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FFF54" w14:textId="77777777" w:rsidR="00C471BA" w:rsidRDefault="00C471BA" w:rsidP="00C471BA">
      <w:pPr>
        <w:jc w:val="center"/>
        <w:rPr>
          <w:rFonts w:ascii="等线 Light" w:eastAsia="等线 Light" w:hAnsi="等线 Light" w:hint="eastAsia"/>
          <w:b/>
          <w:sz w:val="52"/>
          <w:szCs w:val="52"/>
        </w:rPr>
      </w:pPr>
    </w:p>
    <w:p w14:paraId="25432F88" w14:textId="6AA872C2" w:rsidR="00C471BA" w:rsidRDefault="00C471BA" w:rsidP="00C471BA">
      <w:pPr>
        <w:jc w:val="center"/>
        <w:rPr>
          <w:rFonts w:ascii="等线 Light" w:eastAsia="等线 Light" w:hAnsi="等线 Light" w:hint="eastAsia"/>
          <w:b/>
          <w:sz w:val="52"/>
          <w:szCs w:val="52"/>
        </w:rPr>
      </w:pPr>
      <w:r w:rsidRPr="005C1ADD">
        <w:rPr>
          <w:noProof/>
        </w:rPr>
        <w:drawing>
          <wp:inline distT="0" distB="0" distL="0" distR="0" wp14:anchorId="3C323E62" wp14:editId="537FD8AE">
            <wp:extent cx="1541145" cy="1541145"/>
            <wp:effectExtent l="0" t="0" r="1905"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41145" cy="1541145"/>
                    </a:xfrm>
                    <a:prstGeom prst="rect">
                      <a:avLst/>
                    </a:prstGeom>
                    <a:noFill/>
                    <a:ln>
                      <a:noFill/>
                    </a:ln>
                  </pic:spPr>
                </pic:pic>
              </a:graphicData>
            </a:graphic>
          </wp:inline>
        </w:drawing>
      </w:r>
    </w:p>
    <w:p w14:paraId="1D832B2E" w14:textId="440D2441" w:rsidR="00C471BA" w:rsidRPr="002A2C77" w:rsidRDefault="00C471BA" w:rsidP="00C471BA">
      <w:pPr>
        <w:jc w:val="center"/>
        <w:rPr>
          <w:rFonts w:ascii="微软雅黑" w:eastAsia="微软雅黑" w:hAnsi="微软雅黑" w:hint="eastAsia"/>
          <w:bCs/>
          <w:sz w:val="52"/>
          <w:szCs w:val="52"/>
        </w:rPr>
      </w:pPr>
      <w:r w:rsidRPr="002A2C77">
        <w:rPr>
          <w:rFonts w:ascii="微软雅黑" w:eastAsia="微软雅黑" w:hAnsi="微软雅黑" w:hint="eastAsia"/>
          <w:bCs/>
          <w:sz w:val="52"/>
          <w:szCs w:val="52"/>
        </w:rPr>
        <w:t>数据</w:t>
      </w:r>
      <w:r w:rsidR="00A5012C">
        <w:rPr>
          <w:rFonts w:ascii="微软雅黑" w:eastAsia="微软雅黑" w:hAnsi="微软雅黑" w:hint="eastAsia"/>
          <w:bCs/>
          <w:sz w:val="52"/>
          <w:szCs w:val="52"/>
        </w:rPr>
        <w:t>仓</w:t>
      </w:r>
      <w:r>
        <w:rPr>
          <w:rFonts w:ascii="微软雅黑" w:eastAsia="微软雅黑" w:hAnsi="微软雅黑" w:hint="eastAsia"/>
          <w:bCs/>
          <w:sz w:val="52"/>
          <w:szCs w:val="52"/>
        </w:rPr>
        <w:t>库</w:t>
      </w:r>
      <w:r w:rsidRPr="002A2C77">
        <w:rPr>
          <w:rFonts w:ascii="微软雅黑" w:eastAsia="微软雅黑" w:hAnsi="微软雅黑" w:hint="eastAsia"/>
          <w:bCs/>
          <w:sz w:val="52"/>
          <w:szCs w:val="52"/>
        </w:rPr>
        <w:t>实验报告</w:t>
      </w:r>
    </w:p>
    <w:p w14:paraId="4C1C5515" w14:textId="77777777" w:rsidR="00C471BA" w:rsidRDefault="00C471BA" w:rsidP="00C471BA">
      <w:pPr>
        <w:spacing w:line="360" w:lineRule="auto"/>
        <w:ind w:firstLineChars="198" w:firstLine="596"/>
        <w:rPr>
          <w:b/>
          <w:sz w:val="30"/>
        </w:rPr>
      </w:pPr>
    </w:p>
    <w:tbl>
      <w:tblPr>
        <w:tblW w:w="0" w:type="auto"/>
        <w:tblInd w:w="39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00" w:firstRow="0" w:lastRow="0" w:firstColumn="0" w:lastColumn="0" w:noHBand="0" w:noVBand="0"/>
      </w:tblPr>
      <w:tblGrid>
        <w:gridCol w:w="2410"/>
        <w:gridCol w:w="5244"/>
      </w:tblGrid>
      <w:tr w:rsidR="00C471BA" w:rsidRPr="00300C24" w14:paraId="3E58D071" w14:textId="77777777" w:rsidTr="006C6493">
        <w:tc>
          <w:tcPr>
            <w:tcW w:w="2410" w:type="dxa"/>
          </w:tcPr>
          <w:p w14:paraId="75F8EA81" w14:textId="77777777" w:rsidR="00C471BA" w:rsidRPr="00300C24" w:rsidRDefault="00C471BA" w:rsidP="006C6493">
            <w:pPr>
              <w:rPr>
                <w:rFonts w:ascii="微软雅黑 Light" w:eastAsia="微软雅黑 Light" w:hAnsi="微软雅黑 Light" w:hint="eastAsia"/>
                <w:b/>
                <w:sz w:val="30"/>
                <w:szCs w:val="30"/>
              </w:rPr>
            </w:pPr>
            <w:r w:rsidRPr="00300C24">
              <w:rPr>
                <w:rFonts w:ascii="微软雅黑 Light" w:eastAsia="微软雅黑 Light" w:hAnsi="微软雅黑 Light" w:hint="eastAsia"/>
                <w:b/>
                <w:sz w:val="30"/>
                <w:szCs w:val="30"/>
              </w:rPr>
              <w:t>实验</w:t>
            </w:r>
            <w:r w:rsidRPr="00300C24">
              <w:rPr>
                <w:rFonts w:ascii="微软雅黑 Light" w:eastAsia="微软雅黑 Light" w:hAnsi="微软雅黑 Light"/>
                <w:b/>
                <w:sz w:val="30"/>
                <w:szCs w:val="30"/>
              </w:rPr>
              <w:t>名称</w:t>
            </w:r>
            <w:r w:rsidRPr="00300C24">
              <w:rPr>
                <w:rFonts w:ascii="微软雅黑 Light" w:eastAsia="微软雅黑 Light" w:hAnsi="微软雅黑 Light" w:hint="eastAsia"/>
                <w:b/>
                <w:sz w:val="30"/>
                <w:szCs w:val="30"/>
              </w:rPr>
              <w:t>：</w:t>
            </w:r>
          </w:p>
        </w:tc>
        <w:tc>
          <w:tcPr>
            <w:tcW w:w="5244" w:type="dxa"/>
            <w:vAlign w:val="center"/>
          </w:tcPr>
          <w:p w14:paraId="69495BEF" w14:textId="69D22D6D" w:rsidR="00C471BA" w:rsidRPr="00300C24" w:rsidRDefault="00F21BF7" w:rsidP="006C6493">
            <w:pPr>
              <w:rPr>
                <w:rFonts w:ascii="微软雅黑 Light" w:eastAsia="微软雅黑 Light" w:hAnsi="微软雅黑 Light" w:hint="eastAsia"/>
                <w:b/>
                <w:sz w:val="24"/>
              </w:rPr>
            </w:pPr>
            <w:r w:rsidRPr="00F21BF7">
              <w:rPr>
                <w:rFonts w:ascii="微软雅黑 Light" w:eastAsia="微软雅黑 Light" w:hAnsi="微软雅黑 Light" w:hint="eastAsia"/>
                <w:b/>
                <w:sz w:val="24"/>
              </w:rPr>
              <w:t>报表设计器的使用</w:t>
            </w:r>
          </w:p>
        </w:tc>
      </w:tr>
      <w:tr w:rsidR="00C471BA" w:rsidRPr="00300C24" w14:paraId="48B2E9A3" w14:textId="77777777" w:rsidTr="006C6493">
        <w:tc>
          <w:tcPr>
            <w:tcW w:w="2410" w:type="dxa"/>
          </w:tcPr>
          <w:p w14:paraId="7041591D" w14:textId="77777777" w:rsidR="00C471BA" w:rsidRPr="00300C24" w:rsidRDefault="00C471BA" w:rsidP="006C6493">
            <w:pPr>
              <w:rPr>
                <w:rFonts w:ascii="微软雅黑 Light" w:eastAsia="微软雅黑 Light" w:hAnsi="微软雅黑 Light" w:hint="eastAsia"/>
                <w:b/>
                <w:sz w:val="30"/>
                <w:szCs w:val="30"/>
              </w:rPr>
            </w:pPr>
            <w:r w:rsidRPr="00300C24">
              <w:rPr>
                <w:rFonts w:ascii="微软雅黑 Light" w:eastAsia="微软雅黑 Light" w:hAnsi="微软雅黑 Light" w:hint="eastAsia"/>
                <w:b/>
                <w:sz w:val="30"/>
                <w:szCs w:val="30"/>
              </w:rPr>
              <w:t>实验日期</w:t>
            </w:r>
            <w:r w:rsidRPr="00300C24">
              <w:rPr>
                <w:rFonts w:ascii="微软雅黑 Light" w:eastAsia="微软雅黑 Light" w:hAnsi="微软雅黑 Light"/>
                <w:b/>
                <w:sz w:val="30"/>
                <w:szCs w:val="30"/>
              </w:rPr>
              <w:t>：</w:t>
            </w:r>
          </w:p>
        </w:tc>
        <w:tc>
          <w:tcPr>
            <w:tcW w:w="5244" w:type="dxa"/>
            <w:vAlign w:val="center"/>
          </w:tcPr>
          <w:p w14:paraId="1604941D" w14:textId="1786BD18" w:rsidR="00C471BA" w:rsidRPr="00300C24" w:rsidRDefault="00F21BF7" w:rsidP="006C6493">
            <w:pPr>
              <w:rPr>
                <w:rFonts w:ascii="微软雅黑 Light" w:eastAsia="微软雅黑 Light" w:hAnsi="微软雅黑 Light" w:hint="eastAsia"/>
                <w:b/>
                <w:sz w:val="24"/>
              </w:rPr>
            </w:pPr>
            <w:r>
              <w:rPr>
                <w:rFonts w:ascii="微软雅黑 Light" w:eastAsia="微软雅黑 Light" w:hAnsi="微软雅黑 Light" w:hint="eastAsia"/>
                <w:b/>
                <w:sz w:val="24"/>
              </w:rPr>
              <w:t>2025.12.4</w:t>
            </w:r>
          </w:p>
        </w:tc>
      </w:tr>
      <w:tr w:rsidR="00C471BA" w:rsidRPr="00300C24" w14:paraId="7299C901" w14:textId="77777777" w:rsidTr="006C6493">
        <w:tc>
          <w:tcPr>
            <w:tcW w:w="2410" w:type="dxa"/>
            <w:tcBorders>
              <w:bottom w:val="single" w:sz="4" w:space="0" w:color="D9D9D9"/>
            </w:tcBorders>
          </w:tcPr>
          <w:p w14:paraId="12B9E889" w14:textId="77777777" w:rsidR="00C471BA" w:rsidRPr="00300C24" w:rsidRDefault="00C471BA" w:rsidP="006C6493">
            <w:pPr>
              <w:rPr>
                <w:rFonts w:ascii="微软雅黑 Light" w:eastAsia="微软雅黑 Light" w:hAnsi="微软雅黑 Light" w:hint="eastAsia"/>
                <w:b/>
                <w:sz w:val="30"/>
                <w:szCs w:val="30"/>
              </w:rPr>
            </w:pPr>
            <w:r w:rsidRPr="00300C24">
              <w:rPr>
                <w:rFonts w:ascii="微软雅黑 Light" w:eastAsia="微软雅黑 Light" w:hAnsi="微软雅黑 Light" w:hint="eastAsia"/>
                <w:b/>
                <w:sz w:val="30"/>
                <w:szCs w:val="30"/>
              </w:rPr>
              <w:t>实验</w:t>
            </w:r>
            <w:r w:rsidRPr="00300C24">
              <w:rPr>
                <w:rFonts w:ascii="微软雅黑 Light" w:eastAsia="微软雅黑 Light" w:hAnsi="微软雅黑 Light"/>
                <w:b/>
                <w:sz w:val="30"/>
                <w:szCs w:val="30"/>
              </w:rPr>
              <w:t>地点：</w:t>
            </w:r>
          </w:p>
        </w:tc>
        <w:tc>
          <w:tcPr>
            <w:tcW w:w="5244" w:type="dxa"/>
            <w:tcBorders>
              <w:bottom w:val="single" w:sz="4" w:space="0" w:color="D9D9D9"/>
            </w:tcBorders>
            <w:vAlign w:val="center"/>
          </w:tcPr>
          <w:p w14:paraId="011A8CD7" w14:textId="724E0DC1" w:rsidR="00C471BA" w:rsidRPr="00300C24" w:rsidRDefault="00017FFB" w:rsidP="006C6493">
            <w:pPr>
              <w:rPr>
                <w:rFonts w:ascii="微软雅黑 Light" w:eastAsia="微软雅黑 Light" w:hAnsi="微软雅黑 Light" w:hint="eastAsia"/>
                <w:b/>
                <w:sz w:val="24"/>
              </w:rPr>
            </w:pPr>
            <w:r>
              <w:rPr>
                <w:rFonts w:ascii="微软雅黑 Light" w:eastAsia="微软雅黑 Light" w:hAnsi="微软雅黑 Light" w:hint="eastAsia"/>
                <w:b/>
                <w:sz w:val="24"/>
              </w:rPr>
              <w:t>西部片区</w:t>
            </w:r>
          </w:p>
        </w:tc>
      </w:tr>
      <w:tr w:rsidR="00C471BA" w:rsidRPr="00300C24" w14:paraId="73510951" w14:textId="77777777" w:rsidTr="006C6493">
        <w:tc>
          <w:tcPr>
            <w:tcW w:w="2410" w:type="dxa"/>
            <w:tcBorders>
              <w:bottom w:val="single" w:sz="4" w:space="0" w:color="D9D9D9"/>
            </w:tcBorders>
          </w:tcPr>
          <w:p w14:paraId="10C10E59" w14:textId="77777777" w:rsidR="00C471BA" w:rsidRPr="00300C24" w:rsidRDefault="00C471BA" w:rsidP="006C6493">
            <w:pPr>
              <w:rPr>
                <w:rFonts w:ascii="微软雅黑 Light" w:eastAsia="微软雅黑 Light" w:hAnsi="微软雅黑 Light" w:hint="eastAsia"/>
                <w:b/>
                <w:sz w:val="30"/>
                <w:szCs w:val="30"/>
              </w:rPr>
            </w:pPr>
            <w:r w:rsidRPr="00300C24">
              <w:rPr>
                <w:rFonts w:ascii="微软雅黑 Light" w:eastAsia="微软雅黑 Light" w:hAnsi="微软雅黑 Light"/>
                <w:b/>
                <w:sz w:val="30"/>
                <w:szCs w:val="30"/>
              </w:rPr>
              <w:t>提交日期：</w:t>
            </w:r>
          </w:p>
        </w:tc>
        <w:tc>
          <w:tcPr>
            <w:tcW w:w="5244" w:type="dxa"/>
            <w:tcBorders>
              <w:bottom w:val="single" w:sz="4" w:space="0" w:color="D9D9D9"/>
            </w:tcBorders>
            <w:vAlign w:val="center"/>
          </w:tcPr>
          <w:p w14:paraId="59502966" w14:textId="31F41E50" w:rsidR="00C471BA" w:rsidRPr="00300C24" w:rsidRDefault="00017FFB" w:rsidP="006C6493">
            <w:pPr>
              <w:rPr>
                <w:rFonts w:ascii="微软雅黑 Light" w:eastAsia="微软雅黑 Light" w:hAnsi="微软雅黑 Light" w:hint="eastAsia"/>
                <w:b/>
                <w:sz w:val="24"/>
              </w:rPr>
            </w:pPr>
            <w:r>
              <w:rPr>
                <w:rFonts w:ascii="微软雅黑 Light" w:eastAsia="微软雅黑 Light" w:hAnsi="微软雅黑 Light" w:hint="eastAsia"/>
                <w:b/>
                <w:sz w:val="24"/>
              </w:rPr>
              <w:t>2025.12.4</w:t>
            </w:r>
          </w:p>
        </w:tc>
      </w:tr>
      <w:tr w:rsidR="00C471BA" w:rsidRPr="00300C24" w14:paraId="3F5CACAC" w14:textId="77777777" w:rsidTr="006C6493">
        <w:tc>
          <w:tcPr>
            <w:tcW w:w="7654" w:type="dxa"/>
            <w:gridSpan w:val="2"/>
            <w:tcBorders>
              <w:top w:val="single" w:sz="4" w:space="0" w:color="D9D9D9"/>
              <w:left w:val="nil"/>
              <w:bottom w:val="single" w:sz="4" w:space="0" w:color="D9D9D9"/>
              <w:right w:val="nil"/>
            </w:tcBorders>
          </w:tcPr>
          <w:p w14:paraId="06DF4B69" w14:textId="77777777" w:rsidR="00C471BA" w:rsidRPr="00300C24" w:rsidRDefault="00C471BA" w:rsidP="006C6493">
            <w:pPr>
              <w:rPr>
                <w:rFonts w:ascii="微软雅黑 Light" w:eastAsia="微软雅黑 Light" w:hAnsi="微软雅黑 Light" w:hint="eastAsia"/>
                <w:b/>
                <w:sz w:val="28"/>
                <w:szCs w:val="28"/>
              </w:rPr>
            </w:pPr>
          </w:p>
        </w:tc>
      </w:tr>
      <w:tr w:rsidR="00C471BA" w:rsidRPr="00300C24" w14:paraId="06B5B770" w14:textId="77777777" w:rsidTr="006C6493">
        <w:tc>
          <w:tcPr>
            <w:tcW w:w="2410" w:type="dxa"/>
            <w:tcBorders>
              <w:top w:val="single" w:sz="4" w:space="0" w:color="D9D9D9"/>
            </w:tcBorders>
          </w:tcPr>
          <w:p w14:paraId="61591ECB" w14:textId="77777777" w:rsidR="00C471BA" w:rsidRPr="00300C24" w:rsidRDefault="00C471BA" w:rsidP="006C6493">
            <w:pPr>
              <w:rPr>
                <w:rFonts w:ascii="微软雅黑 Light" w:eastAsia="微软雅黑 Light" w:hAnsi="微软雅黑 Light" w:hint="eastAsia"/>
                <w:b/>
                <w:sz w:val="30"/>
                <w:szCs w:val="30"/>
              </w:rPr>
            </w:pPr>
            <w:r w:rsidRPr="00300C24">
              <w:rPr>
                <w:rFonts w:ascii="微软雅黑 Light" w:eastAsia="微软雅黑 Light" w:hAnsi="微软雅黑 Light" w:hint="eastAsia"/>
                <w:b/>
                <w:sz w:val="30"/>
                <w:szCs w:val="30"/>
              </w:rPr>
              <w:t>学号：</w:t>
            </w:r>
          </w:p>
        </w:tc>
        <w:tc>
          <w:tcPr>
            <w:tcW w:w="5244" w:type="dxa"/>
            <w:tcBorders>
              <w:top w:val="single" w:sz="4" w:space="0" w:color="D9D9D9"/>
            </w:tcBorders>
            <w:vAlign w:val="center"/>
          </w:tcPr>
          <w:p w14:paraId="32FF498F" w14:textId="473C52B5" w:rsidR="00C471BA" w:rsidRPr="00300C24" w:rsidRDefault="00017FFB" w:rsidP="006C6493">
            <w:pPr>
              <w:rPr>
                <w:rFonts w:ascii="微软雅黑 Light" w:eastAsia="微软雅黑 Light" w:hAnsi="微软雅黑 Light" w:hint="eastAsia"/>
                <w:b/>
                <w:sz w:val="24"/>
              </w:rPr>
            </w:pPr>
            <w:r>
              <w:rPr>
                <w:rFonts w:ascii="微软雅黑 Light" w:eastAsia="微软雅黑 Light" w:hAnsi="微软雅黑 Light" w:hint="eastAsia"/>
                <w:b/>
                <w:sz w:val="24"/>
              </w:rPr>
              <w:t>11920232202561</w:t>
            </w:r>
          </w:p>
        </w:tc>
      </w:tr>
      <w:tr w:rsidR="00C471BA" w:rsidRPr="00300C24" w14:paraId="1640C1C3" w14:textId="77777777" w:rsidTr="006C6493">
        <w:tc>
          <w:tcPr>
            <w:tcW w:w="2410" w:type="dxa"/>
          </w:tcPr>
          <w:p w14:paraId="044AF7EB" w14:textId="77777777" w:rsidR="00C471BA" w:rsidRPr="00300C24" w:rsidRDefault="00C471BA" w:rsidP="006C6493">
            <w:pPr>
              <w:rPr>
                <w:rFonts w:ascii="微软雅黑 Light" w:eastAsia="微软雅黑 Light" w:hAnsi="微软雅黑 Light" w:hint="eastAsia"/>
                <w:b/>
                <w:sz w:val="30"/>
                <w:szCs w:val="30"/>
              </w:rPr>
            </w:pPr>
            <w:r w:rsidRPr="00300C24">
              <w:rPr>
                <w:rFonts w:ascii="微软雅黑 Light" w:eastAsia="微软雅黑 Light" w:hAnsi="微软雅黑 Light" w:hint="eastAsia"/>
                <w:b/>
                <w:sz w:val="30"/>
                <w:szCs w:val="30"/>
              </w:rPr>
              <w:t>姓名：</w:t>
            </w:r>
          </w:p>
        </w:tc>
        <w:tc>
          <w:tcPr>
            <w:tcW w:w="5244" w:type="dxa"/>
            <w:vAlign w:val="center"/>
          </w:tcPr>
          <w:p w14:paraId="4B1596A3" w14:textId="7D5ADC40" w:rsidR="00C471BA" w:rsidRPr="00300C24" w:rsidRDefault="00017FFB" w:rsidP="006C6493">
            <w:pPr>
              <w:rPr>
                <w:rFonts w:ascii="微软雅黑 Light" w:eastAsia="微软雅黑 Light" w:hAnsi="微软雅黑 Light" w:hint="eastAsia"/>
                <w:b/>
                <w:sz w:val="24"/>
              </w:rPr>
            </w:pPr>
            <w:r>
              <w:rPr>
                <w:rFonts w:ascii="微软雅黑 Light" w:eastAsia="微软雅黑 Light" w:hAnsi="微软雅黑 Light" w:hint="eastAsia"/>
                <w:b/>
                <w:sz w:val="24"/>
              </w:rPr>
              <w:t>芦思瑶</w:t>
            </w:r>
          </w:p>
        </w:tc>
      </w:tr>
      <w:tr w:rsidR="00C471BA" w:rsidRPr="00300C24" w14:paraId="60D03BF3" w14:textId="77777777" w:rsidTr="006C6493">
        <w:tc>
          <w:tcPr>
            <w:tcW w:w="2410" w:type="dxa"/>
          </w:tcPr>
          <w:p w14:paraId="4D560173" w14:textId="77777777" w:rsidR="00C471BA" w:rsidRPr="00300C24" w:rsidRDefault="00C471BA" w:rsidP="006C6493">
            <w:pPr>
              <w:rPr>
                <w:rFonts w:ascii="微软雅黑 Light" w:eastAsia="微软雅黑 Light" w:hAnsi="微软雅黑 Light" w:hint="eastAsia"/>
                <w:b/>
                <w:sz w:val="30"/>
                <w:szCs w:val="30"/>
              </w:rPr>
            </w:pPr>
            <w:r w:rsidRPr="00300C24">
              <w:rPr>
                <w:rFonts w:ascii="微软雅黑 Light" w:eastAsia="微软雅黑 Light" w:hAnsi="微软雅黑 Light"/>
                <w:b/>
                <w:sz w:val="30"/>
                <w:szCs w:val="30"/>
              </w:rPr>
              <w:t>专业年级</w:t>
            </w:r>
            <w:r w:rsidRPr="00300C24">
              <w:rPr>
                <w:rFonts w:ascii="微软雅黑 Light" w:eastAsia="微软雅黑 Light" w:hAnsi="微软雅黑 Light" w:hint="eastAsia"/>
                <w:b/>
                <w:sz w:val="30"/>
                <w:szCs w:val="30"/>
              </w:rPr>
              <w:t>：</w:t>
            </w:r>
          </w:p>
        </w:tc>
        <w:tc>
          <w:tcPr>
            <w:tcW w:w="5244" w:type="dxa"/>
            <w:vAlign w:val="center"/>
          </w:tcPr>
          <w:p w14:paraId="778267AC" w14:textId="5AB5F536" w:rsidR="00C471BA" w:rsidRPr="00300C24" w:rsidRDefault="00017FFB" w:rsidP="006C6493">
            <w:pPr>
              <w:jc w:val="left"/>
              <w:rPr>
                <w:rFonts w:ascii="微软雅黑 Light" w:eastAsia="微软雅黑 Light" w:hAnsi="微软雅黑 Light" w:hint="eastAsia"/>
                <w:b/>
                <w:sz w:val="24"/>
              </w:rPr>
            </w:pPr>
            <w:r>
              <w:rPr>
                <w:rFonts w:ascii="微软雅黑 Light" w:eastAsia="微软雅黑 Light" w:hAnsi="微软雅黑 Light" w:hint="eastAsia"/>
                <w:b/>
                <w:sz w:val="24"/>
              </w:rPr>
              <w:t>2023级软工</w:t>
            </w:r>
          </w:p>
        </w:tc>
      </w:tr>
      <w:tr w:rsidR="00C471BA" w:rsidRPr="00300C24" w14:paraId="58F69FD1" w14:textId="77777777" w:rsidTr="006C6493">
        <w:tc>
          <w:tcPr>
            <w:tcW w:w="2410" w:type="dxa"/>
          </w:tcPr>
          <w:p w14:paraId="2F98CCE5" w14:textId="77777777" w:rsidR="00C471BA" w:rsidRPr="00300C24" w:rsidRDefault="00C471BA" w:rsidP="006C6493">
            <w:pPr>
              <w:rPr>
                <w:rFonts w:ascii="微软雅黑 Light" w:eastAsia="微软雅黑 Light" w:hAnsi="微软雅黑 Light" w:hint="eastAsia"/>
                <w:b/>
                <w:sz w:val="30"/>
                <w:szCs w:val="30"/>
              </w:rPr>
            </w:pPr>
            <w:r w:rsidRPr="00300C24">
              <w:rPr>
                <w:rFonts w:ascii="微软雅黑 Light" w:eastAsia="微软雅黑 Light" w:hAnsi="微软雅黑 Light" w:hint="eastAsia"/>
                <w:b/>
                <w:sz w:val="30"/>
                <w:szCs w:val="30"/>
              </w:rPr>
              <w:t>学年</w:t>
            </w:r>
            <w:r w:rsidRPr="00300C24">
              <w:rPr>
                <w:rFonts w:ascii="微软雅黑 Light" w:eastAsia="微软雅黑 Light" w:hAnsi="微软雅黑 Light"/>
                <w:b/>
                <w:sz w:val="30"/>
                <w:szCs w:val="30"/>
              </w:rPr>
              <w:t>学期</w:t>
            </w:r>
            <w:r w:rsidRPr="00300C24">
              <w:rPr>
                <w:rFonts w:ascii="微软雅黑 Light" w:eastAsia="微软雅黑 Light" w:hAnsi="微软雅黑 Light" w:hint="eastAsia"/>
                <w:b/>
                <w:sz w:val="30"/>
                <w:szCs w:val="30"/>
              </w:rPr>
              <w:t>：</w:t>
            </w:r>
          </w:p>
        </w:tc>
        <w:tc>
          <w:tcPr>
            <w:tcW w:w="5244" w:type="dxa"/>
            <w:vAlign w:val="center"/>
          </w:tcPr>
          <w:p w14:paraId="13F92B16" w14:textId="01379D5E" w:rsidR="00C471BA" w:rsidRPr="00300C24" w:rsidRDefault="00C471BA" w:rsidP="006C6493">
            <w:pPr>
              <w:rPr>
                <w:rFonts w:ascii="微软雅黑 Light" w:eastAsia="微软雅黑 Light" w:hAnsi="微软雅黑 Light" w:hint="eastAsia"/>
                <w:b/>
                <w:sz w:val="24"/>
              </w:rPr>
            </w:pPr>
            <w:r w:rsidRPr="00300C24">
              <w:rPr>
                <w:rFonts w:ascii="微软雅黑 Light" w:eastAsia="微软雅黑 Light" w:hAnsi="微软雅黑 Light" w:hint="eastAsia"/>
                <w:b/>
                <w:sz w:val="24"/>
              </w:rPr>
              <w:t>2</w:t>
            </w:r>
            <w:r w:rsidRPr="00300C24">
              <w:rPr>
                <w:rFonts w:ascii="微软雅黑 Light" w:eastAsia="微软雅黑 Light" w:hAnsi="微软雅黑 Light"/>
                <w:b/>
                <w:sz w:val="24"/>
              </w:rPr>
              <w:t>02</w:t>
            </w:r>
            <w:r w:rsidR="00847A34">
              <w:rPr>
                <w:rFonts w:ascii="微软雅黑 Light" w:eastAsia="微软雅黑 Light" w:hAnsi="微软雅黑 Light"/>
                <w:b/>
                <w:sz w:val="24"/>
              </w:rPr>
              <w:t>5</w:t>
            </w:r>
            <w:r w:rsidRPr="00300C24">
              <w:rPr>
                <w:rFonts w:ascii="微软雅黑 Light" w:eastAsia="微软雅黑 Light" w:hAnsi="微软雅黑 Light"/>
                <w:b/>
                <w:sz w:val="24"/>
              </w:rPr>
              <w:t>-202</w:t>
            </w:r>
            <w:r w:rsidR="00847A34">
              <w:rPr>
                <w:rFonts w:ascii="微软雅黑 Light" w:eastAsia="微软雅黑 Light" w:hAnsi="微软雅黑 Light"/>
                <w:b/>
                <w:sz w:val="24"/>
              </w:rPr>
              <w:t>6</w:t>
            </w:r>
            <w:r w:rsidRPr="00300C24">
              <w:rPr>
                <w:rFonts w:ascii="微软雅黑 Light" w:eastAsia="微软雅黑 Light" w:hAnsi="微软雅黑 Light"/>
                <w:b/>
                <w:sz w:val="24"/>
              </w:rPr>
              <w:t>学年第</w:t>
            </w:r>
            <w:r w:rsidR="000F6A9A">
              <w:rPr>
                <w:rFonts w:ascii="微软雅黑 Light" w:eastAsia="微软雅黑 Light" w:hAnsi="微软雅黑 Light" w:hint="eastAsia"/>
                <w:b/>
                <w:sz w:val="24"/>
              </w:rPr>
              <w:t>一</w:t>
            </w:r>
            <w:r w:rsidRPr="00300C24">
              <w:rPr>
                <w:rFonts w:ascii="微软雅黑 Light" w:eastAsia="微软雅黑 Light" w:hAnsi="微软雅黑 Light"/>
                <w:b/>
                <w:sz w:val="24"/>
              </w:rPr>
              <w:t>学期</w:t>
            </w:r>
          </w:p>
        </w:tc>
      </w:tr>
    </w:tbl>
    <w:p w14:paraId="085DF0F1" w14:textId="77777777" w:rsidR="00C471BA" w:rsidRPr="002D4263" w:rsidRDefault="00C471BA" w:rsidP="00C471BA">
      <w:pPr>
        <w:spacing w:line="360" w:lineRule="auto"/>
        <w:ind w:firstLineChars="198" w:firstLine="594"/>
        <w:rPr>
          <w:sz w:val="30"/>
        </w:rPr>
      </w:pPr>
    </w:p>
    <w:p w14:paraId="16F10321" w14:textId="77777777" w:rsidR="00C471BA" w:rsidRDefault="00C471BA" w:rsidP="00C471BA">
      <w:pPr>
        <w:spacing w:line="360" w:lineRule="auto"/>
        <w:jc w:val="center"/>
        <w:rPr>
          <w:b/>
          <w:sz w:val="32"/>
        </w:rPr>
      </w:pPr>
    </w:p>
    <w:p w14:paraId="3711B798" w14:textId="77777777" w:rsidR="00C471BA" w:rsidRDefault="00C471BA" w:rsidP="00C471BA">
      <w:pPr>
        <w:jc w:val="center"/>
        <w:rPr>
          <w:b/>
          <w:sz w:val="32"/>
        </w:rPr>
      </w:pPr>
    </w:p>
    <w:p w14:paraId="3DBD1B4F" w14:textId="77777777" w:rsidR="00C471BA" w:rsidRDefault="00C471BA" w:rsidP="00C471BA">
      <w:pPr>
        <w:jc w:val="center"/>
        <w:rPr>
          <w:b/>
          <w:sz w:val="32"/>
        </w:rPr>
      </w:pPr>
    </w:p>
    <w:p w14:paraId="1ACD7E6B" w14:textId="77777777" w:rsidR="00C471BA" w:rsidRDefault="00C471BA" w:rsidP="00C471BA">
      <w:pPr>
        <w:jc w:val="center"/>
        <w:rPr>
          <w:b/>
          <w:sz w:val="32"/>
        </w:rPr>
      </w:pPr>
    </w:p>
    <w:p w14:paraId="587784BE" w14:textId="502C0095" w:rsidR="00C471BA" w:rsidRDefault="00C471BA" w:rsidP="00C471BA">
      <w:pPr>
        <w:numPr>
          <w:ilvl w:val="0"/>
          <w:numId w:val="1"/>
        </w:numPr>
        <w:tabs>
          <w:tab w:val="clear" w:pos="720"/>
          <w:tab w:val="num" w:pos="426"/>
        </w:tabs>
        <w:ind w:left="284" w:hanging="284"/>
        <w:rPr>
          <w:rFonts w:ascii="微软雅黑" w:eastAsia="微软雅黑" w:hAnsi="微软雅黑"/>
          <w:sz w:val="30"/>
          <w:szCs w:val="30"/>
        </w:rPr>
      </w:pPr>
      <w:r w:rsidRPr="00E2082E">
        <w:rPr>
          <w:rFonts w:ascii="微软雅黑" w:eastAsia="微软雅黑" w:hAnsi="微软雅黑" w:hint="eastAsia"/>
          <w:sz w:val="30"/>
          <w:szCs w:val="30"/>
        </w:rPr>
        <w:lastRenderedPageBreak/>
        <w:t>实验</w:t>
      </w:r>
      <w:r w:rsidR="005530AB">
        <w:rPr>
          <w:rFonts w:ascii="微软雅黑" w:eastAsia="微软雅黑" w:hAnsi="微软雅黑" w:hint="eastAsia"/>
          <w:sz w:val="30"/>
          <w:szCs w:val="30"/>
        </w:rPr>
        <w:t>环境</w:t>
      </w:r>
    </w:p>
    <w:p w14:paraId="15A8B4C1" w14:textId="77777777" w:rsidR="00D57F6F" w:rsidRPr="00D57F6F" w:rsidRDefault="00D57F6F" w:rsidP="00D57F6F">
      <w:pPr>
        <w:ind w:left="284"/>
        <w:rPr>
          <w:rFonts w:ascii="微软雅黑" w:eastAsia="微软雅黑" w:hAnsi="微软雅黑"/>
          <w:sz w:val="30"/>
          <w:szCs w:val="30"/>
        </w:rPr>
      </w:pPr>
      <w:r w:rsidRPr="00D57F6F">
        <w:rPr>
          <w:rFonts w:ascii="微软雅黑" w:eastAsia="微软雅黑" w:hAnsi="微软雅黑"/>
          <w:sz w:val="30"/>
          <w:szCs w:val="30"/>
        </w:rPr>
        <w:t>SQL Server 2019</w:t>
      </w:r>
    </w:p>
    <w:p w14:paraId="042AFC7A" w14:textId="55F58249" w:rsidR="00D57F6F" w:rsidRPr="00D57F6F" w:rsidRDefault="00D57F6F" w:rsidP="00D57F6F">
      <w:pPr>
        <w:ind w:left="284"/>
        <w:rPr>
          <w:rFonts w:ascii="微软雅黑" w:eastAsia="微软雅黑" w:hAnsi="微软雅黑"/>
          <w:sz w:val="30"/>
          <w:szCs w:val="30"/>
        </w:rPr>
      </w:pPr>
      <w:r w:rsidRPr="00D57F6F">
        <w:rPr>
          <w:rFonts w:ascii="微软雅黑" w:eastAsia="微软雅黑" w:hAnsi="微软雅黑"/>
          <w:sz w:val="30"/>
          <w:szCs w:val="30"/>
        </w:rPr>
        <w:t>Visual Studio/SQL Server Data Tools(SSDT)</w:t>
      </w:r>
      <w:r w:rsidRPr="00D57F6F">
        <w:rPr>
          <w:rFonts w:ascii="微软雅黑" w:eastAsia="微软雅黑" w:hAnsi="微软雅黑" w:hint="eastAsia"/>
          <w:sz w:val="30"/>
          <w:szCs w:val="30"/>
        </w:rPr>
        <w:t>；</w:t>
      </w:r>
    </w:p>
    <w:p w14:paraId="751740A2" w14:textId="08D2A6CF" w:rsidR="00D57F6F" w:rsidRDefault="00D57F6F" w:rsidP="00D57F6F">
      <w:pPr>
        <w:ind w:left="284"/>
        <w:rPr>
          <w:rFonts w:ascii="微软雅黑" w:eastAsia="微软雅黑" w:hAnsi="微软雅黑" w:hint="eastAsia"/>
          <w:sz w:val="30"/>
          <w:szCs w:val="30"/>
        </w:rPr>
      </w:pPr>
      <w:r w:rsidRPr="00D57F6F">
        <w:rPr>
          <w:rFonts w:ascii="微软雅黑" w:eastAsia="微软雅黑" w:hAnsi="微软雅黑"/>
          <w:sz w:val="30"/>
          <w:szCs w:val="30"/>
        </w:rPr>
        <w:t>SQL Server Reporting Services (SSRS)</w:t>
      </w:r>
    </w:p>
    <w:p w14:paraId="266EEBB2" w14:textId="64708695" w:rsidR="00D57F6F" w:rsidRPr="00D57F6F" w:rsidRDefault="005530AB" w:rsidP="00D57F6F">
      <w:pPr>
        <w:numPr>
          <w:ilvl w:val="0"/>
          <w:numId w:val="1"/>
        </w:numPr>
        <w:tabs>
          <w:tab w:val="clear" w:pos="720"/>
          <w:tab w:val="num" w:pos="426"/>
        </w:tabs>
        <w:ind w:left="284" w:hanging="284"/>
        <w:rPr>
          <w:rFonts w:ascii="微软雅黑" w:eastAsia="微软雅黑" w:hAnsi="微软雅黑" w:hint="eastAsia"/>
          <w:sz w:val="30"/>
          <w:szCs w:val="30"/>
        </w:rPr>
      </w:pPr>
      <w:r>
        <w:rPr>
          <w:rFonts w:ascii="微软雅黑" w:eastAsia="微软雅黑" w:hAnsi="微软雅黑" w:hint="eastAsia"/>
          <w:sz w:val="30"/>
          <w:szCs w:val="30"/>
        </w:rPr>
        <w:t>实验目的</w:t>
      </w:r>
    </w:p>
    <w:p w14:paraId="0A97C922" w14:textId="77777777" w:rsidR="00D57F6F" w:rsidRPr="00D57F6F" w:rsidRDefault="00D57F6F" w:rsidP="00D57F6F">
      <w:pPr>
        <w:ind w:left="284"/>
        <w:rPr>
          <w:rFonts w:ascii="微软雅黑" w:eastAsia="微软雅黑" w:hAnsi="微软雅黑" w:hint="eastAsia"/>
          <w:sz w:val="30"/>
          <w:szCs w:val="30"/>
        </w:rPr>
      </w:pPr>
      <w:r w:rsidRPr="00D57F6F">
        <w:rPr>
          <w:rFonts w:ascii="微软雅黑" w:eastAsia="微软雅黑" w:hAnsi="微软雅黑" w:hint="eastAsia"/>
          <w:sz w:val="30"/>
          <w:szCs w:val="30"/>
        </w:rPr>
        <w:t>（1）理解报表服务器、报表和相关项的概念和功能</w:t>
      </w:r>
    </w:p>
    <w:p w14:paraId="59F85202" w14:textId="7C0BD7DE" w:rsidR="00D57F6F" w:rsidRPr="00E2082E" w:rsidRDefault="00D57F6F" w:rsidP="00D57F6F">
      <w:pPr>
        <w:ind w:left="284"/>
        <w:rPr>
          <w:rFonts w:ascii="微软雅黑" w:eastAsia="微软雅黑" w:hAnsi="微软雅黑" w:hint="eastAsia"/>
          <w:sz w:val="30"/>
          <w:szCs w:val="30"/>
        </w:rPr>
      </w:pPr>
      <w:r w:rsidRPr="00D57F6F">
        <w:rPr>
          <w:rFonts w:ascii="微软雅黑" w:eastAsia="微软雅黑" w:hAnsi="微软雅黑" w:hint="eastAsia"/>
          <w:sz w:val="30"/>
          <w:szCs w:val="30"/>
        </w:rPr>
        <w:t>（2）理解并掌握报表设计器的使用方法</w:t>
      </w:r>
    </w:p>
    <w:p w14:paraId="3EC786B4" w14:textId="18E81F3A" w:rsidR="00D57F6F" w:rsidRPr="00D57F6F" w:rsidRDefault="00C471BA" w:rsidP="00D57F6F">
      <w:pPr>
        <w:numPr>
          <w:ilvl w:val="0"/>
          <w:numId w:val="1"/>
        </w:numPr>
        <w:tabs>
          <w:tab w:val="clear" w:pos="720"/>
          <w:tab w:val="num" w:pos="426"/>
        </w:tabs>
        <w:ind w:left="284" w:hanging="284"/>
        <w:rPr>
          <w:rFonts w:ascii="微软雅黑" w:eastAsia="微软雅黑" w:hAnsi="微软雅黑" w:hint="eastAsia"/>
          <w:sz w:val="30"/>
          <w:szCs w:val="30"/>
        </w:rPr>
      </w:pPr>
      <w:r w:rsidRPr="00E2082E">
        <w:rPr>
          <w:rFonts w:ascii="微软雅黑" w:eastAsia="微软雅黑" w:hAnsi="微软雅黑" w:hint="eastAsia"/>
          <w:sz w:val="30"/>
          <w:szCs w:val="30"/>
        </w:rPr>
        <w:t>实验内容</w:t>
      </w:r>
      <w:r w:rsidR="007F1265">
        <w:rPr>
          <w:rFonts w:ascii="微软雅黑" w:eastAsia="微软雅黑" w:hAnsi="微软雅黑" w:hint="eastAsia"/>
          <w:sz w:val="30"/>
          <w:szCs w:val="30"/>
        </w:rPr>
        <w:t>和</w:t>
      </w:r>
      <w:r w:rsidRPr="00E2082E">
        <w:rPr>
          <w:rFonts w:ascii="微软雅黑" w:eastAsia="微软雅黑" w:hAnsi="微软雅黑"/>
          <w:sz w:val="30"/>
          <w:szCs w:val="30"/>
        </w:rPr>
        <w:t>步骤</w:t>
      </w:r>
    </w:p>
    <w:p w14:paraId="7CFBDE50" w14:textId="77777777" w:rsidR="00D57F6F" w:rsidRPr="00D57F6F" w:rsidRDefault="00D57F6F" w:rsidP="00D57F6F">
      <w:pPr>
        <w:ind w:left="284"/>
        <w:rPr>
          <w:rFonts w:ascii="微软雅黑" w:eastAsia="微软雅黑" w:hAnsi="微软雅黑" w:hint="eastAsia"/>
          <w:sz w:val="30"/>
          <w:szCs w:val="30"/>
        </w:rPr>
      </w:pPr>
      <w:r w:rsidRPr="00D57F6F">
        <w:rPr>
          <w:rFonts w:ascii="微软雅黑" w:eastAsia="微软雅黑" w:hAnsi="微软雅黑" w:hint="eastAsia"/>
          <w:sz w:val="30"/>
          <w:szCs w:val="30"/>
        </w:rPr>
        <w:t>完成 SSRS 教程中的内容并提交实验报告。实验报告内容应包括：</w:t>
      </w:r>
    </w:p>
    <w:p w14:paraId="658CA4D6" w14:textId="469F5834" w:rsidR="00D57F6F" w:rsidRPr="00D57F6F" w:rsidRDefault="00D57F6F" w:rsidP="00D57F6F">
      <w:pPr>
        <w:ind w:left="284"/>
        <w:rPr>
          <w:rFonts w:ascii="微软雅黑" w:eastAsia="微软雅黑" w:hAnsi="微软雅黑"/>
          <w:sz w:val="30"/>
          <w:szCs w:val="30"/>
        </w:rPr>
      </w:pPr>
      <w:r w:rsidRPr="00D57F6F">
        <w:rPr>
          <w:rFonts w:ascii="微软雅黑" w:eastAsia="微软雅黑" w:hAnsi="微软雅黑"/>
          <w:sz w:val="30"/>
          <w:szCs w:val="30"/>
        </w:rPr>
        <w:t>SSRS</w:t>
      </w:r>
      <w:r w:rsidRPr="00D57F6F">
        <w:rPr>
          <w:rFonts w:ascii="微软雅黑" w:eastAsia="微软雅黑" w:hAnsi="微软雅黑" w:hint="eastAsia"/>
          <w:sz w:val="30"/>
          <w:szCs w:val="30"/>
        </w:rPr>
        <w:t>的概念和作用</w:t>
      </w:r>
    </w:p>
    <w:p w14:paraId="5F9C96A8" w14:textId="4324BD5F" w:rsidR="00D57F6F" w:rsidRPr="00D57F6F" w:rsidRDefault="00D57F6F" w:rsidP="00D57F6F">
      <w:pPr>
        <w:ind w:left="284"/>
        <w:rPr>
          <w:rFonts w:ascii="微软雅黑" w:eastAsia="微软雅黑" w:hAnsi="微软雅黑"/>
          <w:sz w:val="30"/>
          <w:szCs w:val="30"/>
        </w:rPr>
      </w:pPr>
      <w:r w:rsidRPr="00D57F6F">
        <w:rPr>
          <w:rFonts w:ascii="微软雅黑" w:eastAsia="微软雅黑" w:hAnsi="微软雅黑" w:hint="eastAsia"/>
          <w:sz w:val="30"/>
          <w:szCs w:val="30"/>
        </w:rPr>
        <w:t>创建基本表报表的方法和步骤</w:t>
      </w:r>
    </w:p>
    <w:p w14:paraId="154CA0F9" w14:textId="50B112BC" w:rsidR="00D57F6F" w:rsidRPr="00D57F6F" w:rsidRDefault="00D57F6F" w:rsidP="00D57F6F">
      <w:pPr>
        <w:ind w:left="284"/>
        <w:rPr>
          <w:rFonts w:ascii="微软雅黑" w:eastAsia="微软雅黑" w:hAnsi="微软雅黑"/>
          <w:sz w:val="30"/>
          <w:szCs w:val="30"/>
        </w:rPr>
      </w:pPr>
      <w:r w:rsidRPr="00D57F6F">
        <w:rPr>
          <w:rFonts w:ascii="微软雅黑" w:eastAsia="微软雅黑" w:hAnsi="微软雅黑" w:hint="eastAsia"/>
          <w:sz w:val="30"/>
          <w:szCs w:val="30"/>
        </w:rPr>
        <w:t>创建数据驱动订阅的方法和步骤</w:t>
      </w:r>
    </w:p>
    <w:p w14:paraId="1DD99220" w14:textId="1179740C" w:rsidR="00D57F6F" w:rsidRDefault="00D57F6F" w:rsidP="00D57F6F">
      <w:pPr>
        <w:ind w:left="284"/>
        <w:rPr>
          <w:rFonts w:ascii="微软雅黑" w:eastAsia="微软雅黑" w:hAnsi="微软雅黑"/>
          <w:sz w:val="30"/>
          <w:szCs w:val="30"/>
        </w:rPr>
      </w:pPr>
      <w:r w:rsidRPr="00D57F6F">
        <w:rPr>
          <w:rFonts w:ascii="微软雅黑" w:eastAsia="微软雅黑" w:hAnsi="微软雅黑" w:hint="eastAsia"/>
          <w:sz w:val="30"/>
          <w:szCs w:val="30"/>
        </w:rPr>
        <w:t>使用</w:t>
      </w:r>
      <w:r w:rsidRPr="00D57F6F">
        <w:rPr>
          <w:rFonts w:ascii="微软雅黑" w:eastAsia="微软雅黑" w:hAnsi="微软雅黑"/>
          <w:sz w:val="30"/>
          <w:szCs w:val="30"/>
        </w:rPr>
        <w:t xml:space="preserve"> </w:t>
      </w:r>
      <w:proofErr w:type="spellStart"/>
      <w:r w:rsidRPr="00D57F6F">
        <w:rPr>
          <w:rFonts w:ascii="微软雅黑" w:eastAsia="微软雅黑" w:hAnsi="微软雅黑"/>
          <w:sz w:val="30"/>
          <w:szCs w:val="30"/>
        </w:rPr>
        <w:t>ReportViewer</w:t>
      </w:r>
      <w:proofErr w:type="spellEnd"/>
      <w:r w:rsidRPr="00D57F6F">
        <w:rPr>
          <w:rFonts w:ascii="微软雅黑" w:eastAsia="微软雅黑" w:hAnsi="微软雅黑"/>
          <w:sz w:val="30"/>
          <w:szCs w:val="30"/>
        </w:rPr>
        <w:t xml:space="preserve"> </w:t>
      </w:r>
      <w:r w:rsidRPr="00D57F6F">
        <w:rPr>
          <w:rFonts w:ascii="微软雅黑" w:eastAsia="微软雅黑" w:hAnsi="微软雅黑" w:hint="eastAsia"/>
          <w:sz w:val="30"/>
          <w:szCs w:val="30"/>
        </w:rPr>
        <w:t>创建带有参数的钻取报表的方法与步骤</w:t>
      </w:r>
    </w:p>
    <w:p w14:paraId="4267B458" w14:textId="77777777" w:rsidR="00996C0C" w:rsidRDefault="00996C0C" w:rsidP="00D57F6F">
      <w:pPr>
        <w:ind w:left="284"/>
        <w:rPr>
          <w:rFonts w:ascii="微软雅黑" w:eastAsia="微软雅黑" w:hAnsi="微软雅黑"/>
          <w:sz w:val="30"/>
          <w:szCs w:val="30"/>
        </w:rPr>
      </w:pPr>
    </w:p>
    <w:p w14:paraId="52135B2E" w14:textId="7F17D984" w:rsidR="00996C0C" w:rsidRPr="00E266FF" w:rsidRDefault="00996C0C" w:rsidP="00E266FF">
      <w:pPr>
        <w:pStyle w:val="1"/>
      </w:pPr>
      <w:r w:rsidRPr="00E266FF">
        <w:rPr>
          <w:rFonts w:hint="eastAsia"/>
        </w:rPr>
        <w:t>1.</w:t>
      </w:r>
      <w:r w:rsidR="00270CDB" w:rsidRPr="00E266FF">
        <w:rPr>
          <w:rFonts w:hint="eastAsia"/>
        </w:rPr>
        <w:t xml:space="preserve"> </w:t>
      </w:r>
      <w:r w:rsidR="00270CDB" w:rsidRPr="00E266FF">
        <w:rPr>
          <w:rFonts w:hint="eastAsia"/>
        </w:rPr>
        <w:t>SSRS</w:t>
      </w:r>
      <w:r w:rsidR="00270CDB" w:rsidRPr="00E266FF">
        <w:rPr>
          <w:rFonts w:hint="eastAsia"/>
        </w:rPr>
        <w:t>的概念和作用</w:t>
      </w:r>
    </w:p>
    <w:p w14:paraId="4ED059E6" w14:textId="77777777" w:rsidR="00270CDB" w:rsidRDefault="00270CDB" w:rsidP="00D57F6F">
      <w:pPr>
        <w:ind w:left="284"/>
        <w:rPr>
          <w:rFonts w:ascii="微软雅黑" w:eastAsia="微软雅黑" w:hAnsi="微软雅黑"/>
          <w:sz w:val="30"/>
          <w:szCs w:val="30"/>
        </w:rPr>
      </w:pPr>
      <w:r>
        <w:rPr>
          <w:rFonts w:ascii="微软雅黑" w:eastAsia="微软雅黑" w:hAnsi="微软雅黑" w:hint="eastAsia"/>
          <w:sz w:val="30"/>
          <w:szCs w:val="30"/>
        </w:rPr>
        <w:t>概念：</w:t>
      </w:r>
      <w:r w:rsidRPr="00270CDB">
        <w:rPr>
          <w:rFonts w:ascii="微软雅黑" w:eastAsia="微软雅黑" w:hAnsi="微软雅黑" w:hint="eastAsia"/>
          <w:sz w:val="30"/>
          <w:szCs w:val="30"/>
        </w:rPr>
        <w:t>报表服务器是安装了Reporting Services实例的计算机。</w:t>
      </w:r>
    </w:p>
    <w:p w14:paraId="1EF040D6" w14:textId="1A4075BD" w:rsidR="00270CDB" w:rsidRDefault="00270CDB" w:rsidP="00D57F6F">
      <w:pPr>
        <w:ind w:left="284"/>
        <w:rPr>
          <w:rFonts w:ascii="微软雅黑" w:eastAsia="微软雅黑" w:hAnsi="微软雅黑"/>
          <w:sz w:val="30"/>
          <w:szCs w:val="30"/>
        </w:rPr>
      </w:pPr>
      <w:r>
        <w:rPr>
          <w:rFonts w:ascii="微软雅黑" w:eastAsia="微软雅黑" w:hAnsi="微软雅黑" w:hint="eastAsia"/>
          <w:sz w:val="30"/>
          <w:szCs w:val="30"/>
        </w:rPr>
        <w:t>作用：</w:t>
      </w:r>
      <w:r w:rsidRPr="00270CDB">
        <w:rPr>
          <w:rFonts w:ascii="微软雅黑" w:eastAsia="微软雅黑" w:hAnsi="微软雅黑" w:hint="eastAsia"/>
          <w:sz w:val="30"/>
          <w:szCs w:val="30"/>
        </w:rPr>
        <w:t>报表服务器可以配置为单个独立的服务器，也可以配置为扩展场，或者可与SharePoint服务器相集成。通过Reporting Services Web服务、WMI提供程序、URL访问</w:t>
      </w:r>
      <w:r w:rsidRPr="00270CDB">
        <w:rPr>
          <w:rFonts w:ascii="微软雅黑" w:eastAsia="微软雅黑" w:hAnsi="微软雅黑" w:hint="eastAsia"/>
          <w:sz w:val="30"/>
          <w:szCs w:val="30"/>
        </w:rPr>
        <w:lastRenderedPageBreak/>
        <w:t>或者以编程方式通过脚本与报表服务器项交互。</w:t>
      </w:r>
    </w:p>
    <w:p w14:paraId="0AE199F8" w14:textId="66F92F62" w:rsidR="00270CDB" w:rsidRPr="00E266FF" w:rsidRDefault="00F71A17" w:rsidP="00E266FF">
      <w:pPr>
        <w:pStyle w:val="1"/>
      </w:pPr>
      <w:r w:rsidRPr="00E266FF">
        <w:rPr>
          <w:rFonts w:hint="eastAsia"/>
        </w:rPr>
        <w:t>2.</w:t>
      </w:r>
      <w:r w:rsidR="00E266FF" w:rsidRPr="00E266FF">
        <w:rPr>
          <w:rFonts w:hint="eastAsia"/>
        </w:rPr>
        <w:t xml:space="preserve"> </w:t>
      </w:r>
      <w:r w:rsidR="00E266FF" w:rsidRPr="00E266FF">
        <w:rPr>
          <w:rFonts w:hint="eastAsia"/>
        </w:rPr>
        <w:t>创建基本表报表的方法和步骤</w:t>
      </w:r>
    </w:p>
    <w:p w14:paraId="3B8FDB78" w14:textId="77777777" w:rsidR="00F71A17" w:rsidRDefault="00F71A17" w:rsidP="00F71A17">
      <w:pPr>
        <w:ind w:left="284"/>
        <w:rPr>
          <w:rFonts w:ascii="微软雅黑" w:eastAsia="微软雅黑" w:hAnsi="微软雅黑"/>
          <w:sz w:val="30"/>
          <w:szCs w:val="30"/>
        </w:rPr>
      </w:pPr>
      <w:r w:rsidRPr="00F71A17">
        <w:rPr>
          <w:rFonts w:ascii="微软雅黑" w:eastAsia="微软雅黑" w:hAnsi="微软雅黑" w:hint="eastAsia"/>
          <w:sz w:val="30"/>
          <w:szCs w:val="30"/>
        </w:rPr>
        <w:t>步骤 1：创建报表服务器项目 (Reporting Services)</w:t>
      </w:r>
    </w:p>
    <w:p w14:paraId="1F77E09D" w14:textId="77777777" w:rsidR="00C63891" w:rsidRPr="00C63891" w:rsidRDefault="00C63891" w:rsidP="00C63891">
      <w:pPr>
        <w:numPr>
          <w:ilvl w:val="0"/>
          <w:numId w:val="2"/>
        </w:numPr>
        <w:rPr>
          <w:rFonts w:ascii="仿宋" w:eastAsia="仿宋" w:hAnsi="仿宋"/>
          <w:sz w:val="30"/>
          <w:szCs w:val="30"/>
        </w:rPr>
      </w:pPr>
      <w:r w:rsidRPr="00C63891">
        <w:rPr>
          <w:rFonts w:ascii="仿宋" w:eastAsia="仿宋" w:hAnsi="仿宋"/>
          <w:sz w:val="30"/>
          <w:szCs w:val="30"/>
        </w:rPr>
        <w:t>在 Visual Studio (VS) 中，从“</w:t>
      </w:r>
      <w:r w:rsidRPr="00C63891">
        <w:rPr>
          <w:rFonts w:ascii="仿宋" w:eastAsia="仿宋" w:hAnsi="仿宋"/>
          <w:b/>
          <w:bCs/>
          <w:sz w:val="30"/>
          <w:szCs w:val="30"/>
        </w:rPr>
        <w:t>文件</w:t>
      </w:r>
      <w:r w:rsidRPr="00C63891">
        <w:rPr>
          <w:rFonts w:ascii="仿宋" w:eastAsia="仿宋" w:hAnsi="仿宋"/>
          <w:sz w:val="30"/>
          <w:szCs w:val="30"/>
        </w:rPr>
        <w:t>”菜单中选择“</w:t>
      </w:r>
      <w:r w:rsidRPr="00C63891">
        <w:rPr>
          <w:rFonts w:ascii="仿宋" w:eastAsia="仿宋" w:hAnsi="仿宋"/>
          <w:b/>
          <w:bCs/>
          <w:sz w:val="30"/>
          <w:szCs w:val="30"/>
        </w:rPr>
        <w:t>新建</w:t>
      </w:r>
      <w:r w:rsidRPr="00C63891">
        <w:rPr>
          <w:rFonts w:ascii="仿宋" w:eastAsia="仿宋" w:hAnsi="仿宋"/>
          <w:sz w:val="30"/>
          <w:szCs w:val="30"/>
        </w:rPr>
        <w:t>”&gt;“</w:t>
      </w:r>
      <w:r w:rsidRPr="00C63891">
        <w:rPr>
          <w:rFonts w:ascii="仿宋" w:eastAsia="仿宋" w:hAnsi="仿宋"/>
          <w:b/>
          <w:bCs/>
          <w:sz w:val="30"/>
          <w:szCs w:val="30"/>
        </w:rPr>
        <w:t>项目</w:t>
      </w:r>
      <w:r w:rsidRPr="00C63891">
        <w:rPr>
          <w:rFonts w:ascii="仿宋" w:eastAsia="仿宋" w:hAnsi="仿宋"/>
          <w:sz w:val="30"/>
          <w:szCs w:val="30"/>
        </w:rPr>
        <w:t>”。</w:t>
      </w:r>
    </w:p>
    <w:p w14:paraId="54F0B017" w14:textId="5C6E4E09" w:rsidR="00C63891" w:rsidRPr="00C63891" w:rsidRDefault="00C35125" w:rsidP="00C63891">
      <w:pPr>
        <w:ind w:left="284"/>
        <w:rPr>
          <w:rFonts w:ascii="仿宋" w:eastAsia="仿宋" w:hAnsi="仿宋"/>
          <w:sz w:val="30"/>
          <w:szCs w:val="30"/>
        </w:rPr>
      </w:pPr>
      <w:r>
        <w:rPr>
          <w:rFonts w:ascii="仿宋" w:eastAsia="仿宋" w:hAnsi="仿宋"/>
          <w:noProof/>
          <w:sz w:val="30"/>
          <w:szCs w:val="30"/>
        </w:rPr>
        <w:drawing>
          <wp:inline distT="0" distB="0" distL="0" distR="0" wp14:anchorId="0EB4A0DD" wp14:editId="4B8D3287">
            <wp:extent cx="5278120" cy="494030"/>
            <wp:effectExtent l="0" t="0" r="0" b="1270"/>
            <wp:docPr id="15554124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1249" name="图片 155541249"/>
                    <pic:cNvPicPr/>
                  </pic:nvPicPr>
                  <pic:blipFill>
                    <a:blip r:embed="rId8">
                      <a:extLst>
                        <a:ext uri="{28A0092B-C50C-407E-A947-70E740481C1C}">
                          <a14:useLocalDpi xmlns:a14="http://schemas.microsoft.com/office/drawing/2010/main" val="0"/>
                        </a:ext>
                      </a:extLst>
                    </a:blip>
                    <a:stretch>
                      <a:fillRect/>
                    </a:stretch>
                  </pic:blipFill>
                  <pic:spPr>
                    <a:xfrm>
                      <a:off x="0" y="0"/>
                      <a:ext cx="5278120" cy="494030"/>
                    </a:xfrm>
                    <a:prstGeom prst="rect">
                      <a:avLst/>
                    </a:prstGeom>
                  </pic:spPr>
                </pic:pic>
              </a:graphicData>
            </a:graphic>
          </wp:inline>
        </w:drawing>
      </w:r>
    </w:p>
    <w:p w14:paraId="30A04004" w14:textId="77777777" w:rsidR="00C63891" w:rsidRPr="00C63891" w:rsidRDefault="00C63891" w:rsidP="00C63891">
      <w:pPr>
        <w:numPr>
          <w:ilvl w:val="0"/>
          <w:numId w:val="2"/>
        </w:numPr>
        <w:rPr>
          <w:rFonts w:ascii="仿宋" w:eastAsia="仿宋" w:hAnsi="仿宋"/>
          <w:sz w:val="30"/>
          <w:szCs w:val="30"/>
        </w:rPr>
      </w:pPr>
      <w:r w:rsidRPr="00C63891">
        <w:rPr>
          <w:rFonts w:ascii="仿宋" w:eastAsia="仿宋" w:hAnsi="仿宋"/>
          <w:sz w:val="30"/>
          <w:szCs w:val="30"/>
        </w:rPr>
        <w:t>在最近使用的模板列表中，选择“</w:t>
      </w:r>
      <w:r w:rsidRPr="00C63891">
        <w:rPr>
          <w:rFonts w:ascii="仿宋" w:eastAsia="仿宋" w:hAnsi="仿宋"/>
          <w:b/>
          <w:bCs/>
          <w:sz w:val="30"/>
          <w:szCs w:val="30"/>
        </w:rPr>
        <w:t>报表服务器项目</w:t>
      </w:r>
      <w:r w:rsidRPr="00C63891">
        <w:rPr>
          <w:rFonts w:ascii="仿宋" w:eastAsia="仿宋" w:hAnsi="仿宋"/>
          <w:sz w:val="30"/>
          <w:szCs w:val="30"/>
        </w:rPr>
        <w:t>”，然后选择“</w:t>
      </w:r>
      <w:r w:rsidRPr="00C63891">
        <w:rPr>
          <w:rFonts w:ascii="仿宋" w:eastAsia="仿宋" w:hAnsi="仿宋"/>
          <w:b/>
          <w:bCs/>
          <w:sz w:val="30"/>
          <w:szCs w:val="30"/>
        </w:rPr>
        <w:t>下一步</w:t>
      </w:r>
      <w:r w:rsidRPr="00C63891">
        <w:rPr>
          <w:rFonts w:ascii="仿宋" w:eastAsia="仿宋" w:hAnsi="仿宋"/>
          <w:sz w:val="30"/>
          <w:szCs w:val="30"/>
        </w:rPr>
        <w:t>”。 还能搜索“报表服务器项目”。</w:t>
      </w:r>
    </w:p>
    <w:p w14:paraId="0EC4B53E" w14:textId="41783154" w:rsidR="00C63891" w:rsidRPr="00C63891" w:rsidRDefault="00C35125" w:rsidP="00C63891">
      <w:pPr>
        <w:ind w:left="284"/>
        <w:rPr>
          <w:rFonts w:ascii="仿宋" w:eastAsia="仿宋" w:hAnsi="仿宋"/>
          <w:sz w:val="30"/>
          <w:szCs w:val="30"/>
        </w:rPr>
      </w:pPr>
      <w:r>
        <w:rPr>
          <w:rFonts w:ascii="仿宋" w:eastAsia="仿宋" w:hAnsi="仿宋"/>
          <w:noProof/>
          <w:sz w:val="30"/>
          <w:szCs w:val="30"/>
        </w:rPr>
        <w:drawing>
          <wp:inline distT="0" distB="0" distL="0" distR="0" wp14:anchorId="3B0943F3" wp14:editId="3421B27B">
            <wp:extent cx="5278120" cy="1669415"/>
            <wp:effectExtent l="0" t="0" r="0" b="6985"/>
            <wp:docPr id="113337669"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7669" name="图片 11333766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8120" cy="1669415"/>
                    </a:xfrm>
                    <a:prstGeom prst="rect">
                      <a:avLst/>
                    </a:prstGeom>
                  </pic:spPr>
                </pic:pic>
              </a:graphicData>
            </a:graphic>
          </wp:inline>
        </w:drawing>
      </w:r>
    </w:p>
    <w:p w14:paraId="76AC1267" w14:textId="6E42DFC7" w:rsidR="00C63891" w:rsidRPr="00C63891" w:rsidRDefault="00C63891" w:rsidP="00C35125">
      <w:pPr>
        <w:ind w:left="360"/>
        <w:rPr>
          <w:rFonts w:ascii="仿宋" w:eastAsia="仿宋" w:hAnsi="仿宋"/>
          <w:sz w:val="30"/>
          <w:szCs w:val="30"/>
        </w:rPr>
      </w:pPr>
      <w:r w:rsidRPr="00C63891">
        <w:rPr>
          <w:rFonts w:ascii="仿宋" w:eastAsia="仿宋" w:hAnsi="仿宋"/>
          <w:sz w:val="30"/>
          <w:szCs w:val="30"/>
        </w:rPr>
        <w:t>在“</w:t>
      </w:r>
      <w:r w:rsidRPr="00C63891">
        <w:rPr>
          <w:rFonts w:ascii="仿宋" w:eastAsia="仿宋" w:hAnsi="仿宋"/>
          <w:b/>
          <w:bCs/>
          <w:sz w:val="30"/>
          <w:szCs w:val="30"/>
        </w:rPr>
        <w:t>项目名称</w:t>
      </w:r>
      <w:r w:rsidRPr="00C63891">
        <w:rPr>
          <w:rFonts w:ascii="仿宋" w:eastAsia="仿宋" w:hAnsi="仿宋"/>
          <w:sz w:val="30"/>
          <w:szCs w:val="30"/>
        </w:rPr>
        <w:t>”框中，输入“Tutorial”作为项目名称。</w:t>
      </w:r>
    </w:p>
    <w:p w14:paraId="424AF460" w14:textId="77777777" w:rsidR="00C63891" w:rsidRPr="00C63891" w:rsidRDefault="00C63891" w:rsidP="00C35125">
      <w:pPr>
        <w:ind w:left="360"/>
        <w:rPr>
          <w:rFonts w:ascii="仿宋" w:eastAsia="仿宋" w:hAnsi="仿宋"/>
          <w:sz w:val="30"/>
          <w:szCs w:val="30"/>
        </w:rPr>
      </w:pPr>
      <w:r w:rsidRPr="00C63891">
        <w:rPr>
          <w:rFonts w:ascii="仿宋" w:eastAsia="仿宋" w:hAnsi="仿宋"/>
          <w:sz w:val="30"/>
          <w:szCs w:val="30"/>
        </w:rPr>
        <w:t>若要创建项目，请选择“</w:t>
      </w:r>
      <w:r w:rsidRPr="00C63891">
        <w:rPr>
          <w:rFonts w:ascii="仿宋" w:eastAsia="仿宋" w:hAnsi="仿宋"/>
          <w:b/>
          <w:bCs/>
          <w:sz w:val="30"/>
          <w:szCs w:val="30"/>
        </w:rPr>
        <w:t>创建</w:t>
      </w:r>
      <w:r w:rsidRPr="00C63891">
        <w:rPr>
          <w:rFonts w:ascii="仿宋" w:eastAsia="仿宋" w:hAnsi="仿宋"/>
          <w:sz w:val="30"/>
          <w:szCs w:val="30"/>
        </w:rPr>
        <w:t>”。 Tutorial 项目显示在右侧的“</w:t>
      </w:r>
      <w:r w:rsidRPr="00C63891">
        <w:rPr>
          <w:rFonts w:ascii="仿宋" w:eastAsia="仿宋" w:hAnsi="仿宋"/>
          <w:b/>
          <w:bCs/>
          <w:sz w:val="30"/>
          <w:szCs w:val="30"/>
        </w:rPr>
        <w:t>解决方案资源管理器</w:t>
      </w:r>
      <w:r w:rsidRPr="00C63891">
        <w:rPr>
          <w:rFonts w:ascii="仿宋" w:eastAsia="仿宋" w:hAnsi="仿宋"/>
          <w:sz w:val="30"/>
          <w:szCs w:val="30"/>
        </w:rPr>
        <w:t>”窗格中。</w:t>
      </w:r>
    </w:p>
    <w:p w14:paraId="508DE390" w14:textId="77777777" w:rsidR="00C63891" w:rsidRPr="00C63891" w:rsidRDefault="00C63891" w:rsidP="00C63891">
      <w:pPr>
        <w:ind w:left="284"/>
        <w:rPr>
          <w:rFonts w:ascii="仿宋" w:eastAsia="仿宋" w:hAnsi="仿宋"/>
          <w:b/>
          <w:bCs/>
          <w:sz w:val="30"/>
          <w:szCs w:val="30"/>
        </w:rPr>
      </w:pPr>
      <w:r w:rsidRPr="00C63891">
        <w:rPr>
          <w:rFonts w:ascii="仿宋" w:eastAsia="仿宋" w:hAnsi="仿宋"/>
          <w:b/>
          <w:bCs/>
          <w:sz w:val="30"/>
          <w:szCs w:val="30"/>
        </w:rPr>
        <w:t>创建报表定义文件 (RDL)</w:t>
      </w:r>
    </w:p>
    <w:p w14:paraId="6E5FD93C" w14:textId="77777777" w:rsidR="00C63891" w:rsidRPr="00C63891" w:rsidRDefault="00C63891" w:rsidP="00C63891">
      <w:pPr>
        <w:ind w:left="284"/>
        <w:rPr>
          <w:rFonts w:ascii="仿宋" w:eastAsia="仿宋" w:hAnsi="仿宋"/>
          <w:sz w:val="30"/>
          <w:szCs w:val="30"/>
        </w:rPr>
      </w:pPr>
      <w:r w:rsidRPr="00C63891">
        <w:rPr>
          <w:rFonts w:ascii="仿宋" w:eastAsia="仿宋" w:hAnsi="仿宋"/>
          <w:sz w:val="30"/>
          <w:szCs w:val="30"/>
        </w:rPr>
        <w:t>接下来，创建报表定义文件 (RDL)。 此过程涉及在创建的项目中设置报表。</w:t>
      </w:r>
    </w:p>
    <w:p w14:paraId="6E1DCF66" w14:textId="77777777" w:rsidR="00C63891" w:rsidRPr="00C63891" w:rsidRDefault="00C63891" w:rsidP="00C35125">
      <w:pPr>
        <w:ind w:left="360"/>
        <w:rPr>
          <w:rFonts w:ascii="仿宋" w:eastAsia="仿宋" w:hAnsi="仿宋"/>
          <w:sz w:val="30"/>
          <w:szCs w:val="30"/>
        </w:rPr>
      </w:pPr>
      <w:r w:rsidRPr="00C63891">
        <w:rPr>
          <w:rFonts w:ascii="仿宋" w:eastAsia="仿宋" w:hAnsi="仿宋"/>
          <w:sz w:val="30"/>
          <w:szCs w:val="30"/>
        </w:rPr>
        <w:t>在“</w:t>
      </w:r>
      <w:r w:rsidRPr="00C63891">
        <w:rPr>
          <w:rFonts w:ascii="仿宋" w:eastAsia="仿宋" w:hAnsi="仿宋"/>
          <w:b/>
          <w:bCs/>
          <w:sz w:val="30"/>
          <w:szCs w:val="30"/>
        </w:rPr>
        <w:t>解决方案资源管理器</w:t>
      </w:r>
      <w:r w:rsidRPr="00C63891">
        <w:rPr>
          <w:rFonts w:ascii="仿宋" w:eastAsia="仿宋" w:hAnsi="仿宋"/>
          <w:sz w:val="30"/>
          <w:szCs w:val="30"/>
        </w:rPr>
        <w:t>”窗格中，右键单击“</w:t>
      </w:r>
      <w:r w:rsidRPr="00C63891">
        <w:rPr>
          <w:rFonts w:ascii="仿宋" w:eastAsia="仿宋" w:hAnsi="仿宋"/>
          <w:b/>
          <w:bCs/>
          <w:sz w:val="30"/>
          <w:szCs w:val="30"/>
        </w:rPr>
        <w:t>报表</w:t>
      </w:r>
      <w:r w:rsidRPr="00C63891">
        <w:rPr>
          <w:rFonts w:ascii="仿宋" w:eastAsia="仿宋" w:hAnsi="仿宋"/>
          <w:sz w:val="30"/>
          <w:szCs w:val="30"/>
        </w:rPr>
        <w:t>”文件夹。 如果看不到“</w:t>
      </w:r>
      <w:r w:rsidRPr="00C63891">
        <w:rPr>
          <w:rFonts w:ascii="仿宋" w:eastAsia="仿宋" w:hAnsi="仿宋"/>
          <w:b/>
          <w:bCs/>
          <w:sz w:val="30"/>
          <w:szCs w:val="30"/>
        </w:rPr>
        <w:t>解决方案资源管理器</w:t>
      </w:r>
      <w:r w:rsidRPr="00C63891">
        <w:rPr>
          <w:rFonts w:ascii="仿宋" w:eastAsia="仿宋" w:hAnsi="仿宋"/>
          <w:sz w:val="30"/>
          <w:szCs w:val="30"/>
        </w:rPr>
        <w:t>”窗格，请选择“</w:t>
      </w:r>
      <w:r w:rsidRPr="00C63891">
        <w:rPr>
          <w:rFonts w:ascii="仿宋" w:eastAsia="仿宋" w:hAnsi="仿宋"/>
          <w:b/>
          <w:bCs/>
          <w:sz w:val="30"/>
          <w:szCs w:val="30"/>
        </w:rPr>
        <w:t>视图</w:t>
      </w:r>
      <w:r w:rsidRPr="00C63891">
        <w:rPr>
          <w:rFonts w:ascii="仿宋" w:eastAsia="仿宋" w:hAnsi="仿宋"/>
          <w:sz w:val="30"/>
          <w:szCs w:val="30"/>
        </w:rPr>
        <w:t>”&gt;“</w:t>
      </w:r>
      <w:r w:rsidRPr="00C63891">
        <w:rPr>
          <w:rFonts w:ascii="仿宋" w:eastAsia="仿宋" w:hAnsi="仿宋"/>
          <w:b/>
          <w:bCs/>
          <w:sz w:val="30"/>
          <w:szCs w:val="30"/>
        </w:rPr>
        <w:t>解决方案资源管理器</w:t>
      </w:r>
      <w:r w:rsidRPr="00C63891">
        <w:rPr>
          <w:rFonts w:ascii="仿宋" w:eastAsia="仿宋" w:hAnsi="仿宋"/>
          <w:sz w:val="30"/>
          <w:szCs w:val="30"/>
        </w:rPr>
        <w:t>”。</w:t>
      </w:r>
    </w:p>
    <w:p w14:paraId="08AA7EF5" w14:textId="77777777" w:rsidR="00C63891" w:rsidRPr="00C63891" w:rsidRDefault="00C63891" w:rsidP="00C35125">
      <w:pPr>
        <w:ind w:left="360"/>
        <w:rPr>
          <w:rFonts w:ascii="仿宋" w:eastAsia="仿宋" w:hAnsi="仿宋"/>
          <w:sz w:val="30"/>
          <w:szCs w:val="30"/>
        </w:rPr>
      </w:pPr>
      <w:r w:rsidRPr="00C63891">
        <w:rPr>
          <w:rFonts w:ascii="仿宋" w:eastAsia="仿宋" w:hAnsi="仿宋"/>
          <w:sz w:val="30"/>
          <w:szCs w:val="30"/>
        </w:rPr>
        <w:t>选择“添加”&gt;“新项”。</w:t>
      </w:r>
    </w:p>
    <w:p w14:paraId="0FD53D12" w14:textId="2B46EBDE" w:rsidR="00C63891" w:rsidRPr="00C63891" w:rsidRDefault="00C35125" w:rsidP="00C63891">
      <w:pPr>
        <w:ind w:left="284"/>
        <w:rPr>
          <w:rFonts w:ascii="仿宋" w:eastAsia="仿宋" w:hAnsi="仿宋"/>
          <w:sz w:val="30"/>
          <w:szCs w:val="30"/>
        </w:rPr>
      </w:pPr>
      <w:r>
        <w:rPr>
          <w:rFonts w:ascii="仿宋" w:eastAsia="仿宋" w:hAnsi="仿宋"/>
          <w:noProof/>
          <w:sz w:val="30"/>
          <w:szCs w:val="30"/>
        </w:rPr>
        <w:drawing>
          <wp:inline distT="0" distB="0" distL="0" distR="0" wp14:anchorId="5AD3734C" wp14:editId="45621BE3">
            <wp:extent cx="3638737" cy="1435174"/>
            <wp:effectExtent l="0" t="0" r="0" b="0"/>
            <wp:docPr id="211754771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547712" name="图片 2117547712"/>
                    <pic:cNvPicPr/>
                  </pic:nvPicPr>
                  <pic:blipFill>
                    <a:blip r:embed="rId10">
                      <a:extLst>
                        <a:ext uri="{28A0092B-C50C-407E-A947-70E740481C1C}">
                          <a14:useLocalDpi xmlns:a14="http://schemas.microsoft.com/office/drawing/2010/main" val="0"/>
                        </a:ext>
                      </a:extLst>
                    </a:blip>
                    <a:stretch>
                      <a:fillRect/>
                    </a:stretch>
                  </pic:blipFill>
                  <pic:spPr>
                    <a:xfrm>
                      <a:off x="0" y="0"/>
                      <a:ext cx="3638737" cy="1435174"/>
                    </a:xfrm>
                    <a:prstGeom prst="rect">
                      <a:avLst/>
                    </a:prstGeom>
                  </pic:spPr>
                </pic:pic>
              </a:graphicData>
            </a:graphic>
          </wp:inline>
        </w:drawing>
      </w:r>
    </w:p>
    <w:p w14:paraId="02949AA2" w14:textId="77777777" w:rsidR="00C63891" w:rsidRPr="00C63891" w:rsidRDefault="00C63891" w:rsidP="00C35125">
      <w:pPr>
        <w:ind w:left="360"/>
        <w:rPr>
          <w:rFonts w:ascii="仿宋" w:eastAsia="仿宋" w:hAnsi="仿宋"/>
          <w:sz w:val="30"/>
          <w:szCs w:val="30"/>
        </w:rPr>
      </w:pPr>
      <w:r w:rsidRPr="00C63891">
        <w:rPr>
          <w:rFonts w:ascii="仿宋" w:eastAsia="仿宋" w:hAnsi="仿宋"/>
          <w:sz w:val="30"/>
          <w:szCs w:val="30"/>
        </w:rPr>
        <w:t>在“</w:t>
      </w:r>
      <w:r w:rsidRPr="00C63891">
        <w:rPr>
          <w:rFonts w:ascii="仿宋" w:eastAsia="仿宋" w:hAnsi="仿宋"/>
          <w:b/>
          <w:bCs/>
          <w:sz w:val="30"/>
          <w:szCs w:val="30"/>
        </w:rPr>
        <w:t>添加新项</w:t>
      </w:r>
      <w:r w:rsidRPr="00C63891">
        <w:rPr>
          <w:rFonts w:ascii="仿宋" w:eastAsia="仿宋" w:hAnsi="仿宋"/>
          <w:sz w:val="30"/>
          <w:szCs w:val="30"/>
        </w:rPr>
        <w:t>”窗口中，选择“</w:t>
      </w:r>
      <w:r w:rsidRPr="00C63891">
        <w:rPr>
          <w:rFonts w:ascii="仿宋" w:eastAsia="仿宋" w:hAnsi="仿宋"/>
          <w:b/>
          <w:bCs/>
          <w:sz w:val="30"/>
          <w:szCs w:val="30"/>
        </w:rPr>
        <w:t>报表</w:t>
      </w:r>
      <w:r w:rsidRPr="00C63891">
        <w:rPr>
          <w:rFonts w:ascii="仿宋" w:eastAsia="仿宋" w:hAnsi="仿宋"/>
          <w:sz w:val="30"/>
          <w:szCs w:val="30"/>
        </w:rPr>
        <w:t>”。</w:t>
      </w:r>
    </w:p>
    <w:p w14:paraId="19FCEA15" w14:textId="77777777" w:rsidR="00C63891" w:rsidRPr="00C63891" w:rsidRDefault="00C63891" w:rsidP="00C35125">
      <w:pPr>
        <w:ind w:left="360"/>
        <w:rPr>
          <w:rFonts w:ascii="仿宋" w:eastAsia="仿宋" w:hAnsi="仿宋"/>
          <w:sz w:val="30"/>
          <w:szCs w:val="30"/>
        </w:rPr>
      </w:pPr>
      <w:r w:rsidRPr="00C63891">
        <w:rPr>
          <w:rFonts w:ascii="仿宋" w:eastAsia="仿宋" w:hAnsi="仿宋"/>
          <w:sz w:val="30"/>
          <w:szCs w:val="30"/>
        </w:rPr>
        <w:t xml:space="preserve">将“Sales </w:t>
      </w:r>
      <w:proofErr w:type="spellStart"/>
      <w:r w:rsidRPr="00C63891">
        <w:rPr>
          <w:rFonts w:ascii="仿宋" w:eastAsia="仿宋" w:hAnsi="仿宋"/>
          <w:sz w:val="30"/>
          <w:szCs w:val="30"/>
        </w:rPr>
        <w:t>Orders.rdl</w:t>
      </w:r>
      <w:proofErr w:type="spellEnd"/>
      <w:r w:rsidRPr="00C63891">
        <w:rPr>
          <w:rFonts w:ascii="仿宋" w:eastAsia="仿宋" w:hAnsi="仿宋"/>
          <w:sz w:val="30"/>
          <w:szCs w:val="30"/>
        </w:rPr>
        <w:t>”输入“</w:t>
      </w:r>
      <w:r w:rsidRPr="00C63891">
        <w:rPr>
          <w:rFonts w:ascii="仿宋" w:eastAsia="仿宋" w:hAnsi="仿宋"/>
          <w:b/>
          <w:bCs/>
          <w:sz w:val="30"/>
          <w:szCs w:val="30"/>
        </w:rPr>
        <w:t>名称</w:t>
      </w:r>
      <w:r w:rsidRPr="00C63891">
        <w:rPr>
          <w:rFonts w:ascii="仿宋" w:eastAsia="仿宋" w:hAnsi="仿宋"/>
          <w:sz w:val="30"/>
          <w:szCs w:val="30"/>
        </w:rPr>
        <w:t>”框。</w:t>
      </w:r>
    </w:p>
    <w:p w14:paraId="16ACE813" w14:textId="77777777" w:rsidR="00C63891" w:rsidRPr="00C63891" w:rsidRDefault="00C63891" w:rsidP="00C35125">
      <w:pPr>
        <w:ind w:left="360"/>
        <w:rPr>
          <w:rFonts w:ascii="仿宋" w:eastAsia="仿宋" w:hAnsi="仿宋"/>
          <w:sz w:val="30"/>
          <w:szCs w:val="30"/>
        </w:rPr>
      </w:pPr>
      <w:r w:rsidRPr="00C63891">
        <w:rPr>
          <w:rFonts w:ascii="仿宋" w:eastAsia="仿宋" w:hAnsi="仿宋"/>
          <w:sz w:val="30"/>
          <w:szCs w:val="30"/>
        </w:rPr>
        <w:t>若要完成该过程，请选择“</w:t>
      </w:r>
      <w:r w:rsidRPr="00C63891">
        <w:rPr>
          <w:rFonts w:ascii="仿宋" w:eastAsia="仿宋" w:hAnsi="仿宋"/>
          <w:b/>
          <w:bCs/>
          <w:sz w:val="30"/>
          <w:szCs w:val="30"/>
        </w:rPr>
        <w:t>添加</w:t>
      </w:r>
      <w:r w:rsidRPr="00C63891">
        <w:rPr>
          <w:rFonts w:ascii="仿宋" w:eastAsia="仿宋" w:hAnsi="仿宋"/>
          <w:sz w:val="30"/>
          <w:szCs w:val="30"/>
        </w:rPr>
        <w:t>”。 此时报表设计器将打开，并在“设计”视图中显示“Sales Orders”报表文件。</w:t>
      </w:r>
    </w:p>
    <w:p w14:paraId="024FCD1D" w14:textId="4337CC58" w:rsidR="00C63891" w:rsidRPr="00C63891" w:rsidRDefault="00C35125" w:rsidP="00C63891">
      <w:pPr>
        <w:ind w:left="284"/>
        <w:rPr>
          <w:rFonts w:ascii="仿宋" w:eastAsia="仿宋" w:hAnsi="仿宋"/>
          <w:sz w:val="30"/>
          <w:szCs w:val="30"/>
        </w:rPr>
      </w:pPr>
      <w:r>
        <w:rPr>
          <w:rFonts w:ascii="仿宋" w:eastAsia="仿宋" w:hAnsi="仿宋"/>
          <w:noProof/>
          <w:sz w:val="30"/>
          <w:szCs w:val="30"/>
        </w:rPr>
        <w:drawing>
          <wp:inline distT="0" distB="0" distL="0" distR="0" wp14:anchorId="4EA714B9" wp14:editId="62A0427C">
            <wp:extent cx="5278120" cy="1395730"/>
            <wp:effectExtent l="0" t="0" r="0" b="0"/>
            <wp:docPr id="1242835297"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835297" name="图片 1242835297"/>
                    <pic:cNvPicPr/>
                  </pic:nvPicPr>
                  <pic:blipFill>
                    <a:blip r:embed="rId11">
                      <a:extLst>
                        <a:ext uri="{28A0092B-C50C-407E-A947-70E740481C1C}">
                          <a14:useLocalDpi xmlns:a14="http://schemas.microsoft.com/office/drawing/2010/main" val="0"/>
                        </a:ext>
                      </a:extLst>
                    </a:blip>
                    <a:stretch>
                      <a:fillRect/>
                    </a:stretch>
                  </pic:blipFill>
                  <pic:spPr>
                    <a:xfrm>
                      <a:off x="0" y="0"/>
                      <a:ext cx="5278120" cy="1395730"/>
                    </a:xfrm>
                    <a:prstGeom prst="rect">
                      <a:avLst/>
                    </a:prstGeom>
                  </pic:spPr>
                </pic:pic>
              </a:graphicData>
            </a:graphic>
          </wp:inline>
        </w:drawing>
      </w:r>
    </w:p>
    <w:p w14:paraId="026FE1CC" w14:textId="77777777" w:rsidR="00C63891" w:rsidRPr="00F71A17" w:rsidRDefault="00C63891" w:rsidP="00F71A17">
      <w:pPr>
        <w:ind w:left="284"/>
        <w:rPr>
          <w:rFonts w:ascii="微软雅黑" w:eastAsia="微软雅黑" w:hAnsi="微软雅黑" w:hint="eastAsia"/>
          <w:sz w:val="30"/>
          <w:szCs w:val="30"/>
        </w:rPr>
      </w:pPr>
    </w:p>
    <w:p w14:paraId="18E370F3" w14:textId="77777777" w:rsidR="00F71A17" w:rsidRDefault="00F71A17" w:rsidP="00F71A17">
      <w:pPr>
        <w:ind w:left="284"/>
        <w:rPr>
          <w:rFonts w:ascii="微软雅黑" w:eastAsia="微软雅黑" w:hAnsi="微软雅黑"/>
          <w:sz w:val="30"/>
          <w:szCs w:val="30"/>
        </w:rPr>
      </w:pPr>
      <w:r w:rsidRPr="00F71A17">
        <w:rPr>
          <w:rFonts w:ascii="微软雅黑" w:eastAsia="微软雅黑" w:hAnsi="微软雅黑" w:hint="eastAsia"/>
          <w:sz w:val="30"/>
          <w:szCs w:val="30"/>
        </w:rPr>
        <w:t>步骤 2：指定连接信息 (Reporting Services)</w:t>
      </w:r>
    </w:p>
    <w:p w14:paraId="23481808" w14:textId="77777777" w:rsidR="00C63891" w:rsidRPr="00C63891" w:rsidRDefault="00C63891" w:rsidP="00C63891">
      <w:pPr>
        <w:ind w:left="284"/>
        <w:rPr>
          <w:rFonts w:ascii="仿宋" w:eastAsia="仿宋" w:hAnsi="仿宋"/>
          <w:b/>
          <w:bCs/>
          <w:sz w:val="30"/>
          <w:szCs w:val="30"/>
        </w:rPr>
      </w:pPr>
      <w:r w:rsidRPr="00C63891">
        <w:rPr>
          <w:rFonts w:ascii="仿宋" w:eastAsia="仿宋" w:hAnsi="仿宋"/>
          <w:b/>
          <w:bCs/>
          <w:sz w:val="30"/>
          <w:szCs w:val="30"/>
        </w:rPr>
        <w:t>设置连接</w:t>
      </w:r>
    </w:p>
    <w:p w14:paraId="1FCEADE5" w14:textId="7A0A30E0" w:rsidR="00C63891" w:rsidRPr="00C63891" w:rsidRDefault="00C63891" w:rsidP="00C63891">
      <w:pPr>
        <w:ind w:left="284"/>
        <w:rPr>
          <w:rFonts w:ascii="仿宋" w:eastAsia="仿宋" w:hAnsi="仿宋"/>
          <w:sz w:val="30"/>
          <w:szCs w:val="30"/>
        </w:rPr>
      </w:pPr>
      <w:r w:rsidRPr="00C63891">
        <w:rPr>
          <w:rFonts w:ascii="仿宋" w:eastAsia="仿宋" w:hAnsi="仿宋"/>
          <w:sz w:val="30"/>
          <w:szCs w:val="30"/>
        </w:rPr>
        <w:t>在SQL Server Reporting Services (SSRS)中创建报表时，建立数据源至关重要。 请按照以下步骤在数据源和报表之间设置连接。</w:t>
      </w:r>
    </w:p>
    <w:p w14:paraId="56F1EC80" w14:textId="77777777" w:rsidR="00C63891" w:rsidRPr="00C63891" w:rsidRDefault="00C63891" w:rsidP="00C35125">
      <w:pPr>
        <w:ind w:left="360"/>
        <w:rPr>
          <w:rFonts w:ascii="仿宋" w:eastAsia="仿宋" w:hAnsi="仿宋"/>
          <w:sz w:val="30"/>
          <w:szCs w:val="30"/>
        </w:rPr>
      </w:pPr>
      <w:r w:rsidRPr="00C63891">
        <w:rPr>
          <w:rFonts w:ascii="仿宋" w:eastAsia="仿宋" w:hAnsi="仿宋"/>
          <w:sz w:val="30"/>
          <w:szCs w:val="30"/>
        </w:rPr>
        <w:t>在 Visual Studio 中打开“销售订单”报表定义文件 (</w:t>
      </w:r>
      <w:r w:rsidRPr="00C63891">
        <w:rPr>
          <w:rFonts w:ascii="仿宋" w:eastAsia="仿宋" w:hAnsi="仿宋"/>
          <w:i/>
          <w:iCs/>
          <w:sz w:val="30"/>
          <w:szCs w:val="30"/>
        </w:rPr>
        <w:t>.</w:t>
      </w:r>
      <w:proofErr w:type="spellStart"/>
      <w:r w:rsidRPr="00C63891">
        <w:rPr>
          <w:rFonts w:ascii="仿宋" w:eastAsia="仿宋" w:hAnsi="仿宋"/>
          <w:i/>
          <w:iCs/>
          <w:sz w:val="30"/>
          <w:szCs w:val="30"/>
        </w:rPr>
        <w:t>rdl</w:t>
      </w:r>
      <w:proofErr w:type="spellEnd"/>
      <w:r w:rsidRPr="00C63891">
        <w:rPr>
          <w:rFonts w:ascii="仿宋" w:eastAsia="仿宋" w:hAnsi="仿宋"/>
          <w:sz w:val="30"/>
          <w:szCs w:val="30"/>
        </w:rPr>
        <w:t>)。</w:t>
      </w:r>
    </w:p>
    <w:p w14:paraId="2E6DBD7D" w14:textId="0C5C7895" w:rsidR="00C63891" w:rsidRPr="00C63891" w:rsidRDefault="00C63891" w:rsidP="00C35125">
      <w:pPr>
        <w:ind w:left="360"/>
        <w:rPr>
          <w:rFonts w:ascii="仿宋" w:eastAsia="仿宋" w:hAnsi="仿宋" w:hint="eastAsia"/>
          <w:sz w:val="30"/>
          <w:szCs w:val="30"/>
        </w:rPr>
      </w:pPr>
      <w:r w:rsidRPr="00C63891">
        <w:rPr>
          <w:rFonts w:ascii="仿宋" w:eastAsia="仿宋" w:hAnsi="仿宋"/>
          <w:sz w:val="30"/>
          <w:szCs w:val="30"/>
        </w:rPr>
        <w:t>在“报表数据” 窗格中，选择“新建”</w:t>
      </w:r>
      <w:r w:rsidRPr="00C63891">
        <w:rPr>
          <w:rFonts w:ascii="Calibri" w:eastAsia="仿宋" w:hAnsi="Calibri" w:cs="Calibri"/>
          <w:sz w:val="30"/>
          <w:szCs w:val="30"/>
        </w:rPr>
        <w:t> </w:t>
      </w:r>
      <w:r w:rsidRPr="00C63891">
        <w:rPr>
          <w:rFonts w:ascii="仿宋" w:eastAsia="仿宋" w:hAnsi="仿宋" w:cs="仿宋" w:hint="eastAsia"/>
          <w:sz w:val="30"/>
          <w:szCs w:val="30"/>
        </w:rPr>
        <w:t>“</w:t>
      </w:r>
      <w:r w:rsidRPr="00C63891">
        <w:rPr>
          <w:rFonts w:ascii="仿宋" w:eastAsia="仿宋" w:hAnsi="仿宋"/>
          <w:sz w:val="30"/>
          <w:szCs w:val="30"/>
        </w:rPr>
        <w:t>数据源” 。 如果“</w:t>
      </w:r>
      <w:r w:rsidRPr="00C63891">
        <w:rPr>
          <w:rFonts w:ascii="仿宋" w:eastAsia="仿宋" w:hAnsi="仿宋"/>
          <w:b/>
          <w:bCs/>
          <w:sz w:val="30"/>
          <w:szCs w:val="30"/>
        </w:rPr>
        <w:t>报表数据</w:t>
      </w:r>
      <w:r w:rsidRPr="00C63891">
        <w:rPr>
          <w:rFonts w:ascii="仿宋" w:eastAsia="仿宋" w:hAnsi="仿宋"/>
          <w:sz w:val="30"/>
          <w:szCs w:val="30"/>
        </w:rPr>
        <w:t>”窗格不可见，请选择“</w:t>
      </w:r>
      <w:r w:rsidRPr="00C63891">
        <w:rPr>
          <w:rFonts w:ascii="仿宋" w:eastAsia="仿宋" w:hAnsi="仿宋"/>
          <w:b/>
          <w:bCs/>
          <w:sz w:val="30"/>
          <w:szCs w:val="30"/>
        </w:rPr>
        <w:t>视图</w:t>
      </w:r>
      <w:r w:rsidRPr="00C63891">
        <w:rPr>
          <w:rFonts w:ascii="仿宋" w:eastAsia="仿宋" w:hAnsi="仿宋"/>
          <w:sz w:val="30"/>
          <w:szCs w:val="30"/>
        </w:rPr>
        <w:t>”&gt;“</w:t>
      </w:r>
      <w:r w:rsidRPr="00C63891">
        <w:rPr>
          <w:rFonts w:ascii="仿宋" w:eastAsia="仿宋" w:hAnsi="仿宋"/>
          <w:b/>
          <w:bCs/>
          <w:sz w:val="30"/>
          <w:szCs w:val="30"/>
        </w:rPr>
        <w:t>报表数据</w:t>
      </w:r>
      <w:r w:rsidRPr="00C63891">
        <w:rPr>
          <w:rFonts w:ascii="仿宋" w:eastAsia="仿宋" w:hAnsi="仿宋"/>
          <w:sz w:val="30"/>
          <w:szCs w:val="30"/>
        </w:rPr>
        <w:t>”。</w:t>
      </w:r>
    </w:p>
    <w:p w14:paraId="430B3016" w14:textId="77777777" w:rsidR="00C63891" w:rsidRPr="00C63891" w:rsidRDefault="00C63891" w:rsidP="00C63891">
      <w:pPr>
        <w:ind w:left="284"/>
        <w:rPr>
          <w:rFonts w:ascii="仿宋" w:eastAsia="仿宋" w:hAnsi="仿宋"/>
          <w:sz w:val="30"/>
          <w:szCs w:val="30"/>
        </w:rPr>
      </w:pPr>
      <w:r w:rsidRPr="00C63891">
        <w:rPr>
          <w:rFonts w:ascii="仿宋" w:eastAsia="仿宋" w:hAnsi="仿宋"/>
          <w:sz w:val="30"/>
          <w:szCs w:val="30"/>
        </w:rPr>
        <w:t>“</w:t>
      </w:r>
      <w:r w:rsidRPr="00C63891">
        <w:rPr>
          <w:rFonts w:ascii="仿宋" w:eastAsia="仿宋" w:hAnsi="仿宋"/>
          <w:b/>
          <w:bCs/>
          <w:sz w:val="30"/>
          <w:szCs w:val="30"/>
        </w:rPr>
        <w:t>数据源属性</w:t>
      </w:r>
      <w:r w:rsidRPr="00C63891">
        <w:rPr>
          <w:rFonts w:ascii="仿宋" w:eastAsia="仿宋" w:hAnsi="仿宋"/>
          <w:sz w:val="30"/>
          <w:szCs w:val="30"/>
        </w:rPr>
        <w:t>”对话框将打开，并选中“</w:t>
      </w:r>
      <w:r w:rsidRPr="00C63891">
        <w:rPr>
          <w:rFonts w:ascii="仿宋" w:eastAsia="仿宋" w:hAnsi="仿宋"/>
          <w:b/>
          <w:bCs/>
          <w:sz w:val="30"/>
          <w:szCs w:val="30"/>
        </w:rPr>
        <w:t>常规</w:t>
      </w:r>
      <w:r w:rsidRPr="00C63891">
        <w:rPr>
          <w:rFonts w:ascii="仿宋" w:eastAsia="仿宋" w:hAnsi="仿宋"/>
          <w:sz w:val="30"/>
          <w:szCs w:val="30"/>
        </w:rPr>
        <w:t>”部分。</w:t>
      </w:r>
    </w:p>
    <w:p w14:paraId="1F40A75E" w14:textId="43734343" w:rsidR="00C63891" w:rsidRPr="00C63891" w:rsidRDefault="00C35125" w:rsidP="00C63891">
      <w:pPr>
        <w:ind w:left="284"/>
        <w:rPr>
          <w:rFonts w:ascii="仿宋" w:eastAsia="仿宋" w:hAnsi="仿宋"/>
          <w:sz w:val="30"/>
          <w:szCs w:val="30"/>
        </w:rPr>
      </w:pPr>
      <w:r>
        <w:rPr>
          <w:rFonts w:ascii="仿宋" w:eastAsia="仿宋" w:hAnsi="仿宋"/>
          <w:noProof/>
          <w:sz w:val="30"/>
          <w:szCs w:val="30"/>
        </w:rPr>
        <w:drawing>
          <wp:inline distT="0" distB="0" distL="0" distR="0" wp14:anchorId="37E83410" wp14:editId="0BCC3534">
            <wp:extent cx="5278120" cy="2832100"/>
            <wp:effectExtent l="0" t="0" r="0" b="6350"/>
            <wp:docPr id="240473490"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73490" name="图片 240473490"/>
                    <pic:cNvPicPr/>
                  </pic:nvPicPr>
                  <pic:blipFill>
                    <a:blip r:embed="rId12">
                      <a:extLst>
                        <a:ext uri="{28A0092B-C50C-407E-A947-70E740481C1C}">
                          <a14:useLocalDpi xmlns:a14="http://schemas.microsoft.com/office/drawing/2010/main" val="0"/>
                        </a:ext>
                      </a:extLst>
                    </a:blip>
                    <a:stretch>
                      <a:fillRect/>
                    </a:stretch>
                  </pic:blipFill>
                  <pic:spPr>
                    <a:xfrm>
                      <a:off x="0" y="0"/>
                      <a:ext cx="5278120" cy="2832100"/>
                    </a:xfrm>
                    <a:prstGeom prst="rect">
                      <a:avLst/>
                    </a:prstGeom>
                  </pic:spPr>
                </pic:pic>
              </a:graphicData>
            </a:graphic>
          </wp:inline>
        </w:drawing>
      </w:r>
    </w:p>
    <w:p w14:paraId="0E617FCB" w14:textId="77777777" w:rsidR="00C63891" w:rsidRPr="00C63891" w:rsidRDefault="00C63891" w:rsidP="00C63891">
      <w:pPr>
        <w:numPr>
          <w:ilvl w:val="0"/>
          <w:numId w:val="9"/>
        </w:numPr>
        <w:rPr>
          <w:rFonts w:ascii="仿宋" w:eastAsia="仿宋" w:hAnsi="仿宋"/>
          <w:sz w:val="30"/>
          <w:szCs w:val="30"/>
        </w:rPr>
      </w:pPr>
      <w:r w:rsidRPr="00C63891">
        <w:rPr>
          <w:rFonts w:ascii="仿宋" w:eastAsia="仿宋" w:hAnsi="仿宋"/>
          <w:sz w:val="30"/>
          <w:szCs w:val="30"/>
        </w:rPr>
        <w:t>在“</w:t>
      </w:r>
      <w:r w:rsidRPr="00C63891">
        <w:rPr>
          <w:rFonts w:ascii="仿宋" w:eastAsia="仿宋" w:hAnsi="仿宋"/>
          <w:b/>
          <w:bCs/>
          <w:sz w:val="30"/>
          <w:szCs w:val="30"/>
        </w:rPr>
        <w:t>名称</w:t>
      </w:r>
      <w:r w:rsidRPr="00C63891">
        <w:rPr>
          <w:rFonts w:ascii="仿宋" w:eastAsia="仿宋" w:hAnsi="仿宋"/>
          <w:sz w:val="30"/>
          <w:szCs w:val="30"/>
        </w:rPr>
        <w:t>”框中，输入“AdventureWorks2022”。</w:t>
      </w:r>
    </w:p>
    <w:p w14:paraId="4D703C87" w14:textId="77777777" w:rsidR="00C63891" w:rsidRPr="00C63891" w:rsidRDefault="00C63891" w:rsidP="00C63891">
      <w:pPr>
        <w:numPr>
          <w:ilvl w:val="0"/>
          <w:numId w:val="9"/>
        </w:numPr>
        <w:rPr>
          <w:rFonts w:ascii="仿宋" w:eastAsia="仿宋" w:hAnsi="仿宋"/>
          <w:sz w:val="30"/>
          <w:szCs w:val="30"/>
        </w:rPr>
      </w:pPr>
      <w:r w:rsidRPr="00C63891">
        <w:rPr>
          <w:rFonts w:ascii="仿宋" w:eastAsia="仿宋" w:hAnsi="仿宋"/>
          <w:sz w:val="30"/>
          <w:szCs w:val="30"/>
        </w:rPr>
        <w:t>选择“</w:t>
      </w:r>
      <w:r w:rsidRPr="00C63891">
        <w:rPr>
          <w:rFonts w:ascii="仿宋" w:eastAsia="仿宋" w:hAnsi="仿宋"/>
          <w:b/>
          <w:bCs/>
          <w:sz w:val="30"/>
          <w:szCs w:val="30"/>
        </w:rPr>
        <w:t>嵌入连接</w:t>
      </w:r>
      <w:r w:rsidRPr="00C63891">
        <w:rPr>
          <w:rFonts w:ascii="仿宋" w:eastAsia="仿宋" w:hAnsi="仿宋"/>
          <w:sz w:val="30"/>
          <w:szCs w:val="30"/>
        </w:rPr>
        <w:t>”。</w:t>
      </w:r>
    </w:p>
    <w:p w14:paraId="65CEE035" w14:textId="77777777" w:rsidR="00C63891" w:rsidRPr="00C63891" w:rsidRDefault="00C63891" w:rsidP="00C63891">
      <w:pPr>
        <w:numPr>
          <w:ilvl w:val="0"/>
          <w:numId w:val="9"/>
        </w:numPr>
        <w:rPr>
          <w:rFonts w:ascii="仿宋" w:eastAsia="仿宋" w:hAnsi="仿宋"/>
          <w:sz w:val="30"/>
          <w:szCs w:val="30"/>
        </w:rPr>
      </w:pPr>
      <w:r w:rsidRPr="00C63891">
        <w:rPr>
          <w:rFonts w:ascii="仿宋" w:eastAsia="仿宋" w:hAnsi="仿宋"/>
          <w:sz w:val="30"/>
          <w:szCs w:val="30"/>
        </w:rPr>
        <w:t>从“</w:t>
      </w:r>
      <w:r w:rsidRPr="00C63891">
        <w:rPr>
          <w:rFonts w:ascii="仿宋" w:eastAsia="仿宋" w:hAnsi="仿宋"/>
          <w:b/>
          <w:bCs/>
          <w:sz w:val="30"/>
          <w:szCs w:val="30"/>
        </w:rPr>
        <w:t>类型</w:t>
      </w:r>
      <w:r w:rsidRPr="00C63891">
        <w:rPr>
          <w:rFonts w:ascii="仿宋" w:eastAsia="仿宋" w:hAnsi="仿宋"/>
          <w:sz w:val="30"/>
          <w:szCs w:val="30"/>
        </w:rPr>
        <w:t>”列表中，选择“</w:t>
      </w:r>
      <w:r w:rsidRPr="00C63891">
        <w:rPr>
          <w:rFonts w:ascii="仿宋" w:eastAsia="仿宋" w:hAnsi="仿宋"/>
          <w:b/>
          <w:bCs/>
          <w:sz w:val="30"/>
          <w:szCs w:val="30"/>
        </w:rPr>
        <w:t>Microsoft SQL Server</w:t>
      </w:r>
      <w:r w:rsidRPr="00C63891">
        <w:rPr>
          <w:rFonts w:ascii="仿宋" w:eastAsia="仿宋" w:hAnsi="仿宋"/>
          <w:sz w:val="30"/>
          <w:szCs w:val="30"/>
        </w:rPr>
        <w:t>”。</w:t>
      </w:r>
    </w:p>
    <w:p w14:paraId="4C7C30F0" w14:textId="77777777" w:rsidR="00C63891" w:rsidRPr="00C63891" w:rsidRDefault="00C63891" w:rsidP="00C63891">
      <w:pPr>
        <w:numPr>
          <w:ilvl w:val="0"/>
          <w:numId w:val="9"/>
        </w:numPr>
        <w:rPr>
          <w:rFonts w:ascii="仿宋" w:eastAsia="仿宋" w:hAnsi="仿宋"/>
          <w:sz w:val="30"/>
          <w:szCs w:val="30"/>
        </w:rPr>
      </w:pPr>
      <w:r w:rsidRPr="00C63891">
        <w:rPr>
          <w:rFonts w:ascii="仿宋" w:eastAsia="仿宋" w:hAnsi="仿宋"/>
          <w:sz w:val="30"/>
          <w:szCs w:val="30"/>
        </w:rPr>
        <w:t>在“</w:t>
      </w:r>
      <w:r w:rsidRPr="00C63891">
        <w:rPr>
          <w:rFonts w:ascii="仿宋" w:eastAsia="仿宋" w:hAnsi="仿宋"/>
          <w:b/>
          <w:bCs/>
          <w:sz w:val="30"/>
          <w:szCs w:val="30"/>
        </w:rPr>
        <w:t>连接字符串</w:t>
      </w:r>
      <w:r w:rsidRPr="00C63891">
        <w:rPr>
          <w:rFonts w:ascii="仿宋" w:eastAsia="仿宋" w:hAnsi="仿宋"/>
          <w:sz w:val="30"/>
          <w:szCs w:val="30"/>
        </w:rPr>
        <w:t>”框中，输入：</w:t>
      </w:r>
    </w:p>
    <w:p w14:paraId="128CC1EA" w14:textId="77777777" w:rsidR="00144270" w:rsidRDefault="00144270">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21728980"/>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660066"/>
          <w:sz w:val="17"/>
          <w:szCs w:val="17"/>
        </w:rPr>
        <w:t>Data</w:t>
      </w:r>
      <w:r>
        <w:rPr>
          <w:rFonts w:ascii="Consolas" w:hAnsi="Consolas" w:cs="Courier New"/>
          <w:color w:val="000000"/>
          <w:sz w:val="17"/>
          <w:szCs w:val="17"/>
        </w:rPr>
        <w:t xml:space="preserve"> source</w:t>
      </w:r>
      <w:r>
        <w:rPr>
          <w:rFonts w:ascii="Consolas" w:hAnsi="Consolas" w:cs="Courier New"/>
          <w:color w:val="666600"/>
          <w:sz w:val="17"/>
          <w:szCs w:val="17"/>
        </w:rPr>
        <w:t>=</w:t>
      </w:r>
      <w:r>
        <w:rPr>
          <w:rFonts w:ascii="Consolas" w:hAnsi="Consolas" w:cs="Courier New"/>
          <w:color w:val="000000"/>
          <w:sz w:val="17"/>
          <w:szCs w:val="17"/>
        </w:rPr>
        <w:t>localhost</w:t>
      </w:r>
      <w:r>
        <w:rPr>
          <w:rFonts w:ascii="Consolas" w:hAnsi="Consolas" w:cs="Courier New"/>
          <w:color w:val="666600"/>
          <w:sz w:val="17"/>
          <w:szCs w:val="17"/>
        </w:rPr>
        <w:t>;</w:t>
      </w:r>
      <w:r>
        <w:rPr>
          <w:rFonts w:ascii="Consolas" w:hAnsi="Consolas" w:cs="Courier New"/>
          <w:color w:val="000000"/>
          <w:sz w:val="17"/>
          <w:szCs w:val="17"/>
        </w:rPr>
        <w:t xml:space="preserve"> initial catalog</w:t>
      </w:r>
      <w:r>
        <w:rPr>
          <w:rFonts w:ascii="Consolas" w:hAnsi="Consolas" w:cs="Courier New"/>
          <w:color w:val="666600"/>
          <w:sz w:val="17"/>
          <w:szCs w:val="17"/>
        </w:rPr>
        <w:t>=</w:t>
      </w:r>
      <w:r>
        <w:rPr>
          <w:rFonts w:ascii="Consolas" w:hAnsi="Consolas" w:cs="Courier New"/>
          <w:color w:val="660066"/>
          <w:sz w:val="17"/>
          <w:szCs w:val="17"/>
        </w:rPr>
        <w:t>AdventureWorks2022</w:t>
      </w:r>
    </w:p>
    <w:p w14:paraId="0AC42983" w14:textId="77777777" w:rsidR="00C63891" w:rsidRPr="00C63891" w:rsidRDefault="00C63891" w:rsidP="00C63891">
      <w:pPr>
        <w:numPr>
          <w:ilvl w:val="0"/>
          <w:numId w:val="9"/>
        </w:numPr>
        <w:rPr>
          <w:rFonts w:ascii="仿宋" w:eastAsia="仿宋" w:hAnsi="仿宋"/>
          <w:sz w:val="30"/>
          <w:szCs w:val="30"/>
        </w:rPr>
      </w:pPr>
      <w:r w:rsidRPr="00C63891">
        <w:rPr>
          <w:rFonts w:ascii="仿宋" w:eastAsia="仿宋" w:hAnsi="仿宋"/>
          <w:sz w:val="30"/>
          <w:szCs w:val="30"/>
        </w:rPr>
        <w:t>选择“凭据”。</w:t>
      </w:r>
      <w:r w:rsidRPr="00C63891">
        <w:rPr>
          <w:rFonts w:ascii="Calibri" w:eastAsia="仿宋" w:hAnsi="Calibri" w:cs="Calibri"/>
          <w:sz w:val="30"/>
          <w:szCs w:val="30"/>
        </w:rPr>
        <w:t> </w:t>
      </w:r>
      <w:r w:rsidRPr="00C63891">
        <w:rPr>
          <w:rFonts w:ascii="仿宋" w:eastAsia="仿宋" w:hAnsi="仿宋"/>
          <w:sz w:val="30"/>
          <w:szCs w:val="30"/>
        </w:rPr>
        <w:t>选择“</w:t>
      </w:r>
      <w:r w:rsidRPr="00C63891">
        <w:rPr>
          <w:rFonts w:ascii="仿宋" w:eastAsia="仿宋" w:hAnsi="仿宋"/>
          <w:b/>
          <w:bCs/>
          <w:sz w:val="30"/>
          <w:szCs w:val="30"/>
        </w:rPr>
        <w:t>使用 Windows 身份验证(集成安全性)</w:t>
      </w:r>
      <w:r w:rsidRPr="00C63891">
        <w:rPr>
          <w:rFonts w:ascii="仿宋" w:eastAsia="仿宋" w:hAnsi="仿宋"/>
          <w:sz w:val="30"/>
          <w:szCs w:val="30"/>
        </w:rPr>
        <w:t>”选项。</w:t>
      </w:r>
    </w:p>
    <w:p w14:paraId="22793845" w14:textId="77777777" w:rsidR="00C63891" w:rsidRPr="00C63891" w:rsidRDefault="00C63891" w:rsidP="00C63891">
      <w:pPr>
        <w:numPr>
          <w:ilvl w:val="0"/>
          <w:numId w:val="9"/>
        </w:numPr>
        <w:rPr>
          <w:rFonts w:ascii="仿宋" w:eastAsia="仿宋" w:hAnsi="仿宋"/>
          <w:sz w:val="30"/>
          <w:szCs w:val="30"/>
        </w:rPr>
      </w:pPr>
      <w:r w:rsidRPr="00C63891">
        <w:rPr>
          <w:rFonts w:ascii="仿宋" w:eastAsia="仿宋" w:hAnsi="仿宋"/>
          <w:sz w:val="30"/>
          <w:szCs w:val="30"/>
        </w:rPr>
        <w:t>选择“确定”。 报表设计器将</w:t>
      </w:r>
      <w:r w:rsidRPr="00C63891">
        <w:rPr>
          <w:rFonts w:ascii="Calibri" w:eastAsia="仿宋" w:hAnsi="Calibri" w:cs="Calibri"/>
          <w:sz w:val="30"/>
          <w:szCs w:val="30"/>
        </w:rPr>
        <w:t> </w:t>
      </w:r>
      <w:r w:rsidRPr="00C63891">
        <w:rPr>
          <w:rFonts w:ascii="仿宋" w:eastAsia="仿宋" w:hAnsi="仿宋"/>
          <w:b/>
          <w:bCs/>
          <w:sz w:val="30"/>
          <w:szCs w:val="30"/>
        </w:rPr>
        <w:t>AdventureWorks2022</w:t>
      </w:r>
      <w:r w:rsidRPr="00C63891">
        <w:rPr>
          <w:rFonts w:ascii="Calibri" w:eastAsia="仿宋" w:hAnsi="Calibri" w:cs="Calibri"/>
          <w:sz w:val="30"/>
          <w:szCs w:val="30"/>
        </w:rPr>
        <w:t> </w:t>
      </w:r>
      <w:r w:rsidRPr="00C63891">
        <w:rPr>
          <w:rFonts w:ascii="仿宋" w:eastAsia="仿宋" w:hAnsi="仿宋"/>
          <w:sz w:val="30"/>
          <w:szCs w:val="30"/>
        </w:rPr>
        <w:t>数据源添加到“</w:t>
      </w:r>
      <w:r w:rsidRPr="00C63891">
        <w:rPr>
          <w:rFonts w:ascii="仿宋" w:eastAsia="仿宋" w:hAnsi="仿宋"/>
          <w:b/>
          <w:bCs/>
          <w:sz w:val="30"/>
          <w:szCs w:val="30"/>
        </w:rPr>
        <w:t>报表数据</w:t>
      </w:r>
      <w:r w:rsidRPr="00C63891">
        <w:rPr>
          <w:rFonts w:ascii="仿宋" w:eastAsia="仿宋" w:hAnsi="仿宋"/>
          <w:sz w:val="30"/>
          <w:szCs w:val="30"/>
        </w:rPr>
        <w:t>”窗格。</w:t>
      </w:r>
    </w:p>
    <w:p w14:paraId="1F7072F4" w14:textId="06BD5AD9" w:rsidR="00C63891" w:rsidRPr="00C63891" w:rsidRDefault="00144270" w:rsidP="00C63891">
      <w:pPr>
        <w:ind w:left="284"/>
        <w:rPr>
          <w:rFonts w:ascii="微软雅黑" w:eastAsia="微软雅黑" w:hAnsi="微软雅黑"/>
          <w:sz w:val="30"/>
          <w:szCs w:val="30"/>
        </w:rPr>
      </w:pPr>
      <w:r>
        <w:rPr>
          <w:rFonts w:ascii="微软雅黑" w:eastAsia="微软雅黑" w:hAnsi="微软雅黑"/>
          <w:noProof/>
          <w:sz w:val="30"/>
          <w:szCs w:val="30"/>
        </w:rPr>
        <w:drawing>
          <wp:inline distT="0" distB="0" distL="0" distR="0" wp14:anchorId="2952E1EB" wp14:editId="1C0D8426">
            <wp:extent cx="2330570" cy="1257365"/>
            <wp:effectExtent l="0" t="0" r="0" b="0"/>
            <wp:docPr id="789498804"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498804" name="图片 789498804"/>
                    <pic:cNvPicPr/>
                  </pic:nvPicPr>
                  <pic:blipFill>
                    <a:blip r:embed="rId13">
                      <a:extLst>
                        <a:ext uri="{28A0092B-C50C-407E-A947-70E740481C1C}">
                          <a14:useLocalDpi xmlns:a14="http://schemas.microsoft.com/office/drawing/2010/main" val="0"/>
                        </a:ext>
                      </a:extLst>
                    </a:blip>
                    <a:stretch>
                      <a:fillRect/>
                    </a:stretch>
                  </pic:blipFill>
                  <pic:spPr>
                    <a:xfrm>
                      <a:off x="0" y="0"/>
                      <a:ext cx="2330570" cy="1257365"/>
                    </a:xfrm>
                    <a:prstGeom prst="rect">
                      <a:avLst/>
                    </a:prstGeom>
                  </pic:spPr>
                </pic:pic>
              </a:graphicData>
            </a:graphic>
          </wp:inline>
        </w:drawing>
      </w:r>
    </w:p>
    <w:p w14:paraId="7C7BF139" w14:textId="77777777" w:rsidR="00C63891" w:rsidRPr="00F71A17" w:rsidRDefault="00C63891" w:rsidP="00F71A17">
      <w:pPr>
        <w:ind w:left="284"/>
        <w:rPr>
          <w:rFonts w:ascii="微软雅黑" w:eastAsia="微软雅黑" w:hAnsi="微软雅黑" w:hint="eastAsia"/>
          <w:sz w:val="30"/>
          <w:szCs w:val="30"/>
        </w:rPr>
      </w:pPr>
    </w:p>
    <w:p w14:paraId="6870D266" w14:textId="77777777" w:rsidR="00F71A17" w:rsidRDefault="00F71A17" w:rsidP="00F71A17">
      <w:pPr>
        <w:ind w:left="284"/>
        <w:rPr>
          <w:rFonts w:ascii="微软雅黑" w:eastAsia="微软雅黑" w:hAnsi="微软雅黑"/>
          <w:sz w:val="30"/>
          <w:szCs w:val="30"/>
        </w:rPr>
      </w:pPr>
      <w:r w:rsidRPr="00F71A17">
        <w:rPr>
          <w:rFonts w:ascii="微软雅黑" w:eastAsia="微软雅黑" w:hAnsi="微软雅黑" w:hint="eastAsia"/>
          <w:sz w:val="30"/>
          <w:szCs w:val="30"/>
        </w:rPr>
        <w:t>步骤 3：为表报表定义数据集 (Reporting Services)</w:t>
      </w:r>
    </w:p>
    <w:p w14:paraId="50F13347" w14:textId="77777777" w:rsidR="00C63891" w:rsidRPr="00C63891" w:rsidRDefault="00C63891" w:rsidP="00C63891">
      <w:pPr>
        <w:ind w:left="284"/>
        <w:rPr>
          <w:rFonts w:ascii="仿宋" w:eastAsia="仿宋" w:hAnsi="仿宋"/>
          <w:b/>
          <w:bCs/>
          <w:sz w:val="30"/>
          <w:szCs w:val="30"/>
        </w:rPr>
      </w:pPr>
      <w:r w:rsidRPr="00C63891">
        <w:rPr>
          <w:rFonts w:ascii="仿宋" w:eastAsia="仿宋" w:hAnsi="仿宋"/>
          <w:b/>
          <w:bCs/>
          <w:sz w:val="30"/>
          <w:szCs w:val="30"/>
        </w:rPr>
        <w:t>为报表数据定义 Transact-SQL 查询</w:t>
      </w:r>
    </w:p>
    <w:p w14:paraId="504910C5" w14:textId="77777777" w:rsidR="00C63891" w:rsidRPr="00C63891" w:rsidRDefault="00C63891" w:rsidP="00C63891">
      <w:pPr>
        <w:ind w:left="284"/>
        <w:rPr>
          <w:rFonts w:ascii="仿宋" w:eastAsia="仿宋" w:hAnsi="仿宋"/>
          <w:sz w:val="30"/>
          <w:szCs w:val="30"/>
        </w:rPr>
      </w:pPr>
      <w:r w:rsidRPr="00C63891">
        <w:rPr>
          <w:rFonts w:ascii="仿宋" w:eastAsia="仿宋" w:hAnsi="仿宋"/>
          <w:sz w:val="30"/>
          <w:szCs w:val="30"/>
        </w:rPr>
        <w:t>创建一个 Transact-SQL 查询来从</w:t>
      </w:r>
      <w:r w:rsidRPr="00C63891">
        <w:rPr>
          <w:rFonts w:ascii="Calibri" w:eastAsia="仿宋" w:hAnsi="Calibri" w:cs="Calibri"/>
          <w:sz w:val="30"/>
          <w:szCs w:val="30"/>
        </w:rPr>
        <w:t> </w:t>
      </w:r>
      <w:r w:rsidRPr="00C63891">
        <w:rPr>
          <w:rFonts w:ascii="仿宋" w:eastAsia="仿宋" w:hAnsi="仿宋"/>
          <w:sz w:val="30"/>
          <w:szCs w:val="30"/>
        </w:rPr>
        <w:t>AdventureWorks2025</w:t>
      </w:r>
      <w:r w:rsidRPr="00C63891">
        <w:rPr>
          <w:rFonts w:ascii="Calibri" w:eastAsia="仿宋" w:hAnsi="Calibri" w:cs="Calibri"/>
          <w:sz w:val="30"/>
          <w:szCs w:val="30"/>
        </w:rPr>
        <w:t> </w:t>
      </w:r>
      <w:r w:rsidRPr="00C63891">
        <w:rPr>
          <w:rFonts w:ascii="仿宋" w:eastAsia="仿宋" w:hAnsi="仿宋"/>
          <w:sz w:val="30"/>
          <w:szCs w:val="30"/>
        </w:rPr>
        <w:t>数据库检索销售订单信息。</w:t>
      </w:r>
    </w:p>
    <w:p w14:paraId="1E153793" w14:textId="73739A94" w:rsidR="00C63891" w:rsidRPr="00C63891" w:rsidRDefault="00C63891" w:rsidP="00C63891">
      <w:pPr>
        <w:numPr>
          <w:ilvl w:val="0"/>
          <w:numId w:val="10"/>
        </w:numPr>
        <w:rPr>
          <w:rFonts w:ascii="仿宋" w:eastAsia="仿宋" w:hAnsi="仿宋"/>
          <w:sz w:val="30"/>
          <w:szCs w:val="30"/>
        </w:rPr>
      </w:pPr>
      <w:r w:rsidRPr="00C63891">
        <w:rPr>
          <w:rFonts w:ascii="仿宋" w:eastAsia="仿宋" w:hAnsi="仿宋"/>
          <w:sz w:val="30"/>
          <w:szCs w:val="30"/>
        </w:rPr>
        <w:t>在Visual Studio中打开“销售订单”报表定义文件 (</w:t>
      </w:r>
      <w:r w:rsidRPr="00C63891">
        <w:rPr>
          <w:rFonts w:ascii="仿宋" w:eastAsia="仿宋" w:hAnsi="仿宋"/>
          <w:i/>
          <w:iCs/>
          <w:sz w:val="30"/>
          <w:szCs w:val="30"/>
        </w:rPr>
        <w:t>.</w:t>
      </w:r>
      <w:proofErr w:type="spellStart"/>
      <w:r w:rsidRPr="00C63891">
        <w:rPr>
          <w:rFonts w:ascii="仿宋" w:eastAsia="仿宋" w:hAnsi="仿宋"/>
          <w:i/>
          <w:iCs/>
          <w:sz w:val="30"/>
          <w:szCs w:val="30"/>
        </w:rPr>
        <w:t>rdl</w:t>
      </w:r>
      <w:proofErr w:type="spellEnd"/>
      <w:r w:rsidRPr="00C63891">
        <w:rPr>
          <w:rFonts w:ascii="仿宋" w:eastAsia="仿宋" w:hAnsi="仿宋"/>
          <w:sz w:val="30"/>
          <w:szCs w:val="30"/>
        </w:rPr>
        <w:t>)。</w:t>
      </w:r>
    </w:p>
    <w:p w14:paraId="7309A39C" w14:textId="22CFA569" w:rsidR="00C63891" w:rsidRPr="00C63891" w:rsidRDefault="00C63891" w:rsidP="00144270">
      <w:pPr>
        <w:numPr>
          <w:ilvl w:val="0"/>
          <w:numId w:val="10"/>
        </w:numPr>
        <w:rPr>
          <w:rFonts w:ascii="仿宋" w:eastAsia="仿宋" w:hAnsi="仿宋"/>
          <w:sz w:val="30"/>
          <w:szCs w:val="30"/>
        </w:rPr>
      </w:pPr>
      <w:r w:rsidRPr="00C63891">
        <w:rPr>
          <w:rFonts w:ascii="仿宋" w:eastAsia="仿宋" w:hAnsi="仿宋"/>
          <w:sz w:val="30"/>
          <w:szCs w:val="30"/>
        </w:rPr>
        <w:t>在“</w:t>
      </w:r>
      <w:r w:rsidRPr="00C63891">
        <w:rPr>
          <w:rFonts w:ascii="仿宋" w:eastAsia="仿宋" w:hAnsi="仿宋"/>
          <w:b/>
          <w:bCs/>
          <w:sz w:val="30"/>
          <w:szCs w:val="30"/>
        </w:rPr>
        <w:t>报表数据</w:t>
      </w:r>
      <w:r w:rsidRPr="00C63891">
        <w:rPr>
          <w:rFonts w:ascii="仿宋" w:eastAsia="仿宋" w:hAnsi="仿宋"/>
          <w:sz w:val="30"/>
          <w:szCs w:val="30"/>
        </w:rPr>
        <w:t>”窗格中，选择“</w:t>
      </w:r>
      <w:r w:rsidRPr="00C63891">
        <w:rPr>
          <w:rFonts w:ascii="仿宋" w:eastAsia="仿宋" w:hAnsi="仿宋"/>
          <w:b/>
          <w:bCs/>
          <w:sz w:val="30"/>
          <w:szCs w:val="30"/>
        </w:rPr>
        <w:t>新建</w:t>
      </w:r>
      <w:r w:rsidRPr="00C63891">
        <w:rPr>
          <w:rFonts w:ascii="仿宋" w:eastAsia="仿宋" w:hAnsi="仿宋"/>
          <w:sz w:val="30"/>
          <w:szCs w:val="30"/>
        </w:rPr>
        <w:t>”&gt;“</w:t>
      </w:r>
      <w:r w:rsidRPr="00C63891">
        <w:rPr>
          <w:rFonts w:ascii="仿宋" w:eastAsia="仿宋" w:hAnsi="仿宋"/>
          <w:b/>
          <w:bCs/>
          <w:sz w:val="30"/>
          <w:szCs w:val="30"/>
        </w:rPr>
        <w:t>数据集...</w:t>
      </w:r>
      <w:r w:rsidRPr="00C63891">
        <w:rPr>
          <w:rFonts w:ascii="仿宋" w:eastAsia="仿宋" w:hAnsi="仿宋"/>
          <w:sz w:val="30"/>
          <w:szCs w:val="30"/>
        </w:rPr>
        <w:t>”。“</w:t>
      </w:r>
      <w:r w:rsidRPr="00C63891">
        <w:rPr>
          <w:rFonts w:ascii="仿宋" w:eastAsia="仿宋" w:hAnsi="仿宋"/>
          <w:b/>
          <w:bCs/>
          <w:sz w:val="30"/>
          <w:szCs w:val="30"/>
        </w:rPr>
        <w:t>数据集属性</w:t>
      </w:r>
      <w:r w:rsidRPr="00C63891">
        <w:rPr>
          <w:rFonts w:ascii="仿宋" w:eastAsia="仿宋" w:hAnsi="仿宋"/>
          <w:sz w:val="30"/>
          <w:szCs w:val="30"/>
        </w:rPr>
        <w:t>”对话框将打开，并突出显示“</w:t>
      </w:r>
      <w:r w:rsidRPr="00C63891">
        <w:rPr>
          <w:rFonts w:ascii="仿宋" w:eastAsia="仿宋" w:hAnsi="仿宋"/>
          <w:b/>
          <w:bCs/>
          <w:sz w:val="30"/>
          <w:szCs w:val="30"/>
        </w:rPr>
        <w:t>查询</w:t>
      </w:r>
      <w:r w:rsidRPr="00C63891">
        <w:rPr>
          <w:rFonts w:ascii="仿宋" w:eastAsia="仿宋" w:hAnsi="仿宋"/>
          <w:sz w:val="30"/>
          <w:szCs w:val="30"/>
        </w:rPr>
        <w:t>”部分。</w:t>
      </w:r>
    </w:p>
    <w:p w14:paraId="53D68EBB" w14:textId="77777777" w:rsidR="00C63891" w:rsidRPr="00C63891" w:rsidRDefault="00C63891" w:rsidP="00C63891">
      <w:pPr>
        <w:numPr>
          <w:ilvl w:val="0"/>
          <w:numId w:val="10"/>
        </w:numPr>
        <w:rPr>
          <w:rFonts w:ascii="仿宋" w:eastAsia="仿宋" w:hAnsi="仿宋"/>
          <w:sz w:val="30"/>
          <w:szCs w:val="30"/>
        </w:rPr>
      </w:pPr>
      <w:r w:rsidRPr="00C63891">
        <w:rPr>
          <w:rFonts w:ascii="仿宋" w:eastAsia="仿宋" w:hAnsi="仿宋"/>
          <w:sz w:val="30"/>
          <w:szCs w:val="30"/>
        </w:rPr>
        <w:t>在“</w:t>
      </w:r>
      <w:r w:rsidRPr="00C63891">
        <w:rPr>
          <w:rFonts w:ascii="仿宋" w:eastAsia="仿宋" w:hAnsi="仿宋"/>
          <w:b/>
          <w:bCs/>
          <w:sz w:val="30"/>
          <w:szCs w:val="30"/>
        </w:rPr>
        <w:t>名称</w:t>
      </w:r>
      <w:r w:rsidRPr="00C63891">
        <w:rPr>
          <w:rFonts w:ascii="仿宋" w:eastAsia="仿宋" w:hAnsi="仿宋"/>
          <w:sz w:val="30"/>
          <w:szCs w:val="30"/>
        </w:rPr>
        <w:t>”框中，输入“</w:t>
      </w:r>
      <w:proofErr w:type="spellStart"/>
      <w:r w:rsidRPr="00C63891">
        <w:rPr>
          <w:rFonts w:ascii="仿宋" w:eastAsia="仿宋" w:hAnsi="仿宋"/>
          <w:sz w:val="30"/>
          <w:szCs w:val="30"/>
        </w:rPr>
        <w:t>AdventureWorksDataset</w:t>
      </w:r>
      <w:proofErr w:type="spellEnd"/>
      <w:r w:rsidRPr="00C63891">
        <w:rPr>
          <w:rFonts w:ascii="仿宋" w:eastAsia="仿宋" w:hAnsi="仿宋"/>
          <w:sz w:val="30"/>
          <w:szCs w:val="30"/>
        </w:rPr>
        <w:t>”。</w:t>
      </w:r>
    </w:p>
    <w:p w14:paraId="692E8DE6" w14:textId="77777777" w:rsidR="00C63891" w:rsidRPr="00C63891" w:rsidRDefault="00C63891" w:rsidP="00C63891">
      <w:pPr>
        <w:numPr>
          <w:ilvl w:val="0"/>
          <w:numId w:val="10"/>
        </w:numPr>
        <w:rPr>
          <w:rFonts w:ascii="仿宋" w:eastAsia="仿宋" w:hAnsi="仿宋"/>
          <w:sz w:val="30"/>
          <w:szCs w:val="30"/>
        </w:rPr>
      </w:pPr>
      <w:r w:rsidRPr="00C63891">
        <w:rPr>
          <w:rFonts w:ascii="仿宋" w:eastAsia="仿宋" w:hAnsi="仿宋"/>
          <w:sz w:val="30"/>
          <w:szCs w:val="30"/>
        </w:rPr>
        <w:t>选择“</w:t>
      </w:r>
      <w:r w:rsidRPr="00C63891">
        <w:rPr>
          <w:rFonts w:ascii="仿宋" w:eastAsia="仿宋" w:hAnsi="仿宋"/>
          <w:b/>
          <w:bCs/>
          <w:sz w:val="30"/>
          <w:szCs w:val="30"/>
        </w:rPr>
        <w:t>使用在我的报表中嵌入的数据集</w:t>
      </w:r>
      <w:r w:rsidRPr="00C63891">
        <w:rPr>
          <w:rFonts w:ascii="仿宋" w:eastAsia="仿宋" w:hAnsi="仿宋"/>
          <w:sz w:val="30"/>
          <w:szCs w:val="30"/>
        </w:rPr>
        <w:t>”选项。</w:t>
      </w:r>
    </w:p>
    <w:p w14:paraId="3A0694F6" w14:textId="77777777" w:rsidR="00C63891" w:rsidRPr="00C63891" w:rsidRDefault="00C63891" w:rsidP="00C63891">
      <w:pPr>
        <w:numPr>
          <w:ilvl w:val="0"/>
          <w:numId w:val="10"/>
        </w:numPr>
        <w:rPr>
          <w:rFonts w:ascii="仿宋" w:eastAsia="仿宋" w:hAnsi="仿宋"/>
          <w:sz w:val="30"/>
          <w:szCs w:val="30"/>
        </w:rPr>
      </w:pPr>
      <w:r w:rsidRPr="00C63891">
        <w:rPr>
          <w:rFonts w:ascii="仿宋" w:eastAsia="仿宋" w:hAnsi="仿宋"/>
          <w:sz w:val="30"/>
          <w:szCs w:val="30"/>
        </w:rPr>
        <w:t>从“</w:t>
      </w:r>
      <w:r w:rsidRPr="00C63891">
        <w:rPr>
          <w:rFonts w:ascii="仿宋" w:eastAsia="仿宋" w:hAnsi="仿宋"/>
          <w:b/>
          <w:bCs/>
          <w:sz w:val="30"/>
          <w:szCs w:val="30"/>
        </w:rPr>
        <w:t>数据源</w:t>
      </w:r>
      <w:r w:rsidRPr="00C63891">
        <w:rPr>
          <w:rFonts w:ascii="仿宋" w:eastAsia="仿宋" w:hAnsi="仿宋"/>
          <w:sz w:val="30"/>
          <w:szCs w:val="30"/>
        </w:rPr>
        <w:t>”下拉框中，选择“</w:t>
      </w:r>
      <w:r w:rsidRPr="00C63891">
        <w:rPr>
          <w:rFonts w:ascii="仿宋" w:eastAsia="仿宋" w:hAnsi="仿宋"/>
          <w:b/>
          <w:bCs/>
          <w:sz w:val="30"/>
          <w:szCs w:val="30"/>
        </w:rPr>
        <w:t>AdventureWorks2022</w:t>
      </w:r>
      <w:r w:rsidRPr="00C63891">
        <w:rPr>
          <w:rFonts w:ascii="仿宋" w:eastAsia="仿宋" w:hAnsi="仿宋"/>
          <w:sz w:val="30"/>
          <w:szCs w:val="30"/>
        </w:rPr>
        <w:t>”。</w:t>
      </w:r>
    </w:p>
    <w:p w14:paraId="298D6421" w14:textId="77777777" w:rsidR="00C63891" w:rsidRPr="00C63891" w:rsidRDefault="00C63891" w:rsidP="00C63891">
      <w:pPr>
        <w:numPr>
          <w:ilvl w:val="0"/>
          <w:numId w:val="10"/>
        </w:numPr>
        <w:rPr>
          <w:rFonts w:ascii="仿宋" w:eastAsia="仿宋" w:hAnsi="仿宋"/>
          <w:sz w:val="30"/>
          <w:szCs w:val="30"/>
        </w:rPr>
      </w:pPr>
      <w:r w:rsidRPr="00C63891">
        <w:rPr>
          <w:rFonts w:ascii="仿宋" w:eastAsia="仿宋" w:hAnsi="仿宋"/>
          <w:sz w:val="30"/>
          <w:szCs w:val="30"/>
        </w:rPr>
        <w:t>对于“</w:t>
      </w:r>
      <w:r w:rsidRPr="00C63891">
        <w:rPr>
          <w:rFonts w:ascii="仿宋" w:eastAsia="仿宋" w:hAnsi="仿宋"/>
          <w:b/>
          <w:bCs/>
          <w:sz w:val="30"/>
          <w:szCs w:val="30"/>
        </w:rPr>
        <w:t>查询类型</w:t>
      </w:r>
      <w:r w:rsidRPr="00C63891">
        <w:rPr>
          <w:rFonts w:ascii="仿宋" w:eastAsia="仿宋" w:hAnsi="仿宋"/>
          <w:sz w:val="30"/>
          <w:szCs w:val="30"/>
        </w:rPr>
        <w:t>”，选择“</w:t>
      </w:r>
      <w:r w:rsidRPr="00C63891">
        <w:rPr>
          <w:rFonts w:ascii="仿宋" w:eastAsia="仿宋" w:hAnsi="仿宋"/>
          <w:b/>
          <w:bCs/>
          <w:sz w:val="30"/>
          <w:szCs w:val="30"/>
        </w:rPr>
        <w:t>文本</w:t>
      </w:r>
      <w:r w:rsidRPr="00C63891">
        <w:rPr>
          <w:rFonts w:ascii="仿宋" w:eastAsia="仿宋" w:hAnsi="仿宋"/>
          <w:sz w:val="30"/>
          <w:szCs w:val="30"/>
        </w:rPr>
        <w:t>”选项。</w:t>
      </w:r>
    </w:p>
    <w:p w14:paraId="304719C2" w14:textId="77777777" w:rsidR="00C63891" w:rsidRPr="00C63891" w:rsidRDefault="00C63891" w:rsidP="00C63891">
      <w:pPr>
        <w:numPr>
          <w:ilvl w:val="0"/>
          <w:numId w:val="10"/>
        </w:numPr>
        <w:rPr>
          <w:rFonts w:ascii="仿宋" w:eastAsia="仿宋" w:hAnsi="仿宋"/>
          <w:sz w:val="30"/>
          <w:szCs w:val="30"/>
        </w:rPr>
      </w:pPr>
      <w:r w:rsidRPr="00C63891">
        <w:rPr>
          <w:rFonts w:ascii="仿宋" w:eastAsia="仿宋" w:hAnsi="仿宋"/>
          <w:sz w:val="30"/>
          <w:szCs w:val="30"/>
        </w:rPr>
        <w:t>将以下 Transact-SQL 查询输入或复制并粘贴到“</w:t>
      </w:r>
      <w:r w:rsidRPr="00C63891">
        <w:rPr>
          <w:rFonts w:ascii="仿宋" w:eastAsia="仿宋" w:hAnsi="仿宋"/>
          <w:b/>
          <w:bCs/>
          <w:sz w:val="30"/>
          <w:szCs w:val="30"/>
        </w:rPr>
        <w:t>查询</w:t>
      </w:r>
      <w:r w:rsidRPr="00C63891">
        <w:rPr>
          <w:rFonts w:ascii="仿宋" w:eastAsia="仿宋" w:hAnsi="仿宋"/>
          <w:sz w:val="30"/>
          <w:szCs w:val="30"/>
        </w:rPr>
        <w:t>”文本框中。</w:t>
      </w:r>
    </w:p>
    <w:p w14:paraId="330156B6" w14:textId="77777777" w:rsidR="00C63891" w:rsidRDefault="00C63891">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58225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T</w:t>
      </w:r>
      <w:r>
        <w:rPr>
          <w:rFonts w:ascii="Consolas" w:hAnsi="Consolas" w:cs="Courier New"/>
          <w:color w:val="666600"/>
          <w:sz w:val="17"/>
          <w:szCs w:val="17"/>
        </w:rPr>
        <w:t>-</w:t>
      </w:r>
      <w:r>
        <w:rPr>
          <w:rFonts w:ascii="Consolas" w:hAnsi="Consolas" w:cs="Courier New"/>
          <w:color w:val="000000"/>
          <w:sz w:val="17"/>
          <w:szCs w:val="17"/>
        </w:rPr>
        <w:t>SQL</w:t>
      </w:r>
    </w:p>
    <w:p w14:paraId="5568635A" w14:textId="77777777" w:rsidR="00C63891" w:rsidRDefault="00C63891">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58225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SELECT</w:t>
      </w:r>
    </w:p>
    <w:p w14:paraId="20B8485E" w14:textId="77777777" w:rsidR="00C63891" w:rsidRDefault="00C63891">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58225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proofErr w:type="spellStart"/>
      <w:r>
        <w:rPr>
          <w:rFonts w:ascii="Consolas" w:hAnsi="Consolas" w:cs="Courier New"/>
          <w:color w:val="000000"/>
          <w:sz w:val="17"/>
          <w:szCs w:val="17"/>
        </w:rPr>
        <w:t>soh</w:t>
      </w:r>
      <w:r>
        <w:rPr>
          <w:rFonts w:ascii="Consolas" w:hAnsi="Consolas" w:cs="Courier New"/>
          <w:color w:val="666600"/>
          <w:sz w:val="17"/>
          <w:szCs w:val="17"/>
        </w:rPr>
        <w:t>.</w:t>
      </w:r>
      <w:r>
        <w:rPr>
          <w:rFonts w:ascii="Consolas" w:hAnsi="Consolas" w:cs="Courier New"/>
          <w:color w:val="660066"/>
          <w:sz w:val="17"/>
          <w:szCs w:val="17"/>
        </w:rPr>
        <w:t>OrderDate</w:t>
      </w:r>
      <w:proofErr w:type="spellEnd"/>
      <w:r>
        <w:rPr>
          <w:rFonts w:ascii="Consolas" w:hAnsi="Consolas" w:cs="Courier New"/>
          <w:color w:val="000000"/>
          <w:sz w:val="17"/>
          <w:szCs w:val="17"/>
        </w:rPr>
        <w:t xml:space="preserve"> AS </w:t>
      </w:r>
      <w:r>
        <w:rPr>
          <w:rFonts w:ascii="Consolas" w:hAnsi="Consolas" w:cs="Courier New"/>
          <w:color w:val="666600"/>
          <w:sz w:val="17"/>
          <w:szCs w:val="17"/>
        </w:rPr>
        <w:t>[</w:t>
      </w:r>
      <w:r>
        <w:rPr>
          <w:rFonts w:ascii="Consolas" w:hAnsi="Consolas" w:cs="Courier New"/>
          <w:color w:val="660066"/>
          <w:sz w:val="17"/>
          <w:szCs w:val="17"/>
        </w:rPr>
        <w:t>Date</w:t>
      </w:r>
      <w:r>
        <w:rPr>
          <w:rFonts w:ascii="Consolas" w:hAnsi="Consolas" w:cs="Courier New"/>
          <w:color w:val="666600"/>
          <w:sz w:val="17"/>
          <w:szCs w:val="17"/>
        </w:rPr>
        <w:t>],</w:t>
      </w:r>
    </w:p>
    <w:p w14:paraId="58BCFB5D" w14:textId="77777777" w:rsidR="00C63891" w:rsidRDefault="00C63891">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58225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proofErr w:type="spellStart"/>
      <w:r>
        <w:rPr>
          <w:rFonts w:ascii="Consolas" w:hAnsi="Consolas" w:cs="Courier New"/>
          <w:color w:val="000000"/>
          <w:sz w:val="17"/>
          <w:szCs w:val="17"/>
        </w:rPr>
        <w:t>soh</w:t>
      </w:r>
      <w:r>
        <w:rPr>
          <w:rFonts w:ascii="Consolas" w:hAnsi="Consolas" w:cs="Courier New"/>
          <w:color w:val="666600"/>
          <w:sz w:val="17"/>
          <w:szCs w:val="17"/>
        </w:rPr>
        <w:t>.</w:t>
      </w:r>
      <w:r>
        <w:rPr>
          <w:rFonts w:ascii="Consolas" w:hAnsi="Consolas" w:cs="Courier New"/>
          <w:color w:val="660066"/>
          <w:sz w:val="17"/>
          <w:szCs w:val="17"/>
        </w:rPr>
        <w:t>SalesOrderNumber</w:t>
      </w:r>
      <w:proofErr w:type="spellEnd"/>
      <w:r>
        <w:rPr>
          <w:rFonts w:ascii="Consolas" w:hAnsi="Consolas" w:cs="Courier New"/>
          <w:color w:val="000000"/>
          <w:sz w:val="17"/>
          <w:szCs w:val="17"/>
        </w:rPr>
        <w:t xml:space="preserve"> AS </w:t>
      </w:r>
      <w:r>
        <w:rPr>
          <w:rFonts w:ascii="Consolas" w:hAnsi="Consolas" w:cs="Courier New"/>
          <w:color w:val="666600"/>
          <w:sz w:val="17"/>
          <w:szCs w:val="17"/>
        </w:rPr>
        <w:t>[</w:t>
      </w:r>
      <w:r>
        <w:rPr>
          <w:rFonts w:ascii="Consolas" w:hAnsi="Consolas" w:cs="Courier New"/>
          <w:color w:val="660066"/>
          <w:sz w:val="17"/>
          <w:szCs w:val="17"/>
        </w:rPr>
        <w:t>Order</w:t>
      </w:r>
      <w:r>
        <w:rPr>
          <w:rFonts w:ascii="Consolas" w:hAnsi="Consolas" w:cs="Courier New"/>
          <w:color w:val="666600"/>
          <w:sz w:val="17"/>
          <w:szCs w:val="17"/>
        </w:rPr>
        <w:t>],</w:t>
      </w:r>
    </w:p>
    <w:p w14:paraId="650407FC" w14:textId="77777777" w:rsidR="00C63891" w:rsidRDefault="00C63891">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58225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proofErr w:type="spellStart"/>
      <w:r>
        <w:rPr>
          <w:rFonts w:ascii="Consolas" w:hAnsi="Consolas" w:cs="Courier New"/>
          <w:color w:val="000000"/>
          <w:sz w:val="17"/>
          <w:szCs w:val="17"/>
        </w:rPr>
        <w:t>pps</w:t>
      </w:r>
      <w:r>
        <w:rPr>
          <w:rFonts w:ascii="Consolas" w:hAnsi="Consolas" w:cs="Courier New"/>
          <w:color w:val="666600"/>
          <w:sz w:val="17"/>
          <w:szCs w:val="17"/>
        </w:rPr>
        <w:t>.</w:t>
      </w:r>
      <w:r>
        <w:rPr>
          <w:rFonts w:ascii="Consolas" w:hAnsi="Consolas" w:cs="Courier New"/>
          <w:color w:val="660066"/>
          <w:sz w:val="17"/>
          <w:szCs w:val="17"/>
        </w:rPr>
        <w:t>Name</w:t>
      </w:r>
      <w:proofErr w:type="spellEnd"/>
      <w:r>
        <w:rPr>
          <w:rFonts w:ascii="Consolas" w:hAnsi="Consolas" w:cs="Courier New"/>
          <w:color w:val="000000"/>
          <w:sz w:val="17"/>
          <w:szCs w:val="17"/>
        </w:rPr>
        <w:t xml:space="preserve"> AS </w:t>
      </w:r>
      <w:r>
        <w:rPr>
          <w:rFonts w:ascii="Consolas" w:hAnsi="Consolas" w:cs="Courier New"/>
          <w:color w:val="666600"/>
          <w:sz w:val="17"/>
          <w:szCs w:val="17"/>
        </w:rPr>
        <w:t>[</w:t>
      </w:r>
      <w:proofErr w:type="spellStart"/>
      <w:r>
        <w:rPr>
          <w:rFonts w:ascii="Consolas" w:hAnsi="Consolas" w:cs="Courier New"/>
          <w:color w:val="660066"/>
          <w:sz w:val="17"/>
          <w:szCs w:val="17"/>
        </w:rPr>
        <w:t>Subcat</w:t>
      </w:r>
      <w:proofErr w:type="spellEnd"/>
      <w:r>
        <w:rPr>
          <w:rFonts w:ascii="Consolas" w:hAnsi="Consolas" w:cs="Courier New"/>
          <w:color w:val="666600"/>
          <w:sz w:val="17"/>
          <w:szCs w:val="17"/>
        </w:rPr>
        <w:t>],</w:t>
      </w:r>
    </w:p>
    <w:p w14:paraId="66B32948" w14:textId="77777777" w:rsidR="00C63891" w:rsidRDefault="00C63891">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58225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proofErr w:type="spellStart"/>
      <w:r>
        <w:rPr>
          <w:rFonts w:ascii="Consolas" w:hAnsi="Consolas" w:cs="Courier New"/>
          <w:color w:val="000000"/>
          <w:sz w:val="17"/>
          <w:szCs w:val="17"/>
        </w:rPr>
        <w:t>pp</w:t>
      </w:r>
      <w:r>
        <w:rPr>
          <w:rFonts w:ascii="Consolas" w:hAnsi="Consolas" w:cs="Courier New"/>
          <w:color w:val="666600"/>
          <w:sz w:val="17"/>
          <w:szCs w:val="17"/>
        </w:rPr>
        <w:t>.</w:t>
      </w:r>
      <w:r>
        <w:rPr>
          <w:rFonts w:ascii="Consolas" w:hAnsi="Consolas" w:cs="Courier New"/>
          <w:color w:val="660066"/>
          <w:sz w:val="17"/>
          <w:szCs w:val="17"/>
        </w:rPr>
        <w:t>Name</w:t>
      </w:r>
      <w:proofErr w:type="spellEnd"/>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Product</w:t>
      </w:r>
      <w:r>
        <w:rPr>
          <w:rFonts w:ascii="Consolas" w:hAnsi="Consolas" w:cs="Courier New"/>
          <w:color w:val="666600"/>
          <w:sz w:val="17"/>
          <w:szCs w:val="17"/>
        </w:rPr>
        <w:t>],</w:t>
      </w:r>
    </w:p>
    <w:p w14:paraId="0243AE17" w14:textId="77777777" w:rsidR="00C63891" w:rsidRDefault="00C63891">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58225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SUM</w:t>
      </w:r>
      <w:r>
        <w:rPr>
          <w:rFonts w:ascii="Consolas" w:hAnsi="Consolas" w:cs="Courier New"/>
          <w:color w:val="666600"/>
          <w:sz w:val="17"/>
          <w:szCs w:val="17"/>
        </w:rPr>
        <w:t>(</w:t>
      </w:r>
      <w:proofErr w:type="spellStart"/>
      <w:r>
        <w:rPr>
          <w:rFonts w:ascii="Consolas" w:hAnsi="Consolas" w:cs="Courier New"/>
          <w:color w:val="000000"/>
          <w:sz w:val="17"/>
          <w:szCs w:val="17"/>
        </w:rPr>
        <w:t>sd</w:t>
      </w:r>
      <w:r>
        <w:rPr>
          <w:rFonts w:ascii="Consolas" w:hAnsi="Consolas" w:cs="Courier New"/>
          <w:color w:val="666600"/>
          <w:sz w:val="17"/>
          <w:szCs w:val="17"/>
        </w:rPr>
        <w:t>.</w:t>
      </w:r>
      <w:r>
        <w:rPr>
          <w:rFonts w:ascii="Consolas" w:hAnsi="Consolas" w:cs="Courier New"/>
          <w:color w:val="660066"/>
          <w:sz w:val="17"/>
          <w:szCs w:val="17"/>
        </w:rPr>
        <w:t>OrderQty</w:t>
      </w:r>
      <w:proofErr w:type="spellEnd"/>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6600"/>
          <w:sz w:val="17"/>
          <w:szCs w:val="17"/>
        </w:rPr>
        <w:t>[</w:t>
      </w:r>
      <w:r>
        <w:rPr>
          <w:rFonts w:ascii="Consolas" w:hAnsi="Consolas" w:cs="Courier New"/>
          <w:color w:val="660066"/>
          <w:sz w:val="17"/>
          <w:szCs w:val="17"/>
        </w:rPr>
        <w:t>Qty</w:t>
      </w:r>
      <w:r>
        <w:rPr>
          <w:rFonts w:ascii="Consolas" w:hAnsi="Consolas" w:cs="Courier New"/>
          <w:color w:val="666600"/>
          <w:sz w:val="17"/>
          <w:szCs w:val="17"/>
        </w:rPr>
        <w:t>],</w:t>
      </w:r>
    </w:p>
    <w:p w14:paraId="797A504A" w14:textId="77777777" w:rsidR="00C63891" w:rsidRDefault="00C63891">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58225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SUM</w:t>
      </w:r>
      <w:r>
        <w:rPr>
          <w:rFonts w:ascii="Consolas" w:hAnsi="Consolas" w:cs="Courier New"/>
          <w:color w:val="666600"/>
          <w:sz w:val="17"/>
          <w:szCs w:val="17"/>
        </w:rPr>
        <w:t>(</w:t>
      </w:r>
      <w:proofErr w:type="spellStart"/>
      <w:r>
        <w:rPr>
          <w:rFonts w:ascii="Consolas" w:hAnsi="Consolas" w:cs="Courier New"/>
          <w:color w:val="000000"/>
          <w:sz w:val="17"/>
          <w:szCs w:val="17"/>
        </w:rPr>
        <w:t>sd</w:t>
      </w:r>
      <w:r>
        <w:rPr>
          <w:rFonts w:ascii="Consolas" w:hAnsi="Consolas" w:cs="Courier New"/>
          <w:color w:val="666600"/>
          <w:sz w:val="17"/>
          <w:szCs w:val="17"/>
        </w:rPr>
        <w:t>.</w:t>
      </w:r>
      <w:r>
        <w:rPr>
          <w:rFonts w:ascii="Consolas" w:hAnsi="Consolas" w:cs="Courier New"/>
          <w:color w:val="660066"/>
          <w:sz w:val="17"/>
          <w:szCs w:val="17"/>
        </w:rPr>
        <w:t>LineTotal</w:t>
      </w:r>
      <w:proofErr w:type="spellEnd"/>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6600"/>
          <w:sz w:val="17"/>
          <w:szCs w:val="17"/>
        </w:rPr>
        <w:t>[</w:t>
      </w:r>
      <w:proofErr w:type="spellStart"/>
      <w:r>
        <w:rPr>
          <w:rFonts w:ascii="Consolas" w:hAnsi="Consolas" w:cs="Courier New"/>
          <w:color w:val="660066"/>
          <w:sz w:val="17"/>
          <w:szCs w:val="17"/>
        </w:rPr>
        <w:t>LineTotal</w:t>
      </w:r>
      <w:proofErr w:type="spellEnd"/>
      <w:r>
        <w:rPr>
          <w:rFonts w:ascii="Consolas" w:hAnsi="Consolas" w:cs="Courier New"/>
          <w:color w:val="666600"/>
          <w:sz w:val="17"/>
          <w:szCs w:val="17"/>
        </w:rPr>
        <w:t>]</w:t>
      </w:r>
    </w:p>
    <w:p w14:paraId="64671FF8" w14:textId="77777777" w:rsidR="00C63891" w:rsidRDefault="00C63891">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58225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FROM </w:t>
      </w:r>
      <w:proofErr w:type="spellStart"/>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660066"/>
          <w:sz w:val="17"/>
          <w:szCs w:val="17"/>
        </w:rPr>
        <w:t>SalesPerson</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sp</w:t>
      </w:r>
      <w:proofErr w:type="spellEnd"/>
    </w:p>
    <w:p w14:paraId="63424C07" w14:textId="77777777" w:rsidR="00C63891" w:rsidRDefault="00C63891">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58225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INNER JOIN </w:t>
      </w:r>
      <w:proofErr w:type="spellStart"/>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660066"/>
          <w:sz w:val="17"/>
          <w:szCs w:val="17"/>
        </w:rPr>
        <w:t>SalesOrderHeader</w:t>
      </w:r>
      <w:proofErr w:type="spellEnd"/>
      <w:r>
        <w:rPr>
          <w:rFonts w:ascii="Consolas" w:hAnsi="Consolas" w:cs="Courier New"/>
          <w:color w:val="000000"/>
          <w:sz w:val="17"/>
          <w:szCs w:val="17"/>
        </w:rPr>
        <w:t xml:space="preserve"> AS soh</w:t>
      </w:r>
    </w:p>
    <w:p w14:paraId="016B87B5" w14:textId="77777777" w:rsidR="00C63891" w:rsidRDefault="00C63891">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58225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ON </w:t>
      </w:r>
      <w:proofErr w:type="spellStart"/>
      <w:r>
        <w:rPr>
          <w:rFonts w:ascii="Consolas" w:hAnsi="Consolas" w:cs="Courier New"/>
          <w:color w:val="000000"/>
          <w:sz w:val="17"/>
          <w:szCs w:val="17"/>
        </w:rPr>
        <w:t>sp</w:t>
      </w:r>
      <w:r>
        <w:rPr>
          <w:rFonts w:ascii="Consolas" w:hAnsi="Consolas" w:cs="Courier New"/>
          <w:color w:val="666600"/>
          <w:sz w:val="17"/>
          <w:szCs w:val="17"/>
        </w:rPr>
        <w:t>.</w:t>
      </w:r>
      <w:r>
        <w:rPr>
          <w:rFonts w:ascii="Consolas" w:hAnsi="Consolas" w:cs="Courier New"/>
          <w:color w:val="660066"/>
          <w:sz w:val="17"/>
          <w:szCs w:val="17"/>
        </w:rPr>
        <w:t>BusinessEntityID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soh</w:t>
      </w:r>
      <w:r>
        <w:rPr>
          <w:rFonts w:ascii="Consolas" w:hAnsi="Consolas" w:cs="Courier New"/>
          <w:color w:val="666600"/>
          <w:sz w:val="17"/>
          <w:szCs w:val="17"/>
        </w:rPr>
        <w:t>.</w:t>
      </w:r>
      <w:r>
        <w:rPr>
          <w:rFonts w:ascii="Consolas" w:hAnsi="Consolas" w:cs="Courier New"/>
          <w:color w:val="660066"/>
          <w:sz w:val="17"/>
          <w:szCs w:val="17"/>
        </w:rPr>
        <w:t>SalesPersonID</w:t>
      </w:r>
      <w:proofErr w:type="spellEnd"/>
    </w:p>
    <w:p w14:paraId="1541D218" w14:textId="77777777" w:rsidR="00C63891" w:rsidRDefault="00C63891">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58225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INNER JOIN </w:t>
      </w:r>
      <w:proofErr w:type="spellStart"/>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660066"/>
          <w:sz w:val="17"/>
          <w:szCs w:val="17"/>
        </w:rPr>
        <w:t>SalesOrderDetail</w:t>
      </w:r>
      <w:proofErr w:type="spellEnd"/>
      <w:r>
        <w:rPr>
          <w:rFonts w:ascii="Consolas" w:hAnsi="Consolas" w:cs="Courier New"/>
          <w:color w:val="000000"/>
          <w:sz w:val="17"/>
          <w:szCs w:val="17"/>
        </w:rPr>
        <w:t xml:space="preserve"> AS </w:t>
      </w:r>
      <w:proofErr w:type="spellStart"/>
      <w:r>
        <w:rPr>
          <w:rFonts w:ascii="Consolas" w:hAnsi="Consolas" w:cs="Courier New"/>
          <w:color w:val="000000"/>
          <w:sz w:val="17"/>
          <w:szCs w:val="17"/>
        </w:rPr>
        <w:t>sd</w:t>
      </w:r>
      <w:proofErr w:type="spellEnd"/>
    </w:p>
    <w:p w14:paraId="1925A40F" w14:textId="77777777" w:rsidR="00C63891" w:rsidRDefault="00C63891">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58225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ON </w:t>
      </w:r>
      <w:proofErr w:type="spellStart"/>
      <w:r>
        <w:rPr>
          <w:rFonts w:ascii="Consolas" w:hAnsi="Consolas" w:cs="Courier New"/>
          <w:color w:val="000000"/>
          <w:sz w:val="17"/>
          <w:szCs w:val="17"/>
        </w:rPr>
        <w:t>sd</w:t>
      </w:r>
      <w:r>
        <w:rPr>
          <w:rFonts w:ascii="Consolas" w:hAnsi="Consolas" w:cs="Courier New"/>
          <w:color w:val="666600"/>
          <w:sz w:val="17"/>
          <w:szCs w:val="17"/>
        </w:rPr>
        <w:t>.</w:t>
      </w:r>
      <w:r>
        <w:rPr>
          <w:rFonts w:ascii="Consolas" w:hAnsi="Consolas" w:cs="Courier New"/>
          <w:color w:val="660066"/>
          <w:sz w:val="17"/>
          <w:szCs w:val="17"/>
        </w:rPr>
        <w:t>SalesOrderID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soh</w:t>
      </w:r>
      <w:r>
        <w:rPr>
          <w:rFonts w:ascii="Consolas" w:hAnsi="Consolas" w:cs="Courier New"/>
          <w:color w:val="666600"/>
          <w:sz w:val="17"/>
          <w:szCs w:val="17"/>
        </w:rPr>
        <w:t>.</w:t>
      </w:r>
      <w:r>
        <w:rPr>
          <w:rFonts w:ascii="Consolas" w:hAnsi="Consolas" w:cs="Courier New"/>
          <w:color w:val="660066"/>
          <w:sz w:val="17"/>
          <w:szCs w:val="17"/>
        </w:rPr>
        <w:t>SalesOrderID</w:t>
      </w:r>
      <w:proofErr w:type="spellEnd"/>
    </w:p>
    <w:p w14:paraId="5413A169" w14:textId="77777777" w:rsidR="00C63891" w:rsidRDefault="00C63891">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58225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INNER JOIN </w:t>
      </w:r>
      <w:proofErr w:type="spellStart"/>
      <w:r>
        <w:rPr>
          <w:rFonts w:ascii="Consolas" w:hAnsi="Consolas" w:cs="Courier New"/>
          <w:color w:val="660066"/>
          <w:sz w:val="17"/>
          <w:szCs w:val="17"/>
        </w:rPr>
        <w:t>Production</w:t>
      </w:r>
      <w:r>
        <w:rPr>
          <w:rFonts w:ascii="Consolas" w:hAnsi="Consolas" w:cs="Courier New"/>
          <w:color w:val="666600"/>
          <w:sz w:val="17"/>
          <w:szCs w:val="17"/>
        </w:rPr>
        <w:t>.</w:t>
      </w:r>
      <w:r>
        <w:rPr>
          <w:rFonts w:ascii="Consolas" w:hAnsi="Consolas" w:cs="Courier New"/>
          <w:color w:val="660066"/>
          <w:sz w:val="17"/>
          <w:szCs w:val="17"/>
        </w:rPr>
        <w:t>Product</w:t>
      </w:r>
      <w:proofErr w:type="spellEnd"/>
      <w:r>
        <w:rPr>
          <w:rFonts w:ascii="Consolas" w:hAnsi="Consolas" w:cs="Courier New"/>
          <w:color w:val="000000"/>
          <w:sz w:val="17"/>
          <w:szCs w:val="17"/>
        </w:rPr>
        <w:t xml:space="preserve"> AS pp</w:t>
      </w:r>
    </w:p>
    <w:p w14:paraId="1024260E" w14:textId="77777777" w:rsidR="00C63891" w:rsidRDefault="00C63891">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582250"/>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ON </w:t>
      </w:r>
      <w:proofErr w:type="spellStart"/>
      <w:r>
        <w:rPr>
          <w:rFonts w:ascii="Consolas" w:hAnsi="Consolas" w:cs="Courier New"/>
          <w:color w:val="000000"/>
          <w:sz w:val="17"/>
          <w:szCs w:val="17"/>
        </w:rPr>
        <w:t>sd</w:t>
      </w:r>
      <w:r>
        <w:rPr>
          <w:rFonts w:ascii="Consolas" w:hAnsi="Consolas" w:cs="Courier New"/>
          <w:color w:val="666600"/>
          <w:sz w:val="17"/>
          <w:szCs w:val="17"/>
        </w:rPr>
        <w:t>.</w:t>
      </w:r>
      <w:r>
        <w:rPr>
          <w:rFonts w:ascii="Consolas" w:hAnsi="Consolas" w:cs="Courier New"/>
          <w:color w:val="660066"/>
          <w:sz w:val="17"/>
          <w:szCs w:val="17"/>
        </w:rPr>
        <w:t>ProductID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pp</w:t>
      </w:r>
      <w:r>
        <w:rPr>
          <w:rFonts w:ascii="Consolas" w:hAnsi="Consolas" w:cs="Courier New"/>
          <w:color w:val="666600"/>
          <w:sz w:val="17"/>
          <w:szCs w:val="17"/>
        </w:rPr>
        <w:t>.</w:t>
      </w:r>
      <w:r>
        <w:rPr>
          <w:rFonts w:ascii="Consolas" w:hAnsi="Consolas" w:cs="Courier New"/>
          <w:color w:val="660066"/>
          <w:sz w:val="17"/>
          <w:szCs w:val="17"/>
        </w:rPr>
        <w:t>ProductID</w:t>
      </w:r>
      <w:proofErr w:type="spellEnd"/>
    </w:p>
    <w:p w14:paraId="55D4AE44" w14:textId="77777777" w:rsidR="00C63891" w:rsidRDefault="00C63891">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582250"/>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INNER JOIN </w:t>
      </w:r>
      <w:proofErr w:type="spellStart"/>
      <w:r>
        <w:rPr>
          <w:rFonts w:ascii="Consolas" w:hAnsi="Consolas" w:cs="Courier New"/>
          <w:color w:val="660066"/>
          <w:sz w:val="17"/>
          <w:szCs w:val="17"/>
        </w:rPr>
        <w:t>Production</w:t>
      </w:r>
      <w:r>
        <w:rPr>
          <w:rFonts w:ascii="Consolas" w:hAnsi="Consolas" w:cs="Courier New"/>
          <w:color w:val="666600"/>
          <w:sz w:val="17"/>
          <w:szCs w:val="17"/>
        </w:rPr>
        <w:t>.</w:t>
      </w:r>
      <w:r>
        <w:rPr>
          <w:rFonts w:ascii="Consolas" w:hAnsi="Consolas" w:cs="Courier New"/>
          <w:color w:val="660066"/>
          <w:sz w:val="17"/>
          <w:szCs w:val="17"/>
        </w:rPr>
        <w:t>ProductSubcategory</w:t>
      </w:r>
      <w:proofErr w:type="spellEnd"/>
      <w:r>
        <w:rPr>
          <w:rFonts w:ascii="Consolas" w:hAnsi="Consolas" w:cs="Courier New"/>
          <w:color w:val="000000"/>
          <w:sz w:val="17"/>
          <w:szCs w:val="17"/>
        </w:rPr>
        <w:t xml:space="preserve"> AS </w:t>
      </w:r>
      <w:proofErr w:type="spellStart"/>
      <w:r>
        <w:rPr>
          <w:rFonts w:ascii="Consolas" w:hAnsi="Consolas" w:cs="Courier New"/>
          <w:color w:val="000000"/>
          <w:sz w:val="17"/>
          <w:szCs w:val="17"/>
        </w:rPr>
        <w:t>pps</w:t>
      </w:r>
      <w:proofErr w:type="spellEnd"/>
    </w:p>
    <w:p w14:paraId="5B2E55F8" w14:textId="77777777" w:rsidR="00C63891" w:rsidRDefault="00C63891">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582250"/>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ON </w:t>
      </w:r>
      <w:proofErr w:type="spellStart"/>
      <w:r>
        <w:rPr>
          <w:rFonts w:ascii="Consolas" w:hAnsi="Consolas" w:cs="Courier New"/>
          <w:color w:val="000000"/>
          <w:sz w:val="17"/>
          <w:szCs w:val="17"/>
        </w:rPr>
        <w:t>pp</w:t>
      </w:r>
      <w:r>
        <w:rPr>
          <w:rFonts w:ascii="Consolas" w:hAnsi="Consolas" w:cs="Courier New"/>
          <w:color w:val="666600"/>
          <w:sz w:val="17"/>
          <w:szCs w:val="17"/>
        </w:rPr>
        <w:t>.</w:t>
      </w:r>
      <w:r>
        <w:rPr>
          <w:rFonts w:ascii="Consolas" w:hAnsi="Consolas" w:cs="Courier New"/>
          <w:color w:val="660066"/>
          <w:sz w:val="17"/>
          <w:szCs w:val="17"/>
        </w:rPr>
        <w:t>ProductSubcategoryID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pps</w:t>
      </w:r>
      <w:r>
        <w:rPr>
          <w:rFonts w:ascii="Consolas" w:hAnsi="Consolas" w:cs="Courier New"/>
          <w:color w:val="666600"/>
          <w:sz w:val="17"/>
          <w:szCs w:val="17"/>
        </w:rPr>
        <w:t>.</w:t>
      </w:r>
      <w:r>
        <w:rPr>
          <w:rFonts w:ascii="Consolas" w:hAnsi="Consolas" w:cs="Courier New"/>
          <w:color w:val="660066"/>
          <w:sz w:val="17"/>
          <w:szCs w:val="17"/>
        </w:rPr>
        <w:t>ProductSubcategoryID</w:t>
      </w:r>
      <w:proofErr w:type="spellEnd"/>
    </w:p>
    <w:p w14:paraId="1BA5012F" w14:textId="77777777" w:rsidR="00C63891" w:rsidRDefault="00C63891">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582250"/>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INNER JOIN </w:t>
      </w:r>
      <w:proofErr w:type="spellStart"/>
      <w:r>
        <w:rPr>
          <w:rFonts w:ascii="Consolas" w:hAnsi="Consolas" w:cs="Courier New"/>
          <w:color w:val="660066"/>
          <w:sz w:val="17"/>
          <w:szCs w:val="17"/>
        </w:rPr>
        <w:t>Production</w:t>
      </w:r>
      <w:r>
        <w:rPr>
          <w:rFonts w:ascii="Consolas" w:hAnsi="Consolas" w:cs="Courier New"/>
          <w:color w:val="666600"/>
          <w:sz w:val="17"/>
          <w:szCs w:val="17"/>
        </w:rPr>
        <w:t>.</w:t>
      </w:r>
      <w:r>
        <w:rPr>
          <w:rFonts w:ascii="Consolas" w:hAnsi="Consolas" w:cs="Courier New"/>
          <w:color w:val="660066"/>
          <w:sz w:val="17"/>
          <w:szCs w:val="17"/>
        </w:rPr>
        <w:t>ProductCategory</w:t>
      </w:r>
      <w:proofErr w:type="spellEnd"/>
      <w:r>
        <w:rPr>
          <w:rFonts w:ascii="Consolas" w:hAnsi="Consolas" w:cs="Courier New"/>
          <w:color w:val="000000"/>
          <w:sz w:val="17"/>
          <w:szCs w:val="17"/>
        </w:rPr>
        <w:t xml:space="preserve"> AS </w:t>
      </w:r>
      <w:proofErr w:type="spellStart"/>
      <w:r>
        <w:rPr>
          <w:rFonts w:ascii="Consolas" w:hAnsi="Consolas" w:cs="Courier New"/>
          <w:color w:val="000000"/>
          <w:sz w:val="17"/>
          <w:szCs w:val="17"/>
        </w:rPr>
        <w:t>ppc</w:t>
      </w:r>
      <w:proofErr w:type="spellEnd"/>
    </w:p>
    <w:p w14:paraId="242B25BE" w14:textId="77777777" w:rsidR="00C63891" w:rsidRDefault="00C63891">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582250"/>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ON </w:t>
      </w:r>
      <w:proofErr w:type="spellStart"/>
      <w:r>
        <w:rPr>
          <w:rFonts w:ascii="Consolas" w:hAnsi="Consolas" w:cs="Courier New"/>
          <w:color w:val="000000"/>
          <w:sz w:val="17"/>
          <w:szCs w:val="17"/>
        </w:rPr>
        <w:t>ppc</w:t>
      </w:r>
      <w:r>
        <w:rPr>
          <w:rFonts w:ascii="Consolas" w:hAnsi="Consolas" w:cs="Courier New"/>
          <w:color w:val="666600"/>
          <w:sz w:val="17"/>
          <w:szCs w:val="17"/>
        </w:rPr>
        <w:t>.</w:t>
      </w:r>
      <w:r>
        <w:rPr>
          <w:rFonts w:ascii="Consolas" w:hAnsi="Consolas" w:cs="Courier New"/>
          <w:color w:val="660066"/>
          <w:sz w:val="17"/>
          <w:szCs w:val="17"/>
        </w:rPr>
        <w:t>ProductCategoryID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pps</w:t>
      </w:r>
      <w:r>
        <w:rPr>
          <w:rFonts w:ascii="Consolas" w:hAnsi="Consolas" w:cs="Courier New"/>
          <w:color w:val="666600"/>
          <w:sz w:val="17"/>
          <w:szCs w:val="17"/>
        </w:rPr>
        <w:t>.</w:t>
      </w:r>
      <w:r>
        <w:rPr>
          <w:rFonts w:ascii="Consolas" w:hAnsi="Consolas" w:cs="Courier New"/>
          <w:color w:val="660066"/>
          <w:sz w:val="17"/>
          <w:szCs w:val="17"/>
        </w:rPr>
        <w:t>ProductCategoryID</w:t>
      </w:r>
      <w:proofErr w:type="spellEnd"/>
    </w:p>
    <w:p w14:paraId="2653B04F" w14:textId="77777777" w:rsidR="00C63891" w:rsidRDefault="00C63891">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582250"/>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GROUP BY </w:t>
      </w:r>
      <w:proofErr w:type="spellStart"/>
      <w:r>
        <w:rPr>
          <w:rFonts w:ascii="Consolas" w:hAnsi="Consolas" w:cs="Courier New"/>
          <w:color w:val="000000"/>
          <w:sz w:val="17"/>
          <w:szCs w:val="17"/>
        </w:rPr>
        <w:t>ppc</w:t>
      </w:r>
      <w:r>
        <w:rPr>
          <w:rFonts w:ascii="Consolas" w:hAnsi="Consolas" w:cs="Courier New"/>
          <w:color w:val="666600"/>
          <w:sz w:val="17"/>
          <w:szCs w:val="17"/>
        </w:rPr>
        <w:t>.</w:t>
      </w:r>
      <w:r>
        <w:rPr>
          <w:rFonts w:ascii="Consolas" w:hAnsi="Consolas" w:cs="Courier New"/>
          <w:color w:val="660066"/>
          <w:sz w:val="17"/>
          <w:szCs w:val="17"/>
        </w:rPr>
        <w:t>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soh</w:t>
      </w:r>
      <w:r>
        <w:rPr>
          <w:rFonts w:ascii="Consolas" w:hAnsi="Consolas" w:cs="Courier New"/>
          <w:color w:val="666600"/>
          <w:sz w:val="17"/>
          <w:szCs w:val="17"/>
        </w:rPr>
        <w:t>.</w:t>
      </w:r>
      <w:r>
        <w:rPr>
          <w:rFonts w:ascii="Consolas" w:hAnsi="Consolas" w:cs="Courier New"/>
          <w:color w:val="660066"/>
          <w:sz w:val="17"/>
          <w:szCs w:val="17"/>
        </w:rPr>
        <w:t>OrderDate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soh</w:t>
      </w:r>
      <w:r>
        <w:rPr>
          <w:rFonts w:ascii="Consolas" w:hAnsi="Consolas" w:cs="Courier New"/>
          <w:color w:val="666600"/>
          <w:sz w:val="17"/>
          <w:szCs w:val="17"/>
        </w:rPr>
        <w:t>.</w:t>
      </w:r>
      <w:r>
        <w:rPr>
          <w:rFonts w:ascii="Consolas" w:hAnsi="Consolas" w:cs="Courier New"/>
          <w:color w:val="660066"/>
          <w:sz w:val="17"/>
          <w:szCs w:val="17"/>
        </w:rPr>
        <w:t>SalesOrderNumber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pps</w:t>
      </w:r>
      <w:r>
        <w:rPr>
          <w:rFonts w:ascii="Consolas" w:hAnsi="Consolas" w:cs="Courier New"/>
          <w:color w:val="666600"/>
          <w:sz w:val="17"/>
          <w:szCs w:val="17"/>
        </w:rPr>
        <w:t>.</w:t>
      </w:r>
      <w:r>
        <w:rPr>
          <w:rFonts w:ascii="Consolas" w:hAnsi="Consolas" w:cs="Courier New"/>
          <w:color w:val="660066"/>
          <w:sz w:val="17"/>
          <w:szCs w:val="17"/>
        </w:rPr>
        <w:t>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pp</w:t>
      </w:r>
      <w:r>
        <w:rPr>
          <w:rFonts w:ascii="Consolas" w:hAnsi="Consolas" w:cs="Courier New"/>
          <w:color w:val="666600"/>
          <w:sz w:val="17"/>
          <w:szCs w:val="17"/>
        </w:rPr>
        <w:t>.</w:t>
      </w:r>
      <w:r>
        <w:rPr>
          <w:rFonts w:ascii="Consolas" w:hAnsi="Consolas" w:cs="Courier New"/>
          <w:color w:val="660066"/>
          <w:sz w:val="17"/>
          <w:szCs w:val="17"/>
        </w:rPr>
        <w:t>Name</w:t>
      </w:r>
      <w:r>
        <w:rPr>
          <w:rFonts w:ascii="Consolas" w:hAnsi="Consolas" w:cs="Courier New"/>
          <w:color w:val="666600"/>
          <w:sz w:val="17"/>
          <w:szCs w:val="17"/>
        </w:rPr>
        <w:t>,</w:t>
      </w:r>
      <w:r>
        <w:rPr>
          <w:rFonts w:ascii="Consolas" w:hAnsi="Consolas" w:cs="Courier New"/>
          <w:color w:val="000000"/>
          <w:sz w:val="17"/>
          <w:szCs w:val="17"/>
        </w:rPr>
        <w:t>soh</w:t>
      </w:r>
      <w:r>
        <w:rPr>
          <w:rFonts w:ascii="Consolas" w:hAnsi="Consolas" w:cs="Courier New"/>
          <w:color w:val="666600"/>
          <w:sz w:val="17"/>
          <w:szCs w:val="17"/>
        </w:rPr>
        <w:t>.</w:t>
      </w:r>
      <w:r>
        <w:rPr>
          <w:rFonts w:ascii="Consolas" w:hAnsi="Consolas" w:cs="Courier New"/>
          <w:color w:val="660066"/>
          <w:sz w:val="17"/>
          <w:szCs w:val="17"/>
        </w:rPr>
        <w:t>SalesPersonID</w:t>
      </w:r>
      <w:proofErr w:type="spellEnd"/>
      <w:r>
        <w:rPr>
          <w:rFonts w:ascii="Consolas" w:hAnsi="Consolas" w:cs="Courier New"/>
          <w:color w:val="000000"/>
          <w:sz w:val="17"/>
          <w:szCs w:val="17"/>
        </w:rPr>
        <w:t xml:space="preserve">  </w:t>
      </w:r>
    </w:p>
    <w:p w14:paraId="739F88B5" w14:textId="77777777" w:rsidR="00C63891" w:rsidRDefault="00C63891">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3582250"/>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HAVING </w:t>
      </w:r>
      <w:proofErr w:type="spellStart"/>
      <w:r>
        <w:rPr>
          <w:rFonts w:ascii="Consolas" w:hAnsi="Consolas" w:cs="Courier New"/>
          <w:color w:val="000000"/>
          <w:sz w:val="17"/>
          <w:szCs w:val="17"/>
        </w:rPr>
        <w:t>ppc</w:t>
      </w:r>
      <w:r>
        <w:rPr>
          <w:rFonts w:ascii="Consolas" w:hAnsi="Consolas" w:cs="Courier New"/>
          <w:color w:val="666600"/>
          <w:sz w:val="17"/>
          <w:szCs w:val="17"/>
        </w:rPr>
        <w:t>.</w:t>
      </w:r>
      <w:r>
        <w:rPr>
          <w:rFonts w:ascii="Consolas" w:hAnsi="Consolas" w:cs="Courier New"/>
          <w:color w:val="660066"/>
          <w:sz w:val="17"/>
          <w:szCs w:val="17"/>
        </w:rPr>
        <w:t>Name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'Clothing'</w:t>
      </w:r>
    </w:p>
    <w:p w14:paraId="6EAC0D4E" w14:textId="37454EC8" w:rsidR="00144270" w:rsidRDefault="00144270" w:rsidP="00144270">
      <w:pPr>
        <w:rPr>
          <w:rFonts w:ascii="仿宋" w:eastAsia="仿宋" w:hAnsi="仿宋" w:hint="eastAsia"/>
          <w:sz w:val="30"/>
          <w:szCs w:val="30"/>
        </w:rPr>
      </w:pPr>
      <w:r>
        <w:rPr>
          <w:rFonts w:ascii="仿宋" w:eastAsia="仿宋" w:hAnsi="仿宋" w:hint="eastAsia"/>
          <w:noProof/>
          <w:sz w:val="30"/>
          <w:szCs w:val="30"/>
        </w:rPr>
        <w:drawing>
          <wp:inline distT="0" distB="0" distL="0" distR="0" wp14:anchorId="78EC2785" wp14:editId="61F1A0AB">
            <wp:extent cx="5278120" cy="4364990"/>
            <wp:effectExtent l="0" t="0" r="0" b="0"/>
            <wp:docPr id="1603126777"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26777" name="图片 160312677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8120" cy="4364990"/>
                    </a:xfrm>
                    <a:prstGeom prst="rect">
                      <a:avLst/>
                    </a:prstGeom>
                  </pic:spPr>
                </pic:pic>
              </a:graphicData>
            </a:graphic>
          </wp:inline>
        </w:drawing>
      </w:r>
    </w:p>
    <w:p w14:paraId="1431CDC7" w14:textId="2CE7F17A" w:rsidR="00C63891" w:rsidRPr="00C63891" w:rsidRDefault="00C63891" w:rsidP="00144270">
      <w:pPr>
        <w:ind w:left="360"/>
        <w:rPr>
          <w:rFonts w:ascii="仿宋" w:eastAsia="仿宋" w:hAnsi="仿宋"/>
          <w:sz w:val="30"/>
          <w:szCs w:val="30"/>
        </w:rPr>
      </w:pPr>
      <w:r w:rsidRPr="00C63891">
        <w:rPr>
          <w:rFonts w:ascii="仿宋" w:eastAsia="仿宋" w:hAnsi="仿宋"/>
          <w:sz w:val="30"/>
          <w:szCs w:val="30"/>
        </w:rPr>
        <w:t>（可选）选择“</w:t>
      </w:r>
      <w:r w:rsidRPr="00C63891">
        <w:rPr>
          <w:rFonts w:ascii="仿宋" w:eastAsia="仿宋" w:hAnsi="仿宋"/>
          <w:b/>
          <w:bCs/>
          <w:sz w:val="30"/>
          <w:szCs w:val="30"/>
        </w:rPr>
        <w:t>查询设计器</w:t>
      </w:r>
      <w:r w:rsidRPr="00C63891">
        <w:rPr>
          <w:rFonts w:ascii="仿宋" w:eastAsia="仿宋" w:hAnsi="仿宋"/>
          <w:sz w:val="30"/>
          <w:szCs w:val="30"/>
        </w:rPr>
        <w:t>”。 查询将在基于文本的“</w:t>
      </w:r>
      <w:r w:rsidRPr="00C63891">
        <w:rPr>
          <w:rFonts w:ascii="仿宋" w:eastAsia="仿宋" w:hAnsi="仿宋"/>
          <w:i/>
          <w:iCs/>
          <w:sz w:val="30"/>
          <w:szCs w:val="30"/>
        </w:rPr>
        <w:t>查询设计器</w:t>
      </w:r>
      <w:r w:rsidRPr="00C63891">
        <w:rPr>
          <w:rFonts w:ascii="仿宋" w:eastAsia="仿宋" w:hAnsi="仿宋"/>
          <w:sz w:val="30"/>
          <w:szCs w:val="30"/>
        </w:rPr>
        <w:t>”中显示。 在“查询设计器”工具栏上选择“运行”() 以查看查询的结果。 显示的数据集包含来自</w:t>
      </w:r>
      <w:r w:rsidRPr="00C63891">
        <w:rPr>
          <w:rFonts w:ascii="Calibri" w:eastAsia="仿宋" w:hAnsi="Calibri" w:cs="Calibri"/>
          <w:sz w:val="30"/>
          <w:szCs w:val="30"/>
        </w:rPr>
        <w:t> </w:t>
      </w:r>
      <w:r w:rsidRPr="00C63891">
        <w:rPr>
          <w:rFonts w:ascii="仿宋" w:eastAsia="仿宋" w:hAnsi="仿宋"/>
          <w:sz w:val="30"/>
          <w:szCs w:val="30"/>
        </w:rPr>
        <w:t>AdventureWorks2025</w:t>
      </w:r>
      <w:r w:rsidRPr="00C63891">
        <w:rPr>
          <w:rFonts w:ascii="Calibri" w:eastAsia="仿宋" w:hAnsi="Calibri" w:cs="Calibri"/>
          <w:sz w:val="30"/>
          <w:szCs w:val="30"/>
        </w:rPr>
        <w:t> </w:t>
      </w:r>
      <w:r w:rsidRPr="00C63891">
        <w:rPr>
          <w:rFonts w:ascii="仿宋" w:eastAsia="仿宋" w:hAnsi="仿宋"/>
          <w:sz w:val="30"/>
          <w:szCs w:val="30"/>
        </w:rPr>
        <w:t>数据库的四个表的六个字段。 查询利用别名等 Transact-SQL 功能。 例如，</w:t>
      </w:r>
      <w:proofErr w:type="spellStart"/>
      <w:r w:rsidRPr="00C63891">
        <w:rPr>
          <w:rFonts w:ascii="仿宋" w:eastAsia="仿宋" w:hAnsi="仿宋"/>
          <w:sz w:val="30"/>
          <w:szCs w:val="30"/>
        </w:rPr>
        <w:t>SalesOrderHeader</w:t>
      </w:r>
      <w:proofErr w:type="spellEnd"/>
      <w:r w:rsidRPr="00C63891">
        <w:rPr>
          <w:rFonts w:ascii="仿宋" w:eastAsia="仿宋" w:hAnsi="仿宋"/>
          <w:sz w:val="30"/>
          <w:szCs w:val="30"/>
        </w:rPr>
        <w:t xml:space="preserve"> 表称为</w:t>
      </w:r>
      <w:r w:rsidRPr="00C63891">
        <w:rPr>
          <w:rFonts w:ascii="Calibri" w:eastAsia="仿宋" w:hAnsi="Calibri" w:cs="Calibri"/>
          <w:sz w:val="30"/>
          <w:szCs w:val="30"/>
        </w:rPr>
        <w:t> </w:t>
      </w:r>
      <w:r w:rsidRPr="00C63891">
        <w:rPr>
          <w:rFonts w:ascii="仿宋" w:eastAsia="仿宋" w:hAnsi="仿宋"/>
          <w:sz w:val="30"/>
          <w:szCs w:val="30"/>
        </w:rPr>
        <w:t>soh。</w:t>
      </w:r>
    </w:p>
    <w:p w14:paraId="55AFFF11" w14:textId="77777777" w:rsidR="00C63891" w:rsidRPr="00C63891" w:rsidRDefault="00C63891" w:rsidP="00144270">
      <w:pPr>
        <w:ind w:left="360"/>
        <w:rPr>
          <w:rFonts w:ascii="仿宋" w:eastAsia="仿宋" w:hAnsi="仿宋"/>
          <w:sz w:val="30"/>
          <w:szCs w:val="30"/>
        </w:rPr>
      </w:pPr>
      <w:r w:rsidRPr="00C63891">
        <w:rPr>
          <w:rFonts w:ascii="仿宋" w:eastAsia="仿宋" w:hAnsi="仿宋"/>
          <w:sz w:val="30"/>
          <w:szCs w:val="30"/>
        </w:rPr>
        <w:t>选择“</w:t>
      </w:r>
      <w:r w:rsidRPr="00C63891">
        <w:rPr>
          <w:rFonts w:ascii="仿宋" w:eastAsia="仿宋" w:hAnsi="仿宋"/>
          <w:b/>
          <w:bCs/>
          <w:sz w:val="30"/>
          <w:szCs w:val="30"/>
        </w:rPr>
        <w:t>确定</w:t>
      </w:r>
      <w:r w:rsidRPr="00C63891">
        <w:rPr>
          <w:rFonts w:ascii="仿宋" w:eastAsia="仿宋" w:hAnsi="仿宋"/>
          <w:sz w:val="30"/>
          <w:szCs w:val="30"/>
        </w:rPr>
        <w:t>”以退出查询设计器。</w:t>
      </w:r>
    </w:p>
    <w:p w14:paraId="5BD91CB8" w14:textId="77777777" w:rsidR="00C63891" w:rsidRPr="00C63891" w:rsidRDefault="00C63891" w:rsidP="00144270">
      <w:pPr>
        <w:ind w:left="360"/>
        <w:rPr>
          <w:rFonts w:ascii="仿宋" w:eastAsia="仿宋" w:hAnsi="仿宋"/>
          <w:sz w:val="30"/>
          <w:szCs w:val="30"/>
        </w:rPr>
      </w:pPr>
      <w:r w:rsidRPr="00C63891">
        <w:rPr>
          <w:rFonts w:ascii="仿宋" w:eastAsia="仿宋" w:hAnsi="仿宋"/>
          <w:sz w:val="30"/>
          <w:szCs w:val="30"/>
        </w:rPr>
        <w:t>选择“</w:t>
      </w:r>
      <w:r w:rsidRPr="00C63891">
        <w:rPr>
          <w:rFonts w:ascii="仿宋" w:eastAsia="仿宋" w:hAnsi="仿宋"/>
          <w:b/>
          <w:bCs/>
          <w:sz w:val="30"/>
          <w:szCs w:val="30"/>
        </w:rPr>
        <w:t>确定</w:t>
      </w:r>
      <w:r w:rsidRPr="00C63891">
        <w:rPr>
          <w:rFonts w:ascii="仿宋" w:eastAsia="仿宋" w:hAnsi="仿宋"/>
          <w:sz w:val="30"/>
          <w:szCs w:val="30"/>
        </w:rPr>
        <w:t>”以退出“</w:t>
      </w:r>
      <w:r w:rsidRPr="00C63891">
        <w:rPr>
          <w:rFonts w:ascii="仿宋" w:eastAsia="仿宋" w:hAnsi="仿宋"/>
          <w:b/>
          <w:bCs/>
          <w:sz w:val="30"/>
          <w:szCs w:val="30"/>
        </w:rPr>
        <w:t>数据集属性</w:t>
      </w:r>
      <w:r w:rsidRPr="00C63891">
        <w:rPr>
          <w:rFonts w:ascii="仿宋" w:eastAsia="仿宋" w:hAnsi="仿宋"/>
          <w:sz w:val="30"/>
          <w:szCs w:val="30"/>
        </w:rPr>
        <w:t xml:space="preserve">”对话框。 “报表数据”窗格将显示 </w:t>
      </w:r>
      <w:proofErr w:type="spellStart"/>
      <w:r w:rsidRPr="00C63891">
        <w:rPr>
          <w:rFonts w:ascii="仿宋" w:eastAsia="仿宋" w:hAnsi="仿宋"/>
          <w:sz w:val="30"/>
          <w:szCs w:val="30"/>
        </w:rPr>
        <w:t>AdventureWorksDataset</w:t>
      </w:r>
      <w:proofErr w:type="spellEnd"/>
      <w:r w:rsidRPr="00C63891">
        <w:rPr>
          <w:rFonts w:ascii="仿宋" w:eastAsia="仿宋" w:hAnsi="仿宋"/>
          <w:sz w:val="30"/>
          <w:szCs w:val="30"/>
        </w:rPr>
        <w:t xml:space="preserve"> 数据集和字段。</w:t>
      </w:r>
    </w:p>
    <w:p w14:paraId="332FAE1D" w14:textId="34E92BBB" w:rsidR="00C63891" w:rsidRPr="00C63891" w:rsidRDefault="00144270" w:rsidP="00C63891">
      <w:pPr>
        <w:ind w:left="284"/>
        <w:rPr>
          <w:rFonts w:ascii="微软雅黑" w:eastAsia="微软雅黑" w:hAnsi="微软雅黑"/>
          <w:sz w:val="30"/>
          <w:szCs w:val="30"/>
        </w:rPr>
      </w:pPr>
      <w:r>
        <w:rPr>
          <w:rFonts w:ascii="微软雅黑" w:eastAsia="微软雅黑" w:hAnsi="微软雅黑"/>
          <w:noProof/>
          <w:sz w:val="30"/>
          <w:szCs w:val="30"/>
        </w:rPr>
        <w:drawing>
          <wp:inline distT="0" distB="0" distL="0" distR="0" wp14:anchorId="703F7913" wp14:editId="0F19D4CC">
            <wp:extent cx="2286117" cy="3029106"/>
            <wp:effectExtent l="0" t="0" r="0" b="0"/>
            <wp:docPr id="2123784566"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84566" name="图片 2123784566"/>
                    <pic:cNvPicPr/>
                  </pic:nvPicPr>
                  <pic:blipFill>
                    <a:blip r:embed="rId15">
                      <a:extLst>
                        <a:ext uri="{28A0092B-C50C-407E-A947-70E740481C1C}">
                          <a14:useLocalDpi xmlns:a14="http://schemas.microsoft.com/office/drawing/2010/main" val="0"/>
                        </a:ext>
                      </a:extLst>
                    </a:blip>
                    <a:stretch>
                      <a:fillRect/>
                    </a:stretch>
                  </pic:blipFill>
                  <pic:spPr>
                    <a:xfrm>
                      <a:off x="0" y="0"/>
                      <a:ext cx="2286117" cy="3029106"/>
                    </a:xfrm>
                    <a:prstGeom prst="rect">
                      <a:avLst/>
                    </a:prstGeom>
                  </pic:spPr>
                </pic:pic>
              </a:graphicData>
            </a:graphic>
          </wp:inline>
        </w:drawing>
      </w:r>
    </w:p>
    <w:p w14:paraId="0421CEA7" w14:textId="77777777" w:rsidR="00C63891" w:rsidRPr="00F71A17" w:rsidRDefault="00C63891" w:rsidP="00F71A17">
      <w:pPr>
        <w:ind w:left="284"/>
        <w:rPr>
          <w:rFonts w:ascii="微软雅黑" w:eastAsia="微软雅黑" w:hAnsi="微软雅黑" w:hint="eastAsia"/>
          <w:sz w:val="30"/>
          <w:szCs w:val="30"/>
        </w:rPr>
      </w:pPr>
    </w:p>
    <w:p w14:paraId="4B446EC4" w14:textId="77777777" w:rsidR="00F71A17" w:rsidRDefault="00F71A17" w:rsidP="00F71A17">
      <w:pPr>
        <w:ind w:left="284"/>
        <w:rPr>
          <w:rFonts w:ascii="微软雅黑" w:eastAsia="微软雅黑" w:hAnsi="微软雅黑"/>
          <w:sz w:val="30"/>
          <w:szCs w:val="30"/>
        </w:rPr>
      </w:pPr>
      <w:r w:rsidRPr="00F71A17">
        <w:rPr>
          <w:rFonts w:ascii="微软雅黑" w:eastAsia="微软雅黑" w:hAnsi="微软雅黑" w:hint="eastAsia"/>
          <w:sz w:val="30"/>
          <w:szCs w:val="30"/>
        </w:rPr>
        <w:t>步骤 4：向报表添加表 (Reporting Services)</w:t>
      </w:r>
    </w:p>
    <w:p w14:paraId="100239E2" w14:textId="77777777" w:rsidR="00C63891" w:rsidRPr="00C63891" w:rsidRDefault="00C63891" w:rsidP="00C63891">
      <w:pPr>
        <w:ind w:left="284"/>
        <w:rPr>
          <w:rFonts w:ascii="仿宋" w:eastAsia="仿宋" w:hAnsi="仿宋"/>
          <w:b/>
          <w:bCs/>
          <w:sz w:val="30"/>
          <w:szCs w:val="30"/>
        </w:rPr>
      </w:pPr>
      <w:r w:rsidRPr="00C63891">
        <w:rPr>
          <w:rFonts w:ascii="仿宋" w:eastAsia="仿宋" w:hAnsi="仿宋"/>
          <w:b/>
          <w:bCs/>
          <w:sz w:val="30"/>
          <w:szCs w:val="30"/>
        </w:rPr>
        <w:t>向报表布局添加表数据区域和字段</w:t>
      </w:r>
    </w:p>
    <w:p w14:paraId="407359D6" w14:textId="77777777" w:rsidR="00C63891" w:rsidRPr="00C63891" w:rsidRDefault="00C63891" w:rsidP="00C63891">
      <w:pPr>
        <w:ind w:left="284"/>
        <w:rPr>
          <w:rFonts w:ascii="仿宋" w:eastAsia="仿宋" w:hAnsi="仿宋"/>
          <w:sz w:val="30"/>
          <w:szCs w:val="30"/>
        </w:rPr>
      </w:pPr>
      <w:r w:rsidRPr="00C63891">
        <w:rPr>
          <w:rFonts w:ascii="仿宋" w:eastAsia="仿宋" w:hAnsi="仿宋"/>
          <w:sz w:val="30"/>
          <w:szCs w:val="30"/>
        </w:rPr>
        <w:t>在本部分中，将表数据区域添加到报表布局，并使用数据集中的字段填充该区域以显示有条理的数据。</w:t>
      </w:r>
    </w:p>
    <w:p w14:paraId="244A2C34" w14:textId="77777777" w:rsidR="00C63891" w:rsidRPr="00C63891" w:rsidRDefault="00C63891" w:rsidP="00144270">
      <w:pPr>
        <w:ind w:left="360"/>
        <w:rPr>
          <w:rFonts w:ascii="仿宋" w:eastAsia="仿宋" w:hAnsi="仿宋"/>
          <w:sz w:val="30"/>
          <w:szCs w:val="30"/>
        </w:rPr>
      </w:pPr>
      <w:r w:rsidRPr="00C63891">
        <w:rPr>
          <w:rFonts w:ascii="仿宋" w:eastAsia="仿宋" w:hAnsi="仿宋"/>
          <w:sz w:val="30"/>
          <w:szCs w:val="30"/>
        </w:rPr>
        <w:t>在 Visual Studio 中打开“销售订单”报表定义文件 (</w:t>
      </w:r>
      <w:r w:rsidRPr="00C63891">
        <w:rPr>
          <w:rFonts w:ascii="仿宋" w:eastAsia="仿宋" w:hAnsi="仿宋"/>
          <w:i/>
          <w:iCs/>
          <w:sz w:val="30"/>
          <w:szCs w:val="30"/>
        </w:rPr>
        <w:t>.</w:t>
      </w:r>
      <w:proofErr w:type="spellStart"/>
      <w:r w:rsidRPr="00C63891">
        <w:rPr>
          <w:rFonts w:ascii="仿宋" w:eastAsia="仿宋" w:hAnsi="仿宋"/>
          <w:i/>
          <w:iCs/>
          <w:sz w:val="30"/>
          <w:szCs w:val="30"/>
        </w:rPr>
        <w:t>rdl</w:t>
      </w:r>
      <w:proofErr w:type="spellEnd"/>
      <w:r w:rsidRPr="00C63891">
        <w:rPr>
          <w:rFonts w:ascii="仿宋" w:eastAsia="仿宋" w:hAnsi="仿宋"/>
          <w:sz w:val="30"/>
          <w:szCs w:val="30"/>
        </w:rPr>
        <w:t>)。</w:t>
      </w:r>
    </w:p>
    <w:p w14:paraId="4C8E88FA" w14:textId="77777777" w:rsidR="00C63891" w:rsidRPr="00C63891" w:rsidRDefault="00C63891" w:rsidP="00144270">
      <w:pPr>
        <w:ind w:left="360"/>
        <w:rPr>
          <w:rFonts w:ascii="仿宋" w:eastAsia="仿宋" w:hAnsi="仿宋"/>
          <w:sz w:val="30"/>
          <w:szCs w:val="30"/>
        </w:rPr>
      </w:pPr>
      <w:r w:rsidRPr="00C63891">
        <w:rPr>
          <w:rFonts w:ascii="仿宋" w:eastAsia="仿宋" w:hAnsi="仿宋"/>
          <w:sz w:val="30"/>
          <w:szCs w:val="30"/>
        </w:rPr>
        <w:t>选择报表设计器左窗格中的“工具箱”选项卡。 如果没有看到“</w:t>
      </w:r>
      <w:r w:rsidRPr="00C63891">
        <w:rPr>
          <w:rFonts w:ascii="仿宋" w:eastAsia="仿宋" w:hAnsi="仿宋"/>
          <w:b/>
          <w:bCs/>
          <w:sz w:val="30"/>
          <w:szCs w:val="30"/>
        </w:rPr>
        <w:t>工具箱</w:t>
      </w:r>
      <w:r w:rsidRPr="00C63891">
        <w:rPr>
          <w:rFonts w:ascii="仿宋" w:eastAsia="仿宋" w:hAnsi="仿宋"/>
          <w:sz w:val="30"/>
          <w:szCs w:val="30"/>
        </w:rPr>
        <w:t>”选项卡，请选择“</w:t>
      </w:r>
      <w:r w:rsidRPr="00C63891">
        <w:rPr>
          <w:rFonts w:ascii="仿宋" w:eastAsia="仿宋" w:hAnsi="仿宋"/>
          <w:b/>
          <w:bCs/>
          <w:sz w:val="30"/>
          <w:szCs w:val="30"/>
        </w:rPr>
        <w:t>视图</w:t>
      </w:r>
      <w:r w:rsidRPr="00C63891">
        <w:rPr>
          <w:rFonts w:ascii="仿宋" w:eastAsia="仿宋" w:hAnsi="仿宋"/>
          <w:sz w:val="30"/>
          <w:szCs w:val="30"/>
        </w:rPr>
        <w:t>”&gt;“</w:t>
      </w:r>
      <w:r w:rsidRPr="00C63891">
        <w:rPr>
          <w:rFonts w:ascii="仿宋" w:eastAsia="仿宋" w:hAnsi="仿宋"/>
          <w:b/>
          <w:bCs/>
          <w:sz w:val="30"/>
          <w:szCs w:val="30"/>
        </w:rPr>
        <w:t>工具箱</w:t>
      </w:r>
      <w:r w:rsidRPr="00C63891">
        <w:rPr>
          <w:rFonts w:ascii="仿宋" w:eastAsia="仿宋" w:hAnsi="仿宋"/>
          <w:sz w:val="30"/>
          <w:szCs w:val="30"/>
        </w:rPr>
        <w:t>”。</w:t>
      </w:r>
    </w:p>
    <w:p w14:paraId="43CEAF5C" w14:textId="00B95C17" w:rsidR="00C63891" w:rsidRPr="00C63891" w:rsidRDefault="00C63891" w:rsidP="00144270">
      <w:pPr>
        <w:ind w:left="360"/>
        <w:rPr>
          <w:rFonts w:ascii="仿宋" w:eastAsia="仿宋" w:hAnsi="仿宋" w:hint="eastAsia"/>
          <w:sz w:val="30"/>
          <w:szCs w:val="30"/>
        </w:rPr>
      </w:pPr>
      <w:r w:rsidRPr="00C63891">
        <w:rPr>
          <w:rFonts w:ascii="仿宋" w:eastAsia="仿宋" w:hAnsi="仿宋"/>
          <w:sz w:val="30"/>
          <w:szCs w:val="30"/>
        </w:rPr>
        <w:t>选择“</w:t>
      </w:r>
      <w:r w:rsidRPr="00C63891">
        <w:rPr>
          <w:rFonts w:ascii="仿宋" w:eastAsia="仿宋" w:hAnsi="仿宋"/>
          <w:b/>
          <w:bCs/>
          <w:sz w:val="30"/>
          <w:szCs w:val="30"/>
        </w:rPr>
        <w:t>表</w:t>
      </w:r>
      <w:r w:rsidRPr="00C63891">
        <w:rPr>
          <w:rFonts w:ascii="仿宋" w:eastAsia="仿宋" w:hAnsi="仿宋"/>
          <w:sz w:val="30"/>
          <w:szCs w:val="30"/>
        </w:rPr>
        <w:t>”对象，并将其拖至报表设计图面。 你还可以从设计图面向报表添加表。 右键单击设计图面，然后选择“插入”&gt;“表”。</w:t>
      </w:r>
    </w:p>
    <w:p w14:paraId="6B2A26F9" w14:textId="77777777" w:rsidR="00C63891" w:rsidRPr="00C63891" w:rsidRDefault="00C63891" w:rsidP="00C63891">
      <w:pPr>
        <w:ind w:left="284"/>
        <w:rPr>
          <w:rFonts w:ascii="仿宋" w:eastAsia="仿宋" w:hAnsi="仿宋"/>
          <w:sz w:val="30"/>
          <w:szCs w:val="30"/>
        </w:rPr>
      </w:pPr>
      <w:r w:rsidRPr="00C63891">
        <w:rPr>
          <w:rFonts w:ascii="仿宋" w:eastAsia="仿宋" w:hAnsi="仿宋"/>
          <w:sz w:val="30"/>
          <w:szCs w:val="30"/>
        </w:rPr>
        <w:t>报表设计器将在设计图面中心绘制一个具有三列的数据区域。</w:t>
      </w:r>
    </w:p>
    <w:p w14:paraId="4B261465" w14:textId="77777777" w:rsidR="00C63891" w:rsidRPr="00C63891" w:rsidRDefault="00C63891" w:rsidP="00144270">
      <w:pPr>
        <w:ind w:left="360"/>
        <w:rPr>
          <w:rFonts w:ascii="仿宋" w:eastAsia="仿宋" w:hAnsi="仿宋"/>
          <w:sz w:val="30"/>
          <w:szCs w:val="30"/>
        </w:rPr>
      </w:pPr>
      <w:r w:rsidRPr="00C63891">
        <w:rPr>
          <w:rFonts w:ascii="仿宋" w:eastAsia="仿宋" w:hAnsi="仿宋"/>
          <w:sz w:val="30"/>
          <w:szCs w:val="30"/>
        </w:rPr>
        <w:t>在“</w:t>
      </w:r>
      <w:r w:rsidRPr="00C63891">
        <w:rPr>
          <w:rFonts w:ascii="仿宋" w:eastAsia="仿宋" w:hAnsi="仿宋"/>
          <w:b/>
          <w:bCs/>
          <w:sz w:val="30"/>
          <w:szCs w:val="30"/>
        </w:rPr>
        <w:t>报表数据</w:t>
      </w:r>
      <w:r w:rsidRPr="00C63891">
        <w:rPr>
          <w:rFonts w:ascii="仿宋" w:eastAsia="仿宋" w:hAnsi="仿宋"/>
          <w:sz w:val="30"/>
          <w:szCs w:val="30"/>
        </w:rPr>
        <w:t>”窗格中，展开“</w:t>
      </w:r>
      <w:proofErr w:type="spellStart"/>
      <w:r w:rsidRPr="00C63891">
        <w:rPr>
          <w:rFonts w:ascii="仿宋" w:eastAsia="仿宋" w:hAnsi="仿宋"/>
          <w:b/>
          <w:bCs/>
          <w:sz w:val="30"/>
          <w:szCs w:val="30"/>
        </w:rPr>
        <w:t>AdventureWorksDataset</w:t>
      </w:r>
      <w:proofErr w:type="spellEnd"/>
      <w:r w:rsidRPr="00C63891">
        <w:rPr>
          <w:rFonts w:ascii="仿宋" w:eastAsia="仿宋" w:hAnsi="仿宋"/>
          <w:sz w:val="30"/>
          <w:szCs w:val="30"/>
        </w:rPr>
        <w:t>”以显示字段。</w:t>
      </w:r>
    </w:p>
    <w:p w14:paraId="0EE93CF0" w14:textId="77777777" w:rsidR="00C63891" w:rsidRPr="00C63891" w:rsidRDefault="00C63891" w:rsidP="00144270">
      <w:pPr>
        <w:ind w:left="360"/>
        <w:rPr>
          <w:rFonts w:ascii="仿宋" w:eastAsia="仿宋" w:hAnsi="仿宋"/>
          <w:sz w:val="30"/>
          <w:szCs w:val="30"/>
        </w:rPr>
      </w:pPr>
      <w:r w:rsidRPr="00C63891">
        <w:rPr>
          <w:rFonts w:ascii="仿宋" w:eastAsia="仿宋" w:hAnsi="仿宋"/>
          <w:sz w:val="30"/>
          <w:szCs w:val="30"/>
        </w:rPr>
        <w:t>将</w:t>
      </w:r>
      <w:r w:rsidRPr="00C63891">
        <w:rPr>
          <w:rFonts w:ascii="Calibri" w:eastAsia="仿宋" w:hAnsi="Calibri" w:cs="Calibri"/>
          <w:sz w:val="30"/>
          <w:szCs w:val="30"/>
        </w:rPr>
        <w:t> </w:t>
      </w:r>
      <w:r w:rsidRPr="00C63891">
        <w:rPr>
          <w:rFonts w:ascii="仿宋" w:eastAsia="仿宋" w:hAnsi="仿宋"/>
          <w:sz w:val="30"/>
          <w:szCs w:val="30"/>
        </w:rPr>
        <w:t>Date</w:t>
      </w:r>
      <w:r w:rsidRPr="00C63891">
        <w:rPr>
          <w:rFonts w:ascii="Calibri" w:eastAsia="仿宋" w:hAnsi="Calibri" w:cs="Calibri"/>
          <w:sz w:val="30"/>
          <w:szCs w:val="30"/>
        </w:rPr>
        <w:t> </w:t>
      </w:r>
      <w:r w:rsidRPr="00C63891">
        <w:rPr>
          <w:rFonts w:ascii="仿宋" w:eastAsia="仿宋" w:hAnsi="仿宋"/>
          <w:sz w:val="30"/>
          <w:szCs w:val="30"/>
        </w:rPr>
        <w:t>字段从“报表数据”窗格拖到表的第一列。</w:t>
      </w:r>
    </w:p>
    <w:p w14:paraId="47F40767" w14:textId="77777777" w:rsidR="00C63891" w:rsidRPr="00C63891" w:rsidRDefault="00C63891" w:rsidP="00144270">
      <w:pPr>
        <w:ind w:left="360"/>
        <w:rPr>
          <w:rFonts w:ascii="仿宋" w:eastAsia="仿宋" w:hAnsi="仿宋"/>
          <w:sz w:val="30"/>
          <w:szCs w:val="30"/>
        </w:rPr>
      </w:pPr>
      <w:r w:rsidRPr="00C63891">
        <w:rPr>
          <w:rFonts w:ascii="仿宋" w:eastAsia="仿宋" w:hAnsi="仿宋"/>
          <w:sz w:val="30"/>
          <w:szCs w:val="30"/>
        </w:rPr>
        <w:t>将</w:t>
      </w:r>
      <w:r w:rsidRPr="00C63891">
        <w:rPr>
          <w:rFonts w:ascii="Calibri" w:eastAsia="仿宋" w:hAnsi="Calibri" w:cs="Calibri"/>
          <w:sz w:val="30"/>
          <w:szCs w:val="30"/>
        </w:rPr>
        <w:t> </w:t>
      </w:r>
      <w:r w:rsidRPr="00C63891">
        <w:rPr>
          <w:rFonts w:ascii="仿宋" w:eastAsia="仿宋" w:hAnsi="仿宋"/>
          <w:sz w:val="30"/>
          <w:szCs w:val="30"/>
        </w:rPr>
        <w:t>Order</w:t>
      </w:r>
      <w:r w:rsidRPr="00C63891">
        <w:rPr>
          <w:rFonts w:ascii="Calibri" w:eastAsia="仿宋" w:hAnsi="Calibri" w:cs="Calibri"/>
          <w:sz w:val="30"/>
          <w:szCs w:val="30"/>
        </w:rPr>
        <w:t> </w:t>
      </w:r>
      <w:r w:rsidRPr="00C63891">
        <w:rPr>
          <w:rFonts w:ascii="仿宋" w:eastAsia="仿宋" w:hAnsi="仿宋"/>
          <w:sz w:val="30"/>
          <w:szCs w:val="30"/>
        </w:rPr>
        <w:t>字段从“报表数据”窗格拖到表的第二列。</w:t>
      </w:r>
    </w:p>
    <w:p w14:paraId="77CCCE42" w14:textId="77777777" w:rsidR="00C63891" w:rsidRPr="00C63891" w:rsidRDefault="00C63891" w:rsidP="00144270">
      <w:pPr>
        <w:ind w:left="360"/>
        <w:rPr>
          <w:rFonts w:ascii="仿宋" w:eastAsia="仿宋" w:hAnsi="仿宋"/>
          <w:sz w:val="30"/>
          <w:szCs w:val="30"/>
        </w:rPr>
      </w:pPr>
      <w:r w:rsidRPr="00C63891">
        <w:rPr>
          <w:rFonts w:ascii="仿宋" w:eastAsia="仿宋" w:hAnsi="仿宋"/>
          <w:sz w:val="30"/>
          <w:szCs w:val="30"/>
        </w:rPr>
        <w:t>将</w:t>
      </w:r>
      <w:r w:rsidRPr="00C63891">
        <w:rPr>
          <w:rFonts w:ascii="Calibri" w:eastAsia="仿宋" w:hAnsi="Calibri" w:cs="Calibri"/>
          <w:sz w:val="30"/>
          <w:szCs w:val="30"/>
        </w:rPr>
        <w:t> </w:t>
      </w:r>
      <w:r w:rsidRPr="00C63891">
        <w:rPr>
          <w:rFonts w:ascii="仿宋" w:eastAsia="仿宋" w:hAnsi="仿宋"/>
          <w:sz w:val="30"/>
          <w:szCs w:val="30"/>
        </w:rPr>
        <w:t>Product</w:t>
      </w:r>
      <w:r w:rsidRPr="00C63891">
        <w:rPr>
          <w:rFonts w:ascii="Calibri" w:eastAsia="仿宋" w:hAnsi="Calibri" w:cs="Calibri"/>
          <w:sz w:val="30"/>
          <w:szCs w:val="30"/>
        </w:rPr>
        <w:t> </w:t>
      </w:r>
      <w:r w:rsidRPr="00C63891">
        <w:rPr>
          <w:rFonts w:ascii="仿宋" w:eastAsia="仿宋" w:hAnsi="仿宋"/>
          <w:sz w:val="30"/>
          <w:szCs w:val="30"/>
        </w:rPr>
        <w:t>字段从“报表数据”窗格拖到表的第三列。</w:t>
      </w:r>
    </w:p>
    <w:p w14:paraId="4F98D797" w14:textId="6100CC73" w:rsidR="00C63891" w:rsidRPr="00C63891" w:rsidRDefault="00C63891" w:rsidP="00144270">
      <w:pPr>
        <w:ind w:left="360"/>
        <w:rPr>
          <w:rFonts w:ascii="仿宋" w:eastAsia="仿宋" w:hAnsi="仿宋" w:hint="eastAsia"/>
          <w:sz w:val="30"/>
          <w:szCs w:val="30"/>
        </w:rPr>
      </w:pPr>
      <w:r w:rsidRPr="00C63891">
        <w:rPr>
          <w:rFonts w:ascii="仿宋" w:eastAsia="仿宋" w:hAnsi="仿宋"/>
          <w:sz w:val="30"/>
          <w:szCs w:val="30"/>
        </w:rPr>
        <w:t>将</w:t>
      </w:r>
      <w:r w:rsidRPr="00C63891">
        <w:rPr>
          <w:rFonts w:ascii="Calibri" w:eastAsia="仿宋" w:hAnsi="Calibri" w:cs="Calibri"/>
          <w:sz w:val="30"/>
          <w:szCs w:val="30"/>
        </w:rPr>
        <w:t> </w:t>
      </w:r>
      <w:r w:rsidRPr="00C63891">
        <w:rPr>
          <w:rFonts w:ascii="仿宋" w:eastAsia="仿宋" w:hAnsi="仿宋"/>
          <w:sz w:val="30"/>
          <w:szCs w:val="30"/>
        </w:rPr>
        <w:t>Qty</w:t>
      </w:r>
      <w:r w:rsidRPr="00C63891">
        <w:rPr>
          <w:rFonts w:ascii="Calibri" w:eastAsia="仿宋" w:hAnsi="Calibri" w:cs="Calibri"/>
          <w:sz w:val="30"/>
          <w:szCs w:val="30"/>
        </w:rPr>
        <w:t> </w:t>
      </w:r>
      <w:r w:rsidRPr="00C63891">
        <w:rPr>
          <w:rFonts w:ascii="仿宋" w:eastAsia="仿宋" w:hAnsi="仿宋"/>
          <w:sz w:val="30"/>
          <w:szCs w:val="30"/>
        </w:rPr>
        <w:t>字段拖到第三列的右边缘，直到显示一个垂直光标且指针显示加号 [+] 为止。 删除该字段，以为</w:t>
      </w:r>
      <w:r w:rsidRPr="00C63891">
        <w:rPr>
          <w:rFonts w:ascii="Calibri" w:eastAsia="仿宋" w:hAnsi="Calibri" w:cs="Calibri"/>
          <w:sz w:val="30"/>
          <w:szCs w:val="30"/>
        </w:rPr>
        <w:t> </w:t>
      </w:r>
      <w:r w:rsidRPr="00C63891">
        <w:rPr>
          <w:rFonts w:ascii="仿宋" w:eastAsia="仿宋" w:hAnsi="仿宋"/>
          <w:sz w:val="30"/>
          <w:szCs w:val="30"/>
        </w:rPr>
        <w:t>Qty</w:t>
      </w:r>
      <w:r w:rsidRPr="00C63891">
        <w:rPr>
          <w:rFonts w:ascii="Calibri" w:eastAsia="仿宋" w:hAnsi="Calibri" w:cs="Calibri"/>
          <w:sz w:val="30"/>
          <w:szCs w:val="30"/>
        </w:rPr>
        <w:t> </w:t>
      </w:r>
      <w:r w:rsidRPr="00C63891">
        <w:rPr>
          <w:rFonts w:ascii="仿宋" w:eastAsia="仿宋" w:hAnsi="仿宋"/>
          <w:sz w:val="30"/>
          <w:szCs w:val="30"/>
        </w:rPr>
        <w:t>字段表达式创建第四列。</w:t>
      </w:r>
    </w:p>
    <w:p w14:paraId="3593A069" w14:textId="77777777" w:rsidR="00C63891" w:rsidRPr="00C63891" w:rsidRDefault="00C63891" w:rsidP="00144270">
      <w:pPr>
        <w:ind w:left="360"/>
        <w:rPr>
          <w:rFonts w:ascii="仿宋" w:eastAsia="仿宋" w:hAnsi="仿宋"/>
          <w:sz w:val="30"/>
          <w:szCs w:val="30"/>
        </w:rPr>
      </w:pPr>
      <w:r w:rsidRPr="00C63891">
        <w:rPr>
          <w:rFonts w:ascii="仿宋" w:eastAsia="仿宋" w:hAnsi="仿宋"/>
          <w:sz w:val="30"/>
          <w:szCs w:val="30"/>
        </w:rPr>
        <w:t>请以相同方式添加</w:t>
      </w:r>
      <w:r w:rsidRPr="00C63891">
        <w:rPr>
          <w:rFonts w:ascii="Calibri" w:eastAsia="仿宋" w:hAnsi="Calibri" w:cs="Calibri"/>
          <w:sz w:val="30"/>
          <w:szCs w:val="30"/>
        </w:rPr>
        <w:t> </w:t>
      </w:r>
      <w:proofErr w:type="spellStart"/>
      <w:r w:rsidRPr="00C63891">
        <w:rPr>
          <w:rFonts w:ascii="仿宋" w:eastAsia="仿宋" w:hAnsi="仿宋"/>
          <w:sz w:val="30"/>
          <w:szCs w:val="30"/>
        </w:rPr>
        <w:t>LineTotal</w:t>
      </w:r>
      <w:proofErr w:type="spellEnd"/>
      <w:r w:rsidRPr="00C63891">
        <w:rPr>
          <w:rFonts w:ascii="Calibri" w:eastAsia="仿宋" w:hAnsi="Calibri" w:cs="Calibri"/>
          <w:sz w:val="30"/>
          <w:szCs w:val="30"/>
        </w:rPr>
        <w:t> </w:t>
      </w:r>
      <w:r w:rsidRPr="00C63891">
        <w:rPr>
          <w:rFonts w:ascii="仿宋" w:eastAsia="仿宋" w:hAnsi="仿宋"/>
          <w:sz w:val="30"/>
          <w:szCs w:val="30"/>
        </w:rPr>
        <w:t>字段，并创建第五列。 列标签显示为“行总计”。 报表设计器通过将“</w:t>
      </w:r>
      <w:proofErr w:type="spellStart"/>
      <w:r w:rsidRPr="00C63891">
        <w:rPr>
          <w:rFonts w:ascii="仿宋" w:eastAsia="仿宋" w:hAnsi="仿宋"/>
          <w:sz w:val="30"/>
          <w:szCs w:val="30"/>
        </w:rPr>
        <w:t>LineTotal</w:t>
      </w:r>
      <w:proofErr w:type="spellEnd"/>
      <w:r w:rsidRPr="00C63891">
        <w:rPr>
          <w:rFonts w:ascii="仿宋" w:eastAsia="仿宋" w:hAnsi="仿宋"/>
          <w:sz w:val="30"/>
          <w:szCs w:val="30"/>
        </w:rPr>
        <w:t>”拆分为两个单词，自动创建该列的友好名称。</w:t>
      </w:r>
    </w:p>
    <w:p w14:paraId="7B7DACD7" w14:textId="2CFB91CA" w:rsidR="00C63891" w:rsidRPr="00C63891" w:rsidRDefault="00144270" w:rsidP="00C63891">
      <w:pPr>
        <w:ind w:left="284"/>
        <w:rPr>
          <w:rFonts w:ascii="仿宋" w:eastAsia="仿宋" w:hAnsi="仿宋"/>
          <w:sz w:val="30"/>
          <w:szCs w:val="30"/>
        </w:rPr>
      </w:pPr>
      <w:r>
        <w:rPr>
          <w:rFonts w:ascii="仿宋" w:eastAsia="仿宋" w:hAnsi="仿宋"/>
          <w:noProof/>
          <w:sz w:val="30"/>
          <w:szCs w:val="30"/>
        </w:rPr>
        <w:drawing>
          <wp:inline distT="0" distB="0" distL="0" distR="0" wp14:anchorId="4A14ACFA" wp14:editId="27CE1C29">
            <wp:extent cx="5278120" cy="1224915"/>
            <wp:effectExtent l="0" t="0" r="0" b="0"/>
            <wp:docPr id="1175889342"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889342" name="图片 1175889342"/>
                    <pic:cNvPicPr/>
                  </pic:nvPicPr>
                  <pic:blipFill>
                    <a:blip r:embed="rId16">
                      <a:extLst>
                        <a:ext uri="{28A0092B-C50C-407E-A947-70E740481C1C}">
                          <a14:useLocalDpi xmlns:a14="http://schemas.microsoft.com/office/drawing/2010/main" val="0"/>
                        </a:ext>
                      </a:extLst>
                    </a:blip>
                    <a:stretch>
                      <a:fillRect/>
                    </a:stretch>
                  </pic:blipFill>
                  <pic:spPr>
                    <a:xfrm>
                      <a:off x="0" y="0"/>
                      <a:ext cx="5278120" cy="1224915"/>
                    </a:xfrm>
                    <a:prstGeom prst="rect">
                      <a:avLst/>
                    </a:prstGeom>
                  </pic:spPr>
                </pic:pic>
              </a:graphicData>
            </a:graphic>
          </wp:inline>
        </w:drawing>
      </w:r>
    </w:p>
    <w:p w14:paraId="1F5CA600" w14:textId="77777777" w:rsidR="00C63891" w:rsidRPr="00C63891" w:rsidRDefault="00C63891" w:rsidP="00C63891">
      <w:pPr>
        <w:ind w:left="284"/>
        <w:rPr>
          <w:rFonts w:ascii="仿宋" w:eastAsia="仿宋" w:hAnsi="仿宋"/>
          <w:b/>
          <w:bCs/>
          <w:sz w:val="30"/>
          <w:szCs w:val="30"/>
        </w:rPr>
      </w:pPr>
      <w:r w:rsidRPr="00C63891">
        <w:rPr>
          <w:rFonts w:ascii="仿宋" w:eastAsia="仿宋" w:hAnsi="仿宋"/>
          <w:b/>
          <w:bCs/>
          <w:sz w:val="30"/>
          <w:szCs w:val="30"/>
        </w:rPr>
        <w:t>预览报表</w:t>
      </w:r>
    </w:p>
    <w:p w14:paraId="40590513" w14:textId="77777777" w:rsidR="00C63891" w:rsidRPr="00C63891" w:rsidRDefault="00C63891" w:rsidP="00C63891">
      <w:pPr>
        <w:ind w:left="284"/>
        <w:rPr>
          <w:rFonts w:ascii="仿宋" w:eastAsia="仿宋" w:hAnsi="仿宋"/>
          <w:sz w:val="30"/>
          <w:szCs w:val="30"/>
        </w:rPr>
      </w:pPr>
      <w:r w:rsidRPr="00C63891">
        <w:rPr>
          <w:rFonts w:ascii="仿宋" w:eastAsia="仿宋" w:hAnsi="仿宋"/>
          <w:sz w:val="30"/>
          <w:szCs w:val="30"/>
        </w:rPr>
        <w:t>设计时，请经常预览报表。 通过这样做，可以验证设计和数据连接，并可以在执行过程中更正错误和问题。</w:t>
      </w:r>
    </w:p>
    <w:p w14:paraId="3B07A26A" w14:textId="11C1E5CB" w:rsidR="00C63891" w:rsidRPr="00C63891" w:rsidRDefault="00C63891" w:rsidP="00144270">
      <w:pPr>
        <w:ind w:left="360"/>
        <w:rPr>
          <w:rFonts w:ascii="仿宋" w:eastAsia="仿宋" w:hAnsi="仿宋" w:hint="eastAsia"/>
          <w:sz w:val="30"/>
          <w:szCs w:val="30"/>
        </w:rPr>
      </w:pPr>
      <w:r w:rsidRPr="00C63891">
        <w:rPr>
          <w:rFonts w:ascii="仿宋" w:eastAsia="仿宋" w:hAnsi="仿宋"/>
          <w:sz w:val="30"/>
          <w:szCs w:val="30"/>
        </w:rPr>
        <w:t>选择“预览”选项卡。</w:t>
      </w:r>
    </w:p>
    <w:p w14:paraId="2EEE9CB8" w14:textId="77777777" w:rsidR="00C63891" w:rsidRPr="00C63891" w:rsidRDefault="00C63891" w:rsidP="00C63891">
      <w:pPr>
        <w:ind w:left="284"/>
        <w:rPr>
          <w:rFonts w:ascii="仿宋" w:eastAsia="仿宋" w:hAnsi="仿宋"/>
          <w:sz w:val="30"/>
          <w:szCs w:val="30"/>
        </w:rPr>
      </w:pPr>
      <w:r w:rsidRPr="00C63891">
        <w:rPr>
          <w:rFonts w:ascii="仿宋" w:eastAsia="仿宋" w:hAnsi="仿宋"/>
          <w:sz w:val="30"/>
          <w:szCs w:val="30"/>
        </w:rPr>
        <w:t>报表设计器将运行此报表，并将其显示在“预览”视图中。</w:t>
      </w:r>
    </w:p>
    <w:p w14:paraId="12FEFB04" w14:textId="48EDFA94" w:rsidR="00C63891" w:rsidRPr="00C63891" w:rsidRDefault="00144270" w:rsidP="00C63891">
      <w:pPr>
        <w:ind w:left="284"/>
        <w:rPr>
          <w:rFonts w:ascii="仿宋" w:eastAsia="仿宋" w:hAnsi="仿宋"/>
          <w:sz w:val="30"/>
          <w:szCs w:val="30"/>
        </w:rPr>
      </w:pPr>
      <w:r>
        <w:rPr>
          <w:rFonts w:ascii="仿宋" w:eastAsia="仿宋" w:hAnsi="仿宋"/>
          <w:noProof/>
          <w:sz w:val="30"/>
          <w:szCs w:val="30"/>
        </w:rPr>
        <w:drawing>
          <wp:inline distT="0" distB="0" distL="0" distR="0" wp14:anchorId="6CB2D242" wp14:editId="5332E114">
            <wp:extent cx="5278120" cy="2527935"/>
            <wp:effectExtent l="0" t="0" r="0" b="5715"/>
            <wp:docPr id="651452903"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52903" name="图片 651452903"/>
                    <pic:cNvPicPr/>
                  </pic:nvPicPr>
                  <pic:blipFill>
                    <a:blip r:embed="rId17">
                      <a:extLst>
                        <a:ext uri="{28A0092B-C50C-407E-A947-70E740481C1C}">
                          <a14:useLocalDpi xmlns:a14="http://schemas.microsoft.com/office/drawing/2010/main" val="0"/>
                        </a:ext>
                      </a:extLst>
                    </a:blip>
                    <a:stretch>
                      <a:fillRect/>
                    </a:stretch>
                  </pic:blipFill>
                  <pic:spPr>
                    <a:xfrm>
                      <a:off x="0" y="0"/>
                      <a:ext cx="5278120" cy="2527935"/>
                    </a:xfrm>
                    <a:prstGeom prst="rect">
                      <a:avLst/>
                    </a:prstGeom>
                  </pic:spPr>
                </pic:pic>
              </a:graphicData>
            </a:graphic>
          </wp:inline>
        </w:drawing>
      </w:r>
    </w:p>
    <w:p w14:paraId="5AF07675" w14:textId="77777777" w:rsidR="00C63891" w:rsidRPr="00C63891" w:rsidRDefault="00C63891" w:rsidP="00C63891">
      <w:pPr>
        <w:numPr>
          <w:ilvl w:val="0"/>
          <w:numId w:val="12"/>
        </w:numPr>
        <w:rPr>
          <w:rFonts w:ascii="仿宋" w:eastAsia="仿宋" w:hAnsi="仿宋"/>
          <w:sz w:val="30"/>
          <w:szCs w:val="30"/>
        </w:rPr>
      </w:pPr>
      <w:r w:rsidRPr="00C63891">
        <w:rPr>
          <w:rFonts w:ascii="仿宋" w:eastAsia="仿宋" w:hAnsi="仿宋"/>
          <w:sz w:val="30"/>
          <w:szCs w:val="30"/>
        </w:rPr>
        <w:t>选择“</w:t>
      </w:r>
      <w:r w:rsidRPr="00C63891">
        <w:rPr>
          <w:rFonts w:ascii="仿宋" w:eastAsia="仿宋" w:hAnsi="仿宋"/>
          <w:b/>
          <w:bCs/>
          <w:sz w:val="30"/>
          <w:szCs w:val="30"/>
        </w:rPr>
        <w:t>文件</w:t>
      </w:r>
      <w:r w:rsidRPr="00C63891">
        <w:rPr>
          <w:rFonts w:ascii="仿宋" w:eastAsia="仿宋" w:hAnsi="仿宋"/>
          <w:sz w:val="30"/>
          <w:szCs w:val="30"/>
        </w:rPr>
        <w:t>”&gt;“</w:t>
      </w:r>
      <w:r w:rsidRPr="00C63891">
        <w:rPr>
          <w:rFonts w:ascii="仿宋" w:eastAsia="仿宋" w:hAnsi="仿宋"/>
          <w:b/>
          <w:bCs/>
          <w:sz w:val="30"/>
          <w:szCs w:val="30"/>
        </w:rPr>
        <w:t>全部保存</w:t>
      </w:r>
      <w:r w:rsidRPr="00C63891">
        <w:rPr>
          <w:rFonts w:ascii="仿宋" w:eastAsia="仿宋" w:hAnsi="仿宋"/>
          <w:sz w:val="30"/>
          <w:szCs w:val="30"/>
        </w:rPr>
        <w:t>”以保存报表。</w:t>
      </w:r>
    </w:p>
    <w:p w14:paraId="160A9E8D" w14:textId="77777777" w:rsidR="00C63891" w:rsidRPr="00C63891" w:rsidRDefault="00C63891" w:rsidP="00F71A17">
      <w:pPr>
        <w:ind w:left="284"/>
        <w:rPr>
          <w:rFonts w:ascii="微软雅黑" w:eastAsia="微软雅黑" w:hAnsi="微软雅黑" w:hint="eastAsia"/>
          <w:sz w:val="30"/>
          <w:szCs w:val="30"/>
        </w:rPr>
      </w:pPr>
    </w:p>
    <w:p w14:paraId="1B5A3BA2" w14:textId="77777777" w:rsidR="00F71A17" w:rsidRDefault="00F71A17" w:rsidP="00F71A17">
      <w:pPr>
        <w:ind w:left="284"/>
        <w:rPr>
          <w:rFonts w:ascii="微软雅黑" w:eastAsia="微软雅黑" w:hAnsi="微软雅黑"/>
          <w:sz w:val="30"/>
          <w:szCs w:val="30"/>
        </w:rPr>
      </w:pPr>
      <w:r w:rsidRPr="00F71A17">
        <w:rPr>
          <w:rFonts w:ascii="微软雅黑" w:eastAsia="微软雅黑" w:hAnsi="微软雅黑" w:hint="eastAsia"/>
          <w:sz w:val="30"/>
          <w:szCs w:val="30"/>
        </w:rPr>
        <w:t>步骤 5：设置报表格式 (Reporting Services)</w:t>
      </w:r>
    </w:p>
    <w:p w14:paraId="3E45BACE" w14:textId="77777777" w:rsidR="00C63891" w:rsidRPr="00C63891" w:rsidRDefault="00C63891" w:rsidP="00C63891">
      <w:pPr>
        <w:ind w:left="284"/>
        <w:rPr>
          <w:rFonts w:ascii="仿宋" w:eastAsia="仿宋" w:hAnsi="仿宋"/>
          <w:b/>
          <w:bCs/>
          <w:sz w:val="30"/>
          <w:szCs w:val="30"/>
        </w:rPr>
      </w:pPr>
      <w:r w:rsidRPr="00C63891">
        <w:rPr>
          <w:rFonts w:ascii="仿宋" w:eastAsia="仿宋" w:hAnsi="仿宋"/>
          <w:b/>
          <w:bCs/>
          <w:sz w:val="30"/>
          <w:szCs w:val="30"/>
        </w:rPr>
        <w:t>设置日期格式</w:t>
      </w:r>
    </w:p>
    <w:p w14:paraId="141C3506" w14:textId="77777777" w:rsidR="00C63891" w:rsidRPr="00C63891" w:rsidRDefault="00C63891" w:rsidP="00C63891">
      <w:pPr>
        <w:ind w:left="284"/>
        <w:rPr>
          <w:rFonts w:ascii="仿宋" w:eastAsia="仿宋" w:hAnsi="仿宋"/>
          <w:sz w:val="30"/>
          <w:szCs w:val="30"/>
        </w:rPr>
      </w:pPr>
      <w:r w:rsidRPr="00C63891">
        <w:rPr>
          <w:rFonts w:ascii="仿宋" w:eastAsia="仿宋" w:hAnsi="仿宋"/>
          <w:sz w:val="30"/>
          <w:szCs w:val="30"/>
        </w:rPr>
        <w:t>默认情况下，[Date]</w:t>
      </w:r>
      <w:r w:rsidRPr="00C63891">
        <w:rPr>
          <w:rFonts w:ascii="Calibri" w:eastAsia="仿宋" w:hAnsi="Calibri" w:cs="Calibri"/>
          <w:sz w:val="30"/>
          <w:szCs w:val="30"/>
        </w:rPr>
        <w:t> </w:t>
      </w:r>
      <w:r w:rsidRPr="00C63891">
        <w:rPr>
          <w:rFonts w:ascii="仿宋" w:eastAsia="仿宋" w:hAnsi="仿宋"/>
          <w:sz w:val="30"/>
          <w:szCs w:val="30"/>
        </w:rPr>
        <w:t>字段表达式显示日期和时间信息。 您可以设置其格式，使其只显示日期。</w:t>
      </w:r>
    </w:p>
    <w:p w14:paraId="192AE5E6" w14:textId="77777777" w:rsidR="00C63891" w:rsidRPr="00C63891" w:rsidRDefault="00C63891" w:rsidP="00144270">
      <w:pPr>
        <w:ind w:left="360"/>
        <w:rPr>
          <w:rFonts w:ascii="仿宋" w:eastAsia="仿宋" w:hAnsi="仿宋"/>
          <w:sz w:val="30"/>
          <w:szCs w:val="30"/>
        </w:rPr>
      </w:pPr>
      <w:r w:rsidRPr="00C63891">
        <w:rPr>
          <w:rFonts w:ascii="仿宋" w:eastAsia="仿宋" w:hAnsi="仿宋"/>
          <w:sz w:val="30"/>
          <w:szCs w:val="30"/>
        </w:rPr>
        <w:t>在 Visual Studio 中打开“销售订单”报表定义文件 (</w:t>
      </w:r>
      <w:r w:rsidRPr="00C63891">
        <w:rPr>
          <w:rFonts w:ascii="仿宋" w:eastAsia="仿宋" w:hAnsi="仿宋"/>
          <w:i/>
          <w:iCs/>
          <w:sz w:val="30"/>
          <w:szCs w:val="30"/>
        </w:rPr>
        <w:t>.</w:t>
      </w:r>
      <w:proofErr w:type="spellStart"/>
      <w:r w:rsidRPr="00C63891">
        <w:rPr>
          <w:rFonts w:ascii="仿宋" w:eastAsia="仿宋" w:hAnsi="仿宋"/>
          <w:i/>
          <w:iCs/>
          <w:sz w:val="30"/>
          <w:szCs w:val="30"/>
        </w:rPr>
        <w:t>rdl</w:t>
      </w:r>
      <w:proofErr w:type="spellEnd"/>
      <w:r w:rsidRPr="00C63891">
        <w:rPr>
          <w:rFonts w:ascii="仿宋" w:eastAsia="仿宋" w:hAnsi="仿宋"/>
          <w:sz w:val="30"/>
          <w:szCs w:val="30"/>
        </w:rPr>
        <w:t>)。</w:t>
      </w:r>
    </w:p>
    <w:p w14:paraId="1DC25D4E" w14:textId="77777777" w:rsidR="00C63891" w:rsidRPr="00C63891" w:rsidRDefault="00C63891" w:rsidP="00144270">
      <w:pPr>
        <w:ind w:left="360"/>
        <w:rPr>
          <w:rFonts w:ascii="仿宋" w:eastAsia="仿宋" w:hAnsi="仿宋"/>
          <w:sz w:val="30"/>
          <w:szCs w:val="30"/>
        </w:rPr>
      </w:pPr>
      <w:r w:rsidRPr="00C63891">
        <w:rPr>
          <w:rFonts w:ascii="仿宋" w:eastAsia="仿宋" w:hAnsi="仿宋"/>
          <w:sz w:val="30"/>
          <w:szCs w:val="30"/>
        </w:rPr>
        <w:t>在“</w:t>
      </w:r>
      <w:r w:rsidRPr="00C63891">
        <w:rPr>
          <w:rFonts w:ascii="仿宋" w:eastAsia="仿宋" w:hAnsi="仿宋"/>
          <w:b/>
          <w:bCs/>
          <w:sz w:val="30"/>
          <w:szCs w:val="30"/>
        </w:rPr>
        <w:t>设计</w:t>
      </w:r>
      <w:r w:rsidRPr="00C63891">
        <w:rPr>
          <w:rFonts w:ascii="仿宋" w:eastAsia="仿宋" w:hAnsi="仿宋"/>
          <w:sz w:val="30"/>
          <w:szCs w:val="30"/>
        </w:rPr>
        <w:t>”选项卡上，右键单击带有</w:t>
      </w:r>
      <w:r w:rsidRPr="00C63891">
        <w:rPr>
          <w:rFonts w:ascii="Calibri" w:eastAsia="仿宋" w:hAnsi="Calibri" w:cs="Calibri"/>
          <w:sz w:val="30"/>
          <w:szCs w:val="30"/>
        </w:rPr>
        <w:t> </w:t>
      </w:r>
      <w:r w:rsidRPr="00C63891">
        <w:rPr>
          <w:rFonts w:ascii="仿宋" w:eastAsia="仿宋" w:hAnsi="仿宋"/>
          <w:sz w:val="30"/>
          <w:szCs w:val="30"/>
        </w:rPr>
        <w:t>[Date]</w:t>
      </w:r>
      <w:r w:rsidRPr="00C63891">
        <w:rPr>
          <w:rFonts w:ascii="Calibri" w:eastAsia="仿宋" w:hAnsi="Calibri" w:cs="Calibri"/>
          <w:sz w:val="30"/>
          <w:szCs w:val="30"/>
        </w:rPr>
        <w:t> </w:t>
      </w:r>
      <w:r w:rsidRPr="00C63891">
        <w:rPr>
          <w:rFonts w:ascii="仿宋" w:eastAsia="仿宋" w:hAnsi="仿宋"/>
          <w:sz w:val="30"/>
          <w:szCs w:val="30"/>
        </w:rPr>
        <w:t>字段表达式的单元格，然后选择“</w:t>
      </w:r>
      <w:r w:rsidRPr="00C63891">
        <w:rPr>
          <w:rFonts w:ascii="仿宋" w:eastAsia="仿宋" w:hAnsi="仿宋"/>
          <w:b/>
          <w:bCs/>
          <w:sz w:val="30"/>
          <w:szCs w:val="30"/>
        </w:rPr>
        <w:t>文本框属性</w:t>
      </w:r>
      <w:r w:rsidRPr="00C63891">
        <w:rPr>
          <w:rFonts w:ascii="仿宋" w:eastAsia="仿宋" w:hAnsi="仿宋"/>
          <w:sz w:val="30"/>
          <w:szCs w:val="30"/>
        </w:rPr>
        <w:t>”。</w:t>
      </w:r>
    </w:p>
    <w:p w14:paraId="44824E61" w14:textId="77777777" w:rsidR="00C63891" w:rsidRPr="00C63891" w:rsidRDefault="00C63891" w:rsidP="00144270">
      <w:pPr>
        <w:ind w:left="360"/>
        <w:rPr>
          <w:rFonts w:ascii="仿宋" w:eastAsia="仿宋" w:hAnsi="仿宋"/>
          <w:sz w:val="30"/>
          <w:szCs w:val="30"/>
        </w:rPr>
      </w:pPr>
      <w:r w:rsidRPr="00C63891">
        <w:rPr>
          <w:rFonts w:ascii="仿宋" w:eastAsia="仿宋" w:hAnsi="仿宋"/>
          <w:sz w:val="30"/>
          <w:szCs w:val="30"/>
        </w:rPr>
        <w:t>选择“</w:t>
      </w:r>
      <w:r w:rsidRPr="00C63891">
        <w:rPr>
          <w:rFonts w:ascii="仿宋" w:eastAsia="仿宋" w:hAnsi="仿宋"/>
          <w:b/>
          <w:bCs/>
          <w:sz w:val="30"/>
          <w:szCs w:val="30"/>
        </w:rPr>
        <w:t>数字</w:t>
      </w:r>
      <w:r w:rsidRPr="00C63891">
        <w:rPr>
          <w:rFonts w:ascii="仿宋" w:eastAsia="仿宋" w:hAnsi="仿宋"/>
          <w:sz w:val="30"/>
          <w:szCs w:val="30"/>
        </w:rPr>
        <w:t>”，然后从“</w:t>
      </w:r>
      <w:r w:rsidRPr="00C63891">
        <w:rPr>
          <w:rFonts w:ascii="仿宋" w:eastAsia="仿宋" w:hAnsi="仿宋"/>
          <w:b/>
          <w:bCs/>
          <w:sz w:val="30"/>
          <w:szCs w:val="30"/>
        </w:rPr>
        <w:t>类别</w:t>
      </w:r>
      <w:r w:rsidRPr="00C63891">
        <w:rPr>
          <w:rFonts w:ascii="仿宋" w:eastAsia="仿宋" w:hAnsi="仿宋"/>
          <w:sz w:val="30"/>
          <w:szCs w:val="30"/>
        </w:rPr>
        <w:t>”框中选择“</w:t>
      </w:r>
      <w:r w:rsidRPr="00C63891">
        <w:rPr>
          <w:rFonts w:ascii="仿宋" w:eastAsia="仿宋" w:hAnsi="仿宋"/>
          <w:b/>
          <w:bCs/>
          <w:sz w:val="30"/>
          <w:szCs w:val="30"/>
        </w:rPr>
        <w:t>日期</w:t>
      </w:r>
      <w:r w:rsidRPr="00C63891">
        <w:rPr>
          <w:rFonts w:ascii="仿宋" w:eastAsia="仿宋" w:hAnsi="仿宋"/>
          <w:sz w:val="30"/>
          <w:szCs w:val="30"/>
        </w:rPr>
        <w:t>”。</w:t>
      </w:r>
    </w:p>
    <w:p w14:paraId="5605BF4C" w14:textId="77777777" w:rsidR="00C63891" w:rsidRPr="00C63891" w:rsidRDefault="00C63891" w:rsidP="00144270">
      <w:pPr>
        <w:ind w:left="360"/>
        <w:rPr>
          <w:rFonts w:ascii="仿宋" w:eastAsia="仿宋" w:hAnsi="仿宋"/>
          <w:sz w:val="30"/>
          <w:szCs w:val="30"/>
        </w:rPr>
      </w:pPr>
      <w:r w:rsidRPr="00C63891">
        <w:rPr>
          <w:rFonts w:ascii="仿宋" w:eastAsia="仿宋" w:hAnsi="仿宋"/>
          <w:sz w:val="30"/>
          <w:szCs w:val="30"/>
        </w:rPr>
        <w:t>在</w:t>
      </w:r>
      <w:r w:rsidRPr="00C63891">
        <w:rPr>
          <w:rFonts w:ascii="Calibri" w:eastAsia="仿宋" w:hAnsi="Calibri" w:cs="Calibri"/>
          <w:sz w:val="30"/>
          <w:szCs w:val="30"/>
        </w:rPr>
        <w:t> </w:t>
      </w:r>
      <w:r w:rsidRPr="00C63891">
        <w:rPr>
          <w:rFonts w:ascii="仿宋" w:eastAsia="仿宋" w:hAnsi="仿宋"/>
          <w:b/>
          <w:bCs/>
          <w:sz w:val="30"/>
          <w:szCs w:val="30"/>
        </w:rPr>
        <w:t>“类型”</w:t>
      </w:r>
      <w:r w:rsidRPr="00C63891">
        <w:rPr>
          <w:rFonts w:ascii="Calibri" w:eastAsia="仿宋" w:hAnsi="Calibri" w:cs="Calibri"/>
          <w:sz w:val="30"/>
          <w:szCs w:val="30"/>
        </w:rPr>
        <w:t> </w:t>
      </w:r>
      <w:r w:rsidRPr="00C63891">
        <w:rPr>
          <w:rFonts w:ascii="仿宋" w:eastAsia="仿宋" w:hAnsi="仿宋"/>
          <w:sz w:val="30"/>
          <w:szCs w:val="30"/>
        </w:rPr>
        <w:t>框中，选择</w:t>
      </w:r>
      <w:r w:rsidRPr="00C63891">
        <w:rPr>
          <w:rFonts w:ascii="Calibri" w:eastAsia="仿宋" w:hAnsi="Calibri" w:cs="Calibri"/>
          <w:sz w:val="30"/>
          <w:szCs w:val="30"/>
        </w:rPr>
        <w:t> </w:t>
      </w:r>
      <w:r w:rsidRPr="00C63891">
        <w:rPr>
          <w:rFonts w:ascii="仿宋" w:eastAsia="仿宋" w:hAnsi="仿宋"/>
          <w:b/>
          <w:bCs/>
          <w:sz w:val="30"/>
          <w:szCs w:val="30"/>
        </w:rPr>
        <w:t>“2000 年 1 月 31 日”</w:t>
      </w:r>
      <w:r w:rsidRPr="00C63891">
        <w:rPr>
          <w:rFonts w:ascii="Calibri" w:eastAsia="仿宋" w:hAnsi="Calibri" w:cs="Calibri"/>
          <w:sz w:val="30"/>
          <w:szCs w:val="30"/>
        </w:rPr>
        <w:t> </w:t>
      </w:r>
      <w:r w:rsidRPr="00C63891">
        <w:rPr>
          <w:rFonts w:ascii="仿宋" w:eastAsia="仿宋" w:hAnsi="仿宋"/>
          <w:sz w:val="30"/>
          <w:szCs w:val="30"/>
        </w:rPr>
        <w:t>。</w:t>
      </w:r>
    </w:p>
    <w:p w14:paraId="35889B34" w14:textId="77777777" w:rsidR="00C63891" w:rsidRPr="00C63891" w:rsidRDefault="00C63891" w:rsidP="00144270">
      <w:pPr>
        <w:ind w:left="360"/>
        <w:rPr>
          <w:rFonts w:ascii="仿宋" w:eastAsia="仿宋" w:hAnsi="仿宋"/>
          <w:sz w:val="30"/>
          <w:szCs w:val="30"/>
        </w:rPr>
      </w:pPr>
      <w:r w:rsidRPr="00C63891">
        <w:rPr>
          <w:rFonts w:ascii="仿宋" w:eastAsia="仿宋" w:hAnsi="仿宋"/>
          <w:sz w:val="30"/>
          <w:szCs w:val="30"/>
        </w:rPr>
        <w:t>选择“确定”。</w:t>
      </w:r>
    </w:p>
    <w:p w14:paraId="54B6F680" w14:textId="77777777" w:rsidR="00C63891" w:rsidRPr="00C63891" w:rsidRDefault="00C63891" w:rsidP="00144270">
      <w:pPr>
        <w:ind w:left="360"/>
        <w:rPr>
          <w:rFonts w:ascii="仿宋" w:eastAsia="仿宋" w:hAnsi="仿宋"/>
          <w:sz w:val="30"/>
          <w:szCs w:val="30"/>
        </w:rPr>
      </w:pPr>
      <w:r w:rsidRPr="00C63891">
        <w:rPr>
          <w:rFonts w:ascii="仿宋" w:eastAsia="仿宋" w:hAnsi="仿宋"/>
          <w:sz w:val="30"/>
          <w:szCs w:val="30"/>
        </w:rPr>
        <w:t>预览报表以查看对</w:t>
      </w:r>
      <w:r w:rsidRPr="00C63891">
        <w:rPr>
          <w:rFonts w:ascii="Calibri" w:eastAsia="仿宋" w:hAnsi="Calibri" w:cs="Calibri"/>
          <w:sz w:val="30"/>
          <w:szCs w:val="30"/>
        </w:rPr>
        <w:t> </w:t>
      </w:r>
      <w:r w:rsidRPr="00C63891">
        <w:rPr>
          <w:rFonts w:ascii="仿宋" w:eastAsia="仿宋" w:hAnsi="仿宋"/>
          <w:sz w:val="30"/>
          <w:szCs w:val="30"/>
        </w:rPr>
        <w:t>[Date]</w:t>
      </w:r>
      <w:r w:rsidRPr="00C63891">
        <w:rPr>
          <w:rFonts w:ascii="Calibri" w:eastAsia="仿宋" w:hAnsi="Calibri" w:cs="Calibri"/>
          <w:sz w:val="30"/>
          <w:szCs w:val="30"/>
        </w:rPr>
        <w:t> </w:t>
      </w:r>
      <w:r w:rsidRPr="00C63891">
        <w:rPr>
          <w:rFonts w:ascii="仿宋" w:eastAsia="仿宋" w:hAnsi="仿宋"/>
          <w:sz w:val="30"/>
          <w:szCs w:val="30"/>
        </w:rPr>
        <w:t>字段格式的更改，然后返回“</w:t>
      </w:r>
      <w:r w:rsidRPr="00C63891">
        <w:rPr>
          <w:rFonts w:ascii="仿宋" w:eastAsia="仿宋" w:hAnsi="仿宋"/>
          <w:b/>
          <w:bCs/>
          <w:sz w:val="30"/>
          <w:szCs w:val="30"/>
        </w:rPr>
        <w:t>设计</w:t>
      </w:r>
      <w:r w:rsidRPr="00C63891">
        <w:rPr>
          <w:rFonts w:ascii="仿宋" w:eastAsia="仿宋" w:hAnsi="仿宋"/>
          <w:sz w:val="30"/>
          <w:szCs w:val="30"/>
        </w:rPr>
        <w:t>”选项卡。</w:t>
      </w:r>
    </w:p>
    <w:p w14:paraId="0A1B79D3" w14:textId="77777777" w:rsidR="00C63891" w:rsidRPr="00C63891" w:rsidRDefault="00C63891" w:rsidP="00C63891">
      <w:pPr>
        <w:ind w:left="284"/>
        <w:rPr>
          <w:rFonts w:ascii="仿宋" w:eastAsia="仿宋" w:hAnsi="仿宋"/>
          <w:b/>
          <w:bCs/>
          <w:sz w:val="30"/>
          <w:szCs w:val="30"/>
        </w:rPr>
      </w:pPr>
      <w:r w:rsidRPr="00C63891">
        <w:rPr>
          <w:rFonts w:ascii="仿宋" w:eastAsia="仿宋" w:hAnsi="仿宋"/>
          <w:b/>
          <w:bCs/>
          <w:sz w:val="30"/>
          <w:szCs w:val="30"/>
        </w:rPr>
        <w:t>设置货币格式</w:t>
      </w:r>
    </w:p>
    <w:p w14:paraId="5B1D47A7" w14:textId="77777777" w:rsidR="00C63891" w:rsidRPr="00C63891" w:rsidRDefault="00C63891" w:rsidP="00C63891">
      <w:pPr>
        <w:ind w:left="284"/>
        <w:rPr>
          <w:rFonts w:ascii="仿宋" w:eastAsia="仿宋" w:hAnsi="仿宋"/>
          <w:sz w:val="30"/>
          <w:szCs w:val="30"/>
        </w:rPr>
      </w:pPr>
      <w:r w:rsidRPr="00C63891">
        <w:rPr>
          <w:rFonts w:ascii="仿宋" w:eastAsia="仿宋" w:hAnsi="仿宋"/>
          <w:sz w:val="30"/>
          <w:szCs w:val="30"/>
        </w:rPr>
        <w:t>[</w:t>
      </w:r>
      <w:proofErr w:type="spellStart"/>
      <w:r w:rsidRPr="00C63891">
        <w:rPr>
          <w:rFonts w:ascii="仿宋" w:eastAsia="仿宋" w:hAnsi="仿宋"/>
          <w:sz w:val="30"/>
          <w:szCs w:val="30"/>
        </w:rPr>
        <w:t>LineTotal</w:t>
      </w:r>
      <w:proofErr w:type="spellEnd"/>
      <w:r w:rsidRPr="00C63891">
        <w:rPr>
          <w:rFonts w:ascii="仿宋" w:eastAsia="仿宋" w:hAnsi="仿宋"/>
          <w:sz w:val="30"/>
          <w:szCs w:val="30"/>
        </w:rPr>
        <w:t>]</w:t>
      </w:r>
      <w:r w:rsidRPr="00C63891">
        <w:rPr>
          <w:rFonts w:ascii="Calibri" w:eastAsia="仿宋" w:hAnsi="Calibri" w:cs="Calibri"/>
          <w:sz w:val="30"/>
          <w:szCs w:val="30"/>
        </w:rPr>
        <w:t> </w:t>
      </w:r>
      <w:r w:rsidRPr="00C63891">
        <w:rPr>
          <w:rFonts w:ascii="仿宋" w:eastAsia="仿宋" w:hAnsi="仿宋"/>
          <w:sz w:val="30"/>
          <w:szCs w:val="30"/>
        </w:rPr>
        <w:t>字段表达式显示常规数字。 可以设置字段的格式，以将数字显示为货币。</w:t>
      </w:r>
    </w:p>
    <w:p w14:paraId="0D52ADC2" w14:textId="77777777" w:rsidR="00C63891" w:rsidRPr="00C63891" w:rsidRDefault="00C63891" w:rsidP="00144270">
      <w:pPr>
        <w:ind w:left="360"/>
        <w:rPr>
          <w:rFonts w:ascii="仿宋" w:eastAsia="仿宋" w:hAnsi="仿宋"/>
          <w:sz w:val="30"/>
          <w:szCs w:val="30"/>
        </w:rPr>
      </w:pPr>
      <w:r w:rsidRPr="00C63891">
        <w:rPr>
          <w:rFonts w:ascii="仿宋" w:eastAsia="仿宋" w:hAnsi="仿宋"/>
          <w:sz w:val="30"/>
          <w:szCs w:val="30"/>
        </w:rPr>
        <w:t>右键单击带有</w:t>
      </w:r>
      <w:r w:rsidRPr="00C63891">
        <w:rPr>
          <w:rFonts w:ascii="Calibri" w:eastAsia="仿宋" w:hAnsi="Calibri" w:cs="Calibri"/>
          <w:sz w:val="30"/>
          <w:szCs w:val="30"/>
        </w:rPr>
        <w:t> </w:t>
      </w:r>
      <w:r w:rsidRPr="00C63891">
        <w:rPr>
          <w:rFonts w:ascii="仿宋" w:eastAsia="仿宋" w:hAnsi="仿宋"/>
          <w:sz w:val="30"/>
          <w:szCs w:val="30"/>
        </w:rPr>
        <w:t>[</w:t>
      </w:r>
      <w:proofErr w:type="spellStart"/>
      <w:r w:rsidRPr="00C63891">
        <w:rPr>
          <w:rFonts w:ascii="仿宋" w:eastAsia="仿宋" w:hAnsi="仿宋"/>
          <w:sz w:val="30"/>
          <w:szCs w:val="30"/>
        </w:rPr>
        <w:t>LineTotal</w:t>
      </w:r>
      <w:proofErr w:type="spellEnd"/>
      <w:r w:rsidRPr="00C63891">
        <w:rPr>
          <w:rFonts w:ascii="仿宋" w:eastAsia="仿宋" w:hAnsi="仿宋"/>
          <w:sz w:val="30"/>
          <w:szCs w:val="30"/>
        </w:rPr>
        <w:t>]</w:t>
      </w:r>
      <w:r w:rsidRPr="00C63891">
        <w:rPr>
          <w:rFonts w:ascii="Calibri" w:eastAsia="仿宋" w:hAnsi="Calibri" w:cs="Calibri"/>
          <w:sz w:val="30"/>
          <w:szCs w:val="30"/>
        </w:rPr>
        <w:t> </w:t>
      </w:r>
      <w:r w:rsidRPr="00C63891">
        <w:rPr>
          <w:rFonts w:ascii="仿宋" w:eastAsia="仿宋" w:hAnsi="仿宋"/>
          <w:sz w:val="30"/>
          <w:szCs w:val="30"/>
        </w:rPr>
        <w:t>表达式的单元格，然后选择“文本框属性”。</w:t>
      </w:r>
    </w:p>
    <w:p w14:paraId="37E0A805" w14:textId="77777777" w:rsidR="00C63891" w:rsidRPr="00C63891" w:rsidRDefault="00C63891" w:rsidP="00144270">
      <w:pPr>
        <w:ind w:left="360"/>
        <w:rPr>
          <w:rFonts w:ascii="仿宋" w:eastAsia="仿宋" w:hAnsi="仿宋"/>
          <w:sz w:val="30"/>
          <w:szCs w:val="30"/>
        </w:rPr>
      </w:pPr>
      <w:r w:rsidRPr="00C63891">
        <w:rPr>
          <w:rFonts w:ascii="仿宋" w:eastAsia="仿宋" w:hAnsi="仿宋"/>
          <w:sz w:val="30"/>
          <w:szCs w:val="30"/>
        </w:rPr>
        <w:t>选择“</w:t>
      </w:r>
      <w:r w:rsidRPr="00C63891">
        <w:rPr>
          <w:rFonts w:ascii="仿宋" w:eastAsia="仿宋" w:hAnsi="仿宋"/>
          <w:b/>
          <w:bCs/>
          <w:sz w:val="30"/>
          <w:szCs w:val="30"/>
        </w:rPr>
        <w:t>数字</w:t>
      </w:r>
      <w:r w:rsidRPr="00C63891">
        <w:rPr>
          <w:rFonts w:ascii="仿宋" w:eastAsia="仿宋" w:hAnsi="仿宋"/>
          <w:sz w:val="30"/>
          <w:szCs w:val="30"/>
        </w:rPr>
        <w:t>”，然后从“</w:t>
      </w:r>
      <w:r w:rsidRPr="00C63891">
        <w:rPr>
          <w:rFonts w:ascii="仿宋" w:eastAsia="仿宋" w:hAnsi="仿宋"/>
          <w:b/>
          <w:bCs/>
          <w:sz w:val="30"/>
          <w:szCs w:val="30"/>
        </w:rPr>
        <w:t>类别</w:t>
      </w:r>
      <w:r w:rsidRPr="00C63891">
        <w:rPr>
          <w:rFonts w:ascii="仿宋" w:eastAsia="仿宋" w:hAnsi="仿宋"/>
          <w:sz w:val="30"/>
          <w:szCs w:val="30"/>
        </w:rPr>
        <w:t>”列表框中选择“</w:t>
      </w:r>
      <w:r w:rsidRPr="00C63891">
        <w:rPr>
          <w:rFonts w:ascii="仿宋" w:eastAsia="仿宋" w:hAnsi="仿宋"/>
          <w:b/>
          <w:bCs/>
          <w:sz w:val="30"/>
          <w:szCs w:val="30"/>
        </w:rPr>
        <w:t>货币</w:t>
      </w:r>
      <w:r w:rsidRPr="00C63891">
        <w:rPr>
          <w:rFonts w:ascii="仿宋" w:eastAsia="仿宋" w:hAnsi="仿宋"/>
          <w:sz w:val="30"/>
          <w:szCs w:val="30"/>
        </w:rPr>
        <w:t>”。</w:t>
      </w:r>
    </w:p>
    <w:p w14:paraId="409A98AA" w14:textId="77777777" w:rsidR="00C63891" w:rsidRPr="00C63891" w:rsidRDefault="00C63891" w:rsidP="00144270">
      <w:pPr>
        <w:ind w:left="360"/>
        <w:rPr>
          <w:rFonts w:ascii="仿宋" w:eastAsia="仿宋" w:hAnsi="仿宋"/>
          <w:sz w:val="30"/>
          <w:szCs w:val="30"/>
        </w:rPr>
      </w:pPr>
      <w:r w:rsidRPr="00C63891">
        <w:rPr>
          <w:rFonts w:ascii="仿宋" w:eastAsia="仿宋" w:hAnsi="仿宋"/>
          <w:sz w:val="30"/>
          <w:szCs w:val="30"/>
        </w:rPr>
        <w:t>如果区域设置为“英语(美国)”，则“</w:t>
      </w:r>
      <w:r w:rsidRPr="00C63891">
        <w:rPr>
          <w:rFonts w:ascii="仿宋" w:eastAsia="仿宋" w:hAnsi="仿宋"/>
          <w:b/>
          <w:bCs/>
          <w:sz w:val="30"/>
          <w:szCs w:val="30"/>
        </w:rPr>
        <w:t>类型</w:t>
      </w:r>
      <w:r w:rsidRPr="00C63891">
        <w:rPr>
          <w:rFonts w:ascii="仿宋" w:eastAsia="仿宋" w:hAnsi="仿宋"/>
          <w:sz w:val="30"/>
          <w:szCs w:val="30"/>
        </w:rPr>
        <w:t>”列表框中的默认设置为：</w:t>
      </w:r>
    </w:p>
    <w:p w14:paraId="05DF8B3A" w14:textId="77777777" w:rsidR="00C63891" w:rsidRPr="00C63891" w:rsidRDefault="00C63891" w:rsidP="00C63891">
      <w:pPr>
        <w:ind w:left="1080"/>
        <w:rPr>
          <w:rFonts w:ascii="仿宋" w:eastAsia="仿宋" w:hAnsi="仿宋"/>
          <w:sz w:val="30"/>
          <w:szCs w:val="30"/>
        </w:rPr>
      </w:pPr>
      <w:r w:rsidRPr="00C63891">
        <w:rPr>
          <w:rFonts w:ascii="仿宋" w:eastAsia="仿宋" w:hAnsi="仿宋"/>
          <w:sz w:val="30"/>
          <w:szCs w:val="30"/>
        </w:rPr>
        <w:t>小数位数：2</w:t>
      </w:r>
    </w:p>
    <w:p w14:paraId="6BECDEE6" w14:textId="77777777" w:rsidR="00C63891" w:rsidRPr="00C63891" w:rsidRDefault="00C63891" w:rsidP="00C63891">
      <w:pPr>
        <w:ind w:left="1080"/>
        <w:rPr>
          <w:rFonts w:ascii="仿宋" w:eastAsia="仿宋" w:hAnsi="仿宋"/>
          <w:sz w:val="30"/>
          <w:szCs w:val="30"/>
        </w:rPr>
      </w:pPr>
      <w:r w:rsidRPr="00C63891">
        <w:rPr>
          <w:rFonts w:ascii="仿宋" w:eastAsia="仿宋" w:hAnsi="仿宋"/>
          <w:sz w:val="30"/>
          <w:szCs w:val="30"/>
        </w:rPr>
        <w:t>负数：($12345.00)</w:t>
      </w:r>
    </w:p>
    <w:p w14:paraId="79300B8C" w14:textId="77777777" w:rsidR="00C63891" w:rsidRPr="00C63891" w:rsidRDefault="00C63891" w:rsidP="00C63891">
      <w:pPr>
        <w:ind w:left="1080"/>
        <w:rPr>
          <w:rFonts w:ascii="仿宋" w:eastAsia="仿宋" w:hAnsi="仿宋"/>
          <w:sz w:val="30"/>
          <w:szCs w:val="30"/>
        </w:rPr>
      </w:pPr>
      <w:r w:rsidRPr="00C63891">
        <w:rPr>
          <w:rFonts w:ascii="仿宋" w:eastAsia="仿宋" w:hAnsi="仿宋"/>
          <w:sz w:val="30"/>
          <w:szCs w:val="30"/>
        </w:rPr>
        <w:t>符号：$ 英语(美国)</w:t>
      </w:r>
    </w:p>
    <w:p w14:paraId="4337EC93" w14:textId="77777777" w:rsidR="00C63891" w:rsidRPr="00C63891" w:rsidRDefault="00C63891" w:rsidP="00144270">
      <w:pPr>
        <w:ind w:left="360"/>
        <w:rPr>
          <w:rFonts w:ascii="仿宋" w:eastAsia="仿宋" w:hAnsi="仿宋"/>
          <w:sz w:val="30"/>
          <w:szCs w:val="30"/>
        </w:rPr>
      </w:pPr>
      <w:r w:rsidRPr="00C63891">
        <w:rPr>
          <w:rFonts w:ascii="仿宋" w:eastAsia="仿宋" w:hAnsi="仿宋"/>
          <w:sz w:val="30"/>
          <w:szCs w:val="30"/>
        </w:rPr>
        <w:t>选择“使用千位分隔符(,)”。 如果示例文本显示“$12,345.00”，则说明设置是正确的。</w:t>
      </w:r>
    </w:p>
    <w:p w14:paraId="537BA0D6" w14:textId="77777777" w:rsidR="00C63891" w:rsidRPr="00C63891" w:rsidRDefault="00C63891" w:rsidP="00144270">
      <w:pPr>
        <w:ind w:left="360"/>
        <w:rPr>
          <w:rFonts w:ascii="仿宋" w:eastAsia="仿宋" w:hAnsi="仿宋"/>
          <w:sz w:val="30"/>
          <w:szCs w:val="30"/>
        </w:rPr>
      </w:pPr>
      <w:r w:rsidRPr="00C63891">
        <w:rPr>
          <w:rFonts w:ascii="仿宋" w:eastAsia="仿宋" w:hAnsi="仿宋"/>
          <w:sz w:val="30"/>
          <w:szCs w:val="30"/>
        </w:rPr>
        <w:t>选择“确定”。</w:t>
      </w:r>
    </w:p>
    <w:p w14:paraId="48D61EFD" w14:textId="77777777" w:rsidR="00C63891" w:rsidRPr="00C63891" w:rsidRDefault="00C63891" w:rsidP="00144270">
      <w:pPr>
        <w:ind w:left="360"/>
        <w:rPr>
          <w:rFonts w:ascii="仿宋" w:eastAsia="仿宋" w:hAnsi="仿宋"/>
          <w:sz w:val="30"/>
          <w:szCs w:val="30"/>
        </w:rPr>
      </w:pPr>
      <w:r w:rsidRPr="00C63891">
        <w:rPr>
          <w:rFonts w:ascii="仿宋" w:eastAsia="仿宋" w:hAnsi="仿宋"/>
          <w:sz w:val="30"/>
          <w:szCs w:val="30"/>
        </w:rPr>
        <w:t>预览报表以查看对</w:t>
      </w:r>
      <w:r w:rsidRPr="00C63891">
        <w:rPr>
          <w:rFonts w:ascii="Calibri" w:eastAsia="仿宋" w:hAnsi="Calibri" w:cs="Calibri"/>
          <w:sz w:val="30"/>
          <w:szCs w:val="30"/>
        </w:rPr>
        <w:t> </w:t>
      </w:r>
      <w:r w:rsidRPr="00C63891">
        <w:rPr>
          <w:rFonts w:ascii="仿宋" w:eastAsia="仿宋" w:hAnsi="仿宋"/>
          <w:sz w:val="30"/>
          <w:szCs w:val="30"/>
        </w:rPr>
        <w:t>[</w:t>
      </w:r>
      <w:proofErr w:type="spellStart"/>
      <w:r w:rsidRPr="00C63891">
        <w:rPr>
          <w:rFonts w:ascii="仿宋" w:eastAsia="仿宋" w:hAnsi="仿宋"/>
          <w:sz w:val="30"/>
          <w:szCs w:val="30"/>
        </w:rPr>
        <w:t>LineTotal</w:t>
      </w:r>
      <w:proofErr w:type="spellEnd"/>
      <w:r w:rsidRPr="00C63891">
        <w:rPr>
          <w:rFonts w:ascii="仿宋" w:eastAsia="仿宋" w:hAnsi="仿宋"/>
          <w:sz w:val="30"/>
          <w:szCs w:val="30"/>
        </w:rPr>
        <w:t>]</w:t>
      </w:r>
      <w:r w:rsidRPr="00C63891">
        <w:rPr>
          <w:rFonts w:ascii="Calibri" w:eastAsia="仿宋" w:hAnsi="Calibri" w:cs="Calibri"/>
          <w:sz w:val="30"/>
          <w:szCs w:val="30"/>
        </w:rPr>
        <w:t> </w:t>
      </w:r>
      <w:r w:rsidRPr="00C63891">
        <w:rPr>
          <w:rFonts w:ascii="仿宋" w:eastAsia="仿宋" w:hAnsi="仿宋"/>
          <w:sz w:val="30"/>
          <w:szCs w:val="30"/>
        </w:rPr>
        <w:t>表达式列的更改，然后返回“</w:t>
      </w:r>
      <w:r w:rsidRPr="00C63891">
        <w:rPr>
          <w:rFonts w:ascii="仿宋" w:eastAsia="仿宋" w:hAnsi="仿宋"/>
          <w:b/>
          <w:bCs/>
          <w:sz w:val="30"/>
          <w:szCs w:val="30"/>
        </w:rPr>
        <w:t>设计</w:t>
      </w:r>
      <w:r w:rsidRPr="00C63891">
        <w:rPr>
          <w:rFonts w:ascii="仿宋" w:eastAsia="仿宋" w:hAnsi="仿宋"/>
          <w:sz w:val="30"/>
          <w:szCs w:val="30"/>
        </w:rPr>
        <w:t>”选项卡。</w:t>
      </w:r>
    </w:p>
    <w:p w14:paraId="596FA34E" w14:textId="77777777" w:rsidR="00C63891" w:rsidRPr="00C63891" w:rsidRDefault="00C63891" w:rsidP="00C63891">
      <w:pPr>
        <w:ind w:left="284"/>
        <w:rPr>
          <w:rFonts w:ascii="仿宋" w:eastAsia="仿宋" w:hAnsi="仿宋"/>
          <w:b/>
          <w:bCs/>
          <w:sz w:val="30"/>
          <w:szCs w:val="30"/>
        </w:rPr>
      </w:pPr>
      <w:r w:rsidRPr="00C63891">
        <w:rPr>
          <w:rFonts w:ascii="仿宋" w:eastAsia="仿宋" w:hAnsi="仿宋"/>
          <w:b/>
          <w:bCs/>
          <w:sz w:val="30"/>
          <w:szCs w:val="30"/>
        </w:rPr>
        <w:t>更改文本样式和列宽</w:t>
      </w:r>
    </w:p>
    <w:p w14:paraId="2AD8C78C" w14:textId="77777777" w:rsidR="00C63891" w:rsidRPr="00C63891" w:rsidRDefault="00C63891" w:rsidP="00C63891">
      <w:pPr>
        <w:ind w:left="284"/>
        <w:rPr>
          <w:rFonts w:ascii="仿宋" w:eastAsia="仿宋" w:hAnsi="仿宋"/>
          <w:sz w:val="30"/>
          <w:szCs w:val="30"/>
        </w:rPr>
      </w:pPr>
      <w:r w:rsidRPr="00C63891">
        <w:rPr>
          <w:rFonts w:ascii="仿宋" w:eastAsia="仿宋" w:hAnsi="仿宋"/>
          <w:sz w:val="30"/>
          <w:szCs w:val="30"/>
        </w:rPr>
        <w:t>可以通过突出显示标题并调整数据列的宽度来向报表添加其他格式。</w:t>
      </w:r>
    </w:p>
    <w:p w14:paraId="596C0207" w14:textId="77777777" w:rsidR="00C63891" w:rsidRPr="00C63891" w:rsidRDefault="00C63891" w:rsidP="00144270">
      <w:pPr>
        <w:ind w:left="360"/>
        <w:rPr>
          <w:rFonts w:ascii="仿宋" w:eastAsia="仿宋" w:hAnsi="仿宋"/>
          <w:sz w:val="30"/>
          <w:szCs w:val="30"/>
        </w:rPr>
      </w:pPr>
      <w:r w:rsidRPr="00C63891">
        <w:rPr>
          <w:rFonts w:ascii="仿宋" w:eastAsia="仿宋" w:hAnsi="仿宋"/>
          <w:sz w:val="30"/>
          <w:szCs w:val="30"/>
        </w:rPr>
        <w:t>选择表，使列和行控点显示在表的顶部和侧面。 沿此表的上方和一侧显示的灰色条状物就是列控点和行控点。</w:t>
      </w:r>
    </w:p>
    <w:p w14:paraId="6FC1CAB6" w14:textId="13FBC2A2" w:rsidR="00C63891" w:rsidRPr="00C63891" w:rsidRDefault="00C63891" w:rsidP="00AC5E84">
      <w:pPr>
        <w:ind w:left="360"/>
        <w:rPr>
          <w:rFonts w:ascii="仿宋" w:eastAsia="仿宋" w:hAnsi="仿宋" w:hint="eastAsia"/>
          <w:sz w:val="30"/>
          <w:szCs w:val="30"/>
        </w:rPr>
      </w:pPr>
      <w:r w:rsidRPr="00C63891">
        <w:rPr>
          <w:rFonts w:ascii="仿宋" w:eastAsia="仿宋" w:hAnsi="仿宋"/>
          <w:sz w:val="30"/>
          <w:szCs w:val="30"/>
        </w:rPr>
        <w:t>将鼠标悬停在列控点之间的线上，以便光标变为双箭头。 拖动列，调整到所需大小。</w:t>
      </w:r>
    </w:p>
    <w:p w14:paraId="788AA1CC" w14:textId="77777777" w:rsidR="00C63891" w:rsidRPr="00C63891" w:rsidRDefault="00C63891" w:rsidP="00C63891">
      <w:pPr>
        <w:numPr>
          <w:ilvl w:val="0"/>
          <w:numId w:val="15"/>
        </w:numPr>
        <w:rPr>
          <w:rFonts w:ascii="仿宋" w:eastAsia="仿宋" w:hAnsi="仿宋"/>
          <w:sz w:val="30"/>
          <w:szCs w:val="30"/>
        </w:rPr>
      </w:pPr>
      <w:r w:rsidRPr="00C63891">
        <w:rPr>
          <w:rFonts w:ascii="仿宋" w:eastAsia="仿宋" w:hAnsi="仿宋"/>
          <w:sz w:val="30"/>
          <w:szCs w:val="30"/>
        </w:rPr>
        <w:t>突出显示包含列标题标签的行，然后选择“</w:t>
      </w:r>
      <w:r w:rsidRPr="00C63891">
        <w:rPr>
          <w:rFonts w:ascii="仿宋" w:eastAsia="仿宋" w:hAnsi="仿宋"/>
          <w:b/>
          <w:bCs/>
          <w:sz w:val="30"/>
          <w:szCs w:val="30"/>
        </w:rPr>
        <w:t>格式</w:t>
      </w:r>
      <w:r w:rsidRPr="00C63891">
        <w:rPr>
          <w:rFonts w:ascii="仿宋" w:eastAsia="仿宋" w:hAnsi="仿宋"/>
          <w:sz w:val="30"/>
          <w:szCs w:val="30"/>
        </w:rPr>
        <w:t>”&gt;“</w:t>
      </w:r>
      <w:r w:rsidRPr="00C63891">
        <w:rPr>
          <w:rFonts w:ascii="仿宋" w:eastAsia="仿宋" w:hAnsi="仿宋"/>
          <w:b/>
          <w:bCs/>
          <w:sz w:val="30"/>
          <w:szCs w:val="30"/>
        </w:rPr>
        <w:t>字体</w:t>
      </w:r>
      <w:r w:rsidRPr="00C63891">
        <w:rPr>
          <w:rFonts w:ascii="仿宋" w:eastAsia="仿宋" w:hAnsi="仿宋"/>
          <w:sz w:val="30"/>
          <w:szCs w:val="30"/>
        </w:rPr>
        <w:t>”&gt;“</w:t>
      </w:r>
      <w:r w:rsidRPr="00C63891">
        <w:rPr>
          <w:rFonts w:ascii="仿宋" w:eastAsia="仿宋" w:hAnsi="仿宋"/>
          <w:b/>
          <w:bCs/>
          <w:sz w:val="30"/>
          <w:szCs w:val="30"/>
        </w:rPr>
        <w:t>粗体</w:t>
      </w:r>
      <w:r w:rsidRPr="00C63891">
        <w:rPr>
          <w:rFonts w:ascii="仿宋" w:eastAsia="仿宋" w:hAnsi="仿宋"/>
          <w:sz w:val="30"/>
          <w:szCs w:val="30"/>
        </w:rPr>
        <w:t>”。</w:t>
      </w:r>
    </w:p>
    <w:p w14:paraId="796E0EB6" w14:textId="77777777" w:rsidR="00C63891" w:rsidRPr="00C63891" w:rsidRDefault="00C63891" w:rsidP="00C63891">
      <w:pPr>
        <w:numPr>
          <w:ilvl w:val="0"/>
          <w:numId w:val="15"/>
        </w:numPr>
        <w:rPr>
          <w:rFonts w:ascii="仿宋" w:eastAsia="仿宋" w:hAnsi="仿宋"/>
          <w:sz w:val="30"/>
          <w:szCs w:val="30"/>
        </w:rPr>
      </w:pPr>
      <w:r w:rsidRPr="00C63891">
        <w:rPr>
          <w:rFonts w:ascii="仿宋" w:eastAsia="仿宋" w:hAnsi="仿宋"/>
          <w:sz w:val="30"/>
          <w:szCs w:val="30"/>
        </w:rPr>
        <w:t>在“</w:t>
      </w:r>
      <w:r w:rsidRPr="00C63891">
        <w:rPr>
          <w:rFonts w:ascii="仿宋" w:eastAsia="仿宋" w:hAnsi="仿宋"/>
          <w:b/>
          <w:bCs/>
          <w:sz w:val="30"/>
          <w:szCs w:val="30"/>
        </w:rPr>
        <w:t>预览</w:t>
      </w:r>
      <w:r w:rsidRPr="00C63891">
        <w:rPr>
          <w:rFonts w:ascii="仿宋" w:eastAsia="仿宋" w:hAnsi="仿宋"/>
          <w:sz w:val="30"/>
          <w:szCs w:val="30"/>
        </w:rPr>
        <w:t>”选项卡上预览报表。</w:t>
      </w:r>
    </w:p>
    <w:p w14:paraId="0E3742D9" w14:textId="0838E234" w:rsidR="00C63891" w:rsidRPr="00C63891" w:rsidRDefault="00AC5E84" w:rsidP="00C63891">
      <w:pPr>
        <w:ind w:left="284"/>
        <w:rPr>
          <w:rFonts w:ascii="仿宋" w:eastAsia="仿宋" w:hAnsi="仿宋"/>
          <w:sz w:val="30"/>
          <w:szCs w:val="30"/>
        </w:rPr>
      </w:pPr>
      <w:r>
        <w:rPr>
          <w:rFonts w:ascii="仿宋" w:eastAsia="仿宋" w:hAnsi="仿宋"/>
          <w:noProof/>
          <w:sz w:val="30"/>
          <w:szCs w:val="30"/>
        </w:rPr>
        <w:drawing>
          <wp:inline distT="0" distB="0" distL="0" distR="0" wp14:anchorId="094A8C28" wp14:editId="2F8E9463">
            <wp:extent cx="5278120" cy="3604895"/>
            <wp:effectExtent l="0" t="0" r="0" b="0"/>
            <wp:docPr id="1682879537"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79537" name="图片 1682879537"/>
                    <pic:cNvPicPr/>
                  </pic:nvPicPr>
                  <pic:blipFill>
                    <a:blip r:embed="rId18">
                      <a:extLst>
                        <a:ext uri="{28A0092B-C50C-407E-A947-70E740481C1C}">
                          <a14:useLocalDpi xmlns:a14="http://schemas.microsoft.com/office/drawing/2010/main" val="0"/>
                        </a:ext>
                      </a:extLst>
                    </a:blip>
                    <a:stretch>
                      <a:fillRect/>
                    </a:stretch>
                  </pic:blipFill>
                  <pic:spPr>
                    <a:xfrm>
                      <a:off x="0" y="0"/>
                      <a:ext cx="5278120" cy="3604895"/>
                    </a:xfrm>
                    <a:prstGeom prst="rect">
                      <a:avLst/>
                    </a:prstGeom>
                  </pic:spPr>
                </pic:pic>
              </a:graphicData>
            </a:graphic>
          </wp:inline>
        </w:drawing>
      </w:r>
    </w:p>
    <w:p w14:paraId="790C3381" w14:textId="77777777" w:rsidR="00C63891" w:rsidRPr="00C63891" w:rsidRDefault="00C63891" w:rsidP="00C63891">
      <w:pPr>
        <w:numPr>
          <w:ilvl w:val="0"/>
          <w:numId w:val="15"/>
        </w:numPr>
        <w:rPr>
          <w:rFonts w:ascii="仿宋" w:eastAsia="仿宋" w:hAnsi="仿宋"/>
          <w:sz w:val="30"/>
          <w:szCs w:val="30"/>
        </w:rPr>
      </w:pPr>
      <w:r w:rsidRPr="00C63891">
        <w:rPr>
          <w:rFonts w:ascii="仿宋" w:eastAsia="仿宋" w:hAnsi="仿宋"/>
          <w:sz w:val="30"/>
          <w:szCs w:val="30"/>
        </w:rPr>
        <w:t>选择“</w:t>
      </w:r>
      <w:r w:rsidRPr="00C63891">
        <w:rPr>
          <w:rFonts w:ascii="仿宋" w:eastAsia="仿宋" w:hAnsi="仿宋"/>
          <w:b/>
          <w:bCs/>
          <w:sz w:val="30"/>
          <w:szCs w:val="30"/>
        </w:rPr>
        <w:t>文件</w:t>
      </w:r>
      <w:r w:rsidRPr="00C63891">
        <w:rPr>
          <w:rFonts w:ascii="仿宋" w:eastAsia="仿宋" w:hAnsi="仿宋"/>
          <w:sz w:val="30"/>
          <w:szCs w:val="30"/>
        </w:rPr>
        <w:t>”&gt;“</w:t>
      </w:r>
      <w:r w:rsidRPr="00C63891">
        <w:rPr>
          <w:rFonts w:ascii="仿宋" w:eastAsia="仿宋" w:hAnsi="仿宋"/>
          <w:b/>
          <w:bCs/>
          <w:sz w:val="30"/>
          <w:szCs w:val="30"/>
        </w:rPr>
        <w:t>全部保存</w:t>
      </w:r>
      <w:r w:rsidRPr="00C63891">
        <w:rPr>
          <w:rFonts w:ascii="仿宋" w:eastAsia="仿宋" w:hAnsi="仿宋"/>
          <w:sz w:val="30"/>
          <w:szCs w:val="30"/>
        </w:rPr>
        <w:t>”以保存报表。</w:t>
      </w:r>
    </w:p>
    <w:p w14:paraId="0EDFF8BD" w14:textId="77777777" w:rsidR="00C63891" w:rsidRPr="00C63891" w:rsidRDefault="00C63891" w:rsidP="00F71A17">
      <w:pPr>
        <w:ind w:left="284"/>
        <w:rPr>
          <w:rFonts w:ascii="微软雅黑" w:eastAsia="微软雅黑" w:hAnsi="微软雅黑" w:hint="eastAsia"/>
          <w:sz w:val="30"/>
          <w:szCs w:val="30"/>
        </w:rPr>
      </w:pPr>
    </w:p>
    <w:p w14:paraId="6FAE74F0" w14:textId="77777777" w:rsidR="00F71A17" w:rsidRPr="00F71A17" w:rsidRDefault="00F71A17" w:rsidP="00F71A17">
      <w:pPr>
        <w:ind w:left="284"/>
        <w:rPr>
          <w:rFonts w:ascii="微软雅黑" w:eastAsia="微软雅黑" w:hAnsi="微软雅黑" w:hint="eastAsia"/>
          <w:sz w:val="30"/>
          <w:szCs w:val="30"/>
        </w:rPr>
      </w:pPr>
      <w:r w:rsidRPr="00F71A17">
        <w:rPr>
          <w:rFonts w:ascii="微软雅黑" w:eastAsia="微软雅黑" w:hAnsi="微软雅黑" w:hint="eastAsia"/>
          <w:sz w:val="30"/>
          <w:szCs w:val="30"/>
        </w:rPr>
        <w:t>步骤 6：添加分组和总计 (Reporting Services)</w:t>
      </w:r>
    </w:p>
    <w:p w14:paraId="1DA821C8" w14:textId="12C91925" w:rsidR="00F71A17" w:rsidRDefault="00F71A17" w:rsidP="00F71A17">
      <w:pPr>
        <w:ind w:left="284"/>
        <w:rPr>
          <w:rFonts w:ascii="微软雅黑" w:eastAsia="微软雅黑" w:hAnsi="微软雅黑"/>
          <w:sz w:val="30"/>
          <w:szCs w:val="30"/>
        </w:rPr>
      </w:pPr>
      <w:r w:rsidRPr="00F71A17">
        <w:rPr>
          <w:rFonts w:ascii="微软雅黑" w:eastAsia="微软雅黑" w:hAnsi="微软雅黑" w:hint="eastAsia"/>
          <w:sz w:val="30"/>
          <w:szCs w:val="30"/>
        </w:rPr>
        <w:t>Reporting Services 教程</w:t>
      </w:r>
    </w:p>
    <w:p w14:paraId="02676490" w14:textId="77777777" w:rsidR="00E266FF" w:rsidRPr="00E266FF" w:rsidRDefault="00E266FF" w:rsidP="00E266FF">
      <w:pPr>
        <w:ind w:left="284"/>
        <w:rPr>
          <w:rFonts w:ascii="仿宋" w:eastAsia="仿宋" w:hAnsi="仿宋"/>
          <w:b/>
          <w:bCs/>
          <w:sz w:val="30"/>
          <w:szCs w:val="30"/>
        </w:rPr>
      </w:pPr>
      <w:r w:rsidRPr="00E266FF">
        <w:rPr>
          <w:rFonts w:ascii="仿宋" w:eastAsia="仿宋" w:hAnsi="仿宋"/>
          <w:b/>
          <w:bCs/>
          <w:sz w:val="30"/>
          <w:szCs w:val="30"/>
        </w:rPr>
        <w:t>在报表中对数据进行分组</w:t>
      </w:r>
    </w:p>
    <w:p w14:paraId="5389A4C7" w14:textId="77777777" w:rsidR="00E266FF" w:rsidRPr="00E266FF" w:rsidRDefault="00E266FF" w:rsidP="00E266FF">
      <w:pPr>
        <w:ind w:left="284"/>
        <w:rPr>
          <w:rFonts w:ascii="仿宋" w:eastAsia="仿宋" w:hAnsi="仿宋"/>
          <w:sz w:val="30"/>
          <w:szCs w:val="30"/>
        </w:rPr>
      </w:pPr>
      <w:r w:rsidRPr="00E266FF">
        <w:rPr>
          <w:rFonts w:ascii="仿宋" w:eastAsia="仿宋" w:hAnsi="仿宋"/>
          <w:sz w:val="30"/>
          <w:szCs w:val="30"/>
        </w:rPr>
        <w:t>可以对 SQL Server Reporting Services (SSRS) 报表中的数据进行分组。 对数据进行分组有助于将相关数据行组织成多个部分，使报表更易于阅读和解释。</w:t>
      </w:r>
    </w:p>
    <w:p w14:paraId="62835689" w14:textId="77777777" w:rsidR="00E266FF" w:rsidRPr="00E266FF" w:rsidRDefault="00E266FF" w:rsidP="00AC5E84">
      <w:pPr>
        <w:ind w:left="360"/>
        <w:rPr>
          <w:rFonts w:ascii="仿宋" w:eastAsia="仿宋" w:hAnsi="仿宋"/>
          <w:sz w:val="30"/>
          <w:szCs w:val="30"/>
        </w:rPr>
      </w:pPr>
      <w:r w:rsidRPr="00E266FF">
        <w:rPr>
          <w:rFonts w:ascii="仿宋" w:eastAsia="仿宋" w:hAnsi="仿宋"/>
          <w:sz w:val="30"/>
          <w:szCs w:val="30"/>
        </w:rPr>
        <w:t>在 Visual Studio 中打开“销售订单”报表定义文件 (</w:t>
      </w:r>
      <w:r w:rsidRPr="00E266FF">
        <w:rPr>
          <w:rFonts w:ascii="仿宋" w:eastAsia="仿宋" w:hAnsi="仿宋"/>
          <w:i/>
          <w:iCs/>
          <w:sz w:val="30"/>
          <w:szCs w:val="30"/>
        </w:rPr>
        <w:t>.</w:t>
      </w:r>
      <w:proofErr w:type="spellStart"/>
      <w:r w:rsidRPr="00E266FF">
        <w:rPr>
          <w:rFonts w:ascii="仿宋" w:eastAsia="仿宋" w:hAnsi="仿宋"/>
          <w:i/>
          <w:iCs/>
          <w:sz w:val="30"/>
          <w:szCs w:val="30"/>
        </w:rPr>
        <w:t>rdl</w:t>
      </w:r>
      <w:proofErr w:type="spellEnd"/>
      <w:r w:rsidRPr="00E266FF">
        <w:rPr>
          <w:rFonts w:ascii="仿宋" w:eastAsia="仿宋" w:hAnsi="仿宋"/>
          <w:sz w:val="30"/>
          <w:szCs w:val="30"/>
        </w:rPr>
        <w:t>)。</w:t>
      </w:r>
    </w:p>
    <w:p w14:paraId="639BBA5B" w14:textId="77777777" w:rsidR="00E266FF" w:rsidRPr="00E266FF" w:rsidRDefault="00E266FF" w:rsidP="00AC5E84">
      <w:pPr>
        <w:ind w:left="360"/>
        <w:rPr>
          <w:rFonts w:ascii="仿宋" w:eastAsia="仿宋" w:hAnsi="仿宋"/>
          <w:sz w:val="30"/>
          <w:szCs w:val="30"/>
        </w:rPr>
      </w:pPr>
      <w:r w:rsidRPr="00E266FF">
        <w:rPr>
          <w:rFonts w:ascii="仿宋" w:eastAsia="仿宋" w:hAnsi="仿宋"/>
          <w:sz w:val="30"/>
          <w:szCs w:val="30"/>
        </w:rPr>
        <w:t>选择“设计”选项卡。</w:t>
      </w:r>
    </w:p>
    <w:p w14:paraId="6849272C" w14:textId="77777777" w:rsidR="00E266FF" w:rsidRPr="00E266FF" w:rsidRDefault="00E266FF" w:rsidP="00AC5E84">
      <w:pPr>
        <w:ind w:left="360"/>
        <w:rPr>
          <w:rFonts w:ascii="仿宋" w:eastAsia="仿宋" w:hAnsi="仿宋"/>
          <w:sz w:val="30"/>
          <w:szCs w:val="30"/>
        </w:rPr>
      </w:pPr>
      <w:r w:rsidRPr="00E266FF">
        <w:rPr>
          <w:rFonts w:ascii="仿宋" w:eastAsia="仿宋" w:hAnsi="仿宋"/>
          <w:sz w:val="30"/>
          <w:szCs w:val="30"/>
        </w:rPr>
        <w:t>如果看不到“行组”窗格，请右键单击设计图面，然后选择“查看”&gt;“分组”。</w:t>
      </w:r>
    </w:p>
    <w:p w14:paraId="5970B553" w14:textId="77777777" w:rsidR="00E266FF" w:rsidRPr="00E266FF" w:rsidRDefault="00E266FF" w:rsidP="00AC5E84">
      <w:pPr>
        <w:ind w:left="360"/>
        <w:rPr>
          <w:rFonts w:ascii="仿宋" w:eastAsia="仿宋" w:hAnsi="仿宋"/>
          <w:sz w:val="30"/>
          <w:szCs w:val="30"/>
        </w:rPr>
      </w:pPr>
      <w:r w:rsidRPr="00E266FF">
        <w:rPr>
          <w:rFonts w:ascii="仿宋" w:eastAsia="仿宋" w:hAnsi="仿宋"/>
          <w:sz w:val="30"/>
          <w:szCs w:val="30"/>
        </w:rPr>
        <w:t>从“报表数据”窗格将</w:t>
      </w:r>
      <w:r w:rsidRPr="00E266FF">
        <w:rPr>
          <w:rFonts w:ascii="Calibri" w:eastAsia="仿宋" w:hAnsi="Calibri" w:cs="Calibri"/>
          <w:sz w:val="30"/>
          <w:szCs w:val="30"/>
        </w:rPr>
        <w:t> </w:t>
      </w:r>
      <w:r w:rsidRPr="00E266FF">
        <w:rPr>
          <w:rFonts w:ascii="仿宋" w:eastAsia="仿宋" w:hAnsi="仿宋"/>
          <w:sz w:val="30"/>
          <w:szCs w:val="30"/>
        </w:rPr>
        <w:t>[Date]</w:t>
      </w:r>
      <w:r w:rsidRPr="00E266FF">
        <w:rPr>
          <w:rFonts w:ascii="Calibri" w:eastAsia="仿宋" w:hAnsi="Calibri" w:cs="Calibri"/>
          <w:sz w:val="30"/>
          <w:szCs w:val="30"/>
        </w:rPr>
        <w:t> </w:t>
      </w:r>
      <w:r w:rsidRPr="00E266FF">
        <w:rPr>
          <w:rFonts w:ascii="仿宋" w:eastAsia="仿宋" w:hAnsi="仿宋"/>
          <w:sz w:val="30"/>
          <w:szCs w:val="30"/>
        </w:rPr>
        <w:t>字段拖到“行组”窗格。 将其置于显示为 = (Details) 的行之上。</w:t>
      </w:r>
    </w:p>
    <w:p w14:paraId="53E91209" w14:textId="77777777" w:rsidR="00E266FF" w:rsidRPr="00E266FF" w:rsidRDefault="00E266FF" w:rsidP="00E266FF">
      <w:pPr>
        <w:ind w:left="284"/>
        <w:rPr>
          <w:rFonts w:ascii="仿宋" w:eastAsia="仿宋" w:hAnsi="仿宋"/>
          <w:b/>
          <w:bCs/>
          <w:sz w:val="30"/>
          <w:szCs w:val="30"/>
        </w:rPr>
      </w:pPr>
      <w:r w:rsidRPr="00E266FF">
        <w:rPr>
          <w:rFonts w:ascii="Calibri" w:eastAsia="仿宋" w:hAnsi="Calibri" w:cs="Calibri"/>
          <w:b/>
          <w:bCs/>
          <w:sz w:val="30"/>
          <w:szCs w:val="30"/>
        </w:rPr>
        <w:t> </w:t>
      </w:r>
      <w:r w:rsidRPr="00E266FF">
        <w:rPr>
          <w:rFonts w:ascii="仿宋" w:eastAsia="仿宋" w:hAnsi="仿宋"/>
          <w:b/>
          <w:bCs/>
          <w:sz w:val="30"/>
          <w:szCs w:val="30"/>
        </w:rPr>
        <w:t>注意</w:t>
      </w:r>
    </w:p>
    <w:p w14:paraId="6C489606" w14:textId="744FF83A" w:rsidR="00E266FF" w:rsidRPr="00E266FF" w:rsidRDefault="00E266FF" w:rsidP="002274D2">
      <w:pPr>
        <w:ind w:left="284"/>
        <w:rPr>
          <w:rFonts w:ascii="仿宋" w:eastAsia="仿宋" w:hAnsi="仿宋" w:hint="eastAsia"/>
          <w:sz w:val="30"/>
          <w:szCs w:val="30"/>
        </w:rPr>
      </w:pPr>
      <w:r w:rsidRPr="00E266FF">
        <w:rPr>
          <w:rFonts w:ascii="仿宋" w:eastAsia="仿宋" w:hAnsi="仿宋"/>
          <w:sz w:val="30"/>
          <w:szCs w:val="30"/>
        </w:rPr>
        <w:t>行控点中有一个方括号，用来表示组。 表在垂直点线的两侧各有一个</w:t>
      </w:r>
      <w:r w:rsidRPr="00E266FF">
        <w:rPr>
          <w:rFonts w:ascii="Calibri" w:eastAsia="仿宋" w:hAnsi="Calibri" w:cs="Calibri"/>
          <w:sz w:val="30"/>
          <w:szCs w:val="30"/>
        </w:rPr>
        <w:t> </w:t>
      </w:r>
      <w:r w:rsidRPr="00E266FF">
        <w:rPr>
          <w:rFonts w:ascii="仿宋" w:eastAsia="仿宋" w:hAnsi="仿宋"/>
          <w:sz w:val="30"/>
          <w:szCs w:val="30"/>
        </w:rPr>
        <w:t>[Date]</w:t>
      </w:r>
      <w:r w:rsidRPr="00E266FF">
        <w:rPr>
          <w:rFonts w:ascii="Calibri" w:eastAsia="仿宋" w:hAnsi="Calibri" w:cs="Calibri"/>
          <w:sz w:val="30"/>
          <w:szCs w:val="30"/>
        </w:rPr>
        <w:t> </w:t>
      </w:r>
      <w:r w:rsidRPr="00E266FF">
        <w:rPr>
          <w:rFonts w:ascii="仿宋" w:eastAsia="仿宋" w:hAnsi="仿宋"/>
          <w:sz w:val="30"/>
          <w:szCs w:val="30"/>
        </w:rPr>
        <w:t>表达式列。</w:t>
      </w:r>
    </w:p>
    <w:p w14:paraId="3C63FB1A" w14:textId="670BEC28" w:rsidR="00E266FF" w:rsidRPr="00E266FF" w:rsidRDefault="00E266FF" w:rsidP="00AC5E84">
      <w:pPr>
        <w:ind w:left="360"/>
        <w:rPr>
          <w:rFonts w:ascii="仿宋" w:eastAsia="仿宋" w:hAnsi="仿宋" w:hint="eastAsia"/>
          <w:sz w:val="30"/>
          <w:szCs w:val="30"/>
        </w:rPr>
      </w:pPr>
      <w:r w:rsidRPr="00E266FF">
        <w:rPr>
          <w:rFonts w:ascii="仿宋" w:eastAsia="仿宋" w:hAnsi="仿宋"/>
          <w:sz w:val="30"/>
          <w:szCs w:val="30"/>
        </w:rPr>
        <w:t>从“报表数据”窗格将</w:t>
      </w:r>
      <w:r w:rsidRPr="00E266FF">
        <w:rPr>
          <w:rFonts w:ascii="Calibri" w:eastAsia="仿宋" w:hAnsi="Calibri" w:cs="Calibri"/>
          <w:sz w:val="30"/>
          <w:szCs w:val="30"/>
        </w:rPr>
        <w:t> </w:t>
      </w:r>
      <w:r w:rsidRPr="00E266FF">
        <w:rPr>
          <w:rFonts w:ascii="仿宋" w:eastAsia="仿宋" w:hAnsi="仿宋"/>
          <w:sz w:val="30"/>
          <w:szCs w:val="30"/>
        </w:rPr>
        <w:t>[Order]</w:t>
      </w:r>
      <w:r w:rsidRPr="00E266FF">
        <w:rPr>
          <w:rFonts w:ascii="Calibri" w:eastAsia="仿宋" w:hAnsi="Calibri" w:cs="Calibri"/>
          <w:sz w:val="30"/>
          <w:szCs w:val="30"/>
        </w:rPr>
        <w:t> </w:t>
      </w:r>
      <w:r w:rsidRPr="00E266FF">
        <w:rPr>
          <w:rFonts w:ascii="仿宋" w:eastAsia="仿宋" w:hAnsi="仿宋"/>
          <w:sz w:val="30"/>
          <w:szCs w:val="30"/>
        </w:rPr>
        <w:t>字段拖到“行组”窗格。 并将其放置到</w:t>
      </w:r>
      <w:r w:rsidRPr="00E266FF">
        <w:rPr>
          <w:rFonts w:ascii="Calibri" w:eastAsia="仿宋" w:hAnsi="Calibri" w:cs="Calibri"/>
          <w:sz w:val="30"/>
          <w:szCs w:val="30"/>
        </w:rPr>
        <w:t> </w:t>
      </w:r>
      <w:r w:rsidRPr="00E266FF">
        <w:rPr>
          <w:rFonts w:ascii="仿宋" w:eastAsia="仿宋" w:hAnsi="仿宋"/>
          <w:b/>
          <w:bCs/>
          <w:sz w:val="30"/>
          <w:szCs w:val="30"/>
        </w:rPr>
        <w:t>Date</w:t>
      </w:r>
      <w:r w:rsidRPr="00E266FF">
        <w:rPr>
          <w:rFonts w:ascii="Calibri" w:eastAsia="仿宋" w:hAnsi="Calibri" w:cs="Calibri"/>
          <w:sz w:val="30"/>
          <w:szCs w:val="30"/>
        </w:rPr>
        <w:t> </w:t>
      </w:r>
      <w:r w:rsidRPr="00E266FF">
        <w:rPr>
          <w:rFonts w:ascii="仿宋" w:eastAsia="仿宋" w:hAnsi="仿宋"/>
          <w:sz w:val="30"/>
          <w:szCs w:val="30"/>
        </w:rPr>
        <w:t>后面和</w:t>
      </w:r>
      <w:r w:rsidRPr="00E266FF">
        <w:rPr>
          <w:rFonts w:ascii="Calibri" w:eastAsia="仿宋" w:hAnsi="Calibri" w:cs="Calibri"/>
          <w:sz w:val="30"/>
          <w:szCs w:val="30"/>
        </w:rPr>
        <w:t> </w:t>
      </w:r>
      <w:r w:rsidRPr="00E266FF">
        <w:rPr>
          <w:rFonts w:ascii="仿宋" w:eastAsia="仿宋" w:hAnsi="仿宋"/>
          <w:b/>
          <w:bCs/>
          <w:sz w:val="30"/>
          <w:szCs w:val="30"/>
        </w:rPr>
        <w:t>= (Details)</w:t>
      </w:r>
      <w:r w:rsidRPr="00E266FF">
        <w:rPr>
          <w:rFonts w:ascii="Calibri" w:eastAsia="仿宋" w:hAnsi="Calibri" w:cs="Calibri"/>
          <w:sz w:val="30"/>
          <w:szCs w:val="30"/>
        </w:rPr>
        <w:t> </w:t>
      </w:r>
      <w:r w:rsidRPr="00E266FF">
        <w:rPr>
          <w:rFonts w:ascii="仿宋" w:eastAsia="仿宋" w:hAnsi="仿宋"/>
          <w:sz w:val="30"/>
          <w:szCs w:val="30"/>
        </w:rPr>
        <w:t>前面。</w:t>
      </w:r>
    </w:p>
    <w:p w14:paraId="62A4DD5A" w14:textId="4F6FAA79" w:rsidR="00E266FF" w:rsidRPr="00E266FF" w:rsidRDefault="00E266FF" w:rsidP="00E266FF">
      <w:pPr>
        <w:ind w:left="284"/>
        <w:rPr>
          <w:rFonts w:ascii="仿宋" w:eastAsia="仿宋" w:hAnsi="仿宋"/>
          <w:sz w:val="30"/>
          <w:szCs w:val="30"/>
        </w:rPr>
      </w:pPr>
      <w:r w:rsidRPr="00E266FF">
        <w:rPr>
          <w:rFonts w:ascii="仿宋" w:eastAsia="仿宋" w:hAnsi="仿宋"/>
          <w:sz w:val="30"/>
          <w:szCs w:val="30"/>
        </w:rPr>
        <w:t>行句柄中现在有两个方括号</w:t>
      </w:r>
      <w:r w:rsidRPr="00E266FF">
        <w:rPr>
          <w:rFonts w:ascii="Calibri" w:eastAsia="仿宋" w:hAnsi="Calibri" w:cs="Calibri"/>
          <w:sz w:val="30"/>
          <w:szCs w:val="30"/>
        </w:rPr>
        <w:t> </w:t>
      </w:r>
      <w:r w:rsidRPr="00E266FF">
        <w:rPr>
          <w:rFonts w:ascii="仿宋" w:eastAsia="仿宋" w:hAnsi="仿宋"/>
          <w:sz w:val="30"/>
          <w:szCs w:val="30"/>
        </w:rPr>
        <w:t>，用于表示两个组。 此表包含两个</w:t>
      </w:r>
      <w:r w:rsidRPr="00E266FF">
        <w:rPr>
          <w:rFonts w:ascii="Calibri" w:eastAsia="仿宋" w:hAnsi="Calibri" w:cs="Calibri"/>
          <w:sz w:val="30"/>
          <w:szCs w:val="30"/>
        </w:rPr>
        <w:t> </w:t>
      </w:r>
      <w:r w:rsidRPr="00E266FF">
        <w:rPr>
          <w:rFonts w:ascii="仿宋" w:eastAsia="仿宋" w:hAnsi="仿宋"/>
          <w:sz w:val="30"/>
          <w:szCs w:val="30"/>
        </w:rPr>
        <w:t>[Order]</w:t>
      </w:r>
      <w:r w:rsidRPr="00E266FF">
        <w:rPr>
          <w:rFonts w:ascii="Calibri" w:eastAsia="仿宋" w:hAnsi="Calibri" w:cs="Calibri"/>
          <w:sz w:val="30"/>
          <w:szCs w:val="30"/>
        </w:rPr>
        <w:t> </w:t>
      </w:r>
      <w:r w:rsidRPr="00E266FF">
        <w:rPr>
          <w:rFonts w:ascii="仿宋" w:eastAsia="仿宋" w:hAnsi="仿宋"/>
          <w:sz w:val="30"/>
          <w:szCs w:val="30"/>
        </w:rPr>
        <w:t>表达式列。</w:t>
      </w:r>
    </w:p>
    <w:p w14:paraId="6BFF8632" w14:textId="0F5CB164" w:rsidR="00E266FF" w:rsidRPr="00E266FF" w:rsidRDefault="00E266FF" w:rsidP="002274D2">
      <w:pPr>
        <w:ind w:left="360"/>
        <w:rPr>
          <w:rFonts w:ascii="仿宋" w:eastAsia="仿宋" w:hAnsi="仿宋" w:hint="eastAsia"/>
          <w:sz w:val="30"/>
          <w:szCs w:val="30"/>
        </w:rPr>
      </w:pPr>
      <w:r w:rsidRPr="00E266FF">
        <w:rPr>
          <w:rFonts w:ascii="仿宋" w:eastAsia="仿宋" w:hAnsi="仿宋"/>
          <w:sz w:val="30"/>
          <w:szCs w:val="30"/>
        </w:rPr>
        <w:t>删除两根线条右侧的原始</w:t>
      </w:r>
      <w:r w:rsidRPr="00E266FF">
        <w:rPr>
          <w:rFonts w:ascii="Calibri" w:eastAsia="仿宋" w:hAnsi="Calibri" w:cs="Calibri"/>
          <w:sz w:val="30"/>
          <w:szCs w:val="30"/>
        </w:rPr>
        <w:t> </w:t>
      </w:r>
      <w:r w:rsidRPr="00E266FF">
        <w:rPr>
          <w:rFonts w:ascii="仿宋" w:eastAsia="仿宋" w:hAnsi="仿宋"/>
          <w:sz w:val="30"/>
          <w:szCs w:val="30"/>
        </w:rPr>
        <w:t>[Date]</w:t>
      </w:r>
      <w:r w:rsidRPr="00E266FF">
        <w:rPr>
          <w:rFonts w:ascii="Calibri" w:eastAsia="仿宋" w:hAnsi="Calibri" w:cs="Calibri"/>
          <w:sz w:val="30"/>
          <w:szCs w:val="30"/>
        </w:rPr>
        <w:t> </w:t>
      </w:r>
      <w:r w:rsidRPr="00E266FF">
        <w:rPr>
          <w:rFonts w:ascii="仿宋" w:eastAsia="仿宋" w:hAnsi="仿宋"/>
          <w:sz w:val="30"/>
          <w:szCs w:val="30"/>
        </w:rPr>
        <w:t>和</w:t>
      </w:r>
      <w:r w:rsidRPr="00E266FF">
        <w:rPr>
          <w:rFonts w:ascii="Calibri" w:eastAsia="仿宋" w:hAnsi="Calibri" w:cs="Calibri"/>
          <w:sz w:val="30"/>
          <w:szCs w:val="30"/>
        </w:rPr>
        <w:t> </w:t>
      </w:r>
      <w:r w:rsidRPr="00E266FF">
        <w:rPr>
          <w:rFonts w:ascii="仿宋" w:eastAsia="仿宋" w:hAnsi="仿宋"/>
          <w:sz w:val="30"/>
          <w:szCs w:val="30"/>
        </w:rPr>
        <w:t>[Order]</w:t>
      </w:r>
      <w:r w:rsidRPr="00E266FF">
        <w:rPr>
          <w:rFonts w:ascii="Calibri" w:eastAsia="仿宋" w:hAnsi="Calibri" w:cs="Calibri"/>
          <w:sz w:val="30"/>
          <w:szCs w:val="30"/>
        </w:rPr>
        <w:t> </w:t>
      </w:r>
      <w:r w:rsidRPr="00E266FF">
        <w:rPr>
          <w:rFonts w:ascii="仿宋" w:eastAsia="仿宋" w:hAnsi="仿宋"/>
          <w:sz w:val="30"/>
          <w:szCs w:val="30"/>
        </w:rPr>
        <w:t>表达式列。 选择并右键单击两个列的列句柄，然后选择“删除列”。 报表设计器将删除各个行表达式，以便只显示组表达式。</w:t>
      </w:r>
    </w:p>
    <w:p w14:paraId="44CC19A2" w14:textId="77777777" w:rsidR="00E266FF" w:rsidRPr="00E266FF" w:rsidRDefault="00E266FF" w:rsidP="00AC5E84">
      <w:pPr>
        <w:ind w:left="360"/>
        <w:rPr>
          <w:rFonts w:ascii="仿宋" w:eastAsia="仿宋" w:hAnsi="仿宋"/>
          <w:sz w:val="30"/>
          <w:szCs w:val="30"/>
        </w:rPr>
      </w:pPr>
      <w:r w:rsidRPr="00E266FF">
        <w:rPr>
          <w:rFonts w:ascii="仿宋" w:eastAsia="仿宋" w:hAnsi="仿宋"/>
          <w:sz w:val="30"/>
          <w:szCs w:val="30"/>
        </w:rPr>
        <w:t>若要设置新</w:t>
      </w:r>
      <w:r w:rsidRPr="00E266FF">
        <w:rPr>
          <w:rFonts w:ascii="Calibri" w:eastAsia="仿宋" w:hAnsi="Calibri" w:cs="Calibri"/>
          <w:sz w:val="30"/>
          <w:szCs w:val="30"/>
        </w:rPr>
        <w:t> </w:t>
      </w:r>
      <w:r w:rsidRPr="00E266FF">
        <w:rPr>
          <w:rFonts w:ascii="仿宋" w:eastAsia="仿宋" w:hAnsi="仿宋"/>
          <w:sz w:val="30"/>
          <w:szCs w:val="30"/>
        </w:rPr>
        <w:t>[Date]</w:t>
      </w:r>
      <w:r w:rsidRPr="00E266FF">
        <w:rPr>
          <w:rFonts w:ascii="Calibri" w:eastAsia="仿宋" w:hAnsi="Calibri" w:cs="Calibri"/>
          <w:sz w:val="30"/>
          <w:szCs w:val="30"/>
        </w:rPr>
        <w:t> </w:t>
      </w:r>
      <w:r w:rsidRPr="00E266FF">
        <w:rPr>
          <w:rFonts w:ascii="仿宋" w:eastAsia="仿宋" w:hAnsi="仿宋"/>
          <w:sz w:val="30"/>
          <w:szCs w:val="30"/>
        </w:rPr>
        <w:t>列的格式，右键单击包含</w:t>
      </w:r>
      <w:r w:rsidRPr="00E266FF">
        <w:rPr>
          <w:rFonts w:ascii="Calibri" w:eastAsia="仿宋" w:hAnsi="Calibri" w:cs="Calibri"/>
          <w:sz w:val="30"/>
          <w:szCs w:val="30"/>
        </w:rPr>
        <w:t> </w:t>
      </w:r>
      <w:r w:rsidRPr="00E266FF">
        <w:rPr>
          <w:rFonts w:ascii="仿宋" w:eastAsia="仿宋" w:hAnsi="仿宋"/>
          <w:sz w:val="30"/>
          <w:szCs w:val="30"/>
        </w:rPr>
        <w:t>[Date]</w:t>
      </w:r>
      <w:r w:rsidRPr="00E266FF">
        <w:rPr>
          <w:rFonts w:ascii="Calibri" w:eastAsia="仿宋" w:hAnsi="Calibri" w:cs="Calibri"/>
          <w:sz w:val="30"/>
          <w:szCs w:val="30"/>
        </w:rPr>
        <w:t> </w:t>
      </w:r>
      <w:r w:rsidRPr="00E266FF">
        <w:rPr>
          <w:rFonts w:ascii="仿宋" w:eastAsia="仿宋" w:hAnsi="仿宋"/>
          <w:sz w:val="30"/>
          <w:szCs w:val="30"/>
        </w:rPr>
        <w:t>表达式的数据区域单元，然后选择“文本框属性”。</w:t>
      </w:r>
    </w:p>
    <w:p w14:paraId="6500443A" w14:textId="77777777" w:rsidR="00E266FF" w:rsidRPr="00E266FF" w:rsidRDefault="00E266FF" w:rsidP="00AC5E84">
      <w:pPr>
        <w:ind w:left="360"/>
        <w:rPr>
          <w:rFonts w:ascii="仿宋" w:eastAsia="仿宋" w:hAnsi="仿宋"/>
          <w:sz w:val="30"/>
          <w:szCs w:val="30"/>
        </w:rPr>
      </w:pPr>
      <w:r w:rsidRPr="00E266FF">
        <w:rPr>
          <w:rFonts w:ascii="仿宋" w:eastAsia="仿宋" w:hAnsi="仿宋"/>
          <w:sz w:val="30"/>
          <w:szCs w:val="30"/>
        </w:rPr>
        <w:t>选择最左侧框中的“</w:t>
      </w:r>
      <w:r w:rsidRPr="00E266FF">
        <w:rPr>
          <w:rFonts w:ascii="仿宋" w:eastAsia="仿宋" w:hAnsi="仿宋"/>
          <w:b/>
          <w:bCs/>
          <w:sz w:val="30"/>
          <w:szCs w:val="30"/>
        </w:rPr>
        <w:t>数字</w:t>
      </w:r>
      <w:r w:rsidRPr="00E266FF">
        <w:rPr>
          <w:rFonts w:ascii="仿宋" w:eastAsia="仿宋" w:hAnsi="仿宋"/>
          <w:sz w:val="30"/>
          <w:szCs w:val="30"/>
        </w:rPr>
        <w:t>”，并从“</w:t>
      </w:r>
      <w:r w:rsidRPr="00E266FF">
        <w:rPr>
          <w:rFonts w:ascii="仿宋" w:eastAsia="仿宋" w:hAnsi="仿宋"/>
          <w:b/>
          <w:bCs/>
          <w:sz w:val="30"/>
          <w:szCs w:val="30"/>
        </w:rPr>
        <w:t>类别</w:t>
      </w:r>
      <w:r w:rsidRPr="00E266FF">
        <w:rPr>
          <w:rFonts w:ascii="仿宋" w:eastAsia="仿宋" w:hAnsi="仿宋"/>
          <w:sz w:val="30"/>
          <w:szCs w:val="30"/>
        </w:rPr>
        <w:t>”框中选择“</w:t>
      </w:r>
      <w:r w:rsidRPr="00E266FF">
        <w:rPr>
          <w:rFonts w:ascii="仿宋" w:eastAsia="仿宋" w:hAnsi="仿宋"/>
          <w:b/>
          <w:bCs/>
          <w:sz w:val="30"/>
          <w:szCs w:val="30"/>
        </w:rPr>
        <w:t>日期</w:t>
      </w:r>
      <w:r w:rsidRPr="00E266FF">
        <w:rPr>
          <w:rFonts w:ascii="仿宋" w:eastAsia="仿宋" w:hAnsi="仿宋"/>
          <w:sz w:val="30"/>
          <w:szCs w:val="30"/>
        </w:rPr>
        <w:t>”。</w:t>
      </w:r>
    </w:p>
    <w:p w14:paraId="56463FE2" w14:textId="77777777" w:rsidR="00E266FF" w:rsidRPr="00E266FF" w:rsidRDefault="00E266FF" w:rsidP="00AC5E84">
      <w:pPr>
        <w:ind w:left="360"/>
        <w:rPr>
          <w:rFonts w:ascii="仿宋" w:eastAsia="仿宋" w:hAnsi="仿宋"/>
          <w:sz w:val="30"/>
          <w:szCs w:val="30"/>
        </w:rPr>
      </w:pPr>
      <w:r w:rsidRPr="00E266FF">
        <w:rPr>
          <w:rFonts w:ascii="仿宋" w:eastAsia="仿宋" w:hAnsi="仿宋"/>
          <w:sz w:val="30"/>
          <w:szCs w:val="30"/>
        </w:rPr>
        <w:t>在</w:t>
      </w:r>
      <w:r w:rsidRPr="00E266FF">
        <w:rPr>
          <w:rFonts w:ascii="Calibri" w:eastAsia="仿宋" w:hAnsi="Calibri" w:cs="Calibri"/>
          <w:sz w:val="30"/>
          <w:szCs w:val="30"/>
        </w:rPr>
        <w:t> </w:t>
      </w:r>
      <w:r w:rsidRPr="00E266FF">
        <w:rPr>
          <w:rFonts w:ascii="仿宋" w:eastAsia="仿宋" w:hAnsi="仿宋"/>
          <w:b/>
          <w:bCs/>
          <w:sz w:val="30"/>
          <w:szCs w:val="30"/>
        </w:rPr>
        <w:t>“类型”</w:t>
      </w:r>
      <w:r w:rsidRPr="00E266FF">
        <w:rPr>
          <w:rFonts w:ascii="Calibri" w:eastAsia="仿宋" w:hAnsi="Calibri" w:cs="Calibri"/>
          <w:sz w:val="30"/>
          <w:szCs w:val="30"/>
        </w:rPr>
        <w:t> </w:t>
      </w:r>
      <w:r w:rsidRPr="00E266FF">
        <w:rPr>
          <w:rFonts w:ascii="仿宋" w:eastAsia="仿宋" w:hAnsi="仿宋"/>
          <w:sz w:val="30"/>
          <w:szCs w:val="30"/>
        </w:rPr>
        <w:t>框中，选择</w:t>
      </w:r>
      <w:r w:rsidRPr="00E266FF">
        <w:rPr>
          <w:rFonts w:ascii="Calibri" w:eastAsia="仿宋" w:hAnsi="Calibri" w:cs="Calibri"/>
          <w:sz w:val="30"/>
          <w:szCs w:val="30"/>
        </w:rPr>
        <w:t> </w:t>
      </w:r>
      <w:r w:rsidRPr="00E266FF">
        <w:rPr>
          <w:rFonts w:ascii="仿宋" w:eastAsia="仿宋" w:hAnsi="仿宋"/>
          <w:b/>
          <w:bCs/>
          <w:sz w:val="30"/>
          <w:szCs w:val="30"/>
        </w:rPr>
        <w:t>“2000 年 1 月 31 日”</w:t>
      </w:r>
      <w:r w:rsidRPr="00E266FF">
        <w:rPr>
          <w:rFonts w:ascii="Calibri" w:eastAsia="仿宋" w:hAnsi="Calibri" w:cs="Calibri"/>
          <w:sz w:val="30"/>
          <w:szCs w:val="30"/>
        </w:rPr>
        <w:t> </w:t>
      </w:r>
      <w:r w:rsidRPr="00E266FF">
        <w:rPr>
          <w:rFonts w:ascii="仿宋" w:eastAsia="仿宋" w:hAnsi="仿宋"/>
          <w:sz w:val="30"/>
          <w:szCs w:val="30"/>
        </w:rPr>
        <w:t>。</w:t>
      </w:r>
    </w:p>
    <w:p w14:paraId="600DA0A2" w14:textId="77777777" w:rsidR="00E266FF" w:rsidRPr="00E266FF" w:rsidRDefault="00E266FF" w:rsidP="00AC5E84">
      <w:pPr>
        <w:ind w:left="360"/>
        <w:rPr>
          <w:rFonts w:ascii="仿宋" w:eastAsia="仿宋" w:hAnsi="仿宋"/>
          <w:sz w:val="30"/>
          <w:szCs w:val="30"/>
        </w:rPr>
      </w:pPr>
      <w:r w:rsidRPr="00E266FF">
        <w:rPr>
          <w:rFonts w:ascii="仿宋" w:eastAsia="仿宋" w:hAnsi="仿宋"/>
          <w:sz w:val="30"/>
          <w:szCs w:val="30"/>
        </w:rPr>
        <w:t>选择“确定”。</w:t>
      </w:r>
    </w:p>
    <w:p w14:paraId="05D85766" w14:textId="77777777" w:rsidR="00E266FF" w:rsidRPr="00E266FF" w:rsidRDefault="00E266FF" w:rsidP="00AC5E84">
      <w:pPr>
        <w:ind w:left="360"/>
        <w:rPr>
          <w:rFonts w:ascii="仿宋" w:eastAsia="仿宋" w:hAnsi="仿宋"/>
          <w:sz w:val="30"/>
          <w:szCs w:val="30"/>
        </w:rPr>
      </w:pPr>
      <w:r w:rsidRPr="00E266FF">
        <w:rPr>
          <w:rFonts w:ascii="仿宋" w:eastAsia="仿宋" w:hAnsi="仿宋"/>
          <w:sz w:val="30"/>
          <w:szCs w:val="30"/>
        </w:rPr>
        <w:t>在“</w:t>
      </w:r>
      <w:r w:rsidRPr="00E266FF">
        <w:rPr>
          <w:rFonts w:ascii="仿宋" w:eastAsia="仿宋" w:hAnsi="仿宋"/>
          <w:b/>
          <w:bCs/>
          <w:sz w:val="30"/>
          <w:szCs w:val="30"/>
        </w:rPr>
        <w:t>预览</w:t>
      </w:r>
      <w:r w:rsidRPr="00E266FF">
        <w:rPr>
          <w:rFonts w:ascii="仿宋" w:eastAsia="仿宋" w:hAnsi="仿宋"/>
          <w:sz w:val="30"/>
          <w:szCs w:val="30"/>
        </w:rPr>
        <w:t>”选项卡上预览报表。</w:t>
      </w:r>
    </w:p>
    <w:p w14:paraId="579D90C9" w14:textId="739BFD52" w:rsidR="00E266FF" w:rsidRPr="00E266FF" w:rsidRDefault="00E266FF" w:rsidP="00E266FF">
      <w:pPr>
        <w:ind w:left="284"/>
        <w:rPr>
          <w:rFonts w:ascii="仿宋" w:eastAsia="仿宋" w:hAnsi="仿宋"/>
          <w:sz w:val="30"/>
          <w:szCs w:val="30"/>
        </w:rPr>
      </w:pPr>
      <w:r w:rsidRPr="00E266FF">
        <w:rPr>
          <w:rFonts w:ascii="仿宋" w:eastAsia="仿宋" w:hAnsi="仿宋"/>
          <w:sz w:val="30"/>
          <w:szCs w:val="30"/>
        </w:rPr>
        <w:drawing>
          <wp:inline distT="0" distB="0" distL="0" distR="0" wp14:anchorId="3AD819DC" wp14:editId="405E1016">
            <wp:extent cx="5278120" cy="2381250"/>
            <wp:effectExtent l="0" t="0" r="0" b="0"/>
            <wp:docPr id="737591293" name="图片 24" descr="表的屏幕截图，其中显示了预览报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表的屏幕截图，其中显示了预览报表。"/>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8120" cy="2381250"/>
                    </a:xfrm>
                    <a:prstGeom prst="rect">
                      <a:avLst/>
                    </a:prstGeom>
                    <a:noFill/>
                    <a:ln>
                      <a:noFill/>
                    </a:ln>
                  </pic:spPr>
                </pic:pic>
              </a:graphicData>
            </a:graphic>
          </wp:inline>
        </w:drawing>
      </w:r>
    </w:p>
    <w:p w14:paraId="52C859B7" w14:textId="77777777" w:rsidR="00E266FF" w:rsidRPr="00E266FF" w:rsidRDefault="00E266FF" w:rsidP="00E266FF">
      <w:pPr>
        <w:ind w:left="284"/>
        <w:rPr>
          <w:rFonts w:ascii="仿宋" w:eastAsia="仿宋" w:hAnsi="仿宋"/>
          <w:b/>
          <w:bCs/>
          <w:sz w:val="30"/>
          <w:szCs w:val="30"/>
        </w:rPr>
      </w:pPr>
      <w:r w:rsidRPr="00E266FF">
        <w:rPr>
          <w:rFonts w:ascii="仿宋" w:eastAsia="仿宋" w:hAnsi="仿宋"/>
          <w:b/>
          <w:bCs/>
          <w:sz w:val="30"/>
          <w:szCs w:val="30"/>
        </w:rPr>
        <w:t>向报表添加总计</w:t>
      </w:r>
    </w:p>
    <w:p w14:paraId="6B26B47E" w14:textId="77777777" w:rsidR="00E266FF" w:rsidRPr="00E266FF" w:rsidRDefault="00E266FF" w:rsidP="00E266FF">
      <w:pPr>
        <w:ind w:left="284"/>
        <w:rPr>
          <w:rFonts w:ascii="仿宋" w:eastAsia="仿宋" w:hAnsi="仿宋"/>
          <w:sz w:val="30"/>
          <w:szCs w:val="30"/>
        </w:rPr>
      </w:pPr>
      <w:r w:rsidRPr="00E266FF">
        <w:rPr>
          <w:rFonts w:ascii="仿宋" w:eastAsia="仿宋" w:hAnsi="仿宋"/>
          <w:sz w:val="30"/>
          <w:szCs w:val="30"/>
        </w:rPr>
        <w:t>可以将总计添加到报表中以汇总数据。 总计可帮助快速了解聚合值并增强报表的可用性。</w:t>
      </w:r>
    </w:p>
    <w:p w14:paraId="46E73F02" w14:textId="77777777" w:rsidR="00E266FF" w:rsidRPr="00E266FF" w:rsidRDefault="00E266FF" w:rsidP="00AC5E84">
      <w:pPr>
        <w:ind w:left="360"/>
        <w:rPr>
          <w:rFonts w:ascii="仿宋" w:eastAsia="仿宋" w:hAnsi="仿宋"/>
          <w:sz w:val="30"/>
          <w:szCs w:val="30"/>
        </w:rPr>
      </w:pPr>
      <w:r w:rsidRPr="00E266FF">
        <w:rPr>
          <w:rFonts w:ascii="仿宋" w:eastAsia="仿宋" w:hAnsi="仿宋"/>
          <w:sz w:val="30"/>
          <w:szCs w:val="30"/>
        </w:rPr>
        <w:t>切换到“设计”视图。</w:t>
      </w:r>
    </w:p>
    <w:p w14:paraId="306905AC" w14:textId="77777777" w:rsidR="00E266FF" w:rsidRPr="00E266FF" w:rsidRDefault="00E266FF" w:rsidP="00AC5E84">
      <w:pPr>
        <w:ind w:left="360"/>
        <w:rPr>
          <w:rFonts w:ascii="仿宋" w:eastAsia="仿宋" w:hAnsi="仿宋"/>
          <w:sz w:val="30"/>
          <w:szCs w:val="30"/>
        </w:rPr>
      </w:pPr>
      <w:r w:rsidRPr="00E266FF">
        <w:rPr>
          <w:rFonts w:ascii="仿宋" w:eastAsia="仿宋" w:hAnsi="仿宋"/>
          <w:sz w:val="30"/>
          <w:szCs w:val="30"/>
        </w:rPr>
        <w:t>右键单击包含</w:t>
      </w:r>
      <w:r w:rsidRPr="00E266FF">
        <w:rPr>
          <w:rFonts w:ascii="Calibri" w:eastAsia="仿宋" w:hAnsi="Calibri" w:cs="Calibri"/>
          <w:sz w:val="30"/>
          <w:szCs w:val="30"/>
        </w:rPr>
        <w:t> </w:t>
      </w:r>
      <w:r w:rsidRPr="00E266FF">
        <w:rPr>
          <w:rFonts w:ascii="仿宋" w:eastAsia="仿宋" w:hAnsi="仿宋"/>
          <w:sz w:val="30"/>
          <w:szCs w:val="30"/>
        </w:rPr>
        <w:t>[</w:t>
      </w:r>
      <w:proofErr w:type="spellStart"/>
      <w:r w:rsidRPr="00E266FF">
        <w:rPr>
          <w:rFonts w:ascii="仿宋" w:eastAsia="仿宋" w:hAnsi="仿宋"/>
          <w:sz w:val="30"/>
          <w:szCs w:val="30"/>
        </w:rPr>
        <w:t>LineTotal</w:t>
      </w:r>
      <w:proofErr w:type="spellEnd"/>
      <w:r w:rsidRPr="00E266FF">
        <w:rPr>
          <w:rFonts w:ascii="仿宋" w:eastAsia="仿宋" w:hAnsi="仿宋"/>
          <w:sz w:val="30"/>
          <w:szCs w:val="30"/>
        </w:rPr>
        <w:t>]</w:t>
      </w:r>
      <w:r w:rsidRPr="00E266FF">
        <w:rPr>
          <w:rFonts w:ascii="Calibri" w:eastAsia="仿宋" w:hAnsi="Calibri" w:cs="Calibri"/>
          <w:sz w:val="30"/>
          <w:szCs w:val="30"/>
        </w:rPr>
        <w:t> </w:t>
      </w:r>
      <w:r w:rsidRPr="00E266FF">
        <w:rPr>
          <w:rFonts w:ascii="仿宋" w:eastAsia="仿宋" w:hAnsi="仿宋"/>
          <w:sz w:val="30"/>
          <w:szCs w:val="30"/>
        </w:rPr>
        <w:t>表达式的数据区域单元，并选择“添加总计”。 报表设计器将添加一个带有每个订单的美元总金额的行。</w:t>
      </w:r>
    </w:p>
    <w:p w14:paraId="480B5813" w14:textId="77777777" w:rsidR="00E266FF" w:rsidRPr="00E266FF" w:rsidRDefault="00E266FF" w:rsidP="00AC5E84">
      <w:pPr>
        <w:ind w:left="360"/>
        <w:rPr>
          <w:rFonts w:ascii="仿宋" w:eastAsia="仿宋" w:hAnsi="仿宋"/>
          <w:sz w:val="30"/>
          <w:szCs w:val="30"/>
        </w:rPr>
      </w:pPr>
      <w:r w:rsidRPr="00E266FF">
        <w:rPr>
          <w:rFonts w:ascii="仿宋" w:eastAsia="仿宋" w:hAnsi="仿宋"/>
          <w:sz w:val="30"/>
          <w:szCs w:val="30"/>
        </w:rPr>
        <w:t>右键单击包含</w:t>
      </w:r>
      <w:r w:rsidRPr="00E266FF">
        <w:rPr>
          <w:rFonts w:ascii="Calibri" w:eastAsia="仿宋" w:hAnsi="Calibri" w:cs="Calibri"/>
          <w:sz w:val="30"/>
          <w:szCs w:val="30"/>
        </w:rPr>
        <w:t> </w:t>
      </w:r>
      <w:r w:rsidRPr="00E266FF">
        <w:rPr>
          <w:rFonts w:ascii="仿宋" w:eastAsia="仿宋" w:hAnsi="仿宋"/>
          <w:sz w:val="30"/>
          <w:szCs w:val="30"/>
        </w:rPr>
        <w:t>[Qty]</w:t>
      </w:r>
      <w:r w:rsidRPr="00E266FF">
        <w:rPr>
          <w:rFonts w:ascii="Calibri" w:eastAsia="仿宋" w:hAnsi="Calibri" w:cs="Calibri"/>
          <w:sz w:val="30"/>
          <w:szCs w:val="30"/>
        </w:rPr>
        <w:t> </w:t>
      </w:r>
      <w:r w:rsidRPr="00E266FF">
        <w:rPr>
          <w:rFonts w:ascii="仿宋" w:eastAsia="仿宋" w:hAnsi="仿宋"/>
          <w:sz w:val="30"/>
          <w:szCs w:val="30"/>
        </w:rPr>
        <w:t>字段的单元，并选择“添加总计”。 报表设计器将向总计行添加每个订单的总数量。</w:t>
      </w:r>
    </w:p>
    <w:p w14:paraId="763E9A67" w14:textId="77777777" w:rsidR="00E266FF" w:rsidRPr="00E266FF" w:rsidRDefault="00E266FF" w:rsidP="00AC5E84">
      <w:pPr>
        <w:ind w:left="360"/>
        <w:rPr>
          <w:rFonts w:ascii="仿宋" w:eastAsia="仿宋" w:hAnsi="仿宋"/>
          <w:sz w:val="30"/>
          <w:szCs w:val="30"/>
        </w:rPr>
      </w:pPr>
      <w:r w:rsidRPr="00E266FF">
        <w:rPr>
          <w:rFonts w:ascii="仿宋" w:eastAsia="仿宋" w:hAnsi="仿宋"/>
          <w:sz w:val="30"/>
          <w:szCs w:val="30"/>
        </w:rPr>
        <w:t>在</w:t>
      </w:r>
      <w:r w:rsidRPr="00E266FF">
        <w:rPr>
          <w:rFonts w:ascii="Calibri" w:eastAsia="仿宋" w:hAnsi="Calibri" w:cs="Calibri"/>
          <w:sz w:val="30"/>
          <w:szCs w:val="30"/>
        </w:rPr>
        <w:t> </w:t>
      </w:r>
      <w:r w:rsidRPr="00E266FF">
        <w:rPr>
          <w:rFonts w:ascii="仿宋" w:eastAsia="仿宋" w:hAnsi="仿宋"/>
          <w:sz w:val="30"/>
          <w:szCs w:val="30"/>
        </w:rPr>
        <w:t>Sum[Qty]</w:t>
      </w:r>
      <w:r w:rsidRPr="00E266FF">
        <w:rPr>
          <w:rFonts w:ascii="Calibri" w:eastAsia="仿宋" w:hAnsi="Calibri" w:cs="Calibri"/>
          <w:sz w:val="30"/>
          <w:szCs w:val="30"/>
        </w:rPr>
        <w:t> </w:t>
      </w:r>
      <w:r w:rsidRPr="00E266FF">
        <w:rPr>
          <w:rFonts w:ascii="仿宋" w:eastAsia="仿宋" w:hAnsi="仿宋"/>
          <w:sz w:val="30"/>
          <w:szCs w:val="30"/>
        </w:rPr>
        <w:t>单元左侧的空单元中，输入“订单总计”。</w:t>
      </w:r>
    </w:p>
    <w:p w14:paraId="5AB668E3" w14:textId="77777777" w:rsidR="00E266FF" w:rsidRPr="00E266FF" w:rsidRDefault="00E266FF" w:rsidP="00AC5E84">
      <w:pPr>
        <w:ind w:left="360"/>
        <w:rPr>
          <w:rFonts w:ascii="仿宋" w:eastAsia="仿宋" w:hAnsi="仿宋"/>
          <w:sz w:val="30"/>
          <w:szCs w:val="30"/>
        </w:rPr>
      </w:pPr>
      <w:r w:rsidRPr="00E266FF">
        <w:rPr>
          <w:rFonts w:ascii="仿宋" w:eastAsia="仿宋" w:hAnsi="仿宋"/>
          <w:sz w:val="30"/>
          <w:szCs w:val="30"/>
        </w:rPr>
        <w:t>在添加了总计单元格的行中选择两个总和单元格和标签单元格。</w:t>
      </w:r>
    </w:p>
    <w:p w14:paraId="22E2B5E4" w14:textId="77777777" w:rsidR="00E266FF" w:rsidRPr="00E266FF" w:rsidRDefault="00E266FF" w:rsidP="00AC5E84">
      <w:pPr>
        <w:ind w:left="360"/>
        <w:rPr>
          <w:rFonts w:ascii="仿宋" w:eastAsia="仿宋" w:hAnsi="仿宋"/>
          <w:sz w:val="30"/>
          <w:szCs w:val="30"/>
        </w:rPr>
      </w:pPr>
      <w:r w:rsidRPr="00E266FF">
        <w:rPr>
          <w:rFonts w:ascii="仿宋" w:eastAsia="仿宋" w:hAnsi="仿宋"/>
          <w:sz w:val="30"/>
          <w:szCs w:val="30"/>
        </w:rPr>
        <w:t>选择“</w:t>
      </w:r>
      <w:r w:rsidRPr="00E266FF">
        <w:rPr>
          <w:rFonts w:ascii="仿宋" w:eastAsia="仿宋" w:hAnsi="仿宋"/>
          <w:b/>
          <w:bCs/>
          <w:sz w:val="30"/>
          <w:szCs w:val="30"/>
        </w:rPr>
        <w:t>格式</w:t>
      </w:r>
      <w:r w:rsidRPr="00E266FF">
        <w:rPr>
          <w:rFonts w:ascii="仿宋" w:eastAsia="仿宋" w:hAnsi="仿宋"/>
          <w:sz w:val="30"/>
          <w:szCs w:val="30"/>
        </w:rPr>
        <w:t>”&gt;“</w:t>
      </w:r>
      <w:r w:rsidRPr="00E266FF">
        <w:rPr>
          <w:rFonts w:ascii="仿宋" w:eastAsia="仿宋" w:hAnsi="仿宋"/>
          <w:b/>
          <w:bCs/>
          <w:sz w:val="30"/>
          <w:szCs w:val="30"/>
        </w:rPr>
        <w:t>背景颜色</w:t>
      </w:r>
      <w:r w:rsidRPr="00E266FF">
        <w:rPr>
          <w:rFonts w:ascii="仿宋" w:eastAsia="仿宋" w:hAnsi="仿宋"/>
          <w:sz w:val="30"/>
          <w:szCs w:val="30"/>
        </w:rPr>
        <w:t>”&gt;“</w:t>
      </w:r>
      <w:r w:rsidRPr="00E266FF">
        <w:rPr>
          <w:rFonts w:ascii="仿宋" w:eastAsia="仿宋" w:hAnsi="仿宋"/>
          <w:b/>
          <w:bCs/>
          <w:sz w:val="30"/>
          <w:szCs w:val="30"/>
        </w:rPr>
        <w:t>浅灰色</w:t>
      </w:r>
      <w:r w:rsidRPr="00E266FF">
        <w:rPr>
          <w:rFonts w:ascii="仿宋" w:eastAsia="仿宋" w:hAnsi="仿宋"/>
          <w:sz w:val="30"/>
          <w:szCs w:val="30"/>
        </w:rPr>
        <w:t>”。</w:t>
      </w:r>
    </w:p>
    <w:p w14:paraId="41F8BF60" w14:textId="1C1E6E3A" w:rsidR="00E266FF" w:rsidRPr="00E266FF" w:rsidRDefault="00E266FF" w:rsidP="002274D2">
      <w:pPr>
        <w:ind w:left="360"/>
        <w:rPr>
          <w:rFonts w:ascii="仿宋" w:eastAsia="仿宋" w:hAnsi="仿宋" w:hint="eastAsia"/>
          <w:sz w:val="30"/>
          <w:szCs w:val="30"/>
        </w:rPr>
      </w:pPr>
      <w:r w:rsidRPr="00E266FF">
        <w:rPr>
          <w:rFonts w:ascii="仿宋" w:eastAsia="仿宋" w:hAnsi="仿宋"/>
          <w:sz w:val="30"/>
          <w:szCs w:val="30"/>
        </w:rPr>
        <w:t>选择“确定”。</w:t>
      </w:r>
    </w:p>
    <w:p w14:paraId="7ED2955F" w14:textId="77777777" w:rsidR="00E266FF" w:rsidRPr="00E266FF" w:rsidRDefault="00E266FF" w:rsidP="00E266FF">
      <w:pPr>
        <w:ind w:left="284"/>
        <w:rPr>
          <w:rFonts w:ascii="仿宋" w:eastAsia="仿宋" w:hAnsi="仿宋"/>
          <w:b/>
          <w:bCs/>
          <w:sz w:val="30"/>
          <w:szCs w:val="30"/>
        </w:rPr>
      </w:pPr>
      <w:r w:rsidRPr="00E266FF">
        <w:rPr>
          <w:rFonts w:ascii="仿宋" w:eastAsia="仿宋" w:hAnsi="仿宋"/>
          <w:b/>
          <w:bCs/>
          <w:sz w:val="30"/>
          <w:szCs w:val="30"/>
        </w:rPr>
        <w:t>向报表添加每日总计</w:t>
      </w:r>
    </w:p>
    <w:p w14:paraId="6FB952FF" w14:textId="77777777" w:rsidR="00E266FF" w:rsidRPr="00E266FF" w:rsidRDefault="00E266FF" w:rsidP="00E266FF">
      <w:pPr>
        <w:ind w:left="284"/>
        <w:rPr>
          <w:rFonts w:ascii="仿宋" w:eastAsia="仿宋" w:hAnsi="仿宋"/>
          <w:sz w:val="30"/>
          <w:szCs w:val="30"/>
        </w:rPr>
      </w:pPr>
      <w:r w:rsidRPr="00E266FF">
        <w:rPr>
          <w:rFonts w:ascii="仿宋" w:eastAsia="仿宋" w:hAnsi="仿宋"/>
          <w:sz w:val="30"/>
          <w:szCs w:val="30"/>
        </w:rPr>
        <w:t>可以在报表中添加每日总计。 此步骤在每个日期分组结束时提供每日摘要，并帮助快速识别报表中的每日聚合。</w:t>
      </w:r>
    </w:p>
    <w:p w14:paraId="33B1F9A6" w14:textId="77777777" w:rsidR="00E266FF" w:rsidRPr="00E266FF" w:rsidRDefault="00E266FF" w:rsidP="00AC5E84">
      <w:pPr>
        <w:ind w:left="360"/>
        <w:rPr>
          <w:rFonts w:ascii="仿宋" w:eastAsia="仿宋" w:hAnsi="仿宋"/>
          <w:sz w:val="30"/>
          <w:szCs w:val="30"/>
        </w:rPr>
      </w:pPr>
      <w:r w:rsidRPr="00E266FF">
        <w:rPr>
          <w:rFonts w:ascii="仿宋" w:eastAsia="仿宋" w:hAnsi="仿宋"/>
          <w:sz w:val="30"/>
          <w:szCs w:val="30"/>
        </w:rPr>
        <w:t>右键单击</w:t>
      </w:r>
      <w:r w:rsidRPr="00E266FF">
        <w:rPr>
          <w:rFonts w:ascii="Calibri" w:eastAsia="仿宋" w:hAnsi="Calibri" w:cs="Calibri"/>
          <w:sz w:val="30"/>
          <w:szCs w:val="30"/>
        </w:rPr>
        <w:t> </w:t>
      </w:r>
      <w:r w:rsidRPr="00E266FF">
        <w:rPr>
          <w:rFonts w:ascii="仿宋" w:eastAsia="仿宋" w:hAnsi="仿宋"/>
          <w:sz w:val="30"/>
          <w:szCs w:val="30"/>
        </w:rPr>
        <w:t>[Order]</w:t>
      </w:r>
      <w:r w:rsidRPr="00E266FF">
        <w:rPr>
          <w:rFonts w:ascii="Calibri" w:eastAsia="仿宋" w:hAnsi="Calibri" w:cs="Calibri"/>
          <w:sz w:val="30"/>
          <w:szCs w:val="30"/>
        </w:rPr>
        <w:t> </w:t>
      </w:r>
      <w:r w:rsidRPr="00E266FF">
        <w:rPr>
          <w:rFonts w:ascii="仿宋" w:eastAsia="仿宋" w:hAnsi="仿宋"/>
          <w:sz w:val="30"/>
          <w:szCs w:val="30"/>
        </w:rPr>
        <w:t>表达式单元，然后选择“添加总计”&gt;“之后”。 报表设计器添加了一个新行，其中包含</w:t>
      </w:r>
      <w:r w:rsidRPr="00E266FF">
        <w:rPr>
          <w:rFonts w:ascii="Calibri" w:eastAsia="仿宋" w:hAnsi="Calibri" w:cs="Calibri"/>
          <w:sz w:val="30"/>
          <w:szCs w:val="30"/>
        </w:rPr>
        <w:t> </w:t>
      </w:r>
      <w:r w:rsidRPr="00E266FF">
        <w:rPr>
          <w:rFonts w:ascii="仿宋" w:eastAsia="仿宋" w:hAnsi="仿宋"/>
          <w:sz w:val="30"/>
          <w:szCs w:val="30"/>
        </w:rPr>
        <w:t>[Qty]</w:t>
      </w:r>
      <w:r w:rsidRPr="00E266FF">
        <w:rPr>
          <w:rFonts w:ascii="Calibri" w:eastAsia="仿宋" w:hAnsi="Calibri" w:cs="Calibri"/>
          <w:sz w:val="30"/>
          <w:szCs w:val="30"/>
        </w:rPr>
        <w:t> </w:t>
      </w:r>
      <w:r w:rsidRPr="00E266FF">
        <w:rPr>
          <w:rFonts w:ascii="仿宋" w:eastAsia="仿宋" w:hAnsi="仿宋"/>
          <w:sz w:val="30"/>
          <w:szCs w:val="30"/>
        </w:rPr>
        <w:t>和</w:t>
      </w:r>
      <w:r w:rsidRPr="00E266FF">
        <w:rPr>
          <w:rFonts w:ascii="Calibri" w:eastAsia="仿宋" w:hAnsi="Calibri" w:cs="Calibri"/>
          <w:sz w:val="30"/>
          <w:szCs w:val="30"/>
        </w:rPr>
        <w:t> </w:t>
      </w:r>
      <w:r w:rsidRPr="00E266FF">
        <w:rPr>
          <w:rFonts w:ascii="仿宋" w:eastAsia="仿宋" w:hAnsi="仿宋"/>
          <w:sz w:val="30"/>
          <w:szCs w:val="30"/>
        </w:rPr>
        <w:t>[</w:t>
      </w:r>
      <w:proofErr w:type="spellStart"/>
      <w:r w:rsidRPr="00E266FF">
        <w:rPr>
          <w:rFonts w:ascii="仿宋" w:eastAsia="仿宋" w:hAnsi="仿宋"/>
          <w:sz w:val="30"/>
          <w:szCs w:val="30"/>
        </w:rPr>
        <w:t>Linetotal</w:t>
      </w:r>
      <w:proofErr w:type="spellEnd"/>
      <w:r w:rsidRPr="00E266FF">
        <w:rPr>
          <w:rFonts w:ascii="仿宋" w:eastAsia="仿宋" w:hAnsi="仿宋"/>
          <w:sz w:val="30"/>
          <w:szCs w:val="30"/>
        </w:rPr>
        <w:t>]</w:t>
      </w:r>
      <w:r w:rsidRPr="00E266FF">
        <w:rPr>
          <w:rFonts w:ascii="Calibri" w:eastAsia="仿宋" w:hAnsi="Calibri" w:cs="Calibri"/>
          <w:sz w:val="30"/>
          <w:szCs w:val="30"/>
        </w:rPr>
        <w:t> </w:t>
      </w:r>
      <w:r w:rsidRPr="00E266FF">
        <w:rPr>
          <w:rFonts w:ascii="仿宋" w:eastAsia="仿宋" w:hAnsi="仿宋"/>
          <w:sz w:val="30"/>
          <w:szCs w:val="30"/>
        </w:rPr>
        <w:t>值的每日总计，并在</w:t>
      </w:r>
      <w:r w:rsidRPr="00E266FF">
        <w:rPr>
          <w:rFonts w:ascii="Calibri" w:eastAsia="仿宋" w:hAnsi="Calibri" w:cs="Calibri"/>
          <w:sz w:val="30"/>
          <w:szCs w:val="30"/>
        </w:rPr>
        <w:t> </w:t>
      </w:r>
      <w:r w:rsidRPr="00E266FF">
        <w:rPr>
          <w:rFonts w:ascii="仿宋" w:eastAsia="仿宋" w:hAnsi="仿宋"/>
          <w:sz w:val="30"/>
          <w:szCs w:val="30"/>
        </w:rPr>
        <w:t>[Order]</w:t>
      </w:r>
      <w:r w:rsidRPr="00E266FF">
        <w:rPr>
          <w:rFonts w:ascii="Calibri" w:eastAsia="仿宋" w:hAnsi="Calibri" w:cs="Calibri"/>
          <w:sz w:val="30"/>
          <w:szCs w:val="30"/>
        </w:rPr>
        <w:t> </w:t>
      </w:r>
      <w:r w:rsidRPr="00E266FF">
        <w:rPr>
          <w:rFonts w:ascii="仿宋" w:eastAsia="仿宋" w:hAnsi="仿宋"/>
          <w:sz w:val="30"/>
          <w:szCs w:val="30"/>
        </w:rPr>
        <w:t>表达式列的底部添加了字符串“Total”。</w:t>
      </w:r>
    </w:p>
    <w:p w14:paraId="4DC31644" w14:textId="77777777" w:rsidR="00E266FF" w:rsidRPr="00E266FF" w:rsidRDefault="00E266FF" w:rsidP="00AC5E84">
      <w:pPr>
        <w:ind w:left="360"/>
        <w:rPr>
          <w:rFonts w:ascii="仿宋" w:eastAsia="仿宋" w:hAnsi="仿宋"/>
          <w:sz w:val="30"/>
          <w:szCs w:val="30"/>
        </w:rPr>
      </w:pPr>
      <w:r w:rsidRPr="00E266FF">
        <w:rPr>
          <w:rFonts w:ascii="仿宋" w:eastAsia="仿宋" w:hAnsi="仿宋"/>
          <w:sz w:val="30"/>
          <w:szCs w:val="30"/>
        </w:rPr>
        <w:t>在相同单元中，在“Total”词前输入“Daily”一词，使其显示为“Daily Total”。</w:t>
      </w:r>
    </w:p>
    <w:p w14:paraId="503A1B0C" w14:textId="77777777" w:rsidR="00E266FF" w:rsidRPr="00E266FF" w:rsidRDefault="00E266FF" w:rsidP="00AC5E84">
      <w:pPr>
        <w:ind w:left="360"/>
        <w:rPr>
          <w:rFonts w:ascii="仿宋" w:eastAsia="仿宋" w:hAnsi="仿宋"/>
          <w:sz w:val="30"/>
          <w:szCs w:val="30"/>
        </w:rPr>
      </w:pPr>
      <w:r w:rsidRPr="00E266FF">
        <w:rPr>
          <w:rFonts w:ascii="仿宋" w:eastAsia="仿宋" w:hAnsi="仿宋"/>
          <w:sz w:val="30"/>
          <w:szCs w:val="30"/>
        </w:rPr>
        <w:t>选择该单元和右侧相邻的两个单元及其之间的空单元。</w:t>
      </w:r>
    </w:p>
    <w:p w14:paraId="602C8E39" w14:textId="77777777" w:rsidR="00E266FF" w:rsidRPr="00E266FF" w:rsidRDefault="00E266FF" w:rsidP="00AC5E84">
      <w:pPr>
        <w:ind w:left="360"/>
        <w:rPr>
          <w:rFonts w:ascii="仿宋" w:eastAsia="仿宋" w:hAnsi="仿宋"/>
          <w:sz w:val="30"/>
          <w:szCs w:val="30"/>
        </w:rPr>
      </w:pPr>
      <w:r w:rsidRPr="00E266FF">
        <w:rPr>
          <w:rFonts w:ascii="仿宋" w:eastAsia="仿宋" w:hAnsi="仿宋"/>
          <w:sz w:val="30"/>
          <w:szCs w:val="30"/>
        </w:rPr>
        <w:t>选择“</w:t>
      </w:r>
      <w:r w:rsidRPr="00E266FF">
        <w:rPr>
          <w:rFonts w:ascii="仿宋" w:eastAsia="仿宋" w:hAnsi="仿宋"/>
          <w:b/>
          <w:bCs/>
          <w:sz w:val="30"/>
          <w:szCs w:val="30"/>
        </w:rPr>
        <w:t>格式</w:t>
      </w:r>
      <w:r w:rsidRPr="00E266FF">
        <w:rPr>
          <w:rFonts w:ascii="仿宋" w:eastAsia="仿宋" w:hAnsi="仿宋"/>
          <w:sz w:val="30"/>
          <w:szCs w:val="30"/>
        </w:rPr>
        <w:t>”&gt;“</w:t>
      </w:r>
      <w:r w:rsidRPr="00E266FF">
        <w:rPr>
          <w:rFonts w:ascii="仿宋" w:eastAsia="仿宋" w:hAnsi="仿宋"/>
          <w:b/>
          <w:bCs/>
          <w:sz w:val="30"/>
          <w:szCs w:val="30"/>
        </w:rPr>
        <w:t>背景颜色</w:t>
      </w:r>
      <w:r w:rsidRPr="00E266FF">
        <w:rPr>
          <w:rFonts w:ascii="仿宋" w:eastAsia="仿宋" w:hAnsi="仿宋"/>
          <w:sz w:val="30"/>
          <w:szCs w:val="30"/>
        </w:rPr>
        <w:t>”&gt;“</w:t>
      </w:r>
      <w:r w:rsidRPr="00E266FF">
        <w:rPr>
          <w:rFonts w:ascii="仿宋" w:eastAsia="仿宋" w:hAnsi="仿宋"/>
          <w:b/>
          <w:bCs/>
          <w:sz w:val="30"/>
          <w:szCs w:val="30"/>
        </w:rPr>
        <w:t>橙色</w:t>
      </w:r>
      <w:r w:rsidRPr="00E266FF">
        <w:rPr>
          <w:rFonts w:ascii="仿宋" w:eastAsia="仿宋" w:hAnsi="仿宋"/>
          <w:sz w:val="30"/>
          <w:szCs w:val="30"/>
        </w:rPr>
        <w:t>”。</w:t>
      </w:r>
    </w:p>
    <w:p w14:paraId="28590C02" w14:textId="77777777" w:rsidR="00E266FF" w:rsidRPr="00E266FF" w:rsidRDefault="00E266FF" w:rsidP="00AC5E84">
      <w:pPr>
        <w:ind w:left="360"/>
        <w:rPr>
          <w:rFonts w:ascii="仿宋" w:eastAsia="仿宋" w:hAnsi="仿宋"/>
          <w:sz w:val="30"/>
          <w:szCs w:val="30"/>
        </w:rPr>
      </w:pPr>
      <w:r w:rsidRPr="00E266FF">
        <w:rPr>
          <w:rFonts w:ascii="仿宋" w:eastAsia="仿宋" w:hAnsi="仿宋"/>
          <w:sz w:val="30"/>
          <w:szCs w:val="30"/>
        </w:rPr>
        <w:t>选择“确定”。</w:t>
      </w:r>
    </w:p>
    <w:p w14:paraId="7B2E6065" w14:textId="41344DC5" w:rsidR="00E266FF" w:rsidRPr="00E266FF" w:rsidRDefault="00E266FF" w:rsidP="00E266FF">
      <w:pPr>
        <w:ind w:left="284"/>
        <w:rPr>
          <w:rFonts w:ascii="仿宋" w:eastAsia="仿宋" w:hAnsi="仿宋"/>
          <w:sz w:val="30"/>
          <w:szCs w:val="30"/>
        </w:rPr>
      </w:pPr>
      <w:r w:rsidRPr="00E266FF">
        <w:rPr>
          <w:rFonts w:ascii="仿宋" w:eastAsia="仿宋" w:hAnsi="仿宋"/>
          <w:sz w:val="30"/>
          <w:szCs w:val="30"/>
        </w:rPr>
        <w:drawing>
          <wp:inline distT="0" distB="0" distL="0" distR="0" wp14:anchorId="2ADEF091" wp14:editId="7C681D2D">
            <wp:extent cx="4273550" cy="1123950"/>
            <wp:effectExtent l="0" t="0" r="0" b="0"/>
            <wp:docPr id="508337964" name="图片 22" descr="格式化表的屏幕截图，其中显示了每日总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格式化表的屏幕截图，其中显示了每日总计。"/>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73550" cy="1123950"/>
                    </a:xfrm>
                    <a:prstGeom prst="rect">
                      <a:avLst/>
                    </a:prstGeom>
                    <a:noFill/>
                    <a:ln>
                      <a:noFill/>
                    </a:ln>
                  </pic:spPr>
                </pic:pic>
              </a:graphicData>
            </a:graphic>
          </wp:inline>
        </w:drawing>
      </w:r>
    </w:p>
    <w:p w14:paraId="3D350152" w14:textId="77777777" w:rsidR="00E266FF" w:rsidRPr="00E266FF" w:rsidRDefault="00E266FF" w:rsidP="00E266FF">
      <w:pPr>
        <w:ind w:left="284"/>
        <w:rPr>
          <w:rFonts w:ascii="仿宋" w:eastAsia="仿宋" w:hAnsi="仿宋"/>
          <w:b/>
          <w:bCs/>
          <w:sz w:val="30"/>
          <w:szCs w:val="30"/>
        </w:rPr>
      </w:pPr>
      <w:r w:rsidRPr="00E266FF">
        <w:rPr>
          <w:rFonts w:ascii="仿宋" w:eastAsia="仿宋" w:hAnsi="仿宋"/>
          <w:b/>
          <w:bCs/>
          <w:sz w:val="30"/>
          <w:szCs w:val="30"/>
        </w:rPr>
        <w:t>向报表添加总计</w:t>
      </w:r>
    </w:p>
    <w:p w14:paraId="35807FBB" w14:textId="77777777" w:rsidR="00E266FF" w:rsidRPr="00E266FF" w:rsidRDefault="00E266FF" w:rsidP="00E266FF">
      <w:pPr>
        <w:ind w:left="284"/>
        <w:rPr>
          <w:rFonts w:ascii="仿宋" w:eastAsia="仿宋" w:hAnsi="仿宋"/>
          <w:sz w:val="30"/>
          <w:szCs w:val="30"/>
        </w:rPr>
      </w:pPr>
      <w:r w:rsidRPr="00E266FF">
        <w:rPr>
          <w:rFonts w:ascii="仿宋" w:eastAsia="仿宋" w:hAnsi="仿宋"/>
          <w:sz w:val="30"/>
          <w:szCs w:val="30"/>
        </w:rPr>
        <w:t>可以在报表中添加总计，以汇总整个报表中的所有数据。 总计提供全面摘要，使用户能够更轻松地一目了然地了解整体数据。</w:t>
      </w:r>
    </w:p>
    <w:p w14:paraId="1DB0F3B7" w14:textId="77777777" w:rsidR="00E266FF" w:rsidRPr="00E266FF" w:rsidRDefault="00E266FF" w:rsidP="00AC5E84">
      <w:pPr>
        <w:ind w:left="360"/>
        <w:rPr>
          <w:rFonts w:ascii="仿宋" w:eastAsia="仿宋" w:hAnsi="仿宋"/>
          <w:sz w:val="30"/>
          <w:szCs w:val="30"/>
        </w:rPr>
      </w:pPr>
      <w:r w:rsidRPr="00E266FF">
        <w:rPr>
          <w:rFonts w:ascii="仿宋" w:eastAsia="仿宋" w:hAnsi="仿宋"/>
          <w:sz w:val="30"/>
          <w:szCs w:val="30"/>
        </w:rPr>
        <w:t>右键单击</w:t>
      </w:r>
      <w:r w:rsidRPr="00E266FF">
        <w:rPr>
          <w:rFonts w:ascii="Calibri" w:eastAsia="仿宋" w:hAnsi="Calibri" w:cs="Calibri"/>
          <w:sz w:val="30"/>
          <w:szCs w:val="30"/>
        </w:rPr>
        <w:t> </w:t>
      </w:r>
      <w:r w:rsidRPr="00E266FF">
        <w:rPr>
          <w:rFonts w:ascii="仿宋" w:eastAsia="仿宋" w:hAnsi="仿宋"/>
          <w:sz w:val="30"/>
          <w:szCs w:val="30"/>
        </w:rPr>
        <w:t>[Date]</w:t>
      </w:r>
      <w:r w:rsidRPr="00E266FF">
        <w:rPr>
          <w:rFonts w:ascii="Calibri" w:eastAsia="仿宋" w:hAnsi="Calibri" w:cs="Calibri"/>
          <w:sz w:val="30"/>
          <w:szCs w:val="30"/>
        </w:rPr>
        <w:t> </w:t>
      </w:r>
      <w:r w:rsidRPr="00E266FF">
        <w:rPr>
          <w:rFonts w:ascii="仿宋" w:eastAsia="仿宋" w:hAnsi="仿宋"/>
          <w:sz w:val="30"/>
          <w:szCs w:val="30"/>
        </w:rPr>
        <w:t>表达式单元，然后选择“添加总计”&gt;“之后”。 报表设计器添加了一个新行，其中包含整个报表</w:t>
      </w:r>
      <w:r w:rsidRPr="00E266FF">
        <w:rPr>
          <w:rFonts w:ascii="Calibri" w:eastAsia="仿宋" w:hAnsi="Calibri" w:cs="Calibri"/>
          <w:sz w:val="30"/>
          <w:szCs w:val="30"/>
        </w:rPr>
        <w:t> </w:t>
      </w:r>
      <w:r w:rsidRPr="00E266FF">
        <w:rPr>
          <w:rFonts w:ascii="仿宋" w:eastAsia="仿宋" w:hAnsi="仿宋"/>
          <w:sz w:val="30"/>
          <w:szCs w:val="30"/>
        </w:rPr>
        <w:t>[Qty]</w:t>
      </w:r>
      <w:r w:rsidRPr="00E266FF">
        <w:rPr>
          <w:rFonts w:ascii="Calibri" w:eastAsia="仿宋" w:hAnsi="Calibri" w:cs="Calibri"/>
          <w:sz w:val="30"/>
          <w:szCs w:val="30"/>
        </w:rPr>
        <w:t> </w:t>
      </w:r>
      <w:r w:rsidRPr="00E266FF">
        <w:rPr>
          <w:rFonts w:ascii="仿宋" w:eastAsia="仿宋" w:hAnsi="仿宋"/>
          <w:sz w:val="30"/>
          <w:szCs w:val="30"/>
        </w:rPr>
        <w:t>和</w:t>
      </w:r>
      <w:r w:rsidRPr="00E266FF">
        <w:rPr>
          <w:rFonts w:ascii="Calibri" w:eastAsia="仿宋" w:hAnsi="Calibri" w:cs="Calibri"/>
          <w:sz w:val="30"/>
          <w:szCs w:val="30"/>
        </w:rPr>
        <w:t> </w:t>
      </w:r>
      <w:r w:rsidRPr="00E266FF">
        <w:rPr>
          <w:rFonts w:ascii="仿宋" w:eastAsia="仿宋" w:hAnsi="仿宋"/>
          <w:sz w:val="30"/>
          <w:szCs w:val="30"/>
        </w:rPr>
        <w:t>[</w:t>
      </w:r>
      <w:proofErr w:type="spellStart"/>
      <w:r w:rsidRPr="00E266FF">
        <w:rPr>
          <w:rFonts w:ascii="仿宋" w:eastAsia="仿宋" w:hAnsi="仿宋"/>
          <w:sz w:val="30"/>
          <w:szCs w:val="30"/>
        </w:rPr>
        <w:t>LineTotal</w:t>
      </w:r>
      <w:proofErr w:type="spellEnd"/>
      <w:r w:rsidRPr="00E266FF">
        <w:rPr>
          <w:rFonts w:ascii="仿宋" w:eastAsia="仿宋" w:hAnsi="仿宋"/>
          <w:sz w:val="30"/>
          <w:szCs w:val="30"/>
        </w:rPr>
        <w:t>]</w:t>
      </w:r>
      <w:r w:rsidRPr="00E266FF">
        <w:rPr>
          <w:rFonts w:ascii="Calibri" w:eastAsia="仿宋" w:hAnsi="Calibri" w:cs="Calibri"/>
          <w:sz w:val="30"/>
          <w:szCs w:val="30"/>
        </w:rPr>
        <w:t> </w:t>
      </w:r>
      <w:r w:rsidRPr="00E266FF">
        <w:rPr>
          <w:rFonts w:ascii="仿宋" w:eastAsia="仿宋" w:hAnsi="仿宋"/>
          <w:sz w:val="30"/>
          <w:szCs w:val="30"/>
        </w:rPr>
        <w:t>值的总计，并在</w:t>
      </w:r>
      <w:r w:rsidRPr="00E266FF">
        <w:rPr>
          <w:rFonts w:ascii="Calibri" w:eastAsia="仿宋" w:hAnsi="Calibri" w:cs="Calibri"/>
          <w:sz w:val="30"/>
          <w:szCs w:val="30"/>
        </w:rPr>
        <w:t> </w:t>
      </w:r>
      <w:r w:rsidRPr="00E266FF">
        <w:rPr>
          <w:rFonts w:ascii="仿宋" w:eastAsia="仿宋" w:hAnsi="仿宋"/>
          <w:sz w:val="30"/>
          <w:szCs w:val="30"/>
        </w:rPr>
        <w:t>[Date]</w:t>
      </w:r>
      <w:r w:rsidRPr="00E266FF">
        <w:rPr>
          <w:rFonts w:ascii="Calibri" w:eastAsia="仿宋" w:hAnsi="Calibri" w:cs="Calibri"/>
          <w:sz w:val="30"/>
          <w:szCs w:val="30"/>
        </w:rPr>
        <w:t> </w:t>
      </w:r>
      <w:r w:rsidRPr="00E266FF">
        <w:rPr>
          <w:rFonts w:ascii="仿宋" w:eastAsia="仿宋" w:hAnsi="仿宋"/>
          <w:sz w:val="30"/>
          <w:szCs w:val="30"/>
        </w:rPr>
        <w:t>表达式列的底部添加了字符串“Total”。</w:t>
      </w:r>
    </w:p>
    <w:p w14:paraId="28827199" w14:textId="77777777" w:rsidR="00E266FF" w:rsidRPr="00E266FF" w:rsidRDefault="00E266FF" w:rsidP="00AC5E84">
      <w:pPr>
        <w:ind w:left="360"/>
        <w:rPr>
          <w:rFonts w:ascii="仿宋" w:eastAsia="仿宋" w:hAnsi="仿宋"/>
          <w:sz w:val="30"/>
          <w:szCs w:val="30"/>
        </w:rPr>
      </w:pPr>
      <w:r w:rsidRPr="00E266FF">
        <w:rPr>
          <w:rFonts w:ascii="仿宋" w:eastAsia="仿宋" w:hAnsi="仿宋"/>
          <w:sz w:val="30"/>
          <w:szCs w:val="30"/>
        </w:rPr>
        <w:t>在相同单元中，在“Total”词前输入“Grand”一词，使其显示为“Grand Total”。</w:t>
      </w:r>
    </w:p>
    <w:p w14:paraId="2F4CC450" w14:textId="77777777" w:rsidR="00E266FF" w:rsidRPr="00E266FF" w:rsidRDefault="00E266FF" w:rsidP="00AC5E84">
      <w:pPr>
        <w:ind w:left="360"/>
        <w:rPr>
          <w:rFonts w:ascii="仿宋" w:eastAsia="仿宋" w:hAnsi="仿宋"/>
          <w:sz w:val="30"/>
          <w:szCs w:val="30"/>
        </w:rPr>
      </w:pPr>
      <w:r w:rsidRPr="00E266FF">
        <w:rPr>
          <w:rFonts w:ascii="仿宋" w:eastAsia="仿宋" w:hAnsi="仿宋"/>
          <w:sz w:val="30"/>
          <w:szCs w:val="30"/>
        </w:rPr>
        <w:t>选定“Grand Total”单元、两个</w:t>
      </w:r>
      <w:r w:rsidRPr="00E266FF">
        <w:rPr>
          <w:rFonts w:ascii="Calibri" w:eastAsia="仿宋" w:hAnsi="Calibri" w:cs="Calibri"/>
          <w:sz w:val="30"/>
          <w:szCs w:val="30"/>
        </w:rPr>
        <w:t> </w:t>
      </w:r>
      <w:r w:rsidRPr="00E266FF">
        <w:rPr>
          <w:rFonts w:ascii="仿宋" w:eastAsia="仿宋" w:hAnsi="仿宋"/>
          <w:sz w:val="30"/>
          <w:szCs w:val="30"/>
        </w:rPr>
        <w:t>Sum()</w:t>
      </w:r>
      <w:r w:rsidRPr="00E266FF">
        <w:rPr>
          <w:rFonts w:ascii="Calibri" w:eastAsia="仿宋" w:hAnsi="Calibri" w:cs="Calibri"/>
          <w:sz w:val="30"/>
          <w:szCs w:val="30"/>
        </w:rPr>
        <w:t> </w:t>
      </w:r>
      <w:r w:rsidRPr="00E266FF">
        <w:rPr>
          <w:rFonts w:ascii="仿宋" w:eastAsia="仿宋" w:hAnsi="仿宋"/>
          <w:sz w:val="30"/>
          <w:szCs w:val="30"/>
        </w:rPr>
        <w:t>表达式单元及其之间的空单元。</w:t>
      </w:r>
    </w:p>
    <w:p w14:paraId="2F1400B6" w14:textId="77777777" w:rsidR="00E266FF" w:rsidRPr="00E266FF" w:rsidRDefault="00E266FF" w:rsidP="00AC5E84">
      <w:pPr>
        <w:ind w:left="360"/>
        <w:rPr>
          <w:rFonts w:ascii="仿宋" w:eastAsia="仿宋" w:hAnsi="仿宋"/>
          <w:sz w:val="30"/>
          <w:szCs w:val="30"/>
        </w:rPr>
      </w:pPr>
      <w:r w:rsidRPr="00E266FF">
        <w:rPr>
          <w:rFonts w:ascii="仿宋" w:eastAsia="仿宋" w:hAnsi="仿宋"/>
          <w:sz w:val="30"/>
          <w:szCs w:val="30"/>
        </w:rPr>
        <w:t>选择“</w:t>
      </w:r>
      <w:r w:rsidRPr="00E266FF">
        <w:rPr>
          <w:rFonts w:ascii="仿宋" w:eastAsia="仿宋" w:hAnsi="仿宋"/>
          <w:b/>
          <w:bCs/>
          <w:sz w:val="30"/>
          <w:szCs w:val="30"/>
        </w:rPr>
        <w:t>格式</w:t>
      </w:r>
      <w:r w:rsidRPr="00E266FF">
        <w:rPr>
          <w:rFonts w:ascii="仿宋" w:eastAsia="仿宋" w:hAnsi="仿宋"/>
          <w:sz w:val="30"/>
          <w:szCs w:val="30"/>
        </w:rPr>
        <w:t>”&gt;“</w:t>
      </w:r>
      <w:r w:rsidRPr="00E266FF">
        <w:rPr>
          <w:rFonts w:ascii="仿宋" w:eastAsia="仿宋" w:hAnsi="仿宋"/>
          <w:b/>
          <w:bCs/>
          <w:sz w:val="30"/>
          <w:szCs w:val="30"/>
        </w:rPr>
        <w:t>背景颜色</w:t>
      </w:r>
      <w:r w:rsidRPr="00E266FF">
        <w:rPr>
          <w:rFonts w:ascii="仿宋" w:eastAsia="仿宋" w:hAnsi="仿宋"/>
          <w:sz w:val="30"/>
          <w:szCs w:val="30"/>
        </w:rPr>
        <w:t>”&gt;“</w:t>
      </w:r>
      <w:r w:rsidRPr="00E266FF">
        <w:rPr>
          <w:rFonts w:ascii="仿宋" w:eastAsia="仿宋" w:hAnsi="仿宋"/>
          <w:b/>
          <w:bCs/>
          <w:sz w:val="30"/>
          <w:szCs w:val="30"/>
        </w:rPr>
        <w:t>浅蓝色</w:t>
      </w:r>
      <w:r w:rsidRPr="00E266FF">
        <w:rPr>
          <w:rFonts w:ascii="仿宋" w:eastAsia="仿宋" w:hAnsi="仿宋"/>
          <w:sz w:val="30"/>
          <w:szCs w:val="30"/>
        </w:rPr>
        <w:t>”。</w:t>
      </w:r>
    </w:p>
    <w:p w14:paraId="2D6C232E" w14:textId="77777777" w:rsidR="00E266FF" w:rsidRPr="00E266FF" w:rsidRDefault="00E266FF" w:rsidP="00AC5E84">
      <w:pPr>
        <w:ind w:left="360"/>
        <w:rPr>
          <w:rFonts w:ascii="仿宋" w:eastAsia="仿宋" w:hAnsi="仿宋"/>
          <w:sz w:val="30"/>
          <w:szCs w:val="30"/>
        </w:rPr>
      </w:pPr>
      <w:r w:rsidRPr="00E266FF">
        <w:rPr>
          <w:rFonts w:ascii="仿宋" w:eastAsia="仿宋" w:hAnsi="仿宋"/>
          <w:sz w:val="30"/>
          <w:szCs w:val="30"/>
        </w:rPr>
        <w:t>选择“确定”。</w:t>
      </w:r>
    </w:p>
    <w:p w14:paraId="288E661E" w14:textId="1169BD38" w:rsidR="00E266FF" w:rsidRPr="00E266FF" w:rsidRDefault="002274D2" w:rsidP="00E266FF">
      <w:pPr>
        <w:ind w:left="284"/>
        <w:rPr>
          <w:rFonts w:ascii="仿宋" w:eastAsia="仿宋" w:hAnsi="仿宋"/>
          <w:sz w:val="30"/>
          <w:szCs w:val="30"/>
        </w:rPr>
      </w:pPr>
      <w:r>
        <w:rPr>
          <w:rFonts w:ascii="仿宋" w:eastAsia="仿宋" w:hAnsi="仿宋"/>
          <w:noProof/>
          <w:sz w:val="30"/>
          <w:szCs w:val="30"/>
        </w:rPr>
        <w:drawing>
          <wp:inline distT="0" distB="0" distL="0" distR="0" wp14:anchorId="208CC9BD" wp14:editId="081C34C0">
            <wp:extent cx="4902452" cy="1104957"/>
            <wp:effectExtent l="0" t="0" r="0" b="0"/>
            <wp:docPr id="1978699670"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99670" name="图片 1978699670"/>
                    <pic:cNvPicPr/>
                  </pic:nvPicPr>
                  <pic:blipFill>
                    <a:blip r:embed="rId21">
                      <a:extLst>
                        <a:ext uri="{28A0092B-C50C-407E-A947-70E740481C1C}">
                          <a14:useLocalDpi xmlns:a14="http://schemas.microsoft.com/office/drawing/2010/main" val="0"/>
                        </a:ext>
                      </a:extLst>
                    </a:blip>
                    <a:stretch>
                      <a:fillRect/>
                    </a:stretch>
                  </pic:blipFill>
                  <pic:spPr>
                    <a:xfrm>
                      <a:off x="0" y="0"/>
                      <a:ext cx="4902452" cy="1104957"/>
                    </a:xfrm>
                    <a:prstGeom prst="rect">
                      <a:avLst/>
                    </a:prstGeom>
                  </pic:spPr>
                </pic:pic>
              </a:graphicData>
            </a:graphic>
          </wp:inline>
        </w:drawing>
      </w:r>
    </w:p>
    <w:p w14:paraId="79F04E88" w14:textId="77777777" w:rsidR="00E266FF" w:rsidRPr="00E266FF" w:rsidRDefault="00E266FF" w:rsidP="00E266FF">
      <w:pPr>
        <w:ind w:left="284"/>
        <w:rPr>
          <w:rFonts w:ascii="仿宋" w:eastAsia="仿宋" w:hAnsi="仿宋"/>
          <w:b/>
          <w:bCs/>
          <w:sz w:val="30"/>
          <w:szCs w:val="30"/>
        </w:rPr>
      </w:pPr>
      <w:r w:rsidRPr="00E266FF">
        <w:rPr>
          <w:rFonts w:ascii="仿宋" w:eastAsia="仿宋" w:hAnsi="仿宋"/>
          <w:b/>
          <w:bCs/>
          <w:sz w:val="30"/>
          <w:szCs w:val="30"/>
        </w:rPr>
        <w:t>预览报表</w:t>
      </w:r>
    </w:p>
    <w:p w14:paraId="1301BC1B" w14:textId="77777777" w:rsidR="00E266FF" w:rsidRPr="00E266FF" w:rsidRDefault="00E266FF" w:rsidP="00E266FF">
      <w:pPr>
        <w:ind w:left="284"/>
        <w:rPr>
          <w:rFonts w:ascii="仿宋" w:eastAsia="仿宋" w:hAnsi="仿宋"/>
          <w:sz w:val="30"/>
          <w:szCs w:val="30"/>
        </w:rPr>
      </w:pPr>
      <w:r w:rsidRPr="00E266FF">
        <w:rPr>
          <w:rFonts w:ascii="仿宋" w:eastAsia="仿宋" w:hAnsi="仿宋"/>
          <w:sz w:val="30"/>
          <w:szCs w:val="30"/>
        </w:rPr>
        <w:t>切换到“</w:t>
      </w:r>
      <w:r w:rsidRPr="00E266FF">
        <w:rPr>
          <w:rFonts w:ascii="仿宋" w:eastAsia="仿宋" w:hAnsi="仿宋"/>
          <w:b/>
          <w:bCs/>
          <w:sz w:val="30"/>
          <w:szCs w:val="30"/>
        </w:rPr>
        <w:t>预览</w:t>
      </w:r>
      <w:r w:rsidRPr="00E266FF">
        <w:rPr>
          <w:rFonts w:ascii="仿宋" w:eastAsia="仿宋" w:hAnsi="仿宋"/>
          <w:sz w:val="30"/>
          <w:szCs w:val="30"/>
        </w:rPr>
        <w:t>”选项卡，以便在发布时查看报表。 在完成报表之前，查找可修复的任何错误或问题。</w:t>
      </w:r>
    </w:p>
    <w:p w14:paraId="449A25A9" w14:textId="77777777" w:rsidR="00E266FF" w:rsidRPr="00E266FF" w:rsidRDefault="00E266FF" w:rsidP="00AC5E84">
      <w:pPr>
        <w:ind w:left="360"/>
        <w:rPr>
          <w:rFonts w:ascii="仿宋" w:eastAsia="仿宋" w:hAnsi="仿宋"/>
          <w:sz w:val="30"/>
          <w:szCs w:val="30"/>
        </w:rPr>
      </w:pPr>
      <w:r w:rsidRPr="00E266FF">
        <w:rPr>
          <w:rFonts w:ascii="仿宋" w:eastAsia="仿宋" w:hAnsi="仿宋"/>
          <w:sz w:val="30"/>
          <w:szCs w:val="30"/>
        </w:rPr>
        <w:t>选择“预览”选项卡。</w:t>
      </w:r>
    </w:p>
    <w:p w14:paraId="68A393AB" w14:textId="09EBCC09" w:rsidR="00E266FF" w:rsidRPr="00E266FF" w:rsidRDefault="00E266FF" w:rsidP="00AC5E84">
      <w:pPr>
        <w:ind w:left="360"/>
        <w:rPr>
          <w:rFonts w:ascii="仿宋" w:eastAsia="仿宋" w:hAnsi="仿宋"/>
          <w:sz w:val="30"/>
          <w:szCs w:val="30"/>
        </w:rPr>
      </w:pPr>
      <w:r w:rsidRPr="00E266FF">
        <w:rPr>
          <w:rFonts w:ascii="仿宋" w:eastAsia="仿宋" w:hAnsi="仿宋"/>
          <w:sz w:val="30"/>
          <w:szCs w:val="30"/>
        </w:rPr>
        <w:t>在“</w:t>
      </w:r>
      <w:r w:rsidRPr="00E266FF">
        <w:rPr>
          <w:rFonts w:ascii="仿宋" w:eastAsia="仿宋" w:hAnsi="仿宋"/>
          <w:b/>
          <w:bCs/>
          <w:sz w:val="30"/>
          <w:szCs w:val="30"/>
        </w:rPr>
        <w:t>预览</w:t>
      </w:r>
      <w:r w:rsidRPr="00E266FF">
        <w:rPr>
          <w:rFonts w:ascii="仿宋" w:eastAsia="仿宋" w:hAnsi="仿宋"/>
          <w:sz w:val="30"/>
          <w:szCs w:val="30"/>
        </w:rPr>
        <w:t>”工具栏中，选择“</w:t>
      </w:r>
      <w:r w:rsidRPr="00E266FF">
        <w:rPr>
          <w:rFonts w:ascii="仿宋" w:eastAsia="仿宋" w:hAnsi="仿宋"/>
          <w:b/>
          <w:bCs/>
          <w:sz w:val="30"/>
          <w:szCs w:val="30"/>
        </w:rPr>
        <w:t>最后一页</w:t>
      </w:r>
      <w:r w:rsidRPr="00E266FF">
        <w:rPr>
          <w:rFonts w:ascii="仿宋" w:eastAsia="仿宋" w:hAnsi="仿宋"/>
          <w:sz w:val="30"/>
          <w:szCs w:val="30"/>
        </w:rPr>
        <w:t>”，例如</w:t>
      </w:r>
      <w:r w:rsidRPr="00E266FF">
        <w:rPr>
          <w:rFonts w:ascii="Calibri" w:eastAsia="仿宋" w:hAnsi="Calibri" w:cs="Calibri"/>
          <w:sz w:val="30"/>
          <w:szCs w:val="30"/>
        </w:rPr>
        <w:t> </w:t>
      </w:r>
      <w:r w:rsidRPr="00E266FF">
        <w:rPr>
          <w:rFonts w:ascii="仿宋" w:eastAsia="仿宋" w:hAnsi="仿宋"/>
          <w:sz w:val="30"/>
          <w:szCs w:val="30"/>
        </w:rPr>
        <w:t>。 “</w:t>
      </w:r>
      <w:r w:rsidRPr="00E266FF">
        <w:rPr>
          <w:rFonts w:ascii="仿宋" w:eastAsia="仿宋" w:hAnsi="仿宋"/>
          <w:b/>
          <w:bCs/>
          <w:sz w:val="30"/>
          <w:szCs w:val="30"/>
        </w:rPr>
        <w:t>总计</w:t>
      </w:r>
      <w:r w:rsidRPr="00E266FF">
        <w:rPr>
          <w:rFonts w:ascii="仿宋" w:eastAsia="仿宋" w:hAnsi="仿宋"/>
          <w:sz w:val="30"/>
          <w:szCs w:val="30"/>
        </w:rPr>
        <w:t>”值显示在报表末尾。</w:t>
      </w:r>
    </w:p>
    <w:p w14:paraId="6664E7B4" w14:textId="638F8D4F" w:rsidR="00E266FF" w:rsidRPr="00E266FF" w:rsidRDefault="00E266FF" w:rsidP="00E266FF">
      <w:pPr>
        <w:ind w:left="284"/>
        <w:rPr>
          <w:rFonts w:ascii="仿宋" w:eastAsia="仿宋" w:hAnsi="仿宋"/>
          <w:sz w:val="30"/>
          <w:szCs w:val="30"/>
        </w:rPr>
      </w:pPr>
      <w:r w:rsidRPr="00E266FF">
        <w:rPr>
          <w:rFonts w:ascii="仿宋" w:eastAsia="仿宋" w:hAnsi="仿宋"/>
          <w:sz w:val="30"/>
          <w:szCs w:val="30"/>
        </w:rPr>
        <w:drawing>
          <wp:inline distT="0" distB="0" distL="0" distR="0" wp14:anchorId="7B90AE43" wp14:editId="638AEC13">
            <wp:extent cx="4171950" cy="4095750"/>
            <wp:effectExtent l="0" t="0" r="0" b="0"/>
            <wp:docPr id="357897243" name="图片 19" descr="格式化表的屏幕截图，其中显示了完整预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格式化表的屏幕截图，其中显示了完整预览。"/>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71950" cy="4095750"/>
                    </a:xfrm>
                    <a:prstGeom prst="rect">
                      <a:avLst/>
                    </a:prstGeom>
                    <a:noFill/>
                    <a:ln>
                      <a:noFill/>
                    </a:ln>
                  </pic:spPr>
                </pic:pic>
              </a:graphicData>
            </a:graphic>
          </wp:inline>
        </w:drawing>
      </w:r>
    </w:p>
    <w:p w14:paraId="4819C366" w14:textId="77777777" w:rsidR="00E266FF" w:rsidRPr="00E266FF" w:rsidRDefault="00E266FF" w:rsidP="00E266FF">
      <w:pPr>
        <w:ind w:left="284"/>
        <w:rPr>
          <w:rFonts w:ascii="仿宋" w:eastAsia="仿宋" w:hAnsi="仿宋"/>
          <w:b/>
          <w:bCs/>
          <w:sz w:val="30"/>
          <w:szCs w:val="30"/>
        </w:rPr>
      </w:pPr>
      <w:r w:rsidRPr="00E266FF">
        <w:rPr>
          <w:rFonts w:ascii="仿宋" w:eastAsia="仿宋" w:hAnsi="仿宋"/>
          <w:b/>
          <w:bCs/>
          <w:sz w:val="30"/>
          <w:szCs w:val="30"/>
        </w:rPr>
        <w:t>将报表发布到报表服务器（可选）</w:t>
      </w:r>
    </w:p>
    <w:p w14:paraId="1F6A062F" w14:textId="77777777" w:rsidR="00E266FF" w:rsidRPr="00E266FF" w:rsidRDefault="00E266FF" w:rsidP="00E266FF">
      <w:pPr>
        <w:ind w:left="284"/>
        <w:rPr>
          <w:rFonts w:ascii="仿宋" w:eastAsia="仿宋" w:hAnsi="仿宋"/>
          <w:sz w:val="30"/>
          <w:szCs w:val="30"/>
        </w:rPr>
      </w:pPr>
      <w:r w:rsidRPr="00E266FF">
        <w:rPr>
          <w:rFonts w:ascii="仿宋" w:eastAsia="仿宋" w:hAnsi="仿宋"/>
          <w:sz w:val="30"/>
          <w:szCs w:val="30"/>
        </w:rPr>
        <w:t>将已完成的报表发布到 Report Server。 此过程是可选的，涉及配置报表属性、设置目标服务器 URL 以及部署报表。 这一步骤对于通过 Web 门户向更广泛的受众提供报表并确保信息易于访问至关重要。</w:t>
      </w:r>
    </w:p>
    <w:p w14:paraId="417C02A7" w14:textId="77777777" w:rsidR="00E266FF" w:rsidRPr="00E266FF" w:rsidRDefault="00E266FF" w:rsidP="00AC5E84">
      <w:pPr>
        <w:ind w:left="360"/>
        <w:rPr>
          <w:rFonts w:ascii="仿宋" w:eastAsia="仿宋" w:hAnsi="仿宋"/>
          <w:sz w:val="30"/>
          <w:szCs w:val="30"/>
        </w:rPr>
      </w:pPr>
      <w:r w:rsidRPr="00E266FF">
        <w:rPr>
          <w:rFonts w:ascii="仿宋" w:eastAsia="仿宋" w:hAnsi="仿宋"/>
          <w:sz w:val="30"/>
          <w:szCs w:val="30"/>
        </w:rPr>
        <w:t>选择“</w:t>
      </w:r>
      <w:r w:rsidRPr="00E266FF">
        <w:rPr>
          <w:rFonts w:ascii="仿宋" w:eastAsia="仿宋" w:hAnsi="仿宋"/>
          <w:b/>
          <w:bCs/>
          <w:sz w:val="30"/>
          <w:szCs w:val="30"/>
        </w:rPr>
        <w:t>项目</w:t>
      </w:r>
      <w:r w:rsidRPr="00E266FF">
        <w:rPr>
          <w:rFonts w:ascii="仿宋" w:eastAsia="仿宋" w:hAnsi="仿宋"/>
          <w:sz w:val="30"/>
          <w:szCs w:val="30"/>
        </w:rPr>
        <w:t>”&gt;“</w:t>
      </w:r>
      <w:r w:rsidRPr="00E266FF">
        <w:rPr>
          <w:rFonts w:ascii="仿宋" w:eastAsia="仿宋" w:hAnsi="仿宋"/>
          <w:b/>
          <w:bCs/>
          <w:sz w:val="30"/>
          <w:szCs w:val="30"/>
        </w:rPr>
        <w:t>教程属性...</w:t>
      </w:r>
      <w:r w:rsidRPr="00E266FF">
        <w:rPr>
          <w:rFonts w:ascii="仿宋" w:eastAsia="仿宋" w:hAnsi="仿宋"/>
          <w:sz w:val="30"/>
          <w:szCs w:val="30"/>
        </w:rPr>
        <w:t>”。</w:t>
      </w:r>
    </w:p>
    <w:p w14:paraId="4D7EA8BE" w14:textId="77777777" w:rsidR="00E266FF" w:rsidRPr="00E266FF" w:rsidRDefault="00E266FF" w:rsidP="00AC5E84">
      <w:pPr>
        <w:ind w:left="360"/>
        <w:rPr>
          <w:rFonts w:ascii="仿宋" w:eastAsia="仿宋" w:hAnsi="仿宋"/>
          <w:sz w:val="30"/>
          <w:szCs w:val="30"/>
        </w:rPr>
      </w:pPr>
      <w:r w:rsidRPr="00E266FF">
        <w:rPr>
          <w:rFonts w:ascii="仿宋" w:eastAsia="仿宋" w:hAnsi="仿宋"/>
          <w:sz w:val="30"/>
          <w:szCs w:val="30"/>
        </w:rPr>
        <w:t>在</w:t>
      </w:r>
      <w:r w:rsidRPr="00E266FF">
        <w:rPr>
          <w:rFonts w:ascii="Calibri" w:eastAsia="仿宋" w:hAnsi="Calibri" w:cs="Calibri"/>
          <w:sz w:val="30"/>
          <w:szCs w:val="30"/>
        </w:rPr>
        <w:t> </w:t>
      </w:r>
      <w:proofErr w:type="spellStart"/>
      <w:r w:rsidRPr="00E266FF">
        <w:rPr>
          <w:rFonts w:ascii="仿宋" w:eastAsia="仿宋" w:hAnsi="仿宋"/>
          <w:b/>
          <w:bCs/>
          <w:sz w:val="30"/>
          <w:szCs w:val="30"/>
        </w:rPr>
        <w:t>TargetServerURL</w:t>
      </w:r>
      <w:proofErr w:type="spellEnd"/>
      <w:r w:rsidRPr="00E266FF">
        <w:rPr>
          <w:rFonts w:ascii="Calibri" w:eastAsia="仿宋" w:hAnsi="Calibri" w:cs="Calibri"/>
          <w:sz w:val="30"/>
          <w:szCs w:val="30"/>
        </w:rPr>
        <w:t> </w:t>
      </w:r>
      <w:r w:rsidRPr="00E266FF">
        <w:rPr>
          <w:rFonts w:ascii="仿宋" w:eastAsia="仿宋" w:hAnsi="仿宋"/>
          <w:sz w:val="30"/>
          <w:szCs w:val="30"/>
        </w:rPr>
        <w:t>中，输入 Report Server 的名称，例如：</w:t>
      </w:r>
    </w:p>
    <w:p w14:paraId="0F1C6654" w14:textId="77777777" w:rsidR="00E266FF" w:rsidRPr="00E266FF" w:rsidRDefault="00E266FF" w:rsidP="00AC5E84">
      <w:pPr>
        <w:ind w:left="1080"/>
        <w:rPr>
          <w:rFonts w:ascii="仿宋" w:eastAsia="仿宋" w:hAnsi="仿宋"/>
          <w:sz w:val="30"/>
          <w:szCs w:val="30"/>
        </w:rPr>
      </w:pPr>
      <w:r w:rsidRPr="00E266FF">
        <w:rPr>
          <w:rFonts w:ascii="仿宋" w:eastAsia="仿宋" w:hAnsi="仿宋"/>
          <w:sz w:val="30"/>
          <w:szCs w:val="30"/>
        </w:rPr>
        <w:t>http:/&lt;</w:t>
      </w:r>
      <w:proofErr w:type="spellStart"/>
      <w:r w:rsidRPr="00E266FF">
        <w:rPr>
          <w:rFonts w:ascii="仿宋" w:eastAsia="仿宋" w:hAnsi="仿宋"/>
          <w:sz w:val="30"/>
          <w:szCs w:val="30"/>
        </w:rPr>
        <w:t>servername</w:t>
      </w:r>
      <w:proofErr w:type="spellEnd"/>
      <w:r w:rsidRPr="00E266FF">
        <w:rPr>
          <w:rFonts w:ascii="仿宋" w:eastAsia="仿宋" w:hAnsi="仿宋"/>
          <w:sz w:val="30"/>
          <w:szCs w:val="30"/>
        </w:rPr>
        <w:t>&gt;/</w:t>
      </w:r>
      <w:proofErr w:type="spellStart"/>
      <w:r w:rsidRPr="00E266FF">
        <w:rPr>
          <w:rFonts w:ascii="仿宋" w:eastAsia="仿宋" w:hAnsi="仿宋"/>
          <w:sz w:val="30"/>
          <w:szCs w:val="30"/>
        </w:rPr>
        <w:t>reportserver</w:t>
      </w:r>
      <w:proofErr w:type="spellEnd"/>
      <w:r w:rsidRPr="00E266FF">
        <w:rPr>
          <w:rFonts w:ascii="Calibri" w:eastAsia="仿宋" w:hAnsi="Calibri" w:cs="Calibri"/>
          <w:sz w:val="30"/>
          <w:szCs w:val="30"/>
        </w:rPr>
        <w:t> </w:t>
      </w:r>
      <w:r w:rsidRPr="00E266FF">
        <w:rPr>
          <w:rFonts w:ascii="仿宋" w:eastAsia="仿宋" w:hAnsi="仿宋"/>
          <w:sz w:val="30"/>
          <w:szCs w:val="30"/>
        </w:rPr>
        <w:t>或</w:t>
      </w:r>
    </w:p>
    <w:p w14:paraId="4F8E6E2B" w14:textId="77777777" w:rsidR="00E266FF" w:rsidRPr="00E266FF" w:rsidRDefault="00E266FF" w:rsidP="00AC5E84">
      <w:pPr>
        <w:ind w:left="1080"/>
        <w:rPr>
          <w:rFonts w:ascii="仿宋" w:eastAsia="仿宋" w:hAnsi="仿宋"/>
          <w:sz w:val="30"/>
          <w:szCs w:val="30"/>
        </w:rPr>
      </w:pPr>
      <w:r w:rsidRPr="00E266FF">
        <w:rPr>
          <w:rFonts w:ascii="仿宋" w:eastAsia="仿宋" w:hAnsi="仿宋"/>
          <w:sz w:val="30"/>
          <w:szCs w:val="30"/>
        </w:rPr>
        <w:t>如果在报表服务器上设计报表，则</w:t>
      </w:r>
      <w:r w:rsidRPr="00E266FF">
        <w:rPr>
          <w:rFonts w:ascii="Calibri" w:eastAsia="仿宋" w:hAnsi="Calibri" w:cs="Calibri"/>
          <w:sz w:val="30"/>
          <w:szCs w:val="30"/>
        </w:rPr>
        <w:t> </w:t>
      </w:r>
      <w:r w:rsidRPr="00E266FF">
        <w:rPr>
          <w:rFonts w:ascii="仿宋" w:eastAsia="仿宋" w:hAnsi="仿宋"/>
          <w:sz w:val="30"/>
          <w:szCs w:val="30"/>
        </w:rPr>
        <w:t>http://localhost/reportserver</w:t>
      </w:r>
      <w:r w:rsidRPr="00E266FF">
        <w:rPr>
          <w:rFonts w:ascii="Calibri" w:eastAsia="仿宋" w:hAnsi="Calibri" w:cs="Calibri"/>
          <w:sz w:val="30"/>
          <w:szCs w:val="30"/>
        </w:rPr>
        <w:t> </w:t>
      </w:r>
      <w:r w:rsidRPr="00E266FF">
        <w:rPr>
          <w:rFonts w:ascii="仿宋" w:eastAsia="仿宋" w:hAnsi="仿宋"/>
          <w:sz w:val="30"/>
          <w:szCs w:val="30"/>
        </w:rPr>
        <w:t>有效。</w:t>
      </w:r>
    </w:p>
    <w:p w14:paraId="262556AB" w14:textId="77777777" w:rsidR="00E266FF" w:rsidRPr="00E266FF" w:rsidRDefault="00E266FF" w:rsidP="00AC5E84">
      <w:pPr>
        <w:ind w:left="360"/>
        <w:rPr>
          <w:rFonts w:ascii="仿宋" w:eastAsia="仿宋" w:hAnsi="仿宋"/>
          <w:sz w:val="30"/>
          <w:szCs w:val="30"/>
        </w:rPr>
      </w:pPr>
      <w:r w:rsidRPr="00E266FF">
        <w:rPr>
          <w:rFonts w:ascii="仿宋" w:eastAsia="仿宋" w:hAnsi="仿宋"/>
          <w:sz w:val="30"/>
          <w:szCs w:val="30"/>
        </w:rPr>
        <w:t>请注意，“</w:t>
      </w:r>
      <w:proofErr w:type="spellStart"/>
      <w:r w:rsidRPr="00E266FF">
        <w:rPr>
          <w:rFonts w:ascii="仿宋" w:eastAsia="仿宋" w:hAnsi="仿宋"/>
          <w:sz w:val="30"/>
          <w:szCs w:val="30"/>
        </w:rPr>
        <w:t>TargetReportFolder</w:t>
      </w:r>
      <w:proofErr w:type="spellEnd"/>
      <w:r w:rsidRPr="00E266FF">
        <w:rPr>
          <w:rFonts w:ascii="仿宋" w:eastAsia="仿宋" w:hAnsi="仿宋"/>
          <w:sz w:val="30"/>
          <w:szCs w:val="30"/>
        </w:rPr>
        <w:t>”是根据项目名称命名的教程。 报表设计器将报表部署到此文件夹。</w:t>
      </w:r>
    </w:p>
    <w:p w14:paraId="017A98F2" w14:textId="77777777" w:rsidR="00E266FF" w:rsidRPr="00E266FF" w:rsidRDefault="00E266FF" w:rsidP="00AC5E84">
      <w:pPr>
        <w:ind w:left="360"/>
        <w:rPr>
          <w:rFonts w:ascii="仿宋" w:eastAsia="仿宋" w:hAnsi="仿宋"/>
          <w:sz w:val="30"/>
          <w:szCs w:val="30"/>
        </w:rPr>
      </w:pPr>
      <w:r w:rsidRPr="00E266FF">
        <w:rPr>
          <w:rFonts w:ascii="仿宋" w:eastAsia="仿宋" w:hAnsi="仿宋"/>
          <w:sz w:val="30"/>
          <w:szCs w:val="30"/>
        </w:rPr>
        <w:t>选择“确定”。</w:t>
      </w:r>
    </w:p>
    <w:p w14:paraId="574A1F94" w14:textId="77777777" w:rsidR="00E266FF" w:rsidRPr="00E266FF" w:rsidRDefault="00E266FF" w:rsidP="00AC5E84">
      <w:pPr>
        <w:ind w:left="360"/>
        <w:rPr>
          <w:rFonts w:ascii="仿宋" w:eastAsia="仿宋" w:hAnsi="仿宋"/>
          <w:sz w:val="30"/>
          <w:szCs w:val="30"/>
        </w:rPr>
      </w:pPr>
      <w:r w:rsidRPr="00E266FF">
        <w:rPr>
          <w:rFonts w:ascii="仿宋" w:eastAsia="仿宋" w:hAnsi="仿宋"/>
          <w:sz w:val="30"/>
          <w:szCs w:val="30"/>
        </w:rPr>
        <w:t>选择“</w:t>
      </w:r>
      <w:r w:rsidRPr="00E266FF">
        <w:rPr>
          <w:rFonts w:ascii="仿宋" w:eastAsia="仿宋" w:hAnsi="仿宋"/>
          <w:b/>
          <w:bCs/>
          <w:sz w:val="30"/>
          <w:szCs w:val="30"/>
        </w:rPr>
        <w:t>生成</w:t>
      </w:r>
      <w:r w:rsidRPr="00E266FF">
        <w:rPr>
          <w:rFonts w:ascii="仿宋" w:eastAsia="仿宋" w:hAnsi="仿宋"/>
          <w:sz w:val="30"/>
          <w:szCs w:val="30"/>
        </w:rPr>
        <w:t>”&gt;“</w:t>
      </w:r>
      <w:r w:rsidRPr="00E266FF">
        <w:rPr>
          <w:rFonts w:ascii="仿宋" w:eastAsia="仿宋" w:hAnsi="仿宋"/>
          <w:b/>
          <w:bCs/>
          <w:sz w:val="30"/>
          <w:szCs w:val="30"/>
        </w:rPr>
        <w:t>部署教程</w:t>
      </w:r>
      <w:r w:rsidRPr="00E266FF">
        <w:rPr>
          <w:rFonts w:ascii="仿宋" w:eastAsia="仿宋" w:hAnsi="仿宋"/>
          <w:sz w:val="30"/>
          <w:szCs w:val="30"/>
        </w:rPr>
        <w:t>”。</w:t>
      </w:r>
    </w:p>
    <w:p w14:paraId="51AA5C4A" w14:textId="77777777" w:rsidR="00E266FF" w:rsidRPr="00E266FF" w:rsidRDefault="00E266FF" w:rsidP="00E266FF">
      <w:pPr>
        <w:ind w:left="284"/>
        <w:rPr>
          <w:rFonts w:ascii="仿宋" w:eastAsia="仿宋" w:hAnsi="仿宋"/>
          <w:sz w:val="30"/>
          <w:szCs w:val="30"/>
        </w:rPr>
      </w:pPr>
      <w:r w:rsidRPr="00E266FF">
        <w:rPr>
          <w:rFonts w:ascii="仿宋" w:eastAsia="仿宋" w:hAnsi="仿宋"/>
          <w:sz w:val="30"/>
          <w:szCs w:val="30"/>
        </w:rPr>
        <w:t>如果看到类似以下“</w:t>
      </w:r>
      <w:r w:rsidRPr="00E266FF">
        <w:rPr>
          <w:rFonts w:ascii="仿宋" w:eastAsia="仿宋" w:hAnsi="仿宋"/>
          <w:b/>
          <w:bCs/>
          <w:sz w:val="30"/>
          <w:szCs w:val="30"/>
        </w:rPr>
        <w:t>输出</w:t>
      </w:r>
      <w:r w:rsidRPr="00E266FF">
        <w:rPr>
          <w:rFonts w:ascii="仿宋" w:eastAsia="仿宋" w:hAnsi="仿宋"/>
          <w:sz w:val="30"/>
          <w:szCs w:val="30"/>
        </w:rPr>
        <w:t>”窗口的消息，则表示部署成功。</w:t>
      </w:r>
    </w:p>
    <w:p w14:paraId="25A97AFA" w14:textId="77777777" w:rsidR="00E266FF" w:rsidRDefault="00E266F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764071"/>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Build</w:t>
      </w:r>
      <w:r>
        <w:rPr>
          <w:rFonts w:ascii="Consolas" w:hAnsi="Consolas" w:cs="Courier New"/>
          <w:color w:val="000000"/>
          <w:sz w:val="17"/>
          <w:szCs w:val="17"/>
        </w:rPr>
        <w:t xml:space="preserve"> started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Project</w:t>
      </w:r>
      <w:r>
        <w:rPr>
          <w:rFonts w:ascii="Consolas" w:hAnsi="Consolas" w:cs="Courier New"/>
          <w:color w:val="666600"/>
          <w:sz w:val="17"/>
          <w:szCs w:val="17"/>
        </w:rPr>
        <w:t>:</w:t>
      </w:r>
      <w:r>
        <w:rPr>
          <w:rFonts w:ascii="Consolas" w:hAnsi="Consolas" w:cs="Courier New"/>
          <w:color w:val="000000"/>
          <w:sz w:val="17"/>
          <w:szCs w:val="17"/>
        </w:rPr>
        <w:t xml:space="preserve"> tutorial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Configuration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Debug</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71DF9A1D" w14:textId="77777777" w:rsidR="00E266FF" w:rsidRDefault="00E266F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764071"/>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660066"/>
          <w:sz w:val="17"/>
          <w:szCs w:val="17"/>
        </w:rPr>
        <w:t>Skipping</w:t>
      </w:r>
      <w:r>
        <w:rPr>
          <w:rFonts w:ascii="Consolas" w:hAnsi="Consolas" w:cs="Courier New"/>
          <w:color w:val="000000"/>
          <w:sz w:val="17"/>
          <w:szCs w:val="17"/>
        </w:rPr>
        <w:t xml:space="preserve"> </w:t>
      </w:r>
      <w:r>
        <w:rPr>
          <w:rFonts w:ascii="Consolas" w:hAnsi="Consolas" w:cs="Courier New"/>
          <w:color w:val="008800"/>
          <w:sz w:val="17"/>
          <w:szCs w:val="17"/>
        </w:rPr>
        <w:t xml:space="preserve">'Sales </w:t>
      </w:r>
      <w:proofErr w:type="spellStart"/>
      <w:r>
        <w:rPr>
          <w:rFonts w:ascii="Consolas" w:hAnsi="Consolas" w:cs="Courier New"/>
          <w:color w:val="008800"/>
          <w:sz w:val="17"/>
          <w:szCs w:val="17"/>
        </w:rPr>
        <w:t>Orders.rdl</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Item</w:t>
      </w:r>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up to date</w:t>
      </w:r>
      <w:r>
        <w:rPr>
          <w:rFonts w:ascii="Consolas" w:hAnsi="Consolas" w:cs="Courier New"/>
          <w:color w:val="666600"/>
          <w:sz w:val="17"/>
          <w:szCs w:val="17"/>
        </w:rPr>
        <w:t>.</w:t>
      </w:r>
      <w:r>
        <w:rPr>
          <w:rFonts w:ascii="Consolas" w:hAnsi="Consolas" w:cs="Courier New"/>
          <w:color w:val="000000"/>
          <w:sz w:val="17"/>
          <w:szCs w:val="17"/>
        </w:rPr>
        <w:t xml:space="preserve">  </w:t>
      </w:r>
    </w:p>
    <w:p w14:paraId="2A284DD0" w14:textId="77777777" w:rsidR="00E266FF" w:rsidRDefault="00E266F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764071"/>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660066"/>
          <w:sz w:val="17"/>
          <w:szCs w:val="17"/>
        </w:rPr>
        <w:t>Build</w:t>
      </w:r>
      <w:r>
        <w:rPr>
          <w:rFonts w:ascii="Consolas" w:hAnsi="Consolas" w:cs="Courier New"/>
          <w:color w:val="000000"/>
          <w:sz w:val="17"/>
          <w:szCs w:val="17"/>
        </w:rPr>
        <w:t xml:space="preserve"> complete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errors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warnings  </w:t>
      </w:r>
    </w:p>
    <w:p w14:paraId="673DE107" w14:textId="77777777" w:rsidR="00E266FF" w:rsidRDefault="00E266F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764071"/>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Deploy</w:t>
      </w:r>
      <w:r>
        <w:rPr>
          <w:rFonts w:ascii="Consolas" w:hAnsi="Consolas" w:cs="Courier New"/>
          <w:color w:val="000000"/>
          <w:sz w:val="17"/>
          <w:szCs w:val="17"/>
        </w:rPr>
        <w:t xml:space="preserve"> started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Project</w:t>
      </w:r>
      <w:r>
        <w:rPr>
          <w:rFonts w:ascii="Consolas" w:hAnsi="Consolas" w:cs="Courier New"/>
          <w:color w:val="666600"/>
          <w:sz w:val="17"/>
          <w:szCs w:val="17"/>
        </w:rPr>
        <w:t>:</w:t>
      </w:r>
      <w:r>
        <w:rPr>
          <w:rFonts w:ascii="Consolas" w:hAnsi="Consolas" w:cs="Courier New"/>
          <w:color w:val="000000"/>
          <w:sz w:val="17"/>
          <w:szCs w:val="17"/>
        </w:rPr>
        <w:t xml:space="preserve"> tutorial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Configuration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Debug</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4BEEB9C9" w14:textId="77777777" w:rsidR="00E266FF" w:rsidRDefault="00E266F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764071"/>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660066"/>
          <w:sz w:val="17"/>
          <w:szCs w:val="17"/>
        </w:rPr>
        <w:t>Deploying</w:t>
      </w:r>
      <w:r>
        <w:rPr>
          <w:rFonts w:ascii="Consolas" w:hAnsi="Consolas" w:cs="Courier New"/>
          <w:color w:val="000000"/>
          <w:sz w:val="17"/>
          <w:szCs w:val="17"/>
        </w:rPr>
        <w:t xml:space="preserve"> to </w:t>
      </w:r>
      <w:r>
        <w:rPr>
          <w:rFonts w:ascii="Consolas" w:hAnsi="Consolas" w:cs="Courier New"/>
          <w:color w:val="008800"/>
          <w:sz w:val="17"/>
          <w:szCs w:val="17"/>
        </w:rPr>
        <w:t>`https://[server name]/</w:t>
      </w:r>
      <w:proofErr w:type="spellStart"/>
      <w:r>
        <w:rPr>
          <w:rFonts w:ascii="Consolas" w:hAnsi="Consolas" w:cs="Courier New"/>
          <w:color w:val="008800"/>
          <w:sz w:val="17"/>
          <w:szCs w:val="17"/>
        </w:rPr>
        <w:t>reportserver</w:t>
      </w:r>
      <w:proofErr w:type="spellEnd"/>
      <w:r>
        <w:rPr>
          <w:rFonts w:ascii="Consolas" w:hAnsi="Consolas" w:cs="Courier New"/>
          <w:color w:val="008800"/>
          <w:sz w:val="17"/>
          <w:szCs w:val="17"/>
        </w:rPr>
        <w:t>`</w:t>
      </w:r>
      <w:r>
        <w:rPr>
          <w:rFonts w:ascii="Consolas" w:hAnsi="Consolas" w:cs="Courier New"/>
          <w:color w:val="000000"/>
          <w:sz w:val="17"/>
          <w:szCs w:val="17"/>
        </w:rPr>
        <w:t xml:space="preserve">  </w:t>
      </w:r>
    </w:p>
    <w:p w14:paraId="205A319B" w14:textId="77777777" w:rsidR="00E266FF" w:rsidRDefault="00E266F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764071"/>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660066"/>
          <w:sz w:val="17"/>
          <w:szCs w:val="17"/>
        </w:rPr>
        <w:t>Deploying</w:t>
      </w:r>
      <w:r>
        <w:rPr>
          <w:rFonts w:ascii="Consolas" w:hAnsi="Consolas" w:cs="Courier New"/>
          <w:color w:val="000000"/>
          <w:sz w:val="17"/>
          <w:szCs w:val="17"/>
        </w:rPr>
        <w:t xml:space="preserve"> report </w:t>
      </w:r>
      <w:r>
        <w:rPr>
          <w:rFonts w:ascii="Consolas" w:hAnsi="Consolas" w:cs="Courier New"/>
          <w:color w:val="008800"/>
          <w:sz w:val="17"/>
          <w:szCs w:val="17"/>
        </w:rPr>
        <w:t>'/tutorial/Sales Orders'</w:t>
      </w:r>
      <w:r>
        <w:rPr>
          <w:rFonts w:ascii="Consolas" w:hAnsi="Consolas" w:cs="Courier New"/>
          <w:color w:val="666600"/>
          <w:sz w:val="17"/>
          <w:szCs w:val="17"/>
        </w:rPr>
        <w:t>.</w:t>
      </w:r>
      <w:r>
        <w:rPr>
          <w:rFonts w:ascii="Consolas" w:hAnsi="Consolas" w:cs="Courier New"/>
          <w:color w:val="000000"/>
          <w:sz w:val="17"/>
          <w:szCs w:val="17"/>
        </w:rPr>
        <w:t xml:space="preserve">  </w:t>
      </w:r>
    </w:p>
    <w:p w14:paraId="3F2DDC21" w14:textId="77777777" w:rsidR="00E266FF" w:rsidRDefault="00E266F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764071"/>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660066"/>
          <w:sz w:val="17"/>
          <w:szCs w:val="17"/>
        </w:rPr>
        <w:t>Deploy</w:t>
      </w:r>
      <w:r>
        <w:rPr>
          <w:rFonts w:ascii="Consolas" w:hAnsi="Consolas" w:cs="Courier New"/>
          <w:color w:val="000000"/>
          <w:sz w:val="17"/>
          <w:szCs w:val="17"/>
        </w:rPr>
        <w:t xml:space="preserve"> complete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errors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warnings  </w:t>
      </w:r>
    </w:p>
    <w:p w14:paraId="5D62A924" w14:textId="77777777" w:rsidR="00E266FF" w:rsidRDefault="00E266F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764071"/>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Build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succeeded </w:t>
      </w:r>
      <w:r>
        <w:rPr>
          <w:rFonts w:ascii="Consolas" w:hAnsi="Consolas" w:cs="Courier New"/>
          <w:color w:val="000088"/>
          <w:sz w:val="17"/>
          <w:szCs w:val="17"/>
        </w:rPr>
        <w:t>or</w:t>
      </w:r>
      <w:r>
        <w:rPr>
          <w:rFonts w:ascii="Consolas" w:hAnsi="Consolas" w:cs="Courier New"/>
          <w:color w:val="000000"/>
          <w:sz w:val="17"/>
          <w:szCs w:val="17"/>
        </w:rPr>
        <w:t xml:space="preserve"> up</w:t>
      </w:r>
      <w:r>
        <w:rPr>
          <w:rFonts w:ascii="Consolas" w:hAnsi="Consolas" w:cs="Courier New"/>
          <w:color w:val="666600"/>
          <w:sz w:val="17"/>
          <w:szCs w:val="17"/>
        </w:rPr>
        <w:t>-</w:t>
      </w:r>
      <w:r>
        <w:rPr>
          <w:rFonts w:ascii="Consolas" w:hAnsi="Consolas" w:cs="Courier New"/>
          <w:color w:val="000000"/>
          <w:sz w:val="17"/>
          <w:szCs w:val="17"/>
        </w:rPr>
        <w:t>to</w:t>
      </w:r>
      <w:r>
        <w:rPr>
          <w:rFonts w:ascii="Consolas" w:hAnsi="Consolas" w:cs="Courier New"/>
          <w:color w:val="666600"/>
          <w:sz w:val="17"/>
          <w:szCs w:val="17"/>
        </w:rPr>
        <w:t>-</w:t>
      </w:r>
      <w:r>
        <w:rPr>
          <w:rFonts w:ascii="Consolas" w:hAnsi="Consolas" w:cs="Courier New"/>
          <w:color w:val="000000"/>
          <w:sz w:val="17"/>
          <w:szCs w:val="17"/>
        </w:rPr>
        <w:t>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failed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skipped </w:t>
      </w:r>
      <w:r>
        <w:rPr>
          <w:rFonts w:ascii="Consolas" w:hAnsi="Consolas" w:cs="Courier New"/>
          <w:color w:val="666600"/>
          <w:sz w:val="17"/>
          <w:szCs w:val="17"/>
        </w:rPr>
        <w:t>==========</w:t>
      </w:r>
      <w:r>
        <w:rPr>
          <w:rFonts w:ascii="Consolas" w:hAnsi="Consolas" w:cs="Courier New"/>
          <w:color w:val="000000"/>
          <w:sz w:val="17"/>
          <w:szCs w:val="17"/>
        </w:rPr>
        <w:t xml:space="preserve">  </w:t>
      </w:r>
    </w:p>
    <w:p w14:paraId="2CFFAB09" w14:textId="77777777" w:rsidR="00E266FF" w:rsidRDefault="00E266FF">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1764071"/>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Deploy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succeeded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failed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skipped </w:t>
      </w:r>
      <w:r>
        <w:rPr>
          <w:rFonts w:ascii="Consolas" w:hAnsi="Consolas" w:cs="Courier New"/>
          <w:color w:val="666600"/>
          <w:sz w:val="17"/>
          <w:szCs w:val="17"/>
        </w:rPr>
        <w:t>==========</w:t>
      </w:r>
      <w:r>
        <w:rPr>
          <w:rFonts w:ascii="Consolas" w:hAnsi="Consolas" w:cs="Courier New"/>
          <w:color w:val="000000"/>
          <w:sz w:val="17"/>
          <w:szCs w:val="17"/>
        </w:rPr>
        <w:t xml:space="preserve"> </w:t>
      </w:r>
    </w:p>
    <w:p w14:paraId="2B0847AD" w14:textId="77777777" w:rsidR="00E266FF" w:rsidRPr="00E266FF" w:rsidRDefault="00E266FF" w:rsidP="00E266FF">
      <w:pPr>
        <w:ind w:left="284"/>
        <w:rPr>
          <w:rFonts w:ascii="仿宋" w:eastAsia="仿宋" w:hAnsi="仿宋"/>
          <w:sz w:val="30"/>
          <w:szCs w:val="30"/>
        </w:rPr>
      </w:pPr>
      <w:r w:rsidRPr="00E266FF">
        <w:rPr>
          <w:rFonts w:ascii="仿宋" w:eastAsia="仿宋" w:hAnsi="仿宋"/>
          <w:sz w:val="30"/>
          <w:szCs w:val="30"/>
        </w:rPr>
        <w:t>如果看到错误消息，则确认你对 Report Server 有适当的权限并且已使用管理员权限启动了 SQL Server Data Tools。</w:t>
      </w:r>
    </w:p>
    <w:p w14:paraId="77B27583" w14:textId="77777777" w:rsidR="00E266FF" w:rsidRPr="00E266FF" w:rsidRDefault="00E266FF" w:rsidP="00AC5E84">
      <w:pPr>
        <w:ind w:left="360"/>
        <w:rPr>
          <w:rFonts w:ascii="仿宋" w:eastAsia="仿宋" w:hAnsi="仿宋"/>
          <w:sz w:val="30"/>
          <w:szCs w:val="30"/>
        </w:rPr>
      </w:pPr>
      <w:r w:rsidRPr="00E266FF">
        <w:rPr>
          <w:rFonts w:ascii="仿宋" w:eastAsia="仿宋" w:hAnsi="仿宋"/>
          <w:sz w:val="30"/>
          <w:szCs w:val="30"/>
        </w:rPr>
        <w:t>打开具有管理员权限的浏览器。 例如，右键单击 Internet Explorer 图标，然后选择“以管理员身份运行”。</w:t>
      </w:r>
    </w:p>
    <w:p w14:paraId="14530F3D" w14:textId="77777777" w:rsidR="00E266FF" w:rsidRPr="00E266FF" w:rsidRDefault="00E266FF" w:rsidP="00AC5E84">
      <w:pPr>
        <w:ind w:left="360"/>
        <w:rPr>
          <w:rFonts w:ascii="仿宋" w:eastAsia="仿宋" w:hAnsi="仿宋"/>
          <w:sz w:val="30"/>
          <w:szCs w:val="30"/>
        </w:rPr>
      </w:pPr>
      <w:r w:rsidRPr="00E266FF">
        <w:rPr>
          <w:rFonts w:ascii="仿宋" w:eastAsia="仿宋" w:hAnsi="仿宋"/>
          <w:sz w:val="30"/>
          <w:szCs w:val="30"/>
        </w:rPr>
        <w:t>浏览到 Web 门户 URL。</w:t>
      </w:r>
    </w:p>
    <w:p w14:paraId="517C5952" w14:textId="77777777" w:rsidR="00E266FF" w:rsidRPr="00E266FF" w:rsidRDefault="00E266FF" w:rsidP="00E266FF">
      <w:pPr>
        <w:ind w:left="1080"/>
        <w:rPr>
          <w:rFonts w:ascii="仿宋" w:eastAsia="仿宋" w:hAnsi="仿宋"/>
          <w:sz w:val="30"/>
          <w:szCs w:val="30"/>
        </w:rPr>
      </w:pPr>
      <w:r w:rsidRPr="00E266FF">
        <w:rPr>
          <w:rFonts w:ascii="仿宋" w:eastAsia="仿宋" w:hAnsi="仿宋"/>
          <w:sz w:val="30"/>
          <w:szCs w:val="30"/>
        </w:rPr>
        <w:t>https://&lt;server name&gt;/reports。</w:t>
      </w:r>
    </w:p>
    <w:p w14:paraId="2A7B878A" w14:textId="77777777" w:rsidR="00E266FF" w:rsidRPr="00E266FF" w:rsidRDefault="00E266FF" w:rsidP="00E266FF">
      <w:pPr>
        <w:ind w:left="1080"/>
        <w:rPr>
          <w:rFonts w:ascii="仿宋" w:eastAsia="仿宋" w:hAnsi="仿宋"/>
          <w:sz w:val="30"/>
          <w:szCs w:val="30"/>
        </w:rPr>
      </w:pPr>
      <w:r w:rsidRPr="00E266FF">
        <w:rPr>
          <w:rFonts w:ascii="仿宋" w:eastAsia="仿宋" w:hAnsi="仿宋"/>
          <w:sz w:val="30"/>
          <w:szCs w:val="30"/>
        </w:rPr>
        <w:t>如果在报表服务器上设计报表，则</w:t>
      </w:r>
      <w:r w:rsidRPr="00E266FF">
        <w:rPr>
          <w:rFonts w:ascii="Calibri" w:eastAsia="仿宋" w:hAnsi="Calibri" w:cs="Calibri"/>
          <w:sz w:val="30"/>
          <w:szCs w:val="30"/>
        </w:rPr>
        <w:t> </w:t>
      </w:r>
      <w:r w:rsidRPr="00E266FF">
        <w:rPr>
          <w:rFonts w:ascii="仿宋" w:eastAsia="仿宋" w:hAnsi="仿宋"/>
          <w:sz w:val="30"/>
          <w:szCs w:val="30"/>
        </w:rPr>
        <w:t>http://localhost/reports</w:t>
      </w:r>
      <w:r w:rsidRPr="00E266FF">
        <w:rPr>
          <w:rFonts w:ascii="Calibri" w:eastAsia="仿宋" w:hAnsi="Calibri" w:cs="Calibri"/>
          <w:sz w:val="30"/>
          <w:szCs w:val="30"/>
        </w:rPr>
        <w:t> </w:t>
      </w:r>
      <w:r w:rsidRPr="00E266FF">
        <w:rPr>
          <w:rFonts w:ascii="仿宋" w:eastAsia="仿宋" w:hAnsi="仿宋"/>
          <w:sz w:val="30"/>
          <w:szCs w:val="30"/>
        </w:rPr>
        <w:t>有效。</w:t>
      </w:r>
    </w:p>
    <w:p w14:paraId="36B07087" w14:textId="1CD6550E" w:rsidR="00E266FF" w:rsidRPr="00E266FF" w:rsidRDefault="00E266FF" w:rsidP="002274D2">
      <w:pPr>
        <w:ind w:left="360"/>
        <w:rPr>
          <w:rFonts w:ascii="仿宋" w:eastAsia="仿宋" w:hAnsi="仿宋" w:hint="eastAsia"/>
          <w:sz w:val="30"/>
          <w:szCs w:val="30"/>
        </w:rPr>
      </w:pPr>
      <w:r w:rsidRPr="00E266FF">
        <w:rPr>
          <w:rFonts w:ascii="仿宋" w:eastAsia="仿宋" w:hAnsi="仿宋"/>
          <w:sz w:val="30"/>
          <w:szCs w:val="30"/>
        </w:rPr>
        <w:t>选择“</w:t>
      </w:r>
      <w:r w:rsidRPr="00E266FF">
        <w:rPr>
          <w:rFonts w:ascii="仿宋" w:eastAsia="仿宋" w:hAnsi="仿宋"/>
          <w:b/>
          <w:bCs/>
          <w:sz w:val="30"/>
          <w:szCs w:val="30"/>
        </w:rPr>
        <w:t>教程</w:t>
      </w:r>
      <w:r w:rsidRPr="00E266FF">
        <w:rPr>
          <w:rFonts w:ascii="仿宋" w:eastAsia="仿宋" w:hAnsi="仿宋"/>
          <w:sz w:val="30"/>
          <w:szCs w:val="30"/>
        </w:rPr>
        <w:t>”文件夹，然后打开“</w:t>
      </w:r>
      <w:r w:rsidRPr="00E266FF">
        <w:rPr>
          <w:rFonts w:ascii="仿宋" w:eastAsia="仿宋" w:hAnsi="仿宋"/>
          <w:b/>
          <w:bCs/>
          <w:sz w:val="30"/>
          <w:szCs w:val="30"/>
        </w:rPr>
        <w:t>销售订单</w:t>
      </w:r>
      <w:r w:rsidRPr="00E266FF">
        <w:rPr>
          <w:rFonts w:ascii="仿宋" w:eastAsia="仿宋" w:hAnsi="仿宋"/>
          <w:sz w:val="30"/>
          <w:szCs w:val="30"/>
        </w:rPr>
        <w:t>”报表。</w:t>
      </w:r>
    </w:p>
    <w:p w14:paraId="29D9B719" w14:textId="77777777" w:rsidR="00E266FF" w:rsidRPr="00E266FF" w:rsidRDefault="00E266FF" w:rsidP="00E266FF">
      <w:pPr>
        <w:ind w:left="284"/>
        <w:rPr>
          <w:rFonts w:ascii="仿宋" w:eastAsia="仿宋" w:hAnsi="仿宋"/>
          <w:sz w:val="30"/>
          <w:szCs w:val="30"/>
        </w:rPr>
      </w:pPr>
      <w:r w:rsidRPr="00E266FF">
        <w:rPr>
          <w:rFonts w:ascii="仿宋" w:eastAsia="仿宋" w:hAnsi="仿宋"/>
          <w:sz w:val="30"/>
          <w:szCs w:val="30"/>
        </w:rPr>
        <w:t>你已成功完成了</w:t>
      </w:r>
      <w:r w:rsidRPr="00E266FF">
        <w:rPr>
          <w:rFonts w:ascii="仿宋" w:eastAsia="仿宋" w:hAnsi="仿宋"/>
          <w:b/>
          <w:bCs/>
          <w:sz w:val="30"/>
          <w:szCs w:val="30"/>
        </w:rPr>
        <w:t>创建基本表报表教程</w:t>
      </w:r>
      <w:r w:rsidRPr="00E266FF">
        <w:rPr>
          <w:rFonts w:ascii="仿宋" w:eastAsia="仿宋" w:hAnsi="仿宋"/>
          <w:sz w:val="30"/>
          <w:szCs w:val="30"/>
        </w:rPr>
        <w:t>的学习。</w:t>
      </w:r>
    </w:p>
    <w:p w14:paraId="0E735626" w14:textId="3EF72066" w:rsidR="00113FFD" w:rsidRDefault="00E266FF" w:rsidP="00113FFD">
      <w:pPr>
        <w:pStyle w:val="1"/>
      </w:pPr>
      <w:r>
        <w:rPr>
          <w:rFonts w:hint="eastAsia"/>
        </w:rPr>
        <w:t>3.</w:t>
      </w:r>
      <w:r w:rsidRPr="00E266FF">
        <w:rPr>
          <w:rFonts w:hint="eastAsia"/>
        </w:rPr>
        <w:t xml:space="preserve"> </w:t>
      </w:r>
      <w:r w:rsidRPr="00E266FF">
        <w:rPr>
          <w:rFonts w:hint="eastAsia"/>
        </w:rPr>
        <w:t>创建数据驱动订阅的方法和步骤</w:t>
      </w:r>
    </w:p>
    <w:p w14:paraId="7917F200" w14:textId="77777777" w:rsidR="00113FFD" w:rsidRPr="00113FFD" w:rsidRDefault="00113FFD" w:rsidP="00113FFD">
      <w:pPr>
        <w:rPr>
          <w:rFonts w:ascii="仿宋" w:eastAsia="仿宋" w:hAnsi="仿宋"/>
          <w:b/>
          <w:bCs/>
          <w:sz w:val="30"/>
          <w:szCs w:val="30"/>
        </w:rPr>
      </w:pPr>
      <w:r w:rsidRPr="00113FFD">
        <w:rPr>
          <w:rFonts w:ascii="仿宋" w:eastAsia="仿宋" w:hAnsi="仿宋"/>
          <w:b/>
          <w:bCs/>
          <w:sz w:val="30"/>
          <w:szCs w:val="30"/>
        </w:rPr>
        <w:t>创建示例订阅服务器数据库</w:t>
      </w:r>
    </w:p>
    <w:p w14:paraId="26ABDFB7" w14:textId="77777777" w:rsidR="00113FFD" w:rsidRPr="00113FFD" w:rsidRDefault="00113FFD" w:rsidP="00113FFD">
      <w:pPr>
        <w:ind w:left="360"/>
        <w:rPr>
          <w:rFonts w:ascii="仿宋" w:eastAsia="仿宋" w:hAnsi="仿宋"/>
          <w:sz w:val="30"/>
          <w:szCs w:val="30"/>
        </w:rPr>
      </w:pPr>
      <w:r w:rsidRPr="00113FFD">
        <w:rPr>
          <w:rFonts w:ascii="仿宋" w:eastAsia="仿宋" w:hAnsi="仿宋"/>
          <w:sz w:val="30"/>
          <w:szCs w:val="30"/>
        </w:rPr>
        <w:t>启动 Management Studio，打开到 SQL Server 数据库引擎实例的连接。</w:t>
      </w:r>
    </w:p>
    <w:p w14:paraId="2AB230BF" w14:textId="77777777" w:rsidR="00113FFD" w:rsidRPr="00113FFD" w:rsidRDefault="00113FFD" w:rsidP="00113FFD">
      <w:pPr>
        <w:ind w:left="360"/>
        <w:rPr>
          <w:rFonts w:ascii="仿宋" w:eastAsia="仿宋" w:hAnsi="仿宋"/>
          <w:sz w:val="30"/>
          <w:szCs w:val="30"/>
        </w:rPr>
      </w:pPr>
      <w:r w:rsidRPr="00113FFD">
        <w:rPr>
          <w:rFonts w:ascii="仿宋" w:eastAsia="仿宋" w:hAnsi="仿宋"/>
          <w:sz w:val="30"/>
          <w:szCs w:val="30"/>
        </w:rPr>
        <w:t>右键单击“数据库”，选择“新建数据库”。</w:t>
      </w:r>
    </w:p>
    <w:p w14:paraId="1104CAE2" w14:textId="77777777" w:rsidR="00113FFD" w:rsidRPr="00113FFD" w:rsidRDefault="00113FFD" w:rsidP="00113FFD">
      <w:pPr>
        <w:ind w:left="360"/>
        <w:rPr>
          <w:rFonts w:ascii="仿宋" w:eastAsia="仿宋" w:hAnsi="仿宋"/>
          <w:sz w:val="30"/>
          <w:szCs w:val="30"/>
        </w:rPr>
      </w:pPr>
      <w:r w:rsidRPr="00113FFD">
        <w:rPr>
          <w:rFonts w:ascii="仿宋" w:eastAsia="仿宋" w:hAnsi="仿宋"/>
          <w:sz w:val="30"/>
          <w:szCs w:val="30"/>
        </w:rPr>
        <w:t>在“新建数据库”对话框的“数据库名称”中，键入“订阅者”。</w:t>
      </w:r>
    </w:p>
    <w:p w14:paraId="7FE7FC1E" w14:textId="77777777" w:rsidR="00113FFD" w:rsidRPr="00113FFD" w:rsidRDefault="00113FFD" w:rsidP="00113FFD">
      <w:pPr>
        <w:ind w:left="360"/>
        <w:rPr>
          <w:rFonts w:ascii="仿宋" w:eastAsia="仿宋" w:hAnsi="仿宋"/>
          <w:sz w:val="30"/>
          <w:szCs w:val="30"/>
        </w:rPr>
      </w:pPr>
      <w:r w:rsidRPr="00113FFD">
        <w:rPr>
          <w:rFonts w:ascii="仿宋" w:eastAsia="仿宋" w:hAnsi="仿宋"/>
          <w:sz w:val="30"/>
          <w:szCs w:val="30"/>
        </w:rPr>
        <w:t>选择“确定”。</w:t>
      </w:r>
    </w:p>
    <w:p w14:paraId="01BFF7B3" w14:textId="77777777" w:rsidR="00113FFD" w:rsidRPr="00113FFD" w:rsidRDefault="00113FFD" w:rsidP="00113FFD">
      <w:pPr>
        <w:ind w:left="360"/>
        <w:rPr>
          <w:rFonts w:ascii="仿宋" w:eastAsia="仿宋" w:hAnsi="仿宋"/>
          <w:sz w:val="30"/>
          <w:szCs w:val="30"/>
        </w:rPr>
      </w:pPr>
      <w:r w:rsidRPr="00113FFD">
        <w:rPr>
          <w:rFonts w:ascii="仿宋" w:eastAsia="仿宋" w:hAnsi="仿宋"/>
          <w:sz w:val="30"/>
          <w:szCs w:val="30"/>
        </w:rPr>
        <w:t>在工具栏中，选择“新建查询”按钮。</w:t>
      </w:r>
    </w:p>
    <w:p w14:paraId="3C8E379D" w14:textId="77777777" w:rsidR="00113FFD" w:rsidRPr="00113FFD" w:rsidRDefault="00113FFD" w:rsidP="00113FFD">
      <w:pPr>
        <w:ind w:left="360"/>
        <w:rPr>
          <w:rFonts w:ascii="仿宋" w:eastAsia="仿宋" w:hAnsi="仿宋"/>
          <w:sz w:val="30"/>
          <w:szCs w:val="30"/>
        </w:rPr>
      </w:pPr>
      <w:r w:rsidRPr="00113FFD">
        <w:rPr>
          <w:rFonts w:ascii="仿宋" w:eastAsia="仿宋" w:hAnsi="仿宋"/>
          <w:sz w:val="30"/>
          <w:szCs w:val="30"/>
        </w:rPr>
        <w:t>将下列 Transact-SQL 语句复制到空查询中：</w:t>
      </w:r>
    </w:p>
    <w:p w14:paraId="0ADD0B8E" w14:textId="77777777" w:rsidR="00113FFD" w:rsidRDefault="00113FF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763382"/>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660066"/>
          <w:sz w:val="17"/>
          <w:szCs w:val="17"/>
        </w:rPr>
        <w:t>Use</w:t>
      </w:r>
      <w:r>
        <w:rPr>
          <w:rFonts w:ascii="Consolas" w:hAnsi="Consolas" w:cs="Courier New"/>
          <w:color w:val="000000"/>
          <w:sz w:val="17"/>
          <w:szCs w:val="17"/>
        </w:rPr>
        <w:t xml:space="preserve"> </w:t>
      </w:r>
      <w:r>
        <w:rPr>
          <w:rFonts w:ascii="Consolas" w:hAnsi="Consolas" w:cs="Courier New"/>
          <w:color w:val="660066"/>
          <w:sz w:val="17"/>
          <w:szCs w:val="17"/>
        </w:rPr>
        <w:t>Subscribers</w:t>
      </w:r>
      <w:r>
        <w:rPr>
          <w:rFonts w:ascii="Consolas" w:hAnsi="Consolas" w:cs="Courier New"/>
          <w:color w:val="000000"/>
          <w:sz w:val="17"/>
          <w:szCs w:val="17"/>
        </w:rPr>
        <w:t xml:space="preserve">  </w:t>
      </w:r>
    </w:p>
    <w:p w14:paraId="5D10EC59" w14:textId="77777777" w:rsidR="00113FFD" w:rsidRDefault="00113FF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763382"/>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CREATE TABLE </w:t>
      </w:r>
      <w:r>
        <w:rPr>
          <w:rFonts w:ascii="Consolas" w:hAnsi="Consolas" w:cs="Courier New"/>
          <w:color w:val="666600"/>
          <w:sz w:val="17"/>
          <w:szCs w:val="17"/>
        </w:rPr>
        <w:t>[</w:t>
      </w:r>
      <w:proofErr w:type="spellStart"/>
      <w:r>
        <w:rPr>
          <w:rFonts w:ascii="Consolas" w:hAnsi="Consolas" w:cs="Courier New"/>
          <w:color w:val="000000"/>
          <w:sz w:val="17"/>
          <w:szCs w:val="17"/>
        </w:rPr>
        <w:t>dbo</w:t>
      </w:r>
      <w:proofErr w:type="spellEnd"/>
      <w:r>
        <w:rPr>
          <w:rFonts w:ascii="Consolas" w:hAnsi="Consolas" w:cs="Courier New"/>
          <w:color w:val="666600"/>
          <w:sz w:val="17"/>
          <w:szCs w:val="17"/>
        </w:rPr>
        <w:t>].[</w:t>
      </w:r>
      <w:proofErr w:type="spellStart"/>
      <w:r>
        <w:rPr>
          <w:rFonts w:ascii="Consolas" w:hAnsi="Consolas" w:cs="Courier New"/>
          <w:color w:val="660066"/>
          <w:sz w:val="17"/>
          <w:szCs w:val="17"/>
        </w:rPr>
        <w:t>OrderInfo</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6D480126" w14:textId="77777777" w:rsidR="00113FFD" w:rsidRDefault="00113FF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763382"/>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660066"/>
          <w:sz w:val="17"/>
          <w:szCs w:val="17"/>
        </w:rPr>
        <w:t>SubscriptionID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 NOT NULL PRIMARY KEY </w:t>
      </w:r>
      <w:r>
        <w:rPr>
          <w:rFonts w:ascii="Consolas" w:hAnsi="Consolas" w:cs="Courier New"/>
          <w:color w:val="666600"/>
          <w:sz w:val="17"/>
          <w:szCs w:val="17"/>
        </w:rPr>
        <w:t>,</w:t>
      </w:r>
      <w:r>
        <w:rPr>
          <w:rFonts w:ascii="Consolas" w:hAnsi="Consolas" w:cs="Courier New"/>
          <w:color w:val="000000"/>
          <w:sz w:val="17"/>
          <w:szCs w:val="17"/>
        </w:rPr>
        <w:t xml:space="preserve">  </w:t>
      </w:r>
    </w:p>
    <w:p w14:paraId="7E610171" w14:textId="77777777" w:rsidR="00113FFD" w:rsidRDefault="00113FF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763382"/>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Order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nvarchar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20</w:t>
      </w:r>
      <w:r>
        <w:rPr>
          <w:rFonts w:ascii="Consolas" w:hAnsi="Consolas" w:cs="Courier New"/>
          <w:color w:val="666600"/>
          <w:sz w:val="17"/>
          <w:szCs w:val="17"/>
        </w:rPr>
        <w:t>)</w:t>
      </w:r>
      <w:r>
        <w:rPr>
          <w:rFonts w:ascii="Consolas" w:hAnsi="Consolas" w:cs="Courier New"/>
          <w:color w:val="000000"/>
          <w:sz w:val="17"/>
          <w:szCs w:val="17"/>
        </w:rPr>
        <w:t xml:space="preserve"> NOT NULL</w:t>
      </w:r>
      <w:r>
        <w:rPr>
          <w:rFonts w:ascii="Consolas" w:hAnsi="Consolas" w:cs="Courier New"/>
          <w:color w:val="666600"/>
          <w:sz w:val="17"/>
          <w:szCs w:val="17"/>
        </w:rPr>
        <w:t>,</w:t>
      </w:r>
      <w:r>
        <w:rPr>
          <w:rFonts w:ascii="Consolas" w:hAnsi="Consolas" w:cs="Courier New"/>
          <w:color w:val="000000"/>
          <w:sz w:val="17"/>
          <w:szCs w:val="17"/>
        </w:rPr>
        <w:t xml:space="preserve">  </w:t>
      </w:r>
    </w:p>
    <w:p w14:paraId="6A8148F4" w14:textId="77777777" w:rsidR="00113FFD" w:rsidRDefault="00113FF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763382"/>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660066"/>
          <w:sz w:val="17"/>
          <w:szCs w:val="17"/>
        </w:rPr>
        <w:t>FileType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bit</w:t>
      </w:r>
      <w:r>
        <w:rPr>
          <w:rFonts w:ascii="Consolas" w:hAnsi="Consolas" w:cs="Courier New"/>
          <w:color w:val="666600"/>
          <w:sz w:val="17"/>
          <w:szCs w:val="17"/>
        </w:rPr>
        <w:t>],</w:t>
      </w:r>
      <w:r>
        <w:rPr>
          <w:rFonts w:ascii="Consolas" w:hAnsi="Consolas" w:cs="Courier New"/>
          <w:color w:val="000000"/>
          <w:sz w:val="17"/>
          <w:szCs w:val="17"/>
        </w:rPr>
        <w:t xml:space="preserve">  </w:t>
      </w:r>
    </w:p>
    <w:p w14:paraId="7CD8B10C" w14:textId="77777777" w:rsidR="00113FFD" w:rsidRDefault="00113FF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763382"/>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Format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nvarchar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20</w:t>
      </w:r>
      <w:r>
        <w:rPr>
          <w:rFonts w:ascii="Consolas" w:hAnsi="Consolas" w:cs="Courier New"/>
          <w:color w:val="666600"/>
          <w:sz w:val="17"/>
          <w:szCs w:val="17"/>
        </w:rPr>
        <w:t>)</w:t>
      </w:r>
      <w:r>
        <w:rPr>
          <w:rFonts w:ascii="Consolas" w:hAnsi="Consolas" w:cs="Courier New"/>
          <w:color w:val="000000"/>
          <w:sz w:val="17"/>
          <w:szCs w:val="17"/>
        </w:rPr>
        <w:t xml:space="preserve"> NOT NULL </w:t>
      </w:r>
      <w:r>
        <w:rPr>
          <w:rFonts w:ascii="Consolas" w:hAnsi="Consolas" w:cs="Courier New"/>
          <w:color w:val="666600"/>
          <w:sz w:val="17"/>
          <w:szCs w:val="17"/>
        </w:rPr>
        <w:t>,</w:t>
      </w:r>
      <w:r>
        <w:rPr>
          <w:rFonts w:ascii="Consolas" w:hAnsi="Consolas" w:cs="Courier New"/>
          <w:color w:val="000000"/>
          <w:sz w:val="17"/>
          <w:szCs w:val="17"/>
        </w:rPr>
        <w:t xml:space="preserve">  </w:t>
      </w:r>
    </w:p>
    <w:p w14:paraId="200D1598" w14:textId="77777777" w:rsidR="00113FFD" w:rsidRDefault="00113FF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763382"/>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666600"/>
          <w:sz w:val="17"/>
          <w:szCs w:val="17"/>
        </w:rPr>
        <w:t>)</w:t>
      </w:r>
      <w:r>
        <w:rPr>
          <w:rFonts w:ascii="Consolas" w:hAnsi="Consolas" w:cs="Courier New"/>
          <w:color w:val="000000"/>
          <w:sz w:val="17"/>
          <w:szCs w:val="17"/>
        </w:rPr>
        <w:t xml:space="preserve"> ON </w:t>
      </w:r>
      <w:r>
        <w:rPr>
          <w:rFonts w:ascii="Consolas" w:hAnsi="Consolas" w:cs="Courier New"/>
          <w:color w:val="666600"/>
          <w:sz w:val="17"/>
          <w:szCs w:val="17"/>
        </w:rPr>
        <w:t>[</w:t>
      </w:r>
      <w:r>
        <w:rPr>
          <w:rFonts w:ascii="Consolas" w:hAnsi="Consolas" w:cs="Courier New"/>
          <w:color w:val="000000"/>
          <w:sz w:val="17"/>
          <w:szCs w:val="17"/>
        </w:rPr>
        <w:t>PRIMARY</w:t>
      </w:r>
      <w:r>
        <w:rPr>
          <w:rFonts w:ascii="Consolas" w:hAnsi="Consolas" w:cs="Courier New"/>
          <w:color w:val="666600"/>
          <w:sz w:val="17"/>
          <w:szCs w:val="17"/>
        </w:rPr>
        <w:t>]</w:t>
      </w:r>
      <w:r>
        <w:rPr>
          <w:rFonts w:ascii="Consolas" w:hAnsi="Consolas" w:cs="Courier New"/>
          <w:color w:val="000000"/>
          <w:sz w:val="17"/>
          <w:szCs w:val="17"/>
        </w:rPr>
        <w:t xml:space="preserve">  </w:t>
      </w:r>
    </w:p>
    <w:p w14:paraId="310221FD" w14:textId="77777777" w:rsidR="00113FFD" w:rsidRDefault="00113FF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763382"/>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GO  </w:t>
      </w:r>
    </w:p>
    <w:p w14:paraId="39DEC279" w14:textId="77777777" w:rsidR="00113FFD" w:rsidRDefault="00113FF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763382"/>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w:t>
      </w:r>
    </w:p>
    <w:p w14:paraId="31D77473" w14:textId="77777777" w:rsidR="00113FFD" w:rsidRDefault="00113FF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763382"/>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INSERT INTO </w:t>
      </w:r>
      <w:r>
        <w:rPr>
          <w:rFonts w:ascii="Consolas" w:hAnsi="Consolas" w:cs="Courier New"/>
          <w:color w:val="666600"/>
          <w:sz w:val="17"/>
          <w:szCs w:val="17"/>
        </w:rPr>
        <w:t>[</w:t>
      </w:r>
      <w:proofErr w:type="spellStart"/>
      <w:r>
        <w:rPr>
          <w:rFonts w:ascii="Consolas" w:hAnsi="Consolas" w:cs="Courier New"/>
          <w:color w:val="000000"/>
          <w:sz w:val="17"/>
          <w:szCs w:val="17"/>
        </w:rPr>
        <w:t>dbo</w:t>
      </w:r>
      <w:proofErr w:type="spellEnd"/>
      <w:r>
        <w:rPr>
          <w:rFonts w:ascii="Consolas" w:hAnsi="Consolas" w:cs="Courier New"/>
          <w:color w:val="666600"/>
          <w:sz w:val="17"/>
          <w:szCs w:val="17"/>
        </w:rPr>
        <w:t>].[</w:t>
      </w:r>
      <w:proofErr w:type="spellStart"/>
      <w:r>
        <w:rPr>
          <w:rFonts w:ascii="Consolas" w:hAnsi="Consolas" w:cs="Courier New"/>
          <w:color w:val="660066"/>
          <w:sz w:val="17"/>
          <w:szCs w:val="17"/>
        </w:rPr>
        <w:t>OrderInfo</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660066"/>
          <w:sz w:val="17"/>
          <w:szCs w:val="17"/>
        </w:rPr>
        <w:t>SubscriptionID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Order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FileType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Format</w:t>
      </w:r>
      <w:r>
        <w:rPr>
          <w:rFonts w:ascii="Consolas" w:hAnsi="Consolas" w:cs="Courier New"/>
          <w:color w:val="666600"/>
          <w:sz w:val="17"/>
          <w:szCs w:val="17"/>
        </w:rPr>
        <w:t>)</w:t>
      </w:r>
      <w:r>
        <w:rPr>
          <w:rFonts w:ascii="Consolas" w:hAnsi="Consolas" w:cs="Courier New"/>
          <w:color w:val="000000"/>
          <w:sz w:val="17"/>
          <w:szCs w:val="17"/>
        </w:rPr>
        <w:t xml:space="preserve">   </w:t>
      </w:r>
    </w:p>
    <w:p w14:paraId="319B271C" w14:textId="77777777" w:rsidR="00113FFD" w:rsidRDefault="00113FF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763382"/>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VALUES </w:t>
      </w:r>
      <w:r>
        <w:rPr>
          <w:rFonts w:ascii="Consolas" w:hAnsi="Consolas" w:cs="Courier New"/>
          <w:color w:val="666600"/>
          <w:sz w:val="17"/>
          <w:szCs w:val="17"/>
        </w:rPr>
        <w:t>(</w:t>
      </w:r>
      <w:r>
        <w:rPr>
          <w:rFonts w:ascii="Consolas" w:hAnsi="Consolas" w:cs="Courier New"/>
          <w:color w:val="008800"/>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'so43659'</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'IMAGE'</w:t>
      </w:r>
      <w:r>
        <w:rPr>
          <w:rFonts w:ascii="Consolas" w:hAnsi="Consolas" w:cs="Courier New"/>
          <w:color w:val="666600"/>
          <w:sz w:val="17"/>
          <w:szCs w:val="17"/>
        </w:rPr>
        <w:t>)</w:t>
      </w:r>
      <w:r>
        <w:rPr>
          <w:rFonts w:ascii="Consolas" w:hAnsi="Consolas" w:cs="Courier New"/>
          <w:color w:val="000000"/>
          <w:sz w:val="17"/>
          <w:szCs w:val="17"/>
        </w:rPr>
        <w:t xml:space="preserve">  </w:t>
      </w:r>
    </w:p>
    <w:p w14:paraId="28383404" w14:textId="77777777" w:rsidR="00113FFD" w:rsidRDefault="00113FF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763382"/>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INSERT INTO </w:t>
      </w:r>
      <w:r>
        <w:rPr>
          <w:rFonts w:ascii="Consolas" w:hAnsi="Consolas" w:cs="Courier New"/>
          <w:color w:val="666600"/>
          <w:sz w:val="17"/>
          <w:szCs w:val="17"/>
        </w:rPr>
        <w:t>[</w:t>
      </w:r>
      <w:proofErr w:type="spellStart"/>
      <w:r>
        <w:rPr>
          <w:rFonts w:ascii="Consolas" w:hAnsi="Consolas" w:cs="Courier New"/>
          <w:color w:val="000000"/>
          <w:sz w:val="17"/>
          <w:szCs w:val="17"/>
        </w:rPr>
        <w:t>dbo</w:t>
      </w:r>
      <w:proofErr w:type="spellEnd"/>
      <w:r>
        <w:rPr>
          <w:rFonts w:ascii="Consolas" w:hAnsi="Consolas" w:cs="Courier New"/>
          <w:color w:val="666600"/>
          <w:sz w:val="17"/>
          <w:szCs w:val="17"/>
        </w:rPr>
        <w:t>].[</w:t>
      </w:r>
      <w:proofErr w:type="spellStart"/>
      <w:r>
        <w:rPr>
          <w:rFonts w:ascii="Consolas" w:hAnsi="Consolas" w:cs="Courier New"/>
          <w:color w:val="660066"/>
          <w:sz w:val="17"/>
          <w:szCs w:val="17"/>
        </w:rPr>
        <w:t>OrderInfo</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660066"/>
          <w:sz w:val="17"/>
          <w:szCs w:val="17"/>
        </w:rPr>
        <w:t>SubscriptionID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Order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FileType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Format</w:t>
      </w:r>
      <w:r>
        <w:rPr>
          <w:rFonts w:ascii="Consolas" w:hAnsi="Consolas" w:cs="Courier New"/>
          <w:color w:val="666600"/>
          <w:sz w:val="17"/>
          <w:szCs w:val="17"/>
        </w:rPr>
        <w:t>)</w:t>
      </w:r>
      <w:r>
        <w:rPr>
          <w:rFonts w:ascii="Consolas" w:hAnsi="Consolas" w:cs="Courier New"/>
          <w:color w:val="000000"/>
          <w:sz w:val="17"/>
          <w:szCs w:val="17"/>
        </w:rPr>
        <w:t xml:space="preserve">   </w:t>
      </w:r>
    </w:p>
    <w:p w14:paraId="0F3044F0" w14:textId="77777777" w:rsidR="00113FFD" w:rsidRDefault="00113FF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763382"/>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VALUES </w:t>
      </w:r>
      <w:r>
        <w:rPr>
          <w:rFonts w:ascii="Consolas" w:hAnsi="Consolas" w:cs="Courier New"/>
          <w:color w:val="666600"/>
          <w:sz w:val="17"/>
          <w:szCs w:val="17"/>
        </w:rPr>
        <w:t>(</w:t>
      </w:r>
      <w:r>
        <w:rPr>
          <w:rFonts w:ascii="Consolas" w:hAnsi="Consolas" w:cs="Courier New"/>
          <w:color w:val="008800"/>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'so43664'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'MHTML'</w:t>
      </w:r>
      <w:r>
        <w:rPr>
          <w:rFonts w:ascii="Consolas" w:hAnsi="Consolas" w:cs="Courier New"/>
          <w:color w:val="666600"/>
          <w:sz w:val="17"/>
          <w:szCs w:val="17"/>
        </w:rPr>
        <w:t>)</w:t>
      </w:r>
      <w:r>
        <w:rPr>
          <w:rFonts w:ascii="Consolas" w:hAnsi="Consolas" w:cs="Courier New"/>
          <w:color w:val="000000"/>
          <w:sz w:val="17"/>
          <w:szCs w:val="17"/>
        </w:rPr>
        <w:t xml:space="preserve">  </w:t>
      </w:r>
    </w:p>
    <w:p w14:paraId="49D1699A" w14:textId="77777777" w:rsidR="00113FFD" w:rsidRDefault="00113FF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763382"/>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INSERT INTO </w:t>
      </w:r>
      <w:r>
        <w:rPr>
          <w:rFonts w:ascii="Consolas" w:hAnsi="Consolas" w:cs="Courier New"/>
          <w:color w:val="666600"/>
          <w:sz w:val="17"/>
          <w:szCs w:val="17"/>
        </w:rPr>
        <w:t>[</w:t>
      </w:r>
      <w:proofErr w:type="spellStart"/>
      <w:r>
        <w:rPr>
          <w:rFonts w:ascii="Consolas" w:hAnsi="Consolas" w:cs="Courier New"/>
          <w:color w:val="000000"/>
          <w:sz w:val="17"/>
          <w:szCs w:val="17"/>
        </w:rPr>
        <w:t>dbo</w:t>
      </w:r>
      <w:proofErr w:type="spellEnd"/>
      <w:r>
        <w:rPr>
          <w:rFonts w:ascii="Consolas" w:hAnsi="Consolas" w:cs="Courier New"/>
          <w:color w:val="666600"/>
          <w:sz w:val="17"/>
          <w:szCs w:val="17"/>
        </w:rPr>
        <w:t>].[</w:t>
      </w:r>
      <w:proofErr w:type="spellStart"/>
      <w:r>
        <w:rPr>
          <w:rFonts w:ascii="Consolas" w:hAnsi="Consolas" w:cs="Courier New"/>
          <w:color w:val="660066"/>
          <w:sz w:val="17"/>
          <w:szCs w:val="17"/>
        </w:rPr>
        <w:t>OrderInfo</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660066"/>
          <w:sz w:val="17"/>
          <w:szCs w:val="17"/>
        </w:rPr>
        <w:t>SubscriptionID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Order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FileType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Format</w:t>
      </w:r>
      <w:r>
        <w:rPr>
          <w:rFonts w:ascii="Consolas" w:hAnsi="Consolas" w:cs="Courier New"/>
          <w:color w:val="666600"/>
          <w:sz w:val="17"/>
          <w:szCs w:val="17"/>
        </w:rPr>
        <w:t>)</w:t>
      </w:r>
      <w:r>
        <w:rPr>
          <w:rFonts w:ascii="Consolas" w:hAnsi="Consolas" w:cs="Courier New"/>
          <w:color w:val="000000"/>
          <w:sz w:val="17"/>
          <w:szCs w:val="17"/>
        </w:rPr>
        <w:t xml:space="preserve">   </w:t>
      </w:r>
    </w:p>
    <w:p w14:paraId="01CD1E8D" w14:textId="77777777" w:rsidR="00113FFD" w:rsidRDefault="00113FF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763382"/>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VALUES </w:t>
      </w:r>
      <w:r>
        <w:rPr>
          <w:rFonts w:ascii="Consolas" w:hAnsi="Consolas" w:cs="Courier New"/>
          <w:color w:val="666600"/>
          <w:sz w:val="17"/>
          <w:szCs w:val="17"/>
        </w:rPr>
        <w:t>(</w:t>
      </w:r>
      <w:r>
        <w:rPr>
          <w:rFonts w:ascii="Consolas" w:hAnsi="Consolas" w:cs="Courier New"/>
          <w:color w:val="008800"/>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'so43668'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'PDF'</w:t>
      </w:r>
      <w:r>
        <w:rPr>
          <w:rFonts w:ascii="Consolas" w:hAnsi="Consolas" w:cs="Courier New"/>
          <w:color w:val="666600"/>
          <w:sz w:val="17"/>
          <w:szCs w:val="17"/>
        </w:rPr>
        <w:t>)</w:t>
      </w:r>
      <w:r>
        <w:rPr>
          <w:rFonts w:ascii="Consolas" w:hAnsi="Consolas" w:cs="Courier New"/>
          <w:color w:val="000000"/>
          <w:sz w:val="17"/>
          <w:szCs w:val="17"/>
        </w:rPr>
        <w:t xml:space="preserve">  </w:t>
      </w:r>
    </w:p>
    <w:p w14:paraId="3519C663" w14:textId="77777777" w:rsidR="00113FFD" w:rsidRDefault="00113FF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763382"/>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INSERT INTO </w:t>
      </w:r>
      <w:r>
        <w:rPr>
          <w:rFonts w:ascii="Consolas" w:hAnsi="Consolas" w:cs="Courier New"/>
          <w:color w:val="666600"/>
          <w:sz w:val="17"/>
          <w:szCs w:val="17"/>
        </w:rPr>
        <w:t>[</w:t>
      </w:r>
      <w:proofErr w:type="spellStart"/>
      <w:r>
        <w:rPr>
          <w:rFonts w:ascii="Consolas" w:hAnsi="Consolas" w:cs="Courier New"/>
          <w:color w:val="000000"/>
          <w:sz w:val="17"/>
          <w:szCs w:val="17"/>
        </w:rPr>
        <w:t>dbo</w:t>
      </w:r>
      <w:proofErr w:type="spellEnd"/>
      <w:r>
        <w:rPr>
          <w:rFonts w:ascii="Consolas" w:hAnsi="Consolas" w:cs="Courier New"/>
          <w:color w:val="666600"/>
          <w:sz w:val="17"/>
          <w:szCs w:val="17"/>
        </w:rPr>
        <w:t>].[</w:t>
      </w:r>
      <w:proofErr w:type="spellStart"/>
      <w:r>
        <w:rPr>
          <w:rFonts w:ascii="Consolas" w:hAnsi="Consolas" w:cs="Courier New"/>
          <w:color w:val="660066"/>
          <w:sz w:val="17"/>
          <w:szCs w:val="17"/>
        </w:rPr>
        <w:t>OrderInfo</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660066"/>
          <w:sz w:val="17"/>
          <w:szCs w:val="17"/>
        </w:rPr>
        <w:t>SubscriptionID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Order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FileType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Format</w:t>
      </w:r>
      <w:r>
        <w:rPr>
          <w:rFonts w:ascii="Consolas" w:hAnsi="Consolas" w:cs="Courier New"/>
          <w:color w:val="666600"/>
          <w:sz w:val="17"/>
          <w:szCs w:val="17"/>
        </w:rPr>
        <w:t>)</w:t>
      </w:r>
      <w:r>
        <w:rPr>
          <w:rFonts w:ascii="Consolas" w:hAnsi="Consolas" w:cs="Courier New"/>
          <w:color w:val="000000"/>
          <w:sz w:val="17"/>
          <w:szCs w:val="17"/>
        </w:rPr>
        <w:t xml:space="preserve">   </w:t>
      </w:r>
    </w:p>
    <w:p w14:paraId="38DCA287" w14:textId="77777777" w:rsidR="00113FFD" w:rsidRDefault="00113FF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763382"/>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VALUES </w:t>
      </w:r>
      <w:r>
        <w:rPr>
          <w:rFonts w:ascii="Consolas" w:hAnsi="Consolas" w:cs="Courier New"/>
          <w:color w:val="666600"/>
          <w:sz w:val="17"/>
          <w:szCs w:val="17"/>
        </w:rPr>
        <w:t>(</w:t>
      </w:r>
      <w:r>
        <w:rPr>
          <w:rFonts w:ascii="Consolas" w:hAnsi="Consolas" w:cs="Courier New"/>
          <w:color w:val="008800"/>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'so71949'</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'Excel'</w:t>
      </w:r>
      <w:r>
        <w:rPr>
          <w:rFonts w:ascii="Consolas" w:hAnsi="Consolas" w:cs="Courier New"/>
          <w:color w:val="666600"/>
          <w:sz w:val="17"/>
          <w:szCs w:val="17"/>
        </w:rPr>
        <w:t>)</w:t>
      </w:r>
      <w:r>
        <w:rPr>
          <w:rFonts w:ascii="Consolas" w:hAnsi="Consolas" w:cs="Courier New"/>
          <w:color w:val="000000"/>
          <w:sz w:val="17"/>
          <w:szCs w:val="17"/>
        </w:rPr>
        <w:t xml:space="preserve">  </w:t>
      </w:r>
    </w:p>
    <w:p w14:paraId="0353E85E" w14:textId="77777777" w:rsidR="00113FFD" w:rsidRDefault="00113FFD">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6763382"/>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GO  </w:t>
      </w:r>
    </w:p>
    <w:p w14:paraId="73DF4035" w14:textId="6589C948" w:rsidR="00113FFD" w:rsidRPr="00113FFD" w:rsidRDefault="00113FFD" w:rsidP="00113FFD">
      <w:pPr>
        <w:ind w:left="360"/>
        <w:rPr>
          <w:rFonts w:ascii="仿宋" w:eastAsia="仿宋" w:hAnsi="仿宋"/>
          <w:sz w:val="30"/>
          <w:szCs w:val="30"/>
        </w:rPr>
      </w:pPr>
      <w:r w:rsidRPr="00113FFD">
        <w:rPr>
          <w:rFonts w:ascii="仿宋" w:eastAsia="仿宋" w:hAnsi="仿宋"/>
          <w:sz w:val="30"/>
          <w:szCs w:val="30"/>
        </w:rPr>
        <w:t>在工具栏中，选择“！执行”。</w:t>
      </w:r>
    </w:p>
    <w:p w14:paraId="56AF36DA" w14:textId="77777777" w:rsidR="00113FFD" w:rsidRDefault="00113FFD" w:rsidP="00113FFD">
      <w:pPr>
        <w:ind w:left="360"/>
        <w:rPr>
          <w:rFonts w:ascii="仿宋" w:eastAsia="仿宋" w:hAnsi="仿宋"/>
          <w:sz w:val="30"/>
          <w:szCs w:val="30"/>
        </w:rPr>
      </w:pPr>
      <w:r w:rsidRPr="00113FFD">
        <w:rPr>
          <w:rFonts w:ascii="仿宋" w:eastAsia="仿宋" w:hAnsi="仿宋"/>
          <w:sz w:val="30"/>
          <w:szCs w:val="30"/>
        </w:rPr>
        <w:t xml:space="preserve">使用 SELECT 语句查看您是否有三行数据。 例如：select * from </w:t>
      </w:r>
      <w:proofErr w:type="spellStart"/>
      <w:r w:rsidRPr="00113FFD">
        <w:rPr>
          <w:rFonts w:ascii="仿宋" w:eastAsia="仿宋" w:hAnsi="仿宋"/>
          <w:sz w:val="30"/>
          <w:szCs w:val="30"/>
        </w:rPr>
        <w:t>OrderInfo</w:t>
      </w:r>
      <w:proofErr w:type="spellEnd"/>
    </w:p>
    <w:p w14:paraId="73720A82" w14:textId="133A80BE" w:rsidR="002274D2" w:rsidRPr="00113FFD" w:rsidRDefault="002274D2" w:rsidP="00113FFD">
      <w:pPr>
        <w:ind w:left="360"/>
        <w:rPr>
          <w:rFonts w:ascii="仿宋" w:eastAsia="仿宋" w:hAnsi="仿宋"/>
          <w:sz w:val="30"/>
          <w:szCs w:val="30"/>
        </w:rPr>
      </w:pPr>
      <w:r>
        <w:rPr>
          <w:rFonts w:ascii="仿宋" w:eastAsia="仿宋" w:hAnsi="仿宋"/>
          <w:noProof/>
          <w:sz w:val="30"/>
          <w:szCs w:val="30"/>
        </w:rPr>
        <w:drawing>
          <wp:inline distT="0" distB="0" distL="0" distR="0" wp14:anchorId="4669C47A" wp14:editId="2EABDA63">
            <wp:extent cx="3778444" cy="2705239"/>
            <wp:effectExtent l="0" t="0" r="0" b="0"/>
            <wp:docPr id="157894156"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4156" name="图片 157894156"/>
                    <pic:cNvPicPr/>
                  </pic:nvPicPr>
                  <pic:blipFill>
                    <a:blip r:embed="rId23">
                      <a:extLst>
                        <a:ext uri="{28A0092B-C50C-407E-A947-70E740481C1C}">
                          <a14:useLocalDpi xmlns:a14="http://schemas.microsoft.com/office/drawing/2010/main" val="0"/>
                        </a:ext>
                      </a:extLst>
                    </a:blip>
                    <a:stretch>
                      <a:fillRect/>
                    </a:stretch>
                  </pic:blipFill>
                  <pic:spPr>
                    <a:xfrm>
                      <a:off x="0" y="0"/>
                      <a:ext cx="3778444" cy="2705239"/>
                    </a:xfrm>
                    <a:prstGeom prst="rect">
                      <a:avLst/>
                    </a:prstGeom>
                  </pic:spPr>
                </pic:pic>
              </a:graphicData>
            </a:graphic>
          </wp:inline>
        </w:drawing>
      </w:r>
    </w:p>
    <w:p w14:paraId="5D1D36A5" w14:textId="77777777" w:rsidR="00F1222D" w:rsidRPr="00F1222D" w:rsidRDefault="00F1222D" w:rsidP="00F1222D">
      <w:pPr>
        <w:rPr>
          <w:rFonts w:ascii="仿宋" w:eastAsia="仿宋" w:hAnsi="仿宋"/>
          <w:b/>
          <w:bCs/>
          <w:sz w:val="30"/>
          <w:szCs w:val="30"/>
        </w:rPr>
      </w:pPr>
      <w:r w:rsidRPr="00F1222D">
        <w:rPr>
          <w:rFonts w:ascii="仿宋" w:eastAsia="仿宋" w:hAnsi="仿宋"/>
          <w:b/>
          <w:bCs/>
          <w:sz w:val="30"/>
          <w:szCs w:val="30"/>
        </w:rPr>
        <w:t>修改数据源以使用存储的凭据</w:t>
      </w:r>
    </w:p>
    <w:p w14:paraId="44C647F6" w14:textId="77777777" w:rsidR="00F1222D" w:rsidRPr="00F1222D" w:rsidRDefault="00F1222D" w:rsidP="00AB792C">
      <w:pPr>
        <w:ind w:left="360"/>
        <w:rPr>
          <w:rFonts w:ascii="仿宋" w:eastAsia="仿宋" w:hAnsi="仿宋"/>
          <w:sz w:val="30"/>
          <w:szCs w:val="30"/>
        </w:rPr>
      </w:pPr>
      <w:r w:rsidRPr="00F1222D">
        <w:rPr>
          <w:rFonts w:ascii="仿宋" w:eastAsia="仿宋" w:hAnsi="仿宋"/>
          <w:sz w:val="30"/>
          <w:szCs w:val="30"/>
        </w:rPr>
        <w:t>使用管理员权限浏览到 Reporting Services Web 门户，例如，右键单击 Internet Explorer 的图标，然后选择“以管理员身份运行”。</w:t>
      </w:r>
    </w:p>
    <w:p w14:paraId="4C51AE7A" w14:textId="77777777" w:rsidR="00251B62" w:rsidRDefault="00F1222D" w:rsidP="00AB792C">
      <w:pPr>
        <w:ind w:left="360"/>
        <w:rPr>
          <w:rFonts w:ascii="仿宋" w:eastAsia="仿宋" w:hAnsi="仿宋"/>
          <w:sz w:val="30"/>
          <w:szCs w:val="30"/>
        </w:rPr>
      </w:pPr>
      <w:r w:rsidRPr="00F1222D">
        <w:rPr>
          <w:rFonts w:ascii="仿宋" w:eastAsia="仿宋" w:hAnsi="仿宋"/>
          <w:sz w:val="30"/>
          <w:szCs w:val="30"/>
        </w:rPr>
        <w:t>浏览到 Web 门户 URL。 例如：</w:t>
      </w:r>
    </w:p>
    <w:p w14:paraId="2DCA5A44"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3434357"/>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https</w:t>
      </w:r>
      <w:r>
        <w:rPr>
          <w:rFonts w:ascii="Consolas" w:hAnsi="Consolas" w:cs="Courier New"/>
          <w:color w:val="666600"/>
          <w:sz w:val="17"/>
          <w:szCs w:val="17"/>
        </w:rPr>
        <w:t>:</w:t>
      </w:r>
      <w:r>
        <w:rPr>
          <w:rFonts w:ascii="Consolas" w:hAnsi="Consolas" w:cs="Courier New"/>
          <w:color w:val="880000"/>
          <w:sz w:val="17"/>
          <w:szCs w:val="17"/>
        </w:rPr>
        <w:t>//&lt;server name&gt;/reports</w:t>
      </w:r>
      <w:r>
        <w:rPr>
          <w:rFonts w:ascii="Consolas" w:hAnsi="Consolas" w:cs="Courier New"/>
          <w:color w:val="880000"/>
          <w:sz w:val="17"/>
          <w:szCs w:val="17"/>
        </w:rPr>
        <w:t>。</w:t>
      </w:r>
    </w:p>
    <w:p w14:paraId="46F5B3B3"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3434357"/>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https</w:t>
      </w:r>
      <w:r>
        <w:rPr>
          <w:rFonts w:ascii="Consolas" w:hAnsi="Consolas" w:cs="Courier New"/>
          <w:color w:val="666600"/>
          <w:sz w:val="17"/>
          <w:szCs w:val="17"/>
        </w:rPr>
        <w:t>:</w:t>
      </w:r>
      <w:r>
        <w:rPr>
          <w:rFonts w:ascii="Consolas" w:hAnsi="Consolas" w:cs="Courier New"/>
          <w:color w:val="880000"/>
          <w:sz w:val="17"/>
          <w:szCs w:val="17"/>
        </w:rPr>
        <w:t>//localhost/reports </w:t>
      </w:r>
    </w:p>
    <w:p w14:paraId="05C3710D" w14:textId="619BC7FA" w:rsidR="00F1222D" w:rsidRPr="00F1222D" w:rsidRDefault="00F1222D" w:rsidP="00AB792C">
      <w:pPr>
        <w:ind w:left="360"/>
        <w:rPr>
          <w:rFonts w:ascii="仿宋" w:eastAsia="仿宋" w:hAnsi="仿宋"/>
          <w:sz w:val="30"/>
          <w:szCs w:val="30"/>
        </w:rPr>
      </w:pPr>
      <w:r w:rsidRPr="00F1222D">
        <w:rPr>
          <w:rFonts w:ascii="仿宋" w:eastAsia="仿宋" w:hAnsi="仿宋"/>
          <w:b/>
          <w:bCs/>
          <w:sz w:val="30"/>
          <w:szCs w:val="30"/>
        </w:rPr>
        <w:t>注意：</w:t>
      </w:r>
      <w:r w:rsidRPr="00F1222D">
        <w:rPr>
          <w:rFonts w:ascii="仿宋" w:eastAsia="仿宋" w:hAnsi="仿宋"/>
          <w:sz w:val="30"/>
          <w:szCs w:val="30"/>
        </w:rPr>
        <w:t>Web 门户 URL 为“Reports”而非“</w:t>
      </w:r>
      <w:proofErr w:type="spellStart"/>
      <w:r w:rsidRPr="00F1222D">
        <w:rPr>
          <w:rFonts w:ascii="仿宋" w:eastAsia="仿宋" w:hAnsi="仿宋"/>
          <w:sz w:val="30"/>
          <w:szCs w:val="30"/>
        </w:rPr>
        <w:t>Reportserver</w:t>
      </w:r>
      <w:proofErr w:type="spellEnd"/>
      <w:r w:rsidRPr="00F1222D">
        <w:rPr>
          <w:rFonts w:ascii="仿宋" w:eastAsia="仿宋" w:hAnsi="仿宋"/>
          <w:sz w:val="30"/>
          <w:szCs w:val="30"/>
        </w:rPr>
        <w:t>”的报表服务器 URL。</w:t>
      </w:r>
    </w:p>
    <w:p w14:paraId="35D4BA8B" w14:textId="77777777" w:rsidR="00F1222D" w:rsidRPr="00F1222D" w:rsidRDefault="00F1222D" w:rsidP="00AB792C">
      <w:pPr>
        <w:ind w:left="360"/>
        <w:rPr>
          <w:rFonts w:ascii="仿宋" w:eastAsia="仿宋" w:hAnsi="仿宋"/>
          <w:sz w:val="30"/>
          <w:szCs w:val="30"/>
        </w:rPr>
      </w:pPr>
      <w:r w:rsidRPr="00F1222D">
        <w:rPr>
          <w:rFonts w:ascii="仿宋" w:eastAsia="仿宋" w:hAnsi="仿宋"/>
          <w:sz w:val="30"/>
          <w:szCs w:val="30"/>
        </w:rPr>
        <w:t>浏览到包含</w:t>
      </w:r>
      <w:r w:rsidRPr="00F1222D">
        <w:rPr>
          <w:rFonts w:ascii="Calibri" w:eastAsia="仿宋" w:hAnsi="Calibri" w:cs="Calibri"/>
          <w:sz w:val="30"/>
          <w:szCs w:val="30"/>
        </w:rPr>
        <w:t> </w:t>
      </w:r>
      <w:r w:rsidRPr="00F1222D">
        <w:rPr>
          <w:rFonts w:ascii="仿宋" w:eastAsia="仿宋" w:hAnsi="仿宋"/>
          <w:b/>
          <w:bCs/>
          <w:sz w:val="30"/>
          <w:szCs w:val="30"/>
        </w:rPr>
        <w:t>Sales Orders</w:t>
      </w:r>
      <w:r w:rsidRPr="00F1222D">
        <w:rPr>
          <w:rFonts w:ascii="Calibri" w:eastAsia="仿宋" w:hAnsi="Calibri" w:cs="Calibri"/>
          <w:sz w:val="30"/>
          <w:szCs w:val="30"/>
        </w:rPr>
        <w:t> </w:t>
      </w:r>
      <w:r w:rsidRPr="00F1222D">
        <w:rPr>
          <w:rFonts w:ascii="仿宋" w:eastAsia="仿宋" w:hAnsi="仿宋"/>
          <w:sz w:val="30"/>
          <w:szCs w:val="30"/>
        </w:rPr>
        <w:t>报表的文件夹，在该报表的上下文菜单中，选择“管理”。</w:t>
      </w:r>
    </w:p>
    <w:p w14:paraId="3D053087" w14:textId="289CD86E" w:rsidR="00F1222D" w:rsidRPr="00F1222D" w:rsidRDefault="00F1222D" w:rsidP="00F1222D">
      <w:pPr>
        <w:rPr>
          <w:rFonts w:ascii="仿宋" w:eastAsia="仿宋" w:hAnsi="仿宋"/>
          <w:sz w:val="30"/>
          <w:szCs w:val="30"/>
        </w:rPr>
      </w:pPr>
      <w:r w:rsidRPr="00F1222D">
        <w:rPr>
          <w:rFonts w:ascii="仿宋" w:eastAsia="仿宋" w:hAnsi="仿宋"/>
          <w:sz w:val="30"/>
          <w:szCs w:val="30"/>
        </w:rPr>
        <w:drawing>
          <wp:inline distT="0" distB="0" distL="0" distR="0" wp14:anchorId="22BE07A3" wp14:editId="09FC2179">
            <wp:extent cx="3041650" cy="1327150"/>
            <wp:effectExtent l="0" t="0" r="6350" b="6350"/>
            <wp:docPr id="2108877828" name="图片 32" descr="销售订单的关联菜单的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销售订单的关联菜单的屏幕截图。"/>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41650" cy="1327150"/>
                    </a:xfrm>
                    <a:prstGeom prst="rect">
                      <a:avLst/>
                    </a:prstGeom>
                    <a:noFill/>
                    <a:ln>
                      <a:noFill/>
                    </a:ln>
                  </pic:spPr>
                </pic:pic>
              </a:graphicData>
            </a:graphic>
          </wp:inline>
        </w:drawing>
      </w:r>
    </w:p>
    <w:p w14:paraId="0B237035" w14:textId="77777777" w:rsidR="00F1222D" w:rsidRPr="00F1222D" w:rsidRDefault="00F1222D" w:rsidP="00251B62">
      <w:pPr>
        <w:ind w:left="360"/>
        <w:rPr>
          <w:rFonts w:ascii="仿宋" w:eastAsia="仿宋" w:hAnsi="仿宋"/>
          <w:sz w:val="30"/>
          <w:szCs w:val="30"/>
        </w:rPr>
      </w:pPr>
      <w:r w:rsidRPr="00F1222D">
        <w:rPr>
          <w:rFonts w:ascii="仿宋" w:eastAsia="仿宋" w:hAnsi="仿宋"/>
          <w:sz w:val="30"/>
          <w:szCs w:val="30"/>
        </w:rPr>
        <w:t>在左侧窗格中选择</w:t>
      </w:r>
      <w:r w:rsidRPr="00F1222D">
        <w:rPr>
          <w:rFonts w:ascii="仿宋" w:eastAsia="仿宋" w:hAnsi="仿宋"/>
          <w:b/>
          <w:bCs/>
          <w:sz w:val="30"/>
          <w:szCs w:val="30"/>
        </w:rPr>
        <w:t>数据源</w:t>
      </w:r>
      <w:r w:rsidRPr="00F1222D">
        <w:rPr>
          <w:rFonts w:ascii="仿宋" w:eastAsia="仿宋" w:hAnsi="仿宋"/>
          <w:sz w:val="30"/>
          <w:szCs w:val="30"/>
        </w:rPr>
        <w:t>。</w:t>
      </w:r>
    </w:p>
    <w:p w14:paraId="69944777" w14:textId="77777777" w:rsidR="00F1222D" w:rsidRPr="00F1222D" w:rsidRDefault="00F1222D" w:rsidP="00251B62">
      <w:pPr>
        <w:ind w:left="360"/>
        <w:rPr>
          <w:rFonts w:ascii="仿宋" w:eastAsia="仿宋" w:hAnsi="仿宋"/>
          <w:sz w:val="30"/>
          <w:szCs w:val="30"/>
        </w:rPr>
      </w:pPr>
      <w:r w:rsidRPr="00F1222D">
        <w:rPr>
          <w:rFonts w:ascii="仿宋" w:eastAsia="仿宋" w:hAnsi="仿宋"/>
          <w:sz w:val="30"/>
          <w:szCs w:val="30"/>
        </w:rPr>
        <w:t>验证“连接类型”是否为“Microsoft SQL Server” 。</w:t>
      </w:r>
    </w:p>
    <w:p w14:paraId="7886927E" w14:textId="77777777" w:rsidR="00F1222D" w:rsidRPr="00F1222D" w:rsidRDefault="00F1222D" w:rsidP="00251B62">
      <w:pPr>
        <w:ind w:left="360"/>
        <w:rPr>
          <w:rFonts w:ascii="仿宋" w:eastAsia="仿宋" w:hAnsi="仿宋"/>
          <w:sz w:val="30"/>
          <w:szCs w:val="30"/>
        </w:rPr>
      </w:pPr>
      <w:r w:rsidRPr="00F1222D">
        <w:rPr>
          <w:rFonts w:ascii="仿宋" w:eastAsia="仿宋" w:hAnsi="仿宋"/>
          <w:sz w:val="30"/>
          <w:szCs w:val="30"/>
        </w:rPr>
        <w:t>验证是否连接字符串如下所示并且它假定示例数据库位于本地数据库服务器上：</w:t>
      </w:r>
    </w:p>
    <w:p w14:paraId="7A9B6EB9"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8812335"/>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660066"/>
          <w:sz w:val="17"/>
          <w:szCs w:val="17"/>
        </w:rPr>
        <w:t>Data</w:t>
      </w:r>
      <w:r>
        <w:rPr>
          <w:rFonts w:ascii="Consolas" w:hAnsi="Consolas" w:cs="Courier New"/>
          <w:color w:val="000000"/>
          <w:sz w:val="17"/>
          <w:szCs w:val="17"/>
        </w:rPr>
        <w:t xml:space="preserve"> source</w:t>
      </w:r>
      <w:r>
        <w:rPr>
          <w:rFonts w:ascii="Consolas" w:hAnsi="Consolas" w:cs="Courier New"/>
          <w:color w:val="666600"/>
          <w:sz w:val="17"/>
          <w:szCs w:val="17"/>
        </w:rPr>
        <w:t>=</w:t>
      </w:r>
      <w:r>
        <w:rPr>
          <w:rFonts w:ascii="Consolas" w:hAnsi="Consolas" w:cs="Courier New"/>
          <w:color w:val="000000"/>
          <w:sz w:val="17"/>
          <w:szCs w:val="17"/>
        </w:rPr>
        <w:t>localhost</w:t>
      </w:r>
      <w:r>
        <w:rPr>
          <w:rFonts w:ascii="Consolas" w:hAnsi="Consolas" w:cs="Courier New"/>
          <w:color w:val="666600"/>
          <w:sz w:val="17"/>
          <w:szCs w:val="17"/>
        </w:rPr>
        <w:t>;</w:t>
      </w:r>
      <w:r>
        <w:rPr>
          <w:rFonts w:ascii="Consolas" w:hAnsi="Consolas" w:cs="Courier New"/>
          <w:color w:val="000000"/>
          <w:sz w:val="17"/>
          <w:szCs w:val="17"/>
        </w:rPr>
        <w:t xml:space="preserve"> initial catalog</w:t>
      </w:r>
      <w:r>
        <w:rPr>
          <w:rFonts w:ascii="Consolas" w:hAnsi="Consolas" w:cs="Courier New"/>
          <w:color w:val="666600"/>
          <w:sz w:val="17"/>
          <w:szCs w:val="17"/>
        </w:rPr>
        <w:t>=</w:t>
      </w:r>
      <w:r>
        <w:rPr>
          <w:rFonts w:ascii="Consolas" w:hAnsi="Consolas" w:cs="Courier New"/>
          <w:color w:val="660066"/>
          <w:sz w:val="17"/>
          <w:szCs w:val="17"/>
        </w:rPr>
        <w:t>AdventureWorks2022</w:t>
      </w:r>
      <w:r>
        <w:rPr>
          <w:rFonts w:ascii="Consolas" w:hAnsi="Consolas" w:cs="Courier New"/>
          <w:color w:val="000000"/>
          <w:sz w:val="17"/>
          <w:szCs w:val="17"/>
        </w:rPr>
        <w:t xml:space="preserve">  </w:t>
      </w:r>
    </w:p>
    <w:p w14:paraId="1AA2875E" w14:textId="77777777" w:rsidR="00F1222D" w:rsidRPr="00F1222D" w:rsidRDefault="00F1222D" w:rsidP="00251B62">
      <w:pPr>
        <w:ind w:left="360"/>
        <w:rPr>
          <w:rFonts w:ascii="仿宋" w:eastAsia="仿宋" w:hAnsi="仿宋"/>
          <w:sz w:val="30"/>
          <w:szCs w:val="30"/>
        </w:rPr>
      </w:pPr>
      <w:r w:rsidRPr="00F1222D">
        <w:rPr>
          <w:rFonts w:ascii="仿宋" w:eastAsia="仿宋" w:hAnsi="仿宋"/>
          <w:sz w:val="30"/>
          <w:szCs w:val="30"/>
        </w:rPr>
        <w:t>选择“使用以下凭据”。</w:t>
      </w:r>
    </w:p>
    <w:p w14:paraId="682FD00D" w14:textId="77777777" w:rsidR="00F1222D" w:rsidRPr="00F1222D" w:rsidRDefault="00F1222D" w:rsidP="00251B62">
      <w:pPr>
        <w:ind w:left="360"/>
        <w:rPr>
          <w:rFonts w:ascii="仿宋" w:eastAsia="仿宋" w:hAnsi="仿宋"/>
          <w:sz w:val="30"/>
          <w:szCs w:val="30"/>
        </w:rPr>
      </w:pPr>
      <w:r w:rsidRPr="00F1222D">
        <w:rPr>
          <w:rFonts w:ascii="仿宋" w:eastAsia="仿宋" w:hAnsi="仿宋"/>
          <w:sz w:val="30"/>
          <w:szCs w:val="30"/>
        </w:rPr>
        <w:t>在“凭据类型”中，选择“Windows 用户名和密码”</w:t>
      </w:r>
    </w:p>
    <w:p w14:paraId="0D4D77B0" w14:textId="77777777" w:rsidR="00F1222D" w:rsidRPr="00F1222D" w:rsidRDefault="00F1222D" w:rsidP="00251B62">
      <w:pPr>
        <w:ind w:left="360"/>
        <w:rPr>
          <w:rFonts w:ascii="仿宋" w:eastAsia="仿宋" w:hAnsi="仿宋"/>
          <w:sz w:val="30"/>
          <w:szCs w:val="30"/>
        </w:rPr>
      </w:pPr>
      <w:r w:rsidRPr="00F1222D">
        <w:rPr>
          <w:rFonts w:ascii="仿宋" w:eastAsia="仿宋" w:hAnsi="仿宋"/>
          <w:sz w:val="30"/>
          <w:szCs w:val="30"/>
        </w:rPr>
        <w:t>输入用户名（使用</w:t>
      </w:r>
      <w:r w:rsidRPr="00F1222D">
        <w:rPr>
          <w:rFonts w:ascii="Calibri" w:eastAsia="仿宋" w:hAnsi="Calibri" w:cs="Calibri"/>
          <w:sz w:val="30"/>
          <w:szCs w:val="30"/>
        </w:rPr>
        <w:t> </w:t>
      </w:r>
      <w:r w:rsidRPr="00F1222D">
        <w:rPr>
          <w:rFonts w:ascii="仿宋" w:eastAsia="仿宋" w:hAnsi="仿宋"/>
          <w:i/>
          <w:iCs/>
          <w:sz w:val="30"/>
          <w:szCs w:val="30"/>
        </w:rPr>
        <w:t>domain\user</w:t>
      </w:r>
      <w:r w:rsidRPr="00F1222D">
        <w:rPr>
          <w:rFonts w:ascii="Calibri" w:eastAsia="仿宋" w:hAnsi="Calibri" w:cs="Calibri"/>
          <w:sz w:val="30"/>
          <w:szCs w:val="30"/>
        </w:rPr>
        <w:t> </w:t>
      </w:r>
      <w:r w:rsidRPr="00F1222D">
        <w:rPr>
          <w:rFonts w:ascii="仿宋" w:eastAsia="仿宋" w:hAnsi="仿宋"/>
          <w:sz w:val="30"/>
          <w:szCs w:val="30"/>
        </w:rPr>
        <w:t>格式）和密码。 如果你没有访问</w:t>
      </w:r>
      <w:r w:rsidRPr="00F1222D">
        <w:rPr>
          <w:rFonts w:ascii="Calibri" w:eastAsia="仿宋" w:hAnsi="Calibri" w:cs="Calibri"/>
          <w:sz w:val="30"/>
          <w:szCs w:val="30"/>
        </w:rPr>
        <w:t> </w:t>
      </w:r>
      <w:r w:rsidRPr="00F1222D">
        <w:rPr>
          <w:rFonts w:ascii="仿宋" w:eastAsia="仿宋" w:hAnsi="仿宋"/>
          <w:sz w:val="30"/>
          <w:szCs w:val="30"/>
        </w:rPr>
        <w:t>AdventureWorks2025</w:t>
      </w:r>
      <w:r w:rsidRPr="00F1222D">
        <w:rPr>
          <w:rFonts w:ascii="Calibri" w:eastAsia="仿宋" w:hAnsi="Calibri" w:cs="Calibri"/>
          <w:sz w:val="30"/>
          <w:szCs w:val="30"/>
        </w:rPr>
        <w:t> </w:t>
      </w:r>
      <w:r w:rsidRPr="00F1222D">
        <w:rPr>
          <w:rFonts w:ascii="仿宋" w:eastAsia="仿宋" w:hAnsi="仿宋"/>
          <w:sz w:val="30"/>
          <w:szCs w:val="30"/>
        </w:rPr>
        <w:t>数据库的权限，请指定具有此权限的登录名。</w:t>
      </w:r>
    </w:p>
    <w:p w14:paraId="6FF5632A" w14:textId="77777777" w:rsidR="00F1222D" w:rsidRPr="00F1222D" w:rsidRDefault="00F1222D" w:rsidP="00251B62">
      <w:pPr>
        <w:ind w:left="360"/>
        <w:rPr>
          <w:rFonts w:ascii="仿宋" w:eastAsia="仿宋" w:hAnsi="仿宋"/>
          <w:sz w:val="30"/>
          <w:szCs w:val="30"/>
        </w:rPr>
      </w:pPr>
      <w:r w:rsidRPr="00F1222D">
        <w:rPr>
          <w:rFonts w:ascii="仿宋" w:eastAsia="仿宋" w:hAnsi="仿宋"/>
          <w:sz w:val="30"/>
          <w:szCs w:val="30"/>
        </w:rPr>
        <w:t>若要验证是否能连接到数据源，请选择“测试连接”。</w:t>
      </w:r>
    </w:p>
    <w:p w14:paraId="33EA465C" w14:textId="77777777" w:rsidR="00F1222D" w:rsidRPr="00F1222D" w:rsidRDefault="00F1222D" w:rsidP="00251B62">
      <w:pPr>
        <w:ind w:left="360"/>
        <w:rPr>
          <w:rFonts w:ascii="仿宋" w:eastAsia="仿宋" w:hAnsi="仿宋"/>
          <w:sz w:val="30"/>
          <w:szCs w:val="30"/>
        </w:rPr>
      </w:pPr>
      <w:r w:rsidRPr="00F1222D">
        <w:rPr>
          <w:rFonts w:ascii="仿宋" w:eastAsia="仿宋" w:hAnsi="仿宋"/>
          <w:sz w:val="30"/>
          <w:szCs w:val="30"/>
        </w:rPr>
        <w:t>选择“保存”。</w:t>
      </w:r>
    </w:p>
    <w:p w14:paraId="3D99F3E4" w14:textId="77777777" w:rsidR="00F1222D" w:rsidRPr="00F1222D" w:rsidRDefault="00F1222D" w:rsidP="00251B62">
      <w:pPr>
        <w:ind w:left="360"/>
        <w:rPr>
          <w:rFonts w:ascii="仿宋" w:eastAsia="仿宋" w:hAnsi="仿宋"/>
          <w:sz w:val="30"/>
          <w:szCs w:val="30"/>
        </w:rPr>
      </w:pPr>
      <w:r w:rsidRPr="00F1222D">
        <w:rPr>
          <w:rFonts w:ascii="仿宋" w:eastAsia="仿宋" w:hAnsi="仿宋"/>
          <w:sz w:val="30"/>
          <w:szCs w:val="30"/>
        </w:rPr>
        <w:t>选择“取消” 。</w:t>
      </w:r>
    </w:p>
    <w:p w14:paraId="562E3BB5" w14:textId="77777777" w:rsidR="00F1222D" w:rsidRPr="00F1222D" w:rsidRDefault="00F1222D" w:rsidP="00251B62">
      <w:pPr>
        <w:ind w:left="360"/>
        <w:rPr>
          <w:rFonts w:ascii="仿宋" w:eastAsia="仿宋" w:hAnsi="仿宋"/>
          <w:sz w:val="30"/>
          <w:szCs w:val="30"/>
        </w:rPr>
      </w:pPr>
      <w:r w:rsidRPr="00F1222D">
        <w:rPr>
          <w:rFonts w:ascii="仿宋" w:eastAsia="仿宋" w:hAnsi="仿宋"/>
          <w:sz w:val="30"/>
          <w:szCs w:val="30"/>
        </w:rPr>
        <w:t>查看报表以验证报表是否以指定的凭据运行。</w:t>
      </w:r>
    </w:p>
    <w:p w14:paraId="46B56C57" w14:textId="77777777" w:rsidR="00F1222D" w:rsidRPr="00F1222D" w:rsidRDefault="00F1222D" w:rsidP="00F1222D">
      <w:pPr>
        <w:rPr>
          <w:rFonts w:ascii="仿宋" w:eastAsia="仿宋" w:hAnsi="仿宋"/>
          <w:b/>
          <w:bCs/>
          <w:sz w:val="30"/>
          <w:szCs w:val="30"/>
        </w:rPr>
      </w:pPr>
      <w:r w:rsidRPr="00F1222D">
        <w:rPr>
          <w:rFonts w:ascii="仿宋" w:eastAsia="仿宋" w:hAnsi="仿宋"/>
          <w:b/>
          <w:bCs/>
          <w:sz w:val="30"/>
          <w:szCs w:val="30"/>
        </w:rPr>
        <w:t xml:space="preserve">修改 </w:t>
      </w:r>
      <w:proofErr w:type="spellStart"/>
      <w:r w:rsidRPr="00F1222D">
        <w:rPr>
          <w:rFonts w:ascii="仿宋" w:eastAsia="仿宋" w:hAnsi="仿宋"/>
          <w:b/>
          <w:bCs/>
          <w:sz w:val="30"/>
          <w:szCs w:val="30"/>
        </w:rPr>
        <w:t>AdventureWorksDataset</w:t>
      </w:r>
      <w:proofErr w:type="spellEnd"/>
    </w:p>
    <w:p w14:paraId="390A1A6D" w14:textId="77777777" w:rsidR="00F1222D" w:rsidRPr="00F1222D" w:rsidRDefault="00F1222D" w:rsidP="00F1222D">
      <w:pPr>
        <w:rPr>
          <w:rFonts w:ascii="仿宋" w:eastAsia="仿宋" w:hAnsi="仿宋"/>
          <w:sz w:val="30"/>
          <w:szCs w:val="30"/>
        </w:rPr>
      </w:pPr>
      <w:r w:rsidRPr="00F1222D">
        <w:rPr>
          <w:rFonts w:ascii="仿宋" w:eastAsia="仿宋" w:hAnsi="仿宋"/>
          <w:sz w:val="30"/>
          <w:szCs w:val="30"/>
        </w:rPr>
        <w:t>在以下步骤中，你修改数据集以使用参数基于订单号筛选数据集。</w:t>
      </w:r>
    </w:p>
    <w:p w14:paraId="53A492C0" w14:textId="77777777" w:rsidR="00F1222D" w:rsidRPr="00F1222D" w:rsidRDefault="00F1222D" w:rsidP="00F1222D">
      <w:pPr>
        <w:ind w:left="360"/>
        <w:rPr>
          <w:rFonts w:ascii="仿宋" w:eastAsia="仿宋" w:hAnsi="仿宋"/>
          <w:sz w:val="30"/>
          <w:szCs w:val="30"/>
        </w:rPr>
      </w:pPr>
      <w:r w:rsidRPr="00F1222D">
        <w:rPr>
          <w:rFonts w:ascii="仿宋" w:eastAsia="仿宋" w:hAnsi="仿宋"/>
          <w:sz w:val="30"/>
          <w:szCs w:val="30"/>
        </w:rPr>
        <w:t>在 SQL Server Data Tools 中打开“销售订单”报表。</w:t>
      </w:r>
    </w:p>
    <w:p w14:paraId="41EDEB3E" w14:textId="3A0ED947" w:rsidR="00F1222D" w:rsidRPr="00F1222D" w:rsidRDefault="00F1222D" w:rsidP="002274D2">
      <w:pPr>
        <w:ind w:left="360"/>
        <w:rPr>
          <w:rFonts w:ascii="仿宋" w:eastAsia="仿宋" w:hAnsi="仿宋" w:hint="eastAsia"/>
          <w:sz w:val="30"/>
          <w:szCs w:val="30"/>
        </w:rPr>
      </w:pPr>
      <w:r w:rsidRPr="00F1222D">
        <w:rPr>
          <w:rFonts w:ascii="仿宋" w:eastAsia="仿宋" w:hAnsi="仿宋"/>
          <w:sz w:val="30"/>
          <w:szCs w:val="30"/>
        </w:rPr>
        <w:t>右键单击数据集</w:t>
      </w:r>
      <w:r w:rsidRPr="00F1222D">
        <w:rPr>
          <w:rFonts w:ascii="Calibri" w:eastAsia="仿宋" w:hAnsi="Calibri" w:cs="Calibri"/>
          <w:sz w:val="30"/>
          <w:szCs w:val="30"/>
        </w:rPr>
        <w:t> </w:t>
      </w:r>
      <w:proofErr w:type="spellStart"/>
      <w:r w:rsidRPr="00F1222D">
        <w:rPr>
          <w:rFonts w:ascii="仿宋" w:eastAsia="仿宋" w:hAnsi="仿宋"/>
          <w:sz w:val="30"/>
          <w:szCs w:val="30"/>
        </w:rPr>
        <w:t>AdventureWorksDataset</w:t>
      </w:r>
      <w:proofErr w:type="spellEnd"/>
      <w:r w:rsidRPr="00F1222D">
        <w:rPr>
          <w:rFonts w:ascii="仿宋" w:eastAsia="仿宋" w:hAnsi="仿宋"/>
          <w:sz w:val="30"/>
          <w:szCs w:val="30"/>
        </w:rPr>
        <w:t>，然后选择“数据集属性”。</w:t>
      </w:r>
    </w:p>
    <w:p w14:paraId="194EFB6B" w14:textId="77777777" w:rsidR="00552B65" w:rsidRDefault="00F1222D" w:rsidP="00F1222D">
      <w:pPr>
        <w:ind w:left="360"/>
        <w:rPr>
          <w:rFonts w:ascii="仿宋" w:eastAsia="仿宋" w:hAnsi="仿宋"/>
          <w:sz w:val="30"/>
          <w:szCs w:val="30"/>
        </w:rPr>
      </w:pPr>
      <w:r w:rsidRPr="00F1222D">
        <w:rPr>
          <w:rFonts w:ascii="仿宋" w:eastAsia="仿宋" w:hAnsi="仿宋"/>
          <w:sz w:val="30"/>
          <w:szCs w:val="30"/>
        </w:rPr>
        <w:t>将语句</w:t>
      </w:r>
    </w:p>
    <w:p w14:paraId="07CD710B" w14:textId="77777777" w:rsidR="00552B65" w:rsidRDefault="00552B65">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22890301"/>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 WHERE </w:t>
      </w:r>
      <w:r>
        <w:rPr>
          <w:rFonts w:ascii="Consolas" w:hAnsi="Consolas" w:cs="Courier New"/>
          <w:color w:val="666600"/>
          <w:sz w:val="17"/>
          <w:szCs w:val="17"/>
        </w:rPr>
        <w:t>(</w:t>
      </w:r>
      <w:r>
        <w:rPr>
          <w:rFonts w:ascii="Consolas" w:hAnsi="Consolas" w:cs="Courier New"/>
          <w:color w:val="000000"/>
          <w:sz w:val="17"/>
          <w:szCs w:val="17"/>
        </w:rPr>
        <w:t>UPPER</w:t>
      </w:r>
      <w:r>
        <w:rPr>
          <w:rFonts w:ascii="Consolas" w:hAnsi="Consolas" w:cs="Courier New"/>
          <w:color w:val="666600"/>
          <w:sz w:val="17"/>
          <w:szCs w:val="17"/>
        </w:rPr>
        <w:t>(</w:t>
      </w:r>
      <w:proofErr w:type="spellStart"/>
      <w:r>
        <w:rPr>
          <w:rFonts w:ascii="Consolas" w:hAnsi="Consolas" w:cs="Courier New"/>
          <w:color w:val="660066"/>
          <w:sz w:val="17"/>
          <w:szCs w:val="17"/>
        </w:rPr>
        <w:t>SalesOrderNumber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UPPER</w:t>
      </w:r>
      <w:r>
        <w:rPr>
          <w:rFonts w:ascii="Consolas" w:hAnsi="Consolas" w:cs="Courier New"/>
          <w:color w:val="666600"/>
          <w:sz w:val="17"/>
          <w:szCs w:val="17"/>
        </w:rPr>
        <w:t>(</w:t>
      </w:r>
      <w:r>
        <w:rPr>
          <w:rFonts w:ascii="Consolas" w:hAnsi="Consolas" w:cs="Courier New"/>
          <w:color w:val="006666"/>
          <w:sz w:val="17"/>
          <w:szCs w:val="17"/>
        </w:rPr>
        <w:t>@OrderNumber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or</w:t>
      </w:r>
      <w:r>
        <w:rPr>
          <w:rFonts w:ascii="Consolas" w:hAnsi="Consolas" w:cs="Courier New"/>
          <w:color w:val="000000"/>
          <w:sz w:val="17"/>
          <w:szCs w:val="17"/>
        </w:rPr>
        <w:t xml:space="preserve"> </w:t>
      </w:r>
      <w:r>
        <w:rPr>
          <w:rFonts w:ascii="Consolas" w:hAnsi="Consolas" w:cs="Courier New"/>
          <w:color w:val="006666"/>
          <w:sz w:val="17"/>
          <w:szCs w:val="17"/>
        </w:rPr>
        <w:t>@OrderNumber</w:t>
      </w:r>
      <w:r>
        <w:rPr>
          <w:rFonts w:ascii="Consolas" w:hAnsi="Consolas" w:cs="Courier New"/>
          <w:color w:val="000000"/>
          <w:sz w:val="17"/>
          <w:szCs w:val="17"/>
        </w:rPr>
        <w:t xml:space="preserve"> IS NULL</w:t>
      </w:r>
      <w:r>
        <w:rPr>
          <w:rFonts w:ascii="Consolas" w:hAnsi="Consolas" w:cs="Courier New"/>
          <w:color w:val="666600"/>
          <w:sz w:val="17"/>
          <w:szCs w:val="17"/>
        </w:rPr>
        <w:t>)</w:t>
      </w:r>
      <w:r>
        <w:rPr>
          <w:rFonts w:ascii="Consolas" w:hAnsi="Consolas" w:cs="Courier New"/>
          <w:color w:val="000000"/>
          <w:sz w:val="17"/>
          <w:szCs w:val="17"/>
        </w:rPr>
        <w:t> </w:t>
      </w:r>
    </w:p>
    <w:p w14:paraId="5F667B1E" w14:textId="060FE941" w:rsidR="00F1222D" w:rsidRPr="00F1222D" w:rsidRDefault="00F1222D" w:rsidP="00F1222D">
      <w:pPr>
        <w:ind w:left="360"/>
        <w:rPr>
          <w:rFonts w:ascii="仿宋" w:eastAsia="仿宋" w:hAnsi="仿宋"/>
          <w:sz w:val="30"/>
          <w:szCs w:val="30"/>
        </w:rPr>
      </w:pPr>
      <w:r w:rsidRPr="00F1222D">
        <w:rPr>
          <w:rFonts w:ascii="仿宋" w:eastAsia="仿宋" w:hAnsi="仿宋"/>
          <w:sz w:val="30"/>
          <w:szCs w:val="30"/>
        </w:rPr>
        <w:t>添加到</w:t>
      </w:r>
      <w:r w:rsidRPr="00F1222D">
        <w:rPr>
          <w:rFonts w:ascii="Calibri" w:eastAsia="仿宋" w:hAnsi="Calibri" w:cs="Calibri"/>
          <w:sz w:val="30"/>
          <w:szCs w:val="30"/>
        </w:rPr>
        <w:t> </w:t>
      </w:r>
      <w:r w:rsidRPr="00F1222D">
        <w:rPr>
          <w:rFonts w:ascii="仿宋" w:eastAsia="仿宋" w:hAnsi="仿宋"/>
          <w:sz w:val="30"/>
          <w:szCs w:val="30"/>
        </w:rPr>
        <w:t>Group By</w:t>
      </w:r>
      <w:r w:rsidRPr="00F1222D">
        <w:rPr>
          <w:rFonts w:ascii="Calibri" w:eastAsia="仿宋" w:hAnsi="Calibri" w:cs="Calibri"/>
          <w:sz w:val="30"/>
          <w:szCs w:val="30"/>
        </w:rPr>
        <w:t> </w:t>
      </w:r>
      <w:r w:rsidRPr="00F1222D">
        <w:rPr>
          <w:rFonts w:ascii="仿宋" w:eastAsia="仿宋" w:hAnsi="仿宋"/>
          <w:sz w:val="30"/>
          <w:szCs w:val="30"/>
        </w:rPr>
        <w:t>语句之前。 完整查询语法如下所示：</w:t>
      </w:r>
    </w:p>
    <w:p w14:paraId="2C82E633" w14:textId="77777777" w:rsidR="00AB792C" w:rsidRDefault="00AB792C">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128876"/>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 xml:space="preserve">SELECT </w:t>
      </w:r>
      <w:proofErr w:type="spellStart"/>
      <w:r>
        <w:rPr>
          <w:rFonts w:ascii="Consolas" w:hAnsi="Consolas" w:cs="Courier New"/>
          <w:color w:val="000000"/>
          <w:sz w:val="17"/>
          <w:szCs w:val="17"/>
        </w:rPr>
        <w:t>soh</w:t>
      </w:r>
      <w:r>
        <w:rPr>
          <w:rFonts w:ascii="Consolas" w:hAnsi="Consolas" w:cs="Courier New"/>
          <w:color w:val="666600"/>
          <w:sz w:val="17"/>
          <w:szCs w:val="17"/>
        </w:rPr>
        <w:t>.</w:t>
      </w:r>
      <w:r>
        <w:rPr>
          <w:rFonts w:ascii="Consolas" w:hAnsi="Consolas" w:cs="Courier New"/>
          <w:color w:val="660066"/>
          <w:sz w:val="17"/>
          <w:szCs w:val="17"/>
        </w:rPr>
        <w:t>OrderDate</w:t>
      </w:r>
      <w:proofErr w:type="spellEnd"/>
      <w:r>
        <w:rPr>
          <w:rFonts w:ascii="Consolas" w:hAnsi="Consolas" w:cs="Courier New"/>
          <w:color w:val="000000"/>
          <w:sz w:val="17"/>
          <w:szCs w:val="17"/>
        </w:rPr>
        <w:t xml:space="preserve"> AS </w:t>
      </w:r>
      <w:r>
        <w:rPr>
          <w:rFonts w:ascii="Consolas" w:hAnsi="Consolas" w:cs="Courier New"/>
          <w:color w:val="660066"/>
          <w:sz w:val="17"/>
          <w:szCs w:val="17"/>
        </w:rPr>
        <w:t>Date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soh</w:t>
      </w:r>
      <w:r>
        <w:rPr>
          <w:rFonts w:ascii="Consolas" w:hAnsi="Consolas" w:cs="Courier New"/>
          <w:color w:val="666600"/>
          <w:sz w:val="17"/>
          <w:szCs w:val="17"/>
        </w:rPr>
        <w:t>.</w:t>
      </w:r>
      <w:r>
        <w:rPr>
          <w:rFonts w:ascii="Consolas" w:hAnsi="Consolas" w:cs="Courier New"/>
          <w:color w:val="660066"/>
          <w:sz w:val="17"/>
          <w:szCs w:val="17"/>
        </w:rPr>
        <w:t>SalesOrderNumber</w:t>
      </w:r>
      <w:proofErr w:type="spellEnd"/>
      <w:r>
        <w:rPr>
          <w:rFonts w:ascii="Consolas" w:hAnsi="Consolas" w:cs="Courier New"/>
          <w:color w:val="000000"/>
          <w:sz w:val="17"/>
          <w:szCs w:val="17"/>
        </w:rPr>
        <w:t xml:space="preserve"> AS </w:t>
      </w:r>
      <w:r>
        <w:rPr>
          <w:rFonts w:ascii="Consolas" w:hAnsi="Consolas" w:cs="Courier New"/>
          <w:color w:val="666600"/>
          <w:sz w:val="17"/>
          <w:szCs w:val="17"/>
        </w:rPr>
        <w:t>[</w:t>
      </w:r>
      <w:r>
        <w:rPr>
          <w:rFonts w:ascii="Consolas" w:hAnsi="Consolas" w:cs="Courier New"/>
          <w:color w:val="660066"/>
          <w:sz w:val="17"/>
          <w:szCs w:val="17"/>
        </w:rPr>
        <w:t>Order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pps</w:t>
      </w:r>
      <w:r>
        <w:rPr>
          <w:rFonts w:ascii="Consolas" w:hAnsi="Consolas" w:cs="Courier New"/>
          <w:color w:val="666600"/>
          <w:sz w:val="17"/>
          <w:szCs w:val="17"/>
        </w:rPr>
        <w:t>.</w:t>
      </w:r>
      <w:r>
        <w:rPr>
          <w:rFonts w:ascii="Consolas" w:hAnsi="Consolas" w:cs="Courier New"/>
          <w:color w:val="660066"/>
          <w:sz w:val="17"/>
          <w:szCs w:val="17"/>
        </w:rPr>
        <w:t>Name</w:t>
      </w:r>
      <w:proofErr w:type="spellEnd"/>
      <w:r>
        <w:rPr>
          <w:rFonts w:ascii="Consolas" w:hAnsi="Consolas" w:cs="Courier New"/>
          <w:color w:val="000000"/>
          <w:sz w:val="17"/>
          <w:szCs w:val="17"/>
        </w:rPr>
        <w:t xml:space="preserve"> AS </w:t>
      </w:r>
      <w:proofErr w:type="spellStart"/>
      <w:r>
        <w:rPr>
          <w:rFonts w:ascii="Consolas" w:hAnsi="Consolas" w:cs="Courier New"/>
          <w:color w:val="660066"/>
          <w:sz w:val="17"/>
          <w:szCs w:val="17"/>
        </w:rPr>
        <w:t>Subcat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pp</w:t>
      </w:r>
      <w:r>
        <w:rPr>
          <w:rFonts w:ascii="Consolas" w:hAnsi="Consolas" w:cs="Courier New"/>
          <w:color w:val="666600"/>
          <w:sz w:val="17"/>
          <w:szCs w:val="17"/>
        </w:rPr>
        <w:t>.</w:t>
      </w:r>
      <w:r>
        <w:rPr>
          <w:rFonts w:ascii="Consolas" w:hAnsi="Consolas" w:cs="Courier New"/>
          <w:color w:val="660066"/>
          <w:sz w:val="17"/>
          <w:szCs w:val="17"/>
        </w:rPr>
        <w:t>Name</w:t>
      </w:r>
      <w:proofErr w:type="spellEnd"/>
      <w:r>
        <w:rPr>
          <w:rFonts w:ascii="Consolas" w:hAnsi="Consolas" w:cs="Courier New"/>
          <w:color w:val="000000"/>
          <w:sz w:val="17"/>
          <w:szCs w:val="17"/>
        </w:rPr>
        <w:t xml:space="preserve"> AS </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000000"/>
          <w:sz w:val="17"/>
          <w:szCs w:val="17"/>
        </w:rPr>
        <w:t xml:space="preserve"> SUM</w:t>
      </w:r>
      <w:r>
        <w:rPr>
          <w:rFonts w:ascii="Consolas" w:hAnsi="Consolas" w:cs="Courier New"/>
          <w:color w:val="666600"/>
          <w:sz w:val="17"/>
          <w:szCs w:val="17"/>
        </w:rPr>
        <w:t>(</w:t>
      </w:r>
      <w:proofErr w:type="spellStart"/>
      <w:r>
        <w:rPr>
          <w:rFonts w:ascii="Consolas" w:hAnsi="Consolas" w:cs="Courier New"/>
          <w:color w:val="000000"/>
          <w:sz w:val="17"/>
          <w:szCs w:val="17"/>
        </w:rPr>
        <w:t>sd</w:t>
      </w:r>
      <w:r>
        <w:rPr>
          <w:rFonts w:ascii="Consolas" w:hAnsi="Consolas" w:cs="Courier New"/>
          <w:color w:val="666600"/>
          <w:sz w:val="17"/>
          <w:szCs w:val="17"/>
        </w:rPr>
        <w:t>.</w:t>
      </w:r>
      <w:r>
        <w:rPr>
          <w:rFonts w:ascii="Consolas" w:hAnsi="Consolas" w:cs="Courier New"/>
          <w:color w:val="660066"/>
          <w:sz w:val="17"/>
          <w:szCs w:val="17"/>
        </w:rPr>
        <w:t>OrderQty</w:t>
      </w:r>
      <w:proofErr w:type="spellEnd"/>
      <w:r>
        <w:rPr>
          <w:rFonts w:ascii="Consolas" w:hAnsi="Consolas" w:cs="Courier New"/>
          <w:color w:val="666600"/>
          <w:sz w:val="17"/>
          <w:szCs w:val="17"/>
        </w:rPr>
        <w:t>)</w:t>
      </w:r>
      <w:r>
        <w:rPr>
          <w:rFonts w:ascii="Consolas" w:hAnsi="Consolas" w:cs="Courier New"/>
          <w:color w:val="000000"/>
          <w:sz w:val="17"/>
          <w:szCs w:val="17"/>
        </w:rPr>
        <w:t xml:space="preserve"> AS </w:t>
      </w:r>
      <w:r>
        <w:rPr>
          <w:rFonts w:ascii="Consolas" w:hAnsi="Consolas" w:cs="Courier New"/>
          <w:color w:val="660066"/>
          <w:sz w:val="17"/>
          <w:szCs w:val="17"/>
        </w:rPr>
        <w:t>Qty</w:t>
      </w:r>
      <w:r>
        <w:rPr>
          <w:rFonts w:ascii="Consolas" w:hAnsi="Consolas" w:cs="Courier New"/>
          <w:color w:val="666600"/>
          <w:sz w:val="17"/>
          <w:szCs w:val="17"/>
        </w:rPr>
        <w:t>,</w:t>
      </w:r>
      <w:r>
        <w:rPr>
          <w:rFonts w:ascii="Consolas" w:hAnsi="Consolas" w:cs="Courier New"/>
          <w:color w:val="000000"/>
          <w:sz w:val="17"/>
          <w:szCs w:val="17"/>
        </w:rPr>
        <w:t xml:space="preserve"> SUM</w:t>
      </w:r>
      <w:r>
        <w:rPr>
          <w:rFonts w:ascii="Consolas" w:hAnsi="Consolas" w:cs="Courier New"/>
          <w:color w:val="666600"/>
          <w:sz w:val="17"/>
          <w:szCs w:val="17"/>
        </w:rPr>
        <w:t>(</w:t>
      </w:r>
      <w:proofErr w:type="spellStart"/>
      <w:r>
        <w:rPr>
          <w:rFonts w:ascii="Consolas" w:hAnsi="Consolas" w:cs="Courier New"/>
          <w:color w:val="000000"/>
          <w:sz w:val="17"/>
          <w:szCs w:val="17"/>
        </w:rPr>
        <w:t>sd</w:t>
      </w:r>
      <w:r>
        <w:rPr>
          <w:rFonts w:ascii="Consolas" w:hAnsi="Consolas" w:cs="Courier New"/>
          <w:color w:val="666600"/>
          <w:sz w:val="17"/>
          <w:szCs w:val="17"/>
        </w:rPr>
        <w:t>.</w:t>
      </w:r>
      <w:r>
        <w:rPr>
          <w:rFonts w:ascii="Consolas" w:hAnsi="Consolas" w:cs="Courier New"/>
          <w:color w:val="660066"/>
          <w:sz w:val="17"/>
          <w:szCs w:val="17"/>
        </w:rPr>
        <w:t>LineTotal</w:t>
      </w:r>
      <w:proofErr w:type="spellEnd"/>
      <w:r>
        <w:rPr>
          <w:rFonts w:ascii="Consolas" w:hAnsi="Consolas" w:cs="Courier New"/>
          <w:color w:val="666600"/>
          <w:sz w:val="17"/>
          <w:szCs w:val="17"/>
        </w:rPr>
        <w:t>)</w:t>
      </w:r>
      <w:r>
        <w:rPr>
          <w:rFonts w:ascii="Consolas" w:hAnsi="Consolas" w:cs="Courier New"/>
          <w:color w:val="000000"/>
          <w:sz w:val="17"/>
          <w:szCs w:val="17"/>
        </w:rPr>
        <w:t xml:space="preserve">  AS </w:t>
      </w:r>
      <w:proofErr w:type="spellStart"/>
      <w:r>
        <w:rPr>
          <w:rFonts w:ascii="Consolas" w:hAnsi="Consolas" w:cs="Courier New"/>
          <w:color w:val="660066"/>
          <w:sz w:val="17"/>
          <w:szCs w:val="17"/>
        </w:rPr>
        <w:t>LineTotal</w:t>
      </w:r>
      <w:proofErr w:type="spellEnd"/>
      <w:r>
        <w:rPr>
          <w:rFonts w:ascii="Consolas" w:hAnsi="Consolas" w:cs="Courier New"/>
          <w:color w:val="000000"/>
          <w:sz w:val="17"/>
          <w:szCs w:val="17"/>
        </w:rPr>
        <w:t xml:space="preserve">  </w:t>
      </w:r>
    </w:p>
    <w:p w14:paraId="34C60A6B" w14:textId="77777777" w:rsidR="00AB792C" w:rsidRDefault="00AB792C">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128876"/>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FROM </w:t>
      </w:r>
      <w:proofErr w:type="spellStart"/>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660066"/>
          <w:sz w:val="17"/>
          <w:szCs w:val="17"/>
        </w:rPr>
        <w:t>SalesPerson</w:t>
      </w:r>
      <w:proofErr w:type="spellEnd"/>
      <w:r>
        <w:rPr>
          <w:rFonts w:ascii="Consolas" w:hAnsi="Consolas" w:cs="Courier New"/>
          <w:color w:val="000000"/>
          <w:sz w:val="17"/>
          <w:szCs w:val="17"/>
        </w:rPr>
        <w:t xml:space="preserve"> AS </w:t>
      </w:r>
      <w:proofErr w:type="spellStart"/>
      <w:r>
        <w:rPr>
          <w:rFonts w:ascii="Consolas" w:hAnsi="Consolas" w:cs="Courier New"/>
          <w:color w:val="000000"/>
          <w:sz w:val="17"/>
          <w:szCs w:val="17"/>
        </w:rPr>
        <w:t>sp</w:t>
      </w:r>
      <w:proofErr w:type="spellEnd"/>
      <w:r>
        <w:rPr>
          <w:rFonts w:ascii="Consolas" w:hAnsi="Consolas" w:cs="Courier New"/>
          <w:color w:val="000000"/>
          <w:sz w:val="17"/>
          <w:szCs w:val="17"/>
        </w:rPr>
        <w:t xml:space="preserve"> INNER JOIN  </w:t>
      </w:r>
    </w:p>
    <w:p w14:paraId="2C8A872F" w14:textId="77777777" w:rsidR="00AB792C" w:rsidRDefault="00AB792C">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128876"/>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proofErr w:type="spellStart"/>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660066"/>
          <w:sz w:val="17"/>
          <w:szCs w:val="17"/>
        </w:rPr>
        <w:t>SalesOrderHeader</w:t>
      </w:r>
      <w:proofErr w:type="spellEnd"/>
      <w:r>
        <w:rPr>
          <w:rFonts w:ascii="Consolas" w:hAnsi="Consolas" w:cs="Courier New"/>
          <w:color w:val="000000"/>
          <w:sz w:val="17"/>
          <w:szCs w:val="17"/>
        </w:rPr>
        <w:t xml:space="preserve"> AS soh ON </w:t>
      </w:r>
      <w:proofErr w:type="spellStart"/>
      <w:r>
        <w:rPr>
          <w:rFonts w:ascii="Consolas" w:hAnsi="Consolas" w:cs="Courier New"/>
          <w:color w:val="000000"/>
          <w:sz w:val="17"/>
          <w:szCs w:val="17"/>
        </w:rPr>
        <w:t>sp</w:t>
      </w:r>
      <w:r>
        <w:rPr>
          <w:rFonts w:ascii="Consolas" w:hAnsi="Consolas" w:cs="Courier New"/>
          <w:color w:val="666600"/>
          <w:sz w:val="17"/>
          <w:szCs w:val="17"/>
        </w:rPr>
        <w:t>.</w:t>
      </w:r>
      <w:r>
        <w:rPr>
          <w:rFonts w:ascii="Consolas" w:hAnsi="Consolas" w:cs="Courier New"/>
          <w:color w:val="660066"/>
          <w:sz w:val="17"/>
          <w:szCs w:val="17"/>
        </w:rPr>
        <w:t>BusinessEntityID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soh</w:t>
      </w:r>
      <w:r>
        <w:rPr>
          <w:rFonts w:ascii="Consolas" w:hAnsi="Consolas" w:cs="Courier New"/>
          <w:color w:val="666600"/>
          <w:sz w:val="17"/>
          <w:szCs w:val="17"/>
        </w:rPr>
        <w:t>.</w:t>
      </w:r>
      <w:r>
        <w:rPr>
          <w:rFonts w:ascii="Consolas" w:hAnsi="Consolas" w:cs="Courier New"/>
          <w:color w:val="660066"/>
          <w:sz w:val="17"/>
          <w:szCs w:val="17"/>
        </w:rPr>
        <w:t>SalesPersonID</w:t>
      </w:r>
      <w:proofErr w:type="spellEnd"/>
      <w:r>
        <w:rPr>
          <w:rFonts w:ascii="Consolas" w:hAnsi="Consolas" w:cs="Courier New"/>
          <w:color w:val="000000"/>
          <w:sz w:val="17"/>
          <w:szCs w:val="17"/>
        </w:rPr>
        <w:t xml:space="preserve"> INNER JOIN  </w:t>
      </w:r>
    </w:p>
    <w:p w14:paraId="5970E785" w14:textId="77777777" w:rsidR="00AB792C" w:rsidRDefault="00AB792C">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128876"/>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proofErr w:type="spellStart"/>
      <w:r>
        <w:rPr>
          <w:rFonts w:ascii="Consolas" w:hAnsi="Consolas" w:cs="Courier New"/>
          <w:color w:val="660066"/>
          <w:sz w:val="17"/>
          <w:szCs w:val="17"/>
        </w:rPr>
        <w:t>Sales</w:t>
      </w:r>
      <w:r>
        <w:rPr>
          <w:rFonts w:ascii="Consolas" w:hAnsi="Consolas" w:cs="Courier New"/>
          <w:color w:val="666600"/>
          <w:sz w:val="17"/>
          <w:szCs w:val="17"/>
        </w:rPr>
        <w:t>.</w:t>
      </w:r>
      <w:r>
        <w:rPr>
          <w:rFonts w:ascii="Consolas" w:hAnsi="Consolas" w:cs="Courier New"/>
          <w:color w:val="660066"/>
          <w:sz w:val="17"/>
          <w:szCs w:val="17"/>
        </w:rPr>
        <w:t>SalesOrderDetail</w:t>
      </w:r>
      <w:proofErr w:type="spellEnd"/>
      <w:r>
        <w:rPr>
          <w:rFonts w:ascii="Consolas" w:hAnsi="Consolas" w:cs="Courier New"/>
          <w:color w:val="000000"/>
          <w:sz w:val="17"/>
          <w:szCs w:val="17"/>
        </w:rPr>
        <w:t xml:space="preserve"> AS </w:t>
      </w:r>
      <w:proofErr w:type="spellStart"/>
      <w:r>
        <w:rPr>
          <w:rFonts w:ascii="Consolas" w:hAnsi="Consolas" w:cs="Courier New"/>
          <w:color w:val="000000"/>
          <w:sz w:val="17"/>
          <w:szCs w:val="17"/>
        </w:rPr>
        <w:t>sd</w:t>
      </w:r>
      <w:proofErr w:type="spellEnd"/>
      <w:r>
        <w:rPr>
          <w:rFonts w:ascii="Consolas" w:hAnsi="Consolas" w:cs="Courier New"/>
          <w:color w:val="000000"/>
          <w:sz w:val="17"/>
          <w:szCs w:val="17"/>
        </w:rPr>
        <w:t xml:space="preserve"> ON </w:t>
      </w:r>
      <w:proofErr w:type="spellStart"/>
      <w:r>
        <w:rPr>
          <w:rFonts w:ascii="Consolas" w:hAnsi="Consolas" w:cs="Courier New"/>
          <w:color w:val="000000"/>
          <w:sz w:val="17"/>
          <w:szCs w:val="17"/>
        </w:rPr>
        <w:t>sd</w:t>
      </w:r>
      <w:r>
        <w:rPr>
          <w:rFonts w:ascii="Consolas" w:hAnsi="Consolas" w:cs="Courier New"/>
          <w:color w:val="666600"/>
          <w:sz w:val="17"/>
          <w:szCs w:val="17"/>
        </w:rPr>
        <w:t>.</w:t>
      </w:r>
      <w:r>
        <w:rPr>
          <w:rFonts w:ascii="Consolas" w:hAnsi="Consolas" w:cs="Courier New"/>
          <w:color w:val="660066"/>
          <w:sz w:val="17"/>
          <w:szCs w:val="17"/>
        </w:rPr>
        <w:t>SalesOrderID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soh</w:t>
      </w:r>
      <w:r>
        <w:rPr>
          <w:rFonts w:ascii="Consolas" w:hAnsi="Consolas" w:cs="Courier New"/>
          <w:color w:val="666600"/>
          <w:sz w:val="17"/>
          <w:szCs w:val="17"/>
        </w:rPr>
        <w:t>.</w:t>
      </w:r>
      <w:r>
        <w:rPr>
          <w:rFonts w:ascii="Consolas" w:hAnsi="Consolas" w:cs="Courier New"/>
          <w:color w:val="660066"/>
          <w:sz w:val="17"/>
          <w:szCs w:val="17"/>
        </w:rPr>
        <w:t>SalesOrderID</w:t>
      </w:r>
      <w:proofErr w:type="spellEnd"/>
      <w:r>
        <w:rPr>
          <w:rFonts w:ascii="Consolas" w:hAnsi="Consolas" w:cs="Courier New"/>
          <w:color w:val="000000"/>
          <w:sz w:val="17"/>
          <w:szCs w:val="17"/>
        </w:rPr>
        <w:t xml:space="preserve"> INNER JOIN  </w:t>
      </w:r>
    </w:p>
    <w:p w14:paraId="5B6EC42A" w14:textId="77777777" w:rsidR="00AB792C" w:rsidRDefault="00AB792C">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128876"/>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proofErr w:type="spellStart"/>
      <w:r>
        <w:rPr>
          <w:rFonts w:ascii="Consolas" w:hAnsi="Consolas" w:cs="Courier New"/>
          <w:color w:val="660066"/>
          <w:sz w:val="17"/>
          <w:szCs w:val="17"/>
        </w:rPr>
        <w:t>Production</w:t>
      </w:r>
      <w:r>
        <w:rPr>
          <w:rFonts w:ascii="Consolas" w:hAnsi="Consolas" w:cs="Courier New"/>
          <w:color w:val="666600"/>
          <w:sz w:val="17"/>
          <w:szCs w:val="17"/>
        </w:rPr>
        <w:t>.</w:t>
      </w:r>
      <w:r>
        <w:rPr>
          <w:rFonts w:ascii="Consolas" w:hAnsi="Consolas" w:cs="Courier New"/>
          <w:color w:val="660066"/>
          <w:sz w:val="17"/>
          <w:szCs w:val="17"/>
        </w:rPr>
        <w:t>Product</w:t>
      </w:r>
      <w:proofErr w:type="spellEnd"/>
      <w:r>
        <w:rPr>
          <w:rFonts w:ascii="Consolas" w:hAnsi="Consolas" w:cs="Courier New"/>
          <w:color w:val="000000"/>
          <w:sz w:val="17"/>
          <w:szCs w:val="17"/>
        </w:rPr>
        <w:t xml:space="preserve"> AS pp ON </w:t>
      </w:r>
      <w:proofErr w:type="spellStart"/>
      <w:r>
        <w:rPr>
          <w:rFonts w:ascii="Consolas" w:hAnsi="Consolas" w:cs="Courier New"/>
          <w:color w:val="000000"/>
          <w:sz w:val="17"/>
          <w:szCs w:val="17"/>
        </w:rPr>
        <w:t>sd</w:t>
      </w:r>
      <w:r>
        <w:rPr>
          <w:rFonts w:ascii="Consolas" w:hAnsi="Consolas" w:cs="Courier New"/>
          <w:color w:val="666600"/>
          <w:sz w:val="17"/>
          <w:szCs w:val="17"/>
        </w:rPr>
        <w:t>.</w:t>
      </w:r>
      <w:r>
        <w:rPr>
          <w:rFonts w:ascii="Consolas" w:hAnsi="Consolas" w:cs="Courier New"/>
          <w:color w:val="660066"/>
          <w:sz w:val="17"/>
          <w:szCs w:val="17"/>
        </w:rPr>
        <w:t>ProductID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pp</w:t>
      </w:r>
      <w:r>
        <w:rPr>
          <w:rFonts w:ascii="Consolas" w:hAnsi="Consolas" w:cs="Courier New"/>
          <w:color w:val="666600"/>
          <w:sz w:val="17"/>
          <w:szCs w:val="17"/>
        </w:rPr>
        <w:t>.</w:t>
      </w:r>
      <w:r>
        <w:rPr>
          <w:rFonts w:ascii="Consolas" w:hAnsi="Consolas" w:cs="Courier New"/>
          <w:color w:val="660066"/>
          <w:sz w:val="17"/>
          <w:szCs w:val="17"/>
        </w:rPr>
        <w:t>ProductID</w:t>
      </w:r>
      <w:proofErr w:type="spellEnd"/>
      <w:r>
        <w:rPr>
          <w:rFonts w:ascii="Consolas" w:hAnsi="Consolas" w:cs="Courier New"/>
          <w:color w:val="000000"/>
          <w:sz w:val="17"/>
          <w:szCs w:val="17"/>
        </w:rPr>
        <w:t xml:space="preserve">  </w:t>
      </w:r>
    </w:p>
    <w:p w14:paraId="436859D9" w14:textId="77777777" w:rsidR="00AB792C" w:rsidRDefault="00AB792C">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128876"/>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INNER JOIN  </w:t>
      </w:r>
    </w:p>
    <w:p w14:paraId="154BA477" w14:textId="77777777" w:rsidR="00AB792C" w:rsidRDefault="00AB792C">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128876"/>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proofErr w:type="spellStart"/>
      <w:r>
        <w:rPr>
          <w:rFonts w:ascii="Consolas" w:hAnsi="Consolas" w:cs="Courier New"/>
          <w:color w:val="660066"/>
          <w:sz w:val="17"/>
          <w:szCs w:val="17"/>
        </w:rPr>
        <w:t>Production</w:t>
      </w:r>
      <w:r>
        <w:rPr>
          <w:rFonts w:ascii="Consolas" w:hAnsi="Consolas" w:cs="Courier New"/>
          <w:color w:val="666600"/>
          <w:sz w:val="17"/>
          <w:szCs w:val="17"/>
        </w:rPr>
        <w:t>.</w:t>
      </w:r>
      <w:r>
        <w:rPr>
          <w:rFonts w:ascii="Consolas" w:hAnsi="Consolas" w:cs="Courier New"/>
          <w:color w:val="660066"/>
          <w:sz w:val="17"/>
          <w:szCs w:val="17"/>
        </w:rPr>
        <w:t>ProductSubcategory</w:t>
      </w:r>
      <w:proofErr w:type="spellEnd"/>
      <w:r>
        <w:rPr>
          <w:rFonts w:ascii="Consolas" w:hAnsi="Consolas" w:cs="Courier New"/>
          <w:color w:val="000000"/>
          <w:sz w:val="17"/>
          <w:szCs w:val="17"/>
        </w:rPr>
        <w:t xml:space="preserve"> AS </w:t>
      </w:r>
      <w:proofErr w:type="spellStart"/>
      <w:r>
        <w:rPr>
          <w:rFonts w:ascii="Consolas" w:hAnsi="Consolas" w:cs="Courier New"/>
          <w:color w:val="000000"/>
          <w:sz w:val="17"/>
          <w:szCs w:val="17"/>
        </w:rPr>
        <w:t>pps</w:t>
      </w:r>
      <w:proofErr w:type="spellEnd"/>
      <w:r>
        <w:rPr>
          <w:rFonts w:ascii="Consolas" w:hAnsi="Consolas" w:cs="Courier New"/>
          <w:color w:val="000000"/>
          <w:sz w:val="17"/>
          <w:szCs w:val="17"/>
        </w:rPr>
        <w:t xml:space="preserve"> ON </w:t>
      </w:r>
      <w:proofErr w:type="spellStart"/>
      <w:r>
        <w:rPr>
          <w:rFonts w:ascii="Consolas" w:hAnsi="Consolas" w:cs="Courier New"/>
          <w:color w:val="000000"/>
          <w:sz w:val="17"/>
          <w:szCs w:val="17"/>
        </w:rPr>
        <w:t>pp</w:t>
      </w:r>
      <w:r>
        <w:rPr>
          <w:rFonts w:ascii="Consolas" w:hAnsi="Consolas" w:cs="Courier New"/>
          <w:color w:val="666600"/>
          <w:sz w:val="17"/>
          <w:szCs w:val="17"/>
        </w:rPr>
        <w:t>.</w:t>
      </w:r>
      <w:r>
        <w:rPr>
          <w:rFonts w:ascii="Consolas" w:hAnsi="Consolas" w:cs="Courier New"/>
          <w:color w:val="660066"/>
          <w:sz w:val="17"/>
          <w:szCs w:val="17"/>
        </w:rPr>
        <w:t>ProductSubcategoryID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pps</w:t>
      </w:r>
      <w:r>
        <w:rPr>
          <w:rFonts w:ascii="Consolas" w:hAnsi="Consolas" w:cs="Courier New"/>
          <w:color w:val="666600"/>
          <w:sz w:val="17"/>
          <w:szCs w:val="17"/>
        </w:rPr>
        <w:t>.</w:t>
      </w:r>
      <w:r>
        <w:rPr>
          <w:rFonts w:ascii="Consolas" w:hAnsi="Consolas" w:cs="Courier New"/>
          <w:color w:val="660066"/>
          <w:sz w:val="17"/>
          <w:szCs w:val="17"/>
        </w:rPr>
        <w:t>ProductSubcategoryID</w:t>
      </w:r>
      <w:proofErr w:type="spellEnd"/>
      <w:r>
        <w:rPr>
          <w:rFonts w:ascii="Consolas" w:hAnsi="Consolas" w:cs="Courier New"/>
          <w:color w:val="000000"/>
          <w:sz w:val="17"/>
          <w:szCs w:val="17"/>
        </w:rPr>
        <w:t xml:space="preserve">   </w:t>
      </w:r>
    </w:p>
    <w:p w14:paraId="11F1196A" w14:textId="77777777" w:rsidR="00AB792C" w:rsidRDefault="00AB792C">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128876"/>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INNER JOIN  </w:t>
      </w:r>
    </w:p>
    <w:p w14:paraId="6968A31D" w14:textId="77777777" w:rsidR="00AB792C" w:rsidRDefault="00AB792C">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128876"/>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proofErr w:type="spellStart"/>
      <w:r>
        <w:rPr>
          <w:rFonts w:ascii="Consolas" w:hAnsi="Consolas" w:cs="Courier New"/>
          <w:color w:val="660066"/>
          <w:sz w:val="17"/>
          <w:szCs w:val="17"/>
        </w:rPr>
        <w:t>Production</w:t>
      </w:r>
      <w:r>
        <w:rPr>
          <w:rFonts w:ascii="Consolas" w:hAnsi="Consolas" w:cs="Courier New"/>
          <w:color w:val="666600"/>
          <w:sz w:val="17"/>
          <w:szCs w:val="17"/>
        </w:rPr>
        <w:t>.</w:t>
      </w:r>
      <w:r>
        <w:rPr>
          <w:rFonts w:ascii="Consolas" w:hAnsi="Consolas" w:cs="Courier New"/>
          <w:color w:val="660066"/>
          <w:sz w:val="17"/>
          <w:szCs w:val="17"/>
        </w:rPr>
        <w:t>ProductCategory</w:t>
      </w:r>
      <w:proofErr w:type="spellEnd"/>
      <w:r>
        <w:rPr>
          <w:rFonts w:ascii="Consolas" w:hAnsi="Consolas" w:cs="Courier New"/>
          <w:color w:val="000000"/>
          <w:sz w:val="17"/>
          <w:szCs w:val="17"/>
        </w:rPr>
        <w:t xml:space="preserve"> AS </w:t>
      </w:r>
      <w:proofErr w:type="spellStart"/>
      <w:r>
        <w:rPr>
          <w:rFonts w:ascii="Consolas" w:hAnsi="Consolas" w:cs="Courier New"/>
          <w:color w:val="000000"/>
          <w:sz w:val="17"/>
          <w:szCs w:val="17"/>
        </w:rPr>
        <w:t>ppc</w:t>
      </w:r>
      <w:proofErr w:type="spellEnd"/>
      <w:r>
        <w:rPr>
          <w:rFonts w:ascii="Consolas" w:hAnsi="Consolas" w:cs="Courier New"/>
          <w:color w:val="000000"/>
          <w:sz w:val="17"/>
          <w:szCs w:val="17"/>
        </w:rPr>
        <w:t xml:space="preserve"> ON </w:t>
      </w:r>
      <w:proofErr w:type="spellStart"/>
      <w:r>
        <w:rPr>
          <w:rFonts w:ascii="Consolas" w:hAnsi="Consolas" w:cs="Courier New"/>
          <w:color w:val="000000"/>
          <w:sz w:val="17"/>
          <w:szCs w:val="17"/>
        </w:rPr>
        <w:t>ppc</w:t>
      </w:r>
      <w:r>
        <w:rPr>
          <w:rFonts w:ascii="Consolas" w:hAnsi="Consolas" w:cs="Courier New"/>
          <w:color w:val="666600"/>
          <w:sz w:val="17"/>
          <w:szCs w:val="17"/>
        </w:rPr>
        <w:t>.</w:t>
      </w:r>
      <w:r>
        <w:rPr>
          <w:rFonts w:ascii="Consolas" w:hAnsi="Consolas" w:cs="Courier New"/>
          <w:color w:val="660066"/>
          <w:sz w:val="17"/>
          <w:szCs w:val="17"/>
        </w:rPr>
        <w:t>ProductCategoryID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pps</w:t>
      </w:r>
      <w:r>
        <w:rPr>
          <w:rFonts w:ascii="Consolas" w:hAnsi="Consolas" w:cs="Courier New"/>
          <w:color w:val="666600"/>
          <w:sz w:val="17"/>
          <w:szCs w:val="17"/>
        </w:rPr>
        <w:t>.</w:t>
      </w:r>
      <w:r>
        <w:rPr>
          <w:rFonts w:ascii="Consolas" w:hAnsi="Consolas" w:cs="Courier New"/>
          <w:color w:val="660066"/>
          <w:sz w:val="17"/>
          <w:szCs w:val="17"/>
        </w:rPr>
        <w:t>ProductCategoryID</w:t>
      </w:r>
      <w:proofErr w:type="spellEnd"/>
      <w:r>
        <w:rPr>
          <w:rFonts w:ascii="Consolas" w:hAnsi="Consolas" w:cs="Courier New"/>
          <w:color w:val="000000"/>
          <w:sz w:val="17"/>
          <w:szCs w:val="17"/>
        </w:rPr>
        <w:t xml:space="preserve">  </w:t>
      </w:r>
    </w:p>
    <w:p w14:paraId="6E4684CC" w14:textId="77777777" w:rsidR="00AB792C" w:rsidRDefault="00AB792C">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128876"/>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WHERE </w:t>
      </w:r>
      <w:r>
        <w:rPr>
          <w:rFonts w:ascii="Consolas" w:hAnsi="Consolas" w:cs="Courier New"/>
          <w:color w:val="666600"/>
          <w:sz w:val="17"/>
          <w:szCs w:val="17"/>
        </w:rPr>
        <w:t>(</w:t>
      </w:r>
      <w:r>
        <w:rPr>
          <w:rFonts w:ascii="Consolas" w:hAnsi="Consolas" w:cs="Courier New"/>
          <w:color w:val="000000"/>
          <w:sz w:val="17"/>
          <w:szCs w:val="17"/>
        </w:rPr>
        <w:t>UPPER</w:t>
      </w:r>
      <w:r>
        <w:rPr>
          <w:rFonts w:ascii="Consolas" w:hAnsi="Consolas" w:cs="Courier New"/>
          <w:color w:val="666600"/>
          <w:sz w:val="17"/>
          <w:szCs w:val="17"/>
        </w:rPr>
        <w:t>(</w:t>
      </w:r>
      <w:proofErr w:type="spellStart"/>
      <w:r>
        <w:rPr>
          <w:rFonts w:ascii="Consolas" w:hAnsi="Consolas" w:cs="Courier New"/>
          <w:color w:val="660066"/>
          <w:sz w:val="17"/>
          <w:szCs w:val="17"/>
        </w:rPr>
        <w:t>SalesOrderNumber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UPPER</w:t>
      </w:r>
      <w:r>
        <w:rPr>
          <w:rFonts w:ascii="Consolas" w:hAnsi="Consolas" w:cs="Courier New"/>
          <w:color w:val="666600"/>
          <w:sz w:val="17"/>
          <w:szCs w:val="17"/>
        </w:rPr>
        <w:t>(</w:t>
      </w:r>
      <w:r>
        <w:rPr>
          <w:rFonts w:ascii="Consolas" w:hAnsi="Consolas" w:cs="Courier New"/>
          <w:color w:val="006666"/>
          <w:sz w:val="17"/>
          <w:szCs w:val="17"/>
        </w:rPr>
        <w:t>@OrderNumber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or</w:t>
      </w:r>
      <w:r>
        <w:rPr>
          <w:rFonts w:ascii="Consolas" w:hAnsi="Consolas" w:cs="Courier New"/>
          <w:color w:val="000000"/>
          <w:sz w:val="17"/>
          <w:szCs w:val="17"/>
        </w:rPr>
        <w:t xml:space="preserve">  </w:t>
      </w:r>
      <w:r>
        <w:rPr>
          <w:rFonts w:ascii="Consolas" w:hAnsi="Consolas" w:cs="Courier New"/>
          <w:color w:val="006666"/>
          <w:sz w:val="17"/>
          <w:szCs w:val="17"/>
        </w:rPr>
        <w:t>@OrderNumber</w:t>
      </w:r>
      <w:r>
        <w:rPr>
          <w:rFonts w:ascii="Consolas" w:hAnsi="Consolas" w:cs="Courier New"/>
          <w:color w:val="000000"/>
          <w:sz w:val="17"/>
          <w:szCs w:val="17"/>
        </w:rPr>
        <w:t xml:space="preserve"> IS NULL</w:t>
      </w:r>
      <w:r>
        <w:rPr>
          <w:rFonts w:ascii="Consolas" w:hAnsi="Consolas" w:cs="Courier New"/>
          <w:color w:val="666600"/>
          <w:sz w:val="17"/>
          <w:szCs w:val="17"/>
        </w:rPr>
        <w:t>)</w:t>
      </w:r>
      <w:r>
        <w:rPr>
          <w:rFonts w:ascii="Consolas" w:hAnsi="Consolas" w:cs="Courier New"/>
          <w:color w:val="000000"/>
          <w:sz w:val="17"/>
          <w:szCs w:val="17"/>
        </w:rPr>
        <w:t xml:space="preserve">  </w:t>
      </w:r>
    </w:p>
    <w:p w14:paraId="22616A37" w14:textId="77777777" w:rsidR="00AB792C" w:rsidRDefault="00AB792C">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128876"/>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GROUP BY </w:t>
      </w:r>
      <w:proofErr w:type="spellStart"/>
      <w:r>
        <w:rPr>
          <w:rFonts w:ascii="Consolas" w:hAnsi="Consolas" w:cs="Courier New"/>
          <w:color w:val="000000"/>
          <w:sz w:val="17"/>
          <w:szCs w:val="17"/>
        </w:rPr>
        <w:t>ppc</w:t>
      </w:r>
      <w:r>
        <w:rPr>
          <w:rFonts w:ascii="Consolas" w:hAnsi="Consolas" w:cs="Courier New"/>
          <w:color w:val="666600"/>
          <w:sz w:val="17"/>
          <w:szCs w:val="17"/>
        </w:rPr>
        <w:t>.</w:t>
      </w:r>
      <w:r>
        <w:rPr>
          <w:rFonts w:ascii="Consolas" w:hAnsi="Consolas" w:cs="Courier New"/>
          <w:color w:val="660066"/>
          <w:sz w:val="17"/>
          <w:szCs w:val="17"/>
        </w:rPr>
        <w:t>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soh</w:t>
      </w:r>
      <w:r>
        <w:rPr>
          <w:rFonts w:ascii="Consolas" w:hAnsi="Consolas" w:cs="Courier New"/>
          <w:color w:val="666600"/>
          <w:sz w:val="17"/>
          <w:szCs w:val="17"/>
        </w:rPr>
        <w:t>.</w:t>
      </w:r>
      <w:r>
        <w:rPr>
          <w:rFonts w:ascii="Consolas" w:hAnsi="Consolas" w:cs="Courier New"/>
          <w:color w:val="660066"/>
          <w:sz w:val="17"/>
          <w:szCs w:val="17"/>
        </w:rPr>
        <w:t>OrderDate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soh</w:t>
      </w:r>
      <w:r>
        <w:rPr>
          <w:rFonts w:ascii="Consolas" w:hAnsi="Consolas" w:cs="Courier New"/>
          <w:color w:val="666600"/>
          <w:sz w:val="17"/>
          <w:szCs w:val="17"/>
        </w:rPr>
        <w:t>.</w:t>
      </w:r>
      <w:r>
        <w:rPr>
          <w:rFonts w:ascii="Consolas" w:hAnsi="Consolas" w:cs="Courier New"/>
          <w:color w:val="660066"/>
          <w:sz w:val="17"/>
          <w:szCs w:val="17"/>
        </w:rPr>
        <w:t>SalesOrderNumber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pps</w:t>
      </w:r>
      <w:r>
        <w:rPr>
          <w:rFonts w:ascii="Consolas" w:hAnsi="Consolas" w:cs="Courier New"/>
          <w:color w:val="666600"/>
          <w:sz w:val="17"/>
          <w:szCs w:val="17"/>
        </w:rPr>
        <w:t>.</w:t>
      </w:r>
      <w:r>
        <w:rPr>
          <w:rFonts w:ascii="Consolas" w:hAnsi="Consolas" w:cs="Courier New"/>
          <w:color w:val="660066"/>
          <w:sz w:val="17"/>
          <w:szCs w:val="17"/>
        </w:rPr>
        <w:t>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pp</w:t>
      </w:r>
      <w:r>
        <w:rPr>
          <w:rFonts w:ascii="Consolas" w:hAnsi="Consolas" w:cs="Courier New"/>
          <w:color w:val="666600"/>
          <w:sz w:val="17"/>
          <w:szCs w:val="17"/>
        </w:rPr>
        <w:t>.</w:t>
      </w:r>
      <w:r>
        <w:rPr>
          <w:rFonts w:ascii="Consolas" w:hAnsi="Consolas" w:cs="Courier New"/>
          <w:color w:val="660066"/>
          <w:sz w:val="17"/>
          <w:szCs w:val="17"/>
        </w:rPr>
        <w:t>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soh</w:t>
      </w:r>
      <w:r>
        <w:rPr>
          <w:rFonts w:ascii="Consolas" w:hAnsi="Consolas" w:cs="Courier New"/>
          <w:color w:val="666600"/>
          <w:sz w:val="17"/>
          <w:szCs w:val="17"/>
        </w:rPr>
        <w:t>.</w:t>
      </w:r>
      <w:r>
        <w:rPr>
          <w:rFonts w:ascii="Consolas" w:hAnsi="Consolas" w:cs="Courier New"/>
          <w:color w:val="660066"/>
          <w:sz w:val="17"/>
          <w:szCs w:val="17"/>
        </w:rPr>
        <w:t>SalesPersonID</w:t>
      </w:r>
      <w:proofErr w:type="spellEnd"/>
      <w:r>
        <w:rPr>
          <w:rFonts w:ascii="Consolas" w:hAnsi="Consolas" w:cs="Courier New"/>
          <w:color w:val="000000"/>
          <w:sz w:val="17"/>
          <w:szCs w:val="17"/>
        </w:rPr>
        <w:t xml:space="preserve">  </w:t>
      </w:r>
    </w:p>
    <w:p w14:paraId="0E348D3C" w14:textId="77777777" w:rsidR="00AB792C" w:rsidRDefault="00AB792C">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5128876"/>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HAVING </w:t>
      </w:r>
      <w:r>
        <w:rPr>
          <w:rFonts w:ascii="Consolas" w:hAnsi="Consolas" w:cs="Courier New"/>
          <w:color w:val="666600"/>
          <w:sz w:val="17"/>
          <w:szCs w:val="17"/>
        </w:rPr>
        <w:t>(</w:t>
      </w:r>
      <w:proofErr w:type="spellStart"/>
      <w:r>
        <w:rPr>
          <w:rFonts w:ascii="Consolas" w:hAnsi="Consolas" w:cs="Courier New"/>
          <w:color w:val="000000"/>
          <w:sz w:val="17"/>
          <w:szCs w:val="17"/>
        </w:rPr>
        <w:t>ppc</w:t>
      </w:r>
      <w:r>
        <w:rPr>
          <w:rFonts w:ascii="Consolas" w:hAnsi="Consolas" w:cs="Courier New"/>
          <w:color w:val="666600"/>
          <w:sz w:val="17"/>
          <w:szCs w:val="17"/>
        </w:rPr>
        <w:t>.</w:t>
      </w:r>
      <w:r>
        <w:rPr>
          <w:rFonts w:ascii="Consolas" w:hAnsi="Consolas" w:cs="Courier New"/>
          <w:color w:val="660066"/>
          <w:sz w:val="17"/>
          <w:szCs w:val="17"/>
        </w:rPr>
        <w:t>Name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'Clothing'</w:t>
      </w:r>
      <w:r>
        <w:rPr>
          <w:rFonts w:ascii="Consolas" w:hAnsi="Consolas" w:cs="Courier New"/>
          <w:color w:val="666600"/>
          <w:sz w:val="17"/>
          <w:szCs w:val="17"/>
        </w:rPr>
        <w:t>)</w:t>
      </w:r>
      <w:r>
        <w:rPr>
          <w:rFonts w:ascii="Consolas" w:hAnsi="Consolas" w:cs="Courier New"/>
          <w:color w:val="000000"/>
          <w:sz w:val="17"/>
          <w:szCs w:val="17"/>
        </w:rPr>
        <w:t xml:space="preserve">  </w:t>
      </w:r>
    </w:p>
    <w:p w14:paraId="42D53028" w14:textId="77777777" w:rsidR="00F1222D" w:rsidRDefault="00F1222D" w:rsidP="00F1222D">
      <w:pPr>
        <w:ind w:left="360"/>
        <w:rPr>
          <w:rFonts w:ascii="仿宋" w:eastAsia="仿宋" w:hAnsi="仿宋"/>
          <w:sz w:val="30"/>
          <w:szCs w:val="30"/>
        </w:rPr>
      </w:pPr>
      <w:r w:rsidRPr="00F1222D">
        <w:rPr>
          <w:rFonts w:ascii="仿宋" w:eastAsia="仿宋" w:hAnsi="仿宋"/>
          <w:sz w:val="30"/>
          <w:szCs w:val="30"/>
        </w:rPr>
        <w:t>选择</w:t>
      </w:r>
      <w:r w:rsidRPr="00F1222D">
        <w:rPr>
          <w:rFonts w:ascii="仿宋" w:eastAsia="仿宋" w:hAnsi="仿宋"/>
          <w:b/>
          <w:bCs/>
          <w:sz w:val="30"/>
          <w:szCs w:val="30"/>
        </w:rPr>
        <w:t>确定</w:t>
      </w:r>
    </w:p>
    <w:p w14:paraId="1E86D0D2" w14:textId="29C69880" w:rsidR="00F1222D" w:rsidRPr="00F1222D" w:rsidRDefault="00F1222D" w:rsidP="00F1222D">
      <w:pPr>
        <w:ind w:left="360"/>
        <w:rPr>
          <w:rFonts w:ascii="仿宋" w:eastAsia="仿宋" w:hAnsi="仿宋"/>
          <w:sz w:val="30"/>
          <w:szCs w:val="30"/>
        </w:rPr>
      </w:pPr>
      <w:r w:rsidRPr="00F1222D">
        <w:rPr>
          <w:rFonts w:ascii="仿宋" w:eastAsia="仿宋" w:hAnsi="仿宋"/>
          <w:sz w:val="30"/>
          <w:szCs w:val="30"/>
        </w:rPr>
        <w:t>在以下步骤中，向报表添加一个参数。 该报表参数会馈送数据集参数。</w:t>
      </w:r>
    </w:p>
    <w:p w14:paraId="3505BFBD" w14:textId="77777777" w:rsidR="00F1222D" w:rsidRPr="00F1222D" w:rsidRDefault="00F1222D" w:rsidP="00F1222D">
      <w:pPr>
        <w:rPr>
          <w:rFonts w:ascii="仿宋" w:eastAsia="仿宋" w:hAnsi="仿宋"/>
          <w:b/>
          <w:bCs/>
          <w:sz w:val="30"/>
          <w:szCs w:val="30"/>
        </w:rPr>
      </w:pPr>
      <w:r w:rsidRPr="00F1222D">
        <w:rPr>
          <w:rFonts w:ascii="仿宋" w:eastAsia="仿宋" w:hAnsi="仿宋"/>
          <w:b/>
          <w:bCs/>
          <w:sz w:val="30"/>
          <w:szCs w:val="30"/>
        </w:rPr>
        <w:t>添加报表参数并重新发布报表</w:t>
      </w:r>
    </w:p>
    <w:p w14:paraId="38997905" w14:textId="77777777" w:rsidR="00F1222D" w:rsidRPr="00F1222D" w:rsidRDefault="00F1222D" w:rsidP="00F1222D">
      <w:pPr>
        <w:ind w:left="360"/>
        <w:rPr>
          <w:rFonts w:ascii="仿宋" w:eastAsia="仿宋" w:hAnsi="仿宋"/>
          <w:sz w:val="30"/>
          <w:szCs w:val="30"/>
        </w:rPr>
      </w:pPr>
      <w:r w:rsidRPr="00F1222D">
        <w:rPr>
          <w:rFonts w:ascii="仿宋" w:eastAsia="仿宋" w:hAnsi="仿宋"/>
          <w:sz w:val="30"/>
          <w:szCs w:val="30"/>
        </w:rPr>
        <w:t>在“报表数据”窗格中，展开参数文件夹，然后双击“</w:t>
      </w:r>
      <w:proofErr w:type="spellStart"/>
      <w:r w:rsidRPr="00F1222D">
        <w:rPr>
          <w:rFonts w:ascii="仿宋" w:eastAsia="仿宋" w:hAnsi="仿宋"/>
          <w:sz w:val="30"/>
          <w:szCs w:val="30"/>
        </w:rPr>
        <w:t>Ordernumber</w:t>
      </w:r>
      <w:proofErr w:type="spellEnd"/>
      <w:r w:rsidRPr="00F1222D">
        <w:rPr>
          <w:rFonts w:ascii="仿宋" w:eastAsia="仿宋" w:hAnsi="仿宋"/>
          <w:sz w:val="30"/>
          <w:szCs w:val="30"/>
        </w:rPr>
        <w:t>”参数。 它在上一步中向数据集添加参数时自动创建。 选择“新建”，然后选择“参数”</w:t>
      </w:r>
    </w:p>
    <w:p w14:paraId="72C499F8" w14:textId="7CB9993D" w:rsidR="00F1222D" w:rsidRPr="00F1222D" w:rsidRDefault="00F1222D" w:rsidP="00F1222D">
      <w:pPr>
        <w:rPr>
          <w:rFonts w:ascii="仿宋" w:eastAsia="仿宋" w:hAnsi="仿宋"/>
          <w:sz w:val="30"/>
          <w:szCs w:val="30"/>
        </w:rPr>
      </w:pPr>
      <w:r w:rsidRPr="00F1222D">
        <w:rPr>
          <w:rFonts w:ascii="仿宋" w:eastAsia="仿宋" w:hAnsi="仿宋"/>
          <w:sz w:val="30"/>
          <w:szCs w:val="30"/>
        </w:rPr>
        <w:drawing>
          <wp:inline distT="0" distB="0" distL="0" distR="0" wp14:anchorId="463E1169" wp14:editId="6A63274E">
            <wp:extent cx="1447800" cy="1289050"/>
            <wp:effectExtent l="0" t="0" r="0" b="6350"/>
            <wp:docPr id="146310004" name="图片 30" descr="“报表数据”窗格的屏幕截图，其中突出显示了 Ordernumber 参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报表数据”窗格的屏幕截图，其中突出显示了 Ordernumber 参数。"/>
                    <pic:cNvPicPr>
                      <a:picLocks noChangeAspect="1" noChangeArrowheads="1"/>
                    </pic:cNvPicPr>
                  </pic:nvPicPr>
                  <pic:blipFill rotWithShape="1">
                    <a:blip r:embed="rId25">
                      <a:extLst>
                        <a:ext uri="{28A0092B-C50C-407E-A947-70E740481C1C}">
                          <a14:useLocalDpi xmlns:a14="http://schemas.microsoft.com/office/drawing/2010/main" val="0"/>
                        </a:ext>
                      </a:extLst>
                    </a:blip>
                    <a:srcRect l="17391" t="25641"/>
                    <a:stretch>
                      <a:fillRect/>
                    </a:stretch>
                  </pic:blipFill>
                  <pic:spPr bwMode="auto">
                    <a:xfrm>
                      <a:off x="0" y="0"/>
                      <a:ext cx="1447800" cy="1289050"/>
                    </a:xfrm>
                    <a:prstGeom prst="rect">
                      <a:avLst/>
                    </a:prstGeom>
                    <a:noFill/>
                    <a:ln>
                      <a:noFill/>
                    </a:ln>
                    <a:extLst>
                      <a:ext uri="{53640926-AAD7-44D8-BBD7-CCE9431645EC}">
                        <a14:shadowObscured xmlns:a14="http://schemas.microsoft.com/office/drawing/2010/main"/>
                      </a:ext>
                    </a:extLst>
                  </pic:spPr>
                </pic:pic>
              </a:graphicData>
            </a:graphic>
          </wp:inline>
        </w:drawing>
      </w:r>
    </w:p>
    <w:p w14:paraId="7B53A12C" w14:textId="77777777" w:rsidR="00F1222D" w:rsidRPr="00F1222D" w:rsidRDefault="00F1222D" w:rsidP="00F1222D">
      <w:pPr>
        <w:ind w:left="360"/>
        <w:rPr>
          <w:rFonts w:ascii="仿宋" w:eastAsia="仿宋" w:hAnsi="仿宋"/>
          <w:sz w:val="30"/>
          <w:szCs w:val="30"/>
        </w:rPr>
      </w:pPr>
      <w:r w:rsidRPr="00F1222D">
        <w:rPr>
          <w:rFonts w:ascii="仿宋" w:eastAsia="仿宋" w:hAnsi="仿宋"/>
          <w:sz w:val="30"/>
          <w:szCs w:val="30"/>
        </w:rPr>
        <w:t>验证“名称”是否为</w:t>
      </w:r>
      <w:r w:rsidRPr="00F1222D">
        <w:rPr>
          <w:rFonts w:ascii="Calibri" w:eastAsia="仿宋" w:hAnsi="Calibri" w:cs="Calibri"/>
          <w:sz w:val="30"/>
          <w:szCs w:val="30"/>
        </w:rPr>
        <w:t> </w:t>
      </w:r>
      <w:r w:rsidRPr="00F1222D">
        <w:rPr>
          <w:rFonts w:ascii="仿宋" w:eastAsia="仿宋" w:hAnsi="仿宋"/>
          <w:sz w:val="30"/>
          <w:szCs w:val="30"/>
        </w:rPr>
        <w:t>。</w:t>
      </w:r>
    </w:p>
    <w:p w14:paraId="525B0C58" w14:textId="77777777" w:rsidR="00F1222D" w:rsidRPr="00F1222D" w:rsidRDefault="00F1222D" w:rsidP="00F1222D">
      <w:pPr>
        <w:ind w:left="360"/>
        <w:rPr>
          <w:rFonts w:ascii="仿宋" w:eastAsia="仿宋" w:hAnsi="仿宋"/>
          <w:sz w:val="30"/>
          <w:szCs w:val="30"/>
        </w:rPr>
      </w:pPr>
      <w:r w:rsidRPr="00F1222D">
        <w:rPr>
          <w:rFonts w:ascii="仿宋" w:eastAsia="仿宋" w:hAnsi="仿宋"/>
          <w:sz w:val="30"/>
          <w:szCs w:val="30"/>
        </w:rPr>
        <w:t>验证“提示”是否为</w:t>
      </w:r>
      <w:r w:rsidRPr="00F1222D">
        <w:rPr>
          <w:rFonts w:ascii="Calibri" w:eastAsia="仿宋" w:hAnsi="Calibri" w:cs="Calibri"/>
          <w:sz w:val="30"/>
          <w:szCs w:val="30"/>
        </w:rPr>
        <w:t> </w:t>
      </w:r>
      <w:r w:rsidRPr="00F1222D">
        <w:rPr>
          <w:rFonts w:ascii="仿宋" w:eastAsia="仿宋" w:hAnsi="仿宋"/>
          <w:sz w:val="30"/>
          <w:szCs w:val="30"/>
        </w:rPr>
        <w:t>。</w:t>
      </w:r>
    </w:p>
    <w:p w14:paraId="09F57373" w14:textId="77777777" w:rsidR="00F1222D" w:rsidRPr="00F1222D" w:rsidRDefault="00F1222D" w:rsidP="00F1222D">
      <w:pPr>
        <w:ind w:left="360"/>
        <w:rPr>
          <w:rFonts w:ascii="仿宋" w:eastAsia="仿宋" w:hAnsi="仿宋"/>
          <w:sz w:val="30"/>
          <w:szCs w:val="30"/>
        </w:rPr>
      </w:pPr>
      <w:r w:rsidRPr="00F1222D">
        <w:rPr>
          <w:rFonts w:ascii="仿宋" w:eastAsia="仿宋" w:hAnsi="仿宋"/>
          <w:sz w:val="30"/>
          <w:szCs w:val="30"/>
        </w:rPr>
        <w:t>选择“允许空值("")”。</w:t>
      </w:r>
    </w:p>
    <w:p w14:paraId="285AB056" w14:textId="77777777" w:rsidR="00F1222D" w:rsidRPr="00F1222D" w:rsidRDefault="00F1222D" w:rsidP="00F1222D">
      <w:pPr>
        <w:ind w:left="360"/>
        <w:rPr>
          <w:rFonts w:ascii="仿宋" w:eastAsia="仿宋" w:hAnsi="仿宋"/>
          <w:sz w:val="30"/>
          <w:szCs w:val="30"/>
        </w:rPr>
      </w:pPr>
      <w:r w:rsidRPr="00F1222D">
        <w:rPr>
          <w:rFonts w:ascii="仿宋" w:eastAsia="仿宋" w:hAnsi="仿宋"/>
          <w:sz w:val="30"/>
          <w:szCs w:val="30"/>
        </w:rPr>
        <w:t>选择</w:t>
      </w:r>
      <w:r w:rsidRPr="00F1222D">
        <w:rPr>
          <w:rFonts w:ascii="Calibri" w:eastAsia="仿宋" w:hAnsi="Calibri" w:cs="Calibri"/>
          <w:sz w:val="30"/>
          <w:szCs w:val="30"/>
        </w:rPr>
        <w:t> </w:t>
      </w:r>
      <w:r w:rsidRPr="00F1222D">
        <w:rPr>
          <w:rFonts w:ascii="仿宋" w:eastAsia="仿宋" w:hAnsi="仿宋"/>
          <w:b/>
          <w:bCs/>
          <w:sz w:val="30"/>
          <w:szCs w:val="30"/>
        </w:rPr>
        <w:t>“允许 Null 值”</w:t>
      </w:r>
      <w:r w:rsidRPr="00F1222D">
        <w:rPr>
          <w:rFonts w:ascii="Calibri" w:eastAsia="仿宋" w:hAnsi="Calibri" w:cs="Calibri"/>
          <w:sz w:val="30"/>
          <w:szCs w:val="30"/>
        </w:rPr>
        <w:t> </w:t>
      </w:r>
      <w:r w:rsidRPr="00F1222D">
        <w:rPr>
          <w:rFonts w:ascii="仿宋" w:eastAsia="仿宋" w:hAnsi="仿宋"/>
          <w:sz w:val="30"/>
          <w:szCs w:val="30"/>
        </w:rPr>
        <w:t>。</w:t>
      </w:r>
    </w:p>
    <w:p w14:paraId="3A2B9781" w14:textId="77777777" w:rsidR="00F1222D" w:rsidRPr="00F1222D" w:rsidRDefault="00F1222D" w:rsidP="00F1222D">
      <w:pPr>
        <w:ind w:left="360"/>
        <w:rPr>
          <w:rFonts w:ascii="仿宋" w:eastAsia="仿宋" w:hAnsi="仿宋"/>
          <w:sz w:val="30"/>
          <w:szCs w:val="30"/>
        </w:rPr>
      </w:pPr>
      <w:r w:rsidRPr="00F1222D">
        <w:rPr>
          <w:rFonts w:ascii="仿宋" w:eastAsia="仿宋" w:hAnsi="仿宋"/>
          <w:sz w:val="30"/>
          <w:szCs w:val="30"/>
        </w:rPr>
        <w:t>选择“确定”。</w:t>
      </w:r>
    </w:p>
    <w:p w14:paraId="3D5BD2DA" w14:textId="07A53737" w:rsidR="00F1222D" w:rsidRPr="00F1222D" w:rsidRDefault="00F1222D" w:rsidP="00F1222D">
      <w:pPr>
        <w:ind w:left="360"/>
        <w:rPr>
          <w:rFonts w:ascii="仿宋" w:eastAsia="仿宋" w:hAnsi="仿宋"/>
          <w:sz w:val="30"/>
          <w:szCs w:val="30"/>
        </w:rPr>
      </w:pPr>
      <w:r w:rsidRPr="00F1222D">
        <w:rPr>
          <w:rFonts w:ascii="仿宋" w:eastAsia="仿宋" w:hAnsi="仿宋"/>
          <w:sz w:val="30"/>
          <w:szCs w:val="30"/>
        </w:rPr>
        <w:t>选择“预览”以运行报表。 请注意报表顶部的参数输入框。 可以：在不使用参数的情况下选择“查看报表”以便看到完整的报表。</w:t>
      </w:r>
    </w:p>
    <w:p w14:paraId="06B4CA9E" w14:textId="77777777" w:rsidR="00F1222D" w:rsidRPr="00F1222D" w:rsidRDefault="00F1222D" w:rsidP="00F1222D">
      <w:pPr>
        <w:rPr>
          <w:rFonts w:ascii="仿宋" w:eastAsia="仿宋" w:hAnsi="仿宋"/>
          <w:sz w:val="30"/>
          <w:szCs w:val="30"/>
        </w:rPr>
      </w:pPr>
      <w:r w:rsidRPr="00F1222D">
        <w:rPr>
          <w:rFonts w:ascii="仿宋" w:eastAsia="仿宋" w:hAnsi="仿宋"/>
          <w:sz w:val="30"/>
          <w:szCs w:val="30"/>
        </w:rPr>
        <w:t>取消选择“Null”选项并输入订单号，例如</w:t>
      </w:r>
      <w:r w:rsidRPr="00F1222D">
        <w:rPr>
          <w:rFonts w:ascii="Calibri" w:eastAsia="仿宋" w:hAnsi="Calibri" w:cs="Calibri"/>
          <w:sz w:val="30"/>
          <w:szCs w:val="30"/>
        </w:rPr>
        <w:t> </w:t>
      </w:r>
      <w:r w:rsidRPr="00F1222D">
        <w:rPr>
          <w:rFonts w:ascii="仿宋" w:eastAsia="仿宋" w:hAnsi="仿宋"/>
          <w:i/>
          <w:iCs/>
          <w:sz w:val="30"/>
          <w:szCs w:val="30"/>
        </w:rPr>
        <w:t>so71949</w:t>
      </w:r>
      <w:r w:rsidRPr="00F1222D">
        <w:rPr>
          <w:rFonts w:ascii="仿宋" w:eastAsia="仿宋" w:hAnsi="仿宋"/>
          <w:sz w:val="30"/>
          <w:szCs w:val="30"/>
        </w:rPr>
        <w:t>，然后选择“查看报表”以便只在报表中查看这一个订单。</w:t>
      </w:r>
    </w:p>
    <w:p w14:paraId="60CDC592" w14:textId="4524C4E2" w:rsidR="00F1222D" w:rsidRPr="00F1222D" w:rsidRDefault="00F1222D" w:rsidP="00F1222D">
      <w:pPr>
        <w:rPr>
          <w:rFonts w:ascii="仿宋" w:eastAsia="仿宋" w:hAnsi="仿宋"/>
          <w:sz w:val="30"/>
          <w:szCs w:val="30"/>
        </w:rPr>
      </w:pPr>
      <w:r w:rsidRPr="00F1222D">
        <w:rPr>
          <w:rFonts w:ascii="仿宋" w:eastAsia="仿宋" w:hAnsi="仿宋"/>
          <w:sz w:val="30"/>
          <w:szCs w:val="30"/>
        </w:rPr>
        <w:drawing>
          <wp:inline distT="0" distB="0" distL="0" distR="0" wp14:anchorId="562ED138" wp14:editId="54D331A7">
            <wp:extent cx="4121150" cy="806450"/>
            <wp:effectExtent l="0" t="0" r="0" b="0"/>
            <wp:docPr id="572199697" name="图片 29" descr="“预览”选项卡的屏幕截图，突出显示了“查看报表”按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预览”选项卡的屏幕截图，突出显示了“查看报表”按钮。"/>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21150" cy="806450"/>
                    </a:xfrm>
                    <a:prstGeom prst="rect">
                      <a:avLst/>
                    </a:prstGeom>
                    <a:noFill/>
                    <a:ln>
                      <a:noFill/>
                    </a:ln>
                  </pic:spPr>
                </pic:pic>
              </a:graphicData>
            </a:graphic>
          </wp:inline>
        </w:drawing>
      </w:r>
    </w:p>
    <w:p w14:paraId="51215864" w14:textId="77777777" w:rsidR="00F1222D" w:rsidRPr="00F1222D" w:rsidRDefault="00F1222D" w:rsidP="00F1222D">
      <w:pPr>
        <w:rPr>
          <w:rFonts w:ascii="仿宋" w:eastAsia="仿宋" w:hAnsi="仿宋"/>
          <w:b/>
          <w:bCs/>
          <w:sz w:val="30"/>
          <w:szCs w:val="30"/>
        </w:rPr>
      </w:pPr>
      <w:r w:rsidRPr="00F1222D">
        <w:rPr>
          <w:rFonts w:ascii="仿宋" w:eastAsia="仿宋" w:hAnsi="仿宋"/>
          <w:b/>
          <w:bCs/>
          <w:sz w:val="30"/>
          <w:szCs w:val="30"/>
        </w:rPr>
        <w:t>重新部署报表</w:t>
      </w:r>
    </w:p>
    <w:p w14:paraId="0748D2D1" w14:textId="4CCD649C" w:rsidR="00F1222D" w:rsidRPr="00F1222D" w:rsidRDefault="00F1222D" w:rsidP="00F1222D">
      <w:pPr>
        <w:ind w:left="360"/>
        <w:rPr>
          <w:rFonts w:ascii="仿宋" w:eastAsia="仿宋" w:hAnsi="仿宋"/>
          <w:sz w:val="30"/>
          <w:szCs w:val="30"/>
        </w:rPr>
      </w:pPr>
      <w:r w:rsidRPr="00F1222D">
        <w:rPr>
          <w:rFonts w:ascii="仿宋" w:eastAsia="仿宋" w:hAnsi="仿宋"/>
          <w:sz w:val="30"/>
          <w:szCs w:val="30"/>
        </w:rPr>
        <w:t>重新部署报表，以便下一课程中的订阅配置可利用你在本课程中进行的更改。 有关在表教程中使用的项目属性的详细信息，请参阅</w:t>
      </w:r>
      <w:r w:rsidRPr="00F1222D">
        <w:rPr>
          <w:rFonts w:ascii="仿宋" w:eastAsia="仿宋" w:hAnsi="仿宋"/>
          <w:sz w:val="30"/>
          <w:szCs w:val="30"/>
        </w:rPr>
        <w:fldChar w:fldCharType="begin"/>
      </w:r>
      <w:r w:rsidRPr="00F1222D">
        <w:rPr>
          <w:rFonts w:ascii="仿宋" w:eastAsia="仿宋" w:hAnsi="仿宋"/>
          <w:sz w:val="30"/>
          <w:szCs w:val="30"/>
        </w:rPr>
        <w:instrText>HYPERLINK "https://learn.microsoft.com/zh-cn/sql/reporting-services/tutorial-step-06-add-grouping-totals-reporting-services?view=sql-server-ver15"</w:instrText>
      </w:r>
      <w:r w:rsidRPr="00F1222D">
        <w:rPr>
          <w:rFonts w:ascii="仿宋" w:eastAsia="仿宋" w:hAnsi="仿宋"/>
          <w:sz w:val="30"/>
          <w:szCs w:val="30"/>
        </w:rPr>
      </w:r>
      <w:r w:rsidRPr="00F1222D">
        <w:rPr>
          <w:rFonts w:ascii="仿宋" w:eastAsia="仿宋" w:hAnsi="仿宋"/>
          <w:sz w:val="30"/>
          <w:szCs w:val="30"/>
        </w:rPr>
        <w:fldChar w:fldCharType="separate"/>
      </w:r>
      <w:r w:rsidRPr="00F1222D">
        <w:rPr>
          <w:rStyle w:val="aa"/>
          <w:rFonts w:ascii="仿宋" w:eastAsia="仿宋" w:hAnsi="仿宋"/>
          <w:sz w:val="30"/>
          <w:szCs w:val="30"/>
        </w:rPr>
        <w:t>第6 课：添加分组和总计 (Reporting Services)</w:t>
      </w:r>
      <w:r w:rsidRPr="00F1222D">
        <w:rPr>
          <w:rFonts w:ascii="仿宋" w:eastAsia="仿宋" w:hAnsi="仿宋"/>
          <w:sz w:val="30"/>
          <w:szCs w:val="30"/>
        </w:rPr>
        <w:fldChar w:fldCharType="end"/>
      </w:r>
      <w:r w:rsidRPr="00F1222D">
        <w:rPr>
          <w:rFonts w:ascii="Calibri" w:eastAsia="仿宋" w:hAnsi="Calibri" w:cs="Calibri"/>
          <w:sz w:val="30"/>
          <w:szCs w:val="30"/>
        </w:rPr>
        <w:t> </w:t>
      </w:r>
      <w:r w:rsidRPr="00F1222D">
        <w:rPr>
          <w:rFonts w:ascii="仿宋" w:eastAsia="仿宋" w:hAnsi="仿宋"/>
          <w:sz w:val="30"/>
          <w:szCs w:val="30"/>
        </w:rPr>
        <w:t>中的“将报表发布到 Report Server（可选）”部分。</w:t>
      </w:r>
    </w:p>
    <w:p w14:paraId="0FCC5147" w14:textId="77777777" w:rsidR="00F1222D" w:rsidRPr="00F1222D" w:rsidRDefault="00F1222D" w:rsidP="00F1222D">
      <w:pPr>
        <w:ind w:left="360"/>
        <w:rPr>
          <w:rFonts w:ascii="仿宋" w:eastAsia="仿宋" w:hAnsi="仿宋"/>
          <w:sz w:val="30"/>
          <w:szCs w:val="30"/>
        </w:rPr>
      </w:pPr>
      <w:r w:rsidRPr="00F1222D">
        <w:rPr>
          <w:rFonts w:ascii="仿宋" w:eastAsia="仿宋" w:hAnsi="仿宋"/>
          <w:sz w:val="30"/>
          <w:szCs w:val="30"/>
        </w:rPr>
        <w:t>在工具栏上，选择“生成”，然后选择“部署教程”。</w:t>
      </w:r>
    </w:p>
    <w:p w14:paraId="331A192F" w14:textId="77777777" w:rsidR="00251B62" w:rsidRPr="00251B62" w:rsidRDefault="00251B62" w:rsidP="00251B62">
      <w:pPr>
        <w:rPr>
          <w:rFonts w:ascii="仿宋" w:eastAsia="仿宋" w:hAnsi="仿宋"/>
          <w:b/>
          <w:bCs/>
          <w:sz w:val="30"/>
          <w:szCs w:val="30"/>
        </w:rPr>
      </w:pPr>
      <w:r w:rsidRPr="00251B62">
        <w:rPr>
          <w:rFonts w:ascii="仿宋" w:eastAsia="仿宋" w:hAnsi="仿宋"/>
          <w:b/>
          <w:bCs/>
          <w:sz w:val="30"/>
          <w:szCs w:val="30"/>
        </w:rPr>
        <w:t>启动数据驱动订阅向导</w:t>
      </w:r>
    </w:p>
    <w:p w14:paraId="0B44FD10" w14:textId="77777777" w:rsidR="00251B62" w:rsidRPr="00251B62" w:rsidRDefault="00251B62" w:rsidP="00251B62">
      <w:pPr>
        <w:numPr>
          <w:ilvl w:val="0"/>
          <w:numId w:val="27"/>
        </w:numPr>
        <w:rPr>
          <w:rFonts w:ascii="仿宋" w:eastAsia="仿宋" w:hAnsi="仿宋"/>
          <w:sz w:val="30"/>
          <w:szCs w:val="30"/>
        </w:rPr>
      </w:pPr>
      <w:r w:rsidRPr="00251B62">
        <w:rPr>
          <w:rFonts w:ascii="仿宋" w:eastAsia="仿宋" w:hAnsi="仿宋"/>
          <w:sz w:val="30"/>
          <w:szCs w:val="30"/>
        </w:rPr>
        <w:t>在 Reporting Services Web 门户中，选择“主文件夹”，然后导航到包含“销售订单”报表的文件夹。</w:t>
      </w:r>
    </w:p>
    <w:p w14:paraId="70AD123F" w14:textId="0A2A8480" w:rsidR="00251B62" w:rsidRPr="00251B62" w:rsidRDefault="00251B62" w:rsidP="00251B62">
      <w:pPr>
        <w:numPr>
          <w:ilvl w:val="0"/>
          <w:numId w:val="27"/>
        </w:numPr>
        <w:rPr>
          <w:rFonts w:ascii="仿宋" w:eastAsia="仿宋" w:hAnsi="仿宋"/>
          <w:sz w:val="30"/>
          <w:szCs w:val="30"/>
        </w:rPr>
      </w:pPr>
      <w:r w:rsidRPr="00251B62">
        <w:rPr>
          <w:rFonts w:ascii="仿宋" w:eastAsia="仿宋" w:hAnsi="仿宋"/>
          <w:sz w:val="30"/>
          <w:szCs w:val="30"/>
        </w:rPr>
        <w:t>在报表的上下文菜单</w:t>
      </w:r>
      <w:r w:rsidRPr="00251B62">
        <w:rPr>
          <w:rFonts w:ascii="Calibri" w:eastAsia="仿宋" w:hAnsi="Calibri" w:cs="Calibri"/>
          <w:sz w:val="30"/>
          <w:szCs w:val="30"/>
        </w:rPr>
        <w:t> </w:t>
      </w:r>
      <w:r w:rsidRPr="00251B62">
        <w:rPr>
          <w:rFonts w:ascii="仿宋" w:eastAsia="仿宋" w:hAnsi="仿宋"/>
          <w:sz w:val="30"/>
          <w:szCs w:val="30"/>
        </w:rPr>
        <w:drawing>
          <wp:inline distT="0" distB="0" distL="0" distR="0" wp14:anchorId="6671B42D" wp14:editId="43680F94">
            <wp:extent cx="425450" cy="279400"/>
            <wp:effectExtent l="0" t="0" r="0" b="6350"/>
            <wp:docPr id="1496275739"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450" cy="279400"/>
                    </a:xfrm>
                    <a:prstGeom prst="rect">
                      <a:avLst/>
                    </a:prstGeom>
                    <a:noFill/>
                    <a:ln>
                      <a:noFill/>
                    </a:ln>
                  </pic:spPr>
                </pic:pic>
              </a:graphicData>
            </a:graphic>
          </wp:inline>
        </w:drawing>
      </w:r>
      <w:r w:rsidRPr="00251B62">
        <w:rPr>
          <w:rFonts w:ascii="Calibri" w:eastAsia="仿宋" w:hAnsi="Calibri" w:cs="Calibri"/>
          <w:sz w:val="30"/>
          <w:szCs w:val="30"/>
        </w:rPr>
        <w:t> </w:t>
      </w:r>
      <w:r w:rsidRPr="00251B62">
        <w:rPr>
          <w:rFonts w:ascii="仿宋" w:eastAsia="仿宋" w:hAnsi="仿宋"/>
          <w:sz w:val="30"/>
          <w:szCs w:val="30"/>
        </w:rPr>
        <w:t>中，选择“管理”，然后选择左窗格中的“订阅”。</w:t>
      </w:r>
    </w:p>
    <w:p w14:paraId="3AA1E702" w14:textId="77777777" w:rsidR="00251B62" w:rsidRPr="00251B62" w:rsidRDefault="00251B62" w:rsidP="00251B62">
      <w:pPr>
        <w:numPr>
          <w:ilvl w:val="0"/>
          <w:numId w:val="27"/>
        </w:numPr>
        <w:rPr>
          <w:rFonts w:ascii="仿宋" w:eastAsia="仿宋" w:hAnsi="仿宋"/>
          <w:sz w:val="30"/>
          <w:szCs w:val="30"/>
        </w:rPr>
      </w:pPr>
      <w:r w:rsidRPr="00251B62">
        <w:rPr>
          <w:rFonts w:ascii="仿宋" w:eastAsia="仿宋" w:hAnsi="仿宋"/>
          <w:sz w:val="30"/>
          <w:szCs w:val="30"/>
        </w:rPr>
        <w:t>选择“+ 新建订阅”。 如果看不到此按钮，则说明你不具备“内容管理员”权限。</w:t>
      </w:r>
    </w:p>
    <w:p w14:paraId="702815C2" w14:textId="77777777" w:rsidR="00251B62" w:rsidRPr="00251B62" w:rsidRDefault="00251B62" w:rsidP="00251B62">
      <w:pPr>
        <w:rPr>
          <w:rFonts w:ascii="仿宋" w:eastAsia="仿宋" w:hAnsi="仿宋"/>
          <w:b/>
          <w:bCs/>
          <w:sz w:val="30"/>
          <w:szCs w:val="30"/>
        </w:rPr>
      </w:pPr>
      <w:r w:rsidRPr="00251B62">
        <w:rPr>
          <w:rFonts w:ascii="仿宋" w:eastAsia="仿宋" w:hAnsi="仿宋"/>
          <w:b/>
          <w:bCs/>
          <w:sz w:val="30"/>
          <w:szCs w:val="30"/>
        </w:rPr>
        <w:t>定义说明</w:t>
      </w:r>
    </w:p>
    <w:p w14:paraId="4CD7B21B" w14:textId="77777777" w:rsidR="00251B62" w:rsidRPr="00251B62" w:rsidRDefault="00251B62" w:rsidP="002274D2">
      <w:pPr>
        <w:ind w:left="360"/>
        <w:rPr>
          <w:rFonts w:ascii="仿宋" w:eastAsia="仿宋" w:hAnsi="仿宋"/>
          <w:sz w:val="30"/>
          <w:szCs w:val="30"/>
        </w:rPr>
      </w:pPr>
      <w:r w:rsidRPr="00251B62">
        <w:rPr>
          <w:rFonts w:ascii="仿宋" w:eastAsia="仿宋" w:hAnsi="仿宋"/>
          <w:sz w:val="30"/>
          <w:szCs w:val="30"/>
        </w:rPr>
        <w:t>在说明中键入</w:t>
      </w:r>
      <w:r w:rsidRPr="00251B62">
        <w:rPr>
          <w:rFonts w:ascii="Calibri" w:eastAsia="仿宋" w:hAnsi="Calibri" w:cs="Calibri"/>
          <w:sz w:val="30"/>
          <w:szCs w:val="30"/>
        </w:rPr>
        <w:t> </w:t>
      </w:r>
      <w:r w:rsidRPr="00251B62">
        <w:rPr>
          <w:rFonts w:ascii="仿宋" w:eastAsia="仿宋" w:hAnsi="仿宋"/>
          <w:b/>
          <w:bCs/>
          <w:sz w:val="30"/>
          <w:szCs w:val="30"/>
        </w:rPr>
        <w:t>销售订单传递</w:t>
      </w:r>
      <w:r w:rsidRPr="00251B62">
        <w:rPr>
          <w:rFonts w:ascii="Calibri" w:eastAsia="仿宋" w:hAnsi="Calibri" w:cs="Calibri"/>
          <w:sz w:val="30"/>
          <w:szCs w:val="30"/>
        </w:rPr>
        <w:t> </w:t>
      </w:r>
      <w:r w:rsidRPr="00251B62">
        <w:rPr>
          <w:rFonts w:ascii="仿宋" w:eastAsia="仿宋" w:hAnsi="仿宋"/>
          <w:sz w:val="30"/>
          <w:szCs w:val="30"/>
        </w:rPr>
        <w:t>。</w:t>
      </w:r>
    </w:p>
    <w:p w14:paraId="09D88EC1" w14:textId="77777777" w:rsidR="00251B62" w:rsidRPr="00251B62" w:rsidRDefault="00251B62" w:rsidP="00251B62">
      <w:pPr>
        <w:rPr>
          <w:rFonts w:ascii="仿宋" w:eastAsia="仿宋" w:hAnsi="仿宋"/>
          <w:b/>
          <w:bCs/>
          <w:sz w:val="30"/>
          <w:szCs w:val="30"/>
        </w:rPr>
      </w:pPr>
      <w:r w:rsidRPr="00251B62">
        <w:rPr>
          <w:rFonts w:ascii="仿宋" w:eastAsia="仿宋" w:hAnsi="仿宋"/>
          <w:b/>
          <w:bCs/>
          <w:sz w:val="30"/>
          <w:szCs w:val="30"/>
        </w:rPr>
        <w:t>类型</w:t>
      </w:r>
    </w:p>
    <w:p w14:paraId="53E92687" w14:textId="77777777" w:rsidR="00251B62" w:rsidRPr="00251B62" w:rsidRDefault="00251B62" w:rsidP="002274D2">
      <w:pPr>
        <w:ind w:left="360"/>
        <w:rPr>
          <w:rFonts w:ascii="仿宋" w:eastAsia="仿宋" w:hAnsi="仿宋"/>
          <w:sz w:val="30"/>
          <w:szCs w:val="30"/>
        </w:rPr>
      </w:pPr>
      <w:r w:rsidRPr="00251B62">
        <w:rPr>
          <w:rFonts w:ascii="仿宋" w:eastAsia="仿宋" w:hAnsi="仿宋"/>
          <w:sz w:val="30"/>
          <w:szCs w:val="30"/>
        </w:rPr>
        <w:t>选择“数据驱动订阅”。</w:t>
      </w:r>
    </w:p>
    <w:p w14:paraId="3277ED86" w14:textId="77777777" w:rsidR="00251B62" w:rsidRPr="00251B62" w:rsidRDefault="00251B62" w:rsidP="00251B62">
      <w:pPr>
        <w:rPr>
          <w:rFonts w:ascii="仿宋" w:eastAsia="仿宋" w:hAnsi="仿宋"/>
          <w:b/>
          <w:bCs/>
          <w:sz w:val="30"/>
          <w:szCs w:val="30"/>
        </w:rPr>
      </w:pPr>
      <w:r w:rsidRPr="00251B62">
        <w:rPr>
          <w:rFonts w:ascii="仿宋" w:eastAsia="仿宋" w:hAnsi="仿宋"/>
          <w:b/>
          <w:bCs/>
          <w:sz w:val="30"/>
          <w:szCs w:val="30"/>
        </w:rPr>
        <w:t>计划</w:t>
      </w:r>
    </w:p>
    <w:p w14:paraId="3DDFF769" w14:textId="77777777" w:rsidR="00251B62" w:rsidRPr="00251B62" w:rsidRDefault="00251B62" w:rsidP="002274D2">
      <w:pPr>
        <w:ind w:left="360"/>
        <w:rPr>
          <w:rFonts w:ascii="仿宋" w:eastAsia="仿宋" w:hAnsi="仿宋"/>
          <w:sz w:val="30"/>
          <w:szCs w:val="30"/>
        </w:rPr>
      </w:pPr>
      <w:r w:rsidRPr="00251B62">
        <w:rPr>
          <w:rFonts w:ascii="仿宋" w:eastAsia="仿宋" w:hAnsi="仿宋"/>
          <w:sz w:val="30"/>
          <w:szCs w:val="30"/>
        </w:rPr>
        <w:t>在“计划”部分中，选择“报表特定计划”。</w:t>
      </w:r>
    </w:p>
    <w:p w14:paraId="542346CB" w14:textId="77777777" w:rsidR="00251B62" w:rsidRPr="00251B62" w:rsidRDefault="00251B62" w:rsidP="002274D2">
      <w:pPr>
        <w:ind w:left="360"/>
        <w:rPr>
          <w:rFonts w:ascii="仿宋" w:eastAsia="仿宋" w:hAnsi="仿宋"/>
          <w:sz w:val="30"/>
          <w:szCs w:val="30"/>
        </w:rPr>
      </w:pPr>
      <w:r w:rsidRPr="00251B62">
        <w:rPr>
          <w:rFonts w:ascii="仿宋" w:eastAsia="仿宋" w:hAnsi="仿宋"/>
          <w:sz w:val="30"/>
          <w:szCs w:val="30"/>
        </w:rPr>
        <w:t>选择“编辑计划”。</w:t>
      </w:r>
    </w:p>
    <w:p w14:paraId="685FB6CE" w14:textId="77777777" w:rsidR="00251B62" w:rsidRPr="00251B62" w:rsidRDefault="00251B62" w:rsidP="002274D2">
      <w:pPr>
        <w:ind w:left="360"/>
        <w:rPr>
          <w:rFonts w:ascii="仿宋" w:eastAsia="仿宋" w:hAnsi="仿宋"/>
          <w:sz w:val="30"/>
          <w:szCs w:val="30"/>
        </w:rPr>
      </w:pPr>
      <w:r w:rsidRPr="00251B62">
        <w:rPr>
          <w:rFonts w:ascii="仿宋" w:eastAsia="仿宋" w:hAnsi="仿宋"/>
          <w:sz w:val="30"/>
          <w:szCs w:val="30"/>
        </w:rPr>
        <w:t>在“计划详细信息”中，选择“一次”。</w:t>
      </w:r>
    </w:p>
    <w:p w14:paraId="3AF4ED9B" w14:textId="77777777" w:rsidR="00251B62" w:rsidRPr="00251B62" w:rsidRDefault="00251B62" w:rsidP="002274D2">
      <w:pPr>
        <w:ind w:left="360"/>
        <w:rPr>
          <w:rFonts w:ascii="仿宋" w:eastAsia="仿宋" w:hAnsi="仿宋"/>
          <w:sz w:val="30"/>
          <w:szCs w:val="30"/>
        </w:rPr>
      </w:pPr>
      <w:r w:rsidRPr="00251B62">
        <w:rPr>
          <w:rFonts w:ascii="仿宋" w:eastAsia="仿宋" w:hAnsi="仿宋"/>
          <w:sz w:val="30"/>
          <w:szCs w:val="30"/>
        </w:rPr>
        <w:t>将开始时间指定为当前时间的前几分钟。</w:t>
      </w:r>
    </w:p>
    <w:p w14:paraId="614C14F2" w14:textId="77777777" w:rsidR="00251B62" w:rsidRPr="00251B62" w:rsidRDefault="00251B62" w:rsidP="002274D2">
      <w:pPr>
        <w:ind w:left="360"/>
        <w:rPr>
          <w:rFonts w:ascii="仿宋" w:eastAsia="仿宋" w:hAnsi="仿宋"/>
          <w:sz w:val="30"/>
          <w:szCs w:val="30"/>
        </w:rPr>
      </w:pPr>
      <w:r w:rsidRPr="00251B62">
        <w:rPr>
          <w:rFonts w:ascii="仿宋" w:eastAsia="仿宋" w:hAnsi="仿宋"/>
          <w:sz w:val="30"/>
          <w:szCs w:val="30"/>
        </w:rPr>
        <w:t>指定开始日期和结束日期。</w:t>
      </w:r>
    </w:p>
    <w:p w14:paraId="3ECC6640" w14:textId="77777777" w:rsidR="00251B62" w:rsidRPr="00251B62" w:rsidRDefault="00251B62" w:rsidP="002274D2">
      <w:pPr>
        <w:ind w:left="360"/>
        <w:rPr>
          <w:rFonts w:ascii="仿宋" w:eastAsia="仿宋" w:hAnsi="仿宋"/>
          <w:sz w:val="30"/>
          <w:szCs w:val="30"/>
        </w:rPr>
      </w:pPr>
      <w:r w:rsidRPr="00251B62">
        <w:rPr>
          <w:rFonts w:ascii="仿宋" w:eastAsia="仿宋" w:hAnsi="仿宋"/>
          <w:sz w:val="30"/>
          <w:szCs w:val="30"/>
        </w:rPr>
        <w:t>选择“应用”。</w:t>
      </w:r>
    </w:p>
    <w:p w14:paraId="427B7307" w14:textId="77777777" w:rsidR="00251B62" w:rsidRPr="00251B62" w:rsidRDefault="00251B62" w:rsidP="00251B62">
      <w:pPr>
        <w:rPr>
          <w:rFonts w:ascii="仿宋" w:eastAsia="仿宋" w:hAnsi="仿宋"/>
          <w:b/>
          <w:bCs/>
          <w:sz w:val="30"/>
          <w:szCs w:val="30"/>
        </w:rPr>
      </w:pPr>
      <w:r w:rsidRPr="00251B62">
        <w:rPr>
          <w:rFonts w:ascii="仿宋" w:eastAsia="仿宋" w:hAnsi="仿宋"/>
          <w:b/>
          <w:bCs/>
          <w:sz w:val="30"/>
          <w:szCs w:val="30"/>
        </w:rPr>
        <w:t>目标</w:t>
      </w:r>
    </w:p>
    <w:p w14:paraId="14F89BDA" w14:textId="77777777" w:rsidR="00251B62" w:rsidRPr="00251B62" w:rsidRDefault="00251B62" w:rsidP="002274D2">
      <w:pPr>
        <w:ind w:left="360"/>
        <w:rPr>
          <w:rFonts w:ascii="仿宋" w:eastAsia="仿宋" w:hAnsi="仿宋"/>
          <w:sz w:val="30"/>
          <w:szCs w:val="30"/>
        </w:rPr>
      </w:pPr>
      <w:r w:rsidRPr="00251B62">
        <w:rPr>
          <w:rFonts w:ascii="仿宋" w:eastAsia="仿宋" w:hAnsi="仿宋"/>
          <w:sz w:val="30"/>
          <w:szCs w:val="30"/>
        </w:rPr>
        <w:t>在“目标”部分中，选择“Windows 文件共享”作为传递方法。</w:t>
      </w:r>
    </w:p>
    <w:p w14:paraId="207FB88A" w14:textId="77777777" w:rsidR="00251B62" w:rsidRPr="00251B62" w:rsidRDefault="00251B62" w:rsidP="00251B62">
      <w:pPr>
        <w:rPr>
          <w:rFonts w:ascii="仿宋" w:eastAsia="仿宋" w:hAnsi="仿宋"/>
          <w:b/>
          <w:bCs/>
          <w:sz w:val="30"/>
          <w:szCs w:val="30"/>
        </w:rPr>
      </w:pPr>
      <w:r w:rsidRPr="00251B62">
        <w:rPr>
          <w:rFonts w:ascii="仿宋" w:eastAsia="仿宋" w:hAnsi="仿宋"/>
          <w:b/>
          <w:bCs/>
          <w:sz w:val="30"/>
          <w:szCs w:val="30"/>
        </w:rPr>
        <w:t>数据集</w:t>
      </w:r>
    </w:p>
    <w:p w14:paraId="5ED73E67" w14:textId="77777777" w:rsidR="00251B62" w:rsidRPr="00251B62" w:rsidRDefault="00251B62" w:rsidP="002274D2">
      <w:pPr>
        <w:ind w:left="360"/>
        <w:rPr>
          <w:rFonts w:ascii="仿宋" w:eastAsia="仿宋" w:hAnsi="仿宋"/>
          <w:sz w:val="30"/>
          <w:szCs w:val="30"/>
        </w:rPr>
      </w:pPr>
      <w:r w:rsidRPr="00251B62">
        <w:rPr>
          <w:rFonts w:ascii="仿宋" w:eastAsia="仿宋" w:hAnsi="仿宋"/>
          <w:sz w:val="30"/>
          <w:szCs w:val="30"/>
        </w:rPr>
        <w:t>选择“编辑数据集”。</w:t>
      </w:r>
    </w:p>
    <w:p w14:paraId="0281DF12" w14:textId="77777777" w:rsidR="00251B62" w:rsidRPr="00251B62" w:rsidRDefault="00251B62" w:rsidP="002274D2">
      <w:pPr>
        <w:ind w:left="360"/>
        <w:rPr>
          <w:rFonts w:ascii="仿宋" w:eastAsia="仿宋" w:hAnsi="仿宋"/>
          <w:sz w:val="30"/>
          <w:szCs w:val="30"/>
        </w:rPr>
      </w:pPr>
      <w:r w:rsidRPr="00251B62">
        <w:rPr>
          <w:rFonts w:ascii="仿宋" w:eastAsia="仿宋" w:hAnsi="仿宋"/>
          <w:sz w:val="30"/>
          <w:szCs w:val="30"/>
        </w:rPr>
        <w:t>选择</w:t>
      </w:r>
      <w:r w:rsidRPr="00251B62">
        <w:rPr>
          <w:rFonts w:ascii="Calibri" w:eastAsia="仿宋" w:hAnsi="Calibri" w:cs="Calibri"/>
          <w:sz w:val="30"/>
          <w:szCs w:val="30"/>
        </w:rPr>
        <w:t> </w:t>
      </w:r>
      <w:r w:rsidRPr="00251B62">
        <w:rPr>
          <w:rFonts w:ascii="仿宋" w:eastAsia="仿宋" w:hAnsi="仿宋"/>
          <w:b/>
          <w:bCs/>
          <w:sz w:val="30"/>
          <w:szCs w:val="30"/>
        </w:rPr>
        <w:t>“自定义数据源”</w:t>
      </w:r>
      <w:r w:rsidRPr="00251B62">
        <w:rPr>
          <w:rFonts w:ascii="Calibri" w:eastAsia="仿宋" w:hAnsi="Calibri" w:cs="Calibri"/>
          <w:sz w:val="30"/>
          <w:szCs w:val="30"/>
        </w:rPr>
        <w:t> </w:t>
      </w:r>
      <w:r w:rsidRPr="00251B62">
        <w:rPr>
          <w:rFonts w:ascii="仿宋" w:eastAsia="仿宋" w:hAnsi="仿宋"/>
          <w:sz w:val="30"/>
          <w:szCs w:val="30"/>
        </w:rPr>
        <w:t>。</w:t>
      </w:r>
    </w:p>
    <w:p w14:paraId="4B576D5C" w14:textId="77777777" w:rsidR="00251B62" w:rsidRPr="00251B62" w:rsidRDefault="00251B62" w:rsidP="002274D2">
      <w:pPr>
        <w:ind w:left="360"/>
        <w:rPr>
          <w:rFonts w:ascii="仿宋" w:eastAsia="仿宋" w:hAnsi="仿宋"/>
          <w:sz w:val="30"/>
          <w:szCs w:val="30"/>
        </w:rPr>
      </w:pPr>
      <w:r w:rsidRPr="00251B62">
        <w:rPr>
          <w:rFonts w:ascii="仿宋" w:eastAsia="仿宋" w:hAnsi="仿宋"/>
          <w:sz w:val="30"/>
          <w:szCs w:val="30"/>
        </w:rPr>
        <w:t>选择“Microsoft SQL Server”作为数据源“连接”类型 。</w:t>
      </w:r>
    </w:p>
    <w:p w14:paraId="740B48A0" w14:textId="77777777" w:rsidR="00251B62" w:rsidRPr="00251B62" w:rsidRDefault="00251B62" w:rsidP="002274D2">
      <w:pPr>
        <w:ind w:left="360"/>
        <w:rPr>
          <w:rFonts w:ascii="仿宋" w:eastAsia="仿宋" w:hAnsi="仿宋"/>
          <w:sz w:val="30"/>
          <w:szCs w:val="30"/>
        </w:rPr>
      </w:pPr>
      <w:r w:rsidRPr="00251B62">
        <w:rPr>
          <w:rFonts w:ascii="仿宋" w:eastAsia="仿宋" w:hAnsi="仿宋"/>
          <w:sz w:val="30"/>
          <w:szCs w:val="30"/>
        </w:rPr>
        <w:t>在“连接字符串”中，键入以下连接字符串。</w:t>
      </w:r>
      <w:r w:rsidRPr="00251B62">
        <w:rPr>
          <w:rFonts w:ascii="Calibri" w:eastAsia="仿宋" w:hAnsi="Calibri" w:cs="Calibri"/>
          <w:sz w:val="30"/>
          <w:szCs w:val="30"/>
        </w:rPr>
        <w:t> </w:t>
      </w:r>
      <w:r w:rsidRPr="00251B62">
        <w:rPr>
          <w:rFonts w:ascii="仿宋" w:eastAsia="仿宋" w:hAnsi="仿宋"/>
          <w:i/>
          <w:iCs/>
          <w:sz w:val="30"/>
          <w:szCs w:val="30"/>
        </w:rPr>
        <w:t>Subscribers</w:t>
      </w:r>
      <w:r w:rsidRPr="00251B62">
        <w:rPr>
          <w:rFonts w:ascii="Calibri" w:eastAsia="仿宋" w:hAnsi="Calibri" w:cs="Calibri"/>
          <w:sz w:val="30"/>
          <w:szCs w:val="30"/>
        </w:rPr>
        <w:t> </w:t>
      </w:r>
      <w:r w:rsidRPr="00251B62">
        <w:rPr>
          <w:rFonts w:ascii="仿宋" w:eastAsia="仿宋" w:hAnsi="仿宋"/>
          <w:sz w:val="30"/>
          <w:szCs w:val="30"/>
        </w:rPr>
        <w:t>是在第 1 课中创建的数据库。</w:t>
      </w:r>
    </w:p>
    <w:p w14:paraId="5585FB88" w14:textId="77777777" w:rsidR="002274D2" w:rsidRDefault="002274D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0128851"/>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data source</w:t>
      </w:r>
      <w:r>
        <w:rPr>
          <w:rFonts w:ascii="Consolas" w:hAnsi="Consolas" w:cs="Courier New"/>
          <w:color w:val="666600"/>
          <w:sz w:val="17"/>
          <w:szCs w:val="17"/>
        </w:rPr>
        <w:t>=</w:t>
      </w:r>
      <w:r>
        <w:rPr>
          <w:rFonts w:ascii="Consolas" w:hAnsi="Consolas" w:cs="Courier New"/>
          <w:color w:val="000000"/>
          <w:sz w:val="17"/>
          <w:szCs w:val="17"/>
        </w:rPr>
        <w:t>localhost</w:t>
      </w:r>
      <w:r>
        <w:rPr>
          <w:rFonts w:ascii="Consolas" w:hAnsi="Consolas" w:cs="Courier New"/>
          <w:color w:val="666600"/>
          <w:sz w:val="17"/>
          <w:szCs w:val="17"/>
        </w:rPr>
        <w:t>;</w:t>
      </w:r>
      <w:r>
        <w:rPr>
          <w:rFonts w:ascii="Consolas" w:hAnsi="Consolas" w:cs="Courier New"/>
          <w:color w:val="000000"/>
          <w:sz w:val="17"/>
          <w:szCs w:val="17"/>
        </w:rPr>
        <w:t xml:space="preserve"> initial catalog</w:t>
      </w:r>
      <w:r>
        <w:rPr>
          <w:rFonts w:ascii="Consolas" w:hAnsi="Consolas" w:cs="Courier New"/>
          <w:color w:val="666600"/>
          <w:sz w:val="17"/>
          <w:szCs w:val="17"/>
        </w:rPr>
        <w:t>=</w:t>
      </w:r>
      <w:r>
        <w:rPr>
          <w:rFonts w:ascii="Consolas" w:hAnsi="Consolas" w:cs="Courier New"/>
          <w:color w:val="660066"/>
          <w:sz w:val="17"/>
          <w:szCs w:val="17"/>
        </w:rPr>
        <w:t>Subscribers</w:t>
      </w:r>
    </w:p>
    <w:p w14:paraId="19F60CE3" w14:textId="77777777" w:rsidR="00251B62" w:rsidRPr="00251B62" w:rsidRDefault="00251B62" w:rsidP="00251B62">
      <w:pPr>
        <w:rPr>
          <w:rFonts w:ascii="仿宋" w:eastAsia="仿宋" w:hAnsi="仿宋"/>
          <w:b/>
          <w:bCs/>
          <w:sz w:val="30"/>
          <w:szCs w:val="30"/>
        </w:rPr>
      </w:pPr>
      <w:r w:rsidRPr="00251B62">
        <w:rPr>
          <w:rFonts w:ascii="仿宋" w:eastAsia="仿宋" w:hAnsi="仿宋"/>
          <w:b/>
          <w:bCs/>
          <w:sz w:val="30"/>
          <w:szCs w:val="30"/>
        </w:rPr>
        <w:t>凭据</w:t>
      </w:r>
    </w:p>
    <w:p w14:paraId="0F592E9E" w14:textId="77777777" w:rsidR="00251B62" w:rsidRPr="00251B62" w:rsidRDefault="00251B62" w:rsidP="002274D2">
      <w:pPr>
        <w:ind w:left="360"/>
        <w:rPr>
          <w:rFonts w:ascii="仿宋" w:eastAsia="仿宋" w:hAnsi="仿宋"/>
          <w:sz w:val="30"/>
          <w:szCs w:val="30"/>
        </w:rPr>
      </w:pPr>
      <w:r w:rsidRPr="00251B62">
        <w:rPr>
          <w:rFonts w:ascii="仿宋" w:eastAsia="仿宋" w:hAnsi="仿宋"/>
          <w:sz w:val="30"/>
          <w:szCs w:val="30"/>
        </w:rPr>
        <w:t>选择“使用以下凭据”。</w:t>
      </w:r>
    </w:p>
    <w:p w14:paraId="6B5E282E" w14:textId="77777777" w:rsidR="00251B62" w:rsidRPr="00251B62" w:rsidRDefault="00251B62" w:rsidP="002274D2">
      <w:pPr>
        <w:ind w:left="360"/>
        <w:rPr>
          <w:rFonts w:ascii="仿宋" w:eastAsia="仿宋" w:hAnsi="仿宋"/>
          <w:sz w:val="30"/>
          <w:szCs w:val="30"/>
        </w:rPr>
      </w:pPr>
      <w:r w:rsidRPr="00251B62">
        <w:rPr>
          <w:rFonts w:ascii="仿宋" w:eastAsia="仿宋" w:hAnsi="仿宋"/>
          <w:sz w:val="30"/>
          <w:szCs w:val="30"/>
        </w:rPr>
        <w:t>选择“Windows 用户名和密码”。</w:t>
      </w:r>
    </w:p>
    <w:p w14:paraId="1638632D" w14:textId="77777777" w:rsidR="00251B62" w:rsidRPr="00251B62" w:rsidRDefault="00251B62" w:rsidP="002274D2">
      <w:pPr>
        <w:ind w:left="360"/>
        <w:rPr>
          <w:rFonts w:ascii="仿宋" w:eastAsia="仿宋" w:hAnsi="仿宋"/>
          <w:sz w:val="30"/>
          <w:szCs w:val="30"/>
        </w:rPr>
      </w:pPr>
      <w:r w:rsidRPr="00251B62">
        <w:rPr>
          <w:rFonts w:ascii="仿宋" w:eastAsia="仿宋" w:hAnsi="仿宋"/>
          <w:sz w:val="30"/>
          <w:szCs w:val="30"/>
        </w:rPr>
        <w:t>在</w:t>
      </w:r>
      <w:r w:rsidRPr="00251B62">
        <w:rPr>
          <w:rFonts w:ascii="Calibri" w:eastAsia="仿宋" w:hAnsi="Calibri" w:cs="Calibri"/>
          <w:sz w:val="30"/>
          <w:szCs w:val="30"/>
        </w:rPr>
        <w:t> </w:t>
      </w:r>
      <w:r w:rsidRPr="00251B62">
        <w:rPr>
          <w:rFonts w:ascii="仿宋" w:eastAsia="仿宋" w:hAnsi="仿宋"/>
          <w:b/>
          <w:bCs/>
          <w:sz w:val="30"/>
          <w:szCs w:val="30"/>
        </w:rPr>
        <w:t>“用户名”</w:t>
      </w:r>
      <w:r w:rsidRPr="00251B62">
        <w:rPr>
          <w:rFonts w:ascii="Calibri" w:eastAsia="仿宋" w:hAnsi="Calibri" w:cs="Calibri"/>
          <w:sz w:val="30"/>
          <w:szCs w:val="30"/>
        </w:rPr>
        <w:t> </w:t>
      </w:r>
      <w:r w:rsidRPr="00251B62">
        <w:rPr>
          <w:rFonts w:ascii="仿宋" w:eastAsia="仿宋" w:hAnsi="仿宋"/>
          <w:sz w:val="30"/>
          <w:szCs w:val="30"/>
        </w:rPr>
        <w:t>和</w:t>
      </w:r>
      <w:r w:rsidRPr="00251B62">
        <w:rPr>
          <w:rFonts w:ascii="Calibri" w:eastAsia="仿宋" w:hAnsi="Calibri" w:cs="Calibri"/>
          <w:sz w:val="30"/>
          <w:szCs w:val="30"/>
        </w:rPr>
        <w:t> </w:t>
      </w:r>
      <w:r w:rsidRPr="00251B62">
        <w:rPr>
          <w:rFonts w:ascii="仿宋" w:eastAsia="仿宋" w:hAnsi="仿宋"/>
          <w:b/>
          <w:bCs/>
          <w:sz w:val="30"/>
          <w:szCs w:val="30"/>
        </w:rPr>
        <w:t>“密码”</w:t>
      </w:r>
      <w:r w:rsidRPr="00251B62">
        <w:rPr>
          <w:rFonts w:ascii="Calibri" w:eastAsia="仿宋" w:hAnsi="Calibri" w:cs="Calibri"/>
          <w:sz w:val="30"/>
          <w:szCs w:val="30"/>
        </w:rPr>
        <w:t> </w:t>
      </w:r>
      <w:r w:rsidRPr="00251B62">
        <w:rPr>
          <w:rFonts w:ascii="仿宋" w:eastAsia="仿宋" w:hAnsi="仿宋"/>
          <w:sz w:val="30"/>
          <w:szCs w:val="30"/>
        </w:rPr>
        <w:t>中，键入您的域用户名和密码。 请在指定</w:t>
      </w:r>
      <w:r w:rsidRPr="00251B62">
        <w:rPr>
          <w:rFonts w:ascii="Calibri" w:eastAsia="仿宋" w:hAnsi="Calibri" w:cs="Calibri"/>
          <w:sz w:val="30"/>
          <w:szCs w:val="30"/>
        </w:rPr>
        <w:t> </w:t>
      </w:r>
      <w:r w:rsidRPr="00251B62">
        <w:rPr>
          <w:rFonts w:ascii="仿宋" w:eastAsia="仿宋" w:hAnsi="仿宋"/>
          <w:b/>
          <w:bCs/>
          <w:sz w:val="30"/>
          <w:szCs w:val="30"/>
        </w:rPr>
        <w:t>“用户名”</w:t>
      </w:r>
      <w:r w:rsidRPr="00251B62">
        <w:rPr>
          <w:rFonts w:ascii="Calibri" w:eastAsia="仿宋" w:hAnsi="Calibri" w:cs="Calibri"/>
          <w:sz w:val="30"/>
          <w:szCs w:val="30"/>
        </w:rPr>
        <w:t> </w:t>
      </w:r>
      <w:r w:rsidRPr="00251B62">
        <w:rPr>
          <w:rFonts w:ascii="仿宋" w:eastAsia="仿宋" w:hAnsi="仿宋"/>
          <w:sz w:val="30"/>
          <w:szCs w:val="30"/>
        </w:rPr>
        <w:t>时同时包括域和用户帐户。</w:t>
      </w:r>
    </w:p>
    <w:p w14:paraId="0C416F92" w14:textId="77777777" w:rsidR="00251B62" w:rsidRPr="00251B62" w:rsidRDefault="00251B62" w:rsidP="00251B62">
      <w:pPr>
        <w:rPr>
          <w:rFonts w:ascii="仿宋" w:eastAsia="仿宋" w:hAnsi="仿宋"/>
          <w:b/>
          <w:bCs/>
          <w:sz w:val="30"/>
          <w:szCs w:val="30"/>
        </w:rPr>
      </w:pPr>
      <w:r w:rsidRPr="00251B62">
        <w:rPr>
          <w:rFonts w:ascii="Calibri" w:eastAsia="仿宋" w:hAnsi="Calibri" w:cs="Calibri"/>
          <w:b/>
          <w:bCs/>
          <w:sz w:val="30"/>
          <w:szCs w:val="30"/>
        </w:rPr>
        <w:t> </w:t>
      </w:r>
      <w:r w:rsidRPr="00251B62">
        <w:rPr>
          <w:rFonts w:ascii="仿宋" w:eastAsia="仿宋" w:hAnsi="仿宋"/>
          <w:b/>
          <w:bCs/>
          <w:sz w:val="30"/>
          <w:szCs w:val="30"/>
        </w:rPr>
        <w:t>注意</w:t>
      </w:r>
    </w:p>
    <w:p w14:paraId="4561ECAF" w14:textId="77777777" w:rsidR="00251B62" w:rsidRPr="00251B62" w:rsidRDefault="00251B62" w:rsidP="00251B62">
      <w:pPr>
        <w:rPr>
          <w:rFonts w:ascii="仿宋" w:eastAsia="仿宋" w:hAnsi="仿宋"/>
          <w:sz w:val="30"/>
          <w:szCs w:val="30"/>
        </w:rPr>
      </w:pPr>
      <w:r w:rsidRPr="00251B62">
        <w:rPr>
          <w:rFonts w:ascii="仿宋" w:eastAsia="仿宋" w:hAnsi="仿宋"/>
          <w:sz w:val="30"/>
          <w:szCs w:val="30"/>
        </w:rPr>
        <w:t>用于连接到订阅服务器数据源的凭据不会传递回 Management Studio。 如果以后修改了该订阅，则必须重新键入连接到该数据源所用的密码。</w:t>
      </w:r>
    </w:p>
    <w:p w14:paraId="58C1DBB3" w14:textId="77777777" w:rsidR="00251B62" w:rsidRPr="00251B62" w:rsidRDefault="00251B62" w:rsidP="00251B62">
      <w:pPr>
        <w:rPr>
          <w:rFonts w:ascii="仿宋" w:eastAsia="仿宋" w:hAnsi="仿宋"/>
          <w:b/>
          <w:bCs/>
          <w:sz w:val="30"/>
          <w:szCs w:val="30"/>
        </w:rPr>
      </w:pPr>
      <w:r w:rsidRPr="00251B62">
        <w:rPr>
          <w:rFonts w:ascii="仿宋" w:eastAsia="仿宋" w:hAnsi="仿宋"/>
          <w:b/>
          <w:bCs/>
          <w:sz w:val="30"/>
          <w:szCs w:val="30"/>
        </w:rPr>
        <w:t>查询</w:t>
      </w:r>
    </w:p>
    <w:p w14:paraId="201651F9" w14:textId="77777777" w:rsidR="00251B62" w:rsidRPr="00251B62" w:rsidRDefault="00251B62" w:rsidP="002274D2">
      <w:pPr>
        <w:ind w:left="360"/>
        <w:rPr>
          <w:rFonts w:ascii="仿宋" w:eastAsia="仿宋" w:hAnsi="仿宋"/>
          <w:sz w:val="30"/>
          <w:szCs w:val="30"/>
        </w:rPr>
      </w:pPr>
      <w:r w:rsidRPr="00251B62">
        <w:rPr>
          <w:rFonts w:ascii="仿宋" w:eastAsia="仿宋" w:hAnsi="仿宋"/>
          <w:sz w:val="30"/>
          <w:szCs w:val="30"/>
        </w:rPr>
        <w:t>在查询框中，键入以下查询：</w:t>
      </w:r>
    </w:p>
    <w:p w14:paraId="13537F2C" w14:textId="77777777" w:rsidR="00251B62" w:rsidRPr="00251B62" w:rsidRDefault="00251B62" w:rsidP="002274D2">
      <w:pPr>
        <w:ind w:left="360"/>
        <w:rPr>
          <w:rFonts w:ascii="仿宋" w:eastAsia="仿宋" w:hAnsi="仿宋"/>
          <w:sz w:val="30"/>
          <w:szCs w:val="30"/>
        </w:rPr>
      </w:pPr>
      <w:r w:rsidRPr="00251B62">
        <w:rPr>
          <w:rFonts w:ascii="仿宋" w:eastAsia="仿宋" w:hAnsi="仿宋"/>
          <w:sz w:val="30"/>
          <w:szCs w:val="30"/>
        </w:rPr>
        <w:t xml:space="preserve">Select * from </w:t>
      </w:r>
      <w:proofErr w:type="spellStart"/>
      <w:r w:rsidRPr="00251B62">
        <w:rPr>
          <w:rFonts w:ascii="仿宋" w:eastAsia="仿宋" w:hAnsi="仿宋"/>
          <w:sz w:val="30"/>
          <w:szCs w:val="30"/>
        </w:rPr>
        <w:t>OrderInfo</w:t>
      </w:r>
      <w:proofErr w:type="spellEnd"/>
      <w:r w:rsidRPr="00251B62">
        <w:rPr>
          <w:rFonts w:ascii="仿宋" w:eastAsia="仿宋" w:hAnsi="仿宋"/>
          <w:sz w:val="30"/>
          <w:szCs w:val="30"/>
        </w:rPr>
        <w:t xml:space="preserve">  </w:t>
      </w:r>
    </w:p>
    <w:p w14:paraId="054279EE" w14:textId="77777777" w:rsidR="00251B62" w:rsidRPr="00251B62" w:rsidRDefault="00251B62" w:rsidP="002274D2">
      <w:pPr>
        <w:ind w:left="360"/>
        <w:rPr>
          <w:rFonts w:ascii="仿宋" w:eastAsia="仿宋" w:hAnsi="仿宋"/>
          <w:sz w:val="30"/>
          <w:szCs w:val="30"/>
        </w:rPr>
      </w:pPr>
      <w:r w:rsidRPr="00251B62">
        <w:rPr>
          <w:rFonts w:ascii="仿宋" w:eastAsia="仿宋" w:hAnsi="仿宋"/>
          <w:sz w:val="30"/>
          <w:szCs w:val="30"/>
        </w:rPr>
        <w:t>指定 30 秒的超时。</w:t>
      </w:r>
    </w:p>
    <w:p w14:paraId="624C42C0" w14:textId="77777777" w:rsidR="00251B62" w:rsidRPr="00251B62" w:rsidRDefault="00251B62" w:rsidP="002274D2">
      <w:pPr>
        <w:ind w:left="360"/>
        <w:rPr>
          <w:rFonts w:ascii="仿宋" w:eastAsia="仿宋" w:hAnsi="仿宋"/>
          <w:sz w:val="30"/>
          <w:szCs w:val="30"/>
        </w:rPr>
      </w:pPr>
      <w:r w:rsidRPr="00251B62">
        <w:rPr>
          <w:rFonts w:ascii="仿宋" w:eastAsia="仿宋" w:hAnsi="仿宋"/>
          <w:sz w:val="30"/>
          <w:szCs w:val="30"/>
        </w:rPr>
        <w:t>选择“验证查询”，然后选择“应用”。</w:t>
      </w:r>
    </w:p>
    <w:p w14:paraId="22A9AECC" w14:textId="77777777" w:rsidR="00251B62" w:rsidRPr="00251B62" w:rsidRDefault="00251B62" w:rsidP="00251B62">
      <w:pPr>
        <w:rPr>
          <w:rFonts w:ascii="仿宋" w:eastAsia="仿宋" w:hAnsi="仿宋"/>
          <w:b/>
          <w:bCs/>
          <w:sz w:val="30"/>
          <w:szCs w:val="30"/>
        </w:rPr>
      </w:pPr>
      <w:r w:rsidRPr="00251B62">
        <w:rPr>
          <w:rFonts w:ascii="仿宋" w:eastAsia="仿宋" w:hAnsi="仿宋"/>
          <w:b/>
          <w:bCs/>
          <w:sz w:val="30"/>
          <w:szCs w:val="30"/>
        </w:rPr>
        <w:t>交货选项</w:t>
      </w:r>
    </w:p>
    <w:p w14:paraId="62A382ED" w14:textId="77777777" w:rsidR="00251B62" w:rsidRPr="00251B62" w:rsidRDefault="00251B62" w:rsidP="00251B62">
      <w:pPr>
        <w:rPr>
          <w:rFonts w:ascii="仿宋" w:eastAsia="仿宋" w:hAnsi="仿宋"/>
          <w:sz w:val="30"/>
          <w:szCs w:val="30"/>
        </w:rPr>
      </w:pPr>
      <w:r w:rsidRPr="00251B62">
        <w:rPr>
          <w:rFonts w:ascii="仿宋" w:eastAsia="仿宋" w:hAnsi="仿宋"/>
          <w:sz w:val="30"/>
          <w:szCs w:val="30"/>
        </w:rPr>
        <w:t>填写以下值：</w:t>
      </w:r>
    </w:p>
    <w:tbl>
      <w:tblPr>
        <w:tblStyle w:val="ac"/>
        <w:tblW w:w="0" w:type="auto"/>
        <w:tblLook w:val="04A0" w:firstRow="1" w:lastRow="0" w:firstColumn="1" w:lastColumn="0" w:noHBand="0" w:noVBand="1"/>
      </w:tblPr>
      <w:tblGrid>
        <w:gridCol w:w="1643"/>
        <w:gridCol w:w="1643"/>
        <w:gridCol w:w="5016"/>
      </w:tblGrid>
      <w:tr w:rsidR="00251B62" w:rsidRPr="00251B62" w14:paraId="56CFF9D7" w14:textId="77777777" w:rsidTr="00251B62">
        <w:tc>
          <w:tcPr>
            <w:tcW w:w="1643" w:type="dxa"/>
          </w:tcPr>
          <w:p w14:paraId="38957F55" w14:textId="77777777" w:rsidR="00251B62" w:rsidRPr="00251B62" w:rsidRDefault="00251B62" w:rsidP="006C1BFF">
            <w:pPr>
              <w:rPr>
                <w:rFonts w:ascii="仿宋" w:eastAsia="仿宋" w:hAnsi="仿宋" w:hint="eastAsia"/>
                <w:sz w:val="30"/>
                <w:szCs w:val="30"/>
              </w:rPr>
            </w:pPr>
            <w:r w:rsidRPr="00251B62">
              <w:rPr>
                <w:rFonts w:ascii="仿宋" w:eastAsia="仿宋" w:hAnsi="仿宋" w:hint="eastAsia"/>
                <w:sz w:val="30"/>
                <w:szCs w:val="30"/>
              </w:rPr>
              <w:t>参数</w:t>
            </w:r>
          </w:p>
        </w:tc>
        <w:tc>
          <w:tcPr>
            <w:tcW w:w="1643" w:type="dxa"/>
          </w:tcPr>
          <w:p w14:paraId="5A42B752" w14:textId="77777777" w:rsidR="00251B62" w:rsidRPr="00251B62" w:rsidRDefault="00251B62" w:rsidP="006C1BFF">
            <w:pPr>
              <w:rPr>
                <w:rFonts w:ascii="仿宋" w:eastAsia="仿宋" w:hAnsi="仿宋" w:hint="eastAsia"/>
                <w:sz w:val="30"/>
                <w:szCs w:val="30"/>
              </w:rPr>
            </w:pPr>
            <w:r w:rsidRPr="00251B62">
              <w:rPr>
                <w:rFonts w:ascii="仿宋" w:eastAsia="仿宋" w:hAnsi="仿宋" w:hint="eastAsia"/>
                <w:sz w:val="30"/>
                <w:szCs w:val="30"/>
              </w:rPr>
              <w:t>值源</w:t>
            </w:r>
          </w:p>
        </w:tc>
        <w:tc>
          <w:tcPr>
            <w:tcW w:w="5016" w:type="dxa"/>
          </w:tcPr>
          <w:p w14:paraId="4C7F9DA7" w14:textId="77777777" w:rsidR="00251B62" w:rsidRPr="00251B62" w:rsidRDefault="00251B62" w:rsidP="006C1BFF">
            <w:pPr>
              <w:rPr>
                <w:rFonts w:ascii="仿宋" w:eastAsia="仿宋" w:hAnsi="仿宋" w:hint="eastAsia"/>
                <w:sz w:val="30"/>
                <w:szCs w:val="30"/>
              </w:rPr>
            </w:pPr>
            <w:r w:rsidRPr="00251B62">
              <w:rPr>
                <w:rFonts w:ascii="仿宋" w:eastAsia="仿宋" w:hAnsi="仿宋" w:hint="eastAsia"/>
                <w:sz w:val="30"/>
                <w:szCs w:val="30"/>
              </w:rPr>
              <w:t>值/字段</w:t>
            </w:r>
          </w:p>
        </w:tc>
      </w:tr>
      <w:tr w:rsidR="00251B62" w:rsidRPr="00251B62" w14:paraId="6D3CA645" w14:textId="77777777" w:rsidTr="00251B62">
        <w:tc>
          <w:tcPr>
            <w:tcW w:w="1643" w:type="dxa"/>
          </w:tcPr>
          <w:p w14:paraId="03B095B6" w14:textId="77777777" w:rsidR="00251B62" w:rsidRPr="00251B62" w:rsidRDefault="00251B62" w:rsidP="006C1BFF">
            <w:pPr>
              <w:rPr>
                <w:rFonts w:ascii="仿宋" w:eastAsia="仿宋" w:hAnsi="仿宋" w:hint="eastAsia"/>
                <w:sz w:val="30"/>
                <w:szCs w:val="30"/>
              </w:rPr>
            </w:pPr>
            <w:r w:rsidRPr="00251B62">
              <w:rPr>
                <w:rFonts w:ascii="仿宋" w:eastAsia="仿宋" w:hAnsi="仿宋" w:hint="eastAsia"/>
                <w:sz w:val="30"/>
                <w:szCs w:val="30"/>
              </w:rPr>
              <w:t>文件名</w:t>
            </w:r>
          </w:p>
        </w:tc>
        <w:tc>
          <w:tcPr>
            <w:tcW w:w="1643" w:type="dxa"/>
          </w:tcPr>
          <w:p w14:paraId="286C0A1C" w14:textId="77777777" w:rsidR="00251B62" w:rsidRPr="00251B62" w:rsidRDefault="00251B62" w:rsidP="006C1BFF">
            <w:pPr>
              <w:rPr>
                <w:rFonts w:ascii="仿宋" w:eastAsia="仿宋" w:hAnsi="仿宋" w:hint="eastAsia"/>
                <w:sz w:val="30"/>
                <w:szCs w:val="30"/>
              </w:rPr>
            </w:pPr>
            <w:r w:rsidRPr="00251B62">
              <w:rPr>
                <w:rFonts w:ascii="仿宋" w:eastAsia="仿宋" w:hAnsi="仿宋" w:hint="eastAsia"/>
                <w:sz w:val="30"/>
                <w:szCs w:val="30"/>
              </w:rPr>
              <w:t>从数据集获取值</w:t>
            </w:r>
          </w:p>
        </w:tc>
        <w:tc>
          <w:tcPr>
            <w:tcW w:w="5016" w:type="dxa"/>
          </w:tcPr>
          <w:p w14:paraId="53CCA757" w14:textId="77777777" w:rsidR="00251B62" w:rsidRPr="00251B62" w:rsidRDefault="00251B62" w:rsidP="006C1BFF">
            <w:pPr>
              <w:rPr>
                <w:rFonts w:ascii="仿宋" w:eastAsia="仿宋" w:hAnsi="仿宋" w:hint="eastAsia"/>
                <w:sz w:val="30"/>
                <w:szCs w:val="30"/>
              </w:rPr>
            </w:pPr>
            <w:r w:rsidRPr="00251B62">
              <w:rPr>
                <w:rFonts w:ascii="仿宋" w:eastAsia="仿宋" w:hAnsi="仿宋" w:hint="eastAsia"/>
                <w:sz w:val="30"/>
                <w:szCs w:val="30"/>
              </w:rPr>
              <w:t>订单</w:t>
            </w:r>
          </w:p>
        </w:tc>
      </w:tr>
      <w:tr w:rsidR="00251B62" w:rsidRPr="00251B62" w14:paraId="1F1FFF1C" w14:textId="77777777" w:rsidTr="00251B62">
        <w:tc>
          <w:tcPr>
            <w:tcW w:w="1643" w:type="dxa"/>
          </w:tcPr>
          <w:p w14:paraId="4AC393F6" w14:textId="77777777" w:rsidR="00251B62" w:rsidRPr="00251B62" w:rsidRDefault="00251B62" w:rsidP="006C1BFF">
            <w:pPr>
              <w:rPr>
                <w:rFonts w:ascii="仿宋" w:eastAsia="仿宋" w:hAnsi="仿宋" w:hint="eastAsia"/>
                <w:sz w:val="30"/>
                <w:szCs w:val="30"/>
              </w:rPr>
            </w:pPr>
            <w:r w:rsidRPr="00251B62">
              <w:rPr>
                <w:rFonts w:ascii="仿宋" w:eastAsia="仿宋" w:hAnsi="仿宋" w:hint="eastAsia"/>
                <w:sz w:val="30"/>
                <w:szCs w:val="30"/>
              </w:rPr>
              <w:t>路径</w:t>
            </w:r>
          </w:p>
        </w:tc>
        <w:tc>
          <w:tcPr>
            <w:tcW w:w="1643" w:type="dxa"/>
          </w:tcPr>
          <w:p w14:paraId="4C10179D" w14:textId="77777777" w:rsidR="00251B62" w:rsidRPr="00251B62" w:rsidRDefault="00251B62" w:rsidP="006C1BFF">
            <w:pPr>
              <w:rPr>
                <w:rFonts w:ascii="仿宋" w:eastAsia="仿宋" w:hAnsi="仿宋" w:hint="eastAsia"/>
                <w:sz w:val="30"/>
                <w:szCs w:val="30"/>
              </w:rPr>
            </w:pPr>
            <w:r w:rsidRPr="00251B62">
              <w:rPr>
                <w:rFonts w:ascii="仿宋" w:eastAsia="仿宋" w:hAnsi="仿宋" w:hint="eastAsia"/>
                <w:sz w:val="30"/>
                <w:szCs w:val="30"/>
              </w:rPr>
              <w:t>输入值</w:t>
            </w:r>
          </w:p>
        </w:tc>
        <w:tc>
          <w:tcPr>
            <w:tcW w:w="5016" w:type="dxa"/>
          </w:tcPr>
          <w:p w14:paraId="2066B44F" w14:textId="77777777" w:rsidR="00251B62" w:rsidRPr="00251B62" w:rsidRDefault="00251B62" w:rsidP="006C1BFF">
            <w:pPr>
              <w:rPr>
                <w:rFonts w:ascii="仿宋" w:eastAsia="仿宋" w:hAnsi="仿宋" w:hint="eastAsia"/>
                <w:sz w:val="30"/>
                <w:szCs w:val="30"/>
              </w:rPr>
            </w:pPr>
            <w:r w:rsidRPr="00251B62">
              <w:rPr>
                <w:rFonts w:ascii="仿宋" w:eastAsia="仿宋" w:hAnsi="仿宋" w:hint="eastAsia"/>
                <w:sz w:val="30"/>
                <w:szCs w:val="30"/>
              </w:rPr>
              <w:t>在“值”中，键入拥有写入权限的公共文件共享的名称（例如， \\mycomputer\public\myreports）。</w:t>
            </w:r>
          </w:p>
        </w:tc>
      </w:tr>
      <w:tr w:rsidR="00251B62" w:rsidRPr="00251B62" w14:paraId="5057FDD4" w14:textId="77777777" w:rsidTr="00251B62">
        <w:tc>
          <w:tcPr>
            <w:tcW w:w="1643" w:type="dxa"/>
          </w:tcPr>
          <w:p w14:paraId="298AA8CB" w14:textId="77777777" w:rsidR="00251B62" w:rsidRPr="00251B62" w:rsidRDefault="00251B62" w:rsidP="006C1BFF">
            <w:pPr>
              <w:rPr>
                <w:rFonts w:ascii="仿宋" w:eastAsia="仿宋" w:hAnsi="仿宋" w:hint="eastAsia"/>
                <w:sz w:val="30"/>
                <w:szCs w:val="30"/>
              </w:rPr>
            </w:pPr>
            <w:r w:rsidRPr="00251B62">
              <w:rPr>
                <w:rFonts w:ascii="仿宋" w:eastAsia="仿宋" w:hAnsi="仿宋" w:hint="eastAsia"/>
                <w:sz w:val="30"/>
                <w:szCs w:val="30"/>
              </w:rPr>
              <w:t>呈现格式</w:t>
            </w:r>
          </w:p>
        </w:tc>
        <w:tc>
          <w:tcPr>
            <w:tcW w:w="1643" w:type="dxa"/>
          </w:tcPr>
          <w:p w14:paraId="477A427F" w14:textId="77777777" w:rsidR="00251B62" w:rsidRPr="00251B62" w:rsidRDefault="00251B62" w:rsidP="006C1BFF">
            <w:pPr>
              <w:rPr>
                <w:rFonts w:ascii="仿宋" w:eastAsia="仿宋" w:hAnsi="仿宋" w:hint="eastAsia"/>
                <w:sz w:val="30"/>
                <w:szCs w:val="30"/>
              </w:rPr>
            </w:pPr>
            <w:r w:rsidRPr="00251B62">
              <w:rPr>
                <w:rFonts w:ascii="仿宋" w:eastAsia="仿宋" w:hAnsi="仿宋" w:hint="eastAsia"/>
                <w:sz w:val="30"/>
                <w:szCs w:val="30"/>
              </w:rPr>
              <w:t>从数据集获取值</w:t>
            </w:r>
          </w:p>
        </w:tc>
        <w:tc>
          <w:tcPr>
            <w:tcW w:w="5016" w:type="dxa"/>
          </w:tcPr>
          <w:p w14:paraId="3855D84E" w14:textId="77777777" w:rsidR="00251B62" w:rsidRPr="00251B62" w:rsidRDefault="00251B62" w:rsidP="006C1BFF">
            <w:pPr>
              <w:rPr>
                <w:rFonts w:ascii="仿宋" w:eastAsia="仿宋" w:hAnsi="仿宋" w:hint="eastAsia"/>
                <w:sz w:val="30"/>
                <w:szCs w:val="30"/>
              </w:rPr>
            </w:pPr>
            <w:r w:rsidRPr="00251B62">
              <w:rPr>
                <w:rFonts w:ascii="仿宋" w:eastAsia="仿宋" w:hAnsi="仿宋" w:hint="eastAsia"/>
                <w:sz w:val="30"/>
                <w:szCs w:val="30"/>
              </w:rPr>
              <w:t>格式</w:t>
            </w:r>
          </w:p>
        </w:tc>
      </w:tr>
      <w:tr w:rsidR="00251B62" w:rsidRPr="00251B62" w14:paraId="34BD6509" w14:textId="77777777" w:rsidTr="00251B62">
        <w:tc>
          <w:tcPr>
            <w:tcW w:w="1643" w:type="dxa"/>
          </w:tcPr>
          <w:p w14:paraId="5AB19185" w14:textId="77777777" w:rsidR="00251B62" w:rsidRPr="00251B62" w:rsidRDefault="00251B62" w:rsidP="006C1BFF">
            <w:pPr>
              <w:rPr>
                <w:rFonts w:ascii="仿宋" w:eastAsia="仿宋" w:hAnsi="仿宋" w:hint="eastAsia"/>
                <w:sz w:val="30"/>
                <w:szCs w:val="30"/>
              </w:rPr>
            </w:pPr>
            <w:r w:rsidRPr="00251B62">
              <w:rPr>
                <w:rFonts w:ascii="仿宋" w:eastAsia="仿宋" w:hAnsi="仿宋" w:hint="eastAsia"/>
                <w:sz w:val="30"/>
                <w:szCs w:val="30"/>
              </w:rPr>
              <w:t>输入值</w:t>
            </w:r>
          </w:p>
        </w:tc>
        <w:tc>
          <w:tcPr>
            <w:tcW w:w="1643" w:type="dxa"/>
          </w:tcPr>
          <w:p w14:paraId="69287D8C" w14:textId="77777777" w:rsidR="00251B62" w:rsidRPr="00251B62" w:rsidRDefault="00251B62" w:rsidP="006C1BFF">
            <w:pPr>
              <w:rPr>
                <w:rFonts w:ascii="仿宋" w:eastAsia="仿宋" w:hAnsi="仿宋" w:hint="eastAsia"/>
                <w:sz w:val="30"/>
                <w:szCs w:val="30"/>
              </w:rPr>
            </w:pPr>
            <w:r w:rsidRPr="00251B62">
              <w:rPr>
                <w:rFonts w:ascii="仿宋" w:eastAsia="仿宋" w:hAnsi="仿宋" w:hint="eastAsia"/>
                <w:sz w:val="30"/>
                <w:szCs w:val="30"/>
              </w:rPr>
              <w:t>自动增加</w:t>
            </w:r>
          </w:p>
        </w:tc>
        <w:tc>
          <w:tcPr>
            <w:tcW w:w="5016" w:type="dxa"/>
          </w:tcPr>
          <w:p w14:paraId="516542B8" w14:textId="77777777" w:rsidR="00251B62" w:rsidRPr="00251B62" w:rsidRDefault="00251B62" w:rsidP="006C1BFF">
            <w:pPr>
              <w:rPr>
                <w:rFonts w:ascii="仿宋" w:eastAsia="仿宋" w:hAnsi="仿宋" w:hint="eastAsia"/>
                <w:sz w:val="30"/>
                <w:szCs w:val="30"/>
              </w:rPr>
            </w:pPr>
          </w:p>
        </w:tc>
      </w:tr>
      <w:tr w:rsidR="00251B62" w:rsidRPr="00251B62" w14:paraId="66D30A73" w14:textId="77777777" w:rsidTr="00251B62">
        <w:tc>
          <w:tcPr>
            <w:tcW w:w="1643" w:type="dxa"/>
          </w:tcPr>
          <w:p w14:paraId="60D9DC17" w14:textId="77777777" w:rsidR="00251B62" w:rsidRPr="00251B62" w:rsidRDefault="00251B62" w:rsidP="006C1BFF">
            <w:pPr>
              <w:rPr>
                <w:rFonts w:ascii="仿宋" w:eastAsia="仿宋" w:hAnsi="仿宋" w:hint="eastAsia"/>
                <w:sz w:val="30"/>
                <w:szCs w:val="30"/>
              </w:rPr>
            </w:pPr>
            <w:r w:rsidRPr="00251B62">
              <w:rPr>
                <w:rFonts w:ascii="仿宋" w:eastAsia="仿宋" w:hAnsi="仿宋" w:hint="eastAsia"/>
                <w:sz w:val="30"/>
                <w:szCs w:val="30"/>
              </w:rPr>
              <w:t>文件扩展名</w:t>
            </w:r>
          </w:p>
        </w:tc>
        <w:tc>
          <w:tcPr>
            <w:tcW w:w="1643" w:type="dxa"/>
          </w:tcPr>
          <w:p w14:paraId="20DD45AF" w14:textId="77777777" w:rsidR="00251B62" w:rsidRPr="00251B62" w:rsidRDefault="00251B62" w:rsidP="006C1BFF">
            <w:pPr>
              <w:rPr>
                <w:rFonts w:ascii="仿宋" w:eastAsia="仿宋" w:hAnsi="仿宋" w:hint="eastAsia"/>
                <w:sz w:val="30"/>
                <w:szCs w:val="30"/>
              </w:rPr>
            </w:pPr>
            <w:r w:rsidRPr="00251B62">
              <w:rPr>
                <w:rFonts w:ascii="仿宋" w:eastAsia="仿宋" w:hAnsi="仿宋" w:hint="eastAsia"/>
                <w:sz w:val="30"/>
                <w:szCs w:val="30"/>
              </w:rPr>
              <w:t>输入值</w:t>
            </w:r>
          </w:p>
        </w:tc>
        <w:tc>
          <w:tcPr>
            <w:tcW w:w="5016" w:type="dxa"/>
          </w:tcPr>
          <w:p w14:paraId="63C7108E" w14:textId="77777777" w:rsidR="00251B62" w:rsidRPr="00251B62" w:rsidRDefault="00251B62" w:rsidP="006C1BFF">
            <w:pPr>
              <w:rPr>
                <w:rFonts w:ascii="仿宋" w:eastAsia="仿宋" w:hAnsi="仿宋" w:hint="eastAsia"/>
                <w:sz w:val="30"/>
                <w:szCs w:val="30"/>
              </w:rPr>
            </w:pPr>
            <w:r w:rsidRPr="00251B62">
              <w:rPr>
                <w:rFonts w:ascii="仿宋" w:eastAsia="仿宋" w:hAnsi="仿宋" w:hint="eastAsia"/>
                <w:sz w:val="30"/>
                <w:szCs w:val="30"/>
              </w:rPr>
              <w:t>True</w:t>
            </w:r>
          </w:p>
        </w:tc>
      </w:tr>
      <w:tr w:rsidR="00251B62" w:rsidRPr="00251B62" w14:paraId="33A74115" w14:textId="77777777" w:rsidTr="00251B62">
        <w:tc>
          <w:tcPr>
            <w:tcW w:w="1643" w:type="dxa"/>
          </w:tcPr>
          <w:p w14:paraId="4944C913" w14:textId="77777777" w:rsidR="00251B62" w:rsidRPr="00251B62" w:rsidRDefault="00251B62" w:rsidP="006C1BFF">
            <w:pPr>
              <w:rPr>
                <w:rFonts w:ascii="仿宋" w:eastAsia="仿宋" w:hAnsi="仿宋" w:hint="eastAsia"/>
                <w:sz w:val="30"/>
                <w:szCs w:val="30"/>
              </w:rPr>
            </w:pPr>
            <w:r w:rsidRPr="00251B62">
              <w:rPr>
                <w:rFonts w:ascii="仿宋" w:eastAsia="仿宋" w:hAnsi="仿宋" w:hint="eastAsia"/>
                <w:sz w:val="30"/>
                <w:szCs w:val="30"/>
              </w:rPr>
              <w:t>用户名</w:t>
            </w:r>
          </w:p>
        </w:tc>
        <w:tc>
          <w:tcPr>
            <w:tcW w:w="1643" w:type="dxa"/>
          </w:tcPr>
          <w:p w14:paraId="6EE2BBEF" w14:textId="77777777" w:rsidR="00251B62" w:rsidRPr="00251B62" w:rsidRDefault="00251B62" w:rsidP="006C1BFF">
            <w:pPr>
              <w:rPr>
                <w:rFonts w:ascii="仿宋" w:eastAsia="仿宋" w:hAnsi="仿宋" w:hint="eastAsia"/>
                <w:sz w:val="30"/>
                <w:szCs w:val="30"/>
              </w:rPr>
            </w:pPr>
            <w:r w:rsidRPr="00251B62">
              <w:rPr>
                <w:rFonts w:ascii="仿宋" w:eastAsia="仿宋" w:hAnsi="仿宋" w:hint="eastAsia"/>
                <w:sz w:val="30"/>
                <w:szCs w:val="30"/>
              </w:rPr>
              <w:t>输入值</w:t>
            </w:r>
          </w:p>
        </w:tc>
        <w:tc>
          <w:tcPr>
            <w:tcW w:w="5016" w:type="dxa"/>
          </w:tcPr>
          <w:p w14:paraId="0B50BE75" w14:textId="77777777" w:rsidR="00251B62" w:rsidRPr="00251B62" w:rsidRDefault="00251B62" w:rsidP="006C1BFF">
            <w:pPr>
              <w:rPr>
                <w:rFonts w:ascii="仿宋" w:eastAsia="仿宋" w:hAnsi="仿宋" w:hint="eastAsia"/>
                <w:sz w:val="30"/>
                <w:szCs w:val="30"/>
              </w:rPr>
            </w:pPr>
            <w:r w:rsidRPr="00251B62">
              <w:rPr>
                <w:rFonts w:ascii="仿宋" w:eastAsia="仿宋" w:hAnsi="仿宋" w:hint="eastAsia"/>
                <w:sz w:val="30"/>
                <w:szCs w:val="30"/>
              </w:rPr>
              <w:t>键入您的域用户帐户。 按以下格式输入：&lt;domain&gt;\&lt;account&gt;。 用户帐户需要对配置的路径具有权限。</w:t>
            </w:r>
          </w:p>
        </w:tc>
      </w:tr>
      <w:tr w:rsidR="00251B62" w:rsidRPr="00251B62" w14:paraId="0CC31131" w14:textId="77777777" w:rsidTr="00251B62">
        <w:tc>
          <w:tcPr>
            <w:tcW w:w="1643" w:type="dxa"/>
          </w:tcPr>
          <w:p w14:paraId="32788D69" w14:textId="77777777" w:rsidR="00251B62" w:rsidRPr="00251B62" w:rsidRDefault="00251B62" w:rsidP="006C1BFF">
            <w:pPr>
              <w:rPr>
                <w:rFonts w:ascii="仿宋" w:eastAsia="仿宋" w:hAnsi="仿宋" w:hint="eastAsia"/>
                <w:sz w:val="30"/>
                <w:szCs w:val="30"/>
              </w:rPr>
            </w:pPr>
            <w:r w:rsidRPr="00251B62">
              <w:rPr>
                <w:rFonts w:ascii="仿宋" w:eastAsia="仿宋" w:hAnsi="仿宋" w:hint="eastAsia"/>
                <w:sz w:val="30"/>
                <w:szCs w:val="30"/>
              </w:rPr>
              <w:t>密码</w:t>
            </w:r>
          </w:p>
        </w:tc>
        <w:tc>
          <w:tcPr>
            <w:tcW w:w="1643" w:type="dxa"/>
          </w:tcPr>
          <w:p w14:paraId="55D5B342" w14:textId="77777777" w:rsidR="00251B62" w:rsidRPr="00251B62" w:rsidRDefault="00251B62" w:rsidP="006C1BFF">
            <w:pPr>
              <w:rPr>
                <w:rFonts w:ascii="仿宋" w:eastAsia="仿宋" w:hAnsi="仿宋" w:hint="eastAsia"/>
                <w:sz w:val="30"/>
                <w:szCs w:val="30"/>
              </w:rPr>
            </w:pPr>
            <w:r w:rsidRPr="00251B62">
              <w:rPr>
                <w:rFonts w:ascii="仿宋" w:eastAsia="仿宋" w:hAnsi="仿宋" w:hint="eastAsia"/>
                <w:sz w:val="30"/>
                <w:szCs w:val="30"/>
              </w:rPr>
              <w:t>输入值</w:t>
            </w:r>
          </w:p>
        </w:tc>
        <w:tc>
          <w:tcPr>
            <w:tcW w:w="5016" w:type="dxa"/>
          </w:tcPr>
          <w:p w14:paraId="024ADB13" w14:textId="77777777" w:rsidR="00251B62" w:rsidRPr="00251B62" w:rsidRDefault="00251B62" w:rsidP="006C1BFF">
            <w:pPr>
              <w:rPr>
                <w:rFonts w:ascii="仿宋" w:eastAsia="仿宋" w:hAnsi="仿宋" w:hint="eastAsia"/>
                <w:sz w:val="30"/>
                <w:szCs w:val="30"/>
              </w:rPr>
            </w:pPr>
            <w:r w:rsidRPr="00251B62">
              <w:rPr>
                <w:rFonts w:ascii="仿宋" w:eastAsia="仿宋" w:hAnsi="仿宋" w:hint="eastAsia"/>
                <w:sz w:val="30"/>
                <w:szCs w:val="30"/>
              </w:rPr>
              <w:t>键入密码</w:t>
            </w:r>
          </w:p>
        </w:tc>
      </w:tr>
      <w:tr w:rsidR="00251B62" w:rsidRPr="00251B62" w14:paraId="6B77D0E2" w14:textId="77777777" w:rsidTr="00251B62">
        <w:tc>
          <w:tcPr>
            <w:tcW w:w="1643" w:type="dxa"/>
          </w:tcPr>
          <w:p w14:paraId="32773B80" w14:textId="77777777" w:rsidR="00251B62" w:rsidRPr="00251B62" w:rsidRDefault="00251B62" w:rsidP="006C1BFF">
            <w:pPr>
              <w:rPr>
                <w:rFonts w:ascii="仿宋" w:eastAsia="仿宋" w:hAnsi="仿宋" w:hint="eastAsia"/>
                <w:sz w:val="30"/>
                <w:szCs w:val="30"/>
              </w:rPr>
            </w:pPr>
            <w:r w:rsidRPr="00251B62">
              <w:rPr>
                <w:rFonts w:ascii="仿宋" w:eastAsia="仿宋" w:hAnsi="仿宋" w:hint="eastAsia"/>
                <w:sz w:val="30"/>
                <w:szCs w:val="30"/>
              </w:rPr>
              <w:t>使用文件共享帐户</w:t>
            </w:r>
          </w:p>
        </w:tc>
        <w:tc>
          <w:tcPr>
            <w:tcW w:w="1643" w:type="dxa"/>
          </w:tcPr>
          <w:p w14:paraId="23327EE6" w14:textId="77777777" w:rsidR="00251B62" w:rsidRPr="00251B62" w:rsidRDefault="00251B62" w:rsidP="006C1BFF">
            <w:pPr>
              <w:rPr>
                <w:rFonts w:ascii="仿宋" w:eastAsia="仿宋" w:hAnsi="仿宋" w:hint="eastAsia"/>
                <w:sz w:val="30"/>
                <w:szCs w:val="30"/>
              </w:rPr>
            </w:pPr>
            <w:r w:rsidRPr="00251B62">
              <w:rPr>
                <w:rFonts w:ascii="仿宋" w:eastAsia="仿宋" w:hAnsi="仿宋" w:hint="eastAsia"/>
                <w:sz w:val="30"/>
                <w:szCs w:val="30"/>
              </w:rPr>
              <w:t>输入值</w:t>
            </w:r>
          </w:p>
        </w:tc>
        <w:tc>
          <w:tcPr>
            <w:tcW w:w="5016" w:type="dxa"/>
          </w:tcPr>
          <w:p w14:paraId="633B0D3D" w14:textId="77777777" w:rsidR="00251B62" w:rsidRPr="00251B62" w:rsidRDefault="00251B62" w:rsidP="006C1BFF">
            <w:pPr>
              <w:rPr>
                <w:rFonts w:ascii="仿宋" w:eastAsia="仿宋" w:hAnsi="仿宋"/>
                <w:sz w:val="30"/>
                <w:szCs w:val="30"/>
              </w:rPr>
            </w:pPr>
            <w:r w:rsidRPr="00251B62">
              <w:rPr>
                <w:rFonts w:ascii="仿宋" w:eastAsia="仿宋" w:hAnsi="仿宋" w:hint="eastAsia"/>
                <w:sz w:val="30"/>
                <w:szCs w:val="30"/>
              </w:rPr>
              <w:t>False</w:t>
            </w:r>
          </w:p>
        </w:tc>
      </w:tr>
    </w:tbl>
    <w:p w14:paraId="15B05E7A" w14:textId="6DDBFD49" w:rsidR="002274D2" w:rsidRDefault="002274D2" w:rsidP="00251B62">
      <w:pPr>
        <w:rPr>
          <w:rFonts w:ascii="仿宋" w:eastAsia="仿宋" w:hAnsi="仿宋"/>
          <w:b/>
          <w:bCs/>
          <w:sz w:val="30"/>
          <w:szCs w:val="30"/>
        </w:rPr>
      </w:pPr>
      <w:r>
        <w:rPr>
          <w:rFonts w:ascii="仿宋" w:eastAsia="仿宋" w:hAnsi="仿宋"/>
          <w:b/>
          <w:bCs/>
          <w:noProof/>
          <w:sz w:val="30"/>
          <w:szCs w:val="30"/>
        </w:rPr>
        <w:drawing>
          <wp:inline distT="0" distB="0" distL="0" distR="0" wp14:anchorId="2B90DD18" wp14:editId="0F1B1928">
            <wp:extent cx="5278120" cy="2888615"/>
            <wp:effectExtent l="0" t="0" r="0" b="6985"/>
            <wp:docPr id="358294682"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94682" name="图片 358294682"/>
                    <pic:cNvPicPr/>
                  </pic:nvPicPr>
                  <pic:blipFill>
                    <a:blip r:embed="rId28">
                      <a:extLst>
                        <a:ext uri="{28A0092B-C50C-407E-A947-70E740481C1C}">
                          <a14:useLocalDpi xmlns:a14="http://schemas.microsoft.com/office/drawing/2010/main" val="0"/>
                        </a:ext>
                      </a:extLst>
                    </a:blip>
                    <a:stretch>
                      <a:fillRect/>
                    </a:stretch>
                  </pic:blipFill>
                  <pic:spPr>
                    <a:xfrm>
                      <a:off x="0" y="0"/>
                      <a:ext cx="5278120" cy="2888615"/>
                    </a:xfrm>
                    <a:prstGeom prst="rect">
                      <a:avLst/>
                    </a:prstGeom>
                  </pic:spPr>
                </pic:pic>
              </a:graphicData>
            </a:graphic>
          </wp:inline>
        </w:drawing>
      </w:r>
    </w:p>
    <w:p w14:paraId="54E672F8" w14:textId="4EA7C7FF" w:rsidR="00251B62" w:rsidRPr="00251B62" w:rsidRDefault="00251B62" w:rsidP="00251B62">
      <w:pPr>
        <w:rPr>
          <w:rFonts w:ascii="仿宋" w:eastAsia="仿宋" w:hAnsi="仿宋"/>
          <w:b/>
          <w:bCs/>
          <w:sz w:val="30"/>
          <w:szCs w:val="30"/>
        </w:rPr>
      </w:pPr>
      <w:r w:rsidRPr="00251B62">
        <w:rPr>
          <w:rFonts w:ascii="仿宋" w:eastAsia="仿宋" w:hAnsi="仿宋"/>
          <w:b/>
          <w:bCs/>
          <w:sz w:val="30"/>
          <w:szCs w:val="30"/>
        </w:rPr>
        <w:t>报表参数</w:t>
      </w:r>
    </w:p>
    <w:p w14:paraId="27D56DB6" w14:textId="77777777" w:rsidR="00251B62" w:rsidRPr="00251B62" w:rsidRDefault="00251B62" w:rsidP="00251B62">
      <w:pPr>
        <w:ind w:left="360"/>
        <w:rPr>
          <w:rFonts w:ascii="仿宋" w:eastAsia="仿宋" w:hAnsi="仿宋"/>
          <w:sz w:val="30"/>
          <w:szCs w:val="30"/>
        </w:rPr>
      </w:pPr>
      <w:r w:rsidRPr="00251B62">
        <w:rPr>
          <w:rFonts w:ascii="仿宋" w:eastAsia="仿宋" w:hAnsi="仿宋"/>
          <w:sz w:val="30"/>
          <w:szCs w:val="30"/>
        </w:rPr>
        <w:t>在</w:t>
      </w:r>
      <w:r w:rsidRPr="00251B62">
        <w:rPr>
          <w:rFonts w:ascii="Calibri" w:eastAsia="仿宋" w:hAnsi="Calibri" w:cs="Calibri"/>
          <w:sz w:val="30"/>
          <w:szCs w:val="30"/>
        </w:rPr>
        <w:t> </w:t>
      </w:r>
      <w:proofErr w:type="spellStart"/>
      <w:r w:rsidRPr="00251B62">
        <w:rPr>
          <w:rFonts w:ascii="仿宋" w:eastAsia="仿宋" w:hAnsi="仿宋"/>
          <w:b/>
          <w:bCs/>
          <w:sz w:val="30"/>
          <w:szCs w:val="30"/>
        </w:rPr>
        <w:t>OrderNumber</w:t>
      </w:r>
      <w:proofErr w:type="spellEnd"/>
      <w:r w:rsidRPr="00251B62">
        <w:rPr>
          <w:rFonts w:ascii="Calibri" w:eastAsia="仿宋" w:hAnsi="Calibri" w:cs="Calibri"/>
          <w:sz w:val="30"/>
          <w:szCs w:val="30"/>
        </w:rPr>
        <w:t> </w:t>
      </w:r>
      <w:r w:rsidRPr="00251B62">
        <w:rPr>
          <w:rFonts w:ascii="仿宋" w:eastAsia="仿宋" w:hAnsi="仿宋"/>
          <w:sz w:val="30"/>
          <w:szCs w:val="30"/>
        </w:rPr>
        <w:t>字段中，选择“从数据集获取值”。 在“值”中，选择</w:t>
      </w:r>
      <w:r w:rsidRPr="00251B62">
        <w:rPr>
          <w:rFonts w:ascii="Calibri" w:eastAsia="仿宋" w:hAnsi="Calibri" w:cs="Calibri"/>
          <w:sz w:val="30"/>
          <w:szCs w:val="30"/>
        </w:rPr>
        <w:t> </w:t>
      </w:r>
      <w:r w:rsidRPr="00251B62">
        <w:rPr>
          <w:rFonts w:ascii="仿宋" w:eastAsia="仿宋" w:hAnsi="仿宋"/>
          <w:b/>
          <w:bCs/>
          <w:sz w:val="30"/>
          <w:szCs w:val="30"/>
        </w:rPr>
        <w:t>Order</w:t>
      </w:r>
      <w:r w:rsidRPr="00251B62">
        <w:rPr>
          <w:rFonts w:ascii="仿宋" w:eastAsia="仿宋" w:hAnsi="仿宋"/>
          <w:sz w:val="30"/>
          <w:szCs w:val="30"/>
        </w:rPr>
        <w:t>。</w:t>
      </w:r>
    </w:p>
    <w:p w14:paraId="41DE9BE2" w14:textId="77777777" w:rsidR="00251B62" w:rsidRPr="00251B62" w:rsidRDefault="00251B62" w:rsidP="00251B62">
      <w:pPr>
        <w:ind w:left="360"/>
        <w:rPr>
          <w:rFonts w:ascii="仿宋" w:eastAsia="仿宋" w:hAnsi="仿宋"/>
          <w:sz w:val="30"/>
          <w:szCs w:val="30"/>
        </w:rPr>
      </w:pPr>
      <w:r w:rsidRPr="00251B62">
        <w:rPr>
          <w:rFonts w:ascii="仿宋" w:eastAsia="仿宋" w:hAnsi="仿宋"/>
          <w:sz w:val="30"/>
          <w:szCs w:val="30"/>
        </w:rPr>
        <w:t>选择“创建订阅”。</w:t>
      </w:r>
    </w:p>
    <w:p w14:paraId="7353E57C" w14:textId="3E806C8F" w:rsidR="00251B62" w:rsidRPr="00251B62" w:rsidRDefault="002274D2" w:rsidP="00251B62">
      <w:pPr>
        <w:rPr>
          <w:rFonts w:ascii="仿宋" w:eastAsia="仿宋" w:hAnsi="仿宋"/>
          <w:sz w:val="30"/>
          <w:szCs w:val="30"/>
        </w:rPr>
      </w:pPr>
      <w:r>
        <w:rPr>
          <w:rFonts w:ascii="仿宋" w:eastAsia="仿宋" w:hAnsi="仿宋"/>
          <w:noProof/>
          <w:sz w:val="30"/>
          <w:szCs w:val="30"/>
        </w:rPr>
        <w:drawing>
          <wp:inline distT="0" distB="0" distL="0" distR="0" wp14:anchorId="5FD1850F" wp14:editId="655579E2">
            <wp:extent cx="5278120" cy="947420"/>
            <wp:effectExtent l="0" t="0" r="0" b="5080"/>
            <wp:docPr id="252097245"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97245" name="图片 252097245"/>
                    <pic:cNvPicPr/>
                  </pic:nvPicPr>
                  <pic:blipFill>
                    <a:blip r:embed="rId29">
                      <a:extLst>
                        <a:ext uri="{28A0092B-C50C-407E-A947-70E740481C1C}">
                          <a14:useLocalDpi xmlns:a14="http://schemas.microsoft.com/office/drawing/2010/main" val="0"/>
                        </a:ext>
                      </a:extLst>
                    </a:blip>
                    <a:stretch>
                      <a:fillRect/>
                    </a:stretch>
                  </pic:blipFill>
                  <pic:spPr>
                    <a:xfrm>
                      <a:off x="0" y="0"/>
                      <a:ext cx="5278120" cy="947420"/>
                    </a:xfrm>
                    <a:prstGeom prst="rect">
                      <a:avLst/>
                    </a:prstGeom>
                  </pic:spPr>
                </pic:pic>
              </a:graphicData>
            </a:graphic>
          </wp:inline>
        </w:drawing>
      </w:r>
    </w:p>
    <w:p w14:paraId="7ECAFF3D" w14:textId="77777777" w:rsidR="00251B62" w:rsidRPr="00251B62" w:rsidRDefault="00251B62" w:rsidP="00251B62">
      <w:pPr>
        <w:rPr>
          <w:rFonts w:ascii="仿宋" w:eastAsia="仿宋" w:hAnsi="仿宋" w:hint="eastAsia"/>
          <w:sz w:val="30"/>
          <w:szCs w:val="30"/>
        </w:rPr>
      </w:pPr>
    </w:p>
    <w:p w14:paraId="000F4F04" w14:textId="2E3D8F39" w:rsidR="00251B62" w:rsidRDefault="00251B62" w:rsidP="00251B62">
      <w:pPr>
        <w:pStyle w:val="1"/>
        <w:ind w:left="360"/>
      </w:pPr>
      <w:r>
        <w:rPr>
          <w:rFonts w:hint="eastAsia"/>
        </w:rPr>
        <w:t>4.</w:t>
      </w:r>
      <w:r w:rsidR="00E266FF" w:rsidRPr="00E266FF">
        <w:rPr>
          <w:rFonts w:hint="eastAsia"/>
        </w:rPr>
        <w:t>使用</w:t>
      </w:r>
      <w:r w:rsidR="00E266FF" w:rsidRPr="00E266FF">
        <w:rPr>
          <w:rFonts w:hint="eastAsia"/>
        </w:rPr>
        <w:t xml:space="preserve"> </w:t>
      </w:r>
      <w:proofErr w:type="spellStart"/>
      <w:r w:rsidR="00E266FF" w:rsidRPr="00E266FF">
        <w:rPr>
          <w:rFonts w:hint="eastAsia"/>
        </w:rPr>
        <w:t>ReportViewer</w:t>
      </w:r>
      <w:proofErr w:type="spellEnd"/>
      <w:r w:rsidR="00E266FF" w:rsidRPr="00E266FF">
        <w:rPr>
          <w:rFonts w:hint="eastAsia"/>
        </w:rPr>
        <w:t xml:space="preserve"> </w:t>
      </w:r>
      <w:r w:rsidR="00E266FF" w:rsidRPr="00E266FF">
        <w:rPr>
          <w:rFonts w:hint="eastAsia"/>
        </w:rPr>
        <w:t>创建带有参数的钻取报表的方法与步骤</w:t>
      </w:r>
    </w:p>
    <w:p w14:paraId="543DFA39" w14:textId="77CEED1A" w:rsidR="00552B65" w:rsidRDefault="00552B65" w:rsidP="00251B62">
      <w:pPr>
        <w:rPr>
          <w:rFonts w:ascii="仿宋" w:eastAsia="仿宋" w:hAnsi="仿宋"/>
          <w:sz w:val="30"/>
          <w:szCs w:val="30"/>
        </w:rPr>
      </w:pPr>
      <w:r w:rsidRPr="00552B65">
        <w:rPr>
          <w:rFonts w:ascii="仿宋" w:eastAsia="仿宋" w:hAnsi="仿宋" w:hint="eastAsia"/>
          <w:sz w:val="30"/>
          <w:szCs w:val="30"/>
        </w:rPr>
        <w:t>安装VS相关依赖</w:t>
      </w:r>
    </w:p>
    <w:p w14:paraId="1B6A5B79" w14:textId="6B9BC5C2" w:rsidR="00552B65" w:rsidRDefault="00552B65" w:rsidP="00251B62">
      <w:pPr>
        <w:rPr>
          <w:rFonts w:ascii="仿宋" w:eastAsia="仿宋" w:hAnsi="仿宋" w:hint="eastAsia"/>
          <w:sz w:val="30"/>
          <w:szCs w:val="30"/>
        </w:rPr>
      </w:pPr>
      <w:r>
        <w:rPr>
          <w:rFonts w:ascii="仿宋" w:eastAsia="仿宋" w:hAnsi="仿宋" w:hint="eastAsia"/>
          <w:noProof/>
          <w:sz w:val="30"/>
          <w:szCs w:val="30"/>
        </w:rPr>
        <w:drawing>
          <wp:inline distT="0" distB="0" distL="0" distR="0" wp14:anchorId="51FE9EBC" wp14:editId="4C481994">
            <wp:extent cx="1263715" cy="596931"/>
            <wp:effectExtent l="0" t="0" r="0" b="0"/>
            <wp:docPr id="1834185892"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85892" name="图片 1834185892"/>
                    <pic:cNvPicPr/>
                  </pic:nvPicPr>
                  <pic:blipFill>
                    <a:blip r:embed="rId30">
                      <a:extLst>
                        <a:ext uri="{28A0092B-C50C-407E-A947-70E740481C1C}">
                          <a14:useLocalDpi xmlns:a14="http://schemas.microsoft.com/office/drawing/2010/main" val="0"/>
                        </a:ext>
                      </a:extLst>
                    </a:blip>
                    <a:stretch>
                      <a:fillRect/>
                    </a:stretch>
                  </pic:blipFill>
                  <pic:spPr>
                    <a:xfrm>
                      <a:off x="0" y="0"/>
                      <a:ext cx="1263715" cy="596931"/>
                    </a:xfrm>
                    <a:prstGeom prst="rect">
                      <a:avLst/>
                    </a:prstGeom>
                  </pic:spPr>
                </pic:pic>
              </a:graphicData>
            </a:graphic>
          </wp:inline>
        </w:drawing>
      </w:r>
    </w:p>
    <w:p w14:paraId="07FD8BAE" w14:textId="58551CC8" w:rsidR="00251B62" w:rsidRPr="00251B62" w:rsidRDefault="00251B62" w:rsidP="00251B62">
      <w:pPr>
        <w:rPr>
          <w:rFonts w:ascii="仿宋" w:eastAsia="仿宋" w:hAnsi="仿宋" w:hint="eastAsia"/>
          <w:sz w:val="30"/>
          <w:szCs w:val="30"/>
        </w:rPr>
      </w:pPr>
      <w:r w:rsidRPr="00251B62">
        <w:rPr>
          <w:rFonts w:ascii="仿宋" w:eastAsia="仿宋" w:hAnsi="仿宋" w:hint="eastAsia"/>
          <w:sz w:val="30"/>
          <w:szCs w:val="30"/>
        </w:rPr>
        <w:t>创建新网站</w:t>
      </w:r>
    </w:p>
    <w:p w14:paraId="63FC067D" w14:textId="3C6E8D5B" w:rsidR="00251B62" w:rsidRPr="00251B62" w:rsidRDefault="00251B62" w:rsidP="00251B62">
      <w:pPr>
        <w:rPr>
          <w:rFonts w:ascii="仿宋" w:eastAsia="仿宋" w:hAnsi="仿宋" w:hint="eastAsia"/>
          <w:sz w:val="30"/>
          <w:szCs w:val="30"/>
        </w:rPr>
      </w:pPr>
      <w:r w:rsidRPr="00251B62">
        <w:rPr>
          <w:rFonts w:ascii="仿宋" w:eastAsia="仿宋" w:hAnsi="仿宋" w:hint="eastAsia"/>
          <w:sz w:val="30"/>
          <w:szCs w:val="30"/>
        </w:rPr>
        <w:t>打开 Microsoft Visual Studio 20</w:t>
      </w:r>
      <w:r w:rsidR="00552B65">
        <w:rPr>
          <w:rFonts w:ascii="仿宋" w:eastAsia="仿宋" w:hAnsi="仿宋" w:hint="eastAsia"/>
          <w:sz w:val="30"/>
          <w:szCs w:val="30"/>
        </w:rPr>
        <w:t>22</w:t>
      </w:r>
    </w:p>
    <w:p w14:paraId="3232B1F5" w14:textId="44E581D7" w:rsidR="00251B62" w:rsidRPr="00251B62" w:rsidRDefault="00251B62" w:rsidP="00251B62">
      <w:pPr>
        <w:rPr>
          <w:rFonts w:ascii="仿宋" w:eastAsia="仿宋" w:hAnsi="仿宋" w:hint="eastAsia"/>
          <w:sz w:val="30"/>
          <w:szCs w:val="30"/>
        </w:rPr>
      </w:pPr>
      <w:r w:rsidRPr="00251B62">
        <w:rPr>
          <w:rFonts w:ascii="仿宋" w:eastAsia="仿宋" w:hAnsi="仿宋" w:hint="eastAsia"/>
          <w:sz w:val="30"/>
          <w:szCs w:val="30"/>
        </w:rPr>
        <w:t>在“文件”菜单上，选择“新建”，然后选择“网站”。</w:t>
      </w:r>
    </w:p>
    <w:p w14:paraId="3981E1C0" w14:textId="33B2EE59" w:rsidR="00251B62" w:rsidRPr="00251B62" w:rsidRDefault="00251B62" w:rsidP="00251B62">
      <w:pPr>
        <w:rPr>
          <w:rFonts w:ascii="仿宋" w:eastAsia="仿宋" w:hAnsi="仿宋" w:hint="eastAsia"/>
          <w:sz w:val="30"/>
          <w:szCs w:val="30"/>
        </w:rPr>
      </w:pPr>
      <w:r w:rsidRPr="00251B62">
        <w:rPr>
          <w:rFonts w:ascii="仿宋" w:eastAsia="仿宋" w:hAnsi="仿宋" w:hint="eastAsia"/>
          <w:sz w:val="30"/>
          <w:szCs w:val="30"/>
        </w:rPr>
        <w:t>在“新建网站”对话框的“已安装的模板”窗格中，选择“Visual C#”，然后选择“ASP.NET 报表网站” 。</w:t>
      </w:r>
    </w:p>
    <w:p w14:paraId="0E54F127" w14:textId="726E8C9E" w:rsidR="00251B62" w:rsidRPr="00251B62" w:rsidRDefault="00251B62" w:rsidP="00251B62">
      <w:pPr>
        <w:rPr>
          <w:rFonts w:ascii="仿宋" w:eastAsia="仿宋" w:hAnsi="仿宋" w:hint="eastAsia"/>
          <w:sz w:val="30"/>
          <w:szCs w:val="30"/>
        </w:rPr>
      </w:pPr>
      <w:r w:rsidRPr="00251B62">
        <w:rPr>
          <w:rFonts w:ascii="仿宋" w:eastAsia="仿宋" w:hAnsi="仿宋" w:hint="eastAsia"/>
          <w:sz w:val="30"/>
          <w:szCs w:val="30"/>
        </w:rPr>
        <w:t>在“位置”框中，指定一个项目目录，然后选择“确定” 。</w:t>
      </w:r>
    </w:p>
    <w:p w14:paraId="6A79FC80" w14:textId="6BB42A2D" w:rsidR="00251B62" w:rsidRDefault="00251B62" w:rsidP="00251B62">
      <w:pPr>
        <w:rPr>
          <w:rFonts w:ascii="仿宋" w:eastAsia="仿宋" w:hAnsi="仿宋"/>
          <w:sz w:val="30"/>
          <w:szCs w:val="30"/>
        </w:rPr>
      </w:pPr>
      <w:r w:rsidRPr="00251B62">
        <w:rPr>
          <w:rFonts w:ascii="仿宋" w:eastAsia="仿宋" w:hAnsi="仿宋" w:hint="eastAsia"/>
          <w:sz w:val="30"/>
          <w:szCs w:val="30"/>
        </w:rPr>
        <w:t>网站项目会打开并启动“报表向导”。 取消数据源和报表向导。 在下一步，你将创建自定义数据集。</w:t>
      </w:r>
    </w:p>
    <w:p w14:paraId="239F2559" w14:textId="77777777" w:rsidR="00251B62" w:rsidRPr="00251B62" w:rsidRDefault="00251B62" w:rsidP="00251B62">
      <w:pPr>
        <w:rPr>
          <w:rFonts w:ascii="仿宋" w:eastAsia="仿宋" w:hAnsi="仿宋"/>
          <w:b/>
          <w:bCs/>
          <w:sz w:val="30"/>
          <w:szCs w:val="30"/>
        </w:rPr>
      </w:pPr>
      <w:r w:rsidRPr="00251B62">
        <w:rPr>
          <w:rFonts w:ascii="仿宋" w:eastAsia="仿宋" w:hAnsi="仿宋"/>
          <w:b/>
          <w:bCs/>
          <w:sz w:val="30"/>
          <w:szCs w:val="30"/>
        </w:rPr>
        <w:t xml:space="preserve">通过添加 </w:t>
      </w:r>
      <w:proofErr w:type="spellStart"/>
      <w:r w:rsidRPr="00251B62">
        <w:rPr>
          <w:rFonts w:ascii="仿宋" w:eastAsia="仿宋" w:hAnsi="仿宋"/>
          <w:b/>
          <w:bCs/>
          <w:sz w:val="30"/>
          <w:szCs w:val="30"/>
        </w:rPr>
        <w:t>DataSet</w:t>
      </w:r>
      <w:proofErr w:type="spellEnd"/>
      <w:r w:rsidRPr="00251B62">
        <w:rPr>
          <w:rFonts w:ascii="仿宋" w:eastAsia="仿宋" w:hAnsi="仿宋"/>
          <w:b/>
          <w:bCs/>
          <w:sz w:val="30"/>
          <w:szCs w:val="30"/>
        </w:rPr>
        <w:t xml:space="preserve"> 定义数据连接和数据表（用于父报表）</w:t>
      </w:r>
    </w:p>
    <w:p w14:paraId="2B6896E8"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在“网站”菜单上，选择“添加新项” 。</w:t>
      </w:r>
    </w:p>
    <w:p w14:paraId="6672185F"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在“添加新项”对话框中，选择“数据集”，然后选择“添加”。 看到提示后，应选择“是”，将该项添加到</w:t>
      </w:r>
      <w:r w:rsidRPr="00251B62">
        <w:rPr>
          <w:rFonts w:ascii="Calibri" w:eastAsia="仿宋" w:hAnsi="Calibri" w:cs="Calibri"/>
          <w:sz w:val="30"/>
          <w:szCs w:val="30"/>
        </w:rPr>
        <w:t> </w:t>
      </w:r>
      <w:proofErr w:type="spellStart"/>
      <w:r w:rsidRPr="00251B62">
        <w:rPr>
          <w:rFonts w:ascii="仿宋" w:eastAsia="仿宋" w:hAnsi="仿宋"/>
          <w:b/>
          <w:bCs/>
          <w:sz w:val="30"/>
          <w:szCs w:val="30"/>
        </w:rPr>
        <w:t>App_Code</w:t>
      </w:r>
      <w:proofErr w:type="spellEnd"/>
      <w:r w:rsidRPr="00251B62">
        <w:rPr>
          <w:rFonts w:ascii="Calibri" w:eastAsia="仿宋" w:hAnsi="Calibri" w:cs="Calibri"/>
          <w:sz w:val="30"/>
          <w:szCs w:val="30"/>
        </w:rPr>
        <w:t> </w:t>
      </w:r>
      <w:r w:rsidRPr="00251B62">
        <w:rPr>
          <w:rFonts w:ascii="仿宋" w:eastAsia="仿宋" w:hAnsi="仿宋"/>
          <w:sz w:val="30"/>
          <w:szCs w:val="30"/>
        </w:rPr>
        <w:t>文</w:t>
      </w:r>
      <w:r w:rsidRPr="00251B62">
        <w:rPr>
          <w:rFonts w:ascii="仿宋" w:eastAsia="仿宋" w:hAnsi="仿宋"/>
          <w:sz w:val="30"/>
          <w:szCs w:val="30"/>
        </w:rPr>
        <w:lastRenderedPageBreak/>
        <w:t>件夹。</w:t>
      </w:r>
    </w:p>
    <w:p w14:paraId="421DE966" w14:textId="77777777" w:rsidR="00251B62" w:rsidRPr="00251B62" w:rsidRDefault="00251B62" w:rsidP="00251B62">
      <w:pPr>
        <w:rPr>
          <w:rFonts w:ascii="仿宋" w:eastAsia="仿宋" w:hAnsi="仿宋"/>
          <w:sz w:val="30"/>
          <w:szCs w:val="30"/>
        </w:rPr>
      </w:pPr>
      <w:r w:rsidRPr="00251B62">
        <w:rPr>
          <w:rFonts w:ascii="仿宋" w:eastAsia="仿宋" w:hAnsi="仿宋"/>
          <w:sz w:val="30"/>
          <w:szCs w:val="30"/>
        </w:rPr>
        <w:t>此操作会将一个新的 XSD 文件</w:t>
      </w:r>
      <w:r w:rsidRPr="00251B62">
        <w:rPr>
          <w:rFonts w:ascii="Calibri" w:eastAsia="仿宋" w:hAnsi="Calibri" w:cs="Calibri"/>
          <w:sz w:val="30"/>
          <w:szCs w:val="30"/>
        </w:rPr>
        <w:t> </w:t>
      </w:r>
      <w:r w:rsidRPr="00251B62">
        <w:rPr>
          <w:rFonts w:ascii="仿宋" w:eastAsia="仿宋" w:hAnsi="仿宋"/>
          <w:b/>
          <w:bCs/>
          <w:sz w:val="30"/>
          <w:szCs w:val="30"/>
        </w:rPr>
        <w:t>DataSet1.xsd</w:t>
      </w:r>
      <w:r w:rsidRPr="00251B62">
        <w:rPr>
          <w:rFonts w:ascii="Calibri" w:eastAsia="仿宋" w:hAnsi="Calibri" w:cs="Calibri"/>
          <w:sz w:val="30"/>
          <w:szCs w:val="30"/>
        </w:rPr>
        <w:t> </w:t>
      </w:r>
      <w:r w:rsidRPr="00251B62">
        <w:rPr>
          <w:rFonts w:ascii="仿宋" w:eastAsia="仿宋" w:hAnsi="仿宋"/>
          <w:sz w:val="30"/>
          <w:szCs w:val="30"/>
        </w:rPr>
        <w:t>添加到项目，然后打开数据集设计器。</w:t>
      </w:r>
    </w:p>
    <w:p w14:paraId="108FD5AF"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从“工具箱”窗口中，将</w:t>
      </w:r>
      <w:r w:rsidRPr="00251B62">
        <w:rPr>
          <w:rFonts w:ascii="Calibri" w:eastAsia="仿宋" w:hAnsi="Calibri" w:cs="Calibri"/>
          <w:sz w:val="30"/>
          <w:szCs w:val="30"/>
        </w:rPr>
        <w:t> </w:t>
      </w:r>
      <w:proofErr w:type="spellStart"/>
      <w:r w:rsidRPr="00251B62">
        <w:rPr>
          <w:rFonts w:ascii="仿宋" w:eastAsia="仿宋" w:hAnsi="仿宋"/>
          <w:b/>
          <w:bCs/>
          <w:sz w:val="30"/>
          <w:szCs w:val="30"/>
        </w:rPr>
        <w:fldChar w:fldCharType="begin"/>
      </w:r>
      <w:r w:rsidRPr="00251B62">
        <w:rPr>
          <w:rFonts w:ascii="仿宋" w:eastAsia="仿宋" w:hAnsi="仿宋"/>
          <w:b/>
          <w:bCs/>
          <w:sz w:val="30"/>
          <w:szCs w:val="30"/>
        </w:rPr>
        <w:instrText>HYPERLINK "https://learn.microsoft.com/zh-cn/visualstudio/data-tools/fill-datasets-by-using-tableadapters"</w:instrText>
      </w:r>
      <w:r w:rsidRPr="00251B62">
        <w:rPr>
          <w:rFonts w:ascii="仿宋" w:eastAsia="仿宋" w:hAnsi="仿宋"/>
          <w:b/>
          <w:bCs/>
          <w:sz w:val="30"/>
          <w:szCs w:val="30"/>
        </w:rPr>
      </w:r>
      <w:r w:rsidRPr="00251B62">
        <w:rPr>
          <w:rFonts w:ascii="仿宋" w:eastAsia="仿宋" w:hAnsi="仿宋"/>
          <w:b/>
          <w:bCs/>
          <w:sz w:val="30"/>
          <w:szCs w:val="30"/>
        </w:rPr>
        <w:fldChar w:fldCharType="separate"/>
      </w:r>
      <w:r w:rsidRPr="00251B62">
        <w:rPr>
          <w:rStyle w:val="aa"/>
          <w:rFonts w:ascii="仿宋" w:eastAsia="仿宋" w:hAnsi="仿宋"/>
          <w:b/>
          <w:bCs/>
          <w:sz w:val="30"/>
          <w:szCs w:val="30"/>
        </w:rPr>
        <w:t>TableAdapter</w:t>
      </w:r>
      <w:proofErr w:type="spellEnd"/>
      <w:r w:rsidRPr="00251B62">
        <w:rPr>
          <w:rFonts w:ascii="仿宋" w:eastAsia="仿宋" w:hAnsi="仿宋"/>
          <w:sz w:val="30"/>
          <w:szCs w:val="30"/>
        </w:rPr>
        <w:fldChar w:fldCharType="end"/>
      </w:r>
      <w:r w:rsidRPr="00251B62">
        <w:rPr>
          <w:rFonts w:ascii="Calibri" w:eastAsia="仿宋" w:hAnsi="Calibri" w:cs="Calibri"/>
          <w:sz w:val="30"/>
          <w:szCs w:val="30"/>
        </w:rPr>
        <w:t> </w:t>
      </w:r>
      <w:r w:rsidRPr="00251B62">
        <w:rPr>
          <w:rFonts w:ascii="仿宋" w:eastAsia="仿宋" w:hAnsi="仿宋"/>
          <w:sz w:val="30"/>
          <w:szCs w:val="30"/>
        </w:rPr>
        <w:t>控件拖到设计图面上。 此操作将启动</w:t>
      </w:r>
      <w:r w:rsidRPr="00251B62">
        <w:rPr>
          <w:rFonts w:ascii="Calibri" w:eastAsia="仿宋" w:hAnsi="Calibri" w:cs="Calibri"/>
          <w:sz w:val="30"/>
          <w:szCs w:val="30"/>
        </w:rPr>
        <w:t> </w:t>
      </w:r>
      <w:proofErr w:type="spellStart"/>
      <w:r w:rsidRPr="00251B62">
        <w:rPr>
          <w:rFonts w:ascii="仿宋" w:eastAsia="仿宋" w:hAnsi="仿宋"/>
          <w:b/>
          <w:bCs/>
          <w:sz w:val="30"/>
          <w:szCs w:val="30"/>
        </w:rPr>
        <w:t>TableAdapter</w:t>
      </w:r>
      <w:proofErr w:type="spellEnd"/>
      <w:r w:rsidRPr="00251B62">
        <w:rPr>
          <w:rFonts w:ascii="Calibri" w:eastAsia="仿宋" w:hAnsi="Calibri" w:cs="Calibri"/>
          <w:sz w:val="30"/>
          <w:szCs w:val="30"/>
        </w:rPr>
        <w:t> </w:t>
      </w:r>
      <w:r w:rsidRPr="00251B62">
        <w:rPr>
          <w:rFonts w:ascii="仿宋" w:eastAsia="仿宋" w:hAnsi="仿宋"/>
          <w:sz w:val="30"/>
          <w:szCs w:val="30"/>
        </w:rPr>
        <w:t>配置向导。</w:t>
      </w:r>
    </w:p>
    <w:p w14:paraId="79055610"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在“选择你的数据连接”页上，选择“新建连接” 。</w:t>
      </w:r>
    </w:p>
    <w:p w14:paraId="5CC3AC8E"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如果在此课程中你是首次在 Visual Studio 中创建数据源，应会看到“选择数据源”页。 在“数据源”框中，选择“Microsoft SQL Server” 。</w:t>
      </w:r>
    </w:p>
    <w:p w14:paraId="59BFB075"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在“添加连接”对话框中，执行以下步骤：</w:t>
      </w:r>
    </w:p>
    <w:p w14:paraId="29E14F6C" w14:textId="77777777" w:rsidR="00251B62" w:rsidRPr="00251B62" w:rsidRDefault="00251B62" w:rsidP="00AC5E84">
      <w:pPr>
        <w:rPr>
          <w:rFonts w:ascii="仿宋" w:eastAsia="仿宋" w:hAnsi="仿宋"/>
          <w:sz w:val="30"/>
          <w:szCs w:val="30"/>
        </w:rPr>
      </w:pPr>
      <w:r w:rsidRPr="00251B62">
        <w:rPr>
          <w:rFonts w:ascii="仿宋" w:eastAsia="仿宋" w:hAnsi="仿宋"/>
          <w:sz w:val="30"/>
          <w:szCs w:val="30"/>
        </w:rPr>
        <w:t>在“服务器名称”框中，输入</w:t>
      </w:r>
      <w:r w:rsidRPr="00251B62">
        <w:rPr>
          <w:rFonts w:ascii="Calibri" w:eastAsia="仿宋" w:hAnsi="Calibri" w:cs="Calibri"/>
          <w:sz w:val="30"/>
          <w:szCs w:val="30"/>
        </w:rPr>
        <w:t> </w:t>
      </w:r>
      <w:r w:rsidRPr="00251B62">
        <w:rPr>
          <w:rFonts w:ascii="仿宋" w:eastAsia="仿宋" w:hAnsi="仿宋"/>
          <w:sz w:val="30"/>
          <w:szCs w:val="30"/>
        </w:rPr>
        <w:t>AdventureWorks2025</w:t>
      </w:r>
      <w:r w:rsidRPr="00251B62">
        <w:rPr>
          <w:rFonts w:ascii="Calibri" w:eastAsia="仿宋" w:hAnsi="Calibri" w:cs="Calibri"/>
          <w:sz w:val="30"/>
          <w:szCs w:val="30"/>
        </w:rPr>
        <w:t> </w:t>
      </w:r>
      <w:r w:rsidRPr="00251B62">
        <w:rPr>
          <w:rFonts w:ascii="仿宋" w:eastAsia="仿宋" w:hAnsi="仿宋"/>
          <w:sz w:val="30"/>
          <w:szCs w:val="30"/>
        </w:rPr>
        <w:t>数据库所在的服务器。</w:t>
      </w:r>
    </w:p>
    <w:p w14:paraId="43B0B0AF" w14:textId="77777777" w:rsidR="00251B62" w:rsidRPr="00251B62" w:rsidRDefault="00251B62" w:rsidP="00251B62">
      <w:pPr>
        <w:rPr>
          <w:rFonts w:ascii="仿宋" w:eastAsia="仿宋" w:hAnsi="仿宋"/>
          <w:sz w:val="30"/>
          <w:szCs w:val="30"/>
        </w:rPr>
      </w:pPr>
      <w:r w:rsidRPr="00251B62">
        <w:rPr>
          <w:rFonts w:ascii="仿宋" w:eastAsia="仿宋" w:hAnsi="仿宋"/>
          <w:sz w:val="30"/>
          <w:szCs w:val="30"/>
        </w:rPr>
        <w:t>默认的 SQL Server Express 实例为</w:t>
      </w:r>
      <w:r w:rsidRPr="00251B62">
        <w:rPr>
          <w:rFonts w:ascii="Calibri" w:eastAsia="仿宋" w:hAnsi="Calibri" w:cs="Calibri"/>
          <w:sz w:val="30"/>
          <w:szCs w:val="30"/>
        </w:rPr>
        <w:t> </w:t>
      </w:r>
      <w:r w:rsidRPr="00251B62">
        <w:rPr>
          <w:rFonts w:ascii="仿宋" w:eastAsia="仿宋" w:hAnsi="仿宋"/>
          <w:b/>
          <w:bCs/>
          <w:sz w:val="30"/>
          <w:szCs w:val="30"/>
        </w:rPr>
        <w:t>(local)\</w:t>
      </w:r>
      <w:proofErr w:type="spellStart"/>
      <w:r w:rsidRPr="00251B62">
        <w:rPr>
          <w:rFonts w:ascii="仿宋" w:eastAsia="仿宋" w:hAnsi="仿宋"/>
          <w:b/>
          <w:bCs/>
          <w:sz w:val="30"/>
          <w:szCs w:val="30"/>
        </w:rPr>
        <w:t>sqlexpress</w:t>
      </w:r>
      <w:proofErr w:type="spellEnd"/>
      <w:r w:rsidRPr="00251B62">
        <w:rPr>
          <w:rFonts w:ascii="仿宋" w:eastAsia="仿宋" w:hAnsi="仿宋"/>
          <w:sz w:val="30"/>
          <w:szCs w:val="30"/>
        </w:rPr>
        <w:t>。</w:t>
      </w:r>
    </w:p>
    <w:p w14:paraId="6C770A3B" w14:textId="77777777" w:rsidR="00251B62" w:rsidRPr="00251B62" w:rsidRDefault="00251B62" w:rsidP="00AC5E84">
      <w:pPr>
        <w:rPr>
          <w:rFonts w:ascii="仿宋" w:eastAsia="仿宋" w:hAnsi="仿宋"/>
          <w:sz w:val="30"/>
          <w:szCs w:val="30"/>
        </w:rPr>
      </w:pPr>
      <w:r w:rsidRPr="00251B62">
        <w:rPr>
          <w:rFonts w:ascii="仿宋" w:eastAsia="仿宋" w:hAnsi="仿宋"/>
          <w:sz w:val="30"/>
          <w:szCs w:val="30"/>
        </w:rPr>
        <w:t>在“登录到服务器”部分中，选择使你可访问数据的选项。 “使用 Windows 身份验证”为默认选项。</w:t>
      </w:r>
    </w:p>
    <w:p w14:paraId="2DD05F6A" w14:textId="77777777" w:rsidR="00251B62" w:rsidRPr="00251B62" w:rsidRDefault="00251B62" w:rsidP="00AC5E84">
      <w:pPr>
        <w:rPr>
          <w:rFonts w:ascii="仿宋" w:eastAsia="仿宋" w:hAnsi="仿宋"/>
          <w:sz w:val="30"/>
          <w:szCs w:val="30"/>
        </w:rPr>
      </w:pPr>
      <w:r w:rsidRPr="00251B62">
        <w:rPr>
          <w:rFonts w:ascii="仿宋" w:eastAsia="仿宋" w:hAnsi="仿宋"/>
          <w:sz w:val="30"/>
          <w:szCs w:val="30"/>
        </w:rPr>
        <w:t>在“选择或输入数据库名称”下拉列表中，选择</w:t>
      </w:r>
      <w:r w:rsidRPr="00251B62">
        <w:rPr>
          <w:rFonts w:ascii="Calibri" w:eastAsia="仿宋" w:hAnsi="Calibri" w:cs="Calibri"/>
          <w:sz w:val="30"/>
          <w:szCs w:val="30"/>
        </w:rPr>
        <w:t> </w:t>
      </w:r>
      <w:r w:rsidRPr="00251B62">
        <w:rPr>
          <w:rFonts w:ascii="仿宋" w:eastAsia="仿宋" w:hAnsi="仿宋"/>
          <w:sz w:val="30"/>
          <w:szCs w:val="30"/>
        </w:rPr>
        <w:t>AdventureWorks2025。</w:t>
      </w:r>
    </w:p>
    <w:p w14:paraId="2DE9213A" w14:textId="77777777" w:rsidR="00251B62" w:rsidRPr="00251B62" w:rsidRDefault="00251B62" w:rsidP="00AC5E84">
      <w:pPr>
        <w:rPr>
          <w:rFonts w:ascii="仿宋" w:eastAsia="仿宋" w:hAnsi="仿宋"/>
          <w:sz w:val="30"/>
          <w:szCs w:val="30"/>
        </w:rPr>
      </w:pPr>
      <w:r w:rsidRPr="00251B62">
        <w:rPr>
          <w:rFonts w:ascii="仿宋" w:eastAsia="仿宋" w:hAnsi="仿宋"/>
          <w:sz w:val="30"/>
          <w:szCs w:val="30"/>
        </w:rPr>
        <w:t>选择“确定”，然后选择“下一步”。</w:t>
      </w:r>
    </w:p>
    <w:p w14:paraId="63AC7EFE"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如果在第 6 (b) 步中选择了“使用 SQL Server 身份验证”，则选择一个选项，决定是在字符串中加入敏感数据还是在应用程序代码中设置该信息。</w:t>
      </w:r>
    </w:p>
    <w:p w14:paraId="6B90B6B4"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在“将连接字符串保存到应用程序配置文件中”页上，键入连</w:t>
      </w:r>
      <w:r w:rsidRPr="00251B62">
        <w:rPr>
          <w:rFonts w:ascii="仿宋" w:eastAsia="仿宋" w:hAnsi="仿宋"/>
          <w:sz w:val="30"/>
          <w:szCs w:val="30"/>
        </w:rPr>
        <w:lastRenderedPageBreak/>
        <w:t>接字符串的名称，或接受默认的“AdventureWorks2022ConnectionString”。 选择</w:t>
      </w:r>
      <w:r w:rsidRPr="00251B62">
        <w:rPr>
          <w:rFonts w:ascii="仿宋" w:eastAsia="仿宋" w:hAnsi="仿宋"/>
          <w:b/>
          <w:bCs/>
          <w:sz w:val="30"/>
          <w:szCs w:val="30"/>
        </w:rPr>
        <w:t>下一步</w:t>
      </w:r>
      <w:r w:rsidRPr="00251B62">
        <w:rPr>
          <w:rFonts w:ascii="仿宋" w:eastAsia="仿宋" w:hAnsi="仿宋"/>
          <w:sz w:val="30"/>
          <w:szCs w:val="30"/>
        </w:rPr>
        <w:t>。</w:t>
      </w:r>
    </w:p>
    <w:p w14:paraId="29BE0ED4"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在“选择命令类型”页上，选择“使用 SQL 语句”，然后选择“下一步”。</w:t>
      </w:r>
    </w:p>
    <w:p w14:paraId="7B4BA32B"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在“输入 SQL 语句”页上，输入以下 Transact-SQL 查询以从</w:t>
      </w:r>
      <w:r w:rsidRPr="00251B62">
        <w:rPr>
          <w:rFonts w:ascii="Calibri" w:eastAsia="仿宋" w:hAnsi="Calibri" w:cs="Calibri"/>
          <w:sz w:val="30"/>
          <w:szCs w:val="30"/>
        </w:rPr>
        <w:t> </w:t>
      </w:r>
      <w:r w:rsidRPr="00251B62">
        <w:rPr>
          <w:rFonts w:ascii="仿宋" w:eastAsia="仿宋" w:hAnsi="仿宋"/>
          <w:sz w:val="30"/>
          <w:szCs w:val="30"/>
        </w:rPr>
        <w:t>AdventureWorks2025</w:t>
      </w:r>
      <w:r w:rsidRPr="00251B62">
        <w:rPr>
          <w:rFonts w:ascii="Calibri" w:eastAsia="仿宋" w:hAnsi="Calibri" w:cs="Calibri"/>
          <w:sz w:val="30"/>
          <w:szCs w:val="30"/>
        </w:rPr>
        <w:t> </w:t>
      </w:r>
      <w:r w:rsidRPr="00251B62">
        <w:rPr>
          <w:rFonts w:ascii="仿宋" w:eastAsia="仿宋" w:hAnsi="仿宋"/>
          <w:sz w:val="30"/>
          <w:szCs w:val="30"/>
        </w:rPr>
        <w:t>数据库检索数据，然后选择“下一步”。</w:t>
      </w:r>
    </w:p>
    <w:p w14:paraId="72E618E1" w14:textId="77777777" w:rsidR="00AC5E84" w:rsidRDefault="00AC5E84">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5294031"/>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SELECT </w:t>
      </w:r>
      <w:proofErr w:type="spellStart"/>
      <w:r>
        <w:rPr>
          <w:rFonts w:ascii="Consolas" w:hAnsi="Consolas" w:cs="Courier New"/>
          <w:color w:val="660066"/>
          <w:sz w:val="17"/>
          <w:szCs w:val="17"/>
        </w:rPr>
        <w:t>ProductID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ProductNumber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SafetyStockLevel</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ReorderPoint</w:t>
      </w:r>
      <w:proofErr w:type="spellEnd"/>
      <w:r>
        <w:rPr>
          <w:rFonts w:ascii="Consolas" w:hAnsi="Consolas" w:cs="Courier New"/>
          <w:color w:val="000000"/>
          <w:sz w:val="17"/>
          <w:szCs w:val="17"/>
        </w:rPr>
        <w:t xml:space="preserve"> FROM  </w:t>
      </w:r>
      <w:proofErr w:type="spellStart"/>
      <w:r>
        <w:rPr>
          <w:rFonts w:ascii="Consolas" w:hAnsi="Consolas" w:cs="Courier New"/>
          <w:color w:val="660066"/>
          <w:sz w:val="17"/>
          <w:szCs w:val="17"/>
        </w:rPr>
        <w:t>Production</w:t>
      </w:r>
      <w:r>
        <w:rPr>
          <w:rFonts w:ascii="Consolas" w:hAnsi="Consolas" w:cs="Courier New"/>
          <w:color w:val="666600"/>
          <w:sz w:val="17"/>
          <w:szCs w:val="17"/>
        </w:rPr>
        <w:t>.</w:t>
      </w:r>
      <w:r>
        <w:rPr>
          <w:rFonts w:ascii="Consolas" w:hAnsi="Consolas" w:cs="Courier New"/>
          <w:color w:val="660066"/>
          <w:sz w:val="17"/>
          <w:szCs w:val="17"/>
        </w:rPr>
        <w:t>Product</w:t>
      </w:r>
      <w:proofErr w:type="spellEnd"/>
      <w:r>
        <w:rPr>
          <w:rFonts w:ascii="Consolas" w:hAnsi="Consolas" w:cs="Courier New"/>
          <w:color w:val="000000"/>
          <w:sz w:val="17"/>
          <w:szCs w:val="17"/>
        </w:rPr>
        <w:t xml:space="preserve"> </w:t>
      </w:r>
      <w:r>
        <w:rPr>
          <w:rFonts w:ascii="Consolas" w:hAnsi="Consolas" w:cs="Courier New"/>
          <w:color w:val="660066"/>
          <w:sz w:val="17"/>
          <w:szCs w:val="17"/>
        </w:rPr>
        <w:t>Order</w:t>
      </w:r>
      <w:r>
        <w:rPr>
          <w:rFonts w:ascii="Consolas" w:hAnsi="Consolas" w:cs="Courier New"/>
          <w:color w:val="000000"/>
          <w:sz w:val="17"/>
          <w:szCs w:val="17"/>
        </w:rPr>
        <w:t xml:space="preserve"> </w:t>
      </w:r>
      <w:r>
        <w:rPr>
          <w:rFonts w:ascii="Consolas" w:hAnsi="Consolas" w:cs="Courier New"/>
          <w:color w:val="660066"/>
          <w:sz w:val="17"/>
          <w:szCs w:val="17"/>
        </w:rPr>
        <w:t>By</w:t>
      </w:r>
      <w:r>
        <w:rPr>
          <w:rFonts w:ascii="Consolas" w:hAnsi="Consolas" w:cs="Courier New"/>
          <w:color w:val="000000"/>
          <w:sz w:val="17"/>
          <w:szCs w:val="17"/>
        </w:rPr>
        <w:t xml:space="preserve"> </w:t>
      </w:r>
      <w:proofErr w:type="spellStart"/>
      <w:r>
        <w:rPr>
          <w:rFonts w:ascii="Consolas" w:hAnsi="Consolas" w:cs="Courier New"/>
          <w:color w:val="660066"/>
          <w:sz w:val="17"/>
          <w:szCs w:val="17"/>
        </w:rPr>
        <w:t>ProductID</w:t>
      </w:r>
      <w:proofErr w:type="spellEnd"/>
      <w:r>
        <w:rPr>
          <w:rFonts w:ascii="Consolas" w:hAnsi="Consolas" w:cs="Courier New"/>
          <w:color w:val="000000"/>
          <w:sz w:val="17"/>
          <w:szCs w:val="17"/>
        </w:rPr>
        <w:t xml:space="preserve">  </w:t>
      </w:r>
    </w:p>
    <w:p w14:paraId="16469DC7" w14:textId="77777777" w:rsidR="00251B62" w:rsidRPr="00251B62" w:rsidRDefault="00251B62" w:rsidP="00251B62">
      <w:pPr>
        <w:rPr>
          <w:rFonts w:ascii="仿宋" w:eastAsia="仿宋" w:hAnsi="仿宋"/>
          <w:sz w:val="30"/>
          <w:szCs w:val="30"/>
        </w:rPr>
      </w:pPr>
      <w:r w:rsidRPr="00251B62">
        <w:rPr>
          <w:rFonts w:ascii="仿宋" w:eastAsia="仿宋" w:hAnsi="仿宋"/>
          <w:sz w:val="30"/>
          <w:szCs w:val="30"/>
        </w:rPr>
        <w:t>还可通过选择“查询生成器”创建查询，然后通过选择“执行查询”验证查询。</w:t>
      </w:r>
    </w:p>
    <w:p w14:paraId="2E1FABC4"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在“选择要生成的方法”页上，务必取消选中“创建方法以将更新直接发送到数据库(</w:t>
      </w:r>
      <w:proofErr w:type="spellStart"/>
      <w:r w:rsidRPr="00251B62">
        <w:rPr>
          <w:rFonts w:ascii="仿宋" w:eastAsia="仿宋" w:hAnsi="仿宋"/>
          <w:sz w:val="30"/>
          <w:szCs w:val="30"/>
        </w:rPr>
        <w:t>GenerateDBDirectMethods</w:t>
      </w:r>
      <w:proofErr w:type="spellEnd"/>
      <w:r w:rsidRPr="00251B62">
        <w:rPr>
          <w:rFonts w:ascii="仿宋" w:eastAsia="仿宋" w:hAnsi="仿宋"/>
          <w:sz w:val="30"/>
          <w:szCs w:val="30"/>
        </w:rPr>
        <w:t>)”，然后选择“完成”。</w:t>
      </w:r>
    </w:p>
    <w:p w14:paraId="6B702A3C" w14:textId="77777777" w:rsidR="00251B62" w:rsidRPr="00251B62" w:rsidRDefault="00251B62" w:rsidP="00251B62">
      <w:pPr>
        <w:rPr>
          <w:rFonts w:ascii="仿宋" w:eastAsia="仿宋" w:hAnsi="仿宋"/>
          <w:sz w:val="30"/>
          <w:szCs w:val="30"/>
        </w:rPr>
      </w:pPr>
      <w:r w:rsidRPr="00251B62">
        <w:rPr>
          <w:rFonts w:ascii="仿宋" w:eastAsia="仿宋" w:hAnsi="仿宋"/>
          <w:sz w:val="30"/>
          <w:szCs w:val="30"/>
        </w:rPr>
        <w:t>务必取消选中“创建方法以将更新直接发送到数据库(</w:t>
      </w:r>
      <w:proofErr w:type="spellStart"/>
      <w:r w:rsidRPr="00251B62">
        <w:rPr>
          <w:rFonts w:ascii="仿宋" w:eastAsia="仿宋" w:hAnsi="仿宋"/>
          <w:sz w:val="30"/>
          <w:szCs w:val="30"/>
        </w:rPr>
        <w:t>GenerateDBDirectMethods</w:t>
      </w:r>
      <w:proofErr w:type="spellEnd"/>
      <w:r w:rsidRPr="00251B62">
        <w:rPr>
          <w:rFonts w:ascii="仿宋" w:eastAsia="仿宋" w:hAnsi="仿宋"/>
          <w:sz w:val="30"/>
          <w:szCs w:val="30"/>
        </w:rPr>
        <w:t>)”</w:t>
      </w:r>
    </w:p>
    <w:p w14:paraId="49112BEB" w14:textId="3ED69FBA" w:rsidR="00251B62" w:rsidRPr="00251B62" w:rsidRDefault="00251B62" w:rsidP="00251B62">
      <w:pPr>
        <w:rPr>
          <w:rFonts w:ascii="仿宋" w:eastAsia="仿宋" w:hAnsi="仿宋"/>
          <w:sz w:val="30"/>
          <w:szCs w:val="30"/>
        </w:rPr>
      </w:pPr>
      <w:r w:rsidRPr="00251B62">
        <w:rPr>
          <w:rFonts w:ascii="仿宋" w:eastAsia="仿宋" w:hAnsi="仿宋"/>
          <w:sz w:val="30"/>
          <w:szCs w:val="30"/>
        </w:rPr>
        <w:t xml:space="preserve">已配置ADO.NET </w:t>
      </w:r>
      <w:proofErr w:type="spellStart"/>
      <w:r w:rsidRPr="00251B62">
        <w:rPr>
          <w:rFonts w:ascii="仿宋" w:eastAsia="仿宋" w:hAnsi="仿宋"/>
          <w:sz w:val="30"/>
          <w:szCs w:val="30"/>
        </w:rPr>
        <w:t>DataTable</w:t>
      </w:r>
      <w:proofErr w:type="spellEnd"/>
      <w:r w:rsidRPr="00251B62">
        <w:rPr>
          <w:rFonts w:ascii="仿宋" w:eastAsia="仿宋" w:hAnsi="仿宋"/>
          <w:sz w:val="30"/>
          <w:szCs w:val="30"/>
        </w:rPr>
        <w:t xml:space="preserve"> 对象作为报表的数据源。 在 Visual Studio 中的“数据集设计器”页上，应看到所添加的 </w:t>
      </w:r>
      <w:proofErr w:type="spellStart"/>
      <w:r w:rsidRPr="00251B62">
        <w:rPr>
          <w:rFonts w:ascii="仿宋" w:eastAsia="仿宋" w:hAnsi="仿宋"/>
          <w:sz w:val="30"/>
          <w:szCs w:val="30"/>
        </w:rPr>
        <w:t>DataTable</w:t>
      </w:r>
      <w:proofErr w:type="spellEnd"/>
      <w:r w:rsidRPr="00251B62">
        <w:rPr>
          <w:rFonts w:ascii="仿宋" w:eastAsia="仿宋" w:hAnsi="仿宋"/>
          <w:sz w:val="30"/>
          <w:szCs w:val="30"/>
        </w:rPr>
        <w:t xml:space="preserve"> 对象，并列出在查询中指定的列。 DataSet1 由根据查询从 Product 表获得的数据组成。</w:t>
      </w:r>
    </w:p>
    <w:p w14:paraId="32CEB468"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保存文件。</w:t>
      </w:r>
    </w:p>
    <w:p w14:paraId="3EEBD20C"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要预览数据，请在“数据”菜单上选择“预览数据”，然后选择“预览”。</w:t>
      </w:r>
    </w:p>
    <w:p w14:paraId="2D932E2B" w14:textId="77777777" w:rsidR="00251B62" w:rsidRPr="00251B62" w:rsidRDefault="00251B62" w:rsidP="00251B62">
      <w:pPr>
        <w:rPr>
          <w:rFonts w:ascii="仿宋" w:eastAsia="仿宋" w:hAnsi="仿宋" w:hint="eastAsia"/>
          <w:sz w:val="30"/>
          <w:szCs w:val="30"/>
        </w:rPr>
      </w:pPr>
      <w:r w:rsidRPr="00251B62">
        <w:rPr>
          <w:rFonts w:ascii="仿宋" w:eastAsia="仿宋" w:hAnsi="仿宋" w:hint="eastAsia"/>
          <w:sz w:val="30"/>
          <w:szCs w:val="30"/>
        </w:rPr>
        <w:lastRenderedPageBreak/>
        <w:t>使用报表向导设计父报表</w:t>
      </w:r>
    </w:p>
    <w:p w14:paraId="0EB440FA" w14:textId="4ABA6D0C" w:rsidR="00251B62" w:rsidRPr="00251B62" w:rsidRDefault="00251B62" w:rsidP="00251B62">
      <w:pPr>
        <w:rPr>
          <w:rFonts w:ascii="仿宋" w:eastAsia="仿宋" w:hAnsi="仿宋" w:hint="eastAsia"/>
          <w:sz w:val="30"/>
          <w:szCs w:val="30"/>
        </w:rPr>
      </w:pPr>
      <w:r w:rsidRPr="00251B62">
        <w:rPr>
          <w:rFonts w:ascii="仿宋" w:eastAsia="仿宋" w:hAnsi="仿宋" w:hint="eastAsia"/>
          <w:sz w:val="30"/>
          <w:szCs w:val="30"/>
        </w:rPr>
        <w:t>确保在“解决方案资源管理器”中选择顶级网站。</w:t>
      </w:r>
    </w:p>
    <w:p w14:paraId="4FC0B259" w14:textId="6CF65453" w:rsidR="00251B62" w:rsidRPr="00AC5E84" w:rsidRDefault="00251B62" w:rsidP="00251B62">
      <w:pPr>
        <w:rPr>
          <w:rFonts w:ascii="仿宋" w:eastAsia="仿宋" w:hAnsi="仿宋"/>
          <w:sz w:val="30"/>
          <w:szCs w:val="30"/>
        </w:rPr>
      </w:pPr>
      <w:r w:rsidRPr="00251B62">
        <w:rPr>
          <w:rFonts w:ascii="仿宋" w:eastAsia="仿宋" w:hAnsi="仿宋" w:hint="eastAsia"/>
          <w:sz w:val="30"/>
          <w:szCs w:val="30"/>
        </w:rPr>
        <w:t>右键单击该网站，然后选择“添加新项”。</w:t>
      </w:r>
    </w:p>
    <w:p w14:paraId="09945752" w14:textId="410DF4BB" w:rsidR="00251B62" w:rsidRPr="00AC5E84" w:rsidRDefault="00251B62" w:rsidP="00251B62">
      <w:pPr>
        <w:rPr>
          <w:rFonts w:ascii="仿宋" w:eastAsia="仿宋" w:hAnsi="仿宋"/>
          <w:sz w:val="30"/>
          <w:szCs w:val="30"/>
        </w:rPr>
      </w:pPr>
      <w:r w:rsidRPr="00251B62">
        <w:rPr>
          <w:rFonts w:ascii="仿宋" w:eastAsia="仿宋" w:hAnsi="仿宋" w:hint="eastAsia"/>
          <w:sz w:val="30"/>
          <w:szCs w:val="30"/>
        </w:rPr>
        <w:t>在“添加新项”对话框中，选择“报表向导”,，输入报表文件的名称，然后选择“添加”。</w:t>
      </w:r>
    </w:p>
    <w:p w14:paraId="1A49E771" w14:textId="4F727815" w:rsidR="00251B62" w:rsidRPr="00AC5E84" w:rsidRDefault="00251B62" w:rsidP="00251B62">
      <w:pPr>
        <w:rPr>
          <w:rFonts w:ascii="仿宋" w:eastAsia="仿宋" w:hAnsi="仿宋"/>
          <w:sz w:val="30"/>
          <w:szCs w:val="30"/>
        </w:rPr>
      </w:pPr>
      <w:r w:rsidRPr="00251B62">
        <w:rPr>
          <w:rFonts w:ascii="仿宋" w:eastAsia="仿宋" w:hAnsi="仿宋" w:hint="eastAsia"/>
          <w:sz w:val="30"/>
          <w:szCs w:val="30"/>
        </w:rPr>
        <w:t>此操作将启动报表向导。</w:t>
      </w:r>
    </w:p>
    <w:p w14:paraId="6693B072" w14:textId="7575A8C6" w:rsidR="00251B62" w:rsidRPr="00AC5E84" w:rsidRDefault="00251B62" w:rsidP="00251B62">
      <w:pPr>
        <w:rPr>
          <w:rFonts w:ascii="仿宋" w:eastAsia="仿宋" w:hAnsi="仿宋"/>
          <w:sz w:val="30"/>
          <w:szCs w:val="30"/>
        </w:rPr>
      </w:pPr>
      <w:r w:rsidRPr="00251B62">
        <w:rPr>
          <w:rFonts w:ascii="仿宋" w:eastAsia="仿宋" w:hAnsi="仿宋" w:hint="eastAsia"/>
          <w:sz w:val="30"/>
          <w:szCs w:val="30"/>
        </w:rPr>
        <w:t>在“数据集属性”页上的“数据源”框中，选择在第 2 课：定义用于父报表的数据连接和数据表中创建的“DataSet1”。</w:t>
      </w:r>
    </w:p>
    <w:p w14:paraId="4E887668" w14:textId="3DD8AA64" w:rsidR="00251B62" w:rsidRPr="00251B62" w:rsidRDefault="00251B62" w:rsidP="00251B62">
      <w:pPr>
        <w:rPr>
          <w:rFonts w:ascii="仿宋" w:eastAsia="仿宋" w:hAnsi="仿宋" w:hint="eastAsia"/>
          <w:sz w:val="30"/>
          <w:szCs w:val="30"/>
        </w:rPr>
      </w:pPr>
      <w:r w:rsidRPr="00251B62">
        <w:rPr>
          <w:rFonts w:ascii="仿宋" w:eastAsia="仿宋" w:hAnsi="仿宋" w:hint="eastAsia"/>
          <w:sz w:val="30"/>
          <w:szCs w:val="30"/>
        </w:rPr>
        <w:t xml:space="preserve">随后将自动使用之前创建的 </w:t>
      </w:r>
      <w:proofErr w:type="spellStart"/>
      <w:r w:rsidRPr="00251B62">
        <w:rPr>
          <w:rFonts w:ascii="仿宋" w:eastAsia="仿宋" w:hAnsi="仿宋" w:hint="eastAsia"/>
          <w:sz w:val="30"/>
          <w:szCs w:val="30"/>
        </w:rPr>
        <w:t>DataTable</w:t>
      </w:r>
      <w:proofErr w:type="spellEnd"/>
      <w:r w:rsidRPr="00251B62">
        <w:rPr>
          <w:rFonts w:ascii="仿宋" w:eastAsia="仿宋" w:hAnsi="仿宋" w:hint="eastAsia"/>
          <w:sz w:val="30"/>
          <w:szCs w:val="30"/>
        </w:rPr>
        <w:t xml:space="preserve"> 更新“可用数据集”框。</w:t>
      </w:r>
    </w:p>
    <w:p w14:paraId="20A86DC1" w14:textId="3C0D9EE9" w:rsidR="00251B62" w:rsidRPr="00251B62" w:rsidRDefault="00251B62" w:rsidP="00251B62">
      <w:pPr>
        <w:rPr>
          <w:rFonts w:ascii="仿宋" w:eastAsia="仿宋" w:hAnsi="仿宋" w:hint="eastAsia"/>
          <w:sz w:val="30"/>
          <w:szCs w:val="30"/>
        </w:rPr>
      </w:pPr>
      <w:r w:rsidRPr="00251B62">
        <w:rPr>
          <w:rFonts w:ascii="仿宋" w:eastAsia="仿宋" w:hAnsi="仿宋" w:hint="eastAsia"/>
          <w:sz w:val="30"/>
          <w:szCs w:val="30"/>
        </w:rPr>
        <w:t>选择下一步。</w:t>
      </w:r>
    </w:p>
    <w:p w14:paraId="775361DC" w14:textId="71962FA7" w:rsidR="00251B62" w:rsidRPr="00AC5E84" w:rsidRDefault="00251B62" w:rsidP="00251B62">
      <w:pPr>
        <w:rPr>
          <w:rFonts w:ascii="仿宋" w:eastAsia="仿宋" w:hAnsi="仿宋"/>
          <w:sz w:val="30"/>
          <w:szCs w:val="30"/>
        </w:rPr>
      </w:pPr>
      <w:r w:rsidRPr="00251B62">
        <w:rPr>
          <w:rFonts w:ascii="仿宋" w:eastAsia="仿宋" w:hAnsi="仿宋" w:hint="eastAsia"/>
          <w:sz w:val="30"/>
          <w:szCs w:val="30"/>
        </w:rPr>
        <w:t>在“排列字段”页中，执行以下操作：</w:t>
      </w:r>
    </w:p>
    <w:p w14:paraId="6A782C14" w14:textId="29AEFFCC" w:rsidR="00251B62" w:rsidRPr="00251B62" w:rsidRDefault="00251B62" w:rsidP="00251B62">
      <w:pPr>
        <w:rPr>
          <w:rFonts w:ascii="仿宋" w:eastAsia="仿宋" w:hAnsi="仿宋" w:hint="eastAsia"/>
          <w:sz w:val="30"/>
          <w:szCs w:val="30"/>
        </w:rPr>
      </w:pPr>
      <w:r w:rsidRPr="00251B62">
        <w:rPr>
          <w:rFonts w:ascii="仿宋" w:eastAsia="仿宋" w:hAnsi="仿宋" w:hint="eastAsia"/>
          <w:sz w:val="30"/>
          <w:szCs w:val="30"/>
        </w:rPr>
        <w:t>将“</w:t>
      </w:r>
      <w:proofErr w:type="spellStart"/>
      <w:r w:rsidRPr="00251B62">
        <w:rPr>
          <w:rFonts w:ascii="仿宋" w:eastAsia="仿宋" w:hAnsi="仿宋" w:hint="eastAsia"/>
          <w:sz w:val="30"/>
          <w:szCs w:val="30"/>
        </w:rPr>
        <w:t>ProductID</w:t>
      </w:r>
      <w:proofErr w:type="spellEnd"/>
      <w:r w:rsidRPr="00251B62">
        <w:rPr>
          <w:rFonts w:ascii="仿宋" w:eastAsia="仿宋" w:hAnsi="仿宋" w:hint="eastAsia"/>
          <w:sz w:val="30"/>
          <w:szCs w:val="30"/>
        </w:rPr>
        <w:t>”、“Name”、“</w:t>
      </w:r>
      <w:proofErr w:type="spellStart"/>
      <w:r w:rsidRPr="00251B62">
        <w:rPr>
          <w:rFonts w:ascii="仿宋" w:eastAsia="仿宋" w:hAnsi="仿宋" w:hint="eastAsia"/>
          <w:sz w:val="30"/>
          <w:szCs w:val="30"/>
        </w:rPr>
        <w:t>ProductNumber</w:t>
      </w:r>
      <w:proofErr w:type="spellEnd"/>
      <w:r w:rsidRPr="00251B62">
        <w:rPr>
          <w:rFonts w:ascii="仿宋" w:eastAsia="仿宋" w:hAnsi="仿宋" w:hint="eastAsia"/>
          <w:sz w:val="30"/>
          <w:szCs w:val="30"/>
        </w:rPr>
        <w:t>”、“</w:t>
      </w:r>
      <w:proofErr w:type="spellStart"/>
      <w:r w:rsidRPr="00251B62">
        <w:rPr>
          <w:rFonts w:ascii="仿宋" w:eastAsia="仿宋" w:hAnsi="仿宋" w:hint="eastAsia"/>
          <w:sz w:val="30"/>
          <w:szCs w:val="30"/>
        </w:rPr>
        <w:t>SafetyStockLevel</w:t>
      </w:r>
      <w:proofErr w:type="spellEnd"/>
      <w:r w:rsidRPr="00251B62">
        <w:rPr>
          <w:rFonts w:ascii="仿宋" w:eastAsia="仿宋" w:hAnsi="仿宋" w:hint="eastAsia"/>
          <w:sz w:val="30"/>
          <w:szCs w:val="30"/>
        </w:rPr>
        <w:t>”和“</w:t>
      </w:r>
      <w:proofErr w:type="spellStart"/>
      <w:r w:rsidRPr="00251B62">
        <w:rPr>
          <w:rFonts w:ascii="仿宋" w:eastAsia="仿宋" w:hAnsi="仿宋" w:hint="eastAsia"/>
          <w:sz w:val="30"/>
          <w:szCs w:val="30"/>
        </w:rPr>
        <w:t>ReorderLevel</w:t>
      </w:r>
      <w:proofErr w:type="spellEnd"/>
      <w:r w:rsidRPr="00251B62">
        <w:rPr>
          <w:rFonts w:ascii="仿宋" w:eastAsia="仿宋" w:hAnsi="仿宋" w:hint="eastAsia"/>
          <w:sz w:val="30"/>
          <w:szCs w:val="30"/>
        </w:rPr>
        <w:t>”从“可用字段”拖至“值”框中 。</w:t>
      </w:r>
    </w:p>
    <w:p w14:paraId="7212799F" w14:textId="3997FEC4" w:rsidR="00251B62" w:rsidRPr="00AC5E84" w:rsidRDefault="00251B62" w:rsidP="00251B62">
      <w:pPr>
        <w:rPr>
          <w:rFonts w:ascii="仿宋" w:eastAsia="仿宋" w:hAnsi="仿宋"/>
          <w:sz w:val="30"/>
          <w:szCs w:val="30"/>
        </w:rPr>
      </w:pPr>
      <w:r w:rsidRPr="00251B62">
        <w:rPr>
          <w:rFonts w:ascii="仿宋" w:eastAsia="仿宋" w:hAnsi="仿宋" w:hint="eastAsia"/>
          <w:sz w:val="30"/>
          <w:szCs w:val="30"/>
        </w:rPr>
        <w:t>选择“Sum(</w:t>
      </w:r>
      <w:proofErr w:type="spellStart"/>
      <w:r w:rsidRPr="00251B62">
        <w:rPr>
          <w:rFonts w:ascii="仿宋" w:eastAsia="仿宋" w:hAnsi="仿宋" w:hint="eastAsia"/>
          <w:sz w:val="30"/>
          <w:szCs w:val="30"/>
        </w:rPr>
        <w:t>ProductID</w:t>
      </w:r>
      <w:proofErr w:type="spellEnd"/>
      <w:r w:rsidRPr="00251B62">
        <w:rPr>
          <w:rFonts w:ascii="仿宋" w:eastAsia="仿宋" w:hAnsi="仿宋" w:hint="eastAsia"/>
          <w:sz w:val="30"/>
          <w:szCs w:val="30"/>
        </w:rPr>
        <w:t>)”、“Sum(</w:t>
      </w:r>
      <w:proofErr w:type="spellStart"/>
      <w:r w:rsidRPr="00251B62">
        <w:rPr>
          <w:rFonts w:ascii="仿宋" w:eastAsia="仿宋" w:hAnsi="仿宋" w:hint="eastAsia"/>
          <w:sz w:val="30"/>
          <w:szCs w:val="30"/>
        </w:rPr>
        <w:t>SafetyStockLevel</w:t>
      </w:r>
      <w:proofErr w:type="spellEnd"/>
      <w:r w:rsidRPr="00251B62">
        <w:rPr>
          <w:rFonts w:ascii="仿宋" w:eastAsia="仿宋" w:hAnsi="仿宋" w:hint="eastAsia"/>
          <w:sz w:val="30"/>
          <w:szCs w:val="30"/>
        </w:rPr>
        <w:t>)”,、“Sum(</w:t>
      </w:r>
      <w:proofErr w:type="spellStart"/>
      <w:r w:rsidRPr="00251B62">
        <w:rPr>
          <w:rFonts w:ascii="仿宋" w:eastAsia="仿宋" w:hAnsi="仿宋" w:hint="eastAsia"/>
          <w:sz w:val="30"/>
          <w:szCs w:val="30"/>
        </w:rPr>
        <w:t>ReorderLevel</w:t>
      </w:r>
      <w:proofErr w:type="spellEnd"/>
      <w:r w:rsidRPr="00251B62">
        <w:rPr>
          <w:rFonts w:ascii="仿宋" w:eastAsia="仿宋" w:hAnsi="仿宋" w:hint="eastAsia"/>
          <w:sz w:val="30"/>
          <w:szCs w:val="30"/>
        </w:rPr>
        <w:t>)”旁的箭头，然后取消选择“Sum”。</w:t>
      </w:r>
    </w:p>
    <w:p w14:paraId="661FC710" w14:textId="17156DE3" w:rsidR="00251B62" w:rsidRPr="00AC5E84" w:rsidRDefault="00251B62" w:rsidP="00251B62">
      <w:pPr>
        <w:rPr>
          <w:rFonts w:ascii="仿宋" w:eastAsia="仿宋" w:hAnsi="仿宋"/>
          <w:sz w:val="30"/>
          <w:szCs w:val="30"/>
        </w:rPr>
      </w:pPr>
      <w:r w:rsidRPr="00251B62">
        <w:rPr>
          <w:rFonts w:ascii="仿宋" w:eastAsia="仿宋" w:hAnsi="仿宋" w:hint="eastAsia"/>
          <w:sz w:val="30"/>
          <w:szCs w:val="30"/>
        </w:rPr>
        <w:t>选择“下一步”两次，然后选择“完成”以关闭“报表向导”。</w:t>
      </w:r>
    </w:p>
    <w:p w14:paraId="55B3631E" w14:textId="2C255849" w:rsidR="00251B62" w:rsidRPr="00251B62" w:rsidRDefault="00251B62" w:rsidP="00251B62">
      <w:pPr>
        <w:rPr>
          <w:rFonts w:ascii="仿宋" w:eastAsia="仿宋" w:hAnsi="仿宋" w:hint="eastAsia"/>
          <w:sz w:val="30"/>
          <w:szCs w:val="30"/>
        </w:rPr>
      </w:pPr>
      <w:r w:rsidRPr="00251B62">
        <w:rPr>
          <w:rFonts w:ascii="仿宋" w:eastAsia="仿宋" w:hAnsi="仿宋" w:hint="eastAsia"/>
          <w:sz w:val="30"/>
          <w:szCs w:val="30"/>
        </w:rPr>
        <w:t>已创建 .</w:t>
      </w:r>
      <w:proofErr w:type="spellStart"/>
      <w:r w:rsidRPr="00251B62">
        <w:rPr>
          <w:rFonts w:ascii="仿宋" w:eastAsia="仿宋" w:hAnsi="仿宋" w:hint="eastAsia"/>
          <w:sz w:val="30"/>
          <w:szCs w:val="30"/>
        </w:rPr>
        <w:t>rdlc</w:t>
      </w:r>
      <w:proofErr w:type="spellEnd"/>
      <w:r w:rsidRPr="00251B62">
        <w:rPr>
          <w:rFonts w:ascii="仿宋" w:eastAsia="仿宋" w:hAnsi="仿宋" w:hint="eastAsia"/>
          <w:sz w:val="30"/>
          <w:szCs w:val="30"/>
        </w:rPr>
        <w:t xml:space="preserve"> 文件。 随后将在报表设计器中打开该文件。 设计图面中现在显示由您设计的 </w:t>
      </w:r>
      <w:proofErr w:type="spellStart"/>
      <w:r w:rsidRPr="00251B62">
        <w:rPr>
          <w:rFonts w:ascii="仿宋" w:eastAsia="仿宋" w:hAnsi="仿宋" w:hint="eastAsia"/>
          <w:sz w:val="30"/>
          <w:szCs w:val="30"/>
        </w:rPr>
        <w:t>tablix</w:t>
      </w:r>
      <w:proofErr w:type="spellEnd"/>
      <w:r w:rsidRPr="00251B62">
        <w:rPr>
          <w:rFonts w:ascii="仿宋" w:eastAsia="仿宋" w:hAnsi="仿宋" w:hint="eastAsia"/>
          <w:sz w:val="30"/>
          <w:szCs w:val="30"/>
        </w:rPr>
        <w:t>。</w:t>
      </w:r>
    </w:p>
    <w:p w14:paraId="526C74C7" w14:textId="5DEE5462" w:rsidR="00251B62" w:rsidRDefault="00251B62" w:rsidP="00251B62">
      <w:pPr>
        <w:rPr>
          <w:rFonts w:ascii="仿宋" w:eastAsia="仿宋" w:hAnsi="仿宋"/>
          <w:sz w:val="30"/>
          <w:szCs w:val="30"/>
        </w:rPr>
      </w:pPr>
      <w:r w:rsidRPr="00251B62">
        <w:rPr>
          <w:rFonts w:ascii="仿宋" w:eastAsia="仿宋" w:hAnsi="仿宋" w:hint="eastAsia"/>
          <w:sz w:val="30"/>
          <w:szCs w:val="30"/>
        </w:rPr>
        <w:t>保存 .</w:t>
      </w:r>
      <w:proofErr w:type="spellStart"/>
      <w:r w:rsidRPr="00251B62">
        <w:rPr>
          <w:rFonts w:ascii="仿宋" w:eastAsia="仿宋" w:hAnsi="仿宋" w:hint="eastAsia"/>
          <w:sz w:val="30"/>
          <w:szCs w:val="30"/>
        </w:rPr>
        <w:t>rdlc</w:t>
      </w:r>
      <w:proofErr w:type="spellEnd"/>
      <w:r w:rsidRPr="00251B62">
        <w:rPr>
          <w:rFonts w:ascii="仿宋" w:eastAsia="仿宋" w:hAnsi="仿宋" w:hint="eastAsia"/>
          <w:sz w:val="30"/>
          <w:szCs w:val="30"/>
        </w:rPr>
        <w:t xml:space="preserve"> 文件。</w:t>
      </w:r>
    </w:p>
    <w:p w14:paraId="4A9B3EC3" w14:textId="77777777" w:rsidR="00251B62" w:rsidRPr="00251B62" w:rsidRDefault="00251B62" w:rsidP="00251B62">
      <w:pPr>
        <w:rPr>
          <w:rFonts w:ascii="仿宋" w:eastAsia="仿宋" w:hAnsi="仿宋"/>
          <w:b/>
          <w:bCs/>
          <w:sz w:val="30"/>
          <w:szCs w:val="30"/>
        </w:rPr>
      </w:pPr>
      <w:r w:rsidRPr="00251B62">
        <w:rPr>
          <w:rFonts w:ascii="仿宋" w:eastAsia="仿宋" w:hAnsi="仿宋"/>
          <w:b/>
          <w:bCs/>
          <w:sz w:val="30"/>
          <w:szCs w:val="30"/>
        </w:rPr>
        <w:t xml:space="preserve">通过添加 </w:t>
      </w:r>
      <w:proofErr w:type="spellStart"/>
      <w:r w:rsidRPr="00251B62">
        <w:rPr>
          <w:rFonts w:ascii="仿宋" w:eastAsia="仿宋" w:hAnsi="仿宋"/>
          <w:b/>
          <w:bCs/>
          <w:sz w:val="30"/>
          <w:szCs w:val="30"/>
        </w:rPr>
        <w:t>DataSet</w:t>
      </w:r>
      <w:proofErr w:type="spellEnd"/>
      <w:r w:rsidRPr="00251B62">
        <w:rPr>
          <w:rFonts w:ascii="仿宋" w:eastAsia="仿宋" w:hAnsi="仿宋"/>
          <w:b/>
          <w:bCs/>
          <w:sz w:val="30"/>
          <w:szCs w:val="30"/>
        </w:rPr>
        <w:t xml:space="preserve"> 定义数据连接和 </w:t>
      </w:r>
      <w:proofErr w:type="spellStart"/>
      <w:r w:rsidRPr="00251B62">
        <w:rPr>
          <w:rFonts w:ascii="仿宋" w:eastAsia="仿宋" w:hAnsi="仿宋"/>
          <w:b/>
          <w:bCs/>
          <w:sz w:val="30"/>
          <w:szCs w:val="30"/>
        </w:rPr>
        <w:t>DataTable</w:t>
      </w:r>
      <w:proofErr w:type="spellEnd"/>
      <w:r w:rsidRPr="00251B62">
        <w:rPr>
          <w:rFonts w:ascii="仿宋" w:eastAsia="仿宋" w:hAnsi="仿宋"/>
          <w:b/>
          <w:bCs/>
          <w:sz w:val="30"/>
          <w:szCs w:val="30"/>
        </w:rPr>
        <w:t>（用于子报表）</w:t>
      </w:r>
    </w:p>
    <w:p w14:paraId="40C3ADCF"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在“网站”菜单上，选择“添加新项” 。</w:t>
      </w:r>
    </w:p>
    <w:p w14:paraId="2DEFB86A"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在“添加新项”对话框中，选择“数据集”，然后选择“添</w:t>
      </w:r>
      <w:r w:rsidRPr="00251B62">
        <w:rPr>
          <w:rFonts w:ascii="仿宋" w:eastAsia="仿宋" w:hAnsi="仿宋"/>
          <w:sz w:val="30"/>
          <w:szCs w:val="30"/>
        </w:rPr>
        <w:lastRenderedPageBreak/>
        <w:t xml:space="preserve">加”。 出现提示后，应选择“是”，将该项添加到 </w:t>
      </w:r>
      <w:proofErr w:type="spellStart"/>
      <w:r w:rsidRPr="00251B62">
        <w:rPr>
          <w:rFonts w:ascii="仿宋" w:eastAsia="仿宋" w:hAnsi="仿宋"/>
          <w:sz w:val="30"/>
          <w:szCs w:val="30"/>
        </w:rPr>
        <w:t>App_Code</w:t>
      </w:r>
      <w:proofErr w:type="spellEnd"/>
      <w:r w:rsidRPr="00251B62">
        <w:rPr>
          <w:rFonts w:ascii="仿宋" w:eastAsia="仿宋" w:hAnsi="仿宋"/>
          <w:sz w:val="30"/>
          <w:szCs w:val="30"/>
        </w:rPr>
        <w:t xml:space="preserve"> 文件夹 。</w:t>
      </w:r>
    </w:p>
    <w:p w14:paraId="608288A8" w14:textId="77777777" w:rsidR="00251B62" w:rsidRPr="00251B62" w:rsidRDefault="00251B62" w:rsidP="00251B62">
      <w:pPr>
        <w:rPr>
          <w:rFonts w:ascii="仿宋" w:eastAsia="仿宋" w:hAnsi="仿宋"/>
          <w:sz w:val="30"/>
          <w:szCs w:val="30"/>
        </w:rPr>
      </w:pPr>
      <w:r w:rsidRPr="00251B62">
        <w:rPr>
          <w:rFonts w:ascii="仿宋" w:eastAsia="仿宋" w:hAnsi="仿宋"/>
          <w:sz w:val="30"/>
          <w:szCs w:val="30"/>
        </w:rPr>
        <w:t>此操作将一个新的 XSD 文件</w:t>
      </w:r>
      <w:r w:rsidRPr="00251B62">
        <w:rPr>
          <w:rFonts w:ascii="Calibri" w:eastAsia="仿宋" w:hAnsi="Calibri" w:cs="Calibri"/>
          <w:sz w:val="30"/>
          <w:szCs w:val="30"/>
        </w:rPr>
        <w:t> </w:t>
      </w:r>
      <w:r w:rsidRPr="00251B62">
        <w:rPr>
          <w:rFonts w:ascii="仿宋" w:eastAsia="仿宋" w:hAnsi="仿宋"/>
          <w:b/>
          <w:bCs/>
          <w:sz w:val="30"/>
          <w:szCs w:val="30"/>
        </w:rPr>
        <w:t>DataSet2.xsd</w:t>
      </w:r>
      <w:r w:rsidRPr="00251B62">
        <w:rPr>
          <w:rFonts w:ascii="Calibri" w:eastAsia="仿宋" w:hAnsi="Calibri" w:cs="Calibri"/>
          <w:sz w:val="30"/>
          <w:szCs w:val="30"/>
        </w:rPr>
        <w:t> </w:t>
      </w:r>
      <w:r w:rsidRPr="00251B62">
        <w:rPr>
          <w:rFonts w:ascii="仿宋" w:eastAsia="仿宋" w:hAnsi="仿宋"/>
          <w:sz w:val="30"/>
          <w:szCs w:val="30"/>
        </w:rPr>
        <w:t>添加到项目，并打开数据集设计器。</w:t>
      </w:r>
    </w:p>
    <w:p w14:paraId="0AC1802F"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从“工具箱”窗口中，将</w:t>
      </w:r>
      <w:r w:rsidRPr="00251B62">
        <w:rPr>
          <w:rFonts w:ascii="Calibri" w:eastAsia="仿宋" w:hAnsi="Calibri" w:cs="Calibri"/>
          <w:sz w:val="30"/>
          <w:szCs w:val="30"/>
        </w:rPr>
        <w:t> </w:t>
      </w:r>
      <w:proofErr w:type="spellStart"/>
      <w:r w:rsidRPr="00251B62">
        <w:rPr>
          <w:rFonts w:ascii="仿宋" w:eastAsia="仿宋" w:hAnsi="仿宋"/>
          <w:b/>
          <w:bCs/>
          <w:sz w:val="30"/>
          <w:szCs w:val="30"/>
        </w:rPr>
        <w:t>TableAdapter</w:t>
      </w:r>
      <w:proofErr w:type="spellEnd"/>
      <w:r w:rsidRPr="00251B62">
        <w:rPr>
          <w:rFonts w:ascii="Calibri" w:eastAsia="仿宋" w:hAnsi="Calibri" w:cs="Calibri"/>
          <w:sz w:val="30"/>
          <w:szCs w:val="30"/>
        </w:rPr>
        <w:t> </w:t>
      </w:r>
      <w:r w:rsidRPr="00251B62">
        <w:rPr>
          <w:rFonts w:ascii="仿宋" w:eastAsia="仿宋" w:hAnsi="仿宋"/>
          <w:sz w:val="30"/>
          <w:szCs w:val="30"/>
        </w:rPr>
        <w:t>控件拖到设计图面上。 此操作将启动</w:t>
      </w:r>
      <w:r w:rsidRPr="00251B62">
        <w:rPr>
          <w:rFonts w:ascii="Calibri" w:eastAsia="仿宋" w:hAnsi="Calibri" w:cs="Calibri"/>
          <w:sz w:val="30"/>
          <w:szCs w:val="30"/>
        </w:rPr>
        <w:t> </w:t>
      </w:r>
      <w:proofErr w:type="spellStart"/>
      <w:r w:rsidRPr="00251B62">
        <w:rPr>
          <w:rFonts w:ascii="仿宋" w:eastAsia="仿宋" w:hAnsi="仿宋"/>
          <w:b/>
          <w:bCs/>
          <w:sz w:val="30"/>
          <w:szCs w:val="30"/>
        </w:rPr>
        <w:t>TableAdapter</w:t>
      </w:r>
      <w:proofErr w:type="spellEnd"/>
      <w:r w:rsidRPr="00251B62">
        <w:rPr>
          <w:rFonts w:ascii="Calibri" w:eastAsia="仿宋" w:hAnsi="Calibri" w:cs="Calibri"/>
          <w:sz w:val="30"/>
          <w:szCs w:val="30"/>
        </w:rPr>
        <w:t> </w:t>
      </w:r>
      <w:r w:rsidRPr="00251B62">
        <w:rPr>
          <w:rFonts w:ascii="仿宋" w:eastAsia="仿宋" w:hAnsi="仿宋"/>
          <w:sz w:val="30"/>
          <w:szCs w:val="30"/>
        </w:rPr>
        <w:t>配置向导。</w:t>
      </w:r>
    </w:p>
    <w:p w14:paraId="3C5F34CF"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在“选择数据连接”页上，可以选择在第 2 课中创建的连接。 如果执行了此操作，请选择“下一步”并转到步骤 8。 否则，请选择“新建连接”。</w:t>
      </w:r>
    </w:p>
    <w:p w14:paraId="2B79C9B5"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在“添加连接”对话框中，执行以下步骤：</w:t>
      </w:r>
    </w:p>
    <w:p w14:paraId="7A3BFCCB" w14:textId="77777777" w:rsidR="00251B62" w:rsidRPr="00251B62" w:rsidRDefault="00251B62" w:rsidP="00AC5E84">
      <w:pPr>
        <w:rPr>
          <w:rFonts w:ascii="仿宋" w:eastAsia="仿宋" w:hAnsi="仿宋"/>
          <w:sz w:val="30"/>
          <w:szCs w:val="30"/>
        </w:rPr>
      </w:pPr>
      <w:r w:rsidRPr="00251B62">
        <w:rPr>
          <w:rFonts w:ascii="仿宋" w:eastAsia="仿宋" w:hAnsi="仿宋"/>
          <w:sz w:val="30"/>
          <w:szCs w:val="30"/>
        </w:rPr>
        <w:t>在“服务器名称”框中，输入</w:t>
      </w:r>
      <w:r w:rsidRPr="00251B62">
        <w:rPr>
          <w:rFonts w:ascii="Calibri" w:eastAsia="仿宋" w:hAnsi="Calibri" w:cs="Calibri"/>
          <w:sz w:val="30"/>
          <w:szCs w:val="30"/>
        </w:rPr>
        <w:t> </w:t>
      </w:r>
      <w:r w:rsidRPr="00251B62">
        <w:rPr>
          <w:rFonts w:ascii="仿宋" w:eastAsia="仿宋" w:hAnsi="仿宋"/>
          <w:sz w:val="30"/>
          <w:szCs w:val="30"/>
        </w:rPr>
        <w:t>AdventureWorks2025</w:t>
      </w:r>
      <w:r w:rsidRPr="00251B62">
        <w:rPr>
          <w:rFonts w:ascii="Calibri" w:eastAsia="仿宋" w:hAnsi="Calibri" w:cs="Calibri"/>
          <w:sz w:val="30"/>
          <w:szCs w:val="30"/>
        </w:rPr>
        <w:t> </w:t>
      </w:r>
      <w:r w:rsidRPr="00251B62">
        <w:rPr>
          <w:rFonts w:ascii="仿宋" w:eastAsia="仿宋" w:hAnsi="仿宋"/>
          <w:sz w:val="30"/>
          <w:szCs w:val="30"/>
        </w:rPr>
        <w:t>数据库所在的服务器。</w:t>
      </w:r>
    </w:p>
    <w:p w14:paraId="6A5DE1FE" w14:textId="77777777" w:rsidR="00251B62" w:rsidRPr="00251B62" w:rsidRDefault="00251B62" w:rsidP="00251B62">
      <w:pPr>
        <w:rPr>
          <w:rFonts w:ascii="仿宋" w:eastAsia="仿宋" w:hAnsi="仿宋"/>
          <w:sz w:val="30"/>
          <w:szCs w:val="30"/>
        </w:rPr>
      </w:pPr>
      <w:r w:rsidRPr="00251B62">
        <w:rPr>
          <w:rFonts w:ascii="仿宋" w:eastAsia="仿宋" w:hAnsi="仿宋"/>
          <w:sz w:val="30"/>
          <w:szCs w:val="30"/>
        </w:rPr>
        <w:t>默认的 SQL Server Express 实例为</w:t>
      </w:r>
      <w:r w:rsidRPr="00251B62">
        <w:rPr>
          <w:rFonts w:ascii="Calibri" w:eastAsia="仿宋" w:hAnsi="Calibri" w:cs="Calibri"/>
          <w:sz w:val="30"/>
          <w:szCs w:val="30"/>
        </w:rPr>
        <w:t> </w:t>
      </w:r>
      <w:r w:rsidRPr="00251B62">
        <w:rPr>
          <w:rFonts w:ascii="仿宋" w:eastAsia="仿宋" w:hAnsi="仿宋"/>
          <w:b/>
          <w:bCs/>
          <w:sz w:val="30"/>
          <w:szCs w:val="30"/>
        </w:rPr>
        <w:t>(local)\</w:t>
      </w:r>
      <w:proofErr w:type="spellStart"/>
      <w:r w:rsidRPr="00251B62">
        <w:rPr>
          <w:rFonts w:ascii="仿宋" w:eastAsia="仿宋" w:hAnsi="仿宋"/>
          <w:b/>
          <w:bCs/>
          <w:sz w:val="30"/>
          <w:szCs w:val="30"/>
        </w:rPr>
        <w:t>sqlexpress</w:t>
      </w:r>
      <w:proofErr w:type="spellEnd"/>
      <w:r w:rsidRPr="00251B62">
        <w:rPr>
          <w:rFonts w:ascii="仿宋" w:eastAsia="仿宋" w:hAnsi="仿宋"/>
          <w:sz w:val="30"/>
          <w:szCs w:val="30"/>
        </w:rPr>
        <w:t>。</w:t>
      </w:r>
    </w:p>
    <w:p w14:paraId="2EB3BCFE" w14:textId="77777777" w:rsidR="00251B62" w:rsidRPr="00251B62" w:rsidRDefault="00251B62" w:rsidP="00AC5E84">
      <w:pPr>
        <w:rPr>
          <w:rFonts w:ascii="仿宋" w:eastAsia="仿宋" w:hAnsi="仿宋"/>
          <w:sz w:val="30"/>
          <w:szCs w:val="30"/>
        </w:rPr>
      </w:pPr>
      <w:r w:rsidRPr="00251B62">
        <w:rPr>
          <w:rFonts w:ascii="仿宋" w:eastAsia="仿宋" w:hAnsi="仿宋"/>
          <w:sz w:val="30"/>
          <w:szCs w:val="30"/>
        </w:rPr>
        <w:t>在“登录到服务器”部分中，选择使你可访问数据的选项。 “使用 Windows 身份验证”为默认选项。</w:t>
      </w:r>
    </w:p>
    <w:p w14:paraId="40662F72" w14:textId="77777777" w:rsidR="00251B62" w:rsidRPr="00251B62" w:rsidRDefault="00251B62" w:rsidP="00AC5E84">
      <w:pPr>
        <w:rPr>
          <w:rFonts w:ascii="仿宋" w:eastAsia="仿宋" w:hAnsi="仿宋"/>
          <w:sz w:val="30"/>
          <w:szCs w:val="30"/>
        </w:rPr>
      </w:pPr>
      <w:r w:rsidRPr="00251B62">
        <w:rPr>
          <w:rFonts w:ascii="仿宋" w:eastAsia="仿宋" w:hAnsi="仿宋"/>
          <w:sz w:val="30"/>
          <w:szCs w:val="30"/>
        </w:rPr>
        <w:t>在“选择或输入数据库名称”下拉列表中，选择</w:t>
      </w:r>
      <w:r w:rsidRPr="00251B62">
        <w:rPr>
          <w:rFonts w:ascii="Calibri" w:eastAsia="仿宋" w:hAnsi="Calibri" w:cs="Calibri"/>
          <w:sz w:val="30"/>
          <w:szCs w:val="30"/>
        </w:rPr>
        <w:t> </w:t>
      </w:r>
      <w:r w:rsidRPr="00251B62">
        <w:rPr>
          <w:rFonts w:ascii="仿宋" w:eastAsia="仿宋" w:hAnsi="仿宋"/>
          <w:sz w:val="30"/>
          <w:szCs w:val="30"/>
        </w:rPr>
        <w:t>AdventureWorks2025。</w:t>
      </w:r>
    </w:p>
    <w:p w14:paraId="2B36F3B8" w14:textId="77777777" w:rsidR="00251B62" w:rsidRPr="00251B62" w:rsidRDefault="00251B62" w:rsidP="00AC5E84">
      <w:pPr>
        <w:rPr>
          <w:rFonts w:ascii="仿宋" w:eastAsia="仿宋" w:hAnsi="仿宋"/>
          <w:sz w:val="30"/>
          <w:szCs w:val="30"/>
        </w:rPr>
      </w:pPr>
      <w:r w:rsidRPr="00251B62">
        <w:rPr>
          <w:rFonts w:ascii="仿宋" w:eastAsia="仿宋" w:hAnsi="仿宋"/>
          <w:sz w:val="30"/>
          <w:szCs w:val="30"/>
        </w:rPr>
        <w:t>选择“确定”，然后选择“下一步”。</w:t>
      </w:r>
    </w:p>
    <w:p w14:paraId="7630A25F"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如果在步骤 5 (b) 中选择了“使用 SQL Server 身份验证”，则选择一个选项，决定是在字符串中加入敏感数据还是在应用程序代码中设置该信息。</w:t>
      </w:r>
    </w:p>
    <w:p w14:paraId="42D2101F"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在“将连接字符串保存到应用程序配置文件中”页上，输入连</w:t>
      </w:r>
      <w:r w:rsidRPr="00251B62">
        <w:rPr>
          <w:rFonts w:ascii="仿宋" w:eastAsia="仿宋" w:hAnsi="仿宋"/>
          <w:sz w:val="30"/>
          <w:szCs w:val="30"/>
        </w:rPr>
        <w:lastRenderedPageBreak/>
        <w:t>接字符串的名称，或接受默认的“AdventureWorks2022ConnectionString”。 选择</w:t>
      </w:r>
      <w:r w:rsidRPr="00251B62">
        <w:rPr>
          <w:rFonts w:ascii="仿宋" w:eastAsia="仿宋" w:hAnsi="仿宋"/>
          <w:b/>
          <w:bCs/>
          <w:sz w:val="30"/>
          <w:szCs w:val="30"/>
        </w:rPr>
        <w:t>下一步</w:t>
      </w:r>
      <w:r w:rsidRPr="00251B62">
        <w:rPr>
          <w:rFonts w:ascii="仿宋" w:eastAsia="仿宋" w:hAnsi="仿宋"/>
          <w:sz w:val="30"/>
          <w:szCs w:val="30"/>
        </w:rPr>
        <w:t>。</w:t>
      </w:r>
    </w:p>
    <w:p w14:paraId="0FC1479C"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在“选择命令类型”页上，选择“使用 SQL 语句”，然后选择“下一步”。</w:t>
      </w:r>
    </w:p>
    <w:p w14:paraId="04E4F70E"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在“输入 SQL 语句”页上，输入以下 Transact-SQL 查询以从</w:t>
      </w:r>
      <w:r w:rsidRPr="00251B62">
        <w:rPr>
          <w:rFonts w:ascii="Calibri" w:eastAsia="仿宋" w:hAnsi="Calibri" w:cs="Calibri"/>
          <w:sz w:val="30"/>
          <w:szCs w:val="30"/>
        </w:rPr>
        <w:t> </w:t>
      </w:r>
      <w:r w:rsidRPr="00251B62">
        <w:rPr>
          <w:rFonts w:ascii="仿宋" w:eastAsia="仿宋" w:hAnsi="仿宋"/>
          <w:sz w:val="30"/>
          <w:szCs w:val="30"/>
        </w:rPr>
        <w:t>AdventureWorks2025</w:t>
      </w:r>
      <w:r w:rsidRPr="00251B62">
        <w:rPr>
          <w:rFonts w:ascii="Calibri" w:eastAsia="仿宋" w:hAnsi="Calibri" w:cs="Calibri"/>
          <w:sz w:val="30"/>
          <w:szCs w:val="30"/>
        </w:rPr>
        <w:t> </w:t>
      </w:r>
      <w:r w:rsidRPr="00251B62">
        <w:rPr>
          <w:rFonts w:ascii="仿宋" w:eastAsia="仿宋" w:hAnsi="仿宋"/>
          <w:sz w:val="30"/>
          <w:szCs w:val="30"/>
        </w:rPr>
        <w:t>数据库检索数据，然后选择“下一步”。</w:t>
      </w:r>
    </w:p>
    <w:p w14:paraId="76A538F0" w14:textId="77777777" w:rsidR="00AC5E84" w:rsidRDefault="00AC5E84">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6700558"/>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SELECT </w:t>
      </w:r>
      <w:proofErr w:type="spellStart"/>
      <w:r>
        <w:rPr>
          <w:rFonts w:ascii="Consolas" w:hAnsi="Consolas" w:cs="Courier New"/>
          <w:color w:val="660066"/>
          <w:sz w:val="17"/>
          <w:szCs w:val="17"/>
        </w:rPr>
        <w:t>PurchaseOrderID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PurchaseOrderDetailID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OrderQty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ProductID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ReceivedQty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RejectedQty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StockedQty</w:t>
      </w:r>
      <w:proofErr w:type="spellEnd"/>
      <w:r>
        <w:rPr>
          <w:rFonts w:ascii="Consolas" w:hAnsi="Consolas" w:cs="Courier New"/>
          <w:color w:val="000000"/>
          <w:sz w:val="17"/>
          <w:szCs w:val="17"/>
        </w:rPr>
        <w:t xml:space="preserve"> FROM </w:t>
      </w:r>
      <w:proofErr w:type="spellStart"/>
      <w:r>
        <w:rPr>
          <w:rFonts w:ascii="Consolas" w:hAnsi="Consolas" w:cs="Courier New"/>
          <w:color w:val="660066"/>
          <w:sz w:val="17"/>
          <w:szCs w:val="17"/>
        </w:rPr>
        <w:t>Purchasing</w:t>
      </w:r>
      <w:r>
        <w:rPr>
          <w:rFonts w:ascii="Consolas" w:hAnsi="Consolas" w:cs="Courier New"/>
          <w:color w:val="666600"/>
          <w:sz w:val="17"/>
          <w:szCs w:val="17"/>
        </w:rPr>
        <w:t>.</w:t>
      </w:r>
      <w:r>
        <w:rPr>
          <w:rFonts w:ascii="Consolas" w:hAnsi="Consolas" w:cs="Courier New"/>
          <w:color w:val="660066"/>
          <w:sz w:val="17"/>
          <w:szCs w:val="17"/>
        </w:rPr>
        <w:t>PurchaseOrderDetail</w:t>
      </w:r>
      <w:proofErr w:type="spellEnd"/>
      <w:r>
        <w:rPr>
          <w:rFonts w:ascii="Consolas" w:hAnsi="Consolas" w:cs="Courier New"/>
          <w:color w:val="000000"/>
          <w:sz w:val="17"/>
          <w:szCs w:val="17"/>
        </w:rPr>
        <w:t xml:space="preserve">  </w:t>
      </w:r>
    </w:p>
    <w:p w14:paraId="4B5EC2D5" w14:textId="77777777" w:rsidR="00251B62" w:rsidRPr="00251B62" w:rsidRDefault="00251B62" w:rsidP="00251B62">
      <w:pPr>
        <w:rPr>
          <w:rFonts w:ascii="仿宋" w:eastAsia="仿宋" w:hAnsi="仿宋"/>
          <w:sz w:val="30"/>
          <w:szCs w:val="30"/>
        </w:rPr>
      </w:pPr>
      <w:r w:rsidRPr="00251B62">
        <w:rPr>
          <w:rFonts w:ascii="仿宋" w:eastAsia="仿宋" w:hAnsi="仿宋"/>
          <w:sz w:val="30"/>
          <w:szCs w:val="30"/>
        </w:rPr>
        <w:t>还可通过选择“查询生成器”创建查询，然后通过选择“执行查询”按钮验证查询。</w:t>
      </w:r>
    </w:p>
    <w:p w14:paraId="0D653807"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在“选择要生成的方法”页上，取消选中“创建方法以将更新直接发送到数据库(</w:t>
      </w:r>
      <w:proofErr w:type="spellStart"/>
      <w:r w:rsidRPr="00251B62">
        <w:rPr>
          <w:rFonts w:ascii="仿宋" w:eastAsia="仿宋" w:hAnsi="仿宋"/>
          <w:sz w:val="30"/>
          <w:szCs w:val="30"/>
        </w:rPr>
        <w:t>GenerateDBDirectMethods</w:t>
      </w:r>
      <w:proofErr w:type="spellEnd"/>
      <w:r w:rsidRPr="00251B62">
        <w:rPr>
          <w:rFonts w:ascii="仿宋" w:eastAsia="仿宋" w:hAnsi="仿宋"/>
          <w:sz w:val="30"/>
          <w:szCs w:val="30"/>
        </w:rPr>
        <w:t>)”，然后选择“完成” 。</w:t>
      </w:r>
    </w:p>
    <w:p w14:paraId="025FD258" w14:textId="77777777" w:rsidR="00251B62" w:rsidRPr="00251B62" w:rsidRDefault="00251B62" w:rsidP="00251B62">
      <w:pPr>
        <w:rPr>
          <w:rFonts w:ascii="仿宋" w:eastAsia="仿宋" w:hAnsi="仿宋"/>
          <w:sz w:val="30"/>
          <w:szCs w:val="30"/>
        </w:rPr>
      </w:pPr>
      <w:r w:rsidRPr="00251B62">
        <w:rPr>
          <w:rFonts w:ascii="仿宋" w:eastAsia="仿宋" w:hAnsi="仿宋"/>
          <w:sz w:val="30"/>
          <w:szCs w:val="30"/>
        </w:rPr>
        <w:t>务必取消选中“创建方法以将更新直接发送到数据库(</w:t>
      </w:r>
      <w:proofErr w:type="spellStart"/>
      <w:r w:rsidRPr="00251B62">
        <w:rPr>
          <w:rFonts w:ascii="仿宋" w:eastAsia="仿宋" w:hAnsi="仿宋"/>
          <w:sz w:val="30"/>
          <w:szCs w:val="30"/>
        </w:rPr>
        <w:t>GenerateDBDirectMethods</w:t>
      </w:r>
      <w:proofErr w:type="spellEnd"/>
      <w:r w:rsidRPr="00251B62">
        <w:rPr>
          <w:rFonts w:ascii="仿宋" w:eastAsia="仿宋" w:hAnsi="仿宋"/>
          <w:sz w:val="30"/>
          <w:szCs w:val="30"/>
        </w:rPr>
        <w:t>)”</w:t>
      </w:r>
    </w:p>
    <w:p w14:paraId="3115244E" w14:textId="104A8BAF" w:rsidR="00251B62" w:rsidRPr="00251B62" w:rsidRDefault="00251B62" w:rsidP="00251B62">
      <w:pPr>
        <w:rPr>
          <w:rFonts w:ascii="仿宋" w:eastAsia="仿宋" w:hAnsi="仿宋"/>
          <w:sz w:val="30"/>
          <w:szCs w:val="30"/>
        </w:rPr>
      </w:pPr>
      <w:r w:rsidRPr="00251B62">
        <w:rPr>
          <w:rFonts w:ascii="仿宋" w:eastAsia="仿宋" w:hAnsi="仿宋"/>
          <w:sz w:val="30"/>
          <w:szCs w:val="30"/>
        </w:rPr>
        <w:t>已配置ADO.NET</w:t>
      </w:r>
      <w:r w:rsidRPr="00251B62">
        <w:rPr>
          <w:rFonts w:ascii="Calibri" w:eastAsia="仿宋" w:hAnsi="Calibri" w:cs="Calibri"/>
          <w:sz w:val="30"/>
          <w:szCs w:val="30"/>
        </w:rPr>
        <w:t> </w:t>
      </w:r>
      <w:proofErr w:type="spellStart"/>
      <w:r w:rsidRPr="00251B62">
        <w:rPr>
          <w:rFonts w:ascii="仿宋" w:eastAsia="仿宋" w:hAnsi="仿宋"/>
          <w:sz w:val="30"/>
          <w:szCs w:val="30"/>
        </w:rPr>
        <w:fldChar w:fldCharType="begin"/>
      </w:r>
      <w:r w:rsidRPr="00251B62">
        <w:rPr>
          <w:rFonts w:ascii="仿宋" w:eastAsia="仿宋" w:hAnsi="仿宋"/>
          <w:sz w:val="30"/>
          <w:szCs w:val="30"/>
        </w:rPr>
        <w:instrText>HYPERLINK "https://learn.microsoft.com/zh-cn/dotnet/api/system.data.datatable"</w:instrText>
      </w:r>
      <w:r w:rsidRPr="00251B62">
        <w:rPr>
          <w:rFonts w:ascii="仿宋" w:eastAsia="仿宋" w:hAnsi="仿宋"/>
          <w:sz w:val="30"/>
          <w:szCs w:val="30"/>
        </w:rPr>
      </w:r>
      <w:r w:rsidRPr="00251B62">
        <w:rPr>
          <w:rFonts w:ascii="仿宋" w:eastAsia="仿宋" w:hAnsi="仿宋"/>
          <w:sz w:val="30"/>
          <w:szCs w:val="30"/>
        </w:rPr>
        <w:fldChar w:fldCharType="separate"/>
      </w:r>
      <w:r w:rsidRPr="00251B62">
        <w:rPr>
          <w:rStyle w:val="aa"/>
          <w:rFonts w:ascii="仿宋" w:eastAsia="仿宋" w:hAnsi="仿宋"/>
          <w:sz w:val="30"/>
          <w:szCs w:val="30"/>
        </w:rPr>
        <w:t>DataTable</w:t>
      </w:r>
      <w:proofErr w:type="spellEnd"/>
      <w:r w:rsidRPr="00251B62">
        <w:rPr>
          <w:rFonts w:ascii="仿宋" w:eastAsia="仿宋" w:hAnsi="仿宋"/>
          <w:sz w:val="30"/>
          <w:szCs w:val="30"/>
        </w:rPr>
        <w:fldChar w:fldCharType="end"/>
      </w:r>
      <w:r w:rsidRPr="00251B62">
        <w:rPr>
          <w:rFonts w:ascii="Calibri" w:eastAsia="仿宋" w:hAnsi="Calibri" w:cs="Calibri"/>
          <w:sz w:val="30"/>
          <w:szCs w:val="30"/>
        </w:rPr>
        <w:t> </w:t>
      </w:r>
      <w:r w:rsidRPr="00251B62">
        <w:rPr>
          <w:rFonts w:ascii="仿宋" w:eastAsia="仿宋" w:hAnsi="仿宋"/>
          <w:sz w:val="30"/>
          <w:szCs w:val="30"/>
        </w:rPr>
        <w:t>作为报表的数据源。在Visual Studio 中的“数据集设计器”页上，应看到所添加的</w:t>
      </w:r>
      <w:r w:rsidRPr="00251B62">
        <w:rPr>
          <w:rFonts w:ascii="Calibri" w:eastAsia="仿宋" w:hAnsi="Calibri" w:cs="Calibri"/>
          <w:sz w:val="30"/>
          <w:szCs w:val="30"/>
        </w:rPr>
        <w:t> </w:t>
      </w:r>
      <w:proofErr w:type="spellStart"/>
      <w:r w:rsidRPr="00251B62">
        <w:rPr>
          <w:rFonts w:ascii="仿宋" w:eastAsia="仿宋" w:hAnsi="仿宋"/>
          <w:b/>
          <w:bCs/>
          <w:sz w:val="30"/>
          <w:szCs w:val="30"/>
        </w:rPr>
        <w:t>DataTable</w:t>
      </w:r>
      <w:proofErr w:type="spellEnd"/>
      <w:r w:rsidRPr="00251B62">
        <w:rPr>
          <w:rFonts w:ascii="Calibri" w:eastAsia="仿宋" w:hAnsi="Calibri" w:cs="Calibri"/>
          <w:sz w:val="30"/>
          <w:szCs w:val="30"/>
        </w:rPr>
        <w:t> </w:t>
      </w:r>
      <w:r w:rsidRPr="00251B62">
        <w:rPr>
          <w:rFonts w:ascii="仿宋" w:eastAsia="仿宋" w:hAnsi="仿宋"/>
          <w:sz w:val="30"/>
          <w:szCs w:val="30"/>
        </w:rPr>
        <w:t xml:space="preserve">，其中列出在查询中指定的列。DataSet2包含基于查询的 </w:t>
      </w:r>
      <w:proofErr w:type="spellStart"/>
      <w:r w:rsidRPr="00251B62">
        <w:rPr>
          <w:rFonts w:ascii="仿宋" w:eastAsia="仿宋" w:hAnsi="仿宋"/>
          <w:sz w:val="30"/>
          <w:szCs w:val="30"/>
        </w:rPr>
        <w:t>PurchaseOrderDetail</w:t>
      </w:r>
      <w:proofErr w:type="spellEnd"/>
      <w:r w:rsidRPr="00251B62">
        <w:rPr>
          <w:rFonts w:ascii="仿宋" w:eastAsia="仿宋" w:hAnsi="仿宋"/>
          <w:sz w:val="30"/>
          <w:szCs w:val="30"/>
        </w:rPr>
        <w:t>表中的数据。</w:t>
      </w:r>
    </w:p>
    <w:p w14:paraId="131E8FDE"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保存文件。</w:t>
      </w:r>
    </w:p>
    <w:p w14:paraId="168205BA"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要预览数据，请在“数据”菜单上选择“预览数据”，然后选择“预览”。</w:t>
      </w:r>
    </w:p>
    <w:p w14:paraId="325827A6" w14:textId="77777777" w:rsidR="00251B62" w:rsidRPr="00251B62" w:rsidRDefault="00251B62" w:rsidP="00251B62">
      <w:pPr>
        <w:rPr>
          <w:rFonts w:ascii="仿宋" w:eastAsia="仿宋" w:hAnsi="仿宋" w:hint="eastAsia"/>
          <w:sz w:val="30"/>
          <w:szCs w:val="30"/>
        </w:rPr>
      </w:pPr>
      <w:r w:rsidRPr="00251B62">
        <w:rPr>
          <w:rFonts w:ascii="仿宋" w:eastAsia="仿宋" w:hAnsi="仿宋" w:hint="eastAsia"/>
          <w:sz w:val="30"/>
          <w:szCs w:val="30"/>
        </w:rPr>
        <w:lastRenderedPageBreak/>
        <w:t>使用报表向导设计子报表</w:t>
      </w:r>
    </w:p>
    <w:p w14:paraId="45E8F3AD" w14:textId="16DD793D" w:rsidR="00251B62" w:rsidRPr="00251B62" w:rsidRDefault="00251B62" w:rsidP="00251B62">
      <w:pPr>
        <w:rPr>
          <w:rFonts w:ascii="仿宋" w:eastAsia="仿宋" w:hAnsi="仿宋" w:hint="eastAsia"/>
          <w:sz w:val="30"/>
          <w:szCs w:val="30"/>
        </w:rPr>
      </w:pPr>
      <w:r w:rsidRPr="00251B62">
        <w:rPr>
          <w:rFonts w:ascii="仿宋" w:eastAsia="仿宋" w:hAnsi="仿宋" w:hint="eastAsia"/>
          <w:sz w:val="30"/>
          <w:szCs w:val="30"/>
        </w:rPr>
        <w:t>确保在“解决方案资源管理器”中选择顶级网站。</w:t>
      </w:r>
    </w:p>
    <w:p w14:paraId="63B00479" w14:textId="4980E9A2" w:rsidR="00251B62" w:rsidRPr="00AC5E84" w:rsidRDefault="00251B62" w:rsidP="00251B62">
      <w:pPr>
        <w:rPr>
          <w:rFonts w:ascii="仿宋" w:eastAsia="仿宋" w:hAnsi="仿宋"/>
          <w:sz w:val="30"/>
          <w:szCs w:val="30"/>
        </w:rPr>
      </w:pPr>
      <w:r w:rsidRPr="00251B62">
        <w:rPr>
          <w:rFonts w:ascii="仿宋" w:eastAsia="仿宋" w:hAnsi="仿宋" w:hint="eastAsia"/>
          <w:sz w:val="30"/>
          <w:szCs w:val="30"/>
        </w:rPr>
        <w:t>右键单击该网站，然后选择“添加新项”。</w:t>
      </w:r>
    </w:p>
    <w:p w14:paraId="458D577C" w14:textId="718FC8D6" w:rsidR="00251B62" w:rsidRPr="00AC5E84" w:rsidRDefault="00251B62" w:rsidP="00251B62">
      <w:pPr>
        <w:rPr>
          <w:rFonts w:ascii="仿宋" w:eastAsia="仿宋" w:hAnsi="仿宋"/>
          <w:sz w:val="30"/>
          <w:szCs w:val="30"/>
        </w:rPr>
      </w:pPr>
      <w:r w:rsidRPr="00251B62">
        <w:rPr>
          <w:rFonts w:ascii="仿宋" w:eastAsia="仿宋" w:hAnsi="仿宋" w:hint="eastAsia"/>
          <w:sz w:val="30"/>
          <w:szCs w:val="30"/>
        </w:rPr>
        <w:t>在“添加新项”对话框中，选择“报表向导”,，输入报表文件的名称，然后选择“添加”。</w:t>
      </w:r>
    </w:p>
    <w:p w14:paraId="7E169BA7" w14:textId="3418A38B" w:rsidR="00251B62" w:rsidRPr="00AC5E84" w:rsidRDefault="00251B62" w:rsidP="00251B62">
      <w:pPr>
        <w:rPr>
          <w:rFonts w:ascii="仿宋" w:eastAsia="仿宋" w:hAnsi="仿宋"/>
          <w:sz w:val="30"/>
          <w:szCs w:val="30"/>
        </w:rPr>
      </w:pPr>
      <w:r w:rsidRPr="00251B62">
        <w:rPr>
          <w:rFonts w:ascii="仿宋" w:eastAsia="仿宋" w:hAnsi="仿宋" w:hint="eastAsia"/>
          <w:sz w:val="30"/>
          <w:szCs w:val="30"/>
        </w:rPr>
        <w:t>此操作将启动报表向导。</w:t>
      </w:r>
    </w:p>
    <w:p w14:paraId="6EB8844C" w14:textId="3046D141" w:rsidR="00251B62" w:rsidRPr="00AC5E84" w:rsidRDefault="00251B62" w:rsidP="00251B62">
      <w:pPr>
        <w:rPr>
          <w:rFonts w:ascii="仿宋" w:eastAsia="仿宋" w:hAnsi="仿宋"/>
          <w:sz w:val="30"/>
          <w:szCs w:val="30"/>
        </w:rPr>
      </w:pPr>
      <w:r w:rsidRPr="00251B62">
        <w:rPr>
          <w:rFonts w:ascii="仿宋" w:eastAsia="仿宋" w:hAnsi="仿宋" w:hint="eastAsia"/>
          <w:sz w:val="30"/>
          <w:szCs w:val="30"/>
        </w:rPr>
        <w:t>在“数据集属性”页的“数据源”框中，选择“DataSet2” 。</w:t>
      </w:r>
    </w:p>
    <w:p w14:paraId="31592E6C" w14:textId="27D68893" w:rsidR="00251B62" w:rsidRPr="00251B62" w:rsidRDefault="00251B62" w:rsidP="00251B62">
      <w:pPr>
        <w:rPr>
          <w:rFonts w:ascii="仿宋" w:eastAsia="仿宋" w:hAnsi="仿宋" w:hint="eastAsia"/>
          <w:sz w:val="30"/>
          <w:szCs w:val="30"/>
        </w:rPr>
      </w:pPr>
      <w:r w:rsidRPr="00251B62">
        <w:rPr>
          <w:rFonts w:ascii="仿宋" w:eastAsia="仿宋" w:hAnsi="仿宋" w:hint="eastAsia"/>
          <w:sz w:val="30"/>
          <w:szCs w:val="30"/>
        </w:rPr>
        <w:t xml:space="preserve">随后将自动使用创建的 </w:t>
      </w:r>
      <w:proofErr w:type="spellStart"/>
      <w:r w:rsidRPr="00251B62">
        <w:rPr>
          <w:rFonts w:ascii="仿宋" w:eastAsia="仿宋" w:hAnsi="仿宋" w:hint="eastAsia"/>
          <w:sz w:val="30"/>
          <w:szCs w:val="30"/>
        </w:rPr>
        <w:t>DataTable</w:t>
      </w:r>
      <w:proofErr w:type="spellEnd"/>
      <w:r w:rsidRPr="00251B62">
        <w:rPr>
          <w:rFonts w:ascii="仿宋" w:eastAsia="仿宋" w:hAnsi="仿宋" w:hint="eastAsia"/>
          <w:sz w:val="30"/>
          <w:szCs w:val="30"/>
        </w:rPr>
        <w:t xml:space="preserve"> 更新“可用数据集”框。</w:t>
      </w:r>
    </w:p>
    <w:p w14:paraId="2BEA2DB4" w14:textId="6C4240B2" w:rsidR="00251B62" w:rsidRPr="00251B62" w:rsidRDefault="00251B62" w:rsidP="00251B62">
      <w:pPr>
        <w:rPr>
          <w:rFonts w:ascii="仿宋" w:eastAsia="仿宋" w:hAnsi="仿宋" w:hint="eastAsia"/>
          <w:sz w:val="30"/>
          <w:szCs w:val="30"/>
        </w:rPr>
      </w:pPr>
      <w:r w:rsidRPr="00251B62">
        <w:rPr>
          <w:rFonts w:ascii="仿宋" w:eastAsia="仿宋" w:hAnsi="仿宋" w:hint="eastAsia"/>
          <w:sz w:val="30"/>
          <w:szCs w:val="30"/>
        </w:rPr>
        <w:t>选择“下一页”。</w:t>
      </w:r>
    </w:p>
    <w:p w14:paraId="53827EC5" w14:textId="44B8EFF0" w:rsidR="00251B62" w:rsidRPr="00AC5E84" w:rsidRDefault="00251B62" w:rsidP="00251B62">
      <w:pPr>
        <w:rPr>
          <w:rFonts w:ascii="仿宋" w:eastAsia="仿宋" w:hAnsi="仿宋"/>
          <w:sz w:val="30"/>
          <w:szCs w:val="30"/>
        </w:rPr>
      </w:pPr>
      <w:r w:rsidRPr="00251B62">
        <w:rPr>
          <w:rFonts w:ascii="仿宋" w:eastAsia="仿宋" w:hAnsi="仿宋" w:hint="eastAsia"/>
          <w:sz w:val="30"/>
          <w:szCs w:val="30"/>
        </w:rPr>
        <w:t>在“排列字段”页中，执行以下操作：</w:t>
      </w:r>
    </w:p>
    <w:p w14:paraId="2C808AB1" w14:textId="05D9AD06" w:rsidR="00251B62" w:rsidRPr="00AC5E84" w:rsidRDefault="00251B62" w:rsidP="00251B62">
      <w:pPr>
        <w:rPr>
          <w:rFonts w:ascii="仿宋" w:eastAsia="仿宋" w:hAnsi="仿宋"/>
          <w:sz w:val="30"/>
          <w:szCs w:val="30"/>
        </w:rPr>
      </w:pPr>
      <w:r w:rsidRPr="00251B62">
        <w:rPr>
          <w:rFonts w:ascii="仿宋" w:eastAsia="仿宋" w:hAnsi="仿宋" w:hint="eastAsia"/>
          <w:sz w:val="30"/>
          <w:szCs w:val="30"/>
        </w:rPr>
        <w:t xml:space="preserve">将 </w:t>
      </w:r>
      <w:proofErr w:type="spellStart"/>
      <w:r w:rsidRPr="00251B62">
        <w:rPr>
          <w:rFonts w:ascii="仿宋" w:eastAsia="仿宋" w:hAnsi="仿宋" w:hint="eastAsia"/>
          <w:sz w:val="30"/>
          <w:szCs w:val="30"/>
        </w:rPr>
        <w:t>ProductID</w:t>
      </w:r>
      <w:proofErr w:type="spellEnd"/>
      <w:r w:rsidRPr="00251B62">
        <w:rPr>
          <w:rFonts w:ascii="仿宋" w:eastAsia="仿宋" w:hAnsi="仿宋" w:hint="eastAsia"/>
          <w:sz w:val="30"/>
          <w:szCs w:val="30"/>
        </w:rPr>
        <w:t>、</w:t>
      </w:r>
      <w:proofErr w:type="spellStart"/>
      <w:r w:rsidRPr="00251B62">
        <w:rPr>
          <w:rFonts w:ascii="仿宋" w:eastAsia="仿宋" w:hAnsi="仿宋" w:hint="eastAsia"/>
          <w:sz w:val="30"/>
          <w:szCs w:val="30"/>
        </w:rPr>
        <w:t>PurchaseOrderID</w:t>
      </w:r>
      <w:proofErr w:type="spellEnd"/>
      <w:r w:rsidRPr="00251B62">
        <w:rPr>
          <w:rFonts w:ascii="仿宋" w:eastAsia="仿宋" w:hAnsi="仿宋" w:hint="eastAsia"/>
          <w:sz w:val="30"/>
          <w:szCs w:val="30"/>
        </w:rPr>
        <w:t>、</w:t>
      </w:r>
      <w:proofErr w:type="spellStart"/>
      <w:r w:rsidRPr="00251B62">
        <w:rPr>
          <w:rFonts w:ascii="仿宋" w:eastAsia="仿宋" w:hAnsi="仿宋" w:hint="eastAsia"/>
          <w:sz w:val="30"/>
          <w:szCs w:val="30"/>
        </w:rPr>
        <w:t>PurchaseOrderDetailID</w:t>
      </w:r>
      <w:proofErr w:type="spellEnd"/>
      <w:r w:rsidRPr="00251B62">
        <w:rPr>
          <w:rFonts w:ascii="仿宋" w:eastAsia="仿宋" w:hAnsi="仿宋" w:hint="eastAsia"/>
          <w:sz w:val="30"/>
          <w:szCs w:val="30"/>
        </w:rPr>
        <w:t>、</w:t>
      </w:r>
      <w:proofErr w:type="spellStart"/>
      <w:r w:rsidRPr="00251B62">
        <w:rPr>
          <w:rFonts w:ascii="仿宋" w:eastAsia="仿宋" w:hAnsi="仿宋" w:hint="eastAsia"/>
          <w:sz w:val="30"/>
          <w:szCs w:val="30"/>
        </w:rPr>
        <w:t>OrderQty</w:t>
      </w:r>
      <w:proofErr w:type="spellEnd"/>
      <w:r w:rsidRPr="00251B62">
        <w:rPr>
          <w:rFonts w:ascii="仿宋" w:eastAsia="仿宋" w:hAnsi="仿宋" w:hint="eastAsia"/>
          <w:sz w:val="30"/>
          <w:szCs w:val="30"/>
        </w:rPr>
        <w:t>、</w:t>
      </w:r>
      <w:proofErr w:type="spellStart"/>
      <w:r w:rsidRPr="00251B62">
        <w:rPr>
          <w:rFonts w:ascii="仿宋" w:eastAsia="仿宋" w:hAnsi="仿宋" w:hint="eastAsia"/>
          <w:sz w:val="30"/>
          <w:szCs w:val="30"/>
        </w:rPr>
        <w:t>ReceivedQty</w:t>
      </w:r>
      <w:proofErr w:type="spellEnd"/>
      <w:r w:rsidRPr="00251B62">
        <w:rPr>
          <w:rFonts w:ascii="仿宋" w:eastAsia="仿宋" w:hAnsi="仿宋" w:hint="eastAsia"/>
          <w:sz w:val="30"/>
          <w:szCs w:val="30"/>
        </w:rPr>
        <w:t>、</w:t>
      </w:r>
      <w:proofErr w:type="spellStart"/>
      <w:r w:rsidRPr="00251B62">
        <w:rPr>
          <w:rFonts w:ascii="仿宋" w:eastAsia="仿宋" w:hAnsi="仿宋" w:hint="eastAsia"/>
          <w:sz w:val="30"/>
          <w:szCs w:val="30"/>
        </w:rPr>
        <w:t>RejectedQty</w:t>
      </w:r>
      <w:proofErr w:type="spellEnd"/>
      <w:r w:rsidRPr="00251B62">
        <w:rPr>
          <w:rFonts w:ascii="仿宋" w:eastAsia="仿宋" w:hAnsi="仿宋" w:hint="eastAsia"/>
          <w:sz w:val="30"/>
          <w:szCs w:val="30"/>
        </w:rPr>
        <w:t xml:space="preserve"> 和 </w:t>
      </w:r>
      <w:proofErr w:type="spellStart"/>
      <w:r w:rsidRPr="00251B62">
        <w:rPr>
          <w:rFonts w:ascii="仿宋" w:eastAsia="仿宋" w:hAnsi="仿宋" w:hint="eastAsia"/>
          <w:sz w:val="30"/>
          <w:szCs w:val="30"/>
        </w:rPr>
        <w:t>StockedQty</w:t>
      </w:r>
      <w:proofErr w:type="spellEnd"/>
      <w:r w:rsidRPr="00251B62">
        <w:rPr>
          <w:rFonts w:ascii="仿宋" w:eastAsia="仿宋" w:hAnsi="仿宋" w:hint="eastAsia"/>
          <w:sz w:val="30"/>
          <w:szCs w:val="30"/>
        </w:rPr>
        <w:t xml:space="preserve"> 从“可用字段”拖到“值”框中。</w:t>
      </w:r>
    </w:p>
    <w:p w14:paraId="18750A0B" w14:textId="5041D9C0" w:rsidR="00251B62" w:rsidRPr="00251B62" w:rsidRDefault="00251B62" w:rsidP="00251B62">
      <w:pPr>
        <w:rPr>
          <w:rFonts w:ascii="仿宋" w:eastAsia="仿宋" w:hAnsi="仿宋" w:hint="eastAsia"/>
          <w:sz w:val="30"/>
          <w:szCs w:val="30"/>
        </w:rPr>
      </w:pPr>
      <w:r w:rsidRPr="00251B62">
        <w:rPr>
          <w:rFonts w:ascii="仿宋" w:eastAsia="仿宋" w:hAnsi="仿宋" w:hint="eastAsia"/>
          <w:sz w:val="30"/>
          <w:szCs w:val="30"/>
        </w:rPr>
        <w:t>选择Sum(</w:t>
      </w:r>
      <w:proofErr w:type="spellStart"/>
      <w:r w:rsidRPr="00251B62">
        <w:rPr>
          <w:rFonts w:ascii="仿宋" w:eastAsia="仿宋" w:hAnsi="仿宋" w:hint="eastAsia"/>
          <w:sz w:val="30"/>
          <w:szCs w:val="30"/>
        </w:rPr>
        <w:t>ProductID</w:t>
      </w:r>
      <w:proofErr w:type="spellEnd"/>
      <w:r w:rsidRPr="00251B62">
        <w:rPr>
          <w:rFonts w:ascii="仿宋" w:eastAsia="仿宋" w:hAnsi="仿宋" w:hint="eastAsia"/>
          <w:sz w:val="30"/>
          <w:szCs w:val="30"/>
        </w:rPr>
        <w:t>)、Sum(</w:t>
      </w:r>
      <w:proofErr w:type="spellStart"/>
      <w:r w:rsidRPr="00251B62">
        <w:rPr>
          <w:rFonts w:ascii="仿宋" w:eastAsia="仿宋" w:hAnsi="仿宋" w:hint="eastAsia"/>
          <w:sz w:val="30"/>
          <w:szCs w:val="30"/>
        </w:rPr>
        <w:t>PurchaseOrderID</w:t>
      </w:r>
      <w:proofErr w:type="spellEnd"/>
      <w:r w:rsidRPr="00251B62">
        <w:rPr>
          <w:rFonts w:ascii="仿宋" w:eastAsia="仿宋" w:hAnsi="仿宋" w:hint="eastAsia"/>
          <w:sz w:val="30"/>
          <w:szCs w:val="30"/>
        </w:rPr>
        <w:t>)、 Sum(</w:t>
      </w:r>
      <w:proofErr w:type="spellStart"/>
      <w:r w:rsidRPr="00251B62">
        <w:rPr>
          <w:rFonts w:ascii="仿宋" w:eastAsia="仿宋" w:hAnsi="仿宋" w:hint="eastAsia"/>
          <w:sz w:val="30"/>
          <w:szCs w:val="30"/>
        </w:rPr>
        <w:t>PurchaseOrderDetailID</w:t>
      </w:r>
      <w:proofErr w:type="spellEnd"/>
      <w:r w:rsidRPr="00251B62">
        <w:rPr>
          <w:rFonts w:ascii="仿宋" w:eastAsia="仿宋" w:hAnsi="仿宋" w:hint="eastAsia"/>
          <w:sz w:val="30"/>
          <w:szCs w:val="30"/>
        </w:rPr>
        <w:t>)、Sum(</w:t>
      </w:r>
      <w:proofErr w:type="spellStart"/>
      <w:r w:rsidRPr="00251B62">
        <w:rPr>
          <w:rFonts w:ascii="仿宋" w:eastAsia="仿宋" w:hAnsi="仿宋" w:hint="eastAsia"/>
          <w:sz w:val="30"/>
          <w:szCs w:val="30"/>
        </w:rPr>
        <w:t>OrderQty</w:t>
      </w:r>
      <w:proofErr w:type="spellEnd"/>
      <w:r w:rsidRPr="00251B62">
        <w:rPr>
          <w:rFonts w:ascii="仿宋" w:eastAsia="仿宋" w:hAnsi="仿宋" w:hint="eastAsia"/>
          <w:sz w:val="30"/>
          <w:szCs w:val="30"/>
        </w:rPr>
        <w:t>)、 Sum(</w:t>
      </w:r>
      <w:proofErr w:type="spellStart"/>
      <w:r w:rsidRPr="00251B62">
        <w:rPr>
          <w:rFonts w:ascii="仿宋" w:eastAsia="仿宋" w:hAnsi="仿宋" w:hint="eastAsia"/>
          <w:sz w:val="30"/>
          <w:szCs w:val="30"/>
        </w:rPr>
        <w:t>ReceivedQty</w:t>
      </w:r>
      <w:proofErr w:type="spellEnd"/>
      <w:r w:rsidRPr="00251B62">
        <w:rPr>
          <w:rFonts w:ascii="仿宋" w:eastAsia="仿宋" w:hAnsi="仿宋" w:hint="eastAsia"/>
          <w:sz w:val="30"/>
          <w:szCs w:val="30"/>
        </w:rPr>
        <w:t>)、 Sum(</w:t>
      </w:r>
      <w:proofErr w:type="spellStart"/>
      <w:r w:rsidRPr="00251B62">
        <w:rPr>
          <w:rFonts w:ascii="仿宋" w:eastAsia="仿宋" w:hAnsi="仿宋" w:hint="eastAsia"/>
          <w:sz w:val="30"/>
          <w:szCs w:val="30"/>
        </w:rPr>
        <w:t>RejectedQty</w:t>
      </w:r>
      <w:proofErr w:type="spellEnd"/>
      <w:r w:rsidRPr="00251B62">
        <w:rPr>
          <w:rFonts w:ascii="仿宋" w:eastAsia="仿宋" w:hAnsi="仿宋" w:hint="eastAsia"/>
          <w:sz w:val="30"/>
          <w:szCs w:val="30"/>
        </w:rPr>
        <w:t>)和 Sum(</w:t>
      </w:r>
      <w:proofErr w:type="spellStart"/>
      <w:r w:rsidRPr="00251B62">
        <w:rPr>
          <w:rFonts w:ascii="仿宋" w:eastAsia="仿宋" w:hAnsi="仿宋" w:hint="eastAsia"/>
          <w:sz w:val="30"/>
          <w:szCs w:val="30"/>
        </w:rPr>
        <w:t>StockedQty</w:t>
      </w:r>
      <w:proofErr w:type="spellEnd"/>
      <w:r w:rsidRPr="00251B62">
        <w:rPr>
          <w:rFonts w:ascii="仿宋" w:eastAsia="仿宋" w:hAnsi="仿宋" w:hint="eastAsia"/>
          <w:sz w:val="30"/>
          <w:szCs w:val="30"/>
        </w:rPr>
        <w:t>) 旁的箭头，然后取消选择 Sum 。</w:t>
      </w:r>
    </w:p>
    <w:p w14:paraId="26221C7B" w14:textId="510A2440" w:rsidR="00251B62" w:rsidRPr="00251B62" w:rsidRDefault="00251B62" w:rsidP="00251B62">
      <w:pPr>
        <w:rPr>
          <w:rFonts w:ascii="仿宋" w:eastAsia="仿宋" w:hAnsi="仿宋" w:hint="eastAsia"/>
          <w:sz w:val="30"/>
          <w:szCs w:val="30"/>
        </w:rPr>
      </w:pPr>
      <w:r w:rsidRPr="00251B62">
        <w:rPr>
          <w:rFonts w:ascii="仿宋" w:eastAsia="仿宋" w:hAnsi="仿宋" w:hint="eastAsia"/>
          <w:sz w:val="30"/>
          <w:szCs w:val="30"/>
        </w:rPr>
        <w:t>选择“下一步”两次，然后选择“完成”以关闭“报表向导”。</w:t>
      </w:r>
    </w:p>
    <w:p w14:paraId="199A18C8" w14:textId="0D1D8012" w:rsidR="00251B62" w:rsidRPr="00251B62" w:rsidRDefault="00251B62" w:rsidP="00251B62">
      <w:pPr>
        <w:rPr>
          <w:rFonts w:ascii="仿宋" w:eastAsia="仿宋" w:hAnsi="仿宋" w:hint="eastAsia"/>
          <w:sz w:val="30"/>
          <w:szCs w:val="30"/>
        </w:rPr>
      </w:pPr>
      <w:r w:rsidRPr="00251B62">
        <w:rPr>
          <w:rFonts w:ascii="仿宋" w:eastAsia="仿宋" w:hAnsi="仿宋" w:hint="eastAsia"/>
          <w:sz w:val="30"/>
          <w:szCs w:val="30"/>
        </w:rPr>
        <w:t>已创建 .</w:t>
      </w:r>
      <w:proofErr w:type="spellStart"/>
      <w:r w:rsidRPr="00251B62">
        <w:rPr>
          <w:rFonts w:ascii="仿宋" w:eastAsia="仿宋" w:hAnsi="仿宋" w:hint="eastAsia"/>
          <w:sz w:val="30"/>
          <w:szCs w:val="30"/>
        </w:rPr>
        <w:t>rdlc</w:t>
      </w:r>
      <w:proofErr w:type="spellEnd"/>
      <w:r w:rsidRPr="00251B62">
        <w:rPr>
          <w:rFonts w:ascii="仿宋" w:eastAsia="仿宋" w:hAnsi="仿宋" w:hint="eastAsia"/>
          <w:sz w:val="30"/>
          <w:szCs w:val="30"/>
        </w:rPr>
        <w:t xml:space="preserve"> 文件。 随后将在报表设计器中打开该文件。 设计图面中现在显示由您设计的 </w:t>
      </w:r>
      <w:proofErr w:type="spellStart"/>
      <w:r w:rsidRPr="00251B62">
        <w:rPr>
          <w:rFonts w:ascii="仿宋" w:eastAsia="仿宋" w:hAnsi="仿宋" w:hint="eastAsia"/>
          <w:sz w:val="30"/>
          <w:szCs w:val="30"/>
        </w:rPr>
        <w:t>tablix</w:t>
      </w:r>
      <w:proofErr w:type="spellEnd"/>
      <w:r w:rsidRPr="00251B62">
        <w:rPr>
          <w:rFonts w:ascii="仿宋" w:eastAsia="仿宋" w:hAnsi="仿宋" w:hint="eastAsia"/>
          <w:sz w:val="30"/>
          <w:szCs w:val="30"/>
        </w:rPr>
        <w:t>。</w:t>
      </w:r>
    </w:p>
    <w:p w14:paraId="17FCB96D" w14:textId="094B8C92" w:rsidR="00251B62" w:rsidRPr="00251B62" w:rsidRDefault="00251B62" w:rsidP="00251B62">
      <w:pPr>
        <w:rPr>
          <w:rFonts w:ascii="仿宋" w:eastAsia="仿宋" w:hAnsi="仿宋" w:hint="eastAsia"/>
          <w:sz w:val="30"/>
          <w:szCs w:val="30"/>
        </w:rPr>
      </w:pPr>
      <w:r w:rsidRPr="00251B62">
        <w:rPr>
          <w:rFonts w:ascii="仿宋" w:eastAsia="仿宋" w:hAnsi="仿宋" w:hint="eastAsia"/>
          <w:sz w:val="30"/>
          <w:szCs w:val="30"/>
        </w:rPr>
        <w:t>打开.</w:t>
      </w:r>
      <w:proofErr w:type="spellStart"/>
      <w:r w:rsidRPr="00251B62">
        <w:rPr>
          <w:rFonts w:ascii="仿宋" w:eastAsia="仿宋" w:hAnsi="仿宋" w:hint="eastAsia"/>
          <w:sz w:val="30"/>
          <w:szCs w:val="30"/>
        </w:rPr>
        <w:t>rdlc</w:t>
      </w:r>
      <w:proofErr w:type="spellEnd"/>
      <w:r w:rsidRPr="00251B62">
        <w:rPr>
          <w:rFonts w:ascii="仿宋" w:eastAsia="仿宋" w:hAnsi="仿宋" w:hint="eastAsia"/>
          <w:sz w:val="30"/>
          <w:szCs w:val="30"/>
        </w:rPr>
        <w:t xml:space="preserve"> 文件后，通过执行以下步骤添加参数：</w:t>
      </w:r>
    </w:p>
    <w:p w14:paraId="385569A6" w14:textId="325C6D25" w:rsidR="00251B62" w:rsidRPr="00AC5E84" w:rsidRDefault="00251B62" w:rsidP="00251B62">
      <w:pPr>
        <w:rPr>
          <w:rFonts w:ascii="仿宋" w:eastAsia="仿宋" w:hAnsi="仿宋"/>
          <w:sz w:val="30"/>
          <w:szCs w:val="30"/>
        </w:rPr>
      </w:pPr>
      <w:r w:rsidRPr="00251B62">
        <w:rPr>
          <w:rFonts w:ascii="仿宋" w:eastAsia="仿宋" w:hAnsi="仿宋" w:hint="eastAsia"/>
          <w:sz w:val="30"/>
          <w:szCs w:val="30"/>
        </w:rPr>
        <w:t>在“报表数据”窗格中右键单击“参数”，然后选择“添加参数” 。</w:t>
      </w:r>
    </w:p>
    <w:p w14:paraId="2FFA9701" w14:textId="1ED3EF72" w:rsidR="00251B62" w:rsidRPr="00251B62" w:rsidRDefault="00251B62" w:rsidP="00251B62">
      <w:pPr>
        <w:rPr>
          <w:rFonts w:ascii="仿宋" w:eastAsia="仿宋" w:hAnsi="仿宋" w:hint="eastAsia"/>
          <w:sz w:val="30"/>
          <w:szCs w:val="30"/>
        </w:rPr>
      </w:pPr>
      <w:r w:rsidRPr="00251B62">
        <w:rPr>
          <w:rFonts w:ascii="仿宋" w:eastAsia="仿宋" w:hAnsi="仿宋" w:hint="eastAsia"/>
          <w:sz w:val="30"/>
          <w:szCs w:val="30"/>
        </w:rPr>
        <w:lastRenderedPageBreak/>
        <w:t>在“名称”框中输入“productid” 。</w:t>
      </w:r>
    </w:p>
    <w:p w14:paraId="330C0B6F" w14:textId="4395BB6F" w:rsidR="00251B62" w:rsidRPr="00AC5E84" w:rsidRDefault="00251B62" w:rsidP="00251B62">
      <w:pPr>
        <w:rPr>
          <w:rFonts w:ascii="仿宋" w:eastAsia="仿宋" w:hAnsi="仿宋"/>
          <w:sz w:val="30"/>
          <w:szCs w:val="30"/>
        </w:rPr>
      </w:pPr>
      <w:r w:rsidRPr="00251B62">
        <w:rPr>
          <w:rFonts w:ascii="仿宋" w:eastAsia="仿宋" w:hAnsi="仿宋" w:hint="eastAsia"/>
          <w:sz w:val="30"/>
          <w:szCs w:val="30"/>
        </w:rPr>
        <w:t>确认在“数据类型”列表框中选择了“整数” 。</w:t>
      </w:r>
    </w:p>
    <w:p w14:paraId="021573D3" w14:textId="6244750D" w:rsidR="00251B62" w:rsidRPr="00251B62" w:rsidRDefault="00251B62" w:rsidP="00251B62">
      <w:pPr>
        <w:rPr>
          <w:rFonts w:ascii="仿宋" w:eastAsia="仿宋" w:hAnsi="仿宋" w:hint="eastAsia"/>
          <w:sz w:val="30"/>
          <w:szCs w:val="30"/>
        </w:rPr>
      </w:pPr>
      <w:r w:rsidRPr="00251B62">
        <w:rPr>
          <w:rFonts w:ascii="仿宋" w:eastAsia="仿宋" w:hAnsi="仿宋" w:hint="eastAsia"/>
          <w:sz w:val="30"/>
          <w:szCs w:val="30"/>
        </w:rPr>
        <w:t>选择“确定”。</w:t>
      </w:r>
    </w:p>
    <w:p w14:paraId="6AE0567D" w14:textId="0C090799" w:rsidR="00251B62" w:rsidRDefault="00251B62" w:rsidP="00251B62">
      <w:pPr>
        <w:rPr>
          <w:rFonts w:ascii="仿宋" w:eastAsia="仿宋" w:hAnsi="仿宋"/>
          <w:sz w:val="30"/>
          <w:szCs w:val="30"/>
        </w:rPr>
      </w:pPr>
      <w:r w:rsidRPr="00251B62">
        <w:rPr>
          <w:rFonts w:ascii="仿宋" w:eastAsia="仿宋" w:hAnsi="仿宋" w:hint="eastAsia"/>
          <w:sz w:val="30"/>
          <w:szCs w:val="30"/>
        </w:rPr>
        <w:t>保存 .</w:t>
      </w:r>
      <w:proofErr w:type="spellStart"/>
      <w:r w:rsidRPr="00251B62">
        <w:rPr>
          <w:rFonts w:ascii="仿宋" w:eastAsia="仿宋" w:hAnsi="仿宋" w:hint="eastAsia"/>
          <w:sz w:val="30"/>
          <w:szCs w:val="30"/>
        </w:rPr>
        <w:t>rdlc</w:t>
      </w:r>
      <w:proofErr w:type="spellEnd"/>
      <w:r w:rsidRPr="00251B62">
        <w:rPr>
          <w:rFonts w:ascii="仿宋" w:eastAsia="仿宋" w:hAnsi="仿宋" w:hint="eastAsia"/>
          <w:sz w:val="30"/>
          <w:szCs w:val="30"/>
        </w:rPr>
        <w:t xml:space="preserve"> 文件。</w:t>
      </w:r>
    </w:p>
    <w:p w14:paraId="30B62465" w14:textId="77777777" w:rsidR="00251B62" w:rsidRPr="00251B62" w:rsidRDefault="00251B62" w:rsidP="00251B62">
      <w:pPr>
        <w:rPr>
          <w:rFonts w:ascii="仿宋" w:eastAsia="仿宋" w:hAnsi="仿宋"/>
          <w:b/>
          <w:bCs/>
          <w:sz w:val="30"/>
          <w:szCs w:val="30"/>
        </w:rPr>
      </w:pPr>
      <w:r w:rsidRPr="00251B62">
        <w:rPr>
          <w:rFonts w:ascii="仿宋" w:eastAsia="仿宋" w:hAnsi="仿宋"/>
          <w:b/>
          <w:bCs/>
          <w:sz w:val="30"/>
          <w:szCs w:val="30"/>
        </w:rPr>
        <w:t xml:space="preserve">向应用程序添加 </w:t>
      </w:r>
      <w:proofErr w:type="spellStart"/>
      <w:r w:rsidRPr="00251B62">
        <w:rPr>
          <w:rFonts w:ascii="仿宋" w:eastAsia="仿宋" w:hAnsi="仿宋"/>
          <w:b/>
          <w:bCs/>
          <w:sz w:val="30"/>
          <w:szCs w:val="30"/>
        </w:rPr>
        <w:t>ReportViewer</w:t>
      </w:r>
      <w:proofErr w:type="spellEnd"/>
      <w:r w:rsidRPr="00251B62">
        <w:rPr>
          <w:rFonts w:ascii="仿宋" w:eastAsia="仿宋" w:hAnsi="仿宋"/>
          <w:b/>
          <w:bCs/>
          <w:sz w:val="30"/>
          <w:szCs w:val="30"/>
        </w:rPr>
        <w:t xml:space="preserve"> 控件</w:t>
      </w:r>
    </w:p>
    <w:p w14:paraId="569EF6AE"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在“解决方案资源管理器”中，右键单击</w:t>
      </w:r>
      <w:r w:rsidRPr="00251B62">
        <w:rPr>
          <w:rFonts w:ascii="Calibri" w:eastAsia="仿宋" w:hAnsi="Calibri" w:cs="Calibri"/>
          <w:sz w:val="30"/>
          <w:szCs w:val="30"/>
        </w:rPr>
        <w:t> </w:t>
      </w:r>
      <w:r w:rsidRPr="00251B62">
        <w:rPr>
          <w:rFonts w:ascii="仿宋" w:eastAsia="仿宋" w:hAnsi="仿宋"/>
          <w:b/>
          <w:bCs/>
          <w:sz w:val="30"/>
          <w:szCs w:val="30"/>
        </w:rPr>
        <w:t>Default.aspx</w:t>
      </w:r>
      <w:r w:rsidRPr="00251B62">
        <w:rPr>
          <w:rFonts w:ascii="仿宋" w:eastAsia="仿宋" w:hAnsi="仿宋"/>
          <w:sz w:val="30"/>
          <w:szCs w:val="30"/>
        </w:rPr>
        <w:t>，然后单击“视图设计器”。</w:t>
      </w:r>
    </w:p>
    <w:p w14:paraId="2B6A4FB2"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 xml:space="preserve">如果 default.aspx 上已经有 </w:t>
      </w:r>
      <w:proofErr w:type="spellStart"/>
      <w:r w:rsidRPr="00251B62">
        <w:rPr>
          <w:rFonts w:ascii="仿宋" w:eastAsia="仿宋" w:hAnsi="仿宋"/>
          <w:sz w:val="30"/>
          <w:szCs w:val="30"/>
        </w:rPr>
        <w:t>ReportViewer</w:t>
      </w:r>
      <w:proofErr w:type="spellEnd"/>
      <w:r w:rsidRPr="00251B62">
        <w:rPr>
          <w:rFonts w:ascii="仿宋" w:eastAsia="仿宋" w:hAnsi="仿宋"/>
          <w:sz w:val="30"/>
          <w:szCs w:val="30"/>
        </w:rPr>
        <w:t xml:space="preserve"> 控件，请跳到</w:t>
      </w:r>
      <w:r w:rsidRPr="00251B62">
        <w:rPr>
          <w:rFonts w:ascii="Calibri" w:eastAsia="仿宋" w:hAnsi="Calibri" w:cs="Calibri"/>
          <w:sz w:val="30"/>
          <w:szCs w:val="30"/>
        </w:rPr>
        <w:t> </w:t>
      </w:r>
      <w:r w:rsidRPr="00251B62">
        <w:rPr>
          <w:rFonts w:ascii="仿宋" w:eastAsia="仿宋" w:hAnsi="仿宋"/>
          <w:b/>
          <w:bCs/>
          <w:sz w:val="30"/>
          <w:szCs w:val="30"/>
        </w:rPr>
        <w:t>第 4 步</w:t>
      </w:r>
      <w:r w:rsidRPr="00251B62">
        <w:rPr>
          <w:rFonts w:ascii="仿宋" w:eastAsia="仿宋" w:hAnsi="仿宋"/>
          <w:sz w:val="30"/>
          <w:szCs w:val="30"/>
        </w:rPr>
        <w:t xml:space="preserve">。 否则，从“工具箱”窗口中的“AJAX 扩展”组中，将一个 </w:t>
      </w:r>
      <w:proofErr w:type="spellStart"/>
      <w:r w:rsidRPr="00251B62">
        <w:rPr>
          <w:rFonts w:ascii="仿宋" w:eastAsia="仿宋" w:hAnsi="仿宋"/>
          <w:sz w:val="30"/>
          <w:szCs w:val="30"/>
        </w:rPr>
        <w:t>ScriptManager</w:t>
      </w:r>
      <w:proofErr w:type="spellEnd"/>
      <w:r w:rsidRPr="00251B62">
        <w:rPr>
          <w:rFonts w:ascii="仿宋" w:eastAsia="仿宋" w:hAnsi="仿宋"/>
          <w:sz w:val="30"/>
          <w:szCs w:val="30"/>
        </w:rPr>
        <w:t xml:space="preserve"> 控件拖到设计图面上 。</w:t>
      </w:r>
    </w:p>
    <w:p w14:paraId="28803B61"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 xml:space="preserve">从“报表”组中，将一个 </w:t>
      </w:r>
      <w:proofErr w:type="spellStart"/>
      <w:r w:rsidRPr="00251B62">
        <w:rPr>
          <w:rFonts w:ascii="仿宋" w:eastAsia="仿宋" w:hAnsi="仿宋"/>
          <w:sz w:val="30"/>
          <w:szCs w:val="30"/>
        </w:rPr>
        <w:t>ReportViewer</w:t>
      </w:r>
      <w:proofErr w:type="spellEnd"/>
      <w:r w:rsidRPr="00251B62">
        <w:rPr>
          <w:rFonts w:ascii="仿宋" w:eastAsia="仿宋" w:hAnsi="仿宋"/>
          <w:sz w:val="30"/>
          <w:szCs w:val="30"/>
        </w:rPr>
        <w:t xml:space="preserve"> 控件拖到设计图面上的 </w:t>
      </w:r>
      <w:proofErr w:type="spellStart"/>
      <w:r w:rsidRPr="00251B62">
        <w:rPr>
          <w:rFonts w:ascii="仿宋" w:eastAsia="仿宋" w:hAnsi="仿宋"/>
          <w:sz w:val="30"/>
          <w:szCs w:val="30"/>
        </w:rPr>
        <w:t>ScriptManager</w:t>
      </w:r>
      <w:proofErr w:type="spellEnd"/>
      <w:r w:rsidRPr="00251B62">
        <w:rPr>
          <w:rFonts w:ascii="仿宋" w:eastAsia="仿宋" w:hAnsi="仿宋"/>
          <w:sz w:val="30"/>
          <w:szCs w:val="30"/>
        </w:rPr>
        <w:t xml:space="preserve"> 控件下 。</w:t>
      </w:r>
    </w:p>
    <w:p w14:paraId="5A72B84D"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通过选择</w:t>
      </w:r>
      <w:r w:rsidRPr="00251B62">
        <w:rPr>
          <w:rFonts w:ascii="Calibri" w:eastAsia="仿宋" w:hAnsi="Calibri" w:cs="Calibri"/>
          <w:sz w:val="30"/>
          <w:szCs w:val="30"/>
        </w:rPr>
        <w:t> </w:t>
      </w:r>
      <w:proofErr w:type="spellStart"/>
      <w:r w:rsidRPr="00251B62">
        <w:rPr>
          <w:rFonts w:ascii="仿宋" w:eastAsia="仿宋" w:hAnsi="仿宋"/>
          <w:b/>
          <w:bCs/>
          <w:sz w:val="30"/>
          <w:szCs w:val="30"/>
        </w:rPr>
        <w:t>ReportViewer</w:t>
      </w:r>
      <w:proofErr w:type="spellEnd"/>
      <w:r w:rsidRPr="00251B62">
        <w:rPr>
          <w:rFonts w:ascii="Calibri" w:eastAsia="仿宋" w:hAnsi="Calibri" w:cs="Calibri"/>
          <w:sz w:val="30"/>
          <w:szCs w:val="30"/>
        </w:rPr>
        <w:t> </w:t>
      </w:r>
      <w:r w:rsidRPr="00251B62">
        <w:rPr>
          <w:rFonts w:ascii="仿宋" w:eastAsia="仿宋" w:hAnsi="仿宋"/>
          <w:sz w:val="30"/>
          <w:szCs w:val="30"/>
        </w:rPr>
        <w:t>控件右上角的箭头，打开</w:t>
      </w:r>
      <w:r w:rsidRPr="00251B62">
        <w:rPr>
          <w:rFonts w:ascii="Calibri" w:eastAsia="仿宋" w:hAnsi="Calibri" w:cs="Calibri"/>
          <w:sz w:val="30"/>
          <w:szCs w:val="30"/>
        </w:rPr>
        <w:t> </w:t>
      </w:r>
      <w:proofErr w:type="spellStart"/>
      <w:r w:rsidRPr="00251B62">
        <w:rPr>
          <w:rFonts w:ascii="仿宋" w:eastAsia="仿宋" w:hAnsi="仿宋"/>
          <w:b/>
          <w:bCs/>
          <w:sz w:val="30"/>
          <w:szCs w:val="30"/>
        </w:rPr>
        <w:t>ReportViewer</w:t>
      </w:r>
      <w:proofErr w:type="spellEnd"/>
      <w:r w:rsidRPr="00251B62">
        <w:rPr>
          <w:rFonts w:ascii="仿宋" w:eastAsia="仿宋" w:hAnsi="仿宋"/>
          <w:b/>
          <w:bCs/>
          <w:sz w:val="30"/>
          <w:szCs w:val="30"/>
        </w:rPr>
        <w:t xml:space="preserve"> Tasks</w:t>
      </w:r>
      <w:r w:rsidRPr="00251B62">
        <w:rPr>
          <w:rFonts w:ascii="Calibri" w:eastAsia="仿宋" w:hAnsi="Calibri" w:cs="Calibri"/>
          <w:sz w:val="30"/>
          <w:szCs w:val="30"/>
        </w:rPr>
        <w:t> </w:t>
      </w:r>
      <w:r w:rsidRPr="00251B62">
        <w:rPr>
          <w:rFonts w:ascii="仿宋" w:eastAsia="仿宋" w:hAnsi="仿宋"/>
          <w:sz w:val="30"/>
          <w:szCs w:val="30"/>
        </w:rPr>
        <w:t>窗口。</w:t>
      </w:r>
    </w:p>
    <w:p w14:paraId="7E15476C"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在“选择报表”框中，选择由你创建的父报表。</w:t>
      </w:r>
    </w:p>
    <w:p w14:paraId="1161F831" w14:textId="77777777" w:rsidR="00251B62" w:rsidRPr="00251B62" w:rsidRDefault="00251B62" w:rsidP="00251B62">
      <w:pPr>
        <w:rPr>
          <w:rFonts w:ascii="仿宋" w:eastAsia="仿宋" w:hAnsi="仿宋"/>
          <w:sz w:val="30"/>
          <w:szCs w:val="30"/>
        </w:rPr>
      </w:pPr>
      <w:r w:rsidRPr="00251B62">
        <w:rPr>
          <w:rFonts w:ascii="仿宋" w:eastAsia="仿宋" w:hAnsi="仿宋"/>
          <w:sz w:val="30"/>
          <w:szCs w:val="30"/>
        </w:rPr>
        <w:t xml:space="preserve">选择某个报表后，将自动创建在该报表中使用的数据源的实例。 并将生成代码以使每个 </w:t>
      </w:r>
      <w:proofErr w:type="spellStart"/>
      <w:r w:rsidRPr="00251B62">
        <w:rPr>
          <w:rFonts w:ascii="仿宋" w:eastAsia="仿宋" w:hAnsi="仿宋"/>
          <w:sz w:val="30"/>
          <w:szCs w:val="30"/>
        </w:rPr>
        <w:t>DataTable</w:t>
      </w:r>
      <w:proofErr w:type="spellEnd"/>
      <w:r w:rsidRPr="00251B62">
        <w:rPr>
          <w:rFonts w:ascii="仿宋" w:eastAsia="仿宋" w:hAnsi="仿宋"/>
          <w:sz w:val="30"/>
          <w:szCs w:val="30"/>
        </w:rPr>
        <w:t>（及其</w:t>
      </w:r>
      <w:r w:rsidRPr="00251B62">
        <w:rPr>
          <w:rFonts w:ascii="Calibri" w:eastAsia="仿宋" w:hAnsi="Calibri" w:cs="Calibri"/>
          <w:sz w:val="30"/>
          <w:szCs w:val="30"/>
        </w:rPr>
        <w:t> </w:t>
      </w:r>
      <w:proofErr w:type="spellStart"/>
      <w:r w:rsidRPr="00251B62">
        <w:rPr>
          <w:rFonts w:ascii="仿宋" w:eastAsia="仿宋" w:hAnsi="仿宋"/>
          <w:sz w:val="30"/>
          <w:szCs w:val="30"/>
        </w:rPr>
        <w:fldChar w:fldCharType="begin"/>
      </w:r>
      <w:r w:rsidRPr="00251B62">
        <w:rPr>
          <w:rFonts w:ascii="仿宋" w:eastAsia="仿宋" w:hAnsi="仿宋"/>
          <w:sz w:val="30"/>
          <w:szCs w:val="30"/>
        </w:rPr>
        <w:instrText>HYPERLINK "https://learn.microsoft.com/zh-cn/dotnet/api/system.data.dataset"</w:instrText>
      </w:r>
      <w:r w:rsidRPr="00251B62">
        <w:rPr>
          <w:rFonts w:ascii="仿宋" w:eastAsia="仿宋" w:hAnsi="仿宋"/>
          <w:sz w:val="30"/>
          <w:szCs w:val="30"/>
        </w:rPr>
      </w:r>
      <w:r w:rsidRPr="00251B62">
        <w:rPr>
          <w:rFonts w:ascii="仿宋" w:eastAsia="仿宋" w:hAnsi="仿宋"/>
          <w:sz w:val="30"/>
          <w:szCs w:val="30"/>
        </w:rPr>
        <w:fldChar w:fldCharType="separate"/>
      </w:r>
      <w:r w:rsidRPr="00251B62">
        <w:rPr>
          <w:rStyle w:val="aa"/>
          <w:rFonts w:ascii="仿宋" w:eastAsia="仿宋" w:hAnsi="仿宋"/>
          <w:sz w:val="30"/>
          <w:szCs w:val="30"/>
        </w:rPr>
        <w:t>DataSet</w:t>
      </w:r>
      <w:proofErr w:type="spellEnd"/>
      <w:r w:rsidRPr="00251B62">
        <w:rPr>
          <w:rFonts w:ascii="仿宋" w:eastAsia="仿宋" w:hAnsi="仿宋"/>
          <w:sz w:val="30"/>
          <w:szCs w:val="30"/>
        </w:rPr>
        <w:fldChar w:fldCharType="end"/>
      </w:r>
      <w:r w:rsidRPr="00251B62">
        <w:rPr>
          <w:rFonts w:ascii="Calibri" w:eastAsia="仿宋" w:hAnsi="Calibri" w:cs="Calibri"/>
          <w:sz w:val="30"/>
          <w:szCs w:val="30"/>
        </w:rPr>
        <w:t> </w:t>
      </w:r>
      <w:r w:rsidRPr="00251B62">
        <w:rPr>
          <w:rFonts w:ascii="仿宋" w:eastAsia="仿宋" w:hAnsi="仿宋"/>
          <w:sz w:val="30"/>
          <w:szCs w:val="30"/>
        </w:rPr>
        <w:t>容器）实例化。 向设计图面添加</w:t>
      </w:r>
      <w:r w:rsidRPr="00251B62">
        <w:rPr>
          <w:rFonts w:ascii="Calibri" w:eastAsia="仿宋" w:hAnsi="Calibri" w:cs="Calibri"/>
          <w:sz w:val="30"/>
          <w:szCs w:val="30"/>
        </w:rPr>
        <w:t> </w:t>
      </w:r>
      <w:proofErr w:type="spellStart"/>
      <w:r w:rsidRPr="00251B62">
        <w:rPr>
          <w:rFonts w:ascii="仿宋" w:eastAsia="仿宋" w:hAnsi="仿宋"/>
          <w:sz w:val="30"/>
          <w:szCs w:val="30"/>
        </w:rPr>
        <w:fldChar w:fldCharType="begin"/>
      </w:r>
      <w:r w:rsidRPr="00251B62">
        <w:rPr>
          <w:rFonts w:ascii="仿宋" w:eastAsia="仿宋" w:hAnsi="仿宋"/>
          <w:sz w:val="30"/>
          <w:szCs w:val="30"/>
        </w:rPr>
        <w:instrText>HYPERLINK "https://learn.microsoft.com/zh-cn/dotnet/api/system.web.ui.webcontrols.objectdatasource"</w:instrText>
      </w:r>
      <w:r w:rsidRPr="00251B62">
        <w:rPr>
          <w:rFonts w:ascii="仿宋" w:eastAsia="仿宋" w:hAnsi="仿宋"/>
          <w:sz w:val="30"/>
          <w:szCs w:val="30"/>
        </w:rPr>
      </w:r>
      <w:r w:rsidRPr="00251B62">
        <w:rPr>
          <w:rFonts w:ascii="仿宋" w:eastAsia="仿宋" w:hAnsi="仿宋"/>
          <w:sz w:val="30"/>
          <w:szCs w:val="30"/>
        </w:rPr>
        <w:fldChar w:fldCharType="separate"/>
      </w:r>
      <w:r w:rsidRPr="00251B62">
        <w:rPr>
          <w:rStyle w:val="aa"/>
          <w:rFonts w:ascii="仿宋" w:eastAsia="仿宋" w:hAnsi="仿宋"/>
          <w:sz w:val="30"/>
          <w:szCs w:val="30"/>
        </w:rPr>
        <w:t>ObjectDataSource</w:t>
      </w:r>
      <w:proofErr w:type="spellEnd"/>
      <w:r w:rsidRPr="00251B62">
        <w:rPr>
          <w:rFonts w:ascii="仿宋" w:eastAsia="仿宋" w:hAnsi="仿宋"/>
          <w:sz w:val="30"/>
          <w:szCs w:val="30"/>
        </w:rPr>
        <w:fldChar w:fldCharType="end"/>
      </w:r>
      <w:r w:rsidRPr="00251B62">
        <w:rPr>
          <w:rFonts w:ascii="Calibri" w:eastAsia="仿宋" w:hAnsi="Calibri" w:cs="Calibri"/>
          <w:sz w:val="30"/>
          <w:szCs w:val="30"/>
        </w:rPr>
        <w:t> </w:t>
      </w:r>
      <w:r w:rsidRPr="00251B62">
        <w:rPr>
          <w:rFonts w:ascii="仿宋" w:eastAsia="仿宋" w:hAnsi="仿宋"/>
          <w:sz w:val="30"/>
          <w:szCs w:val="30"/>
        </w:rPr>
        <w:t>控件，对应于报表中使用的每个数据源。 此数据源控件为自动配置。</w:t>
      </w:r>
    </w:p>
    <w:p w14:paraId="767B3050"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在“生成”菜单上，选择“生成网站”。</w:t>
      </w:r>
    </w:p>
    <w:p w14:paraId="6EF955F6" w14:textId="77777777" w:rsidR="00251B62" w:rsidRPr="00251B62" w:rsidRDefault="00251B62" w:rsidP="00251B62">
      <w:pPr>
        <w:rPr>
          <w:rFonts w:ascii="仿宋" w:eastAsia="仿宋" w:hAnsi="仿宋"/>
          <w:sz w:val="30"/>
          <w:szCs w:val="30"/>
        </w:rPr>
      </w:pPr>
      <w:r w:rsidRPr="00251B62">
        <w:rPr>
          <w:rFonts w:ascii="仿宋" w:eastAsia="仿宋" w:hAnsi="仿宋"/>
          <w:sz w:val="30"/>
          <w:szCs w:val="30"/>
        </w:rPr>
        <w:t>该报表随即进行编译，并在“错误列表”区域中显示任何错误（例如报表表达式中的语法错误）。 选择 Visual Studio 窗口</w:t>
      </w:r>
      <w:r w:rsidRPr="00251B62">
        <w:rPr>
          <w:rFonts w:ascii="仿宋" w:eastAsia="仿宋" w:hAnsi="仿宋"/>
          <w:sz w:val="30"/>
          <w:szCs w:val="30"/>
        </w:rPr>
        <w:lastRenderedPageBreak/>
        <w:t>底部的“错误列表”以显示“错误列表”区域。</w:t>
      </w:r>
    </w:p>
    <w:p w14:paraId="294C6EE1" w14:textId="77777777" w:rsidR="00251B62" w:rsidRPr="00251B62" w:rsidRDefault="00251B62" w:rsidP="00251B62">
      <w:pPr>
        <w:rPr>
          <w:rFonts w:ascii="仿宋" w:eastAsia="仿宋" w:hAnsi="仿宋"/>
          <w:b/>
          <w:bCs/>
          <w:sz w:val="30"/>
          <w:szCs w:val="30"/>
        </w:rPr>
      </w:pPr>
      <w:r w:rsidRPr="00251B62">
        <w:rPr>
          <w:rFonts w:ascii="仿宋" w:eastAsia="仿宋" w:hAnsi="仿宋"/>
          <w:b/>
          <w:bCs/>
          <w:sz w:val="30"/>
          <w:szCs w:val="30"/>
        </w:rPr>
        <w:t>在父报表上添加钻取操作</w:t>
      </w:r>
    </w:p>
    <w:p w14:paraId="744673CB"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转到父报表。</w:t>
      </w:r>
    </w:p>
    <w:p w14:paraId="4DD52C94"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选择包含“名称”值的文本框。</w:t>
      </w:r>
    </w:p>
    <w:p w14:paraId="061C1118"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右键单击该文本框，然后选择“文本框属性”。</w:t>
      </w:r>
    </w:p>
    <w:p w14:paraId="7DC88BB3"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转到“操作”选项卡，然后选择“转到报表”选项 。</w:t>
      </w:r>
    </w:p>
    <w:p w14:paraId="11A444E5"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在“指定报表”部分中输入子报表的名称。</w:t>
      </w:r>
    </w:p>
    <w:p w14:paraId="54A0EB88" w14:textId="77777777" w:rsidR="00251B62" w:rsidRPr="00251B62" w:rsidRDefault="00251B62" w:rsidP="00251B62">
      <w:pPr>
        <w:rPr>
          <w:rFonts w:ascii="仿宋" w:eastAsia="仿宋" w:hAnsi="仿宋"/>
          <w:sz w:val="30"/>
          <w:szCs w:val="30"/>
        </w:rPr>
      </w:pPr>
      <w:r w:rsidRPr="00251B62">
        <w:rPr>
          <w:rFonts w:ascii="仿宋" w:eastAsia="仿宋" w:hAnsi="仿宋"/>
          <w:sz w:val="30"/>
          <w:szCs w:val="30"/>
        </w:rPr>
        <w:t>请勿包括报表名称的文件扩展名。</w:t>
      </w:r>
    </w:p>
    <w:p w14:paraId="3C78948D"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在“使用这些参数运行报表”部分下，单击“添加” 。</w:t>
      </w:r>
    </w:p>
    <w:p w14:paraId="78E7BE62"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在“名称”框中输入</w:t>
      </w:r>
      <w:r w:rsidRPr="00251B62">
        <w:rPr>
          <w:rFonts w:ascii="Calibri" w:eastAsia="仿宋" w:hAnsi="Calibri" w:cs="Calibri"/>
          <w:sz w:val="30"/>
          <w:szCs w:val="30"/>
        </w:rPr>
        <w:t> </w:t>
      </w:r>
      <w:r w:rsidRPr="00251B62">
        <w:rPr>
          <w:rFonts w:ascii="仿宋" w:eastAsia="仿宋" w:hAnsi="仿宋"/>
          <w:b/>
          <w:bCs/>
          <w:sz w:val="30"/>
          <w:szCs w:val="30"/>
        </w:rPr>
        <w:t>productid</w:t>
      </w:r>
      <w:r w:rsidRPr="00251B62">
        <w:rPr>
          <w:rFonts w:ascii="仿宋" w:eastAsia="仿宋" w:hAnsi="仿宋"/>
          <w:sz w:val="30"/>
          <w:szCs w:val="30"/>
        </w:rPr>
        <w:t>，然后在“值”下拉列表中选择</w:t>
      </w:r>
      <w:r w:rsidRPr="00251B62">
        <w:rPr>
          <w:rFonts w:ascii="Calibri" w:eastAsia="仿宋" w:hAnsi="Calibri" w:cs="Calibri"/>
          <w:sz w:val="30"/>
          <w:szCs w:val="30"/>
        </w:rPr>
        <w:t> </w:t>
      </w:r>
      <w:proofErr w:type="spellStart"/>
      <w:r w:rsidRPr="00251B62">
        <w:rPr>
          <w:rFonts w:ascii="仿宋" w:eastAsia="仿宋" w:hAnsi="仿宋"/>
          <w:b/>
          <w:bCs/>
          <w:sz w:val="30"/>
          <w:szCs w:val="30"/>
        </w:rPr>
        <w:t>ProductID</w:t>
      </w:r>
      <w:proofErr w:type="spellEnd"/>
      <w:r w:rsidRPr="00251B62">
        <w:rPr>
          <w:rFonts w:ascii="仿宋" w:eastAsia="仿宋" w:hAnsi="仿宋"/>
          <w:sz w:val="30"/>
          <w:szCs w:val="30"/>
        </w:rPr>
        <w:t>。</w:t>
      </w:r>
    </w:p>
    <w:p w14:paraId="6D7FBBA5"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单击“确定”完成操作。</w:t>
      </w:r>
    </w:p>
    <w:p w14:paraId="115A68C9" w14:textId="77777777" w:rsidR="00251B62" w:rsidRPr="00251B62" w:rsidRDefault="00251B62" w:rsidP="00251B62">
      <w:pPr>
        <w:rPr>
          <w:rFonts w:ascii="仿宋" w:eastAsia="仿宋" w:hAnsi="仿宋"/>
          <w:b/>
          <w:bCs/>
          <w:sz w:val="30"/>
          <w:szCs w:val="30"/>
        </w:rPr>
      </w:pPr>
      <w:r w:rsidRPr="00251B62">
        <w:rPr>
          <w:rFonts w:ascii="仿宋" w:eastAsia="仿宋" w:hAnsi="仿宋"/>
          <w:b/>
          <w:bCs/>
          <w:sz w:val="30"/>
          <w:szCs w:val="30"/>
        </w:rPr>
        <w:t>基于表的筛选器</w:t>
      </w:r>
    </w:p>
    <w:p w14:paraId="54729D91" w14:textId="77777777" w:rsidR="00251B62" w:rsidRPr="00251B62" w:rsidRDefault="00251B62" w:rsidP="00251B62">
      <w:pPr>
        <w:rPr>
          <w:rFonts w:ascii="仿宋" w:eastAsia="仿宋" w:hAnsi="仿宋"/>
          <w:sz w:val="30"/>
          <w:szCs w:val="30"/>
        </w:rPr>
      </w:pPr>
      <w:r w:rsidRPr="00251B62">
        <w:rPr>
          <w:rFonts w:ascii="仿宋" w:eastAsia="仿宋" w:hAnsi="仿宋"/>
          <w:sz w:val="30"/>
          <w:szCs w:val="30"/>
        </w:rPr>
        <w:t>需要完成以下任务才能实现基于表的筛选器。</w:t>
      </w:r>
    </w:p>
    <w:p w14:paraId="4C13A681"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 xml:space="preserve">向子报表中的 </w:t>
      </w:r>
      <w:proofErr w:type="spellStart"/>
      <w:r w:rsidRPr="00251B62">
        <w:rPr>
          <w:rFonts w:ascii="仿宋" w:eastAsia="仿宋" w:hAnsi="仿宋"/>
          <w:sz w:val="30"/>
          <w:szCs w:val="30"/>
        </w:rPr>
        <w:t>tablix</w:t>
      </w:r>
      <w:proofErr w:type="spellEnd"/>
      <w:r w:rsidRPr="00251B62">
        <w:rPr>
          <w:rFonts w:ascii="仿宋" w:eastAsia="仿宋" w:hAnsi="仿宋"/>
          <w:sz w:val="30"/>
          <w:szCs w:val="30"/>
        </w:rPr>
        <w:t xml:space="preserve"> 添加一个筛选表达式。</w:t>
      </w:r>
    </w:p>
    <w:p w14:paraId="28E7931C"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创建一个函数，用于从“</w:t>
      </w:r>
      <w:proofErr w:type="spellStart"/>
      <w:r w:rsidRPr="00251B62">
        <w:rPr>
          <w:rFonts w:ascii="仿宋" w:eastAsia="仿宋" w:hAnsi="仿宋"/>
          <w:sz w:val="30"/>
          <w:szCs w:val="30"/>
        </w:rPr>
        <w:t>PurchaseOrderDetail</w:t>
      </w:r>
      <w:proofErr w:type="spellEnd"/>
      <w:r w:rsidRPr="00251B62">
        <w:rPr>
          <w:rFonts w:ascii="仿宋" w:eastAsia="仿宋" w:hAnsi="仿宋"/>
          <w:sz w:val="30"/>
          <w:szCs w:val="30"/>
        </w:rPr>
        <w:t>”表中选择未筛选的数据。</w:t>
      </w:r>
    </w:p>
    <w:p w14:paraId="57035065"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添加一个事件处理程序，用于将</w:t>
      </w:r>
      <w:r w:rsidRPr="00251B62">
        <w:rPr>
          <w:rFonts w:ascii="Calibri" w:eastAsia="仿宋" w:hAnsi="Calibri" w:cs="Calibri"/>
          <w:sz w:val="30"/>
          <w:szCs w:val="30"/>
        </w:rPr>
        <w:t> </w:t>
      </w:r>
      <w:proofErr w:type="spellStart"/>
      <w:r w:rsidRPr="00251B62">
        <w:rPr>
          <w:rFonts w:ascii="仿宋" w:eastAsia="仿宋" w:hAnsi="仿宋"/>
          <w:b/>
          <w:bCs/>
          <w:sz w:val="30"/>
          <w:szCs w:val="30"/>
        </w:rPr>
        <w:t>PurchaseOrderDetail</w:t>
      </w:r>
      <w:proofErr w:type="spellEnd"/>
      <w:r w:rsidRPr="00251B62">
        <w:rPr>
          <w:rFonts w:ascii="Calibri" w:eastAsia="仿宋" w:hAnsi="Calibri" w:cs="Calibri"/>
          <w:sz w:val="30"/>
          <w:szCs w:val="30"/>
        </w:rPr>
        <w:t> </w:t>
      </w:r>
      <w:proofErr w:type="spellStart"/>
      <w:r w:rsidRPr="00251B62">
        <w:rPr>
          <w:rFonts w:ascii="仿宋" w:eastAsia="仿宋" w:hAnsi="仿宋"/>
          <w:sz w:val="30"/>
          <w:szCs w:val="30"/>
        </w:rPr>
        <w:t>DataTable</w:t>
      </w:r>
      <w:proofErr w:type="spellEnd"/>
      <w:r w:rsidRPr="00251B62">
        <w:rPr>
          <w:rFonts w:ascii="仿宋" w:eastAsia="仿宋" w:hAnsi="仿宋"/>
          <w:sz w:val="30"/>
          <w:szCs w:val="30"/>
        </w:rPr>
        <w:t xml:space="preserve"> 绑定到子报表。</w:t>
      </w:r>
    </w:p>
    <w:p w14:paraId="35300783" w14:textId="77777777" w:rsidR="00251B62" w:rsidRPr="00251B62" w:rsidRDefault="00251B62" w:rsidP="00251B62">
      <w:pPr>
        <w:rPr>
          <w:rFonts w:ascii="仿宋" w:eastAsia="仿宋" w:hAnsi="仿宋"/>
          <w:b/>
          <w:bCs/>
          <w:sz w:val="30"/>
          <w:szCs w:val="30"/>
        </w:rPr>
      </w:pPr>
      <w:r w:rsidRPr="00251B62">
        <w:rPr>
          <w:rFonts w:ascii="仿宋" w:eastAsia="仿宋" w:hAnsi="仿宋"/>
          <w:b/>
          <w:bCs/>
          <w:sz w:val="30"/>
          <w:szCs w:val="30"/>
        </w:rPr>
        <w:t xml:space="preserve">向子报表中的 </w:t>
      </w:r>
      <w:proofErr w:type="spellStart"/>
      <w:r w:rsidRPr="00251B62">
        <w:rPr>
          <w:rFonts w:ascii="仿宋" w:eastAsia="仿宋" w:hAnsi="仿宋"/>
          <w:b/>
          <w:bCs/>
          <w:sz w:val="30"/>
          <w:szCs w:val="30"/>
        </w:rPr>
        <w:t>tablix</w:t>
      </w:r>
      <w:proofErr w:type="spellEnd"/>
      <w:r w:rsidRPr="00251B62">
        <w:rPr>
          <w:rFonts w:ascii="仿宋" w:eastAsia="仿宋" w:hAnsi="仿宋"/>
          <w:b/>
          <w:bCs/>
          <w:sz w:val="30"/>
          <w:szCs w:val="30"/>
        </w:rPr>
        <w:t xml:space="preserve"> 添加一个筛选表达式</w:t>
      </w:r>
    </w:p>
    <w:p w14:paraId="0E9CF7BF"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打开子报表。</w:t>
      </w:r>
    </w:p>
    <w:p w14:paraId="36D914FB"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 xml:space="preserve">选择 </w:t>
      </w:r>
      <w:proofErr w:type="spellStart"/>
      <w:r w:rsidRPr="00251B62">
        <w:rPr>
          <w:rFonts w:ascii="仿宋" w:eastAsia="仿宋" w:hAnsi="仿宋"/>
          <w:sz w:val="30"/>
          <w:szCs w:val="30"/>
        </w:rPr>
        <w:t>tablix</w:t>
      </w:r>
      <w:proofErr w:type="spellEnd"/>
      <w:r w:rsidRPr="00251B62">
        <w:rPr>
          <w:rFonts w:ascii="仿宋" w:eastAsia="仿宋" w:hAnsi="仿宋"/>
          <w:sz w:val="30"/>
          <w:szCs w:val="30"/>
        </w:rPr>
        <w:t xml:space="preserve"> 中的某个列标题，右键单击在该列标题上方显</w:t>
      </w:r>
      <w:r w:rsidRPr="00251B62">
        <w:rPr>
          <w:rFonts w:ascii="仿宋" w:eastAsia="仿宋" w:hAnsi="仿宋"/>
          <w:sz w:val="30"/>
          <w:szCs w:val="30"/>
        </w:rPr>
        <w:lastRenderedPageBreak/>
        <w:t>示的灰色单元，然后选择“Tablix 属性”。</w:t>
      </w:r>
    </w:p>
    <w:p w14:paraId="4106BCAC"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选择“筛选器”页，然后选择“添加”。</w:t>
      </w:r>
    </w:p>
    <w:p w14:paraId="3A80E402"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在“表达式”字段中，从下拉列表中选择“</w:t>
      </w:r>
      <w:proofErr w:type="spellStart"/>
      <w:r w:rsidRPr="00251B62">
        <w:rPr>
          <w:rFonts w:ascii="仿宋" w:eastAsia="仿宋" w:hAnsi="仿宋"/>
          <w:sz w:val="30"/>
          <w:szCs w:val="30"/>
        </w:rPr>
        <w:t>ProductID</w:t>
      </w:r>
      <w:proofErr w:type="spellEnd"/>
      <w:r w:rsidRPr="00251B62">
        <w:rPr>
          <w:rFonts w:ascii="仿宋" w:eastAsia="仿宋" w:hAnsi="仿宋"/>
          <w:sz w:val="30"/>
          <w:szCs w:val="30"/>
        </w:rPr>
        <w:t>” 。 筛选器即应用于此列。</w:t>
      </w:r>
    </w:p>
    <w:p w14:paraId="7DB7EC2D"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在“运算符”下拉列表中选择等号 (</w:t>
      </w:r>
      <w:r w:rsidRPr="00251B62">
        <w:rPr>
          <w:rFonts w:ascii="仿宋" w:eastAsia="仿宋" w:hAnsi="仿宋"/>
          <w:b/>
          <w:bCs/>
          <w:sz w:val="30"/>
          <w:szCs w:val="30"/>
        </w:rPr>
        <w:t>=</w:t>
      </w:r>
      <w:r w:rsidRPr="00251B62">
        <w:rPr>
          <w:rFonts w:ascii="仿宋" w:eastAsia="仿宋" w:hAnsi="仿宋"/>
          <w:sz w:val="30"/>
          <w:szCs w:val="30"/>
        </w:rPr>
        <w:t>) 运算符。</w:t>
      </w:r>
    </w:p>
    <w:p w14:paraId="13EC772E"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选择“值”字段旁的“表达式”按钮，在“类别”区域中选择“参数”，然后在“值”区域中双击</w:t>
      </w:r>
      <w:r w:rsidRPr="00251B62">
        <w:rPr>
          <w:rFonts w:ascii="Calibri" w:eastAsia="仿宋" w:hAnsi="Calibri" w:cs="Calibri"/>
          <w:sz w:val="30"/>
          <w:szCs w:val="30"/>
        </w:rPr>
        <w:t> </w:t>
      </w:r>
      <w:r w:rsidRPr="00251B62">
        <w:rPr>
          <w:rFonts w:ascii="仿宋" w:eastAsia="仿宋" w:hAnsi="仿宋"/>
          <w:b/>
          <w:bCs/>
          <w:sz w:val="30"/>
          <w:szCs w:val="30"/>
        </w:rPr>
        <w:t>productid</w:t>
      </w:r>
      <w:r w:rsidRPr="00251B62">
        <w:rPr>
          <w:rFonts w:ascii="仿宋" w:eastAsia="仿宋" w:hAnsi="仿宋"/>
          <w:sz w:val="30"/>
          <w:szCs w:val="30"/>
        </w:rPr>
        <w:t>。 “为以下项设置表达式: 值”字段现在应包含类似于 =</w:t>
      </w:r>
      <w:proofErr w:type="spellStart"/>
      <w:r w:rsidRPr="00251B62">
        <w:rPr>
          <w:rFonts w:ascii="仿宋" w:eastAsia="仿宋" w:hAnsi="仿宋"/>
          <w:sz w:val="30"/>
          <w:szCs w:val="30"/>
        </w:rPr>
        <w:t>Parameters!productid.Value</w:t>
      </w:r>
      <w:proofErr w:type="spellEnd"/>
      <w:r w:rsidRPr="00251B62">
        <w:rPr>
          <w:rFonts w:ascii="仿宋" w:eastAsia="仿宋" w:hAnsi="仿宋"/>
          <w:sz w:val="30"/>
          <w:szCs w:val="30"/>
        </w:rPr>
        <w:t xml:space="preserve"> 的表达式。</w:t>
      </w:r>
    </w:p>
    <w:p w14:paraId="71A4EADC"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选择“确定”，然后在“Tablix 属性”对话框中再次选择“确定” 。</w:t>
      </w:r>
    </w:p>
    <w:p w14:paraId="5ED3013E"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保存 .</w:t>
      </w:r>
      <w:proofErr w:type="spellStart"/>
      <w:r w:rsidRPr="00251B62">
        <w:rPr>
          <w:rFonts w:ascii="仿宋" w:eastAsia="仿宋" w:hAnsi="仿宋"/>
          <w:sz w:val="30"/>
          <w:szCs w:val="30"/>
        </w:rPr>
        <w:t>rdlc</w:t>
      </w:r>
      <w:proofErr w:type="spellEnd"/>
      <w:r w:rsidRPr="00251B62">
        <w:rPr>
          <w:rFonts w:ascii="仿宋" w:eastAsia="仿宋" w:hAnsi="仿宋"/>
          <w:sz w:val="30"/>
          <w:szCs w:val="30"/>
        </w:rPr>
        <w:t xml:space="preserve"> 文件。</w:t>
      </w:r>
    </w:p>
    <w:p w14:paraId="5FE38329" w14:textId="77777777" w:rsidR="00251B62" w:rsidRPr="00251B62" w:rsidRDefault="00251B62" w:rsidP="00251B62">
      <w:pPr>
        <w:rPr>
          <w:rFonts w:ascii="仿宋" w:eastAsia="仿宋" w:hAnsi="仿宋"/>
          <w:b/>
          <w:bCs/>
          <w:sz w:val="30"/>
          <w:szCs w:val="30"/>
        </w:rPr>
      </w:pPr>
      <w:r w:rsidRPr="00251B62">
        <w:rPr>
          <w:rFonts w:ascii="仿宋" w:eastAsia="仿宋" w:hAnsi="仿宋"/>
          <w:b/>
          <w:bCs/>
          <w:sz w:val="30"/>
          <w:szCs w:val="30"/>
        </w:rPr>
        <w:t xml:space="preserve">创建一个函数，用于从 </w:t>
      </w:r>
      <w:proofErr w:type="spellStart"/>
      <w:r w:rsidRPr="00251B62">
        <w:rPr>
          <w:rFonts w:ascii="仿宋" w:eastAsia="仿宋" w:hAnsi="仿宋"/>
          <w:b/>
          <w:bCs/>
          <w:sz w:val="30"/>
          <w:szCs w:val="30"/>
        </w:rPr>
        <w:t>PurchaseOrdeDetail</w:t>
      </w:r>
      <w:proofErr w:type="spellEnd"/>
      <w:r w:rsidRPr="00251B62">
        <w:rPr>
          <w:rFonts w:ascii="仿宋" w:eastAsia="仿宋" w:hAnsi="仿宋"/>
          <w:b/>
          <w:bCs/>
          <w:sz w:val="30"/>
          <w:szCs w:val="30"/>
        </w:rPr>
        <w:t xml:space="preserve"> 表选择未筛选的数据</w:t>
      </w:r>
    </w:p>
    <w:p w14:paraId="362B9B5B"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 xml:space="preserve">在解决方案资源管理器中，展开 Default.aspx，然后双击 </w:t>
      </w:r>
      <w:proofErr w:type="spellStart"/>
      <w:r w:rsidRPr="00251B62">
        <w:rPr>
          <w:rFonts w:ascii="仿宋" w:eastAsia="仿宋" w:hAnsi="仿宋"/>
          <w:sz w:val="30"/>
          <w:szCs w:val="30"/>
        </w:rPr>
        <w:t>Default.aspx.cs</w:t>
      </w:r>
      <w:proofErr w:type="spellEnd"/>
      <w:r w:rsidRPr="00251B62">
        <w:rPr>
          <w:rFonts w:ascii="仿宋" w:eastAsia="仿宋" w:hAnsi="仿宋"/>
          <w:sz w:val="30"/>
          <w:szCs w:val="30"/>
        </w:rPr>
        <w:t>。</w:t>
      </w:r>
    </w:p>
    <w:p w14:paraId="41F3B545"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创建一个新函数，用于接受整数类型的名为</w:t>
      </w:r>
      <w:r w:rsidRPr="00251B62">
        <w:rPr>
          <w:rFonts w:ascii="Calibri" w:eastAsia="仿宋" w:hAnsi="Calibri" w:cs="Calibri"/>
          <w:sz w:val="30"/>
          <w:szCs w:val="30"/>
        </w:rPr>
        <w:t> </w:t>
      </w:r>
      <w:r w:rsidRPr="00251B62">
        <w:rPr>
          <w:rFonts w:ascii="仿宋" w:eastAsia="仿宋" w:hAnsi="仿宋"/>
          <w:b/>
          <w:bCs/>
          <w:sz w:val="30"/>
          <w:szCs w:val="30"/>
        </w:rPr>
        <w:t>productid</w:t>
      </w:r>
      <w:r w:rsidRPr="00251B62">
        <w:rPr>
          <w:rFonts w:ascii="Calibri" w:eastAsia="仿宋" w:hAnsi="Calibri" w:cs="Calibri"/>
          <w:sz w:val="30"/>
          <w:szCs w:val="30"/>
        </w:rPr>
        <w:t> </w:t>
      </w:r>
      <w:r w:rsidRPr="00251B62">
        <w:rPr>
          <w:rFonts w:ascii="仿宋" w:eastAsia="仿宋" w:hAnsi="仿宋"/>
          <w:sz w:val="30"/>
          <w:szCs w:val="30"/>
        </w:rPr>
        <w:t>的参数。 它应返回</w:t>
      </w:r>
      <w:r w:rsidRPr="00251B62">
        <w:rPr>
          <w:rFonts w:ascii="仿宋" w:eastAsia="仿宋" w:hAnsi="仿宋"/>
          <w:b/>
          <w:bCs/>
          <w:sz w:val="30"/>
          <w:szCs w:val="30"/>
        </w:rPr>
        <w:t>数据表</w:t>
      </w:r>
      <w:r w:rsidRPr="00251B62">
        <w:rPr>
          <w:rFonts w:ascii="仿宋" w:eastAsia="仿宋" w:hAnsi="仿宋"/>
          <w:sz w:val="30"/>
          <w:szCs w:val="30"/>
        </w:rPr>
        <w:t>对象并执行以下操作：</w:t>
      </w:r>
    </w:p>
    <w:p w14:paraId="3D7DEF49" w14:textId="77777777" w:rsidR="00251B62" w:rsidRPr="00251B62" w:rsidRDefault="00251B62" w:rsidP="00AC5E84">
      <w:pPr>
        <w:rPr>
          <w:rFonts w:ascii="仿宋" w:eastAsia="仿宋" w:hAnsi="仿宋"/>
          <w:sz w:val="30"/>
          <w:szCs w:val="30"/>
        </w:rPr>
      </w:pPr>
      <w:r w:rsidRPr="00251B62">
        <w:rPr>
          <w:rFonts w:ascii="仿宋" w:eastAsia="仿宋" w:hAnsi="仿宋"/>
          <w:sz w:val="30"/>
          <w:szCs w:val="30"/>
        </w:rPr>
        <w:t>创建数据集</w:t>
      </w:r>
      <w:r w:rsidRPr="00251B62">
        <w:rPr>
          <w:rFonts w:ascii="Calibri" w:eastAsia="仿宋" w:hAnsi="Calibri" w:cs="Calibri"/>
          <w:sz w:val="30"/>
          <w:szCs w:val="30"/>
        </w:rPr>
        <w:t> </w:t>
      </w:r>
      <w:r w:rsidRPr="00251B62">
        <w:rPr>
          <w:rFonts w:ascii="仿宋" w:eastAsia="仿宋" w:hAnsi="仿宋"/>
          <w:b/>
          <w:bCs/>
          <w:sz w:val="30"/>
          <w:szCs w:val="30"/>
        </w:rPr>
        <w:t>DataSet2</w:t>
      </w:r>
      <w:r w:rsidRPr="00251B62">
        <w:rPr>
          <w:rFonts w:ascii="Calibri" w:eastAsia="仿宋" w:hAnsi="Calibri" w:cs="Calibri"/>
          <w:sz w:val="30"/>
          <w:szCs w:val="30"/>
        </w:rPr>
        <w:t> </w:t>
      </w:r>
      <w:r w:rsidRPr="00251B62">
        <w:rPr>
          <w:rFonts w:ascii="仿宋" w:eastAsia="仿宋" w:hAnsi="仿宋"/>
          <w:sz w:val="30"/>
          <w:szCs w:val="30"/>
        </w:rPr>
        <w:t>的一个实例，该数据集在</w:t>
      </w:r>
      <w:r w:rsidRPr="00251B62">
        <w:rPr>
          <w:rFonts w:ascii="仿宋" w:eastAsia="仿宋" w:hAnsi="仿宋"/>
          <w:sz w:val="30"/>
          <w:szCs w:val="30"/>
        </w:rPr>
        <w:fldChar w:fldCharType="begin"/>
      </w:r>
      <w:r w:rsidRPr="00251B62">
        <w:rPr>
          <w:rFonts w:ascii="仿宋" w:eastAsia="仿宋" w:hAnsi="仿宋"/>
          <w:sz w:val="30"/>
          <w:szCs w:val="30"/>
        </w:rPr>
        <w:instrText>HYPERLINK "https://learn.microsoft.com/zh-cn/sql/reporting-services/lesson-4-define-a-data-connection-and-data-table-for-child-report?view=sql-server-ver15"</w:instrText>
      </w:r>
      <w:r w:rsidRPr="00251B62">
        <w:rPr>
          <w:rFonts w:ascii="仿宋" w:eastAsia="仿宋" w:hAnsi="仿宋"/>
          <w:sz w:val="30"/>
          <w:szCs w:val="30"/>
        </w:rPr>
      </w:r>
      <w:r w:rsidRPr="00251B62">
        <w:rPr>
          <w:rFonts w:ascii="仿宋" w:eastAsia="仿宋" w:hAnsi="仿宋"/>
          <w:sz w:val="30"/>
          <w:szCs w:val="30"/>
        </w:rPr>
        <w:fldChar w:fldCharType="separate"/>
      </w:r>
      <w:r w:rsidRPr="00251B62">
        <w:rPr>
          <w:rStyle w:val="aa"/>
          <w:rFonts w:ascii="仿宋" w:eastAsia="仿宋" w:hAnsi="仿宋"/>
          <w:sz w:val="30"/>
          <w:szCs w:val="30"/>
        </w:rPr>
        <w:t>第 4 课：定义用于子报表的数据连接和数据表</w:t>
      </w:r>
      <w:r w:rsidRPr="00251B62">
        <w:rPr>
          <w:rFonts w:ascii="仿宋" w:eastAsia="仿宋" w:hAnsi="仿宋"/>
          <w:sz w:val="30"/>
          <w:szCs w:val="30"/>
        </w:rPr>
        <w:fldChar w:fldCharType="end"/>
      </w:r>
      <w:r w:rsidRPr="00251B62">
        <w:rPr>
          <w:rFonts w:ascii="仿宋" w:eastAsia="仿宋" w:hAnsi="仿宋"/>
          <w:sz w:val="30"/>
          <w:szCs w:val="30"/>
        </w:rPr>
        <w:t>的步骤 2 中创建。</w:t>
      </w:r>
    </w:p>
    <w:p w14:paraId="2351877B" w14:textId="77777777" w:rsidR="00251B62" w:rsidRPr="00251B62" w:rsidRDefault="00251B62" w:rsidP="00AC5E84">
      <w:pPr>
        <w:rPr>
          <w:rFonts w:ascii="仿宋" w:eastAsia="仿宋" w:hAnsi="仿宋"/>
          <w:sz w:val="30"/>
          <w:szCs w:val="30"/>
        </w:rPr>
      </w:pPr>
      <w:r w:rsidRPr="00251B62">
        <w:rPr>
          <w:rFonts w:ascii="仿宋" w:eastAsia="仿宋" w:hAnsi="仿宋"/>
          <w:sz w:val="30"/>
          <w:szCs w:val="30"/>
        </w:rPr>
        <w:t xml:space="preserve">创建一个到 </w:t>
      </w:r>
      <w:proofErr w:type="spellStart"/>
      <w:r w:rsidRPr="00251B62">
        <w:rPr>
          <w:rFonts w:ascii="仿宋" w:eastAsia="仿宋" w:hAnsi="仿宋"/>
          <w:sz w:val="30"/>
          <w:szCs w:val="30"/>
        </w:rPr>
        <w:t>SqlServer</w:t>
      </w:r>
      <w:proofErr w:type="spellEnd"/>
      <w:r w:rsidRPr="00251B62">
        <w:rPr>
          <w:rFonts w:ascii="仿宋" w:eastAsia="仿宋" w:hAnsi="仿宋"/>
          <w:sz w:val="30"/>
          <w:szCs w:val="30"/>
        </w:rPr>
        <w:t xml:space="preserve"> 数据库的连接，以执行</w:t>
      </w:r>
      <w:r w:rsidRPr="00251B62">
        <w:rPr>
          <w:rFonts w:ascii="仿宋" w:eastAsia="仿宋" w:hAnsi="仿宋"/>
          <w:b/>
          <w:bCs/>
          <w:sz w:val="30"/>
          <w:szCs w:val="30"/>
        </w:rPr>
        <w:t>第 4 课：定义用于子报表的数据连接和数据表</w:t>
      </w:r>
      <w:r w:rsidRPr="00251B62">
        <w:rPr>
          <w:rFonts w:ascii="仿宋" w:eastAsia="仿宋" w:hAnsi="仿宋"/>
          <w:sz w:val="30"/>
          <w:szCs w:val="30"/>
        </w:rPr>
        <w:t>中定义的查询。</w:t>
      </w:r>
    </w:p>
    <w:p w14:paraId="09C749DC" w14:textId="77777777" w:rsidR="00251B62" w:rsidRPr="00251B62" w:rsidRDefault="00251B62" w:rsidP="00AC5E84">
      <w:pPr>
        <w:rPr>
          <w:rFonts w:ascii="仿宋" w:eastAsia="仿宋" w:hAnsi="仿宋"/>
          <w:sz w:val="30"/>
          <w:szCs w:val="30"/>
        </w:rPr>
      </w:pPr>
      <w:r w:rsidRPr="00251B62">
        <w:rPr>
          <w:rFonts w:ascii="仿宋" w:eastAsia="仿宋" w:hAnsi="仿宋"/>
          <w:sz w:val="30"/>
          <w:szCs w:val="30"/>
        </w:rPr>
        <w:lastRenderedPageBreak/>
        <w:t>该查询将返回未筛选的数据。</w:t>
      </w:r>
    </w:p>
    <w:p w14:paraId="3D693E09" w14:textId="77777777" w:rsidR="00251B62" w:rsidRPr="00251B62" w:rsidRDefault="00251B62" w:rsidP="00AC5E84">
      <w:pPr>
        <w:rPr>
          <w:rFonts w:ascii="仿宋" w:eastAsia="仿宋" w:hAnsi="仿宋"/>
          <w:sz w:val="30"/>
          <w:szCs w:val="30"/>
        </w:rPr>
      </w:pPr>
      <w:r w:rsidRPr="00251B62">
        <w:rPr>
          <w:rFonts w:ascii="仿宋" w:eastAsia="仿宋" w:hAnsi="仿宋"/>
          <w:sz w:val="30"/>
          <w:szCs w:val="30"/>
        </w:rPr>
        <w:t xml:space="preserve">通过执行该查询，用未筛选的数据填充 </w:t>
      </w:r>
      <w:proofErr w:type="spellStart"/>
      <w:r w:rsidRPr="00251B62">
        <w:rPr>
          <w:rFonts w:ascii="仿宋" w:eastAsia="仿宋" w:hAnsi="仿宋"/>
          <w:sz w:val="30"/>
          <w:szCs w:val="30"/>
        </w:rPr>
        <w:t>DataSet</w:t>
      </w:r>
      <w:proofErr w:type="spellEnd"/>
      <w:r w:rsidRPr="00251B62">
        <w:rPr>
          <w:rFonts w:ascii="仿宋" w:eastAsia="仿宋" w:hAnsi="仿宋"/>
          <w:sz w:val="30"/>
          <w:szCs w:val="30"/>
        </w:rPr>
        <w:t xml:space="preserve"> 实例。</w:t>
      </w:r>
    </w:p>
    <w:p w14:paraId="097DB331" w14:textId="77777777" w:rsidR="00251B62" w:rsidRPr="00251B62" w:rsidRDefault="00251B62" w:rsidP="00AC5E84">
      <w:pPr>
        <w:rPr>
          <w:rFonts w:ascii="仿宋" w:eastAsia="仿宋" w:hAnsi="仿宋"/>
          <w:sz w:val="30"/>
          <w:szCs w:val="30"/>
        </w:rPr>
      </w:pPr>
      <w:r w:rsidRPr="00251B62">
        <w:rPr>
          <w:rFonts w:ascii="仿宋" w:eastAsia="仿宋" w:hAnsi="仿宋"/>
          <w:sz w:val="30"/>
          <w:szCs w:val="30"/>
        </w:rPr>
        <w:t>返回</w:t>
      </w:r>
      <w:r w:rsidRPr="00251B62">
        <w:rPr>
          <w:rFonts w:ascii="Calibri" w:eastAsia="仿宋" w:hAnsi="Calibri" w:cs="Calibri"/>
          <w:sz w:val="30"/>
          <w:szCs w:val="30"/>
        </w:rPr>
        <w:t> </w:t>
      </w:r>
      <w:proofErr w:type="spellStart"/>
      <w:r w:rsidRPr="00251B62">
        <w:rPr>
          <w:rFonts w:ascii="仿宋" w:eastAsia="仿宋" w:hAnsi="仿宋"/>
          <w:b/>
          <w:bCs/>
          <w:sz w:val="30"/>
          <w:szCs w:val="30"/>
        </w:rPr>
        <w:t>PurchaseOrderDetail</w:t>
      </w:r>
      <w:proofErr w:type="spellEnd"/>
      <w:r w:rsidRPr="00251B62">
        <w:rPr>
          <w:rFonts w:ascii="Calibri" w:eastAsia="仿宋" w:hAnsi="Calibri" w:cs="Calibri"/>
          <w:sz w:val="30"/>
          <w:szCs w:val="30"/>
        </w:rPr>
        <w:t> </w:t>
      </w:r>
      <w:proofErr w:type="spellStart"/>
      <w:r w:rsidRPr="00251B62">
        <w:rPr>
          <w:rFonts w:ascii="仿宋" w:eastAsia="仿宋" w:hAnsi="仿宋"/>
          <w:sz w:val="30"/>
          <w:szCs w:val="30"/>
        </w:rPr>
        <w:t>DataTable</w:t>
      </w:r>
      <w:proofErr w:type="spellEnd"/>
      <w:r w:rsidRPr="00251B62">
        <w:rPr>
          <w:rFonts w:ascii="仿宋" w:eastAsia="仿宋" w:hAnsi="仿宋"/>
          <w:sz w:val="30"/>
          <w:szCs w:val="30"/>
        </w:rPr>
        <w:t>。</w:t>
      </w:r>
    </w:p>
    <w:p w14:paraId="36502310" w14:textId="774B6ADB" w:rsidR="00251B62" w:rsidRPr="00251B62" w:rsidRDefault="00251B62" w:rsidP="00251B62">
      <w:pPr>
        <w:rPr>
          <w:rFonts w:ascii="仿宋" w:eastAsia="仿宋" w:hAnsi="仿宋"/>
          <w:sz w:val="30"/>
          <w:szCs w:val="30"/>
        </w:rPr>
      </w:pPr>
      <w:r w:rsidRPr="00251B62">
        <w:rPr>
          <w:rFonts w:ascii="仿宋" w:eastAsia="仿宋" w:hAnsi="仿宋"/>
          <w:sz w:val="30"/>
          <w:szCs w:val="30"/>
        </w:rPr>
        <w:t>该函数应类似于下面的示例</w:t>
      </w:r>
    </w:p>
    <w:p w14:paraId="40FAABA6"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9532843"/>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 xml:space="preserve">/// &lt;summary&gt;  </w:t>
      </w:r>
    </w:p>
    <w:p w14:paraId="6B97D878"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9532843"/>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880000"/>
          <w:sz w:val="17"/>
          <w:szCs w:val="17"/>
        </w:rPr>
        <w:t xml:space="preserve">/// Function to query </w:t>
      </w:r>
      <w:proofErr w:type="spellStart"/>
      <w:r>
        <w:rPr>
          <w:rFonts w:ascii="Consolas" w:hAnsi="Consolas" w:cs="Courier New"/>
          <w:color w:val="880000"/>
          <w:sz w:val="17"/>
          <w:szCs w:val="17"/>
        </w:rPr>
        <w:t>PurchaseOrderDetail</w:t>
      </w:r>
      <w:proofErr w:type="spellEnd"/>
      <w:r>
        <w:rPr>
          <w:rFonts w:ascii="Consolas" w:hAnsi="Consolas" w:cs="Courier New"/>
          <w:color w:val="880000"/>
          <w:sz w:val="17"/>
          <w:szCs w:val="17"/>
        </w:rPr>
        <w:t xml:space="preserve"> table, fetch the  </w:t>
      </w:r>
    </w:p>
    <w:p w14:paraId="3B585347"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9532843"/>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880000"/>
          <w:sz w:val="17"/>
          <w:szCs w:val="17"/>
        </w:rPr>
        <w:t xml:space="preserve">/// unfiltered data and bind it with the Child report  </w:t>
      </w:r>
    </w:p>
    <w:p w14:paraId="467FA2FC"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9532843"/>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880000"/>
          <w:sz w:val="17"/>
          <w:szCs w:val="17"/>
        </w:rPr>
        <w:t xml:space="preserve">/// &lt;/summary&gt;  </w:t>
      </w:r>
    </w:p>
    <w:p w14:paraId="299C6F5F"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9532843"/>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880000"/>
          <w:sz w:val="17"/>
          <w:szCs w:val="17"/>
        </w:rPr>
        <w:t xml:space="preserve">/// &lt;returns&gt;A </w:t>
      </w:r>
      <w:proofErr w:type="spellStart"/>
      <w:r>
        <w:rPr>
          <w:rFonts w:ascii="Consolas" w:hAnsi="Consolas" w:cs="Courier New"/>
          <w:color w:val="880000"/>
          <w:sz w:val="17"/>
          <w:szCs w:val="17"/>
        </w:rPr>
        <w:t>dataTable</w:t>
      </w:r>
      <w:proofErr w:type="spellEnd"/>
      <w:r>
        <w:rPr>
          <w:rFonts w:ascii="Consolas" w:hAnsi="Consolas" w:cs="Courier New"/>
          <w:color w:val="880000"/>
          <w:sz w:val="17"/>
          <w:szCs w:val="17"/>
        </w:rPr>
        <w:t xml:space="preserve"> of type </w:t>
      </w:r>
      <w:proofErr w:type="spellStart"/>
      <w:r>
        <w:rPr>
          <w:rFonts w:ascii="Consolas" w:hAnsi="Consolas" w:cs="Courier New"/>
          <w:color w:val="880000"/>
          <w:sz w:val="17"/>
          <w:szCs w:val="17"/>
        </w:rPr>
        <w:t>PurchaseOrderDetail</w:t>
      </w:r>
      <w:proofErr w:type="spellEnd"/>
      <w:r>
        <w:rPr>
          <w:rFonts w:ascii="Consolas" w:hAnsi="Consolas" w:cs="Courier New"/>
          <w:color w:val="880000"/>
          <w:sz w:val="17"/>
          <w:szCs w:val="17"/>
        </w:rPr>
        <w:t xml:space="preserve">&lt;/returns&gt;  </w:t>
      </w:r>
    </w:p>
    <w:p w14:paraId="71695079"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9532843"/>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proofErr w:type="spellStart"/>
      <w:r>
        <w:rPr>
          <w:rFonts w:ascii="Consolas" w:hAnsi="Consolas" w:cs="Courier New"/>
          <w:color w:val="660066"/>
          <w:sz w:val="17"/>
          <w:szCs w:val="17"/>
        </w:rPr>
        <w:t>DataTable</w:t>
      </w:r>
      <w:proofErr w:type="spellEnd"/>
      <w:r>
        <w:rPr>
          <w:rFonts w:ascii="Consolas" w:hAnsi="Consolas" w:cs="Courier New"/>
          <w:color w:val="000000"/>
          <w:sz w:val="17"/>
          <w:szCs w:val="17"/>
        </w:rPr>
        <w:t xml:space="preserve"> </w:t>
      </w:r>
      <w:proofErr w:type="spellStart"/>
      <w:r>
        <w:rPr>
          <w:rFonts w:ascii="Consolas" w:hAnsi="Consolas" w:cs="Courier New"/>
          <w:color w:val="660066"/>
          <w:sz w:val="17"/>
          <w:szCs w:val="17"/>
        </w:rPr>
        <w:t>GetPurchaseOrderDetail</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
    <w:p w14:paraId="70411E4D"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9532843"/>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0D3462FE"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9532843"/>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000000"/>
          <w:sz w:val="17"/>
          <w:szCs w:val="17"/>
        </w:rPr>
        <w:t xml:space="preserve">  </w:t>
      </w:r>
    </w:p>
    <w:p w14:paraId="2DC656DB"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9532843"/>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2CFEEC52"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9532843"/>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880000"/>
          <w:sz w:val="17"/>
          <w:szCs w:val="17"/>
        </w:rPr>
        <w:t xml:space="preserve">//Create the instance for the typed dataset, DataSet2 which will   </w:t>
      </w:r>
    </w:p>
    <w:p w14:paraId="4ABCDAAF"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9532843"/>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880000"/>
          <w:sz w:val="17"/>
          <w:szCs w:val="17"/>
        </w:rPr>
        <w:t>//hold the [</w:t>
      </w:r>
      <w:proofErr w:type="spellStart"/>
      <w:r>
        <w:rPr>
          <w:rFonts w:ascii="Consolas" w:hAnsi="Consolas" w:cs="Courier New"/>
          <w:color w:val="880000"/>
          <w:sz w:val="17"/>
          <w:szCs w:val="17"/>
        </w:rPr>
        <w:t>PurchaseOrderDetail</w:t>
      </w:r>
      <w:proofErr w:type="spellEnd"/>
      <w:r>
        <w:rPr>
          <w:rFonts w:ascii="Consolas" w:hAnsi="Consolas" w:cs="Courier New"/>
          <w:color w:val="880000"/>
          <w:sz w:val="17"/>
          <w:szCs w:val="17"/>
        </w:rPr>
        <w:t xml:space="preserve">] table details.  </w:t>
      </w:r>
    </w:p>
    <w:p w14:paraId="4A1E3DB2"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9532843"/>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880000"/>
          <w:sz w:val="17"/>
          <w:szCs w:val="17"/>
        </w:rPr>
        <w:t xml:space="preserve">//The dataset was created as part of the tutorial in Step 4.  </w:t>
      </w:r>
    </w:p>
    <w:p w14:paraId="0531B281"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9532843"/>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660066"/>
          <w:sz w:val="17"/>
          <w:szCs w:val="17"/>
        </w:rPr>
        <w:t>DataSet2</w:t>
      </w:r>
      <w:r>
        <w:rPr>
          <w:rFonts w:ascii="Consolas" w:hAnsi="Consolas" w:cs="Courier New"/>
          <w:color w:val="000000"/>
          <w:sz w:val="17"/>
          <w:szCs w:val="17"/>
        </w:rPr>
        <w:t xml:space="preserve"> ds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DataSet2</w:t>
      </w:r>
      <w:r>
        <w:rPr>
          <w:rFonts w:ascii="Consolas" w:hAnsi="Consolas" w:cs="Courier New"/>
          <w:color w:val="666600"/>
          <w:sz w:val="17"/>
          <w:szCs w:val="17"/>
        </w:rPr>
        <w:t>();</w:t>
      </w:r>
      <w:r>
        <w:rPr>
          <w:rFonts w:ascii="Consolas" w:hAnsi="Consolas" w:cs="Courier New"/>
          <w:color w:val="000000"/>
          <w:sz w:val="17"/>
          <w:szCs w:val="17"/>
        </w:rPr>
        <w:t xml:space="preserve">  </w:t>
      </w:r>
    </w:p>
    <w:p w14:paraId="5E99B45C"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9532843"/>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w:t>
      </w:r>
    </w:p>
    <w:p w14:paraId="49A921C9"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9532843"/>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880000"/>
          <w:sz w:val="17"/>
          <w:szCs w:val="17"/>
        </w:rPr>
        <w:t xml:space="preserve">//Create a SQL Connection to the AdventureWorks2008 database using Windows Authentication.  </w:t>
      </w:r>
    </w:p>
    <w:p w14:paraId="7881F93A"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9532843"/>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000088"/>
          <w:sz w:val="17"/>
          <w:szCs w:val="17"/>
        </w:rPr>
        <w:t>using</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660066"/>
          <w:sz w:val="17"/>
          <w:szCs w:val="17"/>
        </w:rPr>
        <w:t>SqlConnection</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sqlconn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proofErr w:type="spellStart"/>
      <w:r>
        <w:rPr>
          <w:rFonts w:ascii="Consolas" w:hAnsi="Consolas" w:cs="Courier New"/>
          <w:color w:val="660066"/>
          <w:sz w:val="17"/>
          <w:szCs w:val="17"/>
        </w:rPr>
        <w:t>SqlConnection</w:t>
      </w:r>
      <w:proofErr w:type="spellEnd"/>
      <w:r>
        <w:rPr>
          <w:rFonts w:ascii="Consolas" w:hAnsi="Consolas" w:cs="Courier New"/>
          <w:color w:val="666600"/>
          <w:sz w:val="17"/>
          <w:szCs w:val="17"/>
        </w:rPr>
        <w:t>(</w:t>
      </w:r>
      <w:r>
        <w:rPr>
          <w:rFonts w:ascii="Consolas" w:hAnsi="Consolas" w:cs="Courier New"/>
          <w:color w:val="008800"/>
          <w:sz w:val="17"/>
          <w:szCs w:val="17"/>
        </w:rPr>
        <w:t>"Data Source=.;Initial Catalog=AdventureWorks2022;Integrated Security=SSPI"</w:t>
      </w:r>
      <w:r>
        <w:rPr>
          <w:rFonts w:ascii="Consolas" w:hAnsi="Consolas" w:cs="Courier New"/>
          <w:color w:val="666600"/>
          <w:sz w:val="17"/>
          <w:szCs w:val="17"/>
        </w:rPr>
        <w:t>))</w:t>
      </w:r>
      <w:r>
        <w:rPr>
          <w:rFonts w:ascii="Consolas" w:hAnsi="Consolas" w:cs="Courier New"/>
          <w:color w:val="000000"/>
          <w:sz w:val="17"/>
          <w:szCs w:val="17"/>
        </w:rPr>
        <w:t xml:space="preserve">  </w:t>
      </w:r>
    </w:p>
    <w:p w14:paraId="2D4324C7"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9532843"/>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03E69FC4"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9532843"/>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880000"/>
          <w:sz w:val="17"/>
          <w:szCs w:val="17"/>
        </w:rPr>
        <w:t xml:space="preserve">//Building the dynamic query with the parameter </w:t>
      </w:r>
      <w:proofErr w:type="spellStart"/>
      <w:r>
        <w:rPr>
          <w:rFonts w:ascii="Consolas" w:hAnsi="Consolas" w:cs="Courier New"/>
          <w:color w:val="880000"/>
          <w:sz w:val="17"/>
          <w:szCs w:val="17"/>
        </w:rPr>
        <w:t>ProductID</w:t>
      </w:r>
      <w:proofErr w:type="spellEnd"/>
      <w:r>
        <w:rPr>
          <w:rFonts w:ascii="Consolas" w:hAnsi="Consolas" w:cs="Courier New"/>
          <w:color w:val="880000"/>
          <w:sz w:val="17"/>
          <w:szCs w:val="17"/>
        </w:rPr>
        <w:t xml:space="preserve">.  </w:t>
      </w:r>
    </w:p>
    <w:p w14:paraId="418BE1E4"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9532843"/>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proofErr w:type="spellStart"/>
      <w:r>
        <w:rPr>
          <w:rFonts w:ascii="Consolas" w:hAnsi="Consolas" w:cs="Courier New"/>
          <w:color w:val="660066"/>
          <w:sz w:val="17"/>
          <w:szCs w:val="17"/>
        </w:rPr>
        <w:t>SqlDataAdapter</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adap</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proofErr w:type="spellStart"/>
      <w:r>
        <w:rPr>
          <w:rFonts w:ascii="Consolas" w:hAnsi="Consolas" w:cs="Courier New"/>
          <w:color w:val="660066"/>
          <w:sz w:val="17"/>
          <w:szCs w:val="17"/>
        </w:rPr>
        <w:t>SqlDataAdapter</w:t>
      </w:r>
      <w:proofErr w:type="spellEnd"/>
      <w:r>
        <w:rPr>
          <w:rFonts w:ascii="Consolas" w:hAnsi="Consolas" w:cs="Courier New"/>
          <w:color w:val="666600"/>
          <w:sz w:val="17"/>
          <w:szCs w:val="17"/>
        </w:rPr>
        <w:t>(</w:t>
      </w:r>
      <w:r>
        <w:rPr>
          <w:rFonts w:ascii="Consolas" w:hAnsi="Consolas" w:cs="Courier New"/>
          <w:color w:val="008800"/>
          <w:sz w:val="17"/>
          <w:szCs w:val="17"/>
        </w:rPr>
        <w:t xml:space="preserve">"SELECT </w:t>
      </w:r>
      <w:proofErr w:type="spellStart"/>
      <w:r>
        <w:rPr>
          <w:rFonts w:ascii="Consolas" w:hAnsi="Consolas" w:cs="Courier New"/>
          <w:color w:val="008800"/>
          <w:sz w:val="17"/>
          <w:szCs w:val="17"/>
        </w:rPr>
        <w:t>PurchaseOrderID</w:t>
      </w:r>
      <w:proofErr w:type="spellEnd"/>
      <w:r>
        <w:rPr>
          <w:rFonts w:ascii="Consolas" w:hAnsi="Consolas" w:cs="Courier New"/>
          <w:color w:val="008800"/>
          <w:sz w:val="17"/>
          <w:szCs w:val="17"/>
        </w:rPr>
        <w:t xml:space="preserve">, </w:t>
      </w:r>
      <w:proofErr w:type="spellStart"/>
      <w:r>
        <w:rPr>
          <w:rFonts w:ascii="Consolas" w:hAnsi="Consolas" w:cs="Courier New"/>
          <w:color w:val="008800"/>
          <w:sz w:val="17"/>
          <w:szCs w:val="17"/>
        </w:rPr>
        <w:t>PurchaseOrderDetailID</w:t>
      </w:r>
      <w:proofErr w:type="spellEnd"/>
      <w:r>
        <w:rPr>
          <w:rFonts w:ascii="Consolas" w:hAnsi="Consolas" w:cs="Courier New"/>
          <w:color w:val="008800"/>
          <w:sz w:val="17"/>
          <w:szCs w:val="17"/>
        </w:rPr>
        <w:t xml:space="preserve">, </w:t>
      </w:r>
      <w:proofErr w:type="spellStart"/>
      <w:r>
        <w:rPr>
          <w:rFonts w:ascii="Consolas" w:hAnsi="Consolas" w:cs="Courier New"/>
          <w:color w:val="008800"/>
          <w:sz w:val="17"/>
          <w:szCs w:val="17"/>
        </w:rPr>
        <w:t>OrderQty</w:t>
      </w:r>
      <w:proofErr w:type="spellEnd"/>
      <w:r>
        <w:rPr>
          <w:rFonts w:ascii="Consolas" w:hAnsi="Consolas" w:cs="Courier New"/>
          <w:color w:val="008800"/>
          <w:sz w:val="17"/>
          <w:szCs w:val="17"/>
        </w:rPr>
        <w:t xml:space="preserve">, </w:t>
      </w:r>
      <w:proofErr w:type="spellStart"/>
      <w:r>
        <w:rPr>
          <w:rFonts w:ascii="Consolas" w:hAnsi="Consolas" w:cs="Courier New"/>
          <w:color w:val="008800"/>
          <w:sz w:val="17"/>
          <w:szCs w:val="17"/>
        </w:rPr>
        <w:t>ProductID</w:t>
      </w:r>
      <w:proofErr w:type="spellEnd"/>
      <w:r>
        <w:rPr>
          <w:rFonts w:ascii="Consolas" w:hAnsi="Consolas" w:cs="Courier New"/>
          <w:color w:val="008800"/>
          <w:sz w:val="17"/>
          <w:szCs w:val="17"/>
        </w:rPr>
        <w:t xml:space="preserve">, </w:t>
      </w:r>
      <w:proofErr w:type="spellStart"/>
      <w:r>
        <w:rPr>
          <w:rFonts w:ascii="Consolas" w:hAnsi="Consolas" w:cs="Courier New"/>
          <w:color w:val="008800"/>
          <w:sz w:val="17"/>
          <w:szCs w:val="17"/>
        </w:rPr>
        <w:t>ReceivedQty</w:t>
      </w:r>
      <w:proofErr w:type="spellEnd"/>
      <w:r>
        <w:rPr>
          <w:rFonts w:ascii="Consolas" w:hAnsi="Consolas" w:cs="Courier New"/>
          <w:color w:val="008800"/>
          <w:sz w:val="17"/>
          <w:szCs w:val="17"/>
        </w:rPr>
        <w:t xml:space="preserve">, </w:t>
      </w:r>
      <w:proofErr w:type="spellStart"/>
      <w:r>
        <w:rPr>
          <w:rFonts w:ascii="Consolas" w:hAnsi="Consolas" w:cs="Courier New"/>
          <w:color w:val="008800"/>
          <w:sz w:val="17"/>
          <w:szCs w:val="17"/>
        </w:rPr>
        <w:t>RejectedQty</w:t>
      </w:r>
      <w:proofErr w:type="spellEnd"/>
      <w:r>
        <w:rPr>
          <w:rFonts w:ascii="Consolas" w:hAnsi="Consolas" w:cs="Courier New"/>
          <w:color w:val="008800"/>
          <w:sz w:val="17"/>
          <w:szCs w:val="17"/>
        </w:rPr>
        <w:t xml:space="preserve">, </w:t>
      </w:r>
      <w:proofErr w:type="spellStart"/>
      <w:r>
        <w:rPr>
          <w:rFonts w:ascii="Consolas" w:hAnsi="Consolas" w:cs="Courier New"/>
          <w:color w:val="008800"/>
          <w:sz w:val="17"/>
          <w:szCs w:val="17"/>
        </w:rPr>
        <w:t>StockedQty</w:t>
      </w:r>
      <w:proofErr w:type="spellEnd"/>
      <w:r>
        <w:rPr>
          <w:rFonts w:ascii="Consolas" w:hAnsi="Consolas" w:cs="Courier New"/>
          <w:color w:val="008800"/>
          <w:sz w:val="17"/>
          <w:szCs w:val="17"/>
        </w:rPr>
        <w:t xml:space="preserve"> FROM </w:t>
      </w:r>
      <w:proofErr w:type="spellStart"/>
      <w:r>
        <w:rPr>
          <w:rFonts w:ascii="Consolas" w:hAnsi="Consolas" w:cs="Courier New"/>
          <w:color w:val="008800"/>
          <w:sz w:val="17"/>
          <w:szCs w:val="17"/>
        </w:rPr>
        <w:t>Purchasing.PurchaseOrderDetail</w:t>
      </w:r>
      <w:proofErr w:type="spellEnd"/>
      <w:r>
        <w:rPr>
          <w:rFonts w:ascii="Consolas" w:hAnsi="Consolas" w:cs="Courier New"/>
          <w:color w:val="0088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sqlconn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
    <w:p w14:paraId="2E65D0CE"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9532843"/>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880000"/>
          <w:sz w:val="17"/>
          <w:szCs w:val="17"/>
        </w:rPr>
        <w:t xml:space="preserve">//Executing the QUERY and fill the dataset with the </w:t>
      </w:r>
      <w:proofErr w:type="spellStart"/>
      <w:r>
        <w:rPr>
          <w:rFonts w:ascii="Consolas" w:hAnsi="Consolas" w:cs="Courier New"/>
          <w:color w:val="880000"/>
          <w:sz w:val="17"/>
          <w:szCs w:val="17"/>
        </w:rPr>
        <w:t>PurchaseOrderDetail</w:t>
      </w:r>
      <w:proofErr w:type="spellEnd"/>
      <w:r>
        <w:rPr>
          <w:rFonts w:ascii="Consolas" w:hAnsi="Consolas" w:cs="Courier New"/>
          <w:color w:val="880000"/>
          <w:sz w:val="17"/>
          <w:szCs w:val="17"/>
        </w:rPr>
        <w:t xml:space="preserve"> table data.  </w:t>
      </w:r>
    </w:p>
    <w:p w14:paraId="130834AC"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9532843"/>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proofErr w:type="spellStart"/>
      <w:r>
        <w:rPr>
          <w:rFonts w:ascii="Consolas" w:hAnsi="Consolas" w:cs="Courier New"/>
          <w:color w:val="000000"/>
          <w:sz w:val="17"/>
          <w:szCs w:val="17"/>
        </w:rPr>
        <w:t>adap</w:t>
      </w:r>
      <w:r>
        <w:rPr>
          <w:rFonts w:ascii="Consolas" w:hAnsi="Consolas" w:cs="Courier New"/>
          <w:color w:val="666600"/>
          <w:sz w:val="17"/>
          <w:szCs w:val="17"/>
        </w:rPr>
        <w:t>.</w:t>
      </w:r>
      <w:r>
        <w:rPr>
          <w:rFonts w:ascii="Consolas" w:hAnsi="Consolas" w:cs="Courier New"/>
          <w:color w:val="660066"/>
          <w:sz w:val="17"/>
          <w:szCs w:val="17"/>
        </w:rPr>
        <w:t>Fill</w:t>
      </w:r>
      <w:proofErr w:type="spellEnd"/>
      <w:r>
        <w:rPr>
          <w:rFonts w:ascii="Consolas" w:hAnsi="Consolas" w:cs="Courier New"/>
          <w:color w:val="666600"/>
          <w:sz w:val="17"/>
          <w:szCs w:val="17"/>
        </w:rPr>
        <w:t>(</w:t>
      </w:r>
      <w:r>
        <w:rPr>
          <w:rFonts w:ascii="Consolas" w:hAnsi="Consolas" w:cs="Courier New"/>
          <w:color w:val="000000"/>
          <w:sz w:val="17"/>
          <w:szCs w:val="17"/>
        </w:rPr>
        <w:t>ds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PurchaseOrderDetail</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
    <w:p w14:paraId="3CD9690D"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9532843"/>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7B9FE4E5"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9532843"/>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w:t>
      </w:r>
    </w:p>
    <w:p w14:paraId="401D28D7"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9532843"/>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880000"/>
          <w:sz w:val="17"/>
          <w:szCs w:val="17"/>
        </w:rPr>
        <w:t xml:space="preserve">//Return the </w:t>
      </w:r>
      <w:proofErr w:type="spellStart"/>
      <w:r>
        <w:rPr>
          <w:rFonts w:ascii="Consolas" w:hAnsi="Consolas" w:cs="Courier New"/>
          <w:color w:val="880000"/>
          <w:sz w:val="17"/>
          <w:szCs w:val="17"/>
        </w:rPr>
        <w:t>PurchaseOrderDetail</w:t>
      </w:r>
      <w:proofErr w:type="spellEnd"/>
      <w:r>
        <w:rPr>
          <w:rFonts w:ascii="Consolas" w:hAnsi="Consolas" w:cs="Courier New"/>
          <w:color w:val="880000"/>
          <w:sz w:val="17"/>
          <w:szCs w:val="17"/>
        </w:rPr>
        <w:t xml:space="preserve"> table for the Report Data Source.  </w:t>
      </w:r>
    </w:p>
    <w:p w14:paraId="39B49F7D"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9532843"/>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ds</w:t>
      </w:r>
      <w:r>
        <w:rPr>
          <w:rFonts w:ascii="Consolas" w:hAnsi="Consolas" w:cs="Courier New"/>
          <w:color w:val="666600"/>
          <w:sz w:val="17"/>
          <w:szCs w:val="17"/>
        </w:rPr>
        <w:t>.</w:t>
      </w:r>
      <w:r>
        <w:rPr>
          <w:rFonts w:ascii="Consolas" w:hAnsi="Consolas" w:cs="Courier New"/>
          <w:color w:val="660066"/>
          <w:sz w:val="17"/>
          <w:szCs w:val="17"/>
        </w:rPr>
        <w:t>PurchaseOrderDetail</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
    <w:p w14:paraId="61576104"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9532843"/>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7031B1CA"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9532843"/>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r>
        <w:rPr>
          <w:rFonts w:ascii="Consolas" w:hAnsi="Consolas" w:cs="Courier New"/>
          <w:color w:val="000088"/>
          <w:sz w:val="17"/>
          <w:szCs w:val="17"/>
        </w:rPr>
        <w:t>catch</w:t>
      </w:r>
      <w:r>
        <w:rPr>
          <w:rFonts w:ascii="Consolas" w:hAnsi="Consolas" w:cs="Courier New"/>
          <w:color w:val="000000"/>
          <w:sz w:val="17"/>
          <w:szCs w:val="17"/>
        </w:rPr>
        <w:t xml:space="preserve">  </w:t>
      </w:r>
    </w:p>
    <w:p w14:paraId="3D7E7C55"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9532843"/>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38749CB9"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9532843"/>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r>
        <w:rPr>
          <w:rFonts w:ascii="Consolas" w:hAnsi="Consolas" w:cs="Courier New"/>
          <w:color w:val="000088"/>
          <w:sz w:val="17"/>
          <w:szCs w:val="17"/>
        </w:rPr>
        <w:t>throw</w:t>
      </w:r>
      <w:r>
        <w:rPr>
          <w:rFonts w:ascii="Consolas" w:hAnsi="Consolas" w:cs="Courier New"/>
          <w:color w:val="666600"/>
          <w:sz w:val="17"/>
          <w:szCs w:val="17"/>
        </w:rPr>
        <w:t>;</w:t>
      </w:r>
      <w:r>
        <w:rPr>
          <w:rFonts w:ascii="Consolas" w:hAnsi="Consolas" w:cs="Courier New"/>
          <w:color w:val="000000"/>
          <w:sz w:val="17"/>
          <w:szCs w:val="17"/>
        </w:rPr>
        <w:t xml:space="preserve">  </w:t>
      </w:r>
    </w:p>
    <w:p w14:paraId="6CAD48DC"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9532843"/>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4ED11017"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9532843"/>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3956B72F" w14:textId="77777777" w:rsidR="00251B62" w:rsidRPr="00251B62" w:rsidRDefault="00251B62" w:rsidP="00251B62">
      <w:pPr>
        <w:rPr>
          <w:rFonts w:ascii="仿宋" w:eastAsia="仿宋" w:hAnsi="仿宋"/>
          <w:b/>
          <w:bCs/>
          <w:sz w:val="30"/>
          <w:szCs w:val="30"/>
        </w:rPr>
      </w:pPr>
      <w:r w:rsidRPr="00251B62">
        <w:rPr>
          <w:rFonts w:ascii="仿宋" w:eastAsia="仿宋" w:hAnsi="仿宋"/>
          <w:b/>
          <w:bCs/>
          <w:sz w:val="30"/>
          <w:szCs w:val="30"/>
        </w:rPr>
        <w:lastRenderedPageBreak/>
        <w:t xml:space="preserve">添加一个事件处理程序，用于将 </w:t>
      </w:r>
      <w:proofErr w:type="spellStart"/>
      <w:r w:rsidRPr="00251B62">
        <w:rPr>
          <w:rFonts w:ascii="仿宋" w:eastAsia="仿宋" w:hAnsi="仿宋"/>
          <w:b/>
          <w:bCs/>
          <w:sz w:val="30"/>
          <w:szCs w:val="30"/>
        </w:rPr>
        <w:t>PurchaseOrderDetail</w:t>
      </w:r>
      <w:proofErr w:type="spellEnd"/>
      <w:r w:rsidRPr="00251B62">
        <w:rPr>
          <w:rFonts w:ascii="仿宋" w:eastAsia="仿宋" w:hAnsi="仿宋"/>
          <w:b/>
          <w:bCs/>
          <w:sz w:val="30"/>
          <w:szCs w:val="30"/>
        </w:rPr>
        <w:t xml:space="preserve"> </w:t>
      </w:r>
      <w:proofErr w:type="spellStart"/>
      <w:r w:rsidRPr="00251B62">
        <w:rPr>
          <w:rFonts w:ascii="仿宋" w:eastAsia="仿宋" w:hAnsi="仿宋"/>
          <w:b/>
          <w:bCs/>
          <w:sz w:val="30"/>
          <w:szCs w:val="30"/>
        </w:rPr>
        <w:t>DataTable</w:t>
      </w:r>
      <w:proofErr w:type="spellEnd"/>
      <w:r w:rsidRPr="00251B62">
        <w:rPr>
          <w:rFonts w:ascii="仿宋" w:eastAsia="仿宋" w:hAnsi="仿宋"/>
          <w:b/>
          <w:bCs/>
          <w:sz w:val="30"/>
          <w:szCs w:val="30"/>
        </w:rPr>
        <w:t xml:space="preserve"> 绑定到子报表</w:t>
      </w:r>
    </w:p>
    <w:p w14:paraId="4EBE6322"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在设计器视图中打开 Default.aspx。</w:t>
      </w:r>
    </w:p>
    <w:p w14:paraId="78EE001E"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 xml:space="preserve">右键单击 </w:t>
      </w:r>
      <w:proofErr w:type="spellStart"/>
      <w:r w:rsidRPr="00251B62">
        <w:rPr>
          <w:rFonts w:ascii="仿宋" w:eastAsia="仿宋" w:hAnsi="仿宋"/>
          <w:sz w:val="30"/>
          <w:szCs w:val="30"/>
        </w:rPr>
        <w:t>ReportViewer</w:t>
      </w:r>
      <w:proofErr w:type="spellEnd"/>
      <w:r w:rsidRPr="00251B62">
        <w:rPr>
          <w:rFonts w:ascii="仿宋" w:eastAsia="仿宋" w:hAnsi="仿宋"/>
          <w:sz w:val="30"/>
          <w:szCs w:val="30"/>
        </w:rPr>
        <w:t xml:space="preserve"> 控件，然后选择“属性”。</w:t>
      </w:r>
    </w:p>
    <w:p w14:paraId="5D8766E6"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在“属性”页上，选择“事件”图标 。</w:t>
      </w:r>
    </w:p>
    <w:p w14:paraId="2E8363E4"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双击“钻取”事件。</w:t>
      </w:r>
    </w:p>
    <w:p w14:paraId="019BEF9C" w14:textId="77777777" w:rsidR="00251B62" w:rsidRPr="00251B62" w:rsidRDefault="00251B62" w:rsidP="00251B62">
      <w:pPr>
        <w:rPr>
          <w:rFonts w:ascii="仿宋" w:eastAsia="仿宋" w:hAnsi="仿宋"/>
          <w:sz w:val="30"/>
          <w:szCs w:val="30"/>
        </w:rPr>
      </w:pPr>
      <w:r w:rsidRPr="00251B62">
        <w:rPr>
          <w:rFonts w:ascii="仿宋" w:eastAsia="仿宋" w:hAnsi="仿宋"/>
          <w:sz w:val="30"/>
          <w:szCs w:val="30"/>
        </w:rPr>
        <w:t>此操作将在代码中添加一个事件处理程序部分，应类似于下面这个代码块。</w:t>
      </w:r>
    </w:p>
    <w:p w14:paraId="74C4C650"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43205204"/>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protected</w:t>
      </w: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w:t>
      </w:r>
      <w:r>
        <w:rPr>
          <w:rFonts w:ascii="Consolas" w:hAnsi="Consolas" w:cs="Courier New"/>
          <w:color w:val="660066"/>
          <w:sz w:val="17"/>
          <w:szCs w:val="17"/>
        </w:rPr>
        <w:t>ReportViewer1_Drillthrough</w:t>
      </w:r>
      <w:r>
        <w:rPr>
          <w:rFonts w:ascii="Consolas" w:hAnsi="Consolas" w:cs="Courier New"/>
          <w:color w:val="666600"/>
          <w:sz w:val="17"/>
          <w:szCs w:val="17"/>
        </w:rPr>
        <w:t>(</w:t>
      </w:r>
      <w:r>
        <w:rPr>
          <w:rFonts w:ascii="Consolas" w:hAnsi="Consolas" w:cs="Courier New"/>
          <w:color w:val="000088"/>
          <w:sz w:val="17"/>
          <w:szCs w:val="17"/>
        </w:rPr>
        <w:t>object</w:t>
      </w:r>
      <w:r>
        <w:rPr>
          <w:rFonts w:ascii="Consolas" w:hAnsi="Consolas" w:cs="Courier New"/>
          <w:color w:val="000000"/>
          <w:sz w:val="17"/>
          <w:szCs w:val="17"/>
        </w:rPr>
        <w:t xml:space="preserve"> sender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Microsoft</w:t>
      </w:r>
      <w:r>
        <w:rPr>
          <w:rFonts w:ascii="Consolas" w:hAnsi="Consolas" w:cs="Courier New"/>
          <w:color w:val="666600"/>
          <w:sz w:val="17"/>
          <w:szCs w:val="17"/>
        </w:rPr>
        <w:t>.</w:t>
      </w:r>
      <w:r>
        <w:rPr>
          <w:rFonts w:ascii="Consolas" w:hAnsi="Consolas" w:cs="Courier New"/>
          <w:color w:val="660066"/>
          <w:sz w:val="17"/>
          <w:szCs w:val="17"/>
        </w:rPr>
        <w:t>Reporting</w:t>
      </w:r>
      <w:r>
        <w:rPr>
          <w:rFonts w:ascii="Consolas" w:hAnsi="Consolas" w:cs="Courier New"/>
          <w:color w:val="666600"/>
          <w:sz w:val="17"/>
          <w:szCs w:val="17"/>
        </w:rPr>
        <w:t>.</w:t>
      </w:r>
      <w:r>
        <w:rPr>
          <w:rFonts w:ascii="Consolas" w:hAnsi="Consolas" w:cs="Courier New"/>
          <w:color w:val="660066"/>
          <w:sz w:val="17"/>
          <w:szCs w:val="17"/>
        </w:rPr>
        <w:t>WebForms</w:t>
      </w:r>
      <w:r>
        <w:rPr>
          <w:rFonts w:ascii="Consolas" w:hAnsi="Consolas" w:cs="Courier New"/>
          <w:color w:val="666600"/>
          <w:sz w:val="17"/>
          <w:szCs w:val="17"/>
        </w:rPr>
        <w:t>.</w:t>
      </w:r>
      <w:r>
        <w:rPr>
          <w:rFonts w:ascii="Consolas" w:hAnsi="Consolas" w:cs="Courier New"/>
          <w:color w:val="660066"/>
          <w:sz w:val="17"/>
          <w:szCs w:val="17"/>
        </w:rPr>
        <w:t>DrillthroughEventArgs</w:t>
      </w:r>
      <w:proofErr w:type="spellEnd"/>
      <w:r>
        <w:rPr>
          <w:rFonts w:ascii="Consolas" w:hAnsi="Consolas" w:cs="Courier New"/>
          <w:color w:val="000000"/>
          <w:sz w:val="17"/>
          <w:szCs w:val="17"/>
        </w:rPr>
        <w:t xml:space="preserve"> e</w:t>
      </w:r>
      <w:r>
        <w:rPr>
          <w:rFonts w:ascii="Consolas" w:hAnsi="Consolas" w:cs="Courier New"/>
          <w:color w:val="666600"/>
          <w:sz w:val="17"/>
          <w:szCs w:val="17"/>
        </w:rPr>
        <w:t>)</w:t>
      </w:r>
      <w:r>
        <w:rPr>
          <w:rFonts w:ascii="Consolas" w:hAnsi="Consolas" w:cs="Courier New"/>
          <w:color w:val="000000"/>
          <w:sz w:val="17"/>
          <w:szCs w:val="17"/>
        </w:rPr>
        <w:t xml:space="preserve">  </w:t>
      </w:r>
    </w:p>
    <w:p w14:paraId="3BF8E6FF"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43205204"/>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666600"/>
          <w:sz w:val="17"/>
          <w:szCs w:val="17"/>
        </w:rPr>
        <w:t>{</w:t>
      </w:r>
      <w:r>
        <w:rPr>
          <w:rFonts w:ascii="Consolas" w:hAnsi="Consolas" w:cs="Courier New"/>
          <w:color w:val="000000"/>
          <w:sz w:val="17"/>
          <w:szCs w:val="17"/>
        </w:rPr>
        <w:t xml:space="preserve">  </w:t>
      </w:r>
    </w:p>
    <w:p w14:paraId="56C288E5"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43205204"/>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666600"/>
          <w:sz w:val="17"/>
          <w:szCs w:val="17"/>
        </w:rPr>
        <w:t>}</w:t>
      </w:r>
      <w:r>
        <w:rPr>
          <w:rFonts w:ascii="Consolas" w:hAnsi="Consolas" w:cs="Courier New"/>
          <w:color w:val="000000"/>
          <w:sz w:val="17"/>
          <w:szCs w:val="17"/>
        </w:rPr>
        <w:t xml:space="preserve">  </w:t>
      </w:r>
    </w:p>
    <w:p w14:paraId="5C5EEC1B"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将事件处理程序填写完整。 它应包括以下功能。</w:t>
      </w:r>
    </w:p>
    <w:p w14:paraId="4094BBA6" w14:textId="77777777" w:rsidR="00251B62" w:rsidRPr="00251B62" w:rsidRDefault="00251B62" w:rsidP="00AC5E84">
      <w:pPr>
        <w:rPr>
          <w:rFonts w:ascii="仿宋" w:eastAsia="仿宋" w:hAnsi="仿宋"/>
          <w:sz w:val="30"/>
          <w:szCs w:val="30"/>
        </w:rPr>
      </w:pPr>
      <w:r w:rsidRPr="00251B62">
        <w:rPr>
          <w:rFonts w:ascii="仿宋" w:eastAsia="仿宋" w:hAnsi="仿宋"/>
          <w:sz w:val="30"/>
          <w:szCs w:val="30"/>
        </w:rPr>
        <w:t>从</w:t>
      </w:r>
      <w:r w:rsidRPr="00251B62">
        <w:rPr>
          <w:rFonts w:ascii="Calibri" w:eastAsia="仿宋" w:hAnsi="Calibri" w:cs="Calibri"/>
          <w:sz w:val="30"/>
          <w:szCs w:val="30"/>
        </w:rPr>
        <w:t> </w:t>
      </w:r>
      <w:proofErr w:type="spellStart"/>
      <w:r w:rsidRPr="00251B62">
        <w:rPr>
          <w:rFonts w:ascii="仿宋" w:eastAsia="仿宋" w:hAnsi="仿宋"/>
          <w:i/>
          <w:iCs/>
          <w:sz w:val="30"/>
          <w:szCs w:val="30"/>
        </w:rPr>
        <w:t>DrillthroughEventArgs</w:t>
      </w:r>
      <w:proofErr w:type="spellEnd"/>
      <w:r w:rsidRPr="00251B62">
        <w:rPr>
          <w:rFonts w:ascii="Calibri" w:eastAsia="仿宋" w:hAnsi="Calibri" w:cs="Calibri"/>
          <w:sz w:val="30"/>
          <w:szCs w:val="30"/>
        </w:rPr>
        <w:t> </w:t>
      </w:r>
      <w:r w:rsidRPr="00251B62">
        <w:rPr>
          <w:rFonts w:ascii="仿宋" w:eastAsia="仿宋" w:hAnsi="仿宋"/>
          <w:sz w:val="30"/>
          <w:szCs w:val="30"/>
        </w:rPr>
        <w:t>参数提取子报表对象引用。</w:t>
      </w:r>
    </w:p>
    <w:p w14:paraId="24EFA21A" w14:textId="77777777" w:rsidR="00251B62" w:rsidRPr="00251B62" w:rsidRDefault="00251B62" w:rsidP="00AC5E84">
      <w:pPr>
        <w:rPr>
          <w:rFonts w:ascii="仿宋" w:eastAsia="仿宋" w:hAnsi="仿宋"/>
          <w:sz w:val="30"/>
          <w:szCs w:val="30"/>
        </w:rPr>
      </w:pPr>
      <w:r w:rsidRPr="00251B62">
        <w:rPr>
          <w:rFonts w:ascii="仿宋" w:eastAsia="仿宋" w:hAnsi="仿宋"/>
          <w:sz w:val="30"/>
          <w:szCs w:val="30"/>
        </w:rPr>
        <w:t>调用函数</w:t>
      </w:r>
      <w:r w:rsidRPr="00251B62">
        <w:rPr>
          <w:rFonts w:ascii="Calibri" w:eastAsia="仿宋" w:hAnsi="Calibri" w:cs="Calibri"/>
          <w:sz w:val="30"/>
          <w:szCs w:val="30"/>
        </w:rPr>
        <w:t> </w:t>
      </w:r>
      <w:proofErr w:type="spellStart"/>
      <w:r w:rsidRPr="00251B62">
        <w:rPr>
          <w:rFonts w:ascii="仿宋" w:eastAsia="仿宋" w:hAnsi="仿宋"/>
          <w:b/>
          <w:bCs/>
          <w:sz w:val="30"/>
          <w:szCs w:val="30"/>
        </w:rPr>
        <w:t>GetPurchaseOrderDetail</w:t>
      </w:r>
      <w:proofErr w:type="spellEnd"/>
    </w:p>
    <w:p w14:paraId="182A8E46" w14:textId="77777777" w:rsidR="00251B62" w:rsidRPr="00251B62" w:rsidRDefault="00251B62" w:rsidP="00AC5E84">
      <w:pPr>
        <w:rPr>
          <w:rFonts w:ascii="仿宋" w:eastAsia="仿宋" w:hAnsi="仿宋"/>
          <w:sz w:val="30"/>
          <w:szCs w:val="30"/>
        </w:rPr>
      </w:pPr>
      <w:r w:rsidRPr="00251B62">
        <w:rPr>
          <w:rFonts w:ascii="仿宋" w:eastAsia="仿宋" w:hAnsi="仿宋"/>
          <w:sz w:val="30"/>
          <w:szCs w:val="30"/>
        </w:rPr>
        <w:t>将</w:t>
      </w:r>
      <w:r w:rsidRPr="00251B62">
        <w:rPr>
          <w:rFonts w:ascii="Calibri" w:eastAsia="仿宋" w:hAnsi="Calibri" w:cs="Calibri"/>
          <w:sz w:val="30"/>
          <w:szCs w:val="30"/>
        </w:rPr>
        <w:t> </w:t>
      </w:r>
      <w:proofErr w:type="spellStart"/>
      <w:r w:rsidRPr="00251B62">
        <w:rPr>
          <w:rFonts w:ascii="仿宋" w:eastAsia="仿宋" w:hAnsi="仿宋"/>
          <w:b/>
          <w:bCs/>
          <w:sz w:val="30"/>
          <w:szCs w:val="30"/>
        </w:rPr>
        <w:t>PurchaseOrderDetail</w:t>
      </w:r>
      <w:proofErr w:type="spellEnd"/>
      <w:r w:rsidRPr="00251B62">
        <w:rPr>
          <w:rFonts w:ascii="Calibri" w:eastAsia="仿宋" w:hAnsi="Calibri" w:cs="Calibri"/>
          <w:sz w:val="30"/>
          <w:szCs w:val="30"/>
        </w:rPr>
        <w:t> </w:t>
      </w:r>
      <w:proofErr w:type="spellStart"/>
      <w:r w:rsidRPr="00251B62">
        <w:rPr>
          <w:rFonts w:ascii="仿宋" w:eastAsia="仿宋" w:hAnsi="仿宋"/>
          <w:sz w:val="30"/>
          <w:szCs w:val="30"/>
        </w:rPr>
        <w:t>DataTable</w:t>
      </w:r>
      <w:proofErr w:type="spellEnd"/>
      <w:r w:rsidRPr="00251B62">
        <w:rPr>
          <w:rFonts w:ascii="仿宋" w:eastAsia="仿宋" w:hAnsi="仿宋"/>
          <w:sz w:val="30"/>
          <w:szCs w:val="30"/>
        </w:rPr>
        <w:t xml:space="preserve"> 与报表的相应数据源绑定。</w:t>
      </w:r>
    </w:p>
    <w:p w14:paraId="33A0CA34" w14:textId="77777777" w:rsidR="00251B62" w:rsidRPr="00251B62" w:rsidRDefault="00251B62" w:rsidP="00251B62">
      <w:pPr>
        <w:rPr>
          <w:rFonts w:ascii="仿宋" w:eastAsia="仿宋" w:hAnsi="仿宋"/>
          <w:sz w:val="30"/>
          <w:szCs w:val="30"/>
        </w:rPr>
      </w:pPr>
      <w:r w:rsidRPr="00251B62">
        <w:rPr>
          <w:rFonts w:ascii="仿宋" w:eastAsia="仿宋" w:hAnsi="仿宋"/>
          <w:sz w:val="30"/>
          <w:szCs w:val="30"/>
        </w:rPr>
        <w:t>填写完整的事件处理程序代码应类似于以下示例。</w:t>
      </w:r>
    </w:p>
    <w:p w14:paraId="1EF6B482"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457451"/>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protected</w:t>
      </w: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w:t>
      </w:r>
      <w:r>
        <w:rPr>
          <w:rFonts w:ascii="Consolas" w:hAnsi="Consolas" w:cs="Courier New"/>
          <w:color w:val="660066"/>
          <w:sz w:val="17"/>
          <w:szCs w:val="17"/>
        </w:rPr>
        <w:t>ReportViewer1_Drillthrough</w:t>
      </w:r>
      <w:r>
        <w:rPr>
          <w:rFonts w:ascii="Consolas" w:hAnsi="Consolas" w:cs="Courier New"/>
          <w:color w:val="666600"/>
          <w:sz w:val="17"/>
          <w:szCs w:val="17"/>
        </w:rPr>
        <w:t>(</w:t>
      </w:r>
      <w:r>
        <w:rPr>
          <w:rFonts w:ascii="Consolas" w:hAnsi="Consolas" w:cs="Courier New"/>
          <w:color w:val="000088"/>
          <w:sz w:val="17"/>
          <w:szCs w:val="17"/>
        </w:rPr>
        <w:t>object</w:t>
      </w:r>
      <w:r>
        <w:rPr>
          <w:rFonts w:ascii="Consolas" w:hAnsi="Consolas" w:cs="Courier New"/>
          <w:color w:val="000000"/>
          <w:sz w:val="17"/>
          <w:szCs w:val="17"/>
        </w:rPr>
        <w:t xml:space="preserve"> sender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Microsoft</w:t>
      </w:r>
      <w:r>
        <w:rPr>
          <w:rFonts w:ascii="Consolas" w:hAnsi="Consolas" w:cs="Courier New"/>
          <w:color w:val="666600"/>
          <w:sz w:val="17"/>
          <w:szCs w:val="17"/>
        </w:rPr>
        <w:t>.</w:t>
      </w:r>
      <w:r>
        <w:rPr>
          <w:rFonts w:ascii="Consolas" w:hAnsi="Consolas" w:cs="Courier New"/>
          <w:color w:val="660066"/>
          <w:sz w:val="17"/>
          <w:szCs w:val="17"/>
        </w:rPr>
        <w:t>Reporting</w:t>
      </w:r>
      <w:r>
        <w:rPr>
          <w:rFonts w:ascii="Consolas" w:hAnsi="Consolas" w:cs="Courier New"/>
          <w:color w:val="666600"/>
          <w:sz w:val="17"/>
          <w:szCs w:val="17"/>
        </w:rPr>
        <w:t>.</w:t>
      </w:r>
      <w:r>
        <w:rPr>
          <w:rFonts w:ascii="Consolas" w:hAnsi="Consolas" w:cs="Courier New"/>
          <w:color w:val="660066"/>
          <w:sz w:val="17"/>
          <w:szCs w:val="17"/>
        </w:rPr>
        <w:t>WebForms</w:t>
      </w:r>
      <w:r>
        <w:rPr>
          <w:rFonts w:ascii="Consolas" w:hAnsi="Consolas" w:cs="Courier New"/>
          <w:color w:val="666600"/>
          <w:sz w:val="17"/>
          <w:szCs w:val="17"/>
        </w:rPr>
        <w:t>.</w:t>
      </w:r>
      <w:r>
        <w:rPr>
          <w:rFonts w:ascii="Consolas" w:hAnsi="Consolas" w:cs="Courier New"/>
          <w:color w:val="660066"/>
          <w:sz w:val="17"/>
          <w:szCs w:val="17"/>
        </w:rPr>
        <w:t>DrillthroughEventArgs</w:t>
      </w:r>
      <w:proofErr w:type="spellEnd"/>
      <w:r>
        <w:rPr>
          <w:rFonts w:ascii="Consolas" w:hAnsi="Consolas" w:cs="Courier New"/>
          <w:color w:val="000000"/>
          <w:sz w:val="17"/>
          <w:szCs w:val="17"/>
        </w:rPr>
        <w:t xml:space="preserve"> e</w:t>
      </w:r>
      <w:r>
        <w:rPr>
          <w:rFonts w:ascii="Consolas" w:hAnsi="Consolas" w:cs="Courier New"/>
          <w:color w:val="666600"/>
          <w:sz w:val="17"/>
          <w:szCs w:val="17"/>
        </w:rPr>
        <w:t>)</w:t>
      </w:r>
      <w:r>
        <w:rPr>
          <w:rFonts w:ascii="Consolas" w:hAnsi="Consolas" w:cs="Courier New"/>
          <w:color w:val="000000"/>
          <w:sz w:val="17"/>
          <w:szCs w:val="17"/>
        </w:rPr>
        <w:t xml:space="preserve">  </w:t>
      </w:r>
    </w:p>
    <w:p w14:paraId="79779399"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457451"/>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7B665382"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457451"/>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000000"/>
          <w:sz w:val="17"/>
          <w:szCs w:val="17"/>
        </w:rPr>
        <w:t xml:space="preserve">  </w:t>
      </w:r>
    </w:p>
    <w:p w14:paraId="1F9E970B"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457451"/>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22153B5E"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457451"/>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880000"/>
          <w:sz w:val="17"/>
          <w:szCs w:val="17"/>
        </w:rPr>
        <w:t xml:space="preserve">//Get the instance of the Target report.  </w:t>
      </w:r>
    </w:p>
    <w:p w14:paraId="23934BBC"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457451"/>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proofErr w:type="spellStart"/>
      <w:r>
        <w:rPr>
          <w:rFonts w:ascii="Consolas" w:hAnsi="Consolas" w:cs="Courier New"/>
          <w:color w:val="660066"/>
          <w:sz w:val="17"/>
          <w:szCs w:val="17"/>
        </w:rPr>
        <w:t>LocalReport</w:t>
      </w:r>
      <w:proofErr w:type="spellEnd"/>
      <w:r>
        <w:rPr>
          <w:rFonts w:ascii="Consolas" w:hAnsi="Consolas" w:cs="Courier New"/>
          <w:color w:val="000000"/>
          <w:sz w:val="17"/>
          <w:szCs w:val="17"/>
        </w:rPr>
        <w:t xml:space="preserve"> report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660066"/>
          <w:sz w:val="17"/>
          <w:szCs w:val="17"/>
        </w:rPr>
        <w:t>LocalReport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e</w:t>
      </w:r>
      <w:r>
        <w:rPr>
          <w:rFonts w:ascii="Consolas" w:hAnsi="Consolas" w:cs="Courier New"/>
          <w:color w:val="666600"/>
          <w:sz w:val="17"/>
          <w:szCs w:val="17"/>
        </w:rPr>
        <w:t>.</w:t>
      </w:r>
      <w:r>
        <w:rPr>
          <w:rFonts w:ascii="Consolas" w:hAnsi="Consolas" w:cs="Courier New"/>
          <w:color w:val="660066"/>
          <w:sz w:val="17"/>
          <w:szCs w:val="17"/>
        </w:rPr>
        <w:t>Report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
    <w:p w14:paraId="64CD22D1"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457451"/>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w:t>
      </w:r>
    </w:p>
    <w:p w14:paraId="2CBD9C9F"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457451"/>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880000"/>
          <w:sz w:val="17"/>
          <w:szCs w:val="17"/>
        </w:rPr>
        <w:t xml:space="preserve">//Binding the </w:t>
      </w:r>
      <w:proofErr w:type="spellStart"/>
      <w:r>
        <w:rPr>
          <w:rFonts w:ascii="Consolas" w:hAnsi="Consolas" w:cs="Courier New"/>
          <w:color w:val="880000"/>
          <w:sz w:val="17"/>
          <w:szCs w:val="17"/>
        </w:rPr>
        <w:t>DataTable</w:t>
      </w:r>
      <w:proofErr w:type="spellEnd"/>
      <w:r>
        <w:rPr>
          <w:rFonts w:ascii="Consolas" w:hAnsi="Consolas" w:cs="Courier New"/>
          <w:color w:val="880000"/>
          <w:sz w:val="17"/>
          <w:szCs w:val="17"/>
        </w:rPr>
        <w:t xml:space="preserve"> to the Child report dataset.  </w:t>
      </w:r>
    </w:p>
    <w:p w14:paraId="012E3A6F"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457451"/>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880000"/>
          <w:sz w:val="17"/>
          <w:szCs w:val="17"/>
        </w:rPr>
        <w:t xml:space="preserve">//The name DataSet1 which can be located from,   </w:t>
      </w:r>
    </w:p>
    <w:p w14:paraId="6584706A"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457451"/>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880000"/>
          <w:sz w:val="17"/>
          <w:szCs w:val="17"/>
        </w:rPr>
        <w:t xml:space="preserve">//Go to Design view of </w:t>
      </w:r>
      <w:proofErr w:type="spellStart"/>
      <w:r>
        <w:rPr>
          <w:rFonts w:ascii="Consolas" w:hAnsi="Consolas" w:cs="Courier New"/>
          <w:color w:val="880000"/>
          <w:sz w:val="17"/>
          <w:szCs w:val="17"/>
        </w:rPr>
        <w:t>Child.rdlc</w:t>
      </w:r>
      <w:proofErr w:type="spellEnd"/>
      <w:r>
        <w:rPr>
          <w:rFonts w:ascii="Consolas" w:hAnsi="Consolas" w:cs="Courier New"/>
          <w:color w:val="880000"/>
          <w:sz w:val="17"/>
          <w:szCs w:val="17"/>
        </w:rPr>
        <w:t xml:space="preserve">, Click View menu -&gt; Report Data  </w:t>
      </w:r>
    </w:p>
    <w:p w14:paraId="24D98646"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457451"/>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880000"/>
          <w:sz w:val="17"/>
          <w:szCs w:val="17"/>
        </w:rPr>
        <w:t xml:space="preserve">//You'll see this name under DataSet2.  </w:t>
      </w:r>
    </w:p>
    <w:p w14:paraId="480102B9"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457451"/>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proofErr w:type="spellStart"/>
      <w:r>
        <w:rPr>
          <w:rFonts w:ascii="Consolas" w:hAnsi="Consolas" w:cs="Courier New"/>
          <w:color w:val="000000"/>
          <w:sz w:val="17"/>
          <w:szCs w:val="17"/>
        </w:rPr>
        <w:t>report</w:t>
      </w:r>
      <w:r>
        <w:rPr>
          <w:rFonts w:ascii="Consolas" w:hAnsi="Consolas" w:cs="Courier New"/>
          <w:color w:val="666600"/>
          <w:sz w:val="17"/>
          <w:szCs w:val="17"/>
        </w:rPr>
        <w:t>.</w:t>
      </w:r>
      <w:r>
        <w:rPr>
          <w:rFonts w:ascii="Consolas" w:hAnsi="Consolas" w:cs="Courier New"/>
          <w:color w:val="660066"/>
          <w:sz w:val="17"/>
          <w:szCs w:val="17"/>
        </w:rPr>
        <w:t>DataSources</w:t>
      </w:r>
      <w:r>
        <w:rPr>
          <w:rFonts w:ascii="Consolas" w:hAnsi="Consolas" w:cs="Courier New"/>
          <w:color w:val="666600"/>
          <w:sz w:val="17"/>
          <w:szCs w:val="17"/>
        </w:rPr>
        <w:t>.</w:t>
      </w:r>
      <w:r>
        <w:rPr>
          <w:rFonts w:ascii="Consolas" w:hAnsi="Consolas" w:cs="Courier New"/>
          <w:color w:val="660066"/>
          <w:sz w:val="17"/>
          <w:szCs w:val="17"/>
        </w:rPr>
        <w:t>Add</w:t>
      </w:r>
      <w:proofErr w:type="spellEnd"/>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000000"/>
          <w:sz w:val="17"/>
          <w:szCs w:val="17"/>
        </w:rPr>
        <w:t xml:space="preserve"> </w:t>
      </w:r>
      <w:proofErr w:type="spellStart"/>
      <w:r>
        <w:rPr>
          <w:rFonts w:ascii="Consolas" w:hAnsi="Consolas" w:cs="Courier New"/>
          <w:color w:val="660066"/>
          <w:sz w:val="17"/>
          <w:szCs w:val="17"/>
        </w:rPr>
        <w:t>ReportDataSource</w:t>
      </w:r>
      <w:proofErr w:type="spellEnd"/>
      <w:r>
        <w:rPr>
          <w:rFonts w:ascii="Consolas" w:hAnsi="Consolas" w:cs="Courier New"/>
          <w:color w:val="666600"/>
          <w:sz w:val="17"/>
          <w:szCs w:val="17"/>
        </w:rPr>
        <w:t>(</w:t>
      </w:r>
      <w:r>
        <w:rPr>
          <w:rFonts w:ascii="Consolas" w:hAnsi="Consolas" w:cs="Courier New"/>
          <w:color w:val="008800"/>
          <w:sz w:val="17"/>
          <w:szCs w:val="17"/>
        </w:rPr>
        <w:t>"DataSet1"</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GetPurchaseOrderDetail</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
    <w:p w14:paraId="69D23E22"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457451"/>
        <w:rPr>
          <w:rFonts w:ascii="Consolas" w:hAnsi="Consolas" w:cs="Courier New"/>
          <w:sz w:val="17"/>
          <w:szCs w:val="17"/>
        </w:rPr>
      </w:pPr>
      <w:r>
        <w:rPr>
          <w:rFonts w:ascii="Consolas" w:hAnsi="Consolas" w:cs="Courier New"/>
          <w:sz w:val="17"/>
          <w:szCs w:val="17"/>
        </w:rPr>
        <w:lastRenderedPageBreak/>
        <w:t xml:space="preserve">13.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41A690C4"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457451"/>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000088"/>
          <w:sz w:val="17"/>
          <w:szCs w:val="17"/>
        </w:rPr>
        <w:t>catch</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Exception</w:t>
      </w:r>
      <w:r>
        <w:rPr>
          <w:rFonts w:ascii="Consolas" w:hAnsi="Consolas" w:cs="Courier New"/>
          <w:color w:val="000000"/>
          <w:sz w:val="17"/>
          <w:szCs w:val="17"/>
        </w:rPr>
        <w:t xml:space="preserve"> ex</w:t>
      </w:r>
      <w:r>
        <w:rPr>
          <w:rFonts w:ascii="Consolas" w:hAnsi="Consolas" w:cs="Courier New"/>
          <w:color w:val="666600"/>
          <w:sz w:val="17"/>
          <w:szCs w:val="17"/>
        </w:rPr>
        <w:t>)</w:t>
      </w:r>
      <w:r>
        <w:rPr>
          <w:rFonts w:ascii="Consolas" w:hAnsi="Consolas" w:cs="Courier New"/>
          <w:color w:val="000000"/>
          <w:sz w:val="17"/>
          <w:szCs w:val="17"/>
        </w:rPr>
        <w:t xml:space="preserve">  </w:t>
      </w:r>
    </w:p>
    <w:p w14:paraId="2E0C970E"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457451"/>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340BC47C"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457451"/>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proofErr w:type="spellStart"/>
      <w:r>
        <w:rPr>
          <w:rFonts w:ascii="Consolas" w:hAnsi="Consolas" w:cs="Courier New"/>
          <w:color w:val="660066"/>
          <w:sz w:val="17"/>
          <w:szCs w:val="17"/>
        </w:rPr>
        <w:t>Response</w:t>
      </w:r>
      <w:r>
        <w:rPr>
          <w:rFonts w:ascii="Consolas" w:hAnsi="Consolas" w:cs="Courier New"/>
          <w:color w:val="666600"/>
          <w:sz w:val="17"/>
          <w:szCs w:val="17"/>
        </w:rPr>
        <w:t>.</w:t>
      </w:r>
      <w:r>
        <w:rPr>
          <w:rFonts w:ascii="Consolas" w:hAnsi="Consolas" w:cs="Courier New"/>
          <w:color w:val="660066"/>
          <w:sz w:val="17"/>
          <w:szCs w:val="17"/>
        </w:rPr>
        <w:t>Write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ex</w:t>
      </w:r>
      <w:r>
        <w:rPr>
          <w:rFonts w:ascii="Consolas" w:hAnsi="Consolas" w:cs="Courier New"/>
          <w:color w:val="666600"/>
          <w:sz w:val="17"/>
          <w:szCs w:val="17"/>
        </w:rPr>
        <w:t>.</w:t>
      </w:r>
      <w:r>
        <w:rPr>
          <w:rFonts w:ascii="Consolas" w:hAnsi="Consolas" w:cs="Courier New"/>
          <w:color w:val="660066"/>
          <w:sz w:val="17"/>
          <w:szCs w:val="17"/>
        </w:rPr>
        <w:t>Message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
    <w:p w14:paraId="427D9F11"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457451"/>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684C16BB"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457451"/>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1EAF3637"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保存文件。</w:t>
      </w:r>
    </w:p>
    <w:p w14:paraId="42BFA170" w14:textId="77777777" w:rsidR="00251B62" w:rsidRPr="00251B62" w:rsidRDefault="00251B62" w:rsidP="00251B62">
      <w:pPr>
        <w:rPr>
          <w:rFonts w:ascii="仿宋" w:eastAsia="仿宋" w:hAnsi="仿宋"/>
          <w:b/>
          <w:bCs/>
          <w:sz w:val="30"/>
          <w:szCs w:val="30"/>
        </w:rPr>
      </w:pPr>
      <w:r w:rsidRPr="00251B62">
        <w:rPr>
          <w:rFonts w:ascii="仿宋" w:eastAsia="仿宋" w:hAnsi="仿宋"/>
          <w:b/>
          <w:bCs/>
          <w:sz w:val="30"/>
          <w:szCs w:val="30"/>
        </w:rPr>
        <w:t>查询筛选器</w:t>
      </w:r>
    </w:p>
    <w:p w14:paraId="4CA12E23" w14:textId="77777777" w:rsidR="00251B62" w:rsidRPr="00251B62" w:rsidRDefault="00251B62" w:rsidP="00251B62">
      <w:pPr>
        <w:rPr>
          <w:rFonts w:ascii="仿宋" w:eastAsia="仿宋" w:hAnsi="仿宋"/>
          <w:sz w:val="30"/>
          <w:szCs w:val="30"/>
        </w:rPr>
      </w:pPr>
      <w:r w:rsidRPr="00251B62">
        <w:rPr>
          <w:rFonts w:ascii="仿宋" w:eastAsia="仿宋" w:hAnsi="仿宋"/>
          <w:sz w:val="30"/>
          <w:szCs w:val="30"/>
        </w:rPr>
        <w:t>需要完成以下任务才能实现查询筛选器。</w:t>
      </w:r>
    </w:p>
    <w:p w14:paraId="5E73D67F"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创建一个函数，用于从“</w:t>
      </w:r>
      <w:proofErr w:type="spellStart"/>
      <w:r w:rsidRPr="00251B62">
        <w:rPr>
          <w:rFonts w:ascii="仿宋" w:eastAsia="仿宋" w:hAnsi="仿宋"/>
          <w:sz w:val="30"/>
          <w:szCs w:val="30"/>
        </w:rPr>
        <w:t>PurchaseOrderDetail</w:t>
      </w:r>
      <w:proofErr w:type="spellEnd"/>
      <w:r w:rsidRPr="00251B62">
        <w:rPr>
          <w:rFonts w:ascii="仿宋" w:eastAsia="仿宋" w:hAnsi="仿宋"/>
          <w:sz w:val="30"/>
          <w:szCs w:val="30"/>
        </w:rPr>
        <w:t>”表中选择经过筛选的数据。</w:t>
      </w:r>
    </w:p>
    <w:p w14:paraId="1CF8A18D"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添加一个事件处理程序，用于检索参数值并将</w:t>
      </w:r>
      <w:r w:rsidRPr="00251B62">
        <w:rPr>
          <w:rFonts w:ascii="Calibri" w:eastAsia="仿宋" w:hAnsi="Calibri" w:cs="Calibri"/>
          <w:sz w:val="30"/>
          <w:szCs w:val="30"/>
        </w:rPr>
        <w:t> </w:t>
      </w:r>
      <w:proofErr w:type="spellStart"/>
      <w:r w:rsidRPr="00251B62">
        <w:rPr>
          <w:rFonts w:ascii="仿宋" w:eastAsia="仿宋" w:hAnsi="仿宋"/>
          <w:b/>
          <w:bCs/>
          <w:sz w:val="30"/>
          <w:szCs w:val="30"/>
        </w:rPr>
        <w:t>PurchaseOrdeDetail</w:t>
      </w:r>
      <w:proofErr w:type="spellEnd"/>
      <w:r w:rsidRPr="00251B62">
        <w:rPr>
          <w:rFonts w:ascii="Calibri" w:eastAsia="仿宋" w:hAnsi="Calibri" w:cs="Calibri"/>
          <w:sz w:val="30"/>
          <w:szCs w:val="30"/>
        </w:rPr>
        <w:t> </w:t>
      </w:r>
      <w:proofErr w:type="spellStart"/>
      <w:r w:rsidRPr="00251B62">
        <w:rPr>
          <w:rFonts w:ascii="仿宋" w:eastAsia="仿宋" w:hAnsi="仿宋"/>
          <w:sz w:val="30"/>
          <w:szCs w:val="30"/>
        </w:rPr>
        <w:t>DataTable</w:t>
      </w:r>
      <w:proofErr w:type="spellEnd"/>
      <w:r w:rsidRPr="00251B62">
        <w:rPr>
          <w:rFonts w:ascii="仿宋" w:eastAsia="仿宋" w:hAnsi="仿宋"/>
          <w:sz w:val="30"/>
          <w:szCs w:val="30"/>
        </w:rPr>
        <w:t xml:space="preserve"> 绑定到子报表。</w:t>
      </w:r>
    </w:p>
    <w:p w14:paraId="095A68C8" w14:textId="77777777" w:rsidR="00251B62" w:rsidRPr="00251B62" w:rsidRDefault="00251B62" w:rsidP="00251B62">
      <w:pPr>
        <w:rPr>
          <w:rFonts w:ascii="仿宋" w:eastAsia="仿宋" w:hAnsi="仿宋"/>
          <w:b/>
          <w:bCs/>
          <w:sz w:val="30"/>
          <w:szCs w:val="30"/>
        </w:rPr>
      </w:pPr>
      <w:r w:rsidRPr="00251B62">
        <w:rPr>
          <w:rFonts w:ascii="仿宋" w:eastAsia="仿宋" w:hAnsi="仿宋"/>
          <w:b/>
          <w:bCs/>
          <w:sz w:val="30"/>
          <w:szCs w:val="30"/>
        </w:rPr>
        <w:t xml:space="preserve">创建一个函数，用于从 </w:t>
      </w:r>
      <w:proofErr w:type="spellStart"/>
      <w:r w:rsidRPr="00251B62">
        <w:rPr>
          <w:rFonts w:ascii="仿宋" w:eastAsia="仿宋" w:hAnsi="仿宋"/>
          <w:b/>
          <w:bCs/>
          <w:sz w:val="30"/>
          <w:szCs w:val="30"/>
        </w:rPr>
        <w:t>PurchaseOrderDetail</w:t>
      </w:r>
      <w:proofErr w:type="spellEnd"/>
      <w:r w:rsidRPr="00251B62">
        <w:rPr>
          <w:rFonts w:ascii="仿宋" w:eastAsia="仿宋" w:hAnsi="仿宋"/>
          <w:b/>
          <w:bCs/>
          <w:sz w:val="30"/>
          <w:szCs w:val="30"/>
        </w:rPr>
        <w:t xml:space="preserve"> 表选择经过筛选的数据</w:t>
      </w:r>
    </w:p>
    <w:p w14:paraId="6C7269DD"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 xml:space="preserve">在解决方案资源管理器中，展开 Default.aspx，然后双击 </w:t>
      </w:r>
      <w:proofErr w:type="spellStart"/>
      <w:r w:rsidRPr="00251B62">
        <w:rPr>
          <w:rFonts w:ascii="仿宋" w:eastAsia="仿宋" w:hAnsi="仿宋"/>
          <w:sz w:val="30"/>
          <w:szCs w:val="30"/>
        </w:rPr>
        <w:t>Default.aspx.cs</w:t>
      </w:r>
      <w:proofErr w:type="spellEnd"/>
      <w:r w:rsidRPr="00251B62">
        <w:rPr>
          <w:rFonts w:ascii="仿宋" w:eastAsia="仿宋" w:hAnsi="仿宋"/>
          <w:sz w:val="30"/>
          <w:szCs w:val="30"/>
        </w:rPr>
        <w:t>。</w:t>
      </w:r>
    </w:p>
    <w:p w14:paraId="7C543FBD"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创建一个新函数，该函数接受类型为 Integer 的参数</w:t>
      </w:r>
      <w:r w:rsidRPr="00251B62">
        <w:rPr>
          <w:rFonts w:ascii="Calibri" w:eastAsia="仿宋" w:hAnsi="Calibri" w:cs="Calibri"/>
          <w:sz w:val="30"/>
          <w:szCs w:val="30"/>
        </w:rPr>
        <w:t> </w:t>
      </w:r>
      <w:r w:rsidRPr="00251B62">
        <w:rPr>
          <w:rFonts w:ascii="仿宋" w:eastAsia="仿宋" w:hAnsi="仿宋"/>
          <w:b/>
          <w:bCs/>
          <w:sz w:val="30"/>
          <w:szCs w:val="30"/>
        </w:rPr>
        <w:t>productid</w:t>
      </w:r>
      <w:r w:rsidRPr="00251B62">
        <w:rPr>
          <w:rFonts w:ascii="仿宋" w:eastAsia="仿宋" w:hAnsi="仿宋"/>
          <w:sz w:val="30"/>
          <w:szCs w:val="30"/>
        </w:rPr>
        <w:t>并返回</w:t>
      </w:r>
      <w:r w:rsidRPr="00251B62">
        <w:rPr>
          <w:rFonts w:ascii="Calibri" w:eastAsia="仿宋" w:hAnsi="Calibri" w:cs="Calibri"/>
          <w:sz w:val="30"/>
          <w:szCs w:val="30"/>
        </w:rPr>
        <w:t> </w:t>
      </w:r>
      <w:proofErr w:type="spellStart"/>
      <w:r w:rsidRPr="00251B62">
        <w:rPr>
          <w:rFonts w:ascii="仿宋" w:eastAsia="仿宋" w:hAnsi="仿宋"/>
          <w:b/>
          <w:bCs/>
          <w:sz w:val="30"/>
          <w:szCs w:val="30"/>
        </w:rPr>
        <w:t>datatable</w:t>
      </w:r>
      <w:proofErr w:type="spellEnd"/>
      <w:r w:rsidRPr="00251B62">
        <w:rPr>
          <w:rFonts w:ascii="Calibri" w:eastAsia="仿宋" w:hAnsi="Calibri" w:cs="Calibri"/>
          <w:sz w:val="30"/>
          <w:szCs w:val="30"/>
        </w:rPr>
        <w:t> </w:t>
      </w:r>
      <w:r w:rsidRPr="00251B62">
        <w:rPr>
          <w:rFonts w:ascii="仿宋" w:eastAsia="仿宋" w:hAnsi="仿宋"/>
          <w:sz w:val="30"/>
          <w:szCs w:val="30"/>
        </w:rPr>
        <w:t>对象，然后执行以下操作。</w:t>
      </w:r>
    </w:p>
    <w:p w14:paraId="471E2AA0" w14:textId="77777777" w:rsidR="00251B62" w:rsidRPr="00251B62" w:rsidRDefault="00251B62" w:rsidP="00AC5E84">
      <w:pPr>
        <w:rPr>
          <w:rFonts w:ascii="仿宋" w:eastAsia="仿宋" w:hAnsi="仿宋"/>
          <w:sz w:val="30"/>
          <w:szCs w:val="30"/>
        </w:rPr>
      </w:pPr>
      <w:r w:rsidRPr="00251B62">
        <w:rPr>
          <w:rFonts w:ascii="仿宋" w:eastAsia="仿宋" w:hAnsi="仿宋"/>
          <w:sz w:val="30"/>
          <w:szCs w:val="30"/>
        </w:rPr>
        <w:t>创建数据集</w:t>
      </w:r>
      <w:r w:rsidRPr="00251B62">
        <w:rPr>
          <w:rFonts w:ascii="Calibri" w:eastAsia="仿宋" w:hAnsi="Calibri" w:cs="Calibri"/>
          <w:sz w:val="30"/>
          <w:szCs w:val="30"/>
        </w:rPr>
        <w:t> </w:t>
      </w:r>
      <w:r w:rsidRPr="00251B62">
        <w:rPr>
          <w:rFonts w:ascii="仿宋" w:eastAsia="仿宋" w:hAnsi="仿宋"/>
          <w:b/>
          <w:bCs/>
          <w:sz w:val="30"/>
          <w:szCs w:val="30"/>
        </w:rPr>
        <w:t>DataSet2</w:t>
      </w:r>
      <w:r w:rsidRPr="00251B62">
        <w:rPr>
          <w:rFonts w:ascii="Calibri" w:eastAsia="仿宋" w:hAnsi="Calibri" w:cs="Calibri"/>
          <w:sz w:val="30"/>
          <w:szCs w:val="30"/>
        </w:rPr>
        <w:t> </w:t>
      </w:r>
      <w:r w:rsidRPr="00251B62">
        <w:rPr>
          <w:rFonts w:ascii="仿宋" w:eastAsia="仿宋" w:hAnsi="仿宋"/>
          <w:sz w:val="30"/>
          <w:szCs w:val="30"/>
        </w:rPr>
        <w:t>的实例，该数据集在</w:t>
      </w:r>
      <w:r w:rsidRPr="00251B62">
        <w:rPr>
          <w:rFonts w:ascii="仿宋" w:eastAsia="仿宋" w:hAnsi="仿宋"/>
          <w:sz w:val="30"/>
          <w:szCs w:val="30"/>
        </w:rPr>
        <w:fldChar w:fldCharType="begin"/>
      </w:r>
      <w:r w:rsidRPr="00251B62">
        <w:rPr>
          <w:rFonts w:ascii="仿宋" w:eastAsia="仿宋" w:hAnsi="仿宋"/>
          <w:sz w:val="30"/>
          <w:szCs w:val="30"/>
        </w:rPr>
        <w:instrText>HYPERLINK "https://learn.microsoft.com/zh-cn/sql/reporting-services/lesson-4-define-a-data-connection-and-data-table-for-child-report?view=sql-server-ver15"</w:instrText>
      </w:r>
      <w:r w:rsidRPr="00251B62">
        <w:rPr>
          <w:rFonts w:ascii="仿宋" w:eastAsia="仿宋" w:hAnsi="仿宋"/>
          <w:sz w:val="30"/>
          <w:szCs w:val="30"/>
        </w:rPr>
      </w:r>
      <w:r w:rsidRPr="00251B62">
        <w:rPr>
          <w:rFonts w:ascii="仿宋" w:eastAsia="仿宋" w:hAnsi="仿宋"/>
          <w:sz w:val="30"/>
          <w:szCs w:val="30"/>
        </w:rPr>
        <w:fldChar w:fldCharType="separate"/>
      </w:r>
      <w:r w:rsidRPr="00251B62">
        <w:rPr>
          <w:rStyle w:val="aa"/>
          <w:rFonts w:ascii="仿宋" w:eastAsia="仿宋" w:hAnsi="仿宋"/>
          <w:sz w:val="30"/>
          <w:szCs w:val="30"/>
        </w:rPr>
        <w:t>第 4 课：定义用于子报表的数据连接和数据表</w:t>
      </w:r>
      <w:r w:rsidRPr="00251B62">
        <w:rPr>
          <w:rFonts w:ascii="仿宋" w:eastAsia="仿宋" w:hAnsi="仿宋"/>
          <w:sz w:val="30"/>
          <w:szCs w:val="30"/>
        </w:rPr>
        <w:fldChar w:fldCharType="end"/>
      </w:r>
      <w:r w:rsidRPr="00251B62">
        <w:rPr>
          <w:rFonts w:ascii="仿宋" w:eastAsia="仿宋" w:hAnsi="仿宋"/>
          <w:sz w:val="30"/>
          <w:szCs w:val="30"/>
        </w:rPr>
        <w:t>的步骤 2 中创建。</w:t>
      </w:r>
    </w:p>
    <w:p w14:paraId="6B56046E" w14:textId="77777777" w:rsidR="00251B62" w:rsidRPr="00251B62" w:rsidRDefault="00251B62" w:rsidP="00AC5E84">
      <w:pPr>
        <w:rPr>
          <w:rFonts w:ascii="仿宋" w:eastAsia="仿宋" w:hAnsi="仿宋"/>
          <w:sz w:val="30"/>
          <w:szCs w:val="30"/>
        </w:rPr>
      </w:pPr>
      <w:r w:rsidRPr="00251B62">
        <w:rPr>
          <w:rFonts w:ascii="仿宋" w:eastAsia="仿宋" w:hAnsi="仿宋"/>
          <w:sz w:val="30"/>
          <w:szCs w:val="30"/>
        </w:rPr>
        <w:t xml:space="preserve">创建一个到 </w:t>
      </w:r>
      <w:proofErr w:type="spellStart"/>
      <w:r w:rsidRPr="00251B62">
        <w:rPr>
          <w:rFonts w:ascii="仿宋" w:eastAsia="仿宋" w:hAnsi="仿宋"/>
          <w:sz w:val="30"/>
          <w:szCs w:val="30"/>
        </w:rPr>
        <w:t>SqlServer</w:t>
      </w:r>
      <w:proofErr w:type="spellEnd"/>
      <w:r w:rsidRPr="00251B62">
        <w:rPr>
          <w:rFonts w:ascii="仿宋" w:eastAsia="仿宋" w:hAnsi="仿宋"/>
          <w:sz w:val="30"/>
          <w:szCs w:val="30"/>
        </w:rPr>
        <w:t xml:space="preserve"> 数据库的连接，以执行</w:t>
      </w:r>
      <w:r w:rsidRPr="00251B62">
        <w:rPr>
          <w:rFonts w:ascii="仿宋" w:eastAsia="仿宋" w:hAnsi="仿宋"/>
          <w:b/>
          <w:bCs/>
          <w:sz w:val="30"/>
          <w:szCs w:val="30"/>
        </w:rPr>
        <w:t>第 4 课：定义用于子报表的数据连接和数据表</w:t>
      </w:r>
      <w:r w:rsidRPr="00251B62">
        <w:rPr>
          <w:rFonts w:ascii="仿宋" w:eastAsia="仿宋" w:hAnsi="仿宋"/>
          <w:sz w:val="30"/>
          <w:szCs w:val="30"/>
        </w:rPr>
        <w:t>中定义的查询。</w:t>
      </w:r>
    </w:p>
    <w:p w14:paraId="5DF4D4AA" w14:textId="77777777" w:rsidR="00251B62" w:rsidRPr="00251B62" w:rsidRDefault="00251B62" w:rsidP="00AC5E84">
      <w:pPr>
        <w:rPr>
          <w:rFonts w:ascii="仿宋" w:eastAsia="仿宋" w:hAnsi="仿宋"/>
          <w:sz w:val="30"/>
          <w:szCs w:val="30"/>
        </w:rPr>
      </w:pPr>
      <w:r w:rsidRPr="00251B62">
        <w:rPr>
          <w:rFonts w:ascii="仿宋" w:eastAsia="仿宋" w:hAnsi="仿宋"/>
          <w:sz w:val="30"/>
          <w:szCs w:val="30"/>
        </w:rPr>
        <w:t>该查询包括参数</w:t>
      </w:r>
      <w:r w:rsidRPr="00251B62">
        <w:rPr>
          <w:rFonts w:ascii="Calibri" w:eastAsia="仿宋" w:hAnsi="Calibri" w:cs="Calibri"/>
          <w:sz w:val="30"/>
          <w:szCs w:val="30"/>
        </w:rPr>
        <w:t> </w:t>
      </w:r>
      <w:r w:rsidRPr="00251B62">
        <w:rPr>
          <w:rFonts w:ascii="仿宋" w:eastAsia="仿宋" w:hAnsi="仿宋"/>
          <w:b/>
          <w:bCs/>
          <w:sz w:val="30"/>
          <w:szCs w:val="30"/>
        </w:rPr>
        <w:t>productid</w:t>
      </w:r>
      <w:r w:rsidRPr="00251B62">
        <w:rPr>
          <w:rFonts w:ascii="仿宋" w:eastAsia="仿宋" w:hAnsi="仿宋"/>
          <w:sz w:val="30"/>
          <w:szCs w:val="30"/>
        </w:rPr>
        <w:t>，以确保根据在父报表中选择的</w:t>
      </w:r>
      <w:r w:rsidRPr="00251B62">
        <w:rPr>
          <w:rFonts w:ascii="Calibri" w:eastAsia="仿宋" w:hAnsi="Calibri" w:cs="Calibri"/>
          <w:sz w:val="30"/>
          <w:szCs w:val="30"/>
        </w:rPr>
        <w:t> </w:t>
      </w:r>
      <w:proofErr w:type="spellStart"/>
      <w:r w:rsidRPr="00251B62">
        <w:rPr>
          <w:rFonts w:ascii="仿宋" w:eastAsia="仿宋" w:hAnsi="仿宋"/>
          <w:b/>
          <w:bCs/>
          <w:sz w:val="30"/>
          <w:szCs w:val="30"/>
        </w:rPr>
        <w:t>ProductID</w:t>
      </w:r>
      <w:proofErr w:type="spellEnd"/>
      <w:r w:rsidRPr="00251B62">
        <w:rPr>
          <w:rFonts w:ascii="Calibri" w:eastAsia="仿宋" w:hAnsi="Calibri" w:cs="Calibri"/>
          <w:sz w:val="30"/>
          <w:szCs w:val="30"/>
        </w:rPr>
        <w:t> </w:t>
      </w:r>
      <w:r w:rsidRPr="00251B62">
        <w:rPr>
          <w:rFonts w:ascii="仿宋" w:eastAsia="仿宋" w:hAnsi="仿宋"/>
          <w:sz w:val="30"/>
          <w:szCs w:val="30"/>
        </w:rPr>
        <w:t>筛选所返回的数据。</w:t>
      </w:r>
    </w:p>
    <w:p w14:paraId="148F5C65" w14:textId="77777777" w:rsidR="00251B62" w:rsidRPr="00251B62" w:rsidRDefault="00251B62" w:rsidP="00AC5E84">
      <w:pPr>
        <w:rPr>
          <w:rFonts w:ascii="仿宋" w:eastAsia="仿宋" w:hAnsi="仿宋"/>
          <w:sz w:val="30"/>
          <w:szCs w:val="30"/>
        </w:rPr>
      </w:pPr>
      <w:r w:rsidRPr="00251B62">
        <w:rPr>
          <w:rFonts w:ascii="仿宋" w:eastAsia="仿宋" w:hAnsi="仿宋"/>
          <w:sz w:val="30"/>
          <w:szCs w:val="30"/>
        </w:rPr>
        <w:lastRenderedPageBreak/>
        <w:t xml:space="preserve">通过执行该查询，用经过筛选的数据填充 </w:t>
      </w:r>
      <w:proofErr w:type="spellStart"/>
      <w:r w:rsidRPr="00251B62">
        <w:rPr>
          <w:rFonts w:ascii="仿宋" w:eastAsia="仿宋" w:hAnsi="仿宋"/>
          <w:sz w:val="30"/>
          <w:szCs w:val="30"/>
        </w:rPr>
        <w:t>DataSet</w:t>
      </w:r>
      <w:proofErr w:type="spellEnd"/>
      <w:r w:rsidRPr="00251B62">
        <w:rPr>
          <w:rFonts w:ascii="仿宋" w:eastAsia="仿宋" w:hAnsi="仿宋"/>
          <w:sz w:val="30"/>
          <w:szCs w:val="30"/>
        </w:rPr>
        <w:t xml:space="preserve"> 实例。</w:t>
      </w:r>
    </w:p>
    <w:p w14:paraId="5AD851FA" w14:textId="77777777" w:rsidR="00251B62" w:rsidRPr="00251B62" w:rsidRDefault="00251B62" w:rsidP="00AC5E84">
      <w:pPr>
        <w:rPr>
          <w:rFonts w:ascii="仿宋" w:eastAsia="仿宋" w:hAnsi="仿宋"/>
          <w:sz w:val="30"/>
          <w:szCs w:val="30"/>
        </w:rPr>
      </w:pPr>
      <w:r w:rsidRPr="00251B62">
        <w:rPr>
          <w:rFonts w:ascii="仿宋" w:eastAsia="仿宋" w:hAnsi="仿宋"/>
          <w:sz w:val="30"/>
          <w:szCs w:val="30"/>
        </w:rPr>
        <w:t>返回</w:t>
      </w:r>
      <w:r w:rsidRPr="00251B62">
        <w:rPr>
          <w:rFonts w:ascii="Calibri" w:eastAsia="仿宋" w:hAnsi="Calibri" w:cs="Calibri"/>
          <w:sz w:val="30"/>
          <w:szCs w:val="30"/>
        </w:rPr>
        <w:t> </w:t>
      </w:r>
      <w:proofErr w:type="spellStart"/>
      <w:r w:rsidRPr="00251B62">
        <w:rPr>
          <w:rFonts w:ascii="仿宋" w:eastAsia="仿宋" w:hAnsi="仿宋"/>
          <w:b/>
          <w:bCs/>
          <w:sz w:val="30"/>
          <w:szCs w:val="30"/>
        </w:rPr>
        <w:t>PurchaseOrderDetail</w:t>
      </w:r>
      <w:proofErr w:type="spellEnd"/>
      <w:r w:rsidRPr="00251B62">
        <w:rPr>
          <w:rFonts w:ascii="Calibri" w:eastAsia="仿宋" w:hAnsi="Calibri" w:cs="Calibri"/>
          <w:sz w:val="30"/>
          <w:szCs w:val="30"/>
        </w:rPr>
        <w:t> </w:t>
      </w:r>
      <w:proofErr w:type="spellStart"/>
      <w:r w:rsidRPr="00251B62">
        <w:rPr>
          <w:rFonts w:ascii="仿宋" w:eastAsia="仿宋" w:hAnsi="仿宋"/>
          <w:sz w:val="30"/>
          <w:szCs w:val="30"/>
        </w:rPr>
        <w:t>DataTable</w:t>
      </w:r>
      <w:proofErr w:type="spellEnd"/>
      <w:r w:rsidRPr="00251B62">
        <w:rPr>
          <w:rFonts w:ascii="仿宋" w:eastAsia="仿宋" w:hAnsi="仿宋"/>
          <w:sz w:val="30"/>
          <w:szCs w:val="30"/>
        </w:rPr>
        <w:t>。</w:t>
      </w:r>
    </w:p>
    <w:p w14:paraId="37CDC202" w14:textId="6A0E435A" w:rsidR="00251B62" w:rsidRPr="00251B62" w:rsidRDefault="00251B62" w:rsidP="00251B62">
      <w:pPr>
        <w:rPr>
          <w:rFonts w:ascii="仿宋" w:eastAsia="仿宋" w:hAnsi="仿宋"/>
          <w:sz w:val="30"/>
          <w:szCs w:val="30"/>
        </w:rPr>
      </w:pPr>
      <w:r w:rsidRPr="00251B62">
        <w:rPr>
          <w:rFonts w:ascii="仿宋" w:eastAsia="仿宋" w:hAnsi="仿宋"/>
          <w:sz w:val="30"/>
          <w:szCs w:val="30"/>
        </w:rPr>
        <w:t>该函数应类似于下面的示例</w:t>
      </w:r>
    </w:p>
    <w:p w14:paraId="5E4B67DE"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9704078"/>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 xml:space="preserve">/// &lt;summary&gt;  </w:t>
      </w:r>
    </w:p>
    <w:p w14:paraId="0DDC866B"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9704078"/>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880000"/>
          <w:sz w:val="17"/>
          <w:szCs w:val="17"/>
        </w:rPr>
        <w:t xml:space="preserve">/// Function to query </w:t>
      </w:r>
      <w:proofErr w:type="spellStart"/>
      <w:r>
        <w:rPr>
          <w:rFonts w:ascii="Consolas" w:hAnsi="Consolas" w:cs="Courier New"/>
          <w:color w:val="880000"/>
          <w:sz w:val="17"/>
          <w:szCs w:val="17"/>
        </w:rPr>
        <w:t>PurchaseOrderDetail</w:t>
      </w:r>
      <w:proofErr w:type="spellEnd"/>
      <w:r>
        <w:rPr>
          <w:rFonts w:ascii="Consolas" w:hAnsi="Consolas" w:cs="Courier New"/>
          <w:color w:val="880000"/>
          <w:sz w:val="17"/>
          <w:szCs w:val="17"/>
        </w:rPr>
        <w:t xml:space="preserve"> table and filter the  </w:t>
      </w:r>
    </w:p>
    <w:p w14:paraId="601D7762"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9704078"/>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880000"/>
          <w:sz w:val="17"/>
          <w:szCs w:val="17"/>
        </w:rPr>
        <w:t xml:space="preserve">/// data for a specific </w:t>
      </w:r>
      <w:proofErr w:type="spellStart"/>
      <w:r>
        <w:rPr>
          <w:rFonts w:ascii="Consolas" w:hAnsi="Consolas" w:cs="Courier New"/>
          <w:color w:val="880000"/>
          <w:sz w:val="17"/>
          <w:szCs w:val="17"/>
        </w:rPr>
        <w:t>ProductID</w:t>
      </w:r>
      <w:proofErr w:type="spellEnd"/>
      <w:r>
        <w:rPr>
          <w:rFonts w:ascii="Consolas" w:hAnsi="Consolas" w:cs="Courier New"/>
          <w:color w:val="880000"/>
          <w:sz w:val="17"/>
          <w:szCs w:val="17"/>
        </w:rPr>
        <w:t xml:space="preserve"> selected in the Parent report.  </w:t>
      </w:r>
    </w:p>
    <w:p w14:paraId="6579D380"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9704078"/>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880000"/>
          <w:sz w:val="17"/>
          <w:szCs w:val="17"/>
        </w:rPr>
        <w:t xml:space="preserve">/// &lt;/summary&gt;  </w:t>
      </w:r>
    </w:p>
    <w:p w14:paraId="0DB3BABB"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9704078"/>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880000"/>
          <w:sz w:val="17"/>
          <w:szCs w:val="17"/>
        </w:rPr>
        <w:t xml:space="preserve">/// &lt;param name="productid"&gt;Parameter passed from the Parent report to filter data.&lt;/param&gt;  </w:t>
      </w:r>
    </w:p>
    <w:p w14:paraId="430F5A9F"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9704078"/>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880000"/>
          <w:sz w:val="17"/>
          <w:szCs w:val="17"/>
        </w:rPr>
        <w:t xml:space="preserve">/// &lt;returns&gt;A </w:t>
      </w:r>
      <w:proofErr w:type="spellStart"/>
      <w:r>
        <w:rPr>
          <w:rFonts w:ascii="Consolas" w:hAnsi="Consolas" w:cs="Courier New"/>
          <w:color w:val="880000"/>
          <w:sz w:val="17"/>
          <w:szCs w:val="17"/>
        </w:rPr>
        <w:t>dataTable</w:t>
      </w:r>
      <w:proofErr w:type="spellEnd"/>
      <w:r>
        <w:rPr>
          <w:rFonts w:ascii="Consolas" w:hAnsi="Consolas" w:cs="Courier New"/>
          <w:color w:val="880000"/>
          <w:sz w:val="17"/>
          <w:szCs w:val="17"/>
        </w:rPr>
        <w:t xml:space="preserve"> of type </w:t>
      </w:r>
      <w:proofErr w:type="spellStart"/>
      <w:r>
        <w:rPr>
          <w:rFonts w:ascii="Consolas" w:hAnsi="Consolas" w:cs="Courier New"/>
          <w:color w:val="880000"/>
          <w:sz w:val="17"/>
          <w:szCs w:val="17"/>
        </w:rPr>
        <w:t>PurchaseOrderDetail</w:t>
      </w:r>
      <w:proofErr w:type="spellEnd"/>
      <w:r>
        <w:rPr>
          <w:rFonts w:ascii="Consolas" w:hAnsi="Consolas" w:cs="Courier New"/>
          <w:color w:val="880000"/>
          <w:sz w:val="17"/>
          <w:szCs w:val="17"/>
        </w:rPr>
        <w:t xml:space="preserve">&lt;/returns&gt;  </w:t>
      </w:r>
    </w:p>
    <w:p w14:paraId="3F145290"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9704078"/>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000000"/>
          <w:sz w:val="17"/>
          <w:szCs w:val="17"/>
        </w:rPr>
        <w:t xml:space="preserve"> </w:t>
      </w:r>
      <w:proofErr w:type="spellStart"/>
      <w:r>
        <w:rPr>
          <w:rFonts w:ascii="Consolas" w:hAnsi="Consolas" w:cs="Courier New"/>
          <w:color w:val="660066"/>
          <w:sz w:val="17"/>
          <w:szCs w:val="17"/>
        </w:rPr>
        <w:t>DataTable</w:t>
      </w:r>
      <w:proofErr w:type="spellEnd"/>
      <w:r>
        <w:rPr>
          <w:rFonts w:ascii="Consolas" w:hAnsi="Consolas" w:cs="Courier New"/>
          <w:color w:val="000000"/>
          <w:sz w:val="17"/>
          <w:szCs w:val="17"/>
        </w:rPr>
        <w:t xml:space="preserve"> </w:t>
      </w:r>
      <w:proofErr w:type="spellStart"/>
      <w:r>
        <w:rPr>
          <w:rFonts w:ascii="Consolas" w:hAnsi="Consolas" w:cs="Courier New"/>
          <w:color w:val="660066"/>
          <w:sz w:val="17"/>
          <w:szCs w:val="17"/>
        </w:rPr>
        <w:t>GetPurchaseOrderDetail</w:t>
      </w:r>
      <w:proofErr w:type="spellEnd"/>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productid</w:t>
      </w:r>
      <w:r>
        <w:rPr>
          <w:rFonts w:ascii="Consolas" w:hAnsi="Consolas" w:cs="Courier New"/>
          <w:color w:val="666600"/>
          <w:sz w:val="17"/>
          <w:szCs w:val="17"/>
        </w:rPr>
        <w:t>)</w:t>
      </w:r>
      <w:r>
        <w:rPr>
          <w:rFonts w:ascii="Consolas" w:hAnsi="Consolas" w:cs="Courier New"/>
          <w:color w:val="000000"/>
          <w:sz w:val="17"/>
          <w:szCs w:val="17"/>
        </w:rPr>
        <w:t xml:space="preserve">  </w:t>
      </w:r>
    </w:p>
    <w:p w14:paraId="09B03F20"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9704078"/>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497255D0"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9704078"/>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000000"/>
          <w:sz w:val="17"/>
          <w:szCs w:val="17"/>
        </w:rPr>
        <w:t xml:space="preserve">  </w:t>
      </w:r>
    </w:p>
    <w:p w14:paraId="4252E654"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9704078"/>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015AEF39"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9704078"/>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880000"/>
          <w:sz w:val="17"/>
          <w:szCs w:val="17"/>
        </w:rPr>
        <w:t xml:space="preserve">//Create the instance for the typed dataset, DataSet2 which will   </w:t>
      </w:r>
    </w:p>
    <w:p w14:paraId="189814DB"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9704078"/>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880000"/>
          <w:sz w:val="17"/>
          <w:szCs w:val="17"/>
        </w:rPr>
        <w:t>//hold the [</w:t>
      </w:r>
      <w:proofErr w:type="spellStart"/>
      <w:r>
        <w:rPr>
          <w:rFonts w:ascii="Consolas" w:hAnsi="Consolas" w:cs="Courier New"/>
          <w:color w:val="880000"/>
          <w:sz w:val="17"/>
          <w:szCs w:val="17"/>
        </w:rPr>
        <w:t>PurchaseOrderDetail</w:t>
      </w:r>
      <w:proofErr w:type="spellEnd"/>
      <w:r>
        <w:rPr>
          <w:rFonts w:ascii="Consolas" w:hAnsi="Consolas" w:cs="Courier New"/>
          <w:color w:val="880000"/>
          <w:sz w:val="17"/>
          <w:szCs w:val="17"/>
        </w:rPr>
        <w:t xml:space="preserve">] table details.  </w:t>
      </w:r>
    </w:p>
    <w:p w14:paraId="1D64E36A"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9704078"/>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880000"/>
          <w:sz w:val="17"/>
          <w:szCs w:val="17"/>
        </w:rPr>
        <w:t xml:space="preserve">//The dataset was created as part of the tutorial in Step 4.  </w:t>
      </w:r>
    </w:p>
    <w:p w14:paraId="42750DEC"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9704078"/>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660066"/>
          <w:sz w:val="17"/>
          <w:szCs w:val="17"/>
        </w:rPr>
        <w:t>DataSet2</w:t>
      </w:r>
      <w:r>
        <w:rPr>
          <w:rFonts w:ascii="Consolas" w:hAnsi="Consolas" w:cs="Courier New"/>
          <w:color w:val="000000"/>
          <w:sz w:val="17"/>
          <w:szCs w:val="17"/>
        </w:rPr>
        <w:t xml:space="preserve"> ds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660066"/>
          <w:sz w:val="17"/>
          <w:szCs w:val="17"/>
        </w:rPr>
        <w:t>DataSet2</w:t>
      </w:r>
      <w:r>
        <w:rPr>
          <w:rFonts w:ascii="Consolas" w:hAnsi="Consolas" w:cs="Courier New"/>
          <w:color w:val="666600"/>
          <w:sz w:val="17"/>
          <w:szCs w:val="17"/>
        </w:rPr>
        <w:t>();</w:t>
      </w:r>
      <w:r>
        <w:rPr>
          <w:rFonts w:ascii="Consolas" w:hAnsi="Consolas" w:cs="Courier New"/>
          <w:color w:val="000000"/>
          <w:sz w:val="17"/>
          <w:szCs w:val="17"/>
        </w:rPr>
        <w:t xml:space="preserve">  </w:t>
      </w:r>
    </w:p>
    <w:p w14:paraId="1FA3DF9B"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9704078"/>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w:t>
      </w:r>
    </w:p>
    <w:p w14:paraId="6CC5F667"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9704078"/>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880000"/>
          <w:sz w:val="17"/>
          <w:szCs w:val="17"/>
        </w:rPr>
        <w:t xml:space="preserve">//Create a SQL Connection to the AdventureWorks2008 database using Windows Authentication.  </w:t>
      </w:r>
    </w:p>
    <w:p w14:paraId="018AB6FF"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9704078"/>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000088"/>
          <w:sz w:val="17"/>
          <w:szCs w:val="17"/>
        </w:rPr>
        <w:t>using</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660066"/>
          <w:sz w:val="17"/>
          <w:szCs w:val="17"/>
        </w:rPr>
        <w:t>SqlConnection</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sqlconn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proofErr w:type="spellStart"/>
      <w:r>
        <w:rPr>
          <w:rFonts w:ascii="Consolas" w:hAnsi="Consolas" w:cs="Courier New"/>
          <w:color w:val="660066"/>
          <w:sz w:val="17"/>
          <w:szCs w:val="17"/>
        </w:rPr>
        <w:t>SqlConnection</w:t>
      </w:r>
      <w:proofErr w:type="spellEnd"/>
      <w:r>
        <w:rPr>
          <w:rFonts w:ascii="Consolas" w:hAnsi="Consolas" w:cs="Courier New"/>
          <w:color w:val="666600"/>
          <w:sz w:val="17"/>
          <w:szCs w:val="17"/>
        </w:rPr>
        <w:t>(</w:t>
      </w:r>
      <w:r>
        <w:rPr>
          <w:rFonts w:ascii="Consolas" w:hAnsi="Consolas" w:cs="Courier New"/>
          <w:color w:val="008800"/>
          <w:sz w:val="17"/>
          <w:szCs w:val="17"/>
        </w:rPr>
        <w:t>"Data Source=.;Initial Catalog=AdventureWorks2022;Integrated Security=SSPI"</w:t>
      </w:r>
      <w:r>
        <w:rPr>
          <w:rFonts w:ascii="Consolas" w:hAnsi="Consolas" w:cs="Courier New"/>
          <w:color w:val="666600"/>
          <w:sz w:val="17"/>
          <w:szCs w:val="17"/>
        </w:rPr>
        <w:t>))</w:t>
      </w:r>
      <w:r>
        <w:rPr>
          <w:rFonts w:ascii="Consolas" w:hAnsi="Consolas" w:cs="Courier New"/>
          <w:color w:val="000000"/>
          <w:sz w:val="17"/>
          <w:szCs w:val="17"/>
        </w:rPr>
        <w:t xml:space="preserve">  </w:t>
      </w:r>
    </w:p>
    <w:p w14:paraId="419B0591"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9704078"/>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7331569A"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9704078"/>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880000"/>
          <w:sz w:val="17"/>
          <w:szCs w:val="17"/>
        </w:rPr>
        <w:t xml:space="preserve">//Building the dynamic query with the parameter </w:t>
      </w:r>
      <w:proofErr w:type="spellStart"/>
      <w:r>
        <w:rPr>
          <w:rFonts w:ascii="Consolas" w:hAnsi="Consolas" w:cs="Courier New"/>
          <w:color w:val="880000"/>
          <w:sz w:val="17"/>
          <w:szCs w:val="17"/>
        </w:rPr>
        <w:t>ProductID</w:t>
      </w:r>
      <w:proofErr w:type="spellEnd"/>
      <w:r>
        <w:rPr>
          <w:rFonts w:ascii="Consolas" w:hAnsi="Consolas" w:cs="Courier New"/>
          <w:color w:val="880000"/>
          <w:sz w:val="17"/>
          <w:szCs w:val="17"/>
        </w:rPr>
        <w:t xml:space="preserve">.  </w:t>
      </w:r>
    </w:p>
    <w:p w14:paraId="46D44FD3"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9704078"/>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proofErr w:type="spellStart"/>
      <w:r>
        <w:rPr>
          <w:rFonts w:ascii="Consolas" w:hAnsi="Consolas" w:cs="Courier New"/>
          <w:color w:val="660066"/>
          <w:sz w:val="17"/>
          <w:szCs w:val="17"/>
        </w:rPr>
        <w:t>SqlCommand</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cmd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proofErr w:type="spellStart"/>
      <w:r>
        <w:rPr>
          <w:rFonts w:ascii="Consolas" w:hAnsi="Consolas" w:cs="Courier New"/>
          <w:color w:val="660066"/>
          <w:sz w:val="17"/>
          <w:szCs w:val="17"/>
        </w:rPr>
        <w:t>SqlCommand</w:t>
      </w:r>
      <w:proofErr w:type="spellEnd"/>
      <w:r>
        <w:rPr>
          <w:rFonts w:ascii="Consolas" w:hAnsi="Consolas" w:cs="Courier New"/>
          <w:color w:val="666600"/>
          <w:sz w:val="17"/>
          <w:szCs w:val="17"/>
        </w:rPr>
        <w:t>(</w:t>
      </w:r>
      <w:r>
        <w:rPr>
          <w:rFonts w:ascii="Consolas" w:hAnsi="Consolas" w:cs="Courier New"/>
          <w:color w:val="008800"/>
          <w:sz w:val="17"/>
          <w:szCs w:val="17"/>
        </w:rPr>
        <w:t xml:space="preserve">"SELECT </w:t>
      </w:r>
      <w:proofErr w:type="spellStart"/>
      <w:r>
        <w:rPr>
          <w:rFonts w:ascii="Consolas" w:hAnsi="Consolas" w:cs="Courier New"/>
          <w:color w:val="008800"/>
          <w:sz w:val="17"/>
          <w:szCs w:val="17"/>
        </w:rPr>
        <w:t>PurchaseOrderID</w:t>
      </w:r>
      <w:proofErr w:type="spellEnd"/>
      <w:r>
        <w:rPr>
          <w:rFonts w:ascii="Consolas" w:hAnsi="Consolas" w:cs="Courier New"/>
          <w:color w:val="008800"/>
          <w:sz w:val="17"/>
          <w:szCs w:val="17"/>
        </w:rPr>
        <w:t xml:space="preserve">, </w:t>
      </w:r>
      <w:proofErr w:type="spellStart"/>
      <w:r>
        <w:rPr>
          <w:rFonts w:ascii="Consolas" w:hAnsi="Consolas" w:cs="Courier New"/>
          <w:color w:val="008800"/>
          <w:sz w:val="17"/>
          <w:szCs w:val="17"/>
        </w:rPr>
        <w:t>PurchaseOrderDetailID</w:t>
      </w:r>
      <w:proofErr w:type="spellEnd"/>
      <w:r>
        <w:rPr>
          <w:rFonts w:ascii="Consolas" w:hAnsi="Consolas" w:cs="Courier New"/>
          <w:color w:val="008800"/>
          <w:sz w:val="17"/>
          <w:szCs w:val="17"/>
        </w:rPr>
        <w:t xml:space="preserve">, </w:t>
      </w:r>
      <w:proofErr w:type="spellStart"/>
      <w:r>
        <w:rPr>
          <w:rFonts w:ascii="Consolas" w:hAnsi="Consolas" w:cs="Courier New"/>
          <w:color w:val="008800"/>
          <w:sz w:val="17"/>
          <w:szCs w:val="17"/>
        </w:rPr>
        <w:t>OrderQty</w:t>
      </w:r>
      <w:proofErr w:type="spellEnd"/>
      <w:r>
        <w:rPr>
          <w:rFonts w:ascii="Consolas" w:hAnsi="Consolas" w:cs="Courier New"/>
          <w:color w:val="008800"/>
          <w:sz w:val="17"/>
          <w:szCs w:val="17"/>
        </w:rPr>
        <w:t xml:space="preserve">, </w:t>
      </w:r>
      <w:proofErr w:type="spellStart"/>
      <w:r>
        <w:rPr>
          <w:rFonts w:ascii="Consolas" w:hAnsi="Consolas" w:cs="Courier New"/>
          <w:color w:val="008800"/>
          <w:sz w:val="17"/>
          <w:szCs w:val="17"/>
        </w:rPr>
        <w:t>ProductID</w:t>
      </w:r>
      <w:proofErr w:type="spellEnd"/>
      <w:r>
        <w:rPr>
          <w:rFonts w:ascii="Consolas" w:hAnsi="Consolas" w:cs="Courier New"/>
          <w:color w:val="008800"/>
          <w:sz w:val="17"/>
          <w:szCs w:val="17"/>
        </w:rPr>
        <w:t xml:space="preserve">, </w:t>
      </w:r>
      <w:proofErr w:type="spellStart"/>
      <w:r>
        <w:rPr>
          <w:rFonts w:ascii="Consolas" w:hAnsi="Consolas" w:cs="Courier New"/>
          <w:color w:val="008800"/>
          <w:sz w:val="17"/>
          <w:szCs w:val="17"/>
        </w:rPr>
        <w:t>ReceivedQty</w:t>
      </w:r>
      <w:proofErr w:type="spellEnd"/>
      <w:r>
        <w:rPr>
          <w:rFonts w:ascii="Consolas" w:hAnsi="Consolas" w:cs="Courier New"/>
          <w:color w:val="008800"/>
          <w:sz w:val="17"/>
          <w:szCs w:val="17"/>
        </w:rPr>
        <w:t xml:space="preserve">, </w:t>
      </w:r>
      <w:proofErr w:type="spellStart"/>
      <w:r>
        <w:rPr>
          <w:rFonts w:ascii="Consolas" w:hAnsi="Consolas" w:cs="Courier New"/>
          <w:color w:val="008800"/>
          <w:sz w:val="17"/>
          <w:szCs w:val="17"/>
        </w:rPr>
        <w:t>RejectedQty</w:t>
      </w:r>
      <w:proofErr w:type="spellEnd"/>
      <w:r>
        <w:rPr>
          <w:rFonts w:ascii="Consolas" w:hAnsi="Consolas" w:cs="Courier New"/>
          <w:color w:val="008800"/>
          <w:sz w:val="17"/>
          <w:szCs w:val="17"/>
        </w:rPr>
        <w:t xml:space="preserve">, </w:t>
      </w:r>
      <w:proofErr w:type="spellStart"/>
      <w:r>
        <w:rPr>
          <w:rFonts w:ascii="Consolas" w:hAnsi="Consolas" w:cs="Courier New"/>
          <w:color w:val="008800"/>
          <w:sz w:val="17"/>
          <w:szCs w:val="17"/>
        </w:rPr>
        <w:t>StockedQty</w:t>
      </w:r>
      <w:proofErr w:type="spellEnd"/>
      <w:r>
        <w:rPr>
          <w:rFonts w:ascii="Consolas" w:hAnsi="Consolas" w:cs="Courier New"/>
          <w:color w:val="008800"/>
          <w:sz w:val="17"/>
          <w:szCs w:val="17"/>
        </w:rPr>
        <w:t xml:space="preserve"> FROM </w:t>
      </w:r>
      <w:proofErr w:type="spellStart"/>
      <w:r>
        <w:rPr>
          <w:rFonts w:ascii="Consolas" w:hAnsi="Consolas" w:cs="Courier New"/>
          <w:color w:val="008800"/>
          <w:sz w:val="17"/>
          <w:szCs w:val="17"/>
        </w:rPr>
        <w:t>Purchasing.PurchaseOrderDetail</w:t>
      </w:r>
      <w:proofErr w:type="spellEnd"/>
      <w:r>
        <w:rPr>
          <w:rFonts w:ascii="Consolas" w:hAnsi="Consolas" w:cs="Courier New"/>
          <w:color w:val="008800"/>
          <w:sz w:val="17"/>
          <w:szCs w:val="17"/>
        </w:rPr>
        <w:t xml:space="preserve"> where </w:t>
      </w:r>
      <w:proofErr w:type="spellStart"/>
      <w:r>
        <w:rPr>
          <w:rFonts w:ascii="Consolas" w:hAnsi="Consolas" w:cs="Courier New"/>
          <w:color w:val="008800"/>
          <w:sz w:val="17"/>
          <w:szCs w:val="17"/>
        </w:rPr>
        <w:t>ProductID</w:t>
      </w:r>
      <w:proofErr w:type="spellEnd"/>
      <w:r>
        <w:rPr>
          <w:rFonts w:ascii="Consolas" w:hAnsi="Consolas" w:cs="Courier New"/>
          <w:color w:val="008800"/>
          <w:sz w:val="17"/>
          <w:szCs w:val="17"/>
        </w:rPr>
        <w:t xml:space="preserve"> = @ProductID"</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sqlconn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
    <w:p w14:paraId="5A07317C"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9704078"/>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w:t>
      </w:r>
    </w:p>
    <w:p w14:paraId="61024819"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9704078"/>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color w:val="880000"/>
          <w:sz w:val="17"/>
          <w:szCs w:val="17"/>
        </w:rPr>
        <w:t xml:space="preserve">// Sets the productid parameter.  </w:t>
      </w:r>
    </w:p>
    <w:p w14:paraId="2F94D00F"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9704078"/>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proofErr w:type="spellStart"/>
      <w:r>
        <w:rPr>
          <w:rFonts w:ascii="Consolas" w:hAnsi="Consolas" w:cs="Courier New"/>
          <w:color w:val="000000"/>
          <w:sz w:val="17"/>
          <w:szCs w:val="17"/>
        </w:rPr>
        <w:t>cmd</w:t>
      </w:r>
      <w:r>
        <w:rPr>
          <w:rFonts w:ascii="Consolas" w:hAnsi="Consolas" w:cs="Courier New"/>
          <w:color w:val="666600"/>
          <w:sz w:val="17"/>
          <w:szCs w:val="17"/>
        </w:rPr>
        <w:t>.</w:t>
      </w:r>
      <w:r>
        <w:rPr>
          <w:rFonts w:ascii="Consolas" w:hAnsi="Consolas" w:cs="Courier New"/>
          <w:color w:val="660066"/>
          <w:sz w:val="17"/>
          <w:szCs w:val="17"/>
        </w:rPr>
        <w:t>Parameters</w:t>
      </w:r>
      <w:r>
        <w:rPr>
          <w:rFonts w:ascii="Consolas" w:hAnsi="Consolas" w:cs="Courier New"/>
          <w:color w:val="666600"/>
          <w:sz w:val="17"/>
          <w:szCs w:val="17"/>
        </w:rPr>
        <w:t>.</w:t>
      </w:r>
      <w:r>
        <w:rPr>
          <w:rFonts w:ascii="Consolas" w:hAnsi="Consolas" w:cs="Courier New"/>
          <w:color w:val="660066"/>
          <w:sz w:val="17"/>
          <w:szCs w:val="17"/>
        </w:rPr>
        <w:t>Add</w:t>
      </w:r>
      <w:proofErr w:type="spellEnd"/>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000000"/>
          <w:sz w:val="17"/>
          <w:szCs w:val="17"/>
        </w:rPr>
        <w:t xml:space="preserve"> </w:t>
      </w:r>
      <w:proofErr w:type="spellStart"/>
      <w:r>
        <w:rPr>
          <w:rFonts w:ascii="Consolas" w:hAnsi="Consolas" w:cs="Courier New"/>
          <w:color w:val="660066"/>
          <w:sz w:val="17"/>
          <w:szCs w:val="17"/>
        </w:rPr>
        <w:t>SqlParameter</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ProductID</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SqlDbType</w:t>
      </w:r>
      <w:r>
        <w:rPr>
          <w:rFonts w:ascii="Consolas" w:hAnsi="Consolas" w:cs="Courier New"/>
          <w:color w:val="666600"/>
          <w:sz w:val="17"/>
          <w:szCs w:val="17"/>
        </w:rPr>
        <w:t>.</w:t>
      </w:r>
      <w:r>
        <w:rPr>
          <w:rFonts w:ascii="Consolas" w:hAnsi="Consolas" w:cs="Courier New"/>
          <w:color w:val="660066"/>
          <w:sz w:val="17"/>
          <w:szCs w:val="17"/>
        </w:rPr>
        <w:t>Int</w:t>
      </w:r>
      <w:proofErr w:type="spellEnd"/>
      <w:r>
        <w:rPr>
          <w:rFonts w:ascii="Consolas" w:hAnsi="Consolas" w:cs="Courier New"/>
          <w:color w:val="666600"/>
          <w:sz w:val="17"/>
          <w:szCs w:val="17"/>
        </w:rPr>
        <w:t>)).</w:t>
      </w:r>
      <w:r>
        <w:rPr>
          <w:rFonts w:ascii="Consolas" w:hAnsi="Consolas" w:cs="Courier New"/>
          <w:color w:val="660066"/>
          <w:sz w:val="17"/>
          <w:szCs w:val="17"/>
        </w:rPr>
        <w:t>Value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productid</w:t>
      </w:r>
      <w:r>
        <w:rPr>
          <w:rFonts w:ascii="Consolas" w:hAnsi="Consolas" w:cs="Courier New"/>
          <w:color w:val="666600"/>
          <w:sz w:val="17"/>
          <w:szCs w:val="17"/>
        </w:rPr>
        <w:t>);</w:t>
      </w:r>
      <w:r>
        <w:rPr>
          <w:rFonts w:ascii="Consolas" w:hAnsi="Consolas" w:cs="Courier New"/>
          <w:color w:val="000000"/>
          <w:sz w:val="17"/>
          <w:szCs w:val="17"/>
        </w:rPr>
        <w:t xml:space="preserve">  </w:t>
      </w:r>
    </w:p>
    <w:p w14:paraId="7AFE9547"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9704078"/>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w:t>
      </w:r>
    </w:p>
    <w:p w14:paraId="13B1D016"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9704078"/>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proofErr w:type="spellStart"/>
      <w:r>
        <w:rPr>
          <w:rFonts w:ascii="Consolas" w:hAnsi="Consolas" w:cs="Courier New"/>
          <w:color w:val="660066"/>
          <w:sz w:val="17"/>
          <w:szCs w:val="17"/>
        </w:rPr>
        <w:t>SqlDataAdapter</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adap</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proofErr w:type="spellStart"/>
      <w:r>
        <w:rPr>
          <w:rFonts w:ascii="Consolas" w:hAnsi="Consolas" w:cs="Courier New"/>
          <w:color w:val="660066"/>
          <w:sz w:val="17"/>
          <w:szCs w:val="17"/>
        </w:rPr>
        <w:t>SqlDataAdapter</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cmd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
    <w:p w14:paraId="2788A93F"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9704078"/>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r>
        <w:rPr>
          <w:rFonts w:ascii="Consolas" w:hAnsi="Consolas" w:cs="Courier New"/>
          <w:color w:val="880000"/>
          <w:sz w:val="17"/>
          <w:szCs w:val="17"/>
        </w:rPr>
        <w:t xml:space="preserve">//Executing the QUERY and fill the dataset with the </w:t>
      </w:r>
      <w:proofErr w:type="spellStart"/>
      <w:r>
        <w:rPr>
          <w:rFonts w:ascii="Consolas" w:hAnsi="Consolas" w:cs="Courier New"/>
          <w:color w:val="880000"/>
          <w:sz w:val="17"/>
          <w:szCs w:val="17"/>
        </w:rPr>
        <w:t>PurchaseOrderDetail</w:t>
      </w:r>
      <w:proofErr w:type="spellEnd"/>
      <w:r>
        <w:rPr>
          <w:rFonts w:ascii="Consolas" w:hAnsi="Consolas" w:cs="Courier New"/>
          <w:color w:val="880000"/>
          <w:sz w:val="17"/>
          <w:szCs w:val="17"/>
        </w:rPr>
        <w:t xml:space="preserve"> table data.  </w:t>
      </w:r>
    </w:p>
    <w:p w14:paraId="40D193C7"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9704078"/>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proofErr w:type="spellStart"/>
      <w:r>
        <w:rPr>
          <w:rFonts w:ascii="Consolas" w:hAnsi="Consolas" w:cs="Courier New"/>
          <w:color w:val="000000"/>
          <w:sz w:val="17"/>
          <w:szCs w:val="17"/>
        </w:rPr>
        <w:t>adap</w:t>
      </w:r>
      <w:r>
        <w:rPr>
          <w:rFonts w:ascii="Consolas" w:hAnsi="Consolas" w:cs="Courier New"/>
          <w:color w:val="666600"/>
          <w:sz w:val="17"/>
          <w:szCs w:val="17"/>
        </w:rPr>
        <w:t>.</w:t>
      </w:r>
      <w:r>
        <w:rPr>
          <w:rFonts w:ascii="Consolas" w:hAnsi="Consolas" w:cs="Courier New"/>
          <w:color w:val="660066"/>
          <w:sz w:val="17"/>
          <w:szCs w:val="17"/>
        </w:rPr>
        <w:t>Fill</w:t>
      </w:r>
      <w:proofErr w:type="spellEnd"/>
      <w:r>
        <w:rPr>
          <w:rFonts w:ascii="Consolas" w:hAnsi="Consolas" w:cs="Courier New"/>
          <w:color w:val="666600"/>
          <w:sz w:val="17"/>
          <w:szCs w:val="17"/>
        </w:rPr>
        <w:t>(</w:t>
      </w:r>
      <w:r>
        <w:rPr>
          <w:rFonts w:ascii="Consolas" w:hAnsi="Consolas" w:cs="Courier New"/>
          <w:color w:val="000000"/>
          <w:sz w:val="17"/>
          <w:szCs w:val="17"/>
        </w:rPr>
        <w:t>ds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PurchaseOrderDetail</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
    <w:p w14:paraId="431F147B"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9704078"/>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1A618EB3"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9704078"/>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w:t>
      </w:r>
    </w:p>
    <w:p w14:paraId="2BAC1E9A"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9704078"/>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880000"/>
          <w:sz w:val="17"/>
          <w:szCs w:val="17"/>
        </w:rPr>
        <w:t xml:space="preserve">//Return the </w:t>
      </w:r>
      <w:proofErr w:type="spellStart"/>
      <w:r>
        <w:rPr>
          <w:rFonts w:ascii="Consolas" w:hAnsi="Consolas" w:cs="Courier New"/>
          <w:color w:val="880000"/>
          <w:sz w:val="17"/>
          <w:szCs w:val="17"/>
        </w:rPr>
        <w:t>PurchaseOrderDetail</w:t>
      </w:r>
      <w:proofErr w:type="spellEnd"/>
      <w:r>
        <w:rPr>
          <w:rFonts w:ascii="Consolas" w:hAnsi="Consolas" w:cs="Courier New"/>
          <w:color w:val="880000"/>
          <w:sz w:val="17"/>
          <w:szCs w:val="17"/>
        </w:rPr>
        <w:t xml:space="preserve"> table for the Report Data Source.  </w:t>
      </w:r>
    </w:p>
    <w:p w14:paraId="051ECEEB"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9704078"/>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ds</w:t>
      </w:r>
      <w:r>
        <w:rPr>
          <w:rFonts w:ascii="Consolas" w:hAnsi="Consolas" w:cs="Courier New"/>
          <w:color w:val="666600"/>
          <w:sz w:val="17"/>
          <w:szCs w:val="17"/>
        </w:rPr>
        <w:t>.</w:t>
      </w:r>
      <w:r>
        <w:rPr>
          <w:rFonts w:ascii="Consolas" w:hAnsi="Consolas" w:cs="Courier New"/>
          <w:color w:val="660066"/>
          <w:sz w:val="17"/>
          <w:szCs w:val="17"/>
        </w:rPr>
        <w:t>PurchaseOrderDetail</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
    <w:p w14:paraId="09F4C01A"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9704078"/>
        <w:rPr>
          <w:rFonts w:ascii="Consolas" w:hAnsi="Consolas" w:cs="Courier New"/>
          <w:sz w:val="17"/>
          <w:szCs w:val="17"/>
        </w:rPr>
      </w:pPr>
      <w:r>
        <w:rPr>
          <w:rFonts w:ascii="Consolas" w:hAnsi="Consolas" w:cs="Courier New"/>
          <w:sz w:val="17"/>
          <w:szCs w:val="17"/>
        </w:rPr>
        <w:lastRenderedPageBreak/>
        <w:t xml:space="preserve">32.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0D7A57CD"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9704078"/>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w:t>
      </w:r>
      <w:r>
        <w:rPr>
          <w:rFonts w:ascii="Consolas" w:hAnsi="Consolas" w:cs="Courier New"/>
          <w:color w:val="000088"/>
          <w:sz w:val="17"/>
          <w:szCs w:val="17"/>
        </w:rPr>
        <w:t>catch</w:t>
      </w:r>
      <w:r>
        <w:rPr>
          <w:rFonts w:ascii="Consolas" w:hAnsi="Consolas" w:cs="Courier New"/>
          <w:color w:val="000000"/>
          <w:sz w:val="17"/>
          <w:szCs w:val="17"/>
        </w:rPr>
        <w:t xml:space="preserve">  </w:t>
      </w:r>
    </w:p>
    <w:p w14:paraId="29870959"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9704078"/>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3C7E65D0"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9704078"/>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w:t>
      </w:r>
      <w:r>
        <w:rPr>
          <w:rFonts w:ascii="Consolas" w:hAnsi="Consolas" w:cs="Courier New"/>
          <w:color w:val="000088"/>
          <w:sz w:val="17"/>
          <w:szCs w:val="17"/>
        </w:rPr>
        <w:t>throw</w:t>
      </w:r>
      <w:r>
        <w:rPr>
          <w:rFonts w:ascii="Consolas" w:hAnsi="Consolas" w:cs="Courier New"/>
          <w:color w:val="666600"/>
          <w:sz w:val="17"/>
          <w:szCs w:val="17"/>
        </w:rPr>
        <w:t>;</w:t>
      </w:r>
      <w:r>
        <w:rPr>
          <w:rFonts w:ascii="Consolas" w:hAnsi="Consolas" w:cs="Courier New"/>
          <w:color w:val="000000"/>
          <w:sz w:val="17"/>
          <w:szCs w:val="17"/>
        </w:rPr>
        <w:t xml:space="preserve">  </w:t>
      </w:r>
    </w:p>
    <w:p w14:paraId="5814A52B"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9704078"/>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4F57ABE4" w14:textId="5D126A88"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29704078"/>
        <w:rPr>
          <w:rFonts w:ascii="Consolas" w:hAnsi="Consolas" w:cs="Courier New" w:hint="eastAsia"/>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6DAC6C2F" w14:textId="77777777" w:rsidR="00251B62" w:rsidRPr="00251B62" w:rsidRDefault="00251B62" w:rsidP="00251B62">
      <w:pPr>
        <w:rPr>
          <w:rFonts w:ascii="仿宋" w:eastAsia="仿宋" w:hAnsi="仿宋"/>
          <w:b/>
          <w:bCs/>
          <w:sz w:val="30"/>
          <w:szCs w:val="30"/>
        </w:rPr>
      </w:pPr>
      <w:r w:rsidRPr="00251B62">
        <w:rPr>
          <w:rFonts w:ascii="仿宋" w:eastAsia="仿宋" w:hAnsi="仿宋"/>
          <w:b/>
          <w:bCs/>
          <w:sz w:val="30"/>
          <w:szCs w:val="30"/>
        </w:rPr>
        <w:t xml:space="preserve">添加一个事件处理程序，用于检索参数值并将 </w:t>
      </w:r>
      <w:proofErr w:type="spellStart"/>
      <w:r w:rsidRPr="00251B62">
        <w:rPr>
          <w:rFonts w:ascii="仿宋" w:eastAsia="仿宋" w:hAnsi="仿宋"/>
          <w:b/>
          <w:bCs/>
          <w:sz w:val="30"/>
          <w:szCs w:val="30"/>
        </w:rPr>
        <w:t>PurchaseOrdeDetail</w:t>
      </w:r>
      <w:proofErr w:type="spellEnd"/>
      <w:r w:rsidRPr="00251B62">
        <w:rPr>
          <w:rFonts w:ascii="仿宋" w:eastAsia="仿宋" w:hAnsi="仿宋"/>
          <w:b/>
          <w:bCs/>
          <w:sz w:val="30"/>
          <w:szCs w:val="30"/>
        </w:rPr>
        <w:t xml:space="preserve"> </w:t>
      </w:r>
      <w:proofErr w:type="spellStart"/>
      <w:r w:rsidRPr="00251B62">
        <w:rPr>
          <w:rFonts w:ascii="仿宋" w:eastAsia="仿宋" w:hAnsi="仿宋"/>
          <w:b/>
          <w:bCs/>
          <w:sz w:val="30"/>
          <w:szCs w:val="30"/>
        </w:rPr>
        <w:t>DataTable</w:t>
      </w:r>
      <w:proofErr w:type="spellEnd"/>
      <w:r w:rsidRPr="00251B62">
        <w:rPr>
          <w:rFonts w:ascii="仿宋" w:eastAsia="仿宋" w:hAnsi="仿宋"/>
          <w:b/>
          <w:bCs/>
          <w:sz w:val="30"/>
          <w:szCs w:val="30"/>
        </w:rPr>
        <w:t xml:space="preserve"> 绑定到子报表</w:t>
      </w:r>
    </w:p>
    <w:p w14:paraId="0ABF3B37"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在设计器视图中打开 Default.aspx。</w:t>
      </w:r>
    </w:p>
    <w:p w14:paraId="654F756F"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 xml:space="preserve">右键单击 </w:t>
      </w:r>
      <w:proofErr w:type="spellStart"/>
      <w:r w:rsidRPr="00251B62">
        <w:rPr>
          <w:rFonts w:ascii="仿宋" w:eastAsia="仿宋" w:hAnsi="仿宋"/>
          <w:sz w:val="30"/>
          <w:szCs w:val="30"/>
        </w:rPr>
        <w:t>ReportViewer</w:t>
      </w:r>
      <w:proofErr w:type="spellEnd"/>
      <w:r w:rsidRPr="00251B62">
        <w:rPr>
          <w:rFonts w:ascii="仿宋" w:eastAsia="仿宋" w:hAnsi="仿宋"/>
          <w:sz w:val="30"/>
          <w:szCs w:val="30"/>
        </w:rPr>
        <w:t xml:space="preserve"> 控件，然后选择“属性”。</w:t>
      </w:r>
    </w:p>
    <w:p w14:paraId="345915F7"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在“属性”窗格上，选择“事件”图标 。</w:t>
      </w:r>
    </w:p>
    <w:p w14:paraId="58AC7B1F"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双击“钻取”事件。</w:t>
      </w:r>
    </w:p>
    <w:p w14:paraId="6BFC3EA8" w14:textId="77777777" w:rsidR="00251B62" w:rsidRPr="00251B62" w:rsidRDefault="00251B62" w:rsidP="00251B62">
      <w:pPr>
        <w:rPr>
          <w:rFonts w:ascii="仿宋" w:eastAsia="仿宋" w:hAnsi="仿宋"/>
          <w:sz w:val="30"/>
          <w:szCs w:val="30"/>
        </w:rPr>
      </w:pPr>
      <w:r w:rsidRPr="00251B62">
        <w:rPr>
          <w:rFonts w:ascii="仿宋" w:eastAsia="仿宋" w:hAnsi="仿宋"/>
          <w:sz w:val="30"/>
          <w:szCs w:val="30"/>
        </w:rPr>
        <w:t>此操作将在代码中添加一个事件处理程序部分，应类似于以下示例。</w:t>
      </w:r>
    </w:p>
    <w:p w14:paraId="3526223C"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3639683"/>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protected</w:t>
      </w: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w:t>
      </w:r>
      <w:r>
        <w:rPr>
          <w:rFonts w:ascii="Consolas" w:hAnsi="Consolas" w:cs="Courier New"/>
          <w:color w:val="660066"/>
          <w:sz w:val="17"/>
          <w:szCs w:val="17"/>
        </w:rPr>
        <w:t>ReportViewer1_Drillthrough</w:t>
      </w:r>
      <w:r>
        <w:rPr>
          <w:rFonts w:ascii="Consolas" w:hAnsi="Consolas" w:cs="Courier New"/>
          <w:color w:val="666600"/>
          <w:sz w:val="17"/>
          <w:szCs w:val="17"/>
        </w:rPr>
        <w:t>(</w:t>
      </w:r>
      <w:r>
        <w:rPr>
          <w:rFonts w:ascii="Consolas" w:hAnsi="Consolas" w:cs="Courier New"/>
          <w:color w:val="000088"/>
          <w:sz w:val="17"/>
          <w:szCs w:val="17"/>
        </w:rPr>
        <w:t>object</w:t>
      </w:r>
      <w:r>
        <w:rPr>
          <w:rFonts w:ascii="Consolas" w:hAnsi="Consolas" w:cs="Courier New"/>
          <w:color w:val="000000"/>
          <w:sz w:val="17"/>
          <w:szCs w:val="17"/>
        </w:rPr>
        <w:t xml:space="preserve"> sender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Microsoft</w:t>
      </w:r>
      <w:r>
        <w:rPr>
          <w:rFonts w:ascii="Consolas" w:hAnsi="Consolas" w:cs="Courier New"/>
          <w:color w:val="666600"/>
          <w:sz w:val="17"/>
          <w:szCs w:val="17"/>
        </w:rPr>
        <w:t>.</w:t>
      </w:r>
      <w:r>
        <w:rPr>
          <w:rFonts w:ascii="Consolas" w:hAnsi="Consolas" w:cs="Courier New"/>
          <w:color w:val="660066"/>
          <w:sz w:val="17"/>
          <w:szCs w:val="17"/>
        </w:rPr>
        <w:t>Reporting</w:t>
      </w:r>
      <w:r>
        <w:rPr>
          <w:rFonts w:ascii="Consolas" w:hAnsi="Consolas" w:cs="Courier New"/>
          <w:color w:val="666600"/>
          <w:sz w:val="17"/>
          <w:szCs w:val="17"/>
        </w:rPr>
        <w:t>.</w:t>
      </w:r>
      <w:r>
        <w:rPr>
          <w:rFonts w:ascii="Consolas" w:hAnsi="Consolas" w:cs="Courier New"/>
          <w:color w:val="660066"/>
          <w:sz w:val="17"/>
          <w:szCs w:val="17"/>
        </w:rPr>
        <w:t>WebForms</w:t>
      </w:r>
      <w:r>
        <w:rPr>
          <w:rFonts w:ascii="Consolas" w:hAnsi="Consolas" w:cs="Courier New"/>
          <w:color w:val="666600"/>
          <w:sz w:val="17"/>
          <w:szCs w:val="17"/>
        </w:rPr>
        <w:t>.</w:t>
      </w:r>
      <w:r>
        <w:rPr>
          <w:rFonts w:ascii="Consolas" w:hAnsi="Consolas" w:cs="Courier New"/>
          <w:color w:val="660066"/>
          <w:sz w:val="17"/>
          <w:szCs w:val="17"/>
        </w:rPr>
        <w:t>DrillthroughEventArgs</w:t>
      </w:r>
      <w:proofErr w:type="spellEnd"/>
      <w:r>
        <w:rPr>
          <w:rFonts w:ascii="Consolas" w:hAnsi="Consolas" w:cs="Courier New"/>
          <w:color w:val="000000"/>
          <w:sz w:val="17"/>
          <w:szCs w:val="17"/>
        </w:rPr>
        <w:t xml:space="preserve"> e</w:t>
      </w:r>
      <w:r>
        <w:rPr>
          <w:rFonts w:ascii="Consolas" w:hAnsi="Consolas" w:cs="Courier New"/>
          <w:color w:val="666600"/>
          <w:sz w:val="17"/>
          <w:szCs w:val="17"/>
        </w:rPr>
        <w:t>)</w:t>
      </w:r>
      <w:r>
        <w:rPr>
          <w:rFonts w:ascii="Consolas" w:hAnsi="Consolas" w:cs="Courier New"/>
          <w:color w:val="000000"/>
          <w:sz w:val="17"/>
          <w:szCs w:val="17"/>
        </w:rPr>
        <w:t xml:space="preserve">  </w:t>
      </w:r>
    </w:p>
    <w:p w14:paraId="12FC1D09"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3639683"/>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666600"/>
          <w:sz w:val="17"/>
          <w:szCs w:val="17"/>
        </w:rPr>
        <w:t>{</w:t>
      </w:r>
      <w:r>
        <w:rPr>
          <w:rFonts w:ascii="Consolas" w:hAnsi="Consolas" w:cs="Courier New"/>
          <w:color w:val="000000"/>
          <w:sz w:val="17"/>
          <w:szCs w:val="17"/>
        </w:rPr>
        <w:t xml:space="preserve">  </w:t>
      </w:r>
    </w:p>
    <w:p w14:paraId="6CF28F73"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3639683"/>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666600"/>
          <w:sz w:val="17"/>
          <w:szCs w:val="17"/>
        </w:rPr>
        <w:t>}</w:t>
      </w:r>
      <w:r>
        <w:rPr>
          <w:rFonts w:ascii="Consolas" w:hAnsi="Consolas" w:cs="Courier New"/>
          <w:color w:val="000000"/>
          <w:sz w:val="17"/>
          <w:szCs w:val="17"/>
        </w:rPr>
        <w:t xml:space="preserve">  </w:t>
      </w:r>
    </w:p>
    <w:p w14:paraId="2722BE5D"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将事件处理程序填写完整。 它应包括以下功能。</w:t>
      </w:r>
    </w:p>
    <w:p w14:paraId="7AEDCD99" w14:textId="77777777" w:rsidR="00251B62" w:rsidRPr="00251B62" w:rsidRDefault="00251B62" w:rsidP="00AC5E84">
      <w:pPr>
        <w:rPr>
          <w:rFonts w:ascii="仿宋" w:eastAsia="仿宋" w:hAnsi="仿宋"/>
          <w:sz w:val="30"/>
          <w:szCs w:val="30"/>
        </w:rPr>
      </w:pPr>
      <w:r w:rsidRPr="00251B62">
        <w:rPr>
          <w:rFonts w:ascii="仿宋" w:eastAsia="仿宋" w:hAnsi="仿宋"/>
          <w:sz w:val="30"/>
          <w:szCs w:val="30"/>
        </w:rPr>
        <w:t>从</w:t>
      </w:r>
      <w:r w:rsidRPr="00251B62">
        <w:rPr>
          <w:rFonts w:ascii="Calibri" w:eastAsia="仿宋" w:hAnsi="Calibri" w:cs="Calibri"/>
          <w:sz w:val="30"/>
          <w:szCs w:val="30"/>
        </w:rPr>
        <w:t> </w:t>
      </w:r>
      <w:proofErr w:type="spellStart"/>
      <w:r w:rsidRPr="00251B62">
        <w:rPr>
          <w:rFonts w:ascii="仿宋" w:eastAsia="仿宋" w:hAnsi="仿宋"/>
          <w:i/>
          <w:iCs/>
          <w:sz w:val="30"/>
          <w:szCs w:val="30"/>
        </w:rPr>
        <w:t>DrillthroughEventArgs</w:t>
      </w:r>
      <w:proofErr w:type="spellEnd"/>
      <w:r w:rsidRPr="00251B62">
        <w:rPr>
          <w:rFonts w:ascii="Calibri" w:eastAsia="仿宋" w:hAnsi="Calibri" w:cs="Calibri"/>
          <w:sz w:val="30"/>
          <w:szCs w:val="30"/>
        </w:rPr>
        <w:t> </w:t>
      </w:r>
      <w:r w:rsidRPr="00251B62">
        <w:rPr>
          <w:rFonts w:ascii="仿宋" w:eastAsia="仿宋" w:hAnsi="仿宋"/>
          <w:sz w:val="30"/>
          <w:szCs w:val="30"/>
        </w:rPr>
        <w:t>参数提取子报表对象引用。</w:t>
      </w:r>
    </w:p>
    <w:p w14:paraId="0FF5624B" w14:textId="77777777" w:rsidR="00251B62" w:rsidRPr="00251B62" w:rsidRDefault="00251B62" w:rsidP="00AC5E84">
      <w:pPr>
        <w:rPr>
          <w:rFonts w:ascii="仿宋" w:eastAsia="仿宋" w:hAnsi="仿宋"/>
          <w:sz w:val="30"/>
          <w:szCs w:val="30"/>
        </w:rPr>
      </w:pPr>
      <w:r w:rsidRPr="00251B62">
        <w:rPr>
          <w:rFonts w:ascii="仿宋" w:eastAsia="仿宋" w:hAnsi="仿宋"/>
          <w:sz w:val="30"/>
          <w:szCs w:val="30"/>
        </w:rPr>
        <w:t>从所提取的子报表对象获取子报表参数列表。</w:t>
      </w:r>
    </w:p>
    <w:p w14:paraId="53C88686" w14:textId="77777777" w:rsidR="00251B62" w:rsidRPr="00251B62" w:rsidRDefault="00251B62" w:rsidP="00AC5E84">
      <w:pPr>
        <w:rPr>
          <w:rFonts w:ascii="仿宋" w:eastAsia="仿宋" w:hAnsi="仿宋"/>
          <w:sz w:val="30"/>
          <w:szCs w:val="30"/>
        </w:rPr>
      </w:pPr>
      <w:r w:rsidRPr="00251B62">
        <w:rPr>
          <w:rFonts w:ascii="仿宋" w:eastAsia="仿宋" w:hAnsi="仿宋"/>
          <w:sz w:val="30"/>
          <w:szCs w:val="30"/>
        </w:rPr>
        <w:t>遍历参数集合并检索从父报表传递的参数</w:t>
      </w:r>
      <w:r w:rsidRPr="00251B62">
        <w:rPr>
          <w:rFonts w:ascii="Calibri" w:eastAsia="仿宋" w:hAnsi="Calibri" w:cs="Calibri"/>
          <w:sz w:val="30"/>
          <w:szCs w:val="30"/>
        </w:rPr>
        <w:t> </w:t>
      </w:r>
      <w:proofErr w:type="spellStart"/>
      <w:r w:rsidRPr="00251B62">
        <w:rPr>
          <w:rFonts w:ascii="仿宋" w:eastAsia="仿宋" w:hAnsi="仿宋"/>
          <w:b/>
          <w:bCs/>
          <w:sz w:val="30"/>
          <w:szCs w:val="30"/>
        </w:rPr>
        <w:t>ProductID</w:t>
      </w:r>
      <w:proofErr w:type="spellEnd"/>
      <w:r w:rsidRPr="00251B62">
        <w:rPr>
          <w:rFonts w:ascii="仿宋" w:eastAsia="仿宋" w:hAnsi="仿宋"/>
          <w:sz w:val="30"/>
          <w:szCs w:val="30"/>
        </w:rPr>
        <w:t>的值。</w:t>
      </w:r>
    </w:p>
    <w:p w14:paraId="4EDDB41F" w14:textId="77777777" w:rsidR="00251B62" w:rsidRPr="00251B62" w:rsidRDefault="00251B62" w:rsidP="00AC5E84">
      <w:pPr>
        <w:rPr>
          <w:rFonts w:ascii="仿宋" w:eastAsia="仿宋" w:hAnsi="仿宋"/>
          <w:sz w:val="30"/>
          <w:szCs w:val="30"/>
        </w:rPr>
      </w:pPr>
      <w:r w:rsidRPr="00251B62">
        <w:rPr>
          <w:rFonts w:ascii="仿宋" w:eastAsia="仿宋" w:hAnsi="仿宋"/>
          <w:sz w:val="30"/>
          <w:szCs w:val="30"/>
        </w:rPr>
        <w:t>调用函数</w:t>
      </w:r>
      <w:r w:rsidRPr="00251B62">
        <w:rPr>
          <w:rFonts w:ascii="Calibri" w:eastAsia="仿宋" w:hAnsi="Calibri" w:cs="Calibri"/>
          <w:sz w:val="30"/>
          <w:szCs w:val="30"/>
        </w:rPr>
        <w:t> </w:t>
      </w:r>
      <w:proofErr w:type="spellStart"/>
      <w:r w:rsidRPr="00251B62">
        <w:rPr>
          <w:rFonts w:ascii="仿宋" w:eastAsia="仿宋" w:hAnsi="仿宋"/>
          <w:b/>
          <w:bCs/>
          <w:sz w:val="30"/>
          <w:szCs w:val="30"/>
        </w:rPr>
        <w:t>GetPurchaseOrderDetail</w:t>
      </w:r>
      <w:proofErr w:type="spellEnd"/>
      <w:r w:rsidRPr="00251B62">
        <w:rPr>
          <w:rFonts w:ascii="仿宋" w:eastAsia="仿宋" w:hAnsi="仿宋"/>
          <w:sz w:val="30"/>
          <w:szCs w:val="30"/>
        </w:rPr>
        <w:t>，并传递参数</w:t>
      </w:r>
      <w:r w:rsidRPr="00251B62">
        <w:rPr>
          <w:rFonts w:ascii="Calibri" w:eastAsia="仿宋" w:hAnsi="Calibri" w:cs="Calibri"/>
          <w:sz w:val="30"/>
          <w:szCs w:val="30"/>
        </w:rPr>
        <w:t> </w:t>
      </w:r>
      <w:proofErr w:type="spellStart"/>
      <w:r w:rsidRPr="00251B62">
        <w:rPr>
          <w:rFonts w:ascii="仿宋" w:eastAsia="仿宋" w:hAnsi="仿宋"/>
          <w:b/>
          <w:bCs/>
          <w:sz w:val="30"/>
          <w:szCs w:val="30"/>
        </w:rPr>
        <w:t>ProductID</w:t>
      </w:r>
      <w:proofErr w:type="spellEnd"/>
      <w:r w:rsidRPr="00251B62">
        <w:rPr>
          <w:rFonts w:ascii="仿宋" w:eastAsia="仿宋" w:hAnsi="仿宋"/>
          <w:sz w:val="30"/>
          <w:szCs w:val="30"/>
        </w:rPr>
        <w:t>的值。</w:t>
      </w:r>
    </w:p>
    <w:p w14:paraId="2A53E341" w14:textId="77777777" w:rsidR="00251B62" w:rsidRPr="00251B62" w:rsidRDefault="00251B62" w:rsidP="00AC5E84">
      <w:pPr>
        <w:rPr>
          <w:rFonts w:ascii="仿宋" w:eastAsia="仿宋" w:hAnsi="仿宋"/>
          <w:sz w:val="30"/>
          <w:szCs w:val="30"/>
        </w:rPr>
      </w:pPr>
      <w:r w:rsidRPr="00251B62">
        <w:rPr>
          <w:rFonts w:ascii="仿宋" w:eastAsia="仿宋" w:hAnsi="仿宋"/>
          <w:sz w:val="30"/>
          <w:szCs w:val="30"/>
        </w:rPr>
        <w:t>将</w:t>
      </w:r>
      <w:r w:rsidRPr="00251B62">
        <w:rPr>
          <w:rFonts w:ascii="Calibri" w:eastAsia="仿宋" w:hAnsi="Calibri" w:cs="Calibri"/>
          <w:sz w:val="30"/>
          <w:szCs w:val="30"/>
        </w:rPr>
        <w:t> </w:t>
      </w:r>
      <w:proofErr w:type="spellStart"/>
      <w:r w:rsidRPr="00251B62">
        <w:rPr>
          <w:rFonts w:ascii="仿宋" w:eastAsia="仿宋" w:hAnsi="仿宋"/>
          <w:b/>
          <w:bCs/>
          <w:sz w:val="30"/>
          <w:szCs w:val="30"/>
        </w:rPr>
        <w:t>PurchaseOrderDetail</w:t>
      </w:r>
      <w:proofErr w:type="spellEnd"/>
      <w:r w:rsidRPr="00251B62">
        <w:rPr>
          <w:rFonts w:ascii="Calibri" w:eastAsia="仿宋" w:hAnsi="Calibri" w:cs="Calibri"/>
          <w:sz w:val="30"/>
          <w:szCs w:val="30"/>
        </w:rPr>
        <w:t> </w:t>
      </w:r>
      <w:proofErr w:type="spellStart"/>
      <w:r w:rsidRPr="00251B62">
        <w:rPr>
          <w:rFonts w:ascii="仿宋" w:eastAsia="仿宋" w:hAnsi="仿宋"/>
          <w:sz w:val="30"/>
          <w:szCs w:val="30"/>
        </w:rPr>
        <w:t>DataTable</w:t>
      </w:r>
      <w:proofErr w:type="spellEnd"/>
      <w:r w:rsidRPr="00251B62">
        <w:rPr>
          <w:rFonts w:ascii="仿宋" w:eastAsia="仿宋" w:hAnsi="仿宋"/>
          <w:sz w:val="30"/>
          <w:szCs w:val="30"/>
        </w:rPr>
        <w:t xml:space="preserve"> 与报表的相应数据源绑定。</w:t>
      </w:r>
    </w:p>
    <w:p w14:paraId="6F41EDDB" w14:textId="77777777" w:rsidR="00251B62" w:rsidRPr="00251B62" w:rsidRDefault="00251B62" w:rsidP="00251B62">
      <w:pPr>
        <w:rPr>
          <w:rFonts w:ascii="仿宋" w:eastAsia="仿宋" w:hAnsi="仿宋"/>
          <w:sz w:val="30"/>
          <w:szCs w:val="30"/>
        </w:rPr>
      </w:pPr>
      <w:r w:rsidRPr="00251B62">
        <w:rPr>
          <w:rFonts w:ascii="仿宋" w:eastAsia="仿宋" w:hAnsi="仿宋"/>
          <w:sz w:val="30"/>
          <w:szCs w:val="30"/>
        </w:rPr>
        <w:t>填写完整的事件处理程序代码应类似于以下示例。</w:t>
      </w:r>
    </w:p>
    <w:p w14:paraId="2EF4369B"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30345"/>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protected</w:t>
      </w: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w:t>
      </w:r>
      <w:r>
        <w:rPr>
          <w:rFonts w:ascii="Consolas" w:hAnsi="Consolas" w:cs="Courier New"/>
          <w:color w:val="660066"/>
          <w:sz w:val="17"/>
          <w:szCs w:val="17"/>
        </w:rPr>
        <w:t>ReportViewer1_Drillthrough</w:t>
      </w:r>
      <w:r>
        <w:rPr>
          <w:rFonts w:ascii="Consolas" w:hAnsi="Consolas" w:cs="Courier New"/>
          <w:color w:val="666600"/>
          <w:sz w:val="17"/>
          <w:szCs w:val="17"/>
        </w:rPr>
        <w:t>(</w:t>
      </w:r>
      <w:r>
        <w:rPr>
          <w:rFonts w:ascii="Consolas" w:hAnsi="Consolas" w:cs="Courier New"/>
          <w:color w:val="000088"/>
          <w:sz w:val="17"/>
          <w:szCs w:val="17"/>
        </w:rPr>
        <w:t>object</w:t>
      </w:r>
      <w:r>
        <w:rPr>
          <w:rFonts w:ascii="Consolas" w:hAnsi="Consolas" w:cs="Courier New"/>
          <w:color w:val="000000"/>
          <w:sz w:val="17"/>
          <w:szCs w:val="17"/>
        </w:rPr>
        <w:t xml:space="preserve"> sender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Microsoft</w:t>
      </w:r>
      <w:r>
        <w:rPr>
          <w:rFonts w:ascii="Consolas" w:hAnsi="Consolas" w:cs="Courier New"/>
          <w:color w:val="666600"/>
          <w:sz w:val="17"/>
          <w:szCs w:val="17"/>
        </w:rPr>
        <w:t>.</w:t>
      </w:r>
      <w:r>
        <w:rPr>
          <w:rFonts w:ascii="Consolas" w:hAnsi="Consolas" w:cs="Courier New"/>
          <w:color w:val="660066"/>
          <w:sz w:val="17"/>
          <w:szCs w:val="17"/>
        </w:rPr>
        <w:t>Reporting</w:t>
      </w:r>
      <w:r>
        <w:rPr>
          <w:rFonts w:ascii="Consolas" w:hAnsi="Consolas" w:cs="Courier New"/>
          <w:color w:val="666600"/>
          <w:sz w:val="17"/>
          <w:szCs w:val="17"/>
        </w:rPr>
        <w:t>.</w:t>
      </w:r>
      <w:r>
        <w:rPr>
          <w:rFonts w:ascii="Consolas" w:hAnsi="Consolas" w:cs="Courier New"/>
          <w:color w:val="660066"/>
          <w:sz w:val="17"/>
          <w:szCs w:val="17"/>
        </w:rPr>
        <w:t>WebForms</w:t>
      </w:r>
      <w:r>
        <w:rPr>
          <w:rFonts w:ascii="Consolas" w:hAnsi="Consolas" w:cs="Courier New"/>
          <w:color w:val="666600"/>
          <w:sz w:val="17"/>
          <w:szCs w:val="17"/>
        </w:rPr>
        <w:t>.</w:t>
      </w:r>
      <w:r>
        <w:rPr>
          <w:rFonts w:ascii="Consolas" w:hAnsi="Consolas" w:cs="Courier New"/>
          <w:color w:val="660066"/>
          <w:sz w:val="17"/>
          <w:szCs w:val="17"/>
        </w:rPr>
        <w:t>DrillthroughEventArgs</w:t>
      </w:r>
      <w:proofErr w:type="spellEnd"/>
      <w:r>
        <w:rPr>
          <w:rFonts w:ascii="Consolas" w:hAnsi="Consolas" w:cs="Courier New"/>
          <w:color w:val="000000"/>
          <w:sz w:val="17"/>
          <w:szCs w:val="17"/>
        </w:rPr>
        <w:t xml:space="preserve"> e</w:t>
      </w:r>
      <w:r>
        <w:rPr>
          <w:rFonts w:ascii="Consolas" w:hAnsi="Consolas" w:cs="Courier New"/>
          <w:color w:val="666600"/>
          <w:sz w:val="17"/>
          <w:szCs w:val="17"/>
        </w:rPr>
        <w:t>)</w:t>
      </w:r>
      <w:r>
        <w:rPr>
          <w:rFonts w:ascii="Consolas" w:hAnsi="Consolas" w:cs="Courier New"/>
          <w:color w:val="000000"/>
          <w:sz w:val="17"/>
          <w:szCs w:val="17"/>
        </w:rPr>
        <w:t xml:space="preserve">  </w:t>
      </w:r>
    </w:p>
    <w:p w14:paraId="69DFA4BC"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30345"/>
        <w:rPr>
          <w:rFonts w:ascii="Consolas" w:hAnsi="Consolas" w:cs="Courier New"/>
          <w:sz w:val="17"/>
          <w:szCs w:val="17"/>
        </w:rPr>
      </w:pPr>
      <w:r>
        <w:rPr>
          <w:rFonts w:ascii="Consolas" w:hAnsi="Consolas" w:cs="Courier New"/>
          <w:sz w:val="17"/>
          <w:szCs w:val="17"/>
        </w:rPr>
        <w:lastRenderedPageBreak/>
        <w:t xml:space="preserve"> 2.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43BFA4A0"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30345"/>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000000"/>
          <w:sz w:val="17"/>
          <w:szCs w:val="17"/>
        </w:rPr>
        <w:t xml:space="preserve">  </w:t>
      </w:r>
    </w:p>
    <w:p w14:paraId="2A1B7048"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30345"/>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79AF520B"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30345"/>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880000"/>
          <w:sz w:val="17"/>
          <w:szCs w:val="17"/>
        </w:rPr>
        <w:t xml:space="preserve">//Variable to store the parameter value passed from the </w:t>
      </w:r>
      <w:proofErr w:type="spellStart"/>
      <w:r>
        <w:rPr>
          <w:rFonts w:ascii="Consolas" w:hAnsi="Consolas" w:cs="Courier New"/>
          <w:color w:val="880000"/>
          <w:sz w:val="17"/>
          <w:szCs w:val="17"/>
        </w:rPr>
        <w:t>MainReport</w:t>
      </w:r>
      <w:proofErr w:type="spellEnd"/>
      <w:r>
        <w:rPr>
          <w:rFonts w:ascii="Consolas" w:hAnsi="Consolas" w:cs="Courier New"/>
          <w:color w:val="880000"/>
          <w:sz w:val="17"/>
          <w:szCs w:val="17"/>
        </w:rPr>
        <w:t xml:space="preserve">.  </w:t>
      </w:r>
    </w:p>
    <w:p w14:paraId="55EB72AC"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30345"/>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productid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
    <w:p w14:paraId="449B01EE"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30345"/>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w:t>
      </w:r>
    </w:p>
    <w:p w14:paraId="09A5F250"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30345"/>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880000"/>
          <w:sz w:val="17"/>
          <w:szCs w:val="17"/>
        </w:rPr>
        <w:t xml:space="preserve">//Get the instance of the Target report.  </w:t>
      </w:r>
    </w:p>
    <w:p w14:paraId="3E4D9B4A"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30345"/>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proofErr w:type="spellStart"/>
      <w:r>
        <w:rPr>
          <w:rFonts w:ascii="Consolas" w:hAnsi="Consolas" w:cs="Courier New"/>
          <w:color w:val="660066"/>
          <w:sz w:val="17"/>
          <w:szCs w:val="17"/>
        </w:rPr>
        <w:t>LocalReport</w:t>
      </w:r>
      <w:proofErr w:type="spellEnd"/>
      <w:r>
        <w:rPr>
          <w:rFonts w:ascii="Consolas" w:hAnsi="Consolas" w:cs="Courier New"/>
          <w:color w:val="000000"/>
          <w:sz w:val="17"/>
          <w:szCs w:val="17"/>
        </w:rPr>
        <w:t xml:space="preserve"> report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660066"/>
          <w:sz w:val="17"/>
          <w:szCs w:val="17"/>
        </w:rPr>
        <w:t>LocalReport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e</w:t>
      </w:r>
      <w:r>
        <w:rPr>
          <w:rFonts w:ascii="Consolas" w:hAnsi="Consolas" w:cs="Courier New"/>
          <w:color w:val="666600"/>
          <w:sz w:val="17"/>
          <w:szCs w:val="17"/>
        </w:rPr>
        <w:t>.</w:t>
      </w:r>
      <w:r>
        <w:rPr>
          <w:rFonts w:ascii="Consolas" w:hAnsi="Consolas" w:cs="Courier New"/>
          <w:color w:val="660066"/>
          <w:sz w:val="17"/>
          <w:szCs w:val="17"/>
        </w:rPr>
        <w:t>Report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
    <w:p w14:paraId="424B3083"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30345"/>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w:t>
      </w:r>
    </w:p>
    <w:p w14:paraId="5990E821"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30345"/>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880000"/>
          <w:sz w:val="17"/>
          <w:szCs w:val="17"/>
        </w:rPr>
        <w:t xml:space="preserve">//Get all the parameters passed from the main report to the target report.  </w:t>
      </w:r>
    </w:p>
    <w:p w14:paraId="27263253"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30345"/>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880000"/>
          <w:sz w:val="17"/>
          <w:szCs w:val="17"/>
        </w:rPr>
        <w:t>//</w:t>
      </w:r>
      <w:proofErr w:type="spellStart"/>
      <w:r>
        <w:rPr>
          <w:rFonts w:ascii="Consolas" w:hAnsi="Consolas" w:cs="Courier New"/>
          <w:color w:val="880000"/>
          <w:sz w:val="17"/>
          <w:szCs w:val="17"/>
        </w:rPr>
        <w:t>OriginalParametersToDrillthrough</w:t>
      </w:r>
      <w:proofErr w:type="spellEnd"/>
      <w:r>
        <w:rPr>
          <w:rFonts w:ascii="Consolas" w:hAnsi="Consolas" w:cs="Courier New"/>
          <w:color w:val="880000"/>
          <w:sz w:val="17"/>
          <w:szCs w:val="17"/>
        </w:rPr>
        <w:t xml:space="preserve"> actually returns a Generic list of   </w:t>
      </w:r>
    </w:p>
    <w:p w14:paraId="7F65690C"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30345"/>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880000"/>
          <w:sz w:val="17"/>
          <w:szCs w:val="17"/>
        </w:rPr>
        <w:t xml:space="preserve">//type </w:t>
      </w:r>
      <w:proofErr w:type="spellStart"/>
      <w:r>
        <w:rPr>
          <w:rFonts w:ascii="Consolas" w:hAnsi="Consolas" w:cs="Courier New"/>
          <w:color w:val="880000"/>
          <w:sz w:val="17"/>
          <w:szCs w:val="17"/>
        </w:rPr>
        <w:t>ReportParameter</w:t>
      </w:r>
      <w:proofErr w:type="spellEnd"/>
      <w:r>
        <w:rPr>
          <w:rFonts w:ascii="Consolas" w:hAnsi="Consolas" w:cs="Courier New"/>
          <w:color w:val="880000"/>
          <w:sz w:val="17"/>
          <w:szCs w:val="17"/>
        </w:rPr>
        <w:t xml:space="preserve">.  </w:t>
      </w:r>
    </w:p>
    <w:p w14:paraId="707BFBD3"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30345"/>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proofErr w:type="spellStart"/>
      <w:r>
        <w:rPr>
          <w:rFonts w:ascii="Consolas" w:hAnsi="Consolas" w:cs="Courier New"/>
          <w:color w:val="660066"/>
          <w:sz w:val="17"/>
          <w:szCs w:val="17"/>
        </w:rPr>
        <w:t>IList</w:t>
      </w:r>
      <w:proofErr w:type="spellEnd"/>
      <w:r>
        <w:rPr>
          <w:rFonts w:ascii="Consolas" w:hAnsi="Consolas" w:cs="Courier New"/>
          <w:color w:val="666600"/>
          <w:sz w:val="17"/>
          <w:szCs w:val="17"/>
        </w:rPr>
        <w:t>&lt;</w:t>
      </w:r>
      <w:proofErr w:type="spellStart"/>
      <w:r>
        <w:rPr>
          <w:rFonts w:ascii="Consolas" w:hAnsi="Consolas" w:cs="Courier New"/>
          <w:color w:val="660066"/>
          <w:sz w:val="17"/>
          <w:szCs w:val="17"/>
        </w:rPr>
        <w:t>ReportParameter</w:t>
      </w:r>
      <w:proofErr w:type="spellEnd"/>
      <w:r>
        <w:rPr>
          <w:rFonts w:ascii="Consolas" w:hAnsi="Consolas" w:cs="Courier New"/>
          <w:color w:val="666600"/>
          <w:sz w:val="17"/>
          <w:szCs w:val="17"/>
        </w:rPr>
        <w:t>&gt;</w:t>
      </w:r>
      <w:r>
        <w:rPr>
          <w:rFonts w:ascii="Consolas" w:hAnsi="Consolas" w:cs="Courier New"/>
          <w:color w:val="000000"/>
          <w:sz w:val="17"/>
          <w:szCs w:val="17"/>
        </w:rPr>
        <w:t xml:space="preserve"> list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report</w:t>
      </w:r>
      <w:r>
        <w:rPr>
          <w:rFonts w:ascii="Consolas" w:hAnsi="Consolas" w:cs="Courier New"/>
          <w:color w:val="666600"/>
          <w:sz w:val="17"/>
          <w:szCs w:val="17"/>
        </w:rPr>
        <w:t>.</w:t>
      </w:r>
      <w:r>
        <w:rPr>
          <w:rFonts w:ascii="Consolas" w:hAnsi="Consolas" w:cs="Courier New"/>
          <w:color w:val="660066"/>
          <w:sz w:val="17"/>
          <w:szCs w:val="17"/>
        </w:rPr>
        <w:t>OriginalParametersToDrillthrough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
    <w:p w14:paraId="5F78C144"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30345"/>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w:t>
      </w:r>
    </w:p>
    <w:p w14:paraId="369B3208"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30345"/>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880000"/>
          <w:sz w:val="17"/>
          <w:szCs w:val="17"/>
        </w:rPr>
        <w:t xml:space="preserve">//Parse through each parameters to fetch the values passed along with them.  </w:t>
      </w:r>
    </w:p>
    <w:p w14:paraId="7ADB3F0F"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30345"/>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000088"/>
          <w:sz w:val="17"/>
          <w:szCs w:val="17"/>
        </w:rPr>
        <w:t>foreach</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660066"/>
          <w:sz w:val="17"/>
          <w:szCs w:val="17"/>
        </w:rPr>
        <w:t>ReportParameter</w:t>
      </w:r>
      <w:proofErr w:type="spellEnd"/>
      <w:r>
        <w:rPr>
          <w:rFonts w:ascii="Consolas" w:hAnsi="Consolas" w:cs="Courier New"/>
          <w:color w:val="000000"/>
          <w:sz w:val="17"/>
          <w:szCs w:val="17"/>
        </w:rPr>
        <w:t xml:space="preserve"> param </w:t>
      </w:r>
      <w:r>
        <w:rPr>
          <w:rFonts w:ascii="Consolas" w:hAnsi="Consolas" w:cs="Courier New"/>
          <w:color w:val="000088"/>
          <w:sz w:val="17"/>
          <w:szCs w:val="17"/>
        </w:rPr>
        <w:t>in</w:t>
      </w:r>
      <w:r>
        <w:rPr>
          <w:rFonts w:ascii="Consolas" w:hAnsi="Consolas" w:cs="Courier New"/>
          <w:color w:val="000000"/>
          <w:sz w:val="17"/>
          <w:szCs w:val="17"/>
        </w:rPr>
        <w:t xml:space="preserve"> list</w:t>
      </w:r>
      <w:r>
        <w:rPr>
          <w:rFonts w:ascii="Consolas" w:hAnsi="Consolas" w:cs="Courier New"/>
          <w:color w:val="666600"/>
          <w:sz w:val="17"/>
          <w:szCs w:val="17"/>
        </w:rPr>
        <w:t>)</w:t>
      </w:r>
      <w:r>
        <w:rPr>
          <w:rFonts w:ascii="Consolas" w:hAnsi="Consolas" w:cs="Courier New"/>
          <w:color w:val="000000"/>
          <w:sz w:val="17"/>
          <w:szCs w:val="17"/>
        </w:rPr>
        <w:t xml:space="preserve">  </w:t>
      </w:r>
    </w:p>
    <w:p w14:paraId="480F20B4"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30345"/>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076675C8"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30345"/>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880000"/>
          <w:sz w:val="17"/>
          <w:szCs w:val="17"/>
        </w:rPr>
        <w:t xml:space="preserve">//Since we know the report has only one parameter and it is not a multivalued,   </w:t>
      </w:r>
    </w:p>
    <w:p w14:paraId="00C12BB6"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30345"/>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880000"/>
          <w:sz w:val="17"/>
          <w:szCs w:val="17"/>
        </w:rPr>
        <w:t xml:space="preserve">//we can directly fetch the first value from the Values array.  </w:t>
      </w:r>
    </w:p>
    <w:p w14:paraId="0DB6A57C"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30345"/>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productid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Convert</w:t>
      </w:r>
      <w:r>
        <w:rPr>
          <w:rFonts w:ascii="Consolas" w:hAnsi="Consolas" w:cs="Courier New"/>
          <w:color w:val="666600"/>
          <w:sz w:val="17"/>
          <w:szCs w:val="17"/>
        </w:rPr>
        <w:t>.</w:t>
      </w:r>
      <w:r>
        <w:rPr>
          <w:rFonts w:ascii="Consolas" w:hAnsi="Consolas" w:cs="Courier New"/>
          <w:color w:val="660066"/>
          <w:sz w:val="17"/>
          <w:szCs w:val="17"/>
        </w:rPr>
        <w:t>ToInt32</w:t>
      </w:r>
      <w:r>
        <w:rPr>
          <w:rFonts w:ascii="Consolas" w:hAnsi="Consolas" w:cs="Courier New"/>
          <w:color w:val="666600"/>
          <w:sz w:val="17"/>
          <w:szCs w:val="17"/>
        </w:rPr>
        <w:t>(</w:t>
      </w:r>
      <w:proofErr w:type="spellStart"/>
      <w:r>
        <w:rPr>
          <w:rFonts w:ascii="Consolas" w:hAnsi="Consolas" w:cs="Courier New"/>
          <w:color w:val="000000"/>
          <w:sz w:val="17"/>
          <w:szCs w:val="17"/>
        </w:rPr>
        <w:t>param</w:t>
      </w:r>
      <w:r>
        <w:rPr>
          <w:rFonts w:ascii="Consolas" w:hAnsi="Consolas" w:cs="Courier New"/>
          <w:color w:val="666600"/>
          <w:sz w:val="17"/>
          <w:szCs w:val="17"/>
        </w:rPr>
        <w:t>.</w:t>
      </w:r>
      <w:r>
        <w:rPr>
          <w:rFonts w:ascii="Consolas" w:hAnsi="Consolas" w:cs="Courier New"/>
          <w:color w:val="660066"/>
          <w:sz w:val="17"/>
          <w:szCs w:val="17"/>
        </w:rPr>
        <w:t>Values</w:t>
      </w:r>
      <w:proofErr w:type="spell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roofErr w:type="spellStart"/>
      <w:r>
        <w:rPr>
          <w:rFonts w:ascii="Consolas" w:hAnsi="Consolas" w:cs="Courier New"/>
          <w:color w:val="660066"/>
          <w:sz w:val="17"/>
          <w:szCs w:val="17"/>
        </w:rPr>
        <w:t>ToString</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
    <w:p w14:paraId="32F73AA6"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30345"/>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5191C4EA"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30345"/>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w:t>
      </w:r>
    </w:p>
    <w:p w14:paraId="603C1597"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30345"/>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880000"/>
          <w:sz w:val="17"/>
          <w:szCs w:val="17"/>
        </w:rPr>
        <w:t xml:space="preserve">//Binding the </w:t>
      </w:r>
      <w:proofErr w:type="spellStart"/>
      <w:r>
        <w:rPr>
          <w:rFonts w:ascii="Consolas" w:hAnsi="Consolas" w:cs="Courier New"/>
          <w:color w:val="880000"/>
          <w:sz w:val="17"/>
          <w:szCs w:val="17"/>
        </w:rPr>
        <w:t>DataTable</w:t>
      </w:r>
      <w:proofErr w:type="spellEnd"/>
      <w:r>
        <w:rPr>
          <w:rFonts w:ascii="Consolas" w:hAnsi="Consolas" w:cs="Courier New"/>
          <w:color w:val="880000"/>
          <w:sz w:val="17"/>
          <w:szCs w:val="17"/>
        </w:rPr>
        <w:t xml:space="preserve"> to the Child report dataset.  </w:t>
      </w:r>
    </w:p>
    <w:p w14:paraId="7C153C6F"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30345"/>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color w:val="880000"/>
          <w:sz w:val="17"/>
          <w:szCs w:val="17"/>
        </w:rPr>
        <w:t xml:space="preserve">//The name DataSet1 which can be located from,   </w:t>
      </w:r>
    </w:p>
    <w:p w14:paraId="55BC74D2"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30345"/>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r>
        <w:rPr>
          <w:rFonts w:ascii="Consolas" w:hAnsi="Consolas" w:cs="Courier New"/>
          <w:color w:val="880000"/>
          <w:sz w:val="17"/>
          <w:szCs w:val="17"/>
        </w:rPr>
        <w:t xml:space="preserve">//Go to Design view of </w:t>
      </w:r>
      <w:proofErr w:type="spellStart"/>
      <w:r>
        <w:rPr>
          <w:rFonts w:ascii="Consolas" w:hAnsi="Consolas" w:cs="Courier New"/>
          <w:color w:val="880000"/>
          <w:sz w:val="17"/>
          <w:szCs w:val="17"/>
        </w:rPr>
        <w:t>Child.rdlc</w:t>
      </w:r>
      <w:proofErr w:type="spellEnd"/>
      <w:r>
        <w:rPr>
          <w:rFonts w:ascii="Consolas" w:hAnsi="Consolas" w:cs="Courier New"/>
          <w:color w:val="880000"/>
          <w:sz w:val="17"/>
          <w:szCs w:val="17"/>
        </w:rPr>
        <w:t xml:space="preserve">, Click View menu -&gt; Report Data  </w:t>
      </w:r>
    </w:p>
    <w:p w14:paraId="39DA77ED"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30345"/>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r>
        <w:rPr>
          <w:rFonts w:ascii="Consolas" w:hAnsi="Consolas" w:cs="Courier New"/>
          <w:color w:val="880000"/>
          <w:sz w:val="17"/>
          <w:szCs w:val="17"/>
        </w:rPr>
        <w:t xml:space="preserve">//You'll see this name under DataSet2.  </w:t>
      </w:r>
    </w:p>
    <w:p w14:paraId="0D379E8F"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30345"/>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proofErr w:type="spellStart"/>
      <w:r>
        <w:rPr>
          <w:rFonts w:ascii="Consolas" w:hAnsi="Consolas" w:cs="Courier New"/>
          <w:color w:val="000000"/>
          <w:sz w:val="17"/>
          <w:szCs w:val="17"/>
        </w:rPr>
        <w:t>report</w:t>
      </w:r>
      <w:r>
        <w:rPr>
          <w:rFonts w:ascii="Consolas" w:hAnsi="Consolas" w:cs="Courier New"/>
          <w:color w:val="666600"/>
          <w:sz w:val="17"/>
          <w:szCs w:val="17"/>
        </w:rPr>
        <w:t>.</w:t>
      </w:r>
      <w:r>
        <w:rPr>
          <w:rFonts w:ascii="Consolas" w:hAnsi="Consolas" w:cs="Courier New"/>
          <w:color w:val="660066"/>
          <w:sz w:val="17"/>
          <w:szCs w:val="17"/>
        </w:rPr>
        <w:t>DataSources</w:t>
      </w:r>
      <w:r>
        <w:rPr>
          <w:rFonts w:ascii="Consolas" w:hAnsi="Consolas" w:cs="Courier New"/>
          <w:color w:val="666600"/>
          <w:sz w:val="17"/>
          <w:szCs w:val="17"/>
        </w:rPr>
        <w:t>.</w:t>
      </w:r>
      <w:r>
        <w:rPr>
          <w:rFonts w:ascii="Consolas" w:hAnsi="Consolas" w:cs="Courier New"/>
          <w:color w:val="660066"/>
          <w:sz w:val="17"/>
          <w:szCs w:val="17"/>
        </w:rPr>
        <w:t>Add</w:t>
      </w:r>
      <w:proofErr w:type="spellEnd"/>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000000"/>
          <w:sz w:val="17"/>
          <w:szCs w:val="17"/>
        </w:rPr>
        <w:t xml:space="preserve"> </w:t>
      </w:r>
      <w:proofErr w:type="spellStart"/>
      <w:r>
        <w:rPr>
          <w:rFonts w:ascii="Consolas" w:hAnsi="Consolas" w:cs="Courier New"/>
          <w:color w:val="660066"/>
          <w:sz w:val="17"/>
          <w:szCs w:val="17"/>
        </w:rPr>
        <w:t>ReportDataSource</w:t>
      </w:r>
      <w:proofErr w:type="spellEnd"/>
      <w:r>
        <w:rPr>
          <w:rFonts w:ascii="Consolas" w:hAnsi="Consolas" w:cs="Courier New"/>
          <w:color w:val="666600"/>
          <w:sz w:val="17"/>
          <w:szCs w:val="17"/>
        </w:rPr>
        <w:t>(</w:t>
      </w:r>
      <w:r>
        <w:rPr>
          <w:rFonts w:ascii="Consolas" w:hAnsi="Consolas" w:cs="Courier New"/>
          <w:color w:val="008800"/>
          <w:sz w:val="17"/>
          <w:szCs w:val="17"/>
        </w:rPr>
        <w:t>"DataSet1"</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GetPurchaseOrderDetail</w:t>
      </w:r>
      <w:proofErr w:type="spellEnd"/>
      <w:r>
        <w:rPr>
          <w:rFonts w:ascii="Consolas" w:hAnsi="Consolas" w:cs="Courier New"/>
          <w:color w:val="666600"/>
          <w:sz w:val="17"/>
          <w:szCs w:val="17"/>
        </w:rPr>
        <w:t>(</w:t>
      </w:r>
      <w:r>
        <w:rPr>
          <w:rFonts w:ascii="Consolas" w:hAnsi="Consolas" w:cs="Courier New"/>
          <w:color w:val="000000"/>
          <w:sz w:val="17"/>
          <w:szCs w:val="17"/>
        </w:rPr>
        <w:t>productid</w:t>
      </w:r>
      <w:r>
        <w:rPr>
          <w:rFonts w:ascii="Consolas" w:hAnsi="Consolas" w:cs="Courier New"/>
          <w:color w:val="666600"/>
          <w:sz w:val="17"/>
          <w:szCs w:val="17"/>
        </w:rPr>
        <w:t>)));</w:t>
      </w:r>
      <w:r>
        <w:rPr>
          <w:rFonts w:ascii="Consolas" w:hAnsi="Consolas" w:cs="Courier New"/>
          <w:color w:val="000000"/>
          <w:sz w:val="17"/>
          <w:szCs w:val="17"/>
        </w:rPr>
        <w:t xml:space="preserve">  </w:t>
      </w:r>
    </w:p>
    <w:p w14:paraId="29CA9729"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30345"/>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5C15D71C"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30345"/>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000088"/>
          <w:sz w:val="17"/>
          <w:szCs w:val="17"/>
        </w:rPr>
        <w:t>catch</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Exception</w:t>
      </w:r>
      <w:r>
        <w:rPr>
          <w:rFonts w:ascii="Consolas" w:hAnsi="Consolas" w:cs="Courier New"/>
          <w:color w:val="000000"/>
          <w:sz w:val="17"/>
          <w:szCs w:val="17"/>
        </w:rPr>
        <w:t xml:space="preserve"> ex</w:t>
      </w:r>
      <w:r>
        <w:rPr>
          <w:rFonts w:ascii="Consolas" w:hAnsi="Consolas" w:cs="Courier New"/>
          <w:color w:val="666600"/>
          <w:sz w:val="17"/>
          <w:szCs w:val="17"/>
        </w:rPr>
        <w:t>)</w:t>
      </w:r>
      <w:r>
        <w:rPr>
          <w:rFonts w:ascii="Consolas" w:hAnsi="Consolas" w:cs="Courier New"/>
          <w:color w:val="000000"/>
          <w:sz w:val="17"/>
          <w:szCs w:val="17"/>
        </w:rPr>
        <w:t xml:space="preserve">  </w:t>
      </w:r>
    </w:p>
    <w:p w14:paraId="4CEA377F"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30345"/>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505FD34F"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30345"/>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proofErr w:type="spellStart"/>
      <w:r>
        <w:rPr>
          <w:rFonts w:ascii="Consolas" w:hAnsi="Consolas" w:cs="Courier New"/>
          <w:color w:val="660066"/>
          <w:sz w:val="17"/>
          <w:szCs w:val="17"/>
        </w:rPr>
        <w:t>Response</w:t>
      </w:r>
      <w:r>
        <w:rPr>
          <w:rFonts w:ascii="Consolas" w:hAnsi="Consolas" w:cs="Courier New"/>
          <w:color w:val="666600"/>
          <w:sz w:val="17"/>
          <w:szCs w:val="17"/>
        </w:rPr>
        <w:t>.</w:t>
      </w:r>
      <w:r>
        <w:rPr>
          <w:rFonts w:ascii="Consolas" w:hAnsi="Consolas" w:cs="Courier New"/>
          <w:color w:val="660066"/>
          <w:sz w:val="17"/>
          <w:szCs w:val="17"/>
        </w:rPr>
        <w:t>Write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ex</w:t>
      </w:r>
      <w:r>
        <w:rPr>
          <w:rFonts w:ascii="Consolas" w:hAnsi="Consolas" w:cs="Courier New"/>
          <w:color w:val="666600"/>
          <w:sz w:val="17"/>
          <w:szCs w:val="17"/>
        </w:rPr>
        <w:t>.</w:t>
      </w:r>
      <w:r>
        <w:rPr>
          <w:rFonts w:ascii="Consolas" w:hAnsi="Consolas" w:cs="Courier New"/>
          <w:color w:val="660066"/>
          <w:sz w:val="17"/>
          <w:szCs w:val="17"/>
        </w:rPr>
        <w:t>Message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
    <w:p w14:paraId="073A652E"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30345"/>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66484344" w14:textId="77777777" w:rsidR="00251B62" w:rsidRDefault="00251B62">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7330345"/>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58B14CB1" w14:textId="77777777" w:rsidR="00251B62" w:rsidRPr="00251B62" w:rsidRDefault="00251B62" w:rsidP="00AC5E84">
      <w:pPr>
        <w:ind w:left="360"/>
        <w:rPr>
          <w:rFonts w:ascii="仿宋" w:eastAsia="仿宋" w:hAnsi="仿宋"/>
          <w:sz w:val="30"/>
          <w:szCs w:val="30"/>
        </w:rPr>
      </w:pPr>
      <w:r w:rsidRPr="00251B62">
        <w:rPr>
          <w:rFonts w:ascii="仿宋" w:eastAsia="仿宋" w:hAnsi="仿宋"/>
          <w:sz w:val="30"/>
          <w:szCs w:val="30"/>
        </w:rPr>
        <w:t>保存文件。</w:t>
      </w:r>
    </w:p>
    <w:p w14:paraId="31C6A234" w14:textId="77777777" w:rsidR="00251B62" w:rsidRPr="00251B62" w:rsidRDefault="00251B62" w:rsidP="00251B62">
      <w:pPr>
        <w:rPr>
          <w:rFonts w:ascii="仿宋" w:eastAsia="仿宋" w:hAnsi="仿宋" w:hint="eastAsia"/>
          <w:sz w:val="30"/>
          <w:szCs w:val="30"/>
        </w:rPr>
      </w:pPr>
      <w:r w:rsidRPr="00251B62">
        <w:rPr>
          <w:rFonts w:ascii="仿宋" w:eastAsia="仿宋" w:hAnsi="仿宋" w:hint="eastAsia"/>
          <w:sz w:val="30"/>
          <w:szCs w:val="30"/>
        </w:rPr>
        <w:t>生成并运行应用程序</w:t>
      </w:r>
    </w:p>
    <w:p w14:paraId="164B4EC1" w14:textId="2DEC527B" w:rsidR="00251B62" w:rsidRPr="00251B62" w:rsidRDefault="00251B62" w:rsidP="00251B62">
      <w:pPr>
        <w:rPr>
          <w:rFonts w:ascii="仿宋" w:eastAsia="仿宋" w:hAnsi="仿宋" w:hint="eastAsia"/>
          <w:sz w:val="30"/>
          <w:szCs w:val="30"/>
        </w:rPr>
      </w:pPr>
      <w:r w:rsidRPr="00251B62">
        <w:rPr>
          <w:rFonts w:ascii="仿宋" w:eastAsia="仿宋" w:hAnsi="仿宋" w:hint="eastAsia"/>
          <w:sz w:val="30"/>
          <w:szCs w:val="30"/>
        </w:rPr>
        <w:t>按 CTRL+F5 以运行 Default.aspx 页但不调试，或按 F5 以运行该页并进行调试。</w:t>
      </w:r>
    </w:p>
    <w:p w14:paraId="7178C033" w14:textId="7C5A43EA" w:rsidR="00251B62" w:rsidRPr="00251B62" w:rsidRDefault="00251B62" w:rsidP="00251B62">
      <w:pPr>
        <w:rPr>
          <w:rFonts w:ascii="仿宋" w:eastAsia="仿宋" w:hAnsi="仿宋" w:hint="eastAsia"/>
          <w:sz w:val="30"/>
          <w:szCs w:val="30"/>
        </w:rPr>
      </w:pPr>
      <w:r w:rsidRPr="00251B62">
        <w:rPr>
          <w:rFonts w:ascii="仿宋" w:eastAsia="仿宋" w:hAnsi="仿宋" w:hint="eastAsia"/>
          <w:sz w:val="30"/>
          <w:szCs w:val="30"/>
        </w:rPr>
        <w:lastRenderedPageBreak/>
        <w:t>在生成过程中，将编译报表，并将所发现的任何错误（如报表所使表达式中的语法错误）添加到位于 Visual Studio 窗口底部的“任务列表”。</w:t>
      </w:r>
    </w:p>
    <w:p w14:paraId="7CC64BC0" w14:textId="4E96702D" w:rsidR="00251B62" w:rsidRPr="00251B62" w:rsidRDefault="00251B62" w:rsidP="00251B62">
      <w:pPr>
        <w:rPr>
          <w:rFonts w:ascii="仿宋" w:eastAsia="仿宋" w:hAnsi="仿宋" w:hint="eastAsia"/>
          <w:sz w:val="30"/>
          <w:szCs w:val="30"/>
        </w:rPr>
      </w:pPr>
      <w:r w:rsidRPr="00251B62">
        <w:rPr>
          <w:rFonts w:ascii="仿宋" w:eastAsia="仿宋" w:hAnsi="仿宋" w:hint="eastAsia"/>
          <w:sz w:val="30"/>
          <w:szCs w:val="30"/>
        </w:rPr>
        <w:t xml:space="preserve">在浏览器中显示该网页。 </w:t>
      </w:r>
      <w:proofErr w:type="spellStart"/>
      <w:r w:rsidRPr="00251B62">
        <w:rPr>
          <w:rFonts w:ascii="仿宋" w:eastAsia="仿宋" w:hAnsi="仿宋" w:hint="eastAsia"/>
          <w:sz w:val="30"/>
          <w:szCs w:val="30"/>
        </w:rPr>
        <w:t>ReportViewer</w:t>
      </w:r>
      <w:proofErr w:type="spellEnd"/>
      <w:r w:rsidRPr="00251B62">
        <w:rPr>
          <w:rFonts w:ascii="仿宋" w:eastAsia="仿宋" w:hAnsi="仿宋" w:hint="eastAsia"/>
          <w:sz w:val="30"/>
          <w:szCs w:val="30"/>
        </w:rPr>
        <w:t xml:space="preserve"> 控件显示报表。 可使用工具栏在报表中浏览、进行缩放以及将报表导出到 Excel。</w:t>
      </w:r>
    </w:p>
    <w:p w14:paraId="7D950301" w14:textId="41900ED9" w:rsidR="00251B62" w:rsidRPr="00251B62" w:rsidRDefault="00251B62" w:rsidP="00251B62">
      <w:pPr>
        <w:rPr>
          <w:rFonts w:ascii="仿宋" w:eastAsia="仿宋" w:hAnsi="仿宋" w:hint="eastAsia"/>
          <w:sz w:val="30"/>
          <w:szCs w:val="30"/>
        </w:rPr>
      </w:pPr>
      <w:r w:rsidRPr="00251B62">
        <w:rPr>
          <w:rFonts w:ascii="仿宋" w:eastAsia="仿宋" w:hAnsi="仿宋" w:hint="eastAsia"/>
          <w:sz w:val="30"/>
          <w:szCs w:val="30"/>
        </w:rPr>
        <w:t>将鼠标悬停在“名称”列下的任意行上方。 光标将显示一个手形符号。</w:t>
      </w:r>
    </w:p>
    <w:p w14:paraId="3B7364A1" w14:textId="181D92A9" w:rsidR="00251B62" w:rsidRPr="00251B62" w:rsidRDefault="00251B62" w:rsidP="00251B62">
      <w:pPr>
        <w:rPr>
          <w:rFonts w:ascii="仿宋" w:eastAsia="仿宋" w:hAnsi="仿宋" w:hint="eastAsia"/>
          <w:sz w:val="30"/>
          <w:szCs w:val="30"/>
        </w:rPr>
      </w:pPr>
      <w:r w:rsidRPr="00251B62">
        <w:rPr>
          <w:rFonts w:ascii="仿宋" w:eastAsia="仿宋" w:hAnsi="仿宋" w:hint="eastAsia"/>
          <w:sz w:val="30"/>
          <w:szCs w:val="30"/>
        </w:rPr>
        <w:t>选择“名称”列中的某个值。 随后将显示子报表以及经过筛选的相应数据。</w:t>
      </w:r>
    </w:p>
    <w:p w14:paraId="6E9BE37D" w14:textId="16AD7992" w:rsidR="00251B62" w:rsidRPr="00251B62" w:rsidRDefault="00251B62" w:rsidP="00251B62">
      <w:pPr>
        <w:rPr>
          <w:rFonts w:ascii="仿宋" w:eastAsia="仿宋" w:hAnsi="仿宋" w:hint="eastAsia"/>
          <w:sz w:val="30"/>
          <w:szCs w:val="30"/>
        </w:rPr>
      </w:pPr>
      <w:r w:rsidRPr="00251B62">
        <w:rPr>
          <w:rFonts w:ascii="仿宋" w:eastAsia="仿宋" w:hAnsi="仿宋" w:hint="eastAsia"/>
          <w:sz w:val="30"/>
          <w:szCs w:val="30"/>
        </w:rPr>
        <w:t>选择“返回到父报表”图标，在“</w:t>
      </w:r>
      <w:proofErr w:type="spellStart"/>
      <w:r w:rsidRPr="00251B62">
        <w:rPr>
          <w:rFonts w:ascii="仿宋" w:eastAsia="仿宋" w:hAnsi="仿宋" w:hint="eastAsia"/>
          <w:sz w:val="30"/>
          <w:szCs w:val="30"/>
        </w:rPr>
        <w:t>ReportViewer</w:t>
      </w:r>
      <w:proofErr w:type="spellEnd"/>
      <w:r w:rsidRPr="00251B62">
        <w:rPr>
          <w:rFonts w:ascii="仿宋" w:eastAsia="仿宋" w:hAnsi="仿宋" w:hint="eastAsia"/>
          <w:sz w:val="30"/>
          <w:szCs w:val="30"/>
        </w:rPr>
        <w:t>”工具栏中导航回“父”报表。</w:t>
      </w:r>
    </w:p>
    <w:p w14:paraId="18C8F15D" w14:textId="6D731B4F" w:rsidR="00251B62" w:rsidRDefault="00251B62" w:rsidP="00251B62">
      <w:pPr>
        <w:rPr>
          <w:rFonts w:ascii="仿宋" w:eastAsia="仿宋" w:hAnsi="仿宋"/>
          <w:sz w:val="30"/>
          <w:szCs w:val="30"/>
        </w:rPr>
      </w:pPr>
      <w:r w:rsidRPr="00251B62">
        <w:rPr>
          <w:rFonts w:ascii="仿宋" w:eastAsia="仿宋" w:hAnsi="仿宋" w:hint="eastAsia"/>
          <w:sz w:val="30"/>
          <w:szCs w:val="30"/>
        </w:rPr>
        <w:t>关闭浏览器以退出。</w:t>
      </w:r>
    </w:p>
    <w:p w14:paraId="36940A93" w14:textId="3F1EFAB2" w:rsidR="00EF6949" w:rsidRPr="00251B62" w:rsidRDefault="00EF6949" w:rsidP="00251B62">
      <w:pPr>
        <w:rPr>
          <w:rFonts w:ascii="仿宋" w:eastAsia="仿宋" w:hAnsi="仿宋" w:hint="eastAsia"/>
          <w:sz w:val="30"/>
          <w:szCs w:val="30"/>
        </w:rPr>
      </w:pPr>
      <w:r>
        <w:rPr>
          <w:rFonts w:ascii="仿宋" w:eastAsia="仿宋" w:hAnsi="仿宋" w:hint="eastAsia"/>
          <w:noProof/>
          <w:sz w:val="30"/>
          <w:szCs w:val="30"/>
        </w:rPr>
        <w:lastRenderedPageBreak/>
        <w:drawing>
          <wp:inline distT="0" distB="0" distL="0" distR="0" wp14:anchorId="228460E6" wp14:editId="579DD4D4">
            <wp:extent cx="5278120" cy="4159885"/>
            <wp:effectExtent l="0" t="0" r="0" b="0"/>
            <wp:docPr id="610282123"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82123" name="图片 610282123"/>
                    <pic:cNvPicPr/>
                  </pic:nvPicPr>
                  <pic:blipFill>
                    <a:blip r:embed="rId31">
                      <a:extLst>
                        <a:ext uri="{28A0092B-C50C-407E-A947-70E740481C1C}">
                          <a14:useLocalDpi xmlns:a14="http://schemas.microsoft.com/office/drawing/2010/main" val="0"/>
                        </a:ext>
                      </a:extLst>
                    </a:blip>
                    <a:stretch>
                      <a:fillRect/>
                    </a:stretch>
                  </pic:blipFill>
                  <pic:spPr>
                    <a:xfrm>
                      <a:off x="0" y="0"/>
                      <a:ext cx="5278120" cy="4159885"/>
                    </a:xfrm>
                    <a:prstGeom prst="rect">
                      <a:avLst/>
                    </a:prstGeom>
                  </pic:spPr>
                </pic:pic>
              </a:graphicData>
            </a:graphic>
          </wp:inline>
        </w:drawing>
      </w:r>
    </w:p>
    <w:p w14:paraId="3FCCC60A" w14:textId="0B1ECD31" w:rsidR="00D57F6F" w:rsidRPr="00E266FF" w:rsidRDefault="000F1B91" w:rsidP="00E266FF">
      <w:pPr>
        <w:pStyle w:val="1"/>
        <w:rPr>
          <w:rFonts w:asciiTheme="minorHAnsi" w:eastAsiaTheme="minorHAnsi" w:hAnsiTheme="minorHAnsi" w:hint="eastAsia"/>
          <w:b w:val="0"/>
          <w:bCs w:val="0"/>
        </w:rPr>
      </w:pPr>
      <w:r w:rsidRPr="00E266FF">
        <w:rPr>
          <w:rFonts w:asciiTheme="minorHAnsi" w:eastAsiaTheme="minorHAnsi" w:hAnsiTheme="minorHAnsi" w:hint="eastAsia"/>
          <w:b w:val="0"/>
          <w:bCs w:val="0"/>
        </w:rPr>
        <w:t>实验总结</w:t>
      </w:r>
      <w:r w:rsidR="00C471BA" w:rsidRPr="00E266FF">
        <w:rPr>
          <w:rFonts w:asciiTheme="minorHAnsi" w:eastAsiaTheme="minorHAnsi" w:hAnsiTheme="minorHAnsi" w:hint="eastAsia"/>
          <w:b w:val="0"/>
          <w:bCs w:val="0"/>
        </w:rPr>
        <w:t>(</w:t>
      </w:r>
      <w:r w:rsidRPr="00E266FF">
        <w:rPr>
          <w:rFonts w:asciiTheme="minorHAnsi" w:eastAsiaTheme="minorHAnsi" w:hAnsiTheme="minorHAnsi" w:hint="eastAsia"/>
          <w:b w:val="0"/>
          <w:bCs w:val="0"/>
        </w:rPr>
        <w:t>完成的工作、对实验的认识、遇到</w:t>
      </w:r>
      <w:r w:rsidR="00C471BA" w:rsidRPr="00E266FF">
        <w:rPr>
          <w:rFonts w:asciiTheme="minorHAnsi" w:eastAsiaTheme="minorHAnsi" w:hAnsiTheme="minorHAnsi" w:hint="eastAsia"/>
          <w:b w:val="0"/>
          <w:bCs w:val="0"/>
        </w:rPr>
        <w:t>的问题及解决</w:t>
      </w:r>
      <w:r w:rsidR="00144FAF" w:rsidRPr="00E266FF">
        <w:rPr>
          <w:rFonts w:asciiTheme="minorHAnsi" w:eastAsiaTheme="minorHAnsi" w:hAnsiTheme="minorHAnsi" w:hint="eastAsia"/>
          <w:b w:val="0"/>
          <w:bCs w:val="0"/>
        </w:rPr>
        <w:t>方法</w:t>
      </w:r>
      <w:r w:rsidR="00C471BA" w:rsidRPr="00E266FF">
        <w:rPr>
          <w:rFonts w:asciiTheme="minorHAnsi" w:eastAsiaTheme="minorHAnsi" w:hAnsiTheme="minorHAnsi" w:hint="eastAsia"/>
          <w:b w:val="0"/>
          <w:bCs w:val="0"/>
        </w:rPr>
        <w:t>)</w:t>
      </w:r>
    </w:p>
    <w:p w14:paraId="2F1E7DCC" w14:textId="32C18E25" w:rsidR="00D57F6F" w:rsidRDefault="00EF6949" w:rsidP="00EF6949">
      <w:pPr>
        <w:rPr>
          <w:rFonts w:ascii="仿宋" w:eastAsia="仿宋" w:hAnsi="仿宋"/>
          <w:sz w:val="30"/>
          <w:szCs w:val="30"/>
        </w:rPr>
      </w:pPr>
      <w:r w:rsidRPr="00EF6949">
        <w:rPr>
          <w:rFonts w:ascii="仿宋" w:eastAsia="仿宋" w:hAnsi="仿宋" w:hint="eastAsia"/>
          <w:sz w:val="30"/>
          <w:szCs w:val="30"/>
        </w:rPr>
        <w:t>完成的工作</w:t>
      </w:r>
    </w:p>
    <w:p w14:paraId="7D667F57" w14:textId="77777777" w:rsidR="00EF6949" w:rsidRPr="00EF6949" w:rsidRDefault="00EF6949" w:rsidP="00EF6949">
      <w:pPr>
        <w:rPr>
          <w:rFonts w:ascii="仿宋" w:eastAsia="仿宋" w:hAnsi="仿宋" w:hint="eastAsia"/>
          <w:sz w:val="30"/>
          <w:szCs w:val="30"/>
        </w:rPr>
      </w:pPr>
      <w:r w:rsidRPr="00EF6949">
        <w:rPr>
          <w:rFonts w:ascii="仿宋" w:eastAsia="仿宋" w:hAnsi="仿宋" w:hint="eastAsia"/>
          <w:sz w:val="30"/>
          <w:szCs w:val="30"/>
        </w:rPr>
        <w:t>理解了报表服务器、报表和相关项的概念和功能</w:t>
      </w:r>
    </w:p>
    <w:p w14:paraId="60302DB5" w14:textId="77777777" w:rsidR="00EF6949" w:rsidRPr="00EF6949" w:rsidRDefault="00EF6949" w:rsidP="00EF6949">
      <w:pPr>
        <w:rPr>
          <w:rFonts w:ascii="仿宋" w:eastAsia="仿宋" w:hAnsi="仿宋" w:hint="eastAsia"/>
          <w:sz w:val="30"/>
          <w:szCs w:val="30"/>
        </w:rPr>
      </w:pPr>
      <w:r w:rsidRPr="00EF6949">
        <w:rPr>
          <w:rFonts w:ascii="仿宋" w:eastAsia="仿宋" w:hAnsi="仿宋" w:hint="eastAsia"/>
          <w:sz w:val="30"/>
          <w:szCs w:val="30"/>
        </w:rPr>
        <w:t>理解并掌握 VS 报表设计器的使用方法</w:t>
      </w:r>
    </w:p>
    <w:p w14:paraId="0ACAA8F9" w14:textId="33565165" w:rsidR="00EF6949" w:rsidRDefault="00EF6949" w:rsidP="00EF6949">
      <w:pPr>
        <w:rPr>
          <w:rFonts w:ascii="仿宋" w:eastAsia="仿宋" w:hAnsi="仿宋" w:hint="eastAsia"/>
          <w:sz w:val="30"/>
          <w:szCs w:val="30"/>
        </w:rPr>
      </w:pPr>
      <w:r w:rsidRPr="00EF6949">
        <w:rPr>
          <w:rFonts w:ascii="仿宋" w:eastAsia="仿宋" w:hAnsi="仿宋" w:hint="eastAsia"/>
          <w:sz w:val="30"/>
          <w:szCs w:val="30"/>
        </w:rPr>
        <w:t xml:space="preserve">使用 </w:t>
      </w:r>
      <w:proofErr w:type="spellStart"/>
      <w:r w:rsidRPr="00EF6949">
        <w:rPr>
          <w:rFonts w:ascii="仿宋" w:eastAsia="仿宋" w:hAnsi="仿宋" w:hint="eastAsia"/>
          <w:sz w:val="30"/>
          <w:szCs w:val="30"/>
        </w:rPr>
        <w:t>ReportViewer</w:t>
      </w:r>
      <w:proofErr w:type="spellEnd"/>
      <w:r w:rsidRPr="00EF6949">
        <w:rPr>
          <w:rFonts w:ascii="仿宋" w:eastAsia="仿宋" w:hAnsi="仿宋" w:hint="eastAsia"/>
          <w:sz w:val="30"/>
          <w:szCs w:val="30"/>
        </w:rPr>
        <w:t xml:space="preserve"> 实现报表钻取</w:t>
      </w:r>
    </w:p>
    <w:p w14:paraId="52BB1C4B" w14:textId="12C038EC" w:rsidR="00EF6949" w:rsidRDefault="00EF6949" w:rsidP="00EF6949">
      <w:pPr>
        <w:rPr>
          <w:rFonts w:ascii="仿宋" w:eastAsia="仿宋" w:hAnsi="仿宋"/>
          <w:sz w:val="30"/>
          <w:szCs w:val="30"/>
        </w:rPr>
      </w:pPr>
      <w:r>
        <w:rPr>
          <w:rFonts w:ascii="仿宋" w:eastAsia="仿宋" w:hAnsi="仿宋"/>
          <w:sz w:val="30"/>
          <w:szCs w:val="30"/>
        </w:rPr>
        <w:t>对实验的认识</w:t>
      </w:r>
    </w:p>
    <w:p w14:paraId="3CF980C9" w14:textId="77777777" w:rsidR="0051032C" w:rsidRPr="0051032C" w:rsidRDefault="0051032C" w:rsidP="0051032C">
      <w:pPr>
        <w:rPr>
          <w:rFonts w:ascii="仿宋" w:eastAsia="仿宋" w:hAnsi="仿宋" w:hint="eastAsia"/>
          <w:sz w:val="30"/>
          <w:szCs w:val="30"/>
        </w:rPr>
      </w:pPr>
      <w:r w:rsidRPr="0051032C">
        <w:rPr>
          <w:rFonts w:ascii="仿宋" w:eastAsia="仿宋" w:hAnsi="仿宋" w:hint="eastAsia"/>
          <w:sz w:val="30"/>
          <w:szCs w:val="30"/>
        </w:rPr>
        <w:t>SSRS 是企业级报表解决方案，核心价值在于数据整合、灵活设计与自动化分发，能高效满足业务报表需求。</w:t>
      </w:r>
    </w:p>
    <w:p w14:paraId="4ACE8645" w14:textId="77777777" w:rsidR="0051032C" w:rsidRPr="0051032C" w:rsidRDefault="0051032C" w:rsidP="0051032C">
      <w:pPr>
        <w:rPr>
          <w:rFonts w:ascii="仿宋" w:eastAsia="仿宋" w:hAnsi="仿宋" w:hint="eastAsia"/>
          <w:sz w:val="30"/>
          <w:szCs w:val="30"/>
        </w:rPr>
      </w:pPr>
      <w:r w:rsidRPr="0051032C">
        <w:rPr>
          <w:rFonts w:ascii="仿宋" w:eastAsia="仿宋" w:hAnsi="仿宋" w:hint="eastAsia"/>
          <w:sz w:val="30"/>
          <w:szCs w:val="30"/>
        </w:rPr>
        <w:t>报表开发需遵循 “数据 - 结构 - 交互” 逻辑：数据源与数据集是基础，分组、格式设计影响可读性，参数、钻取等交互功能提升实用性。</w:t>
      </w:r>
    </w:p>
    <w:p w14:paraId="7001EA71" w14:textId="77777777" w:rsidR="0051032C" w:rsidRPr="0051032C" w:rsidRDefault="0051032C" w:rsidP="0051032C">
      <w:pPr>
        <w:rPr>
          <w:rFonts w:ascii="仿宋" w:eastAsia="仿宋" w:hAnsi="仿宋" w:hint="eastAsia"/>
          <w:sz w:val="30"/>
          <w:szCs w:val="30"/>
        </w:rPr>
      </w:pPr>
      <w:r w:rsidRPr="0051032C">
        <w:rPr>
          <w:rFonts w:ascii="仿宋" w:eastAsia="仿宋" w:hAnsi="仿宋" w:hint="eastAsia"/>
          <w:sz w:val="30"/>
          <w:szCs w:val="30"/>
        </w:rPr>
        <w:lastRenderedPageBreak/>
        <w:t>开发过程中细节至关重要，凭据配置、参数名称、查询语法等微小错误都会导致功能失效，需严谨操作并及时验证。</w:t>
      </w:r>
    </w:p>
    <w:p w14:paraId="1296FFF8" w14:textId="148BE80A" w:rsidR="00EF6949" w:rsidRPr="00EF6949" w:rsidRDefault="0051032C" w:rsidP="0051032C">
      <w:pPr>
        <w:rPr>
          <w:rFonts w:ascii="仿宋" w:eastAsia="仿宋" w:hAnsi="仿宋" w:hint="eastAsia"/>
          <w:sz w:val="30"/>
          <w:szCs w:val="30"/>
        </w:rPr>
      </w:pPr>
      <w:r w:rsidRPr="0051032C">
        <w:rPr>
          <w:rFonts w:ascii="仿宋" w:eastAsia="仿宋" w:hAnsi="仿宋" w:hint="eastAsia"/>
          <w:sz w:val="30"/>
          <w:szCs w:val="30"/>
        </w:rPr>
        <w:t>SSRS 可与ASP.NET等应用程序集成，让报表功能嵌入业务系统，提升数据可访问性。</w:t>
      </w:r>
    </w:p>
    <w:p w14:paraId="3445C44C" w14:textId="22C650A3" w:rsidR="00C471BA" w:rsidRPr="00EF6949" w:rsidRDefault="00552B65" w:rsidP="00C471BA">
      <w:pPr>
        <w:rPr>
          <w:rFonts w:ascii="仿宋" w:eastAsia="仿宋" w:hAnsi="仿宋"/>
          <w:sz w:val="30"/>
          <w:szCs w:val="30"/>
        </w:rPr>
      </w:pPr>
      <w:r w:rsidRPr="00EF6949">
        <w:rPr>
          <w:rFonts w:ascii="仿宋" w:eastAsia="仿宋" w:hAnsi="仿宋"/>
          <w:sz w:val="30"/>
          <w:szCs w:val="30"/>
        </w:rPr>
        <w:t>问题：</w:t>
      </w:r>
    </w:p>
    <w:p w14:paraId="664D4CBD" w14:textId="25480E30" w:rsidR="00552B65" w:rsidRPr="00EF6949" w:rsidRDefault="00552B65" w:rsidP="00C471BA">
      <w:pPr>
        <w:rPr>
          <w:rFonts w:ascii="仿宋" w:eastAsia="仿宋" w:hAnsi="仿宋" w:hint="eastAsia"/>
          <w:sz w:val="30"/>
          <w:szCs w:val="30"/>
        </w:rPr>
      </w:pPr>
      <w:r w:rsidRPr="00EF6949">
        <w:rPr>
          <w:rFonts w:ascii="仿宋" w:eastAsia="仿宋" w:hAnsi="仿宋"/>
          <w:sz w:val="30"/>
          <w:szCs w:val="30"/>
        </w:rPr>
        <w:t>需要提前安装多处依赖，官方教程不完全</w:t>
      </w:r>
    </w:p>
    <w:p w14:paraId="434D79C8" w14:textId="77777777" w:rsidR="00452722" w:rsidRPr="00C471BA" w:rsidRDefault="00452722"/>
    <w:sectPr w:rsidR="00452722" w:rsidRPr="00C471BA" w:rsidSect="009C0D85">
      <w:footerReference w:type="even" r:id="rId32"/>
      <w:footerReference w:type="default" r:id="rId33"/>
      <w:headerReference w:type="first" r:id="rId34"/>
      <w:pgSz w:w="11906" w:h="16838"/>
      <w:pgMar w:top="1440" w:right="1797" w:bottom="1440" w:left="1797" w:header="851" w:footer="992" w:gutter="0"/>
      <w:pgNumType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BF1B7" w14:textId="77777777" w:rsidR="007F05F3" w:rsidRDefault="007F05F3" w:rsidP="00C471BA">
      <w:r>
        <w:separator/>
      </w:r>
    </w:p>
  </w:endnote>
  <w:endnote w:type="continuationSeparator" w:id="0">
    <w:p w14:paraId="67B4E2B3" w14:textId="77777777" w:rsidR="007F05F3" w:rsidRDefault="007F05F3" w:rsidP="00C471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altName w:val="微软雅黑"/>
    <w:panose1 w:val="020B0503020204020204"/>
    <w:charset w:val="86"/>
    <w:family w:val="swiss"/>
    <w:pitch w:val="variable"/>
    <w:sig w:usb0="80000287" w:usb1="2ACF3C50" w:usb2="00000016" w:usb3="00000000" w:csb0="0004001F" w:csb1="00000000"/>
  </w:font>
  <w:font w:name="微软雅黑 Light">
    <w:panose1 w:val="020B0502040204020203"/>
    <w:charset w:val="86"/>
    <w:family w:val="swiss"/>
    <w:pitch w:val="variable"/>
    <w:sig w:usb0="80000287" w:usb1="2ACF0010" w:usb2="00000016" w:usb3="00000000" w:csb0="0004001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86814" w14:textId="77777777" w:rsidR="00000000" w:rsidRDefault="00DE650F">
    <w:pPr>
      <w:pStyle w:val="a5"/>
      <w:framePr w:h="0" w:wrap="around" w:vAnchor="text" w:hAnchor="margin" w:xAlign="center" w:y="1"/>
      <w:rPr>
        <w:rStyle w:val="a7"/>
      </w:rPr>
    </w:pPr>
    <w:r>
      <w:fldChar w:fldCharType="begin"/>
    </w:r>
    <w:r>
      <w:rPr>
        <w:rStyle w:val="a7"/>
      </w:rPr>
      <w:instrText xml:space="preserve">PAGE  </w:instrText>
    </w:r>
    <w:r>
      <w:fldChar w:fldCharType="end"/>
    </w:r>
  </w:p>
  <w:p w14:paraId="530DCA9D" w14:textId="77777777" w:rsidR="00000000" w:rsidRDefault="00000000">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2015E" w14:textId="77777777" w:rsidR="00000000" w:rsidRDefault="00DE650F">
    <w:pPr>
      <w:pStyle w:val="a5"/>
      <w:framePr w:h="0" w:wrap="around" w:vAnchor="text" w:hAnchor="margin" w:xAlign="center" w:y="1"/>
      <w:rPr>
        <w:rStyle w:val="a7"/>
      </w:rPr>
    </w:pPr>
    <w:r>
      <w:fldChar w:fldCharType="begin"/>
    </w:r>
    <w:r>
      <w:rPr>
        <w:rStyle w:val="a7"/>
      </w:rPr>
      <w:instrText xml:space="preserve">PAGE  </w:instrText>
    </w:r>
    <w:r>
      <w:fldChar w:fldCharType="separate"/>
    </w:r>
    <w:r>
      <w:rPr>
        <w:rStyle w:val="a7"/>
        <w:noProof/>
      </w:rPr>
      <w:t>1</w:t>
    </w:r>
    <w:r>
      <w:fldChar w:fldCharType="end"/>
    </w:r>
  </w:p>
  <w:p w14:paraId="39FB735A" w14:textId="77777777" w:rsidR="00000000" w:rsidRDefault="0000000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DDC47" w14:textId="77777777" w:rsidR="007F05F3" w:rsidRDefault="007F05F3" w:rsidP="00C471BA">
      <w:r>
        <w:separator/>
      </w:r>
    </w:p>
  </w:footnote>
  <w:footnote w:type="continuationSeparator" w:id="0">
    <w:p w14:paraId="39B8F0E8" w14:textId="77777777" w:rsidR="007F05F3" w:rsidRDefault="007F05F3" w:rsidP="00C471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47068" w14:textId="77777777" w:rsidR="00000000" w:rsidRDefault="00000000" w:rsidP="009C0D85">
    <w:pPr>
      <w:pStyle w:val="a3"/>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C3787588"/>
    <w:lvl w:ilvl="0">
      <w:start w:val="1"/>
      <w:numFmt w:val="decimal"/>
      <w:lvlText w:val="%1."/>
      <w:lvlJc w:val="left"/>
      <w:pPr>
        <w:tabs>
          <w:tab w:val="num" w:pos="720"/>
        </w:tabs>
        <w:ind w:left="720" w:hanging="7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02F94392"/>
    <w:multiLevelType w:val="multilevel"/>
    <w:tmpl w:val="018A6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840E9"/>
    <w:multiLevelType w:val="multilevel"/>
    <w:tmpl w:val="C49E8F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1A47AA"/>
    <w:multiLevelType w:val="multilevel"/>
    <w:tmpl w:val="13922E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B943F2"/>
    <w:multiLevelType w:val="multilevel"/>
    <w:tmpl w:val="C49053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064958"/>
    <w:multiLevelType w:val="multilevel"/>
    <w:tmpl w:val="FE5A4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9043C1"/>
    <w:multiLevelType w:val="multilevel"/>
    <w:tmpl w:val="F038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3F6F36"/>
    <w:multiLevelType w:val="multilevel"/>
    <w:tmpl w:val="6B4EFD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BA53D7"/>
    <w:multiLevelType w:val="multilevel"/>
    <w:tmpl w:val="6136D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CF18F0"/>
    <w:multiLevelType w:val="multilevel"/>
    <w:tmpl w:val="EF1828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021A51"/>
    <w:multiLevelType w:val="multilevel"/>
    <w:tmpl w:val="B6F8C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906794"/>
    <w:multiLevelType w:val="multilevel"/>
    <w:tmpl w:val="D95E6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364678"/>
    <w:multiLevelType w:val="multilevel"/>
    <w:tmpl w:val="7F8C7E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6D47FE"/>
    <w:multiLevelType w:val="multilevel"/>
    <w:tmpl w:val="2E002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662BED"/>
    <w:multiLevelType w:val="multilevel"/>
    <w:tmpl w:val="D9646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9D15C4"/>
    <w:multiLevelType w:val="multilevel"/>
    <w:tmpl w:val="68002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743C87"/>
    <w:multiLevelType w:val="multilevel"/>
    <w:tmpl w:val="A52AA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2E3421"/>
    <w:multiLevelType w:val="multilevel"/>
    <w:tmpl w:val="46FA55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395000"/>
    <w:multiLevelType w:val="multilevel"/>
    <w:tmpl w:val="8D903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7D4CE5"/>
    <w:multiLevelType w:val="multilevel"/>
    <w:tmpl w:val="66BC9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EB1217"/>
    <w:multiLevelType w:val="multilevel"/>
    <w:tmpl w:val="4C303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1F7393E"/>
    <w:multiLevelType w:val="multilevel"/>
    <w:tmpl w:val="7B6E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235E8D"/>
    <w:multiLevelType w:val="multilevel"/>
    <w:tmpl w:val="33A81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2E71F2"/>
    <w:multiLevelType w:val="multilevel"/>
    <w:tmpl w:val="41327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A467C8"/>
    <w:multiLevelType w:val="multilevel"/>
    <w:tmpl w:val="4874D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0272CA"/>
    <w:multiLevelType w:val="multilevel"/>
    <w:tmpl w:val="F348A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AE5C81"/>
    <w:multiLevelType w:val="multilevel"/>
    <w:tmpl w:val="0D748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1422B6"/>
    <w:multiLevelType w:val="multilevel"/>
    <w:tmpl w:val="B6D0F1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C516E4"/>
    <w:multiLevelType w:val="multilevel"/>
    <w:tmpl w:val="D8CA4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0924EF"/>
    <w:multiLevelType w:val="multilevel"/>
    <w:tmpl w:val="4BB847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30C159E"/>
    <w:multiLevelType w:val="multilevel"/>
    <w:tmpl w:val="1592C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BA5FEC"/>
    <w:multiLevelType w:val="multilevel"/>
    <w:tmpl w:val="797C0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0624A2"/>
    <w:multiLevelType w:val="multilevel"/>
    <w:tmpl w:val="3872E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A187A16"/>
    <w:multiLevelType w:val="multilevel"/>
    <w:tmpl w:val="CB924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FF6C1F"/>
    <w:multiLevelType w:val="multilevel"/>
    <w:tmpl w:val="647C8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EC25EB7"/>
    <w:multiLevelType w:val="multilevel"/>
    <w:tmpl w:val="C89A5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554BA4"/>
    <w:multiLevelType w:val="multilevel"/>
    <w:tmpl w:val="46F0E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07339BE"/>
    <w:multiLevelType w:val="multilevel"/>
    <w:tmpl w:val="FBA228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40E172E"/>
    <w:multiLevelType w:val="multilevel"/>
    <w:tmpl w:val="CBC28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90054C9"/>
    <w:multiLevelType w:val="multilevel"/>
    <w:tmpl w:val="D8B2D4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D462A7A"/>
    <w:multiLevelType w:val="multilevel"/>
    <w:tmpl w:val="89EEE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9009799">
    <w:abstractNumId w:val="0"/>
  </w:num>
  <w:num w:numId="2" w16cid:durableId="1334993360">
    <w:abstractNumId w:val="37"/>
  </w:num>
  <w:num w:numId="3" w16cid:durableId="1077021719">
    <w:abstractNumId w:val="37"/>
    <w:lvlOverride w:ilvl="1">
      <w:lvl w:ilvl="1">
        <w:numFmt w:val="lowerLetter"/>
        <w:lvlText w:val="%2."/>
        <w:lvlJc w:val="left"/>
      </w:lvl>
    </w:lvlOverride>
  </w:num>
  <w:num w:numId="4" w16cid:durableId="2090345855">
    <w:abstractNumId w:val="37"/>
    <w:lvlOverride w:ilvl="1">
      <w:lvl w:ilvl="1">
        <w:numFmt w:val="lowerLetter"/>
        <w:lvlText w:val="%2."/>
        <w:lvlJc w:val="left"/>
      </w:lvl>
    </w:lvlOverride>
  </w:num>
  <w:num w:numId="5" w16cid:durableId="1623879371">
    <w:abstractNumId w:val="37"/>
    <w:lvlOverride w:ilvl="1">
      <w:lvl w:ilvl="1">
        <w:numFmt w:val="lowerLetter"/>
        <w:lvlText w:val="%2."/>
        <w:lvlJc w:val="left"/>
      </w:lvl>
    </w:lvlOverride>
  </w:num>
  <w:num w:numId="6" w16cid:durableId="911503255">
    <w:abstractNumId w:val="37"/>
    <w:lvlOverride w:ilvl="1">
      <w:lvl w:ilvl="1">
        <w:numFmt w:val="lowerLetter"/>
        <w:lvlText w:val="%2."/>
        <w:lvlJc w:val="left"/>
      </w:lvl>
    </w:lvlOverride>
  </w:num>
  <w:num w:numId="7" w16cid:durableId="749081590">
    <w:abstractNumId w:val="37"/>
    <w:lvlOverride w:ilvl="1">
      <w:lvl w:ilvl="1">
        <w:numFmt w:val="lowerLetter"/>
        <w:lvlText w:val="%2."/>
        <w:lvlJc w:val="left"/>
      </w:lvl>
    </w:lvlOverride>
  </w:num>
  <w:num w:numId="8" w16cid:durableId="1157309234">
    <w:abstractNumId w:val="18"/>
  </w:num>
  <w:num w:numId="9" w16cid:durableId="524681923">
    <w:abstractNumId w:val="30"/>
  </w:num>
  <w:num w:numId="10" w16cid:durableId="1212382932">
    <w:abstractNumId w:val="22"/>
  </w:num>
  <w:num w:numId="11" w16cid:durableId="230192054">
    <w:abstractNumId w:val="29"/>
  </w:num>
  <w:num w:numId="12" w16cid:durableId="2044019026">
    <w:abstractNumId w:val="33"/>
  </w:num>
  <w:num w:numId="13" w16cid:durableId="205946515">
    <w:abstractNumId w:val="13"/>
  </w:num>
  <w:num w:numId="14" w16cid:durableId="781416042">
    <w:abstractNumId w:val="12"/>
  </w:num>
  <w:num w:numId="15" w16cid:durableId="1416127635">
    <w:abstractNumId w:val="11"/>
  </w:num>
  <w:num w:numId="16" w16cid:durableId="1910112932">
    <w:abstractNumId w:val="10"/>
  </w:num>
  <w:num w:numId="17" w16cid:durableId="549270292">
    <w:abstractNumId w:val="36"/>
  </w:num>
  <w:num w:numId="18" w16cid:durableId="1810321084">
    <w:abstractNumId w:val="15"/>
  </w:num>
  <w:num w:numId="19" w16cid:durableId="1697194339">
    <w:abstractNumId w:val="24"/>
  </w:num>
  <w:num w:numId="20" w16cid:durableId="1119183601">
    <w:abstractNumId w:val="8"/>
  </w:num>
  <w:num w:numId="21" w16cid:durableId="721291505">
    <w:abstractNumId w:val="2"/>
  </w:num>
  <w:num w:numId="22" w16cid:durableId="2070420618">
    <w:abstractNumId w:val="23"/>
  </w:num>
  <w:num w:numId="23" w16cid:durableId="1454592854">
    <w:abstractNumId w:val="31"/>
  </w:num>
  <w:num w:numId="24" w16cid:durableId="859701664">
    <w:abstractNumId w:val="25"/>
  </w:num>
  <w:num w:numId="25" w16cid:durableId="1630821501">
    <w:abstractNumId w:val="39"/>
  </w:num>
  <w:num w:numId="26" w16cid:durableId="1744715897">
    <w:abstractNumId w:val="38"/>
  </w:num>
  <w:num w:numId="27" w16cid:durableId="2129622950">
    <w:abstractNumId w:val="35"/>
  </w:num>
  <w:num w:numId="28" w16cid:durableId="1732580448">
    <w:abstractNumId w:val="40"/>
  </w:num>
  <w:num w:numId="29" w16cid:durableId="1795709003">
    <w:abstractNumId w:val="28"/>
  </w:num>
  <w:num w:numId="30" w16cid:durableId="1312640431">
    <w:abstractNumId w:val="34"/>
  </w:num>
  <w:num w:numId="31" w16cid:durableId="781001424">
    <w:abstractNumId w:val="32"/>
  </w:num>
  <w:num w:numId="32" w16cid:durableId="323515264">
    <w:abstractNumId w:val="20"/>
  </w:num>
  <w:num w:numId="33" w16cid:durableId="1250043583">
    <w:abstractNumId w:val="19"/>
  </w:num>
  <w:num w:numId="34" w16cid:durableId="1256327265">
    <w:abstractNumId w:val="14"/>
  </w:num>
  <w:num w:numId="35" w16cid:durableId="1980383013">
    <w:abstractNumId w:val="26"/>
  </w:num>
  <w:num w:numId="36" w16cid:durableId="1295328536">
    <w:abstractNumId w:val="27"/>
  </w:num>
  <w:num w:numId="37" w16cid:durableId="2079205318">
    <w:abstractNumId w:val="27"/>
    <w:lvlOverride w:ilvl="1">
      <w:lvl w:ilvl="1">
        <w:numFmt w:val="lowerLetter"/>
        <w:lvlText w:val="%2."/>
        <w:lvlJc w:val="left"/>
      </w:lvl>
    </w:lvlOverride>
  </w:num>
  <w:num w:numId="38" w16cid:durableId="2021085026">
    <w:abstractNumId w:val="27"/>
    <w:lvlOverride w:ilvl="1">
      <w:lvl w:ilvl="1">
        <w:numFmt w:val="lowerLetter"/>
        <w:lvlText w:val="%2."/>
        <w:lvlJc w:val="left"/>
      </w:lvl>
    </w:lvlOverride>
  </w:num>
  <w:num w:numId="39" w16cid:durableId="1797483016">
    <w:abstractNumId w:val="27"/>
    <w:lvlOverride w:ilvl="1">
      <w:lvl w:ilvl="1">
        <w:numFmt w:val="lowerLetter"/>
        <w:lvlText w:val="%2."/>
        <w:lvlJc w:val="left"/>
      </w:lvl>
    </w:lvlOverride>
  </w:num>
  <w:num w:numId="40" w16cid:durableId="794450102">
    <w:abstractNumId w:val="27"/>
    <w:lvlOverride w:ilvl="1">
      <w:lvl w:ilvl="1">
        <w:numFmt w:val="lowerLetter"/>
        <w:lvlText w:val="%2."/>
        <w:lvlJc w:val="left"/>
      </w:lvl>
    </w:lvlOverride>
  </w:num>
  <w:num w:numId="41" w16cid:durableId="246572683">
    <w:abstractNumId w:val="3"/>
  </w:num>
  <w:num w:numId="42" w16cid:durableId="1331979150">
    <w:abstractNumId w:val="3"/>
    <w:lvlOverride w:ilvl="1">
      <w:lvl w:ilvl="1">
        <w:numFmt w:val="lowerLetter"/>
        <w:lvlText w:val="%2."/>
        <w:lvlJc w:val="left"/>
      </w:lvl>
    </w:lvlOverride>
  </w:num>
  <w:num w:numId="43" w16cid:durableId="1430389446">
    <w:abstractNumId w:val="3"/>
    <w:lvlOverride w:ilvl="1">
      <w:lvl w:ilvl="1">
        <w:numFmt w:val="lowerLetter"/>
        <w:lvlText w:val="%2."/>
        <w:lvlJc w:val="left"/>
      </w:lvl>
    </w:lvlOverride>
  </w:num>
  <w:num w:numId="44" w16cid:durableId="1822383944">
    <w:abstractNumId w:val="3"/>
    <w:lvlOverride w:ilvl="1">
      <w:lvl w:ilvl="1">
        <w:numFmt w:val="lowerLetter"/>
        <w:lvlText w:val="%2."/>
        <w:lvlJc w:val="left"/>
      </w:lvl>
    </w:lvlOverride>
  </w:num>
  <w:num w:numId="45" w16cid:durableId="1203714752">
    <w:abstractNumId w:val="3"/>
    <w:lvlOverride w:ilvl="1">
      <w:lvl w:ilvl="1">
        <w:numFmt w:val="lowerLetter"/>
        <w:lvlText w:val="%2."/>
        <w:lvlJc w:val="left"/>
      </w:lvl>
    </w:lvlOverride>
  </w:num>
  <w:num w:numId="46" w16cid:durableId="1988435019">
    <w:abstractNumId w:val="1"/>
  </w:num>
  <w:num w:numId="47" w16cid:durableId="114104987">
    <w:abstractNumId w:val="16"/>
  </w:num>
  <w:num w:numId="48" w16cid:durableId="1778984642">
    <w:abstractNumId w:val="6"/>
  </w:num>
  <w:num w:numId="49" w16cid:durableId="577207958">
    <w:abstractNumId w:val="5"/>
  </w:num>
  <w:num w:numId="50" w16cid:durableId="1908225524">
    <w:abstractNumId w:val="4"/>
  </w:num>
  <w:num w:numId="51" w16cid:durableId="2139565031">
    <w:abstractNumId w:val="4"/>
    <w:lvlOverride w:ilvl="1">
      <w:lvl w:ilvl="1">
        <w:numFmt w:val="lowerLetter"/>
        <w:lvlText w:val="%2."/>
        <w:lvlJc w:val="left"/>
      </w:lvl>
    </w:lvlOverride>
  </w:num>
  <w:num w:numId="52" w16cid:durableId="1450736692">
    <w:abstractNumId w:val="4"/>
    <w:lvlOverride w:ilvl="1">
      <w:lvl w:ilvl="1">
        <w:numFmt w:val="lowerLetter"/>
        <w:lvlText w:val="%2."/>
        <w:lvlJc w:val="left"/>
      </w:lvl>
    </w:lvlOverride>
  </w:num>
  <w:num w:numId="53" w16cid:durableId="1603563664">
    <w:abstractNumId w:val="4"/>
    <w:lvlOverride w:ilvl="1">
      <w:lvl w:ilvl="1">
        <w:numFmt w:val="lowerLetter"/>
        <w:lvlText w:val="%2."/>
        <w:lvlJc w:val="left"/>
      </w:lvl>
    </w:lvlOverride>
  </w:num>
  <w:num w:numId="54" w16cid:durableId="1870529103">
    <w:abstractNumId w:val="4"/>
    <w:lvlOverride w:ilvl="1">
      <w:lvl w:ilvl="1">
        <w:numFmt w:val="lowerLetter"/>
        <w:lvlText w:val="%2."/>
        <w:lvlJc w:val="left"/>
      </w:lvl>
    </w:lvlOverride>
  </w:num>
  <w:num w:numId="55" w16cid:durableId="350303392">
    <w:abstractNumId w:val="4"/>
    <w:lvlOverride w:ilvl="1">
      <w:lvl w:ilvl="1">
        <w:numFmt w:val="lowerLetter"/>
        <w:lvlText w:val="%2."/>
        <w:lvlJc w:val="left"/>
      </w:lvl>
    </w:lvlOverride>
  </w:num>
  <w:num w:numId="56" w16cid:durableId="969625156">
    <w:abstractNumId w:val="9"/>
  </w:num>
  <w:num w:numId="57" w16cid:durableId="153684865">
    <w:abstractNumId w:val="9"/>
    <w:lvlOverride w:ilvl="1">
      <w:lvl w:ilvl="1">
        <w:numFmt w:val="lowerLetter"/>
        <w:lvlText w:val="%2."/>
        <w:lvlJc w:val="left"/>
      </w:lvl>
    </w:lvlOverride>
  </w:num>
  <w:num w:numId="58" w16cid:durableId="334766915">
    <w:abstractNumId w:val="9"/>
    <w:lvlOverride w:ilvl="1">
      <w:lvl w:ilvl="1">
        <w:numFmt w:val="lowerLetter"/>
        <w:lvlText w:val="%2."/>
        <w:lvlJc w:val="left"/>
      </w:lvl>
    </w:lvlOverride>
  </w:num>
  <w:num w:numId="59" w16cid:durableId="1257134629">
    <w:abstractNumId w:val="9"/>
    <w:lvlOverride w:ilvl="1">
      <w:lvl w:ilvl="1">
        <w:numFmt w:val="lowerLetter"/>
        <w:lvlText w:val="%2."/>
        <w:lvlJc w:val="left"/>
      </w:lvl>
    </w:lvlOverride>
  </w:num>
  <w:num w:numId="60" w16cid:durableId="140469935">
    <w:abstractNumId w:val="21"/>
  </w:num>
  <w:num w:numId="61" w16cid:durableId="2044287861">
    <w:abstractNumId w:val="7"/>
  </w:num>
  <w:num w:numId="62" w16cid:durableId="1261254907">
    <w:abstractNumId w:val="7"/>
    <w:lvlOverride w:ilvl="1">
      <w:lvl w:ilvl="1">
        <w:numFmt w:val="lowerLetter"/>
        <w:lvlText w:val="%2."/>
        <w:lvlJc w:val="left"/>
      </w:lvl>
    </w:lvlOverride>
  </w:num>
  <w:num w:numId="63" w16cid:durableId="378750272">
    <w:abstractNumId w:val="7"/>
    <w:lvlOverride w:ilvl="1">
      <w:lvl w:ilvl="1">
        <w:numFmt w:val="lowerLetter"/>
        <w:lvlText w:val="%2."/>
        <w:lvlJc w:val="left"/>
      </w:lvl>
    </w:lvlOverride>
  </w:num>
  <w:num w:numId="64" w16cid:durableId="1047333967">
    <w:abstractNumId w:val="7"/>
    <w:lvlOverride w:ilvl="1">
      <w:lvl w:ilvl="1">
        <w:numFmt w:val="lowerLetter"/>
        <w:lvlText w:val="%2."/>
        <w:lvlJc w:val="left"/>
      </w:lvl>
    </w:lvlOverride>
  </w:num>
  <w:num w:numId="65" w16cid:durableId="350881043">
    <w:abstractNumId w:val="7"/>
    <w:lvlOverride w:ilvl="1">
      <w:lvl w:ilvl="1">
        <w:numFmt w:val="lowerLetter"/>
        <w:lvlText w:val="%2."/>
        <w:lvlJc w:val="left"/>
      </w:lvl>
    </w:lvlOverride>
  </w:num>
  <w:num w:numId="66" w16cid:durableId="955138126">
    <w:abstractNumId w:val="7"/>
    <w:lvlOverride w:ilvl="1">
      <w:lvl w:ilvl="1">
        <w:numFmt w:val="lowerLetter"/>
        <w:lvlText w:val="%2."/>
        <w:lvlJc w:val="left"/>
      </w:lvl>
    </w:lvlOverride>
  </w:num>
  <w:num w:numId="67" w16cid:durableId="823395006">
    <w:abstractNumId w:val="17"/>
  </w:num>
  <w:num w:numId="68" w16cid:durableId="1858424109">
    <w:abstractNumId w:val="17"/>
    <w:lvlOverride w:ilvl="1">
      <w:lvl w:ilvl="1">
        <w:numFmt w:val="lowerLetter"/>
        <w:lvlText w:val="%2."/>
        <w:lvlJc w:val="left"/>
      </w:lvl>
    </w:lvlOverride>
  </w:num>
  <w:num w:numId="69" w16cid:durableId="1432240476">
    <w:abstractNumId w:val="17"/>
    <w:lvlOverride w:ilvl="1">
      <w:lvl w:ilvl="1">
        <w:numFmt w:val="lowerLetter"/>
        <w:lvlText w:val="%2."/>
        <w:lvlJc w:val="left"/>
      </w:lvl>
    </w:lvlOverride>
  </w:num>
  <w:num w:numId="70" w16cid:durableId="1949435478">
    <w:abstractNumId w:val="17"/>
    <w:lvlOverride w:ilvl="1">
      <w:lvl w:ilvl="1">
        <w:numFmt w:val="lowerLetter"/>
        <w:lvlText w:val="%2."/>
        <w:lvlJc w:val="left"/>
      </w:lvl>
    </w:lvlOverride>
  </w:num>
  <w:num w:numId="71" w16cid:durableId="1560170668">
    <w:abstractNumId w:val="17"/>
    <w:lvlOverride w:ilvl="1">
      <w:lvl w:ilvl="1">
        <w:numFmt w:val="lowerLetter"/>
        <w:lvlText w:val="%2."/>
        <w:lvlJc w:val="left"/>
      </w:lvl>
    </w:lvlOverride>
  </w:num>
  <w:num w:numId="72" w16cid:durableId="1804538592">
    <w:abstractNumId w:val="17"/>
    <w:lvlOverride w:ilvl="1">
      <w:lvl w:ilvl="1">
        <w:numFmt w:val="lowerLetter"/>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722"/>
    <w:rsid w:val="00017FFB"/>
    <w:rsid w:val="000F1B91"/>
    <w:rsid w:val="000F305A"/>
    <w:rsid w:val="000F6A9A"/>
    <w:rsid w:val="0011032B"/>
    <w:rsid w:val="00113FFD"/>
    <w:rsid w:val="00144270"/>
    <w:rsid w:val="00144FAF"/>
    <w:rsid w:val="002274D2"/>
    <w:rsid w:val="00232B6D"/>
    <w:rsid w:val="00251B62"/>
    <w:rsid w:val="00270CDB"/>
    <w:rsid w:val="00354641"/>
    <w:rsid w:val="00452722"/>
    <w:rsid w:val="00491F3B"/>
    <w:rsid w:val="004F66C4"/>
    <w:rsid w:val="0051032C"/>
    <w:rsid w:val="00552B65"/>
    <w:rsid w:val="005530AB"/>
    <w:rsid w:val="00630920"/>
    <w:rsid w:val="00645D9F"/>
    <w:rsid w:val="007F05F3"/>
    <w:rsid w:val="007F1265"/>
    <w:rsid w:val="00847A34"/>
    <w:rsid w:val="00985ED9"/>
    <w:rsid w:val="00996C0C"/>
    <w:rsid w:val="00A5012C"/>
    <w:rsid w:val="00A67029"/>
    <w:rsid w:val="00A71988"/>
    <w:rsid w:val="00AB792C"/>
    <w:rsid w:val="00AC5E84"/>
    <w:rsid w:val="00C35125"/>
    <w:rsid w:val="00C471BA"/>
    <w:rsid w:val="00C63891"/>
    <w:rsid w:val="00D57F6F"/>
    <w:rsid w:val="00D7748D"/>
    <w:rsid w:val="00D863F8"/>
    <w:rsid w:val="00DE650F"/>
    <w:rsid w:val="00DE76AC"/>
    <w:rsid w:val="00E266FF"/>
    <w:rsid w:val="00EF6949"/>
    <w:rsid w:val="00F1222D"/>
    <w:rsid w:val="00F21BF7"/>
    <w:rsid w:val="00F71A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E1B144"/>
  <w15:chartTrackingRefBased/>
  <w15:docId w15:val="{3C32878E-72C4-425E-A125-E22C314BD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71BA"/>
    <w:pPr>
      <w:widowControl w:val="0"/>
      <w:jc w:val="both"/>
    </w:pPr>
    <w:rPr>
      <w:rFonts w:ascii="Times New Roman" w:eastAsia="宋体" w:hAnsi="Times New Roman" w:cs="Times New Roman"/>
      <w:szCs w:val="20"/>
    </w:rPr>
  </w:style>
  <w:style w:type="paragraph" w:styleId="2">
    <w:name w:val="heading 2"/>
    <w:basedOn w:val="a"/>
    <w:next w:val="a"/>
    <w:link w:val="20"/>
    <w:uiPriority w:val="9"/>
    <w:semiHidden/>
    <w:unhideWhenUsed/>
    <w:qFormat/>
    <w:rsid w:val="00113FFD"/>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E266FF"/>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471B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471BA"/>
    <w:rPr>
      <w:sz w:val="18"/>
      <w:szCs w:val="18"/>
    </w:rPr>
  </w:style>
  <w:style w:type="paragraph" w:styleId="a5">
    <w:name w:val="footer"/>
    <w:basedOn w:val="a"/>
    <w:link w:val="a6"/>
    <w:unhideWhenUsed/>
    <w:rsid w:val="00C471BA"/>
    <w:pPr>
      <w:tabs>
        <w:tab w:val="center" w:pos="4153"/>
        <w:tab w:val="right" w:pos="8306"/>
      </w:tabs>
      <w:snapToGrid w:val="0"/>
      <w:jc w:val="left"/>
    </w:pPr>
    <w:rPr>
      <w:sz w:val="18"/>
      <w:szCs w:val="18"/>
    </w:rPr>
  </w:style>
  <w:style w:type="character" w:customStyle="1" w:styleId="a6">
    <w:name w:val="页脚 字符"/>
    <w:basedOn w:val="a0"/>
    <w:link w:val="a5"/>
    <w:uiPriority w:val="99"/>
    <w:rsid w:val="00C471BA"/>
    <w:rPr>
      <w:sz w:val="18"/>
      <w:szCs w:val="18"/>
    </w:rPr>
  </w:style>
  <w:style w:type="character" w:styleId="a7">
    <w:name w:val="page number"/>
    <w:basedOn w:val="a0"/>
    <w:rsid w:val="00C471BA"/>
  </w:style>
  <w:style w:type="character" w:customStyle="1" w:styleId="Char">
    <w:name w:val="页眉 Char"/>
    <w:rsid w:val="00C471BA"/>
    <w:rPr>
      <w:kern w:val="2"/>
      <w:sz w:val="18"/>
      <w:szCs w:val="18"/>
    </w:rPr>
  </w:style>
  <w:style w:type="paragraph" w:styleId="a8">
    <w:name w:val="List Paragraph"/>
    <w:basedOn w:val="a"/>
    <w:uiPriority w:val="34"/>
    <w:qFormat/>
    <w:rsid w:val="00D57F6F"/>
    <w:pPr>
      <w:ind w:firstLineChars="200" w:firstLine="420"/>
    </w:pPr>
  </w:style>
  <w:style w:type="paragraph" w:styleId="a9">
    <w:name w:val="Normal (Web)"/>
    <w:basedOn w:val="a"/>
    <w:uiPriority w:val="99"/>
    <w:semiHidden/>
    <w:unhideWhenUsed/>
    <w:rsid w:val="00C63891"/>
    <w:pPr>
      <w:widowControl/>
      <w:spacing w:before="100" w:beforeAutospacing="1" w:after="100" w:afterAutospacing="1"/>
      <w:jc w:val="left"/>
    </w:pPr>
    <w:rPr>
      <w:rFonts w:eastAsiaTheme="minorEastAsia"/>
      <w:kern w:val="0"/>
      <w:sz w:val="24"/>
      <w:szCs w:val="24"/>
    </w:rPr>
  </w:style>
  <w:style w:type="paragraph" w:customStyle="1" w:styleId="1">
    <w:name w:val="样式1"/>
    <w:basedOn w:val="3"/>
    <w:link w:val="10"/>
    <w:qFormat/>
    <w:rsid w:val="00E266FF"/>
    <w:pPr>
      <w:ind w:left="284"/>
    </w:pPr>
    <w:rPr>
      <w:rFonts w:ascii="微软雅黑" w:eastAsiaTheme="minorEastAsia" w:hAnsi="微软雅黑"/>
      <w:sz w:val="30"/>
      <w:szCs w:val="30"/>
    </w:rPr>
  </w:style>
  <w:style w:type="character" w:customStyle="1" w:styleId="10">
    <w:name w:val="样式1 字符"/>
    <w:basedOn w:val="a0"/>
    <w:link w:val="1"/>
    <w:rsid w:val="00E266FF"/>
    <w:rPr>
      <w:rFonts w:ascii="微软雅黑" w:hAnsi="微软雅黑" w:cs="Times New Roman"/>
      <w:b/>
      <w:bCs/>
      <w:sz w:val="30"/>
      <w:szCs w:val="30"/>
    </w:rPr>
  </w:style>
  <w:style w:type="character" w:customStyle="1" w:styleId="30">
    <w:name w:val="标题 3 字符"/>
    <w:basedOn w:val="a0"/>
    <w:link w:val="3"/>
    <w:uiPriority w:val="9"/>
    <w:semiHidden/>
    <w:rsid w:val="00E266FF"/>
    <w:rPr>
      <w:rFonts w:ascii="Times New Roman" w:eastAsia="宋体" w:hAnsi="Times New Roman" w:cs="Times New Roman"/>
      <w:b/>
      <w:bCs/>
      <w:sz w:val="32"/>
      <w:szCs w:val="32"/>
    </w:rPr>
  </w:style>
  <w:style w:type="character" w:customStyle="1" w:styleId="20">
    <w:name w:val="标题 2 字符"/>
    <w:basedOn w:val="a0"/>
    <w:link w:val="2"/>
    <w:uiPriority w:val="9"/>
    <w:semiHidden/>
    <w:rsid w:val="00113FFD"/>
    <w:rPr>
      <w:rFonts w:asciiTheme="majorHAnsi" w:eastAsiaTheme="majorEastAsia" w:hAnsiTheme="majorHAnsi" w:cstheme="majorBidi"/>
      <w:b/>
      <w:bCs/>
      <w:sz w:val="32"/>
      <w:szCs w:val="32"/>
    </w:rPr>
  </w:style>
  <w:style w:type="character" w:styleId="aa">
    <w:name w:val="Hyperlink"/>
    <w:basedOn w:val="a0"/>
    <w:uiPriority w:val="99"/>
    <w:unhideWhenUsed/>
    <w:rsid w:val="00F1222D"/>
    <w:rPr>
      <w:color w:val="0563C1" w:themeColor="hyperlink"/>
      <w:u w:val="single"/>
    </w:rPr>
  </w:style>
  <w:style w:type="character" w:styleId="ab">
    <w:name w:val="Unresolved Mention"/>
    <w:basedOn w:val="a0"/>
    <w:uiPriority w:val="99"/>
    <w:semiHidden/>
    <w:unhideWhenUsed/>
    <w:rsid w:val="00F1222D"/>
    <w:rPr>
      <w:color w:val="605E5C"/>
      <w:shd w:val="clear" w:color="auto" w:fill="E1DFDD"/>
    </w:rPr>
  </w:style>
  <w:style w:type="table" w:styleId="ac">
    <w:name w:val="Table Grid"/>
    <w:basedOn w:val="a1"/>
    <w:uiPriority w:val="39"/>
    <w:rsid w:val="00251B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365593">
      <w:bodyDiv w:val="1"/>
      <w:marLeft w:val="0"/>
      <w:marRight w:val="0"/>
      <w:marTop w:val="0"/>
      <w:marBottom w:val="0"/>
      <w:divBdr>
        <w:top w:val="none" w:sz="0" w:space="0" w:color="auto"/>
        <w:left w:val="none" w:sz="0" w:space="0" w:color="auto"/>
        <w:bottom w:val="none" w:sz="0" w:space="0" w:color="auto"/>
        <w:right w:val="none" w:sz="0" w:space="0" w:color="auto"/>
      </w:divBdr>
      <w:divsChild>
        <w:div w:id="1979532843">
          <w:marLeft w:val="0"/>
          <w:marRight w:val="0"/>
          <w:marTop w:val="0"/>
          <w:marBottom w:val="0"/>
          <w:divBdr>
            <w:top w:val="none" w:sz="0" w:space="0" w:color="auto"/>
            <w:left w:val="none" w:sz="0" w:space="0" w:color="auto"/>
            <w:bottom w:val="none" w:sz="0" w:space="0" w:color="auto"/>
            <w:right w:val="none" w:sz="0" w:space="0" w:color="auto"/>
          </w:divBdr>
        </w:div>
      </w:divsChild>
    </w:div>
    <w:div w:id="109861500">
      <w:bodyDiv w:val="1"/>
      <w:marLeft w:val="0"/>
      <w:marRight w:val="0"/>
      <w:marTop w:val="0"/>
      <w:marBottom w:val="0"/>
      <w:divBdr>
        <w:top w:val="none" w:sz="0" w:space="0" w:color="auto"/>
        <w:left w:val="none" w:sz="0" w:space="0" w:color="auto"/>
        <w:bottom w:val="none" w:sz="0" w:space="0" w:color="auto"/>
        <w:right w:val="none" w:sz="0" w:space="0" w:color="auto"/>
      </w:divBdr>
      <w:divsChild>
        <w:div w:id="843205204">
          <w:marLeft w:val="0"/>
          <w:marRight w:val="0"/>
          <w:marTop w:val="0"/>
          <w:marBottom w:val="0"/>
          <w:divBdr>
            <w:top w:val="none" w:sz="0" w:space="0" w:color="auto"/>
            <w:left w:val="none" w:sz="0" w:space="0" w:color="auto"/>
            <w:bottom w:val="none" w:sz="0" w:space="0" w:color="auto"/>
            <w:right w:val="none" w:sz="0" w:space="0" w:color="auto"/>
          </w:divBdr>
        </w:div>
      </w:divsChild>
    </w:div>
    <w:div w:id="233315746">
      <w:bodyDiv w:val="1"/>
      <w:marLeft w:val="0"/>
      <w:marRight w:val="0"/>
      <w:marTop w:val="0"/>
      <w:marBottom w:val="0"/>
      <w:divBdr>
        <w:top w:val="none" w:sz="0" w:space="0" w:color="auto"/>
        <w:left w:val="none" w:sz="0" w:space="0" w:color="auto"/>
        <w:bottom w:val="none" w:sz="0" w:space="0" w:color="auto"/>
        <w:right w:val="none" w:sz="0" w:space="0" w:color="auto"/>
      </w:divBdr>
      <w:divsChild>
        <w:div w:id="1135294031">
          <w:marLeft w:val="0"/>
          <w:marRight w:val="0"/>
          <w:marTop w:val="0"/>
          <w:marBottom w:val="0"/>
          <w:divBdr>
            <w:top w:val="none" w:sz="0" w:space="0" w:color="auto"/>
            <w:left w:val="none" w:sz="0" w:space="0" w:color="auto"/>
            <w:bottom w:val="none" w:sz="0" w:space="0" w:color="auto"/>
            <w:right w:val="none" w:sz="0" w:space="0" w:color="auto"/>
          </w:divBdr>
        </w:div>
      </w:divsChild>
    </w:div>
    <w:div w:id="256640099">
      <w:bodyDiv w:val="1"/>
      <w:marLeft w:val="0"/>
      <w:marRight w:val="0"/>
      <w:marTop w:val="0"/>
      <w:marBottom w:val="0"/>
      <w:divBdr>
        <w:top w:val="none" w:sz="0" w:space="0" w:color="auto"/>
        <w:left w:val="none" w:sz="0" w:space="0" w:color="auto"/>
        <w:bottom w:val="none" w:sz="0" w:space="0" w:color="auto"/>
        <w:right w:val="none" w:sz="0" w:space="0" w:color="auto"/>
      </w:divBdr>
      <w:divsChild>
        <w:div w:id="536700558">
          <w:marLeft w:val="0"/>
          <w:marRight w:val="0"/>
          <w:marTop w:val="0"/>
          <w:marBottom w:val="0"/>
          <w:divBdr>
            <w:top w:val="none" w:sz="0" w:space="0" w:color="auto"/>
            <w:left w:val="none" w:sz="0" w:space="0" w:color="auto"/>
            <w:bottom w:val="none" w:sz="0" w:space="0" w:color="auto"/>
            <w:right w:val="none" w:sz="0" w:space="0" w:color="auto"/>
          </w:divBdr>
        </w:div>
      </w:divsChild>
    </w:div>
    <w:div w:id="293364313">
      <w:bodyDiv w:val="1"/>
      <w:marLeft w:val="0"/>
      <w:marRight w:val="0"/>
      <w:marTop w:val="0"/>
      <w:marBottom w:val="0"/>
      <w:divBdr>
        <w:top w:val="none" w:sz="0" w:space="0" w:color="auto"/>
        <w:left w:val="none" w:sz="0" w:space="0" w:color="auto"/>
        <w:bottom w:val="none" w:sz="0" w:space="0" w:color="auto"/>
        <w:right w:val="none" w:sz="0" w:space="0" w:color="auto"/>
      </w:divBdr>
      <w:divsChild>
        <w:div w:id="1926763382">
          <w:marLeft w:val="0"/>
          <w:marRight w:val="0"/>
          <w:marTop w:val="0"/>
          <w:marBottom w:val="0"/>
          <w:divBdr>
            <w:top w:val="none" w:sz="0" w:space="0" w:color="auto"/>
            <w:left w:val="none" w:sz="0" w:space="0" w:color="auto"/>
            <w:bottom w:val="none" w:sz="0" w:space="0" w:color="auto"/>
            <w:right w:val="none" w:sz="0" w:space="0" w:color="auto"/>
          </w:divBdr>
        </w:div>
      </w:divsChild>
    </w:div>
    <w:div w:id="298343360">
      <w:bodyDiv w:val="1"/>
      <w:marLeft w:val="0"/>
      <w:marRight w:val="0"/>
      <w:marTop w:val="0"/>
      <w:marBottom w:val="0"/>
      <w:divBdr>
        <w:top w:val="none" w:sz="0" w:space="0" w:color="auto"/>
        <w:left w:val="none" w:sz="0" w:space="0" w:color="auto"/>
        <w:bottom w:val="none" w:sz="0" w:space="0" w:color="auto"/>
        <w:right w:val="none" w:sz="0" w:space="0" w:color="auto"/>
      </w:divBdr>
      <w:divsChild>
        <w:div w:id="187330345">
          <w:marLeft w:val="0"/>
          <w:marRight w:val="0"/>
          <w:marTop w:val="0"/>
          <w:marBottom w:val="0"/>
          <w:divBdr>
            <w:top w:val="none" w:sz="0" w:space="0" w:color="auto"/>
            <w:left w:val="none" w:sz="0" w:space="0" w:color="auto"/>
            <w:bottom w:val="none" w:sz="0" w:space="0" w:color="auto"/>
            <w:right w:val="none" w:sz="0" w:space="0" w:color="auto"/>
          </w:divBdr>
        </w:div>
      </w:divsChild>
    </w:div>
    <w:div w:id="350910476">
      <w:bodyDiv w:val="1"/>
      <w:marLeft w:val="0"/>
      <w:marRight w:val="0"/>
      <w:marTop w:val="0"/>
      <w:marBottom w:val="0"/>
      <w:divBdr>
        <w:top w:val="none" w:sz="0" w:space="0" w:color="auto"/>
        <w:left w:val="none" w:sz="0" w:space="0" w:color="auto"/>
        <w:bottom w:val="none" w:sz="0" w:space="0" w:color="auto"/>
        <w:right w:val="none" w:sz="0" w:space="0" w:color="auto"/>
      </w:divBdr>
      <w:divsChild>
        <w:div w:id="1838812335">
          <w:marLeft w:val="0"/>
          <w:marRight w:val="0"/>
          <w:marTop w:val="0"/>
          <w:marBottom w:val="0"/>
          <w:divBdr>
            <w:top w:val="none" w:sz="0" w:space="0" w:color="auto"/>
            <w:left w:val="none" w:sz="0" w:space="0" w:color="auto"/>
            <w:bottom w:val="none" w:sz="0" w:space="0" w:color="auto"/>
            <w:right w:val="none" w:sz="0" w:space="0" w:color="auto"/>
          </w:divBdr>
        </w:div>
      </w:divsChild>
    </w:div>
    <w:div w:id="496575128">
      <w:bodyDiv w:val="1"/>
      <w:marLeft w:val="0"/>
      <w:marRight w:val="0"/>
      <w:marTop w:val="0"/>
      <w:marBottom w:val="0"/>
      <w:divBdr>
        <w:top w:val="none" w:sz="0" w:space="0" w:color="auto"/>
        <w:left w:val="none" w:sz="0" w:space="0" w:color="auto"/>
        <w:bottom w:val="none" w:sz="0" w:space="0" w:color="auto"/>
        <w:right w:val="none" w:sz="0" w:space="0" w:color="auto"/>
      </w:divBdr>
      <w:divsChild>
        <w:div w:id="191457451">
          <w:marLeft w:val="0"/>
          <w:marRight w:val="0"/>
          <w:marTop w:val="0"/>
          <w:marBottom w:val="0"/>
          <w:divBdr>
            <w:top w:val="none" w:sz="0" w:space="0" w:color="auto"/>
            <w:left w:val="none" w:sz="0" w:space="0" w:color="auto"/>
            <w:bottom w:val="none" w:sz="0" w:space="0" w:color="auto"/>
            <w:right w:val="none" w:sz="0" w:space="0" w:color="auto"/>
          </w:divBdr>
        </w:div>
      </w:divsChild>
    </w:div>
    <w:div w:id="640963066">
      <w:bodyDiv w:val="1"/>
      <w:marLeft w:val="0"/>
      <w:marRight w:val="0"/>
      <w:marTop w:val="0"/>
      <w:marBottom w:val="0"/>
      <w:divBdr>
        <w:top w:val="none" w:sz="0" w:space="0" w:color="auto"/>
        <w:left w:val="none" w:sz="0" w:space="0" w:color="auto"/>
        <w:bottom w:val="none" w:sz="0" w:space="0" w:color="auto"/>
        <w:right w:val="none" w:sz="0" w:space="0" w:color="auto"/>
      </w:divBdr>
      <w:divsChild>
        <w:div w:id="933434357">
          <w:marLeft w:val="0"/>
          <w:marRight w:val="0"/>
          <w:marTop w:val="0"/>
          <w:marBottom w:val="0"/>
          <w:divBdr>
            <w:top w:val="none" w:sz="0" w:space="0" w:color="auto"/>
            <w:left w:val="none" w:sz="0" w:space="0" w:color="auto"/>
            <w:bottom w:val="none" w:sz="0" w:space="0" w:color="auto"/>
            <w:right w:val="none" w:sz="0" w:space="0" w:color="auto"/>
          </w:divBdr>
        </w:div>
      </w:divsChild>
    </w:div>
    <w:div w:id="709258518">
      <w:bodyDiv w:val="1"/>
      <w:marLeft w:val="0"/>
      <w:marRight w:val="0"/>
      <w:marTop w:val="0"/>
      <w:marBottom w:val="0"/>
      <w:divBdr>
        <w:top w:val="none" w:sz="0" w:space="0" w:color="auto"/>
        <w:left w:val="none" w:sz="0" w:space="0" w:color="auto"/>
        <w:bottom w:val="none" w:sz="0" w:space="0" w:color="auto"/>
        <w:right w:val="none" w:sz="0" w:space="0" w:color="auto"/>
      </w:divBdr>
      <w:divsChild>
        <w:div w:id="229704078">
          <w:marLeft w:val="0"/>
          <w:marRight w:val="0"/>
          <w:marTop w:val="0"/>
          <w:marBottom w:val="0"/>
          <w:divBdr>
            <w:top w:val="none" w:sz="0" w:space="0" w:color="auto"/>
            <w:left w:val="none" w:sz="0" w:space="0" w:color="auto"/>
            <w:bottom w:val="none" w:sz="0" w:space="0" w:color="auto"/>
            <w:right w:val="none" w:sz="0" w:space="0" w:color="auto"/>
          </w:divBdr>
        </w:div>
      </w:divsChild>
    </w:div>
    <w:div w:id="721518309">
      <w:bodyDiv w:val="1"/>
      <w:marLeft w:val="0"/>
      <w:marRight w:val="0"/>
      <w:marTop w:val="0"/>
      <w:marBottom w:val="0"/>
      <w:divBdr>
        <w:top w:val="none" w:sz="0" w:space="0" w:color="auto"/>
        <w:left w:val="none" w:sz="0" w:space="0" w:color="auto"/>
        <w:bottom w:val="none" w:sz="0" w:space="0" w:color="auto"/>
        <w:right w:val="none" w:sz="0" w:space="0" w:color="auto"/>
      </w:divBdr>
      <w:divsChild>
        <w:div w:id="601764071">
          <w:marLeft w:val="0"/>
          <w:marRight w:val="0"/>
          <w:marTop w:val="0"/>
          <w:marBottom w:val="0"/>
          <w:divBdr>
            <w:top w:val="none" w:sz="0" w:space="0" w:color="auto"/>
            <w:left w:val="none" w:sz="0" w:space="0" w:color="auto"/>
            <w:bottom w:val="none" w:sz="0" w:space="0" w:color="auto"/>
            <w:right w:val="none" w:sz="0" w:space="0" w:color="auto"/>
          </w:divBdr>
        </w:div>
      </w:divsChild>
    </w:div>
    <w:div w:id="744258751">
      <w:bodyDiv w:val="1"/>
      <w:marLeft w:val="0"/>
      <w:marRight w:val="0"/>
      <w:marTop w:val="0"/>
      <w:marBottom w:val="0"/>
      <w:divBdr>
        <w:top w:val="none" w:sz="0" w:space="0" w:color="auto"/>
        <w:left w:val="none" w:sz="0" w:space="0" w:color="auto"/>
        <w:bottom w:val="none" w:sz="0" w:space="0" w:color="auto"/>
        <w:right w:val="none" w:sz="0" w:space="0" w:color="auto"/>
      </w:divBdr>
      <w:divsChild>
        <w:div w:id="236747879">
          <w:marLeft w:val="0"/>
          <w:marRight w:val="0"/>
          <w:marTop w:val="0"/>
          <w:marBottom w:val="0"/>
          <w:divBdr>
            <w:top w:val="none" w:sz="0" w:space="0" w:color="auto"/>
            <w:left w:val="none" w:sz="0" w:space="0" w:color="auto"/>
            <w:bottom w:val="none" w:sz="0" w:space="0" w:color="auto"/>
            <w:right w:val="none" w:sz="0" w:space="0" w:color="auto"/>
          </w:divBdr>
        </w:div>
      </w:divsChild>
    </w:div>
    <w:div w:id="897127542">
      <w:bodyDiv w:val="1"/>
      <w:marLeft w:val="0"/>
      <w:marRight w:val="0"/>
      <w:marTop w:val="0"/>
      <w:marBottom w:val="0"/>
      <w:divBdr>
        <w:top w:val="none" w:sz="0" w:space="0" w:color="auto"/>
        <w:left w:val="none" w:sz="0" w:space="0" w:color="auto"/>
        <w:bottom w:val="none" w:sz="0" w:space="0" w:color="auto"/>
        <w:right w:val="none" w:sz="0" w:space="0" w:color="auto"/>
      </w:divBdr>
      <w:divsChild>
        <w:div w:id="2099012012">
          <w:marLeft w:val="0"/>
          <w:marRight w:val="0"/>
          <w:marTop w:val="0"/>
          <w:marBottom w:val="0"/>
          <w:divBdr>
            <w:top w:val="none" w:sz="0" w:space="0" w:color="auto"/>
            <w:left w:val="none" w:sz="0" w:space="0" w:color="auto"/>
            <w:bottom w:val="none" w:sz="0" w:space="0" w:color="auto"/>
            <w:right w:val="none" w:sz="0" w:space="0" w:color="auto"/>
          </w:divBdr>
        </w:div>
      </w:divsChild>
    </w:div>
    <w:div w:id="946619475">
      <w:bodyDiv w:val="1"/>
      <w:marLeft w:val="0"/>
      <w:marRight w:val="0"/>
      <w:marTop w:val="0"/>
      <w:marBottom w:val="0"/>
      <w:divBdr>
        <w:top w:val="none" w:sz="0" w:space="0" w:color="auto"/>
        <w:left w:val="none" w:sz="0" w:space="0" w:color="auto"/>
        <w:bottom w:val="none" w:sz="0" w:space="0" w:color="auto"/>
        <w:right w:val="none" w:sz="0" w:space="0" w:color="auto"/>
      </w:divBdr>
      <w:divsChild>
        <w:div w:id="1821728980">
          <w:marLeft w:val="0"/>
          <w:marRight w:val="0"/>
          <w:marTop w:val="0"/>
          <w:marBottom w:val="0"/>
          <w:divBdr>
            <w:top w:val="none" w:sz="0" w:space="0" w:color="auto"/>
            <w:left w:val="none" w:sz="0" w:space="0" w:color="auto"/>
            <w:bottom w:val="none" w:sz="0" w:space="0" w:color="auto"/>
            <w:right w:val="none" w:sz="0" w:space="0" w:color="auto"/>
          </w:divBdr>
        </w:div>
      </w:divsChild>
    </w:div>
    <w:div w:id="1026176705">
      <w:bodyDiv w:val="1"/>
      <w:marLeft w:val="0"/>
      <w:marRight w:val="0"/>
      <w:marTop w:val="0"/>
      <w:marBottom w:val="0"/>
      <w:divBdr>
        <w:top w:val="none" w:sz="0" w:space="0" w:color="auto"/>
        <w:left w:val="none" w:sz="0" w:space="0" w:color="auto"/>
        <w:bottom w:val="none" w:sz="0" w:space="0" w:color="auto"/>
        <w:right w:val="none" w:sz="0" w:space="0" w:color="auto"/>
      </w:divBdr>
      <w:divsChild>
        <w:div w:id="805128876">
          <w:marLeft w:val="0"/>
          <w:marRight w:val="0"/>
          <w:marTop w:val="0"/>
          <w:marBottom w:val="0"/>
          <w:divBdr>
            <w:top w:val="none" w:sz="0" w:space="0" w:color="auto"/>
            <w:left w:val="none" w:sz="0" w:space="0" w:color="auto"/>
            <w:bottom w:val="none" w:sz="0" w:space="0" w:color="auto"/>
            <w:right w:val="none" w:sz="0" w:space="0" w:color="auto"/>
          </w:divBdr>
        </w:div>
      </w:divsChild>
    </w:div>
    <w:div w:id="1060439722">
      <w:bodyDiv w:val="1"/>
      <w:marLeft w:val="0"/>
      <w:marRight w:val="0"/>
      <w:marTop w:val="0"/>
      <w:marBottom w:val="0"/>
      <w:divBdr>
        <w:top w:val="none" w:sz="0" w:space="0" w:color="auto"/>
        <w:left w:val="none" w:sz="0" w:space="0" w:color="auto"/>
        <w:bottom w:val="none" w:sz="0" w:space="0" w:color="auto"/>
        <w:right w:val="none" w:sz="0" w:space="0" w:color="auto"/>
      </w:divBdr>
      <w:divsChild>
        <w:div w:id="868224459">
          <w:marLeft w:val="0"/>
          <w:marRight w:val="0"/>
          <w:marTop w:val="0"/>
          <w:marBottom w:val="0"/>
          <w:divBdr>
            <w:top w:val="none" w:sz="0" w:space="0" w:color="auto"/>
            <w:left w:val="none" w:sz="0" w:space="0" w:color="auto"/>
            <w:bottom w:val="none" w:sz="0" w:space="0" w:color="auto"/>
            <w:right w:val="none" w:sz="0" w:space="0" w:color="auto"/>
          </w:divBdr>
        </w:div>
      </w:divsChild>
    </w:div>
    <w:div w:id="1507132777">
      <w:bodyDiv w:val="1"/>
      <w:marLeft w:val="0"/>
      <w:marRight w:val="0"/>
      <w:marTop w:val="0"/>
      <w:marBottom w:val="0"/>
      <w:divBdr>
        <w:top w:val="none" w:sz="0" w:space="0" w:color="auto"/>
        <w:left w:val="none" w:sz="0" w:space="0" w:color="auto"/>
        <w:bottom w:val="none" w:sz="0" w:space="0" w:color="auto"/>
        <w:right w:val="none" w:sz="0" w:space="0" w:color="auto"/>
      </w:divBdr>
      <w:divsChild>
        <w:div w:id="380128851">
          <w:marLeft w:val="0"/>
          <w:marRight w:val="0"/>
          <w:marTop w:val="0"/>
          <w:marBottom w:val="0"/>
          <w:divBdr>
            <w:top w:val="none" w:sz="0" w:space="0" w:color="auto"/>
            <w:left w:val="none" w:sz="0" w:space="0" w:color="auto"/>
            <w:bottom w:val="none" w:sz="0" w:space="0" w:color="auto"/>
            <w:right w:val="none" w:sz="0" w:space="0" w:color="auto"/>
          </w:divBdr>
        </w:div>
      </w:divsChild>
    </w:div>
    <w:div w:id="1521554065">
      <w:bodyDiv w:val="1"/>
      <w:marLeft w:val="0"/>
      <w:marRight w:val="0"/>
      <w:marTop w:val="0"/>
      <w:marBottom w:val="0"/>
      <w:divBdr>
        <w:top w:val="none" w:sz="0" w:space="0" w:color="auto"/>
        <w:left w:val="none" w:sz="0" w:space="0" w:color="auto"/>
        <w:bottom w:val="none" w:sz="0" w:space="0" w:color="auto"/>
        <w:right w:val="none" w:sz="0" w:space="0" w:color="auto"/>
      </w:divBdr>
      <w:divsChild>
        <w:div w:id="1303582250">
          <w:marLeft w:val="0"/>
          <w:marRight w:val="0"/>
          <w:marTop w:val="0"/>
          <w:marBottom w:val="0"/>
          <w:divBdr>
            <w:top w:val="none" w:sz="0" w:space="0" w:color="auto"/>
            <w:left w:val="none" w:sz="0" w:space="0" w:color="auto"/>
            <w:bottom w:val="none" w:sz="0" w:space="0" w:color="auto"/>
            <w:right w:val="none" w:sz="0" w:space="0" w:color="auto"/>
          </w:divBdr>
        </w:div>
      </w:divsChild>
    </w:div>
    <w:div w:id="1838185128">
      <w:bodyDiv w:val="1"/>
      <w:marLeft w:val="0"/>
      <w:marRight w:val="0"/>
      <w:marTop w:val="0"/>
      <w:marBottom w:val="0"/>
      <w:divBdr>
        <w:top w:val="none" w:sz="0" w:space="0" w:color="auto"/>
        <w:left w:val="none" w:sz="0" w:space="0" w:color="auto"/>
        <w:bottom w:val="none" w:sz="0" w:space="0" w:color="auto"/>
        <w:right w:val="none" w:sz="0" w:space="0" w:color="auto"/>
      </w:divBdr>
      <w:divsChild>
        <w:div w:id="822890301">
          <w:marLeft w:val="0"/>
          <w:marRight w:val="0"/>
          <w:marTop w:val="0"/>
          <w:marBottom w:val="0"/>
          <w:divBdr>
            <w:top w:val="none" w:sz="0" w:space="0" w:color="auto"/>
            <w:left w:val="none" w:sz="0" w:space="0" w:color="auto"/>
            <w:bottom w:val="none" w:sz="0" w:space="0" w:color="auto"/>
            <w:right w:val="none" w:sz="0" w:space="0" w:color="auto"/>
          </w:divBdr>
        </w:div>
      </w:divsChild>
    </w:div>
    <w:div w:id="2016418074">
      <w:bodyDiv w:val="1"/>
      <w:marLeft w:val="0"/>
      <w:marRight w:val="0"/>
      <w:marTop w:val="0"/>
      <w:marBottom w:val="0"/>
      <w:divBdr>
        <w:top w:val="none" w:sz="0" w:space="0" w:color="auto"/>
        <w:left w:val="none" w:sz="0" w:space="0" w:color="auto"/>
        <w:bottom w:val="none" w:sz="0" w:space="0" w:color="auto"/>
        <w:right w:val="none" w:sz="0" w:space="0" w:color="auto"/>
      </w:divBdr>
      <w:divsChild>
        <w:div w:id="863639683">
          <w:marLeft w:val="0"/>
          <w:marRight w:val="0"/>
          <w:marTop w:val="0"/>
          <w:marBottom w:val="0"/>
          <w:divBdr>
            <w:top w:val="none" w:sz="0" w:space="0" w:color="auto"/>
            <w:left w:val="none" w:sz="0" w:space="0" w:color="auto"/>
            <w:bottom w:val="none" w:sz="0" w:space="0" w:color="auto"/>
            <w:right w:val="none" w:sz="0" w:space="0" w:color="auto"/>
          </w:divBdr>
        </w:div>
      </w:divsChild>
    </w:div>
    <w:div w:id="2045934478">
      <w:bodyDiv w:val="1"/>
      <w:marLeft w:val="0"/>
      <w:marRight w:val="0"/>
      <w:marTop w:val="0"/>
      <w:marBottom w:val="0"/>
      <w:divBdr>
        <w:top w:val="none" w:sz="0" w:space="0" w:color="auto"/>
        <w:left w:val="none" w:sz="0" w:space="0" w:color="auto"/>
        <w:bottom w:val="none" w:sz="0" w:space="0" w:color="auto"/>
        <w:right w:val="none" w:sz="0" w:space="0" w:color="auto"/>
      </w:divBdr>
      <w:divsChild>
        <w:div w:id="188994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gif"/><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gif"/><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84EA492-44F5-4EFF-9F6B-40BA4B4D9D23}">
  <we:reference id="wa104382008" version="1.1.0.2" store="zh-CN" storeType="OMEX"/>
  <we:alternateReferences>
    <we:reference id="wa104382008" version="1.1.0.2"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113</TotalTime>
  <Pages>21</Pages>
  <Words>12448</Words>
  <Characters>13942</Characters>
  <Application>Microsoft Office Word</Application>
  <DocSecurity>0</DocSecurity>
  <Lines>4647</Lines>
  <Paragraphs>3298</Paragraphs>
  <ScaleCrop>false</ScaleCrop>
  <Company/>
  <LinksUpToDate>false</LinksUpToDate>
  <CharactersWithSpaces>23092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wangm</dc:creator>
  <cp:keywords/>
  <dc:description/>
  <cp:lastModifiedBy>Ulmus Lls</cp:lastModifiedBy>
  <cp:revision>10</cp:revision>
  <dcterms:created xsi:type="dcterms:W3CDTF">2025-12-04T07:19:00Z</dcterms:created>
  <dcterms:modified xsi:type="dcterms:W3CDTF">2025-12-04T09:11:00Z</dcterms:modified>
</cp:coreProperties>
</file>