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3EA" w14:textId="4213F1BF" w:rsidR="00AC382C" w:rsidRDefault="00A00622">
      <w:r>
        <w:rPr>
          <w:rFonts w:hint="eastAsia"/>
          <w:noProof/>
        </w:rPr>
        <w:drawing>
          <wp:inline distT="0" distB="0" distL="0" distR="0" wp14:anchorId="32870125" wp14:editId="7B11771A">
            <wp:extent cx="2489200" cy="5502733"/>
            <wp:effectExtent l="0" t="0" r="6350" b="3175"/>
            <wp:docPr id="890390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90898" name="图片 8903908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841" cy="553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22DFFDD" wp14:editId="4F293635">
            <wp:extent cx="2503643" cy="5534660"/>
            <wp:effectExtent l="0" t="0" r="0" b="0"/>
            <wp:docPr id="20437607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60786" name="图片 20437607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182" cy="555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BA3" w14:textId="6680682B" w:rsidR="00A00622" w:rsidRPr="00A00622" w:rsidRDefault="00A00622" w:rsidP="00A00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A00622">
        <w:rPr>
          <w:rFonts w:ascii="宋体" w:eastAsia="宋体" w:hAnsi="宋体" w:hint="eastAsia"/>
          <w:b/>
          <w:bCs/>
          <w:sz w:val="24"/>
          <w:szCs w:val="24"/>
        </w:rPr>
        <w:t>好的设计点</w:t>
      </w:r>
      <w:r w:rsidRPr="00A00622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1AADF9E3" w14:textId="3376C702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1.</w:t>
      </w:r>
      <w:r w:rsidRPr="00A00622">
        <w:rPr>
          <w:rFonts w:ascii="宋体" w:eastAsia="宋体" w:hAnsi="宋体" w:hint="eastAsia"/>
          <w:sz w:val="24"/>
          <w:szCs w:val="24"/>
        </w:rPr>
        <w:t>信息分层清晰</w:t>
      </w:r>
    </w:p>
    <w:p w14:paraId="1F583064" w14:textId="368EC59E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订单页用“标签栏（全部/待付款等+订单卡片”的结构，把订单状态、商品信息（图+名称+价格）、交易状态（已发货/交易成功）分层展示，用户能快速定位关键信息。</w:t>
      </w:r>
    </w:p>
    <w:p w14:paraId="15452547" w14:textId="1E401D69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“我的淘宝”</w:t>
      </w:r>
      <w:proofErr w:type="gramStart"/>
      <w:r w:rsidRPr="00A00622">
        <w:rPr>
          <w:rFonts w:ascii="宋体" w:eastAsia="宋体" w:hAnsi="宋体" w:hint="eastAsia"/>
          <w:sz w:val="24"/>
          <w:szCs w:val="24"/>
        </w:rPr>
        <w:t>页把订单</w:t>
      </w:r>
      <w:proofErr w:type="gramEnd"/>
      <w:r w:rsidRPr="00A00622">
        <w:rPr>
          <w:rFonts w:ascii="宋体" w:eastAsia="宋体" w:hAnsi="宋体" w:hint="eastAsia"/>
          <w:sz w:val="24"/>
          <w:szCs w:val="24"/>
        </w:rPr>
        <w:t>模块、会员权益、功能入口（快递/收藏）做了区块划分，主次关系明确。</w:t>
      </w:r>
    </w:p>
    <w:p w14:paraId="18B3CA12" w14:textId="71312215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2.</w:t>
      </w:r>
      <w:r w:rsidRPr="00A00622">
        <w:rPr>
          <w:rFonts w:ascii="宋体" w:eastAsia="宋体" w:hAnsi="宋体" w:hint="eastAsia"/>
          <w:sz w:val="24"/>
          <w:szCs w:val="24"/>
        </w:rPr>
        <w:t>状态强提示</w:t>
      </w:r>
    </w:p>
    <w:p w14:paraId="445BCDA2" w14:textId="2EC5AFD0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订单卡片右上角用橙色突出“已发货/交易成功”等状态，视觉冲击力强，用户一眼能知道订单进度。</w:t>
      </w:r>
    </w:p>
    <w:p w14:paraId="10ECA96E" w14:textId="71BEE163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“待收货/待评价”等入口加了数字角标，直接提醒用户待处理事项。</w:t>
      </w:r>
    </w:p>
    <w:p w14:paraId="622C91D0" w14:textId="5838EB81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3.</w:t>
      </w:r>
      <w:r w:rsidRPr="00A00622">
        <w:rPr>
          <w:rFonts w:ascii="宋体" w:eastAsia="宋体" w:hAnsi="宋体" w:hint="eastAsia"/>
          <w:sz w:val="24"/>
          <w:szCs w:val="24"/>
        </w:rPr>
        <w:t>功能入口便捷</w:t>
      </w:r>
    </w:p>
    <w:p w14:paraId="62E2C2E2" w14:textId="43E2AFF6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订单</w:t>
      </w:r>
      <w:proofErr w:type="gramStart"/>
      <w:r w:rsidRPr="00A00622">
        <w:rPr>
          <w:rFonts w:ascii="宋体" w:eastAsia="宋体" w:hAnsi="宋体" w:hint="eastAsia"/>
          <w:sz w:val="24"/>
          <w:szCs w:val="24"/>
        </w:rPr>
        <w:t>页提供</w:t>
      </w:r>
      <w:proofErr w:type="gramEnd"/>
      <w:r w:rsidRPr="00A00622">
        <w:rPr>
          <w:rFonts w:ascii="宋体" w:eastAsia="宋体" w:hAnsi="宋体" w:hint="eastAsia"/>
          <w:sz w:val="24"/>
          <w:szCs w:val="24"/>
        </w:rPr>
        <w:t xml:space="preserve"> “再买</w:t>
      </w:r>
      <w:proofErr w:type="gramStart"/>
      <w:r w:rsidRPr="00A00622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A00622">
        <w:rPr>
          <w:rFonts w:ascii="宋体" w:eastAsia="宋体" w:hAnsi="宋体" w:hint="eastAsia"/>
          <w:sz w:val="24"/>
          <w:szCs w:val="24"/>
        </w:rPr>
        <w:t xml:space="preserve">单/加入购物车” 等操作按钮，符合用户复购的需求；“我的淘宝” </w:t>
      </w:r>
      <w:proofErr w:type="gramStart"/>
      <w:r w:rsidRPr="00A00622">
        <w:rPr>
          <w:rFonts w:ascii="宋体" w:eastAsia="宋体" w:hAnsi="宋体" w:hint="eastAsia"/>
          <w:sz w:val="24"/>
          <w:szCs w:val="24"/>
        </w:rPr>
        <w:t>页把高频</w:t>
      </w:r>
      <w:proofErr w:type="gramEnd"/>
      <w:r w:rsidRPr="00A00622">
        <w:rPr>
          <w:rFonts w:ascii="宋体" w:eastAsia="宋体" w:hAnsi="宋体" w:hint="eastAsia"/>
          <w:sz w:val="24"/>
          <w:szCs w:val="24"/>
        </w:rPr>
        <w:t>功能（快递/收藏）放在显眼位置，减少操作路径。</w:t>
      </w:r>
    </w:p>
    <w:p w14:paraId="305B4EA4" w14:textId="77777777" w:rsidR="00A00622" w:rsidRPr="00A00622" w:rsidRDefault="00A00622" w:rsidP="00A00622">
      <w:pPr>
        <w:rPr>
          <w:rFonts w:ascii="宋体" w:eastAsia="宋体" w:hAnsi="宋体" w:hint="eastAsia"/>
          <w:b/>
          <w:bCs/>
          <w:sz w:val="24"/>
          <w:szCs w:val="24"/>
        </w:rPr>
      </w:pPr>
      <w:r w:rsidRPr="00A00622">
        <w:rPr>
          <w:rFonts w:ascii="宋体" w:eastAsia="宋体" w:hAnsi="宋体" w:hint="eastAsia"/>
          <w:b/>
          <w:bCs/>
          <w:sz w:val="24"/>
          <w:szCs w:val="24"/>
        </w:rPr>
        <w:t>可优化的问题</w:t>
      </w:r>
    </w:p>
    <w:p w14:paraId="39E4AAB1" w14:textId="140FC0DD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A00622">
        <w:rPr>
          <w:rFonts w:ascii="宋体" w:eastAsia="宋体" w:hAnsi="宋体" w:hint="eastAsia"/>
          <w:sz w:val="24"/>
          <w:szCs w:val="24"/>
        </w:rPr>
        <w:t>信息过载（部分场景）</w:t>
      </w:r>
    </w:p>
    <w:p w14:paraId="14751C39" w14:textId="77777777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lastRenderedPageBreak/>
        <w:t>订单页的优惠券提示、店铺</w:t>
      </w:r>
      <w:proofErr w:type="gramStart"/>
      <w:r w:rsidRPr="00A00622">
        <w:rPr>
          <w:rFonts w:ascii="宋体" w:eastAsia="宋体" w:hAnsi="宋体" w:hint="eastAsia"/>
          <w:sz w:val="24"/>
          <w:szCs w:val="24"/>
        </w:rPr>
        <w:t>会员弹窗等</w:t>
      </w:r>
      <w:proofErr w:type="gramEnd"/>
      <w:r w:rsidRPr="00A00622">
        <w:rPr>
          <w:rFonts w:ascii="宋体" w:eastAsia="宋体" w:hAnsi="宋体" w:hint="eastAsia"/>
          <w:sz w:val="24"/>
          <w:szCs w:val="24"/>
        </w:rPr>
        <w:t>元素较多，可能干扰用户查看订单的核心需求；“我的淘宝” 页的营销类卡片（</w:t>
      </w:r>
      <w:proofErr w:type="gramStart"/>
      <w:r w:rsidRPr="00A00622">
        <w:rPr>
          <w:rFonts w:ascii="宋体" w:eastAsia="宋体" w:hAnsi="宋体" w:hint="eastAsia"/>
          <w:sz w:val="24"/>
          <w:szCs w:val="24"/>
        </w:rPr>
        <w:t>如闪购消息</w:t>
      </w:r>
      <w:proofErr w:type="gramEnd"/>
      <w:r w:rsidRPr="00A00622">
        <w:rPr>
          <w:rFonts w:ascii="宋体" w:eastAsia="宋体" w:hAnsi="宋体" w:hint="eastAsia"/>
          <w:sz w:val="24"/>
          <w:szCs w:val="24"/>
        </w:rPr>
        <w:t>、领券中心）过多，容易让页面显得杂乱。</w:t>
      </w:r>
    </w:p>
    <w:p w14:paraId="6BC87AF7" w14:textId="6A0C6AD6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A00622">
        <w:rPr>
          <w:rFonts w:ascii="宋体" w:eastAsia="宋体" w:hAnsi="宋体" w:hint="eastAsia"/>
          <w:sz w:val="24"/>
          <w:szCs w:val="24"/>
        </w:rPr>
        <w:t>细节一致性不足</w:t>
      </w:r>
    </w:p>
    <w:p w14:paraId="052241C8" w14:textId="0CD0BF2C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订单页中“不支持 7 天无理由” 用绿色字体，和常见的 “风险提示用红色” 的认知不符，可能误导用户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E424670" w14:textId="2BFE2048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Pr="00A00622">
        <w:rPr>
          <w:rFonts w:ascii="宋体" w:eastAsia="宋体" w:hAnsi="宋体" w:hint="eastAsia"/>
          <w:sz w:val="24"/>
          <w:szCs w:val="24"/>
        </w:rPr>
        <w:t>个性化不足</w:t>
      </w:r>
    </w:p>
    <w:p w14:paraId="60C999E2" w14:textId="1F94F3AE" w:rsidR="00A00622" w:rsidRPr="00A00622" w:rsidRDefault="00A00622" w:rsidP="00A00622">
      <w:pPr>
        <w:rPr>
          <w:rFonts w:ascii="宋体" w:eastAsia="宋体" w:hAnsi="宋体" w:hint="eastAsia"/>
          <w:sz w:val="24"/>
          <w:szCs w:val="24"/>
        </w:rPr>
      </w:pPr>
      <w:r w:rsidRPr="00A00622">
        <w:rPr>
          <w:rFonts w:ascii="宋体" w:eastAsia="宋体" w:hAnsi="宋体" w:hint="eastAsia"/>
          <w:sz w:val="24"/>
          <w:szCs w:val="24"/>
        </w:rPr>
        <w:t>订单和 “我的淘宝” 页的内容展示是通用模板，未根据用户消费习惯做个性化推荐（比如常买品类的订单优先展示），对高频购物用户不够友好。</w:t>
      </w:r>
    </w:p>
    <w:sectPr w:rsidR="00A00622" w:rsidRPr="00A006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22"/>
    <w:rsid w:val="0005493F"/>
    <w:rsid w:val="00272B62"/>
    <w:rsid w:val="00A00622"/>
    <w:rsid w:val="00AC382C"/>
    <w:rsid w:val="00E1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160A"/>
  <w15:chartTrackingRefBased/>
  <w15:docId w15:val="{C24EE5EA-10C4-464E-8EA3-CEDC1C3F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06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6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6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6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6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6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6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6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6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0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0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06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06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06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06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06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06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06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6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6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6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6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6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6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6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0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2025-12-03T10:09:00Z</dcterms:created>
  <dcterms:modified xsi:type="dcterms:W3CDTF">2025-12-03T10:19:00Z</dcterms:modified>
</cp:coreProperties>
</file>