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56EBB" w14:textId="77777777" w:rsidR="00314867" w:rsidRPr="003D1ECA" w:rsidRDefault="000F73C6" w:rsidP="003D1ECA">
      <w:pPr>
        <w:jc w:val="center"/>
        <w:rPr>
          <w:rFonts w:ascii="楷体" w:eastAsia="楷体" w:hAnsi="楷体" w:hint="eastAsia"/>
          <w:b/>
          <w:sz w:val="36"/>
          <w:szCs w:val="36"/>
        </w:rPr>
      </w:pPr>
      <w:r>
        <w:rPr>
          <w:rFonts w:ascii="楷体" w:eastAsia="楷体" w:hAnsi="楷体" w:hint="eastAsia"/>
          <w:b/>
          <w:sz w:val="36"/>
          <w:szCs w:val="36"/>
        </w:rPr>
        <w:t xml:space="preserve"> </w:t>
      </w:r>
      <w:r w:rsidR="003D1ECA" w:rsidRPr="003D1ECA">
        <w:rPr>
          <w:rFonts w:ascii="楷体" w:eastAsia="楷体" w:hAnsi="楷体" w:hint="eastAsia"/>
          <w:b/>
          <w:sz w:val="36"/>
          <w:szCs w:val="36"/>
        </w:rPr>
        <w:t>《数据结构与算法》作业</w:t>
      </w:r>
    </w:p>
    <w:p w14:paraId="6585C297" w14:textId="77777777" w:rsidR="00314867" w:rsidRDefault="00314867"/>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366"/>
        <w:gridCol w:w="2366"/>
      </w:tblGrid>
      <w:tr w:rsidR="00423E5C" w14:paraId="668320E2" w14:textId="77777777">
        <w:trPr>
          <w:jc w:val="center"/>
        </w:trPr>
        <w:tc>
          <w:tcPr>
            <w:tcW w:w="2366" w:type="dxa"/>
            <w:hideMark/>
          </w:tcPr>
          <w:p w14:paraId="5786FFB5" w14:textId="77777777" w:rsidR="00423E5C" w:rsidRDefault="00000000">
            <w:pPr>
              <w:jc w:val="left"/>
              <w:rPr>
                <w:rFonts w:eastAsia="楷体"/>
                <w:b/>
                <w:sz w:val="28"/>
              </w:rPr>
            </w:pPr>
            <w:hyperlink w:anchor="_习题2，表" w:history="1">
              <w:r w:rsidR="00626852">
                <w:rPr>
                  <w:rStyle w:val="a3"/>
                  <w:rFonts w:eastAsia="楷体" w:hAnsi="楷体" w:hint="eastAsia"/>
                  <w:b/>
                  <w:sz w:val="28"/>
                </w:rPr>
                <w:t>习题</w:t>
              </w:r>
              <w:r w:rsidR="00626852">
                <w:rPr>
                  <w:rStyle w:val="a3"/>
                  <w:rFonts w:eastAsia="楷体"/>
                  <w:b/>
                  <w:sz w:val="28"/>
                </w:rPr>
                <w:t xml:space="preserve">2 </w:t>
              </w:r>
              <w:r w:rsidR="00626852">
                <w:rPr>
                  <w:rStyle w:val="a3"/>
                  <w:rFonts w:eastAsia="楷体" w:hint="eastAsia"/>
                  <w:b/>
                  <w:sz w:val="28"/>
                </w:rPr>
                <w:t>表结构</w:t>
              </w:r>
            </w:hyperlink>
          </w:p>
        </w:tc>
        <w:tc>
          <w:tcPr>
            <w:tcW w:w="2366" w:type="dxa"/>
            <w:hideMark/>
          </w:tcPr>
          <w:p w14:paraId="710CAF53" w14:textId="77777777" w:rsidR="00423E5C" w:rsidRDefault="00000000">
            <w:pPr>
              <w:jc w:val="left"/>
              <w:rPr>
                <w:rFonts w:eastAsia="楷体"/>
                <w:b/>
                <w:sz w:val="28"/>
              </w:rPr>
            </w:pPr>
            <w:hyperlink w:anchor="_习题3，树" w:history="1">
              <w:r w:rsidR="00626852">
                <w:rPr>
                  <w:rStyle w:val="a3"/>
                  <w:rFonts w:eastAsia="楷体" w:hAnsi="楷体" w:hint="eastAsia"/>
                  <w:b/>
                  <w:sz w:val="28"/>
                </w:rPr>
                <w:t>习题</w:t>
              </w:r>
              <w:r w:rsidR="00626852">
                <w:rPr>
                  <w:rStyle w:val="a3"/>
                  <w:rFonts w:eastAsia="楷体"/>
                  <w:b/>
                  <w:sz w:val="28"/>
                </w:rPr>
                <w:t xml:space="preserve">3 </w:t>
              </w:r>
              <w:r w:rsidR="00626852">
                <w:rPr>
                  <w:rStyle w:val="a3"/>
                  <w:rFonts w:eastAsia="楷体" w:hint="eastAsia"/>
                  <w:b/>
                  <w:sz w:val="28"/>
                </w:rPr>
                <w:t>树结构</w:t>
              </w:r>
            </w:hyperlink>
          </w:p>
        </w:tc>
        <w:tc>
          <w:tcPr>
            <w:tcW w:w="2366" w:type="dxa"/>
            <w:hideMark/>
          </w:tcPr>
          <w:p w14:paraId="0EAEE490" w14:textId="77777777" w:rsidR="00423E5C" w:rsidRDefault="00000000">
            <w:pPr>
              <w:jc w:val="left"/>
              <w:rPr>
                <w:rFonts w:eastAsia="楷体"/>
                <w:b/>
                <w:sz w:val="28"/>
              </w:rPr>
            </w:pPr>
            <w:hyperlink w:anchor="_习题5，图" w:history="1">
              <w:r w:rsidR="00626852">
                <w:rPr>
                  <w:rStyle w:val="a3"/>
                  <w:rFonts w:eastAsia="楷体" w:hAnsi="楷体" w:hint="eastAsia"/>
                  <w:b/>
                  <w:sz w:val="28"/>
                </w:rPr>
                <w:t>习题</w:t>
              </w:r>
              <w:r w:rsidR="00626852">
                <w:rPr>
                  <w:rStyle w:val="a3"/>
                  <w:rFonts w:eastAsia="楷体"/>
                  <w:b/>
                  <w:sz w:val="28"/>
                </w:rPr>
                <w:t xml:space="preserve">4 </w:t>
              </w:r>
              <w:proofErr w:type="gramStart"/>
              <w:r w:rsidR="00626852">
                <w:rPr>
                  <w:rStyle w:val="a3"/>
                  <w:rFonts w:eastAsia="楷体" w:hint="eastAsia"/>
                  <w:b/>
                  <w:sz w:val="28"/>
                </w:rPr>
                <w:t>图结构</w:t>
              </w:r>
              <w:proofErr w:type="gramEnd"/>
            </w:hyperlink>
          </w:p>
        </w:tc>
      </w:tr>
      <w:tr w:rsidR="00314867" w14:paraId="228579B5" w14:textId="77777777">
        <w:trPr>
          <w:jc w:val="center"/>
        </w:trPr>
        <w:tc>
          <w:tcPr>
            <w:tcW w:w="2366" w:type="dxa"/>
          </w:tcPr>
          <w:p w14:paraId="4F915D43" w14:textId="77777777" w:rsidR="00314867" w:rsidRDefault="00000000">
            <w:pPr>
              <w:jc w:val="left"/>
              <w:rPr>
                <w:rFonts w:eastAsia="楷体"/>
                <w:b/>
                <w:sz w:val="28"/>
              </w:rPr>
            </w:pPr>
            <w:hyperlink w:anchor="_习题5_查找" w:history="1">
              <w:r w:rsidR="00314867" w:rsidRPr="00314867">
                <w:rPr>
                  <w:rStyle w:val="a3"/>
                  <w:rFonts w:eastAsia="楷体"/>
                  <w:b/>
                  <w:sz w:val="28"/>
                </w:rPr>
                <w:t>习题</w:t>
              </w:r>
              <w:r w:rsidR="00314867" w:rsidRPr="00314867">
                <w:rPr>
                  <w:rStyle w:val="a3"/>
                  <w:rFonts w:eastAsia="楷体" w:hint="eastAsia"/>
                  <w:b/>
                  <w:sz w:val="28"/>
                </w:rPr>
                <w:t xml:space="preserve">5 </w:t>
              </w:r>
              <w:r w:rsidR="00314867" w:rsidRPr="00314867">
                <w:rPr>
                  <w:rStyle w:val="a3"/>
                  <w:rFonts w:eastAsia="楷体" w:hint="eastAsia"/>
                  <w:b/>
                  <w:sz w:val="28"/>
                </w:rPr>
                <w:t>查找</w:t>
              </w:r>
            </w:hyperlink>
          </w:p>
        </w:tc>
        <w:tc>
          <w:tcPr>
            <w:tcW w:w="2366" w:type="dxa"/>
          </w:tcPr>
          <w:p w14:paraId="16B3A10B" w14:textId="77777777" w:rsidR="00314867" w:rsidRDefault="00000000">
            <w:pPr>
              <w:jc w:val="left"/>
            </w:pPr>
            <w:hyperlink w:anchor="_习题6_排序" w:history="1">
              <w:r w:rsidR="00314867" w:rsidRPr="00314867">
                <w:rPr>
                  <w:rStyle w:val="a3"/>
                  <w:rFonts w:eastAsia="楷体"/>
                  <w:b/>
                  <w:sz w:val="28"/>
                </w:rPr>
                <w:t>习题</w:t>
              </w:r>
              <w:r w:rsidR="00314867" w:rsidRPr="00314867">
                <w:rPr>
                  <w:rStyle w:val="a3"/>
                  <w:rFonts w:eastAsia="楷体" w:hint="eastAsia"/>
                  <w:b/>
                  <w:sz w:val="28"/>
                </w:rPr>
                <w:t xml:space="preserve">6 </w:t>
              </w:r>
              <w:r w:rsidR="00314867" w:rsidRPr="00314867">
                <w:rPr>
                  <w:rStyle w:val="a3"/>
                  <w:rFonts w:eastAsia="楷体" w:hint="eastAsia"/>
                  <w:b/>
                  <w:sz w:val="28"/>
                </w:rPr>
                <w:t>排序</w:t>
              </w:r>
            </w:hyperlink>
          </w:p>
        </w:tc>
        <w:tc>
          <w:tcPr>
            <w:tcW w:w="2366" w:type="dxa"/>
          </w:tcPr>
          <w:p w14:paraId="0435E456" w14:textId="77777777" w:rsidR="00314867" w:rsidRDefault="00314867">
            <w:pPr>
              <w:jc w:val="left"/>
            </w:pPr>
          </w:p>
        </w:tc>
      </w:tr>
    </w:tbl>
    <w:p w14:paraId="759ACCA6" w14:textId="77777777" w:rsidR="00423E5C" w:rsidRDefault="00423E5C">
      <w:pPr>
        <w:jc w:val="left"/>
        <w:rPr>
          <w:rFonts w:eastAsiaTheme="minorEastAsia"/>
          <w:sz w:val="24"/>
        </w:rPr>
      </w:pPr>
    </w:p>
    <w:p w14:paraId="4EA9E97A" w14:textId="77777777" w:rsidR="00423E5C" w:rsidRDefault="00936BCA">
      <w:pPr>
        <w:jc w:val="left"/>
        <w:rPr>
          <w:rFonts w:eastAsiaTheme="minorEastAsia"/>
          <w:sz w:val="24"/>
        </w:rPr>
      </w:pPr>
      <w:r>
        <w:rPr>
          <w:rFonts w:eastAsiaTheme="minorEastAsia"/>
          <w:sz w:val="24"/>
        </w:rPr>
        <w:t>注</w:t>
      </w:r>
      <w:r>
        <w:rPr>
          <w:rFonts w:eastAsiaTheme="minorEastAsia" w:hint="eastAsia"/>
          <w:sz w:val="24"/>
        </w:rPr>
        <w:t>：</w:t>
      </w:r>
      <w:r>
        <w:rPr>
          <w:rFonts w:eastAsiaTheme="minorEastAsia"/>
          <w:sz w:val="24"/>
        </w:rPr>
        <w:t>作业在每章结束后提交</w:t>
      </w:r>
      <w:r>
        <w:rPr>
          <w:rFonts w:eastAsiaTheme="minorEastAsia" w:hint="eastAsia"/>
          <w:sz w:val="24"/>
        </w:rPr>
        <w:t>。</w:t>
      </w:r>
    </w:p>
    <w:p w14:paraId="676EB9D2" w14:textId="77777777" w:rsidR="00423E5C" w:rsidRDefault="00423E5C">
      <w:pPr>
        <w:jc w:val="left"/>
        <w:rPr>
          <w:rFonts w:eastAsiaTheme="minorEastAsia"/>
          <w:sz w:val="24"/>
        </w:rPr>
      </w:pPr>
    </w:p>
    <w:p w14:paraId="1DDB9897" w14:textId="77777777" w:rsidR="00423E5C" w:rsidRDefault="00626852">
      <w:pPr>
        <w:pStyle w:val="1"/>
        <w:spacing w:before="0" w:after="0" w:line="240" w:lineRule="auto"/>
        <w:contextualSpacing/>
        <w:jc w:val="left"/>
        <w:rPr>
          <w:rFonts w:eastAsia="楷体"/>
          <w:sz w:val="28"/>
        </w:rPr>
      </w:pPr>
      <w:r>
        <w:rPr>
          <w:rFonts w:eastAsia="楷体" w:hAnsi="楷体" w:hint="eastAsia"/>
          <w:sz w:val="28"/>
        </w:rPr>
        <w:t>习题</w:t>
      </w:r>
      <w:r>
        <w:rPr>
          <w:rFonts w:eastAsia="楷体"/>
          <w:sz w:val="28"/>
        </w:rPr>
        <w:t xml:space="preserve">1  </w:t>
      </w:r>
      <w:r>
        <w:rPr>
          <w:rFonts w:eastAsia="楷体" w:hAnsi="楷体" w:hint="eastAsia"/>
          <w:sz w:val="28"/>
        </w:rPr>
        <w:t>绪论</w:t>
      </w:r>
    </w:p>
    <w:p w14:paraId="0C799088" w14:textId="77777777" w:rsidR="00423E5C" w:rsidRDefault="00423E5C">
      <w:pPr>
        <w:jc w:val="left"/>
        <w:rPr>
          <w:rFonts w:eastAsiaTheme="minorEastAsia"/>
          <w:sz w:val="24"/>
        </w:rPr>
      </w:pPr>
    </w:p>
    <w:p w14:paraId="5899BE9C" w14:textId="1D32423D" w:rsidR="008A1AB7" w:rsidRPr="008A1AB7" w:rsidRDefault="00626852" w:rsidP="008A1AB7">
      <w:pPr>
        <w:pStyle w:val="ac"/>
        <w:numPr>
          <w:ilvl w:val="1"/>
          <w:numId w:val="1"/>
        </w:numPr>
        <w:ind w:firstLineChars="0"/>
        <w:contextualSpacing/>
        <w:jc w:val="left"/>
        <w:rPr>
          <w:rFonts w:eastAsiaTheme="minorEastAsia"/>
          <w:sz w:val="24"/>
        </w:rPr>
      </w:pPr>
      <w:r w:rsidRPr="008A1AB7">
        <w:rPr>
          <w:rFonts w:eastAsiaTheme="minorEastAsia" w:hint="eastAsia"/>
          <w:sz w:val="24"/>
        </w:rPr>
        <w:t>名词解释：数据结构。</w:t>
      </w:r>
    </w:p>
    <w:p w14:paraId="2EAA634F" w14:textId="557C7A69" w:rsidR="00423E5C" w:rsidRPr="008A1AB7" w:rsidRDefault="008A1AB7" w:rsidP="008A1AB7">
      <w:pPr>
        <w:contextualSpacing/>
        <w:jc w:val="left"/>
        <w:rPr>
          <w:rFonts w:ascii="仿宋" w:eastAsia="仿宋" w:hAnsi="仿宋"/>
          <w:b/>
          <w:bCs/>
          <w:sz w:val="32"/>
          <w:szCs w:val="32"/>
        </w:rPr>
      </w:pPr>
      <w:r w:rsidRPr="008A1AB7">
        <w:rPr>
          <w:rFonts w:ascii="仿宋" w:eastAsia="仿宋" w:hAnsi="仿宋" w:hint="eastAsia"/>
          <w:b/>
          <w:bCs/>
          <w:sz w:val="32"/>
          <w:szCs w:val="32"/>
        </w:rPr>
        <w:t>答：</w:t>
      </w:r>
      <w:r>
        <w:rPr>
          <w:rFonts w:ascii="仿宋" w:eastAsia="仿宋" w:hAnsi="仿宋" w:hint="eastAsia"/>
          <w:b/>
          <w:bCs/>
          <w:sz w:val="32"/>
          <w:szCs w:val="32"/>
        </w:rPr>
        <w:t>数据结构是一门研究非数值计算的程序设计问题中计算机的操作对象以及它们之间的关系和操作等的学科；数据结构是相互之间存在一种或多种特定关系的数据元素的集合。</w:t>
      </w:r>
    </w:p>
    <w:p w14:paraId="416E92F4" w14:textId="57F38EC7" w:rsidR="008A1AB7" w:rsidRDefault="00626852" w:rsidP="008A1AB7">
      <w:pPr>
        <w:pStyle w:val="ac"/>
        <w:numPr>
          <w:ilvl w:val="1"/>
          <w:numId w:val="1"/>
        </w:numPr>
        <w:ind w:firstLineChars="0"/>
        <w:contextualSpacing/>
        <w:jc w:val="left"/>
        <w:rPr>
          <w:rFonts w:eastAsiaTheme="minorEastAsia"/>
          <w:sz w:val="24"/>
        </w:rPr>
      </w:pPr>
      <w:r w:rsidRPr="008A1AB7">
        <w:rPr>
          <w:rFonts w:eastAsiaTheme="minorEastAsia" w:hint="eastAsia"/>
          <w:sz w:val="24"/>
        </w:rPr>
        <w:t>数据结构的基本逻辑结构包括哪四种</w:t>
      </w:r>
      <w:r w:rsidRPr="008A1AB7">
        <w:rPr>
          <w:rFonts w:eastAsiaTheme="minorEastAsia"/>
          <w:sz w:val="24"/>
        </w:rPr>
        <w:t>?</w:t>
      </w:r>
    </w:p>
    <w:p w14:paraId="2266BEC8" w14:textId="328387E2" w:rsidR="008A1AB7" w:rsidRPr="008A1AB7" w:rsidRDefault="008A1AB7" w:rsidP="008A1AB7">
      <w:pPr>
        <w:contextualSpacing/>
        <w:jc w:val="left"/>
        <w:rPr>
          <w:rFonts w:ascii="仿宋" w:eastAsia="仿宋" w:hAnsi="仿宋" w:hint="eastAsia"/>
          <w:b/>
          <w:bCs/>
          <w:sz w:val="32"/>
          <w:szCs w:val="32"/>
        </w:rPr>
      </w:pPr>
      <w:r w:rsidRPr="008A1AB7">
        <w:rPr>
          <w:rFonts w:ascii="仿宋" w:eastAsia="仿宋" w:hAnsi="仿宋" w:hint="eastAsia"/>
          <w:b/>
          <w:bCs/>
          <w:sz w:val="32"/>
          <w:szCs w:val="32"/>
        </w:rPr>
        <w:t>答：</w:t>
      </w:r>
      <w:r>
        <w:rPr>
          <w:rFonts w:ascii="仿宋" w:eastAsia="仿宋" w:hAnsi="仿宋" w:hint="eastAsia"/>
          <w:b/>
          <w:bCs/>
          <w:sz w:val="32"/>
          <w:szCs w:val="32"/>
        </w:rPr>
        <w:t>集合，线性结构，树形结构</w:t>
      </w:r>
      <w:proofErr w:type="gramStart"/>
      <w:r>
        <w:rPr>
          <w:rFonts w:ascii="仿宋" w:eastAsia="仿宋" w:hAnsi="仿宋" w:hint="eastAsia"/>
          <w:b/>
          <w:bCs/>
          <w:sz w:val="32"/>
          <w:szCs w:val="32"/>
        </w:rPr>
        <w:t>和图状结构</w:t>
      </w:r>
      <w:proofErr w:type="gramEnd"/>
      <w:r>
        <w:rPr>
          <w:rFonts w:ascii="仿宋" w:eastAsia="仿宋" w:hAnsi="仿宋" w:hint="eastAsia"/>
          <w:b/>
          <w:bCs/>
          <w:sz w:val="32"/>
          <w:szCs w:val="32"/>
        </w:rPr>
        <w:t>或网状结构。</w:t>
      </w:r>
    </w:p>
    <w:p w14:paraId="68EFEC9D" w14:textId="190B43F5" w:rsidR="00423E5C" w:rsidRDefault="00626852">
      <w:pPr>
        <w:ind w:left="425" w:hangingChars="177" w:hanging="425"/>
        <w:contextualSpacing/>
        <w:jc w:val="left"/>
        <w:rPr>
          <w:sz w:val="24"/>
          <w:lang w:val="pt-BR"/>
        </w:rPr>
      </w:pPr>
      <w:r>
        <w:rPr>
          <w:rFonts w:eastAsiaTheme="minorEastAsia"/>
          <w:sz w:val="24"/>
        </w:rPr>
        <w:t xml:space="preserve">1-3 </w:t>
      </w:r>
      <w:r>
        <w:rPr>
          <w:rFonts w:hint="eastAsia"/>
          <w:sz w:val="24"/>
          <w:lang w:val="pt-BR"/>
        </w:rPr>
        <w:t>“为什么要学数据结构与算法”这个问题，一般可以从</w:t>
      </w:r>
      <w:r>
        <w:rPr>
          <w:sz w:val="24"/>
          <w:lang w:val="pt-BR"/>
        </w:rPr>
        <w:t>(    )</w:t>
      </w:r>
      <w:r>
        <w:rPr>
          <w:rFonts w:hint="eastAsia"/>
          <w:sz w:val="24"/>
          <w:lang w:val="pt-BR"/>
        </w:rPr>
        <w:t>、应用需求和程序优化等几个方面来理解。</w:t>
      </w:r>
      <w:r w:rsidR="008A1AB7" w:rsidRPr="008A1AB7">
        <w:rPr>
          <w:rFonts w:ascii="仿宋" w:eastAsia="仿宋" w:hAnsi="仿宋" w:hint="eastAsia"/>
          <w:b/>
          <w:bCs/>
          <w:sz w:val="32"/>
          <w:szCs w:val="32"/>
          <w:lang w:val="pt-BR"/>
        </w:rPr>
        <w:t>答</w:t>
      </w:r>
      <w:r w:rsidR="008A1AB7">
        <w:rPr>
          <w:rFonts w:ascii="仿宋" w:eastAsia="仿宋" w:hAnsi="仿宋" w:hint="eastAsia"/>
          <w:b/>
          <w:bCs/>
          <w:sz w:val="32"/>
          <w:szCs w:val="32"/>
          <w:lang w:val="pt-BR"/>
        </w:rPr>
        <w:t>：A</w:t>
      </w:r>
    </w:p>
    <w:p w14:paraId="57552FC1"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硬件速度</w:t>
      </w:r>
    </w:p>
    <w:p w14:paraId="7A15EE74" w14:textId="77777777" w:rsidR="00423E5C" w:rsidRDefault="00626852">
      <w:pPr>
        <w:ind w:leftChars="202" w:left="424"/>
        <w:contextualSpacing/>
        <w:jc w:val="left"/>
        <w:rPr>
          <w:sz w:val="24"/>
          <w:lang w:val="pt-BR"/>
        </w:rPr>
      </w:pPr>
      <w:r>
        <w:rPr>
          <w:sz w:val="24"/>
          <w:lang w:val="pt-BR"/>
        </w:rPr>
        <w:t xml:space="preserve">(B) </w:t>
      </w:r>
      <w:r>
        <w:rPr>
          <w:rFonts w:hint="eastAsia"/>
          <w:sz w:val="24"/>
          <w:lang w:val="pt-BR"/>
        </w:rPr>
        <w:t>操作系统</w:t>
      </w:r>
    </w:p>
    <w:p w14:paraId="3669D532" w14:textId="77777777" w:rsidR="00423E5C" w:rsidRDefault="00626852">
      <w:pPr>
        <w:ind w:leftChars="202" w:left="424"/>
        <w:contextualSpacing/>
        <w:jc w:val="left"/>
        <w:rPr>
          <w:sz w:val="24"/>
          <w:lang w:val="pt-BR"/>
        </w:rPr>
      </w:pPr>
      <w:r>
        <w:rPr>
          <w:sz w:val="24"/>
          <w:lang w:val="pt-BR"/>
        </w:rPr>
        <w:t xml:space="preserve">(C) </w:t>
      </w:r>
      <w:r>
        <w:rPr>
          <w:rFonts w:hint="eastAsia"/>
          <w:sz w:val="24"/>
          <w:lang w:val="pt-BR"/>
        </w:rPr>
        <w:t>课程定位</w:t>
      </w:r>
    </w:p>
    <w:p w14:paraId="1524BF26" w14:textId="77777777" w:rsidR="00423E5C" w:rsidRDefault="00626852">
      <w:pPr>
        <w:ind w:leftChars="202" w:left="424"/>
        <w:contextualSpacing/>
        <w:jc w:val="left"/>
        <w:rPr>
          <w:sz w:val="24"/>
          <w:lang w:val="pt-BR"/>
        </w:rPr>
      </w:pPr>
      <w:r>
        <w:rPr>
          <w:sz w:val="24"/>
          <w:lang w:val="pt-BR"/>
        </w:rPr>
        <w:t xml:space="preserve">(D) </w:t>
      </w:r>
      <w:r>
        <w:rPr>
          <w:rFonts w:hint="eastAsia"/>
          <w:sz w:val="24"/>
          <w:lang w:val="pt-BR"/>
        </w:rPr>
        <w:t>问题规模</w:t>
      </w:r>
    </w:p>
    <w:p w14:paraId="3DC5E26E" w14:textId="77777777" w:rsidR="00423E5C" w:rsidRDefault="00626852">
      <w:pPr>
        <w:ind w:left="425" w:hangingChars="177" w:hanging="425"/>
        <w:contextualSpacing/>
        <w:jc w:val="left"/>
        <w:rPr>
          <w:rFonts w:eastAsiaTheme="minorEastAsia"/>
          <w:sz w:val="24"/>
        </w:rPr>
      </w:pPr>
      <w:r>
        <w:rPr>
          <w:rFonts w:eastAsiaTheme="minorEastAsia"/>
          <w:sz w:val="24"/>
        </w:rPr>
        <w:t xml:space="preserve">1-4 </w:t>
      </w:r>
      <w:r>
        <w:rPr>
          <w:rFonts w:eastAsiaTheme="minorEastAsia" w:hint="eastAsia"/>
          <w:sz w:val="24"/>
        </w:rPr>
        <w:t>算法包括哪五种特性</w:t>
      </w:r>
      <w:r>
        <w:rPr>
          <w:rFonts w:eastAsiaTheme="minorEastAsia"/>
          <w:sz w:val="24"/>
        </w:rPr>
        <w:t>?</w:t>
      </w:r>
    </w:p>
    <w:p w14:paraId="4DA6A91B" w14:textId="1158FB01" w:rsidR="008A1AB7" w:rsidRPr="008A1AB7" w:rsidRDefault="008A1AB7">
      <w:pPr>
        <w:ind w:left="569" w:hangingChars="177" w:hanging="569"/>
        <w:contextualSpacing/>
        <w:jc w:val="left"/>
        <w:rPr>
          <w:rFonts w:ascii="仿宋" w:eastAsia="仿宋" w:hAnsi="仿宋" w:hint="eastAsia"/>
          <w:b/>
          <w:bCs/>
          <w:sz w:val="32"/>
          <w:szCs w:val="32"/>
          <w:lang w:val="pt-BR"/>
        </w:rPr>
      </w:pPr>
      <w:r>
        <w:rPr>
          <w:rFonts w:ascii="仿宋" w:eastAsia="仿宋" w:hAnsi="仿宋" w:hint="eastAsia"/>
          <w:b/>
          <w:bCs/>
          <w:sz w:val="32"/>
          <w:szCs w:val="32"/>
        </w:rPr>
        <w:t>答：有穷性，确定性，可行性，输入和输出。</w:t>
      </w:r>
    </w:p>
    <w:p w14:paraId="6B8C76B1" w14:textId="77777777" w:rsidR="00423E5C" w:rsidRDefault="00626852">
      <w:pPr>
        <w:ind w:left="425" w:hangingChars="177" w:hanging="425"/>
        <w:contextualSpacing/>
        <w:jc w:val="left"/>
        <w:rPr>
          <w:rFonts w:eastAsiaTheme="minorEastAsia"/>
          <w:sz w:val="24"/>
        </w:rPr>
      </w:pPr>
      <w:r>
        <w:rPr>
          <w:rFonts w:eastAsiaTheme="minorEastAsia"/>
          <w:sz w:val="24"/>
        </w:rPr>
        <w:t xml:space="preserve">1-5 </w:t>
      </w:r>
      <w:r>
        <w:rPr>
          <w:rFonts w:eastAsiaTheme="minorEastAsia" w:hint="eastAsia"/>
          <w:sz w:val="24"/>
        </w:rPr>
        <w:t>简述算法及其时间复杂度。</w:t>
      </w:r>
    </w:p>
    <w:p w14:paraId="6EF1927A" w14:textId="4737A98E" w:rsidR="008A1AB7" w:rsidRPr="008A1AB7" w:rsidRDefault="008A1AB7">
      <w:pPr>
        <w:ind w:left="569" w:hangingChars="177" w:hanging="569"/>
        <w:contextualSpacing/>
        <w:jc w:val="left"/>
        <w:rPr>
          <w:rFonts w:ascii="仿宋" w:eastAsia="仿宋" w:hAnsi="仿宋" w:hint="eastAsia"/>
          <w:b/>
          <w:bCs/>
          <w:sz w:val="32"/>
          <w:szCs w:val="32"/>
        </w:rPr>
      </w:pPr>
      <w:r>
        <w:rPr>
          <w:rFonts w:ascii="仿宋" w:eastAsia="仿宋" w:hAnsi="仿宋" w:hint="eastAsia"/>
          <w:b/>
          <w:bCs/>
          <w:sz w:val="32"/>
          <w:szCs w:val="32"/>
        </w:rPr>
        <w:t>答：算法是对特定问题求解步骤的一种描述，它是指令的有限序列</w:t>
      </w:r>
      <w:r w:rsidR="009A21F9">
        <w:rPr>
          <w:rFonts w:ascii="仿宋" w:eastAsia="仿宋" w:hAnsi="仿宋" w:hint="eastAsia"/>
          <w:b/>
          <w:bCs/>
          <w:sz w:val="32"/>
          <w:szCs w:val="32"/>
        </w:rPr>
        <w:t>，其中一条指令表示一个或多个操作。时间复杂度是表示算法中基本操作重复执行的次数是问题规模n的某个函数f(n)，算法的时间量度记作T(n)=O(f(n))。</w:t>
      </w:r>
    </w:p>
    <w:p w14:paraId="06B25140" w14:textId="770CA04A" w:rsidR="00423E5C" w:rsidRPr="009A21F9" w:rsidRDefault="00626852">
      <w:pPr>
        <w:ind w:left="425" w:hangingChars="177" w:hanging="425"/>
        <w:contextualSpacing/>
        <w:jc w:val="left"/>
        <w:rPr>
          <w:rFonts w:ascii="仿宋" w:eastAsia="仿宋" w:hAnsi="仿宋"/>
          <w:b/>
          <w:sz w:val="32"/>
          <w:szCs w:val="32"/>
        </w:rPr>
      </w:pPr>
      <w:r>
        <w:rPr>
          <w:bCs/>
          <w:sz w:val="24"/>
        </w:rPr>
        <w:t xml:space="preserve">1-6 </w:t>
      </w:r>
      <w:r>
        <w:rPr>
          <w:rFonts w:hint="eastAsia"/>
          <w:bCs/>
          <w:sz w:val="24"/>
        </w:rPr>
        <w:t>在本课程的学习方法中，有一种“通过实验训练，提高构造性思维能力，掌握特定问题的解决方法”。这里的“构造性思维”是指</w:t>
      </w:r>
      <w:r>
        <w:rPr>
          <w:bCs/>
          <w:sz w:val="24"/>
        </w:rPr>
        <w:t>(</w:t>
      </w:r>
      <w:r>
        <w:rPr>
          <w:sz w:val="24"/>
          <w:lang w:val="pt-BR"/>
        </w:rPr>
        <w:t xml:space="preserve">    </w:t>
      </w:r>
      <w:r>
        <w:rPr>
          <w:bCs/>
          <w:sz w:val="24"/>
        </w:rPr>
        <w:t>)</w:t>
      </w:r>
      <w:r>
        <w:rPr>
          <w:rFonts w:hint="eastAsia"/>
          <w:bCs/>
          <w:sz w:val="24"/>
        </w:rPr>
        <w:t>，为待解问题设计一个合理的框架，从而使问题转化并得到解决。</w:t>
      </w:r>
      <w:r w:rsidR="009A21F9">
        <w:rPr>
          <w:rFonts w:ascii="仿宋" w:eastAsia="仿宋" w:hAnsi="仿宋" w:hint="eastAsia"/>
          <w:b/>
          <w:sz w:val="32"/>
          <w:szCs w:val="32"/>
        </w:rPr>
        <w:t>答：B</w:t>
      </w:r>
    </w:p>
    <w:p w14:paraId="01E3BBED" w14:textId="77777777" w:rsidR="00423E5C" w:rsidRDefault="00626852">
      <w:pPr>
        <w:ind w:leftChars="202" w:left="424"/>
        <w:contextualSpacing/>
        <w:jc w:val="left"/>
        <w:rPr>
          <w:sz w:val="24"/>
          <w:lang w:val="pt-BR"/>
        </w:rPr>
      </w:pPr>
      <w:r>
        <w:rPr>
          <w:sz w:val="24"/>
          <w:lang w:val="pt-BR"/>
        </w:rPr>
        <w:t xml:space="preserve">(A) </w:t>
      </w:r>
      <w:r>
        <w:rPr>
          <w:rFonts w:hint="eastAsia"/>
          <w:sz w:val="24"/>
          <w:lang w:val="pt-BR"/>
        </w:rPr>
        <w:t>依据结构化思想</w:t>
      </w:r>
    </w:p>
    <w:p w14:paraId="18AD2501" w14:textId="77777777" w:rsidR="00423E5C" w:rsidRDefault="00626852">
      <w:pPr>
        <w:ind w:leftChars="202" w:left="424"/>
        <w:contextualSpacing/>
        <w:jc w:val="left"/>
        <w:rPr>
          <w:bCs/>
          <w:sz w:val="24"/>
        </w:rPr>
      </w:pPr>
      <w:r>
        <w:rPr>
          <w:sz w:val="24"/>
          <w:lang w:val="pt-BR"/>
        </w:rPr>
        <w:t xml:space="preserve">(B) </w:t>
      </w:r>
      <w:r>
        <w:rPr>
          <w:rFonts w:hint="eastAsia"/>
          <w:bCs/>
          <w:sz w:val="24"/>
        </w:rPr>
        <w:t>利用具体问题的典型特征</w:t>
      </w:r>
    </w:p>
    <w:p w14:paraId="457149CB" w14:textId="77777777" w:rsidR="00423E5C" w:rsidRDefault="00626852">
      <w:pPr>
        <w:ind w:leftChars="202" w:left="424"/>
        <w:contextualSpacing/>
        <w:jc w:val="left"/>
        <w:rPr>
          <w:sz w:val="24"/>
          <w:lang w:val="pt-BR"/>
        </w:rPr>
      </w:pPr>
      <w:r>
        <w:rPr>
          <w:sz w:val="24"/>
          <w:lang w:val="pt-BR"/>
        </w:rPr>
        <w:t xml:space="preserve">(C) </w:t>
      </w:r>
      <w:r>
        <w:rPr>
          <w:rFonts w:hint="eastAsia"/>
          <w:bCs/>
          <w:sz w:val="24"/>
        </w:rPr>
        <w:t>为数据选择适当的存储结构</w:t>
      </w:r>
    </w:p>
    <w:p w14:paraId="2628C498" w14:textId="77777777" w:rsidR="00423E5C" w:rsidRDefault="00626852">
      <w:pPr>
        <w:ind w:leftChars="202" w:left="424"/>
        <w:contextualSpacing/>
        <w:jc w:val="left"/>
        <w:rPr>
          <w:rFonts w:eastAsiaTheme="minorEastAsia"/>
          <w:sz w:val="24"/>
        </w:rPr>
      </w:pPr>
      <w:r>
        <w:rPr>
          <w:sz w:val="24"/>
          <w:lang w:val="pt-BR"/>
        </w:rPr>
        <w:t xml:space="preserve">(D) </w:t>
      </w:r>
      <w:r>
        <w:rPr>
          <w:rFonts w:hint="eastAsia"/>
          <w:bCs/>
          <w:sz w:val="24"/>
        </w:rPr>
        <w:t>整理定义在存储结构之上的基本操作</w:t>
      </w:r>
    </w:p>
    <w:p w14:paraId="416B7AF4" w14:textId="77777777" w:rsidR="00CB511D" w:rsidRPr="006026AF" w:rsidRDefault="00CB511D">
      <w:pPr>
        <w:jc w:val="left"/>
        <w:rPr>
          <w:rFonts w:eastAsiaTheme="minorEastAsia" w:hint="eastAsia"/>
          <w:sz w:val="24"/>
        </w:rPr>
      </w:pPr>
      <w:bookmarkStart w:id="0" w:name="_习题2，表"/>
      <w:bookmarkEnd w:id="0"/>
    </w:p>
    <w:sectPr w:rsidR="00CB511D" w:rsidRPr="006026AF" w:rsidSect="007C5592">
      <w:footerReference w:type="default" r:id="rId8"/>
      <w:pgSz w:w="11906" w:h="16838"/>
      <w:pgMar w:top="1701" w:right="1701" w:bottom="1701" w:left="1701"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336938" w14:textId="77777777" w:rsidR="0016785B" w:rsidRDefault="0016785B">
      <w:r>
        <w:separator/>
      </w:r>
    </w:p>
  </w:endnote>
  <w:endnote w:type="continuationSeparator" w:id="0">
    <w:p w14:paraId="609B278D" w14:textId="77777777" w:rsidR="0016785B" w:rsidRDefault="0016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61137"/>
      <w:docPartObj>
        <w:docPartGallery w:val="Page Numbers (Bottom of Page)"/>
        <w:docPartUnique/>
      </w:docPartObj>
    </w:sdtPr>
    <w:sdtContent>
      <w:p w14:paraId="3EC96410" w14:textId="77777777" w:rsidR="00F828D7" w:rsidRDefault="00F828D7">
        <w:pPr>
          <w:pStyle w:val="a8"/>
          <w:jc w:val="center"/>
        </w:pPr>
        <w:r>
          <w:fldChar w:fldCharType="begin"/>
        </w:r>
        <w:r>
          <w:instrText xml:space="preserve"> PAGE   \* MERGEFORMAT </w:instrText>
        </w:r>
        <w:r>
          <w:fldChar w:fldCharType="separate"/>
        </w:r>
        <w:r w:rsidR="00D801C6" w:rsidRPr="00D801C6">
          <w:rPr>
            <w:noProof/>
            <w:lang w:val="zh-CN"/>
          </w:rPr>
          <w:t>1</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CA88A" w14:textId="77777777" w:rsidR="0016785B" w:rsidRDefault="0016785B">
      <w:r>
        <w:separator/>
      </w:r>
    </w:p>
  </w:footnote>
  <w:footnote w:type="continuationSeparator" w:id="0">
    <w:p w14:paraId="362FD8E6" w14:textId="77777777" w:rsidR="0016785B" w:rsidRDefault="00167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2374F9"/>
    <w:multiLevelType w:val="multilevel"/>
    <w:tmpl w:val="D2FA7EAE"/>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986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62"/>
    <w:rsid w:val="00087635"/>
    <w:rsid w:val="000F73C6"/>
    <w:rsid w:val="0016785B"/>
    <w:rsid w:val="001A4001"/>
    <w:rsid w:val="002041FA"/>
    <w:rsid w:val="00314867"/>
    <w:rsid w:val="00371962"/>
    <w:rsid w:val="003D1ECA"/>
    <w:rsid w:val="003E6186"/>
    <w:rsid w:val="00423E5C"/>
    <w:rsid w:val="0048361D"/>
    <w:rsid w:val="004935E9"/>
    <w:rsid w:val="00591BFF"/>
    <w:rsid w:val="006026AF"/>
    <w:rsid w:val="00626852"/>
    <w:rsid w:val="006379B2"/>
    <w:rsid w:val="00647BC8"/>
    <w:rsid w:val="007A0BB5"/>
    <w:rsid w:val="007C5592"/>
    <w:rsid w:val="008A1AB7"/>
    <w:rsid w:val="008B645C"/>
    <w:rsid w:val="008C23B8"/>
    <w:rsid w:val="008F5348"/>
    <w:rsid w:val="00927B17"/>
    <w:rsid w:val="00936BCA"/>
    <w:rsid w:val="00937970"/>
    <w:rsid w:val="009A21F9"/>
    <w:rsid w:val="00A53595"/>
    <w:rsid w:val="00A658F4"/>
    <w:rsid w:val="00C303C2"/>
    <w:rsid w:val="00CB511D"/>
    <w:rsid w:val="00CC51BB"/>
    <w:rsid w:val="00D801C6"/>
    <w:rsid w:val="00DC6E4F"/>
    <w:rsid w:val="00DE18DB"/>
    <w:rsid w:val="00EA0B62"/>
    <w:rsid w:val="00EE1369"/>
    <w:rsid w:val="00F82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06867"/>
  <w15:docId w15:val="{35789BFD-499B-40CB-9B41-82C98B21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5592"/>
    <w:pPr>
      <w:widowControl w:val="0"/>
      <w:jc w:val="both"/>
    </w:pPr>
    <w:rPr>
      <w:kern w:val="2"/>
      <w:sz w:val="21"/>
      <w:szCs w:val="24"/>
    </w:rPr>
  </w:style>
  <w:style w:type="paragraph" w:styleId="1">
    <w:name w:val="heading 1"/>
    <w:basedOn w:val="a"/>
    <w:next w:val="a"/>
    <w:link w:val="10"/>
    <w:qFormat/>
    <w:rsid w:val="007C5592"/>
    <w:pPr>
      <w:keepNext/>
      <w:keepLines/>
      <w:spacing w:before="340" w:after="330" w:line="576" w:lineRule="auto"/>
      <w:outlineLvl w:val="0"/>
    </w:pPr>
    <w:rPr>
      <w:rFonts w:eastAsiaTheme="minorEastAsia"/>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7C5592"/>
    <w:rPr>
      <w:color w:val="0000FF" w:themeColor="hyperlink"/>
      <w:u w:val="single"/>
    </w:rPr>
  </w:style>
  <w:style w:type="character" w:styleId="a4">
    <w:name w:val="FollowedHyperlink"/>
    <w:basedOn w:val="a0"/>
    <w:rsid w:val="007C5592"/>
    <w:rPr>
      <w:color w:val="800080" w:themeColor="followedHyperlink"/>
      <w:u w:val="single"/>
    </w:rPr>
  </w:style>
  <w:style w:type="character" w:customStyle="1" w:styleId="10">
    <w:name w:val="标题 1 字符"/>
    <w:basedOn w:val="a0"/>
    <w:link w:val="1"/>
    <w:locked/>
    <w:rsid w:val="007C5592"/>
    <w:rPr>
      <w:b/>
      <w:bCs/>
      <w:kern w:val="44"/>
      <w:sz w:val="44"/>
      <w:szCs w:val="44"/>
    </w:rPr>
  </w:style>
  <w:style w:type="paragraph" w:styleId="a5">
    <w:name w:val="Normal (Web)"/>
    <w:basedOn w:val="a"/>
    <w:uiPriority w:val="99"/>
    <w:rsid w:val="007C5592"/>
    <w:pPr>
      <w:widowControl/>
      <w:spacing w:before="100" w:beforeAutospacing="1" w:after="100" w:afterAutospacing="1"/>
      <w:jc w:val="left"/>
    </w:pPr>
    <w:rPr>
      <w:rFonts w:ascii="宋体" w:hAnsi="宋体" w:cs="宋体"/>
      <w:kern w:val="0"/>
      <w:sz w:val="24"/>
    </w:rPr>
  </w:style>
  <w:style w:type="paragraph" w:styleId="a6">
    <w:name w:val="header"/>
    <w:basedOn w:val="a"/>
    <w:link w:val="a7"/>
    <w:uiPriority w:val="99"/>
    <w:rsid w:val="007C55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sid w:val="007C5592"/>
    <w:rPr>
      <w:kern w:val="2"/>
      <w:sz w:val="18"/>
      <w:szCs w:val="18"/>
    </w:rPr>
  </w:style>
  <w:style w:type="paragraph" w:styleId="a8">
    <w:name w:val="footer"/>
    <w:basedOn w:val="a"/>
    <w:link w:val="a9"/>
    <w:uiPriority w:val="99"/>
    <w:rsid w:val="007C5592"/>
    <w:pPr>
      <w:tabs>
        <w:tab w:val="center" w:pos="4153"/>
        <w:tab w:val="right" w:pos="8306"/>
      </w:tabs>
      <w:snapToGrid w:val="0"/>
      <w:jc w:val="left"/>
    </w:pPr>
    <w:rPr>
      <w:sz w:val="18"/>
      <w:szCs w:val="18"/>
    </w:rPr>
  </w:style>
  <w:style w:type="character" w:customStyle="1" w:styleId="a9">
    <w:name w:val="页脚 字符"/>
    <w:basedOn w:val="a0"/>
    <w:link w:val="a8"/>
    <w:uiPriority w:val="99"/>
    <w:locked/>
    <w:rsid w:val="007C5592"/>
    <w:rPr>
      <w:kern w:val="2"/>
      <w:sz w:val="18"/>
      <w:szCs w:val="18"/>
    </w:rPr>
  </w:style>
  <w:style w:type="paragraph" w:styleId="aa">
    <w:name w:val="Balloon Text"/>
    <w:basedOn w:val="a"/>
    <w:link w:val="ab"/>
    <w:uiPriority w:val="99"/>
    <w:rsid w:val="007C5592"/>
    <w:rPr>
      <w:sz w:val="18"/>
      <w:szCs w:val="18"/>
    </w:rPr>
  </w:style>
  <w:style w:type="character" w:customStyle="1" w:styleId="ab">
    <w:name w:val="批注框文本 字符"/>
    <w:basedOn w:val="a0"/>
    <w:link w:val="aa"/>
    <w:uiPriority w:val="99"/>
    <w:locked/>
    <w:rsid w:val="007C5592"/>
    <w:rPr>
      <w:kern w:val="2"/>
      <w:sz w:val="18"/>
      <w:szCs w:val="18"/>
    </w:rPr>
  </w:style>
  <w:style w:type="paragraph" w:styleId="ac">
    <w:name w:val="List Paragraph"/>
    <w:basedOn w:val="a"/>
    <w:uiPriority w:val="34"/>
    <w:qFormat/>
    <w:rsid w:val="007C5592"/>
    <w:pPr>
      <w:ind w:firstLineChars="200" w:firstLine="420"/>
    </w:pPr>
  </w:style>
  <w:style w:type="table" w:styleId="ad">
    <w:name w:val="Table Grid"/>
    <w:basedOn w:val="a1"/>
    <w:rsid w:val="007C559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EF0F2-6804-4ED7-8EC2-ABE3017D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113</Words>
  <Characters>648</Characters>
  <Application>Microsoft Office Word</Application>
  <DocSecurity>0</DocSecurity>
  <Lines>5</Lines>
  <Paragraphs>1</Paragraphs>
  <ScaleCrop>false</ScaleCrop>
  <Company>xmu</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chs</dc:creator>
  <cp:lastModifiedBy>Ulmus Lls</cp:lastModifiedBy>
  <cp:revision>2</cp:revision>
  <dcterms:created xsi:type="dcterms:W3CDTF">2024-09-10T12:04:00Z</dcterms:created>
  <dcterms:modified xsi:type="dcterms:W3CDTF">2024-09-10T12:04:00Z</dcterms:modified>
</cp:coreProperties>
</file>