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6D44D" w14:textId="77777777" w:rsidR="00BC5C04" w:rsidRPr="0067240F" w:rsidRDefault="00BC5C04" w:rsidP="00F67915">
      <w:pPr>
        <w:rPr>
          <w:rFonts w:ascii="宋体" w:hAnsi="宋体" w:hint="eastAsia"/>
          <w:szCs w:val="21"/>
        </w:rPr>
      </w:pPr>
    </w:p>
    <w:p w14:paraId="235B797F" w14:textId="77777777" w:rsidR="00BC5C04" w:rsidRPr="0067240F" w:rsidRDefault="000426B8" w:rsidP="00F67915">
      <w:pPr>
        <w:jc w:val="center"/>
        <w:rPr>
          <w:rFonts w:ascii="宋体" w:hAnsi="宋体" w:hint="eastAsia"/>
          <w:szCs w:val="21"/>
        </w:rPr>
      </w:pPr>
      <w:r w:rsidRPr="0067240F">
        <w:rPr>
          <w:rFonts w:ascii="宋体" w:hAnsi="宋体"/>
          <w:noProof/>
          <w:szCs w:val="21"/>
        </w:rPr>
        <w:drawing>
          <wp:inline distT="0" distB="0" distL="0" distR="0" wp14:anchorId="3DC94C84" wp14:editId="6E8946C8">
            <wp:extent cx="1877695" cy="18681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l="25494" t="10831" r="26813" b="11191"/>
                    <a:stretch>
                      <a:fillRect/>
                    </a:stretch>
                  </pic:blipFill>
                  <pic:spPr bwMode="auto">
                    <a:xfrm>
                      <a:off x="0" y="0"/>
                      <a:ext cx="1877695" cy="1868170"/>
                    </a:xfrm>
                    <a:prstGeom prst="rect">
                      <a:avLst/>
                    </a:prstGeom>
                    <a:noFill/>
                    <a:ln>
                      <a:noFill/>
                    </a:ln>
                  </pic:spPr>
                </pic:pic>
              </a:graphicData>
            </a:graphic>
          </wp:inline>
        </w:drawing>
      </w:r>
    </w:p>
    <w:p w14:paraId="0750C9B8" w14:textId="77777777" w:rsidR="00BC5C04" w:rsidRPr="0067240F" w:rsidRDefault="000426B8" w:rsidP="00F67915">
      <w:pPr>
        <w:tabs>
          <w:tab w:val="left" w:pos="1418"/>
        </w:tabs>
        <w:jc w:val="center"/>
        <w:rPr>
          <w:rFonts w:ascii="宋体" w:hAnsi="宋体" w:hint="eastAsia"/>
          <w:szCs w:val="21"/>
        </w:rPr>
      </w:pPr>
      <w:r w:rsidRPr="0067240F">
        <w:rPr>
          <w:rFonts w:ascii="宋体" w:hAnsi="宋体"/>
          <w:noProof/>
          <w:szCs w:val="21"/>
        </w:rPr>
        <w:drawing>
          <wp:anchor distT="0" distB="0" distL="114300" distR="114300" simplePos="0" relativeHeight="251657728" behindDoc="0" locked="0" layoutInCell="1" allowOverlap="1" wp14:anchorId="236D56E7" wp14:editId="34AB934A">
            <wp:simplePos x="0" y="0"/>
            <wp:positionH relativeFrom="column">
              <wp:posOffset>1581150</wp:posOffset>
            </wp:positionH>
            <wp:positionV relativeFrom="paragraph">
              <wp:posOffset>99060</wp:posOffset>
            </wp:positionV>
            <wp:extent cx="2286000" cy="59436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594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573D62" w14:textId="77777777" w:rsidR="00BC5C04" w:rsidRPr="0067240F" w:rsidRDefault="00BC5C04" w:rsidP="00F67915">
      <w:pPr>
        <w:rPr>
          <w:rFonts w:ascii="宋体" w:hAnsi="宋体" w:hint="eastAsia"/>
          <w:b/>
          <w:szCs w:val="21"/>
        </w:rPr>
      </w:pPr>
    </w:p>
    <w:p w14:paraId="4ADAB284" w14:textId="77777777" w:rsidR="00BC5C04" w:rsidRPr="0067240F" w:rsidRDefault="00BC5C04" w:rsidP="00F67915">
      <w:pPr>
        <w:ind w:left="243" w:firstLine="420"/>
        <w:jc w:val="center"/>
        <w:rPr>
          <w:rFonts w:ascii="宋体" w:hAnsi="宋体" w:hint="eastAsia"/>
          <w:b/>
          <w:szCs w:val="21"/>
        </w:rPr>
      </w:pPr>
    </w:p>
    <w:p w14:paraId="42FF4A98" w14:textId="77777777" w:rsidR="00F67915" w:rsidRPr="0067240F" w:rsidRDefault="00F67915" w:rsidP="00F67915">
      <w:pPr>
        <w:ind w:left="243" w:firstLine="420"/>
        <w:jc w:val="center"/>
        <w:rPr>
          <w:rFonts w:ascii="宋体" w:hAnsi="宋体" w:hint="eastAsia"/>
          <w:b/>
          <w:sz w:val="36"/>
          <w:szCs w:val="36"/>
        </w:rPr>
      </w:pPr>
    </w:p>
    <w:p w14:paraId="56DD7E7C" w14:textId="77777777" w:rsidR="00613565" w:rsidRPr="0067240F" w:rsidRDefault="00613565" w:rsidP="00F67915">
      <w:pPr>
        <w:ind w:left="243" w:firstLine="420"/>
        <w:jc w:val="center"/>
        <w:rPr>
          <w:rFonts w:ascii="宋体" w:hAnsi="宋体" w:hint="eastAsia"/>
          <w:b/>
          <w:sz w:val="44"/>
          <w:szCs w:val="44"/>
        </w:rPr>
      </w:pPr>
      <w:r w:rsidRPr="0067240F">
        <w:rPr>
          <w:rFonts w:ascii="宋体" w:hAnsi="宋体"/>
          <w:b/>
          <w:sz w:val="44"/>
          <w:szCs w:val="44"/>
        </w:rPr>
        <w:t>《</w:t>
      </w:r>
      <w:r w:rsidR="00BC5C04" w:rsidRPr="0067240F">
        <w:rPr>
          <w:rFonts w:ascii="宋体" w:hAnsi="宋体"/>
          <w:b/>
          <w:sz w:val="44"/>
          <w:szCs w:val="44"/>
        </w:rPr>
        <w:t>计算机组成原理</w:t>
      </w:r>
      <w:r w:rsidRPr="0067240F">
        <w:rPr>
          <w:rFonts w:ascii="宋体" w:hAnsi="宋体"/>
          <w:b/>
          <w:sz w:val="44"/>
          <w:szCs w:val="44"/>
        </w:rPr>
        <w:t>》</w:t>
      </w:r>
    </w:p>
    <w:p w14:paraId="0A4A5003" w14:textId="77777777" w:rsidR="00BC5C04" w:rsidRPr="0067240F" w:rsidRDefault="00613565" w:rsidP="00F67915">
      <w:pPr>
        <w:ind w:left="243" w:firstLine="420"/>
        <w:jc w:val="center"/>
        <w:rPr>
          <w:rFonts w:ascii="宋体" w:hAnsi="宋体" w:hint="eastAsia"/>
          <w:b/>
          <w:sz w:val="44"/>
          <w:szCs w:val="44"/>
        </w:rPr>
      </w:pPr>
      <w:r w:rsidRPr="0067240F">
        <w:rPr>
          <w:rFonts w:ascii="宋体" w:hAnsi="宋体"/>
          <w:b/>
          <w:sz w:val="44"/>
          <w:szCs w:val="44"/>
        </w:rPr>
        <w:t>课程</w:t>
      </w:r>
      <w:r w:rsidR="00BC5C04" w:rsidRPr="0067240F">
        <w:rPr>
          <w:rFonts w:ascii="宋体" w:hAnsi="宋体"/>
          <w:b/>
          <w:sz w:val="44"/>
          <w:szCs w:val="44"/>
        </w:rPr>
        <w:t>实验报告</w:t>
      </w:r>
    </w:p>
    <w:p w14:paraId="5FEC4B52" w14:textId="77777777" w:rsidR="005D5D0D" w:rsidRPr="0067240F" w:rsidRDefault="005D5D0D" w:rsidP="00F67915">
      <w:pPr>
        <w:ind w:firstLineChars="200" w:firstLine="720"/>
        <w:rPr>
          <w:rFonts w:ascii="宋体" w:hAnsi="宋体" w:hint="eastAsia"/>
          <w:sz w:val="36"/>
          <w:szCs w:val="36"/>
        </w:rPr>
      </w:pPr>
    </w:p>
    <w:p w14:paraId="07126687" w14:textId="77777777" w:rsidR="005D5D0D" w:rsidRPr="0067240F" w:rsidRDefault="005D5D0D" w:rsidP="00F67915">
      <w:pPr>
        <w:ind w:firstLineChars="200" w:firstLine="720"/>
        <w:rPr>
          <w:rFonts w:ascii="宋体" w:hAnsi="宋体" w:hint="eastAsia"/>
          <w:sz w:val="36"/>
          <w:szCs w:val="36"/>
        </w:rPr>
      </w:pPr>
    </w:p>
    <w:p w14:paraId="67F4056F" w14:textId="056DA096" w:rsidR="00BC5C04" w:rsidRPr="0067240F" w:rsidRDefault="00BC5C04" w:rsidP="00F67915">
      <w:pPr>
        <w:ind w:firstLineChars="200" w:firstLine="720"/>
        <w:rPr>
          <w:rFonts w:ascii="宋体" w:hAnsi="宋体" w:hint="eastAsia"/>
          <w:sz w:val="36"/>
          <w:szCs w:val="36"/>
        </w:rPr>
      </w:pPr>
      <w:r w:rsidRPr="0067240F">
        <w:rPr>
          <w:rFonts w:ascii="宋体" w:hAnsi="宋体"/>
          <w:sz w:val="36"/>
          <w:szCs w:val="36"/>
        </w:rPr>
        <w:t xml:space="preserve">姓名： </w:t>
      </w:r>
      <w:r w:rsidR="00A10DF2">
        <w:rPr>
          <w:rFonts w:ascii="宋体" w:hAnsi="宋体" w:hint="eastAsia"/>
          <w:sz w:val="36"/>
          <w:szCs w:val="36"/>
        </w:rPr>
        <w:t>芦思瑶</w:t>
      </w:r>
    </w:p>
    <w:p w14:paraId="17815C9A" w14:textId="77777777" w:rsidR="00BC5C04" w:rsidRPr="0067240F" w:rsidRDefault="00BC5C04" w:rsidP="00F67915">
      <w:pPr>
        <w:ind w:firstLineChars="200" w:firstLine="720"/>
        <w:rPr>
          <w:rFonts w:ascii="宋体" w:hAnsi="宋体" w:hint="eastAsia"/>
          <w:sz w:val="36"/>
          <w:szCs w:val="36"/>
        </w:rPr>
      </w:pPr>
      <w:r w:rsidRPr="0067240F">
        <w:rPr>
          <w:rFonts w:ascii="宋体" w:hAnsi="宋体"/>
          <w:sz w:val="36"/>
          <w:szCs w:val="36"/>
        </w:rPr>
        <w:t>学院：</w:t>
      </w:r>
      <w:r w:rsidR="00613565" w:rsidRPr="0067240F">
        <w:rPr>
          <w:rFonts w:ascii="宋体" w:hAnsi="宋体"/>
          <w:sz w:val="36"/>
          <w:szCs w:val="36"/>
        </w:rPr>
        <w:t>信息</w:t>
      </w:r>
      <w:r w:rsidRPr="0067240F">
        <w:rPr>
          <w:rFonts w:ascii="宋体" w:hAnsi="宋体"/>
          <w:sz w:val="36"/>
          <w:szCs w:val="36"/>
        </w:rPr>
        <w:t>学院</w:t>
      </w:r>
    </w:p>
    <w:p w14:paraId="58CA3B4A" w14:textId="2C0229EC" w:rsidR="00BC5C04" w:rsidRPr="0067240F" w:rsidRDefault="00613565" w:rsidP="00F67915">
      <w:pPr>
        <w:ind w:firstLineChars="300" w:firstLine="1080"/>
        <w:rPr>
          <w:rFonts w:ascii="宋体" w:hAnsi="宋体" w:hint="eastAsia"/>
          <w:sz w:val="36"/>
          <w:szCs w:val="36"/>
        </w:rPr>
      </w:pPr>
      <w:r w:rsidRPr="0067240F">
        <w:rPr>
          <w:rFonts w:ascii="宋体" w:hAnsi="宋体"/>
          <w:sz w:val="36"/>
          <w:szCs w:val="36"/>
        </w:rPr>
        <w:t>系：</w:t>
      </w:r>
      <w:r w:rsidR="00A10DF2">
        <w:rPr>
          <w:rFonts w:ascii="宋体" w:hAnsi="宋体" w:hint="eastAsia"/>
          <w:sz w:val="36"/>
          <w:szCs w:val="36"/>
        </w:rPr>
        <w:t>软件工程系</w:t>
      </w:r>
    </w:p>
    <w:p w14:paraId="61515A53" w14:textId="2374028F" w:rsidR="00BC5C04" w:rsidRPr="0067240F" w:rsidRDefault="00BC5C04" w:rsidP="00F67915">
      <w:pPr>
        <w:ind w:firstLineChars="200" w:firstLine="720"/>
        <w:rPr>
          <w:rFonts w:ascii="宋体" w:hAnsi="宋体" w:hint="eastAsia"/>
          <w:sz w:val="36"/>
          <w:szCs w:val="36"/>
        </w:rPr>
      </w:pPr>
      <w:r w:rsidRPr="0067240F">
        <w:rPr>
          <w:rFonts w:ascii="宋体" w:hAnsi="宋体"/>
          <w:sz w:val="36"/>
          <w:szCs w:val="36"/>
        </w:rPr>
        <w:t xml:space="preserve">专业： </w:t>
      </w:r>
      <w:r w:rsidR="00A10DF2">
        <w:rPr>
          <w:rFonts w:ascii="宋体" w:hAnsi="宋体" w:hint="eastAsia"/>
          <w:sz w:val="36"/>
          <w:szCs w:val="36"/>
        </w:rPr>
        <w:t>软件工程</w:t>
      </w:r>
    </w:p>
    <w:p w14:paraId="09031732" w14:textId="05EE98D5" w:rsidR="00BC5C04" w:rsidRPr="0067240F" w:rsidRDefault="00BC5C04" w:rsidP="00F67915">
      <w:pPr>
        <w:ind w:firstLineChars="200" w:firstLine="720"/>
        <w:rPr>
          <w:rFonts w:ascii="宋体" w:hAnsi="宋体" w:hint="eastAsia"/>
          <w:sz w:val="36"/>
          <w:szCs w:val="36"/>
        </w:rPr>
      </w:pPr>
      <w:r w:rsidRPr="0067240F">
        <w:rPr>
          <w:rFonts w:ascii="宋体" w:hAnsi="宋体"/>
          <w:sz w:val="36"/>
          <w:szCs w:val="36"/>
        </w:rPr>
        <w:t>学号：</w:t>
      </w:r>
      <w:r w:rsidR="00A10DF2">
        <w:rPr>
          <w:rFonts w:ascii="宋体" w:hAnsi="宋体" w:hint="eastAsia"/>
          <w:sz w:val="36"/>
          <w:szCs w:val="36"/>
        </w:rPr>
        <w:t>11920232202561</w:t>
      </w:r>
    </w:p>
    <w:p w14:paraId="569D8200" w14:textId="77777777" w:rsidR="00F67915" w:rsidRPr="0067240F" w:rsidRDefault="00F67915" w:rsidP="00F67915">
      <w:pPr>
        <w:jc w:val="center"/>
        <w:rPr>
          <w:rFonts w:ascii="宋体" w:hAnsi="宋体" w:hint="eastAsia"/>
          <w:sz w:val="36"/>
          <w:szCs w:val="36"/>
        </w:rPr>
      </w:pPr>
    </w:p>
    <w:p w14:paraId="7391139D" w14:textId="77777777" w:rsidR="00BC5C04" w:rsidRPr="0067240F" w:rsidRDefault="000322EC" w:rsidP="00F67915">
      <w:pPr>
        <w:jc w:val="center"/>
        <w:rPr>
          <w:rFonts w:ascii="宋体" w:hAnsi="宋体" w:hint="eastAsia"/>
          <w:sz w:val="36"/>
          <w:szCs w:val="36"/>
        </w:rPr>
      </w:pPr>
      <w:r w:rsidRPr="0067240F">
        <w:rPr>
          <w:rFonts w:ascii="宋体" w:hAnsi="宋体"/>
          <w:sz w:val="36"/>
          <w:szCs w:val="36"/>
        </w:rPr>
        <w:t>202</w:t>
      </w:r>
      <w:r w:rsidR="00431128">
        <w:rPr>
          <w:rFonts w:ascii="宋体" w:hAnsi="宋体" w:hint="eastAsia"/>
          <w:sz w:val="36"/>
          <w:szCs w:val="36"/>
        </w:rPr>
        <w:t>5</w:t>
      </w:r>
      <w:r w:rsidRPr="0067240F">
        <w:rPr>
          <w:rFonts w:ascii="宋体" w:hAnsi="宋体" w:hint="eastAsia"/>
          <w:sz w:val="36"/>
          <w:szCs w:val="36"/>
        </w:rPr>
        <w:t>年</w:t>
      </w:r>
      <w:r w:rsidR="00431128">
        <w:rPr>
          <w:rFonts w:ascii="宋体" w:hAnsi="宋体" w:hint="eastAsia"/>
          <w:sz w:val="36"/>
          <w:szCs w:val="36"/>
        </w:rPr>
        <w:t>6</w:t>
      </w:r>
      <w:r w:rsidRPr="0067240F">
        <w:rPr>
          <w:rFonts w:ascii="宋体" w:hAnsi="宋体" w:hint="eastAsia"/>
          <w:sz w:val="36"/>
          <w:szCs w:val="36"/>
        </w:rPr>
        <w:t>月</w:t>
      </w:r>
      <w:r w:rsidR="00431128">
        <w:rPr>
          <w:rFonts w:ascii="宋体" w:hAnsi="宋体" w:hint="eastAsia"/>
          <w:sz w:val="36"/>
          <w:szCs w:val="36"/>
        </w:rPr>
        <w:t>5</w:t>
      </w:r>
      <w:r w:rsidRPr="0067240F">
        <w:rPr>
          <w:rFonts w:ascii="宋体" w:hAnsi="宋体" w:hint="eastAsia"/>
          <w:sz w:val="36"/>
          <w:szCs w:val="36"/>
        </w:rPr>
        <w:t>日</w:t>
      </w:r>
    </w:p>
    <w:p w14:paraId="1FAA512B" w14:textId="77777777" w:rsidR="009A4F5F" w:rsidRDefault="00BC5C04" w:rsidP="00F67915">
      <w:pPr>
        <w:jc w:val="center"/>
        <w:rPr>
          <w:rFonts w:asciiTheme="minorEastAsia" w:eastAsiaTheme="minorEastAsia" w:hAnsiTheme="minorEastAsia" w:hint="eastAsia"/>
          <w:b/>
          <w:sz w:val="32"/>
          <w:szCs w:val="32"/>
        </w:rPr>
      </w:pPr>
      <w:r w:rsidRPr="0067240F">
        <w:rPr>
          <w:rFonts w:ascii="宋体" w:hAnsi="宋体"/>
          <w:szCs w:val="21"/>
        </w:rPr>
        <w:br w:type="column"/>
      </w:r>
      <w:r w:rsidR="009A4F5F" w:rsidRPr="004C460E">
        <w:rPr>
          <w:rFonts w:asciiTheme="minorEastAsia" w:eastAsiaTheme="minorEastAsia" w:hAnsiTheme="minorEastAsia"/>
          <w:b/>
          <w:sz w:val="32"/>
          <w:szCs w:val="32"/>
        </w:rPr>
        <w:lastRenderedPageBreak/>
        <w:t>第</w:t>
      </w:r>
      <w:r w:rsidR="00431128">
        <w:rPr>
          <w:rFonts w:asciiTheme="minorEastAsia" w:eastAsiaTheme="minorEastAsia" w:hAnsiTheme="minorEastAsia" w:hint="eastAsia"/>
          <w:b/>
          <w:sz w:val="32"/>
          <w:szCs w:val="32"/>
        </w:rPr>
        <w:t>8</w:t>
      </w:r>
      <w:r w:rsidR="009A4F5F" w:rsidRPr="004C460E">
        <w:rPr>
          <w:rFonts w:asciiTheme="minorEastAsia" w:eastAsiaTheme="minorEastAsia" w:hAnsiTheme="minorEastAsia"/>
          <w:b/>
          <w:sz w:val="32"/>
          <w:szCs w:val="32"/>
        </w:rPr>
        <w:t xml:space="preserve">次实验  </w:t>
      </w:r>
      <w:r w:rsidR="00722139" w:rsidRPr="004C460E">
        <w:rPr>
          <w:rFonts w:asciiTheme="minorEastAsia" w:eastAsiaTheme="minorEastAsia" w:hAnsiTheme="minorEastAsia" w:hint="eastAsia"/>
          <w:b/>
          <w:sz w:val="32"/>
          <w:szCs w:val="32"/>
        </w:rPr>
        <w:t>支持中断的</w:t>
      </w:r>
      <w:r w:rsidR="0088130B" w:rsidRPr="004C460E">
        <w:rPr>
          <w:rFonts w:asciiTheme="minorEastAsia" w:eastAsiaTheme="minorEastAsia" w:hAnsiTheme="minorEastAsia" w:hint="eastAsia"/>
          <w:b/>
          <w:sz w:val="32"/>
          <w:szCs w:val="32"/>
        </w:rPr>
        <w:t>C</w:t>
      </w:r>
      <w:r w:rsidR="0088130B" w:rsidRPr="004C460E">
        <w:rPr>
          <w:rFonts w:asciiTheme="minorEastAsia" w:eastAsiaTheme="minorEastAsia" w:hAnsiTheme="minorEastAsia"/>
          <w:b/>
          <w:sz w:val="32"/>
          <w:szCs w:val="32"/>
        </w:rPr>
        <w:t>PU</w:t>
      </w:r>
      <w:r w:rsidR="00B772A2" w:rsidRPr="004C460E">
        <w:rPr>
          <w:rFonts w:asciiTheme="minorEastAsia" w:eastAsiaTheme="minorEastAsia" w:hAnsiTheme="minorEastAsia" w:hint="eastAsia"/>
          <w:b/>
          <w:sz w:val="32"/>
          <w:szCs w:val="32"/>
        </w:rPr>
        <w:t>设计</w:t>
      </w:r>
    </w:p>
    <w:p w14:paraId="63F89E15" w14:textId="77777777" w:rsidR="007739D7" w:rsidRPr="004C460E" w:rsidRDefault="007739D7" w:rsidP="00F67915">
      <w:pPr>
        <w:jc w:val="center"/>
        <w:rPr>
          <w:rFonts w:asciiTheme="minorEastAsia" w:eastAsiaTheme="minorEastAsia" w:hAnsiTheme="minorEastAsia" w:hint="eastAsia"/>
          <w:b/>
          <w:sz w:val="44"/>
          <w:szCs w:val="44"/>
        </w:rPr>
      </w:pPr>
    </w:p>
    <w:p w14:paraId="53D58610" w14:textId="77777777" w:rsidR="00D87757" w:rsidRPr="00FF5A62" w:rsidRDefault="00D87757" w:rsidP="00F67915">
      <w:pPr>
        <w:numPr>
          <w:ilvl w:val="0"/>
          <w:numId w:val="4"/>
        </w:numPr>
        <w:rPr>
          <w:rFonts w:ascii="黑体" w:eastAsia="黑体" w:hAnsi="黑体" w:hint="eastAsia"/>
          <w:b/>
          <w:bCs/>
          <w:sz w:val="28"/>
          <w:szCs w:val="28"/>
        </w:rPr>
      </w:pPr>
      <w:r w:rsidRPr="00FF5A62">
        <w:rPr>
          <w:rFonts w:ascii="黑体" w:eastAsia="黑体" w:hAnsi="黑体" w:hint="eastAsia"/>
          <w:b/>
          <w:bCs/>
          <w:sz w:val="28"/>
          <w:szCs w:val="28"/>
        </w:rPr>
        <w:t>实验目的</w:t>
      </w:r>
    </w:p>
    <w:p w14:paraId="4184E602" w14:textId="77777777" w:rsidR="00041140" w:rsidRPr="007739D7" w:rsidRDefault="00D87757" w:rsidP="00F67915">
      <w:pPr>
        <w:pStyle w:val="af"/>
        <w:numPr>
          <w:ilvl w:val="0"/>
          <w:numId w:val="30"/>
        </w:numPr>
        <w:spacing w:before="240"/>
        <w:ind w:firstLineChars="0"/>
        <w:rPr>
          <w:rFonts w:asciiTheme="minorEastAsia" w:eastAsiaTheme="minorEastAsia" w:hAnsiTheme="minorEastAsia" w:hint="eastAsia"/>
          <w:b/>
          <w:bCs/>
          <w:szCs w:val="21"/>
        </w:rPr>
      </w:pPr>
      <w:r w:rsidRPr="007739D7">
        <w:rPr>
          <w:rFonts w:asciiTheme="minorEastAsia" w:eastAsiaTheme="minorEastAsia" w:hAnsiTheme="minorEastAsia" w:hint="eastAsia"/>
          <w:b/>
          <w:bCs/>
          <w:szCs w:val="21"/>
        </w:rPr>
        <w:t>掌握</w:t>
      </w:r>
      <w:r w:rsidR="00722139" w:rsidRPr="007739D7">
        <w:rPr>
          <w:rFonts w:asciiTheme="minorEastAsia" w:eastAsiaTheme="minorEastAsia" w:hAnsiTheme="minorEastAsia" w:hint="eastAsia"/>
          <w:b/>
          <w:bCs/>
          <w:szCs w:val="21"/>
        </w:rPr>
        <w:t>支持单级中断的单总线结构</w:t>
      </w:r>
      <w:r w:rsidRPr="007739D7">
        <w:rPr>
          <w:rFonts w:asciiTheme="minorEastAsia" w:eastAsiaTheme="minorEastAsia" w:hAnsiTheme="minorEastAsia" w:hint="eastAsia"/>
          <w:b/>
          <w:bCs/>
          <w:szCs w:val="21"/>
        </w:rPr>
        <w:t>MIPS</w:t>
      </w:r>
      <w:r w:rsidR="00041140" w:rsidRPr="007739D7">
        <w:rPr>
          <w:rFonts w:asciiTheme="minorEastAsia" w:eastAsiaTheme="minorEastAsia" w:hAnsiTheme="minorEastAsia" w:hint="eastAsia"/>
          <w:b/>
          <w:bCs/>
          <w:szCs w:val="21"/>
        </w:rPr>
        <w:t>处理器</w:t>
      </w:r>
      <w:r w:rsidR="00722139" w:rsidRPr="007739D7">
        <w:rPr>
          <w:rFonts w:asciiTheme="minorEastAsia" w:eastAsiaTheme="minorEastAsia" w:hAnsiTheme="minorEastAsia" w:hint="eastAsia"/>
          <w:b/>
          <w:bCs/>
          <w:szCs w:val="21"/>
        </w:rPr>
        <w:t>（硬布线控制器）的</w:t>
      </w:r>
      <w:r w:rsidR="00041140" w:rsidRPr="007739D7">
        <w:rPr>
          <w:rFonts w:asciiTheme="minorEastAsia" w:eastAsiaTheme="minorEastAsia" w:hAnsiTheme="minorEastAsia" w:hint="eastAsia"/>
          <w:b/>
          <w:bCs/>
          <w:szCs w:val="21"/>
        </w:rPr>
        <w:t>设计</w:t>
      </w:r>
      <w:r w:rsidR="00722139" w:rsidRPr="007739D7">
        <w:rPr>
          <w:rFonts w:asciiTheme="minorEastAsia" w:eastAsiaTheme="minorEastAsia" w:hAnsiTheme="minorEastAsia" w:hint="eastAsia"/>
          <w:b/>
          <w:bCs/>
          <w:szCs w:val="21"/>
        </w:rPr>
        <w:t>方法</w:t>
      </w:r>
      <w:r w:rsidR="007739D7" w:rsidRPr="007739D7">
        <w:rPr>
          <w:rFonts w:asciiTheme="minorEastAsia" w:eastAsiaTheme="minorEastAsia" w:hAnsiTheme="minorEastAsia" w:hint="eastAsia"/>
          <w:b/>
          <w:bCs/>
          <w:szCs w:val="21"/>
        </w:rPr>
        <w:t>，在该处理器上运行测试程序。</w:t>
      </w:r>
    </w:p>
    <w:p w14:paraId="2278BE88" w14:textId="77777777" w:rsidR="00722139" w:rsidRPr="007739D7" w:rsidRDefault="00722139" w:rsidP="00722139">
      <w:pPr>
        <w:pStyle w:val="af"/>
        <w:numPr>
          <w:ilvl w:val="0"/>
          <w:numId w:val="30"/>
        </w:numPr>
        <w:spacing w:before="240"/>
        <w:ind w:firstLineChars="0"/>
        <w:rPr>
          <w:rFonts w:asciiTheme="minorEastAsia" w:eastAsiaTheme="minorEastAsia" w:hAnsiTheme="minorEastAsia" w:hint="eastAsia"/>
          <w:b/>
          <w:bCs/>
          <w:szCs w:val="21"/>
        </w:rPr>
      </w:pPr>
      <w:r w:rsidRPr="007739D7">
        <w:rPr>
          <w:rFonts w:asciiTheme="minorEastAsia" w:eastAsiaTheme="minorEastAsia" w:hAnsiTheme="minorEastAsia" w:hint="eastAsia"/>
          <w:b/>
          <w:bCs/>
          <w:szCs w:val="21"/>
        </w:rPr>
        <w:t>掌握支持单级中断的单总线结构MIPS处理器（微程序控制器）的设计方法</w:t>
      </w:r>
      <w:r w:rsidR="007739D7" w:rsidRPr="007739D7">
        <w:rPr>
          <w:rFonts w:asciiTheme="minorEastAsia" w:eastAsiaTheme="minorEastAsia" w:hAnsiTheme="minorEastAsia" w:hint="eastAsia"/>
          <w:b/>
          <w:bCs/>
          <w:szCs w:val="21"/>
        </w:rPr>
        <w:t>，在该处理器上运行测试程序。</w:t>
      </w:r>
    </w:p>
    <w:p w14:paraId="0D323F27" w14:textId="77777777" w:rsidR="00722139" w:rsidRPr="007739D7" w:rsidRDefault="0067240F" w:rsidP="00722139">
      <w:pPr>
        <w:pStyle w:val="af"/>
        <w:numPr>
          <w:ilvl w:val="0"/>
          <w:numId w:val="30"/>
        </w:numPr>
        <w:spacing w:before="240"/>
        <w:ind w:firstLineChars="0"/>
        <w:rPr>
          <w:rFonts w:asciiTheme="minorEastAsia" w:eastAsiaTheme="minorEastAsia" w:hAnsiTheme="minorEastAsia" w:hint="eastAsia"/>
          <w:b/>
          <w:bCs/>
          <w:szCs w:val="21"/>
        </w:rPr>
      </w:pPr>
      <w:r w:rsidRPr="007739D7">
        <w:rPr>
          <w:rFonts w:asciiTheme="minorEastAsia" w:eastAsiaTheme="minorEastAsia" w:hAnsiTheme="minorEastAsia" w:hint="eastAsia"/>
          <w:b/>
          <w:bCs/>
          <w:szCs w:val="21"/>
        </w:rPr>
        <w:t>了解</w:t>
      </w:r>
      <w:r w:rsidR="00722139" w:rsidRPr="007739D7">
        <w:rPr>
          <w:rFonts w:asciiTheme="minorEastAsia" w:eastAsiaTheme="minorEastAsia" w:hAnsiTheme="minorEastAsia" w:hint="eastAsia"/>
          <w:b/>
          <w:bCs/>
          <w:szCs w:val="21"/>
        </w:rPr>
        <w:t>支持单级中断的单周期MIPS处理器的</w:t>
      </w:r>
      <w:r w:rsidRPr="007739D7">
        <w:rPr>
          <w:rFonts w:asciiTheme="minorEastAsia" w:eastAsiaTheme="minorEastAsia" w:hAnsiTheme="minorEastAsia" w:hint="eastAsia"/>
          <w:b/>
          <w:bCs/>
          <w:szCs w:val="21"/>
        </w:rPr>
        <w:t>设计原理</w:t>
      </w:r>
      <w:r w:rsidR="007739D7" w:rsidRPr="007739D7">
        <w:rPr>
          <w:rFonts w:asciiTheme="minorEastAsia" w:eastAsiaTheme="minorEastAsia" w:hAnsiTheme="minorEastAsia" w:hint="eastAsia"/>
          <w:b/>
          <w:bCs/>
          <w:szCs w:val="21"/>
        </w:rPr>
        <w:t>，在该处理器上运行测试程序。</w:t>
      </w:r>
    </w:p>
    <w:p w14:paraId="5BAD632E" w14:textId="77777777" w:rsidR="00722139" w:rsidRPr="007739D7" w:rsidRDefault="0067240F" w:rsidP="00722139">
      <w:pPr>
        <w:pStyle w:val="af"/>
        <w:numPr>
          <w:ilvl w:val="0"/>
          <w:numId w:val="30"/>
        </w:numPr>
        <w:spacing w:before="240"/>
        <w:ind w:firstLineChars="0"/>
        <w:rPr>
          <w:rFonts w:asciiTheme="minorEastAsia" w:eastAsiaTheme="minorEastAsia" w:hAnsiTheme="minorEastAsia" w:hint="eastAsia"/>
          <w:b/>
          <w:bCs/>
          <w:szCs w:val="21"/>
        </w:rPr>
      </w:pPr>
      <w:r w:rsidRPr="007739D7">
        <w:rPr>
          <w:rFonts w:asciiTheme="minorEastAsia" w:eastAsiaTheme="minorEastAsia" w:hAnsiTheme="minorEastAsia" w:hint="eastAsia"/>
          <w:b/>
          <w:bCs/>
          <w:szCs w:val="21"/>
        </w:rPr>
        <w:t>了解</w:t>
      </w:r>
      <w:r w:rsidR="00722139" w:rsidRPr="007739D7">
        <w:rPr>
          <w:rFonts w:asciiTheme="minorEastAsia" w:eastAsiaTheme="minorEastAsia" w:hAnsiTheme="minorEastAsia" w:hint="eastAsia"/>
          <w:b/>
          <w:bCs/>
          <w:szCs w:val="21"/>
        </w:rPr>
        <w:t>支持多重中断的单</w:t>
      </w:r>
      <w:r w:rsidRPr="007739D7">
        <w:rPr>
          <w:rFonts w:asciiTheme="minorEastAsia" w:eastAsiaTheme="minorEastAsia" w:hAnsiTheme="minorEastAsia" w:hint="eastAsia"/>
          <w:b/>
          <w:bCs/>
          <w:szCs w:val="21"/>
        </w:rPr>
        <w:t>周期</w:t>
      </w:r>
      <w:r w:rsidR="00722139" w:rsidRPr="007739D7">
        <w:rPr>
          <w:rFonts w:asciiTheme="minorEastAsia" w:eastAsiaTheme="minorEastAsia" w:hAnsiTheme="minorEastAsia" w:hint="eastAsia"/>
          <w:b/>
          <w:bCs/>
          <w:szCs w:val="21"/>
        </w:rPr>
        <w:t>MIPS处理器的设计</w:t>
      </w:r>
      <w:r w:rsidRPr="007739D7">
        <w:rPr>
          <w:rFonts w:asciiTheme="minorEastAsia" w:eastAsiaTheme="minorEastAsia" w:hAnsiTheme="minorEastAsia" w:hint="eastAsia"/>
          <w:b/>
          <w:bCs/>
          <w:szCs w:val="21"/>
        </w:rPr>
        <w:t>原理</w:t>
      </w:r>
      <w:r w:rsidR="007739D7" w:rsidRPr="007739D7">
        <w:rPr>
          <w:rFonts w:asciiTheme="minorEastAsia" w:eastAsiaTheme="minorEastAsia" w:hAnsiTheme="minorEastAsia" w:hint="eastAsia"/>
          <w:b/>
          <w:bCs/>
          <w:szCs w:val="21"/>
        </w:rPr>
        <w:t>，在该处理器上运行测试程序。</w:t>
      </w:r>
    </w:p>
    <w:p w14:paraId="25C2B567" w14:textId="77777777" w:rsidR="00722139" w:rsidRPr="007739D7" w:rsidRDefault="0067240F" w:rsidP="00722139">
      <w:pPr>
        <w:pStyle w:val="af"/>
        <w:numPr>
          <w:ilvl w:val="0"/>
          <w:numId w:val="30"/>
        </w:numPr>
        <w:spacing w:before="240"/>
        <w:ind w:firstLineChars="0"/>
        <w:rPr>
          <w:rFonts w:asciiTheme="minorEastAsia" w:eastAsiaTheme="minorEastAsia" w:hAnsiTheme="minorEastAsia" w:hint="eastAsia"/>
          <w:b/>
          <w:bCs/>
          <w:szCs w:val="21"/>
        </w:rPr>
      </w:pPr>
      <w:r w:rsidRPr="007739D7">
        <w:rPr>
          <w:rFonts w:asciiTheme="minorEastAsia" w:eastAsiaTheme="minorEastAsia" w:hAnsiTheme="minorEastAsia" w:hint="eastAsia"/>
          <w:b/>
          <w:bCs/>
          <w:szCs w:val="21"/>
        </w:rPr>
        <w:t>了解</w:t>
      </w:r>
      <w:r w:rsidR="00722139" w:rsidRPr="007739D7">
        <w:rPr>
          <w:rFonts w:asciiTheme="minorEastAsia" w:eastAsiaTheme="minorEastAsia" w:hAnsiTheme="minorEastAsia" w:hint="eastAsia"/>
          <w:b/>
          <w:bCs/>
          <w:szCs w:val="21"/>
        </w:rPr>
        <w:t>支持单级中断的重定向流水线MIPS处理器的设计</w:t>
      </w:r>
      <w:r w:rsidRPr="007739D7">
        <w:rPr>
          <w:rFonts w:asciiTheme="minorEastAsia" w:eastAsiaTheme="minorEastAsia" w:hAnsiTheme="minorEastAsia" w:hint="eastAsia"/>
          <w:b/>
          <w:bCs/>
          <w:szCs w:val="21"/>
        </w:rPr>
        <w:t>原理</w:t>
      </w:r>
      <w:r w:rsidR="007739D7" w:rsidRPr="007739D7">
        <w:rPr>
          <w:rFonts w:asciiTheme="minorEastAsia" w:eastAsiaTheme="minorEastAsia" w:hAnsiTheme="minorEastAsia" w:hint="eastAsia"/>
          <w:b/>
          <w:bCs/>
          <w:szCs w:val="21"/>
        </w:rPr>
        <w:t>，在该处理器上运行测试程序。</w:t>
      </w:r>
    </w:p>
    <w:p w14:paraId="39B5F427" w14:textId="77777777" w:rsidR="007739D7" w:rsidRPr="0067240F" w:rsidRDefault="007739D7" w:rsidP="007739D7">
      <w:pPr>
        <w:pStyle w:val="af"/>
        <w:spacing w:before="240"/>
        <w:ind w:left="1140" w:firstLineChars="0" w:firstLine="0"/>
        <w:rPr>
          <w:rFonts w:ascii="宋体" w:hAnsi="宋体" w:hint="eastAsia"/>
          <w:b/>
          <w:bCs/>
          <w:szCs w:val="21"/>
        </w:rPr>
      </w:pPr>
    </w:p>
    <w:p w14:paraId="14645DCD" w14:textId="77777777" w:rsidR="009A4F5F" w:rsidRPr="00FF5A62" w:rsidRDefault="009A4F5F" w:rsidP="00F67915">
      <w:pPr>
        <w:numPr>
          <w:ilvl w:val="0"/>
          <w:numId w:val="4"/>
        </w:numPr>
        <w:rPr>
          <w:rFonts w:ascii="黑体" w:eastAsia="黑体" w:hAnsi="黑体" w:hint="eastAsia"/>
          <w:sz w:val="28"/>
          <w:szCs w:val="28"/>
        </w:rPr>
      </w:pPr>
      <w:r w:rsidRPr="00FF5A62">
        <w:rPr>
          <w:rFonts w:ascii="黑体" w:eastAsia="黑体" w:hAnsi="黑体"/>
          <w:b/>
          <w:bCs/>
          <w:sz w:val="28"/>
          <w:szCs w:val="28"/>
        </w:rPr>
        <w:t>实验环境</w:t>
      </w:r>
    </w:p>
    <w:p w14:paraId="696F4EF2" w14:textId="77777777" w:rsidR="009A4F5F" w:rsidRPr="007739D7" w:rsidRDefault="009A4F5F" w:rsidP="00F67915">
      <w:pPr>
        <w:pStyle w:val="af"/>
        <w:numPr>
          <w:ilvl w:val="0"/>
          <w:numId w:val="38"/>
        </w:numPr>
        <w:spacing w:before="240"/>
        <w:ind w:firstLineChars="0"/>
        <w:rPr>
          <w:rFonts w:asciiTheme="minorEastAsia" w:eastAsiaTheme="minorEastAsia" w:hAnsiTheme="minorEastAsia" w:hint="eastAsia"/>
          <w:b/>
          <w:bCs/>
          <w:szCs w:val="21"/>
        </w:rPr>
      </w:pPr>
      <w:r w:rsidRPr="007739D7">
        <w:rPr>
          <w:rFonts w:asciiTheme="minorEastAsia" w:eastAsiaTheme="minorEastAsia" w:hAnsiTheme="minorEastAsia"/>
          <w:b/>
          <w:bCs/>
          <w:szCs w:val="21"/>
        </w:rPr>
        <w:t>Windows系统下运行Logisim软件</w:t>
      </w:r>
      <w:r w:rsidR="00B74FDD" w:rsidRPr="007739D7">
        <w:rPr>
          <w:rFonts w:asciiTheme="minorEastAsia" w:eastAsiaTheme="minorEastAsia" w:hAnsiTheme="minorEastAsia" w:hint="eastAsia"/>
          <w:b/>
          <w:bCs/>
          <w:szCs w:val="21"/>
        </w:rPr>
        <w:t>（需安装JDK）</w:t>
      </w:r>
      <w:r w:rsidR="000322EC" w:rsidRPr="007739D7">
        <w:rPr>
          <w:rFonts w:asciiTheme="minorEastAsia" w:eastAsiaTheme="minorEastAsia" w:hAnsiTheme="minorEastAsia" w:hint="eastAsia"/>
          <w:b/>
          <w:bCs/>
          <w:szCs w:val="21"/>
        </w:rPr>
        <w:t>。</w:t>
      </w:r>
    </w:p>
    <w:p w14:paraId="6E349312" w14:textId="77777777" w:rsidR="003D5228" w:rsidRPr="007739D7" w:rsidRDefault="003D5228" w:rsidP="00F67915">
      <w:pPr>
        <w:pStyle w:val="af"/>
        <w:numPr>
          <w:ilvl w:val="0"/>
          <w:numId w:val="38"/>
        </w:numPr>
        <w:spacing w:before="240"/>
        <w:ind w:firstLineChars="0"/>
        <w:rPr>
          <w:rFonts w:asciiTheme="minorEastAsia" w:eastAsiaTheme="minorEastAsia" w:hAnsiTheme="minorEastAsia" w:hint="eastAsia"/>
          <w:b/>
          <w:bCs/>
          <w:szCs w:val="21"/>
        </w:rPr>
      </w:pPr>
      <w:r w:rsidRPr="007739D7">
        <w:rPr>
          <w:rFonts w:asciiTheme="minorEastAsia" w:eastAsiaTheme="minorEastAsia" w:hAnsiTheme="minorEastAsia" w:hint="eastAsia"/>
          <w:b/>
          <w:bCs/>
          <w:szCs w:val="21"/>
        </w:rPr>
        <w:t>M</w:t>
      </w:r>
      <w:r w:rsidRPr="007739D7">
        <w:rPr>
          <w:rFonts w:asciiTheme="minorEastAsia" w:eastAsiaTheme="minorEastAsia" w:hAnsiTheme="minorEastAsia"/>
          <w:b/>
          <w:bCs/>
          <w:szCs w:val="21"/>
        </w:rPr>
        <w:t>ARS 4.5</w:t>
      </w:r>
      <w:r w:rsidRPr="007739D7">
        <w:rPr>
          <w:rFonts w:asciiTheme="minorEastAsia" w:eastAsiaTheme="minorEastAsia" w:hAnsiTheme="minorEastAsia" w:hint="eastAsia"/>
          <w:b/>
          <w:bCs/>
          <w:szCs w:val="21"/>
        </w:rPr>
        <w:t>汇编工具。</w:t>
      </w:r>
    </w:p>
    <w:p w14:paraId="71FB0EB9" w14:textId="77777777" w:rsidR="009A4F5F" w:rsidRPr="0067240F" w:rsidRDefault="009A4F5F" w:rsidP="00F67915">
      <w:pPr>
        <w:ind w:left="1080"/>
        <w:rPr>
          <w:rFonts w:ascii="宋体" w:hAnsi="宋体" w:hint="eastAsia"/>
          <w:b/>
          <w:bCs/>
          <w:szCs w:val="21"/>
        </w:rPr>
      </w:pPr>
    </w:p>
    <w:p w14:paraId="4770D2B5" w14:textId="77777777" w:rsidR="009A4F5F" w:rsidRPr="00FF5A62" w:rsidRDefault="009A4F5F" w:rsidP="00F67915">
      <w:pPr>
        <w:numPr>
          <w:ilvl w:val="0"/>
          <w:numId w:val="4"/>
        </w:numPr>
        <w:rPr>
          <w:rFonts w:ascii="黑体" w:eastAsia="黑体" w:hAnsi="黑体" w:hint="eastAsia"/>
          <w:b/>
          <w:bCs/>
          <w:sz w:val="28"/>
          <w:szCs w:val="28"/>
        </w:rPr>
      </w:pPr>
      <w:r w:rsidRPr="00FF5A62">
        <w:rPr>
          <w:rFonts w:ascii="黑体" w:eastAsia="黑体" w:hAnsi="黑体"/>
          <w:b/>
          <w:bCs/>
          <w:sz w:val="28"/>
          <w:szCs w:val="28"/>
        </w:rPr>
        <w:t>实验内容</w:t>
      </w:r>
    </w:p>
    <w:p w14:paraId="4E503B33" w14:textId="77777777" w:rsidR="00722139" w:rsidRPr="007739D7" w:rsidRDefault="00722139" w:rsidP="00722139">
      <w:pPr>
        <w:ind w:left="420"/>
        <w:rPr>
          <w:rFonts w:asciiTheme="minorEastAsia" w:eastAsiaTheme="minorEastAsia" w:hAnsiTheme="minorEastAsia" w:hint="eastAsia"/>
          <w:b/>
          <w:bCs/>
          <w:sz w:val="24"/>
        </w:rPr>
      </w:pPr>
      <w:r w:rsidRPr="007739D7">
        <w:rPr>
          <w:rFonts w:asciiTheme="minorEastAsia" w:eastAsiaTheme="minorEastAsia" w:hAnsiTheme="minorEastAsia" w:hint="eastAsia"/>
          <w:b/>
          <w:bCs/>
          <w:sz w:val="24"/>
        </w:rPr>
        <w:t>（1）验证实验</w:t>
      </w:r>
    </w:p>
    <w:p w14:paraId="76FBFE5F" w14:textId="77777777" w:rsidR="00261E93" w:rsidRDefault="00722139" w:rsidP="00431128">
      <w:pPr>
        <w:spacing w:before="240"/>
        <w:ind w:left="420"/>
        <w:rPr>
          <w:rFonts w:asciiTheme="minorEastAsia" w:eastAsiaTheme="minorEastAsia" w:hAnsiTheme="minorEastAsia" w:hint="eastAsia"/>
          <w:b/>
          <w:bCs/>
          <w:szCs w:val="21"/>
        </w:rPr>
      </w:pPr>
      <w:r w:rsidRPr="007739D7">
        <w:rPr>
          <w:rFonts w:asciiTheme="minorEastAsia" w:eastAsiaTheme="minorEastAsia" w:hAnsiTheme="minorEastAsia" w:hint="eastAsia"/>
          <w:b/>
          <w:bCs/>
          <w:szCs w:val="21"/>
        </w:rPr>
        <w:t>①</w:t>
      </w:r>
      <w:r w:rsidR="00261E93" w:rsidRPr="007739D7">
        <w:rPr>
          <w:rFonts w:asciiTheme="minorEastAsia" w:eastAsiaTheme="minorEastAsia" w:hAnsiTheme="minorEastAsia" w:hint="eastAsia"/>
          <w:b/>
          <w:bCs/>
          <w:szCs w:val="21"/>
        </w:rPr>
        <w:t>在支持单级中断的单总线结构MIPS处理器（硬布线控制器）上运行测试程序。</w:t>
      </w:r>
    </w:p>
    <w:p w14:paraId="214C455C" w14:textId="73590AE2" w:rsidR="004A2FB6" w:rsidRDefault="004A2FB6" w:rsidP="00431128">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3A0364BB" wp14:editId="01156A3F">
            <wp:extent cx="5274310" cy="3637915"/>
            <wp:effectExtent l="0" t="0" r="2540" b="635"/>
            <wp:docPr id="4075812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81271" name="图片 4075812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637915"/>
                    </a:xfrm>
                    <a:prstGeom prst="rect">
                      <a:avLst/>
                    </a:prstGeom>
                  </pic:spPr>
                </pic:pic>
              </a:graphicData>
            </a:graphic>
          </wp:inline>
        </w:drawing>
      </w:r>
    </w:p>
    <w:p w14:paraId="3D068080" w14:textId="5981F9EE" w:rsidR="004A2FB6" w:rsidRDefault="004A2FB6" w:rsidP="00431128">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6A5DF241" wp14:editId="3E43419C">
            <wp:extent cx="3702240" cy="5315223"/>
            <wp:effectExtent l="0" t="0" r="0" b="0"/>
            <wp:docPr id="17325491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49141" name="图片 1732549141"/>
                    <pic:cNvPicPr/>
                  </pic:nvPicPr>
                  <pic:blipFill>
                    <a:blip r:embed="rId10">
                      <a:extLst>
                        <a:ext uri="{28A0092B-C50C-407E-A947-70E740481C1C}">
                          <a14:useLocalDpi xmlns:a14="http://schemas.microsoft.com/office/drawing/2010/main" val="0"/>
                        </a:ext>
                      </a:extLst>
                    </a:blip>
                    <a:stretch>
                      <a:fillRect/>
                    </a:stretch>
                  </pic:blipFill>
                  <pic:spPr>
                    <a:xfrm>
                      <a:off x="0" y="0"/>
                      <a:ext cx="3702240" cy="5315223"/>
                    </a:xfrm>
                    <a:prstGeom prst="rect">
                      <a:avLst/>
                    </a:prstGeom>
                  </pic:spPr>
                </pic:pic>
              </a:graphicData>
            </a:graphic>
          </wp:inline>
        </w:drawing>
      </w:r>
    </w:p>
    <w:p w14:paraId="5F6BBCE0" w14:textId="249B5691" w:rsidR="004A2FB6" w:rsidRDefault="00502016" w:rsidP="00431128">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7654B25E" wp14:editId="2184C90F">
            <wp:extent cx="5274310" cy="5554345"/>
            <wp:effectExtent l="0" t="0" r="2540" b="8255"/>
            <wp:docPr id="21314733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73349" name="图片 2131473349"/>
                    <pic:cNvPicPr/>
                  </pic:nvPicPr>
                  <pic:blipFill>
                    <a:blip r:embed="rId11">
                      <a:extLst>
                        <a:ext uri="{28A0092B-C50C-407E-A947-70E740481C1C}">
                          <a14:useLocalDpi xmlns:a14="http://schemas.microsoft.com/office/drawing/2010/main" val="0"/>
                        </a:ext>
                      </a:extLst>
                    </a:blip>
                    <a:stretch>
                      <a:fillRect/>
                    </a:stretch>
                  </pic:blipFill>
                  <pic:spPr>
                    <a:xfrm>
                      <a:off x="0" y="0"/>
                      <a:ext cx="5274310" cy="5554345"/>
                    </a:xfrm>
                    <a:prstGeom prst="rect">
                      <a:avLst/>
                    </a:prstGeom>
                  </pic:spPr>
                </pic:pic>
              </a:graphicData>
            </a:graphic>
          </wp:inline>
        </w:drawing>
      </w:r>
    </w:p>
    <w:p w14:paraId="7895AC3D" w14:textId="3E511246" w:rsidR="00502016" w:rsidRDefault="00502016" w:rsidP="00431128">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4736CDDD" wp14:editId="2BD40D77">
            <wp:extent cx="5274310" cy="3477260"/>
            <wp:effectExtent l="0" t="0" r="2540" b="8890"/>
            <wp:docPr id="13153261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26151" name="图片 13153261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477260"/>
                    </a:xfrm>
                    <a:prstGeom prst="rect">
                      <a:avLst/>
                    </a:prstGeom>
                  </pic:spPr>
                </pic:pic>
              </a:graphicData>
            </a:graphic>
          </wp:inline>
        </w:drawing>
      </w:r>
    </w:p>
    <w:p w14:paraId="3611AFFB" w14:textId="15A46A57" w:rsidR="00502016" w:rsidRDefault="00502016" w:rsidP="00431128">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（1.</w:t>
      </w:r>
      <w:r w:rsidRPr="00502016">
        <w:rPr>
          <w:rFonts w:asciiTheme="minorEastAsia" w:eastAsiaTheme="minorEastAsia" w:hAnsiTheme="minorEastAsia" w:hint="eastAsia"/>
          <w:b/>
          <w:bCs/>
          <w:szCs w:val="21"/>
        </w:rPr>
        <w:t>测试程序test4-1.asm（排序程序，使用5+1条指令：lw、sw、beq、slt、addi、eret）</w:t>
      </w:r>
    </w:p>
    <w:p w14:paraId="3F7FAFE2" w14:textId="1954D314" w:rsidR="00502016" w:rsidRDefault="00171FF7" w:rsidP="00431128">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663254A5" wp14:editId="3A7168F3">
            <wp:extent cx="5274310" cy="3065145"/>
            <wp:effectExtent l="0" t="0" r="2540" b="1905"/>
            <wp:docPr id="13628393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39315" name="图片 13628393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065145"/>
                    </a:xfrm>
                    <a:prstGeom prst="rect">
                      <a:avLst/>
                    </a:prstGeom>
                  </pic:spPr>
                </pic:pic>
              </a:graphicData>
            </a:graphic>
          </wp:inline>
        </w:drawing>
      </w:r>
    </w:p>
    <w:p w14:paraId="65DB2172" w14:textId="63ABCF87" w:rsidR="00171FF7" w:rsidRDefault="001216A5" w:rsidP="00431128">
      <w:pPr>
        <w:spacing w:before="240"/>
        <w:ind w:left="420"/>
        <w:rPr>
          <w:rFonts w:asciiTheme="minorEastAsia" w:eastAsiaTheme="minorEastAsia" w:hAnsiTheme="minorEastAsia" w:hint="eastAsia"/>
          <w:b/>
          <w:bCs/>
          <w:szCs w:val="21"/>
        </w:rPr>
      </w:pPr>
      <w:r w:rsidRPr="001216A5">
        <w:rPr>
          <w:rFonts w:asciiTheme="minorEastAsia" w:eastAsiaTheme="minorEastAsia" w:hAnsiTheme="minorEastAsia" w:hint="eastAsia"/>
          <w:b/>
          <w:bCs/>
          <w:szCs w:val="21"/>
        </w:rPr>
        <w:t>需要在test4-1.hex文件中添加若干个0，目的是使中断服务程序的起始地址分别为</w:t>
      </w:r>
    </w:p>
    <w:p w14:paraId="6EE2A139" w14:textId="1F9D9D66" w:rsidR="001216A5" w:rsidRDefault="001216A5" w:rsidP="00431128">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7CAC0B26" wp14:editId="50135287">
            <wp:extent cx="4369025" cy="933498"/>
            <wp:effectExtent l="0" t="0" r="0" b="0"/>
            <wp:docPr id="21303733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73372" name="图片 2130373372"/>
                    <pic:cNvPicPr/>
                  </pic:nvPicPr>
                  <pic:blipFill>
                    <a:blip r:embed="rId14">
                      <a:extLst>
                        <a:ext uri="{28A0092B-C50C-407E-A947-70E740481C1C}">
                          <a14:useLocalDpi xmlns:a14="http://schemas.microsoft.com/office/drawing/2010/main" val="0"/>
                        </a:ext>
                      </a:extLst>
                    </a:blip>
                    <a:stretch>
                      <a:fillRect/>
                    </a:stretch>
                  </pic:blipFill>
                  <pic:spPr>
                    <a:xfrm>
                      <a:off x="0" y="0"/>
                      <a:ext cx="4369025" cy="933498"/>
                    </a:xfrm>
                    <a:prstGeom prst="rect">
                      <a:avLst/>
                    </a:prstGeom>
                  </pic:spPr>
                </pic:pic>
              </a:graphicData>
            </a:graphic>
          </wp:inline>
        </w:drawing>
      </w:r>
    </w:p>
    <w:p w14:paraId="7222B183" w14:textId="7AC206F5" w:rsidR="001216A5" w:rsidRDefault="004920BB" w:rsidP="004920BB">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0091DA0C" wp14:editId="5B2EC285">
            <wp:extent cx="3181514" cy="2959252"/>
            <wp:effectExtent l="0" t="0" r="0" b="0"/>
            <wp:docPr id="90437690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76907" name="图片 904376907"/>
                    <pic:cNvPicPr/>
                  </pic:nvPicPr>
                  <pic:blipFill>
                    <a:blip r:embed="rId15">
                      <a:extLst>
                        <a:ext uri="{28A0092B-C50C-407E-A947-70E740481C1C}">
                          <a14:useLocalDpi xmlns:a14="http://schemas.microsoft.com/office/drawing/2010/main" val="0"/>
                        </a:ext>
                      </a:extLst>
                    </a:blip>
                    <a:stretch>
                      <a:fillRect/>
                    </a:stretch>
                  </pic:blipFill>
                  <pic:spPr>
                    <a:xfrm>
                      <a:off x="0" y="0"/>
                      <a:ext cx="3181514" cy="2959252"/>
                    </a:xfrm>
                    <a:prstGeom prst="rect">
                      <a:avLst/>
                    </a:prstGeom>
                  </pic:spPr>
                </pic:pic>
              </a:graphicData>
            </a:graphic>
          </wp:inline>
        </w:drawing>
      </w:r>
    </w:p>
    <w:p w14:paraId="307EB47A" w14:textId="7FC3F7F8" w:rsidR="004920BB" w:rsidRDefault="004920BB" w:rsidP="004920BB">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1C0CD7D0" wp14:editId="67721D18">
            <wp:extent cx="3416476" cy="3124361"/>
            <wp:effectExtent l="0" t="0" r="0" b="0"/>
            <wp:docPr id="16817969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96940" name="图片 1681796940"/>
                    <pic:cNvPicPr/>
                  </pic:nvPicPr>
                  <pic:blipFill>
                    <a:blip r:embed="rId16">
                      <a:extLst>
                        <a:ext uri="{28A0092B-C50C-407E-A947-70E740481C1C}">
                          <a14:useLocalDpi xmlns:a14="http://schemas.microsoft.com/office/drawing/2010/main" val="0"/>
                        </a:ext>
                      </a:extLst>
                    </a:blip>
                    <a:stretch>
                      <a:fillRect/>
                    </a:stretch>
                  </pic:blipFill>
                  <pic:spPr>
                    <a:xfrm>
                      <a:off x="0" y="0"/>
                      <a:ext cx="3416476" cy="3124361"/>
                    </a:xfrm>
                    <a:prstGeom prst="rect">
                      <a:avLst/>
                    </a:prstGeom>
                  </pic:spPr>
                </pic:pic>
              </a:graphicData>
            </a:graphic>
          </wp:inline>
        </w:drawing>
      </w:r>
    </w:p>
    <w:p w14:paraId="00D1F788" w14:textId="51AE53C6" w:rsidR="004920BB" w:rsidRDefault="004920BB" w:rsidP="004920BB">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27D0A624" wp14:editId="48DE7929">
            <wp:extent cx="3035456" cy="3245017"/>
            <wp:effectExtent l="0" t="0" r="0" b="0"/>
            <wp:docPr id="49385426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54267" name="图片 493854267"/>
                    <pic:cNvPicPr/>
                  </pic:nvPicPr>
                  <pic:blipFill>
                    <a:blip r:embed="rId17">
                      <a:extLst>
                        <a:ext uri="{28A0092B-C50C-407E-A947-70E740481C1C}">
                          <a14:useLocalDpi xmlns:a14="http://schemas.microsoft.com/office/drawing/2010/main" val="0"/>
                        </a:ext>
                      </a:extLst>
                    </a:blip>
                    <a:stretch>
                      <a:fillRect/>
                    </a:stretch>
                  </pic:blipFill>
                  <pic:spPr>
                    <a:xfrm>
                      <a:off x="0" y="0"/>
                      <a:ext cx="3035456" cy="3245017"/>
                    </a:xfrm>
                    <a:prstGeom prst="rect">
                      <a:avLst/>
                    </a:prstGeom>
                  </pic:spPr>
                </pic:pic>
              </a:graphicData>
            </a:graphic>
          </wp:inline>
        </w:drawing>
      </w:r>
    </w:p>
    <w:p w14:paraId="68F10E08" w14:textId="396C7EE5" w:rsidR="0010649E" w:rsidRPr="0010649E" w:rsidRDefault="0010649E" w:rsidP="0010649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（2.</w:t>
      </w:r>
      <w:r w:rsidRPr="0010649E">
        <w:rPr>
          <w:rFonts w:hint="eastAsia"/>
        </w:rPr>
        <w:t xml:space="preserve"> </w:t>
      </w:r>
      <w:r w:rsidRPr="0010649E">
        <w:rPr>
          <w:rFonts w:asciiTheme="minorEastAsia" w:eastAsiaTheme="minorEastAsia" w:hAnsiTheme="minorEastAsia" w:hint="eastAsia"/>
          <w:b/>
          <w:bCs/>
          <w:szCs w:val="21"/>
        </w:rPr>
        <w:t>运行test4-1.hex</w:t>
      </w:r>
    </w:p>
    <w:p w14:paraId="02B4497D" w14:textId="77777777" w:rsidR="0010649E" w:rsidRDefault="0010649E" w:rsidP="0010649E">
      <w:pPr>
        <w:spacing w:before="240"/>
        <w:ind w:left="420"/>
        <w:rPr>
          <w:rFonts w:asciiTheme="minorEastAsia" w:eastAsiaTheme="minorEastAsia" w:hAnsiTheme="minorEastAsia" w:hint="eastAsia"/>
          <w:b/>
          <w:bCs/>
          <w:szCs w:val="21"/>
        </w:rPr>
      </w:pPr>
      <w:r w:rsidRPr="0010649E">
        <w:rPr>
          <w:rFonts w:asciiTheme="minorEastAsia" w:eastAsiaTheme="minorEastAsia" w:hAnsiTheme="minorEastAsia" w:hint="eastAsia"/>
          <w:b/>
          <w:bCs/>
          <w:szCs w:val="21"/>
        </w:rPr>
        <w:t>• 先按Ctrl+R，再装入程序test4-1.hex到RAM中，然后按Ctrl+K 启动时钟，运行程序</w:t>
      </w:r>
    </w:p>
    <w:p w14:paraId="0160527B" w14:textId="7173AB44" w:rsidR="004920BB" w:rsidRPr="0010649E" w:rsidRDefault="004920BB" w:rsidP="0010649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7D7E4869" wp14:editId="725B5C2A">
            <wp:extent cx="5274310" cy="3394710"/>
            <wp:effectExtent l="0" t="0" r="2540" b="0"/>
            <wp:docPr id="18744974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97446" name="图片 1874497446"/>
                    <pic:cNvPicPr/>
                  </pic:nvPicPr>
                  <pic:blipFill>
                    <a:blip r:embed="rId18">
                      <a:extLst>
                        <a:ext uri="{28A0092B-C50C-407E-A947-70E740481C1C}">
                          <a14:useLocalDpi xmlns:a14="http://schemas.microsoft.com/office/drawing/2010/main" val="0"/>
                        </a:ext>
                      </a:extLst>
                    </a:blip>
                    <a:stretch>
                      <a:fillRect/>
                    </a:stretch>
                  </pic:blipFill>
                  <pic:spPr>
                    <a:xfrm>
                      <a:off x="0" y="0"/>
                      <a:ext cx="5274310" cy="3394710"/>
                    </a:xfrm>
                    <a:prstGeom prst="rect">
                      <a:avLst/>
                    </a:prstGeom>
                  </pic:spPr>
                </pic:pic>
              </a:graphicData>
            </a:graphic>
          </wp:inline>
        </w:drawing>
      </w:r>
    </w:p>
    <w:p w14:paraId="5973E832" w14:textId="77777777" w:rsidR="0010649E" w:rsidRPr="0010649E" w:rsidRDefault="0010649E" w:rsidP="0010649E">
      <w:pPr>
        <w:spacing w:before="240"/>
        <w:ind w:left="420"/>
        <w:rPr>
          <w:rFonts w:asciiTheme="minorEastAsia" w:eastAsiaTheme="minorEastAsia" w:hAnsiTheme="minorEastAsia" w:hint="eastAsia"/>
          <w:b/>
          <w:bCs/>
          <w:szCs w:val="21"/>
        </w:rPr>
      </w:pPr>
      <w:r w:rsidRPr="0010649E">
        <w:rPr>
          <w:rFonts w:asciiTheme="minorEastAsia" w:eastAsiaTheme="minorEastAsia" w:hAnsiTheme="minorEastAsia" w:hint="eastAsia"/>
          <w:b/>
          <w:bCs/>
          <w:szCs w:val="21"/>
        </w:rPr>
        <w:t>• 按“IRQ0”，发出中断0请求信号，此时IRQ0灯变红，表示执行中断服务程序0；过一会儿灯灭，表示中断服务程序0执行完毕；</w:t>
      </w:r>
    </w:p>
    <w:p w14:paraId="4E9FB150" w14:textId="77777777" w:rsidR="0010649E" w:rsidRDefault="0010649E" w:rsidP="0010649E">
      <w:pPr>
        <w:spacing w:before="240"/>
        <w:ind w:left="420"/>
        <w:rPr>
          <w:rFonts w:asciiTheme="minorEastAsia" w:eastAsiaTheme="minorEastAsia" w:hAnsiTheme="minorEastAsia" w:hint="eastAsia"/>
          <w:b/>
          <w:bCs/>
          <w:szCs w:val="21"/>
        </w:rPr>
      </w:pPr>
      <w:r w:rsidRPr="0010649E">
        <w:rPr>
          <w:rFonts w:asciiTheme="minorEastAsia" w:eastAsiaTheme="minorEastAsia" w:hAnsiTheme="minorEastAsia" w:hint="eastAsia"/>
          <w:b/>
          <w:bCs/>
          <w:szCs w:val="21"/>
        </w:rPr>
        <w:lastRenderedPageBreak/>
        <w:t>每执行一次中断服务程序，RAM的340单元内容加1</w:t>
      </w:r>
    </w:p>
    <w:p w14:paraId="16D3283E" w14:textId="6F9A369A" w:rsidR="004920BB" w:rsidRDefault="004920BB" w:rsidP="0010649E">
      <w:pPr>
        <w:spacing w:before="240"/>
        <w:ind w:left="420"/>
        <w:rPr>
          <w:rFonts w:asciiTheme="minorEastAsia" w:eastAsiaTheme="minorEastAsia" w:hAnsiTheme="minorEastAsia" w:hint="eastAsia"/>
          <w:b/>
          <w:bCs/>
          <w:szCs w:val="21"/>
        </w:rPr>
      </w:pPr>
      <w:r w:rsidRPr="004920BB">
        <w:rPr>
          <w:rFonts w:asciiTheme="minorEastAsia" w:eastAsiaTheme="minorEastAsia" w:hAnsiTheme="minorEastAsia" w:hint="eastAsia"/>
          <w:b/>
          <w:bCs/>
          <w:szCs w:val="21"/>
        </w:rPr>
        <w:t>• 同理，可以按“IRQ1”、“IRQ2”、”IRQ3”按钮，分别发出中断1、中断2、中断3的请求信号</w:t>
      </w:r>
    </w:p>
    <w:p w14:paraId="2FD5B103" w14:textId="46161B6C" w:rsidR="004920BB" w:rsidRDefault="004920BB" w:rsidP="0010649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5926DC7E" wp14:editId="64EBFDFB">
            <wp:extent cx="5274310" cy="4170045"/>
            <wp:effectExtent l="0" t="0" r="2540" b="1905"/>
            <wp:docPr id="19997738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73838" name="图片 1999773838"/>
                    <pic:cNvPicPr/>
                  </pic:nvPicPr>
                  <pic:blipFill>
                    <a:blip r:embed="rId19">
                      <a:extLst>
                        <a:ext uri="{28A0092B-C50C-407E-A947-70E740481C1C}">
                          <a14:useLocalDpi xmlns:a14="http://schemas.microsoft.com/office/drawing/2010/main" val="0"/>
                        </a:ext>
                      </a:extLst>
                    </a:blip>
                    <a:stretch>
                      <a:fillRect/>
                    </a:stretch>
                  </pic:blipFill>
                  <pic:spPr>
                    <a:xfrm>
                      <a:off x="0" y="0"/>
                      <a:ext cx="5274310" cy="4170045"/>
                    </a:xfrm>
                    <a:prstGeom prst="rect">
                      <a:avLst/>
                    </a:prstGeom>
                  </pic:spPr>
                </pic:pic>
              </a:graphicData>
            </a:graphic>
          </wp:inline>
        </w:drawing>
      </w:r>
    </w:p>
    <w:p w14:paraId="37475383" w14:textId="4350D4B2" w:rsidR="004920BB" w:rsidRPr="0010649E" w:rsidRDefault="004920BB" w:rsidP="0010649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0EFC844A" wp14:editId="26C9343C">
            <wp:extent cx="4381725" cy="2133710"/>
            <wp:effectExtent l="0" t="0" r="0" b="0"/>
            <wp:docPr id="71219770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97707" name="图片 712197707"/>
                    <pic:cNvPicPr/>
                  </pic:nvPicPr>
                  <pic:blipFill>
                    <a:blip r:embed="rId20">
                      <a:extLst>
                        <a:ext uri="{28A0092B-C50C-407E-A947-70E740481C1C}">
                          <a14:useLocalDpi xmlns:a14="http://schemas.microsoft.com/office/drawing/2010/main" val="0"/>
                        </a:ext>
                      </a:extLst>
                    </a:blip>
                    <a:stretch>
                      <a:fillRect/>
                    </a:stretch>
                  </pic:blipFill>
                  <pic:spPr>
                    <a:xfrm>
                      <a:off x="0" y="0"/>
                      <a:ext cx="4381725" cy="2133710"/>
                    </a:xfrm>
                    <a:prstGeom prst="rect">
                      <a:avLst/>
                    </a:prstGeom>
                  </pic:spPr>
                </pic:pic>
              </a:graphicData>
            </a:graphic>
          </wp:inline>
        </w:drawing>
      </w:r>
    </w:p>
    <w:p w14:paraId="5DE31FD7" w14:textId="5504EFB3" w:rsidR="0010649E" w:rsidRDefault="0010649E" w:rsidP="0010649E">
      <w:pPr>
        <w:spacing w:before="240"/>
        <w:ind w:left="420"/>
        <w:rPr>
          <w:rFonts w:asciiTheme="minorEastAsia" w:eastAsiaTheme="minorEastAsia" w:hAnsiTheme="minorEastAsia" w:hint="eastAsia"/>
          <w:b/>
          <w:bCs/>
          <w:szCs w:val="21"/>
        </w:rPr>
      </w:pPr>
      <w:r w:rsidRPr="0010649E">
        <w:rPr>
          <w:rFonts w:asciiTheme="minorEastAsia" w:eastAsiaTheme="minorEastAsia" w:hAnsiTheme="minorEastAsia" w:hint="eastAsia"/>
          <w:b/>
          <w:bCs/>
          <w:szCs w:val="21"/>
        </w:rPr>
        <w:t>• 等排序程序执行完毕（RAM中的内容不滚动，需要几分钟时间），按Ctrl+K停止时钟，并查看存储器RAM中的内容</w:t>
      </w:r>
    </w:p>
    <w:p w14:paraId="50DE400C" w14:textId="1582B448" w:rsidR="0010649E" w:rsidRDefault="004920BB" w:rsidP="0010649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524AD844" wp14:editId="2832A85B">
            <wp:extent cx="5274310" cy="4708525"/>
            <wp:effectExtent l="0" t="0" r="2540" b="0"/>
            <wp:docPr id="18133337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3371" name="图片 1813333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4708525"/>
                    </a:xfrm>
                    <a:prstGeom prst="rect">
                      <a:avLst/>
                    </a:prstGeom>
                  </pic:spPr>
                </pic:pic>
              </a:graphicData>
            </a:graphic>
          </wp:inline>
        </w:drawing>
      </w:r>
    </w:p>
    <w:p w14:paraId="75776F1E" w14:textId="1EBD60F6" w:rsidR="00B8563F" w:rsidRPr="00B8563F" w:rsidRDefault="00B8563F" w:rsidP="00B8563F">
      <w:pPr>
        <w:spacing w:before="240"/>
        <w:ind w:left="420"/>
        <w:rPr>
          <w:rFonts w:asciiTheme="minorEastAsia" w:eastAsiaTheme="minorEastAsia" w:hAnsiTheme="minorEastAsia" w:hint="eastAsia"/>
          <w:b/>
          <w:bCs/>
          <w:szCs w:val="21"/>
        </w:rPr>
      </w:pPr>
      <w:r w:rsidRPr="00B8563F">
        <w:rPr>
          <w:rFonts w:asciiTheme="minorEastAsia" w:eastAsiaTheme="minorEastAsia" w:hAnsiTheme="minorEastAsia" w:hint="eastAsia"/>
          <w:b/>
          <w:bCs/>
          <w:szCs w:val="21"/>
        </w:rPr>
        <w:t>（6</w:t>
      </w:r>
      <w:r>
        <w:rPr>
          <w:rFonts w:asciiTheme="minorEastAsia" w:eastAsiaTheme="minorEastAsia" w:hAnsiTheme="minorEastAsia" w:hint="eastAsia"/>
          <w:b/>
          <w:bCs/>
          <w:szCs w:val="21"/>
        </w:rPr>
        <w:t>.</w:t>
      </w:r>
    </w:p>
    <w:p w14:paraId="01EEB69B" w14:textId="7FA5EBA3" w:rsidR="00B8563F" w:rsidRDefault="00B8563F" w:rsidP="00B8563F">
      <w:pPr>
        <w:spacing w:before="240"/>
        <w:ind w:left="420"/>
        <w:rPr>
          <w:rFonts w:asciiTheme="minorEastAsia" w:eastAsiaTheme="minorEastAsia" w:hAnsiTheme="minorEastAsia" w:hint="eastAsia"/>
          <w:b/>
          <w:bCs/>
          <w:szCs w:val="21"/>
        </w:rPr>
      </w:pPr>
      <w:r w:rsidRPr="00B8563F">
        <w:rPr>
          <w:rFonts w:asciiTheme="minorEastAsia" w:eastAsiaTheme="minorEastAsia" w:hAnsiTheme="minorEastAsia" w:hint="eastAsia"/>
          <w:b/>
          <w:bCs/>
          <w:szCs w:val="21"/>
        </w:rPr>
        <w:t>①请分析test4-1.asm程序，以及test4-1.hex为什么要添加若干个0（添加的位置、添加多少个）？</w:t>
      </w:r>
    </w:p>
    <w:p w14:paraId="24193A34" w14:textId="5EC85F3E" w:rsidR="00F77C7D" w:rsidRDefault="00F77C7D" w:rsidP="00B8563F">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答：</w:t>
      </w:r>
    </w:p>
    <w:p w14:paraId="5DCCAB99" w14:textId="76319E8C" w:rsidR="00DF0AA9" w:rsidRPr="00DF0AA9" w:rsidRDefault="00DF0AA9" w:rsidP="00DF0AA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（1.</w:t>
      </w:r>
      <w:r w:rsidRPr="00DF0AA9">
        <w:rPr>
          <w:rFonts w:hint="eastAsia"/>
        </w:rPr>
        <w:t xml:space="preserve"> </w:t>
      </w:r>
      <w:r w:rsidRPr="00DF0AA9">
        <w:rPr>
          <w:rFonts w:asciiTheme="minorEastAsia" w:eastAsiaTheme="minorEastAsia" w:hAnsiTheme="minorEastAsia" w:hint="eastAsia"/>
          <w:b/>
          <w:bCs/>
          <w:szCs w:val="21"/>
        </w:rPr>
        <w:t>使用冒泡排序对 5 个数（5、1、3、2、4）降序排列，附带 4 个中断服务程序（IRQ0-IRQ3），分别对不同地址单元内容加 1。</w:t>
      </w:r>
    </w:p>
    <w:p w14:paraId="3B5003E3" w14:textId="722D7606" w:rsidR="00DF0AA9" w:rsidRPr="00DF0AA9" w:rsidRDefault="00DF0AA9" w:rsidP="00DF0AA9">
      <w:pPr>
        <w:spacing w:before="240"/>
        <w:ind w:left="420"/>
        <w:rPr>
          <w:rFonts w:asciiTheme="minorEastAsia" w:eastAsiaTheme="minorEastAsia" w:hAnsiTheme="minorEastAsia" w:hint="eastAsia"/>
          <w:b/>
          <w:bCs/>
          <w:szCs w:val="21"/>
        </w:rPr>
      </w:pPr>
      <w:r w:rsidRPr="00DF0AA9">
        <w:rPr>
          <w:rFonts w:asciiTheme="minorEastAsia" w:eastAsiaTheme="minorEastAsia" w:hAnsiTheme="minorEastAsia" w:hint="eastAsia"/>
          <w:b/>
          <w:bCs/>
          <w:szCs w:val="21"/>
        </w:rPr>
        <w:t>核心：数据初始化：将 5 个数存入地址3072开始的内存</w:t>
      </w:r>
      <w:r>
        <w:rPr>
          <w:rFonts w:asciiTheme="minorEastAsia" w:eastAsiaTheme="minorEastAsia" w:hAnsiTheme="minorEastAsia" w:hint="eastAsia"/>
          <w:b/>
          <w:bCs/>
          <w:szCs w:val="21"/>
        </w:rPr>
        <w:t>。</w:t>
      </w:r>
    </w:p>
    <w:p w14:paraId="4F78D5E4" w14:textId="6AA474CE" w:rsidR="00DF0AA9" w:rsidRPr="00DF0AA9" w:rsidRDefault="00DF0AA9" w:rsidP="00DF0AA9">
      <w:pPr>
        <w:spacing w:before="240"/>
        <w:ind w:left="420"/>
        <w:rPr>
          <w:rFonts w:asciiTheme="minorEastAsia" w:eastAsiaTheme="minorEastAsia" w:hAnsiTheme="minorEastAsia" w:hint="eastAsia"/>
          <w:b/>
          <w:bCs/>
          <w:szCs w:val="21"/>
        </w:rPr>
      </w:pPr>
      <w:r w:rsidRPr="00DF0AA9">
        <w:rPr>
          <w:rFonts w:asciiTheme="minorEastAsia" w:eastAsiaTheme="minorEastAsia" w:hAnsiTheme="minorEastAsia" w:hint="eastAsia"/>
          <w:b/>
          <w:bCs/>
          <w:szCs w:val="21"/>
        </w:rPr>
        <w:t>冒泡：通过双循环比较相邻元素，若前数小于后数则交换，实现降序。</w:t>
      </w:r>
    </w:p>
    <w:p w14:paraId="69B25914" w14:textId="77777777" w:rsidR="00DF0AA9" w:rsidRPr="00DF0AA9" w:rsidRDefault="00DF0AA9" w:rsidP="00DF0AA9">
      <w:pPr>
        <w:spacing w:before="240"/>
        <w:ind w:left="420"/>
        <w:rPr>
          <w:rFonts w:asciiTheme="minorEastAsia" w:eastAsiaTheme="minorEastAsia" w:hAnsiTheme="minorEastAsia" w:hint="eastAsia"/>
          <w:b/>
          <w:bCs/>
          <w:szCs w:val="21"/>
        </w:rPr>
      </w:pPr>
      <w:r w:rsidRPr="00DF0AA9">
        <w:rPr>
          <w:rFonts w:asciiTheme="minorEastAsia" w:eastAsiaTheme="minorEastAsia" w:hAnsiTheme="minorEastAsia" w:hint="eastAsia"/>
          <w:b/>
          <w:bCs/>
          <w:szCs w:val="21"/>
        </w:rPr>
        <w:t>s0指向排序起始地址，s1指向末尾，每次内层循环后 s1递减 4，外层循环后 s0递增 4。</w:t>
      </w:r>
    </w:p>
    <w:p w14:paraId="36CA60DA" w14:textId="005732B0" w:rsidR="00DF0AA9" w:rsidRDefault="00DF0AA9" w:rsidP="00DF0AA9">
      <w:pPr>
        <w:spacing w:before="240"/>
        <w:ind w:left="420"/>
        <w:rPr>
          <w:rFonts w:asciiTheme="minorEastAsia" w:eastAsiaTheme="minorEastAsia" w:hAnsiTheme="minorEastAsia" w:hint="eastAsia"/>
          <w:b/>
          <w:bCs/>
          <w:szCs w:val="21"/>
        </w:rPr>
      </w:pPr>
      <w:r w:rsidRPr="00DF0AA9">
        <w:rPr>
          <w:rFonts w:asciiTheme="minorEastAsia" w:eastAsiaTheme="minorEastAsia" w:hAnsiTheme="minorEastAsia" w:hint="eastAsia"/>
          <w:b/>
          <w:bCs/>
          <w:szCs w:val="21"/>
        </w:rPr>
        <w:t>中断服务程序：每个中断程序（如 IRQ0）先保存寄存器到堆栈，再对指定地址（如3328）单元加 1，最后恢复寄存器并返回。</w:t>
      </w:r>
    </w:p>
    <w:p w14:paraId="49128526" w14:textId="057696B0" w:rsidR="00DF0AA9" w:rsidRDefault="00DF0AA9" w:rsidP="00B8563F">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（2.</w:t>
      </w:r>
      <w:r w:rsidRPr="00DF0AA9">
        <w:rPr>
          <w:rFonts w:asciiTheme="minorEastAsia" w:eastAsiaTheme="minorEastAsia" w:hAnsiTheme="minorEastAsia" w:hint="eastAsia"/>
          <w:b/>
          <w:bCs/>
          <w:szCs w:val="21"/>
        </w:rPr>
        <w:t>在test4-1.hex文件中添加若干个0，目的是使4个中断服务程序的起始地址分别</w:t>
      </w:r>
      <w:r w:rsidRPr="00DF0AA9">
        <w:rPr>
          <w:rFonts w:asciiTheme="minorEastAsia" w:eastAsiaTheme="minorEastAsia" w:hAnsiTheme="minorEastAsia" w:hint="eastAsia"/>
          <w:b/>
          <w:bCs/>
          <w:szCs w:val="21"/>
        </w:rPr>
        <w:lastRenderedPageBreak/>
        <w:t>为</w:t>
      </w:r>
    </w:p>
    <w:p w14:paraId="6FE73975" w14:textId="5407EA98" w:rsidR="00DF0AA9" w:rsidRDefault="00DF0AA9" w:rsidP="00B8563F">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0A49DE8C" wp14:editId="1C21B420">
            <wp:extent cx="4371340" cy="932815"/>
            <wp:effectExtent l="0" t="0" r="0" b="635"/>
            <wp:docPr id="5547890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71340" cy="932815"/>
                    </a:xfrm>
                    <a:prstGeom prst="rect">
                      <a:avLst/>
                    </a:prstGeom>
                    <a:noFill/>
                  </pic:spPr>
                </pic:pic>
              </a:graphicData>
            </a:graphic>
          </wp:inline>
        </w:drawing>
      </w:r>
    </w:p>
    <w:p w14:paraId="3E426AD4" w14:textId="6A94A6A4" w:rsidR="00DF0AA9" w:rsidRPr="00DF0AA9" w:rsidRDefault="00DF0AA9" w:rsidP="00DF0AA9">
      <w:pPr>
        <w:spacing w:before="240"/>
        <w:ind w:left="420"/>
        <w:rPr>
          <w:rFonts w:asciiTheme="minorEastAsia" w:eastAsiaTheme="minorEastAsia" w:hAnsiTheme="minorEastAsia" w:hint="eastAsia"/>
          <w:b/>
          <w:bCs/>
          <w:szCs w:val="21"/>
        </w:rPr>
      </w:pPr>
      <w:r w:rsidRPr="00DF0AA9">
        <w:rPr>
          <w:rFonts w:asciiTheme="minorEastAsia" w:eastAsiaTheme="minorEastAsia" w:hAnsiTheme="minorEastAsia" w:hint="eastAsia"/>
          <w:b/>
          <w:bCs/>
          <w:szCs w:val="21"/>
        </w:rPr>
        <w:t>主程序与IRQ0之间：主程序结束后需填充229个0（共229×4=916字节），使 IRQ0 代码从地址1024开始。</w:t>
      </w:r>
    </w:p>
    <w:p w14:paraId="53FE4F62" w14:textId="446ACF45" w:rsidR="00DF0AA9" w:rsidRPr="00B8563F" w:rsidRDefault="00DF0AA9" w:rsidP="00DF0AA9">
      <w:pPr>
        <w:spacing w:before="240"/>
        <w:ind w:left="420"/>
        <w:rPr>
          <w:rFonts w:asciiTheme="minorEastAsia" w:eastAsiaTheme="minorEastAsia" w:hAnsiTheme="minorEastAsia" w:hint="eastAsia"/>
          <w:b/>
          <w:bCs/>
          <w:szCs w:val="21"/>
        </w:rPr>
      </w:pPr>
      <w:r w:rsidRPr="00DF0AA9">
        <w:rPr>
          <w:rFonts w:asciiTheme="minorEastAsia" w:eastAsiaTheme="minorEastAsia" w:hAnsiTheme="minorEastAsia" w:hint="eastAsia"/>
          <w:b/>
          <w:bCs/>
          <w:szCs w:val="21"/>
        </w:rPr>
        <w:t>IRQ0与IRQ1、IRQ1与IRQ2、IRQ2与IRQ3 之间：每两个中断程序间填充115个0（共115×4=460字节），确保 IRQ1 从1536、IRQ2 从2048、IRQ3 从2560开始。</w:t>
      </w:r>
    </w:p>
    <w:p w14:paraId="3DE01095" w14:textId="10BC83BD" w:rsidR="00B8563F" w:rsidRPr="00B8563F" w:rsidRDefault="00B8563F" w:rsidP="00B8563F">
      <w:pPr>
        <w:spacing w:before="240"/>
        <w:ind w:left="420"/>
        <w:rPr>
          <w:rFonts w:asciiTheme="minorEastAsia" w:eastAsiaTheme="minorEastAsia" w:hAnsiTheme="minorEastAsia" w:hint="eastAsia"/>
          <w:b/>
          <w:bCs/>
          <w:szCs w:val="21"/>
        </w:rPr>
      </w:pPr>
      <w:r w:rsidRPr="00B8563F">
        <w:rPr>
          <w:rFonts w:asciiTheme="minorEastAsia" w:eastAsiaTheme="minorEastAsia" w:hAnsiTheme="minorEastAsia" w:hint="eastAsia"/>
          <w:b/>
          <w:bCs/>
          <w:szCs w:val="21"/>
        </w:rPr>
        <w:t>②请分析“支持中断控制的单总线结构 MIPS 处理器（单级中断+硬布线控制器+5条指令）” 的电路原理：</w:t>
      </w:r>
    </w:p>
    <w:p w14:paraId="2C8E9C1B" w14:textId="2D4AE624" w:rsidR="00B8563F" w:rsidRDefault="00B8563F" w:rsidP="00F77C7D">
      <w:pPr>
        <w:spacing w:before="240"/>
        <w:ind w:left="420"/>
        <w:rPr>
          <w:rFonts w:asciiTheme="minorEastAsia" w:eastAsiaTheme="minorEastAsia" w:hAnsiTheme="minorEastAsia" w:hint="eastAsia"/>
          <w:b/>
          <w:bCs/>
          <w:szCs w:val="21"/>
        </w:rPr>
      </w:pPr>
      <w:r w:rsidRPr="00B8563F">
        <w:rPr>
          <w:rFonts w:asciiTheme="minorEastAsia" w:eastAsiaTheme="minorEastAsia" w:hAnsiTheme="minorEastAsia" w:hint="eastAsia"/>
          <w:b/>
          <w:bCs/>
          <w:szCs w:val="21"/>
        </w:rPr>
        <w:t>• 包括：数据通路电路、中断逻辑电路、硬布线控制器电路、指令译码器电路、状态机电路、输出函数电路、中断控制信号产生电路、中断控制器电路等。</w:t>
      </w:r>
    </w:p>
    <w:p w14:paraId="1A76327F" w14:textId="722C016B" w:rsidR="00F77C7D" w:rsidRDefault="00F77C7D" w:rsidP="00F77C7D">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答：</w:t>
      </w:r>
    </w:p>
    <w:p w14:paraId="7C05127E" w14:textId="77777777" w:rsidR="008F44E3" w:rsidRPr="008F44E3" w:rsidRDefault="008F44E3" w:rsidP="008F44E3">
      <w:pPr>
        <w:numPr>
          <w:ilvl w:val="0"/>
          <w:numId w:val="44"/>
        </w:num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数据通路电路</w:t>
      </w:r>
    </w:p>
    <w:p w14:paraId="69A36F28" w14:textId="7034EE8C" w:rsidR="008F44E3" w:rsidRDefault="008F44E3" w:rsidP="008F44E3">
      <w:pPr>
        <w:spacing w:before="240"/>
        <w:ind w:firstLine="420"/>
        <w:rPr>
          <w:rFonts w:asciiTheme="minorEastAsia" w:eastAsiaTheme="minorEastAsia" w:hAnsiTheme="minorEastAsia" w:hint="eastAsia"/>
          <w:szCs w:val="21"/>
        </w:rPr>
      </w:pPr>
      <w:r>
        <w:rPr>
          <w:noProof/>
        </w:rPr>
        <w:drawing>
          <wp:inline distT="0" distB="0" distL="0" distR="0" wp14:anchorId="6508FA9F" wp14:editId="433A21E2">
            <wp:extent cx="5263515" cy="3168015"/>
            <wp:effectExtent l="0" t="0" r="0" b="0"/>
            <wp:docPr id="86433502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3515" cy="3168015"/>
                    </a:xfrm>
                    <a:prstGeom prst="rect">
                      <a:avLst/>
                    </a:prstGeom>
                    <a:noFill/>
                    <a:ln>
                      <a:noFill/>
                    </a:ln>
                  </pic:spPr>
                </pic:pic>
              </a:graphicData>
            </a:graphic>
          </wp:inline>
        </w:drawing>
      </w:r>
    </w:p>
    <w:p w14:paraId="2E13EA74" w14:textId="6BCC823F" w:rsidR="008F44E3" w:rsidRPr="008F44E3" w:rsidRDefault="008F44E3" w:rsidP="008F44E3">
      <w:p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分析：数据通路包括指令寄存器、PC 计数器、寄存器堆、ALU 加法器、数据存储器等，用于执行指令和传输数据。</w:t>
      </w:r>
    </w:p>
    <w:p w14:paraId="4D162D0C" w14:textId="77777777" w:rsidR="008F44E3" w:rsidRPr="008F44E3" w:rsidRDefault="008F44E3" w:rsidP="008F44E3">
      <w:pPr>
        <w:numPr>
          <w:ilvl w:val="0"/>
          <w:numId w:val="44"/>
        </w:num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中断逻辑电路</w:t>
      </w:r>
    </w:p>
    <w:p w14:paraId="66CAF515" w14:textId="22F6B27B" w:rsidR="008F44E3" w:rsidRDefault="008F44E3" w:rsidP="008F44E3">
      <w:pPr>
        <w:spacing w:before="240"/>
        <w:ind w:left="420"/>
        <w:rPr>
          <w:rFonts w:asciiTheme="minorEastAsia" w:eastAsiaTheme="minorEastAsia" w:hAnsiTheme="minorEastAsia" w:hint="eastAsia"/>
          <w:szCs w:val="21"/>
        </w:rPr>
      </w:pPr>
      <w:r>
        <w:rPr>
          <w:noProof/>
        </w:rPr>
        <w:lastRenderedPageBreak/>
        <w:drawing>
          <wp:inline distT="0" distB="0" distL="0" distR="0" wp14:anchorId="24839C9A" wp14:editId="260EDB10">
            <wp:extent cx="2851150" cy="4060825"/>
            <wp:effectExtent l="0" t="0" r="6350" b="0"/>
            <wp:docPr id="83879086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1150" cy="4060825"/>
                    </a:xfrm>
                    <a:prstGeom prst="rect">
                      <a:avLst/>
                    </a:prstGeom>
                    <a:noFill/>
                    <a:ln>
                      <a:noFill/>
                    </a:ln>
                  </pic:spPr>
                </pic:pic>
              </a:graphicData>
            </a:graphic>
          </wp:inline>
        </w:drawing>
      </w:r>
    </w:p>
    <w:p w14:paraId="288ABBAE" w14:textId="1FADA7CB" w:rsidR="008F44E3" w:rsidRPr="008F44E3" w:rsidRDefault="008F44E3" w:rsidP="008F44E3">
      <w:p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分析：中断使能寄存器IE用于开关中断，1表示开中断，0表示关中断，开关中断采用同步置位和复位方式。异常程序计数器EPC用于存放中断返回地址，在中断响应阶段会自动将主程序PC值送EPC保存，通过中断信号（IRQ0、IRQ1、IRQ2、IRQ3）和中断状态控制信号（开中断、关中断、Addrout、EPCin、EPCout、中断控制信号）进行中断状态的判别与实现。</w:t>
      </w:r>
    </w:p>
    <w:p w14:paraId="6D4EC438" w14:textId="77777777" w:rsidR="008F44E3" w:rsidRPr="008F44E3" w:rsidRDefault="008F44E3" w:rsidP="008F44E3">
      <w:pPr>
        <w:numPr>
          <w:ilvl w:val="0"/>
          <w:numId w:val="44"/>
        </w:num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硬布线控制电路</w:t>
      </w:r>
    </w:p>
    <w:p w14:paraId="01CA9986" w14:textId="14F1008E" w:rsidR="008F44E3" w:rsidRDefault="008F44E3" w:rsidP="008F44E3">
      <w:pPr>
        <w:spacing w:before="240"/>
        <w:ind w:firstLine="420"/>
        <w:rPr>
          <w:rFonts w:asciiTheme="minorEastAsia" w:eastAsiaTheme="minorEastAsia" w:hAnsiTheme="minorEastAsia" w:hint="eastAsia"/>
          <w:szCs w:val="21"/>
        </w:rPr>
      </w:pPr>
      <w:r>
        <w:rPr>
          <w:noProof/>
        </w:rPr>
        <w:lastRenderedPageBreak/>
        <w:drawing>
          <wp:inline distT="0" distB="0" distL="0" distR="0" wp14:anchorId="681B7691" wp14:editId="5287EA73">
            <wp:extent cx="5270500" cy="2988310"/>
            <wp:effectExtent l="0" t="0" r="6350" b="2540"/>
            <wp:docPr id="18557986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0500" cy="2988310"/>
                    </a:xfrm>
                    <a:prstGeom prst="rect">
                      <a:avLst/>
                    </a:prstGeom>
                    <a:noFill/>
                    <a:ln>
                      <a:noFill/>
                    </a:ln>
                  </pic:spPr>
                </pic:pic>
              </a:graphicData>
            </a:graphic>
          </wp:inline>
        </w:drawing>
      </w:r>
    </w:p>
    <w:p w14:paraId="768D0F60" w14:textId="3718317F" w:rsidR="008F44E3" w:rsidRPr="008F44E3" w:rsidRDefault="008F44E3" w:rsidP="008F44E3">
      <w:p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分析：通过指令字至指令译码器电路，生成指令译码信号；输入指令译码信号至状态机得到次态，然后通过输出函数电路得到时序信号；中断控制信号电路产生中断控制相关信号生成逻辑。</w:t>
      </w:r>
    </w:p>
    <w:p w14:paraId="1C93BFFA" w14:textId="77777777" w:rsidR="008F44E3" w:rsidRPr="008F44E3" w:rsidRDefault="008F44E3" w:rsidP="008F44E3">
      <w:pPr>
        <w:numPr>
          <w:ilvl w:val="0"/>
          <w:numId w:val="44"/>
        </w:num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指令译码器电路</w:t>
      </w:r>
    </w:p>
    <w:p w14:paraId="6B389516" w14:textId="43EE4C5D" w:rsidR="008F44E3" w:rsidRDefault="008F44E3" w:rsidP="008F44E3">
      <w:pPr>
        <w:spacing w:before="240"/>
        <w:ind w:firstLine="420"/>
        <w:rPr>
          <w:rFonts w:asciiTheme="minorEastAsia" w:eastAsiaTheme="minorEastAsia" w:hAnsiTheme="minorEastAsia" w:hint="eastAsia"/>
          <w:szCs w:val="21"/>
        </w:rPr>
      </w:pPr>
      <w:r>
        <w:rPr>
          <w:noProof/>
        </w:rPr>
        <w:drawing>
          <wp:inline distT="0" distB="0" distL="0" distR="0" wp14:anchorId="00A0827B" wp14:editId="4D8716F1">
            <wp:extent cx="4147185" cy="2102485"/>
            <wp:effectExtent l="0" t="0" r="5715" b="0"/>
            <wp:docPr id="191693449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47185" cy="2102485"/>
                    </a:xfrm>
                    <a:prstGeom prst="rect">
                      <a:avLst/>
                    </a:prstGeom>
                    <a:noFill/>
                    <a:ln>
                      <a:noFill/>
                    </a:ln>
                  </pic:spPr>
                </pic:pic>
              </a:graphicData>
            </a:graphic>
          </wp:inline>
        </w:drawing>
      </w:r>
    </w:p>
    <w:p w14:paraId="79DB9E52" w14:textId="3693A99A" w:rsidR="008F44E3" w:rsidRPr="008F44E3" w:rsidRDefault="008F44E3" w:rsidP="008F44E3">
      <w:p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分析：将IR通过分线器分出OP和FUNCT，通过这两个字段判断相应指令，若OP小于0x10即为ERET指令</w:t>
      </w:r>
    </w:p>
    <w:p w14:paraId="7955B2FC" w14:textId="77777777" w:rsidR="008F44E3" w:rsidRPr="008F44E3" w:rsidRDefault="008F44E3" w:rsidP="008F44E3">
      <w:pPr>
        <w:numPr>
          <w:ilvl w:val="0"/>
          <w:numId w:val="44"/>
        </w:num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状态机电路</w:t>
      </w:r>
    </w:p>
    <w:p w14:paraId="67C06FD8" w14:textId="02C117B7" w:rsidR="008F44E3" w:rsidRDefault="008F44E3" w:rsidP="008F44E3">
      <w:pPr>
        <w:spacing w:before="240"/>
        <w:ind w:firstLine="420"/>
        <w:rPr>
          <w:rFonts w:asciiTheme="minorEastAsia" w:eastAsiaTheme="minorEastAsia" w:hAnsiTheme="minorEastAsia" w:hint="eastAsia"/>
          <w:szCs w:val="21"/>
        </w:rPr>
      </w:pPr>
      <w:r>
        <w:rPr>
          <w:noProof/>
        </w:rPr>
        <w:lastRenderedPageBreak/>
        <w:drawing>
          <wp:inline distT="0" distB="0" distL="0" distR="0" wp14:anchorId="28BA4815" wp14:editId="52BEF4C5">
            <wp:extent cx="3196590" cy="3247390"/>
            <wp:effectExtent l="0" t="0" r="3810" b="0"/>
            <wp:docPr id="754392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6590" cy="3247390"/>
                    </a:xfrm>
                    <a:prstGeom prst="rect">
                      <a:avLst/>
                    </a:prstGeom>
                    <a:noFill/>
                    <a:ln>
                      <a:noFill/>
                    </a:ln>
                  </pic:spPr>
                </pic:pic>
              </a:graphicData>
            </a:graphic>
          </wp:inline>
        </w:drawing>
      </w:r>
    </w:p>
    <w:p w14:paraId="0EE7ED70" w14:textId="59DE56FB" w:rsidR="008F44E3" w:rsidRPr="008F44E3" w:rsidRDefault="008F44E3" w:rsidP="008F44E3">
      <w:p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分析：输入现态信息（S0、S1、S2、S3）以及对应的指令信号（LW、SW、BEQ、SLT、ADDI、ERET、IntR）得到次态信息（N0、N1、N2、N3）</w:t>
      </w:r>
    </w:p>
    <w:p w14:paraId="728C8FEA" w14:textId="77777777" w:rsidR="008F44E3" w:rsidRPr="008F44E3" w:rsidRDefault="008F44E3" w:rsidP="008F44E3">
      <w:pPr>
        <w:numPr>
          <w:ilvl w:val="0"/>
          <w:numId w:val="44"/>
        </w:num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输出函数电路</w:t>
      </w:r>
    </w:p>
    <w:p w14:paraId="157A06FC" w14:textId="6AC0C872" w:rsidR="008F44E3" w:rsidRDefault="008F44E3" w:rsidP="008F44E3">
      <w:pPr>
        <w:spacing w:before="240"/>
        <w:ind w:firstLine="420"/>
        <w:rPr>
          <w:rFonts w:asciiTheme="minorEastAsia" w:eastAsiaTheme="minorEastAsia" w:hAnsiTheme="minorEastAsia" w:hint="eastAsia"/>
          <w:szCs w:val="21"/>
        </w:rPr>
      </w:pPr>
      <w:r>
        <w:rPr>
          <w:noProof/>
        </w:rPr>
        <w:drawing>
          <wp:inline distT="0" distB="0" distL="0" distR="0" wp14:anchorId="0D6C053B" wp14:editId="5C5CAF5F">
            <wp:extent cx="3549650" cy="3282950"/>
            <wp:effectExtent l="0" t="0" r="0" b="0"/>
            <wp:docPr id="14175123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49650" cy="3282950"/>
                    </a:xfrm>
                    <a:prstGeom prst="rect">
                      <a:avLst/>
                    </a:prstGeom>
                    <a:noFill/>
                    <a:ln>
                      <a:noFill/>
                    </a:ln>
                  </pic:spPr>
                </pic:pic>
              </a:graphicData>
            </a:graphic>
          </wp:inline>
        </w:drawing>
      </w:r>
    </w:p>
    <w:p w14:paraId="6A350739" w14:textId="288E6CE2" w:rsidR="008F44E3" w:rsidRPr="008F44E3" w:rsidRDefault="008F44E3" w:rsidP="008F44E3">
      <w:p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分析：输入现态的信息（S0、S1、S2、S3）输出对应的时序信号（Mif、Mcal、Mex、T1、T2等）。</w:t>
      </w:r>
    </w:p>
    <w:p w14:paraId="0F631829" w14:textId="77777777" w:rsidR="008F44E3" w:rsidRPr="008F44E3" w:rsidRDefault="008F44E3" w:rsidP="008F44E3">
      <w:pPr>
        <w:numPr>
          <w:ilvl w:val="0"/>
          <w:numId w:val="44"/>
        </w:num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中断控制信号产生电路</w:t>
      </w:r>
    </w:p>
    <w:p w14:paraId="67A2996F" w14:textId="3F64D011" w:rsidR="008F44E3" w:rsidRDefault="008F44E3" w:rsidP="008F44E3">
      <w:pPr>
        <w:spacing w:before="240"/>
        <w:ind w:firstLine="420"/>
        <w:rPr>
          <w:rFonts w:asciiTheme="minorEastAsia" w:eastAsiaTheme="minorEastAsia" w:hAnsiTheme="minorEastAsia" w:hint="eastAsia"/>
          <w:szCs w:val="21"/>
        </w:rPr>
      </w:pPr>
      <w:r>
        <w:rPr>
          <w:noProof/>
        </w:rPr>
        <w:lastRenderedPageBreak/>
        <w:drawing>
          <wp:inline distT="0" distB="0" distL="0" distR="0" wp14:anchorId="04115EDF" wp14:editId="1A1C0126">
            <wp:extent cx="2793365" cy="3441700"/>
            <wp:effectExtent l="0" t="0" r="6985" b="6350"/>
            <wp:docPr id="102012027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93365" cy="3441700"/>
                    </a:xfrm>
                    <a:prstGeom prst="rect">
                      <a:avLst/>
                    </a:prstGeom>
                    <a:noFill/>
                    <a:ln>
                      <a:noFill/>
                    </a:ln>
                  </pic:spPr>
                </pic:pic>
              </a:graphicData>
            </a:graphic>
          </wp:inline>
        </w:drawing>
      </w:r>
    </w:p>
    <w:p w14:paraId="6A37173B" w14:textId="7AF3E075" w:rsidR="008F44E3" w:rsidRPr="008F44E3" w:rsidRDefault="008F44E3" w:rsidP="008F44E3">
      <w:p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分析：输入ERET、Mex、Mint、T1以及T2信号，经组合逻辑判断后输出控制信号（PCout、PCin、EPCout、EPCin、Addrout、STL及CLI）</w:t>
      </w:r>
    </w:p>
    <w:p w14:paraId="5E832DFD" w14:textId="77777777" w:rsidR="008F44E3" w:rsidRPr="008F44E3" w:rsidRDefault="008F44E3" w:rsidP="008F44E3">
      <w:pPr>
        <w:numPr>
          <w:ilvl w:val="0"/>
          <w:numId w:val="44"/>
        </w:num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中断控制器电路</w:t>
      </w:r>
    </w:p>
    <w:p w14:paraId="698830E7" w14:textId="143F1A85" w:rsidR="008F44E3" w:rsidRDefault="008F44E3" w:rsidP="008F44E3">
      <w:pPr>
        <w:spacing w:before="240"/>
        <w:ind w:firstLine="420"/>
        <w:rPr>
          <w:rFonts w:asciiTheme="minorEastAsia" w:eastAsiaTheme="minorEastAsia" w:hAnsiTheme="minorEastAsia" w:hint="eastAsia"/>
          <w:szCs w:val="21"/>
        </w:rPr>
      </w:pPr>
      <w:r>
        <w:rPr>
          <w:noProof/>
        </w:rPr>
        <w:lastRenderedPageBreak/>
        <w:drawing>
          <wp:inline distT="0" distB="0" distL="0" distR="0" wp14:anchorId="29715636" wp14:editId="1F3D785C">
            <wp:extent cx="5274310" cy="4842510"/>
            <wp:effectExtent l="0" t="0" r="2540" b="0"/>
            <wp:docPr id="16206598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4842510"/>
                    </a:xfrm>
                    <a:prstGeom prst="rect">
                      <a:avLst/>
                    </a:prstGeom>
                    <a:noFill/>
                    <a:ln>
                      <a:noFill/>
                    </a:ln>
                  </pic:spPr>
                </pic:pic>
              </a:graphicData>
            </a:graphic>
          </wp:inline>
        </w:drawing>
      </w:r>
    </w:p>
    <w:p w14:paraId="3B3DB389" w14:textId="3B898190" w:rsidR="008F44E3" w:rsidRPr="008F44E3" w:rsidRDefault="008F44E3" w:rsidP="008F44E3">
      <w:pPr>
        <w:spacing w:before="240"/>
        <w:ind w:left="420"/>
        <w:rPr>
          <w:rFonts w:asciiTheme="minorEastAsia" w:eastAsiaTheme="minorEastAsia" w:hAnsiTheme="minorEastAsia" w:hint="eastAsia"/>
          <w:b/>
          <w:bCs/>
          <w:szCs w:val="21"/>
        </w:rPr>
      </w:pPr>
      <w:r w:rsidRPr="008F44E3">
        <w:rPr>
          <w:rFonts w:asciiTheme="minorEastAsia" w:eastAsiaTheme="minorEastAsia" w:hAnsiTheme="minorEastAsia" w:hint="eastAsia"/>
          <w:b/>
          <w:bCs/>
          <w:szCs w:val="21"/>
        </w:rPr>
        <w:t>分析：由中断信号采样电路组成，IR是中断请求寄存器，输出与中断屏蔽位进行逻辑与之后送中断优先编码器；同步清零信号用于清除中断请求信号，中断等待信号用于指示当前中断请求。</w:t>
      </w:r>
    </w:p>
    <w:p w14:paraId="3C5A8377" w14:textId="77777777" w:rsidR="00B772A2" w:rsidRDefault="00431128"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②</w:t>
      </w:r>
      <w:r w:rsidR="00B772A2" w:rsidRPr="007739D7">
        <w:rPr>
          <w:rFonts w:asciiTheme="minorEastAsia" w:eastAsiaTheme="minorEastAsia" w:hAnsiTheme="minorEastAsia" w:hint="eastAsia"/>
          <w:b/>
          <w:bCs/>
          <w:szCs w:val="21"/>
        </w:rPr>
        <w:t>在</w:t>
      </w:r>
      <w:r w:rsidR="0067240F" w:rsidRPr="007739D7">
        <w:rPr>
          <w:rFonts w:asciiTheme="minorEastAsia" w:eastAsiaTheme="minorEastAsia" w:hAnsiTheme="minorEastAsia" w:hint="eastAsia"/>
          <w:b/>
          <w:bCs/>
          <w:szCs w:val="21"/>
        </w:rPr>
        <w:t>支持</w:t>
      </w:r>
      <w:r w:rsidR="00722139" w:rsidRPr="007739D7">
        <w:rPr>
          <w:rFonts w:asciiTheme="minorEastAsia" w:eastAsiaTheme="minorEastAsia" w:hAnsiTheme="minorEastAsia" w:hint="eastAsia"/>
          <w:b/>
          <w:bCs/>
          <w:szCs w:val="21"/>
        </w:rPr>
        <w:t>单级中断的单总线结构MIPS处理器（微程序控制器）</w:t>
      </w:r>
      <w:r w:rsidR="00B772A2" w:rsidRPr="007739D7">
        <w:rPr>
          <w:rFonts w:asciiTheme="minorEastAsia" w:eastAsiaTheme="minorEastAsia" w:hAnsiTheme="minorEastAsia" w:hint="eastAsia"/>
          <w:b/>
          <w:bCs/>
          <w:szCs w:val="21"/>
        </w:rPr>
        <w:t>上运行测试程序。</w:t>
      </w:r>
    </w:p>
    <w:p w14:paraId="3251B724" w14:textId="2D52298D" w:rsidR="0054274E" w:rsidRDefault="006E6FD9"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4410D160" wp14:editId="447CD988">
            <wp:extent cx="5274310" cy="3332480"/>
            <wp:effectExtent l="0" t="0" r="2540" b="1270"/>
            <wp:docPr id="170209580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95804" name="图片 170209580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3332480"/>
                    </a:xfrm>
                    <a:prstGeom prst="rect">
                      <a:avLst/>
                    </a:prstGeom>
                  </pic:spPr>
                </pic:pic>
              </a:graphicData>
            </a:graphic>
          </wp:inline>
        </w:drawing>
      </w:r>
    </w:p>
    <w:p w14:paraId="73F2CBAE" w14:textId="5791E437" w:rsidR="006E6FD9" w:rsidRDefault="001362D6"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12ED060C" wp14:editId="6BE6847D">
            <wp:extent cx="4026107" cy="6343976"/>
            <wp:effectExtent l="0" t="0" r="0" b="0"/>
            <wp:docPr id="15158664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6643" name="图片 151586643"/>
                    <pic:cNvPicPr/>
                  </pic:nvPicPr>
                  <pic:blipFill>
                    <a:blip r:embed="rId32">
                      <a:extLst>
                        <a:ext uri="{28A0092B-C50C-407E-A947-70E740481C1C}">
                          <a14:useLocalDpi xmlns:a14="http://schemas.microsoft.com/office/drawing/2010/main" val="0"/>
                        </a:ext>
                      </a:extLst>
                    </a:blip>
                    <a:stretch>
                      <a:fillRect/>
                    </a:stretch>
                  </pic:blipFill>
                  <pic:spPr>
                    <a:xfrm>
                      <a:off x="0" y="0"/>
                      <a:ext cx="4026107" cy="6343976"/>
                    </a:xfrm>
                    <a:prstGeom prst="rect">
                      <a:avLst/>
                    </a:prstGeom>
                  </pic:spPr>
                </pic:pic>
              </a:graphicData>
            </a:graphic>
          </wp:inline>
        </w:drawing>
      </w:r>
    </w:p>
    <w:p w14:paraId="09C8C672" w14:textId="03963999" w:rsidR="001362D6" w:rsidRDefault="001362D6"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352C5F33" wp14:editId="3A2D53F7">
            <wp:extent cx="5274310" cy="5039360"/>
            <wp:effectExtent l="0" t="0" r="2540" b="8890"/>
            <wp:docPr id="128263811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38115" name="图片 1282638115"/>
                    <pic:cNvPicPr/>
                  </pic:nvPicPr>
                  <pic:blipFill>
                    <a:blip r:embed="rId33">
                      <a:extLst>
                        <a:ext uri="{28A0092B-C50C-407E-A947-70E740481C1C}">
                          <a14:useLocalDpi xmlns:a14="http://schemas.microsoft.com/office/drawing/2010/main" val="0"/>
                        </a:ext>
                      </a:extLst>
                    </a:blip>
                    <a:stretch>
                      <a:fillRect/>
                    </a:stretch>
                  </pic:blipFill>
                  <pic:spPr>
                    <a:xfrm>
                      <a:off x="0" y="0"/>
                      <a:ext cx="5274310" cy="5039360"/>
                    </a:xfrm>
                    <a:prstGeom prst="rect">
                      <a:avLst/>
                    </a:prstGeom>
                  </pic:spPr>
                </pic:pic>
              </a:graphicData>
            </a:graphic>
          </wp:inline>
        </w:drawing>
      </w:r>
    </w:p>
    <w:p w14:paraId="6ABDC0AF" w14:textId="51E41382" w:rsidR="00121ED6" w:rsidRDefault="00121ED6" w:rsidP="00722139">
      <w:pPr>
        <w:spacing w:before="240"/>
        <w:ind w:left="420"/>
        <w:rPr>
          <w:rFonts w:asciiTheme="minorEastAsia" w:eastAsiaTheme="minorEastAsia" w:hAnsiTheme="minorEastAsia" w:hint="eastAsia"/>
          <w:b/>
          <w:bCs/>
          <w:szCs w:val="21"/>
        </w:rPr>
      </w:pPr>
      <w:r w:rsidRPr="00121ED6">
        <w:rPr>
          <w:rFonts w:asciiTheme="minorEastAsia" w:eastAsiaTheme="minorEastAsia" w:hAnsiTheme="minorEastAsia" w:hint="eastAsia"/>
          <w:b/>
          <w:bCs/>
          <w:szCs w:val="21"/>
        </w:rPr>
        <w:t>（</w:t>
      </w:r>
      <w:r>
        <w:rPr>
          <w:rFonts w:asciiTheme="minorEastAsia" w:eastAsiaTheme="minorEastAsia" w:hAnsiTheme="minorEastAsia" w:hint="eastAsia"/>
          <w:b/>
          <w:bCs/>
          <w:szCs w:val="21"/>
        </w:rPr>
        <w:t>1.</w:t>
      </w:r>
      <w:r w:rsidRPr="00121ED6">
        <w:rPr>
          <w:rFonts w:asciiTheme="minorEastAsia" w:eastAsiaTheme="minorEastAsia" w:hAnsiTheme="minorEastAsia" w:hint="eastAsia"/>
          <w:b/>
          <w:bCs/>
          <w:szCs w:val="21"/>
        </w:rPr>
        <w:t>测试程序test5-1.asm（排序程序，使用5+1条指令：lw、sw、beq、slt、addi、eret）</w:t>
      </w:r>
    </w:p>
    <w:p w14:paraId="09E5CCAC" w14:textId="0663C1CA" w:rsidR="00121ED6" w:rsidRDefault="00121ED6"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与test4-1.asm相同</w:t>
      </w:r>
    </w:p>
    <w:p w14:paraId="0155A286" w14:textId="1C5B374D" w:rsidR="00121ED6" w:rsidRDefault="00121ED6"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（2.</w:t>
      </w:r>
    </w:p>
    <w:p w14:paraId="3BBBAB55" w14:textId="77777777" w:rsidR="002129CB" w:rsidRDefault="002129CB" w:rsidP="002129CB">
      <w:pPr>
        <w:spacing w:before="240"/>
        <w:ind w:left="420"/>
        <w:rPr>
          <w:rFonts w:asciiTheme="minorEastAsia" w:eastAsiaTheme="minorEastAsia" w:hAnsiTheme="minorEastAsia" w:hint="eastAsia"/>
          <w:b/>
          <w:bCs/>
          <w:szCs w:val="21"/>
        </w:rPr>
      </w:pPr>
      <w:r w:rsidRPr="002129CB">
        <w:rPr>
          <w:rFonts w:asciiTheme="minorEastAsia" w:eastAsiaTheme="minorEastAsia" w:hAnsiTheme="minorEastAsia" w:hint="eastAsia"/>
          <w:b/>
          <w:bCs/>
          <w:szCs w:val="21"/>
        </w:rPr>
        <w:t>先按Ctrl+R，再装入程序test5-1.hex到RAM中，然后按Ctrl+K 启动时钟，运行程序</w:t>
      </w:r>
    </w:p>
    <w:p w14:paraId="7BBB9F65" w14:textId="6BE74237" w:rsidR="00D92C03" w:rsidRPr="002129CB" w:rsidRDefault="00D92C03" w:rsidP="002129CB">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21E434D0" wp14:editId="62861957">
            <wp:extent cx="5274310" cy="3700145"/>
            <wp:effectExtent l="0" t="0" r="2540" b="0"/>
            <wp:docPr id="195577074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70745" name="图片 195577074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3700145"/>
                    </a:xfrm>
                    <a:prstGeom prst="rect">
                      <a:avLst/>
                    </a:prstGeom>
                  </pic:spPr>
                </pic:pic>
              </a:graphicData>
            </a:graphic>
          </wp:inline>
        </w:drawing>
      </w:r>
    </w:p>
    <w:p w14:paraId="29A8ABAE" w14:textId="77777777" w:rsidR="002129CB" w:rsidRPr="002129CB" w:rsidRDefault="002129CB" w:rsidP="002129CB">
      <w:pPr>
        <w:spacing w:before="240"/>
        <w:ind w:left="420"/>
        <w:rPr>
          <w:rFonts w:asciiTheme="minorEastAsia" w:eastAsiaTheme="minorEastAsia" w:hAnsiTheme="minorEastAsia" w:hint="eastAsia"/>
          <w:b/>
          <w:bCs/>
          <w:szCs w:val="21"/>
        </w:rPr>
      </w:pPr>
      <w:r w:rsidRPr="002129CB">
        <w:rPr>
          <w:rFonts w:asciiTheme="minorEastAsia" w:eastAsiaTheme="minorEastAsia" w:hAnsiTheme="minorEastAsia" w:hint="eastAsia"/>
          <w:b/>
          <w:bCs/>
          <w:szCs w:val="21"/>
        </w:rPr>
        <w:t>• 按“IRQ0”，发出中断0请求信号，此时IRQ0灯变红，表示执行中断服务程序0；过一会儿灯灭，表示中断服务程序0执行完毕；</w:t>
      </w:r>
    </w:p>
    <w:p w14:paraId="46CEF6D8" w14:textId="77777777" w:rsidR="002129CB" w:rsidRPr="002129CB" w:rsidRDefault="002129CB" w:rsidP="002129CB">
      <w:pPr>
        <w:spacing w:before="240"/>
        <w:ind w:left="420"/>
        <w:rPr>
          <w:rFonts w:asciiTheme="minorEastAsia" w:eastAsiaTheme="minorEastAsia" w:hAnsiTheme="minorEastAsia" w:hint="eastAsia"/>
          <w:b/>
          <w:bCs/>
          <w:szCs w:val="21"/>
        </w:rPr>
      </w:pPr>
      <w:r w:rsidRPr="002129CB">
        <w:rPr>
          <w:rFonts w:asciiTheme="minorEastAsia" w:eastAsiaTheme="minorEastAsia" w:hAnsiTheme="minorEastAsia" w:hint="eastAsia"/>
          <w:b/>
          <w:bCs/>
          <w:szCs w:val="21"/>
        </w:rPr>
        <w:t>每执行一次中断服务程序，RAM的340单元内容加1</w:t>
      </w:r>
    </w:p>
    <w:p w14:paraId="0CE0A4FF" w14:textId="77777777" w:rsidR="002129CB" w:rsidRDefault="002129CB" w:rsidP="002129CB">
      <w:pPr>
        <w:spacing w:before="240"/>
        <w:ind w:left="420"/>
        <w:rPr>
          <w:rFonts w:asciiTheme="minorEastAsia" w:eastAsiaTheme="minorEastAsia" w:hAnsiTheme="minorEastAsia" w:hint="eastAsia"/>
          <w:b/>
          <w:bCs/>
          <w:szCs w:val="21"/>
        </w:rPr>
      </w:pPr>
      <w:r w:rsidRPr="002129CB">
        <w:rPr>
          <w:rFonts w:asciiTheme="minorEastAsia" w:eastAsiaTheme="minorEastAsia" w:hAnsiTheme="minorEastAsia" w:hint="eastAsia"/>
          <w:b/>
          <w:bCs/>
          <w:szCs w:val="21"/>
        </w:rPr>
        <w:t>• 同理，可以按“IRQ1”、“IRQ2”、”IRQ3”按钮，分别发出中断1、中断2、中断3的请求信号</w:t>
      </w:r>
    </w:p>
    <w:p w14:paraId="7C27E388" w14:textId="3211D2C5" w:rsidR="00B31000" w:rsidRDefault="00B31000" w:rsidP="002129CB">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70CF9D57" wp14:editId="42E4E731">
            <wp:extent cx="5274310" cy="4020185"/>
            <wp:effectExtent l="0" t="0" r="2540" b="0"/>
            <wp:docPr id="63740391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03918" name="图片 6374039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4020185"/>
                    </a:xfrm>
                    <a:prstGeom prst="rect">
                      <a:avLst/>
                    </a:prstGeom>
                  </pic:spPr>
                </pic:pic>
              </a:graphicData>
            </a:graphic>
          </wp:inline>
        </w:drawing>
      </w:r>
    </w:p>
    <w:p w14:paraId="6B5B11E7" w14:textId="3D644989" w:rsidR="00B31000" w:rsidRPr="002129CB" w:rsidRDefault="00B31000" w:rsidP="002129CB">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4B65E0D7" wp14:editId="716D90A4">
            <wp:extent cx="5274310" cy="3839845"/>
            <wp:effectExtent l="0" t="0" r="2540" b="8255"/>
            <wp:docPr id="24176213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62130" name="图片 241762130"/>
                    <pic:cNvPicPr/>
                  </pic:nvPicPr>
                  <pic:blipFill>
                    <a:blip r:embed="rId36">
                      <a:extLst>
                        <a:ext uri="{28A0092B-C50C-407E-A947-70E740481C1C}">
                          <a14:useLocalDpi xmlns:a14="http://schemas.microsoft.com/office/drawing/2010/main" val="0"/>
                        </a:ext>
                      </a:extLst>
                    </a:blip>
                    <a:stretch>
                      <a:fillRect/>
                    </a:stretch>
                  </pic:blipFill>
                  <pic:spPr>
                    <a:xfrm>
                      <a:off x="0" y="0"/>
                      <a:ext cx="5274310" cy="3839845"/>
                    </a:xfrm>
                    <a:prstGeom prst="rect">
                      <a:avLst/>
                    </a:prstGeom>
                  </pic:spPr>
                </pic:pic>
              </a:graphicData>
            </a:graphic>
          </wp:inline>
        </w:drawing>
      </w:r>
    </w:p>
    <w:p w14:paraId="520FC4C1" w14:textId="21268D07" w:rsidR="002129CB" w:rsidRDefault="002129CB" w:rsidP="002129CB">
      <w:pPr>
        <w:spacing w:before="240"/>
        <w:ind w:left="420"/>
        <w:rPr>
          <w:rFonts w:asciiTheme="minorEastAsia" w:eastAsiaTheme="minorEastAsia" w:hAnsiTheme="minorEastAsia" w:hint="eastAsia"/>
          <w:b/>
          <w:bCs/>
          <w:szCs w:val="21"/>
        </w:rPr>
      </w:pPr>
      <w:r w:rsidRPr="002129CB">
        <w:rPr>
          <w:rFonts w:asciiTheme="minorEastAsia" w:eastAsiaTheme="minorEastAsia" w:hAnsiTheme="minorEastAsia" w:hint="eastAsia"/>
          <w:b/>
          <w:bCs/>
          <w:szCs w:val="21"/>
        </w:rPr>
        <w:t>• 等排序程序执行完毕（RAM中的内容不滚动，需要几分钟时间），按Ctrl+K停止时钟，并查看存储器RAM中的内容</w:t>
      </w:r>
    </w:p>
    <w:p w14:paraId="6DF381A9" w14:textId="7E45B7FD" w:rsidR="00B31000" w:rsidRDefault="00B31000" w:rsidP="002129CB">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53B05E71" wp14:editId="7D0BA5CF">
            <wp:extent cx="5274310" cy="4798060"/>
            <wp:effectExtent l="0" t="0" r="2540" b="2540"/>
            <wp:docPr id="109599418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94188" name="图片 109599418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4798060"/>
                    </a:xfrm>
                    <a:prstGeom prst="rect">
                      <a:avLst/>
                    </a:prstGeom>
                  </pic:spPr>
                </pic:pic>
              </a:graphicData>
            </a:graphic>
          </wp:inline>
        </w:drawing>
      </w:r>
    </w:p>
    <w:p w14:paraId="3083870E" w14:textId="321B7675" w:rsidR="0039013B" w:rsidRPr="0039013B" w:rsidRDefault="0039013B" w:rsidP="0039013B">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（3.</w:t>
      </w:r>
      <w:r w:rsidRPr="0039013B">
        <w:rPr>
          <w:rFonts w:asciiTheme="minorEastAsia" w:eastAsiaTheme="minorEastAsia" w:hAnsiTheme="minorEastAsia" w:hint="eastAsia"/>
          <w:b/>
          <w:bCs/>
          <w:szCs w:val="21"/>
        </w:rPr>
        <w:t>请分析“支持中断控制的单总线结构 MIPS 处理器（单级中断+硬布线控制器+5条指令）” 的电路原理：</w:t>
      </w:r>
    </w:p>
    <w:p w14:paraId="076749AD" w14:textId="37E902B0" w:rsidR="0039013B" w:rsidRDefault="0039013B" w:rsidP="0039013B">
      <w:pPr>
        <w:spacing w:before="240"/>
        <w:ind w:left="420"/>
        <w:rPr>
          <w:rFonts w:asciiTheme="minorEastAsia" w:eastAsiaTheme="minorEastAsia" w:hAnsiTheme="minorEastAsia" w:hint="eastAsia"/>
          <w:b/>
          <w:bCs/>
          <w:szCs w:val="21"/>
        </w:rPr>
      </w:pPr>
      <w:r w:rsidRPr="0039013B">
        <w:rPr>
          <w:rFonts w:asciiTheme="minorEastAsia" w:eastAsiaTheme="minorEastAsia" w:hAnsiTheme="minorEastAsia" w:hint="eastAsia"/>
          <w:b/>
          <w:bCs/>
          <w:szCs w:val="21"/>
        </w:rPr>
        <w:t>• 包括：数据通路电路、中断逻辑电路、微程序控制器电路、指令译码器电路、微程序入口查找逻辑电路、判别测试逻辑电路、控制存储器中的微程序等。</w:t>
      </w:r>
    </w:p>
    <w:p w14:paraId="5E80ADD5" w14:textId="52A830E9" w:rsidR="00993419" w:rsidRDefault="00993419" w:rsidP="0039013B">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答：</w:t>
      </w:r>
    </w:p>
    <w:p w14:paraId="6360622E" w14:textId="6A27EBEA" w:rsidR="00993419" w:rsidRPr="00993419" w:rsidRDefault="00993419" w:rsidP="00993419">
      <w:pPr>
        <w:spacing w:before="240"/>
        <w:ind w:left="420"/>
        <w:rPr>
          <w:rFonts w:asciiTheme="minorEastAsia" w:eastAsiaTheme="minorEastAsia" w:hAnsiTheme="minorEastAsia" w:hint="eastAsia"/>
          <w:b/>
          <w:bCs/>
          <w:szCs w:val="21"/>
        </w:rPr>
      </w:pPr>
      <w:r w:rsidRPr="00993419">
        <w:rPr>
          <w:rFonts w:asciiTheme="minorEastAsia" w:eastAsiaTheme="minorEastAsia" w:hAnsiTheme="minorEastAsia" w:hint="eastAsia"/>
          <w:b/>
          <w:bCs/>
          <w:szCs w:val="21"/>
        </w:rPr>
        <w:t>数据通路电路和硬布线控制器一致</w:t>
      </w:r>
    </w:p>
    <w:p w14:paraId="09B1C69D" w14:textId="4277D55A" w:rsidR="00993419" w:rsidRDefault="00993419" w:rsidP="00993419">
      <w:pPr>
        <w:spacing w:before="240"/>
        <w:ind w:left="420"/>
        <w:rPr>
          <w:rFonts w:asciiTheme="minorEastAsia" w:eastAsiaTheme="minorEastAsia" w:hAnsiTheme="minorEastAsia" w:hint="eastAsia"/>
          <w:b/>
          <w:bCs/>
          <w:szCs w:val="21"/>
        </w:rPr>
      </w:pPr>
      <w:r w:rsidRPr="00993419">
        <w:rPr>
          <w:rFonts w:asciiTheme="minorEastAsia" w:eastAsiaTheme="minorEastAsia" w:hAnsiTheme="minorEastAsia" w:hint="eastAsia"/>
          <w:b/>
          <w:bCs/>
          <w:szCs w:val="21"/>
        </w:rPr>
        <w:t>中断逻辑电路和硬布线控制器一致</w:t>
      </w:r>
    </w:p>
    <w:p w14:paraId="1E9FB147" w14:textId="7CB3EBB1" w:rsidR="001574F1" w:rsidRPr="001574F1" w:rsidRDefault="001574F1" w:rsidP="001574F1">
      <w:pPr>
        <w:numPr>
          <w:ilvl w:val="0"/>
          <w:numId w:val="45"/>
        </w:numPr>
        <w:spacing w:before="240"/>
        <w:ind w:left="420"/>
        <w:rPr>
          <w:rFonts w:asciiTheme="minorEastAsia" w:eastAsiaTheme="minorEastAsia" w:hAnsiTheme="minorEastAsia" w:hint="eastAsia"/>
          <w:b/>
          <w:bCs/>
          <w:szCs w:val="21"/>
        </w:rPr>
      </w:pPr>
      <w:r w:rsidRPr="001574F1">
        <w:rPr>
          <w:rFonts w:asciiTheme="minorEastAsia" w:eastAsiaTheme="minorEastAsia" w:hAnsiTheme="minorEastAsia" w:hint="eastAsia"/>
          <w:b/>
          <w:bCs/>
          <w:szCs w:val="21"/>
        </w:rPr>
        <w:t xml:space="preserve"> 微程序控制电路</w:t>
      </w:r>
    </w:p>
    <w:p w14:paraId="6F60B101" w14:textId="1157E525" w:rsidR="001574F1" w:rsidRPr="001574F1" w:rsidRDefault="001574F1" w:rsidP="001574F1">
      <w:pPr>
        <w:spacing w:before="240"/>
        <w:ind w:firstLine="420"/>
        <w:rPr>
          <w:rFonts w:asciiTheme="minorEastAsia" w:eastAsiaTheme="minorEastAsia" w:hAnsiTheme="minorEastAsia" w:hint="eastAsia"/>
          <w:b/>
          <w:bCs/>
          <w:szCs w:val="21"/>
        </w:rPr>
      </w:pPr>
      <w:r w:rsidRPr="001574F1">
        <w:rPr>
          <w:b/>
          <w:bCs/>
          <w:noProof/>
        </w:rPr>
        <w:lastRenderedPageBreak/>
        <w:drawing>
          <wp:inline distT="0" distB="0" distL="0" distR="0" wp14:anchorId="6E5B16EB" wp14:editId="5CED2957">
            <wp:extent cx="5270500" cy="1238250"/>
            <wp:effectExtent l="0" t="0" r="6350" b="0"/>
            <wp:docPr id="80940278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0500" cy="1238250"/>
                    </a:xfrm>
                    <a:prstGeom prst="rect">
                      <a:avLst/>
                    </a:prstGeom>
                    <a:noFill/>
                    <a:ln>
                      <a:noFill/>
                    </a:ln>
                  </pic:spPr>
                </pic:pic>
              </a:graphicData>
            </a:graphic>
          </wp:inline>
        </w:drawing>
      </w:r>
    </w:p>
    <w:p w14:paraId="4539C976" w14:textId="590BF473" w:rsidR="001574F1" w:rsidRPr="00DC67E3" w:rsidRDefault="001574F1" w:rsidP="00DC67E3">
      <w:pPr>
        <w:spacing w:before="240"/>
        <w:ind w:left="420"/>
        <w:rPr>
          <w:rFonts w:asciiTheme="minorEastAsia" w:eastAsiaTheme="minorEastAsia" w:hAnsiTheme="minorEastAsia" w:hint="eastAsia"/>
          <w:b/>
          <w:bCs/>
          <w:szCs w:val="21"/>
        </w:rPr>
      </w:pPr>
      <w:r w:rsidRPr="001574F1">
        <w:rPr>
          <w:rFonts w:asciiTheme="minorEastAsia" w:eastAsiaTheme="minorEastAsia" w:hAnsiTheme="minorEastAsia" w:hint="eastAsia"/>
          <w:b/>
          <w:bCs/>
          <w:szCs w:val="21"/>
        </w:rPr>
        <w:t>分析：通过指令字输入到指令译码器中得到指令译码信号，得到信号后通过微程序入口查找逻辑得到微程序入口地址，通过控制存储器中的微程序执行指令，判别测试逻是为了实现微程序的分支跳转，根据不同的指令功能和条件状态位选择不同的微程序入口地址。</w:t>
      </w:r>
    </w:p>
    <w:p w14:paraId="7A4412A0" w14:textId="23AF05A1" w:rsidR="001574F1" w:rsidRPr="00DC67E3" w:rsidRDefault="001574F1" w:rsidP="00DC67E3">
      <w:pPr>
        <w:numPr>
          <w:ilvl w:val="0"/>
          <w:numId w:val="45"/>
        </w:numPr>
        <w:spacing w:before="240"/>
        <w:ind w:left="420"/>
        <w:rPr>
          <w:rFonts w:asciiTheme="minorEastAsia" w:eastAsiaTheme="minorEastAsia" w:hAnsiTheme="minorEastAsia" w:hint="eastAsia"/>
          <w:b/>
          <w:bCs/>
          <w:szCs w:val="21"/>
        </w:rPr>
      </w:pPr>
      <w:r w:rsidRPr="001574F1">
        <w:rPr>
          <w:rFonts w:asciiTheme="minorEastAsia" w:eastAsiaTheme="minorEastAsia" w:hAnsiTheme="minorEastAsia" w:hint="eastAsia"/>
          <w:b/>
          <w:bCs/>
          <w:szCs w:val="21"/>
        </w:rPr>
        <w:t>指令译码器电路</w:t>
      </w:r>
    </w:p>
    <w:p w14:paraId="24A80D85" w14:textId="3B785B13" w:rsidR="001574F1" w:rsidRPr="001574F1" w:rsidRDefault="001574F1" w:rsidP="00DC67E3">
      <w:pPr>
        <w:spacing w:before="240"/>
        <w:ind w:left="420"/>
        <w:rPr>
          <w:rFonts w:asciiTheme="minorEastAsia" w:eastAsiaTheme="minorEastAsia" w:hAnsiTheme="minorEastAsia" w:hint="eastAsia"/>
          <w:b/>
          <w:bCs/>
          <w:szCs w:val="21"/>
        </w:rPr>
      </w:pPr>
      <w:r w:rsidRPr="001574F1">
        <w:rPr>
          <w:rFonts w:asciiTheme="minorEastAsia" w:eastAsiaTheme="minorEastAsia" w:hAnsiTheme="minorEastAsia" w:hint="eastAsia"/>
          <w:b/>
          <w:bCs/>
          <w:szCs w:val="21"/>
        </w:rPr>
        <w:t>与硬布线控制器一致</w:t>
      </w:r>
    </w:p>
    <w:p w14:paraId="5E1B7E3B" w14:textId="77777777" w:rsidR="001574F1" w:rsidRPr="001574F1" w:rsidRDefault="001574F1" w:rsidP="001574F1">
      <w:pPr>
        <w:numPr>
          <w:ilvl w:val="0"/>
          <w:numId w:val="45"/>
        </w:numPr>
        <w:spacing w:before="240"/>
        <w:ind w:left="420"/>
        <w:rPr>
          <w:rFonts w:asciiTheme="minorEastAsia" w:eastAsiaTheme="minorEastAsia" w:hAnsiTheme="minorEastAsia" w:hint="eastAsia"/>
          <w:b/>
          <w:bCs/>
          <w:szCs w:val="21"/>
        </w:rPr>
      </w:pPr>
      <w:r w:rsidRPr="001574F1">
        <w:rPr>
          <w:rFonts w:asciiTheme="minorEastAsia" w:eastAsiaTheme="minorEastAsia" w:hAnsiTheme="minorEastAsia" w:hint="eastAsia"/>
          <w:b/>
          <w:bCs/>
          <w:szCs w:val="21"/>
        </w:rPr>
        <w:t>微程序入口查找逻辑电路</w:t>
      </w:r>
    </w:p>
    <w:p w14:paraId="5FE55B8B" w14:textId="134ACA83" w:rsidR="001574F1" w:rsidRPr="001574F1" w:rsidRDefault="001574F1" w:rsidP="00DC67E3">
      <w:pPr>
        <w:spacing w:before="240"/>
        <w:ind w:firstLine="420"/>
        <w:rPr>
          <w:rFonts w:asciiTheme="minorEastAsia" w:eastAsiaTheme="minorEastAsia" w:hAnsiTheme="minorEastAsia" w:hint="eastAsia"/>
          <w:b/>
          <w:bCs/>
          <w:szCs w:val="21"/>
        </w:rPr>
      </w:pPr>
      <w:r w:rsidRPr="001574F1">
        <w:rPr>
          <w:b/>
          <w:bCs/>
          <w:noProof/>
        </w:rPr>
        <w:drawing>
          <wp:inline distT="0" distB="0" distL="0" distR="0" wp14:anchorId="716DE756" wp14:editId="5661B28D">
            <wp:extent cx="1548130" cy="1800225"/>
            <wp:effectExtent l="0" t="0" r="0" b="9525"/>
            <wp:docPr id="191650611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48130" cy="1800225"/>
                    </a:xfrm>
                    <a:prstGeom prst="rect">
                      <a:avLst/>
                    </a:prstGeom>
                    <a:noFill/>
                    <a:ln>
                      <a:noFill/>
                    </a:ln>
                  </pic:spPr>
                </pic:pic>
              </a:graphicData>
            </a:graphic>
          </wp:inline>
        </w:drawing>
      </w:r>
    </w:p>
    <w:p w14:paraId="7C3F08F6" w14:textId="55805643" w:rsidR="001574F1" w:rsidRPr="00DC67E3" w:rsidRDefault="001574F1" w:rsidP="00DC67E3">
      <w:pPr>
        <w:spacing w:before="240"/>
        <w:ind w:left="420"/>
        <w:rPr>
          <w:rFonts w:asciiTheme="minorEastAsia" w:eastAsiaTheme="minorEastAsia" w:hAnsiTheme="minorEastAsia" w:hint="eastAsia"/>
          <w:b/>
          <w:bCs/>
          <w:szCs w:val="21"/>
        </w:rPr>
      </w:pPr>
      <w:r w:rsidRPr="001574F1">
        <w:rPr>
          <w:rFonts w:asciiTheme="minorEastAsia" w:eastAsiaTheme="minorEastAsia" w:hAnsiTheme="minorEastAsia" w:hint="eastAsia"/>
          <w:b/>
          <w:bCs/>
          <w:szCs w:val="21"/>
        </w:rPr>
        <w:t>分析：通过输入对应的指令信号（LW、SW、BEQ、SLT、ADDI、ERET）输出其在控制存储器中入口地址信号（S0、S1、S2、S3、S4）</w:t>
      </w:r>
    </w:p>
    <w:p w14:paraId="1947B5B0" w14:textId="77777777" w:rsidR="001574F1" w:rsidRPr="001574F1" w:rsidRDefault="001574F1" w:rsidP="001574F1">
      <w:pPr>
        <w:numPr>
          <w:ilvl w:val="0"/>
          <w:numId w:val="45"/>
        </w:numPr>
        <w:spacing w:before="240"/>
        <w:ind w:left="420"/>
        <w:rPr>
          <w:rFonts w:asciiTheme="minorEastAsia" w:eastAsiaTheme="minorEastAsia" w:hAnsiTheme="minorEastAsia" w:hint="eastAsia"/>
          <w:b/>
          <w:bCs/>
          <w:szCs w:val="21"/>
        </w:rPr>
      </w:pPr>
      <w:r w:rsidRPr="001574F1">
        <w:rPr>
          <w:rFonts w:asciiTheme="minorEastAsia" w:eastAsiaTheme="minorEastAsia" w:hAnsiTheme="minorEastAsia" w:hint="eastAsia"/>
          <w:b/>
          <w:bCs/>
          <w:szCs w:val="21"/>
        </w:rPr>
        <w:t>判别测试逻辑电路</w:t>
      </w:r>
    </w:p>
    <w:p w14:paraId="6F11DF33" w14:textId="7252E8EA" w:rsidR="001574F1" w:rsidRPr="001574F1" w:rsidRDefault="001574F1" w:rsidP="001574F1">
      <w:pPr>
        <w:spacing w:before="240"/>
        <w:ind w:firstLine="420"/>
        <w:rPr>
          <w:rFonts w:asciiTheme="minorEastAsia" w:eastAsiaTheme="minorEastAsia" w:hAnsiTheme="minorEastAsia" w:hint="eastAsia"/>
          <w:b/>
          <w:bCs/>
          <w:szCs w:val="21"/>
        </w:rPr>
      </w:pPr>
      <w:r w:rsidRPr="001574F1">
        <w:rPr>
          <w:b/>
          <w:bCs/>
          <w:noProof/>
        </w:rPr>
        <w:lastRenderedPageBreak/>
        <w:drawing>
          <wp:inline distT="0" distB="0" distL="0" distR="0" wp14:anchorId="2050D351" wp14:editId="29EFDF36">
            <wp:extent cx="2311400" cy="3528060"/>
            <wp:effectExtent l="0" t="0" r="0" b="0"/>
            <wp:docPr id="32967531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11400" cy="3528060"/>
                    </a:xfrm>
                    <a:prstGeom prst="rect">
                      <a:avLst/>
                    </a:prstGeom>
                    <a:noFill/>
                    <a:ln>
                      <a:noFill/>
                    </a:ln>
                  </pic:spPr>
                </pic:pic>
              </a:graphicData>
            </a:graphic>
          </wp:inline>
        </w:drawing>
      </w:r>
    </w:p>
    <w:p w14:paraId="49582681" w14:textId="017BC97D" w:rsidR="001574F1" w:rsidRPr="001574F1" w:rsidRDefault="001574F1" w:rsidP="00DC67E3">
      <w:pPr>
        <w:spacing w:before="240"/>
        <w:ind w:left="420"/>
        <w:rPr>
          <w:rFonts w:asciiTheme="minorEastAsia" w:eastAsiaTheme="minorEastAsia" w:hAnsiTheme="minorEastAsia" w:hint="eastAsia"/>
          <w:b/>
          <w:bCs/>
          <w:szCs w:val="21"/>
        </w:rPr>
      </w:pPr>
      <w:r w:rsidRPr="001574F1">
        <w:rPr>
          <w:rFonts w:asciiTheme="minorEastAsia" w:eastAsiaTheme="minorEastAsia" w:hAnsiTheme="minorEastAsia" w:hint="eastAsia"/>
          <w:b/>
          <w:bCs/>
          <w:szCs w:val="21"/>
        </w:rPr>
        <w:t>分析：与不支持中断的判别测试电路相比增加了P2和IntR信号，根据微指令字中的判别测试字段和条件反馈信息生成后续地址的多路选择信号。判别测试逻辑电路可以实现微程序的分支跳转</w:t>
      </w:r>
      <w:r w:rsidR="00DC67E3">
        <w:rPr>
          <w:rFonts w:asciiTheme="minorEastAsia" w:eastAsiaTheme="minorEastAsia" w:hAnsiTheme="minorEastAsia" w:hint="eastAsia"/>
          <w:b/>
          <w:bCs/>
          <w:szCs w:val="21"/>
        </w:rPr>
        <w:t>。</w:t>
      </w:r>
    </w:p>
    <w:p w14:paraId="55CA0E9C" w14:textId="77777777" w:rsidR="001574F1" w:rsidRPr="001574F1" w:rsidRDefault="001574F1" w:rsidP="001574F1">
      <w:pPr>
        <w:numPr>
          <w:ilvl w:val="0"/>
          <w:numId w:val="45"/>
        </w:numPr>
        <w:spacing w:before="240"/>
        <w:ind w:left="420"/>
        <w:rPr>
          <w:rFonts w:asciiTheme="minorEastAsia" w:eastAsiaTheme="minorEastAsia" w:hAnsiTheme="minorEastAsia" w:hint="eastAsia"/>
          <w:b/>
          <w:bCs/>
          <w:szCs w:val="21"/>
        </w:rPr>
      </w:pPr>
      <w:r w:rsidRPr="001574F1">
        <w:rPr>
          <w:rFonts w:asciiTheme="minorEastAsia" w:eastAsiaTheme="minorEastAsia" w:hAnsiTheme="minorEastAsia" w:hint="eastAsia"/>
          <w:b/>
          <w:bCs/>
          <w:szCs w:val="21"/>
        </w:rPr>
        <w:t>控制存储器中的微程序</w:t>
      </w:r>
    </w:p>
    <w:p w14:paraId="439F5827" w14:textId="6798CF7D" w:rsidR="001574F1" w:rsidRPr="001574F1" w:rsidRDefault="001574F1" w:rsidP="001574F1">
      <w:pPr>
        <w:spacing w:before="240"/>
        <w:ind w:firstLine="420"/>
        <w:rPr>
          <w:rFonts w:asciiTheme="minorEastAsia" w:eastAsiaTheme="minorEastAsia" w:hAnsiTheme="minorEastAsia" w:hint="eastAsia"/>
          <w:b/>
          <w:bCs/>
          <w:szCs w:val="21"/>
        </w:rPr>
      </w:pPr>
      <w:r w:rsidRPr="001574F1">
        <w:rPr>
          <w:b/>
          <w:bCs/>
          <w:noProof/>
        </w:rPr>
        <w:drawing>
          <wp:inline distT="0" distB="0" distL="0" distR="0" wp14:anchorId="57C794AE" wp14:editId="7EE6640A">
            <wp:extent cx="5270500" cy="424815"/>
            <wp:effectExtent l="0" t="0" r="6350" b="0"/>
            <wp:docPr id="12994840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0500" cy="424815"/>
                    </a:xfrm>
                    <a:prstGeom prst="rect">
                      <a:avLst/>
                    </a:prstGeom>
                    <a:noFill/>
                    <a:ln>
                      <a:noFill/>
                    </a:ln>
                  </pic:spPr>
                </pic:pic>
              </a:graphicData>
            </a:graphic>
          </wp:inline>
        </w:drawing>
      </w:r>
    </w:p>
    <w:p w14:paraId="05B568DD" w14:textId="38872D67" w:rsidR="00993419" w:rsidRPr="001574F1" w:rsidRDefault="001574F1" w:rsidP="001574F1">
      <w:pPr>
        <w:spacing w:before="240"/>
        <w:ind w:left="420"/>
        <w:rPr>
          <w:rFonts w:asciiTheme="minorEastAsia" w:eastAsiaTheme="minorEastAsia" w:hAnsiTheme="minorEastAsia" w:hint="eastAsia"/>
          <w:b/>
          <w:bCs/>
          <w:szCs w:val="21"/>
        </w:rPr>
      </w:pPr>
      <w:r w:rsidRPr="001574F1">
        <w:rPr>
          <w:rFonts w:asciiTheme="minorEastAsia" w:eastAsiaTheme="minorEastAsia" w:hAnsiTheme="minorEastAsia" w:hint="eastAsia"/>
          <w:b/>
          <w:bCs/>
          <w:szCs w:val="21"/>
        </w:rPr>
        <w:t>分析：采用计数器法，微指令的长度不能超过32位</w:t>
      </w:r>
      <w:r w:rsidR="00DC67E3">
        <w:rPr>
          <w:rFonts w:asciiTheme="minorEastAsia" w:eastAsiaTheme="minorEastAsia" w:hAnsiTheme="minorEastAsia" w:hint="eastAsia"/>
          <w:b/>
          <w:bCs/>
          <w:szCs w:val="21"/>
        </w:rPr>
        <w:t>。</w:t>
      </w:r>
      <w:r w:rsidR="00DC67E3" w:rsidRPr="001574F1">
        <w:rPr>
          <w:rFonts w:asciiTheme="minorEastAsia" w:eastAsiaTheme="minorEastAsia" w:hAnsiTheme="minorEastAsia" w:hint="eastAsia"/>
          <w:b/>
          <w:bCs/>
          <w:szCs w:val="21"/>
        </w:rPr>
        <w:t xml:space="preserve"> </w:t>
      </w:r>
    </w:p>
    <w:p w14:paraId="777236EE" w14:textId="77777777" w:rsidR="00B772A2" w:rsidRDefault="00431128"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③</w:t>
      </w:r>
      <w:r w:rsidR="00B772A2" w:rsidRPr="007739D7">
        <w:rPr>
          <w:rFonts w:asciiTheme="minorEastAsia" w:eastAsiaTheme="minorEastAsia" w:hAnsiTheme="minorEastAsia" w:hint="eastAsia"/>
          <w:b/>
          <w:bCs/>
          <w:szCs w:val="21"/>
        </w:rPr>
        <w:t>在</w:t>
      </w:r>
      <w:r w:rsidR="00722139" w:rsidRPr="007739D7">
        <w:rPr>
          <w:rFonts w:asciiTheme="minorEastAsia" w:eastAsiaTheme="minorEastAsia" w:hAnsiTheme="minorEastAsia" w:hint="eastAsia"/>
          <w:b/>
          <w:bCs/>
          <w:szCs w:val="21"/>
        </w:rPr>
        <w:t>支持单级中断的单周期MIPS处理器</w:t>
      </w:r>
      <w:r w:rsidR="00B772A2" w:rsidRPr="007739D7">
        <w:rPr>
          <w:rFonts w:asciiTheme="minorEastAsia" w:eastAsiaTheme="minorEastAsia" w:hAnsiTheme="minorEastAsia" w:hint="eastAsia"/>
          <w:b/>
          <w:bCs/>
          <w:szCs w:val="21"/>
        </w:rPr>
        <w:t>上运行测试程序。</w:t>
      </w:r>
    </w:p>
    <w:p w14:paraId="3E6162F2" w14:textId="08C05F7C" w:rsidR="00816892" w:rsidRDefault="00C86821"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571BDE41" wp14:editId="29BAB359">
            <wp:extent cx="5274310" cy="4813300"/>
            <wp:effectExtent l="0" t="0" r="2540" b="6350"/>
            <wp:docPr id="34942841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28419" name="图片 349428419"/>
                    <pic:cNvPicPr/>
                  </pic:nvPicPr>
                  <pic:blipFill>
                    <a:blip r:embed="rId42">
                      <a:extLst>
                        <a:ext uri="{28A0092B-C50C-407E-A947-70E740481C1C}">
                          <a14:useLocalDpi xmlns:a14="http://schemas.microsoft.com/office/drawing/2010/main" val="0"/>
                        </a:ext>
                      </a:extLst>
                    </a:blip>
                    <a:stretch>
                      <a:fillRect/>
                    </a:stretch>
                  </pic:blipFill>
                  <pic:spPr>
                    <a:xfrm>
                      <a:off x="0" y="0"/>
                      <a:ext cx="5274310" cy="4813300"/>
                    </a:xfrm>
                    <a:prstGeom prst="rect">
                      <a:avLst/>
                    </a:prstGeom>
                  </pic:spPr>
                </pic:pic>
              </a:graphicData>
            </a:graphic>
          </wp:inline>
        </w:drawing>
      </w:r>
    </w:p>
    <w:p w14:paraId="79C87A72" w14:textId="0FCA0B42" w:rsidR="00C86821" w:rsidRDefault="00C86821"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551E89CA" wp14:editId="7723B461">
            <wp:extent cx="5274310" cy="2672080"/>
            <wp:effectExtent l="0" t="0" r="2540" b="0"/>
            <wp:docPr id="81697757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77570" name="图片 81697757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672080"/>
                    </a:xfrm>
                    <a:prstGeom prst="rect">
                      <a:avLst/>
                    </a:prstGeom>
                  </pic:spPr>
                </pic:pic>
              </a:graphicData>
            </a:graphic>
          </wp:inline>
        </w:drawing>
      </w:r>
    </w:p>
    <w:p w14:paraId="1DE58983" w14:textId="24C6BBEA" w:rsidR="00C86821" w:rsidRDefault="00C86821"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（1.</w:t>
      </w:r>
      <w:r w:rsidRPr="00C86821">
        <w:rPr>
          <w:rFonts w:hint="eastAsia"/>
        </w:rPr>
        <w:t xml:space="preserve"> </w:t>
      </w:r>
      <w:r w:rsidRPr="00C86821">
        <w:rPr>
          <w:rFonts w:asciiTheme="minorEastAsia" w:eastAsiaTheme="minorEastAsia" w:hAnsiTheme="minorEastAsia" w:hint="eastAsia"/>
          <w:b/>
          <w:bCs/>
          <w:szCs w:val="21"/>
        </w:rPr>
        <w:t>测试程序：test6-1.asm</w:t>
      </w:r>
    </w:p>
    <w:p w14:paraId="79D9DDE8" w14:textId="5E80811D" w:rsidR="00A01271" w:rsidRDefault="00A01271"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b/>
          <w:bCs/>
          <w:noProof/>
          <w:szCs w:val="21"/>
        </w:rPr>
        <w:lastRenderedPageBreak/>
        <w:drawing>
          <wp:inline distT="0" distB="0" distL="0" distR="0" wp14:anchorId="02E62A5A" wp14:editId="59BD8344">
            <wp:extent cx="5274310" cy="3008630"/>
            <wp:effectExtent l="0" t="0" r="2540" b="1270"/>
            <wp:docPr id="192813931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9315" name="图片 19281393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3008630"/>
                    </a:xfrm>
                    <a:prstGeom prst="rect">
                      <a:avLst/>
                    </a:prstGeom>
                  </pic:spPr>
                </pic:pic>
              </a:graphicData>
            </a:graphic>
          </wp:inline>
        </w:drawing>
      </w:r>
    </w:p>
    <w:p w14:paraId="6760AE4A" w14:textId="7CCC915E" w:rsidR="00A01271" w:rsidRDefault="00A01271"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（2.</w:t>
      </w:r>
      <w:bookmarkStart w:id="0" w:name="_Hlk199944958"/>
      <w:r w:rsidRPr="00A01271">
        <w:rPr>
          <w:rFonts w:asciiTheme="minorEastAsia" w:eastAsiaTheme="minorEastAsia" w:hAnsiTheme="minorEastAsia" w:hint="eastAsia"/>
          <w:b/>
          <w:bCs/>
          <w:szCs w:val="21"/>
        </w:rPr>
        <w:t>在test6-1.hex中添加若干个0，目的是使3个中断服务程序的入口地址为：100H、200H、300H</w:t>
      </w:r>
    </w:p>
    <w:p w14:paraId="2C811E34" w14:textId="20448453" w:rsidR="00A01271" w:rsidRDefault="0045528D"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7F9532AC" wp14:editId="7CBD52A6">
            <wp:extent cx="5274310" cy="2444115"/>
            <wp:effectExtent l="0" t="0" r="2540" b="0"/>
            <wp:docPr id="53163569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35698" name="图片 53163569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2444115"/>
                    </a:xfrm>
                    <a:prstGeom prst="rect">
                      <a:avLst/>
                    </a:prstGeom>
                  </pic:spPr>
                </pic:pic>
              </a:graphicData>
            </a:graphic>
          </wp:inline>
        </w:drawing>
      </w:r>
    </w:p>
    <w:bookmarkEnd w:id="0"/>
    <w:p w14:paraId="27F1592D" w14:textId="253546BD" w:rsidR="004B7BD9" w:rsidRPr="004B7BD9" w:rsidRDefault="004B7BD9" w:rsidP="004B7BD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（3.</w:t>
      </w:r>
      <w:r w:rsidRPr="004B7BD9">
        <w:rPr>
          <w:rFonts w:hint="eastAsia"/>
        </w:rPr>
        <w:t xml:space="preserve"> </w:t>
      </w:r>
      <w:r w:rsidRPr="004B7BD9">
        <w:rPr>
          <w:rFonts w:asciiTheme="minorEastAsia" w:eastAsiaTheme="minorEastAsia" w:hAnsiTheme="minorEastAsia" w:hint="eastAsia"/>
          <w:b/>
          <w:bCs/>
          <w:szCs w:val="21"/>
        </w:rPr>
        <w:t>运行test6-1.hex</w:t>
      </w:r>
    </w:p>
    <w:p w14:paraId="70F6C8C5" w14:textId="77777777" w:rsidR="004B7BD9" w:rsidRPr="004B7BD9" w:rsidRDefault="004B7BD9" w:rsidP="004B7BD9">
      <w:pPr>
        <w:spacing w:before="240"/>
        <w:ind w:left="420"/>
        <w:rPr>
          <w:rFonts w:asciiTheme="minorEastAsia" w:eastAsiaTheme="minorEastAsia" w:hAnsiTheme="minorEastAsia" w:hint="eastAsia"/>
          <w:b/>
          <w:bCs/>
          <w:szCs w:val="21"/>
        </w:rPr>
      </w:pPr>
      <w:r w:rsidRPr="004B7BD9">
        <w:rPr>
          <w:rFonts w:asciiTheme="minorEastAsia" w:eastAsiaTheme="minorEastAsia" w:hAnsiTheme="minorEastAsia" w:hint="eastAsia"/>
          <w:b/>
          <w:bCs/>
          <w:szCs w:val="21"/>
        </w:rPr>
        <w:t>• 装入程序后，按Ctrl+K 启动时钟，运行程序</w:t>
      </w:r>
    </w:p>
    <w:p w14:paraId="61F430B3" w14:textId="07E7939C" w:rsidR="004B7BD9" w:rsidRPr="004B7BD9" w:rsidRDefault="004B7BD9" w:rsidP="004B7BD9">
      <w:pPr>
        <w:spacing w:before="240"/>
        <w:ind w:left="420"/>
        <w:rPr>
          <w:rFonts w:asciiTheme="minorEastAsia" w:eastAsiaTheme="minorEastAsia" w:hAnsiTheme="minorEastAsia" w:hint="eastAsia"/>
          <w:b/>
          <w:bCs/>
          <w:szCs w:val="21"/>
        </w:rPr>
      </w:pPr>
      <w:r w:rsidRPr="004B7BD9">
        <w:rPr>
          <w:rFonts w:asciiTheme="minorEastAsia" w:eastAsiaTheme="minorEastAsia" w:hAnsiTheme="minorEastAsia" w:hint="eastAsia"/>
          <w:b/>
          <w:bCs/>
          <w:szCs w:val="21"/>
        </w:rPr>
        <w:t>• 按中断源IRA的按钮，发出中断A请求信号，此时W1指示灯变红，表示执行中断服务程序A，数码管显示“00001111”；过一会儿数码管显示“00006666”，W1指示灯灭，表示中断服务程序A执行完毕</w:t>
      </w:r>
    </w:p>
    <w:p w14:paraId="5C01658D" w14:textId="5A167E12" w:rsidR="004B7BD9" w:rsidRPr="004B7BD9" w:rsidRDefault="004B7BD9" w:rsidP="004B7BD9">
      <w:pPr>
        <w:spacing w:before="240"/>
        <w:ind w:left="420"/>
        <w:rPr>
          <w:rFonts w:asciiTheme="minorEastAsia" w:eastAsiaTheme="minorEastAsia" w:hAnsiTheme="minorEastAsia" w:hint="eastAsia"/>
          <w:b/>
          <w:bCs/>
          <w:szCs w:val="21"/>
        </w:rPr>
      </w:pPr>
      <w:r w:rsidRPr="004B7BD9">
        <w:rPr>
          <w:rFonts w:asciiTheme="minorEastAsia" w:eastAsiaTheme="minorEastAsia" w:hAnsiTheme="minorEastAsia" w:hint="eastAsia"/>
          <w:b/>
          <w:bCs/>
          <w:szCs w:val="21"/>
        </w:rPr>
        <w:t>• 同理，可以按中断源IRB（数码管先是显示“00002222”，然后显示“00007777”）、中断源IRC的按钮（数码管先是显示“00003333”，然后显示“00008888”）</w:t>
      </w:r>
    </w:p>
    <w:p w14:paraId="6E20D5F7" w14:textId="3CA1C5FD" w:rsidR="0045528D" w:rsidRPr="00A01271" w:rsidRDefault="004B7BD9" w:rsidP="004B7BD9">
      <w:pPr>
        <w:spacing w:before="240"/>
        <w:ind w:left="420"/>
        <w:rPr>
          <w:rFonts w:asciiTheme="minorEastAsia" w:eastAsiaTheme="minorEastAsia" w:hAnsiTheme="minorEastAsia" w:hint="eastAsia"/>
          <w:b/>
          <w:bCs/>
          <w:szCs w:val="21"/>
        </w:rPr>
      </w:pPr>
      <w:r w:rsidRPr="004B7BD9">
        <w:rPr>
          <w:rFonts w:asciiTheme="minorEastAsia" w:eastAsiaTheme="minorEastAsia" w:hAnsiTheme="minorEastAsia" w:hint="eastAsia"/>
          <w:b/>
          <w:bCs/>
          <w:szCs w:val="21"/>
        </w:rPr>
        <w:t>• 排序完成后，数码管会轮流显示“A、9、8、7、6、5、4、3、2、1”，该程序不会停止</w:t>
      </w:r>
    </w:p>
    <w:p w14:paraId="1BCF2433" w14:textId="77777777" w:rsidR="00A01271" w:rsidRPr="004B7BD9" w:rsidRDefault="00A01271" w:rsidP="00A01271">
      <w:pPr>
        <w:spacing w:before="240"/>
        <w:ind w:left="420"/>
        <w:rPr>
          <w:rFonts w:asciiTheme="minorEastAsia" w:eastAsiaTheme="minorEastAsia" w:hAnsiTheme="minorEastAsia" w:hint="eastAsia"/>
          <w:b/>
          <w:bCs/>
          <w:szCs w:val="21"/>
        </w:rPr>
      </w:pPr>
      <w:r w:rsidRPr="004B7BD9">
        <w:rPr>
          <w:rFonts w:asciiTheme="minorEastAsia" w:eastAsiaTheme="minorEastAsia" w:hAnsiTheme="minorEastAsia" w:hint="eastAsia"/>
          <w:b/>
          <w:bCs/>
          <w:szCs w:val="21"/>
        </w:rPr>
        <w:lastRenderedPageBreak/>
        <w:t>中断服务子程序A：先是在LED上显示00001111，延时一会儿，再显示00006666</w:t>
      </w:r>
    </w:p>
    <w:p w14:paraId="74AC76DD" w14:textId="2DAFA60B" w:rsidR="00A01271" w:rsidRPr="004B7BD9" w:rsidRDefault="00A01271" w:rsidP="00A01271">
      <w:pPr>
        <w:spacing w:before="240"/>
        <w:ind w:left="420"/>
        <w:rPr>
          <w:rFonts w:asciiTheme="minorEastAsia" w:eastAsiaTheme="minorEastAsia" w:hAnsiTheme="minorEastAsia" w:hint="eastAsia"/>
          <w:b/>
          <w:bCs/>
          <w:szCs w:val="21"/>
        </w:rPr>
      </w:pPr>
      <w:r w:rsidRPr="004B7BD9">
        <w:rPr>
          <w:b/>
          <w:bCs/>
          <w:noProof/>
        </w:rPr>
        <w:drawing>
          <wp:inline distT="0" distB="0" distL="0" distR="0" wp14:anchorId="13936A3F" wp14:editId="1B3725BE">
            <wp:extent cx="5270500" cy="2073910"/>
            <wp:effectExtent l="0" t="0" r="6350" b="2540"/>
            <wp:docPr id="109354315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0500" cy="2073910"/>
                    </a:xfrm>
                    <a:prstGeom prst="rect">
                      <a:avLst/>
                    </a:prstGeom>
                    <a:noFill/>
                    <a:ln>
                      <a:noFill/>
                    </a:ln>
                  </pic:spPr>
                </pic:pic>
              </a:graphicData>
            </a:graphic>
          </wp:inline>
        </w:drawing>
      </w:r>
    </w:p>
    <w:p w14:paraId="4C9310E1" w14:textId="5CC1F12F" w:rsidR="00A01271" w:rsidRPr="004B7BD9" w:rsidRDefault="00A01271" w:rsidP="004B7BD9">
      <w:pPr>
        <w:spacing w:before="240"/>
        <w:ind w:left="420"/>
        <w:rPr>
          <w:rFonts w:asciiTheme="minorEastAsia" w:eastAsiaTheme="minorEastAsia" w:hAnsiTheme="minorEastAsia" w:hint="eastAsia"/>
          <w:b/>
          <w:bCs/>
          <w:szCs w:val="21"/>
        </w:rPr>
      </w:pPr>
      <w:r w:rsidRPr="004B7BD9">
        <w:rPr>
          <w:rFonts w:asciiTheme="minorEastAsia" w:eastAsiaTheme="minorEastAsia" w:hAnsiTheme="minorEastAsia"/>
          <w:b/>
          <w:bCs/>
          <w:noProof/>
          <w:szCs w:val="21"/>
        </w:rPr>
        <w:drawing>
          <wp:inline distT="0" distB="0" distL="0" distR="0" wp14:anchorId="195FBC9E" wp14:editId="7B1FF945">
            <wp:extent cx="5270500" cy="2016125"/>
            <wp:effectExtent l="0" t="0" r="6350" b="3175"/>
            <wp:docPr id="1254315594" name="图片 4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descr="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0500" cy="2016125"/>
                    </a:xfrm>
                    <a:prstGeom prst="rect">
                      <a:avLst/>
                    </a:prstGeom>
                    <a:noFill/>
                    <a:ln>
                      <a:noFill/>
                    </a:ln>
                  </pic:spPr>
                </pic:pic>
              </a:graphicData>
            </a:graphic>
          </wp:inline>
        </w:drawing>
      </w:r>
    </w:p>
    <w:p w14:paraId="40FB6CE4" w14:textId="77777777" w:rsidR="00A01271" w:rsidRPr="004B7BD9" w:rsidRDefault="00A01271" w:rsidP="00A01271">
      <w:pPr>
        <w:spacing w:before="240"/>
        <w:ind w:left="420"/>
        <w:rPr>
          <w:rFonts w:asciiTheme="minorEastAsia" w:eastAsiaTheme="minorEastAsia" w:hAnsiTheme="minorEastAsia" w:hint="eastAsia"/>
          <w:b/>
          <w:bCs/>
          <w:szCs w:val="21"/>
        </w:rPr>
      </w:pPr>
      <w:r w:rsidRPr="004B7BD9">
        <w:rPr>
          <w:rFonts w:asciiTheme="minorEastAsia" w:eastAsiaTheme="minorEastAsia" w:hAnsiTheme="minorEastAsia" w:hint="eastAsia"/>
          <w:b/>
          <w:bCs/>
          <w:szCs w:val="21"/>
        </w:rPr>
        <w:t>中断服务子程序B：先是在LED上显示00002222，延时一会儿，再显示00007777</w:t>
      </w:r>
    </w:p>
    <w:p w14:paraId="088D48EA" w14:textId="664B0AFD" w:rsidR="00A01271" w:rsidRPr="004B7BD9" w:rsidRDefault="00A01271" w:rsidP="00A01271">
      <w:pPr>
        <w:spacing w:before="240"/>
        <w:ind w:left="420"/>
        <w:rPr>
          <w:rFonts w:asciiTheme="minorEastAsia" w:eastAsiaTheme="minorEastAsia" w:hAnsiTheme="minorEastAsia" w:hint="eastAsia"/>
          <w:b/>
          <w:bCs/>
          <w:szCs w:val="21"/>
        </w:rPr>
      </w:pPr>
      <w:r w:rsidRPr="004B7BD9">
        <w:rPr>
          <w:b/>
          <w:bCs/>
          <w:noProof/>
        </w:rPr>
        <w:drawing>
          <wp:inline distT="0" distB="0" distL="0" distR="0" wp14:anchorId="08D3C90D" wp14:editId="58844B56">
            <wp:extent cx="5270500" cy="1893570"/>
            <wp:effectExtent l="0" t="0" r="6350" b="0"/>
            <wp:docPr id="17663203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0500" cy="1893570"/>
                    </a:xfrm>
                    <a:prstGeom prst="rect">
                      <a:avLst/>
                    </a:prstGeom>
                    <a:noFill/>
                    <a:ln>
                      <a:noFill/>
                    </a:ln>
                  </pic:spPr>
                </pic:pic>
              </a:graphicData>
            </a:graphic>
          </wp:inline>
        </w:drawing>
      </w:r>
    </w:p>
    <w:p w14:paraId="4E51121C" w14:textId="3BB2A616" w:rsidR="00A01271" w:rsidRPr="004B7BD9" w:rsidRDefault="00A01271" w:rsidP="004B7BD9">
      <w:pPr>
        <w:spacing w:before="240"/>
        <w:ind w:left="420"/>
        <w:rPr>
          <w:rFonts w:asciiTheme="minorEastAsia" w:eastAsiaTheme="minorEastAsia" w:hAnsiTheme="minorEastAsia" w:hint="eastAsia"/>
          <w:b/>
          <w:bCs/>
          <w:szCs w:val="21"/>
        </w:rPr>
      </w:pPr>
      <w:r w:rsidRPr="004B7BD9">
        <w:rPr>
          <w:b/>
          <w:bCs/>
          <w:noProof/>
        </w:rPr>
        <w:lastRenderedPageBreak/>
        <w:drawing>
          <wp:inline distT="0" distB="0" distL="0" distR="0" wp14:anchorId="3FD4AE6C" wp14:editId="7A4F361F">
            <wp:extent cx="5270500" cy="1871980"/>
            <wp:effectExtent l="0" t="0" r="6350" b="0"/>
            <wp:docPr id="6932794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0500" cy="1871980"/>
                    </a:xfrm>
                    <a:prstGeom prst="rect">
                      <a:avLst/>
                    </a:prstGeom>
                    <a:noFill/>
                    <a:ln>
                      <a:noFill/>
                    </a:ln>
                  </pic:spPr>
                </pic:pic>
              </a:graphicData>
            </a:graphic>
          </wp:inline>
        </w:drawing>
      </w:r>
    </w:p>
    <w:p w14:paraId="17308D3F" w14:textId="77777777" w:rsidR="00A01271" w:rsidRPr="004B7BD9" w:rsidRDefault="00A01271" w:rsidP="00A01271">
      <w:pPr>
        <w:spacing w:before="240"/>
        <w:ind w:left="420"/>
        <w:rPr>
          <w:rFonts w:asciiTheme="minorEastAsia" w:eastAsiaTheme="minorEastAsia" w:hAnsiTheme="minorEastAsia" w:hint="eastAsia"/>
          <w:b/>
          <w:bCs/>
          <w:szCs w:val="21"/>
        </w:rPr>
      </w:pPr>
      <w:r w:rsidRPr="004B7BD9">
        <w:rPr>
          <w:rFonts w:asciiTheme="minorEastAsia" w:eastAsiaTheme="minorEastAsia" w:hAnsiTheme="minorEastAsia" w:hint="eastAsia"/>
          <w:b/>
          <w:bCs/>
          <w:szCs w:val="21"/>
        </w:rPr>
        <w:t>中断服务子程序C：先是在LED上显示00003333，延时一会儿，再显示00008888</w:t>
      </w:r>
    </w:p>
    <w:p w14:paraId="3CA771E5" w14:textId="4D9210F8" w:rsidR="00A01271" w:rsidRPr="004B7BD9" w:rsidRDefault="00A01271" w:rsidP="00A01271">
      <w:pPr>
        <w:spacing w:before="240"/>
        <w:ind w:left="420"/>
        <w:rPr>
          <w:rFonts w:asciiTheme="minorEastAsia" w:eastAsiaTheme="minorEastAsia" w:hAnsiTheme="minorEastAsia" w:hint="eastAsia"/>
          <w:b/>
          <w:bCs/>
          <w:szCs w:val="21"/>
        </w:rPr>
      </w:pPr>
      <w:r w:rsidRPr="004B7BD9">
        <w:rPr>
          <w:b/>
          <w:bCs/>
          <w:noProof/>
        </w:rPr>
        <w:drawing>
          <wp:inline distT="0" distB="0" distL="0" distR="0" wp14:anchorId="5D342FA3" wp14:editId="0EBB96BA">
            <wp:extent cx="5274310" cy="1870710"/>
            <wp:effectExtent l="0" t="0" r="2540" b="0"/>
            <wp:docPr id="168042376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1870710"/>
                    </a:xfrm>
                    <a:prstGeom prst="rect">
                      <a:avLst/>
                    </a:prstGeom>
                    <a:noFill/>
                    <a:ln>
                      <a:noFill/>
                    </a:ln>
                  </pic:spPr>
                </pic:pic>
              </a:graphicData>
            </a:graphic>
          </wp:inline>
        </w:drawing>
      </w:r>
    </w:p>
    <w:p w14:paraId="05EAD9F0" w14:textId="4F9A769A" w:rsidR="00A01271" w:rsidRPr="004B7BD9" w:rsidRDefault="00A01271" w:rsidP="004B7BD9">
      <w:pPr>
        <w:spacing w:before="240"/>
        <w:ind w:left="420"/>
        <w:rPr>
          <w:rFonts w:asciiTheme="minorEastAsia" w:eastAsiaTheme="minorEastAsia" w:hAnsiTheme="minorEastAsia" w:hint="eastAsia"/>
          <w:b/>
          <w:bCs/>
          <w:szCs w:val="21"/>
        </w:rPr>
      </w:pPr>
      <w:r w:rsidRPr="004B7BD9">
        <w:rPr>
          <w:b/>
          <w:bCs/>
          <w:noProof/>
        </w:rPr>
        <w:drawing>
          <wp:inline distT="0" distB="0" distL="0" distR="0" wp14:anchorId="36146837" wp14:editId="485CE09C">
            <wp:extent cx="5274310" cy="1870710"/>
            <wp:effectExtent l="0" t="0" r="2540" b="0"/>
            <wp:docPr id="37623369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1870710"/>
                    </a:xfrm>
                    <a:prstGeom prst="rect">
                      <a:avLst/>
                    </a:prstGeom>
                    <a:noFill/>
                    <a:ln>
                      <a:noFill/>
                    </a:ln>
                  </pic:spPr>
                </pic:pic>
              </a:graphicData>
            </a:graphic>
          </wp:inline>
        </w:drawing>
      </w:r>
    </w:p>
    <w:p w14:paraId="1DB78E0D" w14:textId="77777777" w:rsidR="00A01271" w:rsidRPr="004B7BD9" w:rsidRDefault="00A01271" w:rsidP="00A01271">
      <w:pPr>
        <w:spacing w:before="240"/>
        <w:ind w:left="420"/>
        <w:rPr>
          <w:rFonts w:asciiTheme="minorEastAsia" w:eastAsiaTheme="minorEastAsia" w:hAnsiTheme="minorEastAsia" w:hint="eastAsia"/>
          <w:b/>
          <w:bCs/>
          <w:szCs w:val="21"/>
        </w:rPr>
      </w:pPr>
      <w:r w:rsidRPr="004B7BD9">
        <w:rPr>
          <w:rFonts w:asciiTheme="minorEastAsia" w:eastAsiaTheme="minorEastAsia" w:hAnsiTheme="minorEastAsia" w:hint="eastAsia"/>
          <w:b/>
          <w:bCs/>
          <w:szCs w:val="21"/>
        </w:rPr>
        <w:t>排序完成后，数码管会轮流显示“A、9、8、7、6、5、4、3、2、1”，该程序不会停止</w:t>
      </w:r>
    </w:p>
    <w:p w14:paraId="25D1559A" w14:textId="6BCB43AA" w:rsidR="00A01271" w:rsidRPr="004B7BD9" w:rsidRDefault="00A01271" w:rsidP="00A01271">
      <w:pPr>
        <w:spacing w:before="240"/>
        <w:ind w:left="420"/>
        <w:rPr>
          <w:b/>
          <w:bCs/>
        </w:rPr>
      </w:pPr>
      <w:r w:rsidRPr="004B7BD9">
        <w:rPr>
          <w:b/>
          <w:bCs/>
          <w:noProof/>
        </w:rPr>
        <w:lastRenderedPageBreak/>
        <w:drawing>
          <wp:inline distT="0" distB="0" distL="0" distR="0" wp14:anchorId="47EEE451" wp14:editId="09FDE1C7">
            <wp:extent cx="3254375" cy="1814195"/>
            <wp:effectExtent l="0" t="0" r="3175" b="0"/>
            <wp:docPr id="137927045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54375" cy="1814195"/>
                    </a:xfrm>
                    <a:prstGeom prst="rect">
                      <a:avLst/>
                    </a:prstGeom>
                    <a:noFill/>
                    <a:ln>
                      <a:noFill/>
                    </a:ln>
                  </pic:spPr>
                </pic:pic>
              </a:graphicData>
            </a:graphic>
          </wp:inline>
        </w:drawing>
      </w:r>
    </w:p>
    <w:p w14:paraId="4B937556" w14:textId="73C4DF43" w:rsidR="006F32E5" w:rsidRDefault="00A01271" w:rsidP="004B7BD9">
      <w:pPr>
        <w:spacing w:before="240"/>
        <w:ind w:left="420"/>
        <w:rPr>
          <w:b/>
          <w:bCs/>
        </w:rPr>
      </w:pPr>
      <w:r w:rsidRPr="004B7BD9">
        <w:rPr>
          <w:b/>
          <w:bCs/>
          <w:noProof/>
        </w:rPr>
        <w:drawing>
          <wp:inline distT="0" distB="0" distL="0" distR="0" wp14:anchorId="32B9C534" wp14:editId="12002F15">
            <wp:extent cx="3225800" cy="1576705"/>
            <wp:effectExtent l="0" t="0" r="0" b="4445"/>
            <wp:docPr id="68500986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25800" cy="1576705"/>
                    </a:xfrm>
                    <a:prstGeom prst="rect">
                      <a:avLst/>
                    </a:prstGeom>
                    <a:noFill/>
                    <a:ln>
                      <a:noFill/>
                    </a:ln>
                  </pic:spPr>
                </pic:pic>
              </a:graphicData>
            </a:graphic>
          </wp:inline>
        </w:drawing>
      </w:r>
    </w:p>
    <w:p w14:paraId="3496DD5E" w14:textId="47BF2CED" w:rsidR="00B96C3C" w:rsidRDefault="00B96C3C" w:rsidP="004B7BD9">
      <w:pPr>
        <w:spacing w:before="240"/>
        <w:ind w:left="420"/>
        <w:rPr>
          <w:b/>
          <w:bCs/>
        </w:rPr>
      </w:pPr>
      <w:r>
        <w:rPr>
          <w:rFonts w:hint="eastAsia"/>
          <w:b/>
          <w:bCs/>
        </w:rPr>
        <w:t>（</w:t>
      </w:r>
      <w:r>
        <w:rPr>
          <w:rFonts w:hint="eastAsia"/>
          <w:b/>
          <w:bCs/>
        </w:rPr>
        <w:t>4.</w:t>
      </w:r>
      <w:r>
        <w:rPr>
          <w:rFonts w:hint="eastAsia"/>
          <w:b/>
          <w:bCs/>
        </w:rPr>
        <w:t>要求</w:t>
      </w:r>
    </w:p>
    <w:p w14:paraId="7B341F9E" w14:textId="00F44E16" w:rsidR="00B96C3C" w:rsidRDefault="00B96C3C" w:rsidP="00B96C3C">
      <w:pPr>
        <w:spacing w:before="240"/>
        <w:ind w:left="420"/>
        <w:rPr>
          <w:b/>
          <w:bCs/>
        </w:rPr>
      </w:pPr>
      <w:r w:rsidRPr="00B96C3C">
        <w:rPr>
          <w:rFonts w:hint="eastAsia"/>
          <w:b/>
          <w:bCs/>
        </w:rPr>
        <w:t>鼓励同学们分析</w:t>
      </w:r>
      <w:r w:rsidRPr="00B96C3C">
        <w:rPr>
          <w:rFonts w:hint="eastAsia"/>
          <w:b/>
          <w:bCs/>
        </w:rPr>
        <w:t>test6-1.asm</w:t>
      </w:r>
      <w:r w:rsidRPr="00B96C3C">
        <w:rPr>
          <w:rFonts w:hint="eastAsia"/>
          <w:b/>
          <w:bCs/>
        </w:rPr>
        <w:t>程序，以及</w:t>
      </w:r>
      <w:r w:rsidRPr="00B96C3C">
        <w:rPr>
          <w:rFonts w:hint="eastAsia"/>
          <w:b/>
          <w:bCs/>
        </w:rPr>
        <w:t>test6-1.hex</w:t>
      </w:r>
      <w:r w:rsidRPr="00B96C3C">
        <w:rPr>
          <w:rFonts w:hint="eastAsia"/>
          <w:b/>
          <w:bCs/>
        </w:rPr>
        <w:t>为什么要添加若干个</w:t>
      </w:r>
      <w:r w:rsidRPr="00B96C3C">
        <w:rPr>
          <w:rFonts w:hint="eastAsia"/>
          <w:b/>
          <w:bCs/>
        </w:rPr>
        <w:t>0</w:t>
      </w:r>
      <w:r w:rsidRPr="00B96C3C">
        <w:rPr>
          <w:rFonts w:hint="eastAsia"/>
          <w:b/>
          <w:bCs/>
        </w:rPr>
        <w:t>（添加的位置、添加多少个）？</w:t>
      </w:r>
    </w:p>
    <w:p w14:paraId="2D1FD29C" w14:textId="219817D6" w:rsidR="00B96C3C" w:rsidRDefault="00B96C3C" w:rsidP="00B96C3C">
      <w:pPr>
        <w:spacing w:before="240"/>
        <w:ind w:left="420"/>
        <w:rPr>
          <w:b/>
          <w:bCs/>
        </w:rPr>
      </w:pPr>
      <w:r>
        <w:rPr>
          <w:rFonts w:hint="eastAsia"/>
          <w:b/>
          <w:bCs/>
        </w:rPr>
        <w:t>答：</w:t>
      </w:r>
    </w:p>
    <w:p w14:paraId="56AC7628" w14:textId="77777777" w:rsidR="003166BD" w:rsidRDefault="003166BD" w:rsidP="003166BD">
      <w:pPr>
        <w:spacing w:before="240"/>
        <w:ind w:left="420"/>
        <w:rPr>
          <w:rFonts w:asciiTheme="minorEastAsia" w:eastAsiaTheme="minorEastAsia" w:hAnsiTheme="minorEastAsia" w:hint="eastAsia"/>
          <w:b/>
          <w:bCs/>
          <w:szCs w:val="21"/>
        </w:rPr>
      </w:pPr>
      <w:r w:rsidRPr="00A01271">
        <w:rPr>
          <w:rFonts w:asciiTheme="minorEastAsia" w:eastAsiaTheme="minorEastAsia" w:hAnsiTheme="minorEastAsia" w:hint="eastAsia"/>
          <w:b/>
          <w:bCs/>
          <w:szCs w:val="21"/>
        </w:rPr>
        <w:t>在test6-1.hex中添加若干个0，目的是使3个中断服务程序的入口地址为：100H、200H、300H</w:t>
      </w:r>
    </w:p>
    <w:p w14:paraId="47BC59F3" w14:textId="004CC01C" w:rsidR="003166BD" w:rsidRPr="003166BD" w:rsidRDefault="003166BD" w:rsidP="003166BD">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26E9336D" wp14:editId="5B66B696">
            <wp:extent cx="5274310" cy="2444115"/>
            <wp:effectExtent l="0" t="0" r="2540" b="0"/>
            <wp:docPr id="31290255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35698" name="图片 53163569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2444115"/>
                    </a:xfrm>
                    <a:prstGeom prst="rect">
                      <a:avLst/>
                    </a:prstGeom>
                  </pic:spPr>
                </pic:pic>
              </a:graphicData>
            </a:graphic>
          </wp:inline>
        </w:drawing>
      </w:r>
    </w:p>
    <w:p w14:paraId="19ADE2F7" w14:textId="37644030" w:rsidR="00B96C3C" w:rsidRPr="00B96C3C" w:rsidRDefault="00B96C3C" w:rsidP="00B96C3C">
      <w:pPr>
        <w:spacing w:before="240"/>
        <w:ind w:left="420"/>
        <w:rPr>
          <w:b/>
          <w:bCs/>
        </w:rPr>
      </w:pPr>
      <w:r w:rsidRPr="00B96C3C">
        <w:rPr>
          <w:rFonts w:hint="eastAsia"/>
          <w:b/>
          <w:bCs/>
        </w:rPr>
        <w:t>鼓励同学们分析“支持中断控制的单周期</w:t>
      </w:r>
      <w:r w:rsidRPr="00B96C3C">
        <w:rPr>
          <w:rFonts w:hint="eastAsia"/>
          <w:b/>
          <w:bCs/>
        </w:rPr>
        <w:t xml:space="preserve"> MIPS </w:t>
      </w:r>
      <w:r w:rsidRPr="00B96C3C">
        <w:rPr>
          <w:rFonts w:hint="eastAsia"/>
          <w:b/>
          <w:bCs/>
        </w:rPr>
        <w:t>处理器（单级中断）”</w:t>
      </w:r>
      <w:r w:rsidRPr="00B96C3C">
        <w:rPr>
          <w:rFonts w:hint="eastAsia"/>
          <w:b/>
          <w:bCs/>
        </w:rPr>
        <w:t xml:space="preserve"> </w:t>
      </w:r>
      <w:r w:rsidRPr="00B96C3C">
        <w:rPr>
          <w:rFonts w:hint="eastAsia"/>
          <w:b/>
          <w:bCs/>
        </w:rPr>
        <w:t>的电路原理：</w:t>
      </w:r>
    </w:p>
    <w:p w14:paraId="745752AE" w14:textId="10AE11FA" w:rsidR="00B96C3C" w:rsidRDefault="00B96C3C" w:rsidP="00B96C3C">
      <w:pPr>
        <w:spacing w:before="240"/>
        <w:ind w:left="420"/>
        <w:rPr>
          <w:b/>
          <w:bCs/>
        </w:rPr>
      </w:pPr>
      <w:r w:rsidRPr="00B96C3C">
        <w:rPr>
          <w:rFonts w:hint="eastAsia"/>
          <w:b/>
          <w:bCs/>
        </w:rPr>
        <w:lastRenderedPageBreak/>
        <w:t>包括：数据通路电路、中断逻辑电路、中断按键电路等。</w:t>
      </w:r>
    </w:p>
    <w:p w14:paraId="725AB1BF" w14:textId="035AE6FC" w:rsidR="00B96C3C" w:rsidRDefault="00B96C3C" w:rsidP="00B96C3C">
      <w:pPr>
        <w:spacing w:before="240"/>
        <w:ind w:left="420"/>
        <w:rPr>
          <w:b/>
          <w:bCs/>
        </w:rPr>
      </w:pPr>
      <w:r>
        <w:rPr>
          <w:rFonts w:hint="eastAsia"/>
          <w:b/>
          <w:bCs/>
        </w:rPr>
        <w:t>答：</w:t>
      </w:r>
    </w:p>
    <w:p w14:paraId="257392BF" w14:textId="77777777" w:rsidR="003166BD" w:rsidRPr="003166BD" w:rsidRDefault="003166BD" w:rsidP="003166BD">
      <w:pPr>
        <w:spacing w:before="240"/>
        <w:ind w:left="420"/>
        <w:rPr>
          <w:rFonts w:asciiTheme="minorEastAsia" w:eastAsiaTheme="minorEastAsia" w:hAnsiTheme="minorEastAsia" w:hint="eastAsia"/>
          <w:b/>
          <w:bCs/>
          <w:szCs w:val="21"/>
        </w:rPr>
      </w:pPr>
      <w:r w:rsidRPr="003166BD">
        <w:rPr>
          <w:rFonts w:asciiTheme="minorEastAsia" w:eastAsiaTheme="minorEastAsia" w:hAnsiTheme="minorEastAsia" w:hint="eastAsia"/>
          <w:b/>
          <w:bCs/>
          <w:szCs w:val="21"/>
        </w:rPr>
        <w:t>(1) 数据通路电路</w:t>
      </w:r>
    </w:p>
    <w:p w14:paraId="5DD16255" w14:textId="5A8F071D" w:rsidR="003166BD" w:rsidRPr="003166BD" w:rsidRDefault="003166BD" w:rsidP="003166BD">
      <w:pPr>
        <w:spacing w:before="240"/>
        <w:ind w:left="420"/>
        <w:rPr>
          <w:rFonts w:asciiTheme="minorEastAsia" w:eastAsiaTheme="minorEastAsia" w:hAnsiTheme="minorEastAsia" w:hint="eastAsia"/>
          <w:b/>
          <w:bCs/>
          <w:szCs w:val="21"/>
        </w:rPr>
      </w:pPr>
      <w:r w:rsidRPr="003166BD">
        <w:rPr>
          <w:b/>
          <w:bCs/>
          <w:noProof/>
        </w:rPr>
        <w:drawing>
          <wp:inline distT="0" distB="0" distL="0" distR="0" wp14:anchorId="49F6DEA6" wp14:editId="682E77F9">
            <wp:extent cx="5270500" cy="2851150"/>
            <wp:effectExtent l="0" t="0" r="6350" b="6350"/>
            <wp:docPr id="2120866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0500" cy="2851150"/>
                    </a:xfrm>
                    <a:prstGeom prst="rect">
                      <a:avLst/>
                    </a:prstGeom>
                    <a:noFill/>
                    <a:ln>
                      <a:noFill/>
                    </a:ln>
                  </pic:spPr>
                </pic:pic>
              </a:graphicData>
            </a:graphic>
          </wp:inline>
        </w:drawing>
      </w:r>
    </w:p>
    <w:p w14:paraId="44B63284" w14:textId="53CA1C77" w:rsidR="003166BD" w:rsidRPr="003166BD" w:rsidRDefault="003166BD" w:rsidP="003166BD">
      <w:pPr>
        <w:spacing w:before="240"/>
        <w:ind w:left="420"/>
        <w:rPr>
          <w:rFonts w:asciiTheme="minorEastAsia" w:eastAsiaTheme="minorEastAsia" w:hAnsiTheme="minorEastAsia" w:hint="eastAsia"/>
          <w:b/>
          <w:bCs/>
          <w:szCs w:val="21"/>
        </w:rPr>
      </w:pPr>
      <w:r w:rsidRPr="003166BD">
        <w:rPr>
          <w:rFonts w:asciiTheme="minorEastAsia" w:eastAsiaTheme="minorEastAsia" w:hAnsiTheme="minorEastAsia" w:hint="eastAsia"/>
          <w:b/>
          <w:bCs/>
          <w:szCs w:val="21"/>
        </w:rPr>
        <w:t>分析：数据通路在取指部分增加了中断指令地址和程序指令地址多路选择，由ERET信号进行选择控制，并增加中断服务程序入口地址和程序下一地址的多路选择。</w:t>
      </w:r>
    </w:p>
    <w:p w14:paraId="1CBCD16A" w14:textId="77777777" w:rsidR="003166BD" w:rsidRPr="003166BD" w:rsidRDefault="003166BD" w:rsidP="003166BD">
      <w:pPr>
        <w:spacing w:before="240"/>
        <w:ind w:left="420"/>
        <w:rPr>
          <w:rFonts w:asciiTheme="minorEastAsia" w:eastAsiaTheme="minorEastAsia" w:hAnsiTheme="minorEastAsia" w:hint="eastAsia"/>
          <w:b/>
          <w:bCs/>
          <w:szCs w:val="21"/>
        </w:rPr>
      </w:pPr>
      <w:r w:rsidRPr="003166BD">
        <w:rPr>
          <w:rFonts w:asciiTheme="minorEastAsia" w:eastAsiaTheme="minorEastAsia" w:hAnsiTheme="minorEastAsia" w:hint="eastAsia"/>
          <w:b/>
          <w:bCs/>
          <w:szCs w:val="21"/>
        </w:rPr>
        <w:t>(2) 中断逻辑电路</w:t>
      </w:r>
    </w:p>
    <w:p w14:paraId="12BA92B9" w14:textId="00D6F60C" w:rsidR="003166BD" w:rsidRPr="003166BD" w:rsidRDefault="003166BD" w:rsidP="003166BD">
      <w:pPr>
        <w:spacing w:before="240"/>
        <w:ind w:left="420"/>
        <w:rPr>
          <w:rFonts w:asciiTheme="minorEastAsia" w:eastAsiaTheme="minorEastAsia" w:hAnsiTheme="minorEastAsia" w:hint="eastAsia"/>
          <w:b/>
          <w:bCs/>
          <w:szCs w:val="21"/>
        </w:rPr>
      </w:pPr>
      <w:r w:rsidRPr="003166BD">
        <w:rPr>
          <w:b/>
          <w:bCs/>
          <w:noProof/>
        </w:rPr>
        <w:drawing>
          <wp:inline distT="0" distB="0" distL="0" distR="0" wp14:anchorId="1EC86B3C" wp14:editId="42F5BBB2">
            <wp:extent cx="5270500" cy="1583690"/>
            <wp:effectExtent l="0" t="0" r="6350" b="0"/>
            <wp:docPr id="62584165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0500" cy="1583690"/>
                    </a:xfrm>
                    <a:prstGeom prst="rect">
                      <a:avLst/>
                    </a:prstGeom>
                    <a:noFill/>
                    <a:ln>
                      <a:noFill/>
                    </a:ln>
                  </pic:spPr>
                </pic:pic>
              </a:graphicData>
            </a:graphic>
          </wp:inline>
        </w:drawing>
      </w:r>
    </w:p>
    <w:p w14:paraId="6E8A41B6" w14:textId="77777777" w:rsidR="00080155" w:rsidRDefault="003166BD" w:rsidP="00080155">
      <w:pPr>
        <w:spacing w:before="240"/>
        <w:ind w:left="420"/>
        <w:rPr>
          <w:rFonts w:asciiTheme="minorEastAsia" w:eastAsiaTheme="minorEastAsia" w:hAnsiTheme="minorEastAsia" w:hint="eastAsia"/>
          <w:b/>
          <w:bCs/>
          <w:szCs w:val="21"/>
        </w:rPr>
      </w:pPr>
      <w:r w:rsidRPr="003166BD">
        <w:rPr>
          <w:rFonts w:asciiTheme="minorEastAsia" w:eastAsiaTheme="minorEastAsia" w:hAnsiTheme="minorEastAsia" w:hint="eastAsia"/>
          <w:b/>
          <w:bCs/>
          <w:szCs w:val="21"/>
        </w:rPr>
        <w:t>分析：增加了与中断相关的寄存器，中断使能寄存器IE、异常程序计数器EPC。IE用于开关中断，EPC用于存放中断程序返回地址，在中断响应阶段硬件会自动将主程序PC值送EPC保存，同时增加中断隐指令所需要的数据通路，通过一个多路选择器来得到对应的中断程序入口地址</w:t>
      </w:r>
      <w:r w:rsidR="00080155">
        <w:rPr>
          <w:rFonts w:asciiTheme="minorEastAsia" w:eastAsiaTheme="minorEastAsia" w:hAnsiTheme="minorEastAsia" w:hint="eastAsia"/>
          <w:b/>
          <w:bCs/>
          <w:szCs w:val="21"/>
        </w:rPr>
        <w:t>。</w:t>
      </w:r>
    </w:p>
    <w:p w14:paraId="6474751A" w14:textId="4211B46D" w:rsidR="003166BD" w:rsidRPr="003166BD" w:rsidRDefault="00080155" w:rsidP="00080155">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 xml:space="preserve">(3) </w:t>
      </w:r>
      <w:r w:rsidR="003166BD" w:rsidRPr="003166BD">
        <w:rPr>
          <w:rFonts w:asciiTheme="minorEastAsia" w:eastAsiaTheme="minorEastAsia" w:hAnsiTheme="minorEastAsia" w:hint="eastAsia"/>
          <w:b/>
          <w:bCs/>
          <w:szCs w:val="21"/>
        </w:rPr>
        <w:t>中断按键电路</w:t>
      </w:r>
    </w:p>
    <w:p w14:paraId="62BD4DEB" w14:textId="2287A2AA" w:rsidR="003166BD" w:rsidRPr="003166BD" w:rsidRDefault="003166BD" w:rsidP="003166BD">
      <w:pPr>
        <w:spacing w:before="240"/>
        <w:ind w:firstLine="420"/>
        <w:rPr>
          <w:rFonts w:asciiTheme="minorEastAsia" w:eastAsiaTheme="minorEastAsia" w:hAnsiTheme="minorEastAsia" w:hint="eastAsia"/>
          <w:b/>
          <w:bCs/>
          <w:szCs w:val="21"/>
        </w:rPr>
      </w:pPr>
      <w:r w:rsidRPr="003166BD">
        <w:rPr>
          <w:b/>
          <w:bCs/>
          <w:noProof/>
        </w:rPr>
        <w:lastRenderedPageBreak/>
        <w:drawing>
          <wp:inline distT="0" distB="0" distL="0" distR="0" wp14:anchorId="09C6A9FA" wp14:editId="58D5F0E7">
            <wp:extent cx="5270500" cy="1533525"/>
            <wp:effectExtent l="0" t="0" r="6350" b="9525"/>
            <wp:docPr id="7377105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0500" cy="1533525"/>
                    </a:xfrm>
                    <a:prstGeom prst="rect">
                      <a:avLst/>
                    </a:prstGeom>
                    <a:noFill/>
                    <a:ln>
                      <a:noFill/>
                    </a:ln>
                  </pic:spPr>
                </pic:pic>
              </a:graphicData>
            </a:graphic>
          </wp:inline>
        </w:drawing>
      </w:r>
    </w:p>
    <w:p w14:paraId="45CC3CE3" w14:textId="779338AF" w:rsidR="003166BD" w:rsidRPr="00080155" w:rsidRDefault="003166BD" w:rsidP="00080155">
      <w:pPr>
        <w:spacing w:before="240"/>
        <w:ind w:left="420"/>
        <w:rPr>
          <w:rFonts w:asciiTheme="minorEastAsia" w:eastAsiaTheme="minorEastAsia" w:hAnsiTheme="minorEastAsia" w:hint="eastAsia"/>
          <w:b/>
          <w:bCs/>
          <w:szCs w:val="21"/>
        </w:rPr>
      </w:pPr>
      <w:r w:rsidRPr="003166BD">
        <w:rPr>
          <w:rFonts w:asciiTheme="minorEastAsia" w:eastAsiaTheme="minorEastAsia" w:hAnsiTheme="minorEastAsia" w:hint="eastAsia"/>
          <w:b/>
          <w:bCs/>
          <w:szCs w:val="21"/>
        </w:rPr>
        <w:t>分析：IR是中断请求寄存器，输出与中断屏蔽位进行逻辑与之后送中断优先编码器；同步清零信号用于清除中断请求信号</w:t>
      </w:r>
      <w:r w:rsidR="00080155">
        <w:rPr>
          <w:rFonts w:asciiTheme="minorEastAsia" w:eastAsiaTheme="minorEastAsia" w:hAnsiTheme="minorEastAsia" w:hint="eastAsia"/>
          <w:b/>
          <w:bCs/>
          <w:szCs w:val="21"/>
        </w:rPr>
        <w:t>,</w:t>
      </w:r>
      <w:r w:rsidRPr="003166BD">
        <w:rPr>
          <w:rFonts w:asciiTheme="minorEastAsia" w:eastAsiaTheme="minorEastAsia" w:hAnsiTheme="minorEastAsia" w:hint="eastAsia"/>
          <w:b/>
          <w:bCs/>
          <w:szCs w:val="21"/>
        </w:rPr>
        <w:t>中断等待指示信号灯用来指示当前中断请求，中断服务程序返回时熄灭</w:t>
      </w:r>
      <w:r w:rsidR="00080155">
        <w:rPr>
          <w:rFonts w:asciiTheme="minorEastAsia" w:eastAsiaTheme="minorEastAsia" w:hAnsiTheme="minorEastAsia" w:hint="eastAsia"/>
          <w:b/>
          <w:bCs/>
          <w:szCs w:val="21"/>
        </w:rPr>
        <w:t>。</w:t>
      </w:r>
    </w:p>
    <w:p w14:paraId="73B24C55" w14:textId="77777777" w:rsidR="00B772A2" w:rsidRDefault="00431128"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④</w:t>
      </w:r>
      <w:r w:rsidR="00B772A2" w:rsidRPr="007739D7">
        <w:rPr>
          <w:rFonts w:asciiTheme="minorEastAsia" w:eastAsiaTheme="minorEastAsia" w:hAnsiTheme="minorEastAsia" w:hint="eastAsia"/>
          <w:b/>
          <w:bCs/>
          <w:szCs w:val="21"/>
        </w:rPr>
        <w:t>在</w:t>
      </w:r>
      <w:r w:rsidR="00722139" w:rsidRPr="007739D7">
        <w:rPr>
          <w:rFonts w:asciiTheme="minorEastAsia" w:eastAsiaTheme="minorEastAsia" w:hAnsiTheme="minorEastAsia" w:hint="eastAsia"/>
          <w:b/>
          <w:bCs/>
          <w:szCs w:val="21"/>
        </w:rPr>
        <w:t>支持多重中断的单周期MIPS处理器</w:t>
      </w:r>
      <w:r w:rsidR="00B772A2" w:rsidRPr="007739D7">
        <w:rPr>
          <w:rFonts w:asciiTheme="minorEastAsia" w:eastAsiaTheme="minorEastAsia" w:hAnsiTheme="minorEastAsia" w:hint="eastAsia"/>
          <w:b/>
          <w:bCs/>
          <w:szCs w:val="21"/>
        </w:rPr>
        <w:t>上运行测试程序。</w:t>
      </w:r>
    </w:p>
    <w:p w14:paraId="517DD9B8" w14:textId="5F0BCABE" w:rsidR="00BF0E59" w:rsidRDefault="003F1092"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626DB77C" wp14:editId="49C7541D">
            <wp:extent cx="5274310" cy="3426460"/>
            <wp:effectExtent l="0" t="0" r="2540" b="2540"/>
            <wp:docPr id="188794305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43056" name="图片 1887943056"/>
                    <pic:cNvPicPr/>
                  </pic:nvPicPr>
                  <pic:blipFill>
                    <a:blip r:embed="rId57">
                      <a:extLst>
                        <a:ext uri="{28A0092B-C50C-407E-A947-70E740481C1C}">
                          <a14:useLocalDpi xmlns:a14="http://schemas.microsoft.com/office/drawing/2010/main" val="0"/>
                        </a:ext>
                      </a:extLst>
                    </a:blip>
                    <a:stretch>
                      <a:fillRect/>
                    </a:stretch>
                  </pic:blipFill>
                  <pic:spPr>
                    <a:xfrm>
                      <a:off x="0" y="0"/>
                      <a:ext cx="5274310" cy="3426460"/>
                    </a:xfrm>
                    <a:prstGeom prst="rect">
                      <a:avLst/>
                    </a:prstGeom>
                  </pic:spPr>
                </pic:pic>
              </a:graphicData>
            </a:graphic>
          </wp:inline>
        </w:drawing>
      </w:r>
    </w:p>
    <w:p w14:paraId="406AF120" w14:textId="64D01D93" w:rsidR="003F1092" w:rsidRDefault="003F1092"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1F0B7E06" wp14:editId="48FD1BD3">
            <wp:extent cx="5274310" cy="3092450"/>
            <wp:effectExtent l="0" t="0" r="2540" b="0"/>
            <wp:docPr id="44038163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81630" name="图片 44038163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3092450"/>
                    </a:xfrm>
                    <a:prstGeom prst="rect">
                      <a:avLst/>
                    </a:prstGeom>
                  </pic:spPr>
                </pic:pic>
              </a:graphicData>
            </a:graphic>
          </wp:inline>
        </w:drawing>
      </w:r>
    </w:p>
    <w:p w14:paraId="01DEF115" w14:textId="45563075" w:rsidR="003F1092" w:rsidRDefault="003F1092"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（1.</w:t>
      </w:r>
      <w:r w:rsidRPr="003F1092">
        <w:rPr>
          <w:rFonts w:hint="eastAsia"/>
        </w:rPr>
        <w:t xml:space="preserve"> </w:t>
      </w:r>
      <w:r w:rsidRPr="003F1092">
        <w:rPr>
          <w:rFonts w:asciiTheme="minorEastAsia" w:eastAsiaTheme="minorEastAsia" w:hAnsiTheme="minorEastAsia" w:hint="eastAsia"/>
          <w:b/>
          <w:bCs/>
          <w:szCs w:val="21"/>
        </w:rPr>
        <w:t>测试程序：test7-1.asm</w:t>
      </w:r>
    </w:p>
    <w:p w14:paraId="5B637946" w14:textId="77C81A0C" w:rsidR="003F1092" w:rsidRDefault="005516A5"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529C2370" wp14:editId="3C87DB52">
            <wp:extent cx="5274310" cy="2863215"/>
            <wp:effectExtent l="0" t="0" r="2540" b="0"/>
            <wp:docPr id="212729850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98508" name="图片 212729850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2863215"/>
                    </a:xfrm>
                    <a:prstGeom prst="rect">
                      <a:avLst/>
                    </a:prstGeom>
                  </pic:spPr>
                </pic:pic>
              </a:graphicData>
            </a:graphic>
          </wp:inline>
        </w:drawing>
      </w:r>
    </w:p>
    <w:p w14:paraId="2DC8AF4D" w14:textId="6BB9F5C5" w:rsidR="005516A5" w:rsidRDefault="005516A5"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（2.</w:t>
      </w:r>
      <w:r w:rsidRPr="005516A5">
        <w:rPr>
          <w:rFonts w:hint="eastAsia"/>
        </w:rPr>
        <w:t xml:space="preserve"> </w:t>
      </w:r>
      <w:r w:rsidRPr="005516A5">
        <w:rPr>
          <w:rFonts w:asciiTheme="minorEastAsia" w:eastAsiaTheme="minorEastAsia" w:hAnsiTheme="minorEastAsia" w:hint="eastAsia"/>
          <w:b/>
          <w:bCs/>
          <w:szCs w:val="21"/>
        </w:rPr>
        <w:t>在test7-1.hex中添加若干个0，目的是使3个中断服务程序的入口地址为：100H、200H、300H</w:t>
      </w:r>
    </w:p>
    <w:p w14:paraId="7399012C" w14:textId="501735FA" w:rsidR="005516A5" w:rsidRDefault="005516A5"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257E9449" wp14:editId="73C799D6">
            <wp:extent cx="5274310" cy="2461260"/>
            <wp:effectExtent l="0" t="0" r="2540" b="0"/>
            <wp:docPr id="70654409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44090" name="图片 5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74310" cy="2461260"/>
                    </a:xfrm>
                    <a:prstGeom prst="rect">
                      <a:avLst/>
                    </a:prstGeom>
                  </pic:spPr>
                </pic:pic>
              </a:graphicData>
            </a:graphic>
          </wp:inline>
        </w:drawing>
      </w:r>
    </w:p>
    <w:p w14:paraId="76154FFF" w14:textId="3CC07573" w:rsidR="0041562E" w:rsidRDefault="0041562E" w:rsidP="0072213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（3.</w:t>
      </w:r>
    </w:p>
    <w:p w14:paraId="6B84ACA5" w14:textId="77777777" w:rsidR="0041562E" w:rsidRP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运行test7-1.hex</w:t>
      </w:r>
    </w:p>
    <w:p w14:paraId="5BE03146" w14:textId="77777777" w:rsidR="0041562E" w:rsidRP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 装入程序后，按Ctrl+K 启动时钟，运行程序</w:t>
      </w:r>
    </w:p>
    <w:p w14:paraId="42CF23AB" w14:textId="77777777" w:rsidR="0041562E" w:rsidRP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 按中断源IRA的按钮，发出中断A请求信号，此时W1指示灯变红，表示执行中断服务程序A，数码管显示“00001111”</w:t>
      </w:r>
    </w:p>
    <w:p w14:paraId="1F983DC6" w14:textId="77777777" w:rsidR="0041562E" w:rsidRP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 此时再按中断源IRB的按钮，W2指示灯变红，数码管显示“00002222”，表示IRB可以中断IRA</w:t>
      </w:r>
    </w:p>
    <w:p w14:paraId="2E86A8ED" w14:textId="77777777" w:rsidR="0041562E" w:rsidRP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 此时再按中断源IRC的按钮，W3指示灯变红，数码管显示“00003333”，表示IRC可以中断IRB</w:t>
      </w:r>
    </w:p>
    <w:p w14:paraId="7F0B5752" w14:textId="77777777" w:rsidR="0041562E" w:rsidRP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 之后，数码管显示“00008888”，显示“00007777”，显示“00006666”</w:t>
      </w:r>
    </w:p>
    <w:p w14:paraId="3E771DB5" w14:textId="066B5472" w:rsidR="0041562E" w:rsidRP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 如果是依次按“IRA”、“IRB”、“IRC”，则数码管依次显示“00001111”、“00006666”、“00002222”、“00007777”、“00003333”、“00008888”</w:t>
      </w:r>
    </w:p>
    <w:p w14:paraId="02286C01" w14:textId="7ABB81B1" w:rsid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 排序程序执行完毕后，数码管会轮流显示“A、9、8、7、6、5、4、3、2、1”</w:t>
      </w:r>
    </w:p>
    <w:p w14:paraId="7ED92799" w14:textId="77777777" w:rsidR="0041562E" w:rsidRP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中断服务子程序A：先是在LED上显示00001111，延时一会儿，再显示00006666</w:t>
      </w:r>
    </w:p>
    <w:p w14:paraId="6BD11B7B" w14:textId="145BD391" w:rsidR="0041562E" w:rsidRPr="0041562E" w:rsidRDefault="0041562E" w:rsidP="0041562E">
      <w:pPr>
        <w:spacing w:before="240"/>
        <w:ind w:left="420"/>
        <w:rPr>
          <w:rFonts w:asciiTheme="minorEastAsia" w:eastAsiaTheme="minorEastAsia" w:hAnsiTheme="minorEastAsia" w:hint="eastAsia"/>
          <w:b/>
          <w:bCs/>
          <w:szCs w:val="21"/>
        </w:rPr>
      </w:pPr>
      <w:r w:rsidRPr="0041562E">
        <w:rPr>
          <w:b/>
          <w:bCs/>
          <w:noProof/>
        </w:rPr>
        <w:lastRenderedPageBreak/>
        <w:drawing>
          <wp:inline distT="0" distB="0" distL="0" distR="0" wp14:anchorId="7142C400" wp14:editId="4BC309CD">
            <wp:extent cx="5270500" cy="1908175"/>
            <wp:effectExtent l="0" t="0" r="6350" b="0"/>
            <wp:docPr id="100756847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0500" cy="1908175"/>
                    </a:xfrm>
                    <a:prstGeom prst="rect">
                      <a:avLst/>
                    </a:prstGeom>
                    <a:noFill/>
                    <a:ln>
                      <a:noFill/>
                    </a:ln>
                  </pic:spPr>
                </pic:pic>
              </a:graphicData>
            </a:graphic>
          </wp:inline>
        </w:drawing>
      </w:r>
    </w:p>
    <w:p w14:paraId="492E2BB3" w14:textId="7986368F" w:rsidR="0041562E" w:rsidRPr="0041562E" w:rsidRDefault="0041562E" w:rsidP="0041562E">
      <w:pPr>
        <w:spacing w:before="240"/>
        <w:ind w:left="420"/>
        <w:rPr>
          <w:rFonts w:asciiTheme="minorEastAsia" w:eastAsiaTheme="minorEastAsia" w:hAnsiTheme="minorEastAsia" w:hint="eastAsia"/>
          <w:b/>
          <w:bCs/>
          <w:szCs w:val="21"/>
        </w:rPr>
      </w:pPr>
      <w:r w:rsidRPr="0041562E">
        <w:rPr>
          <w:b/>
          <w:bCs/>
          <w:noProof/>
        </w:rPr>
        <w:drawing>
          <wp:inline distT="0" distB="0" distL="0" distR="0" wp14:anchorId="2966333B" wp14:editId="4C39B23B">
            <wp:extent cx="5270500" cy="1936750"/>
            <wp:effectExtent l="0" t="0" r="6350" b="6350"/>
            <wp:docPr id="131717170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0500" cy="1936750"/>
                    </a:xfrm>
                    <a:prstGeom prst="rect">
                      <a:avLst/>
                    </a:prstGeom>
                    <a:noFill/>
                    <a:ln>
                      <a:noFill/>
                    </a:ln>
                  </pic:spPr>
                </pic:pic>
              </a:graphicData>
            </a:graphic>
          </wp:inline>
        </w:drawing>
      </w:r>
    </w:p>
    <w:p w14:paraId="0B4F5097" w14:textId="77777777" w:rsidR="0041562E" w:rsidRP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中断服务子程序B：先是在LED上显示00002222，延时一会儿，再显示00007777</w:t>
      </w:r>
    </w:p>
    <w:p w14:paraId="7CD36D2B" w14:textId="3ED06A68" w:rsidR="0041562E" w:rsidRPr="0041562E" w:rsidRDefault="0041562E" w:rsidP="0041562E">
      <w:pPr>
        <w:spacing w:before="240"/>
        <w:ind w:left="420"/>
        <w:rPr>
          <w:rFonts w:asciiTheme="minorEastAsia" w:eastAsiaTheme="minorEastAsia" w:hAnsiTheme="minorEastAsia" w:hint="eastAsia"/>
          <w:b/>
          <w:bCs/>
          <w:szCs w:val="21"/>
        </w:rPr>
      </w:pPr>
      <w:r w:rsidRPr="0041562E">
        <w:rPr>
          <w:b/>
          <w:bCs/>
          <w:noProof/>
        </w:rPr>
        <w:drawing>
          <wp:inline distT="0" distB="0" distL="0" distR="0" wp14:anchorId="50C82265" wp14:editId="4A9E87E6">
            <wp:extent cx="5274310" cy="1791335"/>
            <wp:effectExtent l="0" t="0" r="2540" b="0"/>
            <wp:docPr id="89464514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1791335"/>
                    </a:xfrm>
                    <a:prstGeom prst="rect">
                      <a:avLst/>
                    </a:prstGeom>
                    <a:noFill/>
                    <a:ln>
                      <a:noFill/>
                    </a:ln>
                  </pic:spPr>
                </pic:pic>
              </a:graphicData>
            </a:graphic>
          </wp:inline>
        </w:drawing>
      </w:r>
    </w:p>
    <w:p w14:paraId="41C0E3B6" w14:textId="0E374607" w:rsidR="0041562E" w:rsidRPr="0041562E" w:rsidRDefault="0041562E" w:rsidP="0041562E">
      <w:pPr>
        <w:spacing w:before="240"/>
        <w:ind w:left="420"/>
        <w:rPr>
          <w:rFonts w:asciiTheme="minorEastAsia" w:eastAsiaTheme="minorEastAsia" w:hAnsiTheme="minorEastAsia" w:hint="eastAsia"/>
          <w:b/>
          <w:bCs/>
          <w:szCs w:val="21"/>
        </w:rPr>
      </w:pPr>
      <w:r w:rsidRPr="0041562E">
        <w:rPr>
          <w:b/>
          <w:bCs/>
          <w:noProof/>
        </w:rPr>
        <w:drawing>
          <wp:inline distT="0" distB="0" distL="0" distR="0" wp14:anchorId="28DC4CDE" wp14:editId="50C7D782">
            <wp:extent cx="5274310" cy="1784350"/>
            <wp:effectExtent l="0" t="0" r="2540" b="6350"/>
            <wp:docPr id="146452405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4310" cy="1784350"/>
                    </a:xfrm>
                    <a:prstGeom prst="rect">
                      <a:avLst/>
                    </a:prstGeom>
                    <a:noFill/>
                    <a:ln>
                      <a:noFill/>
                    </a:ln>
                  </pic:spPr>
                </pic:pic>
              </a:graphicData>
            </a:graphic>
          </wp:inline>
        </w:drawing>
      </w:r>
    </w:p>
    <w:p w14:paraId="1FEC9130" w14:textId="77777777" w:rsidR="0041562E" w:rsidRP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lastRenderedPageBreak/>
        <w:t>中断服务子程序C：先是在LED上显示00003333，延时一会儿，再显示00008888</w:t>
      </w:r>
    </w:p>
    <w:p w14:paraId="518AB0A2" w14:textId="3914A68A" w:rsidR="0041562E" w:rsidRPr="0041562E" w:rsidRDefault="0041562E" w:rsidP="0041562E">
      <w:pPr>
        <w:spacing w:before="240"/>
        <w:ind w:left="420"/>
        <w:rPr>
          <w:rFonts w:asciiTheme="minorEastAsia" w:eastAsiaTheme="minorEastAsia" w:hAnsiTheme="minorEastAsia" w:hint="eastAsia"/>
          <w:b/>
          <w:bCs/>
          <w:szCs w:val="21"/>
        </w:rPr>
      </w:pPr>
      <w:r w:rsidRPr="0041562E">
        <w:rPr>
          <w:b/>
          <w:bCs/>
          <w:noProof/>
        </w:rPr>
        <w:drawing>
          <wp:inline distT="0" distB="0" distL="0" distR="0" wp14:anchorId="267DA1C3" wp14:editId="4F638C92">
            <wp:extent cx="5274310" cy="1842135"/>
            <wp:effectExtent l="0" t="0" r="2540" b="5715"/>
            <wp:docPr id="182017232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1842135"/>
                    </a:xfrm>
                    <a:prstGeom prst="rect">
                      <a:avLst/>
                    </a:prstGeom>
                    <a:noFill/>
                    <a:ln>
                      <a:noFill/>
                    </a:ln>
                  </pic:spPr>
                </pic:pic>
              </a:graphicData>
            </a:graphic>
          </wp:inline>
        </w:drawing>
      </w:r>
    </w:p>
    <w:p w14:paraId="1EB7276D" w14:textId="4AD5FC27" w:rsidR="0041562E" w:rsidRPr="0041562E" w:rsidRDefault="0041562E" w:rsidP="0041562E">
      <w:pPr>
        <w:spacing w:before="240"/>
        <w:ind w:left="420"/>
        <w:rPr>
          <w:rFonts w:asciiTheme="minorEastAsia" w:eastAsiaTheme="minorEastAsia" w:hAnsiTheme="minorEastAsia" w:hint="eastAsia"/>
          <w:b/>
          <w:bCs/>
          <w:szCs w:val="21"/>
        </w:rPr>
      </w:pPr>
      <w:r w:rsidRPr="0041562E">
        <w:rPr>
          <w:b/>
          <w:bCs/>
          <w:noProof/>
        </w:rPr>
        <w:drawing>
          <wp:inline distT="0" distB="0" distL="0" distR="0" wp14:anchorId="3CB389C3" wp14:editId="71A92809">
            <wp:extent cx="5270500" cy="1785620"/>
            <wp:effectExtent l="0" t="0" r="6350" b="5080"/>
            <wp:docPr id="162334652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0500" cy="1785620"/>
                    </a:xfrm>
                    <a:prstGeom prst="rect">
                      <a:avLst/>
                    </a:prstGeom>
                    <a:noFill/>
                    <a:ln>
                      <a:noFill/>
                    </a:ln>
                  </pic:spPr>
                </pic:pic>
              </a:graphicData>
            </a:graphic>
          </wp:inline>
        </w:drawing>
      </w:r>
    </w:p>
    <w:p w14:paraId="73704E12" w14:textId="77777777" w:rsidR="0041562E" w:rsidRP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主程序：10个数降序排序，并将排序结果在LED上显示出来</w:t>
      </w:r>
    </w:p>
    <w:p w14:paraId="367001B3" w14:textId="15902A9A" w:rsidR="0041562E" w:rsidRPr="0041562E" w:rsidRDefault="0041562E" w:rsidP="0041562E">
      <w:pPr>
        <w:spacing w:before="240"/>
        <w:ind w:left="420"/>
        <w:rPr>
          <w:rFonts w:asciiTheme="minorEastAsia" w:eastAsiaTheme="minorEastAsia" w:hAnsiTheme="minorEastAsia" w:hint="eastAsia"/>
          <w:b/>
          <w:bCs/>
          <w:szCs w:val="21"/>
        </w:rPr>
      </w:pPr>
      <w:r w:rsidRPr="0041562E">
        <w:rPr>
          <w:b/>
          <w:bCs/>
          <w:noProof/>
        </w:rPr>
        <w:drawing>
          <wp:inline distT="0" distB="0" distL="0" distR="0" wp14:anchorId="4EB8C219" wp14:editId="63678618">
            <wp:extent cx="3275965" cy="1583690"/>
            <wp:effectExtent l="0" t="0" r="635" b="0"/>
            <wp:docPr id="10419557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75965" cy="1583690"/>
                    </a:xfrm>
                    <a:prstGeom prst="rect">
                      <a:avLst/>
                    </a:prstGeom>
                    <a:noFill/>
                    <a:ln>
                      <a:noFill/>
                    </a:ln>
                  </pic:spPr>
                </pic:pic>
              </a:graphicData>
            </a:graphic>
          </wp:inline>
        </w:drawing>
      </w:r>
    </w:p>
    <w:p w14:paraId="01FDFEEE" w14:textId="67AF6EC5" w:rsidR="0041562E" w:rsidRPr="0041562E" w:rsidRDefault="0041562E" w:rsidP="0041562E">
      <w:pPr>
        <w:spacing w:before="240"/>
        <w:ind w:left="420"/>
        <w:rPr>
          <w:rFonts w:asciiTheme="minorEastAsia" w:eastAsiaTheme="minorEastAsia" w:hAnsiTheme="minorEastAsia" w:hint="eastAsia"/>
          <w:b/>
          <w:bCs/>
          <w:szCs w:val="21"/>
        </w:rPr>
      </w:pPr>
      <w:r w:rsidRPr="0041562E">
        <w:rPr>
          <w:b/>
          <w:bCs/>
          <w:noProof/>
        </w:rPr>
        <w:drawing>
          <wp:inline distT="0" distB="0" distL="0" distR="0" wp14:anchorId="20FB2521" wp14:editId="019C63DB">
            <wp:extent cx="3614420" cy="1828800"/>
            <wp:effectExtent l="0" t="0" r="5080" b="0"/>
            <wp:docPr id="1661490859"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614420" cy="1828800"/>
                    </a:xfrm>
                    <a:prstGeom prst="rect">
                      <a:avLst/>
                    </a:prstGeom>
                    <a:noFill/>
                    <a:ln>
                      <a:noFill/>
                    </a:ln>
                  </pic:spPr>
                </pic:pic>
              </a:graphicData>
            </a:graphic>
          </wp:inline>
        </w:drawing>
      </w:r>
    </w:p>
    <w:p w14:paraId="559785E0" w14:textId="21D03034" w:rsidR="0041562E" w:rsidRDefault="0041562E" w:rsidP="0041562E">
      <w:pPr>
        <w:spacing w:before="240"/>
        <w:ind w:left="420"/>
        <w:rPr>
          <w:rFonts w:asciiTheme="minorEastAsia" w:eastAsiaTheme="minorEastAsia" w:hAnsiTheme="minorEastAsia" w:hint="eastAsia"/>
          <w:b/>
          <w:bCs/>
          <w:szCs w:val="21"/>
        </w:rPr>
      </w:pPr>
      <w:r w:rsidRPr="0041562E">
        <w:rPr>
          <w:b/>
          <w:bCs/>
          <w:noProof/>
        </w:rPr>
        <w:lastRenderedPageBreak/>
        <w:drawing>
          <wp:inline distT="0" distB="0" distL="0" distR="0" wp14:anchorId="5DCC39FB" wp14:editId="356D2A24">
            <wp:extent cx="3304540" cy="1641475"/>
            <wp:effectExtent l="0" t="0" r="0" b="0"/>
            <wp:docPr id="194937699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304540" cy="1641475"/>
                    </a:xfrm>
                    <a:prstGeom prst="rect">
                      <a:avLst/>
                    </a:prstGeom>
                    <a:noFill/>
                    <a:ln>
                      <a:noFill/>
                    </a:ln>
                  </pic:spPr>
                </pic:pic>
              </a:graphicData>
            </a:graphic>
          </wp:inline>
        </w:drawing>
      </w:r>
    </w:p>
    <w:p w14:paraId="5A3E8755" w14:textId="1EB62A18" w:rsidR="0041562E" w:rsidRDefault="0041562E" w:rsidP="0041562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（4.要求</w:t>
      </w:r>
    </w:p>
    <w:p w14:paraId="7374BF14" w14:textId="7043CA34" w:rsid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鼓励同学们分析test7-1.asm程序，以及test7-1.hex为什么要添加若干个0（添加的位置、添加多少个）？</w:t>
      </w:r>
    </w:p>
    <w:p w14:paraId="42711531" w14:textId="6F314F1D" w:rsidR="0041562E" w:rsidRDefault="0041562E" w:rsidP="0041562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答：</w:t>
      </w:r>
    </w:p>
    <w:p w14:paraId="3C57D06B" w14:textId="0FE3770F" w:rsidR="0041562E" w:rsidRDefault="0041562E" w:rsidP="0041562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（1.</w:t>
      </w:r>
    </w:p>
    <w:p w14:paraId="2FBDE618" w14:textId="2A6ADA10" w:rsidR="0041562E" w:rsidRDefault="0041562E" w:rsidP="0041562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drawing>
          <wp:inline distT="0" distB="0" distL="0" distR="0" wp14:anchorId="603C5973" wp14:editId="00C9106D">
            <wp:extent cx="5274310" cy="2863215"/>
            <wp:effectExtent l="0" t="0" r="2540" b="0"/>
            <wp:docPr id="144018217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82178" name="图片 144018217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2863215"/>
                    </a:xfrm>
                    <a:prstGeom prst="rect">
                      <a:avLst/>
                    </a:prstGeom>
                  </pic:spPr>
                </pic:pic>
              </a:graphicData>
            </a:graphic>
          </wp:inline>
        </w:drawing>
      </w:r>
    </w:p>
    <w:p w14:paraId="5AD7F96E" w14:textId="21CF91AC" w:rsidR="0041562E" w:rsidRDefault="0041562E" w:rsidP="0041562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45318929" wp14:editId="0174495F">
            <wp:extent cx="5274310" cy="4384040"/>
            <wp:effectExtent l="0" t="0" r="2540" b="0"/>
            <wp:docPr id="1269009744"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09744" name="图片 1269009744"/>
                    <pic:cNvPicPr/>
                  </pic:nvPicPr>
                  <pic:blipFill>
                    <a:blip r:embed="rId70">
                      <a:extLst>
                        <a:ext uri="{28A0092B-C50C-407E-A947-70E740481C1C}">
                          <a14:useLocalDpi xmlns:a14="http://schemas.microsoft.com/office/drawing/2010/main" val="0"/>
                        </a:ext>
                      </a:extLst>
                    </a:blip>
                    <a:stretch>
                      <a:fillRect/>
                    </a:stretch>
                  </pic:blipFill>
                  <pic:spPr>
                    <a:xfrm>
                      <a:off x="0" y="0"/>
                      <a:ext cx="5274310" cy="4384040"/>
                    </a:xfrm>
                    <a:prstGeom prst="rect">
                      <a:avLst/>
                    </a:prstGeom>
                  </pic:spPr>
                </pic:pic>
              </a:graphicData>
            </a:graphic>
          </wp:inline>
        </w:drawing>
      </w:r>
      <w:r>
        <w:rPr>
          <w:rFonts w:asciiTheme="minorEastAsia" w:eastAsiaTheme="minorEastAsia" w:hAnsiTheme="minorEastAsia" w:hint="eastAsia"/>
          <w:b/>
          <w:bCs/>
          <w:noProof/>
          <w:szCs w:val="21"/>
        </w:rPr>
        <w:drawing>
          <wp:inline distT="0" distB="0" distL="0" distR="0" wp14:anchorId="4671760F" wp14:editId="7AB8857E">
            <wp:extent cx="5274310" cy="2970530"/>
            <wp:effectExtent l="0" t="0" r="2540" b="1270"/>
            <wp:docPr id="99577218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72188" name="图片 99577218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74310" cy="2970530"/>
                    </a:xfrm>
                    <a:prstGeom prst="rect">
                      <a:avLst/>
                    </a:prstGeom>
                  </pic:spPr>
                </pic:pic>
              </a:graphicData>
            </a:graphic>
          </wp:inline>
        </w:drawing>
      </w:r>
      <w:r>
        <w:rPr>
          <w:rFonts w:asciiTheme="minorEastAsia" w:eastAsiaTheme="minorEastAsia" w:hAnsiTheme="minorEastAsia" w:hint="eastAsia"/>
          <w:b/>
          <w:bCs/>
          <w:noProof/>
          <w:szCs w:val="21"/>
        </w:rPr>
        <w:lastRenderedPageBreak/>
        <w:drawing>
          <wp:inline distT="0" distB="0" distL="0" distR="0" wp14:anchorId="69022BCF" wp14:editId="69805136">
            <wp:extent cx="5274310" cy="2930525"/>
            <wp:effectExtent l="0" t="0" r="2540" b="3175"/>
            <wp:docPr id="71415658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56587" name="图片 71415658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74310" cy="2930525"/>
                    </a:xfrm>
                    <a:prstGeom prst="rect">
                      <a:avLst/>
                    </a:prstGeom>
                  </pic:spPr>
                </pic:pic>
              </a:graphicData>
            </a:graphic>
          </wp:inline>
        </w:drawing>
      </w:r>
      <w:r>
        <w:rPr>
          <w:rFonts w:asciiTheme="minorEastAsia" w:eastAsiaTheme="minorEastAsia" w:hAnsiTheme="minorEastAsia" w:hint="eastAsia"/>
          <w:b/>
          <w:bCs/>
          <w:noProof/>
          <w:szCs w:val="21"/>
        </w:rPr>
        <w:drawing>
          <wp:inline distT="0" distB="0" distL="0" distR="0" wp14:anchorId="331442E9" wp14:editId="03442D08">
            <wp:extent cx="5274310" cy="3035300"/>
            <wp:effectExtent l="0" t="0" r="2540" b="0"/>
            <wp:docPr id="59412557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25577" name="图片 59412557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74310" cy="3035300"/>
                    </a:xfrm>
                    <a:prstGeom prst="rect">
                      <a:avLst/>
                    </a:prstGeom>
                  </pic:spPr>
                </pic:pic>
              </a:graphicData>
            </a:graphic>
          </wp:inline>
        </w:drawing>
      </w:r>
    </w:p>
    <w:p w14:paraId="35BCB2C6" w14:textId="20190901" w:rsidR="0041562E" w:rsidRDefault="0041562E" w:rsidP="0041562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（2.</w:t>
      </w:r>
      <w:r w:rsidRPr="005516A5">
        <w:rPr>
          <w:rFonts w:asciiTheme="minorEastAsia" w:eastAsiaTheme="minorEastAsia" w:hAnsiTheme="minorEastAsia" w:hint="eastAsia"/>
          <w:b/>
          <w:bCs/>
          <w:szCs w:val="21"/>
        </w:rPr>
        <w:t>在test7-1.hex中添加若干个0，目的是使3个中断服务程序的入口地址为：100H、200H、300H</w:t>
      </w:r>
    </w:p>
    <w:p w14:paraId="23231446" w14:textId="77777777" w:rsidR="0041562E" w:rsidRDefault="0041562E" w:rsidP="0041562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noProof/>
          <w:szCs w:val="21"/>
        </w:rPr>
        <w:lastRenderedPageBreak/>
        <w:drawing>
          <wp:inline distT="0" distB="0" distL="0" distR="0" wp14:anchorId="13CD79B4" wp14:editId="4CC2B1AD">
            <wp:extent cx="5274310" cy="2461260"/>
            <wp:effectExtent l="0" t="0" r="2540" b="0"/>
            <wp:docPr id="13792031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44090" name="图片 5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74310" cy="2461260"/>
                    </a:xfrm>
                    <a:prstGeom prst="rect">
                      <a:avLst/>
                    </a:prstGeom>
                  </pic:spPr>
                </pic:pic>
              </a:graphicData>
            </a:graphic>
          </wp:inline>
        </w:drawing>
      </w:r>
    </w:p>
    <w:p w14:paraId="70ECC98D" w14:textId="77777777" w:rsidR="0041562E" w:rsidRPr="0041562E" w:rsidRDefault="0041562E" w:rsidP="0041562E">
      <w:pPr>
        <w:spacing w:before="240"/>
        <w:ind w:left="420"/>
        <w:rPr>
          <w:rFonts w:asciiTheme="minorEastAsia" w:eastAsiaTheme="minorEastAsia" w:hAnsiTheme="minorEastAsia" w:hint="eastAsia"/>
          <w:b/>
          <w:bCs/>
          <w:szCs w:val="21"/>
        </w:rPr>
      </w:pPr>
    </w:p>
    <w:p w14:paraId="60D35175" w14:textId="23E701FB" w:rsidR="0041562E" w:rsidRP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鼓励同学们分析“支持中断控制的单周期 MIPS 处理器（多重中断）” 的电路原理：</w:t>
      </w:r>
    </w:p>
    <w:p w14:paraId="4CA41693" w14:textId="6F1043FB" w:rsidR="0041562E" w:rsidRDefault="0041562E" w:rsidP="0041562E">
      <w:pPr>
        <w:spacing w:before="240"/>
        <w:ind w:left="420"/>
        <w:rPr>
          <w:rFonts w:asciiTheme="minorEastAsia" w:eastAsiaTheme="minorEastAsia" w:hAnsiTheme="minorEastAsia" w:hint="eastAsia"/>
          <w:b/>
          <w:bCs/>
          <w:szCs w:val="21"/>
        </w:rPr>
      </w:pPr>
      <w:r w:rsidRPr="0041562E">
        <w:rPr>
          <w:rFonts w:asciiTheme="minorEastAsia" w:eastAsiaTheme="minorEastAsia" w:hAnsiTheme="minorEastAsia" w:hint="eastAsia"/>
          <w:b/>
          <w:bCs/>
          <w:szCs w:val="21"/>
        </w:rPr>
        <w:t>包括：数据通路电路、中断逻辑电路等。</w:t>
      </w:r>
    </w:p>
    <w:p w14:paraId="57352DB6" w14:textId="681054DF" w:rsidR="006C669D" w:rsidRDefault="006C669D" w:rsidP="0041562E">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答：</w:t>
      </w:r>
    </w:p>
    <w:p w14:paraId="479150FF" w14:textId="77777777" w:rsidR="006C669D" w:rsidRPr="006C669D" w:rsidRDefault="006C669D" w:rsidP="006C669D">
      <w:pPr>
        <w:spacing w:before="240"/>
        <w:ind w:left="420"/>
        <w:rPr>
          <w:rFonts w:asciiTheme="minorEastAsia" w:eastAsiaTheme="minorEastAsia" w:hAnsiTheme="minorEastAsia" w:hint="eastAsia"/>
          <w:b/>
          <w:bCs/>
          <w:szCs w:val="21"/>
        </w:rPr>
      </w:pPr>
      <w:r w:rsidRPr="006C669D">
        <w:rPr>
          <w:rFonts w:asciiTheme="minorEastAsia" w:eastAsiaTheme="minorEastAsia" w:hAnsiTheme="minorEastAsia" w:hint="eastAsia"/>
          <w:b/>
          <w:bCs/>
          <w:szCs w:val="21"/>
        </w:rPr>
        <w:t>(1) 数据通路电路</w:t>
      </w:r>
    </w:p>
    <w:p w14:paraId="2CDD1CBB" w14:textId="42D0722C" w:rsidR="006C669D" w:rsidRPr="006C669D" w:rsidRDefault="006C669D" w:rsidP="006C669D">
      <w:pPr>
        <w:spacing w:before="240"/>
        <w:ind w:left="420"/>
        <w:rPr>
          <w:rFonts w:asciiTheme="minorEastAsia" w:eastAsiaTheme="minorEastAsia" w:hAnsiTheme="minorEastAsia" w:hint="eastAsia"/>
          <w:b/>
          <w:bCs/>
          <w:szCs w:val="21"/>
        </w:rPr>
      </w:pPr>
      <w:r w:rsidRPr="006C669D">
        <w:rPr>
          <w:b/>
          <w:bCs/>
          <w:noProof/>
        </w:rPr>
        <w:drawing>
          <wp:inline distT="0" distB="0" distL="0" distR="0" wp14:anchorId="4C004C25" wp14:editId="37F9AF5B">
            <wp:extent cx="5263515" cy="3282950"/>
            <wp:effectExtent l="0" t="0" r="0" b="0"/>
            <wp:docPr id="32797430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63515" cy="3282950"/>
                    </a:xfrm>
                    <a:prstGeom prst="rect">
                      <a:avLst/>
                    </a:prstGeom>
                    <a:noFill/>
                    <a:ln>
                      <a:noFill/>
                    </a:ln>
                  </pic:spPr>
                </pic:pic>
              </a:graphicData>
            </a:graphic>
          </wp:inline>
        </w:drawing>
      </w:r>
    </w:p>
    <w:p w14:paraId="63B27021" w14:textId="46DCA50F" w:rsidR="006C669D" w:rsidRPr="006C669D" w:rsidRDefault="006C669D" w:rsidP="006C669D">
      <w:pPr>
        <w:spacing w:before="240"/>
        <w:ind w:left="420"/>
        <w:rPr>
          <w:rFonts w:asciiTheme="minorEastAsia" w:eastAsiaTheme="minorEastAsia" w:hAnsiTheme="minorEastAsia" w:hint="eastAsia"/>
          <w:b/>
          <w:bCs/>
          <w:szCs w:val="21"/>
        </w:rPr>
      </w:pPr>
      <w:r w:rsidRPr="006C669D">
        <w:rPr>
          <w:rFonts w:asciiTheme="minorEastAsia" w:eastAsiaTheme="minorEastAsia" w:hAnsiTheme="minorEastAsia" w:hint="eastAsia"/>
          <w:b/>
          <w:bCs/>
          <w:szCs w:val="21"/>
        </w:rPr>
        <w:t>分析：和支持单中断的MIPS处理器数据通路</w:t>
      </w:r>
      <w:r>
        <w:rPr>
          <w:rFonts w:asciiTheme="minorEastAsia" w:eastAsiaTheme="minorEastAsia" w:hAnsiTheme="minorEastAsia" w:hint="eastAsia"/>
          <w:b/>
          <w:bCs/>
          <w:szCs w:val="21"/>
        </w:rPr>
        <w:t>基本</w:t>
      </w:r>
      <w:r w:rsidRPr="006C669D">
        <w:rPr>
          <w:rFonts w:asciiTheme="minorEastAsia" w:eastAsiaTheme="minorEastAsia" w:hAnsiTheme="minorEastAsia" w:hint="eastAsia"/>
          <w:b/>
          <w:bCs/>
          <w:szCs w:val="21"/>
        </w:rPr>
        <w:t>一致，增加了用于led选择的子电路，以及与之相关的LedData信号。</w:t>
      </w:r>
    </w:p>
    <w:p w14:paraId="4F8483D8" w14:textId="77777777" w:rsidR="006C669D" w:rsidRPr="006C669D" w:rsidRDefault="006C669D" w:rsidP="006C669D">
      <w:pPr>
        <w:numPr>
          <w:ilvl w:val="0"/>
          <w:numId w:val="47"/>
        </w:numPr>
        <w:spacing w:before="240"/>
        <w:ind w:left="420"/>
        <w:rPr>
          <w:rFonts w:asciiTheme="minorEastAsia" w:eastAsiaTheme="minorEastAsia" w:hAnsiTheme="minorEastAsia" w:hint="eastAsia"/>
          <w:b/>
          <w:bCs/>
          <w:szCs w:val="21"/>
        </w:rPr>
      </w:pPr>
      <w:r w:rsidRPr="006C669D">
        <w:rPr>
          <w:rFonts w:asciiTheme="minorEastAsia" w:eastAsiaTheme="minorEastAsia" w:hAnsiTheme="minorEastAsia" w:hint="eastAsia"/>
          <w:b/>
          <w:bCs/>
          <w:szCs w:val="21"/>
        </w:rPr>
        <w:t>中断逻辑电路</w:t>
      </w:r>
    </w:p>
    <w:p w14:paraId="29C2D7DA" w14:textId="4D764E66" w:rsidR="006C669D" w:rsidRPr="006C669D" w:rsidRDefault="006C669D" w:rsidP="006C669D">
      <w:pPr>
        <w:spacing w:before="240"/>
        <w:ind w:firstLine="420"/>
        <w:rPr>
          <w:rFonts w:asciiTheme="minorEastAsia" w:eastAsiaTheme="minorEastAsia" w:hAnsiTheme="minorEastAsia" w:hint="eastAsia"/>
          <w:b/>
          <w:bCs/>
          <w:szCs w:val="21"/>
        </w:rPr>
      </w:pPr>
      <w:r w:rsidRPr="006C669D">
        <w:rPr>
          <w:b/>
          <w:bCs/>
          <w:noProof/>
        </w:rPr>
        <w:lastRenderedPageBreak/>
        <w:drawing>
          <wp:inline distT="0" distB="0" distL="0" distR="0" wp14:anchorId="4276185C" wp14:editId="0072C182">
            <wp:extent cx="5270500" cy="4356100"/>
            <wp:effectExtent l="0" t="0" r="6350" b="6350"/>
            <wp:docPr id="65172291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0500" cy="4356100"/>
                    </a:xfrm>
                    <a:prstGeom prst="rect">
                      <a:avLst/>
                    </a:prstGeom>
                    <a:noFill/>
                    <a:ln>
                      <a:noFill/>
                    </a:ln>
                  </pic:spPr>
                </pic:pic>
              </a:graphicData>
            </a:graphic>
          </wp:inline>
        </w:drawing>
      </w:r>
    </w:p>
    <w:p w14:paraId="48827E03" w14:textId="0A516C65" w:rsidR="006C669D" w:rsidRPr="006C669D" w:rsidRDefault="006C669D" w:rsidP="006C669D">
      <w:pPr>
        <w:spacing w:before="240"/>
        <w:ind w:left="420"/>
        <w:rPr>
          <w:rFonts w:asciiTheme="minorEastAsia" w:eastAsiaTheme="minorEastAsia" w:hAnsiTheme="minorEastAsia" w:hint="eastAsia"/>
          <w:b/>
          <w:bCs/>
          <w:szCs w:val="21"/>
        </w:rPr>
      </w:pPr>
      <w:r w:rsidRPr="006C669D">
        <w:rPr>
          <w:rFonts w:asciiTheme="minorEastAsia" w:eastAsiaTheme="minorEastAsia" w:hAnsiTheme="minorEastAsia" w:hint="eastAsia"/>
          <w:b/>
          <w:bCs/>
          <w:szCs w:val="21"/>
        </w:rPr>
        <w:t>分析：增加了一个EPC1寄存器用于实现多重中断，只有单个中断信号的时候，电路功能与单中断的电路功能一致。在多重中断的情况下，如果输入一个新的中断信号</w:t>
      </w:r>
      <w:r>
        <w:rPr>
          <w:rFonts w:asciiTheme="minorEastAsia" w:eastAsiaTheme="minorEastAsia" w:hAnsiTheme="minorEastAsia" w:hint="eastAsia"/>
          <w:b/>
          <w:bCs/>
          <w:szCs w:val="21"/>
        </w:rPr>
        <w:t>，</w:t>
      </w:r>
      <w:r w:rsidRPr="006C669D">
        <w:rPr>
          <w:rFonts w:asciiTheme="minorEastAsia" w:eastAsiaTheme="minorEastAsia" w:hAnsiTheme="minorEastAsia" w:hint="eastAsia"/>
          <w:b/>
          <w:bCs/>
          <w:szCs w:val="21"/>
        </w:rPr>
        <w:t>新信号的优先级更高，那就把它的对应中断号输出（IR_NUM），同时根据这个信号向EPC寄存器中存储对应的断点地址。信号exist表示当前存在的中断信号数量，每出现一次中断信号，exist+1，每结束一个中断服务程序，exist-1。根据exist信号对多重中断进行管理，防止发生混乱。</w:t>
      </w:r>
    </w:p>
    <w:p w14:paraId="1A274D18" w14:textId="77777777" w:rsidR="0067240F" w:rsidRPr="007739D7" w:rsidRDefault="00431128" w:rsidP="0067240F">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⑤</w:t>
      </w:r>
      <w:r w:rsidR="00722139" w:rsidRPr="007739D7">
        <w:rPr>
          <w:rFonts w:asciiTheme="minorEastAsia" w:eastAsiaTheme="minorEastAsia" w:hAnsiTheme="minorEastAsia" w:hint="eastAsia"/>
          <w:b/>
          <w:bCs/>
          <w:szCs w:val="21"/>
        </w:rPr>
        <w:t>在支持</w:t>
      </w:r>
      <w:r w:rsidR="0067240F" w:rsidRPr="007739D7">
        <w:rPr>
          <w:rFonts w:asciiTheme="minorEastAsia" w:eastAsiaTheme="minorEastAsia" w:hAnsiTheme="minorEastAsia" w:hint="eastAsia"/>
          <w:b/>
          <w:bCs/>
          <w:szCs w:val="21"/>
        </w:rPr>
        <w:t>单级</w:t>
      </w:r>
      <w:r w:rsidR="00722139" w:rsidRPr="007739D7">
        <w:rPr>
          <w:rFonts w:asciiTheme="minorEastAsia" w:eastAsiaTheme="minorEastAsia" w:hAnsiTheme="minorEastAsia" w:hint="eastAsia"/>
          <w:b/>
          <w:bCs/>
          <w:szCs w:val="21"/>
        </w:rPr>
        <w:t>中断的</w:t>
      </w:r>
      <w:r w:rsidR="0067240F" w:rsidRPr="007739D7">
        <w:rPr>
          <w:rFonts w:asciiTheme="minorEastAsia" w:eastAsiaTheme="minorEastAsia" w:hAnsiTheme="minorEastAsia" w:hint="eastAsia"/>
          <w:b/>
          <w:bCs/>
          <w:szCs w:val="21"/>
        </w:rPr>
        <w:t>重定向流水线</w:t>
      </w:r>
      <w:r w:rsidR="00722139" w:rsidRPr="007739D7">
        <w:rPr>
          <w:rFonts w:asciiTheme="minorEastAsia" w:eastAsiaTheme="minorEastAsia" w:hAnsiTheme="minorEastAsia" w:hint="eastAsia"/>
          <w:b/>
          <w:bCs/>
          <w:szCs w:val="21"/>
        </w:rPr>
        <w:t>MIPS处理器上运行测试程序。</w:t>
      </w:r>
    </w:p>
    <w:p w14:paraId="70C56111" w14:textId="1EC6C998" w:rsidR="004C460E" w:rsidRDefault="00444B57" w:rsidP="0067240F">
      <w:pPr>
        <w:spacing w:before="240"/>
        <w:ind w:left="420"/>
        <w:rPr>
          <w:rFonts w:asciiTheme="minorEastAsia" w:eastAsiaTheme="minorEastAsia" w:hAnsiTheme="minorEastAsia"/>
          <w:b/>
          <w:bCs/>
          <w:szCs w:val="21"/>
        </w:rPr>
      </w:pPr>
      <w:r>
        <w:rPr>
          <w:rFonts w:asciiTheme="minorEastAsia" w:eastAsiaTheme="minorEastAsia" w:hAnsiTheme="minorEastAsia" w:hint="eastAsia"/>
          <w:b/>
          <w:bCs/>
          <w:noProof/>
          <w:szCs w:val="21"/>
        </w:rPr>
        <w:lastRenderedPageBreak/>
        <w:drawing>
          <wp:inline distT="0" distB="0" distL="0" distR="0" wp14:anchorId="4B309439" wp14:editId="0700779E">
            <wp:extent cx="5274310" cy="3275330"/>
            <wp:effectExtent l="0" t="0" r="2540" b="1270"/>
            <wp:docPr id="1364189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89995" name="图片 136418999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74310" cy="3275330"/>
                    </a:xfrm>
                    <a:prstGeom prst="rect">
                      <a:avLst/>
                    </a:prstGeom>
                  </pic:spPr>
                </pic:pic>
              </a:graphicData>
            </a:graphic>
          </wp:inline>
        </w:drawing>
      </w:r>
    </w:p>
    <w:p w14:paraId="338C9EBB" w14:textId="36DAE6B7" w:rsidR="00444B57" w:rsidRDefault="00444B57" w:rsidP="0067240F">
      <w:pPr>
        <w:spacing w:before="240"/>
        <w:ind w:left="420"/>
        <w:rPr>
          <w:rFonts w:asciiTheme="minorEastAsia" w:eastAsiaTheme="minorEastAsia" w:hAnsiTheme="minorEastAsia"/>
          <w:b/>
          <w:bCs/>
          <w:szCs w:val="21"/>
        </w:rPr>
      </w:pPr>
      <w:r>
        <w:rPr>
          <w:rFonts w:asciiTheme="minorEastAsia" w:eastAsiaTheme="minorEastAsia" w:hAnsiTheme="minorEastAsia" w:hint="eastAsia"/>
          <w:b/>
          <w:bCs/>
          <w:noProof/>
          <w:szCs w:val="21"/>
        </w:rPr>
        <w:drawing>
          <wp:inline distT="0" distB="0" distL="0" distR="0" wp14:anchorId="06D1BEAB" wp14:editId="2BD434F5">
            <wp:extent cx="5274310" cy="2884170"/>
            <wp:effectExtent l="0" t="0" r="2540" b="0"/>
            <wp:docPr id="11749654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65457" name="图片 117496545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74310" cy="2884170"/>
                    </a:xfrm>
                    <a:prstGeom prst="rect">
                      <a:avLst/>
                    </a:prstGeom>
                  </pic:spPr>
                </pic:pic>
              </a:graphicData>
            </a:graphic>
          </wp:inline>
        </w:drawing>
      </w:r>
    </w:p>
    <w:p w14:paraId="7B924103" w14:textId="3BB326FF" w:rsidR="0027039B" w:rsidRDefault="0027039B" w:rsidP="0027039B">
      <w:pPr>
        <w:spacing w:before="240"/>
        <w:ind w:left="420"/>
        <w:rPr>
          <w:rFonts w:asciiTheme="minorEastAsia" w:eastAsiaTheme="minorEastAsia" w:hAnsiTheme="minorEastAsia"/>
          <w:b/>
          <w:bCs/>
          <w:szCs w:val="21"/>
        </w:rPr>
      </w:pPr>
      <w:r>
        <w:rPr>
          <w:rFonts w:asciiTheme="minorEastAsia" w:eastAsiaTheme="minorEastAsia" w:hAnsiTheme="minorEastAsia" w:hint="eastAsia"/>
          <w:b/>
          <w:bCs/>
          <w:szCs w:val="21"/>
        </w:rPr>
        <w:t>（1.</w:t>
      </w:r>
      <w:r w:rsidRPr="0027039B">
        <w:rPr>
          <w:rFonts w:asciiTheme="minorEastAsia" w:eastAsiaTheme="minorEastAsia" w:hAnsiTheme="minorEastAsia" w:hint="eastAsia"/>
          <w:b/>
          <w:bCs/>
          <w:szCs w:val="21"/>
        </w:rPr>
        <w:t>测试程序：test8-1.asm</w:t>
      </w:r>
    </w:p>
    <w:p w14:paraId="2C6A11B5" w14:textId="698C0545" w:rsidR="0027039B" w:rsidRDefault="0027039B" w:rsidP="0067240F">
      <w:pPr>
        <w:spacing w:before="240"/>
        <w:ind w:left="420"/>
        <w:rPr>
          <w:rFonts w:asciiTheme="minorEastAsia" w:eastAsiaTheme="minorEastAsia" w:hAnsiTheme="minorEastAsia"/>
          <w:b/>
          <w:bCs/>
          <w:szCs w:val="21"/>
        </w:rPr>
      </w:pPr>
      <w:r w:rsidRPr="0027039B">
        <w:rPr>
          <w:rFonts w:asciiTheme="minorEastAsia" w:eastAsiaTheme="minorEastAsia" w:hAnsiTheme="minorEastAsia" w:hint="eastAsia"/>
          <w:b/>
          <w:bCs/>
          <w:szCs w:val="21"/>
        </w:rPr>
        <w:t>与单级中断的单周期MIPS处理器的测试程序test6-1.asm相同</w:t>
      </w:r>
    </w:p>
    <w:p w14:paraId="0C0813E9" w14:textId="3C854A60" w:rsidR="0027039B" w:rsidRDefault="0027039B" w:rsidP="0067240F">
      <w:pPr>
        <w:spacing w:before="240"/>
        <w:ind w:left="420"/>
        <w:rPr>
          <w:rFonts w:asciiTheme="minorEastAsia" w:eastAsiaTheme="minorEastAsia" w:hAnsiTheme="minorEastAsia"/>
          <w:b/>
          <w:bCs/>
          <w:szCs w:val="21"/>
        </w:rPr>
      </w:pPr>
      <w:r>
        <w:rPr>
          <w:rFonts w:asciiTheme="minorEastAsia" w:eastAsiaTheme="minorEastAsia" w:hAnsiTheme="minorEastAsia" w:hint="eastAsia"/>
          <w:b/>
          <w:bCs/>
          <w:szCs w:val="21"/>
        </w:rPr>
        <w:t>（2.</w:t>
      </w:r>
    </w:p>
    <w:p w14:paraId="1283F536" w14:textId="77777777" w:rsidR="0027039B" w:rsidRPr="0027039B" w:rsidRDefault="0027039B" w:rsidP="0027039B">
      <w:pPr>
        <w:spacing w:before="240"/>
        <w:ind w:left="420"/>
        <w:rPr>
          <w:rFonts w:asciiTheme="minorEastAsia" w:eastAsiaTheme="minorEastAsia" w:hAnsiTheme="minorEastAsia" w:hint="eastAsia"/>
          <w:b/>
          <w:bCs/>
          <w:szCs w:val="21"/>
        </w:rPr>
      </w:pPr>
      <w:r w:rsidRPr="0027039B">
        <w:rPr>
          <w:rFonts w:asciiTheme="minorEastAsia" w:eastAsiaTheme="minorEastAsia" w:hAnsiTheme="minorEastAsia" w:hint="eastAsia"/>
          <w:b/>
          <w:bCs/>
          <w:szCs w:val="21"/>
        </w:rPr>
        <w:t>运行test8-1.hex</w:t>
      </w:r>
    </w:p>
    <w:p w14:paraId="6B62CA71" w14:textId="77777777" w:rsidR="0027039B" w:rsidRPr="0027039B" w:rsidRDefault="0027039B" w:rsidP="0027039B">
      <w:pPr>
        <w:spacing w:before="240"/>
        <w:ind w:left="420"/>
        <w:rPr>
          <w:rFonts w:asciiTheme="minorEastAsia" w:eastAsiaTheme="minorEastAsia" w:hAnsiTheme="minorEastAsia" w:hint="eastAsia"/>
          <w:b/>
          <w:bCs/>
          <w:szCs w:val="21"/>
        </w:rPr>
      </w:pPr>
      <w:r w:rsidRPr="0027039B">
        <w:rPr>
          <w:rFonts w:asciiTheme="minorEastAsia" w:eastAsiaTheme="minorEastAsia" w:hAnsiTheme="minorEastAsia" w:hint="eastAsia"/>
          <w:b/>
          <w:bCs/>
          <w:szCs w:val="21"/>
        </w:rPr>
        <w:t>• 装入程序后，按Ctrl+K 启动时钟，运行程序</w:t>
      </w:r>
    </w:p>
    <w:p w14:paraId="5AEF6A1F" w14:textId="4EF52AD4" w:rsidR="0027039B" w:rsidRPr="0027039B" w:rsidRDefault="0027039B" w:rsidP="0027039B">
      <w:pPr>
        <w:spacing w:before="240"/>
        <w:ind w:left="420"/>
        <w:rPr>
          <w:rFonts w:asciiTheme="minorEastAsia" w:eastAsiaTheme="minorEastAsia" w:hAnsiTheme="minorEastAsia" w:hint="eastAsia"/>
          <w:b/>
          <w:bCs/>
          <w:szCs w:val="21"/>
        </w:rPr>
      </w:pPr>
      <w:r w:rsidRPr="0027039B">
        <w:rPr>
          <w:rFonts w:asciiTheme="minorEastAsia" w:eastAsiaTheme="minorEastAsia" w:hAnsiTheme="minorEastAsia" w:hint="eastAsia"/>
          <w:b/>
          <w:bCs/>
          <w:szCs w:val="21"/>
        </w:rPr>
        <w:t>• 按中断源IR1的按钮，发出中断A请求信号，此时W1指示灯变红，表示执行中断服务程序A，数码管显示“00001111”；过一会儿数码管显示“00006666”，W1指示灯灭，</w:t>
      </w:r>
      <w:r w:rsidRPr="0027039B">
        <w:rPr>
          <w:rFonts w:asciiTheme="minorEastAsia" w:eastAsiaTheme="minorEastAsia" w:hAnsiTheme="minorEastAsia" w:hint="eastAsia"/>
          <w:b/>
          <w:bCs/>
          <w:szCs w:val="21"/>
        </w:rPr>
        <w:lastRenderedPageBreak/>
        <w:t>表示中断服务程序A执行完毕</w:t>
      </w:r>
    </w:p>
    <w:p w14:paraId="4948142C" w14:textId="17C07FD7" w:rsidR="0027039B" w:rsidRPr="0027039B" w:rsidRDefault="0027039B" w:rsidP="0027039B">
      <w:pPr>
        <w:spacing w:before="240"/>
        <w:ind w:left="420"/>
        <w:rPr>
          <w:rFonts w:asciiTheme="minorEastAsia" w:eastAsiaTheme="minorEastAsia" w:hAnsiTheme="minorEastAsia" w:hint="eastAsia"/>
          <w:b/>
          <w:bCs/>
          <w:szCs w:val="21"/>
        </w:rPr>
      </w:pPr>
      <w:r w:rsidRPr="0027039B">
        <w:rPr>
          <w:rFonts w:asciiTheme="minorEastAsia" w:eastAsiaTheme="minorEastAsia" w:hAnsiTheme="minorEastAsia" w:hint="eastAsia"/>
          <w:b/>
          <w:bCs/>
          <w:szCs w:val="21"/>
        </w:rPr>
        <w:t>• 同理，可以按中断源IR2（数码管先是显示“00002222”，然后显示“00007777”）、中断源IR3的按钮（数码管先是显示“00003333”，然后显示“00008888”）</w:t>
      </w:r>
    </w:p>
    <w:p w14:paraId="1EA0624A" w14:textId="6D3AC747" w:rsidR="0027039B" w:rsidRDefault="0027039B" w:rsidP="0027039B">
      <w:pPr>
        <w:spacing w:before="240"/>
        <w:ind w:left="420"/>
        <w:rPr>
          <w:rFonts w:asciiTheme="minorEastAsia" w:eastAsiaTheme="minorEastAsia" w:hAnsiTheme="minorEastAsia"/>
          <w:b/>
          <w:bCs/>
          <w:szCs w:val="21"/>
        </w:rPr>
      </w:pPr>
      <w:r w:rsidRPr="0027039B">
        <w:rPr>
          <w:rFonts w:asciiTheme="minorEastAsia" w:eastAsiaTheme="minorEastAsia" w:hAnsiTheme="minorEastAsia" w:hint="eastAsia"/>
          <w:b/>
          <w:bCs/>
          <w:szCs w:val="21"/>
        </w:rPr>
        <w:t>• 排序程序执行完毕后，数码管会轮流显示“A、9、8、7、6、5、4、3、2、1”</w:t>
      </w:r>
    </w:p>
    <w:p w14:paraId="00836C13" w14:textId="77777777" w:rsidR="005E259C" w:rsidRPr="005E259C" w:rsidRDefault="005E259C" w:rsidP="005E259C">
      <w:pPr>
        <w:spacing w:before="240"/>
        <w:ind w:left="420"/>
        <w:rPr>
          <w:rFonts w:asciiTheme="minorEastAsia" w:eastAsiaTheme="minorEastAsia" w:hAnsiTheme="minorEastAsia"/>
          <w:b/>
          <w:bCs/>
          <w:szCs w:val="21"/>
        </w:rPr>
      </w:pPr>
      <w:r w:rsidRPr="005E259C">
        <w:rPr>
          <w:rFonts w:asciiTheme="minorEastAsia" w:eastAsiaTheme="minorEastAsia" w:hAnsiTheme="minorEastAsia" w:hint="eastAsia"/>
          <w:b/>
          <w:bCs/>
          <w:szCs w:val="21"/>
        </w:rPr>
        <w:t>中断服务子程序A：先是在LED上显示00001111，延时一会儿，再显示00006666</w:t>
      </w:r>
    </w:p>
    <w:p w14:paraId="4CD5C8C1" w14:textId="4AAB5862" w:rsidR="005E259C" w:rsidRPr="005E259C" w:rsidRDefault="005E259C" w:rsidP="005E259C">
      <w:pPr>
        <w:spacing w:before="240"/>
        <w:ind w:left="420"/>
        <w:rPr>
          <w:rFonts w:asciiTheme="minorEastAsia" w:eastAsiaTheme="minorEastAsia" w:hAnsiTheme="minorEastAsia" w:hint="eastAsia"/>
          <w:b/>
          <w:bCs/>
          <w:szCs w:val="21"/>
        </w:rPr>
      </w:pPr>
      <w:r w:rsidRPr="005E259C">
        <w:rPr>
          <w:b/>
          <w:bCs/>
          <w:noProof/>
        </w:rPr>
        <w:drawing>
          <wp:inline distT="0" distB="0" distL="0" distR="0" wp14:anchorId="66939ED1" wp14:editId="0A93297D">
            <wp:extent cx="5274310" cy="2272030"/>
            <wp:effectExtent l="0" t="0" r="2540" b="0"/>
            <wp:docPr id="6112035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4310" cy="2272030"/>
                    </a:xfrm>
                    <a:prstGeom prst="rect">
                      <a:avLst/>
                    </a:prstGeom>
                    <a:noFill/>
                    <a:ln>
                      <a:noFill/>
                    </a:ln>
                  </pic:spPr>
                </pic:pic>
              </a:graphicData>
            </a:graphic>
          </wp:inline>
        </w:drawing>
      </w:r>
    </w:p>
    <w:p w14:paraId="0B5D9AF4" w14:textId="7188376B" w:rsidR="005E259C" w:rsidRPr="005E259C" w:rsidRDefault="005E259C" w:rsidP="005E259C">
      <w:pPr>
        <w:spacing w:before="240"/>
        <w:ind w:left="420"/>
        <w:rPr>
          <w:rFonts w:asciiTheme="minorEastAsia" w:eastAsiaTheme="minorEastAsia" w:hAnsiTheme="minorEastAsia" w:hint="eastAsia"/>
          <w:b/>
          <w:bCs/>
          <w:szCs w:val="21"/>
        </w:rPr>
      </w:pPr>
      <w:r w:rsidRPr="005E259C">
        <w:rPr>
          <w:b/>
          <w:bCs/>
          <w:noProof/>
        </w:rPr>
        <w:drawing>
          <wp:inline distT="0" distB="0" distL="0" distR="0" wp14:anchorId="4840A70B" wp14:editId="3AF12C15">
            <wp:extent cx="5270500" cy="2247900"/>
            <wp:effectExtent l="0" t="0" r="6350" b="0"/>
            <wp:docPr id="16040872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70500" cy="2247900"/>
                    </a:xfrm>
                    <a:prstGeom prst="rect">
                      <a:avLst/>
                    </a:prstGeom>
                    <a:noFill/>
                    <a:ln>
                      <a:noFill/>
                    </a:ln>
                  </pic:spPr>
                </pic:pic>
              </a:graphicData>
            </a:graphic>
          </wp:inline>
        </w:drawing>
      </w:r>
    </w:p>
    <w:p w14:paraId="210E4AB9" w14:textId="77777777" w:rsidR="005E259C" w:rsidRPr="005E259C" w:rsidRDefault="005E259C" w:rsidP="005E259C">
      <w:pPr>
        <w:spacing w:before="240"/>
        <w:ind w:left="420"/>
        <w:rPr>
          <w:rFonts w:asciiTheme="minorEastAsia" w:eastAsiaTheme="minorEastAsia" w:hAnsiTheme="minorEastAsia" w:hint="eastAsia"/>
          <w:b/>
          <w:bCs/>
          <w:szCs w:val="21"/>
        </w:rPr>
      </w:pPr>
      <w:r w:rsidRPr="005E259C">
        <w:rPr>
          <w:rFonts w:asciiTheme="minorEastAsia" w:eastAsiaTheme="minorEastAsia" w:hAnsiTheme="minorEastAsia" w:hint="eastAsia"/>
          <w:b/>
          <w:bCs/>
          <w:szCs w:val="21"/>
        </w:rPr>
        <w:t>中断服务子程序B：先是在LED上显示00002222，延时一会儿，再显示00007777</w:t>
      </w:r>
    </w:p>
    <w:p w14:paraId="3C556B02" w14:textId="2EC42B87" w:rsidR="005E259C" w:rsidRPr="005E259C" w:rsidRDefault="005E259C" w:rsidP="005E259C">
      <w:pPr>
        <w:spacing w:before="240"/>
        <w:ind w:left="420"/>
        <w:rPr>
          <w:rFonts w:asciiTheme="minorEastAsia" w:eastAsiaTheme="minorEastAsia" w:hAnsiTheme="minorEastAsia" w:hint="eastAsia"/>
          <w:b/>
          <w:bCs/>
          <w:szCs w:val="21"/>
        </w:rPr>
      </w:pPr>
      <w:r w:rsidRPr="005E259C">
        <w:rPr>
          <w:b/>
          <w:bCs/>
          <w:noProof/>
        </w:rPr>
        <w:lastRenderedPageBreak/>
        <w:drawing>
          <wp:inline distT="0" distB="0" distL="0" distR="0" wp14:anchorId="73553925" wp14:editId="467FC562">
            <wp:extent cx="4438650" cy="1873250"/>
            <wp:effectExtent l="0" t="0" r="0" b="0"/>
            <wp:docPr id="3315642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438650" cy="1873250"/>
                    </a:xfrm>
                    <a:prstGeom prst="rect">
                      <a:avLst/>
                    </a:prstGeom>
                    <a:noFill/>
                    <a:ln>
                      <a:noFill/>
                    </a:ln>
                  </pic:spPr>
                </pic:pic>
              </a:graphicData>
            </a:graphic>
          </wp:inline>
        </w:drawing>
      </w:r>
    </w:p>
    <w:p w14:paraId="236FE1F3" w14:textId="578CDF6B" w:rsidR="005E259C" w:rsidRPr="005E259C" w:rsidRDefault="005E259C" w:rsidP="005E259C">
      <w:pPr>
        <w:spacing w:before="240"/>
        <w:ind w:left="420"/>
        <w:rPr>
          <w:rFonts w:asciiTheme="minorEastAsia" w:eastAsiaTheme="minorEastAsia" w:hAnsiTheme="minorEastAsia" w:hint="eastAsia"/>
          <w:b/>
          <w:bCs/>
          <w:szCs w:val="21"/>
        </w:rPr>
      </w:pPr>
      <w:r w:rsidRPr="005E259C">
        <w:rPr>
          <w:b/>
          <w:bCs/>
          <w:noProof/>
        </w:rPr>
        <w:drawing>
          <wp:inline distT="0" distB="0" distL="0" distR="0" wp14:anchorId="277E2CB7" wp14:editId="2990A601">
            <wp:extent cx="5274310" cy="2303780"/>
            <wp:effectExtent l="0" t="0" r="2540" b="1270"/>
            <wp:docPr id="15593450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4310" cy="2303780"/>
                    </a:xfrm>
                    <a:prstGeom prst="rect">
                      <a:avLst/>
                    </a:prstGeom>
                    <a:noFill/>
                    <a:ln>
                      <a:noFill/>
                    </a:ln>
                  </pic:spPr>
                </pic:pic>
              </a:graphicData>
            </a:graphic>
          </wp:inline>
        </w:drawing>
      </w:r>
    </w:p>
    <w:p w14:paraId="163BE9AB" w14:textId="77777777" w:rsidR="005E259C" w:rsidRPr="005E259C" w:rsidRDefault="005E259C" w:rsidP="005E259C">
      <w:pPr>
        <w:spacing w:before="240"/>
        <w:ind w:left="420"/>
        <w:rPr>
          <w:rFonts w:asciiTheme="minorEastAsia" w:eastAsiaTheme="minorEastAsia" w:hAnsiTheme="minorEastAsia" w:hint="eastAsia"/>
          <w:b/>
          <w:bCs/>
          <w:szCs w:val="21"/>
        </w:rPr>
      </w:pPr>
      <w:r w:rsidRPr="005E259C">
        <w:rPr>
          <w:rFonts w:asciiTheme="minorEastAsia" w:eastAsiaTheme="minorEastAsia" w:hAnsiTheme="minorEastAsia" w:hint="eastAsia"/>
          <w:b/>
          <w:bCs/>
          <w:szCs w:val="21"/>
        </w:rPr>
        <w:t>中断服务子程序C：先是在LED上显示00003333，延时一会儿，再显示00008888</w:t>
      </w:r>
    </w:p>
    <w:p w14:paraId="137FF60D" w14:textId="7D2BA996" w:rsidR="005E259C" w:rsidRPr="005E259C" w:rsidRDefault="005E259C" w:rsidP="005E259C">
      <w:pPr>
        <w:spacing w:before="240"/>
        <w:ind w:left="420"/>
        <w:rPr>
          <w:rFonts w:asciiTheme="minorEastAsia" w:eastAsiaTheme="minorEastAsia" w:hAnsiTheme="minorEastAsia" w:hint="eastAsia"/>
          <w:b/>
          <w:bCs/>
          <w:szCs w:val="21"/>
        </w:rPr>
      </w:pPr>
      <w:r w:rsidRPr="005E259C">
        <w:rPr>
          <w:b/>
          <w:bCs/>
          <w:noProof/>
        </w:rPr>
        <w:drawing>
          <wp:inline distT="0" distB="0" distL="0" distR="0" wp14:anchorId="2E862E17" wp14:editId="3838FC16">
            <wp:extent cx="5270500" cy="2254250"/>
            <wp:effectExtent l="0" t="0" r="6350" b="0"/>
            <wp:docPr id="11009595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70500" cy="2254250"/>
                    </a:xfrm>
                    <a:prstGeom prst="rect">
                      <a:avLst/>
                    </a:prstGeom>
                    <a:noFill/>
                    <a:ln>
                      <a:noFill/>
                    </a:ln>
                  </pic:spPr>
                </pic:pic>
              </a:graphicData>
            </a:graphic>
          </wp:inline>
        </w:drawing>
      </w:r>
    </w:p>
    <w:p w14:paraId="53DCF7B2" w14:textId="419429A1" w:rsidR="005E259C" w:rsidRPr="005E259C" w:rsidRDefault="005E259C" w:rsidP="005E259C">
      <w:pPr>
        <w:spacing w:before="240"/>
        <w:ind w:left="420"/>
        <w:rPr>
          <w:rFonts w:asciiTheme="minorEastAsia" w:eastAsiaTheme="minorEastAsia" w:hAnsiTheme="minorEastAsia" w:hint="eastAsia"/>
          <w:b/>
          <w:bCs/>
          <w:szCs w:val="21"/>
        </w:rPr>
      </w:pPr>
      <w:r w:rsidRPr="005E259C">
        <w:rPr>
          <w:b/>
          <w:bCs/>
          <w:noProof/>
        </w:rPr>
        <w:lastRenderedPageBreak/>
        <w:drawing>
          <wp:inline distT="0" distB="0" distL="0" distR="0" wp14:anchorId="6CA2F860" wp14:editId="3796776E">
            <wp:extent cx="5274310" cy="2246630"/>
            <wp:effectExtent l="0" t="0" r="2540" b="1270"/>
            <wp:docPr id="1715021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74310" cy="2246630"/>
                    </a:xfrm>
                    <a:prstGeom prst="rect">
                      <a:avLst/>
                    </a:prstGeom>
                    <a:noFill/>
                    <a:ln>
                      <a:noFill/>
                    </a:ln>
                  </pic:spPr>
                </pic:pic>
              </a:graphicData>
            </a:graphic>
          </wp:inline>
        </w:drawing>
      </w:r>
    </w:p>
    <w:p w14:paraId="5F173836" w14:textId="77777777" w:rsidR="005E259C" w:rsidRPr="005E259C" w:rsidRDefault="005E259C" w:rsidP="005E259C">
      <w:pPr>
        <w:spacing w:before="240"/>
        <w:ind w:left="420"/>
        <w:rPr>
          <w:rFonts w:asciiTheme="minorEastAsia" w:eastAsiaTheme="minorEastAsia" w:hAnsiTheme="minorEastAsia" w:hint="eastAsia"/>
          <w:b/>
          <w:bCs/>
          <w:szCs w:val="21"/>
        </w:rPr>
      </w:pPr>
      <w:r w:rsidRPr="005E259C">
        <w:rPr>
          <w:rFonts w:asciiTheme="minorEastAsia" w:eastAsiaTheme="minorEastAsia" w:hAnsiTheme="minorEastAsia" w:hint="eastAsia"/>
          <w:b/>
          <w:bCs/>
          <w:szCs w:val="21"/>
        </w:rPr>
        <w:t>主程序：5个数降序排序，并将排序结果在LED上显示出来</w:t>
      </w:r>
    </w:p>
    <w:p w14:paraId="2496EDB8" w14:textId="6BB345E2" w:rsidR="005E259C" w:rsidRPr="005E259C" w:rsidRDefault="005E259C" w:rsidP="005E259C">
      <w:pPr>
        <w:spacing w:before="240"/>
        <w:ind w:left="420"/>
        <w:rPr>
          <w:rFonts w:asciiTheme="minorEastAsia" w:eastAsiaTheme="minorEastAsia" w:hAnsiTheme="minorEastAsia" w:hint="eastAsia"/>
          <w:b/>
          <w:bCs/>
          <w:szCs w:val="21"/>
        </w:rPr>
      </w:pPr>
      <w:r w:rsidRPr="005E259C">
        <w:rPr>
          <w:b/>
          <w:bCs/>
          <w:noProof/>
        </w:rPr>
        <w:drawing>
          <wp:inline distT="0" distB="0" distL="0" distR="0" wp14:anchorId="431F7AC7" wp14:editId="26434331">
            <wp:extent cx="3689350" cy="2254250"/>
            <wp:effectExtent l="0" t="0" r="6350" b="0"/>
            <wp:docPr id="10387983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689350" cy="2254250"/>
                    </a:xfrm>
                    <a:prstGeom prst="rect">
                      <a:avLst/>
                    </a:prstGeom>
                    <a:noFill/>
                    <a:ln>
                      <a:noFill/>
                    </a:ln>
                  </pic:spPr>
                </pic:pic>
              </a:graphicData>
            </a:graphic>
          </wp:inline>
        </w:drawing>
      </w:r>
    </w:p>
    <w:p w14:paraId="16AD7725" w14:textId="3E2D8CB8" w:rsidR="0027039B" w:rsidRDefault="005E259C" w:rsidP="005E259C">
      <w:pPr>
        <w:spacing w:before="240"/>
        <w:ind w:left="420"/>
        <w:rPr>
          <w:rFonts w:asciiTheme="minorEastAsia" w:eastAsiaTheme="minorEastAsia" w:hAnsiTheme="minorEastAsia"/>
          <w:b/>
          <w:bCs/>
          <w:szCs w:val="21"/>
        </w:rPr>
      </w:pPr>
      <w:r w:rsidRPr="005E259C">
        <w:rPr>
          <w:b/>
          <w:bCs/>
          <w:noProof/>
        </w:rPr>
        <w:drawing>
          <wp:inline distT="0" distB="0" distL="0" distR="0" wp14:anchorId="463F2BE3" wp14:editId="6232B61F">
            <wp:extent cx="3651250" cy="2413000"/>
            <wp:effectExtent l="0" t="0" r="6350" b="6350"/>
            <wp:docPr id="16880907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651250" cy="2413000"/>
                    </a:xfrm>
                    <a:prstGeom prst="rect">
                      <a:avLst/>
                    </a:prstGeom>
                    <a:noFill/>
                    <a:ln>
                      <a:noFill/>
                    </a:ln>
                  </pic:spPr>
                </pic:pic>
              </a:graphicData>
            </a:graphic>
          </wp:inline>
        </w:drawing>
      </w:r>
    </w:p>
    <w:p w14:paraId="226E6337" w14:textId="72B2BD21" w:rsidR="007858C9" w:rsidRPr="007858C9" w:rsidRDefault="007858C9" w:rsidP="007858C9">
      <w:pPr>
        <w:spacing w:before="240"/>
        <w:ind w:left="420"/>
        <w:rPr>
          <w:rFonts w:asciiTheme="minorEastAsia" w:eastAsiaTheme="minorEastAsia" w:hAnsiTheme="minorEastAsia" w:hint="eastAsia"/>
          <w:b/>
          <w:bCs/>
          <w:szCs w:val="21"/>
        </w:rPr>
      </w:pPr>
      <w:r>
        <w:rPr>
          <w:rFonts w:asciiTheme="minorEastAsia" w:eastAsiaTheme="minorEastAsia" w:hAnsiTheme="minorEastAsia" w:hint="eastAsia"/>
          <w:b/>
          <w:bCs/>
          <w:szCs w:val="21"/>
        </w:rPr>
        <w:t>（3.</w:t>
      </w:r>
      <w:r w:rsidRPr="007858C9">
        <w:rPr>
          <w:rFonts w:hint="eastAsia"/>
        </w:rPr>
        <w:t xml:space="preserve"> </w:t>
      </w:r>
      <w:r w:rsidRPr="007858C9">
        <w:rPr>
          <w:rFonts w:asciiTheme="minorEastAsia" w:eastAsiaTheme="minorEastAsia" w:hAnsiTheme="minorEastAsia" w:hint="eastAsia"/>
          <w:b/>
          <w:bCs/>
          <w:szCs w:val="21"/>
        </w:rPr>
        <w:t>鼓励同学们分析“支持中断控制的重定向流水线 MIPS 处理器（单级中断）” 的电路原理：</w:t>
      </w:r>
    </w:p>
    <w:p w14:paraId="278A9E9A" w14:textId="7FE0EB60" w:rsidR="007858C9" w:rsidRDefault="007858C9" w:rsidP="007858C9">
      <w:pPr>
        <w:spacing w:before="240"/>
        <w:ind w:left="420"/>
        <w:rPr>
          <w:rFonts w:asciiTheme="minorEastAsia" w:eastAsiaTheme="minorEastAsia" w:hAnsiTheme="minorEastAsia"/>
          <w:b/>
          <w:bCs/>
          <w:szCs w:val="21"/>
        </w:rPr>
      </w:pPr>
      <w:r w:rsidRPr="007858C9">
        <w:rPr>
          <w:rFonts w:asciiTheme="minorEastAsia" w:eastAsiaTheme="minorEastAsia" w:hAnsiTheme="minorEastAsia" w:hint="eastAsia"/>
          <w:b/>
          <w:bCs/>
          <w:szCs w:val="21"/>
        </w:rPr>
        <w:lastRenderedPageBreak/>
        <w:t>• 包括：数据通路电路、中断逻辑电路等。</w:t>
      </w:r>
    </w:p>
    <w:p w14:paraId="7EFEC727" w14:textId="77777777" w:rsidR="00CC5135" w:rsidRPr="00CC5135" w:rsidRDefault="00CC5135" w:rsidP="00CC5135">
      <w:pPr>
        <w:spacing w:before="240"/>
        <w:ind w:left="420"/>
        <w:rPr>
          <w:rFonts w:asciiTheme="minorEastAsia" w:eastAsiaTheme="minorEastAsia" w:hAnsiTheme="minorEastAsia"/>
          <w:b/>
          <w:bCs/>
          <w:szCs w:val="21"/>
        </w:rPr>
      </w:pPr>
      <w:r w:rsidRPr="00CC5135">
        <w:rPr>
          <w:rFonts w:asciiTheme="minorEastAsia" w:eastAsiaTheme="minorEastAsia" w:hAnsiTheme="minorEastAsia" w:hint="eastAsia"/>
          <w:b/>
          <w:bCs/>
          <w:szCs w:val="21"/>
        </w:rPr>
        <w:t>(1) 数据通路电路</w:t>
      </w:r>
    </w:p>
    <w:p w14:paraId="0F2B276B" w14:textId="00B44B7B" w:rsidR="00CC5135" w:rsidRPr="00CC5135" w:rsidRDefault="00CC5135" w:rsidP="00CC5135">
      <w:pPr>
        <w:spacing w:before="240"/>
        <w:ind w:left="420"/>
        <w:rPr>
          <w:rFonts w:asciiTheme="minorEastAsia" w:eastAsiaTheme="minorEastAsia" w:hAnsiTheme="minorEastAsia" w:hint="eastAsia"/>
          <w:b/>
          <w:bCs/>
          <w:szCs w:val="21"/>
        </w:rPr>
      </w:pPr>
      <w:r w:rsidRPr="00CC5135">
        <w:rPr>
          <w:b/>
          <w:bCs/>
          <w:noProof/>
        </w:rPr>
        <w:drawing>
          <wp:inline distT="0" distB="0" distL="0" distR="0" wp14:anchorId="2F466990" wp14:editId="0AE9810C">
            <wp:extent cx="5264150" cy="3016250"/>
            <wp:effectExtent l="0" t="0" r="0" b="0"/>
            <wp:docPr id="7131558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64150" cy="3016250"/>
                    </a:xfrm>
                    <a:prstGeom prst="rect">
                      <a:avLst/>
                    </a:prstGeom>
                    <a:noFill/>
                    <a:ln>
                      <a:noFill/>
                    </a:ln>
                  </pic:spPr>
                </pic:pic>
              </a:graphicData>
            </a:graphic>
          </wp:inline>
        </w:drawing>
      </w:r>
    </w:p>
    <w:p w14:paraId="198EAB6F" w14:textId="36598722" w:rsidR="00CC5135" w:rsidRPr="00CC5135" w:rsidRDefault="00CC5135" w:rsidP="00CC5135">
      <w:pPr>
        <w:spacing w:before="240"/>
        <w:ind w:left="420"/>
        <w:rPr>
          <w:rFonts w:asciiTheme="minorEastAsia" w:eastAsiaTheme="minorEastAsia" w:hAnsiTheme="minorEastAsia" w:hint="eastAsia"/>
          <w:b/>
          <w:bCs/>
          <w:szCs w:val="21"/>
        </w:rPr>
      </w:pPr>
      <w:r w:rsidRPr="00CC5135">
        <w:rPr>
          <w:rFonts w:asciiTheme="minorEastAsia" w:eastAsiaTheme="minorEastAsia" w:hAnsiTheme="minorEastAsia" w:hint="eastAsia"/>
          <w:b/>
          <w:bCs/>
          <w:szCs w:val="21"/>
        </w:rPr>
        <w:t>分析：与不支持中断相比，增加了两个多路选择器</w:t>
      </w:r>
      <w:r>
        <w:rPr>
          <w:rFonts w:asciiTheme="minorEastAsia" w:eastAsiaTheme="minorEastAsia" w:hAnsiTheme="minorEastAsia" w:hint="eastAsia"/>
          <w:b/>
          <w:bCs/>
          <w:szCs w:val="21"/>
        </w:rPr>
        <w:t>。</w:t>
      </w:r>
      <w:r w:rsidRPr="00CC5135">
        <w:rPr>
          <w:rFonts w:asciiTheme="minorEastAsia" w:eastAsiaTheme="minorEastAsia" w:hAnsiTheme="minorEastAsia" w:hint="eastAsia"/>
          <w:b/>
          <w:bCs/>
          <w:szCs w:val="21"/>
        </w:rPr>
        <w:t>在流水寄存器中增加ir信号和ERET信号</w:t>
      </w:r>
      <w:r>
        <w:rPr>
          <w:rFonts w:asciiTheme="minorEastAsia" w:eastAsiaTheme="minorEastAsia" w:hAnsiTheme="minorEastAsia" w:hint="eastAsia"/>
          <w:b/>
          <w:bCs/>
          <w:szCs w:val="21"/>
        </w:rPr>
        <w:t>。</w:t>
      </w:r>
      <w:r w:rsidRPr="00CC5135">
        <w:rPr>
          <w:rFonts w:asciiTheme="minorEastAsia" w:eastAsiaTheme="minorEastAsia" w:hAnsiTheme="minorEastAsia" w:hint="eastAsia"/>
          <w:b/>
          <w:bCs/>
          <w:szCs w:val="21"/>
        </w:rPr>
        <w:t>在运行过程中收到中断信号之后， ir信号将流水寄存器的内容清零，把ID和EX端的内容用气泡填充。在中断服务程序完成的时候，指令信号WB.ERET控制PC寄存器接收断点返回地址，恢复流水处理器的初始状态。</w:t>
      </w:r>
    </w:p>
    <w:p w14:paraId="1153794D" w14:textId="77777777" w:rsidR="00CC5135" w:rsidRPr="00CC5135" w:rsidRDefault="00CC5135" w:rsidP="00CC5135">
      <w:pPr>
        <w:spacing w:before="240"/>
        <w:ind w:left="420"/>
        <w:rPr>
          <w:rFonts w:asciiTheme="minorEastAsia" w:eastAsiaTheme="minorEastAsia" w:hAnsiTheme="minorEastAsia" w:hint="eastAsia"/>
          <w:b/>
          <w:bCs/>
          <w:szCs w:val="21"/>
        </w:rPr>
      </w:pPr>
      <w:r w:rsidRPr="00CC5135">
        <w:rPr>
          <w:rFonts w:asciiTheme="minorEastAsia" w:eastAsiaTheme="minorEastAsia" w:hAnsiTheme="minorEastAsia" w:hint="eastAsia"/>
          <w:b/>
          <w:bCs/>
          <w:szCs w:val="21"/>
        </w:rPr>
        <w:t>(2) 中断逻辑电路</w:t>
      </w:r>
    </w:p>
    <w:p w14:paraId="4A612662" w14:textId="250DD8C1" w:rsidR="00CC5135" w:rsidRPr="00CC5135" w:rsidRDefault="00CC5135" w:rsidP="00CC5135">
      <w:pPr>
        <w:spacing w:before="240"/>
        <w:ind w:left="420"/>
        <w:rPr>
          <w:rFonts w:asciiTheme="minorEastAsia" w:eastAsiaTheme="minorEastAsia" w:hAnsiTheme="minorEastAsia" w:hint="eastAsia"/>
          <w:b/>
          <w:bCs/>
          <w:szCs w:val="21"/>
        </w:rPr>
      </w:pPr>
      <w:r w:rsidRPr="00CC5135">
        <w:rPr>
          <w:b/>
          <w:bCs/>
          <w:noProof/>
        </w:rPr>
        <w:drawing>
          <wp:inline distT="0" distB="0" distL="0" distR="0" wp14:anchorId="3B4C73AF" wp14:editId="30A37C6F">
            <wp:extent cx="5264150" cy="1371600"/>
            <wp:effectExtent l="0" t="0" r="0" b="0"/>
            <wp:docPr id="4184429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264150" cy="1371600"/>
                    </a:xfrm>
                    <a:prstGeom prst="rect">
                      <a:avLst/>
                    </a:prstGeom>
                    <a:noFill/>
                    <a:ln>
                      <a:noFill/>
                    </a:ln>
                  </pic:spPr>
                </pic:pic>
              </a:graphicData>
            </a:graphic>
          </wp:inline>
        </w:drawing>
      </w:r>
    </w:p>
    <w:p w14:paraId="203F45BE" w14:textId="4F6A008A" w:rsidR="007858C9" w:rsidRPr="00CC5135" w:rsidRDefault="00CC5135" w:rsidP="00CC5135">
      <w:pPr>
        <w:spacing w:before="240"/>
        <w:ind w:left="420"/>
        <w:rPr>
          <w:rFonts w:asciiTheme="minorEastAsia" w:eastAsiaTheme="minorEastAsia" w:hAnsiTheme="minorEastAsia" w:hint="eastAsia"/>
          <w:b/>
          <w:bCs/>
          <w:szCs w:val="21"/>
        </w:rPr>
      </w:pPr>
      <w:r w:rsidRPr="00CC5135">
        <w:rPr>
          <w:rFonts w:asciiTheme="minorEastAsia" w:eastAsiaTheme="minorEastAsia" w:hAnsiTheme="minorEastAsia" w:hint="eastAsia"/>
          <w:b/>
          <w:bCs/>
          <w:szCs w:val="21"/>
        </w:rPr>
        <w:t>分析：输入IR1、IR2、IR3信号，通过中断按钮子电路得到中断信息，之后通过一个优先编码器来实现中断，并得到相对应的中断程序入口地址，IE寄存器和EPC寄存器分别用于控制中断的开关</w:t>
      </w:r>
      <w:r>
        <w:rPr>
          <w:rFonts w:asciiTheme="minorEastAsia" w:eastAsiaTheme="minorEastAsia" w:hAnsiTheme="minorEastAsia" w:hint="eastAsia"/>
          <w:b/>
          <w:bCs/>
          <w:szCs w:val="21"/>
        </w:rPr>
        <w:t>和</w:t>
      </w:r>
      <w:r w:rsidRPr="00CC5135">
        <w:rPr>
          <w:rFonts w:asciiTheme="minorEastAsia" w:eastAsiaTheme="minorEastAsia" w:hAnsiTheme="minorEastAsia" w:hint="eastAsia"/>
          <w:b/>
          <w:bCs/>
          <w:szCs w:val="21"/>
        </w:rPr>
        <w:t>保存主程序发生中断时的PC值。</w:t>
      </w:r>
    </w:p>
    <w:p w14:paraId="253DA4C2" w14:textId="77777777" w:rsidR="0027039B" w:rsidRPr="007739D7" w:rsidRDefault="0027039B" w:rsidP="0067240F">
      <w:pPr>
        <w:spacing w:before="240"/>
        <w:ind w:left="420"/>
        <w:rPr>
          <w:rFonts w:asciiTheme="minorEastAsia" w:eastAsiaTheme="minorEastAsia" w:hAnsiTheme="minorEastAsia" w:hint="eastAsia"/>
          <w:b/>
          <w:bCs/>
          <w:szCs w:val="21"/>
        </w:rPr>
      </w:pPr>
    </w:p>
    <w:p w14:paraId="5F29B0BA" w14:textId="77777777" w:rsidR="004C460E" w:rsidRPr="007739D7" w:rsidRDefault="004C460E" w:rsidP="004C460E">
      <w:pPr>
        <w:ind w:firstLineChars="200" w:firstLine="420"/>
        <w:rPr>
          <w:rFonts w:asciiTheme="minorEastAsia" w:eastAsiaTheme="minorEastAsia" w:hAnsiTheme="minorEastAsia" w:hint="eastAsia"/>
          <w:b/>
          <w:szCs w:val="21"/>
        </w:rPr>
      </w:pPr>
      <w:r w:rsidRPr="007739D7">
        <w:rPr>
          <w:rFonts w:asciiTheme="minorEastAsia" w:eastAsiaTheme="minorEastAsia" w:hAnsiTheme="minorEastAsia" w:hint="eastAsia"/>
          <w:b/>
          <w:szCs w:val="21"/>
        </w:rPr>
        <w:t>请按照实验课件的要求，验证测试程序，将运行结果黏贴到实验报告中，给出相关的文字说明，并对有关的</w:t>
      </w:r>
      <w:r w:rsidR="007739D7">
        <w:rPr>
          <w:rFonts w:asciiTheme="minorEastAsia" w:eastAsiaTheme="minorEastAsia" w:hAnsiTheme="minorEastAsia" w:hint="eastAsia"/>
          <w:b/>
          <w:szCs w:val="21"/>
        </w:rPr>
        <w:t>程序和</w:t>
      </w:r>
      <w:r w:rsidRPr="007739D7">
        <w:rPr>
          <w:rFonts w:asciiTheme="minorEastAsia" w:eastAsiaTheme="minorEastAsia" w:hAnsiTheme="minorEastAsia" w:hint="eastAsia"/>
          <w:b/>
          <w:szCs w:val="21"/>
        </w:rPr>
        <w:t>电路原理进行分析。</w:t>
      </w:r>
    </w:p>
    <w:p w14:paraId="5D6DAA9B" w14:textId="77777777" w:rsidR="004C460E" w:rsidRPr="007739D7" w:rsidRDefault="004C460E" w:rsidP="0067240F">
      <w:pPr>
        <w:spacing w:before="240"/>
        <w:ind w:left="420"/>
        <w:rPr>
          <w:rFonts w:asciiTheme="minorEastAsia" w:eastAsiaTheme="minorEastAsia" w:hAnsiTheme="minorEastAsia" w:hint="eastAsia"/>
          <w:b/>
          <w:bCs/>
          <w:szCs w:val="21"/>
        </w:rPr>
      </w:pPr>
    </w:p>
    <w:p w14:paraId="5336F0BF" w14:textId="77777777" w:rsidR="00722139" w:rsidRPr="007739D7" w:rsidRDefault="00722139" w:rsidP="00722139">
      <w:pPr>
        <w:spacing w:before="240"/>
        <w:ind w:left="420"/>
        <w:rPr>
          <w:rFonts w:asciiTheme="minorEastAsia" w:eastAsiaTheme="minorEastAsia" w:hAnsiTheme="minorEastAsia" w:hint="eastAsia"/>
          <w:b/>
          <w:bCs/>
          <w:sz w:val="24"/>
        </w:rPr>
      </w:pPr>
      <w:r w:rsidRPr="007739D7">
        <w:rPr>
          <w:rFonts w:asciiTheme="minorEastAsia" w:eastAsiaTheme="minorEastAsia" w:hAnsiTheme="minorEastAsia" w:hint="eastAsia"/>
          <w:b/>
          <w:bCs/>
          <w:sz w:val="24"/>
        </w:rPr>
        <w:lastRenderedPageBreak/>
        <w:t>（2）设计实验</w:t>
      </w:r>
    </w:p>
    <w:p w14:paraId="7DBEB390" w14:textId="77777777" w:rsidR="004C460E" w:rsidRPr="007739D7" w:rsidRDefault="0067240F" w:rsidP="007739D7">
      <w:pPr>
        <w:spacing w:before="240"/>
        <w:ind w:left="420" w:firstLineChars="200" w:firstLine="420"/>
        <w:rPr>
          <w:rFonts w:asciiTheme="minorEastAsia" w:eastAsiaTheme="minorEastAsia" w:hAnsiTheme="minorEastAsia" w:hint="eastAsia"/>
          <w:b/>
          <w:bCs/>
          <w:szCs w:val="21"/>
        </w:rPr>
      </w:pPr>
      <w:r w:rsidRPr="007739D7">
        <w:rPr>
          <w:rFonts w:asciiTheme="minorEastAsia" w:eastAsiaTheme="minorEastAsia" w:hAnsiTheme="minorEastAsia" w:hint="eastAsia"/>
          <w:b/>
          <w:bCs/>
          <w:szCs w:val="21"/>
        </w:rPr>
        <w:t>设计</w:t>
      </w:r>
      <w:r w:rsidR="007739D7">
        <w:rPr>
          <w:rFonts w:asciiTheme="minorEastAsia" w:eastAsiaTheme="minorEastAsia" w:hAnsiTheme="minorEastAsia" w:hint="eastAsia"/>
          <w:b/>
          <w:bCs/>
          <w:szCs w:val="21"/>
        </w:rPr>
        <w:t>“</w:t>
      </w:r>
      <w:r w:rsidRPr="007739D7">
        <w:rPr>
          <w:rFonts w:asciiTheme="minorEastAsia" w:eastAsiaTheme="minorEastAsia" w:hAnsiTheme="minorEastAsia" w:hint="eastAsia"/>
          <w:b/>
          <w:bCs/>
          <w:szCs w:val="21"/>
        </w:rPr>
        <w:t>支持单级中断的单总线结构M</w:t>
      </w:r>
      <w:r w:rsidRPr="007739D7">
        <w:rPr>
          <w:rFonts w:asciiTheme="minorEastAsia" w:eastAsiaTheme="minorEastAsia" w:hAnsiTheme="minorEastAsia"/>
          <w:b/>
          <w:bCs/>
          <w:szCs w:val="21"/>
        </w:rPr>
        <w:t>IPS</w:t>
      </w:r>
      <w:r w:rsidRPr="007739D7">
        <w:rPr>
          <w:rFonts w:asciiTheme="minorEastAsia" w:eastAsiaTheme="minorEastAsia" w:hAnsiTheme="minorEastAsia" w:hint="eastAsia"/>
          <w:b/>
          <w:bCs/>
          <w:szCs w:val="21"/>
        </w:rPr>
        <w:t>处理器（</w:t>
      </w:r>
      <w:r w:rsidR="004C460E" w:rsidRPr="007739D7">
        <w:rPr>
          <w:rFonts w:asciiTheme="minorEastAsia" w:eastAsiaTheme="minorEastAsia" w:hAnsiTheme="minorEastAsia" w:hint="eastAsia"/>
          <w:b/>
          <w:bCs/>
          <w:szCs w:val="21"/>
        </w:rPr>
        <w:t>微程序</w:t>
      </w:r>
      <w:r w:rsidRPr="007739D7">
        <w:rPr>
          <w:rFonts w:asciiTheme="minorEastAsia" w:eastAsiaTheme="minorEastAsia" w:hAnsiTheme="minorEastAsia" w:hint="eastAsia"/>
          <w:b/>
          <w:bCs/>
          <w:szCs w:val="21"/>
        </w:rPr>
        <w:t>控制器，增加add指令）</w:t>
      </w:r>
      <w:r w:rsidR="007739D7">
        <w:rPr>
          <w:rFonts w:asciiTheme="minorEastAsia" w:eastAsiaTheme="minorEastAsia" w:hAnsiTheme="minorEastAsia" w:hint="eastAsia"/>
          <w:b/>
          <w:bCs/>
          <w:szCs w:val="21"/>
        </w:rPr>
        <w:t>”</w:t>
      </w:r>
      <w:r w:rsidRPr="007739D7">
        <w:rPr>
          <w:rFonts w:asciiTheme="minorEastAsia" w:eastAsiaTheme="minorEastAsia" w:hAnsiTheme="minorEastAsia" w:hint="eastAsia"/>
          <w:b/>
          <w:bCs/>
          <w:szCs w:val="21"/>
        </w:rPr>
        <w:t>，并通过运行测试程序，验证所设计的电路是否正确。</w:t>
      </w:r>
      <w:r w:rsidR="004C460E" w:rsidRPr="007739D7">
        <w:rPr>
          <w:rFonts w:asciiTheme="minorEastAsia" w:eastAsiaTheme="minorEastAsia" w:hAnsiTheme="minorEastAsia" w:hint="eastAsia"/>
          <w:b/>
          <w:bCs/>
          <w:szCs w:val="21"/>
        </w:rPr>
        <w:t>将运行结果黏贴到实验报告中，并给出相关文字说明。</w:t>
      </w:r>
    </w:p>
    <w:p w14:paraId="17FB95E6" w14:textId="77777777" w:rsidR="0067240F" w:rsidRPr="007739D7" w:rsidRDefault="0067240F" w:rsidP="00B772A2">
      <w:pPr>
        <w:spacing w:before="240"/>
        <w:ind w:firstLineChars="200" w:firstLine="420"/>
        <w:rPr>
          <w:rFonts w:asciiTheme="minorEastAsia" w:eastAsiaTheme="minorEastAsia" w:hAnsiTheme="minorEastAsia" w:hint="eastAsia"/>
          <w:bCs/>
          <w:szCs w:val="21"/>
          <w:highlight w:val="yellow"/>
        </w:rPr>
      </w:pPr>
    </w:p>
    <w:p w14:paraId="29B25253" w14:textId="77777777" w:rsidR="004C460E" w:rsidRPr="007739D7" w:rsidRDefault="004C460E" w:rsidP="004C460E">
      <w:pPr>
        <w:spacing w:before="240"/>
        <w:ind w:left="420"/>
        <w:rPr>
          <w:rFonts w:asciiTheme="minorEastAsia" w:eastAsiaTheme="minorEastAsia" w:hAnsiTheme="minorEastAsia" w:hint="eastAsia"/>
          <w:b/>
          <w:bCs/>
          <w:sz w:val="24"/>
        </w:rPr>
      </w:pPr>
      <w:r w:rsidRPr="007739D7">
        <w:rPr>
          <w:rFonts w:asciiTheme="minorEastAsia" w:eastAsiaTheme="minorEastAsia" w:hAnsiTheme="minorEastAsia" w:hint="eastAsia"/>
          <w:b/>
          <w:bCs/>
          <w:sz w:val="24"/>
        </w:rPr>
        <w:t>（3）挑战性实验</w:t>
      </w:r>
    </w:p>
    <w:p w14:paraId="390D15B7" w14:textId="77777777" w:rsidR="00261E93" w:rsidRDefault="00261E93" w:rsidP="00261E93">
      <w:pPr>
        <w:spacing w:before="240"/>
        <w:ind w:left="420" w:firstLineChars="200" w:firstLine="420"/>
        <w:rPr>
          <w:rFonts w:asciiTheme="minorEastAsia" w:eastAsiaTheme="minorEastAsia" w:hAnsiTheme="minorEastAsia" w:hint="eastAsia"/>
          <w:b/>
          <w:bCs/>
          <w:szCs w:val="21"/>
        </w:rPr>
      </w:pPr>
      <w:r w:rsidRPr="007739D7">
        <w:rPr>
          <w:rFonts w:asciiTheme="minorEastAsia" w:eastAsiaTheme="minorEastAsia" w:hAnsiTheme="minorEastAsia" w:hint="eastAsia"/>
          <w:b/>
          <w:bCs/>
          <w:szCs w:val="21"/>
        </w:rPr>
        <w:t>设计</w:t>
      </w:r>
      <w:r>
        <w:rPr>
          <w:rFonts w:asciiTheme="minorEastAsia" w:eastAsiaTheme="minorEastAsia" w:hAnsiTheme="minorEastAsia" w:hint="eastAsia"/>
          <w:b/>
          <w:bCs/>
          <w:szCs w:val="21"/>
        </w:rPr>
        <w:t>“</w:t>
      </w:r>
      <w:r w:rsidRPr="007739D7">
        <w:rPr>
          <w:rFonts w:asciiTheme="minorEastAsia" w:eastAsiaTheme="minorEastAsia" w:hAnsiTheme="minorEastAsia" w:hint="eastAsia"/>
          <w:b/>
          <w:bCs/>
          <w:szCs w:val="21"/>
        </w:rPr>
        <w:t>支持单级中断的单总线结构M</w:t>
      </w:r>
      <w:r w:rsidRPr="007739D7">
        <w:rPr>
          <w:rFonts w:asciiTheme="minorEastAsia" w:eastAsiaTheme="minorEastAsia" w:hAnsiTheme="minorEastAsia"/>
          <w:b/>
          <w:bCs/>
          <w:szCs w:val="21"/>
        </w:rPr>
        <w:t>IPS</w:t>
      </w:r>
      <w:r w:rsidRPr="007739D7">
        <w:rPr>
          <w:rFonts w:asciiTheme="minorEastAsia" w:eastAsiaTheme="minorEastAsia" w:hAnsiTheme="minorEastAsia" w:hint="eastAsia"/>
          <w:b/>
          <w:bCs/>
          <w:szCs w:val="21"/>
        </w:rPr>
        <w:t>处理器（硬布线控制器，增加add指令）</w:t>
      </w:r>
      <w:r>
        <w:rPr>
          <w:rFonts w:asciiTheme="minorEastAsia" w:eastAsiaTheme="minorEastAsia" w:hAnsiTheme="minorEastAsia" w:hint="eastAsia"/>
          <w:b/>
          <w:bCs/>
          <w:szCs w:val="21"/>
        </w:rPr>
        <w:t>”</w:t>
      </w:r>
      <w:r w:rsidRPr="007739D7">
        <w:rPr>
          <w:rFonts w:asciiTheme="minorEastAsia" w:eastAsiaTheme="minorEastAsia" w:hAnsiTheme="minorEastAsia" w:hint="eastAsia"/>
          <w:b/>
          <w:bCs/>
          <w:szCs w:val="21"/>
        </w:rPr>
        <w:t>，并通过运行测试程序，验证所设计的电路是否正确。将运行结果黏贴到实验报告中，并给出相关文字说明。</w:t>
      </w:r>
    </w:p>
    <w:p w14:paraId="4606E5F9" w14:textId="77777777" w:rsidR="0067240F" w:rsidRPr="007739D7" w:rsidRDefault="0067240F" w:rsidP="00431128">
      <w:pPr>
        <w:spacing w:before="240"/>
        <w:rPr>
          <w:rFonts w:asciiTheme="minorEastAsia" w:eastAsiaTheme="minorEastAsia" w:hAnsiTheme="minorEastAsia" w:hint="eastAsia"/>
          <w:bCs/>
          <w:szCs w:val="21"/>
          <w:highlight w:val="yellow"/>
        </w:rPr>
      </w:pPr>
    </w:p>
    <w:p w14:paraId="11B148CB" w14:textId="77777777" w:rsidR="004C460E" w:rsidRPr="007739D7" w:rsidRDefault="004C460E" w:rsidP="004C460E">
      <w:pPr>
        <w:numPr>
          <w:ilvl w:val="0"/>
          <w:numId w:val="4"/>
        </w:numPr>
        <w:spacing w:line="276" w:lineRule="auto"/>
        <w:rPr>
          <w:rFonts w:asciiTheme="minorEastAsia" w:eastAsiaTheme="minorEastAsia" w:hAnsiTheme="minorEastAsia" w:hint="eastAsia"/>
        </w:rPr>
      </w:pPr>
      <w:r w:rsidRPr="007739D7">
        <w:rPr>
          <w:rFonts w:asciiTheme="minorEastAsia" w:eastAsiaTheme="minorEastAsia" w:hAnsiTheme="minorEastAsia"/>
          <w:b/>
          <w:bCs/>
          <w:sz w:val="28"/>
        </w:rPr>
        <w:t>实验</w:t>
      </w:r>
      <w:r w:rsidRPr="007739D7">
        <w:rPr>
          <w:rFonts w:asciiTheme="minorEastAsia" w:eastAsiaTheme="minorEastAsia" w:hAnsiTheme="minorEastAsia" w:hint="eastAsia"/>
          <w:b/>
          <w:bCs/>
          <w:sz w:val="28"/>
        </w:rPr>
        <w:t>报告</w:t>
      </w:r>
      <w:r w:rsidRPr="007739D7">
        <w:rPr>
          <w:rFonts w:asciiTheme="minorEastAsia" w:eastAsiaTheme="minorEastAsia" w:hAnsiTheme="minorEastAsia"/>
          <w:b/>
          <w:bCs/>
          <w:sz w:val="28"/>
        </w:rPr>
        <w:t>提交</w:t>
      </w:r>
    </w:p>
    <w:p w14:paraId="59424439" w14:textId="77777777" w:rsidR="004C460E" w:rsidRPr="007739D7" w:rsidRDefault="004C460E" w:rsidP="004C460E">
      <w:pPr>
        <w:numPr>
          <w:ilvl w:val="0"/>
          <w:numId w:val="43"/>
        </w:numPr>
        <w:spacing w:before="240" w:line="276" w:lineRule="auto"/>
        <w:rPr>
          <w:rFonts w:asciiTheme="minorEastAsia" w:eastAsiaTheme="minorEastAsia" w:hAnsiTheme="minorEastAsia" w:hint="eastAsia"/>
          <w:b/>
          <w:bCs/>
          <w:szCs w:val="21"/>
        </w:rPr>
      </w:pPr>
      <w:r w:rsidRPr="007739D7">
        <w:rPr>
          <w:rFonts w:asciiTheme="minorEastAsia" w:eastAsiaTheme="minorEastAsia" w:hAnsiTheme="minorEastAsia" w:hint="eastAsia"/>
          <w:b/>
          <w:bCs/>
          <w:szCs w:val="21"/>
        </w:rPr>
        <w:t>实验报告命名为：学号+姓名+第</w:t>
      </w:r>
      <w:r w:rsidR="00431128">
        <w:rPr>
          <w:rFonts w:asciiTheme="minorEastAsia" w:eastAsiaTheme="minorEastAsia" w:hAnsiTheme="minorEastAsia" w:hint="eastAsia"/>
          <w:b/>
          <w:bCs/>
          <w:szCs w:val="21"/>
        </w:rPr>
        <w:t>8</w:t>
      </w:r>
      <w:r w:rsidRPr="007739D7">
        <w:rPr>
          <w:rFonts w:asciiTheme="minorEastAsia" w:eastAsiaTheme="minorEastAsia" w:hAnsiTheme="minorEastAsia" w:hint="eastAsia"/>
          <w:b/>
          <w:bCs/>
          <w:szCs w:val="21"/>
        </w:rPr>
        <w:t>次实验报告.</w:t>
      </w:r>
      <w:r w:rsidRPr="007739D7">
        <w:rPr>
          <w:rFonts w:asciiTheme="minorEastAsia" w:eastAsiaTheme="minorEastAsia" w:hAnsiTheme="minorEastAsia"/>
          <w:b/>
          <w:bCs/>
          <w:szCs w:val="21"/>
        </w:rPr>
        <w:t>pdf</w:t>
      </w:r>
      <w:r w:rsidRPr="007739D7">
        <w:rPr>
          <w:rFonts w:asciiTheme="minorEastAsia" w:eastAsiaTheme="minorEastAsia" w:hAnsiTheme="minorEastAsia" w:hint="eastAsia"/>
          <w:b/>
          <w:bCs/>
          <w:szCs w:val="21"/>
        </w:rPr>
        <w:t>。</w:t>
      </w:r>
    </w:p>
    <w:p w14:paraId="5E402C8D" w14:textId="77777777" w:rsidR="004C460E" w:rsidRPr="007739D7" w:rsidRDefault="004C460E" w:rsidP="004C460E">
      <w:pPr>
        <w:numPr>
          <w:ilvl w:val="0"/>
          <w:numId w:val="43"/>
        </w:numPr>
        <w:spacing w:before="240" w:line="276" w:lineRule="auto"/>
        <w:rPr>
          <w:rFonts w:asciiTheme="minorEastAsia" w:eastAsiaTheme="minorEastAsia" w:hAnsiTheme="minorEastAsia" w:hint="eastAsia"/>
          <w:b/>
          <w:bCs/>
          <w:szCs w:val="21"/>
        </w:rPr>
      </w:pPr>
      <w:r w:rsidRPr="007739D7">
        <w:rPr>
          <w:rFonts w:asciiTheme="minorEastAsia" w:eastAsiaTheme="minorEastAsia" w:hAnsiTheme="minorEastAsia" w:hint="eastAsia"/>
          <w:b/>
          <w:bCs/>
          <w:szCs w:val="21"/>
        </w:rPr>
        <w:t>将实验报告和设计文件打包为1个压缩文件，压缩文件命名为：学号+姓名+第</w:t>
      </w:r>
      <w:r w:rsidR="00431128">
        <w:rPr>
          <w:rFonts w:asciiTheme="minorEastAsia" w:eastAsiaTheme="minorEastAsia" w:hAnsiTheme="minorEastAsia" w:hint="eastAsia"/>
          <w:b/>
          <w:bCs/>
          <w:szCs w:val="21"/>
        </w:rPr>
        <w:t>8</w:t>
      </w:r>
      <w:r w:rsidRPr="007739D7">
        <w:rPr>
          <w:rFonts w:asciiTheme="minorEastAsia" w:eastAsiaTheme="minorEastAsia" w:hAnsiTheme="minorEastAsia" w:hint="eastAsia"/>
          <w:b/>
          <w:bCs/>
          <w:szCs w:val="21"/>
        </w:rPr>
        <w:t>次实验.zip。</w:t>
      </w:r>
    </w:p>
    <w:p w14:paraId="5EFA0200" w14:textId="77777777" w:rsidR="004C460E" w:rsidRPr="007739D7" w:rsidRDefault="004C460E" w:rsidP="004C460E">
      <w:pPr>
        <w:numPr>
          <w:ilvl w:val="0"/>
          <w:numId w:val="43"/>
        </w:numPr>
        <w:spacing w:before="240" w:line="276" w:lineRule="auto"/>
        <w:rPr>
          <w:rFonts w:asciiTheme="minorEastAsia" w:eastAsiaTheme="minorEastAsia" w:hAnsiTheme="minorEastAsia" w:hint="eastAsia"/>
          <w:b/>
          <w:bCs/>
          <w:szCs w:val="21"/>
        </w:rPr>
      </w:pPr>
      <w:r w:rsidRPr="007739D7">
        <w:rPr>
          <w:rFonts w:asciiTheme="minorEastAsia" w:eastAsiaTheme="minorEastAsia" w:hAnsiTheme="minorEastAsia" w:hint="eastAsia"/>
          <w:b/>
          <w:bCs/>
          <w:szCs w:val="21"/>
        </w:rPr>
        <w:t>将压缩文件上传到FTP上，第</w:t>
      </w:r>
      <w:r w:rsidR="00431128">
        <w:rPr>
          <w:rFonts w:asciiTheme="minorEastAsia" w:eastAsiaTheme="minorEastAsia" w:hAnsiTheme="minorEastAsia" w:hint="eastAsia"/>
          <w:b/>
          <w:bCs/>
          <w:szCs w:val="21"/>
        </w:rPr>
        <w:t>8</w:t>
      </w:r>
      <w:r w:rsidRPr="007739D7">
        <w:rPr>
          <w:rFonts w:asciiTheme="minorEastAsia" w:eastAsiaTheme="minorEastAsia" w:hAnsiTheme="minorEastAsia" w:hint="eastAsia"/>
          <w:b/>
          <w:bCs/>
          <w:szCs w:val="21"/>
        </w:rPr>
        <w:t>次实验报告提交截止时间：</w:t>
      </w:r>
      <w:r w:rsidRPr="007739D7">
        <w:rPr>
          <w:rFonts w:asciiTheme="minorEastAsia" w:eastAsiaTheme="minorEastAsia" w:hAnsiTheme="minorEastAsia" w:hint="eastAsia"/>
          <w:b/>
          <w:bCs/>
          <w:color w:val="FF0000"/>
          <w:szCs w:val="21"/>
        </w:rPr>
        <w:t>202</w:t>
      </w:r>
      <w:r w:rsidR="00431128">
        <w:rPr>
          <w:rFonts w:asciiTheme="minorEastAsia" w:eastAsiaTheme="minorEastAsia" w:hAnsiTheme="minorEastAsia" w:hint="eastAsia"/>
          <w:b/>
          <w:bCs/>
          <w:color w:val="FF0000"/>
          <w:szCs w:val="21"/>
        </w:rPr>
        <w:t>5</w:t>
      </w:r>
      <w:r w:rsidRPr="007739D7">
        <w:rPr>
          <w:rFonts w:asciiTheme="minorEastAsia" w:eastAsiaTheme="minorEastAsia" w:hAnsiTheme="minorEastAsia" w:hint="eastAsia"/>
          <w:b/>
          <w:bCs/>
          <w:color w:val="FF0000"/>
          <w:szCs w:val="21"/>
        </w:rPr>
        <w:t>年6月</w:t>
      </w:r>
      <w:r w:rsidR="008B69AA">
        <w:rPr>
          <w:rFonts w:asciiTheme="minorEastAsia" w:eastAsiaTheme="minorEastAsia" w:hAnsiTheme="minorEastAsia" w:hint="eastAsia"/>
          <w:b/>
          <w:bCs/>
          <w:color w:val="FF0000"/>
          <w:szCs w:val="21"/>
        </w:rPr>
        <w:t>22</w:t>
      </w:r>
      <w:r w:rsidRPr="007739D7">
        <w:rPr>
          <w:rFonts w:asciiTheme="minorEastAsia" w:eastAsiaTheme="minorEastAsia" w:hAnsiTheme="minorEastAsia" w:hint="eastAsia"/>
          <w:b/>
          <w:bCs/>
          <w:color w:val="FF0000"/>
          <w:szCs w:val="21"/>
        </w:rPr>
        <w:t>日晚上24点</w:t>
      </w:r>
      <w:r w:rsidRPr="007739D7">
        <w:rPr>
          <w:rFonts w:asciiTheme="minorEastAsia" w:eastAsiaTheme="minorEastAsia" w:hAnsiTheme="minorEastAsia" w:hint="eastAsia"/>
          <w:b/>
          <w:bCs/>
          <w:szCs w:val="21"/>
        </w:rPr>
        <w:t>。</w:t>
      </w:r>
    </w:p>
    <w:p w14:paraId="382B9F9B" w14:textId="77777777" w:rsidR="004C460E" w:rsidRPr="007739D7" w:rsidRDefault="00431128" w:rsidP="004C460E">
      <w:pPr>
        <w:numPr>
          <w:ilvl w:val="0"/>
          <w:numId w:val="43"/>
        </w:numPr>
        <w:spacing w:before="240" w:line="276" w:lineRule="auto"/>
        <w:rPr>
          <w:rFonts w:asciiTheme="minorEastAsia" w:eastAsiaTheme="minorEastAsia" w:hAnsiTheme="minorEastAsia" w:hint="eastAsia"/>
          <w:b/>
          <w:bCs/>
          <w:szCs w:val="21"/>
        </w:rPr>
      </w:pPr>
      <w:r>
        <w:rPr>
          <w:rFonts w:asciiTheme="minorEastAsia" w:eastAsiaTheme="minorEastAsia" w:hAnsiTheme="minorEastAsia" w:hint="eastAsia"/>
          <w:b/>
          <w:bCs/>
          <w:szCs w:val="21"/>
        </w:rPr>
        <w:t>实验报告</w:t>
      </w:r>
      <w:r w:rsidR="004C460E" w:rsidRPr="007739D7">
        <w:rPr>
          <w:rFonts w:asciiTheme="minorEastAsia" w:eastAsiaTheme="minorEastAsia" w:hAnsiTheme="minorEastAsia" w:hint="eastAsia"/>
          <w:b/>
          <w:bCs/>
          <w:szCs w:val="21"/>
        </w:rPr>
        <w:t>上传到：/上传作业/曾文华/计组（1班）（202</w:t>
      </w:r>
      <w:r>
        <w:rPr>
          <w:rFonts w:asciiTheme="minorEastAsia" w:eastAsiaTheme="minorEastAsia" w:hAnsiTheme="minorEastAsia" w:hint="eastAsia"/>
          <w:b/>
          <w:bCs/>
          <w:szCs w:val="21"/>
        </w:rPr>
        <w:t>4</w:t>
      </w:r>
      <w:r w:rsidR="004C460E" w:rsidRPr="007739D7">
        <w:rPr>
          <w:rFonts w:asciiTheme="minorEastAsia" w:eastAsiaTheme="minorEastAsia" w:hAnsiTheme="minorEastAsia" w:hint="eastAsia"/>
          <w:b/>
          <w:bCs/>
          <w:szCs w:val="21"/>
        </w:rPr>
        <w:t>-202</w:t>
      </w:r>
      <w:r>
        <w:rPr>
          <w:rFonts w:asciiTheme="minorEastAsia" w:eastAsiaTheme="minorEastAsia" w:hAnsiTheme="minorEastAsia" w:hint="eastAsia"/>
          <w:b/>
          <w:bCs/>
          <w:szCs w:val="21"/>
        </w:rPr>
        <w:t>5</w:t>
      </w:r>
      <w:r w:rsidR="004C460E" w:rsidRPr="007739D7">
        <w:rPr>
          <w:rFonts w:asciiTheme="minorEastAsia" w:eastAsiaTheme="minorEastAsia" w:hAnsiTheme="minorEastAsia" w:hint="eastAsia"/>
          <w:b/>
          <w:bCs/>
          <w:szCs w:val="21"/>
        </w:rPr>
        <w:t>第2学期）/第</w:t>
      </w:r>
      <w:r w:rsidR="008B69AA">
        <w:rPr>
          <w:rFonts w:asciiTheme="minorEastAsia" w:eastAsiaTheme="minorEastAsia" w:hAnsiTheme="minorEastAsia" w:hint="eastAsia"/>
          <w:b/>
          <w:bCs/>
          <w:szCs w:val="21"/>
        </w:rPr>
        <w:t>8</w:t>
      </w:r>
      <w:r w:rsidR="004C460E" w:rsidRPr="007739D7">
        <w:rPr>
          <w:rFonts w:asciiTheme="minorEastAsia" w:eastAsiaTheme="minorEastAsia" w:hAnsiTheme="minorEastAsia" w:hint="eastAsia"/>
          <w:b/>
          <w:bCs/>
          <w:szCs w:val="21"/>
        </w:rPr>
        <w:t>次实验。</w:t>
      </w:r>
    </w:p>
    <w:p w14:paraId="7C96BC78" w14:textId="77777777" w:rsidR="003D5228" w:rsidRPr="00FF5A62" w:rsidRDefault="003D5228" w:rsidP="00F67915">
      <w:pPr>
        <w:spacing w:before="240"/>
        <w:ind w:left="425"/>
        <w:rPr>
          <w:rFonts w:ascii="宋体" w:hAnsi="宋体" w:hint="eastAsia"/>
          <w:b/>
          <w:bCs/>
          <w:szCs w:val="21"/>
        </w:rPr>
      </w:pPr>
    </w:p>
    <w:sectPr w:rsidR="003D5228" w:rsidRPr="00FF5A62">
      <w:footerReference w:type="default" r:id="rId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266AD" w14:textId="77777777" w:rsidR="00232439" w:rsidRDefault="00232439" w:rsidP="003129BF">
      <w:r>
        <w:separator/>
      </w:r>
    </w:p>
  </w:endnote>
  <w:endnote w:type="continuationSeparator" w:id="0">
    <w:p w14:paraId="4F792915" w14:textId="77777777" w:rsidR="00232439" w:rsidRDefault="00232439" w:rsidP="00312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AF56" w14:textId="77777777" w:rsidR="000322EC" w:rsidRDefault="000322EC">
    <w:pPr>
      <w:pStyle w:val="a6"/>
      <w:jc w:val="center"/>
    </w:pPr>
    <w:r>
      <w:fldChar w:fldCharType="begin"/>
    </w:r>
    <w:r>
      <w:instrText>PAGE   \* MERGEFORMAT</w:instrText>
    </w:r>
    <w:r>
      <w:fldChar w:fldCharType="separate"/>
    </w:r>
    <w:r>
      <w:rPr>
        <w:lang w:val="zh-CN"/>
      </w:rPr>
      <w:t>2</w:t>
    </w:r>
    <w:r>
      <w:fldChar w:fldCharType="end"/>
    </w:r>
  </w:p>
  <w:p w14:paraId="28016BA8" w14:textId="77777777" w:rsidR="009210DE" w:rsidRDefault="009210D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3B4A6" w14:textId="77777777" w:rsidR="00232439" w:rsidRDefault="00232439" w:rsidP="003129BF">
      <w:r>
        <w:separator/>
      </w:r>
    </w:p>
  </w:footnote>
  <w:footnote w:type="continuationSeparator" w:id="0">
    <w:p w14:paraId="16E7A6AA" w14:textId="77777777" w:rsidR="00232439" w:rsidRDefault="00232439" w:rsidP="003129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3344BB"/>
    <w:multiLevelType w:val="singleLevel"/>
    <w:tmpl w:val="803344BB"/>
    <w:lvl w:ilvl="0">
      <w:start w:val="2"/>
      <w:numFmt w:val="decimal"/>
      <w:suff w:val="space"/>
      <w:lvlText w:val="(%1)"/>
      <w:lvlJc w:val="left"/>
      <w:pPr>
        <w:ind w:left="0" w:firstLine="0"/>
      </w:pPr>
    </w:lvl>
  </w:abstractNum>
  <w:abstractNum w:abstractNumId="1" w15:restartNumberingAfterBreak="0">
    <w:nsid w:val="8E88C8D9"/>
    <w:multiLevelType w:val="singleLevel"/>
    <w:tmpl w:val="8E88C8D9"/>
    <w:lvl w:ilvl="0">
      <w:start w:val="1"/>
      <w:numFmt w:val="decimal"/>
      <w:suff w:val="space"/>
      <w:lvlText w:val="(%1)"/>
      <w:lvlJc w:val="left"/>
      <w:pPr>
        <w:ind w:left="0" w:firstLine="0"/>
      </w:pPr>
    </w:lvl>
  </w:abstractNum>
  <w:abstractNum w:abstractNumId="2" w15:restartNumberingAfterBreak="0">
    <w:nsid w:val="C5F22CC8"/>
    <w:multiLevelType w:val="singleLevel"/>
    <w:tmpl w:val="C5F22CC8"/>
    <w:lvl w:ilvl="0">
      <w:start w:val="2"/>
      <w:numFmt w:val="decimal"/>
      <w:suff w:val="space"/>
      <w:lvlText w:val="(%1)"/>
      <w:lvlJc w:val="left"/>
      <w:pPr>
        <w:ind w:left="0" w:firstLine="0"/>
      </w:pPr>
    </w:lvl>
  </w:abstractNum>
  <w:abstractNum w:abstractNumId="3" w15:restartNumberingAfterBreak="0">
    <w:nsid w:val="FE9BC56E"/>
    <w:multiLevelType w:val="singleLevel"/>
    <w:tmpl w:val="FE9BC56E"/>
    <w:lvl w:ilvl="0">
      <w:start w:val="1"/>
      <w:numFmt w:val="decimal"/>
      <w:suff w:val="space"/>
      <w:lvlText w:val="(%1)"/>
      <w:lvlJc w:val="left"/>
      <w:pPr>
        <w:ind w:left="0" w:firstLine="0"/>
      </w:pPr>
    </w:lvl>
  </w:abstractNum>
  <w:abstractNum w:abstractNumId="4" w15:restartNumberingAfterBreak="0">
    <w:nsid w:val="01F65E4A"/>
    <w:multiLevelType w:val="multilevel"/>
    <w:tmpl w:val="0409001D"/>
    <w:styleLink w:val="2"/>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248C179"/>
    <w:multiLevelType w:val="singleLevel"/>
    <w:tmpl w:val="4378C44C"/>
    <w:lvl w:ilvl="0">
      <w:start w:val="1"/>
      <w:numFmt w:val="decimal"/>
      <w:lvlText w:val="(%1)"/>
      <w:lvlJc w:val="left"/>
      <w:pPr>
        <w:ind w:left="845" w:hanging="420"/>
      </w:pPr>
      <w:rPr>
        <w:rFonts w:ascii="Times New Roman" w:hAnsi="Times New Roman" w:cs="Times New Roman" w:hint="default"/>
        <w:b w:val="0"/>
        <w:bCs w:val="0"/>
        <w:i w:val="0"/>
        <w:iCs w:val="0"/>
        <w:smallCaps w:val="0"/>
        <w:strike w:val="0"/>
        <w:color w:val="000000"/>
        <w:spacing w:val="0"/>
        <w:w w:val="100"/>
        <w:position w:val="0"/>
        <w:sz w:val="22"/>
        <w:szCs w:val="20"/>
        <w:u w:val="none"/>
        <w:shd w:val="clear" w:color="auto" w:fill="auto"/>
        <w:lang w:val="zh-TW" w:eastAsia="zh-TW" w:bidi="zh-TW"/>
      </w:rPr>
    </w:lvl>
  </w:abstractNum>
  <w:abstractNum w:abstractNumId="6" w15:restartNumberingAfterBreak="0">
    <w:nsid w:val="08A259AD"/>
    <w:multiLevelType w:val="hybridMultilevel"/>
    <w:tmpl w:val="F4F87DF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7" w15:restartNumberingAfterBreak="0">
    <w:nsid w:val="0E7E2147"/>
    <w:multiLevelType w:val="hybridMultilevel"/>
    <w:tmpl w:val="99E43BCC"/>
    <w:lvl w:ilvl="0" w:tplc="5E3A6616">
      <w:start w:val="1"/>
      <w:numFmt w:val="decimalEnclosedCircle"/>
      <w:lvlText w:val="%1"/>
      <w:lvlJc w:val="left"/>
      <w:pPr>
        <w:tabs>
          <w:tab w:val="num" w:pos="720"/>
        </w:tabs>
        <w:ind w:left="720" w:hanging="360"/>
      </w:pPr>
    </w:lvl>
    <w:lvl w:ilvl="1" w:tplc="BF6C4E3C" w:tentative="1">
      <w:start w:val="1"/>
      <w:numFmt w:val="decimalEnclosedCircle"/>
      <w:lvlText w:val="%2"/>
      <w:lvlJc w:val="left"/>
      <w:pPr>
        <w:tabs>
          <w:tab w:val="num" w:pos="1440"/>
        </w:tabs>
        <w:ind w:left="1440" w:hanging="360"/>
      </w:pPr>
    </w:lvl>
    <w:lvl w:ilvl="2" w:tplc="CEA2D7E2" w:tentative="1">
      <w:start w:val="1"/>
      <w:numFmt w:val="decimalEnclosedCircle"/>
      <w:lvlText w:val="%3"/>
      <w:lvlJc w:val="left"/>
      <w:pPr>
        <w:tabs>
          <w:tab w:val="num" w:pos="2160"/>
        </w:tabs>
        <w:ind w:left="2160" w:hanging="360"/>
      </w:pPr>
    </w:lvl>
    <w:lvl w:ilvl="3" w:tplc="9DB84A1C" w:tentative="1">
      <w:start w:val="1"/>
      <w:numFmt w:val="decimalEnclosedCircle"/>
      <w:lvlText w:val="%4"/>
      <w:lvlJc w:val="left"/>
      <w:pPr>
        <w:tabs>
          <w:tab w:val="num" w:pos="2880"/>
        </w:tabs>
        <w:ind w:left="2880" w:hanging="360"/>
      </w:pPr>
    </w:lvl>
    <w:lvl w:ilvl="4" w:tplc="8BDCDB50" w:tentative="1">
      <w:start w:val="1"/>
      <w:numFmt w:val="decimalEnclosedCircle"/>
      <w:lvlText w:val="%5"/>
      <w:lvlJc w:val="left"/>
      <w:pPr>
        <w:tabs>
          <w:tab w:val="num" w:pos="3600"/>
        </w:tabs>
        <w:ind w:left="3600" w:hanging="360"/>
      </w:pPr>
    </w:lvl>
    <w:lvl w:ilvl="5" w:tplc="329E255A" w:tentative="1">
      <w:start w:val="1"/>
      <w:numFmt w:val="decimalEnclosedCircle"/>
      <w:lvlText w:val="%6"/>
      <w:lvlJc w:val="left"/>
      <w:pPr>
        <w:tabs>
          <w:tab w:val="num" w:pos="4320"/>
        </w:tabs>
        <w:ind w:left="4320" w:hanging="360"/>
      </w:pPr>
    </w:lvl>
    <w:lvl w:ilvl="6" w:tplc="4836B562" w:tentative="1">
      <w:start w:val="1"/>
      <w:numFmt w:val="decimalEnclosedCircle"/>
      <w:lvlText w:val="%7"/>
      <w:lvlJc w:val="left"/>
      <w:pPr>
        <w:tabs>
          <w:tab w:val="num" w:pos="5040"/>
        </w:tabs>
        <w:ind w:left="5040" w:hanging="360"/>
      </w:pPr>
    </w:lvl>
    <w:lvl w:ilvl="7" w:tplc="154A0058" w:tentative="1">
      <w:start w:val="1"/>
      <w:numFmt w:val="decimalEnclosedCircle"/>
      <w:lvlText w:val="%8"/>
      <w:lvlJc w:val="left"/>
      <w:pPr>
        <w:tabs>
          <w:tab w:val="num" w:pos="5760"/>
        </w:tabs>
        <w:ind w:left="5760" w:hanging="360"/>
      </w:pPr>
    </w:lvl>
    <w:lvl w:ilvl="8" w:tplc="94F2AEBC" w:tentative="1">
      <w:start w:val="1"/>
      <w:numFmt w:val="decimalEnclosedCircle"/>
      <w:lvlText w:val="%9"/>
      <w:lvlJc w:val="left"/>
      <w:pPr>
        <w:tabs>
          <w:tab w:val="num" w:pos="6480"/>
        </w:tabs>
        <w:ind w:left="6480" w:hanging="360"/>
      </w:pPr>
    </w:lvl>
  </w:abstractNum>
  <w:abstractNum w:abstractNumId="8" w15:restartNumberingAfterBreak="0">
    <w:nsid w:val="0EF90714"/>
    <w:multiLevelType w:val="hybridMultilevel"/>
    <w:tmpl w:val="97DEA102"/>
    <w:lvl w:ilvl="0" w:tplc="5E322ED0">
      <w:start w:val="1"/>
      <w:numFmt w:val="decimalEnclosedCircle"/>
      <w:lvlText w:val="%1"/>
      <w:lvlJc w:val="left"/>
      <w:pPr>
        <w:tabs>
          <w:tab w:val="num" w:pos="720"/>
        </w:tabs>
        <w:ind w:left="720" w:hanging="360"/>
      </w:pPr>
    </w:lvl>
    <w:lvl w:ilvl="1" w:tplc="4A90DC16" w:tentative="1">
      <w:start w:val="1"/>
      <w:numFmt w:val="decimalEnclosedCircle"/>
      <w:lvlText w:val="%2"/>
      <w:lvlJc w:val="left"/>
      <w:pPr>
        <w:tabs>
          <w:tab w:val="num" w:pos="1440"/>
        </w:tabs>
        <w:ind w:left="1440" w:hanging="360"/>
      </w:pPr>
    </w:lvl>
    <w:lvl w:ilvl="2" w:tplc="EF0AED82" w:tentative="1">
      <w:start w:val="1"/>
      <w:numFmt w:val="decimalEnclosedCircle"/>
      <w:lvlText w:val="%3"/>
      <w:lvlJc w:val="left"/>
      <w:pPr>
        <w:tabs>
          <w:tab w:val="num" w:pos="2160"/>
        </w:tabs>
        <w:ind w:left="2160" w:hanging="360"/>
      </w:pPr>
    </w:lvl>
    <w:lvl w:ilvl="3" w:tplc="40BCCF58" w:tentative="1">
      <w:start w:val="1"/>
      <w:numFmt w:val="decimalEnclosedCircle"/>
      <w:lvlText w:val="%4"/>
      <w:lvlJc w:val="left"/>
      <w:pPr>
        <w:tabs>
          <w:tab w:val="num" w:pos="2880"/>
        </w:tabs>
        <w:ind w:left="2880" w:hanging="360"/>
      </w:pPr>
    </w:lvl>
    <w:lvl w:ilvl="4" w:tplc="F2984336" w:tentative="1">
      <w:start w:val="1"/>
      <w:numFmt w:val="decimalEnclosedCircle"/>
      <w:lvlText w:val="%5"/>
      <w:lvlJc w:val="left"/>
      <w:pPr>
        <w:tabs>
          <w:tab w:val="num" w:pos="3600"/>
        </w:tabs>
        <w:ind w:left="3600" w:hanging="360"/>
      </w:pPr>
    </w:lvl>
    <w:lvl w:ilvl="5" w:tplc="03E0F6AE" w:tentative="1">
      <w:start w:val="1"/>
      <w:numFmt w:val="decimalEnclosedCircle"/>
      <w:lvlText w:val="%6"/>
      <w:lvlJc w:val="left"/>
      <w:pPr>
        <w:tabs>
          <w:tab w:val="num" w:pos="4320"/>
        </w:tabs>
        <w:ind w:left="4320" w:hanging="360"/>
      </w:pPr>
    </w:lvl>
    <w:lvl w:ilvl="6" w:tplc="3C8E5CA4" w:tentative="1">
      <w:start w:val="1"/>
      <w:numFmt w:val="decimalEnclosedCircle"/>
      <w:lvlText w:val="%7"/>
      <w:lvlJc w:val="left"/>
      <w:pPr>
        <w:tabs>
          <w:tab w:val="num" w:pos="5040"/>
        </w:tabs>
        <w:ind w:left="5040" w:hanging="360"/>
      </w:pPr>
    </w:lvl>
    <w:lvl w:ilvl="7" w:tplc="75F2669A" w:tentative="1">
      <w:start w:val="1"/>
      <w:numFmt w:val="decimalEnclosedCircle"/>
      <w:lvlText w:val="%8"/>
      <w:lvlJc w:val="left"/>
      <w:pPr>
        <w:tabs>
          <w:tab w:val="num" w:pos="5760"/>
        </w:tabs>
        <w:ind w:left="5760" w:hanging="360"/>
      </w:pPr>
    </w:lvl>
    <w:lvl w:ilvl="8" w:tplc="BA40A9EE" w:tentative="1">
      <w:start w:val="1"/>
      <w:numFmt w:val="decimalEnclosedCircle"/>
      <w:lvlText w:val="%9"/>
      <w:lvlJc w:val="left"/>
      <w:pPr>
        <w:tabs>
          <w:tab w:val="num" w:pos="6480"/>
        </w:tabs>
        <w:ind w:left="6480" w:hanging="360"/>
      </w:pPr>
    </w:lvl>
  </w:abstractNum>
  <w:abstractNum w:abstractNumId="9" w15:restartNumberingAfterBreak="0">
    <w:nsid w:val="0F112671"/>
    <w:multiLevelType w:val="hybridMultilevel"/>
    <w:tmpl w:val="814E1CF0"/>
    <w:lvl w:ilvl="0" w:tplc="04090011">
      <w:start w:val="1"/>
      <w:numFmt w:val="decimal"/>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1CC7411E"/>
    <w:multiLevelType w:val="hybridMultilevel"/>
    <w:tmpl w:val="3F96AF82"/>
    <w:lvl w:ilvl="0" w:tplc="790A0678">
      <w:start w:val="1"/>
      <w:numFmt w:val="decimal"/>
      <w:lvlText w:val="(%1)"/>
      <w:lvlJc w:val="left"/>
      <w:pPr>
        <w:ind w:left="420" w:hanging="420"/>
      </w:pPr>
      <w:rPr>
        <w:rFonts w:ascii="Times New Roman" w:hAnsi="Times New Roman" w:cs="Times New Roman"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0DC574E"/>
    <w:multiLevelType w:val="hybridMultilevel"/>
    <w:tmpl w:val="91E478EE"/>
    <w:lvl w:ilvl="0" w:tplc="B7C6D68A">
      <w:start w:val="1"/>
      <w:numFmt w:val="decimal"/>
      <w:lvlText w:val="(%1)"/>
      <w:lvlJc w:val="left"/>
      <w:pPr>
        <w:ind w:left="840" w:hanging="420"/>
      </w:pPr>
      <w:rPr>
        <w:rFonts w:hint="eastAsia"/>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1AE38A0"/>
    <w:multiLevelType w:val="hybridMultilevel"/>
    <w:tmpl w:val="3EF6C262"/>
    <w:lvl w:ilvl="0" w:tplc="FFFFFFFF">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13" w15:restartNumberingAfterBreak="0">
    <w:nsid w:val="2470EC97"/>
    <w:multiLevelType w:val="singleLevel"/>
    <w:tmpl w:val="2470EC97"/>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14" w15:restartNumberingAfterBreak="0">
    <w:nsid w:val="296A0844"/>
    <w:multiLevelType w:val="hybridMultilevel"/>
    <w:tmpl w:val="92463454"/>
    <w:lvl w:ilvl="0" w:tplc="EB26A1EA">
      <w:start w:val="1"/>
      <w:numFmt w:val="decimal"/>
      <w:lvlText w:val="%1."/>
      <w:lvlJc w:val="left"/>
      <w:pPr>
        <w:ind w:left="840" w:hanging="420"/>
      </w:pPr>
      <w:rPr>
        <w:b/>
        <w:color w:val="auto"/>
        <w:sz w:val="24"/>
      </w:rPr>
    </w:lvl>
    <w:lvl w:ilvl="1" w:tplc="0409000F">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BA6680"/>
    <w:multiLevelType w:val="hybridMultilevel"/>
    <w:tmpl w:val="091CF5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A9105C"/>
    <w:multiLevelType w:val="hybridMultilevel"/>
    <w:tmpl w:val="BF8E556A"/>
    <w:lvl w:ilvl="0" w:tplc="AA2A8828">
      <w:start w:val="1"/>
      <w:numFmt w:val="decimal"/>
      <w:lvlText w:val="%1."/>
      <w:lvlJc w:val="left"/>
      <w:pPr>
        <w:ind w:left="420" w:hanging="420"/>
      </w:pPr>
      <w:rPr>
        <w:b/>
        <w:sz w:val="28"/>
      </w:rPr>
    </w:lvl>
    <w:lvl w:ilvl="1" w:tplc="398E8EFE">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F0A6058"/>
    <w:multiLevelType w:val="hybridMultilevel"/>
    <w:tmpl w:val="3C607A06"/>
    <w:lvl w:ilvl="0" w:tplc="B0DC8A4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34445852"/>
    <w:multiLevelType w:val="multilevel"/>
    <w:tmpl w:val="0409001D"/>
    <w:numStyleLink w:val="2"/>
  </w:abstractNum>
  <w:abstractNum w:abstractNumId="19" w15:restartNumberingAfterBreak="0">
    <w:nsid w:val="37903FAE"/>
    <w:multiLevelType w:val="hybridMultilevel"/>
    <w:tmpl w:val="83E6B146"/>
    <w:lvl w:ilvl="0" w:tplc="39361BA4">
      <w:start w:val="1"/>
      <w:numFmt w:val="decimalEnclosedCircle"/>
      <w:lvlText w:val="%1"/>
      <w:lvlJc w:val="left"/>
      <w:pPr>
        <w:tabs>
          <w:tab w:val="num" w:pos="720"/>
        </w:tabs>
        <w:ind w:left="720" w:hanging="360"/>
      </w:pPr>
    </w:lvl>
    <w:lvl w:ilvl="1" w:tplc="EB9E94BC">
      <w:start w:val="1"/>
      <w:numFmt w:val="decimalEnclosedCircle"/>
      <w:lvlText w:val="%2"/>
      <w:lvlJc w:val="left"/>
      <w:pPr>
        <w:tabs>
          <w:tab w:val="num" w:pos="1440"/>
        </w:tabs>
        <w:ind w:left="1440" w:hanging="360"/>
      </w:pPr>
    </w:lvl>
    <w:lvl w:ilvl="2" w:tplc="974A87A2" w:tentative="1">
      <w:start w:val="1"/>
      <w:numFmt w:val="decimalEnclosedCircle"/>
      <w:lvlText w:val="%3"/>
      <w:lvlJc w:val="left"/>
      <w:pPr>
        <w:tabs>
          <w:tab w:val="num" w:pos="2160"/>
        </w:tabs>
        <w:ind w:left="2160" w:hanging="360"/>
      </w:pPr>
    </w:lvl>
    <w:lvl w:ilvl="3" w:tplc="EDE4CD16" w:tentative="1">
      <w:start w:val="1"/>
      <w:numFmt w:val="decimalEnclosedCircle"/>
      <w:lvlText w:val="%4"/>
      <w:lvlJc w:val="left"/>
      <w:pPr>
        <w:tabs>
          <w:tab w:val="num" w:pos="2880"/>
        </w:tabs>
        <w:ind w:left="2880" w:hanging="360"/>
      </w:pPr>
    </w:lvl>
    <w:lvl w:ilvl="4" w:tplc="578E5EC8" w:tentative="1">
      <w:start w:val="1"/>
      <w:numFmt w:val="decimalEnclosedCircle"/>
      <w:lvlText w:val="%5"/>
      <w:lvlJc w:val="left"/>
      <w:pPr>
        <w:tabs>
          <w:tab w:val="num" w:pos="3600"/>
        </w:tabs>
        <w:ind w:left="3600" w:hanging="360"/>
      </w:pPr>
    </w:lvl>
    <w:lvl w:ilvl="5" w:tplc="98602458" w:tentative="1">
      <w:start w:val="1"/>
      <w:numFmt w:val="decimalEnclosedCircle"/>
      <w:lvlText w:val="%6"/>
      <w:lvlJc w:val="left"/>
      <w:pPr>
        <w:tabs>
          <w:tab w:val="num" w:pos="4320"/>
        </w:tabs>
        <w:ind w:left="4320" w:hanging="360"/>
      </w:pPr>
    </w:lvl>
    <w:lvl w:ilvl="6" w:tplc="C6A077F4" w:tentative="1">
      <w:start w:val="1"/>
      <w:numFmt w:val="decimalEnclosedCircle"/>
      <w:lvlText w:val="%7"/>
      <w:lvlJc w:val="left"/>
      <w:pPr>
        <w:tabs>
          <w:tab w:val="num" w:pos="5040"/>
        </w:tabs>
        <w:ind w:left="5040" w:hanging="360"/>
      </w:pPr>
    </w:lvl>
    <w:lvl w:ilvl="7" w:tplc="538A4BCA" w:tentative="1">
      <w:start w:val="1"/>
      <w:numFmt w:val="decimalEnclosedCircle"/>
      <w:lvlText w:val="%8"/>
      <w:lvlJc w:val="left"/>
      <w:pPr>
        <w:tabs>
          <w:tab w:val="num" w:pos="5760"/>
        </w:tabs>
        <w:ind w:left="5760" w:hanging="360"/>
      </w:pPr>
    </w:lvl>
    <w:lvl w:ilvl="8" w:tplc="1996E80C" w:tentative="1">
      <w:start w:val="1"/>
      <w:numFmt w:val="decimalEnclosedCircle"/>
      <w:lvlText w:val="%9"/>
      <w:lvlJc w:val="left"/>
      <w:pPr>
        <w:tabs>
          <w:tab w:val="num" w:pos="6480"/>
        </w:tabs>
        <w:ind w:left="6480" w:hanging="360"/>
      </w:pPr>
    </w:lvl>
  </w:abstractNum>
  <w:abstractNum w:abstractNumId="20" w15:restartNumberingAfterBreak="0">
    <w:nsid w:val="3C390C59"/>
    <w:multiLevelType w:val="hybridMultilevel"/>
    <w:tmpl w:val="0FB6360E"/>
    <w:lvl w:ilvl="0" w:tplc="ECB0AF9C">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21" w15:restartNumberingAfterBreak="0">
    <w:nsid w:val="3CC46366"/>
    <w:multiLevelType w:val="hybridMultilevel"/>
    <w:tmpl w:val="0DF4CB88"/>
    <w:lvl w:ilvl="0" w:tplc="99FA8BEA">
      <w:start w:val="1"/>
      <w:numFmt w:val="decimalEnclosedCircle"/>
      <w:lvlText w:val="%1"/>
      <w:lvlJc w:val="left"/>
      <w:pPr>
        <w:tabs>
          <w:tab w:val="num" w:pos="720"/>
        </w:tabs>
        <w:ind w:left="720" w:hanging="360"/>
      </w:pPr>
    </w:lvl>
    <w:lvl w:ilvl="1" w:tplc="F6441B54" w:tentative="1">
      <w:start w:val="1"/>
      <w:numFmt w:val="decimalEnclosedCircle"/>
      <w:lvlText w:val="%2"/>
      <w:lvlJc w:val="left"/>
      <w:pPr>
        <w:tabs>
          <w:tab w:val="num" w:pos="1440"/>
        </w:tabs>
        <w:ind w:left="1440" w:hanging="360"/>
      </w:pPr>
    </w:lvl>
    <w:lvl w:ilvl="2" w:tplc="D5A236EE" w:tentative="1">
      <w:start w:val="1"/>
      <w:numFmt w:val="decimalEnclosedCircle"/>
      <w:lvlText w:val="%3"/>
      <w:lvlJc w:val="left"/>
      <w:pPr>
        <w:tabs>
          <w:tab w:val="num" w:pos="2160"/>
        </w:tabs>
        <w:ind w:left="2160" w:hanging="360"/>
      </w:pPr>
    </w:lvl>
    <w:lvl w:ilvl="3" w:tplc="D47A046A" w:tentative="1">
      <w:start w:val="1"/>
      <w:numFmt w:val="decimalEnclosedCircle"/>
      <w:lvlText w:val="%4"/>
      <w:lvlJc w:val="left"/>
      <w:pPr>
        <w:tabs>
          <w:tab w:val="num" w:pos="2880"/>
        </w:tabs>
        <w:ind w:left="2880" w:hanging="360"/>
      </w:pPr>
    </w:lvl>
    <w:lvl w:ilvl="4" w:tplc="ACAE1FDC" w:tentative="1">
      <w:start w:val="1"/>
      <w:numFmt w:val="decimalEnclosedCircle"/>
      <w:lvlText w:val="%5"/>
      <w:lvlJc w:val="left"/>
      <w:pPr>
        <w:tabs>
          <w:tab w:val="num" w:pos="3600"/>
        </w:tabs>
        <w:ind w:left="3600" w:hanging="360"/>
      </w:pPr>
    </w:lvl>
    <w:lvl w:ilvl="5" w:tplc="A036CC1C" w:tentative="1">
      <w:start w:val="1"/>
      <w:numFmt w:val="decimalEnclosedCircle"/>
      <w:lvlText w:val="%6"/>
      <w:lvlJc w:val="left"/>
      <w:pPr>
        <w:tabs>
          <w:tab w:val="num" w:pos="4320"/>
        </w:tabs>
        <w:ind w:left="4320" w:hanging="360"/>
      </w:pPr>
    </w:lvl>
    <w:lvl w:ilvl="6" w:tplc="D8DE3E44" w:tentative="1">
      <w:start w:val="1"/>
      <w:numFmt w:val="decimalEnclosedCircle"/>
      <w:lvlText w:val="%7"/>
      <w:lvlJc w:val="left"/>
      <w:pPr>
        <w:tabs>
          <w:tab w:val="num" w:pos="5040"/>
        </w:tabs>
        <w:ind w:left="5040" w:hanging="360"/>
      </w:pPr>
    </w:lvl>
    <w:lvl w:ilvl="7" w:tplc="49C44496" w:tentative="1">
      <w:start w:val="1"/>
      <w:numFmt w:val="decimalEnclosedCircle"/>
      <w:lvlText w:val="%8"/>
      <w:lvlJc w:val="left"/>
      <w:pPr>
        <w:tabs>
          <w:tab w:val="num" w:pos="5760"/>
        </w:tabs>
        <w:ind w:left="5760" w:hanging="360"/>
      </w:pPr>
    </w:lvl>
    <w:lvl w:ilvl="8" w:tplc="B4A24890" w:tentative="1">
      <w:start w:val="1"/>
      <w:numFmt w:val="decimalEnclosedCircle"/>
      <w:lvlText w:val="%9"/>
      <w:lvlJc w:val="left"/>
      <w:pPr>
        <w:tabs>
          <w:tab w:val="num" w:pos="6480"/>
        </w:tabs>
        <w:ind w:left="6480" w:hanging="360"/>
      </w:pPr>
    </w:lvl>
  </w:abstractNum>
  <w:abstractNum w:abstractNumId="22" w15:restartNumberingAfterBreak="0">
    <w:nsid w:val="3F0F6A07"/>
    <w:multiLevelType w:val="multilevel"/>
    <w:tmpl w:val="0409001D"/>
    <w:numStyleLink w:val="1"/>
  </w:abstractNum>
  <w:abstractNum w:abstractNumId="23" w15:restartNumberingAfterBreak="0">
    <w:nsid w:val="46D34E29"/>
    <w:multiLevelType w:val="hybridMultilevel"/>
    <w:tmpl w:val="942842EC"/>
    <w:lvl w:ilvl="0" w:tplc="41B077A4">
      <w:start w:val="1"/>
      <w:numFmt w:val="decimal"/>
      <w:lvlText w:val="(%1)"/>
      <w:lvlJc w:val="left"/>
      <w:pPr>
        <w:ind w:left="420" w:hanging="420"/>
      </w:pPr>
      <w:rPr>
        <w:rFonts w:hint="eastAsia"/>
      </w:rPr>
    </w:lvl>
    <w:lvl w:ilvl="1" w:tplc="41B077A4">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A5A11EF"/>
    <w:multiLevelType w:val="hybridMultilevel"/>
    <w:tmpl w:val="7552410C"/>
    <w:lvl w:ilvl="0" w:tplc="C196334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C6621DC"/>
    <w:multiLevelType w:val="multilevel"/>
    <w:tmpl w:val="0409001D"/>
    <w:styleLink w:val="1"/>
    <w:lvl w:ilvl="0">
      <w:start w:val="2"/>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4F4F60C4"/>
    <w:multiLevelType w:val="multilevel"/>
    <w:tmpl w:val="020CDD2C"/>
    <w:lvl w:ilvl="0">
      <w:start w:val="3"/>
      <w:numFmt w:val="decimal"/>
      <w:lvlText w:val="%1"/>
      <w:lvlJc w:val="left"/>
      <w:pPr>
        <w:ind w:left="360" w:hanging="360"/>
      </w:pPr>
      <w:rPr>
        <w:rFonts w:hint="default"/>
        <w:b/>
        <w:sz w:val="24"/>
        <w:u w:val="none"/>
      </w:rPr>
    </w:lvl>
    <w:lvl w:ilvl="1">
      <w:start w:val="1"/>
      <w:numFmt w:val="decimal"/>
      <w:lvlText w:val="%1.%2"/>
      <w:lvlJc w:val="left"/>
      <w:pPr>
        <w:ind w:left="785" w:hanging="360"/>
      </w:pPr>
      <w:rPr>
        <w:rFonts w:hint="default"/>
        <w:b/>
        <w:sz w:val="24"/>
        <w:u w:val="none"/>
      </w:rPr>
    </w:lvl>
    <w:lvl w:ilvl="2">
      <w:start w:val="1"/>
      <w:numFmt w:val="decimal"/>
      <w:lvlText w:val="%1.%2.%3"/>
      <w:lvlJc w:val="left"/>
      <w:pPr>
        <w:ind w:left="1570" w:hanging="720"/>
      </w:pPr>
      <w:rPr>
        <w:rFonts w:hint="default"/>
        <w:b/>
        <w:sz w:val="24"/>
        <w:u w:val="none"/>
      </w:rPr>
    </w:lvl>
    <w:lvl w:ilvl="3">
      <w:start w:val="1"/>
      <w:numFmt w:val="decimal"/>
      <w:lvlText w:val="%1.%2.%3.%4"/>
      <w:lvlJc w:val="left"/>
      <w:pPr>
        <w:ind w:left="1995" w:hanging="720"/>
      </w:pPr>
      <w:rPr>
        <w:rFonts w:hint="default"/>
        <w:b/>
        <w:sz w:val="24"/>
        <w:u w:val="none"/>
      </w:rPr>
    </w:lvl>
    <w:lvl w:ilvl="4">
      <w:start w:val="1"/>
      <w:numFmt w:val="decimal"/>
      <w:lvlText w:val="%1.%2.%3.%4.%5"/>
      <w:lvlJc w:val="left"/>
      <w:pPr>
        <w:ind w:left="2780" w:hanging="1080"/>
      </w:pPr>
      <w:rPr>
        <w:rFonts w:hint="default"/>
        <w:b/>
        <w:sz w:val="24"/>
        <w:u w:val="none"/>
      </w:rPr>
    </w:lvl>
    <w:lvl w:ilvl="5">
      <w:start w:val="1"/>
      <w:numFmt w:val="decimal"/>
      <w:lvlText w:val="%1.%2.%3.%4.%5.%6"/>
      <w:lvlJc w:val="left"/>
      <w:pPr>
        <w:ind w:left="3205" w:hanging="1080"/>
      </w:pPr>
      <w:rPr>
        <w:rFonts w:hint="default"/>
        <w:b/>
        <w:sz w:val="24"/>
        <w:u w:val="none"/>
      </w:rPr>
    </w:lvl>
    <w:lvl w:ilvl="6">
      <w:start w:val="1"/>
      <w:numFmt w:val="decimal"/>
      <w:lvlText w:val="%1.%2.%3.%4.%5.%6.%7"/>
      <w:lvlJc w:val="left"/>
      <w:pPr>
        <w:ind w:left="3990" w:hanging="1440"/>
      </w:pPr>
      <w:rPr>
        <w:rFonts w:hint="default"/>
        <w:b/>
        <w:sz w:val="24"/>
        <w:u w:val="none"/>
      </w:rPr>
    </w:lvl>
    <w:lvl w:ilvl="7">
      <w:start w:val="1"/>
      <w:numFmt w:val="decimal"/>
      <w:lvlText w:val="%1.%2.%3.%4.%5.%6.%7.%8"/>
      <w:lvlJc w:val="left"/>
      <w:pPr>
        <w:ind w:left="4415" w:hanging="1440"/>
      </w:pPr>
      <w:rPr>
        <w:rFonts w:hint="default"/>
        <w:b/>
        <w:sz w:val="24"/>
        <w:u w:val="none"/>
      </w:rPr>
    </w:lvl>
    <w:lvl w:ilvl="8">
      <w:start w:val="1"/>
      <w:numFmt w:val="decimal"/>
      <w:lvlText w:val="%1.%2.%3.%4.%5.%6.%7.%8.%9"/>
      <w:lvlJc w:val="left"/>
      <w:pPr>
        <w:ind w:left="4840" w:hanging="1440"/>
      </w:pPr>
      <w:rPr>
        <w:rFonts w:hint="default"/>
        <w:b/>
        <w:sz w:val="24"/>
        <w:u w:val="none"/>
      </w:rPr>
    </w:lvl>
  </w:abstractNum>
  <w:abstractNum w:abstractNumId="27" w15:restartNumberingAfterBreak="0">
    <w:nsid w:val="4FEA037A"/>
    <w:multiLevelType w:val="hybridMultilevel"/>
    <w:tmpl w:val="291A123E"/>
    <w:lvl w:ilvl="0" w:tplc="2E9EBA02">
      <w:start w:val="1"/>
      <w:numFmt w:val="decimal"/>
      <w:lvlText w:val="%1."/>
      <w:lvlJc w:val="left"/>
      <w:pPr>
        <w:tabs>
          <w:tab w:val="num" w:pos="720"/>
        </w:tabs>
        <w:ind w:left="720" w:hanging="360"/>
      </w:pPr>
    </w:lvl>
    <w:lvl w:ilvl="1" w:tplc="55BC92E4">
      <w:start w:val="1"/>
      <w:numFmt w:val="decimal"/>
      <w:lvlText w:val="%2."/>
      <w:lvlJc w:val="left"/>
      <w:pPr>
        <w:tabs>
          <w:tab w:val="num" w:pos="1440"/>
        </w:tabs>
        <w:ind w:left="1440" w:hanging="360"/>
      </w:pPr>
    </w:lvl>
    <w:lvl w:ilvl="2" w:tplc="9B4C3726" w:tentative="1">
      <w:start w:val="1"/>
      <w:numFmt w:val="decimal"/>
      <w:lvlText w:val="%3."/>
      <w:lvlJc w:val="left"/>
      <w:pPr>
        <w:tabs>
          <w:tab w:val="num" w:pos="2160"/>
        </w:tabs>
        <w:ind w:left="2160" w:hanging="360"/>
      </w:pPr>
    </w:lvl>
    <w:lvl w:ilvl="3" w:tplc="FCB41E6A" w:tentative="1">
      <w:start w:val="1"/>
      <w:numFmt w:val="decimal"/>
      <w:lvlText w:val="%4."/>
      <w:lvlJc w:val="left"/>
      <w:pPr>
        <w:tabs>
          <w:tab w:val="num" w:pos="2880"/>
        </w:tabs>
        <w:ind w:left="2880" w:hanging="360"/>
      </w:pPr>
    </w:lvl>
    <w:lvl w:ilvl="4" w:tplc="4D508F1E" w:tentative="1">
      <w:start w:val="1"/>
      <w:numFmt w:val="decimal"/>
      <w:lvlText w:val="%5."/>
      <w:lvlJc w:val="left"/>
      <w:pPr>
        <w:tabs>
          <w:tab w:val="num" w:pos="3600"/>
        </w:tabs>
        <w:ind w:left="3600" w:hanging="360"/>
      </w:pPr>
    </w:lvl>
    <w:lvl w:ilvl="5" w:tplc="04D47DEA" w:tentative="1">
      <w:start w:val="1"/>
      <w:numFmt w:val="decimal"/>
      <w:lvlText w:val="%6."/>
      <w:lvlJc w:val="left"/>
      <w:pPr>
        <w:tabs>
          <w:tab w:val="num" w:pos="4320"/>
        </w:tabs>
        <w:ind w:left="4320" w:hanging="360"/>
      </w:pPr>
    </w:lvl>
    <w:lvl w:ilvl="6" w:tplc="1048E672" w:tentative="1">
      <w:start w:val="1"/>
      <w:numFmt w:val="decimal"/>
      <w:lvlText w:val="%7."/>
      <w:lvlJc w:val="left"/>
      <w:pPr>
        <w:tabs>
          <w:tab w:val="num" w:pos="5040"/>
        </w:tabs>
        <w:ind w:left="5040" w:hanging="360"/>
      </w:pPr>
    </w:lvl>
    <w:lvl w:ilvl="7" w:tplc="35AA3AC0" w:tentative="1">
      <w:start w:val="1"/>
      <w:numFmt w:val="decimal"/>
      <w:lvlText w:val="%8."/>
      <w:lvlJc w:val="left"/>
      <w:pPr>
        <w:tabs>
          <w:tab w:val="num" w:pos="5760"/>
        </w:tabs>
        <w:ind w:left="5760" w:hanging="360"/>
      </w:pPr>
    </w:lvl>
    <w:lvl w:ilvl="8" w:tplc="4462E076" w:tentative="1">
      <w:start w:val="1"/>
      <w:numFmt w:val="decimal"/>
      <w:lvlText w:val="%9."/>
      <w:lvlJc w:val="left"/>
      <w:pPr>
        <w:tabs>
          <w:tab w:val="num" w:pos="6480"/>
        </w:tabs>
        <w:ind w:left="6480" w:hanging="360"/>
      </w:pPr>
    </w:lvl>
  </w:abstractNum>
  <w:abstractNum w:abstractNumId="28" w15:restartNumberingAfterBreak="0">
    <w:nsid w:val="5023037D"/>
    <w:multiLevelType w:val="hybridMultilevel"/>
    <w:tmpl w:val="3998F11A"/>
    <w:lvl w:ilvl="0" w:tplc="06589722">
      <w:start w:val="1"/>
      <w:numFmt w:val="decimal"/>
      <w:lvlText w:val="%1．"/>
      <w:lvlJc w:val="left"/>
      <w:pPr>
        <w:tabs>
          <w:tab w:val="num" w:pos="1001"/>
        </w:tabs>
        <w:ind w:left="1001" w:hanging="720"/>
      </w:pPr>
      <w:rPr>
        <w:rFonts w:hint="default"/>
      </w:rPr>
    </w:lvl>
    <w:lvl w:ilvl="1" w:tplc="23E6A714">
      <w:start w:val="5"/>
      <w:numFmt w:val="decimal"/>
      <w:lvlText w:val="%2．"/>
      <w:lvlJc w:val="left"/>
      <w:pPr>
        <w:tabs>
          <w:tab w:val="num" w:pos="1421"/>
        </w:tabs>
        <w:ind w:left="1421" w:hanging="720"/>
      </w:pPr>
      <w:rPr>
        <w:rFonts w:hint="default"/>
      </w:rPr>
    </w:lvl>
    <w:lvl w:ilvl="2" w:tplc="0409001B" w:tentative="1">
      <w:start w:val="1"/>
      <w:numFmt w:val="lowerRoman"/>
      <w:lvlText w:val="%3."/>
      <w:lvlJc w:val="right"/>
      <w:pPr>
        <w:tabs>
          <w:tab w:val="num" w:pos="1541"/>
        </w:tabs>
        <w:ind w:left="1541" w:hanging="420"/>
      </w:pPr>
    </w:lvl>
    <w:lvl w:ilvl="3" w:tplc="0409000F" w:tentative="1">
      <w:start w:val="1"/>
      <w:numFmt w:val="decimal"/>
      <w:lvlText w:val="%4."/>
      <w:lvlJc w:val="left"/>
      <w:pPr>
        <w:tabs>
          <w:tab w:val="num" w:pos="1961"/>
        </w:tabs>
        <w:ind w:left="1961" w:hanging="420"/>
      </w:pPr>
    </w:lvl>
    <w:lvl w:ilvl="4" w:tplc="04090019" w:tentative="1">
      <w:start w:val="1"/>
      <w:numFmt w:val="lowerLetter"/>
      <w:lvlText w:val="%5)"/>
      <w:lvlJc w:val="left"/>
      <w:pPr>
        <w:tabs>
          <w:tab w:val="num" w:pos="2381"/>
        </w:tabs>
        <w:ind w:left="2381" w:hanging="420"/>
      </w:pPr>
    </w:lvl>
    <w:lvl w:ilvl="5" w:tplc="0409001B" w:tentative="1">
      <w:start w:val="1"/>
      <w:numFmt w:val="lowerRoman"/>
      <w:lvlText w:val="%6."/>
      <w:lvlJc w:val="right"/>
      <w:pPr>
        <w:tabs>
          <w:tab w:val="num" w:pos="2801"/>
        </w:tabs>
        <w:ind w:left="2801" w:hanging="420"/>
      </w:pPr>
    </w:lvl>
    <w:lvl w:ilvl="6" w:tplc="0409000F" w:tentative="1">
      <w:start w:val="1"/>
      <w:numFmt w:val="decimal"/>
      <w:lvlText w:val="%7."/>
      <w:lvlJc w:val="left"/>
      <w:pPr>
        <w:tabs>
          <w:tab w:val="num" w:pos="3221"/>
        </w:tabs>
        <w:ind w:left="3221" w:hanging="420"/>
      </w:pPr>
    </w:lvl>
    <w:lvl w:ilvl="7" w:tplc="04090019" w:tentative="1">
      <w:start w:val="1"/>
      <w:numFmt w:val="lowerLetter"/>
      <w:lvlText w:val="%8)"/>
      <w:lvlJc w:val="left"/>
      <w:pPr>
        <w:tabs>
          <w:tab w:val="num" w:pos="3641"/>
        </w:tabs>
        <w:ind w:left="3641" w:hanging="420"/>
      </w:pPr>
    </w:lvl>
    <w:lvl w:ilvl="8" w:tplc="0409001B" w:tentative="1">
      <w:start w:val="1"/>
      <w:numFmt w:val="lowerRoman"/>
      <w:lvlText w:val="%9."/>
      <w:lvlJc w:val="right"/>
      <w:pPr>
        <w:tabs>
          <w:tab w:val="num" w:pos="4061"/>
        </w:tabs>
        <w:ind w:left="4061" w:hanging="420"/>
      </w:pPr>
    </w:lvl>
  </w:abstractNum>
  <w:abstractNum w:abstractNumId="29" w15:restartNumberingAfterBreak="0">
    <w:nsid w:val="506B4C47"/>
    <w:multiLevelType w:val="hybridMultilevel"/>
    <w:tmpl w:val="3016110E"/>
    <w:lvl w:ilvl="0" w:tplc="C8B8EF44">
      <w:start w:val="1"/>
      <w:numFmt w:val="decimalEnclosedCircle"/>
      <w:lvlText w:val="%1"/>
      <w:lvlJc w:val="left"/>
      <w:pPr>
        <w:tabs>
          <w:tab w:val="num" w:pos="720"/>
        </w:tabs>
        <w:ind w:left="720" w:hanging="360"/>
      </w:pPr>
    </w:lvl>
    <w:lvl w:ilvl="1" w:tplc="CD2CAB26">
      <w:start w:val="1"/>
      <w:numFmt w:val="decimalEnclosedCircle"/>
      <w:lvlText w:val="%2"/>
      <w:lvlJc w:val="left"/>
      <w:pPr>
        <w:tabs>
          <w:tab w:val="num" w:pos="1440"/>
        </w:tabs>
        <w:ind w:left="1440" w:hanging="360"/>
      </w:pPr>
    </w:lvl>
    <w:lvl w:ilvl="2" w:tplc="86701BB6" w:tentative="1">
      <w:start w:val="1"/>
      <w:numFmt w:val="decimalEnclosedCircle"/>
      <w:lvlText w:val="%3"/>
      <w:lvlJc w:val="left"/>
      <w:pPr>
        <w:tabs>
          <w:tab w:val="num" w:pos="2160"/>
        </w:tabs>
        <w:ind w:left="2160" w:hanging="360"/>
      </w:pPr>
    </w:lvl>
    <w:lvl w:ilvl="3" w:tplc="8C0A02C0" w:tentative="1">
      <w:start w:val="1"/>
      <w:numFmt w:val="decimalEnclosedCircle"/>
      <w:lvlText w:val="%4"/>
      <w:lvlJc w:val="left"/>
      <w:pPr>
        <w:tabs>
          <w:tab w:val="num" w:pos="2880"/>
        </w:tabs>
        <w:ind w:left="2880" w:hanging="360"/>
      </w:pPr>
    </w:lvl>
    <w:lvl w:ilvl="4" w:tplc="BE787E54" w:tentative="1">
      <w:start w:val="1"/>
      <w:numFmt w:val="decimalEnclosedCircle"/>
      <w:lvlText w:val="%5"/>
      <w:lvlJc w:val="left"/>
      <w:pPr>
        <w:tabs>
          <w:tab w:val="num" w:pos="3600"/>
        </w:tabs>
        <w:ind w:left="3600" w:hanging="360"/>
      </w:pPr>
    </w:lvl>
    <w:lvl w:ilvl="5" w:tplc="C2A4AB84" w:tentative="1">
      <w:start w:val="1"/>
      <w:numFmt w:val="decimalEnclosedCircle"/>
      <w:lvlText w:val="%6"/>
      <w:lvlJc w:val="left"/>
      <w:pPr>
        <w:tabs>
          <w:tab w:val="num" w:pos="4320"/>
        </w:tabs>
        <w:ind w:left="4320" w:hanging="360"/>
      </w:pPr>
    </w:lvl>
    <w:lvl w:ilvl="6" w:tplc="968C12C6" w:tentative="1">
      <w:start w:val="1"/>
      <w:numFmt w:val="decimalEnclosedCircle"/>
      <w:lvlText w:val="%7"/>
      <w:lvlJc w:val="left"/>
      <w:pPr>
        <w:tabs>
          <w:tab w:val="num" w:pos="5040"/>
        </w:tabs>
        <w:ind w:left="5040" w:hanging="360"/>
      </w:pPr>
    </w:lvl>
    <w:lvl w:ilvl="7" w:tplc="78A27F72" w:tentative="1">
      <w:start w:val="1"/>
      <w:numFmt w:val="decimalEnclosedCircle"/>
      <w:lvlText w:val="%8"/>
      <w:lvlJc w:val="left"/>
      <w:pPr>
        <w:tabs>
          <w:tab w:val="num" w:pos="5760"/>
        </w:tabs>
        <w:ind w:left="5760" w:hanging="360"/>
      </w:pPr>
    </w:lvl>
    <w:lvl w:ilvl="8" w:tplc="A3325F26" w:tentative="1">
      <w:start w:val="1"/>
      <w:numFmt w:val="decimalEnclosedCircle"/>
      <w:lvlText w:val="%9"/>
      <w:lvlJc w:val="left"/>
      <w:pPr>
        <w:tabs>
          <w:tab w:val="num" w:pos="6480"/>
        </w:tabs>
        <w:ind w:left="6480" w:hanging="360"/>
      </w:pPr>
    </w:lvl>
  </w:abstractNum>
  <w:abstractNum w:abstractNumId="30" w15:restartNumberingAfterBreak="0">
    <w:nsid w:val="5440506F"/>
    <w:multiLevelType w:val="hybridMultilevel"/>
    <w:tmpl w:val="3EF6C262"/>
    <w:lvl w:ilvl="0" w:tplc="FFFFFFFF">
      <w:start w:val="1"/>
      <w:numFmt w:val="decimal"/>
      <w:lvlText w:val="(%1)"/>
      <w:lvlJc w:val="left"/>
      <w:pPr>
        <w:ind w:left="845" w:hanging="420"/>
      </w:pPr>
      <w:rPr>
        <w:rFonts w:ascii="Times New Roman" w:hAnsi="Times New Roman" w:cs="Times New Roman" w:hint="default"/>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31" w15:restartNumberingAfterBreak="0">
    <w:nsid w:val="564D13A3"/>
    <w:multiLevelType w:val="hybridMultilevel"/>
    <w:tmpl w:val="35600BA6"/>
    <w:lvl w:ilvl="0" w:tplc="5EC894BC">
      <w:start w:val="1"/>
      <w:numFmt w:val="decimal"/>
      <w:lvlText w:val="%1."/>
      <w:lvlJc w:val="left"/>
      <w:pPr>
        <w:tabs>
          <w:tab w:val="num" w:pos="720"/>
        </w:tabs>
        <w:ind w:left="720" w:hanging="360"/>
      </w:pPr>
    </w:lvl>
    <w:lvl w:ilvl="1" w:tplc="7328587E">
      <w:start w:val="1"/>
      <w:numFmt w:val="decimal"/>
      <w:lvlText w:val="%2."/>
      <w:lvlJc w:val="left"/>
      <w:pPr>
        <w:tabs>
          <w:tab w:val="num" w:pos="1440"/>
        </w:tabs>
        <w:ind w:left="1440" w:hanging="360"/>
      </w:pPr>
    </w:lvl>
    <w:lvl w:ilvl="2" w:tplc="4906BFBA" w:tentative="1">
      <w:start w:val="1"/>
      <w:numFmt w:val="decimal"/>
      <w:lvlText w:val="%3."/>
      <w:lvlJc w:val="left"/>
      <w:pPr>
        <w:tabs>
          <w:tab w:val="num" w:pos="2160"/>
        </w:tabs>
        <w:ind w:left="2160" w:hanging="360"/>
      </w:pPr>
    </w:lvl>
    <w:lvl w:ilvl="3" w:tplc="D0ACFA3E" w:tentative="1">
      <w:start w:val="1"/>
      <w:numFmt w:val="decimal"/>
      <w:lvlText w:val="%4."/>
      <w:lvlJc w:val="left"/>
      <w:pPr>
        <w:tabs>
          <w:tab w:val="num" w:pos="2880"/>
        </w:tabs>
        <w:ind w:left="2880" w:hanging="360"/>
      </w:pPr>
    </w:lvl>
    <w:lvl w:ilvl="4" w:tplc="AB987F5E" w:tentative="1">
      <w:start w:val="1"/>
      <w:numFmt w:val="decimal"/>
      <w:lvlText w:val="%5."/>
      <w:lvlJc w:val="left"/>
      <w:pPr>
        <w:tabs>
          <w:tab w:val="num" w:pos="3600"/>
        </w:tabs>
        <w:ind w:left="3600" w:hanging="360"/>
      </w:pPr>
    </w:lvl>
    <w:lvl w:ilvl="5" w:tplc="C58E5B9C" w:tentative="1">
      <w:start w:val="1"/>
      <w:numFmt w:val="decimal"/>
      <w:lvlText w:val="%6."/>
      <w:lvlJc w:val="left"/>
      <w:pPr>
        <w:tabs>
          <w:tab w:val="num" w:pos="4320"/>
        </w:tabs>
        <w:ind w:left="4320" w:hanging="360"/>
      </w:pPr>
    </w:lvl>
    <w:lvl w:ilvl="6" w:tplc="EDAA1CEA" w:tentative="1">
      <w:start w:val="1"/>
      <w:numFmt w:val="decimal"/>
      <w:lvlText w:val="%7."/>
      <w:lvlJc w:val="left"/>
      <w:pPr>
        <w:tabs>
          <w:tab w:val="num" w:pos="5040"/>
        </w:tabs>
        <w:ind w:left="5040" w:hanging="360"/>
      </w:pPr>
    </w:lvl>
    <w:lvl w:ilvl="7" w:tplc="BEE8474C" w:tentative="1">
      <w:start w:val="1"/>
      <w:numFmt w:val="decimal"/>
      <w:lvlText w:val="%8."/>
      <w:lvlJc w:val="left"/>
      <w:pPr>
        <w:tabs>
          <w:tab w:val="num" w:pos="5760"/>
        </w:tabs>
        <w:ind w:left="5760" w:hanging="360"/>
      </w:pPr>
    </w:lvl>
    <w:lvl w:ilvl="8" w:tplc="AA982388" w:tentative="1">
      <w:start w:val="1"/>
      <w:numFmt w:val="decimal"/>
      <w:lvlText w:val="%9."/>
      <w:lvlJc w:val="left"/>
      <w:pPr>
        <w:tabs>
          <w:tab w:val="num" w:pos="6480"/>
        </w:tabs>
        <w:ind w:left="6480" w:hanging="360"/>
      </w:pPr>
    </w:lvl>
  </w:abstractNum>
  <w:abstractNum w:abstractNumId="32" w15:restartNumberingAfterBreak="0">
    <w:nsid w:val="5A241D34"/>
    <w:multiLevelType w:val="singleLevel"/>
    <w:tmpl w:val="5A241D34"/>
    <w:lvl w:ilvl="0">
      <w:start w:val="1"/>
      <w:numFmt w:val="decimal"/>
      <w:lvlText w:val="(%1)"/>
      <w:lvlJc w:val="left"/>
      <w:rPr>
        <w:rFonts w:ascii="宋体" w:eastAsia="宋体" w:hAnsi="宋体" w:cs="宋体"/>
        <w:b w:val="0"/>
        <w:bCs w:val="0"/>
        <w:i w:val="0"/>
        <w:iCs w:val="0"/>
        <w:smallCaps w:val="0"/>
        <w:strike w:val="0"/>
        <w:color w:val="000000"/>
        <w:spacing w:val="0"/>
        <w:w w:val="100"/>
        <w:position w:val="0"/>
        <w:sz w:val="20"/>
        <w:szCs w:val="20"/>
        <w:u w:val="none"/>
        <w:shd w:val="clear" w:color="auto" w:fill="auto"/>
        <w:lang w:val="zh-TW" w:eastAsia="zh-TW" w:bidi="zh-TW"/>
      </w:rPr>
    </w:lvl>
  </w:abstractNum>
  <w:abstractNum w:abstractNumId="33" w15:restartNumberingAfterBreak="0">
    <w:nsid w:val="5BB86AB1"/>
    <w:multiLevelType w:val="hybridMultilevel"/>
    <w:tmpl w:val="DC4E5CAA"/>
    <w:lvl w:ilvl="0" w:tplc="FFFFFFFF">
      <w:start w:val="1"/>
      <w:numFmt w:val="decimal"/>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4" w15:restartNumberingAfterBreak="0">
    <w:nsid w:val="5BD71E4A"/>
    <w:multiLevelType w:val="hybridMultilevel"/>
    <w:tmpl w:val="DC4E5CAA"/>
    <w:lvl w:ilvl="0" w:tplc="20AA95C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5" w15:restartNumberingAfterBreak="0">
    <w:nsid w:val="5F436A62"/>
    <w:multiLevelType w:val="multilevel"/>
    <w:tmpl w:val="0409001D"/>
    <w:lvl w:ilvl="0">
      <w:start w:val="1"/>
      <w:numFmt w:val="decimal"/>
      <w:lvlText w:val="%1"/>
      <w:lvlJc w:val="left"/>
      <w:pPr>
        <w:ind w:left="1265" w:hanging="425"/>
      </w:pPr>
    </w:lvl>
    <w:lvl w:ilvl="1">
      <w:start w:val="1"/>
      <w:numFmt w:val="decimal"/>
      <w:lvlText w:val="%1.%2"/>
      <w:lvlJc w:val="left"/>
      <w:pPr>
        <w:ind w:left="1832" w:hanging="567"/>
      </w:pPr>
    </w:lvl>
    <w:lvl w:ilvl="2">
      <w:start w:val="1"/>
      <w:numFmt w:val="decimal"/>
      <w:lvlText w:val="%1.%2.%3"/>
      <w:lvlJc w:val="left"/>
      <w:pPr>
        <w:ind w:left="2258" w:hanging="567"/>
      </w:pPr>
    </w:lvl>
    <w:lvl w:ilvl="3">
      <w:start w:val="1"/>
      <w:numFmt w:val="decimal"/>
      <w:lvlText w:val="%1.%2.%3.%4"/>
      <w:lvlJc w:val="left"/>
      <w:pPr>
        <w:ind w:left="2824" w:hanging="708"/>
      </w:pPr>
    </w:lvl>
    <w:lvl w:ilvl="4">
      <w:start w:val="1"/>
      <w:numFmt w:val="decimal"/>
      <w:lvlText w:val="%1.%2.%3.%4.%5"/>
      <w:lvlJc w:val="left"/>
      <w:pPr>
        <w:ind w:left="3391" w:hanging="850"/>
      </w:pPr>
    </w:lvl>
    <w:lvl w:ilvl="5">
      <w:start w:val="1"/>
      <w:numFmt w:val="decimal"/>
      <w:lvlText w:val="%1.%2.%3.%4.%5.%6"/>
      <w:lvlJc w:val="left"/>
      <w:pPr>
        <w:ind w:left="4100" w:hanging="1134"/>
      </w:pPr>
    </w:lvl>
    <w:lvl w:ilvl="6">
      <w:start w:val="1"/>
      <w:numFmt w:val="decimal"/>
      <w:lvlText w:val="%1.%2.%3.%4.%5.%6.%7"/>
      <w:lvlJc w:val="left"/>
      <w:pPr>
        <w:ind w:left="4667" w:hanging="1276"/>
      </w:pPr>
    </w:lvl>
    <w:lvl w:ilvl="7">
      <w:start w:val="1"/>
      <w:numFmt w:val="decimal"/>
      <w:lvlText w:val="%1.%2.%3.%4.%5.%6.%7.%8"/>
      <w:lvlJc w:val="left"/>
      <w:pPr>
        <w:ind w:left="5234" w:hanging="1418"/>
      </w:pPr>
    </w:lvl>
    <w:lvl w:ilvl="8">
      <w:start w:val="1"/>
      <w:numFmt w:val="decimal"/>
      <w:lvlText w:val="%1.%2.%3.%4.%5.%6.%7.%8.%9"/>
      <w:lvlJc w:val="left"/>
      <w:pPr>
        <w:ind w:left="5942" w:hanging="1700"/>
      </w:pPr>
    </w:lvl>
  </w:abstractNum>
  <w:abstractNum w:abstractNumId="36" w15:restartNumberingAfterBreak="0">
    <w:nsid w:val="5F8B1C51"/>
    <w:multiLevelType w:val="hybridMultilevel"/>
    <w:tmpl w:val="2768271A"/>
    <w:lvl w:ilvl="0" w:tplc="04090011">
      <w:start w:val="1"/>
      <w:numFmt w:val="decimal"/>
      <w:lvlText w:val="%1)"/>
      <w:lvlJc w:val="left"/>
      <w:pPr>
        <w:tabs>
          <w:tab w:val="num" w:pos="1140"/>
        </w:tabs>
        <w:ind w:left="1140" w:hanging="420"/>
      </w:pPr>
    </w:lvl>
    <w:lvl w:ilvl="1" w:tplc="23E6A714">
      <w:start w:val="5"/>
      <w:numFmt w:val="decimal"/>
      <w:lvlText w:val="%2．"/>
      <w:lvlJc w:val="left"/>
      <w:pPr>
        <w:tabs>
          <w:tab w:val="num" w:pos="1080"/>
        </w:tabs>
        <w:ind w:left="1080" w:hanging="720"/>
      </w:pPr>
      <w:rPr>
        <w:rFonts w:hint="default"/>
      </w:rPr>
    </w:lvl>
    <w:lvl w:ilvl="2" w:tplc="04090001">
      <w:start w:val="1"/>
      <w:numFmt w:val="bullet"/>
      <w:lvlText w:val=""/>
      <w:lvlJc w:val="left"/>
      <w:pPr>
        <w:tabs>
          <w:tab w:val="num" w:pos="1680"/>
        </w:tabs>
        <w:ind w:left="1680" w:hanging="420"/>
      </w:pPr>
      <w:rPr>
        <w:rFonts w:ascii="Wingdings" w:hAnsi="Wingdings" w:hint="default"/>
      </w:r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37" w15:restartNumberingAfterBreak="0">
    <w:nsid w:val="64DD3923"/>
    <w:multiLevelType w:val="hybridMultilevel"/>
    <w:tmpl w:val="7A74155C"/>
    <w:lvl w:ilvl="0" w:tplc="41B077A4">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86B25D8"/>
    <w:multiLevelType w:val="hybridMultilevel"/>
    <w:tmpl w:val="25D4ABCA"/>
    <w:lvl w:ilvl="0" w:tplc="04090011">
      <w:start w:val="1"/>
      <w:numFmt w:val="decimal"/>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9" w15:restartNumberingAfterBreak="0">
    <w:nsid w:val="69745583"/>
    <w:multiLevelType w:val="hybridMultilevel"/>
    <w:tmpl w:val="78CA6814"/>
    <w:lvl w:ilvl="0" w:tplc="AA2A8828">
      <w:start w:val="1"/>
      <w:numFmt w:val="decimal"/>
      <w:lvlText w:val="%1."/>
      <w:lvlJc w:val="left"/>
      <w:pPr>
        <w:ind w:left="420" w:hanging="420"/>
      </w:pPr>
      <w:rPr>
        <w:b/>
        <w:sz w:val="28"/>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A325A4B"/>
    <w:multiLevelType w:val="hybridMultilevel"/>
    <w:tmpl w:val="3EF6C262"/>
    <w:lvl w:ilvl="0" w:tplc="9A5E8B66">
      <w:start w:val="1"/>
      <w:numFmt w:val="decimal"/>
      <w:lvlText w:val="(%1)"/>
      <w:lvlJc w:val="left"/>
      <w:pPr>
        <w:ind w:left="845" w:hanging="420"/>
      </w:pPr>
      <w:rPr>
        <w:rFonts w:ascii="Times New Roman" w:hAnsi="Times New Roman" w:cs="Times New Roman"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1" w15:restartNumberingAfterBreak="0">
    <w:nsid w:val="6B3807B5"/>
    <w:multiLevelType w:val="hybridMultilevel"/>
    <w:tmpl w:val="AFFE1640"/>
    <w:lvl w:ilvl="0" w:tplc="E1122F3E">
      <w:start w:val="1"/>
      <w:numFmt w:val="bullet"/>
      <w:lvlText w:val="•"/>
      <w:lvlJc w:val="left"/>
      <w:pPr>
        <w:tabs>
          <w:tab w:val="num" w:pos="720"/>
        </w:tabs>
        <w:ind w:left="720" w:hanging="360"/>
      </w:pPr>
      <w:rPr>
        <w:rFonts w:ascii="Arial" w:hAnsi="Arial" w:hint="default"/>
      </w:rPr>
    </w:lvl>
    <w:lvl w:ilvl="1" w:tplc="E05E1070" w:tentative="1">
      <w:start w:val="1"/>
      <w:numFmt w:val="bullet"/>
      <w:lvlText w:val="•"/>
      <w:lvlJc w:val="left"/>
      <w:pPr>
        <w:tabs>
          <w:tab w:val="num" w:pos="1440"/>
        </w:tabs>
        <w:ind w:left="1440" w:hanging="360"/>
      </w:pPr>
      <w:rPr>
        <w:rFonts w:ascii="Arial" w:hAnsi="Arial" w:hint="default"/>
      </w:rPr>
    </w:lvl>
    <w:lvl w:ilvl="2" w:tplc="EE028872" w:tentative="1">
      <w:start w:val="1"/>
      <w:numFmt w:val="bullet"/>
      <w:lvlText w:val="•"/>
      <w:lvlJc w:val="left"/>
      <w:pPr>
        <w:tabs>
          <w:tab w:val="num" w:pos="2160"/>
        </w:tabs>
        <w:ind w:left="2160" w:hanging="360"/>
      </w:pPr>
      <w:rPr>
        <w:rFonts w:ascii="Arial" w:hAnsi="Arial" w:hint="default"/>
      </w:rPr>
    </w:lvl>
    <w:lvl w:ilvl="3" w:tplc="179C3FA0" w:tentative="1">
      <w:start w:val="1"/>
      <w:numFmt w:val="bullet"/>
      <w:lvlText w:val="•"/>
      <w:lvlJc w:val="left"/>
      <w:pPr>
        <w:tabs>
          <w:tab w:val="num" w:pos="2880"/>
        </w:tabs>
        <w:ind w:left="2880" w:hanging="360"/>
      </w:pPr>
      <w:rPr>
        <w:rFonts w:ascii="Arial" w:hAnsi="Arial" w:hint="default"/>
      </w:rPr>
    </w:lvl>
    <w:lvl w:ilvl="4" w:tplc="5900BB0A" w:tentative="1">
      <w:start w:val="1"/>
      <w:numFmt w:val="bullet"/>
      <w:lvlText w:val="•"/>
      <w:lvlJc w:val="left"/>
      <w:pPr>
        <w:tabs>
          <w:tab w:val="num" w:pos="3600"/>
        </w:tabs>
        <w:ind w:left="3600" w:hanging="360"/>
      </w:pPr>
      <w:rPr>
        <w:rFonts w:ascii="Arial" w:hAnsi="Arial" w:hint="default"/>
      </w:rPr>
    </w:lvl>
    <w:lvl w:ilvl="5" w:tplc="EB548718" w:tentative="1">
      <w:start w:val="1"/>
      <w:numFmt w:val="bullet"/>
      <w:lvlText w:val="•"/>
      <w:lvlJc w:val="left"/>
      <w:pPr>
        <w:tabs>
          <w:tab w:val="num" w:pos="4320"/>
        </w:tabs>
        <w:ind w:left="4320" w:hanging="360"/>
      </w:pPr>
      <w:rPr>
        <w:rFonts w:ascii="Arial" w:hAnsi="Arial" w:hint="default"/>
      </w:rPr>
    </w:lvl>
    <w:lvl w:ilvl="6" w:tplc="49EC686C" w:tentative="1">
      <w:start w:val="1"/>
      <w:numFmt w:val="bullet"/>
      <w:lvlText w:val="•"/>
      <w:lvlJc w:val="left"/>
      <w:pPr>
        <w:tabs>
          <w:tab w:val="num" w:pos="5040"/>
        </w:tabs>
        <w:ind w:left="5040" w:hanging="360"/>
      </w:pPr>
      <w:rPr>
        <w:rFonts w:ascii="Arial" w:hAnsi="Arial" w:hint="default"/>
      </w:rPr>
    </w:lvl>
    <w:lvl w:ilvl="7" w:tplc="7B40DDD6" w:tentative="1">
      <w:start w:val="1"/>
      <w:numFmt w:val="bullet"/>
      <w:lvlText w:val="•"/>
      <w:lvlJc w:val="left"/>
      <w:pPr>
        <w:tabs>
          <w:tab w:val="num" w:pos="5760"/>
        </w:tabs>
        <w:ind w:left="5760" w:hanging="360"/>
      </w:pPr>
      <w:rPr>
        <w:rFonts w:ascii="Arial" w:hAnsi="Arial" w:hint="default"/>
      </w:rPr>
    </w:lvl>
    <w:lvl w:ilvl="8" w:tplc="F5FEA6B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C361C24"/>
    <w:multiLevelType w:val="hybridMultilevel"/>
    <w:tmpl w:val="9E186CD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3" w15:restartNumberingAfterBreak="0">
    <w:nsid w:val="6C390921"/>
    <w:multiLevelType w:val="hybridMultilevel"/>
    <w:tmpl w:val="DC4E5CAA"/>
    <w:lvl w:ilvl="0" w:tplc="FFFFFFFF">
      <w:start w:val="1"/>
      <w:numFmt w:val="decimal"/>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4" w15:restartNumberingAfterBreak="0">
    <w:nsid w:val="6F816FE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5" w15:restartNumberingAfterBreak="0">
    <w:nsid w:val="721E3E36"/>
    <w:multiLevelType w:val="multilevel"/>
    <w:tmpl w:val="0409001D"/>
    <w:numStyleLink w:val="1"/>
  </w:abstractNum>
  <w:abstractNum w:abstractNumId="46" w15:restartNumberingAfterBreak="0">
    <w:nsid w:val="75DA0B82"/>
    <w:multiLevelType w:val="multilevel"/>
    <w:tmpl w:val="0BD09EDC"/>
    <w:lvl w:ilvl="0">
      <w:start w:val="1"/>
      <w:numFmt w:val="decimal"/>
      <w:lvlText w:val="%1."/>
      <w:lvlJc w:val="left"/>
      <w:pPr>
        <w:tabs>
          <w:tab w:val="num" w:pos="1140"/>
        </w:tabs>
        <w:ind w:left="1140" w:hanging="420"/>
      </w:pPr>
    </w:lvl>
    <w:lvl w:ilvl="1">
      <w:start w:val="1"/>
      <w:numFmt w:val="lowerLetter"/>
      <w:lvlText w:val="%2)"/>
      <w:lvlJc w:val="left"/>
      <w:pPr>
        <w:tabs>
          <w:tab w:val="num" w:pos="1560"/>
        </w:tabs>
        <w:ind w:left="1560" w:hanging="420"/>
      </w:pPr>
    </w:lvl>
    <w:lvl w:ilvl="2">
      <w:start w:val="1"/>
      <w:numFmt w:val="lowerRoman"/>
      <w:lvlText w:val="%3."/>
      <w:lvlJc w:val="right"/>
      <w:pPr>
        <w:tabs>
          <w:tab w:val="num" w:pos="1980"/>
        </w:tabs>
        <w:ind w:left="1980" w:hanging="420"/>
      </w:pPr>
    </w:lvl>
    <w:lvl w:ilvl="3">
      <w:start w:val="1"/>
      <w:numFmt w:val="decimal"/>
      <w:lvlText w:val="%4."/>
      <w:lvlJc w:val="left"/>
      <w:pPr>
        <w:tabs>
          <w:tab w:val="num" w:pos="2400"/>
        </w:tabs>
        <w:ind w:left="2400" w:hanging="420"/>
      </w:pPr>
    </w:lvl>
    <w:lvl w:ilvl="4">
      <w:start w:val="1"/>
      <w:numFmt w:val="lowerLetter"/>
      <w:lvlText w:val="%5)"/>
      <w:lvlJc w:val="left"/>
      <w:pPr>
        <w:tabs>
          <w:tab w:val="num" w:pos="2820"/>
        </w:tabs>
        <w:ind w:left="2820" w:hanging="420"/>
      </w:pPr>
    </w:lvl>
    <w:lvl w:ilvl="5">
      <w:start w:val="1"/>
      <w:numFmt w:val="lowerRoman"/>
      <w:lvlText w:val="%6."/>
      <w:lvlJc w:val="right"/>
      <w:pPr>
        <w:tabs>
          <w:tab w:val="num" w:pos="3240"/>
        </w:tabs>
        <w:ind w:left="3240" w:hanging="420"/>
      </w:pPr>
    </w:lvl>
    <w:lvl w:ilvl="6">
      <w:start w:val="1"/>
      <w:numFmt w:val="decimal"/>
      <w:lvlText w:val="%7."/>
      <w:lvlJc w:val="left"/>
      <w:pPr>
        <w:tabs>
          <w:tab w:val="num" w:pos="3660"/>
        </w:tabs>
        <w:ind w:left="3660" w:hanging="420"/>
      </w:pPr>
    </w:lvl>
    <w:lvl w:ilvl="7">
      <w:start w:val="1"/>
      <w:numFmt w:val="lowerLetter"/>
      <w:lvlText w:val="%8)"/>
      <w:lvlJc w:val="left"/>
      <w:pPr>
        <w:tabs>
          <w:tab w:val="num" w:pos="4080"/>
        </w:tabs>
        <w:ind w:left="4080" w:hanging="420"/>
      </w:pPr>
    </w:lvl>
    <w:lvl w:ilvl="8">
      <w:start w:val="1"/>
      <w:numFmt w:val="lowerRoman"/>
      <w:lvlText w:val="%9."/>
      <w:lvlJc w:val="right"/>
      <w:pPr>
        <w:tabs>
          <w:tab w:val="num" w:pos="4500"/>
        </w:tabs>
        <w:ind w:left="4500" w:hanging="420"/>
      </w:pPr>
    </w:lvl>
  </w:abstractNum>
  <w:num w:numId="1" w16cid:durableId="1410611305">
    <w:abstractNumId w:val="36"/>
  </w:num>
  <w:num w:numId="2" w16cid:durableId="1517427891">
    <w:abstractNumId w:val="46"/>
  </w:num>
  <w:num w:numId="3" w16cid:durableId="1015156575">
    <w:abstractNumId w:val="28"/>
  </w:num>
  <w:num w:numId="4" w16cid:durableId="1596085501">
    <w:abstractNumId w:val="16"/>
  </w:num>
  <w:num w:numId="5" w16cid:durableId="646126959">
    <w:abstractNumId w:val="37"/>
  </w:num>
  <w:num w:numId="6" w16cid:durableId="1816295967">
    <w:abstractNumId w:val="23"/>
  </w:num>
  <w:num w:numId="7" w16cid:durableId="1077282478">
    <w:abstractNumId w:val="44"/>
  </w:num>
  <w:num w:numId="8" w16cid:durableId="55401459">
    <w:abstractNumId w:val="35"/>
  </w:num>
  <w:num w:numId="9" w16cid:durableId="1276870161">
    <w:abstractNumId w:val="45"/>
    <w:lvlOverride w:ilvl="0">
      <w:lvl w:ilvl="0">
        <w:numFmt w:val="decimal"/>
        <w:lvlText w:val=""/>
        <w:lvlJc w:val="left"/>
      </w:lvl>
    </w:lvlOverride>
    <w:lvlOverride w:ilvl="1">
      <w:lvl w:ilvl="1">
        <w:start w:val="1"/>
        <w:numFmt w:val="decimal"/>
        <w:lvlText w:val="%1.%2"/>
        <w:lvlJc w:val="left"/>
        <w:pPr>
          <w:ind w:left="992" w:hanging="567"/>
        </w:pPr>
        <w:rPr>
          <w:b/>
          <w:bCs w:val="0"/>
        </w:rPr>
      </w:lvl>
    </w:lvlOverride>
  </w:num>
  <w:num w:numId="10" w16cid:durableId="442311926">
    <w:abstractNumId w:val="25"/>
  </w:num>
  <w:num w:numId="11" w16cid:durableId="486359544">
    <w:abstractNumId w:val="18"/>
  </w:num>
  <w:num w:numId="12" w16cid:durableId="14239272">
    <w:abstractNumId w:val="4"/>
  </w:num>
  <w:num w:numId="13" w16cid:durableId="733821472">
    <w:abstractNumId w:val="22"/>
  </w:num>
  <w:num w:numId="14" w16cid:durableId="473525570">
    <w:abstractNumId w:val="10"/>
  </w:num>
  <w:num w:numId="15" w16cid:durableId="1090539647">
    <w:abstractNumId w:val="24"/>
  </w:num>
  <w:num w:numId="16" w16cid:durableId="1855220579">
    <w:abstractNumId w:val="39"/>
  </w:num>
  <w:num w:numId="17" w16cid:durableId="288821870">
    <w:abstractNumId w:val="14"/>
  </w:num>
  <w:num w:numId="18" w16cid:durableId="693774835">
    <w:abstractNumId w:val="15"/>
  </w:num>
  <w:num w:numId="19" w16cid:durableId="2076049635">
    <w:abstractNumId w:val="42"/>
  </w:num>
  <w:num w:numId="20" w16cid:durableId="1152788959">
    <w:abstractNumId w:val="6"/>
  </w:num>
  <w:num w:numId="21" w16cid:durableId="294801511">
    <w:abstractNumId w:val="40"/>
  </w:num>
  <w:num w:numId="22" w16cid:durableId="995762747">
    <w:abstractNumId w:val="5"/>
  </w:num>
  <w:num w:numId="23" w16cid:durableId="1651712410">
    <w:abstractNumId w:val="32"/>
  </w:num>
  <w:num w:numId="24" w16cid:durableId="1073897169">
    <w:abstractNumId w:val="13"/>
  </w:num>
  <w:num w:numId="25" w16cid:durableId="953902730">
    <w:abstractNumId w:val="11"/>
  </w:num>
  <w:num w:numId="26" w16cid:durableId="2096323305">
    <w:abstractNumId w:val="12"/>
  </w:num>
  <w:num w:numId="27" w16cid:durableId="1580866206">
    <w:abstractNumId w:val="30"/>
  </w:num>
  <w:num w:numId="28" w16cid:durableId="2040661008">
    <w:abstractNumId w:val="8"/>
  </w:num>
  <w:num w:numId="29" w16cid:durableId="1951662238">
    <w:abstractNumId w:val="7"/>
  </w:num>
  <w:num w:numId="30" w16cid:durableId="1576626022">
    <w:abstractNumId w:val="34"/>
  </w:num>
  <w:num w:numId="31" w16cid:durableId="243419391">
    <w:abstractNumId w:val="21"/>
  </w:num>
  <w:num w:numId="32" w16cid:durableId="883634205">
    <w:abstractNumId w:val="41"/>
  </w:num>
  <w:num w:numId="33" w16cid:durableId="1318805315">
    <w:abstractNumId w:val="26"/>
  </w:num>
  <w:num w:numId="34" w16cid:durableId="1163471063">
    <w:abstractNumId w:val="29"/>
  </w:num>
  <w:num w:numId="35" w16cid:durableId="543643499">
    <w:abstractNumId w:val="19"/>
  </w:num>
  <w:num w:numId="36" w16cid:durableId="314726204">
    <w:abstractNumId w:val="31"/>
  </w:num>
  <w:num w:numId="37" w16cid:durableId="1531918205">
    <w:abstractNumId w:val="27"/>
  </w:num>
  <w:num w:numId="38" w16cid:durableId="1831947633">
    <w:abstractNumId w:val="43"/>
  </w:num>
  <w:num w:numId="39" w16cid:durableId="2144078726">
    <w:abstractNumId w:val="17"/>
  </w:num>
  <w:num w:numId="40" w16cid:durableId="1983844689">
    <w:abstractNumId w:val="38"/>
  </w:num>
  <w:num w:numId="41" w16cid:durableId="71970079">
    <w:abstractNumId w:val="9"/>
  </w:num>
  <w:num w:numId="42" w16cid:durableId="1295720845">
    <w:abstractNumId w:val="33"/>
  </w:num>
  <w:num w:numId="43" w16cid:durableId="1727946528">
    <w:abstractNumId w:val="20"/>
  </w:num>
  <w:num w:numId="44" w16cid:durableId="453643470">
    <w:abstractNumId w:val="1"/>
    <w:lvlOverride w:ilvl="0">
      <w:startOverride w:val="1"/>
    </w:lvlOverride>
  </w:num>
  <w:num w:numId="45" w16cid:durableId="1750998876">
    <w:abstractNumId w:val="3"/>
    <w:lvlOverride w:ilvl="0">
      <w:startOverride w:val="1"/>
    </w:lvlOverride>
  </w:num>
  <w:num w:numId="46" w16cid:durableId="914823384">
    <w:abstractNumId w:val="2"/>
    <w:lvlOverride w:ilvl="0">
      <w:startOverride w:val="2"/>
    </w:lvlOverride>
  </w:num>
  <w:num w:numId="47" w16cid:durableId="1561667757">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04"/>
    <w:rsid w:val="00015F02"/>
    <w:rsid w:val="000322EC"/>
    <w:rsid w:val="00041140"/>
    <w:rsid w:val="000426B8"/>
    <w:rsid w:val="00061257"/>
    <w:rsid w:val="00080155"/>
    <w:rsid w:val="000970E1"/>
    <w:rsid w:val="000B6331"/>
    <w:rsid w:val="000D5793"/>
    <w:rsid w:val="000F2E8E"/>
    <w:rsid w:val="000F72D2"/>
    <w:rsid w:val="0010649E"/>
    <w:rsid w:val="001216A5"/>
    <w:rsid w:val="00121ED6"/>
    <w:rsid w:val="001362D6"/>
    <w:rsid w:val="00143C7A"/>
    <w:rsid w:val="00152D1A"/>
    <w:rsid w:val="001574F1"/>
    <w:rsid w:val="00171FF7"/>
    <w:rsid w:val="0019161A"/>
    <w:rsid w:val="001A0321"/>
    <w:rsid w:val="001B365A"/>
    <w:rsid w:val="001F5090"/>
    <w:rsid w:val="001F5230"/>
    <w:rsid w:val="002129CB"/>
    <w:rsid w:val="00212C3B"/>
    <w:rsid w:val="00232439"/>
    <w:rsid w:val="00261E93"/>
    <w:rsid w:val="0027039B"/>
    <w:rsid w:val="002A4C3C"/>
    <w:rsid w:val="002F645F"/>
    <w:rsid w:val="003129BF"/>
    <w:rsid w:val="003166BD"/>
    <w:rsid w:val="003555AE"/>
    <w:rsid w:val="0039013B"/>
    <w:rsid w:val="003D5228"/>
    <w:rsid w:val="003D6E31"/>
    <w:rsid w:val="003F1092"/>
    <w:rsid w:val="0041562E"/>
    <w:rsid w:val="00424FFC"/>
    <w:rsid w:val="0042547D"/>
    <w:rsid w:val="00431128"/>
    <w:rsid w:val="00444B57"/>
    <w:rsid w:val="004550F3"/>
    <w:rsid w:val="0045528D"/>
    <w:rsid w:val="00467BDF"/>
    <w:rsid w:val="004920BB"/>
    <w:rsid w:val="004A2FB6"/>
    <w:rsid w:val="004A3AF2"/>
    <w:rsid w:val="004B7BD9"/>
    <w:rsid w:val="004C460E"/>
    <w:rsid w:val="004D62C2"/>
    <w:rsid w:val="00502016"/>
    <w:rsid w:val="0052407E"/>
    <w:rsid w:val="00527D87"/>
    <w:rsid w:val="0054274E"/>
    <w:rsid w:val="005516A5"/>
    <w:rsid w:val="005760B8"/>
    <w:rsid w:val="005A326E"/>
    <w:rsid w:val="005D07C6"/>
    <w:rsid w:val="005D2BFE"/>
    <w:rsid w:val="005D5D0D"/>
    <w:rsid w:val="005E259C"/>
    <w:rsid w:val="005F3FAA"/>
    <w:rsid w:val="00613565"/>
    <w:rsid w:val="0067240F"/>
    <w:rsid w:val="006B391F"/>
    <w:rsid w:val="006B6EED"/>
    <w:rsid w:val="006C669D"/>
    <w:rsid w:val="006D0392"/>
    <w:rsid w:val="006E3E18"/>
    <w:rsid w:val="006E6FD9"/>
    <w:rsid w:val="006F2421"/>
    <w:rsid w:val="006F32E5"/>
    <w:rsid w:val="006F3C65"/>
    <w:rsid w:val="00722139"/>
    <w:rsid w:val="007336F6"/>
    <w:rsid w:val="007426AE"/>
    <w:rsid w:val="00751F66"/>
    <w:rsid w:val="00762345"/>
    <w:rsid w:val="00770722"/>
    <w:rsid w:val="007739D7"/>
    <w:rsid w:val="007858C9"/>
    <w:rsid w:val="00816892"/>
    <w:rsid w:val="0082455B"/>
    <w:rsid w:val="008320C2"/>
    <w:rsid w:val="0085329C"/>
    <w:rsid w:val="0085723E"/>
    <w:rsid w:val="0088130B"/>
    <w:rsid w:val="008B022A"/>
    <w:rsid w:val="008B69AA"/>
    <w:rsid w:val="008D4BE9"/>
    <w:rsid w:val="008E3975"/>
    <w:rsid w:val="008F44E3"/>
    <w:rsid w:val="009210DE"/>
    <w:rsid w:val="0097047C"/>
    <w:rsid w:val="0098445C"/>
    <w:rsid w:val="00993419"/>
    <w:rsid w:val="009A4F5F"/>
    <w:rsid w:val="009B47E1"/>
    <w:rsid w:val="009B541D"/>
    <w:rsid w:val="009B5561"/>
    <w:rsid w:val="009F44DC"/>
    <w:rsid w:val="00A01271"/>
    <w:rsid w:val="00A10B23"/>
    <w:rsid w:val="00A10DF2"/>
    <w:rsid w:val="00A30288"/>
    <w:rsid w:val="00A45F81"/>
    <w:rsid w:val="00A50841"/>
    <w:rsid w:val="00A71F76"/>
    <w:rsid w:val="00A74508"/>
    <w:rsid w:val="00A87B3B"/>
    <w:rsid w:val="00AA4C0A"/>
    <w:rsid w:val="00AD1792"/>
    <w:rsid w:val="00AD3999"/>
    <w:rsid w:val="00B054D4"/>
    <w:rsid w:val="00B14D85"/>
    <w:rsid w:val="00B244C5"/>
    <w:rsid w:val="00B251E1"/>
    <w:rsid w:val="00B31000"/>
    <w:rsid w:val="00B32645"/>
    <w:rsid w:val="00B74FDD"/>
    <w:rsid w:val="00B772A2"/>
    <w:rsid w:val="00B8563F"/>
    <w:rsid w:val="00B96C3C"/>
    <w:rsid w:val="00BA28D5"/>
    <w:rsid w:val="00BA3528"/>
    <w:rsid w:val="00BA6541"/>
    <w:rsid w:val="00BA678B"/>
    <w:rsid w:val="00BA6E18"/>
    <w:rsid w:val="00BB0182"/>
    <w:rsid w:val="00BC0B38"/>
    <w:rsid w:val="00BC5C04"/>
    <w:rsid w:val="00BC7575"/>
    <w:rsid w:val="00BD6392"/>
    <w:rsid w:val="00BE301D"/>
    <w:rsid w:val="00BF0E59"/>
    <w:rsid w:val="00C86821"/>
    <w:rsid w:val="00CC5135"/>
    <w:rsid w:val="00D44138"/>
    <w:rsid w:val="00D57BE2"/>
    <w:rsid w:val="00D87757"/>
    <w:rsid w:val="00D92C03"/>
    <w:rsid w:val="00DA1B71"/>
    <w:rsid w:val="00DC67E3"/>
    <w:rsid w:val="00DE225E"/>
    <w:rsid w:val="00DE486F"/>
    <w:rsid w:val="00DF0A54"/>
    <w:rsid w:val="00DF0AA9"/>
    <w:rsid w:val="00E23746"/>
    <w:rsid w:val="00E75E9E"/>
    <w:rsid w:val="00E871E4"/>
    <w:rsid w:val="00EA05C7"/>
    <w:rsid w:val="00F23417"/>
    <w:rsid w:val="00F35AFD"/>
    <w:rsid w:val="00F42B1F"/>
    <w:rsid w:val="00F67915"/>
    <w:rsid w:val="00F71387"/>
    <w:rsid w:val="00F77C7D"/>
    <w:rsid w:val="00FF5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98963"/>
  <w15:chartTrackingRefBased/>
  <w15:docId w15:val="{D2E6B0F9-3DEF-4480-A326-FA817AC76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1562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CharCharCharCharCharCharCharCharChar">
    <w:name w:val="Char Char Char Char Char Char Char Char Char Char Char"/>
    <w:basedOn w:val="a"/>
    <w:rsid w:val="00A74508"/>
    <w:pPr>
      <w:widowControl/>
      <w:spacing w:after="160" w:line="240" w:lineRule="exact"/>
      <w:jc w:val="left"/>
    </w:pPr>
    <w:rPr>
      <w:rFonts w:ascii="Verdana" w:hAnsi="Verdana"/>
      <w:kern w:val="0"/>
      <w:sz w:val="20"/>
      <w:szCs w:val="20"/>
      <w:lang w:eastAsia="en-US"/>
    </w:rPr>
  </w:style>
  <w:style w:type="paragraph" w:styleId="a3">
    <w:name w:val="Normal (Web)"/>
    <w:basedOn w:val="a"/>
    <w:rsid w:val="00A74508"/>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3129BF"/>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3129BF"/>
    <w:rPr>
      <w:kern w:val="2"/>
      <w:sz w:val="18"/>
      <w:szCs w:val="18"/>
    </w:rPr>
  </w:style>
  <w:style w:type="paragraph" w:styleId="a6">
    <w:name w:val="footer"/>
    <w:basedOn w:val="a"/>
    <w:link w:val="10"/>
    <w:uiPriority w:val="99"/>
    <w:rsid w:val="003129BF"/>
    <w:pPr>
      <w:tabs>
        <w:tab w:val="center" w:pos="4153"/>
        <w:tab w:val="right" w:pos="8306"/>
      </w:tabs>
      <w:snapToGrid w:val="0"/>
      <w:jc w:val="left"/>
    </w:pPr>
    <w:rPr>
      <w:sz w:val="18"/>
      <w:szCs w:val="18"/>
    </w:rPr>
  </w:style>
  <w:style w:type="character" w:customStyle="1" w:styleId="10">
    <w:name w:val="页脚 字符1"/>
    <w:link w:val="a6"/>
    <w:uiPriority w:val="99"/>
    <w:rsid w:val="003129BF"/>
    <w:rPr>
      <w:kern w:val="2"/>
      <w:sz w:val="18"/>
      <w:szCs w:val="18"/>
    </w:rPr>
  </w:style>
  <w:style w:type="numbering" w:customStyle="1" w:styleId="1">
    <w:name w:val="样式1"/>
    <w:rsid w:val="009A4F5F"/>
    <w:pPr>
      <w:numPr>
        <w:numId w:val="10"/>
      </w:numPr>
    </w:pPr>
  </w:style>
  <w:style w:type="numbering" w:customStyle="1" w:styleId="2">
    <w:name w:val="样式2"/>
    <w:rsid w:val="009A4F5F"/>
    <w:pPr>
      <w:numPr>
        <w:numId w:val="12"/>
      </w:numPr>
    </w:pPr>
  </w:style>
  <w:style w:type="character" w:styleId="a7">
    <w:name w:val="annotation reference"/>
    <w:rsid w:val="002F645F"/>
    <w:rPr>
      <w:sz w:val="21"/>
      <w:szCs w:val="21"/>
    </w:rPr>
  </w:style>
  <w:style w:type="paragraph" w:styleId="a8">
    <w:name w:val="annotation text"/>
    <w:basedOn w:val="a"/>
    <w:link w:val="a9"/>
    <w:rsid w:val="002F645F"/>
    <w:pPr>
      <w:jc w:val="left"/>
    </w:pPr>
  </w:style>
  <w:style w:type="character" w:customStyle="1" w:styleId="a9">
    <w:name w:val="批注文字 字符"/>
    <w:link w:val="a8"/>
    <w:rsid w:val="002F645F"/>
    <w:rPr>
      <w:kern w:val="2"/>
      <w:sz w:val="21"/>
      <w:szCs w:val="24"/>
    </w:rPr>
  </w:style>
  <w:style w:type="paragraph" w:styleId="aa">
    <w:name w:val="annotation subject"/>
    <w:basedOn w:val="a8"/>
    <w:next w:val="a8"/>
    <w:link w:val="ab"/>
    <w:rsid w:val="002F645F"/>
    <w:rPr>
      <w:b/>
      <w:bCs/>
    </w:rPr>
  </w:style>
  <w:style w:type="character" w:customStyle="1" w:styleId="ab">
    <w:name w:val="批注主题 字符"/>
    <w:link w:val="aa"/>
    <w:rsid w:val="002F645F"/>
    <w:rPr>
      <w:b/>
      <w:bCs/>
      <w:kern w:val="2"/>
      <w:sz w:val="21"/>
      <w:szCs w:val="24"/>
    </w:rPr>
  </w:style>
  <w:style w:type="paragraph" w:styleId="ac">
    <w:name w:val="Balloon Text"/>
    <w:basedOn w:val="a"/>
    <w:link w:val="ad"/>
    <w:rsid w:val="002F645F"/>
    <w:rPr>
      <w:sz w:val="18"/>
      <w:szCs w:val="18"/>
    </w:rPr>
  </w:style>
  <w:style w:type="character" w:customStyle="1" w:styleId="ad">
    <w:name w:val="批注框文本 字符"/>
    <w:link w:val="ac"/>
    <w:rsid w:val="002F645F"/>
    <w:rPr>
      <w:kern w:val="2"/>
      <w:sz w:val="18"/>
      <w:szCs w:val="18"/>
    </w:rPr>
  </w:style>
  <w:style w:type="paragraph" w:customStyle="1" w:styleId="Heading31">
    <w:name w:val="Heading #3|1"/>
    <w:basedOn w:val="a"/>
    <w:qFormat/>
    <w:rsid w:val="004A3AF2"/>
    <w:pPr>
      <w:spacing w:after="1080"/>
      <w:ind w:left="2430"/>
      <w:jc w:val="left"/>
      <w:outlineLvl w:val="2"/>
    </w:pPr>
    <w:rPr>
      <w:rFonts w:eastAsia="Times New Roman"/>
      <w:color w:val="000000"/>
      <w:kern w:val="0"/>
      <w:sz w:val="28"/>
      <w:szCs w:val="28"/>
      <w:lang w:eastAsia="en-US" w:bidi="en-US"/>
    </w:rPr>
  </w:style>
  <w:style w:type="paragraph" w:customStyle="1" w:styleId="Bodytext1">
    <w:name w:val="Body text|1"/>
    <w:basedOn w:val="a"/>
    <w:qFormat/>
    <w:rsid w:val="004A3AF2"/>
    <w:pPr>
      <w:spacing w:line="379" w:lineRule="auto"/>
      <w:ind w:firstLine="400"/>
      <w:jc w:val="left"/>
    </w:pPr>
    <w:rPr>
      <w:rFonts w:ascii="宋体" w:hAnsi="宋体" w:cs="宋体"/>
      <w:color w:val="000000"/>
      <w:kern w:val="0"/>
      <w:sz w:val="20"/>
      <w:szCs w:val="20"/>
      <w:lang w:val="zh-TW" w:eastAsia="zh-TW" w:bidi="zh-TW"/>
    </w:rPr>
  </w:style>
  <w:style w:type="character" w:customStyle="1" w:styleId="ae">
    <w:name w:val="页脚 字符"/>
    <w:basedOn w:val="a0"/>
    <w:uiPriority w:val="99"/>
    <w:rsid w:val="000322EC"/>
  </w:style>
  <w:style w:type="paragraph" w:styleId="af">
    <w:name w:val="List Paragraph"/>
    <w:basedOn w:val="a"/>
    <w:uiPriority w:val="34"/>
    <w:qFormat/>
    <w:rsid w:val="00D8775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732770">
      <w:bodyDiv w:val="1"/>
      <w:marLeft w:val="0"/>
      <w:marRight w:val="0"/>
      <w:marTop w:val="0"/>
      <w:marBottom w:val="0"/>
      <w:divBdr>
        <w:top w:val="none" w:sz="0" w:space="0" w:color="auto"/>
        <w:left w:val="none" w:sz="0" w:space="0" w:color="auto"/>
        <w:bottom w:val="none" w:sz="0" w:space="0" w:color="auto"/>
        <w:right w:val="none" w:sz="0" w:space="0" w:color="auto"/>
      </w:divBdr>
    </w:div>
    <w:div w:id="280651718">
      <w:bodyDiv w:val="1"/>
      <w:marLeft w:val="0"/>
      <w:marRight w:val="0"/>
      <w:marTop w:val="0"/>
      <w:marBottom w:val="0"/>
      <w:divBdr>
        <w:top w:val="none" w:sz="0" w:space="0" w:color="auto"/>
        <w:left w:val="none" w:sz="0" w:space="0" w:color="auto"/>
        <w:bottom w:val="none" w:sz="0" w:space="0" w:color="auto"/>
        <w:right w:val="none" w:sz="0" w:space="0" w:color="auto"/>
      </w:divBdr>
    </w:div>
    <w:div w:id="369308935">
      <w:bodyDiv w:val="1"/>
      <w:marLeft w:val="0"/>
      <w:marRight w:val="0"/>
      <w:marTop w:val="0"/>
      <w:marBottom w:val="0"/>
      <w:divBdr>
        <w:top w:val="none" w:sz="0" w:space="0" w:color="auto"/>
        <w:left w:val="none" w:sz="0" w:space="0" w:color="auto"/>
        <w:bottom w:val="none" w:sz="0" w:space="0" w:color="auto"/>
        <w:right w:val="none" w:sz="0" w:space="0" w:color="auto"/>
      </w:divBdr>
    </w:div>
    <w:div w:id="502548027">
      <w:bodyDiv w:val="1"/>
      <w:marLeft w:val="0"/>
      <w:marRight w:val="0"/>
      <w:marTop w:val="0"/>
      <w:marBottom w:val="0"/>
      <w:divBdr>
        <w:top w:val="none" w:sz="0" w:space="0" w:color="auto"/>
        <w:left w:val="none" w:sz="0" w:space="0" w:color="auto"/>
        <w:bottom w:val="none" w:sz="0" w:space="0" w:color="auto"/>
        <w:right w:val="none" w:sz="0" w:space="0" w:color="auto"/>
      </w:divBdr>
      <w:divsChild>
        <w:div w:id="616911878">
          <w:marLeft w:val="547"/>
          <w:marRight w:val="0"/>
          <w:marTop w:val="200"/>
          <w:marBottom w:val="0"/>
          <w:divBdr>
            <w:top w:val="none" w:sz="0" w:space="0" w:color="auto"/>
            <w:left w:val="none" w:sz="0" w:space="0" w:color="auto"/>
            <w:bottom w:val="none" w:sz="0" w:space="0" w:color="auto"/>
            <w:right w:val="none" w:sz="0" w:space="0" w:color="auto"/>
          </w:divBdr>
        </w:div>
        <w:div w:id="1721320155">
          <w:marLeft w:val="547"/>
          <w:marRight w:val="0"/>
          <w:marTop w:val="200"/>
          <w:marBottom w:val="0"/>
          <w:divBdr>
            <w:top w:val="none" w:sz="0" w:space="0" w:color="auto"/>
            <w:left w:val="none" w:sz="0" w:space="0" w:color="auto"/>
            <w:bottom w:val="none" w:sz="0" w:space="0" w:color="auto"/>
            <w:right w:val="none" w:sz="0" w:space="0" w:color="auto"/>
          </w:divBdr>
        </w:div>
        <w:div w:id="1318613645">
          <w:marLeft w:val="547"/>
          <w:marRight w:val="0"/>
          <w:marTop w:val="200"/>
          <w:marBottom w:val="0"/>
          <w:divBdr>
            <w:top w:val="none" w:sz="0" w:space="0" w:color="auto"/>
            <w:left w:val="none" w:sz="0" w:space="0" w:color="auto"/>
            <w:bottom w:val="none" w:sz="0" w:space="0" w:color="auto"/>
            <w:right w:val="none" w:sz="0" w:space="0" w:color="auto"/>
          </w:divBdr>
        </w:div>
        <w:div w:id="574362281">
          <w:marLeft w:val="547"/>
          <w:marRight w:val="0"/>
          <w:marTop w:val="200"/>
          <w:marBottom w:val="0"/>
          <w:divBdr>
            <w:top w:val="none" w:sz="0" w:space="0" w:color="auto"/>
            <w:left w:val="none" w:sz="0" w:space="0" w:color="auto"/>
            <w:bottom w:val="none" w:sz="0" w:space="0" w:color="auto"/>
            <w:right w:val="none" w:sz="0" w:space="0" w:color="auto"/>
          </w:divBdr>
        </w:div>
        <w:div w:id="1882159774">
          <w:marLeft w:val="360"/>
          <w:marRight w:val="0"/>
          <w:marTop w:val="200"/>
          <w:marBottom w:val="0"/>
          <w:divBdr>
            <w:top w:val="none" w:sz="0" w:space="0" w:color="auto"/>
            <w:left w:val="none" w:sz="0" w:space="0" w:color="auto"/>
            <w:bottom w:val="none" w:sz="0" w:space="0" w:color="auto"/>
            <w:right w:val="none" w:sz="0" w:space="0" w:color="auto"/>
          </w:divBdr>
        </w:div>
      </w:divsChild>
    </w:div>
    <w:div w:id="645084449">
      <w:bodyDiv w:val="1"/>
      <w:marLeft w:val="0"/>
      <w:marRight w:val="0"/>
      <w:marTop w:val="0"/>
      <w:marBottom w:val="0"/>
      <w:divBdr>
        <w:top w:val="none" w:sz="0" w:space="0" w:color="auto"/>
        <w:left w:val="none" w:sz="0" w:space="0" w:color="auto"/>
        <w:bottom w:val="none" w:sz="0" w:space="0" w:color="auto"/>
        <w:right w:val="none" w:sz="0" w:space="0" w:color="auto"/>
      </w:divBdr>
    </w:div>
    <w:div w:id="832843731">
      <w:bodyDiv w:val="1"/>
      <w:marLeft w:val="0"/>
      <w:marRight w:val="0"/>
      <w:marTop w:val="0"/>
      <w:marBottom w:val="0"/>
      <w:divBdr>
        <w:top w:val="none" w:sz="0" w:space="0" w:color="auto"/>
        <w:left w:val="none" w:sz="0" w:space="0" w:color="auto"/>
        <w:bottom w:val="none" w:sz="0" w:space="0" w:color="auto"/>
        <w:right w:val="none" w:sz="0" w:space="0" w:color="auto"/>
      </w:divBdr>
      <w:divsChild>
        <w:div w:id="1373923993">
          <w:marLeft w:val="547"/>
          <w:marRight w:val="0"/>
          <w:marTop w:val="200"/>
          <w:marBottom w:val="0"/>
          <w:divBdr>
            <w:top w:val="none" w:sz="0" w:space="0" w:color="auto"/>
            <w:left w:val="none" w:sz="0" w:space="0" w:color="auto"/>
            <w:bottom w:val="none" w:sz="0" w:space="0" w:color="auto"/>
            <w:right w:val="none" w:sz="0" w:space="0" w:color="auto"/>
          </w:divBdr>
        </w:div>
        <w:div w:id="927886869">
          <w:marLeft w:val="547"/>
          <w:marRight w:val="0"/>
          <w:marTop w:val="200"/>
          <w:marBottom w:val="0"/>
          <w:divBdr>
            <w:top w:val="none" w:sz="0" w:space="0" w:color="auto"/>
            <w:left w:val="none" w:sz="0" w:space="0" w:color="auto"/>
            <w:bottom w:val="none" w:sz="0" w:space="0" w:color="auto"/>
            <w:right w:val="none" w:sz="0" w:space="0" w:color="auto"/>
          </w:divBdr>
        </w:div>
        <w:div w:id="1559978881">
          <w:marLeft w:val="547"/>
          <w:marRight w:val="0"/>
          <w:marTop w:val="200"/>
          <w:marBottom w:val="0"/>
          <w:divBdr>
            <w:top w:val="none" w:sz="0" w:space="0" w:color="auto"/>
            <w:left w:val="none" w:sz="0" w:space="0" w:color="auto"/>
            <w:bottom w:val="none" w:sz="0" w:space="0" w:color="auto"/>
            <w:right w:val="none" w:sz="0" w:space="0" w:color="auto"/>
          </w:divBdr>
        </w:div>
        <w:div w:id="59181355">
          <w:marLeft w:val="547"/>
          <w:marRight w:val="0"/>
          <w:marTop w:val="200"/>
          <w:marBottom w:val="0"/>
          <w:divBdr>
            <w:top w:val="none" w:sz="0" w:space="0" w:color="auto"/>
            <w:left w:val="none" w:sz="0" w:space="0" w:color="auto"/>
            <w:bottom w:val="none" w:sz="0" w:space="0" w:color="auto"/>
            <w:right w:val="none" w:sz="0" w:space="0" w:color="auto"/>
          </w:divBdr>
        </w:div>
        <w:div w:id="344526003">
          <w:marLeft w:val="547"/>
          <w:marRight w:val="0"/>
          <w:marTop w:val="200"/>
          <w:marBottom w:val="0"/>
          <w:divBdr>
            <w:top w:val="none" w:sz="0" w:space="0" w:color="auto"/>
            <w:left w:val="none" w:sz="0" w:space="0" w:color="auto"/>
            <w:bottom w:val="none" w:sz="0" w:space="0" w:color="auto"/>
            <w:right w:val="none" w:sz="0" w:space="0" w:color="auto"/>
          </w:divBdr>
        </w:div>
      </w:divsChild>
    </w:div>
    <w:div w:id="918636129">
      <w:bodyDiv w:val="1"/>
      <w:marLeft w:val="0"/>
      <w:marRight w:val="0"/>
      <w:marTop w:val="0"/>
      <w:marBottom w:val="0"/>
      <w:divBdr>
        <w:top w:val="none" w:sz="0" w:space="0" w:color="auto"/>
        <w:left w:val="none" w:sz="0" w:space="0" w:color="auto"/>
        <w:bottom w:val="none" w:sz="0" w:space="0" w:color="auto"/>
        <w:right w:val="none" w:sz="0" w:space="0" w:color="auto"/>
      </w:divBdr>
    </w:div>
    <w:div w:id="973948716">
      <w:bodyDiv w:val="1"/>
      <w:marLeft w:val="0"/>
      <w:marRight w:val="0"/>
      <w:marTop w:val="0"/>
      <w:marBottom w:val="0"/>
      <w:divBdr>
        <w:top w:val="none" w:sz="0" w:space="0" w:color="auto"/>
        <w:left w:val="none" w:sz="0" w:space="0" w:color="auto"/>
        <w:bottom w:val="none" w:sz="0" w:space="0" w:color="auto"/>
        <w:right w:val="none" w:sz="0" w:space="0" w:color="auto"/>
      </w:divBdr>
      <w:divsChild>
        <w:div w:id="509881444">
          <w:marLeft w:val="547"/>
          <w:marRight w:val="0"/>
          <w:marTop w:val="200"/>
          <w:marBottom w:val="0"/>
          <w:divBdr>
            <w:top w:val="none" w:sz="0" w:space="0" w:color="auto"/>
            <w:left w:val="none" w:sz="0" w:space="0" w:color="auto"/>
            <w:bottom w:val="none" w:sz="0" w:space="0" w:color="auto"/>
            <w:right w:val="none" w:sz="0" w:space="0" w:color="auto"/>
          </w:divBdr>
        </w:div>
        <w:div w:id="1406488785">
          <w:marLeft w:val="547"/>
          <w:marRight w:val="0"/>
          <w:marTop w:val="200"/>
          <w:marBottom w:val="0"/>
          <w:divBdr>
            <w:top w:val="none" w:sz="0" w:space="0" w:color="auto"/>
            <w:left w:val="none" w:sz="0" w:space="0" w:color="auto"/>
            <w:bottom w:val="none" w:sz="0" w:space="0" w:color="auto"/>
            <w:right w:val="none" w:sz="0" w:space="0" w:color="auto"/>
          </w:divBdr>
        </w:div>
        <w:div w:id="1500655911">
          <w:marLeft w:val="547"/>
          <w:marRight w:val="0"/>
          <w:marTop w:val="200"/>
          <w:marBottom w:val="0"/>
          <w:divBdr>
            <w:top w:val="none" w:sz="0" w:space="0" w:color="auto"/>
            <w:left w:val="none" w:sz="0" w:space="0" w:color="auto"/>
            <w:bottom w:val="none" w:sz="0" w:space="0" w:color="auto"/>
            <w:right w:val="none" w:sz="0" w:space="0" w:color="auto"/>
          </w:divBdr>
        </w:div>
        <w:div w:id="1196846002">
          <w:marLeft w:val="547"/>
          <w:marRight w:val="0"/>
          <w:marTop w:val="200"/>
          <w:marBottom w:val="0"/>
          <w:divBdr>
            <w:top w:val="none" w:sz="0" w:space="0" w:color="auto"/>
            <w:left w:val="none" w:sz="0" w:space="0" w:color="auto"/>
            <w:bottom w:val="none" w:sz="0" w:space="0" w:color="auto"/>
            <w:right w:val="none" w:sz="0" w:space="0" w:color="auto"/>
          </w:divBdr>
        </w:div>
      </w:divsChild>
    </w:div>
    <w:div w:id="1106850609">
      <w:bodyDiv w:val="1"/>
      <w:marLeft w:val="0"/>
      <w:marRight w:val="0"/>
      <w:marTop w:val="0"/>
      <w:marBottom w:val="0"/>
      <w:divBdr>
        <w:top w:val="none" w:sz="0" w:space="0" w:color="auto"/>
        <w:left w:val="none" w:sz="0" w:space="0" w:color="auto"/>
        <w:bottom w:val="none" w:sz="0" w:space="0" w:color="auto"/>
        <w:right w:val="none" w:sz="0" w:space="0" w:color="auto"/>
      </w:divBdr>
      <w:divsChild>
        <w:div w:id="458300258">
          <w:marLeft w:val="1080"/>
          <w:marRight w:val="0"/>
          <w:marTop w:val="100"/>
          <w:marBottom w:val="0"/>
          <w:divBdr>
            <w:top w:val="none" w:sz="0" w:space="0" w:color="auto"/>
            <w:left w:val="none" w:sz="0" w:space="0" w:color="auto"/>
            <w:bottom w:val="none" w:sz="0" w:space="0" w:color="auto"/>
            <w:right w:val="none" w:sz="0" w:space="0" w:color="auto"/>
          </w:divBdr>
        </w:div>
        <w:div w:id="2042584751">
          <w:marLeft w:val="1080"/>
          <w:marRight w:val="0"/>
          <w:marTop w:val="100"/>
          <w:marBottom w:val="0"/>
          <w:divBdr>
            <w:top w:val="none" w:sz="0" w:space="0" w:color="auto"/>
            <w:left w:val="none" w:sz="0" w:space="0" w:color="auto"/>
            <w:bottom w:val="none" w:sz="0" w:space="0" w:color="auto"/>
            <w:right w:val="none" w:sz="0" w:space="0" w:color="auto"/>
          </w:divBdr>
        </w:div>
        <w:div w:id="669217101">
          <w:marLeft w:val="1080"/>
          <w:marRight w:val="0"/>
          <w:marTop w:val="100"/>
          <w:marBottom w:val="0"/>
          <w:divBdr>
            <w:top w:val="none" w:sz="0" w:space="0" w:color="auto"/>
            <w:left w:val="none" w:sz="0" w:space="0" w:color="auto"/>
            <w:bottom w:val="none" w:sz="0" w:space="0" w:color="auto"/>
            <w:right w:val="none" w:sz="0" w:space="0" w:color="auto"/>
          </w:divBdr>
        </w:div>
      </w:divsChild>
    </w:div>
    <w:div w:id="1165513741">
      <w:bodyDiv w:val="1"/>
      <w:marLeft w:val="0"/>
      <w:marRight w:val="0"/>
      <w:marTop w:val="0"/>
      <w:marBottom w:val="0"/>
      <w:divBdr>
        <w:top w:val="none" w:sz="0" w:space="0" w:color="auto"/>
        <w:left w:val="none" w:sz="0" w:space="0" w:color="auto"/>
        <w:bottom w:val="none" w:sz="0" w:space="0" w:color="auto"/>
        <w:right w:val="none" w:sz="0" w:space="0" w:color="auto"/>
      </w:divBdr>
      <w:divsChild>
        <w:div w:id="827553630">
          <w:marLeft w:val="1080"/>
          <w:marRight w:val="0"/>
          <w:marTop w:val="100"/>
          <w:marBottom w:val="0"/>
          <w:divBdr>
            <w:top w:val="none" w:sz="0" w:space="0" w:color="auto"/>
            <w:left w:val="none" w:sz="0" w:space="0" w:color="auto"/>
            <w:bottom w:val="none" w:sz="0" w:space="0" w:color="auto"/>
            <w:right w:val="none" w:sz="0" w:space="0" w:color="auto"/>
          </w:divBdr>
        </w:div>
        <w:div w:id="1196116057">
          <w:marLeft w:val="1080"/>
          <w:marRight w:val="0"/>
          <w:marTop w:val="100"/>
          <w:marBottom w:val="0"/>
          <w:divBdr>
            <w:top w:val="none" w:sz="0" w:space="0" w:color="auto"/>
            <w:left w:val="none" w:sz="0" w:space="0" w:color="auto"/>
            <w:bottom w:val="none" w:sz="0" w:space="0" w:color="auto"/>
            <w:right w:val="none" w:sz="0" w:space="0" w:color="auto"/>
          </w:divBdr>
        </w:div>
        <w:div w:id="826867940">
          <w:marLeft w:val="1080"/>
          <w:marRight w:val="0"/>
          <w:marTop w:val="100"/>
          <w:marBottom w:val="0"/>
          <w:divBdr>
            <w:top w:val="none" w:sz="0" w:space="0" w:color="auto"/>
            <w:left w:val="none" w:sz="0" w:space="0" w:color="auto"/>
            <w:bottom w:val="none" w:sz="0" w:space="0" w:color="auto"/>
            <w:right w:val="none" w:sz="0" w:space="0" w:color="auto"/>
          </w:divBdr>
        </w:div>
      </w:divsChild>
    </w:div>
    <w:div w:id="1593316712">
      <w:bodyDiv w:val="1"/>
      <w:marLeft w:val="0"/>
      <w:marRight w:val="0"/>
      <w:marTop w:val="0"/>
      <w:marBottom w:val="0"/>
      <w:divBdr>
        <w:top w:val="none" w:sz="0" w:space="0" w:color="auto"/>
        <w:left w:val="none" w:sz="0" w:space="0" w:color="auto"/>
        <w:bottom w:val="none" w:sz="0" w:space="0" w:color="auto"/>
        <w:right w:val="none" w:sz="0" w:space="0" w:color="auto"/>
      </w:divBdr>
    </w:div>
    <w:div w:id="1649285173">
      <w:bodyDiv w:val="1"/>
      <w:marLeft w:val="0"/>
      <w:marRight w:val="0"/>
      <w:marTop w:val="0"/>
      <w:marBottom w:val="0"/>
      <w:divBdr>
        <w:top w:val="none" w:sz="0" w:space="0" w:color="auto"/>
        <w:left w:val="none" w:sz="0" w:space="0" w:color="auto"/>
        <w:bottom w:val="none" w:sz="0" w:space="0" w:color="auto"/>
        <w:right w:val="none" w:sz="0" w:space="0" w:color="auto"/>
      </w:divBdr>
    </w:div>
    <w:div w:id="1863474933">
      <w:bodyDiv w:val="1"/>
      <w:marLeft w:val="0"/>
      <w:marRight w:val="0"/>
      <w:marTop w:val="0"/>
      <w:marBottom w:val="0"/>
      <w:divBdr>
        <w:top w:val="none" w:sz="0" w:space="0" w:color="auto"/>
        <w:left w:val="none" w:sz="0" w:space="0" w:color="auto"/>
        <w:bottom w:val="none" w:sz="0" w:space="0" w:color="auto"/>
        <w:right w:val="none" w:sz="0" w:space="0" w:color="auto"/>
      </w:divBdr>
    </w:div>
    <w:div w:id="1916427804">
      <w:bodyDiv w:val="1"/>
      <w:marLeft w:val="0"/>
      <w:marRight w:val="0"/>
      <w:marTop w:val="0"/>
      <w:marBottom w:val="0"/>
      <w:divBdr>
        <w:top w:val="none" w:sz="0" w:space="0" w:color="auto"/>
        <w:left w:val="none" w:sz="0" w:space="0" w:color="auto"/>
        <w:bottom w:val="none" w:sz="0" w:space="0" w:color="auto"/>
        <w:right w:val="none" w:sz="0" w:space="0" w:color="auto"/>
      </w:divBdr>
      <w:divsChild>
        <w:div w:id="1656563641">
          <w:marLeft w:val="1267"/>
          <w:marRight w:val="0"/>
          <w:marTop w:val="100"/>
          <w:marBottom w:val="0"/>
          <w:divBdr>
            <w:top w:val="none" w:sz="0" w:space="0" w:color="auto"/>
            <w:left w:val="none" w:sz="0" w:space="0" w:color="auto"/>
            <w:bottom w:val="none" w:sz="0" w:space="0" w:color="auto"/>
            <w:right w:val="none" w:sz="0" w:space="0" w:color="auto"/>
          </w:divBdr>
        </w:div>
      </w:divsChild>
    </w:div>
    <w:div w:id="2059815350">
      <w:bodyDiv w:val="1"/>
      <w:marLeft w:val="0"/>
      <w:marRight w:val="0"/>
      <w:marTop w:val="0"/>
      <w:marBottom w:val="0"/>
      <w:divBdr>
        <w:top w:val="none" w:sz="0" w:space="0" w:color="auto"/>
        <w:left w:val="none" w:sz="0" w:space="0" w:color="auto"/>
        <w:bottom w:val="none" w:sz="0" w:space="0" w:color="auto"/>
        <w:right w:val="none" w:sz="0" w:space="0" w:color="auto"/>
      </w:divBdr>
      <w:divsChild>
        <w:div w:id="1801653359">
          <w:marLeft w:val="1267"/>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jpe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46</Pages>
  <Words>3031</Words>
  <Characters>3759</Characters>
  <Application>Microsoft Office Word</Application>
  <DocSecurity>0</DocSecurity>
  <Lines>221</Lines>
  <Paragraphs>174</Paragraphs>
  <ScaleCrop>false</ScaleCrop>
  <Company>MC SYSTEM</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软件仓库</dc:creator>
  <cp:keywords/>
  <cp:lastModifiedBy>Ulmus Lls</cp:lastModifiedBy>
  <cp:revision>46</cp:revision>
  <dcterms:created xsi:type="dcterms:W3CDTF">2025-06-04T06:52:00Z</dcterms:created>
  <dcterms:modified xsi:type="dcterms:W3CDTF">2025-06-04T08:26:00Z</dcterms:modified>
</cp:coreProperties>
</file>