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ECB5" w14:textId="4FDC4C48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584062807" w:edGrp="everyone"/>
      <w:r w:rsidRPr="00C85D8A">
        <w:rPr>
          <w:rFonts w:hint="eastAsia"/>
          <w:u w:val="single"/>
        </w:rPr>
        <w:t>1</w:t>
      </w:r>
      <w:r w:rsidR="00FF7825">
        <w:rPr>
          <w:rFonts w:hint="eastAsia"/>
          <w:u w:val="single"/>
        </w:rPr>
        <w:t>6</w:t>
      </w:r>
      <w:permEnd w:id="584062807"/>
      <w:r w:rsidRPr="00C85D8A">
        <w:rPr>
          <w:rFonts w:hint="eastAsia"/>
          <w:u w:val="single"/>
        </w:rPr>
        <w:t xml:space="preserve">课　</w:t>
      </w:r>
      <w:permStart w:id="990654688" w:edGrp="everyone"/>
      <w:r w:rsidR="00FF7825" w:rsidRPr="00FF7825">
        <w:rPr>
          <w:u w:val="single"/>
        </w:rPr>
        <w:t>客户和服务模式</w:t>
      </w:r>
      <w:permEnd w:id="990654688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9F67EAC" w14:textId="1402A2D8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122255761" w:edGrp="everyone"/>
      <w:r w:rsidR="00FF7825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122255761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180053675" w:edGrp="everyone"/>
      <w:r w:rsidR="00FF7825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1180053675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832134257" w:edGrp="everyone"/>
      <w:proofErr w:type="gramStart"/>
      <w:r w:rsidR="00FF7825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1832134257"/>
      <w:proofErr w:type="gramEnd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106658B1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42ED6FEE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416535B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62CBCA1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3F15795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35DC473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5EA599B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1207084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32D55CD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3E5878A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63198DD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6664200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2A2E07C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202B4EBF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29EBC2FF" w14:textId="77777777" w:rsidR="00C85D8A" w:rsidRPr="00C85D8A" w:rsidRDefault="00C85D8A" w:rsidP="00C85D8A">
            <w:pPr>
              <w:jc w:val="center"/>
            </w:pPr>
            <w:permStart w:id="131482101" w:edGrp="everyone" w:colFirst="1" w:colLast="1"/>
            <w:permStart w:id="983188522" w:edGrp="everyone" w:colFirst="2" w:colLast="2"/>
            <w:permStart w:id="705784209" w:edGrp="everyone" w:colFirst="3" w:colLast="3"/>
            <w:permStart w:id="349574689" w:edGrp="everyone" w:colFirst="4" w:colLast="4"/>
            <w:permStart w:id="1920402237" w:edGrp="everyone" w:colFirst="5" w:colLast="5"/>
            <w:permStart w:id="758584929" w:edGrp="everyone" w:colFirst="6" w:colLast="6"/>
            <w:permStart w:id="788288638" w:edGrp="everyone" w:colFirst="7" w:colLast="7"/>
            <w:permStart w:id="1224884703" w:edGrp="everyone" w:colFirst="8" w:colLast="8"/>
            <w:permStart w:id="1722485082" w:edGrp="everyone" w:colFirst="9" w:colLast="9"/>
            <w:permStart w:id="1486782034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54A479B1" w14:textId="5A948750" w:rsidR="00C85D8A" w:rsidRPr="00C85D8A" w:rsidRDefault="00634D9B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44DD58F6" w14:textId="0F17DB9C" w:rsidR="00C85D8A" w:rsidRPr="00C85D8A" w:rsidRDefault="00634D9B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7AAAB127" w14:textId="2150B775" w:rsidR="00C85D8A" w:rsidRPr="00C85D8A" w:rsidRDefault="00634D9B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015B1291" w14:textId="309AB76E" w:rsidR="00C85D8A" w:rsidRPr="00C85D8A" w:rsidRDefault="00634D9B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1DE3FFA6" w14:textId="3A7BCC15" w:rsidR="00C85D8A" w:rsidRPr="00C85D8A" w:rsidRDefault="00634D9B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4ED334E8" w14:textId="3A51024B" w:rsidR="00C85D8A" w:rsidRPr="00C85D8A" w:rsidRDefault="00634D9B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17A19711" w14:textId="50D1C7B8" w:rsidR="00C85D8A" w:rsidRPr="00C85D8A" w:rsidRDefault="00634D9B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2D2D1CD3" w14:textId="1AE7BAD5" w:rsidR="00C85D8A" w:rsidRPr="00C85D8A" w:rsidRDefault="00634D9B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36B7A697" w14:textId="50A7C77C" w:rsidR="00C85D8A" w:rsidRPr="00C85D8A" w:rsidRDefault="00DF2CC9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3E7EC3D3" w14:textId="4F9CBEAE" w:rsidR="00C85D8A" w:rsidRPr="00C85D8A" w:rsidRDefault="00DF2CC9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  <w:permEnd w:id="131482101"/>
      <w:permEnd w:id="983188522"/>
      <w:permEnd w:id="705784209"/>
      <w:permEnd w:id="349574689"/>
      <w:permEnd w:id="1920402237"/>
      <w:permEnd w:id="758584929"/>
      <w:permEnd w:id="788288638"/>
      <w:permEnd w:id="1224884703"/>
      <w:permEnd w:id="1722485082"/>
      <w:permEnd w:id="1486782034"/>
      <w:tr w:rsidR="00C85D8A" w:rsidRPr="00C85D8A" w14:paraId="19944E89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878A7B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07C7D9E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18FF170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0D237CE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257A779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664AAA0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5968D38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258718B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4ACAF87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67AA057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00A01D6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74338A10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6995A301" w14:textId="77777777" w:rsidR="00C85D8A" w:rsidRPr="00C85D8A" w:rsidRDefault="00C85D8A" w:rsidP="00C85D8A">
            <w:pPr>
              <w:jc w:val="center"/>
            </w:pPr>
            <w:permStart w:id="36860358" w:edGrp="everyone" w:colFirst="1" w:colLast="1"/>
            <w:permStart w:id="1792437194" w:edGrp="everyone" w:colFirst="2" w:colLast="2"/>
            <w:permStart w:id="571172197" w:edGrp="everyone" w:colFirst="3" w:colLast="3"/>
            <w:permStart w:id="878260678" w:edGrp="everyone" w:colFirst="4" w:colLast="4"/>
            <w:permStart w:id="1485729761" w:edGrp="everyone" w:colFirst="5" w:colLast="5"/>
            <w:permStart w:id="1882849806" w:edGrp="everyone" w:colFirst="6" w:colLast="6"/>
            <w:permStart w:id="1506880530" w:edGrp="everyone" w:colFirst="7" w:colLast="7"/>
            <w:permStart w:id="1727816636" w:edGrp="everyone" w:colFirst="8" w:colLast="8"/>
            <w:permStart w:id="1323505433" w:edGrp="everyone" w:colFirst="9" w:colLast="9"/>
            <w:permStart w:id="1057755721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2C9B3C69" w14:textId="4B4C02DC" w:rsidR="00C85D8A" w:rsidRPr="00C85D8A" w:rsidRDefault="00DF2CC9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5A695E9C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75F780B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48CEAA7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6D12EC65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0A03D5D5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02EF8A9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50652A6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E9D6952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07DE3F6A" w14:textId="77777777" w:rsidR="00C85D8A" w:rsidRPr="00C85D8A" w:rsidRDefault="00C85D8A" w:rsidP="00C85D8A">
            <w:pPr>
              <w:jc w:val="center"/>
            </w:pPr>
          </w:p>
        </w:tc>
      </w:tr>
    </w:tbl>
    <w:permEnd w:id="36860358"/>
    <w:permEnd w:id="1792437194"/>
    <w:permEnd w:id="571172197"/>
    <w:permEnd w:id="878260678"/>
    <w:permEnd w:id="1485729761"/>
    <w:permEnd w:id="1882849806"/>
    <w:permEnd w:id="1506880530"/>
    <w:permEnd w:id="1727816636"/>
    <w:permEnd w:id="1323505433"/>
    <w:permEnd w:id="1057755721"/>
    <w:p w14:paraId="78448FBB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964A692" w14:textId="505D64D2" w:rsidR="00C85D8A" w:rsidRDefault="00C85D8A" w:rsidP="00C85D8A">
      <w:pPr>
        <w:pStyle w:val="2"/>
        <w:spacing w:before="360" w:after="180"/>
        <w:ind w:left="562" w:hanging="562"/>
      </w:pPr>
      <w:permStart w:id="909075447" w:edGrp="everyone"/>
      <w:r>
        <w:rPr>
          <w:rFonts w:hint="eastAsia"/>
        </w:rPr>
        <w:t>第</w:t>
      </w:r>
      <w:r w:rsidR="00FF7825">
        <w:rPr>
          <w:rFonts w:hint="eastAsia"/>
        </w:rPr>
        <w:t>1</w:t>
      </w:r>
      <w:r>
        <w:rPr>
          <w:rFonts w:hint="eastAsia"/>
        </w:rPr>
        <w:t>题</w:t>
      </w:r>
    </w:p>
    <w:p w14:paraId="4F81B39D" w14:textId="77777777" w:rsidR="007D72C6" w:rsidRDefault="00C85D8A" w:rsidP="007D72C6">
      <w:pPr>
        <w:pStyle w:val="a0"/>
      </w:pPr>
      <w:r>
        <w:rPr>
          <w:rFonts w:hint="eastAsia"/>
        </w:rPr>
        <w:t>答</w:t>
      </w:r>
      <w:r w:rsidR="00FF7825">
        <w:rPr>
          <w:rFonts w:hint="eastAsia"/>
        </w:rPr>
        <w:t>：</w:t>
      </w:r>
    </w:p>
    <w:p w14:paraId="3D9250F8" w14:textId="0998F01B" w:rsidR="00BB0279" w:rsidRDefault="00BB0279" w:rsidP="00BB0279">
      <w:pPr>
        <w:pStyle w:val="a0"/>
        <w:rPr>
          <w:rFonts w:hint="eastAsia"/>
        </w:rPr>
      </w:pPr>
      <w:r>
        <w:rPr>
          <w:rFonts w:hint="eastAsia"/>
        </w:rPr>
        <w:t>分层名称</w:t>
      </w:r>
      <w:r>
        <w:rPr>
          <w:rFonts w:hint="eastAsia"/>
        </w:rPr>
        <w:t xml:space="preserve"> </w:t>
      </w:r>
      <w:r>
        <w:rPr>
          <w:rFonts w:hint="eastAsia"/>
        </w:rPr>
        <w:t>分层传输最小单位名称</w:t>
      </w:r>
      <w:r>
        <w:rPr>
          <w:rFonts w:hint="eastAsia"/>
        </w:rPr>
        <w:t xml:space="preserve"> </w:t>
      </w:r>
      <w:r>
        <w:rPr>
          <w:rFonts w:hint="eastAsia"/>
        </w:rPr>
        <w:t>网络设备名</w:t>
      </w:r>
      <w:r>
        <w:rPr>
          <w:rFonts w:hint="eastAsia"/>
        </w:rPr>
        <w:t xml:space="preserve"> </w:t>
      </w:r>
      <w:r>
        <w:rPr>
          <w:rFonts w:hint="eastAsia"/>
        </w:rPr>
        <w:t>该层主要协议</w:t>
      </w:r>
      <w:r>
        <w:rPr>
          <w:rFonts w:hint="eastAsia"/>
        </w:rPr>
        <w:t xml:space="preserve"> (</w:t>
      </w:r>
      <w:r>
        <w:rPr>
          <w:rFonts w:hint="eastAsia"/>
        </w:rPr>
        <w:t>或标准</w:t>
      </w:r>
      <w:r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主要协议编址名称和方案</w:t>
      </w:r>
      <w:r>
        <w:rPr>
          <w:rFonts w:hint="eastAsia"/>
        </w:rPr>
        <w:t xml:space="preserve"> </w:t>
      </w:r>
      <w:r>
        <w:rPr>
          <w:rFonts w:hint="eastAsia"/>
        </w:rPr>
        <w:t>该层其它同类协议</w:t>
      </w:r>
      <w:r>
        <w:rPr>
          <w:rFonts w:hint="eastAsia"/>
        </w:rPr>
        <w:t xml:space="preserve"> </w:t>
      </w:r>
      <w:r>
        <w:rPr>
          <w:rFonts w:hint="eastAsia"/>
        </w:rPr>
        <w:t>该层主要作用</w:t>
      </w:r>
    </w:p>
    <w:p w14:paraId="0F56E145" w14:textId="46DECBEE" w:rsidR="00BB0279" w:rsidRDefault="00BB0279" w:rsidP="00BB0279">
      <w:pPr>
        <w:pStyle w:val="a0"/>
        <w:rPr>
          <w:rFonts w:hint="eastAsia"/>
        </w:rPr>
      </w:pPr>
      <w:r>
        <w:rPr>
          <w:rFonts w:hint="eastAsia"/>
        </w:rPr>
        <w:t>应用层</w:t>
      </w:r>
      <w:r>
        <w:rPr>
          <w:rFonts w:hint="eastAsia"/>
        </w:rPr>
        <w:t xml:space="preserve"> </w:t>
      </w:r>
      <w:r>
        <w:rPr>
          <w:rFonts w:hint="eastAsia"/>
        </w:rPr>
        <w:t>无</w:t>
      </w:r>
      <w:r>
        <w:rPr>
          <w:rFonts w:hint="eastAsia"/>
        </w:rPr>
        <w:t xml:space="preserve"> </w:t>
      </w:r>
      <w:r>
        <w:rPr>
          <w:rFonts w:hint="eastAsia"/>
        </w:rPr>
        <w:t>七层交换机</w:t>
      </w:r>
      <w:r>
        <w:rPr>
          <w:rFonts w:hint="eastAsia"/>
        </w:rPr>
        <w:t xml:space="preserve"> </w:t>
      </w:r>
      <w:r>
        <w:t>HTTP</w:t>
      </w:r>
      <w:r>
        <w:rPr>
          <w:rFonts w:hint="eastAsia"/>
        </w:rPr>
        <w:t xml:space="preserve"> </w:t>
      </w:r>
      <w:r>
        <w:rPr>
          <w:rFonts w:hint="eastAsia"/>
        </w:rPr>
        <w:t>无</w:t>
      </w:r>
      <w:r>
        <w:rPr>
          <w:rFonts w:hint="eastAsia"/>
        </w:rPr>
        <w:t xml:space="preserve"> </w:t>
      </w:r>
      <w:r>
        <w:rPr>
          <w:rFonts w:hint="eastAsia"/>
        </w:rPr>
        <w:t>DNS</w:t>
      </w:r>
      <w:r>
        <w:rPr>
          <w:rFonts w:hint="eastAsia"/>
        </w:rPr>
        <w:t>、</w:t>
      </w:r>
      <w:r>
        <w:rPr>
          <w:rFonts w:hint="eastAsia"/>
        </w:rPr>
        <w:t>POP3</w:t>
      </w:r>
      <w:r>
        <w:rPr>
          <w:rFonts w:hint="eastAsia"/>
        </w:rPr>
        <w:t xml:space="preserve"> </w:t>
      </w:r>
      <w:r>
        <w:rPr>
          <w:rFonts w:hint="eastAsia"/>
        </w:rPr>
        <w:t>提供具体应用服务</w:t>
      </w:r>
    </w:p>
    <w:p w14:paraId="161ED387" w14:textId="70EB6D9C" w:rsidR="00BB0279" w:rsidRDefault="00BB0279" w:rsidP="00BB0279">
      <w:pPr>
        <w:pStyle w:val="a0"/>
        <w:rPr>
          <w:rFonts w:hint="eastAsia"/>
        </w:rPr>
      </w:pPr>
      <w:r>
        <w:rPr>
          <w:rFonts w:hint="eastAsia"/>
        </w:rPr>
        <w:t>传输层</w:t>
      </w:r>
      <w:r>
        <w:rPr>
          <w:rFonts w:hint="eastAsia"/>
        </w:rPr>
        <w:t xml:space="preserve"> </w:t>
      </w:r>
      <w:r>
        <w:rPr>
          <w:rFonts w:hint="eastAsia"/>
        </w:rPr>
        <w:t>数据段、数据报</w:t>
      </w:r>
      <w:r>
        <w:rPr>
          <w:rFonts w:hint="eastAsia"/>
        </w:rPr>
        <w:t xml:space="preserve"> </w:t>
      </w:r>
      <w:r>
        <w:rPr>
          <w:rFonts w:hint="eastAsia"/>
        </w:rPr>
        <w:t>四层交换机</w:t>
      </w:r>
      <w:r>
        <w:rPr>
          <w:rFonts w:hint="eastAsia"/>
        </w:rPr>
        <w:t xml:space="preserve"> </w:t>
      </w:r>
      <w:r>
        <w:rPr>
          <w:rFonts w:hint="eastAsia"/>
        </w:rPr>
        <w:t>TCP</w:t>
      </w:r>
      <w:r>
        <w:rPr>
          <w:rFonts w:hint="eastAsia"/>
        </w:rPr>
        <w:t>、</w:t>
      </w:r>
      <w:r>
        <w:rPr>
          <w:rFonts w:hint="eastAsia"/>
        </w:rPr>
        <w:t>UDP</w:t>
      </w:r>
      <w:r>
        <w:rPr>
          <w:rFonts w:hint="eastAsia"/>
        </w:rPr>
        <w:t xml:space="preserve"> </w:t>
      </w:r>
      <w:r>
        <w:rPr>
          <w:rFonts w:hint="eastAsia"/>
        </w:rPr>
        <w:t>端口号</w:t>
      </w:r>
      <w:r>
        <w:rPr>
          <w:rFonts w:hint="eastAsia"/>
        </w:rPr>
        <w:t xml:space="preserve"> </w:t>
      </w:r>
      <w:r>
        <w:t>STCP</w:t>
      </w:r>
      <w:r>
        <w:rPr>
          <w:rFonts w:hint="eastAsia"/>
        </w:rPr>
        <w:t xml:space="preserve"> </w:t>
      </w:r>
      <w:r>
        <w:rPr>
          <w:rFonts w:hint="eastAsia"/>
        </w:rPr>
        <w:t>将网络数据分配到具体的进程</w:t>
      </w:r>
    </w:p>
    <w:p w14:paraId="3B8F2613" w14:textId="7F3488A5" w:rsidR="00BB0279" w:rsidRDefault="00BB0279" w:rsidP="00BB0279">
      <w:pPr>
        <w:pStyle w:val="a0"/>
        <w:rPr>
          <w:rFonts w:hint="eastAsia"/>
        </w:rPr>
      </w:pPr>
      <w:r>
        <w:rPr>
          <w:rFonts w:hint="eastAsia"/>
        </w:rPr>
        <w:t>网络层</w:t>
      </w:r>
      <w:r>
        <w:rPr>
          <w:rFonts w:hint="eastAsia"/>
        </w:rPr>
        <w:t xml:space="preserve"> </w:t>
      </w:r>
      <w:r>
        <w:rPr>
          <w:rFonts w:hint="eastAsia"/>
        </w:rPr>
        <w:t>数据报</w:t>
      </w:r>
      <w:r>
        <w:rPr>
          <w:rFonts w:hint="eastAsia"/>
        </w:rPr>
        <w:t xml:space="preserve"> </w:t>
      </w:r>
      <w:r>
        <w:rPr>
          <w:rFonts w:hint="eastAsia"/>
        </w:rPr>
        <w:t>路由器（网关）、三层交换机</w:t>
      </w:r>
      <w:r>
        <w:rPr>
          <w:rFonts w:hint="eastAsia"/>
        </w:rPr>
        <w:t xml:space="preserve"> </w:t>
      </w:r>
      <w:r>
        <w:rPr>
          <w:rFonts w:hint="eastAsia"/>
        </w:rPr>
        <w:t>IP</w:t>
      </w:r>
      <w:r>
        <w:rPr>
          <w:rFonts w:hint="eastAsia"/>
        </w:rPr>
        <w:t>、</w:t>
      </w:r>
      <w:r>
        <w:rPr>
          <w:rFonts w:hint="eastAsia"/>
        </w:rPr>
        <w:t>IPv6</w:t>
      </w:r>
      <w:r>
        <w:rPr>
          <w:rFonts w:hint="eastAsia"/>
        </w:rPr>
        <w:t xml:space="preserve"> </w:t>
      </w:r>
      <w:r>
        <w:rPr>
          <w:rFonts w:hint="eastAsia"/>
        </w:rPr>
        <w:t xml:space="preserve">IP </w:t>
      </w:r>
      <w:r>
        <w:rPr>
          <w:rFonts w:hint="eastAsia"/>
        </w:rPr>
        <w:t>地址</w:t>
      </w:r>
      <w:r>
        <w:rPr>
          <w:rFonts w:hint="eastAsia"/>
        </w:rPr>
        <w:t xml:space="preserve"> </w:t>
      </w:r>
      <w:r>
        <w:rPr>
          <w:rFonts w:hint="eastAsia"/>
        </w:rPr>
        <w:t>无</w:t>
      </w:r>
      <w:r>
        <w:rPr>
          <w:rFonts w:hint="eastAsia"/>
        </w:rPr>
        <w:t xml:space="preserve"> </w:t>
      </w:r>
      <w:r>
        <w:rPr>
          <w:rFonts w:hint="eastAsia"/>
        </w:rPr>
        <w:t>提供统</w:t>
      </w:r>
      <w:r>
        <w:rPr>
          <w:rFonts w:hint="eastAsia"/>
        </w:rPr>
        <w:lastRenderedPageBreak/>
        <w:t>一的网络互联，隐藏底层网络异构的细节</w:t>
      </w:r>
      <w:r>
        <w:rPr>
          <w:rFonts w:hint="eastAsia"/>
        </w:rPr>
        <w:t xml:space="preserve"> </w:t>
      </w:r>
      <w:r>
        <w:rPr>
          <w:rFonts w:hint="eastAsia"/>
        </w:rPr>
        <w:t>网络接口层</w:t>
      </w:r>
      <w:r>
        <w:rPr>
          <w:rFonts w:hint="eastAsia"/>
        </w:rPr>
        <w:t xml:space="preserve"> </w:t>
      </w:r>
      <w:r>
        <w:rPr>
          <w:rFonts w:hint="eastAsia"/>
        </w:rPr>
        <w:t>帧</w:t>
      </w:r>
      <w:r>
        <w:rPr>
          <w:rFonts w:hint="eastAsia"/>
        </w:rPr>
        <w:t xml:space="preserve"> </w:t>
      </w:r>
      <w:r>
        <w:rPr>
          <w:rFonts w:hint="eastAsia"/>
        </w:rPr>
        <w:t>网桥、交换机</w:t>
      </w:r>
      <w:r>
        <w:rPr>
          <w:rFonts w:hint="eastAsia"/>
        </w:rPr>
        <w:t xml:space="preserve"> </w:t>
      </w:r>
      <w:r>
        <w:rPr>
          <w:rFonts w:hint="eastAsia"/>
        </w:rPr>
        <w:t>Ethernet</w:t>
      </w:r>
      <w:r>
        <w:rPr>
          <w:rFonts w:hint="eastAsia"/>
        </w:rPr>
        <w:t>、</w:t>
      </w:r>
      <w:r>
        <w:rPr>
          <w:rFonts w:hint="eastAsia"/>
        </w:rPr>
        <w:t xml:space="preserve">MAC </w:t>
      </w:r>
      <w:r>
        <w:rPr>
          <w:rFonts w:hint="eastAsia"/>
        </w:rPr>
        <w:t>地址、</w:t>
      </w:r>
      <w:r>
        <w:rPr>
          <w:rFonts w:hint="eastAsia"/>
        </w:rPr>
        <w:t>X.25</w:t>
      </w:r>
      <w:r>
        <w:rPr>
          <w:rFonts w:hint="eastAsia"/>
        </w:rPr>
        <w:t>、令牌环、电话网相关标准</w:t>
      </w:r>
      <w:r>
        <w:rPr>
          <w:rFonts w:hint="eastAsia"/>
        </w:rPr>
        <w:t xml:space="preserve"> </w:t>
      </w:r>
      <w:r>
        <w:rPr>
          <w:rFonts w:hint="eastAsia"/>
        </w:rPr>
        <w:t xml:space="preserve">MAC </w:t>
      </w:r>
      <w:r>
        <w:rPr>
          <w:rFonts w:hint="eastAsia"/>
        </w:rPr>
        <w:t>地址</w:t>
      </w:r>
      <w:r>
        <w:rPr>
          <w:rFonts w:hint="eastAsia"/>
        </w:rPr>
        <w:t xml:space="preserve"> </w:t>
      </w:r>
      <w:r>
        <w:rPr>
          <w:rFonts w:hint="eastAsia"/>
        </w:rPr>
        <w:t>无</w:t>
      </w:r>
      <w:r>
        <w:rPr>
          <w:rFonts w:hint="eastAsia"/>
        </w:rPr>
        <w:t xml:space="preserve"> </w:t>
      </w:r>
      <w:r>
        <w:rPr>
          <w:rFonts w:hint="eastAsia"/>
        </w:rPr>
        <w:t>网卡竞争、复用传输信道</w:t>
      </w:r>
    </w:p>
    <w:p w14:paraId="2974E527" w14:textId="62F2D5FD" w:rsidR="00BB0279" w:rsidRDefault="00BB0279" w:rsidP="00BB0279">
      <w:pPr>
        <w:pStyle w:val="a0"/>
        <w:rPr>
          <w:rFonts w:hint="eastAsia"/>
        </w:rPr>
      </w:pPr>
      <w:r>
        <w:rPr>
          <w:rFonts w:hint="eastAsia"/>
        </w:rPr>
        <w:t>物理层</w:t>
      </w:r>
      <w:r>
        <w:rPr>
          <w:rFonts w:hint="eastAsia"/>
        </w:rPr>
        <w:t xml:space="preserve"> </w:t>
      </w:r>
      <w:r>
        <w:rPr>
          <w:rFonts w:hint="eastAsia"/>
        </w:rPr>
        <w:t>位</w:t>
      </w:r>
      <w:r>
        <w:rPr>
          <w:rFonts w:hint="eastAsia"/>
        </w:rPr>
        <w:t xml:space="preserve"> </w:t>
      </w:r>
      <w:r>
        <w:rPr>
          <w:rFonts w:hint="eastAsia"/>
        </w:rPr>
        <w:t>中继器、集线器</w:t>
      </w:r>
      <w:r>
        <w:rPr>
          <w:rFonts w:hint="eastAsia"/>
        </w:rPr>
        <w:t xml:space="preserve"> </w:t>
      </w:r>
      <w:r>
        <w:rPr>
          <w:rFonts w:hint="eastAsia"/>
        </w:rPr>
        <w:t>光、电、无线电相关标准</w:t>
      </w:r>
      <w:r>
        <w:rPr>
          <w:rFonts w:hint="eastAsia"/>
        </w:rPr>
        <w:t xml:space="preserve"> </w:t>
      </w:r>
      <w:r>
        <w:rPr>
          <w:rFonts w:hint="eastAsia"/>
        </w:rPr>
        <w:t>无</w:t>
      </w:r>
      <w:r>
        <w:rPr>
          <w:rFonts w:hint="eastAsia"/>
        </w:rPr>
        <w:t xml:space="preserve"> </w:t>
      </w:r>
      <w:r>
        <w:rPr>
          <w:rFonts w:hint="eastAsia"/>
        </w:rPr>
        <w:t>无</w:t>
      </w:r>
      <w:r>
        <w:rPr>
          <w:rFonts w:hint="eastAsia"/>
        </w:rPr>
        <w:t xml:space="preserve"> </w:t>
      </w:r>
      <w:r>
        <w:rPr>
          <w:rFonts w:hint="eastAsia"/>
        </w:rPr>
        <w:t>实现位的传输</w:t>
      </w:r>
    </w:p>
    <w:p w14:paraId="75AC1577" w14:textId="16FB6F93" w:rsidR="00FF7825" w:rsidRDefault="00FF7825" w:rsidP="00FF7825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65C05E4E" w14:textId="77777777" w:rsidR="00FF7825" w:rsidRDefault="00FF7825" w:rsidP="00FF7825">
      <w:pPr>
        <w:pStyle w:val="a0"/>
      </w:pPr>
      <w:r>
        <w:rPr>
          <w:rFonts w:hint="eastAsia"/>
        </w:rPr>
        <w:t>答：</w:t>
      </w:r>
    </w:p>
    <w:p w14:paraId="771A0937" w14:textId="51FDFDE6" w:rsidR="00BB0279" w:rsidRDefault="00FE3837" w:rsidP="00FF7825">
      <w:pPr>
        <w:pStyle w:val="a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024DBA" wp14:editId="0703B561">
            <wp:extent cx="5278120" cy="4816475"/>
            <wp:effectExtent l="0" t="0" r="0" b="3175"/>
            <wp:docPr id="1860031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31488" name="图片 18600314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5625" w14:textId="1E5A64AB" w:rsidR="00FF7825" w:rsidRDefault="00FF7825" w:rsidP="00FF7825">
      <w:pPr>
        <w:pStyle w:val="2"/>
        <w:spacing w:before="360" w:after="180"/>
        <w:ind w:left="562" w:hanging="562"/>
      </w:pPr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1BD0BFFB" w14:textId="77777777" w:rsidR="00FF7825" w:rsidRDefault="00FF7825" w:rsidP="00FF7825">
      <w:pPr>
        <w:pStyle w:val="a0"/>
      </w:pPr>
      <w:r>
        <w:rPr>
          <w:rFonts w:hint="eastAsia"/>
        </w:rPr>
        <w:t>答：</w:t>
      </w:r>
    </w:p>
    <w:p w14:paraId="273EE5DB" w14:textId="77777777" w:rsidR="00BB0279" w:rsidRDefault="00BB0279" w:rsidP="00BB0279">
      <w:pPr>
        <w:pStyle w:val="a0"/>
        <w:rPr>
          <w:rFonts w:hint="eastAsia"/>
        </w:rPr>
      </w:pPr>
      <w:r>
        <w:rPr>
          <w:rFonts w:hint="eastAsia"/>
        </w:rPr>
        <w:t>无连接通信特性：它以独立的数据报传输，每个数据报含完整目标地址，发送方直接发送，不考虑接收</w:t>
      </w:r>
      <w:proofErr w:type="gramStart"/>
      <w:r>
        <w:rPr>
          <w:rFonts w:hint="eastAsia"/>
        </w:rPr>
        <w:t>方状态</w:t>
      </w:r>
      <w:proofErr w:type="gramEnd"/>
      <w:r>
        <w:rPr>
          <w:rFonts w:hint="eastAsia"/>
        </w:rPr>
        <w:t>及数据能否到达。</w:t>
      </w:r>
    </w:p>
    <w:p w14:paraId="3304C41F" w14:textId="77777777" w:rsidR="00BB0279" w:rsidRDefault="00BB0279" w:rsidP="00BB0279">
      <w:pPr>
        <w:pStyle w:val="a0"/>
        <w:rPr>
          <w:rFonts w:hint="eastAsia"/>
        </w:rPr>
      </w:pPr>
      <w:r>
        <w:rPr>
          <w:rFonts w:hint="eastAsia"/>
        </w:rPr>
        <w:t>无需</w:t>
      </w:r>
      <w:r>
        <w:rPr>
          <w:rFonts w:hint="eastAsia"/>
        </w:rPr>
        <w:t xml:space="preserve"> listen</w:t>
      </w:r>
      <w:r>
        <w:rPr>
          <w:rFonts w:hint="eastAsia"/>
        </w:rPr>
        <w:t>：</w:t>
      </w:r>
      <w:r>
        <w:rPr>
          <w:rFonts w:hint="eastAsia"/>
        </w:rPr>
        <w:t xml:space="preserve">listen </w:t>
      </w:r>
      <w:r>
        <w:rPr>
          <w:rFonts w:hint="eastAsia"/>
        </w:rPr>
        <w:t>用于面向连接的服务器监听连接请求，无连接通信不存在连接概念，无需持续监听，所以不用</w:t>
      </w:r>
      <w:r>
        <w:rPr>
          <w:rFonts w:hint="eastAsia"/>
        </w:rPr>
        <w:t xml:space="preserve"> listen</w:t>
      </w:r>
      <w:r>
        <w:rPr>
          <w:rFonts w:hint="eastAsia"/>
        </w:rPr>
        <w:t>。</w:t>
      </w:r>
    </w:p>
    <w:p w14:paraId="68AA6918" w14:textId="58E4B0A0" w:rsidR="00BB0279" w:rsidRDefault="00BB0279" w:rsidP="00BB0279">
      <w:pPr>
        <w:pStyle w:val="a0"/>
        <w:rPr>
          <w:rFonts w:hint="eastAsia"/>
        </w:rPr>
      </w:pPr>
      <w:r>
        <w:rPr>
          <w:rFonts w:hint="eastAsia"/>
        </w:rPr>
        <w:t>无需</w:t>
      </w:r>
      <w:r>
        <w:rPr>
          <w:rFonts w:hint="eastAsia"/>
        </w:rPr>
        <w:t xml:space="preserve"> accept</w:t>
      </w:r>
      <w:r>
        <w:rPr>
          <w:rFonts w:hint="eastAsia"/>
        </w:rPr>
        <w:t>：</w:t>
      </w:r>
      <w:r>
        <w:rPr>
          <w:rFonts w:hint="eastAsia"/>
        </w:rPr>
        <w:t xml:space="preserve">accept </w:t>
      </w:r>
      <w:r>
        <w:rPr>
          <w:rFonts w:hint="eastAsia"/>
        </w:rPr>
        <w:t>用于接受连接并创建新套接字处理通信。无连接通信无连接建立过程，直接收发数据报，无需</w:t>
      </w:r>
      <w:r>
        <w:rPr>
          <w:rFonts w:hint="eastAsia"/>
        </w:rPr>
        <w:t xml:space="preserve"> accept </w:t>
      </w:r>
      <w:r>
        <w:rPr>
          <w:rFonts w:hint="eastAsia"/>
        </w:rPr>
        <w:t>创建新套接字。</w:t>
      </w:r>
    </w:p>
    <w:p w14:paraId="67C5424C" w14:textId="56CC57A1" w:rsidR="00FF7825" w:rsidRDefault="00FF7825" w:rsidP="00FF7825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2FBBE05B" w14:textId="4502E5E4" w:rsidR="00FF7825" w:rsidRDefault="00FF7825" w:rsidP="00634D9B">
      <w:pPr>
        <w:pStyle w:val="a0"/>
      </w:pPr>
      <w:r>
        <w:rPr>
          <w:rFonts w:hint="eastAsia"/>
        </w:rPr>
        <w:t>答：</w:t>
      </w:r>
    </w:p>
    <w:p w14:paraId="64F1B7E5" w14:textId="19B64AB9" w:rsidR="00BB0279" w:rsidRPr="0025514C" w:rsidRDefault="00BB0279" w:rsidP="00BB0279">
      <w:pPr>
        <w:pStyle w:val="a0"/>
        <w:rPr>
          <w:rFonts w:hint="eastAsia"/>
        </w:rPr>
      </w:pPr>
      <w:r>
        <w:rPr>
          <w:rFonts w:hint="eastAsia"/>
        </w:rPr>
        <w:t>不是所有通信都基于</w:t>
      </w:r>
      <w:r>
        <w:rPr>
          <w:rFonts w:hint="eastAsia"/>
        </w:rPr>
        <w:t xml:space="preserve"> Socket API</w:t>
      </w:r>
      <w:r>
        <w:rPr>
          <w:rFonts w:hint="eastAsia"/>
        </w:rPr>
        <w:t>。如：</w:t>
      </w:r>
      <w:r>
        <w:rPr>
          <w:rFonts w:hint="eastAsia"/>
        </w:rPr>
        <w:t>串口通信：串口通信通过计算机的串口（</w:t>
      </w:r>
      <w:r>
        <w:rPr>
          <w:rFonts w:hint="eastAsia"/>
        </w:rPr>
        <w:t xml:space="preserve">COM </w:t>
      </w:r>
      <w:r>
        <w:rPr>
          <w:rFonts w:hint="eastAsia"/>
        </w:rPr>
        <w:t>口）发送和接收数据，遵循特定的串口通信协议，如</w:t>
      </w:r>
      <w:r>
        <w:rPr>
          <w:rFonts w:hint="eastAsia"/>
        </w:rPr>
        <w:t xml:space="preserve"> RS - 232</w:t>
      </w:r>
      <w:r>
        <w:rPr>
          <w:rFonts w:hint="eastAsia"/>
        </w:rPr>
        <w:t>通过对串口的硬件寄存器进行操作来实现数据的传输和接收。</w:t>
      </w:r>
    </w:p>
    <w:permEnd w:id="909075447"/>
    <w:p w14:paraId="65198723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1F6224E8" w14:textId="784AA941" w:rsidR="00C85D8A" w:rsidRPr="000A6C1A" w:rsidRDefault="00C85D8A" w:rsidP="00C85D8A">
      <w:pPr>
        <w:pStyle w:val="a0"/>
      </w:pPr>
      <w:r>
        <w:rPr>
          <w:rFonts w:hint="eastAsia"/>
        </w:rPr>
        <w:t>代码上传于：</w:t>
      </w:r>
      <w:permStart w:id="387806900" w:edGrp="everyone"/>
      <w:r>
        <w:rPr>
          <w:rFonts w:hint="eastAsia"/>
        </w:rPr>
        <w:t>h</w:t>
      </w:r>
      <w:r>
        <w:t>ttps://www.gitee.com/xxx/xxx</w:t>
      </w:r>
      <w:permEnd w:id="387806900"/>
      <w:r>
        <w:rPr>
          <w:rFonts w:hint="eastAsia"/>
        </w:rPr>
        <w:t>。</w:t>
      </w:r>
      <w:permStart w:id="309426871" w:edGrp="everyone"/>
    </w:p>
    <w:permEnd w:id="309426871"/>
    <w:p w14:paraId="132E8DEF" w14:textId="77777777" w:rsidR="00F55304" w:rsidRPr="00914C65" w:rsidRDefault="00F55304" w:rsidP="00914C65"/>
    <w:sectPr w:rsidR="00F55304" w:rsidRPr="00914C65" w:rsidSect="00C85D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DEB6A" w14:textId="77777777" w:rsidR="0095179E" w:rsidRDefault="0095179E" w:rsidP="00B65163">
      <w:r>
        <w:separator/>
      </w:r>
    </w:p>
  </w:endnote>
  <w:endnote w:type="continuationSeparator" w:id="0">
    <w:p w14:paraId="29DEA623" w14:textId="77777777" w:rsidR="0095179E" w:rsidRDefault="0095179E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C946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65FFA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4F1E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54C2B" w14:textId="77777777" w:rsidR="0095179E" w:rsidRDefault="0095179E" w:rsidP="00B65163">
      <w:r>
        <w:separator/>
      </w:r>
    </w:p>
  </w:footnote>
  <w:footnote w:type="continuationSeparator" w:id="0">
    <w:p w14:paraId="02FD41FD" w14:textId="77777777" w:rsidR="0095179E" w:rsidRDefault="0095179E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4326F" w14:textId="77777777" w:rsidR="009851B4" w:rsidRDefault="00000000">
    <w:pPr>
      <w:pStyle w:val="a4"/>
    </w:pPr>
    <w:r>
      <w:rPr>
        <w:noProof/>
      </w:rPr>
      <w:pict w14:anchorId="7CA8C1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E9450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1F55EB" wp14:editId="5A301C2B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3CD442C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1F55E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03CD442C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2B58AF2" wp14:editId="09A019EB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55D98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B58AF2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12255D98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5E0F0218" wp14:editId="00D04C9F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2836B" w14:textId="77777777" w:rsidR="009851B4" w:rsidRDefault="00000000">
    <w:pPr>
      <w:pStyle w:val="a4"/>
    </w:pPr>
    <w:r>
      <w:rPr>
        <w:noProof/>
      </w:rPr>
      <w:pict w14:anchorId="521828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bordersDoNotSurroundHeader/>
  <w:bordersDoNotSurroundFooter/>
  <w:proofState w:spelling="clean" w:grammar="clean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55"/>
    <w:rsid w:val="00027EC4"/>
    <w:rsid w:val="0004581E"/>
    <w:rsid w:val="0007526B"/>
    <w:rsid w:val="000815F6"/>
    <w:rsid w:val="000A0703"/>
    <w:rsid w:val="000E5427"/>
    <w:rsid w:val="00144897"/>
    <w:rsid w:val="00172F78"/>
    <w:rsid w:val="001E3AE3"/>
    <w:rsid w:val="00246255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34D9B"/>
    <w:rsid w:val="00643C85"/>
    <w:rsid w:val="00652A6D"/>
    <w:rsid w:val="006855EE"/>
    <w:rsid w:val="00743B9C"/>
    <w:rsid w:val="00761521"/>
    <w:rsid w:val="007D72C6"/>
    <w:rsid w:val="00841B6D"/>
    <w:rsid w:val="008972A2"/>
    <w:rsid w:val="008A454D"/>
    <w:rsid w:val="00914C65"/>
    <w:rsid w:val="009262BB"/>
    <w:rsid w:val="009311C4"/>
    <w:rsid w:val="0095179E"/>
    <w:rsid w:val="009851B4"/>
    <w:rsid w:val="009C4500"/>
    <w:rsid w:val="00A2481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BB0279"/>
    <w:rsid w:val="00C85D8A"/>
    <w:rsid w:val="00CD4905"/>
    <w:rsid w:val="00D056BF"/>
    <w:rsid w:val="00D26425"/>
    <w:rsid w:val="00D37C0D"/>
    <w:rsid w:val="00D91F73"/>
    <w:rsid w:val="00DA5F1C"/>
    <w:rsid w:val="00DC1CE4"/>
    <w:rsid w:val="00DF2CC9"/>
    <w:rsid w:val="00E1396A"/>
    <w:rsid w:val="00E80092"/>
    <w:rsid w:val="00EC2F15"/>
    <w:rsid w:val="00F32737"/>
    <w:rsid w:val="00F374CC"/>
    <w:rsid w:val="00F55304"/>
    <w:rsid w:val="00FB6223"/>
    <w:rsid w:val="00FE3837"/>
    <w:rsid w:val="00FF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32304"/>
  <w15:chartTrackingRefBased/>
  <w15:docId w15:val="{19C55333-512A-4330-B878-BE3A50BB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154</TotalTime>
  <Pages>3</Pages>
  <Words>129</Words>
  <Characters>737</Characters>
  <Application>Microsoft Office Word</Application>
  <DocSecurity>8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6</cp:revision>
  <cp:lastPrinted>2022-09-05T05:36:00Z</cp:lastPrinted>
  <dcterms:created xsi:type="dcterms:W3CDTF">2025-05-06T12:42:00Z</dcterms:created>
  <dcterms:modified xsi:type="dcterms:W3CDTF">2025-05-06T15:16:00Z</dcterms:modified>
</cp:coreProperties>
</file>