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3291" w14:textId="4CB37FB9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1321165338" w:edGrp="everyone"/>
      <w:r w:rsidR="00373B98">
        <w:rPr>
          <w:rFonts w:hint="eastAsia"/>
          <w:u w:val="single"/>
        </w:rPr>
        <w:t>8</w:t>
      </w:r>
      <w:permEnd w:id="1321165338"/>
      <w:r w:rsidRPr="00C85D8A">
        <w:rPr>
          <w:rFonts w:hint="eastAsia"/>
          <w:u w:val="single"/>
        </w:rPr>
        <w:t xml:space="preserve">课　</w:t>
      </w:r>
      <w:permStart w:id="1863136969" w:edGrp="everyone"/>
      <w:r w:rsidR="00373B98" w:rsidRPr="00373B98">
        <w:rPr>
          <w:rFonts w:hint="eastAsia"/>
          <w:u w:val="single"/>
        </w:rPr>
        <w:t>远距离通信技术</w:t>
      </w:r>
      <w:permEnd w:id="1863136969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0507A664" w14:textId="04223BC3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890586640" w:edGrp="everyone"/>
      <w:r w:rsidR="00373B98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890586640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409497430" w:edGrp="everyone"/>
      <w:r w:rsidR="00373B98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409497430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130132555" w:edGrp="everyone"/>
      <w:r w:rsidR="00373B98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1130132555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11870945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2817B918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47B65B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0CFA32E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757F0FA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26881D5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4EDA316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23A608F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33B3EA8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18398A0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7271C6F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11EC204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2A9EC5D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740D8BC5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124A337" w14:textId="77777777" w:rsidR="00C85D8A" w:rsidRPr="00C85D8A" w:rsidRDefault="00C85D8A" w:rsidP="00C85D8A">
            <w:pPr>
              <w:jc w:val="center"/>
            </w:pPr>
            <w:permStart w:id="78999315" w:edGrp="everyone" w:colFirst="1" w:colLast="1"/>
            <w:permStart w:id="419189432" w:edGrp="everyone" w:colFirst="2" w:colLast="2"/>
            <w:permStart w:id="587342590" w:edGrp="everyone" w:colFirst="3" w:colLast="3"/>
            <w:permStart w:id="245968849" w:edGrp="everyone" w:colFirst="4" w:colLast="4"/>
            <w:permStart w:id="1499340233" w:edGrp="everyone" w:colFirst="5" w:colLast="5"/>
            <w:permStart w:id="1029519651" w:edGrp="everyone" w:colFirst="6" w:colLast="6"/>
            <w:permStart w:id="567429235" w:edGrp="everyone" w:colFirst="7" w:colLast="7"/>
            <w:permStart w:id="421211038" w:edGrp="everyone" w:colFirst="8" w:colLast="8"/>
            <w:permStart w:id="291259796" w:edGrp="everyone" w:colFirst="9" w:colLast="9"/>
            <w:permStart w:id="1437940528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6596321F" w14:textId="164EEAC3" w:rsidR="00C85D8A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4E0DB17E" w14:textId="7A4E3F06" w:rsidR="00C85D8A" w:rsidRPr="00C85D8A" w:rsidRDefault="00D22C7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E5F0DA1" w14:textId="26D4C929" w:rsidR="00C85D8A" w:rsidRPr="00C85D8A" w:rsidRDefault="00D22C7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F9AD80B" w14:textId="4C35E6A9" w:rsidR="00C85D8A" w:rsidRPr="00C85D8A" w:rsidRDefault="00D22C7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125EEFE5" w14:textId="6B654428" w:rsidR="00C85D8A" w:rsidRPr="00C85D8A" w:rsidRDefault="000F3F4B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F25EC1F" w14:textId="26F4991C" w:rsidR="00C85D8A" w:rsidRPr="00C85D8A" w:rsidRDefault="000F3F4B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4CE0497D" w14:textId="10A29447" w:rsidR="00C85D8A" w:rsidRPr="00C85D8A" w:rsidRDefault="000F3F4B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53700D49" w14:textId="6F4CBDAC" w:rsidR="00C85D8A" w:rsidRPr="00C85D8A" w:rsidRDefault="00160CFB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CBA914C" w14:textId="6E15748E" w:rsidR="00C85D8A" w:rsidRPr="00C85D8A" w:rsidRDefault="00160CFB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6C64DA09" w14:textId="604D2716" w:rsidR="00C85D8A" w:rsidRPr="00C85D8A" w:rsidRDefault="00160CFB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permEnd w:id="78999315"/>
      <w:permEnd w:id="419189432"/>
      <w:permEnd w:id="587342590"/>
      <w:permEnd w:id="245968849"/>
      <w:permEnd w:id="1499340233"/>
      <w:permEnd w:id="1029519651"/>
      <w:permEnd w:id="567429235"/>
      <w:permEnd w:id="421211038"/>
      <w:permEnd w:id="291259796"/>
      <w:permEnd w:id="1437940528"/>
      <w:tr w:rsidR="00C85D8A" w:rsidRPr="00C85D8A" w14:paraId="2810A82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6B7F23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9D2EB6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4B9D078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6236F30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7117233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1FAF11F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1A50AC2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23E977A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4EA0754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7CBFC0F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635AA8F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776AD23C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20ECDC3" w14:textId="77777777" w:rsidR="00C85D8A" w:rsidRPr="00C85D8A" w:rsidRDefault="00C85D8A" w:rsidP="00C85D8A">
            <w:pPr>
              <w:jc w:val="center"/>
            </w:pPr>
            <w:permStart w:id="595089014" w:edGrp="everyone" w:colFirst="1" w:colLast="1"/>
            <w:permStart w:id="1601659852" w:edGrp="everyone" w:colFirst="2" w:colLast="2"/>
            <w:permStart w:id="1351296541" w:edGrp="everyone" w:colFirst="3" w:colLast="3"/>
            <w:permStart w:id="1781210810" w:edGrp="everyone" w:colFirst="4" w:colLast="4"/>
            <w:permStart w:id="1520517146" w:edGrp="everyone" w:colFirst="5" w:colLast="5"/>
            <w:permStart w:id="1677206749" w:edGrp="everyone" w:colFirst="6" w:colLast="6"/>
            <w:permStart w:id="1817992117" w:edGrp="everyone" w:colFirst="7" w:colLast="7"/>
            <w:permStart w:id="1728205064" w:edGrp="everyone" w:colFirst="8" w:colLast="8"/>
            <w:permStart w:id="653399855" w:edGrp="everyone" w:colFirst="9" w:colLast="9"/>
            <w:permStart w:id="187055244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2CF8682A" w14:textId="0AE16644" w:rsidR="00C85D8A" w:rsidRPr="00C85D8A" w:rsidRDefault="00160CFB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0C0E12F" w14:textId="041CE811" w:rsidR="00C85D8A" w:rsidRPr="00C85D8A" w:rsidRDefault="00160CFB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128B9E52" w14:textId="63FF91D7" w:rsidR="00C85D8A" w:rsidRPr="00C85D8A" w:rsidRDefault="00160CFB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114565E4" w14:textId="4EC7FFD3" w:rsidR="00C85D8A" w:rsidRPr="00C85D8A" w:rsidRDefault="008C34F1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E6294DA" w14:textId="69AE1A71" w:rsidR="00C85D8A" w:rsidRPr="00C85D8A" w:rsidRDefault="008C34F1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6F52B71" w14:textId="57394441" w:rsidR="00C85D8A" w:rsidRPr="00C85D8A" w:rsidRDefault="008C34F1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6904306" w14:textId="4AFC5E55" w:rsidR="00C85D8A" w:rsidRPr="00C85D8A" w:rsidRDefault="008C34F1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7682720" w14:textId="4EBBD239" w:rsidR="00C85D8A" w:rsidRPr="00C85D8A" w:rsidRDefault="008C34F1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1B1F0AE" w14:textId="697D9563" w:rsidR="00C85D8A" w:rsidRPr="00C85D8A" w:rsidRDefault="008C34F1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26B3F5E" w14:textId="11D8DBD2" w:rsidR="00C85D8A" w:rsidRPr="00C85D8A" w:rsidRDefault="008C34F1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permEnd w:id="595089014"/>
      <w:permEnd w:id="1601659852"/>
      <w:permEnd w:id="1351296541"/>
      <w:permEnd w:id="1781210810"/>
      <w:permEnd w:id="1520517146"/>
      <w:permEnd w:id="1677206749"/>
      <w:permEnd w:id="1817992117"/>
      <w:permEnd w:id="1728205064"/>
      <w:permEnd w:id="653399855"/>
      <w:permEnd w:id="187055244"/>
      <w:tr w:rsidR="004C5327" w:rsidRPr="00C85D8A" w14:paraId="0286C124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E0AB798" w14:textId="2C1D4463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6C322054" w14:textId="58E2685F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680" w:type="dxa"/>
            <w:vAlign w:val="center"/>
          </w:tcPr>
          <w:p w14:paraId="5A0F15C0" w14:textId="04059A3F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680" w:type="dxa"/>
            <w:vAlign w:val="center"/>
          </w:tcPr>
          <w:p w14:paraId="0FC23B7F" w14:textId="6E3F37D0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680" w:type="dxa"/>
            <w:vAlign w:val="center"/>
          </w:tcPr>
          <w:p w14:paraId="29713B53" w14:textId="48A7AF0F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680" w:type="dxa"/>
            <w:vAlign w:val="center"/>
          </w:tcPr>
          <w:p w14:paraId="77FD9DDD" w14:textId="16E5FBE5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680" w:type="dxa"/>
            <w:vAlign w:val="center"/>
          </w:tcPr>
          <w:p w14:paraId="579E28C3" w14:textId="7E8066A1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680" w:type="dxa"/>
            <w:vAlign w:val="center"/>
          </w:tcPr>
          <w:p w14:paraId="698E95E2" w14:textId="2F885065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680" w:type="dxa"/>
            <w:vAlign w:val="center"/>
          </w:tcPr>
          <w:p w14:paraId="1E18DF29" w14:textId="3FBF3B1B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680" w:type="dxa"/>
            <w:vAlign w:val="center"/>
          </w:tcPr>
          <w:p w14:paraId="3B35FC7D" w14:textId="32DB9766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680" w:type="dxa"/>
            <w:vAlign w:val="center"/>
          </w:tcPr>
          <w:p w14:paraId="21242406" w14:textId="5852209C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</w:tr>
      <w:tr w:rsidR="004C5327" w:rsidRPr="00C85D8A" w14:paraId="79C68B5F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8175158" w14:textId="263C8B73" w:rsidR="004C5327" w:rsidRPr="00C85D8A" w:rsidRDefault="004C5327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7198698B" w14:textId="4775CD7F" w:rsidR="004C5327" w:rsidRPr="00C85D8A" w:rsidRDefault="008C34F1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F15EBC2" w14:textId="39264D6E" w:rsidR="004C5327" w:rsidRPr="00C85D8A" w:rsidRDefault="008C34F1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DC</w:t>
            </w:r>
          </w:p>
        </w:tc>
        <w:tc>
          <w:tcPr>
            <w:tcW w:w="680" w:type="dxa"/>
            <w:vAlign w:val="center"/>
          </w:tcPr>
          <w:p w14:paraId="070271D5" w14:textId="0D755420" w:rsidR="004C5327" w:rsidRPr="00C85D8A" w:rsidRDefault="008C34F1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3D5B1B4" w14:textId="77777777" w:rsidR="004C5327" w:rsidRPr="00C85D8A" w:rsidRDefault="004C5327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80EF825" w14:textId="77777777" w:rsidR="004C5327" w:rsidRPr="00C85D8A" w:rsidRDefault="004C5327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1526E4C" w14:textId="77777777" w:rsidR="004C5327" w:rsidRPr="00C85D8A" w:rsidRDefault="004C5327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25E1EB2" w14:textId="77777777" w:rsidR="004C5327" w:rsidRPr="00C85D8A" w:rsidRDefault="004C5327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FCC5846" w14:textId="77777777" w:rsidR="004C5327" w:rsidRPr="00C85D8A" w:rsidRDefault="004C5327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D634574" w14:textId="77777777" w:rsidR="004C5327" w:rsidRPr="00C85D8A" w:rsidRDefault="004C5327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46C4CAD" w14:textId="77777777" w:rsidR="004C5327" w:rsidRPr="00C85D8A" w:rsidRDefault="004C5327" w:rsidP="00C85D8A">
            <w:pPr>
              <w:jc w:val="center"/>
            </w:pPr>
          </w:p>
        </w:tc>
      </w:tr>
    </w:tbl>
    <w:p w14:paraId="581046E0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1A4E084" w14:textId="40CD57ED" w:rsidR="00C85D8A" w:rsidRDefault="00C85D8A" w:rsidP="00C85D8A">
      <w:pPr>
        <w:pStyle w:val="2"/>
        <w:spacing w:before="360" w:after="180"/>
        <w:ind w:left="562" w:hanging="562"/>
      </w:pPr>
      <w:permStart w:id="1503028299" w:edGrp="everyone"/>
      <w:r>
        <w:rPr>
          <w:rFonts w:hint="eastAsia"/>
        </w:rPr>
        <w:t>第</w:t>
      </w:r>
      <w:r w:rsidR="00E1607F">
        <w:rPr>
          <w:rFonts w:hint="eastAsia"/>
        </w:rPr>
        <w:t>1</w:t>
      </w:r>
      <w:r>
        <w:rPr>
          <w:rFonts w:hint="eastAsia"/>
        </w:rPr>
        <w:t>题</w:t>
      </w:r>
    </w:p>
    <w:p w14:paraId="5873D62C" w14:textId="77777777" w:rsidR="0093254F" w:rsidRDefault="00C85D8A" w:rsidP="0093254F">
      <w:pPr>
        <w:pStyle w:val="a0"/>
      </w:pPr>
      <w:r>
        <w:rPr>
          <w:rFonts w:hint="eastAsia"/>
        </w:rPr>
        <w:t>答</w:t>
      </w:r>
      <w:r w:rsidR="00E47075">
        <w:rPr>
          <w:rFonts w:hint="eastAsia"/>
        </w:rPr>
        <w:t>：</w:t>
      </w:r>
    </w:p>
    <w:p w14:paraId="039464C0" w14:textId="62EC0D93" w:rsidR="0093254F" w:rsidRDefault="0093254F" w:rsidP="0093254F">
      <w:pPr>
        <w:pStyle w:val="a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一大特点就是非对称传输</w:t>
      </w:r>
      <w:r>
        <w:rPr>
          <w:rFonts w:hint="eastAsia"/>
        </w:rPr>
        <w:t>：</w:t>
      </w:r>
      <w:r>
        <w:rPr>
          <w:rFonts w:hint="eastAsia"/>
        </w:rPr>
        <w:t>下行（下载）速率远大于上行（上传）速率。用户对下载数据的需求通常远远大于上传数据的需求，比如观看视频、下载文件等操作都需要大量的下载带宽，而上传数据相对较少，如发送邮件、上传图片等。</w:t>
      </w:r>
    </w:p>
    <w:p w14:paraId="7377FC73" w14:textId="2BF120A0" w:rsidR="0093254F" w:rsidRDefault="0093254F" w:rsidP="0093254F">
      <w:pPr>
        <w:pStyle w:val="a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速度限制：</w:t>
      </w:r>
      <w:r>
        <w:rPr>
          <w:rFonts w:hint="eastAsia"/>
        </w:rPr>
        <w:t xml:space="preserve">ADSL </w:t>
      </w:r>
      <w:r>
        <w:rPr>
          <w:rFonts w:hint="eastAsia"/>
        </w:rPr>
        <w:t>所能提供的带宽是有限的，常见的</w:t>
      </w:r>
      <w:r>
        <w:rPr>
          <w:rFonts w:hint="eastAsia"/>
        </w:rPr>
        <w:t xml:space="preserve"> ADSL </w:t>
      </w:r>
      <w:r>
        <w:rPr>
          <w:rFonts w:hint="eastAsia"/>
        </w:rPr>
        <w:t>宽带上行速</w:t>
      </w:r>
      <w:r>
        <w:rPr>
          <w:rFonts w:hint="eastAsia"/>
        </w:rPr>
        <w:lastRenderedPageBreak/>
        <w:t>率通常只有几百</w:t>
      </w:r>
      <w:r>
        <w:rPr>
          <w:rFonts w:hint="eastAsia"/>
        </w:rPr>
        <w:t xml:space="preserve"> Kbps </w:t>
      </w:r>
      <w:r>
        <w:rPr>
          <w:rFonts w:hint="eastAsia"/>
        </w:rPr>
        <w:t>到几</w:t>
      </w:r>
      <w:r>
        <w:rPr>
          <w:rFonts w:hint="eastAsia"/>
        </w:rPr>
        <w:t xml:space="preserve"> Mbps</w:t>
      </w:r>
      <w:r>
        <w:rPr>
          <w:rFonts w:hint="eastAsia"/>
        </w:rPr>
        <w:t>。如果某通信公司的宽带采用</w:t>
      </w:r>
      <w:r>
        <w:rPr>
          <w:rFonts w:hint="eastAsia"/>
        </w:rPr>
        <w:t xml:space="preserve"> ADSL </w:t>
      </w:r>
      <w:r>
        <w:rPr>
          <w:rFonts w:hint="eastAsia"/>
        </w:rPr>
        <w:t>技术，且宣传的是</w:t>
      </w:r>
      <w:r>
        <w:rPr>
          <w:rFonts w:hint="eastAsia"/>
        </w:rPr>
        <w:t xml:space="preserve"> 6M </w:t>
      </w:r>
      <w:r>
        <w:rPr>
          <w:rFonts w:hint="eastAsia"/>
        </w:rPr>
        <w:t>宽带，这里的</w:t>
      </w:r>
      <w:r>
        <w:rPr>
          <w:rFonts w:hint="eastAsia"/>
        </w:rPr>
        <w:t xml:space="preserve"> 6M </w:t>
      </w:r>
      <w:r>
        <w:rPr>
          <w:rFonts w:hint="eastAsia"/>
        </w:rPr>
        <w:t>很可能指的是下行速率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D1CB446" w14:textId="3538435E" w:rsidR="0093254F" w:rsidRDefault="0093254F" w:rsidP="0093254F">
      <w:pPr>
        <w:pStyle w:val="a0"/>
        <w:rPr>
          <w:rFonts w:hint="eastAsia"/>
        </w:rPr>
      </w:pPr>
      <w:r>
        <w:rPr>
          <w:rFonts w:hint="eastAsia"/>
        </w:rPr>
        <w:t>传输距离影响：</w:t>
      </w:r>
      <w:r>
        <w:rPr>
          <w:rFonts w:hint="eastAsia"/>
        </w:rPr>
        <w:t xml:space="preserve">ADSL </w:t>
      </w:r>
      <w:r>
        <w:rPr>
          <w:rFonts w:hint="eastAsia"/>
        </w:rPr>
        <w:t>信号的传输质量和速度还与传输距离有关。一般来说，用户端与电信运营商的局端设备之间的距离越远，信号衰减就越严重，传输速度也就越低。</w:t>
      </w:r>
    </w:p>
    <w:p w14:paraId="6D45F08E" w14:textId="7C7BA3FF" w:rsidR="00C85D8A" w:rsidRDefault="0093254F" w:rsidP="0093254F">
      <w:pPr>
        <w:pStyle w:val="a0"/>
      </w:pPr>
      <w:r>
        <w:rPr>
          <w:rFonts w:hint="eastAsia"/>
        </w:rPr>
        <w:t>综上，</w:t>
      </w:r>
      <w:r>
        <w:rPr>
          <w:rFonts w:hint="eastAsia"/>
        </w:rPr>
        <w:t xml:space="preserve">ADSL </w:t>
      </w:r>
      <w:r>
        <w:rPr>
          <w:rFonts w:hint="eastAsia"/>
        </w:rPr>
        <w:t>技术的非对称特性、带宽限制以及传输距离等因素，都会影响到宽带的上传速度</w:t>
      </w:r>
      <w:r>
        <w:rPr>
          <w:rFonts w:hint="eastAsia"/>
        </w:rPr>
        <w:t>。</w:t>
      </w:r>
    </w:p>
    <w:p w14:paraId="4878DDBF" w14:textId="40A9AB71" w:rsidR="00E911C5" w:rsidRDefault="00E911C5" w:rsidP="00E911C5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750E7EA1" w14:textId="454FAD15" w:rsidR="00564854" w:rsidRDefault="00E911C5" w:rsidP="00564854">
      <w:pPr>
        <w:pStyle w:val="a0"/>
        <w:rPr>
          <w:rFonts w:hint="eastAsia"/>
        </w:rPr>
      </w:pPr>
      <w:r>
        <w:rPr>
          <w:rFonts w:hint="eastAsia"/>
        </w:rPr>
        <w:t>答</w:t>
      </w:r>
      <w:r w:rsidR="00E47075">
        <w:rPr>
          <w:rFonts w:hint="eastAsia"/>
        </w:rPr>
        <w:t>：</w:t>
      </w:r>
      <w:r w:rsidR="00564854">
        <w:rPr>
          <w:rFonts w:hint="eastAsia"/>
        </w:rPr>
        <w:t xml:space="preserve"> </w:t>
      </w:r>
    </w:p>
    <w:p w14:paraId="481CEE1C" w14:textId="20836B9B" w:rsidR="00564854" w:rsidRDefault="00564854" w:rsidP="00564854">
      <w:pPr>
        <w:pStyle w:val="a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硬件连接：计算机配备调制解调器，分别连接计算机与电话线。</w:t>
      </w:r>
    </w:p>
    <w:p w14:paraId="18E77952" w14:textId="3006DC02" w:rsidR="00564854" w:rsidRDefault="00564854" w:rsidP="00564854">
      <w:pPr>
        <w:pStyle w:val="a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建立连接：发送方计算机通过调制解调器拨打接收方号码，经电话网络交换机转接建立连接。</w:t>
      </w:r>
    </w:p>
    <w:p w14:paraId="03260DC4" w14:textId="4D1F8D8E" w:rsidR="00564854" w:rsidRDefault="00564854" w:rsidP="00564854">
      <w:pPr>
        <w:pStyle w:val="a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数据传输：发送方调制解调器将数字信号调制成模拟信号通过电话线传输，接收方调制解调器再将模拟信号解调为数字信号传送给计算机。</w:t>
      </w:r>
    </w:p>
    <w:p w14:paraId="65EADCE9" w14:textId="11762E39" w:rsidR="00564854" w:rsidRDefault="00564854" w:rsidP="00564854">
      <w:pPr>
        <w:pStyle w:val="a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数据校验与纠错：利用校验和纠错机制，接收方根据校验位检查数据，有错则要求重发。</w:t>
      </w:r>
    </w:p>
    <w:p w14:paraId="5FDFC6B8" w14:textId="62FE66E1" w:rsidR="00E911C5" w:rsidRPr="0025514C" w:rsidRDefault="00564854" w:rsidP="00564854">
      <w:pPr>
        <w:pStyle w:val="a0"/>
      </w:pPr>
      <w:r>
        <w:rPr>
          <w:rFonts w:hint="eastAsia"/>
        </w:rPr>
        <w:t>5.</w:t>
      </w:r>
      <w:r>
        <w:rPr>
          <w:rFonts w:hint="eastAsia"/>
        </w:rPr>
        <w:t>连接释放：数据传输完成后，双方通过调制解调器向电话网络发送信号，拆除连接，释放线路资源。</w:t>
      </w:r>
    </w:p>
    <w:p w14:paraId="49D4C6A3" w14:textId="321436C3" w:rsidR="00E911C5" w:rsidRDefault="00E911C5" w:rsidP="00E911C5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5B196396" w14:textId="1F1C76DE" w:rsidR="00E911C5" w:rsidRDefault="00E911C5" w:rsidP="00E911C5">
      <w:pPr>
        <w:pStyle w:val="a0"/>
      </w:pPr>
      <w:r>
        <w:rPr>
          <w:rFonts w:hint="eastAsia"/>
        </w:rPr>
        <w:t>答</w:t>
      </w:r>
      <w:r w:rsidR="00E47075">
        <w:rPr>
          <w:rFonts w:hint="eastAsia"/>
        </w:rPr>
        <w:t>：</w:t>
      </w:r>
    </w:p>
    <w:p w14:paraId="459A9D33" w14:textId="24D0AC22" w:rsidR="00EB3225" w:rsidRDefault="00EB3225" w:rsidP="00E911C5">
      <w:pPr>
        <w:pStyle w:val="a0"/>
      </w:pPr>
      <w:r>
        <w:rPr>
          <w:rFonts w:hint="eastAsia"/>
        </w:rPr>
        <w:t>1.</w:t>
      </w:r>
      <w:r>
        <w:rPr>
          <w:rFonts w:hint="eastAsia"/>
        </w:rPr>
        <w:t>采取频分多路技术。</w:t>
      </w:r>
    </w:p>
    <w:p w14:paraId="624D2285" w14:textId="619E56AF" w:rsidR="00EB3225" w:rsidRPr="00EB3225" w:rsidRDefault="00EB3225" w:rsidP="00EB3225">
      <w:pPr>
        <w:pStyle w:val="a0"/>
        <w:rPr>
          <w:rFonts w:hint="eastAsia"/>
        </w:rPr>
      </w:pPr>
      <w:r>
        <w:rPr>
          <w:rFonts w:hint="eastAsia"/>
        </w:rPr>
        <w:t>2.</w:t>
      </w:r>
      <w:r w:rsidRPr="00EB3225">
        <w:rPr>
          <w:rFonts w:hint="eastAsia"/>
        </w:rPr>
        <w:t xml:space="preserve"> </w:t>
      </w:r>
      <w:r>
        <w:rPr>
          <w:rFonts w:hint="eastAsia"/>
        </w:rPr>
        <w:t xml:space="preserve">ADSL </w:t>
      </w:r>
      <w:r>
        <w:rPr>
          <w:rFonts w:hint="eastAsia"/>
        </w:rPr>
        <w:t>调制解调器会不断监测线路的噪声、衰减等情况。如果线路质量较好，噪声低、衰减小，调制解调器就会尝试提高传输速率，以充分利用线路资源，</w:t>
      </w:r>
      <w:r>
        <w:rPr>
          <w:rFonts w:hint="eastAsia"/>
        </w:rPr>
        <w:t xml:space="preserve"> </w:t>
      </w:r>
      <w:r>
        <w:rPr>
          <w:rFonts w:hint="eastAsia"/>
        </w:rPr>
        <w:t>若线路存在一些问题，如有较多噪声或一定程度的衰减，调制解调器会自动降低传输速率</w:t>
      </w:r>
      <w:r>
        <w:rPr>
          <w:rFonts w:hint="eastAsia"/>
        </w:rPr>
        <w:t>；</w:t>
      </w:r>
      <w:r w:rsidRPr="00EB3225">
        <w:t>对于不同的用户线路，由于线路长度、材质等因素不同，其信道特性也会有所差异</w:t>
      </w:r>
      <w:r>
        <w:rPr>
          <w:rFonts w:hint="eastAsia"/>
        </w:rPr>
        <w:t>；</w:t>
      </w:r>
      <w:r w:rsidRPr="00EB3225">
        <w:t>如果网络中的数据流量较大，节点设备会根据当前的负载情况，调整各个用户的传输速率</w:t>
      </w:r>
      <w:r>
        <w:rPr>
          <w:rFonts w:hint="eastAsia"/>
        </w:rPr>
        <w:t>。</w:t>
      </w:r>
    </w:p>
    <w:permEnd w:id="1503028299"/>
    <w:p w14:paraId="2F2A782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0B50B169" w14:textId="0EC63631" w:rsidR="00C85D8A" w:rsidRPr="000A6C1A" w:rsidRDefault="00C85D8A" w:rsidP="00C85D8A">
      <w:pPr>
        <w:pStyle w:val="a0"/>
        <w:rPr>
          <w:rFonts w:hint="eastAsia"/>
        </w:rPr>
      </w:pPr>
      <w:r>
        <w:rPr>
          <w:rFonts w:hint="eastAsia"/>
        </w:rPr>
        <w:t>代码上传于：</w:t>
      </w:r>
      <w:permStart w:id="770318138" w:edGrp="everyone"/>
      <w:r w:rsidR="002D6965" w:rsidRPr="002D6965">
        <w:t>https://gitee.com/llsulmus/computer-network-homework/tree/master/hw8</w:t>
      </w:r>
      <w:permEnd w:id="770318138"/>
      <w:r>
        <w:rPr>
          <w:rFonts w:hint="eastAsia"/>
        </w:rPr>
        <w:t>。</w:t>
      </w:r>
      <w:permStart w:id="831467363" w:edGrp="everyone"/>
    </w:p>
    <w:permEnd w:id="831467363"/>
    <w:p w14:paraId="31B2CDEE" w14:textId="77777777" w:rsidR="00F55304" w:rsidRPr="00914C65" w:rsidRDefault="00F55304" w:rsidP="00914C65"/>
    <w:sectPr w:rsidR="00F55304" w:rsidRPr="00914C65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1022" w14:textId="77777777" w:rsidR="00F95631" w:rsidRDefault="00F95631" w:rsidP="00B65163">
      <w:r>
        <w:separator/>
      </w:r>
    </w:p>
  </w:endnote>
  <w:endnote w:type="continuationSeparator" w:id="0">
    <w:p w14:paraId="5D2AB1F5" w14:textId="77777777" w:rsidR="00F95631" w:rsidRDefault="00F95631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4784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5B4D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4773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91E52" w14:textId="77777777" w:rsidR="00F95631" w:rsidRDefault="00F95631" w:rsidP="00B65163">
      <w:r>
        <w:separator/>
      </w:r>
    </w:p>
  </w:footnote>
  <w:footnote w:type="continuationSeparator" w:id="0">
    <w:p w14:paraId="0C19A50F" w14:textId="77777777" w:rsidR="00F95631" w:rsidRDefault="00F95631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5DC4" w14:textId="77777777" w:rsidR="009851B4" w:rsidRDefault="00000000">
    <w:pPr>
      <w:pStyle w:val="a4"/>
    </w:pPr>
    <w:r>
      <w:rPr>
        <w:noProof/>
      </w:rPr>
      <w:pict w14:anchorId="6D3E28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B9A2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B52122" wp14:editId="33C4D3C5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335B5F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B5212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15335B5F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FCEBCF" wp14:editId="21EF235E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3B5070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FCEBCF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6C3B5070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6E2C8558" wp14:editId="3D0463A6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DE71" w14:textId="77777777" w:rsidR="009851B4" w:rsidRDefault="00000000">
    <w:pPr>
      <w:pStyle w:val="a4"/>
    </w:pPr>
    <w:r>
      <w:rPr>
        <w:noProof/>
      </w:rPr>
      <w:pict w14:anchorId="6C6FB9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84"/>
    <w:rsid w:val="00027EC4"/>
    <w:rsid w:val="0004581E"/>
    <w:rsid w:val="0007526B"/>
    <w:rsid w:val="000A0703"/>
    <w:rsid w:val="000E5427"/>
    <w:rsid w:val="000F3F4B"/>
    <w:rsid w:val="00144897"/>
    <w:rsid w:val="00160CFB"/>
    <w:rsid w:val="00172F78"/>
    <w:rsid w:val="001E3AE3"/>
    <w:rsid w:val="002D6965"/>
    <w:rsid w:val="003219C5"/>
    <w:rsid w:val="00373B98"/>
    <w:rsid w:val="00373EA5"/>
    <w:rsid w:val="003A2804"/>
    <w:rsid w:val="003A3FD4"/>
    <w:rsid w:val="003B1A3A"/>
    <w:rsid w:val="00463A8C"/>
    <w:rsid w:val="004A3A1B"/>
    <w:rsid w:val="004C5327"/>
    <w:rsid w:val="00536E1A"/>
    <w:rsid w:val="00556EED"/>
    <w:rsid w:val="00564854"/>
    <w:rsid w:val="0057466E"/>
    <w:rsid w:val="005A1469"/>
    <w:rsid w:val="005A6E2E"/>
    <w:rsid w:val="00643C85"/>
    <w:rsid w:val="00652A6D"/>
    <w:rsid w:val="00654FFA"/>
    <w:rsid w:val="006855EE"/>
    <w:rsid w:val="00743B9C"/>
    <w:rsid w:val="00761521"/>
    <w:rsid w:val="00841B6D"/>
    <w:rsid w:val="008972A2"/>
    <w:rsid w:val="008A454D"/>
    <w:rsid w:val="008C34F1"/>
    <w:rsid w:val="00914C65"/>
    <w:rsid w:val="009262BB"/>
    <w:rsid w:val="009311C4"/>
    <w:rsid w:val="0093254F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2C7D"/>
    <w:rsid w:val="00D26425"/>
    <w:rsid w:val="00D37C0D"/>
    <w:rsid w:val="00D91F73"/>
    <w:rsid w:val="00DA5F1C"/>
    <w:rsid w:val="00DC1CE4"/>
    <w:rsid w:val="00E1396A"/>
    <w:rsid w:val="00E1607F"/>
    <w:rsid w:val="00E47075"/>
    <w:rsid w:val="00E80092"/>
    <w:rsid w:val="00E87DBF"/>
    <w:rsid w:val="00E911C5"/>
    <w:rsid w:val="00EB3225"/>
    <w:rsid w:val="00EF1A84"/>
    <w:rsid w:val="00F32737"/>
    <w:rsid w:val="00F374CC"/>
    <w:rsid w:val="00F55304"/>
    <w:rsid w:val="00F95631"/>
    <w:rsid w:val="00FB6223"/>
    <w:rsid w:val="00FD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E2BF9"/>
  <w15:chartTrackingRefBased/>
  <w15:docId w15:val="{AD55E0C7-5268-4DA2-95CD-6BF05D02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197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13</cp:revision>
  <cp:lastPrinted>2022-09-05T05:36:00Z</cp:lastPrinted>
  <dcterms:created xsi:type="dcterms:W3CDTF">2025-04-26T04:15:00Z</dcterms:created>
  <dcterms:modified xsi:type="dcterms:W3CDTF">2025-04-26T07:32:00Z</dcterms:modified>
</cp:coreProperties>
</file>