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2CA88" w14:textId="381A816A" w:rsidR="00AC382C" w:rsidRDefault="00AC683B" w:rsidP="00B1246C">
      <w:pPr>
        <w:jc w:val="center"/>
        <w:rPr>
          <w:rFonts w:hint="eastAsia"/>
        </w:rPr>
      </w:pPr>
      <w:r>
        <w:rPr>
          <w:rFonts w:hint="eastAsia"/>
        </w:rPr>
        <w:t>中间件技术实验一</w:t>
      </w:r>
    </w:p>
    <w:p w14:paraId="16FEBC0C" w14:textId="77777777" w:rsidR="00AC683B" w:rsidRPr="00B1246C" w:rsidRDefault="00AC683B" w:rsidP="00B1246C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B1246C">
        <w:rPr>
          <w:rFonts w:ascii="宋体" w:eastAsia="宋体" w:hAnsi="宋体" w:hint="eastAsia"/>
          <w:b/>
          <w:bCs/>
          <w:sz w:val="24"/>
          <w:szCs w:val="24"/>
        </w:rPr>
        <w:t>1</w:t>
      </w:r>
      <w:r w:rsidRPr="00B1246C">
        <w:rPr>
          <w:rFonts w:ascii="宋体" w:eastAsia="宋体" w:hAnsi="宋体" w:hint="eastAsia"/>
          <w:b/>
          <w:bCs/>
          <w:sz w:val="24"/>
          <w:szCs w:val="24"/>
        </w:rPr>
        <w:tab/>
        <w:t>实验目的</w:t>
      </w:r>
    </w:p>
    <w:p w14:paraId="4580D221" w14:textId="77777777" w:rsidR="00AC683B" w:rsidRPr="00B1246C" w:rsidRDefault="00AC683B" w:rsidP="00B1246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1246C">
        <w:rPr>
          <w:rFonts w:ascii="宋体" w:eastAsia="宋体" w:hAnsi="宋体" w:hint="eastAsia"/>
          <w:sz w:val="24"/>
          <w:szCs w:val="24"/>
        </w:rPr>
        <w:t>1）</w:t>
      </w:r>
      <w:r w:rsidRPr="00B1246C">
        <w:rPr>
          <w:rFonts w:ascii="宋体" w:eastAsia="宋体" w:hAnsi="宋体" w:hint="eastAsia"/>
          <w:sz w:val="24"/>
          <w:szCs w:val="24"/>
        </w:rPr>
        <w:tab/>
        <w:t>理解中间件的基本概念。</w:t>
      </w:r>
    </w:p>
    <w:p w14:paraId="7A0A178C" w14:textId="77777777" w:rsidR="00AC683B" w:rsidRPr="00B1246C" w:rsidRDefault="00AC683B" w:rsidP="00B1246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1246C">
        <w:rPr>
          <w:rFonts w:ascii="宋体" w:eastAsia="宋体" w:hAnsi="宋体" w:hint="eastAsia"/>
          <w:sz w:val="24"/>
          <w:szCs w:val="24"/>
        </w:rPr>
        <w:t>2）</w:t>
      </w:r>
      <w:r w:rsidRPr="00B1246C">
        <w:rPr>
          <w:rFonts w:ascii="宋体" w:eastAsia="宋体" w:hAnsi="宋体" w:hint="eastAsia"/>
          <w:sz w:val="24"/>
          <w:szCs w:val="24"/>
        </w:rPr>
        <w:tab/>
        <w:t>理解消息型中间件的基本概念</w:t>
      </w:r>
    </w:p>
    <w:p w14:paraId="703654B6" w14:textId="77777777" w:rsidR="00AC683B" w:rsidRPr="00B1246C" w:rsidRDefault="00AC683B" w:rsidP="00B1246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1246C">
        <w:rPr>
          <w:rFonts w:ascii="宋体" w:eastAsia="宋体" w:hAnsi="宋体" w:hint="eastAsia"/>
          <w:sz w:val="24"/>
          <w:szCs w:val="24"/>
        </w:rPr>
        <w:t>2）掌握基于中间件技术进行简单开发的基本过程。</w:t>
      </w:r>
    </w:p>
    <w:p w14:paraId="35D2106A" w14:textId="77777777" w:rsidR="00AC683B" w:rsidRPr="00B1246C" w:rsidRDefault="00AC683B" w:rsidP="00B1246C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6F5CB7E2" w14:textId="77777777" w:rsidR="00AC683B" w:rsidRPr="00B1246C" w:rsidRDefault="00AC683B" w:rsidP="00B1246C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B1246C">
        <w:rPr>
          <w:rFonts w:ascii="宋体" w:eastAsia="宋体" w:hAnsi="宋体" w:hint="eastAsia"/>
          <w:b/>
          <w:bCs/>
          <w:sz w:val="24"/>
          <w:szCs w:val="24"/>
        </w:rPr>
        <w:t>2</w:t>
      </w:r>
      <w:r w:rsidRPr="00B1246C">
        <w:rPr>
          <w:rFonts w:ascii="宋体" w:eastAsia="宋体" w:hAnsi="宋体" w:hint="eastAsia"/>
          <w:b/>
          <w:bCs/>
          <w:sz w:val="24"/>
          <w:szCs w:val="24"/>
        </w:rPr>
        <w:tab/>
        <w:t>实验题目</w:t>
      </w:r>
    </w:p>
    <w:p w14:paraId="53075D59" w14:textId="77777777" w:rsidR="00AC683B" w:rsidRDefault="00AC683B" w:rsidP="00B1246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9465E">
        <w:rPr>
          <w:rFonts w:ascii="宋体" w:eastAsia="宋体" w:hAnsi="宋体" w:hint="eastAsia"/>
          <w:b/>
          <w:bCs/>
          <w:sz w:val="24"/>
          <w:szCs w:val="24"/>
        </w:rPr>
        <w:t>Step1</w:t>
      </w:r>
      <w:r w:rsidRPr="00B1246C">
        <w:rPr>
          <w:rFonts w:ascii="宋体" w:eastAsia="宋体" w:hAnsi="宋体" w:hint="eastAsia"/>
          <w:sz w:val="24"/>
          <w:szCs w:val="24"/>
        </w:rPr>
        <w:t>.不依赖于中间件概念（完全基于你的现有知识），完成一个软件设计（只要设计，不需要编码实现），实现A机器发送消息给B机器，并在B机器上显示的功能。此为第一版设计。</w:t>
      </w:r>
    </w:p>
    <w:p w14:paraId="2BD54883" w14:textId="77777777" w:rsidR="0089465E" w:rsidRPr="0089465E" w:rsidRDefault="0089465E" w:rsidP="0089465E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89465E">
        <w:rPr>
          <w:rFonts w:ascii="宋体" w:eastAsia="宋体" w:hAnsi="宋体"/>
          <w:b/>
          <w:bCs/>
          <w:sz w:val="24"/>
          <w:szCs w:val="24"/>
        </w:rPr>
        <w:t>架构设计</w:t>
      </w:r>
    </w:p>
    <w:p w14:paraId="0AB29334" w14:textId="1D6DD92C" w:rsidR="0089465E" w:rsidRPr="0089465E" w:rsidRDefault="0089465E" w:rsidP="0089465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9465E">
        <w:rPr>
          <w:rFonts w:ascii="宋体" w:eastAsia="宋体" w:hAnsi="宋体"/>
          <w:sz w:val="24"/>
          <w:szCs w:val="24"/>
        </w:rPr>
        <w:t>A机器（客户端）直接通过 TCP Socket 连接 B 机器（服务端）。B开启固定端口监听</w:t>
      </w:r>
      <w:r>
        <w:rPr>
          <w:rFonts w:ascii="宋体" w:eastAsia="宋体" w:hAnsi="宋体" w:hint="eastAsia"/>
          <w:sz w:val="24"/>
          <w:szCs w:val="24"/>
        </w:rPr>
        <w:t>，</w:t>
      </w:r>
      <w:r w:rsidRPr="0089465E">
        <w:rPr>
          <w:rFonts w:ascii="宋体" w:eastAsia="宋体" w:hAnsi="宋体"/>
          <w:sz w:val="24"/>
          <w:szCs w:val="24"/>
        </w:rPr>
        <w:t>A知道B的IP</w:t>
      </w:r>
      <w:r>
        <w:rPr>
          <w:rFonts w:ascii="宋体" w:eastAsia="宋体" w:hAnsi="宋体" w:hint="eastAsia"/>
          <w:sz w:val="24"/>
          <w:szCs w:val="24"/>
        </w:rPr>
        <w:t>和</w:t>
      </w:r>
      <w:r w:rsidRPr="0089465E">
        <w:rPr>
          <w:rFonts w:ascii="宋体" w:eastAsia="宋体" w:hAnsi="宋体"/>
          <w:sz w:val="24"/>
          <w:szCs w:val="24"/>
        </w:rPr>
        <w:t>端口</w:t>
      </w:r>
      <w:r>
        <w:rPr>
          <w:rFonts w:ascii="宋体" w:eastAsia="宋体" w:hAnsi="宋体" w:hint="eastAsia"/>
          <w:sz w:val="24"/>
          <w:szCs w:val="24"/>
        </w:rPr>
        <w:t>，</w:t>
      </w:r>
      <w:r w:rsidRPr="0089465E">
        <w:rPr>
          <w:rFonts w:ascii="宋体" w:eastAsia="宋体" w:hAnsi="宋体"/>
          <w:sz w:val="24"/>
          <w:szCs w:val="24"/>
        </w:rPr>
        <w:t>A直接发送数据流</w:t>
      </w:r>
      <w:r>
        <w:rPr>
          <w:rFonts w:ascii="宋体" w:eastAsia="宋体" w:hAnsi="宋体" w:hint="eastAsia"/>
          <w:sz w:val="24"/>
          <w:szCs w:val="24"/>
        </w:rPr>
        <w:t>，</w:t>
      </w:r>
      <w:r w:rsidRPr="0089465E">
        <w:rPr>
          <w:rFonts w:ascii="宋体" w:eastAsia="宋体" w:hAnsi="宋体"/>
          <w:sz w:val="24"/>
          <w:szCs w:val="24"/>
        </w:rPr>
        <w:t>B接收并显示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FC5F912" w14:textId="77777777" w:rsidR="0089465E" w:rsidRPr="0089465E" w:rsidRDefault="0089465E" w:rsidP="0089465E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404D300" w14:textId="43F71DD9" w:rsidR="0089465E" w:rsidRPr="0089465E" w:rsidRDefault="0089465E" w:rsidP="0089465E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89465E">
        <w:rPr>
          <w:rFonts w:ascii="宋体" w:eastAsia="宋体" w:hAnsi="宋体"/>
          <w:b/>
          <w:bCs/>
          <w:sz w:val="24"/>
          <w:szCs w:val="24"/>
        </w:rPr>
        <w:t>流程</w:t>
      </w:r>
    </w:p>
    <w:p w14:paraId="7B4B0E90" w14:textId="40440543" w:rsidR="0089465E" w:rsidRDefault="0089465E" w:rsidP="0089465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9465E">
        <w:rPr>
          <w:rFonts w:ascii="宋体" w:eastAsia="宋体" w:hAnsi="宋体"/>
          <w:sz w:val="24"/>
          <w:szCs w:val="24"/>
        </w:rPr>
        <w:t>B启动服务，等待连接</w:t>
      </w:r>
      <w:r>
        <w:rPr>
          <w:rFonts w:ascii="宋体" w:eastAsia="宋体" w:hAnsi="宋体" w:hint="eastAsia"/>
          <w:sz w:val="24"/>
          <w:szCs w:val="24"/>
        </w:rPr>
        <w:t>，</w:t>
      </w:r>
      <w:r w:rsidRPr="0089465E">
        <w:rPr>
          <w:rFonts w:ascii="宋体" w:eastAsia="宋体" w:hAnsi="宋体"/>
          <w:sz w:val="24"/>
          <w:szCs w:val="24"/>
        </w:rPr>
        <w:t>A主动连接B</w:t>
      </w:r>
      <w:r>
        <w:rPr>
          <w:rFonts w:ascii="宋体" w:eastAsia="宋体" w:hAnsi="宋体" w:hint="eastAsia"/>
          <w:sz w:val="24"/>
          <w:szCs w:val="24"/>
        </w:rPr>
        <w:t>，</w:t>
      </w:r>
      <w:r w:rsidRPr="0089465E">
        <w:rPr>
          <w:rFonts w:ascii="宋体" w:eastAsia="宋体" w:hAnsi="宋体"/>
          <w:sz w:val="24"/>
          <w:szCs w:val="24"/>
        </w:rPr>
        <w:t>A发送字符串消息</w:t>
      </w:r>
      <w:r>
        <w:rPr>
          <w:rFonts w:ascii="宋体" w:eastAsia="宋体" w:hAnsi="宋体" w:hint="eastAsia"/>
          <w:sz w:val="24"/>
          <w:szCs w:val="24"/>
        </w:rPr>
        <w:t>，</w:t>
      </w:r>
      <w:r w:rsidRPr="0089465E">
        <w:rPr>
          <w:rFonts w:ascii="宋体" w:eastAsia="宋体" w:hAnsi="宋体"/>
          <w:sz w:val="24"/>
          <w:szCs w:val="24"/>
        </w:rPr>
        <w:t>B接收并打印到屏幕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E17496B" w14:textId="77777777" w:rsidR="0089465E" w:rsidRPr="0089465E" w:rsidRDefault="0089465E" w:rsidP="0089465E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97AA98B" w14:textId="37CF4465" w:rsidR="0089465E" w:rsidRPr="0089465E" w:rsidRDefault="0089465E" w:rsidP="0089465E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89465E">
        <w:rPr>
          <w:rFonts w:ascii="宋体" w:eastAsia="宋体" w:hAnsi="宋体" w:hint="eastAsia"/>
          <w:b/>
          <w:bCs/>
          <w:sz w:val="24"/>
          <w:szCs w:val="24"/>
        </w:rPr>
        <w:t>示意流程：</w:t>
      </w:r>
    </w:p>
    <w:p w14:paraId="41C6FD75" w14:textId="0FCDF454" w:rsidR="0089465E" w:rsidRPr="0089465E" w:rsidRDefault="0089465E" w:rsidP="0089465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9465E">
        <w:rPr>
          <w:rFonts w:ascii="宋体" w:eastAsia="宋体" w:hAnsi="宋体"/>
          <w:sz w:val="24"/>
          <w:szCs w:val="24"/>
        </w:rPr>
        <w:t>A机器 ——</w:t>
      </w:r>
      <w:proofErr w:type="gramStart"/>
      <w:r w:rsidRPr="0089465E">
        <w:rPr>
          <w:rFonts w:ascii="宋体" w:eastAsia="宋体" w:hAnsi="宋体"/>
          <w:sz w:val="24"/>
          <w:szCs w:val="24"/>
        </w:rPr>
        <w:t>————</w:t>
      </w:r>
      <w:proofErr w:type="gramEnd"/>
      <w:r w:rsidRPr="0089465E">
        <w:rPr>
          <w:rFonts w:ascii="宋体" w:eastAsia="宋体" w:hAnsi="宋体"/>
          <w:sz w:val="24"/>
          <w:szCs w:val="24"/>
        </w:rPr>
        <w:t>直接Socket通信——</w:t>
      </w:r>
      <w:proofErr w:type="gramStart"/>
      <w:r w:rsidRPr="0089465E">
        <w:rPr>
          <w:rFonts w:ascii="宋体" w:eastAsia="宋体" w:hAnsi="宋体"/>
          <w:sz w:val="24"/>
          <w:szCs w:val="24"/>
        </w:rPr>
        <w:t>————</w:t>
      </w:r>
      <w:proofErr w:type="gramEnd"/>
      <w:r w:rsidRPr="0089465E">
        <w:rPr>
          <w:rFonts w:ascii="宋体" w:eastAsia="宋体" w:hAnsi="宋体"/>
          <w:sz w:val="24"/>
          <w:szCs w:val="24"/>
        </w:rPr>
        <w:t>&gt; B机器</w:t>
      </w:r>
    </w:p>
    <w:p w14:paraId="27DF06D6" w14:textId="2D6983EE" w:rsidR="00B1246C" w:rsidRDefault="0089465E" w:rsidP="0089465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9465E">
        <w:rPr>
          <w:rFonts w:ascii="宋体" w:eastAsia="宋体" w:hAnsi="宋体"/>
          <w:sz w:val="24"/>
          <w:szCs w:val="24"/>
        </w:rPr>
        <w:t xml:space="preserve">（发送消息）                    </w:t>
      </w:r>
      <w:r>
        <w:rPr>
          <w:rFonts w:ascii="宋体" w:eastAsia="宋体" w:hAnsi="宋体" w:hint="eastAsia"/>
          <w:sz w:val="24"/>
          <w:szCs w:val="24"/>
        </w:rPr>
        <w:t xml:space="preserve">             </w:t>
      </w:r>
      <w:r w:rsidRPr="0089465E">
        <w:rPr>
          <w:rFonts w:ascii="宋体" w:eastAsia="宋体" w:hAnsi="宋体"/>
          <w:sz w:val="24"/>
          <w:szCs w:val="24"/>
        </w:rPr>
        <w:t>（显示消息）</w:t>
      </w:r>
    </w:p>
    <w:p w14:paraId="12129453" w14:textId="77777777" w:rsidR="0089465E" w:rsidRDefault="0089465E" w:rsidP="0089465E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10EA197" w14:textId="77777777" w:rsidR="00915284" w:rsidRPr="00B1246C" w:rsidRDefault="00915284" w:rsidP="0089465E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486A0B5" w14:textId="4BD034F1" w:rsidR="00915284" w:rsidRDefault="00AC683B" w:rsidP="00B1246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9465E">
        <w:rPr>
          <w:rFonts w:ascii="宋体" w:eastAsia="宋体" w:hAnsi="宋体" w:hint="eastAsia"/>
          <w:b/>
          <w:bCs/>
          <w:sz w:val="24"/>
          <w:szCs w:val="24"/>
        </w:rPr>
        <w:t>Step2</w:t>
      </w:r>
      <w:r w:rsidRPr="00B1246C">
        <w:rPr>
          <w:rFonts w:ascii="宋体" w:eastAsia="宋体" w:hAnsi="宋体" w:hint="eastAsia"/>
          <w:sz w:val="24"/>
          <w:szCs w:val="24"/>
        </w:rPr>
        <w:t>.从中间件的角度，分析步骤1软件设计的优缺点，从架构、工作量、标准化、跨异构能力等角度提出若干改进点，并给出理由。完成改进版设计，此为第二版设计。</w:t>
      </w:r>
    </w:p>
    <w:p w14:paraId="2248F955" w14:textId="7C104FF8" w:rsidR="00915284" w:rsidRPr="00915284" w:rsidRDefault="00915284" w:rsidP="00915284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915284">
        <w:rPr>
          <w:rFonts w:ascii="宋体" w:eastAsia="宋体" w:hAnsi="宋体"/>
          <w:b/>
          <w:bCs/>
          <w:sz w:val="24"/>
          <w:szCs w:val="24"/>
        </w:rPr>
        <w:t>无中间件缺点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3731F068" w14:textId="1F6E5520" w:rsidR="00915284" w:rsidRPr="00915284" w:rsidRDefault="00915284" w:rsidP="0091528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915284">
        <w:rPr>
          <w:rFonts w:ascii="宋体" w:eastAsia="宋体" w:hAnsi="宋体"/>
          <w:sz w:val="24"/>
          <w:szCs w:val="24"/>
        </w:rPr>
        <w:t xml:space="preserve">架构耦合严重A 必须知道 B 的地址，B </w:t>
      </w:r>
      <w:proofErr w:type="gramStart"/>
      <w:r w:rsidRPr="00915284">
        <w:rPr>
          <w:rFonts w:ascii="宋体" w:eastAsia="宋体" w:hAnsi="宋体"/>
          <w:sz w:val="24"/>
          <w:szCs w:val="24"/>
        </w:rPr>
        <w:t>不</w:t>
      </w:r>
      <w:proofErr w:type="gramEnd"/>
      <w:r w:rsidRPr="00915284">
        <w:rPr>
          <w:rFonts w:ascii="宋体" w:eastAsia="宋体" w:hAnsi="宋体"/>
          <w:sz w:val="24"/>
          <w:szCs w:val="24"/>
        </w:rPr>
        <w:t>在线就发送失败。开发工作量大要自己处理断网、重连、数据解析、异常。无标准化自定义协议，不能跨语言。跨异构能力差Windows、Linux、手机不能互通。</w:t>
      </w:r>
    </w:p>
    <w:p w14:paraId="11E094AF" w14:textId="77777777" w:rsidR="00915284" w:rsidRPr="00915284" w:rsidRDefault="00915284" w:rsidP="00915284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382DFAE" w14:textId="66C47D2C" w:rsidR="00915284" w:rsidRPr="00915284" w:rsidRDefault="00915284" w:rsidP="00915284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915284">
        <w:rPr>
          <w:rFonts w:ascii="宋体" w:eastAsia="宋体" w:hAnsi="宋体"/>
          <w:b/>
          <w:bCs/>
          <w:sz w:val="24"/>
          <w:szCs w:val="24"/>
        </w:rPr>
        <w:lastRenderedPageBreak/>
        <w:t>改进点（中间件角度）</w:t>
      </w:r>
    </w:p>
    <w:p w14:paraId="20D26EEB" w14:textId="4CD099D4" w:rsidR="00915284" w:rsidRDefault="00915284" w:rsidP="0091528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915284">
        <w:rPr>
          <w:rFonts w:ascii="宋体" w:eastAsia="宋体" w:hAnsi="宋体"/>
          <w:sz w:val="24"/>
          <w:szCs w:val="24"/>
        </w:rPr>
        <w:t>加入中间件服务器 → 解耦发送方和接收方</w:t>
      </w:r>
      <w:r>
        <w:rPr>
          <w:rFonts w:ascii="宋体" w:eastAsia="宋体" w:hAnsi="宋体" w:hint="eastAsia"/>
          <w:sz w:val="24"/>
          <w:szCs w:val="24"/>
        </w:rPr>
        <w:t>，</w:t>
      </w:r>
      <w:r w:rsidRPr="00915284">
        <w:rPr>
          <w:rFonts w:ascii="宋体" w:eastAsia="宋体" w:hAnsi="宋体"/>
          <w:sz w:val="24"/>
          <w:szCs w:val="24"/>
        </w:rPr>
        <w:t>使用标准消息协议 → 跨平台、跨语言</w:t>
      </w:r>
      <w:r>
        <w:rPr>
          <w:rFonts w:ascii="宋体" w:eastAsia="宋体" w:hAnsi="宋体" w:hint="eastAsia"/>
          <w:sz w:val="24"/>
          <w:szCs w:val="24"/>
        </w:rPr>
        <w:t>，</w:t>
      </w:r>
      <w:r w:rsidRPr="00915284">
        <w:rPr>
          <w:rFonts w:ascii="宋体" w:eastAsia="宋体" w:hAnsi="宋体"/>
          <w:sz w:val="24"/>
          <w:szCs w:val="24"/>
        </w:rPr>
        <w:t>异步通信 → 接收方</w:t>
      </w:r>
      <w:proofErr w:type="gramStart"/>
      <w:r w:rsidRPr="00915284">
        <w:rPr>
          <w:rFonts w:ascii="宋体" w:eastAsia="宋体" w:hAnsi="宋体"/>
          <w:sz w:val="24"/>
          <w:szCs w:val="24"/>
        </w:rPr>
        <w:t>不</w:t>
      </w:r>
      <w:proofErr w:type="gramEnd"/>
      <w:r w:rsidRPr="00915284">
        <w:rPr>
          <w:rFonts w:ascii="宋体" w:eastAsia="宋体" w:hAnsi="宋体"/>
          <w:sz w:val="24"/>
          <w:szCs w:val="24"/>
        </w:rPr>
        <w:t>在线也能发送</w:t>
      </w:r>
      <w:r>
        <w:rPr>
          <w:rFonts w:ascii="宋体" w:eastAsia="宋体" w:hAnsi="宋体" w:hint="eastAsia"/>
          <w:sz w:val="24"/>
          <w:szCs w:val="24"/>
        </w:rPr>
        <w:t>，</w:t>
      </w:r>
      <w:r w:rsidRPr="00915284">
        <w:rPr>
          <w:rFonts w:ascii="宋体" w:eastAsia="宋体" w:hAnsi="宋体"/>
          <w:sz w:val="24"/>
          <w:szCs w:val="24"/>
        </w:rPr>
        <w:t>存储转发 → 离线消息不丢失</w:t>
      </w:r>
      <w:r>
        <w:rPr>
          <w:rFonts w:ascii="宋体" w:eastAsia="宋体" w:hAnsi="宋体" w:hint="eastAsia"/>
          <w:sz w:val="24"/>
          <w:szCs w:val="24"/>
        </w:rPr>
        <w:t>，</w:t>
      </w:r>
      <w:r w:rsidRPr="00915284">
        <w:rPr>
          <w:rFonts w:ascii="宋体" w:eastAsia="宋体" w:hAnsi="宋体"/>
          <w:sz w:val="24"/>
          <w:szCs w:val="24"/>
        </w:rPr>
        <w:t>统一架构 → 易扩展、易维护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CBD17F9" w14:textId="77777777" w:rsidR="00915284" w:rsidRPr="00915284" w:rsidRDefault="00915284" w:rsidP="00915284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4E14436" w14:textId="7D4DA151" w:rsidR="00915284" w:rsidRPr="00915284" w:rsidRDefault="00915284" w:rsidP="00915284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915284">
        <w:rPr>
          <w:rFonts w:ascii="宋体" w:eastAsia="宋体" w:hAnsi="宋体"/>
          <w:b/>
          <w:bCs/>
          <w:sz w:val="24"/>
          <w:szCs w:val="24"/>
        </w:rPr>
        <w:t>第二版架构图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1408A481" w14:textId="21028EAE" w:rsidR="00B1246C" w:rsidRDefault="00915284" w:rsidP="0091528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915284">
        <w:rPr>
          <w:rFonts w:ascii="宋体" w:eastAsia="宋体" w:hAnsi="宋体"/>
          <w:sz w:val="24"/>
          <w:szCs w:val="24"/>
        </w:rPr>
        <w:t>A机器 ——→ 中间件 ——→ B机器</w:t>
      </w:r>
    </w:p>
    <w:p w14:paraId="7DB0E499" w14:textId="77777777" w:rsidR="00915284" w:rsidRDefault="00915284" w:rsidP="00915284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D4D13D8" w14:textId="77777777" w:rsidR="00915284" w:rsidRPr="00B1246C" w:rsidRDefault="00915284" w:rsidP="00915284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D977715" w14:textId="77777777" w:rsidR="00AC683B" w:rsidRDefault="00AC683B" w:rsidP="00B1246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9465E">
        <w:rPr>
          <w:rFonts w:ascii="宋体" w:eastAsia="宋体" w:hAnsi="宋体" w:hint="eastAsia"/>
          <w:b/>
          <w:bCs/>
          <w:sz w:val="24"/>
          <w:szCs w:val="24"/>
        </w:rPr>
        <w:t>Setp3</w:t>
      </w:r>
      <w:r w:rsidRPr="00B1246C">
        <w:rPr>
          <w:rFonts w:ascii="宋体" w:eastAsia="宋体" w:hAnsi="宋体" w:hint="eastAsia"/>
          <w:sz w:val="24"/>
          <w:szCs w:val="24"/>
        </w:rPr>
        <w:t>.自学消息型中间件Queue和Topic的简单概念（大约10-15分钟），选择你认为合适的模型，改进步骤2的设计，并完成第三版设计（写出理由）。</w:t>
      </w:r>
    </w:p>
    <w:p w14:paraId="28F951D7" w14:textId="44C23034" w:rsidR="00A8182C" w:rsidRPr="00A8182C" w:rsidRDefault="00A8182C" w:rsidP="00A8182C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A8182C">
        <w:rPr>
          <w:rFonts w:ascii="宋体" w:eastAsia="宋体" w:hAnsi="宋体"/>
          <w:b/>
          <w:bCs/>
          <w:sz w:val="24"/>
          <w:szCs w:val="24"/>
        </w:rPr>
        <w:t>自学概念</w:t>
      </w:r>
      <w:r w:rsidRPr="00A8182C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7FC57AAC" w14:textId="77777777" w:rsidR="00A8182C" w:rsidRPr="00A8182C" w:rsidRDefault="00A8182C" w:rsidP="00A8182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8182C">
        <w:rPr>
          <w:rFonts w:ascii="宋体" w:eastAsia="宋体" w:hAnsi="宋体"/>
          <w:sz w:val="24"/>
          <w:szCs w:val="24"/>
        </w:rPr>
        <w:t>Queue（点对点）：一条消息只能被一个人接收 → 适合一对一聊天</w:t>
      </w:r>
    </w:p>
    <w:p w14:paraId="597E4F30" w14:textId="4B7D96C4" w:rsidR="00A8182C" w:rsidRPr="00A8182C" w:rsidRDefault="00A8182C" w:rsidP="00A8182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8182C">
        <w:rPr>
          <w:rFonts w:ascii="宋体" w:eastAsia="宋体" w:hAnsi="宋体"/>
          <w:sz w:val="24"/>
          <w:szCs w:val="24"/>
        </w:rPr>
        <w:t>Topic（发布 / 订阅）：一条消息推送给多个人 → 适合群聊</w:t>
      </w:r>
    </w:p>
    <w:p w14:paraId="5DB0CAA3" w14:textId="77777777" w:rsidR="00A8182C" w:rsidRDefault="00A8182C" w:rsidP="00A8182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8182C">
        <w:rPr>
          <w:rFonts w:ascii="宋体" w:eastAsia="宋体" w:hAnsi="宋体"/>
          <w:sz w:val="24"/>
          <w:szCs w:val="24"/>
        </w:rPr>
        <w:t>选择：Queue + Topic 结合</w:t>
      </w:r>
    </w:p>
    <w:p w14:paraId="30D8129D" w14:textId="77777777" w:rsidR="00A8182C" w:rsidRPr="00A8182C" w:rsidRDefault="00A8182C" w:rsidP="00A8182C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F6F9D94" w14:textId="2B7DC064" w:rsidR="00A8182C" w:rsidRPr="00A8182C" w:rsidRDefault="00A8182C" w:rsidP="00A8182C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A8182C">
        <w:rPr>
          <w:rFonts w:ascii="宋体" w:eastAsia="宋体" w:hAnsi="宋体"/>
          <w:b/>
          <w:bCs/>
          <w:sz w:val="24"/>
          <w:szCs w:val="24"/>
        </w:rPr>
        <w:t>理由</w:t>
      </w:r>
      <w:r w:rsidRPr="00A8182C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2FF226AA" w14:textId="2331E07B" w:rsidR="00A8182C" w:rsidRDefault="00A8182C" w:rsidP="00A8182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8182C">
        <w:rPr>
          <w:rFonts w:ascii="宋体" w:eastAsia="宋体" w:hAnsi="宋体"/>
          <w:sz w:val="24"/>
          <w:szCs w:val="24"/>
        </w:rPr>
        <w:t>Queue 实现一对一聊天、文件传输、存储转发</w:t>
      </w:r>
      <w:r>
        <w:rPr>
          <w:rFonts w:ascii="宋体" w:eastAsia="宋体" w:hAnsi="宋体" w:hint="eastAsia"/>
          <w:sz w:val="24"/>
          <w:szCs w:val="24"/>
        </w:rPr>
        <w:t>，</w:t>
      </w:r>
      <w:r w:rsidRPr="00A8182C">
        <w:rPr>
          <w:rFonts w:ascii="宋体" w:eastAsia="宋体" w:hAnsi="宋体"/>
          <w:sz w:val="24"/>
          <w:szCs w:val="24"/>
        </w:rPr>
        <w:t>Topic 实现群聊、广播通知</w:t>
      </w:r>
      <w:r>
        <w:rPr>
          <w:rFonts w:ascii="宋体" w:eastAsia="宋体" w:hAnsi="宋体" w:hint="eastAsia"/>
          <w:sz w:val="24"/>
          <w:szCs w:val="24"/>
        </w:rPr>
        <w:t>，</w:t>
      </w:r>
      <w:r w:rsidRPr="00A8182C">
        <w:rPr>
          <w:rFonts w:ascii="宋体" w:eastAsia="宋体" w:hAnsi="宋体"/>
          <w:sz w:val="24"/>
          <w:szCs w:val="24"/>
        </w:rPr>
        <w:t>满足即时通讯全部需求</w:t>
      </w:r>
      <w:r>
        <w:rPr>
          <w:rFonts w:ascii="宋体" w:eastAsia="宋体" w:hAnsi="宋体" w:hint="eastAsia"/>
          <w:sz w:val="24"/>
          <w:szCs w:val="24"/>
        </w:rPr>
        <w:t>，</w:t>
      </w:r>
      <w:r w:rsidRPr="00A8182C">
        <w:rPr>
          <w:rFonts w:ascii="宋体" w:eastAsia="宋体" w:hAnsi="宋体"/>
          <w:sz w:val="24"/>
          <w:szCs w:val="24"/>
        </w:rPr>
        <w:t>符合消息中间</w:t>
      </w:r>
      <w:proofErr w:type="gramStart"/>
      <w:r w:rsidRPr="00A8182C">
        <w:rPr>
          <w:rFonts w:ascii="宋体" w:eastAsia="宋体" w:hAnsi="宋体"/>
          <w:sz w:val="24"/>
          <w:szCs w:val="24"/>
        </w:rPr>
        <w:t>件最佳</w:t>
      </w:r>
      <w:proofErr w:type="gramEnd"/>
      <w:r w:rsidRPr="00A8182C">
        <w:rPr>
          <w:rFonts w:ascii="宋体" w:eastAsia="宋体" w:hAnsi="宋体"/>
          <w:sz w:val="24"/>
          <w:szCs w:val="24"/>
        </w:rPr>
        <w:t>实践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76D78BB" w14:textId="77777777" w:rsidR="00A8182C" w:rsidRPr="00A8182C" w:rsidRDefault="00A8182C" w:rsidP="00A8182C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3B2C400" w14:textId="11916BA6" w:rsidR="00A8182C" w:rsidRPr="00A8182C" w:rsidRDefault="00A8182C" w:rsidP="00A8182C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A8182C">
        <w:rPr>
          <w:rFonts w:ascii="宋体" w:eastAsia="宋体" w:hAnsi="宋体"/>
          <w:b/>
          <w:bCs/>
          <w:sz w:val="24"/>
          <w:szCs w:val="24"/>
        </w:rPr>
        <w:t>第三</w:t>
      </w:r>
      <w:proofErr w:type="gramStart"/>
      <w:r w:rsidRPr="00A8182C">
        <w:rPr>
          <w:rFonts w:ascii="宋体" w:eastAsia="宋体" w:hAnsi="宋体"/>
          <w:b/>
          <w:bCs/>
          <w:sz w:val="24"/>
          <w:szCs w:val="24"/>
        </w:rPr>
        <w:t>版最终</w:t>
      </w:r>
      <w:proofErr w:type="gramEnd"/>
      <w:r w:rsidRPr="00A8182C">
        <w:rPr>
          <w:rFonts w:ascii="宋体" w:eastAsia="宋体" w:hAnsi="宋体"/>
          <w:b/>
          <w:bCs/>
          <w:sz w:val="24"/>
          <w:szCs w:val="24"/>
        </w:rPr>
        <w:t>架构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6E533375" w14:textId="1C15F62A" w:rsidR="00A8182C" w:rsidRPr="00A8182C" w:rsidRDefault="00A8182C" w:rsidP="00A8182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8182C">
        <w:rPr>
          <w:rFonts w:ascii="宋体" w:eastAsia="宋体" w:hAnsi="宋体"/>
          <w:sz w:val="24"/>
          <w:szCs w:val="24"/>
        </w:rPr>
        <w:t>一对一：生产者 → Queue → 消费者</w:t>
      </w:r>
    </w:p>
    <w:p w14:paraId="2F0BA44E" w14:textId="08EA03B9" w:rsidR="00B1246C" w:rsidRDefault="00A8182C" w:rsidP="00A8182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8182C">
        <w:rPr>
          <w:rFonts w:ascii="宋体" w:eastAsia="宋体" w:hAnsi="宋体"/>
          <w:sz w:val="24"/>
          <w:szCs w:val="24"/>
        </w:rPr>
        <w:t>群聊：生产者 → Topic → 多个消费者</w:t>
      </w:r>
    </w:p>
    <w:p w14:paraId="292B3558" w14:textId="77777777" w:rsidR="00A8182C" w:rsidRDefault="00A8182C" w:rsidP="00A8182C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247586E" w14:textId="77777777" w:rsidR="00A8182C" w:rsidRPr="00B1246C" w:rsidRDefault="00A8182C" w:rsidP="00A8182C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6C03EF7" w14:textId="77777777" w:rsidR="00AC683B" w:rsidRDefault="00AC683B" w:rsidP="00B1246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9465E">
        <w:rPr>
          <w:rFonts w:ascii="宋体" w:eastAsia="宋体" w:hAnsi="宋体" w:hint="eastAsia"/>
          <w:b/>
          <w:bCs/>
          <w:sz w:val="24"/>
          <w:szCs w:val="24"/>
        </w:rPr>
        <w:t>Step4</w:t>
      </w:r>
      <w:r w:rsidRPr="00B1246C">
        <w:rPr>
          <w:rFonts w:ascii="宋体" w:eastAsia="宋体" w:hAnsi="宋体" w:hint="eastAsia"/>
          <w:sz w:val="24"/>
          <w:szCs w:val="24"/>
        </w:rPr>
        <w:t>.学习使用JMS（</w:t>
      </w:r>
      <w:proofErr w:type="spellStart"/>
      <w:r w:rsidRPr="00B1246C">
        <w:rPr>
          <w:rFonts w:ascii="宋体" w:eastAsia="宋体" w:hAnsi="宋体" w:hint="eastAsia"/>
          <w:sz w:val="24"/>
          <w:szCs w:val="24"/>
        </w:rPr>
        <w:t>JavaEE</w:t>
      </w:r>
      <w:proofErr w:type="spellEnd"/>
      <w:r w:rsidRPr="00B1246C">
        <w:rPr>
          <w:rFonts w:ascii="宋体" w:eastAsia="宋体" w:hAnsi="宋体" w:hint="eastAsia"/>
          <w:sz w:val="24"/>
          <w:szCs w:val="24"/>
        </w:rPr>
        <w:t>平台）或MSMQ（微软平台）（也可以选用其它中间件产品），设计开发一个即时通讯程序（重点在核心功能）。（除简单的文字通信功能外，要求实现包括但不限于传输文件、watchdog、存储转发、</w:t>
      </w:r>
      <w:proofErr w:type="gramStart"/>
      <w:r w:rsidRPr="00B1246C">
        <w:rPr>
          <w:rFonts w:ascii="宋体" w:eastAsia="宋体" w:hAnsi="宋体" w:hint="eastAsia"/>
          <w:sz w:val="24"/>
          <w:szCs w:val="24"/>
        </w:rPr>
        <w:t>群聊等</w:t>
      </w:r>
      <w:proofErr w:type="gramEnd"/>
      <w:r w:rsidRPr="00B1246C">
        <w:rPr>
          <w:rFonts w:ascii="宋体" w:eastAsia="宋体" w:hAnsi="宋体" w:hint="eastAsia"/>
          <w:sz w:val="24"/>
          <w:szCs w:val="24"/>
        </w:rPr>
        <w:t>诸多feature中的一个或多个）</w:t>
      </w:r>
    </w:p>
    <w:p w14:paraId="6A3B08C8" w14:textId="75CDCC70" w:rsidR="00230B18" w:rsidRDefault="00230B18" w:rsidP="00D34FBE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230B18">
        <w:rPr>
          <w:rFonts w:ascii="宋体" w:eastAsia="宋体" w:hAnsi="宋体"/>
          <w:b/>
          <w:bCs/>
          <w:sz w:val="24"/>
          <w:szCs w:val="24"/>
        </w:rPr>
        <w:lastRenderedPageBreak/>
        <w:t>功能实现</w:t>
      </w:r>
      <w:r w:rsidR="00D34FBE" w:rsidRPr="00D34FBE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59635DDD" w14:textId="4372D11B" w:rsidR="00D34FBE" w:rsidRDefault="00D34FBE" w:rsidP="00D34FBE">
      <w:pPr>
        <w:spacing w:line="360" w:lineRule="auto"/>
        <w:rPr>
          <w:rFonts w:ascii="宋体" w:eastAsia="宋体" w:hAnsi="宋体"/>
          <w:sz w:val="24"/>
          <w:szCs w:val="24"/>
        </w:rPr>
      </w:pPr>
      <w:r w:rsidRPr="00D34FBE">
        <w:rPr>
          <w:rFonts w:ascii="宋体" w:eastAsia="宋体" w:hAnsi="宋体" w:hint="eastAsia"/>
          <w:sz w:val="24"/>
          <w:szCs w:val="24"/>
        </w:rPr>
        <w:t>预计完成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6BA47701" w14:textId="1B47AC53" w:rsidR="00FC0E18" w:rsidRDefault="00FC0E18" w:rsidP="00FC0E18">
      <w:pPr>
        <w:spacing w:line="360" w:lineRule="auto"/>
        <w:rPr>
          <w:rFonts w:ascii="宋体" w:eastAsia="宋体" w:hAnsi="宋体"/>
          <w:sz w:val="24"/>
          <w:szCs w:val="24"/>
        </w:rPr>
      </w:pPr>
      <w:r w:rsidRPr="00FC0E18">
        <w:rPr>
          <w:rFonts w:ascii="宋体" w:eastAsia="宋体" w:hAnsi="宋体"/>
          <w:sz w:val="24"/>
          <w:szCs w:val="24"/>
        </w:rPr>
        <w:t>本部分基于</w:t>
      </w:r>
      <w:r w:rsidRPr="00FC0E18">
        <w:rPr>
          <w:rFonts w:ascii="宋体" w:eastAsia="宋体" w:hAnsi="宋体"/>
          <w:b/>
          <w:bCs/>
          <w:sz w:val="24"/>
          <w:szCs w:val="24"/>
        </w:rPr>
        <w:t>JMS 消息中间件（ActiveMQ）</w:t>
      </w:r>
      <w:r w:rsidRPr="00FC0E18">
        <w:rPr>
          <w:rFonts w:ascii="宋体" w:eastAsia="宋体" w:hAnsi="宋体"/>
          <w:sz w:val="24"/>
          <w:szCs w:val="24"/>
        </w:rPr>
        <w:t>实现了一个即时通讯最小系统，采用“前端页面 + 后端消息服务”结构。</w:t>
      </w:r>
    </w:p>
    <w:p w14:paraId="65300FA4" w14:textId="6C8E650E" w:rsidR="00FC0E18" w:rsidRPr="00FC0E18" w:rsidRDefault="00FC0E18" w:rsidP="00FC0E1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C0E18">
        <w:rPr>
          <w:rFonts w:ascii="宋体" w:eastAsia="宋体" w:hAnsi="宋体"/>
          <w:sz w:val="24"/>
          <w:szCs w:val="24"/>
        </w:rPr>
        <w:t>前端通过chat.html提供用户登录私聊、群发等操作；后端ChatServer.java负责消息收发与用户状态管理。</w:t>
      </w:r>
    </w:p>
    <w:p w14:paraId="7FD4E7AE" w14:textId="77777777" w:rsidR="00FC0E18" w:rsidRPr="00FC0E18" w:rsidRDefault="00FC0E18" w:rsidP="00FC0E18">
      <w:pPr>
        <w:spacing w:line="360" w:lineRule="auto"/>
        <w:rPr>
          <w:rFonts w:ascii="宋体" w:eastAsia="宋体" w:hAnsi="宋体"/>
          <w:sz w:val="24"/>
          <w:szCs w:val="24"/>
        </w:rPr>
      </w:pPr>
      <w:r w:rsidRPr="00FC0E18">
        <w:rPr>
          <w:rFonts w:ascii="宋体" w:eastAsia="宋体" w:hAnsi="宋体"/>
          <w:sz w:val="24"/>
          <w:szCs w:val="24"/>
        </w:rPr>
        <w:t>系统核心功能包括：</w:t>
      </w:r>
    </w:p>
    <w:p w14:paraId="25C90E00" w14:textId="397BB706" w:rsidR="00FC0E18" w:rsidRPr="00FC0E18" w:rsidRDefault="00FC0E18" w:rsidP="00FC0E18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proofErr w:type="gramStart"/>
      <w:r w:rsidRPr="00FC0E18">
        <w:rPr>
          <w:rFonts w:ascii="宋体" w:eastAsia="宋体" w:hAnsi="宋体"/>
          <w:b/>
          <w:bCs/>
          <w:sz w:val="24"/>
          <w:szCs w:val="24"/>
        </w:rPr>
        <w:t>私聊通信</w:t>
      </w:r>
      <w:proofErr w:type="gramEnd"/>
      <w:r w:rsidRPr="00FC0E18">
        <w:rPr>
          <w:rFonts w:ascii="宋体" w:eastAsia="宋体" w:hAnsi="宋体"/>
          <w:sz w:val="24"/>
          <w:szCs w:val="24"/>
        </w:rPr>
        <w:t>：用户A指定用户B发送文本消息，B可实时接收。</w:t>
      </w:r>
    </w:p>
    <w:p w14:paraId="2D2ADF5B" w14:textId="77777777" w:rsidR="00FC0E18" w:rsidRPr="00FC0E18" w:rsidRDefault="00FC0E18" w:rsidP="00FC0E18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FC0E18">
        <w:rPr>
          <w:rFonts w:ascii="宋体" w:eastAsia="宋体" w:hAnsi="宋体"/>
          <w:b/>
          <w:bCs/>
          <w:sz w:val="24"/>
          <w:szCs w:val="24"/>
        </w:rPr>
        <w:t>群发通信</w:t>
      </w:r>
      <w:r w:rsidRPr="00FC0E18">
        <w:rPr>
          <w:rFonts w:ascii="宋体" w:eastAsia="宋体" w:hAnsi="宋体"/>
          <w:sz w:val="24"/>
          <w:szCs w:val="24"/>
        </w:rPr>
        <w:t>：发送方可向当前在线用户广播消息。</w:t>
      </w:r>
    </w:p>
    <w:p w14:paraId="60C7793A" w14:textId="77777777" w:rsidR="00FC0E18" w:rsidRPr="00FC0E18" w:rsidRDefault="00FC0E18" w:rsidP="00FC0E18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FC0E18">
        <w:rPr>
          <w:rFonts w:ascii="宋体" w:eastAsia="宋体" w:hAnsi="宋体"/>
          <w:b/>
          <w:bCs/>
          <w:sz w:val="24"/>
          <w:szCs w:val="24"/>
        </w:rPr>
        <w:t>watchdog 心跳机制</w:t>
      </w:r>
      <w:r w:rsidRPr="00FC0E18">
        <w:rPr>
          <w:rFonts w:ascii="宋体" w:eastAsia="宋体" w:hAnsi="宋体"/>
          <w:sz w:val="24"/>
          <w:szCs w:val="24"/>
        </w:rPr>
        <w:t>：客户端定时上报心跳，超时用户自动判定离线。</w:t>
      </w:r>
    </w:p>
    <w:p w14:paraId="5F8297BC" w14:textId="77777777" w:rsidR="00FC0E18" w:rsidRPr="00FC0E18" w:rsidRDefault="00FC0E18" w:rsidP="00FC0E18">
      <w:pPr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FC0E18">
        <w:rPr>
          <w:rFonts w:ascii="宋体" w:eastAsia="宋体" w:hAnsi="宋体"/>
          <w:b/>
          <w:bCs/>
          <w:sz w:val="24"/>
          <w:szCs w:val="24"/>
        </w:rPr>
        <w:t>存储转发</w:t>
      </w:r>
      <w:r w:rsidRPr="00FC0E18">
        <w:rPr>
          <w:rFonts w:ascii="宋体" w:eastAsia="宋体" w:hAnsi="宋体"/>
          <w:sz w:val="24"/>
          <w:szCs w:val="24"/>
        </w:rPr>
        <w:t>：基于 Queue 的消息机制，离线消息可在用户恢复后继续接收。</w:t>
      </w:r>
    </w:p>
    <w:p w14:paraId="11FD7C34" w14:textId="07621887" w:rsidR="00FC0E18" w:rsidRPr="00FC0E18" w:rsidRDefault="00FC0E18" w:rsidP="00D34FB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FC0E18">
        <w:rPr>
          <w:rFonts w:ascii="宋体" w:eastAsia="宋体" w:hAnsi="宋体"/>
          <w:sz w:val="24"/>
          <w:szCs w:val="24"/>
        </w:rPr>
        <w:t>运行方式为：启动run.bat后端服务，再打开chat.htm</w:t>
      </w:r>
    </w:p>
    <w:p w14:paraId="4EC17644" w14:textId="3A8F4BDF" w:rsidR="00230B18" w:rsidRPr="00230B18" w:rsidRDefault="00230B18" w:rsidP="00230B18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230B18">
        <w:rPr>
          <w:rFonts w:ascii="宋体" w:eastAsia="宋体" w:hAnsi="宋体"/>
          <w:b/>
          <w:bCs/>
          <w:sz w:val="24"/>
          <w:szCs w:val="24"/>
        </w:rPr>
        <w:t>技术</w:t>
      </w:r>
      <w:proofErr w:type="gramStart"/>
      <w:r w:rsidRPr="00230B18">
        <w:rPr>
          <w:rFonts w:ascii="宋体" w:eastAsia="宋体" w:hAnsi="宋体"/>
          <w:b/>
          <w:bCs/>
          <w:sz w:val="24"/>
          <w:szCs w:val="24"/>
        </w:rPr>
        <w:t>栈</w:t>
      </w:r>
      <w:proofErr w:type="gramEnd"/>
      <w:r w:rsidRPr="00230B18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6EE2FC52" w14:textId="77777777" w:rsidR="00230B18" w:rsidRPr="00230B18" w:rsidRDefault="00230B18" w:rsidP="00230B1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30B18">
        <w:rPr>
          <w:rFonts w:ascii="宋体" w:eastAsia="宋体" w:hAnsi="宋体"/>
          <w:sz w:val="24"/>
          <w:szCs w:val="24"/>
        </w:rPr>
        <w:t>中间件：ActiveMQ</w:t>
      </w:r>
    </w:p>
    <w:p w14:paraId="14F6CC07" w14:textId="77777777" w:rsidR="00230B18" w:rsidRPr="00230B18" w:rsidRDefault="00230B18" w:rsidP="00230B1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30B18">
        <w:rPr>
          <w:rFonts w:ascii="宋体" w:eastAsia="宋体" w:hAnsi="宋体"/>
          <w:sz w:val="24"/>
          <w:szCs w:val="24"/>
        </w:rPr>
        <w:t>标准：JMS</w:t>
      </w:r>
    </w:p>
    <w:p w14:paraId="5AFDF44B" w14:textId="77777777" w:rsidR="00230B18" w:rsidRPr="00230B18" w:rsidRDefault="00230B18" w:rsidP="00230B1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30B18">
        <w:rPr>
          <w:rFonts w:ascii="宋体" w:eastAsia="宋体" w:hAnsi="宋体"/>
          <w:sz w:val="24"/>
          <w:szCs w:val="24"/>
        </w:rPr>
        <w:t>语言：Java</w:t>
      </w:r>
    </w:p>
    <w:p w14:paraId="046F0261" w14:textId="3D3D82AB" w:rsidR="00230B18" w:rsidRPr="00230B18" w:rsidRDefault="00230B18" w:rsidP="00230B1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30B18">
        <w:rPr>
          <w:rFonts w:ascii="宋体" w:eastAsia="宋体" w:hAnsi="宋体"/>
          <w:sz w:val="24"/>
          <w:szCs w:val="24"/>
        </w:rPr>
        <w:t>模型：Queue + Topic</w:t>
      </w:r>
    </w:p>
    <w:p w14:paraId="3412025B" w14:textId="77777777" w:rsidR="00230B18" w:rsidRPr="00230B18" w:rsidRDefault="00230B18" w:rsidP="00230B18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230B18">
        <w:rPr>
          <w:rFonts w:ascii="宋体" w:eastAsia="宋体" w:hAnsi="宋体"/>
          <w:b/>
          <w:bCs/>
          <w:sz w:val="24"/>
          <w:szCs w:val="24"/>
        </w:rPr>
        <w:t>架构图</w:t>
      </w:r>
      <w:r w:rsidRPr="00230B18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31BAF165" w14:textId="46F8062F" w:rsidR="00230B18" w:rsidRPr="00230B18" w:rsidRDefault="00230B18" w:rsidP="00230B1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30B18">
        <w:rPr>
          <w:rFonts w:ascii="宋体" w:eastAsia="宋体" w:hAnsi="宋体"/>
          <w:sz w:val="24"/>
          <w:szCs w:val="24"/>
        </w:rPr>
        <w:t>发送端</w:t>
      </w:r>
    </w:p>
    <w:p w14:paraId="6BCB8555" w14:textId="77777777" w:rsidR="00230B18" w:rsidRPr="00230B18" w:rsidRDefault="00230B18" w:rsidP="00230B1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30B18">
        <w:rPr>
          <w:rFonts w:ascii="宋体" w:eastAsia="宋体" w:hAnsi="宋体"/>
          <w:sz w:val="24"/>
          <w:szCs w:val="24"/>
        </w:rPr>
        <w:t xml:space="preserve">   ↓</w:t>
      </w:r>
    </w:p>
    <w:p w14:paraId="79C6FF51" w14:textId="77777777" w:rsidR="00230B18" w:rsidRPr="00230B18" w:rsidRDefault="00230B18" w:rsidP="00230B1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30B18">
        <w:rPr>
          <w:rFonts w:ascii="宋体" w:eastAsia="宋体" w:hAnsi="宋体"/>
          <w:sz w:val="24"/>
          <w:szCs w:val="24"/>
        </w:rPr>
        <w:t>Queue（一对一）  Topic（群聊）</w:t>
      </w:r>
    </w:p>
    <w:p w14:paraId="623DC6ED" w14:textId="77777777" w:rsidR="00230B18" w:rsidRPr="00230B18" w:rsidRDefault="00230B18" w:rsidP="00230B1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30B18">
        <w:rPr>
          <w:rFonts w:ascii="宋体" w:eastAsia="宋体" w:hAnsi="宋体"/>
          <w:sz w:val="24"/>
          <w:szCs w:val="24"/>
        </w:rPr>
        <w:t xml:space="preserve">   ↓               ↓</w:t>
      </w:r>
    </w:p>
    <w:p w14:paraId="77055FB7" w14:textId="77777777" w:rsidR="00230B18" w:rsidRPr="00230B18" w:rsidRDefault="00230B18" w:rsidP="00230B1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30B18">
        <w:rPr>
          <w:rFonts w:ascii="宋体" w:eastAsia="宋体" w:hAnsi="宋体"/>
          <w:sz w:val="24"/>
          <w:szCs w:val="24"/>
        </w:rPr>
        <w:t>接收端         多个接收端</w:t>
      </w:r>
    </w:p>
    <w:p w14:paraId="2435E5B8" w14:textId="77777777" w:rsidR="00230B18" w:rsidRPr="00230B18" w:rsidRDefault="00230B18" w:rsidP="00230B18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A23AC90" w14:textId="0BC8BEC4" w:rsidR="00230B18" w:rsidRPr="00230B18" w:rsidRDefault="00230B18" w:rsidP="00230B18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230B18">
        <w:rPr>
          <w:rFonts w:ascii="宋体" w:eastAsia="宋体" w:hAnsi="宋体"/>
          <w:b/>
          <w:bCs/>
          <w:sz w:val="24"/>
          <w:szCs w:val="24"/>
        </w:rPr>
        <w:t>核心流程</w:t>
      </w:r>
      <w:r w:rsidRPr="00230B18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159FCAD6" w14:textId="77777777" w:rsidR="00230B18" w:rsidRPr="00230B18" w:rsidRDefault="00230B18" w:rsidP="00230B1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30B18">
        <w:rPr>
          <w:rFonts w:ascii="宋体" w:eastAsia="宋体" w:hAnsi="宋体"/>
          <w:sz w:val="24"/>
          <w:szCs w:val="24"/>
        </w:rPr>
        <w:t>启动 ActiveMQ</w:t>
      </w:r>
    </w:p>
    <w:p w14:paraId="2E3521E6" w14:textId="1CBF8D51" w:rsidR="00230B18" w:rsidRPr="00230B18" w:rsidRDefault="00230B18" w:rsidP="00230B1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30B18">
        <w:rPr>
          <w:rFonts w:ascii="宋体" w:eastAsia="宋体" w:hAnsi="宋体"/>
          <w:sz w:val="24"/>
          <w:szCs w:val="24"/>
        </w:rPr>
        <w:t>发送端发送消息/文件</w:t>
      </w:r>
    </w:p>
    <w:p w14:paraId="47624A33" w14:textId="77777777" w:rsidR="00230B18" w:rsidRPr="00230B18" w:rsidRDefault="00230B18" w:rsidP="00230B1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30B18">
        <w:rPr>
          <w:rFonts w:ascii="宋体" w:eastAsia="宋体" w:hAnsi="宋体"/>
          <w:sz w:val="24"/>
          <w:szCs w:val="24"/>
        </w:rPr>
        <w:t>中间件持久化存储</w:t>
      </w:r>
    </w:p>
    <w:p w14:paraId="20C5519C" w14:textId="77777777" w:rsidR="00230B18" w:rsidRPr="00230B18" w:rsidRDefault="00230B18" w:rsidP="00230B1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30B18">
        <w:rPr>
          <w:rFonts w:ascii="宋体" w:eastAsia="宋体" w:hAnsi="宋体"/>
          <w:sz w:val="24"/>
          <w:szCs w:val="24"/>
        </w:rPr>
        <w:t>接收端在线则立即接收</w:t>
      </w:r>
    </w:p>
    <w:p w14:paraId="4CD8814C" w14:textId="77777777" w:rsidR="00230B18" w:rsidRPr="00230B18" w:rsidRDefault="00230B18" w:rsidP="00230B1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30B18">
        <w:rPr>
          <w:rFonts w:ascii="宋体" w:eastAsia="宋体" w:hAnsi="宋体"/>
          <w:sz w:val="24"/>
          <w:szCs w:val="24"/>
        </w:rPr>
        <w:lastRenderedPageBreak/>
        <w:t>接收端</w:t>
      </w:r>
      <w:proofErr w:type="gramStart"/>
      <w:r w:rsidRPr="00230B18">
        <w:rPr>
          <w:rFonts w:ascii="宋体" w:eastAsia="宋体" w:hAnsi="宋体"/>
          <w:sz w:val="24"/>
          <w:szCs w:val="24"/>
        </w:rPr>
        <w:t>不</w:t>
      </w:r>
      <w:proofErr w:type="gramEnd"/>
      <w:r w:rsidRPr="00230B18">
        <w:rPr>
          <w:rFonts w:ascii="宋体" w:eastAsia="宋体" w:hAnsi="宋体"/>
          <w:sz w:val="24"/>
          <w:szCs w:val="24"/>
        </w:rPr>
        <w:t>在线则存储转发</w:t>
      </w:r>
    </w:p>
    <w:p w14:paraId="78EB75F6" w14:textId="2F4B2D5C" w:rsidR="00B1246C" w:rsidRDefault="00230B18" w:rsidP="00230B1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30B18">
        <w:rPr>
          <w:rFonts w:ascii="宋体" w:eastAsia="宋体" w:hAnsi="宋体"/>
          <w:sz w:val="24"/>
          <w:szCs w:val="24"/>
        </w:rPr>
        <w:t>watchdog定时心跳保活</w:t>
      </w:r>
    </w:p>
    <w:p w14:paraId="4463A18C" w14:textId="5DB57C4B" w:rsidR="00D34FBE" w:rsidRDefault="00D34FBE" w:rsidP="00B1246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代码图片：</w:t>
      </w:r>
    </w:p>
    <w:p w14:paraId="53878AC8" w14:textId="771AC8D7" w:rsidR="001C4E7B" w:rsidRDefault="004C3D76" w:rsidP="00B1246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046376A6" wp14:editId="5E9DBF8F">
            <wp:extent cx="5274310" cy="4171315"/>
            <wp:effectExtent l="0" t="0" r="2540" b="635"/>
            <wp:docPr id="10859754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75453" name="图片 10859754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5997DECF" wp14:editId="4A5CA11D">
            <wp:extent cx="5274310" cy="4594225"/>
            <wp:effectExtent l="0" t="0" r="2540" b="0"/>
            <wp:docPr id="7857547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54726" name="图片 7857547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FB1E" w14:textId="739E0280" w:rsidR="00D34FBE" w:rsidRDefault="001C4E7B" w:rsidP="00B1246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功能图片：</w:t>
      </w:r>
    </w:p>
    <w:p w14:paraId="29FF4A16" w14:textId="2F9D1E15" w:rsidR="001C4E7B" w:rsidRPr="00B1246C" w:rsidRDefault="001C4E7B" w:rsidP="00B1246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071A2507" wp14:editId="07E01E9F">
            <wp:extent cx="5274310" cy="3318510"/>
            <wp:effectExtent l="0" t="0" r="2540" b="0"/>
            <wp:docPr id="914920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20437" name="图片 9149204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1AA3EDFE" wp14:editId="0D1F6130">
            <wp:extent cx="5274310" cy="3026410"/>
            <wp:effectExtent l="0" t="0" r="2540" b="2540"/>
            <wp:docPr id="12218838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83856" name="图片 12218838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52F7EC68" wp14:editId="7166BAF6">
            <wp:extent cx="5274310" cy="3612515"/>
            <wp:effectExtent l="0" t="0" r="2540" b="6985"/>
            <wp:docPr id="2977430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43065" name="图片 2977430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358B9295" wp14:editId="325BF421">
            <wp:extent cx="4921503" cy="2076557"/>
            <wp:effectExtent l="0" t="0" r="0" b="0"/>
            <wp:docPr id="5884270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27082" name="图片 5884270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997D7D5" wp14:editId="11E3F626">
            <wp:extent cx="5274310" cy="3232150"/>
            <wp:effectExtent l="0" t="0" r="2540" b="6350"/>
            <wp:docPr id="1847150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5022" name="图片 1847150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DD9B" w14:textId="34B94ECA" w:rsidR="00AC683B" w:rsidRPr="00B1246C" w:rsidRDefault="00AC683B" w:rsidP="00B1246C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7FC2A5C2" w14:textId="77777777" w:rsidR="00AC683B" w:rsidRPr="00B1246C" w:rsidRDefault="00AC683B" w:rsidP="00B1246C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B1246C"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B1246C">
        <w:rPr>
          <w:rFonts w:ascii="宋体" w:eastAsia="宋体" w:hAnsi="宋体" w:hint="eastAsia"/>
          <w:b/>
          <w:bCs/>
          <w:sz w:val="24"/>
          <w:szCs w:val="24"/>
        </w:rPr>
        <w:tab/>
        <w:t>实验资料</w:t>
      </w:r>
    </w:p>
    <w:p w14:paraId="695E0DCB" w14:textId="77777777" w:rsidR="00AC683B" w:rsidRPr="00B1246C" w:rsidRDefault="00AC683B" w:rsidP="00B1246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1246C">
        <w:rPr>
          <w:rFonts w:ascii="宋体" w:eastAsia="宋体" w:hAnsi="宋体" w:hint="eastAsia"/>
          <w:sz w:val="24"/>
          <w:szCs w:val="24"/>
        </w:rPr>
        <w:t>http://httpd.apache.org/</w:t>
      </w:r>
    </w:p>
    <w:p w14:paraId="58440A93" w14:textId="77777777" w:rsidR="00AC683B" w:rsidRPr="00B1246C" w:rsidRDefault="00AC683B" w:rsidP="00B1246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1246C">
        <w:rPr>
          <w:rFonts w:ascii="宋体" w:eastAsia="宋体" w:hAnsi="宋体" w:hint="eastAsia"/>
          <w:sz w:val="24"/>
          <w:szCs w:val="24"/>
        </w:rPr>
        <w:t>http://tomcat.apache.org/</w:t>
      </w:r>
    </w:p>
    <w:p w14:paraId="160E768A" w14:textId="5D8C1C32" w:rsidR="00AC683B" w:rsidRPr="00B1246C" w:rsidRDefault="00AC683B" w:rsidP="00B1246C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AC683B" w:rsidRPr="00B124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F2252" w14:textId="77777777" w:rsidR="001B1EAD" w:rsidRDefault="001B1EAD" w:rsidP="00FC0E18">
      <w:pPr>
        <w:rPr>
          <w:rFonts w:hint="eastAsia"/>
        </w:rPr>
      </w:pPr>
      <w:r>
        <w:separator/>
      </w:r>
    </w:p>
  </w:endnote>
  <w:endnote w:type="continuationSeparator" w:id="0">
    <w:p w14:paraId="7475CC0B" w14:textId="77777777" w:rsidR="001B1EAD" w:rsidRDefault="001B1EAD" w:rsidP="00FC0E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31054" w14:textId="77777777" w:rsidR="001B1EAD" w:rsidRDefault="001B1EAD" w:rsidP="00FC0E18">
      <w:pPr>
        <w:rPr>
          <w:rFonts w:hint="eastAsia"/>
        </w:rPr>
      </w:pPr>
      <w:r>
        <w:separator/>
      </w:r>
    </w:p>
  </w:footnote>
  <w:footnote w:type="continuationSeparator" w:id="0">
    <w:p w14:paraId="449180E3" w14:textId="77777777" w:rsidR="001B1EAD" w:rsidRDefault="001B1EAD" w:rsidP="00FC0E1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2896"/>
    <w:multiLevelType w:val="multilevel"/>
    <w:tmpl w:val="99D2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15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3B"/>
    <w:rsid w:val="0005493F"/>
    <w:rsid w:val="000B08EA"/>
    <w:rsid w:val="001B1EAD"/>
    <w:rsid w:val="001C4E7B"/>
    <w:rsid w:val="00230B18"/>
    <w:rsid w:val="00272B62"/>
    <w:rsid w:val="004C3D76"/>
    <w:rsid w:val="00511F43"/>
    <w:rsid w:val="0089465E"/>
    <w:rsid w:val="00915284"/>
    <w:rsid w:val="00A8182C"/>
    <w:rsid w:val="00AC382C"/>
    <w:rsid w:val="00AC683B"/>
    <w:rsid w:val="00B1246C"/>
    <w:rsid w:val="00D34FBE"/>
    <w:rsid w:val="00FC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75ED3"/>
  <w15:chartTrackingRefBased/>
  <w15:docId w15:val="{E04F132D-A61B-4E8B-8BB4-B2CC469CB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68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8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8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8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8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8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8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8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68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6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6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68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68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68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68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68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68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68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6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8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68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68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68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68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68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6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68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68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0E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0E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0E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0E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61B9F-CD9D-4484-973A-A5F8B9CFD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10</cp:revision>
  <dcterms:created xsi:type="dcterms:W3CDTF">2026-03-15T07:31:00Z</dcterms:created>
  <dcterms:modified xsi:type="dcterms:W3CDTF">2026-03-23T03:06:00Z</dcterms:modified>
</cp:coreProperties>
</file>