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4E467" w14:textId="0F2A6A6E" w:rsidR="001D0ADB" w:rsidRDefault="001D0ADB" w:rsidP="001D0ADB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运行截图：</w:t>
      </w:r>
    </w:p>
    <w:p w14:paraId="1A744E04" w14:textId="3CD29A88" w:rsidR="001D0ADB" w:rsidRDefault="001D0ADB" w:rsidP="001D0AD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67F1F75" wp14:editId="51AEA02B">
            <wp:extent cx="5274310" cy="59105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64A" w14:textId="12FF0022" w:rsidR="009945CA" w:rsidRPr="001D0ADB" w:rsidRDefault="009945CA" w:rsidP="001D0ADB">
      <w:pPr>
        <w:spacing w:line="360" w:lineRule="auto"/>
        <w:rPr>
          <w:rFonts w:ascii="宋体" w:eastAsia="宋体" w:hAnsi="宋体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代码：</w:t>
      </w:r>
    </w:p>
    <w:p w14:paraId="3A924EB4" w14:textId="1A8FE6C5" w:rsidR="009945CA" w:rsidRPr="001D0ADB" w:rsidRDefault="009945CA" w:rsidP="001D0ADB">
      <w:pPr>
        <w:spacing w:line="360" w:lineRule="auto"/>
        <w:rPr>
          <w:rFonts w:ascii="宋体" w:eastAsia="宋体" w:hAnsi="宋体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应用背景：</w:t>
      </w:r>
    </w:p>
    <w:p w14:paraId="50AAB373" w14:textId="715549B8" w:rsidR="009945CA" w:rsidRPr="001D0ADB" w:rsidRDefault="009945CA" w:rsidP="001D0AD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跨平台 GUI 组件。不同操作系统需要风格统一的界面控件；若由客户端直接 new 具体类，切换平台时要改大量代码。抽象工厂将「按钮 + 文本框」作为产品族，由同一工厂保证风格一致。</w:t>
      </w:r>
    </w:p>
    <w:p w14:paraId="562CA1C2" w14:textId="1E47AECA" w:rsidR="009945CA" w:rsidRPr="001D0ADB" w:rsidRDefault="009945CA" w:rsidP="001D0AD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三、模式结构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9945CA" w:rsidRPr="001D0ADB" w14:paraId="69D61183" w14:textId="77777777" w:rsidTr="009945CA">
        <w:tc>
          <w:tcPr>
            <w:tcW w:w="2765" w:type="dxa"/>
          </w:tcPr>
          <w:p w14:paraId="51E2082A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角色</w:t>
            </w:r>
            <w:r w:rsidRPr="001D0ADB">
              <w:rPr>
                <w:rFonts w:ascii="宋体" w:eastAsia="宋体" w:hAnsi="宋体" w:hint="eastAsia"/>
                <w:sz w:val="24"/>
                <w:szCs w:val="24"/>
              </w:rPr>
              <w:tab/>
            </w:r>
          </w:p>
        </w:tc>
        <w:tc>
          <w:tcPr>
            <w:tcW w:w="2765" w:type="dxa"/>
          </w:tcPr>
          <w:p w14:paraId="6760042E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本项目中类</w:t>
            </w:r>
          </w:p>
        </w:tc>
      </w:tr>
      <w:tr w:rsidR="009945CA" w:rsidRPr="001D0ADB" w14:paraId="52304D4E" w14:textId="77777777" w:rsidTr="009945CA">
        <w:tc>
          <w:tcPr>
            <w:tcW w:w="2765" w:type="dxa"/>
          </w:tcPr>
          <w:p w14:paraId="546ABCF5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抽象工厂</w:t>
            </w:r>
          </w:p>
        </w:tc>
        <w:tc>
          <w:tcPr>
            <w:tcW w:w="2765" w:type="dxa"/>
          </w:tcPr>
          <w:p w14:paraId="1DDFF233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GUIFactory</w:t>
            </w:r>
          </w:p>
        </w:tc>
      </w:tr>
      <w:tr w:rsidR="009945CA" w:rsidRPr="001D0ADB" w14:paraId="5C71055C" w14:textId="77777777" w:rsidTr="009945CA">
        <w:tc>
          <w:tcPr>
            <w:tcW w:w="2765" w:type="dxa"/>
          </w:tcPr>
          <w:p w14:paraId="2212959C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具体工厂</w:t>
            </w:r>
          </w:p>
        </w:tc>
        <w:tc>
          <w:tcPr>
            <w:tcW w:w="2765" w:type="dxa"/>
          </w:tcPr>
          <w:p w14:paraId="3E024735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WindowsFactory、MacFactory、LinuxFactory</w:t>
            </w:r>
          </w:p>
        </w:tc>
      </w:tr>
      <w:tr w:rsidR="009945CA" w:rsidRPr="001D0ADB" w14:paraId="4F1E5E54" w14:textId="77777777" w:rsidTr="009945CA">
        <w:tc>
          <w:tcPr>
            <w:tcW w:w="2765" w:type="dxa"/>
          </w:tcPr>
          <w:p w14:paraId="76E7765B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抽象产品</w:t>
            </w:r>
          </w:p>
        </w:tc>
        <w:tc>
          <w:tcPr>
            <w:tcW w:w="2765" w:type="dxa"/>
          </w:tcPr>
          <w:p w14:paraId="28B47C64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Button、TextField</w:t>
            </w:r>
          </w:p>
        </w:tc>
      </w:tr>
      <w:tr w:rsidR="009945CA" w:rsidRPr="001D0ADB" w14:paraId="2AD0D390" w14:textId="77777777" w:rsidTr="009945CA">
        <w:tc>
          <w:tcPr>
            <w:tcW w:w="2765" w:type="dxa"/>
          </w:tcPr>
          <w:p w14:paraId="5B159082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具体产品</w:t>
            </w:r>
          </w:p>
        </w:tc>
        <w:tc>
          <w:tcPr>
            <w:tcW w:w="2765" w:type="dxa"/>
          </w:tcPr>
          <w:p w14:paraId="6555BCD1" w14:textId="2EE5D1CB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WindowsButton、MacButton</w:t>
            </w:r>
            <w:r w:rsidRPr="001D0ADB">
              <w:rPr>
                <w:rFonts w:ascii="宋体" w:eastAsia="宋体" w:hAnsi="宋体" w:hint="eastAsia"/>
                <w:sz w:val="24"/>
                <w:szCs w:val="24"/>
              </w:rPr>
              <w:t>等</w:t>
            </w:r>
          </w:p>
        </w:tc>
      </w:tr>
      <w:tr w:rsidR="009945CA" w:rsidRPr="001D0ADB" w14:paraId="5DD4E7DE" w14:textId="77777777" w:rsidTr="009945CA">
        <w:tc>
          <w:tcPr>
            <w:tcW w:w="2765" w:type="dxa"/>
          </w:tcPr>
          <w:p w14:paraId="28510D36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客户端</w:t>
            </w:r>
          </w:p>
        </w:tc>
        <w:tc>
          <w:tcPr>
            <w:tcW w:w="2765" w:type="dxa"/>
          </w:tcPr>
          <w:p w14:paraId="4874988C" w14:textId="77777777" w:rsidR="009945CA" w:rsidRPr="001D0ADB" w:rsidRDefault="009945CA" w:rsidP="001D0ADB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1D0ADB">
              <w:rPr>
                <w:rFonts w:ascii="宋体" w:eastAsia="宋体" w:hAnsi="宋体" w:hint="eastAsia"/>
                <w:sz w:val="24"/>
                <w:szCs w:val="24"/>
              </w:rPr>
              <w:t>Application、Client</w:t>
            </w:r>
          </w:p>
        </w:tc>
      </w:tr>
    </w:tbl>
    <w:p w14:paraId="0650A854" w14:textId="634BE321" w:rsidR="00AC382C" w:rsidRDefault="001D0ADB" w:rsidP="001D0ADB">
      <w:pPr>
        <w:spacing w:line="360" w:lineRule="auto"/>
        <w:rPr>
          <w:rFonts w:ascii="宋体" w:eastAsia="宋体" w:hAnsi="宋体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客户端只依赖抽象接口；通过 GUIFactoryProvider 读取 gui.properties，用反射加载具体工厂类名，再创建对应产品族。</w:t>
      </w:r>
    </w:p>
    <w:p w14:paraId="5DD26742" w14:textId="094533ED" w:rsidR="001D0ADB" w:rsidRDefault="001D0ADB" w:rsidP="001D0ADB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GUIFactory.java</w:t>
      </w:r>
    </w:p>
    <w:p w14:paraId="2CB307E9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564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4332A2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564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GUIFactory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FA6B83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564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createButton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0FB4168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564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createTextField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208EAD3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564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259BC3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1564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A1097F" w14:textId="041E4A38" w:rsidR="001D0ADB" w:rsidRDefault="001D0ADB" w:rsidP="001D0ADB">
      <w:pPr>
        <w:spacing w:line="360" w:lineRule="auto"/>
        <w:rPr>
          <w:rFonts w:ascii="宋体" w:eastAsia="宋体" w:hAnsi="宋体"/>
          <w:sz w:val="24"/>
          <w:szCs w:val="24"/>
        </w:rPr>
      </w:pPr>
      <w:r w:rsidRPr="001D0ADB">
        <w:rPr>
          <w:rFonts w:ascii="宋体" w:eastAsia="宋体" w:hAnsi="宋体" w:hint="eastAsia"/>
          <w:sz w:val="24"/>
          <w:szCs w:val="24"/>
        </w:rPr>
        <w:t>Button.java</w:t>
      </w:r>
    </w:p>
    <w:p w14:paraId="0ED06E24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9428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1E1140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9428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88AA9A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9428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render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705B494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9428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onClick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0ED7B6B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9428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A46FB2" w14:textId="77777777" w:rsidR="001D0ADB" w:rsidRDefault="001D0ADB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94281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2AC21F" w14:textId="6DA55094" w:rsidR="001D0ADB" w:rsidRDefault="00965A00" w:rsidP="001D0ADB">
      <w:pPr>
        <w:spacing w:line="360" w:lineRule="auto"/>
        <w:rPr>
          <w:rFonts w:ascii="宋体" w:eastAsia="宋体" w:hAnsi="宋体"/>
          <w:sz w:val="24"/>
          <w:szCs w:val="24"/>
        </w:rPr>
      </w:pPr>
      <w:r w:rsidRPr="00965A00">
        <w:rPr>
          <w:rFonts w:ascii="宋体" w:eastAsia="宋体" w:hAnsi="宋体" w:hint="eastAsia"/>
          <w:sz w:val="24"/>
          <w:szCs w:val="24"/>
        </w:rPr>
        <w:t>TextField.java</w:t>
      </w:r>
    </w:p>
    <w:p w14:paraId="5062EA28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1097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BDE528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1097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0D2D8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1097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render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999B4D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1097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setText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BC9478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1097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98A80C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10970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A0BD05" w14:textId="646E9751" w:rsidR="00965A00" w:rsidRDefault="00965A00" w:rsidP="00965A00">
      <w:pPr>
        <w:spacing w:line="360" w:lineRule="auto"/>
        <w:rPr>
          <w:rFonts w:ascii="宋体" w:eastAsia="宋体" w:hAnsi="宋体"/>
          <w:sz w:val="24"/>
          <w:szCs w:val="24"/>
        </w:rPr>
      </w:pPr>
      <w:r w:rsidRPr="00965A00">
        <w:rPr>
          <w:rFonts w:ascii="宋体" w:eastAsia="宋体" w:hAnsi="宋体" w:hint="eastAsia"/>
          <w:sz w:val="24"/>
          <w:szCs w:val="24"/>
        </w:rPr>
        <w:t>WindowsFactory.java</w:t>
      </w:r>
    </w:p>
    <w:p w14:paraId="687DFCA3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51D835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GUIFactory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E030E3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C040D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836F4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5129CC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WindowsFactory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GUIFactory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BD4EA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17E2FF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createButton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02B00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WindowsButton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F28F21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0DB211D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920C1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AE6647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createTextField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A8CCB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WindowsTextField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DC398F8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D05D47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9737F2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5831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727E92" w14:textId="475FDE7D" w:rsidR="00965A00" w:rsidRDefault="00965A00" w:rsidP="00965A00">
      <w:pPr>
        <w:spacing w:line="360" w:lineRule="auto"/>
        <w:rPr>
          <w:rFonts w:ascii="宋体" w:eastAsia="宋体" w:hAnsi="宋体"/>
          <w:sz w:val="24"/>
          <w:szCs w:val="24"/>
        </w:rPr>
      </w:pPr>
      <w:r w:rsidRPr="00965A00">
        <w:rPr>
          <w:rFonts w:ascii="宋体" w:eastAsia="宋体" w:hAnsi="宋体" w:hint="eastAsia"/>
          <w:sz w:val="24"/>
          <w:szCs w:val="24"/>
        </w:rPr>
        <w:t>WindowsButton.java</w:t>
      </w:r>
    </w:p>
    <w:p w14:paraId="7ECB17F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windows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63D65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23BA6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B3BF1C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B79B5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WindowsButton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D04B47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4BE4AC72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render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B8807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"[Windows] </w:t>
      </w:r>
      <w:r>
        <w:rPr>
          <w:rFonts w:ascii="Consolas" w:hAnsi="Consolas" w:cs="Courier New"/>
          <w:color w:val="008800"/>
          <w:sz w:val="17"/>
          <w:szCs w:val="17"/>
        </w:rPr>
        <w:t>渲染扁平矩形按钮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24E9B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E25CEF7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81C54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C791B3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onClick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14F2B4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"[Windows] </w:t>
      </w:r>
      <w:r>
        <w:rPr>
          <w:rFonts w:ascii="Consolas" w:hAnsi="Consolas" w:cs="Courier New"/>
          <w:color w:val="008800"/>
          <w:sz w:val="17"/>
          <w:szCs w:val="17"/>
        </w:rPr>
        <w:t>按钮点击：播放系统提示音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AFBD4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BFE31F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D0191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417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CD83F4" w14:textId="767D188D" w:rsidR="00965A00" w:rsidRDefault="00965A00" w:rsidP="00965A00">
      <w:pPr>
        <w:spacing w:line="360" w:lineRule="auto"/>
        <w:rPr>
          <w:rFonts w:ascii="宋体" w:eastAsia="宋体" w:hAnsi="宋体"/>
          <w:sz w:val="24"/>
          <w:szCs w:val="24"/>
        </w:rPr>
      </w:pPr>
      <w:r w:rsidRPr="00965A00">
        <w:rPr>
          <w:rFonts w:ascii="宋体" w:eastAsia="宋体" w:hAnsi="宋体" w:hint="eastAsia"/>
          <w:sz w:val="24"/>
          <w:szCs w:val="24"/>
        </w:rPr>
        <w:t>WindowsTextField.java</w:t>
      </w:r>
    </w:p>
    <w:p w14:paraId="0712C793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windows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7EF5E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AD15F4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302CE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3745C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WindowsTextField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7BBA8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B0B154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8FB1E3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9A85185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render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4C1F2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"[Windows] </w:t>
      </w:r>
      <w:r>
        <w:rPr>
          <w:rFonts w:ascii="Consolas" w:hAnsi="Consolas" w:cs="Courier New"/>
          <w:color w:val="008800"/>
          <w:sz w:val="17"/>
          <w:szCs w:val="17"/>
        </w:rPr>
        <w:t>渲染带边框文本框，当前内容</w:t>
      </w:r>
      <w:r>
        <w:rPr>
          <w:rFonts w:ascii="Consolas" w:hAnsi="Consolas" w:cs="Courier New"/>
          <w:color w:val="008800"/>
          <w:sz w:val="17"/>
          <w:szCs w:val="17"/>
        </w:rPr>
        <w:t>: \""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text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"\""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52F73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E3356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8569C4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D3775D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setText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B1B48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680BB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"[Windows] </w:t>
      </w:r>
      <w:r>
        <w:rPr>
          <w:rFonts w:ascii="Consolas" w:hAnsi="Consolas" w:cs="Courier New"/>
          <w:color w:val="008800"/>
          <w:sz w:val="17"/>
          <w:szCs w:val="17"/>
        </w:rPr>
        <w:t>文本框已更新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974A5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0CE9E4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759F54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6251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5C8A2E" w14:textId="1B6C7B91" w:rsidR="00965A00" w:rsidRDefault="00965A00" w:rsidP="00965A00">
      <w:pPr>
        <w:spacing w:line="360" w:lineRule="auto"/>
        <w:rPr>
          <w:rFonts w:ascii="宋体" w:eastAsia="宋体" w:hAnsi="宋体"/>
          <w:sz w:val="24"/>
          <w:szCs w:val="24"/>
        </w:rPr>
      </w:pPr>
      <w:r w:rsidRPr="00965A00">
        <w:rPr>
          <w:rFonts w:ascii="宋体" w:eastAsia="宋体" w:hAnsi="宋体" w:hint="eastAsia"/>
          <w:sz w:val="24"/>
          <w:szCs w:val="24"/>
        </w:rPr>
        <w:t>Application.java</w:t>
      </w:r>
    </w:p>
    <w:p w14:paraId="25B2A04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BBEBDB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541A82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89C0EC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button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BAF373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TextField</w:t>
      </w:r>
      <w:r>
        <w:rPr>
          <w:rFonts w:ascii="Consolas" w:hAnsi="Consolas" w:cs="Courier New"/>
          <w:color w:val="000000"/>
          <w:sz w:val="17"/>
          <w:szCs w:val="17"/>
        </w:rPr>
        <w:t xml:space="preserve"> textField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1A7B3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F4B66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GUIFactory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058E3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button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createButton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C2CB74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textField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createTextField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A810C85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CA1458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B5F7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paintLoginForm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0B315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"--- </w:t>
      </w:r>
      <w:r>
        <w:rPr>
          <w:rFonts w:ascii="Consolas" w:hAnsi="Consolas" w:cs="Courier New"/>
          <w:color w:val="008800"/>
          <w:sz w:val="17"/>
          <w:szCs w:val="17"/>
        </w:rPr>
        <w:t>登录界面</w:t>
      </w:r>
      <w:r>
        <w:rPr>
          <w:rFonts w:ascii="Consolas" w:hAnsi="Consolas" w:cs="Courier New"/>
          <w:color w:val="008800"/>
          <w:sz w:val="17"/>
          <w:szCs w:val="17"/>
        </w:rPr>
        <w:t xml:space="preserve"> ---"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711599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textField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请输入用户名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56687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textField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0F3A8C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render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E9EAF9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onClick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8C1F61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40999FC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6507AC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E45B5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1456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EF0447" w14:textId="136FA0D1" w:rsidR="00965A00" w:rsidRDefault="00965A00" w:rsidP="00965A00">
      <w:pPr>
        <w:spacing w:line="360" w:lineRule="auto"/>
        <w:rPr>
          <w:rFonts w:ascii="宋体" w:eastAsia="宋体" w:hAnsi="宋体"/>
          <w:sz w:val="24"/>
          <w:szCs w:val="24"/>
        </w:rPr>
      </w:pPr>
      <w:r w:rsidRPr="00965A00">
        <w:rPr>
          <w:rFonts w:ascii="宋体" w:eastAsia="宋体" w:hAnsi="宋体" w:hint="eastAsia"/>
          <w:sz w:val="24"/>
          <w:szCs w:val="24"/>
        </w:rPr>
        <w:t>Client.java</w:t>
      </w:r>
    </w:p>
    <w:p w14:paraId="16BA7225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GUIFactoryProvider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B9A579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0DD6F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GUIFactory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FDA56A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BFB6DD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D71095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A3E4D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args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8FF017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"========== </w:t>
      </w:r>
      <w:r>
        <w:rPr>
          <w:rFonts w:ascii="Consolas" w:hAnsi="Consolas" w:cs="Courier New"/>
          <w:color w:val="008800"/>
          <w:sz w:val="17"/>
          <w:szCs w:val="17"/>
        </w:rPr>
        <w:t>抽象工厂模式：跨平台</w:t>
      </w:r>
      <w:r>
        <w:rPr>
          <w:rFonts w:ascii="Consolas" w:hAnsi="Consolas" w:cs="Courier New"/>
          <w:color w:val="008800"/>
          <w:sz w:val="17"/>
          <w:szCs w:val="17"/>
        </w:rPr>
        <w:t xml:space="preserve"> GUI ==========\n"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FA7B39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55FD85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platforms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"windows"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"mac"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"linux"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7DEB998D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platform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platforms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6EA5F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"&gt;&gt;&gt; </w:t>
      </w:r>
      <w:r>
        <w:rPr>
          <w:rFonts w:ascii="Consolas" w:hAnsi="Consolas" w:cs="Courier New"/>
          <w:color w:val="008800"/>
          <w:sz w:val="17"/>
          <w:szCs w:val="17"/>
        </w:rPr>
        <w:t>当前平台配置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platform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E0F02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GUIFactory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factory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GUIFactoryProvider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getFactory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platform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6B088D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app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factory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33DC2B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paintLoginForm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E923A61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D6967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585856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"========== </w:t>
      </w:r>
      <w:r>
        <w:rPr>
          <w:rFonts w:ascii="Consolas" w:hAnsi="Consolas" w:cs="Courier New"/>
          <w:color w:val="008800"/>
          <w:sz w:val="17"/>
          <w:szCs w:val="17"/>
        </w:rPr>
        <w:t>演示结束</w:t>
      </w:r>
      <w:r>
        <w:rPr>
          <w:rFonts w:ascii="Consolas" w:hAnsi="Consolas" w:cs="Courier New"/>
          <w:color w:val="008800"/>
          <w:sz w:val="17"/>
          <w:szCs w:val="17"/>
        </w:rPr>
        <w:t xml:space="preserve"> =========="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4198AF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48B4950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8876CE" w14:textId="77777777" w:rsidR="00965A00" w:rsidRDefault="00965A00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351660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C23BEC" w14:textId="49146FA0" w:rsidR="00965A00" w:rsidRPr="001D0ADB" w:rsidRDefault="002D544E" w:rsidP="00965A0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…</w:t>
      </w:r>
    </w:p>
    <w:sectPr w:rsidR="00965A00" w:rsidRPr="001D0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21"/>
    <w:rsid w:val="0005493F"/>
    <w:rsid w:val="001D0ADB"/>
    <w:rsid w:val="00207A21"/>
    <w:rsid w:val="00272B62"/>
    <w:rsid w:val="002D544E"/>
    <w:rsid w:val="004111A8"/>
    <w:rsid w:val="00965A00"/>
    <w:rsid w:val="009945CA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12C8"/>
  <w15:chartTrackingRefBased/>
  <w15:docId w15:val="{65FE4902-3A51-4958-B0FB-81426C2A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7A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A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A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A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A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A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A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A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A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A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A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7A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A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A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A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A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A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A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A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A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A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A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A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45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1D0ADB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940B1F-C352-45A7-BA74-55B23B77E3D9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4</cp:revision>
  <dcterms:created xsi:type="dcterms:W3CDTF">2026-05-19T05:43:00Z</dcterms:created>
  <dcterms:modified xsi:type="dcterms:W3CDTF">2026-05-19T05:59:00Z</dcterms:modified>
</cp:coreProperties>
</file>