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34.png" ContentType="image/png"/>
  <Override PartName="/word/media/rId36.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bookmarkStart w:id="20" w:name="introducció"/>
    <w:p>
      <w:pPr>
        <w:pStyle w:val="Heading1"/>
      </w:pPr>
      <w:r>
        <w:t xml:space="preserve">Introducció</w:t>
      </w:r>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bookmarkEnd w:id="20"/>
    <w:bookmarkStart w:id="46" w:name="pràctica-2---cas-titanic"/>
    <w:p>
      <w:pPr>
        <w:pStyle w:val="Heading1"/>
      </w:pPr>
      <w:r>
        <w:t xml:space="preserve">Pràctica 2 - Cas Titanic</w:t>
      </w:r>
    </w:p>
    <w:bookmarkStart w:id="21" w:name="descripció-del-dataset"/>
    <w:p>
      <w:pPr>
        <w:pStyle w:val="Heading2"/>
      </w:pPr>
      <w:r>
        <w:t xml:space="preserve">Descripció del dataset</w:t>
      </w:r>
    </w:p>
    <w:p>
      <w:pPr>
        <w:numPr>
          <w:ilvl w:val="0"/>
          <w:numId w:val="1001"/>
        </w:numPr>
        <w:pStyle w:val="Compact"/>
      </w:pPr>
    </w:p>
    <w:p>
      <w:pPr>
        <w:numPr>
          <w:ilvl w:val="1"/>
          <w:numId w:val="1002"/>
        </w:numPr>
        <w:pStyle w:val="Compact"/>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bookmarkEnd w:id="21"/>
    <w:bookmarkStart w:id="23" w:name="X9c5a5c6824546750dfa41362b68fcb37308b111"/>
    <w:p>
      <w:pPr>
        <w:pStyle w:val="Heading2"/>
      </w:pPr>
      <w:r>
        <w:t xml:space="preserve">Integració i selecció de les dades d’interès a analitzar.</w:t>
      </w:r>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w:t>
      </w:r>
      <w:r>
        <w:br/>
      </w:r>
      <w:r>
        <w:rPr>
          <w:rStyle w:val="CommentTok"/>
        </w:rPr>
        <w:t xml:space="preserve"># Instal·lació packets encara no instal·lats.</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w:t>
      </w:r>
      <w:r>
        <w:br/>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r>
        <w:br/>
      </w:r>
      <w:r>
        <w:rPr>
          <w:rStyle w:val="FunctionTok"/>
        </w:rPr>
        <w:t xml:space="preserve">library</w:t>
      </w:r>
      <w:r>
        <w:rPr>
          <w:rStyle w:val="NormalTok"/>
        </w:rPr>
        <w:t xml:space="preserve">(</w:t>
      </w:r>
      <w:r>
        <w:rPr>
          <w:rStyle w:val="StringTok"/>
        </w:rPr>
        <w:t xml:space="preserve">'randomForest'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'lsr'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 </w:t>
      </w:r>
      <w:r>
        <w:br/>
      </w:r>
      <w:r>
        <w:rPr>
          <w:rStyle w:val="Function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'data/train.csv'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'data/test.csv'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Function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Function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w:t>
      </w:r>
      <w:r>
        <w:rPr>
          <w:rStyle w:val="OtherTok"/>
        </w:rPr>
        <w:t xml:space="preserve">&lt;-</w:t>
      </w:r>
      <w:r>
        <w:rPr>
          <w:rStyle w:val="NormalTok"/>
        </w:rPr>
        <w:t xml:space="preserve">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"A"</w:t>
      </w:r>
      <w:r>
        <w:br/>
      </w: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Embarked[df_titanic</w:t>
      </w:r>
      <w:r>
        <w:rPr>
          <w:rStyle w:val="SpecialCharTok"/>
        </w:rPr>
        <w:t xml:space="preserve">$</w:t>
      </w:r>
      <w:r>
        <w:rPr>
          <w:rStyle w:val="NormalTok"/>
        </w:rPr>
        <w:t xml:space="preserve">Embarked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"Desconegut"</w:t>
      </w:r>
      <w:r>
        <w:rPr>
          <w:rStyle w:val="NormalTok"/>
        </w:rPr>
        <w:t xml:space="preserve"> </w:t>
      </w:r>
      <w:r>
        <w:br/>
      </w: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"Desconegut"</w:t>
      </w:r>
      <w:r>
        <w:br/>
      </w:r>
      <w:r>
        <w:rPr>
          <w:rStyle w:val="Function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w:t>
      </w:r>
      <w:r>
        <w:rPr>
          <w:rStyle w:val="OtherTok"/>
        </w:rPr>
        <w:t xml:space="preserve">&lt;-</w:t>
      </w:r>
      <w:r>
        <w:rPr>
          <w:rStyle w:val="NormalTok"/>
        </w:rPr>
        <w:t xml:space="preserve"> </w:t>
      </w:r>
      <w:r>
        <w:rPr>
          <w:rStyle w:val="FunctionTok"/>
        </w:rPr>
        <w:t xml:space="preserve">lapply</w:t>
      </w:r>
      <w:r>
        <w:rPr>
          <w:rStyle w:val="NormalTok"/>
        </w:rPr>
        <w:t xml:space="preserve">(df_titanic[cols], factor)</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Function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FunctionTok"/>
        </w:rPr>
        <w:t xml:space="preserve">pairs</w:t>
      </w:r>
      <w:r>
        <w:rPr>
          <w:rStyle w:val="NormalTok"/>
        </w:rPr>
        <w:t xml:space="preserve">(</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rPr>
          <w:rStyle w:val="AttributeTok"/>
        </w:rPr>
        <w:t xml:space="preserve">col =</w:t>
      </w:r>
      <w:r>
        <w:rPr>
          <w:rStyle w:val="NormalTok"/>
        </w:rPr>
        <w:t xml:space="preserve"> </w:t>
      </w:r>
      <w:r>
        <w:rPr>
          <w:rStyle w:val="FunctionTok"/>
        </w:rPr>
        <w:t xml:space="preserve">factor</w:t>
      </w:r>
      <w:r>
        <w:rPr>
          <w:rStyle w:val="NormalTok"/>
        </w:rPr>
        <w:t xml:space="preserve">(df_titanic</w:t>
      </w:r>
      <w:r>
        <w:rPr>
          <w:rStyle w:val="SpecialCharTok"/>
        </w:rPr>
        <w:t xml:space="preserve">$</w:t>
      </w:r>
      <w:r>
        <w:rPr>
          <w:rStyle w:val="NormalTok"/>
        </w:rPr>
        <w:t xml:space="preserve">Survived),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data =</w:t>
      </w:r>
      <w:r>
        <w:rPr>
          <w:rStyle w:val="NormalTok"/>
        </w:rPr>
        <w:t xml:space="preserve"> 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9" w:name="neteja-de-les-dades."/>
    <w:p>
      <w:pPr>
        <w:pStyle w:val="Heading2"/>
      </w:pPr>
      <w:r>
        <w:t xml:space="preserve">Neteja de les dades.</w:t>
      </w:r>
    </w:p>
    <w:bookmarkStart w:id="24" w:name="X845532615b6c95a2da22a888720b48eff13be11"/>
    <w:p>
      <w:pPr>
        <w:pStyle w:val="Heading3"/>
      </w:pPr>
      <w:r>
        <w:t xml:space="preserve">Les dades contenen zeros o elements buits? Com gestionaries aquests casos?</w:t>
      </w:r>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FunctionTok"/>
        </w:rPr>
        <w:t xml:space="preserve">colSums</w:t>
      </w:r>
      <w:r>
        <w:rPr>
          <w:rStyle w:val="NormalTok"/>
        </w:rPr>
        <w:t xml:space="preserve">(</w:t>
      </w:r>
      <w:r>
        <w:rPr>
          <w:rStyle w:val="Function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FunctionTok"/>
        </w:rPr>
        <w:t xml:space="preserve">colSums</w:t>
      </w:r>
      <w:r>
        <w:rPr>
          <w:rStyle w:val="NormalTok"/>
        </w:rPr>
        <w:t xml:space="preserve">(df_titanic</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SpecialCharTok"/>
        </w:rPr>
        <w:t xml:space="preserve">$</w:t>
      </w:r>
      <w:r>
        <w:rPr>
          <w:rStyle w:val="NormalTok"/>
        </w:rPr>
        <w:t xml:space="preserve">Age[</w:t>
      </w:r>
      <w:r>
        <w:rPr>
          <w:rStyle w:val="FunctionTok"/>
        </w:rPr>
        <w:t xml:space="preserve">is.na</w:t>
      </w:r>
      <w:r>
        <w:rPr>
          <w:rStyle w:val="NormalTok"/>
        </w:rPr>
        <w:t xml:space="preserve">(df_titanic</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mean</w:t>
      </w:r>
      <w:r>
        <w:rPr>
          <w:rStyle w:val="NormalTok"/>
        </w:rPr>
        <w:t xml:space="preserve">(df_titanic</w:t>
      </w:r>
      <w:r>
        <w:rPr>
          <w:rStyle w:val="SpecialCharTok"/>
        </w:rPr>
        <w:t xml:space="preserve">$</w:t>
      </w:r>
      <w:r>
        <w:rPr>
          <w:rStyle w:val="NormalTok"/>
        </w:rPr>
        <w:t xml:space="preserve">Age,</w:t>
      </w:r>
      <w:r>
        <w:rPr>
          <w:rStyle w:val="Attribut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bookmarkEnd w:id="24"/>
    <w:bookmarkStart w:id="28" w:name="Xcd462d9f8d2731b34ff2279c4c2bdeabdb86907"/>
    <w:p>
      <w:pPr>
        <w:pStyle w:val="Heading3"/>
      </w:pPr>
      <w:r>
        <w:t xml:space="preserve">Identificació i tractament de valors extrems.</w:t>
      </w:r>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Fare,</w:t>
      </w:r>
      <w:r>
        <w:rPr>
          <w:rStyle w:val="AttributeTok"/>
        </w:rPr>
        <w:t xml:space="preserve">main=</w:t>
      </w:r>
      <w:r>
        <w:rPr>
          <w:rStyle w:val="StringTok"/>
        </w:rPr>
        <w:t xml:space="preserve">"Boxplot de Pagament del ticket"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Age,</w:t>
      </w:r>
      <w:r>
        <w:rPr>
          <w:rStyle w:val="AttributeTok"/>
        </w:rPr>
        <w:t xml:space="preserve">main=</w:t>
      </w:r>
      <w:r>
        <w:rPr>
          <w:rStyle w:val="StringTok"/>
        </w:rPr>
        <w:t xml:space="preserve">"Boxplot d'edat"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(df_titanic</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FunctionTok"/>
        </w:rPr>
        <w:t xml:space="preserve">plot</w:t>
      </w:r>
      <w:r>
        <w:rPr>
          <w:rStyle w:val="NormalTok"/>
        </w:rPr>
        <w:t xml:space="preserve">(df_titanic</w:t>
      </w:r>
      <w:r>
        <w:rPr>
          <w:rStyle w:val="SpecialCharTok"/>
        </w:rPr>
        <w:t xml:space="preserve">$</w:t>
      </w:r>
      <w:r>
        <w:rPr>
          <w:rStyle w:val="NormalTok"/>
        </w:rPr>
        <w:t xml:space="preserve">segment_edat)</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scale</w:t>
      </w:r>
      <w:r>
        <w:rPr>
          <w:rStyle w:val="NormalTok"/>
        </w:rPr>
        <w:t xml:space="preserve">(df_titanic</w:t>
      </w:r>
      <w:r>
        <w:rPr>
          <w:rStyle w:val="SpecialCharTok"/>
        </w:rPr>
        <w:t xml:space="preserve">$</w:t>
      </w:r>
      <w:r>
        <w:rPr>
          <w:rStyle w:val="NormalTok"/>
        </w:rPr>
        <w:t xml:space="preserve">Fare)) </w:t>
      </w:r>
      <w:r>
        <w:rPr>
          <w:rStyle w:val="SpecialCharTok"/>
        </w:rPr>
        <w:t xml:space="preserve">&gt;</w:t>
      </w:r>
      <w:r>
        <w:rPr>
          <w:rStyle w:val="NormalTok"/>
        </w:rPr>
        <w:t xml:space="preserve"> </w:t>
      </w:r>
      <w:r>
        <w:rPr>
          <w:rStyle w:val="DecValTok"/>
        </w:rPr>
        <w:t xml:space="preserve">3</w:t>
      </w:r>
      <w:r>
        <w:br/>
      </w:r>
      <w:r>
        <w:rPr>
          <w:rStyle w:val="FunctionTok"/>
        </w:rPr>
        <w:t xml:space="preserve">colSums</w:t>
      </w:r>
      <w:r>
        <w:rPr>
          <w:rStyle w:val="NormalTok"/>
        </w:rPr>
        <w:t xml:space="preserve">(Fare.outlier</w:t>
      </w:r>
      <w:r>
        <w:rPr>
          <w:rStyle w:val="SpecialCha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bookmarkEnd w:id="28"/>
    <w:bookmarkEnd w:id="29"/>
    <w:bookmarkStart w:id="40" w:name="anàlisis-de-les-dades"/>
    <w:p>
      <w:pPr>
        <w:pStyle w:val="Heading2"/>
      </w:pPr>
      <w:r>
        <w:t xml:space="preserve">Anàlisis de les dades</w:t>
      </w:r>
    </w:p>
    <w:bookmarkStart w:id="30" w:name="X4d1aa32aed4e5d00858bdfc35c5a7e38062ee37"/>
    <w:p>
      <w:pPr>
        <w:pStyle w:val="Heading3"/>
      </w:pPr>
      <w:r>
        <w:t xml:space="preserve">Selecció dels grups de dades que es volen analitzar/comparar (planificació dels anàlisis a aplicar).</w:t>
      </w:r>
    </w:p>
    <w:p>
      <w:pPr>
        <w:pStyle w:val="FirstParagraph"/>
      </w:pPr>
      <w:r>
        <w:t xml:space="preserve">En primer lloc hem de veure un anàlisis descriptiu del conjunt de dades ja tractat.</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Function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w:t>
      </w:r>
      <w:r>
        <w:rPr>
          <w:rStyle w:val="OtherTok"/>
        </w:rPr>
        <w:t xml:space="preserve">&lt;-</w:t>
      </w:r>
      <w:r>
        <w:rPr>
          <w:rStyle w:val="NormalTok"/>
        </w:rPr>
        <w:t xml:space="preserve"> df_titanic[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p>
    <w:bookmarkEnd w:id="30"/>
    <w:bookmarkStart w:id="31" w:name="Xfaf29944853d415f7faa65982a324adc46eba13"/>
    <w:p>
      <w:pPr>
        <w:pStyle w:val="Heading3"/>
      </w:pPr>
      <w:r>
        <w:t xml:space="preserve">Comprovació de la normalitat i homogeneïtat de la variància</w:t>
      </w:r>
    </w:p>
    <w:p>
      <w:pPr>
        <w:pStyle w:val="FirstParagraph"/>
      </w:pPr>
      <w:r>
        <w:t xml:space="preserve">En primer lloc, hem de veure la normalitat del model. Això ho podem fer mitjançant Kolmogorov-Smirnov en la variable</w:t>
      </w:r>
      <w:r>
        <w:t xml:space="preserve"> </w:t>
      </w:r>
      <w:r>
        <w:t xml:space="preserve">“</w:t>
      </w:r>
      <w:r>
        <w:t xml:space="preserve">Fare</w:t>
      </w:r>
      <w:r>
        <w:t xml:space="preserve">”</w:t>
      </w:r>
      <w:r>
        <w:t xml:space="preserve">.</w:t>
      </w:r>
    </w:p>
    <w:p>
      <w:pPr>
        <w:pStyle w:val="SourceCode"/>
      </w:pPr>
      <w:r>
        <w:rPr>
          <w:rStyle w:val="FunctionTok"/>
        </w:rPr>
        <w:t xml:space="preserve">ks.test</w:t>
      </w:r>
      <w:r>
        <w:rPr>
          <w:rStyle w:val="NormalTok"/>
        </w:rPr>
        <w:t xml:space="preserve">(df_titanic</w:t>
      </w:r>
      <w:r>
        <w:rPr>
          <w:rStyle w:val="SpecialCharTok"/>
        </w:rPr>
        <w:t xml:space="preserve">$</w:t>
      </w:r>
      <w:r>
        <w:rPr>
          <w:rStyle w:val="NormalTok"/>
        </w:rPr>
        <w:t xml:space="preserve">Fare, pnorm, </w:t>
      </w:r>
      <w:r>
        <w:rPr>
          <w:rStyle w:val="FunctionTok"/>
        </w:rPr>
        <w:t xml:space="preserve">mean</w:t>
      </w:r>
      <w:r>
        <w:rPr>
          <w:rStyle w:val="NormalTok"/>
        </w:rPr>
        <w:t xml:space="preserve">(df_titanic</w:t>
      </w:r>
      <w:r>
        <w:rPr>
          <w:rStyle w:val="SpecialCharTok"/>
        </w:rPr>
        <w:t xml:space="preserve">$</w:t>
      </w:r>
      <w:r>
        <w:rPr>
          <w:rStyle w:val="NormalTok"/>
        </w:rPr>
        <w:t xml:space="preserve">Fare), </w:t>
      </w:r>
      <w:r>
        <w:rPr>
          <w:rStyle w:val="FunctionTok"/>
        </w:rPr>
        <w:t xml:space="preserve">sd</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Tant pel test de Kolmogorov-Smirnov com per Shapiro no es compleix la normalitat en Fare.</w:t>
      </w:r>
    </w:p>
    <w:p>
      <w:pPr>
        <w:numPr>
          <w:ilvl w:val="0"/>
          <w:numId w:val="1003"/>
        </w:numPr>
        <w:pStyle w:val="Compact"/>
      </w:pPr>
      <w:r>
        <w:t xml:space="preserve">MOD levene test es per distribucions normals, per distribucions no normals utilitzem Fligner-Killeen</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w:t>
      </w:r>
    </w:p>
    <w:p>
      <w:pPr>
        <w:pStyle w:val="SourceCode"/>
      </w:pPr>
      <w:r>
        <w:rPr>
          <w:rStyle w:val="CommentTok"/>
        </w:rPr>
        <w:t xml:space="preserve"># Aquí es pot observar diferents mètodes per tal d'observar l'homoscdasticitat. Tant es pot calcular el test de Levene com el de Barlett.</w:t>
      </w:r>
      <w:r>
        <w:br/>
      </w:r>
      <w:r>
        <w:rPr>
          <w:rStyle w:val="CommentTok"/>
        </w:rPr>
        <w:t xml:space="preserve"># levene.test(Fare ~ Survived, data = df_titanic)</w:t>
      </w:r>
      <w:r>
        <w:br/>
      </w:r>
      <w:r>
        <w:rPr>
          <w:rStyle w:val="CommentTok"/>
        </w:rPr>
        <w:t xml:space="preserve"># leveneTest(Fare ~ Survived, data = df_titanic)</w:t>
      </w:r>
      <w:r>
        <w:br/>
      </w:r>
      <w:r>
        <w:rPr>
          <w:rStyle w:val="NormalTok"/>
        </w:rPr>
        <w:t xml:space="preserve">res </w:t>
      </w:r>
      <w:r>
        <w:rPr>
          <w:rStyle w:val="OtherTok"/>
        </w:rPr>
        <w:t xml:space="preserve">&lt;-</w:t>
      </w:r>
      <w:r>
        <w:rPr>
          <w:rStyle w:val="NormalTok"/>
        </w:rPr>
        <w:t xml:space="preserve"> </w:t>
      </w:r>
      <w:r>
        <w:rPr>
          <w:rStyle w:val="FunctionTok"/>
        </w:rPr>
        <w:t xml:space="preserve">bartlett.test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FunctionTok"/>
        </w:rPr>
        <w:t xml:space="preserve">fligner.test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bookmarkEnd w:id="31"/>
    <w:bookmarkStart w:id="39" w:name="Xb0bcd58d9bca3328fcafa89da0ffdca00bcd4ce"/>
    <w:p>
      <w:pPr>
        <w:pStyle w:val="Heading3"/>
      </w:pPr>
      <w:r>
        <w:t xml:space="preserve">Aplicació de proves estadístiques per comparar els grups de dades. En funció de les dades i de l’objectiu de l’estudi, aplicar proves de contrast d’hipòtesis, correlacions, regressions, etc. Aplicar almenys tres mètodes d’anàlisi diferents.</w:t>
      </w:r>
    </w:p>
    <w:bookmarkStart w:id="32" w:name="comparació-entre-dos-grups-de-dades"/>
    <w:p>
      <w:pPr>
        <w:pStyle w:val="Heading4"/>
      </w:pPr>
      <w:r>
        <w:t xml:space="preserve">Comparació entre dos grups de dades</w:t>
      </w:r>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FunctionTok"/>
        </w:rPr>
        <w:t xml:space="preserve">wilcox.test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 </w:t>
      </w:r>
      <w:r>
        <w:rPr>
          <w:rStyle w:val="AttributeTok"/>
        </w:rPr>
        <w:t xml:space="preserve">subset =</w:t>
      </w:r>
      <w:r>
        <w:rPr>
          <w:rStyle w:val="NormalTok"/>
        </w:rPr>
        <w:t xml:space="preserve"> segment_edat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bookmarkEnd w:id="32"/>
    <w:bookmarkStart w:id="33" w:name="X1543100f6a1fc85eed607b5a69cbadcd5015c81"/>
    <w:p>
      <w:pPr>
        <w:pStyle w:val="Heading4"/>
      </w:pPr>
      <w:r>
        <w:t xml:space="preserve">Comparació entre més de dos grups de dades</w:t>
      </w:r>
    </w:p>
    <w:p>
      <w:pPr>
        <w:pStyle w:val="FirstParagraph"/>
      </w:pPr>
      <w:r>
        <w:t xml:space="preserve">Utilitzarem el test de Kruskal-Wallis com a test no paramètric.</w:t>
      </w:r>
    </w:p>
    <w:p>
      <w:pPr>
        <w:pStyle w:val="SourceCode"/>
      </w:pPr>
      <w:r>
        <w:rPr>
          <w:rStyle w:val="FunctionTok"/>
        </w:rPr>
        <w:t xml:space="preserve">kruskal.test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bookmarkEnd w:id="33"/>
    <w:bookmarkStart w:id="35" w:name="regressió"/>
    <w:p>
      <w:pPr>
        <w:pStyle w:val="Heading4"/>
      </w:pPr>
      <w:r>
        <w:t xml:space="preserve">Regressió</w:t>
      </w:r>
    </w:p>
    <w:p>
      <w:pPr>
        <w:pStyle w:val="FirstParagraph"/>
      </w:pPr>
      <w:r>
        <w:t xml:space="preserve">Representació del conjunt de dades per parelles de variables.</w:t>
      </w:r>
    </w:p>
    <w:p>
      <w:pPr>
        <w:pStyle w:val="SourceCode"/>
      </w:pPr>
      <w:r>
        <w:rPr>
          <w:rStyle w:val="FunctionTok"/>
        </w:rPr>
        <w:t xml:space="preserve">plot</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(logit_1)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logit_2 </w:t>
      </w:r>
      <w:r>
        <w:rPr>
          <w:rStyle w:val="OtherTok"/>
        </w:rPr>
        <w:t xml:space="preserve">&lt;-</w:t>
      </w:r>
      <w:r>
        <w:rPr>
          <w:rStyle w:val="NormalTok"/>
        </w:rPr>
        <w:t xml:space="preserve"> </w:t>
      </w:r>
      <w:r>
        <w:rPr>
          <w:rStyle w:val="FunctionTok"/>
        </w:rPr>
        <w:t xml:space="preserve">stepAIC</w:t>
      </w:r>
      <w:r>
        <w:rPr>
          <w:rStyle w:val="NormalTok"/>
        </w:rPr>
        <w:t xml:space="preserve">(logit_1)</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bookmarkEnd w:id="35"/>
    <w:bookmarkStart w:id="37" w:name="analisi-de-correlació"/>
    <w:p>
      <w:pPr>
        <w:pStyle w:val="Heading4"/>
      </w:pPr>
      <w:r>
        <w:t xml:space="preserve">Analisi de correlació</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FunctionTok"/>
        </w:rPr>
        <w:t xml:space="preserve">pairs.panels</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bookmarkEnd w:id="37"/>
    <w:bookmarkStart w:id="38" w:name="Xb96a401cbf43356b6cc447e172eee3b61e70439"/>
    <w:p>
      <w:pPr>
        <w:pStyle w:val="Heading4"/>
      </w:pPr>
      <w:r>
        <w:t xml:space="preserve">Aplicació de model predictiu (Random Forest)</w:t>
      </w:r>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Function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w:t>
      </w:r>
      <w:r>
        <w:rPr>
          <w:rStyle w:val="OtherTok"/>
        </w:rPr>
        <w:t xml:space="preserve">&lt;-</w:t>
      </w:r>
      <w:r>
        <w:rPr>
          <w:rStyle w:val="NormalTok"/>
        </w:rPr>
        <w:t xml:space="preserve"> df_titanic[</w:t>
      </w:r>
      <w:r>
        <w:rPr>
          <w:rStyle w:val="DecValTok"/>
        </w:rPr>
        <w:t xml:space="preserve">1</w:t>
      </w:r>
      <w:r>
        <w:rPr>
          <w:rStyle w:val="SpecialCharTok"/>
        </w:rPr>
        <w:t xml:space="preserve">:</w:t>
      </w:r>
      <w:r>
        <w:rPr>
          <w:rStyle w:val="DecValTok"/>
        </w:rPr>
        <w:t xml:space="preserve">712</w:t>
      </w:r>
      <w:r>
        <w:rPr>
          <w:rStyle w:val="NormalTok"/>
        </w:rPr>
        <w:t xml:space="preserve">,]</w:t>
      </w:r>
      <w:r>
        <w:br/>
      </w:r>
      <w:r>
        <w:rPr>
          <w:rStyle w:val="NormalTok"/>
        </w:rPr>
        <w:t xml:space="preserve">test </w:t>
      </w:r>
      <w:r>
        <w:rPr>
          <w:rStyle w:val="OtherTok"/>
        </w:rPr>
        <w:t xml:space="preserve">&lt;-</w:t>
      </w:r>
      <w:r>
        <w:rPr>
          <w:rStyle w:val="NormalTok"/>
        </w:rPr>
        <w:t xml:space="preserve"> df_titanic[</w:t>
      </w:r>
      <w:r>
        <w:rPr>
          <w:rStyle w:val="DecValTok"/>
        </w:rPr>
        <w:t xml:space="preserve">713</w:t>
      </w:r>
      <w:r>
        <w:rPr>
          <w:rStyle w:val="SpecialCharTok"/>
        </w:rPr>
        <w:t xml:space="preserve">:</w:t>
      </w:r>
      <w:r>
        <w:rPr>
          <w:rStyle w:val="DecValTok"/>
        </w:rPr>
        <w:t xml:space="preserve">891</w:t>
      </w:r>
      <w:r>
        <w:rPr>
          <w:rStyle w:val="NormalTok"/>
        </w:rPr>
        <w:t xml:space="preserve">,]</w:t>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w:t>
      </w:r>
      <w:r>
        <w:rPr>
          <w:rStyle w:val="OtherTok"/>
        </w:rPr>
        <w:t xml:space="preserve">&lt;-</w:t>
      </w:r>
      <w:r>
        <w:rPr>
          <w:rStyle w:val="NormalTok"/>
        </w:rPr>
        <w:t xml:space="preserve"> </w:t>
      </w:r>
      <w:r>
        <w:rPr>
          <w:rStyle w:val="FunctionTok"/>
        </w:rPr>
        <w:t xml:space="preserve">randomForest</w:t>
      </w:r>
      <w:r>
        <w:rPr>
          <w:rStyle w:val="NormalTok"/>
        </w:rPr>
        <w:t xml:space="preserve">(Survived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bookmarkEnd w:id="38"/>
    <w:bookmarkEnd w:id="39"/>
    <w:bookmarkEnd w:id="40"/>
    <w:bookmarkStart w:id="43" w:name="X5b56ea162315b6c03b619a2aa3739292400ee6e"/>
    <w:p>
      <w:pPr>
        <w:pStyle w:val="Heading2"/>
      </w:pPr>
      <w:r>
        <w:t xml:space="preserve">Representació dels resultats a partir de taules i gràfiques</w:t>
      </w:r>
    </w:p>
    <w:p>
      <w:pPr>
        <w:pStyle w:val="FirstParagraph"/>
      </w:pPr>
      <w:r>
        <w:t xml:space="preserve">En primer lloc, observarem la precisió del model resultant per Random Forest.</w:t>
      </w:r>
    </w:p>
    <w:p>
      <w:pPr>
        <w:pStyle w:val="SourceCode"/>
      </w:pPr>
      <w:r>
        <w:rPr>
          <w:rStyle w:val="CommentTok"/>
        </w:rPr>
        <w:t xml:space="preserve"># Mostrem l'error del model</w:t>
      </w:r>
      <w:r>
        <w:br/>
      </w:r>
      <w:r>
        <w:rPr>
          <w:rStyle w:val="FunctionTok"/>
        </w:rPr>
        <w:t xml:space="preserve">plot</w:t>
      </w:r>
      <w:r>
        <w:rPr>
          <w:rStyle w:val="NormalTok"/>
        </w:rPr>
        <w:t xml:space="preserve">(titanic_model,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colnames</w:t>
      </w:r>
      <w:r>
        <w:rPr>
          <w:rStyle w:val="NormalTok"/>
        </w:rPr>
        <w:t xml:space="preserve">(titanic_model</w:t>
      </w:r>
      <w:r>
        <w:rPr>
          <w:rStyle w:val="SpecialCharTok"/>
        </w:rPr>
        <w:t xml:space="preserve">$</w:t>
      </w:r>
      <w:r>
        <w:rPr>
          <w:rStyle w:val="NormalTok"/>
        </w:rPr>
        <w:t xml:space="preserve">err.rate),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fill=</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p>
    <w:p>
      <w:pPr>
        <w:pStyle w:val="SourceCode"/>
      </w:pPr>
      <w:r>
        <w:rPr>
          <w:rStyle w:val="CommentTok"/>
        </w:rPr>
        <w:t xml:space="preserve"># Treiem les variables amb més importància relativa</w:t>
      </w:r>
      <w:r>
        <w:br/>
      </w:r>
      <w:r>
        <w:rPr>
          <w:rStyle w:val="NormalTok"/>
        </w:rPr>
        <w:t xml:space="preserve">importance    </w:t>
      </w:r>
      <w:r>
        <w:rPr>
          <w:rStyle w:val="OtherTok"/>
        </w:rPr>
        <w:t xml:space="preserve">&lt;-</w:t>
      </w:r>
      <w:r>
        <w:rPr>
          <w:rStyle w:val="NormalTok"/>
        </w:rPr>
        <w:t xml:space="preserve"> </w:t>
      </w:r>
      <w:r>
        <w:rPr>
          <w:rStyle w:val="FunctionTok"/>
        </w:rPr>
        <w:t xml:space="preserve">importance</w:t>
      </w:r>
      <w:r>
        <w:rPr>
          <w:rStyle w:val="NormalTok"/>
        </w:rPr>
        <w:t xml:space="preserve">(titanic_model)</w:t>
      </w:r>
      <w:r>
        <w:br/>
      </w:r>
      <w:r>
        <w:rPr>
          <w:rStyle w:val="NormalTok"/>
        </w:rPr>
        <w:t xml:space="preserve">varImportance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(importance),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w:t>
      </w:r>
      <w:r>
        <w:rPr>
          <w:rStyle w:val="OtherTok"/>
        </w:rPr>
        <w:t xml:space="preserve">&lt;-</w:t>
      </w:r>
      <w:r>
        <w:rPr>
          <w:rStyle w:val="NormalTok"/>
        </w:rPr>
        <w:t xml:space="preserve"> varImportance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dense_rank</w:t>
      </w:r>
      <w:r>
        <w:rPr>
          <w:rStyle w:val="NormalTok"/>
        </w:rPr>
        <w:t xml:space="preserve">(</w:t>
      </w:r>
      <w:r>
        <w:rPr>
          <w:rStyle w:val="FunctionTok"/>
        </w:rPr>
        <w:t xml:space="preserve">desc</w:t>
      </w:r>
      <w:r>
        <w:rPr>
          <w:rStyle w:val="NormalTok"/>
        </w:rPr>
        <w:t xml:space="preserve">(Importance))))</w:t>
      </w:r>
      <w:r>
        <w:br/>
      </w:r>
      <w:r>
        <w:rPr>
          <w:rStyle w:val="CommentTok"/>
        </w:rPr>
        <w:t xml:space="preserve"># Usem ggplot2 per visualitzar la importància relativa</w:t>
      </w:r>
      <w:r>
        <w:br/>
      </w:r>
      <w:r>
        <w:rPr>
          <w:rStyle w:val="FunctionTok"/>
        </w:rPr>
        <w:t xml:space="preserve">ggplot</w:t>
      </w:r>
      <w:r>
        <w:rPr>
          <w:rStyle w:val="NormalTok"/>
        </w:rPr>
        <w:t xml:space="preserve">(rankImportance,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Importance), </w:t>
      </w:r>
      <w:r>
        <w:br/>
      </w:r>
      <w:r>
        <w:rPr>
          <w:rStyle w:val="NormalTok"/>
        </w:rPr>
        <w:t xml:space="preserve">                           </w:t>
      </w:r>
      <w:r>
        <w:rPr>
          <w:rStyle w:val="AttributeTok"/>
        </w:rPr>
        <w:t xml:space="preserve">y =</w:t>
      </w:r>
      <w:r>
        <w:rPr>
          <w:rStyle w:val="NormalTok"/>
        </w:rPr>
        <w:t xml:space="preserve"> Importance, </w:t>
      </w:r>
      <w:r>
        <w:rPr>
          <w:rStyle w:val="AttributeTok"/>
        </w:rPr>
        <w:t xml:space="preserve">fill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Variables,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Rank),</w:t>
      </w:r>
      <w:r>
        <w:br/>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theme_few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FunctionTok"/>
        </w:rPr>
        <w:t xml:space="preserve">write.csv</w:t>
      </w:r>
      <w:r>
        <w:rPr>
          <w:rStyle w:val="NormalTok"/>
        </w:rPr>
        <w:t xml:space="preserve">(prediction, </w:t>
      </w:r>
      <w:r>
        <w:rPr>
          <w:rStyle w:val="Attribut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(df_titanic, </w:t>
      </w:r>
      <w:r>
        <w:rPr>
          <w:rStyle w:val="AttributeTok"/>
        </w:rPr>
        <w:t xml:space="preserve">file =</w:t>
      </w:r>
      <w:r>
        <w:rPr>
          <w:rStyle w:val="NormalTok"/>
        </w:rPr>
        <w:t xml:space="preserve"> </w:t>
      </w:r>
      <w:r>
        <w:rPr>
          <w:rStyle w:val="StringTok"/>
        </w:rPr>
        <w:t xml:space="preserve">'Output/sicilia_calvo_titanic_df_titanic.csv'</w:t>
      </w:r>
      <w:r>
        <w:rPr>
          <w:rStyle w:val="NormalTok"/>
        </w:rPr>
        <w:t xml:space="preserve">)</w:t>
      </w:r>
    </w:p>
    <w:bookmarkEnd w:id="43"/>
    <w:bookmarkStart w:id="44" w:name="Xe8cad577ef06658243da477bdff9039516012cf"/>
    <w:p>
      <w:pPr>
        <w:pStyle w:val="Heading2"/>
      </w:pPr>
      <w:r>
        <w:t xml:space="preserve">Resolució del problema. A partir dels resultats obtinguts, quines són les conclusions? Els resultats permeten respondre al problema?</w:t>
      </w:r>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bookmarkEnd w:id="44"/>
    <w:bookmarkStart w:id="45" w:name="codi"/>
    <w:p>
      <w:pPr>
        <w:pStyle w:val="Heading2"/>
      </w:pPr>
      <w:r>
        <w:t xml:space="preserve">Codi</w:t>
      </w:r>
    </w:p>
    <w:p>
      <w:pPr>
        <w:pStyle w:val="FirstParagraph"/>
      </w:pPr>
      <w:r>
        <w:t xml:space="preserve">El codi s’ha anat adjuntant en la resolució de cada apartat. Per tant, ja no faria falta aquest apartat.</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2021-05-25T21:56:13Z</dcterms:created>
  <dcterms:modified xsi:type="dcterms:W3CDTF">2021-05-25T21:56:13Z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