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XmodzAntiban TV - V10 Master Roadmap &amp; Future Vision</w:t>
      </w:r>
    </w:p>
    <w:p>
      <w:pPr>
        <w:pStyle w:val="Heading2"/>
      </w:pPr>
      <w:r>
        <w:t>1. Project Vision</w:t>
      </w:r>
    </w:p>
    <w:p>
      <w:r>
        <w:t>Transform XmodzAntiban TV into a complete entertainment ecosystem for Android Phone, Android TV and Web, powered by AI, a centralized dashboard, and scalable cloud infrastructure.</w:t>
      </w:r>
    </w:p>
    <w:p>
      <w:pPr>
        <w:pStyle w:val="Heading2"/>
      </w:pPr>
      <w:r>
        <w:t>2. Roadmap</w:t>
      </w:r>
    </w:p>
    <w:p>
      <w:pPr>
        <w:pStyle w:val="ListBullet"/>
      </w:pPr>
      <w:r>
        <w:t>Version 1: Project Foundation</w:t>
      </w:r>
    </w:p>
    <w:p>
      <w:pPr>
        <w:pStyle w:val="ListBullet"/>
      </w:pPr>
      <w:r>
        <w:t>Version 2: Streaming System</w:t>
      </w:r>
    </w:p>
    <w:p>
      <w:pPr>
        <w:pStyle w:val="ListBullet"/>
      </w:pPr>
      <w:r>
        <w:t>Version 3: Professional Player Engine</w:t>
      </w:r>
    </w:p>
    <w:p>
      <w:pPr>
        <w:pStyle w:val="ListBullet"/>
      </w:pPr>
      <w:r>
        <w:t>Version 4: Xmodz OS Dashboard</w:t>
      </w:r>
    </w:p>
    <w:p>
      <w:pPr>
        <w:pStyle w:val="ListBullet"/>
      </w:pPr>
      <w:r>
        <w:t>Version 5: Database &amp; REST API</w:t>
      </w:r>
    </w:p>
    <w:p>
      <w:pPr>
        <w:pStyle w:val="ListBullet"/>
      </w:pPr>
      <w:r>
        <w:t>Version 6: AI Ecosystem</w:t>
      </w:r>
    </w:p>
    <w:p>
      <w:pPr>
        <w:pStyle w:val="ListBullet"/>
      </w:pPr>
      <w:r>
        <w:t>Version 7: Community &amp; Watch Together</w:t>
      </w:r>
    </w:p>
    <w:p>
      <w:pPr>
        <w:pStyle w:val="ListBullet"/>
      </w:pPr>
      <w:r>
        <w:t>Version 8: Security &amp; Performance</w:t>
      </w:r>
    </w:p>
    <w:p>
      <w:pPr>
        <w:pStyle w:val="ListBullet"/>
      </w:pPr>
      <w:r>
        <w:t>Version 9: Deployment &amp; Infrastructure</w:t>
      </w:r>
    </w:p>
    <w:p>
      <w:pPr>
        <w:pStyle w:val="ListBullet"/>
      </w:pPr>
      <w:r>
        <w:t>Version 10: Future Expansion</w:t>
      </w:r>
    </w:p>
    <w:p>
      <w:pPr>
        <w:pStyle w:val="Heading2"/>
      </w:pPr>
      <w:r>
        <w:t>3. Future Features</w:t>
      </w:r>
    </w:p>
    <w:p>
      <w:pPr>
        <w:pStyle w:val="ListBullet"/>
      </w:pPr>
      <w:r>
        <w:t>Web Version</w:t>
      </w:r>
    </w:p>
    <w:p>
      <w:pPr>
        <w:pStyle w:val="ListBullet"/>
      </w:pPr>
      <w:r>
        <w:t>iOS Version</w:t>
      </w:r>
    </w:p>
    <w:p>
      <w:pPr>
        <w:pStyle w:val="ListBullet"/>
      </w:pPr>
      <w:r>
        <w:t>Windows Version</w:t>
      </w:r>
    </w:p>
    <w:p>
      <w:pPr>
        <w:pStyle w:val="ListBullet"/>
      </w:pPr>
      <w:r>
        <w:t>Android Auto Support</w:t>
      </w:r>
    </w:p>
    <w:p>
      <w:pPr>
        <w:pStyle w:val="ListBullet"/>
      </w:pPr>
      <w:r>
        <w:t>Cloud Sync</w:t>
      </w:r>
    </w:p>
    <w:p>
      <w:pPr>
        <w:pStyle w:val="ListBullet"/>
      </w:pPr>
      <w:r>
        <w:t>Family Profiles</w:t>
      </w:r>
    </w:p>
    <w:p>
      <w:pPr>
        <w:pStyle w:val="ListBullet"/>
      </w:pPr>
      <w:r>
        <w:t>Kids Mode</w:t>
      </w:r>
    </w:p>
    <w:p>
      <w:pPr>
        <w:pStyle w:val="ListBullet"/>
      </w:pPr>
      <w:r>
        <w:t>Voice Search</w:t>
      </w:r>
    </w:p>
    <w:p>
      <w:pPr>
        <w:pStyle w:val="ListBullet"/>
      </w:pPr>
      <w:r>
        <w:t>Plugin Marketplace</w:t>
      </w:r>
    </w:p>
    <w:p>
      <w:pPr>
        <w:pStyle w:val="ListBullet"/>
      </w:pPr>
      <w:r>
        <w:t>Theme Store</w:t>
      </w:r>
    </w:p>
    <w:p>
      <w:pPr>
        <w:pStyle w:val="ListBullet"/>
      </w:pPr>
      <w:r>
        <w:t>Achievements</w:t>
      </w:r>
    </w:p>
    <w:p>
      <w:pPr>
        <w:pStyle w:val="ListBullet"/>
      </w:pPr>
      <w:r>
        <w:t>Smart Collections</w:t>
      </w:r>
    </w:p>
    <w:p>
      <w:pPr>
        <w:pStyle w:val="ListBullet"/>
      </w:pPr>
      <w:r>
        <w:t>AI Personal Assistant</w:t>
      </w:r>
    </w:p>
    <w:p>
      <w:pPr>
        <w:pStyle w:val="ListBullet"/>
      </w:pPr>
      <w:r>
        <w:t>Offline Library</w:t>
      </w:r>
    </w:p>
    <w:p>
      <w:pPr>
        <w:pStyle w:val="ListBullet"/>
      </w:pPr>
      <w:r>
        <w:t>Casting Support</w:t>
      </w:r>
    </w:p>
    <w:p>
      <w:pPr>
        <w:pStyle w:val="ListBullet"/>
      </w:pPr>
      <w:r>
        <w:t>Smart Recommendations</w:t>
      </w:r>
    </w:p>
    <w:p>
      <w:pPr>
        <w:pStyle w:val="ListBullet"/>
      </w:pPr>
      <w:r>
        <w:t>Advanced Analytics</w:t>
      </w:r>
    </w:p>
    <w:p>
      <w:pPr>
        <w:pStyle w:val="ListBullet"/>
      </w:pPr>
      <w:r>
        <w:t>Regional Content Management</w:t>
      </w:r>
    </w:p>
    <w:p>
      <w:pPr>
        <w:pStyle w:val="Heading2"/>
      </w:pPr>
      <w:r>
        <w:t>4. Long-Term Goals</w:t>
      </w:r>
    </w:p>
    <w:p>
      <w:pPr>
        <w:pStyle w:val="ListBullet"/>
      </w:pPr>
      <w:r>
        <w:t>Modern UI/UX</w:t>
      </w:r>
    </w:p>
    <w:p>
      <w:pPr>
        <w:pStyle w:val="ListBullet"/>
      </w:pPr>
      <w:r>
        <w:t>Fast Performance</w:t>
      </w:r>
    </w:p>
    <w:p>
      <w:pPr>
        <w:pStyle w:val="ListBullet"/>
      </w:pPr>
      <w:r>
        <w:t>Stable Infrastructure</w:t>
      </w:r>
    </w:p>
    <w:p>
      <w:pPr>
        <w:pStyle w:val="ListBullet"/>
      </w:pPr>
      <w:r>
        <w:t>Professional Dashboard</w:t>
      </w:r>
    </w:p>
    <w:p>
      <w:pPr>
        <w:pStyle w:val="ListBullet"/>
      </w:pPr>
      <w:r>
        <w:t>AI Assisted Administration</w:t>
      </w:r>
    </w:p>
    <w:p>
      <w:pPr>
        <w:pStyle w:val="ListBullet"/>
      </w:pPr>
      <w:r>
        <w:t>High User Satisfaction</w:t>
      </w:r>
    </w:p>
    <w:p>
      <w:pPr>
        <w:pStyle w:val="ListBullet"/>
      </w:pPr>
      <w:r>
        <w:t>Scalable Architecture</w:t>
      </w:r>
    </w:p>
    <w:p>
      <w:pPr>
        <w:pStyle w:val="ListBullet"/>
      </w:pPr>
      <w:r>
        <w:t>Continuous Updates</w:t>
      </w:r>
    </w:p>
    <w:p>
      <w:pPr>
        <w:pStyle w:val="Heading2"/>
      </w:pPr>
      <w:r>
        <w:t>5. Final Notes</w:t>
      </w:r>
    </w:p>
    <w:p>
      <w:r>
        <w:t>This document concludes the first master specification of the XmodzAntiban TV project. The platform is designed to evolve through modular updates while maintaining a consistent architecture.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