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XmodzAntiban TV - V9 Deployment &amp; Infrastructure</w:t>
      </w:r>
    </w:p>
    <w:p>
      <w:pPr>
        <w:pStyle w:val="Heading2"/>
      </w:pPr>
      <w:r>
        <w:t>Deployment</w:t>
      </w:r>
    </w:p>
    <w:p>
      <w:pPr>
        <w:pStyle w:val="ListBullet"/>
      </w:pPr>
      <w:r>
        <w:t>Production Environment</w:t>
      </w:r>
    </w:p>
    <w:p>
      <w:pPr>
        <w:pStyle w:val="ListBullet"/>
      </w:pPr>
      <w:r>
        <w:t>Staging Environment</w:t>
      </w:r>
    </w:p>
    <w:p>
      <w:pPr>
        <w:pStyle w:val="ListBullet"/>
      </w:pPr>
      <w:r>
        <w:t>Development Environment</w:t>
      </w:r>
    </w:p>
    <w:p>
      <w:pPr>
        <w:pStyle w:val="ListBullet"/>
      </w:pPr>
      <w:r>
        <w:t>One-Click Deployment</w:t>
      </w:r>
    </w:p>
    <w:p>
      <w:pPr>
        <w:pStyle w:val="Heading2"/>
      </w:pPr>
      <w:r>
        <w:t>Hosting</w:t>
      </w:r>
    </w:p>
    <w:p>
      <w:pPr>
        <w:pStyle w:val="ListBullet"/>
      </w:pPr>
      <w:r>
        <w:t>Linux VPS</w:t>
      </w:r>
    </w:p>
    <w:p>
      <w:pPr>
        <w:pStyle w:val="ListBullet"/>
      </w:pPr>
      <w:r>
        <w:t>Cloud Hosting</w:t>
      </w:r>
    </w:p>
    <w:p>
      <w:pPr>
        <w:pStyle w:val="ListBullet"/>
      </w:pPr>
      <w:r>
        <w:t>Domain Name</w:t>
      </w:r>
    </w:p>
    <w:p>
      <w:pPr>
        <w:pStyle w:val="ListBullet"/>
      </w:pPr>
      <w:r>
        <w:t>SSL Certificate</w:t>
      </w:r>
    </w:p>
    <w:p>
      <w:pPr>
        <w:pStyle w:val="ListBullet"/>
      </w:pPr>
      <w:r>
        <w:t>Reverse Proxy</w:t>
      </w:r>
    </w:p>
    <w:p>
      <w:pPr>
        <w:pStyle w:val="ListBullet"/>
      </w:pPr>
      <w:r>
        <w:t>Automatic Renewal</w:t>
      </w:r>
    </w:p>
    <w:p>
      <w:pPr>
        <w:pStyle w:val="Heading2"/>
      </w:pPr>
      <w:r>
        <w:t>Infrastructure</w:t>
      </w:r>
    </w:p>
    <w:p>
      <w:pPr>
        <w:pStyle w:val="ListBullet"/>
      </w:pPr>
      <w:r>
        <w:t>REST API Server</w:t>
      </w:r>
    </w:p>
    <w:p>
      <w:pPr>
        <w:pStyle w:val="ListBullet"/>
      </w:pPr>
      <w:r>
        <w:t>Database Server</w:t>
      </w:r>
    </w:p>
    <w:p>
      <w:pPr>
        <w:pStyle w:val="ListBullet"/>
      </w:pPr>
      <w:r>
        <w:t>Storage Server</w:t>
      </w:r>
    </w:p>
    <w:p>
      <w:pPr>
        <w:pStyle w:val="ListBullet"/>
      </w:pPr>
      <w:r>
        <w:t>Backup Server</w:t>
      </w:r>
    </w:p>
    <w:p>
      <w:pPr>
        <w:pStyle w:val="ListBullet"/>
      </w:pPr>
      <w:r>
        <w:t>Monitoring Server</w:t>
      </w:r>
    </w:p>
    <w:p>
      <w:pPr>
        <w:pStyle w:val="Heading2"/>
      </w:pPr>
      <w:r>
        <w:t>CI/CD</w:t>
      </w:r>
    </w:p>
    <w:p>
      <w:pPr>
        <w:pStyle w:val="ListBullet"/>
      </w:pPr>
      <w:r>
        <w:t>Automatic Builds</w:t>
      </w:r>
    </w:p>
    <w:p>
      <w:pPr>
        <w:pStyle w:val="ListBullet"/>
      </w:pPr>
      <w:r>
        <w:t>Version Control (Git)</w:t>
      </w:r>
    </w:p>
    <w:p>
      <w:pPr>
        <w:pStyle w:val="ListBullet"/>
      </w:pPr>
      <w:r>
        <w:t>Rollback Support</w:t>
      </w:r>
    </w:p>
    <w:p>
      <w:pPr>
        <w:pStyle w:val="ListBullet"/>
      </w:pPr>
      <w:r>
        <w:t>Release Notes</w:t>
      </w:r>
    </w:p>
    <w:p>
      <w:pPr>
        <w:pStyle w:val="Heading2"/>
      </w:pPr>
      <w:r>
        <w:t>Monitoring</w:t>
      </w:r>
    </w:p>
    <w:p>
      <w:pPr>
        <w:pStyle w:val="ListBullet"/>
      </w:pPr>
      <w:r>
        <w:t>Uptime Monitoring</w:t>
      </w:r>
    </w:p>
    <w:p>
      <w:pPr>
        <w:pStyle w:val="ListBullet"/>
      </w:pPr>
      <w:r>
        <w:t>Error Tracking</w:t>
      </w:r>
    </w:p>
    <w:p>
      <w:pPr>
        <w:pStyle w:val="ListBullet"/>
      </w:pPr>
      <w:r>
        <w:t>Performance Metrics</w:t>
      </w:r>
    </w:p>
    <w:p>
      <w:pPr>
        <w:pStyle w:val="ListBullet"/>
      </w:pPr>
      <w:r>
        <w:t>API Status Page</w:t>
      </w:r>
    </w:p>
    <w:p>
      <w:pPr>
        <w:pStyle w:val="Heading2"/>
      </w:pPr>
      <w:r>
        <w:t>Scalability</w:t>
      </w:r>
    </w:p>
    <w:p>
      <w:pPr>
        <w:pStyle w:val="ListBullet"/>
      </w:pPr>
      <w:r>
        <w:t>Load Balancer</w:t>
      </w:r>
    </w:p>
    <w:p>
      <w:pPr>
        <w:pStyle w:val="ListBullet"/>
      </w:pPr>
      <w:r>
        <w:t>Horizontal Scaling</w:t>
      </w:r>
    </w:p>
    <w:p>
      <w:pPr>
        <w:pStyle w:val="ListBullet"/>
      </w:pPr>
      <w:r>
        <w:t>Caching Layer</w:t>
      </w:r>
    </w:p>
    <w:p>
      <w:pPr>
        <w:pStyle w:val="ListBullet"/>
      </w:pPr>
      <w:r>
        <w:t>CDN Integration</w:t>
      </w:r>
    </w:p>
    <w:p>
      <w:pPr>
        <w:pStyle w:val="Heading2"/>
      </w:pPr>
      <w:r>
        <w:t>Maintenance</w:t>
      </w:r>
    </w:p>
    <w:p>
      <w:pPr>
        <w:pStyle w:val="ListBullet"/>
      </w:pPr>
      <w:r>
        <w:t>Maintenance Mode</w:t>
      </w:r>
    </w:p>
    <w:p>
      <w:pPr>
        <w:pStyle w:val="ListBullet"/>
      </w:pPr>
      <w:r>
        <w:t>Scheduled Maintenance</w:t>
      </w:r>
    </w:p>
    <w:p>
      <w:pPr>
        <w:pStyle w:val="ListBullet"/>
      </w:pPr>
      <w:r>
        <w:t>Backup Before Update</w:t>
      </w:r>
    </w:p>
    <w:p>
      <w:pPr>
        <w:pStyle w:val="ListBullet"/>
      </w:pPr>
      <w:r>
        <w:t>Health Checks</w:t>
      </w:r>
    </w:p>
    <w:p>
      <w:pPr>
        <w:pStyle w:val="Heading2"/>
      </w:pPr>
      <w:r>
        <w:t>Disaster Recovery</w:t>
      </w:r>
    </w:p>
    <w:p>
      <w:pPr>
        <w:pStyle w:val="ListBullet"/>
      </w:pPr>
      <w:r>
        <w:t>Automatic Backups</w:t>
      </w:r>
    </w:p>
    <w:p>
      <w:pPr>
        <w:pStyle w:val="ListBullet"/>
      </w:pPr>
      <w:r>
        <w:t>Recovery Plan</w:t>
      </w:r>
    </w:p>
    <w:p>
      <w:pPr>
        <w:pStyle w:val="ListBullet"/>
      </w:pPr>
      <w:r>
        <w:t>Restore Tests</w:t>
      </w:r>
    </w:p>
    <w:p>
      <w:pPr>
        <w:pStyle w:val="ListBullet"/>
      </w:pPr>
      <w:r>
        <w:t>Incident Log</w:t>
      </w:r>
    </w:p>
    <w:p>
      <w:pPr>
        <w:pStyle w:val="Heading2"/>
      </w:pPr>
      <w:r>
        <w:t>Future</w:t>
      </w:r>
    </w:p>
    <w:p>
      <w:pPr>
        <w:pStyle w:val="ListBullet"/>
      </w:pPr>
      <w:r>
        <w:t>Docker</w:t>
      </w:r>
    </w:p>
    <w:p>
      <w:pPr>
        <w:pStyle w:val="ListBullet"/>
      </w:pPr>
      <w:r>
        <w:t>Kubernetes</w:t>
      </w:r>
    </w:p>
    <w:p>
      <w:pPr>
        <w:pStyle w:val="ListBullet"/>
      </w:pPr>
      <w:r>
        <w:t>Multi-Region Deployment</w:t>
      </w:r>
    </w:p>
    <w:p>
      <w:pPr>
        <w:pStyle w:val="ListBullet"/>
      </w:pPr>
      <w:r>
        <w:t>Cloud Object Storage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