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CE8EA" w14:textId="50A04162" w:rsidR="0057276E" w:rsidRPr="0057276E" w:rsidRDefault="0057276E" w:rsidP="0057276E">
      <w:pPr>
        <w:pStyle w:val="Heading2"/>
        <w:spacing w:before="150" w:beforeAutospacing="0" w:after="150" w:afterAutospacing="0" w:line="600" w:lineRule="atLeast"/>
        <w:rPr>
          <w:rFonts w:ascii="Bree Serif" w:hAnsi="Bree Serif" w:cs="Open Sans"/>
          <w:b w:val="0"/>
          <w:bCs w:val="0"/>
          <w:color w:val="616161"/>
          <w:sz w:val="32"/>
          <w:szCs w:val="32"/>
        </w:rPr>
      </w:pPr>
      <w:r>
        <w:rPr>
          <w:rFonts w:ascii="Bree Serif" w:hAnsi="Bree Serif" w:cs="Open Sans"/>
          <w:b w:val="0"/>
          <w:bCs w:val="0"/>
          <w:color w:val="616161"/>
          <w:sz w:val="32"/>
          <w:szCs w:val="32"/>
        </w:rPr>
        <w:t>Sprint 2. Preparando el ambiente de trabajo y artefactos de diseño</w:t>
      </w:r>
    </w:p>
    <w:p w14:paraId="2769ED0B" w14:textId="77777777" w:rsidR="0057276E" w:rsidRDefault="0057276E" w:rsidP="0057276E">
      <w:pPr>
        <w:pStyle w:val="NormalWeb"/>
        <w:spacing w:before="0" w:beforeAutospacing="0" w:after="150" w:afterAutospacing="0"/>
        <w:rPr>
          <w:rStyle w:val="Strong"/>
          <w:rFonts w:ascii="Open Sans" w:hAnsi="Open Sans" w:cs="Open Sans"/>
          <w:color w:val="616161"/>
          <w:sz w:val="20"/>
          <w:szCs w:val="20"/>
        </w:rPr>
      </w:pPr>
    </w:p>
    <w:p w14:paraId="0D6487B8" w14:textId="2EF9276B" w:rsidR="0057276E" w:rsidRDefault="0057276E" w:rsidP="0057276E">
      <w:pPr>
        <w:pStyle w:val="NormalWeb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Style w:val="Strong"/>
          <w:rFonts w:ascii="Open Sans" w:hAnsi="Open Sans" w:cs="Open Sans"/>
          <w:color w:val="616161"/>
          <w:sz w:val="20"/>
          <w:szCs w:val="20"/>
        </w:rPr>
        <w:t>Descripción del sprint:</w:t>
      </w:r>
    </w:p>
    <w:p w14:paraId="64B76194" w14:textId="59C90407" w:rsidR="0057276E" w:rsidRDefault="0057276E" w:rsidP="0057276E">
      <w:pPr>
        <w:pStyle w:val="NormalWeb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 xml:space="preserve">En esta etapa se deberá definir el diseño en el cual, </w:t>
      </w:r>
      <w:r w:rsidR="005E6743">
        <w:rPr>
          <w:rFonts w:ascii="Open Sans" w:hAnsi="Open Sans" w:cs="Open Sans"/>
          <w:color w:val="616161"/>
          <w:sz w:val="20"/>
          <w:szCs w:val="20"/>
        </w:rPr>
        <w:t>los profesionales</w:t>
      </w:r>
      <w:r>
        <w:rPr>
          <w:rFonts w:ascii="Open Sans" w:hAnsi="Open Sans" w:cs="Open Sans"/>
          <w:color w:val="616161"/>
          <w:sz w:val="20"/>
          <w:szCs w:val="20"/>
        </w:rPr>
        <w:t xml:space="preserve"> tienen que aportar sus conocimientos, experiencia y creatividad para llegar a una solución que cumpla con los requerimientos funcionales y no funcionales establecidos en el spring anterior.</w:t>
      </w:r>
    </w:p>
    <w:p w14:paraId="6A274C65" w14:textId="77777777" w:rsidR="0057276E" w:rsidRDefault="0057276E" w:rsidP="0057276E">
      <w:pPr>
        <w:pStyle w:val="NormalWeb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El diseño del Software tiene un impacto directo sobre la capacidad del sistema para cumplir o no el total de requerimientos establecidos.</w:t>
      </w:r>
    </w:p>
    <w:p w14:paraId="2F8FDE34" w14:textId="238D623F" w:rsidR="0057276E" w:rsidRDefault="0057276E" w:rsidP="0057276E">
      <w:pPr>
        <w:pStyle w:val="NormalWeb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 xml:space="preserve">Ahora siga los siguientes pasos para </w:t>
      </w:r>
      <w:r w:rsidR="005E6743">
        <w:rPr>
          <w:rFonts w:ascii="Open Sans" w:hAnsi="Open Sans" w:cs="Open Sans"/>
          <w:color w:val="616161"/>
          <w:sz w:val="20"/>
          <w:szCs w:val="20"/>
        </w:rPr>
        <w:t>el</w:t>
      </w:r>
      <w:r>
        <w:rPr>
          <w:rFonts w:ascii="Open Sans" w:hAnsi="Open Sans" w:cs="Open Sans"/>
          <w:color w:val="616161"/>
          <w:sz w:val="20"/>
          <w:szCs w:val="20"/>
        </w:rPr>
        <w:t xml:space="preserve"> siguiente Spring:</w:t>
      </w:r>
    </w:p>
    <w:p w14:paraId="3D4C3FB8" w14:textId="0D6864CD" w:rsidR="0057276E" w:rsidRDefault="0057276E" w:rsidP="0057276E">
      <w:pPr>
        <w:pStyle w:val="NormalWeb"/>
        <w:numPr>
          <w:ilvl w:val="0"/>
          <w:numId w:val="2"/>
        </w:numPr>
        <w:spacing w:before="0" w:beforeAutospacing="0" w:after="150" w:afterAutospacing="0" w:line="300" w:lineRule="atLeast"/>
        <w:ind w:left="1095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De la priorización de los requerimientos seleccionados en el Spring anterior</w:t>
      </w:r>
      <w:r w:rsidR="001256F2">
        <w:rPr>
          <w:rFonts w:ascii="Open Sans" w:hAnsi="Open Sans" w:cs="Open Sans"/>
          <w:color w:val="616161"/>
          <w:sz w:val="20"/>
          <w:szCs w:val="20"/>
        </w:rPr>
        <w:t>,</w:t>
      </w:r>
      <w:r>
        <w:rPr>
          <w:rFonts w:ascii="Open Sans" w:hAnsi="Open Sans" w:cs="Open Sans"/>
          <w:color w:val="616161"/>
          <w:sz w:val="20"/>
          <w:szCs w:val="20"/>
        </w:rPr>
        <w:t xml:space="preserve"> realice el diseño del software estableciendo las entidades</w:t>
      </w:r>
      <w:r w:rsidR="001256F2">
        <w:rPr>
          <w:rFonts w:ascii="Open Sans" w:hAnsi="Open Sans" w:cs="Open Sans"/>
          <w:color w:val="616161"/>
          <w:sz w:val="20"/>
          <w:szCs w:val="20"/>
        </w:rPr>
        <w:t xml:space="preserve"> </w:t>
      </w:r>
      <w:r>
        <w:rPr>
          <w:rFonts w:ascii="Open Sans" w:hAnsi="Open Sans" w:cs="Open Sans"/>
          <w:color w:val="616161"/>
          <w:sz w:val="20"/>
          <w:szCs w:val="20"/>
        </w:rPr>
        <w:t>(clases y objetos) que intervienen en su software.</w:t>
      </w:r>
    </w:p>
    <w:p w14:paraId="3135381E" w14:textId="77777777" w:rsidR="0057276E" w:rsidRDefault="0057276E" w:rsidP="0057276E">
      <w:pPr>
        <w:pStyle w:val="NormalWeb"/>
        <w:numPr>
          <w:ilvl w:val="0"/>
          <w:numId w:val="2"/>
        </w:numPr>
        <w:spacing w:before="0" w:beforeAutospacing="0" w:after="150" w:afterAutospacing="0" w:line="300" w:lineRule="atLeast"/>
        <w:ind w:left="1095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Seleccione con su Product Owner (tutor) las entidades priorizadas que van a trabajar en el curso y realice los diagramas de clases y posteriormente los diagramas de bases de datos.</w:t>
      </w:r>
    </w:p>
    <w:p w14:paraId="61B6B6F4" w14:textId="77777777" w:rsidR="0057276E" w:rsidRDefault="0057276E" w:rsidP="0057276E">
      <w:pPr>
        <w:pStyle w:val="NormalWeb"/>
        <w:numPr>
          <w:ilvl w:val="0"/>
          <w:numId w:val="2"/>
        </w:numPr>
        <w:spacing w:before="0" w:beforeAutospacing="0" w:after="150" w:afterAutospacing="0" w:line="300" w:lineRule="atLeast"/>
        <w:ind w:left="1095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Realice la Instalación del Ambiente de trabajo sugerido por el curso MongoBD, NodeJS, Angular.</w:t>
      </w:r>
    </w:p>
    <w:p w14:paraId="3995A999" w14:textId="77777777" w:rsidR="0057276E" w:rsidRDefault="0057276E" w:rsidP="0057276E">
      <w:pPr>
        <w:pStyle w:val="NormalWeb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Style w:val="Strong"/>
          <w:rFonts w:ascii="Open Sans" w:hAnsi="Open Sans" w:cs="Open Sans"/>
          <w:color w:val="616161"/>
          <w:sz w:val="20"/>
          <w:szCs w:val="20"/>
        </w:rPr>
        <w:t>Condiciones de presentación y entrega:</w:t>
      </w:r>
    </w:p>
    <w:p w14:paraId="3D982F32" w14:textId="77777777" w:rsidR="0057276E" w:rsidRDefault="0057276E" w:rsidP="0057276E">
      <w:pPr>
        <w:pStyle w:val="NormalWeb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La documentación de entrega debe hacerse en un archivo Word o cualquier otro procesador de texto, contener lo siguiente:</w:t>
      </w:r>
    </w:p>
    <w:p w14:paraId="12575820" w14:textId="055AA519" w:rsidR="0057276E" w:rsidRDefault="0057276E" w:rsidP="0057276E">
      <w:pPr>
        <w:pStyle w:val="NormalWeb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 xml:space="preserve">1. Presentación del Diagrama de Clases y objetos de la aplicación, es importante ver que este diagrama es un documento viviente que puede ir adaptándose a medida que el proyecto </w:t>
      </w:r>
      <w:r w:rsidR="009F4555">
        <w:rPr>
          <w:rFonts w:ascii="Open Sans" w:hAnsi="Open Sans" w:cs="Open Sans"/>
          <w:color w:val="616161"/>
          <w:sz w:val="20"/>
          <w:szCs w:val="20"/>
        </w:rPr>
        <w:t>avanza.</w:t>
      </w:r>
    </w:p>
    <w:p w14:paraId="3BDC77A0" w14:textId="1D5D271B" w:rsidR="0057276E" w:rsidRDefault="0057276E" w:rsidP="0057276E">
      <w:pPr>
        <w:pStyle w:val="NormalWeb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 xml:space="preserve">2. Instalación del ambiente de trabajo de la Base de datos y la creación de las Entidades. Se deben presentar las capturas de pantalla de la instalación y la creación de la </w:t>
      </w:r>
      <w:r w:rsidR="009F4555">
        <w:rPr>
          <w:rFonts w:ascii="Open Sans" w:hAnsi="Open Sans" w:cs="Open Sans"/>
          <w:color w:val="616161"/>
          <w:sz w:val="20"/>
          <w:szCs w:val="20"/>
        </w:rPr>
        <w:t>entidad.</w:t>
      </w:r>
      <w:r>
        <w:rPr>
          <w:rFonts w:ascii="Open Sans" w:hAnsi="Open Sans" w:cs="Open Sans"/>
          <w:color w:val="616161"/>
          <w:sz w:val="20"/>
          <w:szCs w:val="20"/>
        </w:rPr>
        <w:t> </w:t>
      </w:r>
    </w:p>
    <w:p w14:paraId="13E61137" w14:textId="77777777" w:rsidR="0057276E" w:rsidRDefault="0057276E" w:rsidP="0057276E">
      <w:pPr>
        <w:pStyle w:val="NormalWeb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3.Instalación del ambiente de trabajo del Backend. Se deben presentar las capturas de pantalla de la instalación.</w:t>
      </w:r>
    </w:p>
    <w:p w14:paraId="7C2F2785" w14:textId="77777777" w:rsidR="0057276E" w:rsidRDefault="0057276E" w:rsidP="0057276E">
      <w:pPr>
        <w:pStyle w:val="NormalWeb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4. Instalación del ambiente de trabajo del Frontend. Se deben presentar las capturas de pantalla de la instalación.</w:t>
      </w:r>
    </w:p>
    <w:p w14:paraId="380C1087" w14:textId="77777777" w:rsidR="0057276E" w:rsidRDefault="0057276E" w:rsidP="0057276E">
      <w:pPr>
        <w:pStyle w:val="NormalWeb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5. Es necesario revisar los criterios de evaluación que se presentan en la rúbrica (instrumento de evaluación) para que tenga en cuenta cada una de las condiciones de presentación del sprint.</w:t>
      </w:r>
    </w:p>
    <w:p w14:paraId="41E2E495" w14:textId="76265B49" w:rsidR="0057276E" w:rsidRDefault="0057276E" w:rsidP="0057276E">
      <w:pPr>
        <w:pStyle w:val="NormalWeb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6. Finalmente, cada integrante del equipo deberá entregar el trabajo realizado, el cual consiste en presentar un archivo Word con el registro de cada uno de los pasos solicitados anteriormente y deberá titular el documento: Sprint2-Preparandoelambientedetrabajo</w:t>
      </w:r>
    </w:p>
    <w:p w14:paraId="48E1B2EF" w14:textId="0B6FCEDD" w:rsidR="00C02459" w:rsidRDefault="00FE513E" w:rsidP="00FE513E">
      <w:pPr>
        <w:pStyle w:val="NormalWeb"/>
        <w:spacing w:before="0" w:beforeAutospacing="0" w:after="150" w:afterAutospacing="0"/>
      </w:pPr>
      <w:r>
        <w:rPr>
          <w:noProof/>
        </w:rPr>
        <w:lastRenderedPageBreak/>
        <w:drawing>
          <wp:inline distT="0" distB="0" distL="0" distR="0" wp14:anchorId="09BFE39E" wp14:editId="218BCE23">
            <wp:extent cx="5133975" cy="642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ee Serif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C44C8"/>
    <w:multiLevelType w:val="multilevel"/>
    <w:tmpl w:val="DA14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F7866"/>
    <w:multiLevelType w:val="multilevel"/>
    <w:tmpl w:val="4B70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59"/>
    <w:rsid w:val="001256F2"/>
    <w:rsid w:val="0057276E"/>
    <w:rsid w:val="005E1248"/>
    <w:rsid w:val="005E6743"/>
    <w:rsid w:val="007E04D5"/>
    <w:rsid w:val="009F4555"/>
    <w:rsid w:val="00C02459"/>
    <w:rsid w:val="00D9568D"/>
    <w:rsid w:val="00F22E18"/>
    <w:rsid w:val="00FE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7D14"/>
  <w15:chartTrackingRefBased/>
  <w15:docId w15:val="{18E56F32-2434-48AC-B443-E01593D9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2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45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C0245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2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C024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2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15">
              <w:marLeft w:val="125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142">
              <w:marLeft w:val="125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342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 Mendoza Marriaga</cp:lastModifiedBy>
  <cp:revision>10</cp:revision>
  <dcterms:created xsi:type="dcterms:W3CDTF">2021-07-02T20:05:00Z</dcterms:created>
  <dcterms:modified xsi:type="dcterms:W3CDTF">2021-07-10T08:50:00Z</dcterms:modified>
</cp:coreProperties>
</file>