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9456558" cy="58435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456558" cy="5843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Link Herramienta: 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https://lucid.app/lucidchart/95206aaf-e5b7-4d0c-aaf7-563a30781c6f/edit?viewport_loc=-1825%2C-900%2C3430%2C1713%2C0_0&amp;invitationId=inv_e4c6e768-6157-4219-a62e-f71d68f28bae#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lucid.app/lucidchart/95206aaf-e5b7-4d0c-aaf7-563a30781c6f/edit?viewport_loc=-1825%2C-900%2C3430%2C1713%2C0_0&amp;invitationId=inv_e4c6e768-6157-4219-a62e-f71d68f28bae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