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5E90B">
      <w:pPr>
        <w:rPr>
          <w:rFonts w:hint="eastAsia"/>
        </w:rPr>
      </w:pPr>
      <w:r>
        <w:rPr>
          <w:rFonts w:hint="eastAsia"/>
        </w:rPr>
        <w:t>基于 ReLU 神经网络的函数拟合实验报告</w:t>
      </w:r>
    </w:p>
    <w:p w14:paraId="3075006C">
      <w:pPr>
        <w:rPr>
          <w:rFonts w:hint="eastAsia"/>
        </w:rPr>
      </w:pPr>
    </w:p>
    <w:p w14:paraId="7EFFE0D1">
      <w:pPr>
        <w:rPr>
          <w:rFonts w:hint="eastAsia"/>
        </w:rPr>
      </w:pPr>
      <w:r>
        <w:rPr>
          <w:rFonts w:hint="eastAsia"/>
        </w:rPr>
        <w:t>1. 问题描述</w:t>
      </w:r>
    </w:p>
    <w:p w14:paraId="70468C3A">
      <w:pPr>
        <w:ind w:firstLine="420" w:firstLineChars="0"/>
        <w:rPr>
          <w:rFonts w:hint="eastAsia"/>
        </w:rPr>
      </w:pPr>
      <w:r>
        <w:rPr>
          <w:rFonts w:hint="eastAsia"/>
        </w:rPr>
        <w:t>本实验旨在使用基于 ReLU（Rectified Linear Unit）激活函数的神经网络来拟合一个目标函数。理论和实践表明，两层 ReLU 神经网络可以逼近任意连续函数。因此，我们希望通过设计一个简单的神经网络模型来验证其拟合能力。</w:t>
      </w:r>
    </w:p>
    <w:p w14:paraId="269B3032">
      <w:pPr>
        <w:rPr>
          <w:rFonts w:hint="eastAsia"/>
        </w:rPr>
      </w:pPr>
    </w:p>
    <w:p w14:paraId="6C0BE2D5">
      <w:pPr>
        <w:rPr>
          <w:rFonts w:hint="eastAsia"/>
        </w:rPr>
      </w:pPr>
      <w:r>
        <w:rPr>
          <w:rFonts w:hint="eastAsia"/>
        </w:rPr>
        <w:t>2. 目标函数定义</w:t>
      </w:r>
    </w:p>
    <w:p w14:paraId="6E588A8D">
      <w:pPr>
        <w:rPr>
          <w:rFonts w:hint="eastAsia"/>
        </w:rPr>
      </w:pPr>
      <w:r>
        <w:rPr>
          <w:rFonts w:hint="eastAsia"/>
        </w:rPr>
        <w:t>本实验选定的目标函数如下：</w:t>
      </w:r>
    </w:p>
    <w:p w14:paraId="7838ECCD">
      <w:pPr>
        <w:rPr>
          <w:rFonts w:hint="eastAsia"/>
        </w:rPr>
      </w:pPr>
      <w:r>
        <w:drawing>
          <wp:inline distT="0" distB="0" distL="114300" distR="114300">
            <wp:extent cx="1857375" cy="295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9596">
      <w:pPr>
        <w:rPr>
          <w:rFonts w:hint="eastAsia"/>
        </w:rPr>
      </w:pPr>
      <w:r>
        <w:rPr>
          <w:rFonts w:hint="eastAsia"/>
        </w:rPr>
        <w:t>该函数包含非线性成分（正弦函数）和线性成分，适合作为神经网络拟合的测试对象。</w:t>
      </w:r>
    </w:p>
    <w:p w14:paraId="0C796206">
      <w:pPr>
        <w:rPr>
          <w:rFonts w:hint="eastAsia"/>
        </w:rPr>
      </w:pPr>
    </w:p>
    <w:p w14:paraId="2D166EE3">
      <w:pPr>
        <w:rPr>
          <w:rFonts w:hint="eastAsia"/>
        </w:rPr>
      </w:pPr>
      <w:r>
        <w:rPr>
          <w:rFonts w:hint="eastAsia"/>
        </w:rPr>
        <w:t>3. 数据采集</w:t>
      </w:r>
    </w:p>
    <w:p w14:paraId="5F57E322">
      <w:pPr>
        <w:rPr>
          <w:rFonts w:hint="eastAsia"/>
        </w:rPr>
      </w:pPr>
      <w:r>
        <w:rPr>
          <w:rFonts w:hint="eastAsia"/>
        </w:rPr>
        <w:t>我们在区间</w:t>
      </w:r>
      <w:r>
        <w:rPr>
          <w:rFonts w:hint="eastAsia"/>
          <w:lang w:val="en-US" w:eastAsia="zh-CN"/>
        </w:rPr>
        <w:t>[-3,3]</w:t>
      </w:r>
      <w:r>
        <w:rPr>
          <w:rFonts w:hint="eastAsia"/>
        </w:rPr>
        <w:t>上均匀采样数据点：</w:t>
      </w:r>
    </w:p>
    <w:p w14:paraId="78125A6F">
      <w:pPr>
        <w:rPr>
          <w:rFonts w:hint="eastAsia"/>
        </w:rPr>
      </w:pPr>
      <w:r>
        <w:rPr>
          <w:rFonts w:hint="eastAsia"/>
        </w:rPr>
        <w:t>训练集：100 个样本点</w:t>
      </w:r>
    </w:p>
    <w:p w14:paraId="56B70C81">
      <w:pPr>
        <w:rPr>
          <w:rFonts w:hint="eastAsia"/>
        </w:rPr>
      </w:pPr>
      <w:r>
        <w:rPr>
          <w:rFonts w:hint="eastAsia"/>
        </w:rPr>
        <w:t>测试集：50 个样本点</w:t>
      </w:r>
    </w:p>
    <w:p w14:paraId="18B6AF59">
      <w:pPr>
        <w:rPr>
          <w:rFonts w:hint="eastAsia"/>
        </w:rPr>
      </w:pPr>
      <w:r>
        <w:rPr>
          <w:rFonts w:hint="eastAsia"/>
        </w:rPr>
        <w:t>训练集用于优化神经网络的参数，测试集用于评估模型的泛化能力。</w:t>
      </w:r>
    </w:p>
    <w:p w14:paraId="41D7B908">
      <w:pPr>
        <w:rPr>
          <w:rFonts w:hint="eastAsia"/>
        </w:rPr>
      </w:pPr>
    </w:p>
    <w:p w14:paraId="00AB6BBD">
      <w:pPr>
        <w:rPr>
          <w:rFonts w:hint="eastAsia"/>
        </w:rPr>
      </w:pPr>
      <w:r>
        <w:rPr>
          <w:rFonts w:hint="eastAsia"/>
        </w:rPr>
        <w:t>4. 神经网络模型描述</w:t>
      </w:r>
    </w:p>
    <w:p w14:paraId="6AA81EB7">
      <w:pPr>
        <w:rPr>
          <w:rFonts w:hint="eastAsia"/>
        </w:rPr>
      </w:pPr>
      <w:r>
        <w:rPr>
          <w:rFonts w:hint="eastAsia"/>
        </w:rPr>
        <w:t>为了有效拟合目标函数，我们构建了一个两层全连接神经网络，其结构如下：</w:t>
      </w:r>
    </w:p>
    <w:p w14:paraId="6A7F8A42">
      <w:pPr>
        <w:rPr>
          <w:rFonts w:hint="eastAsia"/>
        </w:rPr>
      </w:pPr>
      <w:r>
        <w:rPr>
          <w:rFonts w:hint="eastAsia"/>
        </w:rPr>
        <w:t>输入层：1 维（输入值 x）</w:t>
      </w:r>
    </w:p>
    <w:p w14:paraId="34C9B0F5">
      <w:pPr>
        <w:rPr>
          <w:rFonts w:hint="eastAsia"/>
        </w:rPr>
      </w:pPr>
      <w:r>
        <w:rPr>
          <w:rFonts w:hint="eastAsia"/>
        </w:rPr>
        <w:t>隐藏层 1：64 个神经元，ReLU 激活函数</w:t>
      </w:r>
    </w:p>
    <w:p w14:paraId="0C997E9E">
      <w:pPr>
        <w:rPr>
          <w:rFonts w:hint="eastAsia"/>
        </w:rPr>
      </w:pPr>
      <w:r>
        <w:rPr>
          <w:rFonts w:hint="eastAsia"/>
        </w:rPr>
        <w:t>隐藏层 2：64 个神经元，ReLU 激活函数</w:t>
      </w:r>
    </w:p>
    <w:p w14:paraId="7E7B6E68">
      <w:pPr>
        <w:rPr>
          <w:rFonts w:hint="eastAsia"/>
        </w:rPr>
      </w:pPr>
      <w:r>
        <w:rPr>
          <w:rFonts w:hint="eastAsia"/>
        </w:rPr>
        <w:t>输出层：1 维，线性激活</w:t>
      </w:r>
    </w:p>
    <w:p w14:paraId="5DBA9964">
      <w:pPr>
        <w:rPr>
          <w:rFonts w:hint="eastAsia"/>
        </w:rPr>
      </w:pPr>
      <w:r>
        <w:rPr>
          <w:rFonts w:hint="eastAsia"/>
        </w:rPr>
        <w:t>优化目标为均方误差（MSE），优化算法选用Adam（学习率设为 0.001）。</w:t>
      </w:r>
    </w:p>
    <w:p w14:paraId="64980741">
      <w:pPr>
        <w:rPr>
          <w:rFonts w:hint="eastAsia"/>
        </w:rPr>
      </w:pPr>
    </w:p>
    <w:p w14:paraId="19D0A961">
      <w:pPr>
        <w:rPr>
          <w:rFonts w:hint="eastAsia"/>
        </w:rPr>
      </w:pPr>
      <w:r>
        <w:rPr>
          <w:rFonts w:hint="eastAsia"/>
        </w:rPr>
        <w:t>5. 训练过程</w:t>
      </w:r>
    </w:p>
    <w:p w14:paraId="2D6157A7">
      <w:pPr>
        <w:rPr>
          <w:rFonts w:hint="eastAsia"/>
        </w:rPr>
      </w:pPr>
      <w:r>
        <w:rPr>
          <w:rFonts w:hint="eastAsia"/>
        </w:rPr>
        <w:t>训练轮数：5000 轮</w:t>
      </w:r>
    </w:p>
    <w:p w14:paraId="4A58E571">
      <w:pPr>
        <w:rPr>
          <w:rFonts w:hint="eastAsia"/>
        </w:rPr>
      </w:pPr>
      <w:r>
        <w:rPr>
          <w:rFonts w:hint="eastAsia"/>
        </w:rPr>
        <w:t>每轮训练都会使用训练集进行参数更新，并在测试集上评估损失。</w:t>
      </w:r>
    </w:p>
    <w:p w14:paraId="48403850">
      <w:pPr>
        <w:rPr>
          <w:rFonts w:hint="eastAsia"/>
        </w:rPr>
      </w:pPr>
    </w:p>
    <w:p w14:paraId="0A881686">
      <w:pPr>
        <w:rPr>
          <w:rFonts w:hint="eastAsia"/>
        </w:rPr>
      </w:pPr>
      <w:r>
        <w:rPr>
          <w:rFonts w:hint="eastAsia"/>
        </w:rPr>
        <w:t>6. 实验结果</w:t>
      </w:r>
    </w:p>
    <w:p w14:paraId="129BAF52">
      <w:pPr>
        <w:rPr>
          <w:rFonts w:hint="eastAsia"/>
        </w:rPr>
      </w:pPr>
    </w:p>
    <w:p w14:paraId="5D2D3BAD">
      <w:pPr>
        <w:rPr>
          <w:rFonts w:hint="eastAsia"/>
        </w:rPr>
      </w:pPr>
      <w:r>
        <w:rPr>
          <w:rFonts w:hint="eastAsia"/>
        </w:rPr>
        <w:t>6.1 测试误差</w:t>
      </w:r>
    </w:p>
    <w:p w14:paraId="09894268">
      <w:pPr>
        <w:rPr>
          <w:rFonts w:hint="eastAsia"/>
        </w:rPr>
      </w:pPr>
      <w:r>
        <w:rPr>
          <w:rFonts w:hint="eastAsia"/>
        </w:rPr>
        <w:t>训练完成后，我们在测试集上计算均方误差（MSE）：</w:t>
      </w:r>
    </w:p>
    <w:p w14:paraId="367B3603">
      <w:pPr>
        <w:rPr>
          <w:rFonts w:hint="eastAsia"/>
        </w:rPr>
      </w:pPr>
    </w:p>
    <w:p w14:paraId="63BB4A16">
      <w:pPr>
        <w:rPr>
          <w:rFonts w:hint="eastAsia"/>
        </w:rPr>
      </w:pPr>
      <w:r>
        <w:rPr>
          <w:rFonts w:hint="eastAsia"/>
        </w:rPr>
        <w:t>表明模型成功拟合了目标函数。</w:t>
      </w:r>
    </w:p>
    <w:p w14:paraId="2011AB12">
      <w:pPr>
        <w:rPr>
          <w:rFonts w:hint="eastAsia"/>
        </w:rPr>
      </w:pPr>
    </w:p>
    <w:p w14:paraId="7856DCB4">
      <w:pPr>
        <w:rPr>
          <w:rFonts w:hint="eastAsia"/>
        </w:rPr>
      </w:pPr>
      <w:r>
        <w:rPr>
          <w:rFonts w:hint="eastAsia"/>
        </w:rPr>
        <w:t>6.2 拟合效果</w:t>
      </w:r>
    </w:p>
    <w:p w14:paraId="7897FE0C">
      <w:pPr>
        <w:rPr>
          <w:rFonts w:hint="eastAsia"/>
        </w:rPr>
      </w:pPr>
    </w:p>
    <w:p w14:paraId="136E2EA9">
      <w:pPr>
        <w:rPr>
          <w:rFonts w:hint="eastAsia"/>
        </w:rPr>
      </w:pPr>
      <w:r>
        <w:rPr>
          <w:rFonts w:hint="eastAsia"/>
        </w:rPr>
        <w:t>我们绘制了测试数据的真实值和模型预测值的对比图，结果如下：</w:t>
      </w:r>
    </w:p>
    <w:p w14:paraId="4F0375E8">
      <w:pPr>
        <w:rPr>
          <w:rFonts w:hint="eastAsia"/>
        </w:rPr>
      </w:pPr>
    </w:p>
    <w:p w14:paraId="1541883A">
      <w:pPr>
        <w:rPr>
          <w:rFonts w:hint="eastAsia"/>
        </w:rPr>
      </w:pPr>
      <w:r>
        <w:rPr>
          <w:rFonts w:hint="eastAsia"/>
        </w:rPr>
        <w:t>蓝色点：目标函数的真实值</w:t>
      </w:r>
    </w:p>
    <w:p w14:paraId="37A36E25">
      <w:pPr>
        <w:rPr>
          <w:rFonts w:hint="eastAsia"/>
        </w:rPr>
      </w:pPr>
    </w:p>
    <w:p w14:paraId="7B9C9253">
      <w:pPr>
        <w:rPr>
          <w:rFonts w:hint="eastAsia"/>
        </w:rPr>
      </w:pPr>
      <w:r>
        <w:rPr>
          <w:rFonts w:hint="eastAsia"/>
        </w:rPr>
        <w:t>红色点：神经网络的预测值</w:t>
      </w:r>
    </w:p>
    <w:p w14:paraId="190C5A94">
      <w:pPr>
        <w:rPr>
          <w:rFonts w:hint="eastAsia"/>
        </w:rPr>
      </w:pPr>
    </w:p>
    <w:p w14:paraId="507984BE">
      <w:pPr>
        <w:rPr>
          <w:rFonts w:hint="eastAsia"/>
        </w:rPr>
      </w:pPr>
      <w:r>
        <w:rPr>
          <w:rFonts w:hint="eastAsia"/>
        </w:rPr>
        <w:t>可以看到，红色点几乎覆盖了蓝色点，说明模型很好地学习了目标函数的特征。</w:t>
      </w:r>
    </w:p>
    <w:p w14:paraId="1D0CF7A8">
      <w:pPr>
        <w:rPr>
          <w:rFonts w:hint="eastAsia"/>
        </w:rPr>
      </w:pPr>
    </w:p>
    <w:p w14:paraId="74963B6E">
      <w:pPr>
        <w:rPr>
          <w:rFonts w:hint="eastAsia"/>
        </w:rPr>
      </w:pPr>
      <w:r>
        <w:rPr>
          <w:rFonts w:hint="eastAsia"/>
        </w:rPr>
        <w:t>7. 结论</w:t>
      </w:r>
    </w:p>
    <w:p w14:paraId="27E41E76">
      <w:pPr>
        <w:rPr>
          <w:rFonts w:hint="eastAsia"/>
        </w:rPr>
      </w:pPr>
    </w:p>
    <w:p w14:paraId="636DDE10">
      <w:pPr>
        <w:rPr>
          <w:rFonts w:hint="eastAsia"/>
        </w:rPr>
      </w:pPr>
      <w:r>
        <w:rPr>
          <w:rFonts w:hint="eastAsia"/>
        </w:rPr>
        <w:t>本实验通过一个简单的两层 ReLU 神经网络成功拟合了非线性函数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f(x)=sin(2x)+0.5x</m:t>
        </m:r>
      </m:oMath>
      <w:r>
        <w:rPr>
          <w:rFonts w:hint="eastAsia"/>
        </w:rPr>
        <w:t xml:space="preserve"> ，并在测试集上取得了较低的误差。这验证了深度学习在函数拟合问题上的有效性。</w:t>
      </w:r>
    </w:p>
    <w:p w14:paraId="01365BBB">
      <w:pPr>
        <w:rPr>
          <w:rFonts w:hint="eastAsia"/>
        </w:rPr>
      </w:pPr>
    </w:p>
    <w:p w14:paraId="4993065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9121E"/>
    <w:rsid w:val="01B3097E"/>
    <w:rsid w:val="11C12C43"/>
    <w:rsid w:val="1740285C"/>
    <w:rsid w:val="1F0C74C8"/>
    <w:rsid w:val="2E931165"/>
    <w:rsid w:val="39C45E12"/>
    <w:rsid w:val="467576A4"/>
    <w:rsid w:val="50C975CE"/>
    <w:rsid w:val="79C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2025-03-23T15:44:00Z</dcterms:created>
  <dc:creator>lmr</dc:creator>
  <cp:lastModifiedBy>lmr</cp:lastModifiedBy>
  <dcterms:modified xsi:type="dcterms:W3CDTF">2025-03-23T15:46:42Z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2C40DE701BE5410EAFFAC4697906B84E_11</vt:lpwstr>
  </property>
  <property fmtid="{D5CDD505-2E9C-101B-9397-08002B2CF9AE}" pid="4" name="KSOTemplateDocerSaveRecord">
    <vt:lpwstr>eyJoZGlkIjoiMGFmZWY1YTc3YWU1MjFhOGRjNWU1YmJjNDkxNWZiYmEiLCJ1c2VySWQiOiI4NjE5NzM1NTQifQ==</vt:lpwstr>
  </property>
</Properties>
</file>