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作者：9adgq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链接：https://www.zhihu.com/question/614209889/answer/3139623082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#不必急#</w:t>
      </w:r>
    </w:p>
    <w:p>
      <w:pPr>
        <w:pStyle w:val="2"/>
        <w:keepNext w:val="0"/>
        <w:keepLines w:val="0"/>
        <w:widowControl/>
        <w:suppressLineNumbers w:val="0"/>
      </w:pPr>
      <w:r>
        <w:t>不管你有多急，一旦陷入抑郁症，你就会就地栽倒，起码两年。</w:t>
      </w:r>
    </w:p>
    <w:p>
      <w:pPr>
        <w:pStyle w:val="2"/>
        <w:keepNext w:val="0"/>
        <w:keepLines w:val="0"/>
        <w:widowControl/>
        <w:suppressLineNumbers w:val="0"/>
      </w:pPr>
      <w:r>
        <w:t>这只是劝你不要自招抑郁。你真要觉得这是害你，那你就尽情的急吧，看看是不是真的越急就越快。</w:t>
      </w:r>
    </w:p>
    <w:p>
      <w:pPr>
        <w:pStyle w:val="2"/>
        <w:keepNext w:val="0"/>
        <w:keepLines w:val="0"/>
        <w:widowControl/>
        <w:suppressLineNumbers w:val="0"/>
      </w:pPr>
      <w:r>
        <w:t>其实年轻人成功的最大敌人，就是为了“快”而不停的换道、不停的扑向最近的、站人最多的浮冰。</w:t>
      </w:r>
    </w:p>
    <w:p>
      <w:pPr>
        <w:pStyle w:val="2"/>
        <w:keepNext w:val="0"/>
        <w:keepLines w:val="0"/>
        <w:widowControl/>
        <w:suppressLineNumbers w:val="0"/>
      </w:pPr>
      <w:r>
        <w:t>专注在</w:t>
      </w:r>
      <w:r>
        <w:fldChar w:fldCharType="begin"/>
      </w:r>
      <w:r>
        <w:instrText xml:space="preserve"> HYPERLINK "https://www.zhihu.com/search?q=%E5%8A%9F%E5%A4%AB&amp;search_source=Entity&amp;hybrid_search_source=Entity&amp;hybrid_search_extra={"sourceType":"answer","sourceId":3139623082}" \t "_blank" </w:instrText>
      </w:r>
      <w:r>
        <w:fldChar w:fldCharType="separate"/>
      </w:r>
      <w:r>
        <w:rPr>
          <w:rStyle w:val="5"/>
        </w:rPr>
        <w:t>功夫</w:t>
      </w:r>
      <w:r>
        <w:fldChar w:fldCharType="end"/>
      </w:r>
      <w:r>
        <w:t>上，只要你在持续输出实实在在的好东西，你就已经“到站”了，你只需要专注在更加娴熟、更加完善上就可以了。</w:t>
      </w:r>
    </w:p>
    <w:p>
      <w:pPr>
        <w:pStyle w:val="2"/>
        <w:keepNext w:val="0"/>
        <w:keepLines w:val="0"/>
        <w:widowControl/>
        <w:suppressLineNumbers w:val="0"/>
      </w:pPr>
      <w:r>
        <w:t>在这个前提下，健康生活、坚持学习，把自己的生活水平和收入水平调和起来，消除“怎么还不功成名就”的焦虑，等待属于你的日子到来即可。</w:t>
      </w:r>
    </w:p>
    <w:p>
      <w:pPr>
        <w:pStyle w:val="2"/>
        <w:keepNext w:val="0"/>
        <w:keepLines w:val="0"/>
        <w:widowControl/>
        <w:suppressLineNumbers w:val="0"/>
      </w:pPr>
      <w:r>
        <w:t>不来，亦可。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不以恶为业，就是一个人必须要追求的终点</w:t>
      </w:r>
      <w:r>
        <w:t>，超过这条线之上的都是赠品、附加奖、余兴节目，不值得冒险、不值得拼命、更不值得焦虑。</w:t>
      </w:r>
    </w:p>
    <w:p>
      <w:pPr>
        <w:pStyle w:val="2"/>
        <w:keepNext w:val="0"/>
        <w:keepLines w:val="0"/>
        <w:widowControl/>
        <w:suppressLineNumbers w:val="0"/>
      </w:pPr>
      <w:r>
        <w:t>到时候你们就会知道，不是非赚不可的人最赚钱，不是非成不可的人最能成。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"https://link.zhihu.com/?target=https://baike.baidu.com/item/%E5%9D%A6%E8%85%B9%E4%B8%9C%E5%BA%8A/4172614" \t "_blank" </w:instrText>
      </w:r>
      <w:r>
        <w:fldChar w:fldCharType="separate"/>
      </w:r>
      <w:r>
        <w:rPr>
          <w:rStyle w:val="5"/>
        </w:rPr>
        <w:t>坦腹东床者，真乘龙快婿。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老实说，确实年轻人们在焦虑驱使下做了太多无用功，做完这些无用功又觉得失落，要再花精力自我安慰或者寻求安慰，不断的双重亏损。</w:t>
      </w:r>
    </w:p>
    <w:p>
      <w:pPr>
        <w:pStyle w:val="2"/>
        <w:keepNext w:val="0"/>
        <w:keepLines w:val="0"/>
        <w:widowControl/>
        <w:suppressLineNumbers w:val="0"/>
      </w:pPr>
      <w:r>
        <w:t>这些时间和精力其实你可以拿来休息、拿来躺着，拿来活着。</w:t>
      </w:r>
    </w:p>
    <w:p>
      <w:pPr>
        <w:pStyle w:val="2"/>
        <w:keepNext w:val="0"/>
        <w:keepLines w:val="0"/>
        <w:widowControl/>
        <w:suppressLineNumbers w:val="0"/>
      </w:pPr>
      <w:r>
        <w:t>人真正必要的东西根本不多，尤其是你们这一代，几乎一出生就拥有了。你们所渴望的尊敬和平等，根本不依靠什么财富地位，而是要靠你们自己的举手投足、待人接物。</w:t>
      </w:r>
    </w:p>
    <w:p>
      <w:pPr>
        <w:pStyle w:val="2"/>
        <w:keepNext w:val="0"/>
        <w:keepLines w:val="0"/>
        <w:widowControl/>
        <w:suppressLineNumbers w:val="0"/>
      </w:pPr>
      <w:r>
        <w:t>只要你真知灼见、</w:t>
      </w:r>
      <w:r>
        <w:fldChar w:fldCharType="begin"/>
      </w:r>
      <w:r>
        <w:instrText xml:space="preserve"> HYPERLINK "https://www.zhihu.com/search?q=%E8%A8%80%E5%BF%85%E6%9C%89%E4%B8%AD&amp;search_source=Entity&amp;hybrid_search_source=Entity&amp;hybrid_search_extra={"sourceType":"answer","sourceId":3139623082}" \t "_blank" </w:instrText>
      </w:r>
      <w:r>
        <w:fldChar w:fldCharType="separate"/>
      </w:r>
      <w:r>
        <w:rPr>
          <w:rStyle w:val="5"/>
        </w:rPr>
        <w:t>言必有中</w:t>
      </w:r>
      <w:r>
        <w:fldChar w:fldCharType="end"/>
      </w:r>
      <w:r>
        <w:t>、谦和得体，就是穿个补丁T恤在街边捡废品，也会有人千里迢迢来请你上直播的。</w:t>
      </w:r>
    </w:p>
    <w:p>
      <w:pPr>
        <w:pStyle w:val="2"/>
        <w:keepNext w:val="0"/>
        <w:keepLines w:val="0"/>
        <w:widowControl/>
        <w:suppressLineNumbers w:val="0"/>
      </w:pPr>
      <w:r>
        <w:t>那些要看你银行余额、小区位置才来给你尊重的人，自带着贫贱格，ta们的尊重根本不值钱，甚至还内含诅咒，要苦苦求来干什么？还拿自己命急着去要？</w:t>
      </w:r>
    </w:p>
    <w:p>
      <w:pPr>
        <w:pStyle w:val="2"/>
        <w:keepNext w:val="0"/>
        <w:keepLines w:val="0"/>
        <w:widowControl/>
        <w:suppressLineNumbers w:val="0"/>
      </w:pPr>
      <w:r>
        <w:t>ta们的</w:t>
      </w:r>
      <w:r>
        <w:fldChar w:fldCharType="begin"/>
      </w:r>
      <w:r>
        <w:instrText xml:space="preserve"> HYPERLINK "https://www.zhihu.com/search?q=%E6%AD%8C%E5%8A%9F%E9%A2%82%E5%BE%B7&amp;search_source=Entity&amp;hybrid_search_source=Entity&amp;hybrid_search_extra={"sourceType":"answer","sourceId":3139623082}" \t "_blank" </w:instrText>
      </w:r>
      <w:r>
        <w:fldChar w:fldCharType="separate"/>
      </w:r>
      <w:r>
        <w:rPr>
          <w:rStyle w:val="5"/>
        </w:rPr>
        <w:t>歌功颂德</w:t>
      </w:r>
      <w:r>
        <w:fldChar w:fldCharType="end"/>
      </w:r>
      <w:r>
        <w:t>、五体投地，一万个加起来也不值正确的人一句由衷的“善哉”珍贵。</w:t>
      </w:r>
    </w:p>
    <w:p>
      <w:pPr>
        <w:pStyle w:val="2"/>
        <w:keepNext w:val="0"/>
        <w:keepLines w:val="0"/>
        <w:widowControl/>
        <w:suppressLineNumbers w:val="0"/>
      </w:pPr>
      <w:r>
        <w:t>不必急，真不必。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443D2522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2023-11-02T02:19:57Z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