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D0A9CD" w14:textId="0EB63DB5" w:rsidR="006E5F3B" w:rsidRPr="00F27F63" w:rsidRDefault="00C24E7B">
      <w:pPr>
        <w:tabs>
          <w:tab w:val="left" w:pos="6634"/>
        </w:tabs>
        <w:jc w:val="center"/>
        <w:rPr>
          <w:color w:val="000000" w:themeColor="text1"/>
        </w:rPr>
      </w:pPr>
      <w:r w:rsidRPr="00F27F63">
        <w:rPr>
          <w:rFonts w:ascii="Arial" w:hAnsi="Arial" w:cs="Arial"/>
          <w:b/>
          <w:color w:val="000000" w:themeColor="text1"/>
          <w:sz w:val="32"/>
          <w:szCs w:val="32"/>
        </w:rPr>
        <w:t>1</w:t>
      </w:r>
      <w:r w:rsidR="008B752D" w:rsidRPr="00F27F63">
        <w:rPr>
          <w:rFonts w:ascii="Arial" w:hAnsi="Arial" w:cs="Arial"/>
          <w:b/>
          <w:color w:val="000000" w:themeColor="text1"/>
          <w:sz w:val="32"/>
          <w:szCs w:val="32"/>
        </w:rPr>
        <w:t>9.</w:t>
      </w:r>
      <w:r w:rsidR="006E5F3B" w:rsidRPr="00F27F63">
        <w:rPr>
          <w:rFonts w:ascii="Arial" w:hAnsi="Arial" w:cs="Arial"/>
          <w:b/>
          <w:color w:val="000000" w:themeColor="text1"/>
          <w:sz w:val="32"/>
          <w:szCs w:val="32"/>
        </w:rPr>
        <w:t xml:space="preserve"> ТОРГОВЛЯ И УСЛУГИ НАСЕЛЕНИЮ</w:t>
      </w:r>
    </w:p>
    <w:p w14:paraId="410F04A6" w14:textId="77777777" w:rsidR="00AB3547" w:rsidRPr="00F27F63" w:rsidRDefault="00AB3547" w:rsidP="00AB3547">
      <w:pPr>
        <w:pBdr>
          <w:top w:val="none" w:sz="0" w:space="0" w:color="000000"/>
          <w:left w:val="none" w:sz="0" w:space="0" w:color="000000"/>
          <w:bottom w:val="single" w:sz="18" w:space="1" w:color="000000"/>
          <w:right w:val="none" w:sz="0" w:space="0" w:color="000000"/>
        </w:pBdr>
        <w:tabs>
          <w:tab w:val="left" w:pos="6634"/>
        </w:tabs>
        <w:spacing w:after="240"/>
        <w:jc w:val="center"/>
        <w:rPr>
          <w:color w:val="000000" w:themeColor="text1"/>
        </w:rPr>
      </w:pPr>
      <w:r w:rsidRPr="00F27F63">
        <w:rPr>
          <w:rFonts w:ascii="Arial" w:hAnsi="Arial" w:cs="Arial"/>
          <w:b/>
          <w:i/>
          <w:color w:val="000000" w:themeColor="text1"/>
          <w:sz w:val="32"/>
          <w:szCs w:val="32"/>
          <w:lang w:val="en-US"/>
        </w:rPr>
        <w:t>TRADE</w:t>
      </w:r>
      <w:r w:rsidRPr="00F27F63">
        <w:rPr>
          <w:rFonts w:ascii="Arial" w:hAnsi="Arial" w:cs="Arial"/>
          <w:b/>
          <w:i/>
          <w:color w:val="000000" w:themeColor="text1"/>
          <w:sz w:val="32"/>
          <w:szCs w:val="32"/>
        </w:rPr>
        <w:t xml:space="preserve"> </w:t>
      </w:r>
      <w:r w:rsidRPr="00F27F63">
        <w:rPr>
          <w:rFonts w:ascii="Arial" w:hAnsi="Arial" w:cs="Arial"/>
          <w:b/>
          <w:i/>
          <w:color w:val="000000" w:themeColor="text1"/>
          <w:sz w:val="32"/>
          <w:szCs w:val="32"/>
          <w:lang w:val="en-US"/>
        </w:rPr>
        <w:t>AND</w:t>
      </w:r>
      <w:r w:rsidRPr="00F27F63">
        <w:rPr>
          <w:rFonts w:ascii="Arial" w:hAnsi="Arial" w:cs="Arial"/>
          <w:b/>
          <w:i/>
          <w:color w:val="000000" w:themeColor="text1"/>
          <w:sz w:val="32"/>
          <w:szCs w:val="32"/>
        </w:rPr>
        <w:t xml:space="preserve"> </w:t>
      </w:r>
      <w:r w:rsidRPr="00F27F63">
        <w:rPr>
          <w:rFonts w:ascii="Arial" w:hAnsi="Arial" w:cs="Arial"/>
          <w:b/>
          <w:i/>
          <w:color w:val="000000" w:themeColor="text1"/>
          <w:sz w:val="32"/>
          <w:szCs w:val="32"/>
          <w:lang w:val="en-US"/>
        </w:rPr>
        <w:t>SERVICE</w:t>
      </w:r>
    </w:p>
    <w:p w14:paraId="783232B6" w14:textId="63F01A44" w:rsidR="006E5F3B" w:rsidRPr="00F27F63" w:rsidRDefault="006E5F3B" w:rsidP="0098497E">
      <w:pPr>
        <w:pStyle w:val="afc"/>
        <w:spacing w:line="220" w:lineRule="exact"/>
        <w:rPr>
          <w:color w:val="000000" w:themeColor="text1"/>
        </w:rPr>
      </w:pPr>
      <w:r w:rsidRPr="00F27F63">
        <w:rPr>
          <w:color w:val="000000" w:themeColor="text1"/>
        </w:rPr>
        <w:t xml:space="preserve">Раздел содержит </w:t>
      </w:r>
      <w:r w:rsidR="0073743B" w:rsidRPr="00F27F63">
        <w:rPr>
          <w:color w:val="000000" w:themeColor="text1"/>
          <w:lang w:val="ru-RU"/>
        </w:rPr>
        <w:t xml:space="preserve">официальную </w:t>
      </w:r>
      <w:r w:rsidRPr="00F27F63">
        <w:rPr>
          <w:color w:val="000000" w:themeColor="text1"/>
        </w:rPr>
        <w:t xml:space="preserve">статистическую информацию, </w:t>
      </w:r>
      <w:r w:rsidR="0073743B" w:rsidRPr="00F27F63">
        <w:rPr>
          <w:color w:val="000000" w:themeColor="text1"/>
          <w:lang w:val="ru-RU"/>
        </w:rPr>
        <w:t xml:space="preserve">характеризующую сферу торговли, общественного питания </w:t>
      </w:r>
      <w:r w:rsidR="00E60699" w:rsidRPr="00F27F63">
        <w:rPr>
          <w:color w:val="000000" w:themeColor="text1"/>
          <w:lang w:val="ru-RU"/>
        </w:rPr>
        <w:br/>
      </w:r>
      <w:r w:rsidR="0073743B" w:rsidRPr="00F27F63">
        <w:rPr>
          <w:color w:val="000000" w:themeColor="text1"/>
          <w:lang w:val="ru-RU"/>
        </w:rPr>
        <w:t>и платных услуг населению, разрабатываемую Росстатом.</w:t>
      </w:r>
    </w:p>
    <w:p w14:paraId="38D06B3A" w14:textId="68B417F3" w:rsidR="006E5F3B" w:rsidRPr="00F27F63" w:rsidRDefault="006E5F3B" w:rsidP="0098497E">
      <w:pPr>
        <w:pStyle w:val="afc"/>
        <w:spacing w:line="220" w:lineRule="exact"/>
        <w:rPr>
          <w:color w:val="000000" w:themeColor="text1"/>
        </w:rPr>
      </w:pPr>
      <w:r w:rsidRPr="00F27F63">
        <w:rPr>
          <w:color w:val="000000" w:themeColor="text1"/>
        </w:rPr>
        <w:t xml:space="preserve">Более подробно информация о статистике оптовой, розничной торговли, общественного питания и сферы услуг представлена в </w:t>
      </w:r>
      <w:r w:rsidRPr="00F27F63">
        <w:rPr>
          <w:color w:val="000000" w:themeColor="text1"/>
          <w:lang w:val="ru-RU"/>
        </w:rPr>
        <w:t xml:space="preserve">статистических </w:t>
      </w:r>
      <w:r w:rsidRPr="00F27F63">
        <w:rPr>
          <w:color w:val="000000" w:themeColor="text1"/>
        </w:rPr>
        <w:t>сборниках Росстата: «Торговля в России. 20</w:t>
      </w:r>
      <w:r w:rsidR="00272B66" w:rsidRPr="00F27F63">
        <w:rPr>
          <w:color w:val="000000" w:themeColor="text1"/>
          <w:lang w:val="ru-RU"/>
        </w:rPr>
        <w:t>2</w:t>
      </w:r>
      <w:r w:rsidR="00F00DBA" w:rsidRPr="00F27F63">
        <w:rPr>
          <w:color w:val="000000" w:themeColor="text1"/>
          <w:lang w:val="ru-RU"/>
        </w:rPr>
        <w:t>5</w:t>
      </w:r>
      <w:r w:rsidRPr="00F27F63">
        <w:rPr>
          <w:color w:val="000000" w:themeColor="text1"/>
        </w:rPr>
        <w:t xml:space="preserve">», </w:t>
      </w:r>
      <w:r w:rsidRPr="00F27F63">
        <w:rPr>
          <w:color w:val="000000" w:themeColor="text1"/>
          <w:spacing w:val="-4"/>
        </w:rPr>
        <w:t>«Платное обслуживание населения в России. 20</w:t>
      </w:r>
      <w:r w:rsidR="00272B66" w:rsidRPr="00F27F63">
        <w:rPr>
          <w:color w:val="000000" w:themeColor="text1"/>
          <w:spacing w:val="-4"/>
          <w:lang w:val="ru-RU"/>
        </w:rPr>
        <w:t>2</w:t>
      </w:r>
      <w:r w:rsidR="00F00DBA" w:rsidRPr="00F27F63">
        <w:rPr>
          <w:color w:val="000000" w:themeColor="text1"/>
          <w:spacing w:val="-4"/>
          <w:lang w:val="ru-RU"/>
        </w:rPr>
        <w:t>5</w:t>
      </w:r>
      <w:r w:rsidRPr="00F27F63">
        <w:rPr>
          <w:color w:val="000000" w:themeColor="text1"/>
          <w:spacing w:val="-4"/>
        </w:rPr>
        <w:t>» (</w:t>
      </w:r>
      <w:r w:rsidR="000D1BF9" w:rsidRPr="00F27F63">
        <w:rPr>
          <w:color w:val="000000" w:themeColor="text1"/>
          <w:spacing w:val="-4"/>
          <w:lang w:val="ru-RU"/>
        </w:rPr>
        <w:t>https://rosstat.gov.ru/folder/210</w:t>
      </w:r>
      <w:r w:rsidRPr="00F27F63">
        <w:rPr>
          <w:color w:val="000000" w:themeColor="text1"/>
          <w:spacing w:val="-4"/>
        </w:rPr>
        <w:t>)</w:t>
      </w:r>
      <w:r w:rsidRPr="00F27F63">
        <w:rPr>
          <w:color w:val="000000" w:themeColor="text1"/>
        </w:rPr>
        <w:t>.</w:t>
      </w:r>
    </w:p>
    <w:p w14:paraId="2EAE5455" w14:textId="77777777" w:rsidR="006E5F3B" w:rsidRPr="00F27F63" w:rsidRDefault="006E5F3B">
      <w:pPr>
        <w:pStyle w:val="afc"/>
        <w:spacing w:line="160" w:lineRule="exact"/>
        <w:rPr>
          <w:color w:val="000000" w:themeColor="text1"/>
          <w:sz w:val="12"/>
          <w:szCs w:val="12"/>
        </w:rPr>
      </w:pPr>
    </w:p>
    <w:p w14:paraId="5452A3B3" w14:textId="77777777" w:rsidR="00034F3E" w:rsidRPr="00F27F63" w:rsidRDefault="00034F3E" w:rsidP="00034F3E">
      <w:pPr>
        <w:pStyle w:val="afc"/>
        <w:spacing w:line="220" w:lineRule="exact"/>
        <w:rPr>
          <w:i/>
          <w:color w:val="000000" w:themeColor="text1"/>
        </w:rPr>
      </w:pPr>
      <w:r w:rsidRPr="00F27F63">
        <w:rPr>
          <w:i/>
          <w:color w:val="000000" w:themeColor="text1"/>
          <w:lang w:val="en-US"/>
        </w:rPr>
        <w:t>The section contains official statistical information characterizing trade, catering and paid services to the population, developed by the Federal State Statistics Service, Federal Service for Alcohol and Tobacco Market Regulation, and the Federal Service on Customers' Rights Protection and Human Well-being Surveillance.</w:t>
      </w:r>
    </w:p>
    <w:p w14:paraId="4396994E" w14:textId="20F4221D" w:rsidR="00C652FF" w:rsidRPr="00F27F63" w:rsidRDefault="00C652FF" w:rsidP="0098497E">
      <w:pPr>
        <w:pStyle w:val="afc"/>
        <w:spacing w:line="220" w:lineRule="exact"/>
        <w:rPr>
          <w:i/>
          <w:color w:val="000000" w:themeColor="text1"/>
        </w:rPr>
      </w:pPr>
      <w:proofErr w:type="spellStart"/>
      <w:r w:rsidRPr="00F27F63">
        <w:rPr>
          <w:i/>
          <w:color w:val="000000" w:themeColor="text1"/>
        </w:rPr>
        <w:t>More</w:t>
      </w:r>
      <w:proofErr w:type="spellEnd"/>
      <w:r w:rsidRPr="00F27F63">
        <w:rPr>
          <w:i/>
          <w:color w:val="000000" w:themeColor="text1"/>
        </w:rPr>
        <w:t xml:space="preserve"> </w:t>
      </w:r>
      <w:proofErr w:type="spellStart"/>
      <w:r w:rsidRPr="00F27F63">
        <w:rPr>
          <w:i/>
          <w:color w:val="000000" w:themeColor="text1"/>
        </w:rPr>
        <w:t>detailed</w:t>
      </w:r>
      <w:proofErr w:type="spellEnd"/>
      <w:r w:rsidRPr="00F27F63">
        <w:rPr>
          <w:i/>
          <w:color w:val="000000" w:themeColor="text1"/>
        </w:rPr>
        <w:t xml:space="preserve"> </w:t>
      </w:r>
      <w:proofErr w:type="spellStart"/>
      <w:r w:rsidRPr="00F27F63">
        <w:rPr>
          <w:i/>
          <w:color w:val="000000" w:themeColor="text1"/>
        </w:rPr>
        <w:t>information</w:t>
      </w:r>
      <w:proofErr w:type="spellEnd"/>
      <w:r w:rsidRPr="00F27F63">
        <w:rPr>
          <w:i/>
          <w:color w:val="000000" w:themeColor="text1"/>
        </w:rPr>
        <w:t xml:space="preserve"> </w:t>
      </w:r>
      <w:r w:rsidRPr="00F27F63">
        <w:rPr>
          <w:i/>
          <w:color w:val="000000" w:themeColor="text1"/>
          <w:lang w:val="en-US"/>
        </w:rPr>
        <w:t>on</w:t>
      </w:r>
      <w:r w:rsidRPr="00F27F63">
        <w:rPr>
          <w:i/>
          <w:color w:val="000000" w:themeColor="text1"/>
        </w:rPr>
        <w:t xml:space="preserve"> </w:t>
      </w:r>
      <w:proofErr w:type="spellStart"/>
      <w:r w:rsidRPr="00F27F63">
        <w:rPr>
          <w:i/>
          <w:color w:val="000000" w:themeColor="text1"/>
        </w:rPr>
        <w:t>the</w:t>
      </w:r>
      <w:proofErr w:type="spellEnd"/>
      <w:r w:rsidRPr="00F27F63">
        <w:rPr>
          <w:i/>
          <w:color w:val="000000" w:themeColor="text1"/>
        </w:rPr>
        <w:t xml:space="preserve"> </w:t>
      </w:r>
      <w:proofErr w:type="spellStart"/>
      <w:r w:rsidRPr="00F27F63">
        <w:rPr>
          <w:i/>
          <w:color w:val="000000" w:themeColor="text1"/>
        </w:rPr>
        <w:t>statistics</w:t>
      </w:r>
      <w:proofErr w:type="spellEnd"/>
      <w:r w:rsidRPr="00F27F63">
        <w:rPr>
          <w:i/>
          <w:color w:val="000000" w:themeColor="text1"/>
        </w:rPr>
        <w:t xml:space="preserve"> </w:t>
      </w:r>
      <w:proofErr w:type="spellStart"/>
      <w:r w:rsidRPr="00F27F63">
        <w:rPr>
          <w:i/>
          <w:color w:val="000000" w:themeColor="text1"/>
        </w:rPr>
        <w:t>o</w:t>
      </w:r>
      <w:r w:rsidRPr="00F27F63">
        <w:rPr>
          <w:i/>
          <w:color w:val="000000" w:themeColor="text1"/>
          <w:lang w:val="en-US"/>
        </w:rPr>
        <w:t>n</w:t>
      </w:r>
      <w:proofErr w:type="spellEnd"/>
      <w:r w:rsidRPr="00F27F63">
        <w:rPr>
          <w:i/>
          <w:color w:val="000000" w:themeColor="text1"/>
        </w:rPr>
        <w:t xml:space="preserve"> </w:t>
      </w:r>
      <w:proofErr w:type="spellStart"/>
      <w:r w:rsidRPr="00F27F63">
        <w:rPr>
          <w:i/>
          <w:color w:val="000000" w:themeColor="text1"/>
        </w:rPr>
        <w:t>wholesale</w:t>
      </w:r>
      <w:proofErr w:type="spellEnd"/>
      <w:r w:rsidRPr="00F27F63">
        <w:rPr>
          <w:i/>
          <w:color w:val="000000" w:themeColor="text1"/>
          <w:lang w:val="en-US"/>
        </w:rPr>
        <w:t xml:space="preserve"> and</w:t>
      </w:r>
      <w:r w:rsidRPr="00F27F63">
        <w:rPr>
          <w:i/>
          <w:color w:val="000000" w:themeColor="text1"/>
        </w:rPr>
        <w:t xml:space="preserve"> </w:t>
      </w:r>
      <w:proofErr w:type="spellStart"/>
      <w:r w:rsidRPr="00F27F63">
        <w:rPr>
          <w:i/>
          <w:color w:val="000000" w:themeColor="text1"/>
        </w:rPr>
        <w:t>retail</w:t>
      </w:r>
      <w:proofErr w:type="spellEnd"/>
      <w:r w:rsidRPr="00F27F63">
        <w:rPr>
          <w:i/>
          <w:color w:val="000000" w:themeColor="text1"/>
          <w:lang w:val="en-US"/>
        </w:rPr>
        <w:t xml:space="preserve"> trade</w:t>
      </w:r>
      <w:r w:rsidRPr="00F27F63">
        <w:rPr>
          <w:i/>
          <w:color w:val="000000" w:themeColor="text1"/>
        </w:rPr>
        <w:t xml:space="preserve">, </w:t>
      </w:r>
      <w:proofErr w:type="spellStart"/>
      <w:r w:rsidRPr="00F27F63">
        <w:rPr>
          <w:i/>
          <w:color w:val="000000" w:themeColor="text1"/>
        </w:rPr>
        <w:t>catering</w:t>
      </w:r>
      <w:proofErr w:type="spellEnd"/>
      <w:r w:rsidRPr="00F27F63">
        <w:rPr>
          <w:i/>
          <w:color w:val="000000" w:themeColor="text1"/>
        </w:rPr>
        <w:t xml:space="preserve"> </w:t>
      </w:r>
      <w:proofErr w:type="spellStart"/>
      <w:r w:rsidRPr="00F27F63">
        <w:rPr>
          <w:i/>
          <w:color w:val="000000" w:themeColor="text1"/>
        </w:rPr>
        <w:t>and</w:t>
      </w:r>
      <w:proofErr w:type="spellEnd"/>
      <w:r w:rsidRPr="00F27F63">
        <w:rPr>
          <w:i/>
          <w:color w:val="000000" w:themeColor="text1"/>
        </w:rPr>
        <w:t xml:space="preserve"> </w:t>
      </w:r>
      <w:proofErr w:type="spellStart"/>
      <w:r w:rsidRPr="00F27F63">
        <w:rPr>
          <w:i/>
          <w:color w:val="000000" w:themeColor="text1"/>
        </w:rPr>
        <w:t>services</w:t>
      </w:r>
      <w:proofErr w:type="spellEnd"/>
      <w:r w:rsidRPr="00F27F63">
        <w:rPr>
          <w:i/>
          <w:color w:val="000000" w:themeColor="text1"/>
        </w:rPr>
        <w:t xml:space="preserve"> </w:t>
      </w:r>
      <w:proofErr w:type="spellStart"/>
      <w:r w:rsidRPr="00F27F63">
        <w:rPr>
          <w:i/>
          <w:color w:val="000000" w:themeColor="text1"/>
        </w:rPr>
        <w:t>is</w:t>
      </w:r>
      <w:proofErr w:type="spellEnd"/>
      <w:r w:rsidRPr="00F27F63">
        <w:rPr>
          <w:i/>
          <w:color w:val="000000" w:themeColor="text1"/>
        </w:rPr>
        <w:t xml:space="preserve"> </w:t>
      </w:r>
      <w:proofErr w:type="spellStart"/>
      <w:r w:rsidRPr="00F27F63">
        <w:rPr>
          <w:i/>
          <w:color w:val="000000" w:themeColor="text1"/>
        </w:rPr>
        <w:t>presented</w:t>
      </w:r>
      <w:proofErr w:type="spellEnd"/>
      <w:r w:rsidRPr="00F27F63">
        <w:rPr>
          <w:i/>
          <w:color w:val="000000" w:themeColor="text1"/>
        </w:rPr>
        <w:t xml:space="preserve"> </w:t>
      </w:r>
      <w:proofErr w:type="spellStart"/>
      <w:r w:rsidRPr="00F27F63">
        <w:rPr>
          <w:i/>
          <w:color w:val="000000" w:themeColor="text1"/>
        </w:rPr>
        <w:t>in</w:t>
      </w:r>
      <w:proofErr w:type="spellEnd"/>
      <w:r w:rsidRPr="00F27F63">
        <w:rPr>
          <w:i/>
          <w:color w:val="000000" w:themeColor="text1"/>
        </w:rPr>
        <w:t xml:space="preserve"> </w:t>
      </w:r>
      <w:proofErr w:type="spellStart"/>
      <w:r w:rsidRPr="00F27F63">
        <w:rPr>
          <w:i/>
          <w:color w:val="000000" w:themeColor="text1"/>
        </w:rPr>
        <w:t>the</w:t>
      </w:r>
      <w:proofErr w:type="spellEnd"/>
      <w:r w:rsidRPr="00F27F63">
        <w:rPr>
          <w:i/>
          <w:color w:val="000000" w:themeColor="text1"/>
        </w:rPr>
        <w:t xml:space="preserve"> </w:t>
      </w:r>
      <w:r w:rsidRPr="00F27F63">
        <w:rPr>
          <w:i/>
          <w:color w:val="000000" w:themeColor="text1"/>
          <w:lang w:val="en-US"/>
        </w:rPr>
        <w:t xml:space="preserve">statistical handbooks </w:t>
      </w:r>
      <w:proofErr w:type="spellStart"/>
      <w:r w:rsidRPr="00F27F63">
        <w:rPr>
          <w:i/>
          <w:color w:val="000000" w:themeColor="text1"/>
        </w:rPr>
        <w:t>of</w:t>
      </w:r>
      <w:proofErr w:type="spellEnd"/>
      <w:r w:rsidRPr="00F27F63">
        <w:rPr>
          <w:i/>
          <w:color w:val="000000" w:themeColor="text1"/>
        </w:rPr>
        <w:t xml:space="preserve"> </w:t>
      </w:r>
      <w:r w:rsidRPr="00F27F63">
        <w:rPr>
          <w:i/>
          <w:color w:val="000000" w:themeColor="text1"/>
          <w:lang w:val="en-US"/>
        </w:rPr>
        <w:t>the Federal State Statistics Service (</w:t>
      </w:r>
      <w:proofErr w:type="spellStart"/>
      <w:r w:rsidRPr="00F27F63">
        <w:rPr>
          <w:i/>
          <w:color w:val="000000" w:themeColor="text1"/>
        </w:rPr>
        <w:t>Rosstat</w:t>
      </w:r>
      <w:proofErr w:type="spellEnd"/>
      <w:r w:rsidRPr="00F27F63">
        <w:rPr>
          <w:i/>
          <w:color w:val="000000" w:themeColor="text1"/>
          <w:lang w:val="en-US"/>
        </w:rPr>
        <w:t>)</w:t>
      </w:r>
      <w:r w:rsidRPr="00F27F63">
        <w:rPr>
          <w:i/>
          <w:color w:val="000000" w:themeColor="text1"/>
        </w:rPr>
        <w:t xml:space="preserve">: </w:t>
      </w:r>
      <w:r w:rsidRPr="00F27F63">
        <w:rPr>
          <w:color w:val="000000" w:themeColor="text1"/>
          <w:spacing w:val="-4"/>
        </w:rPr>
        <w:t>«</w:t>
      </w:r>
      <w:proofErr w:type="spellStart"/>
      <w:r w:rsidRPr="00F27F63">
        <w:rPr>
          <w:i/>
          <w:color w:val="000000" w:themeColor="text1"/>
        </w:rPr>
        <w:t>Trade</w:t>
      </w:r>
      <w:proofErr w:type="spellEnd"/>
      <w:r w:rsidRPr="00F27F63">
        <w:rPr>
          <w:i/>
          <w:color w:val="000000" w:themeColor="text1"/>
        </w:rPr>
        <w:t xml:space="preserve"> </w:t>
      </w:r>
      <w:proofErr w:type="spellStart"/>
      <w:r w:rsidRPr="00F27F63">
        <w:rPr>
          <w:i/>
          <w:color w:val="000000" w:themeColor="text1"/>
        </w:rPr>
        <w:t>in</w:t>
      </w:r>
      <w:proofErr w:type="spellEnd"/>
      <w:r w:rsidRPr="00F27F63">
        <w:rPr>
          <w:i/>
          <w:color w:val="000000" w:themeColor="text1"/>
        </w:rPr>
        <w:t xml:space="preserve"> </w:t>
      </w:r>
      <w:proofErr w:type="spellStart"/>
      <w:r w:rsidRPr="00F27F63">
        <w:rPr>
          <w:i/>
          <w:color w:val="000000" w:themeColor="text1"/>
        </w:rPr>
        <w:t>Russia</w:t>
      </w:r>
      <w:proofErr w:type="spellEnd"/>
      <w:r w:rsidRPr="00F27F63">
        <w:rPr>
          <w:i/>
          <w:color w:val="000000" w:themeColor="text1"/>
        </w:rPr>
        <w:t>. 20</w:t>
      </w:r>
      <w:r w:rsidR="00272B66" w:rsidRPr="00F27F63">
        <w:rPr>
          <w:i/>
          <w:color w:val="000000" w:themeColor="text1"/>
          <w:lang w:val="en-US"/>
        </w:rPr>
        <w:t>2</w:t>
      </w:r>
      <w:r w:rsidR="00F00DBA" w:rsidRPr="00F27F63">
        <w:rPr>
          <w:i/>
          <w:color w:val="000000" w:themeColor="text1"/>
          <w:lang w:val="en-US"/>
        </w:rPr>
        <w:t>5</w:t>
      </w:r>
      <w:r w:rsidRPr="00F27F63">
        <w:rPr>
          <w:color w:val="000000" w:themeColor="text1"/>
          <w:spacing w:val="-4"/>
        </w:rPr>
        <w:t>»</w:t>
      </w:r>
      <w:r w:rsidRPr="00F27F63">
        <w:rPr>
          <w:i/>
          <w:color w:val="000000" w:themeColor="text1"/>
        </w:rPr>
        <w:t>,</w:t>
      </w:r>
      <w:r w:rsidRPr="00F27F63">
        <w:rPr>
          <w:i/>
          <w:color w:val="000000" w:themeColor="text1"/>
          <w:lang w:val="en-US"/>
        </w:rPr>
        <w:t xml:space="preserve"> </w:t>
      </w:r>
      <w:r w:rsidRPr="00F27F63">
        <w:rPr>
          <w:color w:val="000000" w:themeColor="text1"/>
          <w:spacing w:val="-4"/>
        </w:rPr>
        <w:t>«</w:t>
      </w:r>
      <w:proofErr w:type="spellStart"/>
      <w:r w:rsidRPr="00F27F63">
        <w:rPr>
          <w:i/>
          <w:color w:val="000000" w:themeColor="text1"/>
        </w:rPr>
        <w:t>Paid</w:t>
      </w:r>
      <w:proofErr w:type="spellEnd"/>
      <w:r w:rsidRPr="00F27F63">
        <w:rPr>
          <w:i/>
          <w:color w:val="000000" w:themeColor="text1"/>
        </w:rPr>
        <w:t xml:space="preserve"> </w:t>
      </w:r>
      <w:proofErr w:type="spellStart"/>
      <w:r w:rsidRPr="00F27F63">
        <w:rPr>
          <w:i/>
          <w:color w:val="000000" w:themeColor="text1"/>
        </w:rPr>
        <w:t>services</w:t>
      </w:r>
      <w:proofErr w:type="spellEnd"/>
      <w:r w:rsidRPr="00F27F63">
        <w:rPr>
          <w:i/>
          <w:color w:val="000000" w:themeColor="text1"/>
        </w:rPr>
        <w:t xml:space="preserve"> </w:t>
      </w:r>
      <w:proofErr w:type="spellStart"/>
      <w:r w:rsidRPr="00F27F63">
        <w:rPr>
          <w:i/>
          <w:color w:val="000000" w:themeColor="text1"/>
        </w:rPr>
        <w:t>to</w:t>
      </w:r>
      <w:proofErr w:type="spellEnd"/>
      <w:r w:rsidRPr="00F27F63">
        <w:rPr>
          <w:i/>
          <w:color w:val="000000" w:themeColor="text1"/>
        </w:rPr>
        <w:t xml:space="preserve"> </w:t>
      </w:r>
      <w:proofErr w:type="spellStart"/>
      <w:r w:rsidRPr="00F27F63">
        <w:rPr>
          <w:i/>
          <w:color w:val="000000" w:themeColor="text1"/>
        </w:rPr>
        <w:t>population</w:t>
      </w:r>
      <w:proofErr w:type="spellEnd"/>
      <w:r w:rsidRPr="00F27F63">
        <w:rPr>
          <w:i/>
          <w:color w:val="000000" w:themeColor="text1"/>
        </w:rPr>
        <w:t xml:space="preserve"> </w:t>
      </w:r>
      <w:proofErr w:type="spellStart"/>
      <w:r w:rsidRPr="00F27F63">
        <w:rPr>
          <w:i/>
          <w:color w:val="000000" w:themeColor="text1"/>
        </w:rPr>
        <w:t>in</w:t>
      </w:r>
      <w:proofErr w:type="spellEnd"/>
      <w:r w:rsidRPr="00F27F63">
        <w:rPr>
          <w:i/>
          <w:color w:val="000000" w:themeColor="text1"/>
        </w:rPr>
        <w:t xml:space="preserve"> </w:t>
      </w:r>
      <w:proofErr w:type="spellStart"/>
      <w:r w:rsidRPr="00F27F63">
        <w:rPr>
          <w:i/>
          <w:color w:val="000000" w:themeColor="text1"/>
        </w:rPr>
        <w:t>Russia</w:t>
      </w:r>
      <w:proofErr w:type="spellEnd"/>
      <w:r w:rsidRPr="00F27F63">
        <w:rPr>
          <w:i/>
          <w:color w:val="000000" w:themeColor="text1"/>
        </w:rPr>
        <w:t>. 20</w:t>
      </w:r>
      <w:r w:rsidR="00272B66" w:rsidRPr="00F27F63">
        <w:rPr>
          <w:i/>
          <w:color w:val="000000" w:themeColor="text1"/>
          <w:lang w:val="en-US"/>
        </w:rPr>
        <w:t>2</w:t>
      </w:r>
      <w:r w:rsidR="00F00DBA" w:rsidRPr="00F27F63">
        <w:rPr>
          <w:i/>
          <w:color w:val="000000" w:themeColor="text1"/>
          <w:lang w:val="en-US"/>
        </w:rPr>
        <w:t>5</w:t>
      </w:r>
      <w:r w:rsidRPr="00F27F63">
        <w:rPr>
          <w:color w:val="000000" w:themeColor="text1"/>
          <w:spacing w:val="-4"/>
        </w:rPr>
        <w:t>»</w:t>
      </w:r>
      <w:r w:rsidRPr="00F27F63">
        <w:rPr>
          <w:i/>
          <w:color w:val="000000" w:themeColor="text1"/>
          <w:lang w:val="en-US"/>
        </w:rPr>
        <w:t xml:space="preserve"> </w:t>
      </w:r>
      <w:r w:rsidR="0073743B" w:rsidRPr="00F27F63">
        <w:rPr>
          <w:i/>
          <w:color w:val="000000" w:themeColor="text1"/>
          <w:lang w:val="en-US"/>
        </w:rPr>
        <w:br/>
      </w:r>
      <w:r w:rsidR="002D0146" w:rsidRPr="00F27F63">
        <w:rPr>
          <w:i/>
          <w:color w:val="000000" w:themeColor="text1"/>
          <w:spacing w:val="-4"/>
        </w:rPr>
        <w:t>(</w:t>
      </w:r>
      <w:r w:rsidR="000D1BF9" w:rsidRPr="00F27F63">
        <w:rPr>
          <w:color w:val="000000" w:themeColor="text1"/>
          <w:spacing w:val="-4"/>
          <w:lang w:val="en-US"/>
        </w:rPr>
        <w:t>https://rosstat.gov.ru/folder/210</w:t>
      </w:r>
      <w:r w:rsidR="002D0146" w:rsidRPr="00F27F63">
        <w:rPr>
          <w:i/>
          <w:color w:val="000000" w:themeColor="text1"/>
          <w:spacing w:val="-4"/>
        </w:rPr>
        <w:t>)</w:t>
      </w:r>
      <w:r w:rsidR="002D0146" w:rsidRPr="00F27F63">
        <w:rPr>
          <w:i/>
          <w:color w:val="000000" w:themeColor="text1"/>
        </w:rPr>
        <w:t>.</w:t>
      </w:r>
    </w:p>
    <w:p w14:paraId="03841AD5" w14:textId="69FAC09A" w:rsidR="000406D2" w:rsidRPr="00F27F63" w:rsidRDefault="008B752D" w:rsidP="0098497E">
      <w:pPr>
        <w:tabs>
          <w:tab w:val="center" w:pos="6634"/>
        </w:tabs>
        <w:spacing w:before="360" w:after="60"/>
        <w:ind w:left="454" w:hanging="454"/>
        <w:rPr>
          <w:color w:val="000000" w:themeColor="text1"/>
        </w:rPr>
      </w:pPr>
      <w:r w:rsidRPr="00F27F63">
        <w:rPr>
          <w:rFonts w:ascii="Arial" w:hAnsi="Arial" w:cs="Arial"/>
          <w:b/>
          <w:color w:val="000000" w:themeColor="text1"/>
          <w:sz w:val="16"/>
        </w:rPr>
        <w:t>19.</w:t>
      </w:r>
      <w:r w:rsidR="000406D2" w:rsidRPr="00F27F63">
        <w:rPr>
          <w:rFonts w:ascii="Arial" w:hAnsi="Arial" w:cs="Arial"/>
          <w:b/>
          <w:color w:val="000000" w:themeColor="text1"/>
          <w:sz w:val="16"/>
        </w:rPr>
        <w:t>1. ЧИСЛО ХОЗЯЙСТВУЮЩИХ СУБЪЕКТОВ ТОРГОВЛИ ПО ВИДАМ ЭКОНОМИЧЕСКОЙ ДЕЯТЕЛЬНОСТИ</w:t>
      </w:r>
      <w:proofErr w:type="gramStart"/>
      <w:r w:rsidR="000406D2" w:rsidRPr="00F27F63">
        <w:rPr>
          <w:rFonts w:ascii="Arial" w:hAnsi="Arial" w:cs="Arial"/>
          <w:b/>
          <w:color w:val="000000" w:themeColor="text1"/>
          <w:sz w:val="16"/>
          <w:szCs w:val="16"/>
          <w:vertAlign w:val="superscript"/>
        </w:rPr>
        <w:t>1</w:t>
      </w:r>
      <w:proofErr w:type="gramEnd"/>
      <w:r w:rsidR="000406D2" w:rsidRPr="00F27F63">
        <w:rPr>
          <w:rFonts w:ascii="Arial" w:hAnsi="Arial" w:cs="Arial"/>
          <w:b/>
          <w:color w:val="000000" w:themeColor="text1"/>
          <w:sz w:val="16"/>
          <w:szCs w:val="16"/>
          <w:vertAlign w:val="superscript"/>
        </w:rPr>
        <w:t>)</w:t>
      </w:r>
      <w:r w:rsidR="000406D2" w:rsidRPr="00F27F63">
        <w:rPr>
          <w:rFonts w:ascii="Arial" w:hAnsi="Arial" w:cs="Arial"/>
          <w:b/>
          <w:color w:val="000000" w:themeColor="text1"/>
          <w:sz w:val="16"/>
          <w:szCs w:val="16"/>
          <w:vertAlign w:val="superscript"/>
        </w:rPr>
        <w:br/>
      </w:r>
      <w:r w:rsidR="000406D2" w:rsidRPr="00F27F63">
        <w:rPr>
          <w:rFonts w:ascii="Arial" w:hAnsi="Arial" w:cs="Arial"/>
          <w:color w:val="000000" w:themeColor="text1"/>
          <w:sz w:val="14"/>
        </w:rPr>
        <w:t>на конец года</w:t>
      </w:r>
    </w:p>
    <w:p w14:paraId="7E061A84" w14:textId="7A9EC179" w:rsidR="000406D2" w:rsidRPr="00F27F63" w:rsidRDefault="00C652FF" w:rsidP="000406D2">
      <w:pPr>
        <w:tabs>
          <w:tab w:val="center" w:pos="6634"/>
        </w:tabs>
        <w:spacing w:after="60"/>
        <w:ind w:left="454"/>
        <w:rPr>
          <w:color w:val="000000" w:themeColor="text1"/>
          <w:lang w:val="en-US"/>
        </w:rPr>
      </w:pPr>
      <w:r w:rsidRPr="00F27F63">
        <w:rPr>
          <w:rStyle w:val="hps"/>
          <w:rFonts w:ascii="Arial" w:hAnsi="Arial" w:cs="Arial"/>
          <w:b/>
          <w:i/>
          <w:color w:val="000000" w:themeColor="text1"/>
          <w:sz w:val="16"/>
          <w:szCs w:val="16"/>
          <w:lang w:val="en-US"/>
        </w:rPr>
        <w:t>ECONOMIC ENTITIES</w:t>
      </w:r>
      <w:r w:rsidRPr="00F27F63">
        <w:rPr>
          <w:rStyle w:val="shorttext"/>
          <w:rFonts w:cs="Arial"/>
          <w:b/>
          <w:i/>
          <w:color w:val="000000" w:themeColor="text1"/>
          <w:sz w:val="16"/>
          <w:szCs w:val="16"/>
          <w:lang w:val="en-US"/>
        </w:rPr>
        <w:t xml:space="preserve"> </w:t>
      </w:r>
      <w:r w:rsidRPr="00F27F63">
        <w:rPr>
          <w:rStyle w:val="shorttext"/>
          <w:rFonts w:ascii="Arial" w:hAnsi="Arial" w:cs="Arial"/>
          <w:b/>
          <w:i/>
          <w:color w:val="000000" w:themeColor="text1"/>
          <w:sz w:val="16"/>
          <w:szCs w:val="16"/>
          <w:lang w:val="en-US"/>
        </w:rPr>
        <w:t>OF</w:t>
      </w:r>
      <w:r w:rsidRPr="00F27F63">
        <w:rPr>
          <w:rStyle w:val="hps"/>
          <w:rFonts w:ascii="Arial" w:hAnsi="Arial" w:cs="Arial"/>
          <w:b/>
          <w:i/>
          <w:color w:val="000000" w:themeColor="text1"/>
          <w:sz w:val="16"/>
          <w:szCs w:val="16"/>
          <w:lang w:val="en-US"/>
        </w:rPr>
        <w:t xml:space="preserve"> TRADE </w:t>
      </w:r>
      <w:r w:rsidRPr="00F27F63">
        <w:rPr>
          <w:rFonts w:ascii="Arial" w:hAnsi="Arial" w:cs="Arial"/>
          <w:b/>
          <w:i/>
          <w:color w:val="000000" w:themeColor="text1"/>
          <w:sz w:val="16"/>
          <w:szCs w:val="16"/>
          <w:lang w:val="en-US"/>
        </w:rPr>
        <w:t>BY</w:t>
      </w:r>
      <w:r w:rsidRPr="00F27F63">
        <w:rPr>
          <w:rFonts w:ascii="Arial" w:hAnsi="Arial" w:cs="Arial"/>
          <w:b/>
          <w:i/>
          <w:color w:val="000000" w:themeColor="text1"/>
          <w:sz w:val="16"/>
          <w:lang w:val="en-US"/>
        </w:rPr>
        <w:t xml:space="preserve"> ECONOMIC ACTIVITY</w:t>
      </w:r>
      <w:r w:rsidRPr="00F27F63">
        <w:rPr>
          <w:rFonts w:ascii="Arial" w:hAnsi="Arial" w:cs="Arial"/>
          <w:b/>
          <w:i/>
          <w:color w:val="000000" w:themeColor="text1"/>
          <w:sz w:val="16"/>
          <w:szCs w:val="16"/>
          <w:vertAlign w:val="superscript"/>
          <w:lang w:val="en-US"/>
        </w:rPr>
        <w:t>1</w:t>
      </w:r>
      <w:proofErr w:type="gramStart"/>
      <w:r w:rsidRPr="00F27F63">
        <w:rPr>
          <w:rFonts w:ascii="Arial" w:hAnsi="Arial" w:cs="Arial"/>
          <w:b/>
          <w:i/>
          <w:color w:val="000000" w:themeColor="text1"/>
          <w:sz w:val="16"/>
          <w:szCs w:val="16"/>
          <w:vertAlign w:val="superscript"/>
          <w:lang w:val="en-US"/>
        </w:rPr>
        <w:t>)</w:t>
      </w:r>
      <w:proofErr w:type="gramEnd"/>
      <w:r w:rsidRPr="00F27F63">
        <w:rPr>
          <w:rFonts w:ascii="Arial" w:hAnsi="Arial" w:cs="Arial"/>
          <w:b/>
          <w:color w:val="000000" w:themeColor="text1"/>
          <w:sz w:val="16"/>
          <w:szCs w:val="16"/>
          <w:vertAlign w:val="superscript"/>
          <w:lang w:val="en-US"/>
        </w:rPr>
        <w:br/>
      </w:r>
      <w:r w:rsidR="000406D2" w:rsidRPr="00F27F63">
        <w:rPr>
          <w:rFonts w:ascii="Arial" w:hAnsi="Arial" w:cs="Arial"/>
          <w:i/>
          <w:color w:val="000000" w:themeColor="text1"/>
          <w:sz w:val="14"/>
          <w:lang w:val="en-US"/>
        </w:rPr>
        <w:t>end of year</w:t>
      </w:r>
    </w:p>
    <w:p w14:paraId="4B34428C" w14:textId="77777777" w:rsidR="000406D2" w:rsidRPr="00F27F63" w:rsidRDefault="000406D2" w:rsidP="000406D2">
      <w:pPr>
        <w:tabs>
          <w:tab w:val="center" w:pos="6634"/>
        </w:tabs>
        <w:spacing w:after="60"/>
        <w:jc w:val="right"/>
        <w:rPr>
          <w:color w:val="000000" w:themeColor="text1"/>
        </w:rPr>
      </w:pPr>
      <w:r w:rsidRPr="00F27F63">
        <w:rPr>
          <w:rFonts w:ascii="Arial" w:hAnsi="Arial" w:cs="Arial"/>
          <w:color w:val="000000" w:themeColor="text1"/>
          <w:sz w:val="14"/>
          <w:lang w:val="en-US"/>
        </w:rPr>
        <w:t>(</w:t>
      </w:r>
      <w:proofErr w:type="spellStart"/>
      <w:proofErr w:type="gramStart"/>
      <w:r w:rsidRPr="00F27F63">
        <w:rPr>
          <w:rFonts w:ascii="Arial" w:hAnsi="Arial" w:cs="Arial"/>
          <w:color w:val="000000" w:themeColor="text1"/>
          <w:sz w:val="14"/>
          <w:lang w:val="en-US"/>
        </w:rPr>
        <w:t>тысяч</w:t>
      </w:r>
      <w:proofErr w:type="spellEnd"/>
      <w:proofErr w:type="gramEnd"/>
      <w:r w:rsidRPr="00F27F63">
        <w:rPr>
          <w:rFonts w:ascii="Arial" w:hAnsi="Arial" w:cs="Arial"/>
          <w:color w:val="000000" w:themeColor="text1"/>
          <w:sz w:val="14"/>
          <w:lang w:val="en-US"/>
        </w:rPr>
        <w:t xml:space="preserve"> / </w:t>
      </w:r>
      <w:r w:rsidRPr="00F27F63">
        <w:rPr>
          <w:rFonts w:ascii="Arial" w:hAnsi="Arial" w:cs="Arial"/>
          <w:i/>
          <w:color w:val="000000" w:themeColor="text1"/>
          <w:sz w:val="14"/>
          <w:lang w:val="en-US"/>
        </w:rPr>
        <w:t>thou.</w:t>
      </w:r>
      <w:r w:rsidRPr="00F27F63">
        <w:rPr>
          <w:rFonts w:ascii="Arial" w:hAnsi="Arial" w:cs="Arial"/>
          <w:color w:val="000000" w:themeColor="text1"/>
          <w:sz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594"/>
        <w:gridCol w:w="839"/>
        <w:gridCol w:w="839"/>
        <w:gridCol w:w="839"/>
        <w:gridCol w:w="3810"/>
      </w:tblGrid>
      <w:tr w:rsidR="00F27F63" w:rsidRPr="00F27F63" w14:paraId="2B6F8A5C" w14:textId="77777777" w:rsidTr="00272B66">
        <w:trPr>
          <w:cantSplit/>
          <w:jc w:val="center"/>
        </w:trPr>
        <w:tc>
          <w:tcPr>
            <w:tcW w:w="3594" w:type="dxa"/>
            <w:tcBorders>
              <w:top w:val="single" w:sz="6" w:space="0" w:color="000000"/>
              <w:bottom w:val="single" w:sz="6" w:space="0" w:color="000000"/>
            </w:tcBorders>
            <w:shd w:val="clear" w:color="auto" w:fill="auto"/>
            <w:vAlign w:val="bottom"/>
          </w:tcPr>
          <w:p w14:paraId="2EE9D3CB" w14:textId="77777777" w:rsidR="00234F94" w:rsidRPr="00F27F63" w:rsidRDefault="00234F94" w:rsidP="00EF2E60">
            <w:pPr>
              <w:pStyle w:val="1c"/>
              <w:snapToGrid w:val="0"/>
              <w:spacing w:before="60" w:after="60"/>
              <w:rPr>
                <w:rFonts w:ascii="Arial" w:hAnsi="Arial" w:cs="Arial"/>
                <w:color w:val="000000" w:themeColor="text1"/>
                <w:sz w:val="14"/>
                <w:szCs w:val="14"/>
              </w:rPr>
            </w:pPr>
          </w:p>
        </w:tc>
        <w:tc>
          <w:tcPr>
            <w:tcW w:w="839" w:type="dxa"/>
            <w:tcBorders>
              <w:top w:val="single" w:sz="6" w:space="0" w:color="000000"/>
              <w:left w:val="single" w:sz="6" w:space="0" w:color="000000"/>
              <w:bottom w:val="single" w:sz="6" w:space="0" w:color="000000"/>
            </w:tcBorders>
            <w:shd w:val="clear" w:color="auto" w:fill="auto"/>
            <w:vAlign w:val="center"/>
          </w:tcPr>
          <w:p w14:paraId="5B6EF1E7" w14:textId="5699ECE0" w:rsidR="00234F94" w:rsidRPr="00F27F63" w:rsidRDefault="00234F94" w:rsidP="00493A9B">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2022</w:t>
            </w:r>
          </w:p>
        </w:tc>
        <w:tc>
          <w:tcPr>
            <w:tcW w:w="839" w:type="dxa"/>
            <w:tcBorders>
              <w:top w:val="single" w:sz="6" w:space="0" w:color="000000"/>
              <w:left w:val="single" w:sz="6" w:space="0" w:color="000000"/>
              <w:bottom w:val="single" w:sz="6" w:space="0" w:color="000000"/>
              <w:right w:val="single" w:sz="6" w:space="0" w:color="000000"/>
            </w:tcBorders>
            <w:vAlign w:val="center"/>
          </w:tcPr>
          <w:p w14:paraId="4A431EFB" w14:textId="19064B52" w:rsidR="00234F94" w:rsidRPr="00F27F63" w:rsidRDefault="00234F94" w:rsidP="00493A9B">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2023</w:t>
            </w:r>
          </w:p>
        </w:tc>
        <w:tc>
          <w:tcPr>
            <w:tcW w:w="839" w:type="dxa"/>
            <w:tcBorders>
              <w:top w:val="single" w:sz="6" w:space="0" w:color="000000"/>
              <w:left w:val="single" w:sz="6" w:space="0" w:color="000000"/>
              <w:bottom w:val="single" w:sz="6" w:space="0" w:color="000000"/>
            </w:tcBorders>
            <w:shd w:val="clear" w:color="auto" w:fill="auto"/>
            <w:vAlign w:val="center"/>
          </w:tcPr>
          <w:p w14:paraId="0C086AE3" w14:textId="6CE5A1E2" w:rsidR="00234F94" w:rsidRPr="00F27F63" w:rsidRDefault="00234F94" w:rsidP="00EF2E60">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rPr>
              <w:t>2024</w:t>
            </w:r>
          </w:p>
        </w:tc>
        <w:tc>
          <w:tcPr>
            <w:tcW w:w="3810" w:type="dxa"/>
            <w:tcBorders>
              <w:top w:val="single" w:sz="6" w:space="0" w:color="000000"/>
              <w:left w:val="single" w:sz="6" w:space="0" w:color="000000"/>
              <w:bottom w:val="single" w:sz="6" w:space="0" w:color="000000"/>
            </w:tcBorders>
            <w:shd w:val="clear" w:color="auto" w:fill="auto"/>
            <w:vAlign w:val="bottom"/>
          </w:tcPr>
          <w:p w14:paraId="39F948ED" w14:textId="77777777" w:rsidR="00234F94" w:rsidRPr="00F27F63" w:rsidRDefault="00234F94" w:rsidP="00EF2E60">
            <w:pPr>
              <w:snapToGrid w:val="0"/>
              <w:spacing w:before="60" w:after="60"/>
              <w:jc w:val="center"/>
              <w:rPr>
                <w:rFonts w:ascii="Arial" w:hAnsi="Arial" w:cs="Arial"/>
                <w:i/>
                <w:color w:val="000000" w:themeColor="text1"/>
                <w:sz w:val="14"/>
                <w:szCs w:val="14"/>
              </w:rPr>
            </w:pPr>
          </w:p>
        </w:tc>
      </w:tr>
      <w:tr w:rsidR="00C0387E" w:rsidRPr="00451F66" w14:paraId="3A0265CC" w14:textId="77777777" w:rsidTr="00495DB4">
        <w:trPr>
          <w:cantSplit/>
          <w:jc w:val="center"/>
        </w:trPr>
        <w:tc>
          <w:tcPr>
            <w:tcW w:w="3594" w:type="dxa"/>
            <w:tcBorders>
              <w:top w:val="single" w:sz="6" w:space="0" w:color="000000"/>
            </w:tcBorders>
            <w:shd w:val="clear" w:color="auto" w:fill="auto"/>
            <w:vAlign w:val="bottom"/>
          </w:tcPr>
          <w:p w14:paraId="711BB23A" w14:textId="77777777" w:rsidR="00C0387E" w:rsidRPr="00F27F63" w:rsidRDefault="00C0387E" w:rsidP="0098497E">
            <w:pPr>
              <w:spacing w:before="240" w:line="220" w:lineRule="exact"/>
              <w:rPr>
                <w:rFonts w:ascii="Arial" w:hAnsi="Arial" w:cs="Arial"/>
                <w:color w:val="000000" w:themeColor="text1"/>
                <w:sz w:val="14"/>
                <w:szCs w:val="14"/>
              </w:rPr>
            </w:pPr>
            <w:r w:rsidRPr="00F27F63">
              <w:rPr>
                <w:rFonts w:ascii="Arial" w:hAnsi="Arial" w:cs="Arial"/>
                <w:color w:val="000000" w:themeColor="text1"/>
                <w:sz w:val="14"/>
                <w:szCs w:val="14"/>
              </w:rPr>
              <w:t xml:space="preserve">Организации торговли оптовой и розничной; </w:t>
            </w:r>
            <w:r w:rsidRPr="00F27F63">
              <w:rPr>
                <w:rFonts w:ascii="Arial" w:hAnsi="Arial" w:cs="Arial"/>
                <w:color w:val="000000" w:themeColor="text1"/>
                <w:sz w:val="14"/>
                <w:szCs w:val="14"/>
              </w:rPr>
              <w:br/>
              <w:t>по ремонту автотранспортных средств и мотоциклов</w:t>
            </w:r>
          </w:p>
        </w:tc>
        <w:tc>
          <w:tcPr>
            <w:tcW w:w="839" w:type="dxa"/>
            <w:tcBorders>
              <w:top w:val="single" w:sz="6" w:space="0" w:color="000000"/>
              <w:left w:val="single" w:sz="6" w:space="0" w:color="000000"/>
            </w:tcBorders>
            <w:shd w:val="clear" w:color="auto" w:fill="auto"/>
            <w:vAlign w:val="bottom"/>
          </w:tcPr>
          <w:p w14:paraId="4E914DDC" w14:textId="176F4EC2" w:rsidR="00C0387E" w:rsidRPr="00F27F63" w:rsidRDefault="00C0387E" w:rsidP="00495DB4">
            <w:pPr>
              <w:snapToGrid w:val="0"/>
              <w:spacing w:before="240" w:line="22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823,9</w:t>
            </w:r>
          </w:p>
        </w:tc>
        <w:tc>
          <w:tcPr>
            <w:tcW w:w="839" w:type="dxa"/>
            <w:tcBorders>
              <w:top w:val="single" w:sz="6" w:space="0" w:color="000000"/>
              <w:left w:val="single" w:sz="6" w:space="0" w:color="000000"/>
              <w:right w:val="single" w:sz="6" w:space="0" w:color="000000"/>
            </w:tcBorders>
            <w:vAlign w:val="bottom"/>
          </w:tcPr>
          <w:p w14:paraId="3764D540" w14:textId="72F201A9" w:rsidR="00C0387E" w:rsidRPr="00C0387E" w:rsidRDefault="00C0387E" w:rsidP="00495DB4">
            <w:pPr>
              <w:snapToGrid w:val="0"/>
              <w:spacing w:before="240" w:line="220" w:lineRule="exact"/>
              <w:ind w:right="170"/>
              <w:jc w:val="right"/>
              <w:rPr>
                <w:rFonts w:ascii="Arial" w:hAnsi="Arial" w:cs="Arial"/>
                <w:sz w:val="14"/>
                <w:szCs w:val="14"/>
              </w:rPr>
            </w:pPr>
            <w:r w:rsidRPr="00C0387E">
              <w:rPr>
                <w:rFonts w:ascii="Arial" w:hAnsi="Arial" w:cs="Arial"/>
                <w:sz w:val="14"/>
                <w:szCs w:val="14"/>
              </w:rPr>
              <w:t>811,3</w:t>
            </w:r>
          </w:p>
        </w:tc>
        <w:tc>
          <w:tcPr>
            <w:tcW w:w="839" w:type="dxa"/>
            <w:tcBorders>
              <w:top w:val="single" w:sz="6" w:space="0" w:color="000000"/>
              <w:left w:val="single" w:sz="6" w:space="0" w:color="000000"/>
            </w:tcBorders>
            <w:shd w:val="clear" w:color="auto" w:fill="auto"/>
            <w:vAlign w:val="bottom"/>
          </w:tcPr>
          <w:p w14:paraId="3255DA68" w14:textId="0851D9BC" w:rsidR="00C0387E" w:rsidRPr="00C0387E" w:rsidRDefault="00C0387E" w:rsidP="00495DB4">
            <w:pPr>
              <w:snapToGrid w:val="0"/>
              <w:spacing w:before="240" w:line="220" w:lineRule="exact"/>
              <w:ind w:right="170"/>
              <w:jc w:val="right"/>
              <w:rPr>
                <w:rFonts w:ascii="Arial" w:hAnsi="Arial" w:cs="Arial"/>
                <w:sz w:val="14"/>
                <w:szCs w:val="14"/>
              </w:rPr>
            </w:pPr>
            <w:r w:rsidRPr="00C0387E">
              <w:rPr>
                <w:rFonts w:ascii="Arial" w:hAnsi="Arial" w:cs="Arial"/>
                <w:sz w:val="14"/>
                <w:szCs w:val="14"/>
              </w:rPr>
              <w:t>806,3</w:t>
            </w:r>
          </w:p>
        </w:tc>
        <w:tc>
          <w:tcPr>
            <w:tcW w:w="3810" w:type="dxa"/>
            <w:tcBorders>
              <w:top w:val="single" w:sz="6" w:space="0" w:color="000000"/>
              <w:left w:val="single" w:sz="6" w:space="0" w:color="000000"/>
            </w:tcBorders>
            <w:shd w:val="clear" w:color="auto" w:fill="auto"/>
            <w:tcMar>
              <w:left w:w="57" w:type="dxa"/>
            </w:tcMar>
            <w:vAlign w:val="bottom"/>
          </w:tcPr>
          <w:p w14:paraId="22A89FAD" w14:textId="77777777" w:rsidR="00C0387E" w:rsidRPr="00F27F63" w:rsidRDefault="00C0387E" w:rsidP="0098497E">
            <w:pPr>
              <w:spacing w:before="240" w:line="220" w:lineRule="exact"/>
              <w:ind w:left="28"/>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Organizations of wholesale and retail trade; repair </w:t>
            </w:r>
            <w:r w:rsidRPr="00F27F63">
              <w:rPr>
                <w:rFonts w:ascii="Arial" w:hAnsi="Arial" w:cs="Arial"/>
                <w:i/>
                <w:color w:val="000000" w:themeColor="text1"/>
                <w:sz w:val="14"/>
                <w:szCs w:val="14"/>
                <w:lang w:val="en-US"/>
              </w:rPr>
              <w:br/>
              <w:t xml:space="preserve">of motor vehicles and motorcycles  </w:t>
            </w:r>
          </w:p>
        </w:tc>
      </w:tr>
      <w:tr w:rsidR="00C0387E" w:rsidRPr="00F27F63" w14:paraId="628DF072" w14:textId="77777777" w:rsidTr="00495DB4">
        <w:trPr>
          <w:cantSplit/>
          <w:jc w:val="center"/>
        </w:trPr>
        <w:tc>
          <w:tcPr>
            <w:tcW w:w="3594" w:type="dxa"/>
            <w:shd w:val="clear" w:color="auto" w:fill="auto"/>
            <w:vAlign w:val="bottom"/>
          </w:tcPr>
          <w:p w14:paraId="0908148F" w14:textId="77777777" w:rsidR="00C0387E" w:rsidRPr="00F27F63" w:rsidRDefault="00C0387E" w:rsidP="0098497E">
            <w:pPr>
              <w:spacing w:before="240" w:line="220" w:lineRule="exact"/>
              <w:ind w:left="340"/>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839" w:type="dxa"/>
            <w:tcBorders>
              <w:left w:val="single" w:sz="6" w:space="0" w:color="000000"/>
            </w:tcBorders>
            <w:shd w:val="clear" w:color="auto" w:fill="auto"/>
            <w:vAlign w:val="bottom"/>
          </w:tcPr>
          <w:p w14:paraId="16097670" w14:textId="77777777" w:rsidR="00C0387E" w:rsidRPr="00F27F63" w:rsidRDefault="00C0387E" w:rsidP="00495DB4">
            <w:pPr>
              <w:spacing w:before="240" w:line="220" w:lineRule="exact"/>
              <w:ind w:right="170"/>
              <w:jc w:val="right"/>
              <w:rPr>
                <w:rFonts w:ascii="Arial" w:hAnsi="Arial" w:cs="Arial"/>
                <w:color w:val="000000" w:themeColor="text1"/>
                <w:sz w:val="14"/>
                <w:szCs w:val="14"/>
              </w:rPr>
            </w:pPr>
          </w:p>
        </w:tc>
        <w:tc>
          <w:tcPr>
            <w:tcW w:w="839" w:type="dxa"/>
            <w:tcBorders>
              <w:left w:val="single" w:sz="6" w:space="0" w:color="000000"/>
              <w:right w:val="single" w:sz="6" w:space="0" w:color="000000"/>
            </w:tcBorders>
            <w:vAlign w:val="bottom"/>
          </w:tcPr>
          <w:p w14:paraId="04115AEB" w14:textId="77777777" w:rsidR="00C0387E" w:rsidRPr="00C0387E" w:rsidRDefault="00C0387E" w:rsidP="00495DB4">
            <w:pPr>
              <w:spacing w:before="240" w:line="220" w:lineRule="exact"/>
              <w:ind w:right="170"/>
              <w:jc w:val="right"/>
              <w:rPr>
                <w:rFonts w:ascii="Arial" w:hAnsi="Arial" w:cs="Arial"/>
                <w:sz w:val="14"/>
                <w:szCs w:val="14"/>
              </w:rPr>
            </w:pPr>
          </w:p>
        </w:tc>
        <w:tc>
          <w:tcPr>
            <w:tcW w:w="839" w:type="dxa"/>
            <w:tcBorders>
              <w:left w:val="single" w:sz="6" w:space="0" w:color="000000"/>
            </w:tcBorders>
            <w:shd w:val="clear" w:color="auto" w:fill="auto"/>
            <w:vAlign w:val="bottom"/>
          </w:tcPr>
          <w:p w14:paraId="28D98DA3" w14:textId="77777777" w:rsidR="00C0387E" w:rsidRPr="00C0387E" w:rsidRDefault="00C0387E" w:rsidP="00495DB4">
            <w:pPr>
              <w:spacing w:before="240" w:line="220" w:lineRule="exact"/>
              <w:ind w:right="170"/>
              <w:jc w:val="right"/>
              <w:rPr>
                <w:rFonts w:ascii="Arial" w:hAnsi="Arial" w:cs="Arial"/>
                <w:sz w:val="14"/>
                <w:szCs w:val="14"/>
              </w:rPr>
            </w:pPr>
          </w:p>
        </w:tc>
        <w:tc>
          <w:tcPr>
            <w:tcW w:w="3810" w:type="dxa"/>
            <w:tcBorders>
              <w:left w:val="single" w:sz="6" w:space="0" w:color="000000"/>
            </w:tcBorders>
            <w:shd w:val="clear" w:color="auto" w:fill="auto"/>
            <w:tcMar>
              <w:left w:w="57" w:type="dxa"/>
            </w:tcMar>
            <w:vAlign w:val="bottom"/>
          </w:tcPr>
          <w:p w14:paraId="3D1B7CC2" w14:textId="77777777" w:rsidR="00C0387E" w:rsidRPr="00F27F63" w:rsidRDefault="00C0387E" w:rsidP="0098497E">
            <w:pPr>
              <w:spacing w:before="240" w:line="220" w:lineRule="exact"/>
              <w:ind w:left="340"/>
              <w:rPr>
                <w:rFonts w:ascii="Arial" w:hAnsi="Arial" w:cs="Arial"/>
                <w:i/>
                <w:color w:val="000000" w:themeColor="text1"/>
                <w:sz w:val="14"/>
                <w:szCs w:val="14"/>
              </w:rPr>
            </w:pPr>
            <w:r w:rsidRPr="00F27F63">
              <w:rPr>
                <w:rFonts w:ascii="Arial" w:hAnsi="Arial" w:cs="Arial"/>
                <w:i/>
                <w:color w:val="000000" w:themeColor="text1"/>
                <w:sz w:val="14"/>
                <w:szCs w:val="14"/>
                <w:lang w:val="en-US"/>
              </w:rPr>
              <w:t>including</w:t>
            </w:r>
            <w:r w:rsidRPr="00F27F63">
              <w:rPr>
                <w:rFonts w:ascii="Arial" w:hAnsi="Arial" w:cs="Arial"/>
                <w:i/>
                <w:color w:val="000000" w:themeColor="text1"/>
                <w:sz w:val="14"/>
                <w:szCs w:val="14"/>
              </w:rPr>
              <w:t>:</w:t>
            </w:r>
          </w:p>
        </w:tc>
      </w:tr>
      <w:tr w:rsidR="00C0387E" w:rsidRPr="00451F66" w14:paraId="380447F0" w14:textId="77777777" w:rsidTr="00495DB4">
        <w:trPr>
          <w:cantSplit/>
          <w:jc w:val="center"/>
        </w:trPr>
        <w:tc>
          <w:tcPr>
            <w:tcW w:w="3594" w:type="dxa"/>
            <w:shd w:val="clear" w:color="auto" w:fill="auto"/>
            <w:vAlign w:val="bottom"/>
          </w:tcPr>
          <w:p w14:paraId="7A4E3AAC" w14:textId="77777777" w:rsidR="00C0387E" w:rsidRPr="00F27F63" w:rsidRDefault="00C0387E" w:rsidP="0098497E">
            <w:pPr>
              <w:spacing w:before="240" w:line="22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оптовая и розничная автотранспортными </w:t>
            </w:r>
            <w:r w:rsidRPr="00F27F63">
              <w:rPr>
                <w:rFonts w:ascii="Arial" w:hAnsi="Arial" w:cs="Arial"/>
                <w:color w:val="000000" w:themeColor="text1"/>
                <w:sz w:val="14"/>
                <w:szCs w:val="14"/>
              </w:rPr>
              <w:br/>
              <w:t>средствами</w:t>
            </w:r>
            <w:bookmarkStart w:id="0" w:name="_Toc521048857"/>
            <w:r w:rsidRPr="00F27F63">
              <w:rPr>
                <w:rFonts w:ascii="Arial" w:hAnsi="Arial" w:cs="Arial"/>
                <w:color w:val="000000" w:themeColor="text1"/>
                <w:sz w:val="14"/>
                <w:szCs w:val="14"/>
              </w:rPr>
              <w:t xml:space="preserve"> и мотоциклами</w:t>
            </w:r>
            <w:bookmarkEnd w:id="0"/>
            <w:r w:rsidRPr="00F27F63">
              <w:rPr>
                <w:color w:val="000000" w:themeColor="text1"/>
              </w:rPr>
              <w:t xml:space="preserve"> </w:t>
            </w:r>
            <w:r w:rsidRPr="00F27F63">
              <w:rPr>
                <w:rFonts w:ascii="Arial" w:hAnsi="Arial" w:cs="Arial"/>
                <w:color w:val="000000" w:themeColor="text1"/>
                <w:sz w:val="14"/>
                <w:szCs w:val="14"/>
              </w:rPr>
              <w:t>и их ремонт</w:t>
            </w:r>
          </w:p>
        </w:tc>
        <w:tc>
          <w:tcPr>
            <w:tcW w:w="839" w:type="dxa"/>
            <w:tcBorders>
              <w:left w:val="single" w:sz="6" w:space="0" w:color="000000"/>
            </w:tcBorders>
            <w:shd w:val="clear" w:color="auto" w:fill="auto"/>
            <w:vAlign w:val="bottom"/>
          </w:tcPr>
          <w:p w14:paraId="262DE2F4" w14:textId="49F2D84A" w:rsidR="00C0387E" w:rsidRPr="00F27F63" w:rsidRDefault="00C0387E" w:rsidP="00495DB4">
            <w:pPr>
              <w:spacing w:before="240" w:line="22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80,4</w:t>
            </w:r>
          </w:p>
        </w:tc>
        <w:tc>
          <w:tcPr>
            <w:tcW w:w="839" w:type="dxa"/>
            <w:tcBorders>
              <w:left w:val="single" w:sz="6" w:space="0" w:color="000000"/>
              <w:right w:val="single" w:sz="6" w:space="0" w:color="000000"/>
            </w:tcBorders>
            <w:vAlign w:val="bottom"/>
          </w:tcPr>
          <w:p w14:paraId="496877E4" w14:textId="041C762C" w:rsidR="00C0387E" w:rsidRPr="00C0387E" w:rsidRDefault="00C0387E" w:rsidP="00495DB4">
            <w:pPr>
              <w:spacing w:before="240" w:line="220" w:lineRule="exact"/>
              <w:ind w:right="170"/>
              <w:jc w:val="right"/>
              <w:rPr>
                <w:rFonts w:ascii="Arial" w:hAnsi="Arial" w:cs="Arial"/>
                <w:sz w:val="14"/>
                <w:szCs w:val="14"/>
              </w:rPr>
            </w:pPr>
            <w:r w:rsidRPr="00C0387E">
              <w:rPr>
                <w:rFonts w:ascii="Arial" w:hAnsi="Arial" w:cs="Arial"/>
                <w:sz w:val="14"/>
                <w:szCs w:val="14"/>
              </w:rPr>
              <w:t>81,5</w:t>
            </w:r>
          </w:p>
        </w:tc>
        <w:tc>
          <w:tcPr>
            <w:tcW w:w="839" w:type="dxa"/>
            <w:tcBorders>
              <w:left w:val="single" w:sz="6" w:space="0" w:color="000000"/>
            </w:tcBorders>
            <w:shd w:val="clear" w:color="auto" w:fill="auto"/>
            <w:vAlign w:val="bottom"/>
          </w:tcPr>
          <w:p w14:paraId="47CC4A15" w14:textId="471AB812" w:rsidR="00C0387E" w:rsidRPr="00C0387E" w:rsidRDefault="00C0387E" w:rsidP="00495DB4">
            <w:pPr>
              <w:spacing w:before="240" w:line="220" w:lineRule="exact"/>
              <w:ind w:right="170"/>
              <w:jc w:val="right"/>
              <w:rPr>
                <w:rFonts w:ascii="Arial" w:hAnsi="Arial" w:cs="Arial"/>
                <w:sz w:val="14"/>
                <w:szCs w:val="14"/>
              </w:rPr>
            </w:pPr>
            <w:r w:rsidRPr="00C0387E">
              <w:rPr>
                <w:rFonts w:ascii="Arial" w:hAnsi="Arial" w:cs="Arial"/>
                <w:sz w:val="14"/>
                <w:szCs w:val="14"/>
              </w:rPr>
              <w:t>82,1</w:t>
            </w:r>
          </w:p>
        </w:tc>
        <w:tc>
          <w:tcPr>
            <w:tcW w:w="3810" w:type="dxa"/>
            <w:tcBorders>
              <w:left w:val="single" w:sz="6" w:space="0" w:color="000000"/>
            </w:tcBorders>
            <w:shd w:val="clear" w:color="auto" w:fill="auto"/>
            <w:tcMar>
              <w:left w:w="57" w:type="dxa"/>
            </w:tcMar>
            <w:vAlign w:val="bottom"/>
          </w:tcPr>
          <w:p w14:paraId="0342E2D2" w14:textId="77777777" w:rsidR="00C0387E" w:rsidRPr="00F27F63" w:rsidRDefault="00C0387E" w:rsidP="0098497E">
            <w:pPr>
              <w:spacing w:before="240" w:line="22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wholesale and retail trade and repair of motor vehicles and motorcycles</w:t>
            </w:r>
          </w:p>
        </w:tc>
      </w:tr>
      <w:tr w:rsidR="00C0387E" w:rsidRPr="00451F66" w14:paraId="6FFD2325" w14:textId="77777777" w:rsidTr="00495DB4">
        <w:trPr>
          <w:cantSplit/>
          <w:jc w:val="center"/>
        </w:trPr>
        <w:tc>
          <w:tcPr>
            <w:tcW w:w="3594" w:type="dxa"/>
            <w:shd w:val="clear" w:color="auto" w:fill="auto"/>
            <w:vAlign w:val="bottom"/>
          </w:tcPr>
          <w:p w14:paraId="17489E21" w14:textId="377146CE" w:rsidR="00C0387E" w:rsidRPr="00F27F63" w:rsidRDefault="00C0387E" w:rsidP="0098497E">
            <w:pPr>
              <w:spacing w:before="240" w:line="22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оптовая, кроме оптовой торговли </w:t>
            </w:r>
            <w:r w:rsidRPr="00F27F63">
              <w:rPr>
                <w:rFonts w:ascii="Arial" w:hAnsi="Arial" w:cs="Arial"/>
                <w:color w:val="000000" w:themeColor="text1"/>
                <w:sz w:val="14"/>
                <w:szCs w:val="14"/>
              </w:rPr>
              <w:br/>
              <w:t>автотранспортными средствами и мотоциклами</w:t>
            </w:r>
          </w:p>
        </w:tc>
        <w:tc>
          <w:tcPr>
            <w:tcW w:w="839" w:type="dxa"/>
            <w:tcBorders>
              <w:left w:val="single" w:sz="6" w:space="0" w:color="000000"/>
            </w:tcBorders>
            <w:shd w:val="clear" w:color="auto" w:fill="auto"/>
            <w:vAlign w:val="bottom"/>
          </w:tcPr>
          <w:p w14:paraId="57E71D98" w14:textId="084700A7" w:rsidR="00C0387E" w:rsidRPr="00F27F63" w:rsidRDefault="00C0387E" w:rsidP="00495DB4">
            <w:pPr>
              <w:spacing w:before="240" w:line="220" w:lineRule="exact"/>
              <w:ind w:right="170"/>
              <w:jc w:val="right"/>
              <w:rPr>
                <w:rFonts w:ascii="Arial" w:hAnsi="Arial" w:cs="Arial"/>
                <w:color w:val="000000" w:themeColor="text1"/>
                <w:sz w:val="14"/>
                <w:szCs w:val="14"/>
                <w:lang w:val="en-US"/>
              </w:rPr>
            </w:pPr>
            <w:r w:rsidRPr="00F27F63">
              <w:rPr>
                <w:rFonts w:ascii="Arial" w:hAnsi="Arial" w:cs="Arial"/>
                <w:color w:val="000000" w:themeColor="text1"/>
                <w:sz w:val="14"/>
                <w:szCs w:val="14"/>
              </w:rPr>
              <w:t>550,6</w:t>
            </w:r>
          </w:p>
        </w:tc>
        <w:tc>
          <w:tcPr>
            <w:tcW w:w="839" w:type="dxa"/>
            <w:tcBorders>
              <w:left w:val="single" w:sz="6" w:space="0" w:color="000000"/>
              <w:right w:val="single" w:sz="6" w:space="0" w:color="000000"/>
            </w:tcBorders>
            <w:vAlign w:val="bottom"/>
          </w:tcPr>
          <w:p w14:paraId="5867469B" w14:textId="7E6F3499" w:rsidR="00C0387E" w:rsidRPr="00C0387E" w:rsidRDefault="00C0387E" w:rsidP="00495DB4">
            <w:pPr>
              <w:spacing w:before="240" w:line="220" w:lineRule="exact"/>
              <w:ind w:right="170"/>
              <w:jc w:val="right"/>
              <w:rPr>
                <w:rFonts w:ascii="Arial" w:hAnsi="Arial" w:cs="Arial"/>
                <w:sz w:val="14"/>
                <w:szCs w:val="14"/>
                <w:lang w:val="en-US"/>
              </w:rPr>
            </w:pPr>
            <w:r w:rsidRPr="00C0387E">
              <w:rPr>
                <w:rFonts w:ascii="Arial" w:hAnsi="Arial" w:cs="Arial"/>
                <w:sz w:val="14"/>
                <w:szCs w:val="14"/>
              </w:rPr>
              <w:t>538,8</w:t>
            </w:r>
          </w:p>
        </w:tc>
        <w:tc>
          <w:tcPr>
            <w:tcW w:w="839" w:type="dxa"/>
            <w:tcBorders>
              <w:left w:val="single" w:sz="6" w:space="0" w:color="000000"/>
            </w:tcBorders>
            <w:shd w:val="clear" w:color="auto" w:fill="auto"/>
            <w:vAlign w:val="bottom"/>
          </w:tcPr>
          <w:p w14:paraId="0D0C81DA" w14:textId="67145BE9" w:rsidR="00C0387E" w:rsidRPr="00C0387E" w:rsidRDefault="00C0387E" w:rsidP="00495DB4">
            <w:pPr>
              <w:spacing w:before="240" w:line="220" w:lineRule="exact"/>
              <w:ind w:right="170"/>
              <w:jc w:val="right"/>
              <w:rPr>
                <w:rFonts w:ascii="Arial" w:hAnsi="Arial" w:cs="Arial"/>
                <w:sz w:val="14"/>
                <w:szCs w:val="14"/>
                <w:lang w:val="en-US"/>
              </w:rPr>
            </w:pPr>
            <w:r w:rsidRPr="00C0387E">
              <w:rPr>
                <w:rFonts w:ascii="Arial" w:hAnsi="Arial" w:cs="Arial"/>
                <w:sz w:val="14"/>
                <w:szCs w:val="14"/>
              </w:rPr>
              <w:t>531,7</w:t>
            </w:r>
          </w:p>
        </w:tc>
        <w:tc>
          <w:tcPr>
            <w:tcW w:w="3810" w:type="dxa"/>
            <w:tcBorders>
              <w:left w:val="single" w:sz="6" w:space="0" w:color="000000"/>
            </w:tcBorders>
            <w:shd w:val="clear" w:color="auto" w:fill="auto"/>
            <w:tcMar>
              <w:left w:w="57" w:type="dxa"/>
            </w:tcMar>
            <w:vAlign w:val="bottom"/>
          </w:tcPr>
          <w:p w14:paraId="33DE3DFF" w14:textId="2F4F4234" w:rsidR="00C0387E" w:rsidRPr="00F27F63" w:rsidRDefault="00C0387E" w:rsidP="00754742">
            <w:pPr>
              <w:spacing w:before="240" w:line="22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wholesale trade, except of motor vehicles </w:t>
            </w:r>
            <w:r w:rsidRPr="00F27F63">
              <w:rPr>
                <w:rFonts w:ascii="Arial" w:hAnsi="Arial" w:cs="Arial"/>
                <w:i/>
                <w:color w:val="000000" w:themeColor="text1"/>
                <w:sz w:val="14"/>
                <w:szCs w:val="14"/>
                <w:lang w:val="en-US"/>
              </w:rPr>
              <w:br/>
              <w:t>and motorcycles</w:t>
            </w:r>
          </w:p>
        </w:tc>
      </w:tr>
      <w:tr w:rsidR="00C0387E" w:rsidRPr="00451F66" w14:paraId="287B1722" w14:textId="77777777" w:rsidTr="00495DB4">
        <w:trPr>
          <w:cantSplit/>
          <w:jc w:val="center"/>
        </w:trPr>
        <w:tc>
          <w:tcPr>
            <w:tcW w:w="3594" w:type="dxa"/>
            <w:shd w:val="clear" w:color="auto" w:fill="auto"/>
            <w:vAlign w:val="bottom"/>
          </w:tcPr>
          <w:p w14:paraId="5D3A3588" w14:textId="0EAB85B5" w:rsidR="00C0387E" w:rsidRPr="00F27F63" w:rsidRDefault="00C0387E" w:rsidP="0098497E">
            <w:pPr>
              <w:spacing w:before="240" w:line="22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розничная, кроме торговли </w:t>
            </w:r>
            <w:r w:rsidRPr="00F27F63">
              <w:rPr>
                <w:rFonts w:ascii="Arial" w:hAnsi="Arial" w:cs="Arial"/>
                <w:color w:val="000000" w:themeColor="text1"/>
                <w:sz w:val="14"/>
                <w:szCs w:val="14"/>
              </w:rPr>
              <w:br/>
              <w:t>автотранспортными средствами и мотоциклами</w:t>
            </w:r>
          </w:p>
        </w:tc>
        <w:tc>
          <w:tcPr>
            <w:tcW w:w="839" w:type="dxa"/>
            <w:tcBorders>
              <w:left w:val="single" w:sz="6" w:space="0" w:color="000000"/>
            </w:tcBorders>
            <w:shd w:val="clear" w:color="auto" w:fill="auto"/>
            <w:vAlign w:val="bottom"/>
          </w:tcPr>
          <w:p w14:paraId="1D247C3F" w14:textId="63B3604A" w:rsidR="00C0387E" w:rsidRPr="00F27F63" w:rsidRDefault="00C0387E" w:rsidP="00495DB4">
            <w:pPr>
              <w:spacing w:before="240" w:line="22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193,0</w:t>
            </w:r>
          </w:p>
        </w:tc>
        <w:tc>
          <w:tcPr>
            <w:tcW w:w="839" w:type="dxa"/>
            <w:tcBorders>
              <w:left w:val="single" w:sz="6" w:space="0" w:color="000000"/>
              <w:right w:val="single" w:sz="6" w:space="0" w:color="000000"/>
            </w:tcBorders>
            <w:vAlign w:val="bottom"/>
          </w:tcPr>
          <w:p w14:paraId="1BBF4E90" w14:textId="580885AB" w:rsidR="00C0387E" w:rsidRPr="00C0387E" w:rsidRDefault="00C0387E" w:rsidP="00495DB4">
            <w:pPr>
              <w:spacing w:before="240" w:line="220" w:lineRule="exact"/>
              <w:ind w:right="170"/>
              <w:jc w:val="right"/>
              <w:rPr>
                <w:rFonts w:ascii="Arial" w:hAnsi="Arial" w:cs="Arial"/>
                <w:sz w:val="14"/>
                <w:szCs w:val="14"/>
              </w:rPr>
            </w:pPr>
            <w:r w:rsidRPr="00C0387E">
              <w:rPr>
                <w:rFonts w:ascii="Arial" w:hAnsi="Arial" w:cs="Arial"/>
                <w:sz w:val="14"/>
                <w:szCs w:val="14"/>
              </w:rPr>
              <w:t>191,0</w:t>
            </w:r>
          </w:p>
        </w:tc>
        <w:tc>
          <w:tcPr>
            <w:tcW w:w="839" w:type="dxa"/>
            <w:tcBorders>
              <w:left w:val="single" w:sz="6" w:space="0" w:color="000000"/>
            </w:tcBorders>
            <w:shd w:val="clear" w:color="auto" w:fill="auto"/>
            <w:vAlign w:val="bottom"/>
          </w:tcPr>
          <w:p w14:paraId="15359D57" w14:textId="1316DD87" w:rsidR="00C0387E" w:rsidRPr="00C0387E" w:rsidRDefault="00C0387E" w:rsidP="00495DB4">
            <w:pPr>
              <w:spacing w:before="240" w:line="220" w:lineRule="exact"/>
              <w:ind w:right="170"/>
              <w:jc w:val="right"/>
              <w:rPr>
                <w:rFonts w:ascii="Arial" w:hAnsi="Arial" w:cs="Arial"/>
                <w:sz w:val="14"/>
                <w:szCs w:val="14"/>
              </w:rPr>
            </w:pPr>
            <w:r w:rsidRPr="00C0387E">
              <w:rPr>
                <w:rFonts w:ascii="Arial" w:hAnsi="Arial" w:cs="Arial"/>
                <w:sz w:val="14"/>
                <w:szCs w:val="14"/>
              </w:rPr>
              <w:t>192,6</w:t>
            </w:r>
          </w:p>
        </w:tc>
        <w:tc>
          <w:tcPr>
            <w:tcW w:w="3810" w:type="dxa"/>
            <w:tcBorders>
              <w:left w:val="single" w:sz="6" w:space="0" w:color="000000"/>
            </w:tcBorders>
            <w:shd w:val="clear" w:color="auto" w:fill="auto"/>
            <w:tcMar>
              <w:left w:w="57" w:type="dxa"/>
            </w:tcMar>
            <w:vAlign w:val="bottom"/>
          </w:tcPr>
          <w:p w14:paraId="44E1E0D5" w14:textId="77777777" w:rsidR="00C0387E" w:rsidRPr="00F27F63" w:rsidRDefault="00C0387E" w:rsidP="0098497E">
            <w:pPr>
              <w:spacing w:before="240" w:line="22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retail trade, except of motor vehicles and motorcycles</w:t>
            </w:r>
          </w:p>
        </w:tc>
      </w:tr>
      <w:tr w:rsidR="00C0387E" w:rsidRPr="00451F66" w14:paraId="40F20DAD" w14:textId="77777777" w:rsidTr="00495DB4">
        <w:trPr>
          <w:cantSplit/>
          <w:jc w:val="center"/>
        </w:trPr>
        <w:tc>
          <w:tcPr>
            <w:tcW w:w="3594" w:type="dxa"/>
            <w:tcBorders>
              <w:bottom w:val="single" w:sz="6" w:space="0" w:color="000000"/>
            </w:tcBorders>
            <w:shd w:val="clear" w:color="auto" w:fill="auto"/>
            <w:vAlign w:val="bottom"/>
          </w:tcPr>
          <w:p w14:paraId="15333F55" w14:textId="77777777" w:rsidR="00C0387E" w:rsidRPr="00F27F63" w:rsidRDefault="00C0387E" w:rsidP="0098497E">
            <w:pPr>
              <w:spacing w:before="240" w:line="220" w:lineRule="exact"/>
              <w:rPr>
                <w:rFonts w:ascii="Arial" w:hAnsi="Arial" w:cs="Arial"/>
                <w:color w:val="000000" w:themeColor="text1"/>
                <w:sz w:val="14"/>
                <w:szCs w:val="14"/>
              </w:rPr>
            </w:pPr>
            <w:r w:rsidRPr="00F27F63">
              <w:rPr>
                <w:rFonts w:ascii="Arial" w:hAnsi="Arial" w:cs="Arial"/>
                <w:color w:val="000000" w:themeColor="text1"/>
                <w:sz w:val="14"/>
                <w:szCs w:val="14"/>
              </w:rPr>
              <w:t xml:space="preserve">Индивидуальные предприниматели в розничной </w:t>
            </w:r>
            <w:r w:rsidRPr="00F27F63">
              <w:rPr>
                <w:rFonts w:ascii="Arial" w:hAnsi="Arial" w:cs="Arial"/>
                <w:color w:val="000000" w:themeColor="text1"/>
                <w:sz w:val="14"/>
                <w:szCs w:val="14"/>
              </w:rPr>
              <w:br/>
              <w:t xml:space="preserve">торговле, кроме торговли автотранспортными </w:t>
            </w:r>
            <w:r w:rsidRPr="00F27F63">
              <w:rPr>
                <w:rFonts w:ascii="Arial" w:hAnsi="Arial" w:cs="Arial"/>
                <w:color w:val="000000" w:themeColor="text1"/>
                <w:sz w:val="14"/>
                <w:szCs w:val="14"/>
              </w:rPr>
              <w:br/>
              <w:t xml:space="preserve">средствами и мотоциклами </w:t>
            </w:r>
          </w:p>
        </w:tc>
        <w:tc>
          <w:tcPr>
            <w:tcW w:w="839" w:type="dxa"/>
            <w:tcBorders>
              <w:left w:val="single" w:sz="6" w:space="0" w:color="000000"/>
              <w:bottom w:val="single" w:sz="6" w:space="0" w:color="000000"/>
            </w:tcBorders>
            <w:shd w:val="clear" w:color="auto" w:fill="auto"/>
            <w:vAlign w:val="bottom"/>
          </w:tcPr>
          <w:p w14:paraId="6A115A65" w14:textId="0F80F108" w:rsidR="00C0387E" w:rsidRPr="00F27F63" w:rsidRDefault="00C0387E" w:rsidP="00495DB4">
            <w:pPr>
              <w:spacing w:before="240" w:line="22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1 182,3</w:t>
            </w:r>
          </w:p>
        </w:tc>
        <w:tc>
          <w:tcPr>
            <w:tcW w:w="839" w:type="dxa"/>
            <w:tcBorders>
              <w:left w:val="single" w:sz="6" w:space="0" w:color="000000"/>
              <w:bottom w:val="single" w:sz="6" w:space="0" w:color="000000"/>
              <w:right w:val="single" w:sz="6" w:space="0" w:color="000000"/>
            </w:tcBorders>
            <w:vAlign w:val="bottom"/>
          </w:tcPr>
          <w:p w14:paraId="36C5CF93" w14:textId="2FC08262" w:rsidR="00C0387E" w:rsidRPr="00C0387E" w:rsidRDefault="00C0387E" w:rsidP="00495DB4">
            <w:pPr>
              <w:spacing w:before="240" w:line="220" w:lineRule="exact"/>
              <w:ind w:right="170"/>
              <w:jc w:val="right"/>
              <w:rPr>
                <w:rFonts w:ascii="Arial" w:hAnsi="Arial" w:cs="Arial"/>
                <w:sz w:val="14"/>
                <w:szCs w:val="14"/>
              </w:rPr>
            </w:pPr>
            <w:r w:rsidRPr="00C0387E">
              <w:rPr>
                <w:rFonts w:ascii="Arial" w:hAnsi="Arial" w:cs="Arial"/>
                <w:sz w:val="14"/>
                <w:szCs w:val="14"/>
              </w:rPr>
              <w:t>1 308,4</w:t>
            </w:r>
          </w:p>
        </w:tc>
        <w:tc>
          <w:tcPr>
            <w:tcW w:w="839" w:type="dxa"/>
            <w:tcBorders>
              <w:left w:val="single" w:sz="6" w:space="0" w:color="000000"/>
              <w:bottom w:val="single" w:sz="6" w:space="0" w:color="000000"/>
            </w:tcBorders>
            <w:shd w:val="clear" w:color="auto" w:fill="auto"/>
            <w:vAlign w:val="bottom"/>
          </w:tcPr>
          <w:p w14:paraId="5DB9100B" w14:textId="6F3D3C63" w:rsidR="00C0387E" w:rsidRPr="00C0387E" w:rsidRDefault="00C0387E" w:rsidP="00495DB4">
            <w:pPr>
              <w:spacing w:before="240" w:line="220" w:lineRule="exact"/>
              <w:ind w:right="170"/>
              <w:jc w:val="right"/>
              <w:rPr>
                <w:rFonts w:ascii="Arial" w:hAnsi="Arial" w:cs="Arial"/>
                <w:sz w:val="14"/>
                <w:szCs w:val="14"/>
              </w:rPr>
            </w:pPr>
            <w:r w:rsidRPr="00C0387E">
              <w:rPr>
                <w:rFonts w:ascii="Arial" w:hAnsi="Arial" w:cs="Arial"/>
                <w:sz w:val="14"/>
                <w:szCs w:val="14"/>
              </w:rPr>
              <w:t>1 365,9</w:t>
            </w:r>
          </w:p>
        </w:tc>
        <w:tc>
          <w:tcPr>
            <w:tcW w:w="3810" w:type="dxa"/>
            <w:tcBorders>
              <w:left w:val="single" w:sz="6" w:space="0" w:color="000000"/>
              <w:bottom w:val="single" w:sz="6" w:space="0" w:color="000000"/>
            </w:tcBorders>
            <w:shd w:val="clear" w:color="auto" w:fill="auto"/>
            <w:tcMar>
              <w:left w:w="57" w:type="dxa"/>
            </w:tcMar>
            <w:vAlign w:val="bottom"/>
          </w:tcPr>
          <w:p w14:paraId="1FA96771" w14:textId="77777777" w:rsidR="00C0387E" w:rsidRPr="00F27F63" w:rsidRDefault="00C0387E" w:rsidP="00A338A4">
            <w:pPr>
              <w:spacing w:before="460" w:line="220" w:lineRule="exact"/>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Individual entrepreneurs in retail trade, except </w:t>
            </w:r>
            <w:r w:rsidRPr="00F27F63">
              <w:rPr>
                <w:rFonts w:ascii="Arial" w:hAnsi="Arial" w:cs="Arial"/>
                <w:i/>
                <w:color w:val="000000" w:themeColor="text1"/>
                <w:sz w:val="14"/>
                <w:szCs w:val="14"/>
                <w:lang w:val="en-US"/>
              </w:rPr>
              <w:br/>
              <w:t>of motor vehicles and motorcycles</w:t>
            </w:r>
          </w:p>
        </w:tc>
      </w:tr>
    </w:tbl>
    <w:p w14:paraId="21038575" w14:textId="77777777" w:rsidR="001D5AB1" w:rsidRPr="00F27F63" w:rsidRDefault="001D5AB1" w:rsidP="001D5AB1">
      <w:pPr>
        <w:pStyle w:val="ae"/>
        <w:spacing w:before="60" w:after="0"/>
        <w:rPr>
          <w:color w:val="000000" w:themeColor="text1"/>
        </w:rPr>
      </w:pPr>
      <w:r w:rsidRPr="00F27F63">
        <w:rPr>
          <w:rFonts w:ascii="Arial" w:hAnsi="Arial" w:cs="Arial"/>
          <w:color w:val="000000" w:themeColor="text1"/>
          <w:sz w:val="12"/>
          <w:vertAlign w:val="superscript"/>
        </w:rPr>
        <w:t>1)</w:t>
      </w:r>
      <w:r w:rsidRPr="00F27F63">
        <w:rPr>
          <w:rFonts w:ascii="Arial" w:hAnsi="Arial" w:cs="Arial"/>
          <w:color w:val="000000" w:themeColor="text1"/>
          <w:sz w:val="12"/>
        </w:rPr>
        <w:t xml:space="preserve"> По данным государственной регистрации.</w:t>
      </w:r>
      <w:r w:rsidRPr="00F27F63">
        <w:rPr>
          <w:rFonts w:ascii="Arial" w:hAnsi="Arial" w:cs="Arial"/>
          <w:color w:val="000000" w:themeColor="text1"/>
          <w:sz w:val="12"/>
          <w:vertAlign w:val="superscript"/>
        </w:rPr>
        <w:t xml:space="preserve"> </w:t>
      </w:r>
    </w:p>
    <w:p w14:paraId="1F23AAA7" w14:textId="77777777" w:rsidR="00C652FF" w:rsidRPr="00F27F63" w:rsidRDefault="00C652FF" w:rsidP="00C652FF">
      <w:pPr>
        <w:pStyle w:val="ae"/>
        <w:spacing w:before="60" w:after="0"/>
        <w:rPr>
          <w:color w:val="000000" w:themeColor="text1"/>
        </w:rPr>
      </w:pPr>
      <w:r w:rsidRPr="00F27F63">
        <w:rPr>
          <w:rFonts w:ascii="Arial" w:hAnsi="Arial" w:cs="Arial"/>
          <w:i/>
          <w:color w:val="000000" w:themeColor="text1"/>
          <w:sz w:val="12"/>
          <w:vertAlign w:val="superscript"/>
        </w:rPr>
        <w:t>1)</w:t>
      </w:r>
      <w:r w:rsidRPr="00F27F63">
        <w:rPr>
          <w:rFonts w:ascii="Arial" w:hAnsi="Arial" w:cs="Arial"/>
          <w:i/>
          <w:color w:val="000000" w:themeColor="text1"/>
          <w:sz w:val="12"/>
        </w:rPr>
        <w:t xml:space="preserve"> </w:t>
      </w:r>
      <w:r w:rsidRPr="00F27F63">
        <w:rPr>
          <w:rFonts w:ascii="Arial" w:hAnsi="Arial" w:cs="Arial"/>
          <w:i/>
          <w:color w:val="000000" w:themeColor="text1"/>
          <w:sz w:val="12"/>
          <w:lang w:val="en-US"/>
        </w:rPr>
        <w:t>According</w:t>
      </w:r>
      <w:r w:rsidRPr="00F27F63">
        <w:rPr>
          <w:rFonts w:ascii="Arial" w:hAnsi="Arial" w:cs="Arial"/>
          <w:i/>
          <w:color w:val="000000" w:themeColor="text1"/>
          <w:sz w:val="12"/>
        </w:rPr>
        <w:t xml:space="preserve"> </w:t>
      </w:r>
      <w:r w:rsidRPr="00F27F63">
        <w:rPr>
          <w:rFonts w:ascii="Arial" w:hAnsi="Arial" w:cs="Arial"/>
          <w:i/>
          <w:color w:val="000000" w:themeColor="text1"/>
          <w:sz w:val="12"/>
          <w:lang w:val="en-US"/>
        </w:rPr>
        <w:t>to</w:t>
      </w:r>
      <w:r w:rsidRPr="00F27F63">
        <w:rPr>
          <w:rFonts w:ascii="Arial" w:hAnsi="Arial" w:cs="Arial"/>
          <w:i/>
          <w:color w:val="000000" w:themeColor="text1"/>
          <w:sz w:val="12"/>
        </w:rPr>
        <w:t xml:space="preserve"> </w:t>
      </w:r>
      <w:r w:rsidRPr="00F27F63">
        <w:rPr>
          <w:rFonts w:ascii="Arial" w:hAnsi="Arial" w:cs="Arial"/>
          <w:i/>
          <w:color w:val="000000" w:themeColor="text1"/>
          <w:sz w:val="12"/>
          <w:lang w:val="en-US"/>
        </w:rPr>
        <w:t>data</w:t>
      </w:r>
      <w:r w:rsidRPr="00F27F63">
        <w:rPr>
          <w:rFonts w:ascii="Arial" w:hAnsi="Arial" w:cs="Arial"/>
          <w:i/>
          <w:color w:val="000000" w:themeColor="text1"/>
          <w:sz w:val="12"/>
        </w:rPr>
        <w:t xml:space="preserve"> </w:t>
      </w:r>
      <w:r w:rsidRPr="00F27F63">
        <w:rPr>
          <w:rFonts w:ascii="Arial" w:hAnsi="Arial" w:cs="Arial"/>
          <w:i/>
          <w:color w:val="000000" w:themeColor="text1"/>
          <w:sz w:val="12"/>
          <w:lang w:val="en-US"/>
        </w:rPr>
        <w:t>of</w:t>
      </w:r>
      <w:r w:rsidRPr="00F27F63">
        <w:rPr>
          <w:rFonts w:ascii="Arial" w:hAnsi="Arial" w:cs="Arial"/>
          <w:i/>
          <w:color w:val="000000" w:themeColor="text1"/>
          <w:sz w:val="12"/>
        </w:rPr>
        <w:t xml:space="preserve"> </w:t>
      </w:r>
      <w:r w:rsidRPr="00F27F63">
        <w:rPr>
          <w:rFonts w:ascii="Arial" w:hAnsi="Arial" w:cs="Arial"/>
          <w:i/>
          <w:color w:val="000000" w:themeColor="text1"/>
          <w:sz w:val="12"/>
          <w:lang w:val="en-US"/>
        </w:rPr>
        <w:t>state</w:t>
      </w:r>
      <w:r w:rsidRPr="00F27F63">
        <w:rPr>
          <w:rFonts w:ascii="Arial" w:hAnsi="Arial" w:cs="Arial"/>
          <w:i/>
          <w:color w:val="000000" w:themeColor="text1"/>
          <w:sz w:val="12"/>
        </w:rPr>
        <w:t xml:space="preserve"> </w:t>
      </w:r>
      <w:r w:rsidRPr="00F27F63">
        <w:rPr>
          <w:rFonts w:ascii="Arial" w:hAnsi="Arial" w:cs="Arial"/>
          <w:i/>
          <w:color w:val="000000" w:themeColor="text1"/>
          <w:sz w:val="12"/>
          <w:lang w:val="en-US"/>
        </w:rPr>
        <w:t>registration</w:t>
      </w:r>
      <w:r w:rsidRPr="00F27F63">
        <w:rPr>
          <w:rFonts w:ascii="Arial" w:hAnsi="Arial" w:cs="Arial"/>
          <w:i/>
          <w:color w:val="000000" w:themeColor="text1"/>
          <w:sz w:val="12"/>
        </w:rPr>
        <w:t>.</w:t>
      </w:r>
      <w:r w:rsidRPr="00F27F63">
        <w:rPr>
          <w:rFonts w:ascii="Arial" w:hAnsi="Arial" w:cs="Arial"/>
          <w:i/>
          <w:color w:val="000000" w:themeColor="text1"/>
          <w:sz w:val="12"/>
          <w:vertAlign w:val="superscript"/>
        </w:rPr>
        <w:t xml:space="preserve"> </w:t>
      </w:r>
    </w:p>
    <w:p w14:paraId="365697A5" w14:textId="629C42F7" w:rsidR="006E5F3B" w:rsidRPr="00F27F63" w:rsidRDefault="008B752D" w:rsidP="00772EB9">
      <w:pPr>
        <w:pStyle w:val="01-golovka"/>
        <w:pageBreakBefore/>
        <w:widowControl/>
        <w:tabs>
          <w:tab w:val="center" w:pos="6634"/>
        </w:tabs>
        <w:spacing w:before="0" w:after="60"/>
        <w:ind w:left="397" w:hanging="397"/>
        <w:jc w:val="left"/>
        <w:rPr>
          <w:color w:val="000000" w:themeColor="text1"/>
        </w:rPr>
      </w:pPr>
      <w:r w:rsidRPr="00F27F63">
        <w:rPr>
          <w:rFonts w:ascii="Arial" w:hAnsi="Arial" w:cs="Arial"/>
          <w:b/>
          <w:color w:val="000000" w:themeColor="text1"/>
          <w:sz w:val="16"/>
        </w:rPr>
        <w:lastRenderedPageBreak/>
        <w:t>19.</w:t>
      </w:r>
      <w:r w:rsidR="006E5F3B" w:rsidRPr="00F27F63">
        <w:rPr>
          <w:rFonts w:ascii="Arial" w:hAnsi="Arial" w:cs="Arial"/>
          <w:b/>
          <w:color w:val="000000" w:themeColor="text1"/>
          <w:sz w:val="16"/>
        </w:rPr>
        <w:t xml:space="preserve">2. ОСНОВНЫЕ ПОКАЗАТЕЛИ ДЕЯТЕЛЬНОСТИ </w:t>
      </w:r>
      <w:r w:rsidR="006E5F3B" w:rsidRPr="00F27F63">
        <w:rPr>
          <w:rFonts w:ascii="Arial" w:hAnsi="Arial" w:cs="Arial"/>
          <w:b/>
          <w:bCs/>
          <w:color w:val="000000" w:themeColor="text1"/>
          <w:sz w:val="16"/>
          <w:szCs w:val="16"/>
        </w:rPr>
        <w:t xml:space="preserve">ОРГАНИЗАЦИЙ </w:t>
      </w:r>
      <w:r w:rsidR="006E5F3B" w:rsidRPr="00F27F63">
        <w:rPr>
          <w:rFonts w:ascii="Arial" w:hAnsi="Arial" w:cs="Arial"/>
          <w:b/>
          <w:color w:val="000000" w:themeColor="text1"/>
          <w:sz w:val="16"/>
        </w:rPr>
        <w:t>ТОРГОВЛИ</w:t>
      </w:r>
    </w:p>
    <w:p w14:paraId="330459A7" w14:textId="77777777" w:rsidR="006E5F3B" w:rsidRPr="00F27F63" w:rsidRDefault="006E5F3B">
      <w:pPr>
        <w:pStyle w:val="01-golovka"/>
        <w:widowControl/>
        <w:tabs>
          <w:tab w:val="center" w:pos="6634"/>
        </w:tabs>
        <w:spacing w:before="0" w:after="60"/>
        <w:ind w:left="397"/>
        <w:jc w:val="left"/>
        <w:rPr>
          <w:color w:val="000000" w:themeColor="text1"/>
          <w:lang w:val="en-US"/>
        </w:rPr>
      </w:pPr>
      <w:r w:rsidRPr="00F27F63">
        <w:rPr>
          <w:rFonts w:ascii="Arial" w:hAnsi="Arial" w:cs="Arial"/>
          <w:b/>
          <w:bCs/>
          <w:i/>
          <w:color w:val="000000" w:themeColor="text1"/>
          <w:sz w:val="16"/>
          <w:szCs w:val="16"/>
          <w:lang w:val="en-US"/>
        </w:rPr>
        <w:t>KEY PERFORMANCE INDICATORS OF TRADE ORGANIZATIONS</w:t>
      </w:r>
    </w:p>
    <w:tbl>
      <w:tblPr>
        <w:tblW w:w="5000" w:type="pct"/>
        <w:jc w:val="center"/>
        <w:tblLayout w:type="fixed"/>
        <w:tblCellMar>
          <w:left w:w="0" w:type="dxa"/>
          <w:right w:w="0" w:type="dxa"/>
        </w:tblCellMar>
        <w:tblLook w:val="0000" w:firstRow="0" w:lastRow="0" w:firstColumn="0" w:lastColumn="0" w:noHBand="0" w:noVBand="0"/>
      </w:tblPr>
      <w:tblGrid>
        <w:gridCol w:w="3596"/>
        <w:gridCol w:w="839"/>
        <w:gridCol w:w="840"/>
        <w:gridCol w:w="840"/>
        <w:gridCol w:w="3806"/>
      </w:tblGrid>
      <w:tr w:rsidR="00F27F63" w:rsidRPr="00F27F63" w14:paraId="1A50AE39" w14:textId="77777777" w:rsidTr="00272B66">
        <w:trPr>
          <w:cantSplit/>
          <w:jc w:val="center"/>
        </w:trPr>
        <w:tc>
          <w:tcPr>
            <w:tcW w:w="3596" w:type="dxa"/>
            <w:tcBorders>
              <w:top w:val="single" w:sz="6" w:space="0" w:color="000000"/>
              <w:bottom w:val="single" w:sz="6" w:space="0" w:color="000000"/>
            </w:tcBorders>
            <w:shd w:val="clear" w:color="auto" w:fill="auto"/>
            <w:vAlign w:val="bottom"/>
          </w:tcPr>
          <w:p w14:paraId="48F024CC" w14:textId="77777777" w:rsidR="00234F94" w:rsidRPr="00F27F63" w:rsidRDefault="00234F94" w:rsidP="0098497E">
            <w:pPr>
              <w:pStyle w:val="1c"/>
              <w:snapToGrid w:val="0"/>
              <w:spacing w:before="60" w:after="60"/>
              <w:rPr>
                <w:rFonts w:ascii="Arial" w:hAnsi="Arial" w:cs="Arial"/>
                <w:color w:val="000000" w:themeColor="text1"/>
                <w:sz w:val="14"/>
                <w:szCs w:val="14"/>
                <w:lang w:val="en-US"/>
              </w:rPr>
            </w:pPr>
          </w:p>
        </w:tc>
        <w:tc>
          <w:tcPr>
            <w:tcW w:w="839" w:type="dxa"/>
            <w:tcBorders>
              <w:top w:val="single" w:sz="6" w:space="0" w:color="000000"/>
              <w:left w:val="single" w:sz="6" w:space="0" w:color="000000"/>
              <w:bottom w:val="single" w:sz="6" w:space="0" w:color="000000"/>
            </w:tcBorders>
            <w:shd w:val="clear" w:color="auto" w:fill="auto"/>
            <w:vAlign w:val="center"/>
          </w:tcPr>
          <w:p w14:paraId="3FC08ABD" w14:textId="379BCE0F" w:rsidR="00234F94" w:rsidRPr="00F27F63" w:rsidRDefault="00234F94"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2022</w:t>
            </w:r>
          </w:p>
        </w:tc>
        <w:tc>
          <w:tcPr>
            <w:tcW w:w="840" w:type="dxa"/>
            <w:tcBorders>
              <w:top w:val="single" w:sz="6" w:space="0" w:color="000000"/>
              <w:left w:val="single" w:sz="6" w:space="0" w:color="000000"/>
              <w:bottom w:val="single" w:sz="6" w:space="0" w:color="000000"/>
              <w:right w:val="single" w:sz="6" w:space="0" w:color="000000"/>
            </w:tcBorders>
            <w:vAlign w:val="center"/>
          </w:tcPr>
          <w:p w14:paraId="58974C53" w14:textId="0D0E5A14" w:rsidR="00234F94" w:rsidRPr="00F27F63" w:rsidRDefault="00234F94"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2023</w:t>
            </w:r>
          </w:p>
        </w:tc>
        <w:tc>
          <w:tcPr>
            <w:tcW w:w="840" w:type="dxa"/>
            <w:tcBorders>
              <w:top w:val="single" w:sz="6" w:space="0" w:color="000000"/>
              <w:left w:val="single" w:sz="6" w:space="0" w:color="000000"/>
              <w:bottom w:val="single" w:sz="6" w:space="0" w:color="000000"/>
            </w:tcBorders>
            <w:shd w:val="clear" w:color="auto" w:fill="auto"/>
            <w:vAlign w:val="center"/>
          </w:tcPr>
          <w:p w14:paraId="3F57F9EC" w14:textId="44F987EF" w:rsidR="00234F94" w:rsidRPr="00F27F63" w:rsidRDefault="00234F94" w:rsidP="0098497E">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rPr>
              <w:t>2024</w:t>
            </w:r>
          </w:p>
        </w:tc>
        <w:tc>
          <w:tcPr>
            <w:tcW w:w="3806" w:type="dxa"/>
            <w:tcBorders>
              <w:top w:val="single" w:sz="6" w:space="0" w:color="000000"/>
              <w:left w:val="single" w:sz="6" w:space="0" w:color="000000"/>
              <w:bottom w:val="single" w:sz="6" w:space="0" w:color="000000"/>
            </w:tcBorders>
            <w:shd w:val="clear" w:color="auto" w:fill="auto"/>
            <w:vAlign w:val="bottom"/>
          </w:tcPr>
          <w:p w14:paraId="2D1BB08C" w14:textId="77777777" w:rsidR="00234F94" w:rsidRPr="00F27F63" w:rsidRDefault="00234F94" w:rsidP="0098497E">
            <w:pPr>
              <w:snapToGrid w:val="0"/>
              <w:spacing w:before="60" w:after="60"/>
              <w:jc w:val="center"/>
              <w:rPr>
                <w:rFonts w:ascii="Arial" w:hAnsi="Arial" w:cs="Arial"/>
                <w:i/>
                <w:color w:val="000000" w:themeColor="text1"/>
                <w:sz w:val="14"/>
                <w:szCs w:val="14"/>
              </w:rPr>
            </w:pPr>
          </w:p>
        </w:tc>
      </w:tr>
      <w:tr w:rsidR="00F27F63" w:rsidRPr="00451F66" w14:paraId="76357F63" w14:textId="77777777" w:rsidTr="00495DB4">
        <w:trPr>
          <w:cantSplit/>
          <w:jc w:val="center"/>
        </w:trPr>
        <w:tc>
          <w:tcPr>
            <w:tcW w:w="3596" w:type="dxa"/>
            <w:tcBorders>
              <w:top w:val="single" w:sz="6" w:space="0" w:color="000000"/>
            </w:tcBorders>
            <w:shd w:val="clear" w:color="auto" w:fill="auto"/>
            <w:vAlign w:val="bottom"/>
          </w:tcPr>
          <w:p w14:paraId="24387F80" w14:textId="7E19C986" w:rsidR="00234F94" w:rsidRPr="00F27F63" w:rsidRDefault="00234F94" w:rsidP="007B17CE">
            <w:pPr>
              <w:spacing w:before="160" w:line="180" w:lineRule="exact"/>
              <w:rPr>
                <w:rFonts w:ascii="Arial" w:hAnsi="Arial" w:cs="Arial"/>
                <w:color w:val="000000" w:themeColor="text1"/>
                <w:sz w:val="14"/>
                <w:szCs w:val="14"/>
              </w:rPr>
            </w:pPr>
            <w:r w:rsidRPr="00F27F63">
              <w:rPr>
                <w:rFonts w:ascii="Arial" w:hAnsi="Arial" w:cs="Arial"/>
                <w:b/>
                <w:bCs/>
                <w:color w:val="000000" w:themeColor="text1"/>
                <w:sz w:val="14"/>
                <w:szCs w:val="14"/>
              </w:rPr>
              <w:t xml:space="preserve">Торговля оптовая и розничная </w:t>
            </w:r>
            <w:r w:rsidRPr="00F27F63">
              <w:rPr>
                <w:rFonts w:ascii="Arial" w:hAnsi="Arial" w:cs="Arial"/>
                <w:b/>
                <w:bCs/>
                <w:color w:val="000000" w:themeColor="text1"/>
                <w:sz w:val="14"/>
                <w:szCs w:val="14"/>
              </w:rPr>
              <w:br/>
              <w:t xml:space="preserve">автотранспортными средствами и мотоциклами </w:t>
            </w:r>
            <w:r w:rsidRPr="00F27F63">
              <w:rPr>
                <w:rFonts w:ascii="Arial" w:hAnsi="Arial" w:cs="Arial"/>
                <w:b/>
                <w:bCs/>
                <w:color w:val="000000" w:themeColor="text1"/>
                <w:sz w:val="14"/>
                <w:szCs w:val="14"/>
              </w:rPr>
              <w:br/>
              <w:t>и их ремонт</w:t>
            </w:r>
          </w:p>
        </w:tc>
        <w:tc>
          <w:tcPr>
            <w:tcW w:w="839" w:type="dxa"/>
            <w:tcBorders>
              <w:top w:val="single" w:sz="6" w:space="0" w:color="000000"/>
              <w:left w:val="single" w:sz="6" w:space="0" w:color="000000"/>
            </w:tcBorders>
            <w:shd w:val="clear" w:color="auto" w:fill="auto"/>
            <w:vAlign w:val="bottom"/>
          </w:tcPr>
          <w:p w14:paraId="26800D38" w14:textId="77777777" w:rsidR="00234F94" w:rsidRPr="00F27F63" w:rsidRDefault="00234F94" w:rsidP="00272B66">
            <w:pPr>
              <w:snapToGrid w:val="0"/>
              <w:spacing w:before="160" w:line="180" w:lineRule="exact"/>
              <w:ind w:right="113"/>
              <w:jc w:val="right"/>
              <w:rPr>
                <w:rFonts w:ascii="Arial" w:hAnsi="Arial" w:cs="Arial"/>
                <w:color w:val="000000" w:themeColor="text1"/>
                <w:sz w:val="14"/>
                <w:szCs w:val="14"/>
              </w:rPr>
            </w:pPr>
          </w:p>
        </w:tc>
        <w:tc>
          <w:tcPr>
            <w:tcW w:w="840" w:type="dxa"/>
            <w:tcBorders>
              <w:top w:val="single" w:sz="6" w:space="0" w:color="000000"/>
              <w:left w:val="single" w:sz="6" w:space="0" w:color="000000"/>
              <w:right w:val="single" w:sz="6" w:space="0" w:color="000000"/>
            </w:tcBorders>
            <w:vAlign w:val="bottom"/>
          </w:tcPr>
          <w:p w14:paraId="1987EE45" w14:textId="77777777" w:rsidR="00234F94" w:rsidRPr="00F27F63" w:rsidRDefault="00234F94" w:rsidP="00272B66">
            <w:pPr>
              <w:snapToGrid w:val="0"/>
              <w:spacing w:before="160" w:line="180" w:lineRule="exact"/>
              <w:ind w:right="113"/>
              <w:jc w:val="right"/>
              <w:rPr>
                <w:rFonts w:ascii="Arial" w:hAnsi="Arial" w:cs="Arial"/>
                <w:color w:val="000000" w:themeColor="text1"/>
                <w:sz w:val="14"/>
                <w:szCs w:val="14"/>
              </w:rPr>
            </w:pPr>
          </w:p>
        </w:tc>
        <w:tc>
          <w:tcPr>
            <w:tcW w:w="840" w:type="dxa"/>
            <w:tcBorders>
              <w:top w:val="single" w:sz="6" w:space="0" w:color="000000"/>
              <w:left w:val="single" w:sz="6" w:space="0" w:color="000000"/>
            </w:tcBorders>
            <w:shd w:val="clear" w:color="auto" w:fill="auto"/>
            <w:vAlign w:val="bottom"/>
          </w:tcPr>
          <w:p w14:paraId="0ECC8724" w14:textId="77777777" w:rsidR="00234F94" w:rsidRPr="00F27F63" w:rsidRDefault="00234F94" w:rsidP="0036002F">
            <w:pPr>
              <w:snapToGrid w:val="0"/>
              <w:spacing w:before="160" w:line="180" w:lineRule="exact"/>
              <w:ind w:right="57"/>
              <w:jc w:val="right"/>
              <w:rPr>
                <w:rFonts w:ascii="Arial" w:hAnsi="Arial" w:cs="Arial"/>
                <w:color w:val="000000" w:themeColor="text1"/>
                <w:sz w:val="14"/>
                <w:szCs w:val="14"/>
              </w:rPr>
            </w:pPr>
          </w:p>
        </w:tc>
        <w:tc>
          <w:tcPr>
            <w:tcW w:w="3806" w:type="dxa"/>
            <w:tcBorders>
              <w:top w:val="single" w:sz="6" w:space="0" w:color="000000"/>
              <w:left w:val="single" w:sz="6" w:space="0" w:color="000000"/>
            </w:tcBorders>
            <w:shd w:val="clear" w:color="auto" w:fill="auto"/>
            <w:vAlign w:val="bottom"/>
          </w:tcPr>
          <w:p w14:paraId="57691AC9" w14:textId="77777777" w:rsidR="00234F94" w:rsidRPr="00F27F63" w:rsidRDefault="00234F94" w:rsidP="007B17CE">
            <w:pPr>
              <w:spacing w:before="160" w:line="180" w:lineRule="exact"/>
              <w:ind w:left="28"/>
              <w:rPr>
                <w:rFonts w:ascii="Arial" w:hAnsi="Arial" w:cs="Arial"/>
                <w:b/>
                <w:i/>
                <w:color w:val="000000" w:themeColor="text1"/>
                <w:sz w:val="14"/>
                <w:szCs w:val="14"/>
                <w:lang w:val="en-US"/>
              </w:rPr>
            </w:pPr>
            <w:r w:rsidRPr="00F27F63">
              <w:rPr>
                <w:rFonts w:ascii="Arial" w:hAnsi="Arial" w:cs="Arial"/>
                <w:b/>
                <w:i/>
                <w:color w:val="000000" w:themeColor="text1"/>
                <w:sz w:val="14"/>
                <w:szCs w:val="14"/>
                <w:lang w:val="en-US"/>
              </w:rPr>
              <w:t>Wholesale and retail trade and repair of motor vehicles and motorcycles</w:t>
            </w:r>
          </w:p>
        </w:tc>
      </w:tr>
      <w:tr w:rsidR="006126F7" w:rsidRPr="00451F66" w14:paraId="31AB3241" w14:textId="77777777" w:rsidTr="00495DB4">
        <w:trPr>
          <w:cantSplit/>
          <w:jc w:val="center"/>
        </w:trPr>
        <w:tc>
          <w:tcPr>
            <w:tcW w:w="3596" w:type="dxa"/>
            <w:shd w:val="clear" w:color="auto" w:fill="auto"/>
            <w:vAlign w:val="bottom"/>
          </w:tcPr>
          <w:p w14:paraId="7D64E828" w14:textId="49EC9B4D" w:rsidR="005F7FC4" w:rsidRPr="006126F7" w:rsidRDefault="005F7FC4" w:rsidP="007E7D49">
            <w:pPr>
              <w:spacing w:before="160" w:line="180" w:lineRule="exact"/>
              <w:ind w:left="170"/>
              <w:rPr>
                <w:rFonts w:ascii="Arial" w:hAnsi="Arial" w:cs="Arial"/>
                <w:sz w:val="14"/>
                <w:szCs w:val="14"/>
              </w:rPr>
            </w:pPr>
            <w:r w:rsidRPr="006126F7">
              <w:rPr>
                <w:rFonts w:ascii="Arial" w:hAnsi="Arial" w:cs="Arial"/>
                <w:sz w:val="14"/>
                <w:szCs w:val="14"/>
              </w:rPr>
              <w:t xml:space="preserve">Среднесписочная численность работников, </w:t>
            </w:r>
            <w:r w:rsidRPr="006126F7">
              <w:rPr>
                <w:rFonts w:ascii="Arial" w:hAnsi="Arial" w:cs="Arial"/>
                <w:sz w:val="14"/>
                <w:szCs w:val="14"/>
              </w:rPr>
              <w:br/>
              <w:t>тыс. челов</w:t>
            </w:r>
            <w:r w:rsidR="006126F7" w:rsidRPr="006126F7">
              <w:rPr>
                <w:rFonts w:ascii="Arial" w:hAnsi="Arial" w:cs="Arial"/>
                <w:sz w:val="14"/>
                <w:szCs w:val="14"/>
              </w:rPr>
              <w:t>ек</w:t>
            </w:r>
          </w:p>
        </w:tc>
        <w:tc>
          <w:tcPr>
            <w:tcW w:w="839" w:type="dxa"/>
            <w:tcBorders>
              <w:left w:val="single" w:sz="6" w:space="0" w:color="000000"/>
            </w:tcBorders>
            <w:shd w:val="clear" w:color="auto" w:fill="auto"/>
            <w:vAlign w:val="bottom"/>
          </w:tcPr>
          <w:p w14:paraId="232B35A7" w14:textId="4F2486BD" w:rsidR="005F7FC4" w:rsidRPr="006126F7" w:rsidRDefault="005F7FC4" w:rsidP="00272B66">
            <w:pPr>
              <w:spacing w:before="160" w:line="180" w:lineRule="exact"/>
              <w:ind w:right="113"/>
              <w:jc w:val="right"/>
              <w:rPr>
                <w:rFonts w:ascii="Arial" w:hAnsi="Arial" w:cs="Arial"/>
                <w:sz w:val="14"/>
                <w:szCs w:val="14"/>
              </w:rPr>
            </w:pPr>
            <w:r w:rsidRPr="006126F7">
              <w:rPr>
                <w:rFonts w:ascii="Arial" w:hAnsi="Arial" w:cs="Arial"/>
                <w:sz w:val="14"/>
                <w:szCs w:val="14"/>
              </w:rPr>
              <w:t>448,6</w:t>
            </w:r>
          </w:p>
        </w:tc>
        <w:tc>
          <w:tcPr>
            <w:tcW w:w="840" w:type="dxa"/>
            <w:tcBorders>
              <w:left w:val="single" w:sz="6" w:space="0" w:color="000000"/>
              <w:right w:val="single" w:sz="6" w:space="0" w:color="000000"/>
            </w:tcBorders>
            <w:vAlign w:val="bottom"/>
          </w:tcPr>
          <w:p w14:paraId="4BB60988" w14:textId="2BB960D8" w:rsidR="005F7FC4" w:rsidRPr="006126F7" w:rsidRDefault="005F7FC4" w:rsidP="00272B66">
            <w:pPr>
              <w:spacing w:before="160" w:line="180" w:lineRule="exact"/>
              <w:ind w:right="113"/>
              <w:jc w:val="right"/>
              <w:rPr>
                <w:rFonts w:ascii="Arial" w:hAnsi="Arial" w:cs="Arial"/>
                <w:sz w:val="14"/>
                <w:szCs w:val="14"/>
              </w:rPr>
            </w:pPr>
            <w:r w:rsidRPr="006126F7">
              <w:rPr>
                <w:rFonts w:ascii="Arial" w:hAnsi="Arial" w:cs="Arial"/>
                <w:sz w:val="14"/>
                <w:szCs w:val="14"/>
              </w:rPr>
              <w:t>449,4</w:t>
            </w:r>
          </w:p>
        </w:tc>
        <w:tc>
          <w:tcPr>
            <w:tcW w:w="840" w:type="dxa"/>
            <w:tcBorders>
              <w:left w:val="single" w:sz="6" w:space="0" w:color="000000"/>
            </w:tcBorders>
            <w:shd w:val="clear" w:color="auto" w:fill="auto"/>
            <w:vAlign w:val="bottom"/>
          </w:tcPr>
          <w:p w14:paraId="21987349" w14:textId="3803A563" w:rsidR="005F7FC4" w:rsidRPr="006126F7" w:rsidRDefault="005F7FC4" w:rsidP="0036002F">
            <w:pPr>
              <w:spacing w:before="160" w:line="180" w:lineRule="exact"/>
              <w:ind w:right="57"/>
              <w:jc w:val="right"/>
              <w:rPr>
                <w:rFonts w:ascii="Arial" w:hAnsi="Arial" w:cs="Arial"/>
                <w:sz w:val="14"/>
                <w:szCs w:val="14"/>
              </w:rPr>
            </w:pPr>
            <w:r w:rsidRPr="006126F7">
              <w:rPr>
                <w:rFonts w:ascii="Arial" w:hAnsi="Arial" w:cs="Arial"/>
                <w:sz w:val="14"/>
                <w:szCs w:val="14"/>
              </w:rPr>
              <w:t>469,4</w:t>
            </w:r>
          </w:p>
        </w:tc>
        <w:tc>
          <w:tcPr>
            <w:tcW w:w="3806" w:type="dxa"/>
            <w:tcBorders>
              <w:left w:val="single" w:sz="6" w:space="0" w:color="000000"/>
            </w:tcBorders>
            <w:shd w:val="clear" w:color="auto" w:fill="auto"/>
            <w:vAlign w:val="bottom"/>
          </w:tcPr>
          <w:p w14:paraId="708B78EE" w14:textId="40E7289B" w:rsidR="005F7FC4" w:rsidRPr="006126F7" w:rsidRDefault="006126F7"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Average headcount of employees, </w:t>
            </w:r>
            <w:r w:rsidRPr="006126F7">
              <w:rPr>
                <w:rFonts w:ascii="Arial" w:hAnsi="Arial" w:cs="Arial"/>
                <w:i/>
                <w:sz w:val="14"/>
                <w:szCs w:val="14"/>
                <w:lang w:val="en-US"/>
              </w:rPr>
              <w:br/>
              <w:t>thou. persons</w:t>
            </w:r>
          </w:p>
        </w:tc>
      </w:tr>
      <w:tr w:rsidR="006126F7" w:rsidRPr="00451F66" w14:paraId="698EB2E9" w14:textId="77777777" w:rsidTr="00495DB4">
        <w:trPr>
          <w:cantSplit/>
          <w:jc w:val="center"/>
        </w:trPr>
        <w:tc>
          <w:tcPr>
            <w:tcW w:w="3596" w:type="dxa"/>
            <w:shd w:val="clear" w:color="auto" w:fill="auto"/>
            <w:vAlign w:val="bottom"/>
          </w:tcPr>
          <w:p w14:paraId="0FB3C1C1" w14:textId="77777777" w:rsidR="005F7FC4" w:rsidRPr="006126F7" w:rsidRDefault="005F7FC4" w:rsidP="007E7D49">
            <w:pPr>
              <w:spacing w:before="160" w:line="180" w:lineRule="exact"/>
              <w:ind w:left="170"/>
              <w:rPr>
                <w:rFonts w:ascii="Arial" w:hAnsi="Arial" w:cs="Arial"/>
                <w:sz w:val="14"/>
                <w:szCs w:val="14"/>
              </w:rPr>
            </w:pPr>
            <w:r w:rsidRPr="006126F7">
              <w:rPr>
                <w:rFonts w:ascii="Arial" w:hAnsi="Arial" w:cs="Arial"/>
                <w:sz w:val="14"/>
                <w:szCs w:val="14"/>
              </w:rPr>
              <w:t xml:space="preserve">Среднемесячная номинальная начисленная </w:t>
            </w:r>
            <w:r w:rsidRPr="006126F7">
              <w:rPr>
                <w:rFonts w:ascii="Arial" w:hAnsi="Arial" w:cs="Arial"/>
                <w:sz w:val="14"/>
                <w:szCs w:val="14"/>
              </w:rPr>
              <w:br/>
            </w:r>
            <w:r w:rsidRPr="006126F7">
              <w:rPr>
                <w:rFonts w:ascii="Arial" w:hAnsi="Arial" w:cs="Arial"/>
                <w:spacing w:val="-4"/>
                <w:sz w:val="14"/>
                <w:szCs w:val="14"/>
              </w:rPr>
              <w:t>заработная плата работников организаций, руб.</w:t>
            </w:r>
          </w:p>
        </w:tc>
        <w:tc>
          <w:tcPr>
            <w:tcW w:w="839" w:type="dxa"/>
            <w:tcBorders>
              <w:left w:val="single" w:sz="6" w:space="0" w:color="000000"/>
            </w:tcBorders>
            <w:shd w:val="clear" w:color="auto" w:fill="auto"/>
            <w:vAlign w:val="bottom"/>
          </w:tcPr>
          <w:p w14:paraId="7E1CD04B" w14:textId="5141ECA5" w:rsidR="005F7FC4" w:rsidRPr="006126F7" w:rsidRDefault="005F7FC4" w:rsidP="00272B66">
            <w:pPr>
              <w:spacing w:before="160" w:line="180" w:lineRule="exact"/>
              <w:ind w:right="113"/>
              <w:jc w:val="right"/>
              <w:rPr>
                <w:rFonts w:ascii="Arial" w:hAnsi="Arial" w:cs="Arial"/>
                <w:sz w:val="14"/>
                <w:szCs w:val="14"/>
              </w:rPr>
            </w:pPr>
            <w:r w:rsidRPr="006126F7">
              <w:rPr>
                <w:rFonts w:ascii="Arial" w:hAnsi="Arial" w:cs="Arial"/>
                <w:sz w:val="14"/>
                <w:szCs w:val="14"/>
              </w:rPr>
              <w:t>53 882</w:t>
            </w:r>
          </w:p>
        </w:tc>
        <w:tc>
          <w:tcPr>
            <w:tcW w:w="840" w:type="dxa"/>
            <w:tcBorders>
              <w:left w:val="single" w:sz="6" w:space="0" w:color="000000"/>
              <w:right w:val="single" w:sz="6" w:space="0" w:color="000000"/>
            </w:tcBorders>
            <w:vAlign w:val="bottom"/>
          </w:tcPr>
          <w:p w14:paraId="326FBC84" w14:textId="19286BBE" w:rsidR="005F7FC4" w:rsidRPr="006126F7" w:rsidRDefault="005F7FC4" w:rsidP="00272B66">
            <w:pPr>
              <w:spacing w:before="160" w:line="180" w:lineRule="exact"/>
              <w:ind w:right="113"/>
              <w:jc w:val="right"/>
              <w:rPr>
                <w:rFonts w:ascii="Arial" w:hAnsi="Arial" w:cs="Arial"/>
                <w:sz w:val="14"/>
                <w:szCs w:val="14"/>
              </w:rPr>
            </w:pPr>
            <w:r w:rsidRPr="006126F7">
              <w:rPr>
                <w:rFonts w:ascii="Arial" w:hAnsi="Arial" w:cs="Arial"/>
                <w:sz w:val="14"/>
                <w:szCs w:val="14"/>
              </w:rPr>
              <w:t>64 470</w:t>
            </w:r>
          </w:p>
        </w:tc>
        <w:tc>
          <w:tcPr>
            <w:tcW w:w="840" w:type="dxa"/>
            <w:tcBorders>
              <w:left w:val="single" w:sz="6" w:space="0" w:color="000000"/>
            </w:tcBorders>
            <w:shd w:val="clear" w:color="auto" w:fill="auto"/>
            <w:vAlign w:val="bottom"/>
          </w:tcPr>
          <w:p w14:paraId="039FE3C1" w14:textId="7EECA871" w:rsidR="005F7FC4" w:rsidRPr="006126F7" w:rsidRDefault="005F7FC4" w:rsidP="0036002F">
            <w:pPr>
              <w:spacing w:before="160" w:line="180" w:lineRule="exact"/>
              <w:ind w:right="57"/>
              <w:jc w:val="right"/>
              <w:rPr>
                <w:rFonts w:ascii="Arial" w:hAnsi="Arial" w:cs="Arial"/>
                <w:sz w:val="14"/>
                <w:szCs w:val="14"/>
              </w:rPr>
            </w:pPr>
            <w:r w:rsidRPr="006126F7">
              <w:rPr>
                <w:rFonts w:ascii="Arial" w:hAnsi="Arial" w:cs="Arial"/>
                <w:sz w:val="14"/>
                <w:szCs w:val="14"/>
              </w:rPr>
              <w:t>74 995</w:t>
            </w:r>
          </w:p>
        </w:tc>
        <w:tc>
          <w:tcPr>
            <w:tcW w:w="3806" w:type="dxa"/>
            <w:tcBorders>
              <w:left w:val="single" w:sz="6" w:space="0" w:color="000000"/>
            </w:tcBorders>
            <w:shd w:val="clear" w:color="auto" w:fill="auto"/>
            <w:vAlign w:val="bottom"/>
          </w:tcPr>
          <w:p w14:paraId="27F127C0" w14:textId="77777777" w:rsidR="005F7FC4" w:rsidRPr="006126F7" w:rsidRDefault="005F7FC4"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Monthly average nominal gross wages of </w:t>
            </w:r>
            <w:r w:rsidRPr="006126F7">
              <w:rPr>
                <w:rFonts w:ascii="Arial" w:hAnsi="Arial" w:cs="Arial"/>
                <w:i/>
                <w:sz w:val="14"/>
                <w:szCs w:val="14"/>
                <w:lang w:val="en-US"/>
              </w:rPr>
              <w:br/>
              <w:t xml:space="preserve">employees of organizations, </w:t>
            </w:r>
            <w:proofErr w:type="spellStart"/>
            <w:r w:rsidRPr="006126F7">
              <w:rPr>
                <w:rFonts w:ascii="Arial" w:hAnsi="Arial" w:cs="Arial"/>
                <w:i/>
                <w:sz w:val="14"/>
                <w:szCs w:val="14"/>
                <w:lang w:val="en-US"/>
              </w:rPr>
              <w:t>roubles</w:t>
            </w:r>
            <w:proofErr w:type="spellEnd"/>
          </w:p>
        </w:tc>
      </w:tr>
      <w:tr w:rsidR="006126F7" w:rsidRPr="00451F66" w14:paraId="2638300E" w14:textId="77777777" w:rsidTr="00495DB4">
        <w:trPr>
          <w:cantSplit/>
          <w:jc w:val="center"/>
        </w:trPr>
        <w:tc>
          <w:tcPr>
            <w:tcW w:w="3596" w:type="dxa"/>
            <w:shd w:val="clear" w:color="auto" w:fill="auto"/>
            <w:vAlign w:val="bottom"/>
          </w:tcPr>
          <w:p w14:paraId="22727D65" w14:textId="77777777" w:rsidR="005F7FC4" w:rsidRPr="006126F7" w:rsidRDefault="005F7FC4" w:rsidP="007E7D49">
            <w:pPr>
              <w:spacing w:before="160" w:line="180" w:lineRule="exact"/>
              <w:ind w:left="170"/>
              <w:rPr>
                <w:rFonts w:ascii="Arial" w:hAnsi="Arial" w:cs="Arial"/>
                <w:sz w:val="14"/>
                <w:szCs w:val="14"/>
              </w:rPr>
            </w:pPr>
            <w:r w:rsidRPr="006126F7">
              <w:rPr>
                <w:rFonts w:ascii="Arial" w:hAnsi="Arial" w:cs="Arial"/>
                <w:sz w:val="14"/>
                <w:szCs w:val="14"/>
              </w:rPr>
              <w:t xml:space="preserve">Оборот (в фактически действовавших ценах), </w:t>
            </w:r>
            <w:r w:rsidRPr="006126F7">
              <w:rPr>
                <w:rFonts w:ascii="Arial" w:hAnsi="Arial" w:cs="Arial"/>
                <w:sz w:val="14"/>
                <w:szCs w:val="14"/>
              </w:rPr>
              <w:br/>
            </w:r>
            <w:proofErr w:type="gramStart"/>
            <w:r w:rsidRPr="006126F7">
              <w:rPr>
                <w:rFonts w:ascii="Arial" w:hAnsi="Arial" w:cs="Arial"/>
                <w:sz w:val="14"/>
                <w:szCs w:val="14"/>
              </w:rPr>
              <w:t>млрд</w:t>
            </w:r>
            <w:proofErr w:type="gramEnd"/>
            <w:r w:rsidRPr="006126F7">
              <w:rPr>
                <w:rFonts w:ascii="Arial" w:hAnsi="Arial" w:cs="Arial"/>
                <w:sz w:val="14"/>
                <w:szCs w:val="14"/>
              </w:rPr>
              <w:t xml:space="preserve"> руб.</w:t>
            </w:r>
          </w:p>
        </w:tc>
        <w:tc>
          <w:tcPr>
            <w:tcW w:w="839" w:type="dxa"/>
            <w:tcBorders>
              <w:left w:val="single" w:sz="6" w:space="0" w:color="000000"/>
            </w:tcBorders>
            <w:shd w:val="clear" w:color="auto" w:fill="auto"/>
            <w:vAlign w:val="bottom"/>
          </w:tcPr>
          <w:p w14:paraId="1D4162FC" w14:textId="1641532A" w:rsidR="005F7FC4" w:rsidRPr="006126F7" w:rsidRDefault="005F7FC4" w:rsidP="00272B66">
            <w:pPr>
              <w:spacing w:before="160" w:line="180" w:lineRule="exact"/>
              <w:ind w:right="113"/>
              <w:jc w:val="right"/>
              <w:rPr>
                <w:rFonts w:ascii="Arial" w:hAnsi="Arial" w:cs="Arial"/>
                <w:sz w:val="14"/>
                <w:szCs w:val="14"/>
              </w:rPr>
            </w:pPr>
            <w:r w:rsidRPr="006126F7">
              <w:rPr>
                <w:rFonts w:ascii="Arial" w:hAnsi="Arial" w:cs="Arial"/>
                <w:sz w:val="14"/>
                <w:szCs w:val="14"/>
              </w:rPr>
              <w:t>7 637,0</w:t>
            </w:r>
          </w:p>
        </w:tc>
        <w:tc>
          <w:tcPr>
            <w:tcW w:w="840" w:type="dxa"/>
            <w:tcBorders>
              <w:left w:val="single" w:sz="6" w:space="0" w:color="000000"/>
              <w:right w:val="single" w:sz="6" w:space="0" w:color="000000"/>
            </w:tcBorders>
            <w:vAlign w:val="bottom"/>
          </w:tcPr>
          <w:p w14:paraId="707F2879" w14:textId="66BB67C8" w:rsidR="005F7FC4" w:rsidRPr="006126F7" w:rsidRDefault="005F7FC4" w:rsidP="00272B66">
            <w:pPr>
              <w:spacing w:before="160" w:line="180" w:lineRule="exact"/>
              <w:ind w:right="113"/>
              <w:jc w:val="right"/>
              <w:rPr>
                <w:rFonts w:ascii="Arial" w:hAnsi="Arial" w:cs="Arial"/>
                <w:sz w:val="14"/>
                <w:szCs w:val="14"/>
              </w:rPr>
            </w:pPr>
            <w:r w:rsidRPr="006126F7">
              <w:rPr>
                <w:rFonts w:ascii="Arial" w:hAnsi="Arial" w:cs="Arial"/>
                <w:sz w:val="14"/>
                <w:szCs w:val="14"/>
              </w:rPr>
              <w:t>10 695,4</w:t>
            </w:r>
          </w:p>
        </w:tc>
        <w:tc>
          <w:tcPr>
            <w:tcW w:w="840" w:type="dxa"/>
            <w:tcBorders>
              <w:left w:val="single" w:sz="6" w:space="0" w:color="000000"/>
            </w:tcBorders>
            <w:shd w:val="clear" w:color="auto" w:fill="auto"/>
            <w:vAlign w:val="bottom"/>
          </w:tcPr>
          <w:p w14:paraId="59409C5F" w14:textId="5F5B1B62" w:rsidR="005F7FC4" w:rsidRPr="006126F7" w:rsidRDefault="005F7FC4" w:rsidP="0036002F">
            <w:pPr>
              <w:spacing w:before="160" w:line="180" w:lineRule="exact"/>
              <w:ind w:right="57"/>
              <w:jc w:val="right"/>
              <w:rPr>
                <w:rFonts w:ascii="Arial" w:hAnsi="Arial" w:cs="Arial"/>
                <w:sz w:val="14"/>
                <w:szCs w:val="14"/>
              </w:rPr>
            </w:pPr>
            <w:r w:rsidRPr="006126F7">
              <w:rPr>
                <w:rFonts w:ascii="Arial" w:hAnsi="Arial" w:cs="Arial"/>
                <w:sz w:val="14"/>
                <w:szCs w:val="14"/>
              </w:rPr>
              <w:t>13 714,8</w:t>
            </w:r>
          </w:p>
        </w:tc>
        <w:tc>
          <w:tcPr>
            <w:tcW w:w="3806" w:type="dxa"/>
            <w:tcBorders>
              <w:left w:val="single" w:sz="6" w:space="0" w:color="000000"/>
            </w:tcBorders>
            <w:shd w:val="clear" w:color="auto" w:fill="auto"/>
            <w:vAlign w:val="bottom"/>
          </w:tcPr>
          <w:p w14:paraId="1EBBD071" w14:textId="77777777" w:rsidR="005F7FC4" w:rsidRPr="006126F7" w:rsidRDefault="005F7FC4"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Turnover (at current prices), </w:t>
            </w:r>
            <w:r w:rsidRPr="006126F7">
              <w:rPr>
                <w:rFonts w:ascii="Arial" w:hAnsi="Arial" w:cs="Arial"/>
                <w:i/>
                <w:sz w:val="14"/>
                <w:szCs w:val="14"/>
                <w:lang w:val="en-US"/>
              </w:rPr>
              <w:br/>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451F66" w14:paraId="751A4C38" w14:textId="77777777" w:rsidTr="00495DB4">
        <w:trPr>
          <w:cantSplit/>
          <w:jc w:val="center"/>
        </w:trPr>
        <w:tc>
          <w:tcPr>
            <w:tcW w:w="3596" w:type="dxa"/>
            <w:shd w:val="clear" w:color="auto" w:fill="auto"/>
            <w:vAlign w:val="bottom"/>
          </w:tcPr>
          <w:p w14:paraId="54985AFB" w14:textId="637DF173" w:rsidR="0036002F" w:rsidRPr="006126F7" w:rsidRDefault="0036002F" w:rsidP="00754742">
            <w:pPr>
              <w:spacing w:before="160" w:line="180" w:lineRule="exact"/>
              <w:ind w:left="170"/>
              <w:rPr>
                <w:rFonts w:ascii="Arial" w:hAnsi="Arial" w:cs="Arial"/>
                <w:sz w:val="14"/>
                <w:szCs w:val="14"/>
              </w:rPr>
            </w:pPr>
            <w:r w:rsidRPr="006126F7">
              <w:rPr>
                <w:rFonts w:ascii="Arial" w:hAnsi="Arial" w:cs="Arial"/>
                <w:sz w:val="14"/>
                <w:szCs w:val="14"/>
              </w:rPr>
              <w:t xml:space="preserve">Инвестиции в основной капитал </w:t>
            </w:r>
            <w:r w:rsidRPr="006126F7">
              <w:rPr>
                <w:rFonts w:ascii="Arial" w:hAnsi="Arial" w:cs="Arial"/>
                <w:sz w:val="14"/>
                <w:szCs w:val="14"/>
                <w:vertAlign w:val="superscript"/>
              </w:rPr>
              <w:t>1)</w:t>
            </w:r>
            <w:r w:rsidRPr="006126F7">
              <w:rPr>
                <w:rFonts w:ascii="Arial" w:hAnsi="Arial" w:cs="Arial"/>
                <w:sz w:val="14"/>
                <w:szCs w:val="14"/>
              </w:rPr>
              <w:t xml:space="preserve"> </w:t>
            </w:r>
            <w:r w:rsidRPr="006126F7">
              <w:rPr>
                <w:rFonts w:ascii="Arial" w:hAnsi="Arial" w:cs="Arial"/>
                <w:sz w:val="14"/>
                <w:szCs w:val="14"/>
              </w:rPr>
              <w:br/>
              <w:t xml:space="preserve">(в фактически действовавших ценах), </w:t>
            </w:r>
            <w:proofErr w:type="gramStart"/>
            <w:r w:rsidRPr="006126F7">
              <w:rPr>
                <w:rFonts w:ascii="Arial" w:hAnsi="Arial" w:cs="Arial"/>
                <w:sz w:val="14"/>
                <w:szCs w:val="14"/>
              </w:rPr>
              <w:t>млн</w:t>
            </w:r>
            <w:proofErr w:type="gramEnd"/>
            <w:r w:rsidRPr="006126F7">
              <w:rPr>
                <w:rFonts w:ascii="Arial" w:hAnsi="Arial" w:cs="Arial"/>
                <w:sz w:val="14"/>
                <w:szCs w:val="14"/>
              </w:rPr>
              <w:t xml:space="preserve"> руб.</w:t>
            </w:r>
          </w:p>
        </w:tc>
        <w:tc>
          <w:tcPr>
            <w:tcW w:w="839" w:type="dxa"/>
            <w:tcBorders>
              <w:left w:val="single" w:sz="6" w:space="0" w:color="000000"/>
            </w:tcBorders>
            <w:shd w:val="clear" w:color="auto" w:fill="auto"/>
            <w:vAlign w:val="bottom"/>
          </w:tcPr>
          <w:p w14:paraId="73E73D7A" w14:textId="0AA0A9FE" w:rsidR="0036002F" w:rsidRPr="006126F7" w:rsidRDefault="0036002F" w:rsidP="00272B66">
            <w:pPr>
              <w:spacing w:before="160" w:line="180" w:lineRule="exact"/>
              <w:ind w:right="113"/>
              <w:jc w:val="right"/>
              <w:rPr>
                <w:rFonts w:ascii="Arial" w:hAnsi="Arial" w:cs="Arial"/>
                <w:sz w:val="14"/>
                <w:szCs w:val="14"/>
                <w:lang w:val="en-US"/>
              </w:rPr>
            </w:pPr>
            <w:r w:rsidRPr="006126F7">
              <w:rPr>
                <w:rFonts w:ascii="Arial" w:hAnsi="Arial" w:cs="Arial"/>
                <w:sz w:val="14"/>
                <w:szCs w:val="14"/>
              </w:rPr>
              <w:t xml:space="preserve">50 044,4 </w:t>
            </w:r>
          </w:p>
        </w:tc>
        <w:tc>
          <w:tcPr>
            <w:tcW w:w="840" w:type="dxa"/>
            <w:tcBorders>
              <w:left w:val="single" w:sz="6" w:space="0" w:color="000000"/>
              <w:right w:val="single" w:sz="6" w:space="0" w:color="000000"/>
            </w:tcBorders>
            <w:vAlign w:val="bottom"/>
          </w:tcPr>
          <w:p w14:paraId="092E598D" w14:textId="6589A935" w:rsidR="0036002F" w:rsidRPr="006126F7" w:rsidRDefault="0036002F" w:rsidP="00272B66">
            <w:pPr>
              <w:spacing w:before="160" w:line="180" w:lineRule="exact"/>
              <w:ind w:right="113"/>
              <w:jc w:val="right"/>
              <w:rPr>
                <w:rFonts w:ascii="Arial" w:hAnsi="Arial" w:cs="Arial"/>
                <w:sz w:val="14"/>
                <w:szCs w:val="14"/>
                <w:lang w:val="en-US"/>
              </w:rPr>
            </w:pPr>
            <w:r w:rsidRPr="006126F7">
              <w:rPr>
                <w:rFonts w:ascii="Arial" w:hAnsi="Arial" w:cs="Arial"/>
                <w:sz w:val="14"/>
                <w:szCs w:val="14"/>
              </w:rPr>
              <w:t>60 389,0</w:t>
            </w:r>
          </w:p>
        </w:tc>
        <w:tc>
          <w:tcPr>
            <w:tcW w:w="840" w:type="dxa"/>
            <w:tcBorders>
              <w:left w:val="single" w:sz="6" w:space="0" w:color="000000"/>
            </w:tcBorders>
            <w:shd w:val="clear" w:color="auto" w:fill="auto"/>
            <w:vAlign w:val="bottom"/>
          </w:tcPr>
          <w:p w14:paraId="522E1CCF" w14:textId="6D2D3662" w:rsidR="0036002F" w:rsidRPr="0036002F" w:rsidRDefault="0036002F" w:rsidP="0036002F">
            <w:pPr>
              <w:spacing w:before="160" w:line="180" w:lineRule="exact"/>
              <w:ind w:right="57"/>
              <w:jc w:val="right"/>
              <w:rPr>
                <w:rFonts w:ascii="Arial" w:hAnsi="Arial" w:cs="Arial"/>
                <w:sz w:val="14"/>
                <w:szCs w:val="14"/>
              </w:rPr>
            </w:pPr>
            <w:r w:rsidRPr="0036002F">
              <w:rPr>
                <w:rFonts w:ascii="Arial" w:hAnsi="Arial" w:cs="Arial"/>
                <w:sz w:val="14"/>
                <w:szCs w:val="14"/>
              </w:rPr>
              <w:t>88 948,3</w:t>
            </w:r>
          </w:p>
        </w:tc>
        <w:tc>
          <w:tcPr>
            <w:tcW w:w="3806" w:type="dxa"/>
            <w:tcBorders>
              <w:left w:val="single" w:sz="6" w:space="0" w:color="000000"/>
            </w:tcBorders>
            <w:shd w:val="clear" w:color="auto" w:fill="auto"/>
            <w:vAlign w:val="bottom"/>
          </w:tcPr>
          <w:p w14:paraId="4E141FF1" w14:textId="77777777" w:rsidR="0036002F" w:rsidRPr="006126F7" w:rsidRDefault="0036002F"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Investments in fixed capital </w:t>
            </w:r>
            <w:r w:rsidRPr="006126F7">
              <w:rPr>
                <w:rFonts w:ascii="Arial" w:hAnsi="Arial" w:cs="Arial"/>
                <w:i/>
                <w:sz w:val="14"/>
                <w:szCs w:val="14"/>
                <w:vertAlign w:val="superscript"/>
                <w:lang w:val="en-US"/>
              </w:rPr>
              <w:t>1)</w:t>
            </w:r>
            <w:r w:rsidRPr="006126F7">
              <w:rPr>
                <w:rFonts w:ascii="Arial" w:hAnsi="Arial" w:cs="Arial"/>
                <w:i/>
                <w:sz w:val="14"/>
                <w:szCs w:val="14"/>
                <w:lang w:val="en-US"/>
              </w:rPr>
              <w:t xml:space="preserve"> (at current prices), </w:t>
            </w:r>
            <w:r w:rsidRPr="006126F7">
              <w:rPr>
                <w:rFonts w:ascii="Arial" w:hAnsi="Arial" w:cs="Arial"/>
                <w:i/>
                <w:sz w:val="14"/>
                <w:szCs w:val="14"/>
                <w:lang w:val="en-US"/>
              </w:rPr>
              <w:br/>
            </w:r>
            <w:proofErr w:type="spellStart"/>
            <w:r w:rsidRPr="006126F7">
              <w:rPr>
                <w:rFonts w:ascii="Arial" w:hAnsi="Arial" w:cs="Arial"/>
                <w:i/>
                <w:sz w:val="14"/>
                <w:szCs w:val="14"/>
                <w:lang w:val="en-US"/>
              </w:rPr>
              <w:t>mln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6126F7" w14:paraId="5E1580A4" w14:textId="77777777" w:rsidTr="00495DB4">
        <w:trPr>
          <w:cantSplit/>
          <w:jc w:val="center"/>
        </w:trPr>
        <w:tc>
          <w:tcPr>
            <w:tcW w:w="3596" w:type="dxa"/>
            <w:shd w:val="clear" w:color="auto" w:fill="auto"/>
            <w:vAlign w:val="bottom"/>
          </w:tcPr>
          <w:p w14:paraId="0CEB0139" w14:textId="77777777" w:rsidR="0036002F" w:rsidRPr="006126F7" w:rsidRDefault="0036002F" w:rsidP="007E7D49">
            <w:pPr>
              <w:spacing w:before="160" w:line="180" w:lineRule="exact"/>
              <w:ind w:left="170"/>
              <w:rPr>
                <w:rFonts w:ascii="Arial" w:hAnsi="Arial" w:cs="Arial"/>
                <w:sz w:val="14"/>
                <w:szCs w:val="14"/>
                <w:lang w:val="en-US"/>
              </w:rPr>
            </w:pPr>
            <w:r w:rsidRPr="006126F7">
              <w:rPr>
                <w:rFonts w:ascii="Arial" w:hAnsi="Arial" w:cs="Arial"/>
                <w:sz w:val="14"/>
                <w:szCs w:val="14"/>
              </w:rPr>
              <w:t>Валовая</w:t>
            </w:r>
            <w:r w:rsidRPr="006126F7">
              <w:rPr>
                <w:rFonts w:ascii="Arial" w:hAnsi="Arial" w:cs="Arial"/>
                <w:sz w:val="14"/>
                <w:szCs w:val="14"/>
                <w:lang w:val="en-US"/>
              </w:rPr>
              <w:t xml:space="preserve"> </w:t>
            </w:r>
            <w:r w:rsidRPr="006126F7">
              <w:rPr>
                <w:rFonts w:ascii="Arial" w:hAnsi="Arial" w:cs="Arial"/>
                <w:sz w:val="14"/>
                <w:szCs w:val="14"/>
              </w:rPr>
              <w:t>прибыль</w:t>
            </w:r>
            <w:r w:rsidRPr="006126F7">
              <w:rPr>
                <w:rFonts w:ascii="Arial" w:hAnsi="Arial" w:cs="Arial"/>
                <w:sz w:val="14"/>
                <w:szCs w:val="14"/>
                <w:lang w:val="en-US"/>
              </w:rPr>
              <w:t xml:space="preserve"> </w:t>
            </w:r>
            <w:r w:rsidRPr="006126F7">
              <w:rPr>
                <w:rFonts w:ascii="Arial" w:hAnsi="Arial" w:cs="Arial"/>
                <w:sz w:val="14"/>
                <w:szCs w:val="14"/>
                <w:vertAlign w:val="superscript"/>
                <w:lang w:val="en-US"/>
              </w:rPr>
              <w:t>2)</w:t>
            </w:r>
            <w:r w:rsidRPr="006126F7">
              <w:rPr>
                <w:rFonts w:ascii="Arial" w:hAnsi="Arial" w:cs="Arial"/>
                <w:sz w:val="14"/>
                <w:szCs w:val="14"/>
                <w:lang w:val="en-US"/>
              </w:rPr>
              <w:t xml:space="preserve">, </w:t>
            </w:r>
            <w:proofErr w:type="gramStart"/>
            <w:r w:rsidRPr="006126F7">
              <w:rPr>
                <w:rFonts w:ascii="Arial" w:hAnsi="Arial" w:cs="Arial"/>
                <w:sz w:val="14"/>
                <w:szCs w:val="14"/>
              </w:rPr>
              <w:t>млрд</w:t>
            </w:r>
            <w:proofErr w:type="gramEnd"/>
            <w:r w:rsidRPr="006126F7">
              <w:rPr>
                <w:rFonts w:ascii="Arial" w:hAnsi="Arial" w:cs="Arial"/>
                <w:sz w:val="14"/>
                <w:szCs w:val="14"/>
                <w:lang w:val="en-US"/>
              </w:rPr>
              <w:t xml:space="preserve"> </w:t>
            </w:r>
            <w:proofErr w:type="spellStart"/>
            <w:r w:rsidRPr="006126F7">
              <w:rPr>
                <w:rFonts w:ascii="Arial" w:hAnsi="Arial" w:cs="Arial"/>
                <w:sz w:val="14"/>
                <w:szCs w:val="14"/>
              </w:rPr>
              <w:t>руб</w:t>
            </w:r>
            <w:proofErr w:type="spellEnd"/>
            <w:r w:rsidRPr="006126F7">
              <w:rPr>
                <w:rFonts w:ascii="Arial" w:hAnsi="Arial" w:cs="Arial"/>
                <w:sz w:val="14"/>
                <w:szCs w:val="14"/>
                <w:lang w:val="en-US"/>
              </w:rPr>
              <w:t>.</w:t>
            </w:r>
          </w:p>
        </w:tc>
        <w:tc>
          <w:tcPr>
            <w:tcW w:w="839" w:type="dxa"/>
            <w:tcBorders>
              <w:left w:val="single" w:sz="6" w:space="0" w:color="000000"/>
            </w:tcBorders>
            <w:shd w:val="clear" w:color="auto" w:fill="auto"/>
            <w:vAlign w:val="bottom"/>
          </w:tcPr>
          <w:p w14:paraId="2E9AAB5E" w14:textId="64736585" w:rsidR="0036002F" w:rsidRPr="006126F7" w:rsidRDefault="0036002F" w:rsidP="00272B66">
            <w:pPr>
              <w:spacing w:before="160" w:line="180" w:lineRule="exact"/>
              <w:ind w:right="113"/>
              <w:jc w:val="right"/>
              <w:rPr>
                <w:rFonts w:ascii="Arial" w:hAnsi="Arial" w:cs="Arial"/>
                <w:sz w:val="14"/>
                <w:szCs w:val="14"/>
                <w:lang w:val="en-US"/>
              </w:rPr>
            </w:pPr>
            <w:r w:rsidRPr="006126F7">
              <w:rPr>
                <w:rFonts w:ascii="Arial" w:hAnsi="Arial" w:cs="Arial"/>
                <w:sz w:val="14"/>
                <w:szCs w:val="14"/>
              </w:rPr>
              <w:t>982,0</w:t>
            </w:r>
          </w:p>
        </w:tc>
        <w:tc>
          <w:tcPr>
            <w:tcW w:w="840" w:type="dxa"/>
            <w:tcBorders>
              <w:left w:val="single" w:sz="6" w:space="0" w:color="000000"/>
              <w:right w:val="single" w:sz="6" w:space="0" w:color="000000"/>
            </w:tcBorders>
            <w:vAlign w:val="bottom"/>
          </w:tcPr>
          <w:p w14:paraId="7EAD0FCF" w14:textId="42887AA8"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rPr>
              <w:t>1 230,1</w:t>
            </w:r>
          </w:p>
        </w:tc>
        <w:tc>
          <w:tcPr>
            <w:tcW w:w="840" w:type="dxa"/>
            <w:tcBorders>
              <w:left w:val="single" w:sz="6" w:space="0" w:color="000000"/>
            </w:tcBorders>
            <w:shd w:val="clear" w:color="auto" w:fill="auto"/>
            <w:vAlign w:val="bottom"/>
          </w:tcPr>
          <w:p w14:paraId="50447029" w14:textId="5660BA3D" w:rsidR="0036002F" w:rsidRPr="006126F7" w:rsidRDefault="0036002F" w:rsidP="0036002F">
            <w:pPr>
              <w:spacing w:before="160" w:line="180" w:lineRule="exact"/>
              <w:ind w:right="57"/>
              <w:jc w:val="right"/>
              <w:rPr>
                <w:rFonts w:ascii="Arial" w:hAnsi="Arial" w:cs="Arial"/>
                <w:sz w:val="14"/>
                <w:szCs w:val="14"/>
              </w:rPr>
            </w:pPr>
            <w:r w:rsidRPr="006126F7">
              <w:rPr>
                <w:rFonts w:ascii="Arial" w:hAnsi="Arial" w:cs="Arial"/>
                <w:sz w:val="14"/>
                <w:szCs w:val="14"/>
              </w:rPr>
              <w:t>1 289,5</w:t>
            </w:r>
          </w:p>
        </w:tc>
        <w:tc>
          <w:tcPr>
            <w:tcW w:w="3806" w:type="dxa"/>
            <w:tcBorders>
              <w:left w:val="single" w:sz="6" w:space="0" w:color="000000"/>
            </w:tcBorders>
            <w:shd w:val="clear" w:color="auto" w:fill="auto"/>
            <w:vAlign w:val="bottom"/>
          </w:tcPr>
          <w:p w14:paraId="6C8FA763" w14:textId="77777777" w:rsidR="0036002F" w:rsidRPr="006126F7" w:rsidRDefault="0036002F"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Gross profit </w:t>
            </w:r>
            <w:r w:rsidRPr="006126F7">
              <w:rPr>
                <w:rFonts w:ascii="Arial" w:hAnsi="Arial" w:cs="Arial"/>
                <w:i/>
                <w:sz w:val="14"/>
                <w:szCs w:val="14"/>
                <w:vertAlign w:val="superscript"/>
              </w:rPr>
              <w:t>2</w:t>
            </w:r>
            <w:r w:rsidRPr="006126F7">
              <w:rPr>
                <w:rFonts w:ascii="Arial" w:hAnsi="Arial" w:cs="Arial"/>
                <w:i/>
                <w:sz w:val="14"/>
                <w:szCs w:val="14"/>
                <w:vertAlign w:val="superscript"/>
                <w:lang w:val="en-US"/>
              </w:rPr>
              <w:t>)</w:t>
            </w:r>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451F66" w14:paraId="5D3DF4C5" w14:textId="77777777" w:rsidTr="00495DB4">
        <w:trPr>
          <w:cantSplit/>
          <w:jc w:val="center"/>
        </w:trPr>
        <w:tc>
          <w:tcPr>
            <w:tcW w:w="3596" w:type="dxa"/>
            <w:shd w:val="clear" w:color="auto" w:fill="auto"/>
            <w:vAlign w:val="bottom"/>
          </w:tcPr>
          <w:p w14:paraId="79F50132" w14:textId="77777777" w:rsidR="0036002F" w:rsidRPr="006126F7" w:rsidRDefault="0036002F" w:rsidP="007E7D49">
            <w:pPr>
              <w:spacing w:before="160" w:line="180" w:lineRule="exact"/>
              <w:ind w:left="170"/>
              <w:rPr>
                <w:rFonts w:ascii="Arial" w:hAnsi="Arial" w:cs="Arial"/>
                <w:sz w:val="14"/>
                <w:szCs w:val="14"/>
              </w:rPr>
            </w:pPr>
            <w:r w:rsidRPr="006126F7">
              <w:rPr>
                <w:rFonts w:ascii="Arial" w:hAnsi="Arial" w:cs="Arial"/>
                <w:sz w:val="14"/>
                <w:szCs w:val="14"/>
              </w:rPr>
              <w:t xml:space="preserve">Коммерческие и управленческие расходы </w:t>
            </w:r>
            <w:r w:rsidRPr="006126F7">
              <w:rPr>
                <w:rFonts w:ascii="Arial" w:hAnsi="Arial" w:cs="Arial"/>
                <w:sz w:val="14"/>
                <w:szCs w:val="14"/>
                <w:vertAlign w:val="superscript"/>
              </w:rPr>
              <w:t>2)</w:t>
            </w:r>
            <w:r w:rsidRPr="006126F7">
              <w:rPr>
                <w:rFonts w:ascii="Arial" w:hAnsi="Arial" w:cs="Arial"/>
                <w:sz w:val="14"/>
                <w:szCs w:val="14"/>
              </w:rPr>
              <w:t xml:space="preserve">, </w:t>
            </w:r>
            <w:r w:rsidRPr="006126F7">
              <w:rPr>
                <w:rFonts w:ascii="Arial" w:hAnsi="Arial" w:cs="Arial"/>
                <w:sz w:val="14"/>
                <w:szCs w:val="14"/>
              </w:rPr>
              <w:br/>
            </w:r>
            <w:proofErr w:type="gramStart"/>
            <w:r w:rsidRPr="006126F7">
              <w:rPr>
                <w:rFonts w:ascii="Arial" w:hAnsi="Arial" w:cs="Arial"/>
                <w:sz w:val="14"/>
                <w:szCs w:val="14"/>
              </w:rPr>
              <w:t>млрд</w:t>
            </w:r>
            <w:proofErr w:type="gramEnd"/>
            <w:r w:rsidRPr="006126F7">
              <w:rPr>
                <w:rFonts w:ascii="Arial" w:hAnsi="Arial" w:cs="Arial"/>
                <w:sz w:val="14"/>
                <w:szCs w:val="14"/>
              </w:rPr>
              <w:t xml:space="preserve"> руб.</w:t>
            </w:r>
          </w:p>
        </w:tc>
        <w:tc>
          <w:tcPr>
            <w:tcW w:w="839" w:type="dxa"/>
            <w:tcBorders>
              <w:left w:val="single" w:sz="6" w:space="0" w:color="000000"/>
            </w:tcBorders>
            <w:shd w:val="clear" w:color="auto" w:fill="auto"/>
            <w:vAlign w:val="bottom"/>
          </w:tcPr>
          <w:p w14:paraId="473BD167" w14:textId="375518C1"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rPr>
              <w:t>516,0</w:t>
            </w:r>
          </w:p>
        </w:tc>
        <w:tc>
          <w:tcPr>
            <w:tcW w:w="840" w:type="dxa"/>
            <w:tcBorders>
              <w:left w:val="single" w:sz="6" w:space="0" w:color="000000"/>
              <w:right w:val="single" w:sz="6" w:space="0" w:color="000000"/>
            </w:tcBorders>
            <w:vAlign w:val="bottom"/>
          </w:tcPr>
          <w:p w14:paraId="5CDD282B" w14:textId="77CAA786" w:rsidR="0036002F" w:rsidRPr="006126F7" w:rsidRDefault="0036002F" w:rsidP="00CA5482">
            <w:pPr>
              <w:spacing w:before="160" w:line="180" w:lineRule="exact"/>
              <w:ind w:right="113"/>
              <w:jc w:val="right"/>
              <w:rPr>
                <w:rFonts w:ascii="Arial" w:hAnsi="Arial" w:cs="Arial"/>
                <w:sz w:val="14"/>
                <w:szCs w:val="14"/>
              </w:rPr>
            </w:pPr>
            <w:r w:rsidRPr="006126F7">
              <w:rPr>
                <w:rFonts w:ascii="Arial" w:hAnsi="Arial" w:cs="Arial"/>
                <w:sz w:val="14"/>
                <w:szCs w:val="14"/>
              </w:rPr>
              <w:t>776,</w:t>
            </w:r>
            <w:r w:rsidR="00CA5482">
              <w:rPr>
                <w:rFonts w:ascii="Arial" w:hAnsi="Arial" w:cs="Arial"/>
                <w:sz w:val="14"/>
                <w:szCs w:val="14"/>
              </w:rPr>
              <w:t>5</w:t>
            </w:r>
          </w:p>
        </w:tc>
        <w:tc>
          <w:tcPr>
            <w:tcW w:w="840" w:type="dxa"/>
            <w:tcBorders>
              <w:left w:val="single" w:sz="6" w:space="0" w:color="000000"/>
            </w:tcBorders>
            <w:shd w:val="clear" w:color="auto" w:fill="auto"/>
            <w:vAlign w:val="bottom"/>
          </w:tcPr>
          <w:p w14:paraId="2B5AEBF7" w14:textId="57D5ABF2" w:rsidR="0036002F" w:rsidRPr="006126F7" w:rsidRDefault="0036002F" w:rsidP="0036002F">
            <w:pPr>
              <w:spacing w:before="160" w:line="180" w:lineRule="exact"/>
              <w:ind w:right="57"/>
              <w:jc w:val="right"/>
              <w:rPr>
                <w:rFonts w:ascii="Arial" w:hAnsi="Arial" w:cs="Arial"/>
                <w:sz w:val="14"/>
                <w:szCs w:val="14"/>
              </w:rPr>
            </w:pPr>
            <w:r w:rsidRPr="006126F7">
              <w:rPr>
                <w:rFonts w:ascii="Arial" w:hAnsi="Arial" w:cs="Arial"/>
                <w:sz w:val="14"/>
                <w:szCs w:val="14"/>
              </w:rPr>
              <w:t>1 086,7</w:t>
            </w:r>
          </w:p>
        </w:tc>
        <w:tc>
          <w:tcPr>
            <w:tcW w:w="3806" w:type="dxa"/>
            <w:tcBorders>
              <w:left w:val="single" w:sz="6" w:space="0" w:color="000000"/>
            </w:tcBorders>
            <w:shd w:val="clear" w:color="auto" w:fill="auto"/>
            <w:vAlign w:val="bottom"/>
          </w:tcPr>
          <w:p w14:paraId="5A1B1D40" w14:textId="77777777" w:rsidR="0036002F" w:rsidRPr="006126F7" w:rsidRDefault="0036002F"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Commercial and administrative costs </w:t>
            </w:r>
            <w:r w:rsidRPr="006126F7">
              <w:rPr>
                <w:rFonts w:ascii="Arial" w:hAnsi="Arial" w:cs="Arial"/>
                <w:i/>
                <w:sz w:val="14"/>
                <w:szCs w:val="14"/>
                <w:vertAlign w:val="superscript"/>
                <w:lang w:val="en-US"/>
              </w:rPr>
              <w:t>2)</w:t>
            </w:r>
            <w:r w:rsidRPr="006126F7">
              <w:rPr>
                <w:rFonts w:ascii="Arial" w:hAnsi="Arial" w:cs="Arial"/>
                <w:i/>
                <w:sz w:val="14"/>
                <w:szCs w:val="14"/>
                <w:lang w:val="en-US"/>
              </w:rPr>
              <w:t xml:space="preserve">, </w:t>
            </w:r>
            <w:r w:rsidRPr="006126F7">
              <w:rPr>
                <w:rFonts w:ascii="Arial" w:hAnsi="Arial" w:cs="Arial"/>
                <w:i/>
                <w:sz w:val="14"/>
                <w:szCs w:val="14"/>
                <w:lang w:val="en-US"/>
              </w:rPr>
              <w:br/>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451F66" w14:paraId="4144D987" w14:textId="77777777" w:rsidTr="00495DB4">
        <w:trPr>
          <w:cantSplit/>
          <w:jc w:val="center"/>
        </w:trPr>
        <w:tc>
          <w:tcPr>
            <w:tcW w:w="3596" w:type="dxa"/>
            <w:shd w:val="clear" w:color="auto" w:fill="auto"/>
            <w:vAlign w:val="bottom"/>
          </w:tcPr>
          <w:p w14:paraId="2CE3FF36" w14:textId="77777777" w:rsidR="0036002F" w:rsidRPr="006126F7" w:rsidRDefault="0036002F" w:rsidP="007E7D49">
            <w:pPr>
              <w:spacing w:before="160" w:line="180" w:lineRule="exact"/>
              <w:rPr>
                <w:rFonts w:ascii="Arial" w:hAnsi="Arial" w:cs="Arial"/>
                <w:sz w:val="14"/>
                <w:szCs w:val="14"/>
              </w:rPr>
            </w:pPr>
            <w:r w:rsidRPr="006126F7">
              <w:rPr>
                <w:rFonts w:ascii="Arial" w:hAnsi="Arial" w:cs="Arial"/>
                <w:b/>
                <w:bCs/>
                <w:sz w:val="14"/>
                <w:szCs w:val="14"/>
              </w:rPr>
              <w:t xml:space="preserve">Торговля оптовая, кроме оптовой торговли </w:t>
            </w:r>
            <w:r w:rsidRPr="006126F7">
              <w:rPr>
                <w:rFonts w:ascii="Arial" w:hAnsi="Arial" w:cs="Arial"/>
                <w:b/>
                <w:bCs/>
                <w:sz w:val="14"/>
                <w:szCs w:val="14"/>
              </w:rPr>
              <w:br/>
              <w:t>автотранспортными средствами и мотоциклами</w:t>
            </w:r>
          </w:p>
        </w:tc>
        <w:tc>
          <w:tcPr>
            <w:tcW w:w="839" w:type="dxa"/>
            <w:tcBorders>
              <w:left w:val="single" w:sz="6" w:space="0" w:color="000000"/>
            </w:tcBorders>
            <w:shd w:val="clear" w:color="auto" w:fill="auto"/>
            <w:vAlign w:val="bottom"/>
          </w:tcPr>
          <w:p w14:paraId="41C285B2" w14:textId="77777777" w:rsidR="0036002F" w:rsidRPr="006126F7" w:rsidRDefault="0036002F" w:rsidP="00272B66">
            <w:pPr>
              <w:snapToGrid w:val="0"/>
              <w:spacing w:before="160" w:line="180" w:lineRule="exact"/>
              <w:ind w:right="113"/>
              <w:jc w:val="right"/>
              <w:rPr>
                <w:rFonts w:ascii="Arial" w:hAnsi="Arial" w:cs="Arial"/>
                <w:sz w:val="14"/>
                <w:szCs w:val="14"/>
              </w:rPr>
            </w:pPr>
          </w:p>
        </w:tc>
        <w:tc>
          <w:tcPr>
            <w:tcW w:w="840" w:type="dxa"/>
            <w:tcBorders>
              <w:left w:val="single" w:sz="6" w:space="0" w:color="000000"/>
              <w:right w:val="single" w:sz="6" w:space="0" w:color="000000"/>
            </w:tcBorders>
            <w:vAlign w:val="bottom"/>
          </w:tcPr>
          <w:p w14:paraId="5E8FD7A7" w14:textId="77777777" w:rsidR="0036002F" w:rsidRPr="006126F7" w:rsidRDefault="0036002F" w:rsidP="00272B66">
            <w:pPr>
              <w:snapToGrid w:val="0"/>
              <w:spacing w:before="160" w:line="180" w:lineRule="exact"/>
              <w:ind w:right="113"/>
              <w:jc w:val="right"/>
              <w:rPr>
                <w:rFonts w:ascii="Arial" w:hAnsi="Arial" w:cs="Arial"/>
                <w:sz w:val="14"/>
                <w:szCs w:val="14"/>
              </w:rPr>
            </w:pPr>
          </w:p>
        </w:tc>
        <w:tc>
          <w:tcPr>
            <w:tcW w:w="840" w:type="dxa"/>
            <w:tcBorders>
              <w:left w:val="single" w:sz="6" w:space="0" w:color="000000"/>
            </w:tcBorders>
            <w:shd w:val="clear" w:color="auto" w:fill="auto"/>
            <w:vAlign w:val="bottom"/>
          </w:tcPr>
          <w:p w14:paraId="4F510147" w14:textId="77777777" w:rsidR="0036002F" w:rsidRPr="006126F7" w:rsidRDefault="0036002F" w:rsidP="0036002F">
            <w:pPr>
              <w:snapToGrid w:val="0"/>
              <w:spacing w:before="160" w:line="180" w:lineRule="exact"/>
              <w:ind w:right="57"/>
              <w:jc w:val="right"/>
              <w:rPr>
                <w:rFonts w:ascii="Arial" w:hAnsi="Arial" w:cs="Arial"/>
                <w:sz w:val="14"/>
                <w:szCs w:val="14"/>
              </w:rPr>
            </w:pPr>
          </w:p>
        </w:tc>
        <w:tc>
          <w:tcPr>
            <w:tcW w:w="3806" w:type="dxa"/>
            <w:tcBorders>
              <w:left w:val="single" w:sz="6" w:space="0" w:color="000000"/>
            </w:tcBorders>
            <w:shd w:val="clear" w:color="auto" w:fill="auto"/>
            <w:vAlign w:val="bottom"/>
          </w:tcPr>
          <w:p w14:paraId="71AAD1F0" w14:textId="7D068D8F" w:rsidR="0036002F" w:rsidRPr="006126F7" w:rsidRDefault="0036002F" w:rsidP="00A946F2">
            <w:pPr>
              <w:spacing w:before="160" w:line="180" w:lineRule="exact"/>
              <w:ind w:left="28"/>
              <w:rPr>
                <w:rFonts w:ascii="Arial" w:hAnsi="Arial" w:cs="Arial"/>
                <w:b/>
                <w:i/>
                <w:sz w:val="14"/>
                <w:szCs w:val="14"/>
                <w:lang w:val="en-US"/>
              </w:rPr>
            </w:pPr>
            <w:r w:rsidRPr="006126F7">
              <w:rPr>
                <w:rFonts w:ascii="Arial" w:hAnsi="Arial" w:cs="Arial"/>
                <w:b/>
                <w:i/>
                <w:sz w:val="14"/>
                <w:szCs w:val="14"/>
                <w:lang w:val="en-US"/>
              </w:rPr>
              <w:t xml:space="preserve">Wholesale trade, except of motor vehicles </w:t>
            </w:r>
            <w:r w:rsidRPr="006126F7">
              <w:rPr>
                <w:rFonts w:ascii="Arial" w:hAnsi="Arial" w:cs="Arial"/>
                <w:b/>
                <w:i/>
                <w:sz w:val="14"/>
                <w:szCs w:val="14"/>
                <w:lang w:val="en-US"/>
              </w:rPr>
              <w:br/>
              <w:t>and motorcycles</w:t>
            </w:r>
          </w:p>
        </w:tc>
      </w:tr>
      <w:tr w:rsidR="0036002F" w:rsidRPr="00451F66" w14:paraId="371E456E" w14:textId="77777777" w:rsidTr="00495DB4">
        <w:trPr>
          <w:cantSplit/>
          <w:jc w:val="center"/>
        </w:trPr>
        <w:tc>
          <w:tcPr>
            <w:tcW w:w="3596" w:type="dxa"/>
            <w:shd w:val="clear" w:color="auto" w:fill="auto"/>
            <w:vAlign w:val="bottom"/>
          </w:tcPr>
          <w:p w14:paraId="0959D4E8" w14:textId="61C631AA" w:rsidR="0036002F" w:rsidRPr="006126F7" w:rsidRDefault="0036002F" w:rsidP="007E7D49">
            <w:pPr>
              <w:spacing w:before="160" w:line="180" w:lineRule="exact"/>
              <w:ind w:left="170"/>
              <w:rPr>
                <w:rFonts w:ascii="Arial" w:hAnsi="Arial" w:cs="Arial"/>
                <w:sz w:val="14"/>
                <w:szCs w:val="14"/>
              </w:rPr>
            </w:pPr>
            <w:r w:rsidRPr="006126F7">
              <w:rPr>
                <w:rFonts w:ascii="Arial" w:hAnsi="Arial" w:cs="Arial"/>
                <w:sz w:val="14"/>
                <w:szCs w:val="14"/>
              </w:rPr>
              <w:t xml:space="preserve">Среднесписочная численность работников, </w:t>
            </w:r>
            <w:r w:rsidRPr="006126F7">
              <w:rPr>
                <w:rFonts w:ascii="Arial" w:hAnsi="Arial" w:cs="Arial"/>
                <w:sz w:val="14"/>
                <w:szCs w:val="14"/>
              </w:rPr>
              <w:br/>
              <w:t>тыс. человек</w:t>
            </w:r>
          </w:p>
        </w:tc>
        <w:tc>
          <w:tcPr>
            <w:tcW w:w="839" w:type="dxa"/>
            <w:tcBorders>
              <w:left w:val="single" w:sz="6" w:space="0" w:color="000000"/>
            </w:tcBorders>
            <w:shd w:val="clear" w:color="auto" w:fill="auto"/>
            <w:vAlign w:val="bottom"/>
          </w:tcPr>
          <w:p w14:paraId="564978FC" w14:textId="4D5D059E"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rPr>
              <w:t>2 262,2</w:t>
            </w:r>
          </w:p>
        </w:tc>
        <w:tc>
          <w:tcPr>
            <w:tcW w:w="840" w:type="dxa"/>
            <w:tcBorders>
              <w:left w:val="single" w:sz="6" w:space="0" w:color="000000"/>
              <w:right w:val="single" w:sz="6" w:space="0" w:color="000000"/>
            </w:tcBorders>
            <w:vAlign w:val="bottom"/>
          </w:tcPr>
          <w:p w14:paraId="5BB337EF" w14:textId="08F98F84" w:rsidR="0036002F" w:rsidRPr="006126F7" w:rsidRDefault="0036002F" w:rsidP="00272B66">
            <w:pPr>
              <w:spacing w:before="160" w:line="180" w:lineRule="exact"/>
              <w:ind w:right="113"/>
              <w:jc w:val="right"/>
              <w:rPr>
                <w:rFonts w:ascii="Arial" w:hAnsi="Arial" w:cs="Arial"/>
                <w:sz w:val="14"/>
                <w:szCs w:val="14"/>
                <w:lang w:val="en-US"/>
              </w:rPr>
            </w:pPr>
            <w:r w:rsidRPr="006126F7">
              <w:rPr>
                <w:rFonts w:ascii="Arial" w:hAnsi="Arial" w:cs="Arial"/>
                <w:sz w:val="14"/>
                <w:szCs w:val="14"/>
              </w:rPr>
              <w:t>2 269,0</w:t>
            </w:r>
          </w:p>
        </w:tc>
        <w:tc>
          <w:tcPr>
            <w:tcW w:w="840" w:type="dxa"/>
            <w:tcBorders>
              <w:left w:val="single" w:sz="6" w:space="0" w:color="000000"/>
            </w:tcBorders>
            <w:shd w:val="clear" w:color="auto" w:fill="auto"/>
            <w:vAlign w:val="bottom"/>
          </w:tcPr>
          <w:p w14:paraId="0575A43E" w14:textId="0114617D" w:rsidR="0036002F" w:rsidRPr="006126F7" w:rsidRDefault="0036002F" w:rsidP="0036002F">
            <w:pPr>
              <w:spacing w:before="160" w:line="180" w:lineRule="exact"/>
              <w:ind w:right="57"/>
              <w:jc w:val="right"/>
              <w:rPr>
                <w:rFonts w:ascii="Arial" w:hAnsi="Arial" w:cs="Arial"/>
                <w:sz w:val="14"/>
                <w:szCs w:val="14"/>
                <w:lang w:val="en-US"/>
              </w:rPr>
            </w:pPr>
            <w:r w:rsidRPr="006126F7">
              <w:rPr>
                <w:rFonts w:ascii="Arial" w:hAnsi="Arial" w:cs="Arial"/>
                <w:sz w:val="14"/>
                <w:szCs w:val="14"/>
              </w:rPr>
              <w:t>2 271,4</w:t>
            </w:r>
          </w:p>
        </w:tc>
        <w:tc>
          <w:tcPr>
            <w:tcW w:w="3806" w:type="dxa"/>
            <w:tcBorders>
              <w:left w:val="single" w:sz="6" w:space="0" w:color="000000"/>
            </w:tcBorders>
            <w:shd w:val="clear" w:color="auto" w:fill="auto"/>
            <w:vAlign w:val="bottom"/>
          </w:tcPr>
          <w:p w14:paraId="0D2A9EE4" w14:textId="7141D7F9" w:rsidR="0036002F" w:rsidRPr="006126F7" w:rsidRDefault="0036002F"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Average headcount of employees, </w:t>
            </w:r>
            <w:r w:rsidRPr="006126F7">
              <w:rPr>
                <w:rFonts w:ascii="Arial" w:hAnsi="Arial" w:cs="Arial"/>
                <w:i/>
                <w:sz w:val="14"/>
                <w:szCs w:val="14"/>
                <w:lang w:val="en-US"/>
              </w:rPr>
              <w:br/>
              <w:t>thou. persons</w:t>
            </w:r>
          </w:p>
        </w:tc>
      </w:tr>
      <w:tr w:rsidR="0036002F" w:rsidRPr="00451F66" w14:paraId="0004562F" w14:textId="77777777" w:rsidTr="00495DB4">
        <w:trPr>
          <w:cantSplit/>
          <w:jc w:val="center"/>
        </w:trPr>
        <w:tc>
          <w:tcPr>
            <w:tcW w:w="3596" w:type="dxa"/>
            <w:shd w:val="clear" w:color="auto" w:fill="auto"/>
            <w:vAlign w:val="bottom"/>
          </w:tcPr>
          <w:p w14:paraId="1F5A5412" w14:textId="77777777" w:rsidR="0036002F" w:rsidRPr="006126F7" w:rsidRDefault="0036002F" w:rsidP="007E7D49">
            <w:pPr>
              <w:spacing w:before="160" w:line="180" w:lineRule="exact"/>
              <w:ind w:left="170"/>
              <w:rPr>
                <w:rFonts w:ascii="Arial" w:hAnsi="Arial" w:cs="Arial"/>
                <w:sz w:val="14"/>
                <w:szCs w:val="14"/>
              </w:rPr>
            </w:pPr>
            <w:r w:rsidRPr="006126F7">
              <w:rPr>
                <w:rFonts w:ascii="Arial" w:hAnsi="Arial" w:cs="Arial"/>
                <w:sz w:val="14"/>
                <w:szCs w:val="14"/>
              </w:rPr>
              <w:t xml:space="preserve">Среднемесячная номинальная начисленная </w:t>
            </w:r>
            <w:r w:rsidRPr="006126F7">
              <w:rPr>
                <w:rFonts w:ascii="Arial" w:hAnsi="Arial" w:cs="Arial"/>
                <w:sz w:val="14"/>
                <w:szCs w:val="14"/>
              </w:rPr>
              <w:br/>
            </w:r>
            <w:r w:rsidRPr="006126F7">
              <w:rPr>
                <w:rFonts w:ascii="Arial" w:hAnsi="Arial" w:cs="Arial"/>
                <w:spacing w:val="-4"/>
                <w:sz w:val="14"/>
                <w:szCs w:val="14"/>
              </w:rPr>
              <w:t>заработная плата работников организаций, руб.</w:t>
            </w:r>
          </w:p>
        </w:tc>
        <w:tc>
          <w:tcPr>
            <w:tcW w:w="839" w:type="dxa"/>
            <w:tcBorders>
              <w:left w:val="single" w:sz="6" w:space="0" w:color="000000"/>
            </w:tcBorders>
            <w:shd w:val="clear" w:color="auto" w:fill="auto"/>
            <w:vAlign w:val="bottom"/>
          </w:tcPr>
          <w:p w14:paraId="6757F879" w14:textId="384EF3B4"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rPr>
              <w:t>71 711</w:t>
            </w:r>
          </w:p>
        </w:tc>
        <w:tc>
          <w:tcPr>
            <w:tcW w:w="840" w:type="dxa"/>
            <w:tcBorders>
              <w:left w:val="single" w:sz="6" w:space="0" w:color="000000"/>
              <w:right w:val="single" w:sz="6" w:space="0" w:color="000000"/>
            </w:tcBorders>
            <w:vAlign w:val="bottom"/>
          </w:tcPr>
          <w:p w14:paraId="34E4342B" w14:textId="2C157432" w:rsidR="0036002F" w:rsidRPr="006126F7" w:rsidRDefault="0036002F" w:rsidP="00272B66">
            <w:pPr>
              <w:spacing w:before="160" w:line="180" w:lineRule="exact"/>
              <w:ind w:right="113"/>
              <w:jc w:val="right"/>
              <w:rPr>
                <w:rFonts w:ascii="Arial" w:hAnsi="Arial" w:cs="Arial"/>
                <w:sz w:val="14"/>
                <w:szCs w:val="14"/>
                <w:lang w:val="en-US"/>
              </w:rPr>
            </w:pPr>
            <w:r w:rsidRPr="006126F7">
              <w:rPr>
                <w:rFonts w:ascii="Arial" w:hAnsi="Arial" w:cs="Arial"/>
                <w:sz w:val="14"/>
                <w:szCs w:val="14"/>
              </w:rPr>
              <w:t>81 390</w:t>
            </w:r>
          </w:p>
        </w:tc>
        <w:tc>
          <w:tcPr>
            <w:tcW w:w="840" w:type="dxa"/>
            <w:tcBorders>
              <w:left w:val="single" w:sz="6" w:space="0" w:color="000000"/>
            </w:tcBorders>
            <w:shd w:val="clear" w:color="auto" w:fill="auto"/>
            <w:vAlign w:val="bottom"/>
          </w:tcPr>
          <w:p w14:paraId="31B212EA" w14:textId="05ECB6D4" w:rsidR="0036002F" w:rsidRPr="006126F7" w:rsidRDefault="0036002F" w:rsidP="0036002F">
            <w:pPr>
              <w:spacing w:before="160" w:line="180" w:lineRule="exact"/>
              <w:ind w:right="57"/>
              <w:jc w:val="right"/>
              <w:rPr>
                <w:rFonts w:ascii="Arial" w:hAnsi="Arial" w:cs="Arial"/>
                <w:sz w:val="14"/>
                <w:szCs w:val="14"/>
                <w:lang w:val="en-US"/>
              </w:rPr>
            </w:pPr>
            <w:r w:rsidRPr="006126F7">
              <w:rPr>
                <w:rFonts w:ascii="Arial" w:hAnsi="Arial" w:cs="Arial"/>
                <w:sz w:val="14"/>
                <w:szCs w:val="14"/>
              </w:rPr>
              <w:t>93 141</w:t>
            </w:r>
          </w:p>
        </w:tc>
        <w:tc>
          <w:tcPr>
            <w:tcW w:w="3806" w:type="dxa"/>
            <w:tcBorders>
              <w:left w:val="single" w:sz="6" w:space="0" w:color="000000"/>
            </w:tcBorders>
            <w:shd w:val="clear" w:color="auto" w:fill="auto"/>
            <w:vAlign w:val="bottom"/>
          </w:tcPr>
          <w:p w14:paraId="178C64D1" w14:textId="77777777" w:rsidR="0036002F" w:rsidRPr="006126F7" w:rsidRDefault="0036002F"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Monthly average nominal gross wages of </w:t>
            </w:r>
            <w:r w:rsidRPr="006126F7">
              <w:rPr>
                <w:rFonts w:ascii="Arial" w:hAnsi="Arial" w:cs="Arial"/>
                <w:i/>
                <w:sz w:val="14"/>
                <w:szCs w:val="14"/>
                <w:lang w:val="en-US"/>
              </w:rPr>
              <w:br/>
              <w:t xml:space="preserve">employees of organizations, </w:t>
            </w:r>
            <w:proofErr w:type="spellStart"/>
            <w:r w:rsidRPr="006126F7">
              <w:rPr>
                <w:rFonts w:ascii="Arial" w:hAnsi="Arial" w:cs="Arial"/>
                <w:i/>
                <w:sz w:val="14"/>
                <w:szCs w:val="14"/>
                <w:lang w:val="en-US"/>
              </w:rPr>
              <w:t>roubles</w:t>
            </w:r>
            <w:proofErr w:type="spellEnd"/>
          </w:p>
        </w:tc>
      </w:tr>
      <w:tr w:rsidR="0036002F" w:rsidRPr="00451F66" w14:paraId="7110222C" w14:textId="77777777" w:rsidTr="00495DB4">
        <w:trPr>
          <w:cantSplit/>
          <w:jc w:val="center"/>
        </w:trPr>
        <w:tc>
          <w:tcPr>
            <w:tcW w:w="3596" w:type="dxa"/>
            <w:shd w:val="clear" w:color="auto" w:fill="auto"/>
            <w:vAlign w:val="bottom"/>
          </w:tcPr>
          <w:p w14:paraId="416AFBA7" w14:textId="77777777" w:rsidR="0036002F" w:rsidRPr="006126F7" w:rsidRDefault="0036002F" w:rsidP="007E7D49">
            <w:pPr>
              <w:spacing w:before="160" w:line="180" w:lineRule="exact"/>
              <w:ind w:left="170"/>
              <w:rPr>
                <w:rFonts w:ascii="Arial" w:hAnsi="Arial" w:cs="Arial"/>
                <w:sz w:val="14"/>
                <w:szCs w:val="14"/>
              </w:rPr>
            </w:pPr>
            <w:r w:rsidRPr="006126F7">
              <w:rPr>
                <w:rFonts w:ascii="Arial" w:hAnsi="Arial" w:cs="Arial"/>
                <w:sz w:val="14"/>
                <w:szCs w:val="14"/>
              </w:rPr>
              <w:t xml:space="preserve">Оборот (в фактически действовавших ценах), </w:t>
            </w:r>
            <w:r w:rsidRPr="006126F7">
              <w:rPr>
                <w:rFonts w:ascii="Arial" w:hAnsi="Arial" w:cs="Arial"/>
                <w:sz w:val="14"/>
                <w:szCs w:val="14"/>
              </w:rPr>
              <w:br/>
            </w:r>
            <w:proofErr w:type="gramStart"/>
            <w:r w:rsidRPr="006126F7">
              <w:rPr>
                <w:rFonts w:ascii="Arial" w:hAnsi="Arial" w:cs="Arial"/>
                <w:sz w:val="14"/>
                <w:szCs w:val="14"/>
              </w:rPr>
              <w:t>млрд</w:t>
            </w:r>
            <w:proofErr w:type="gramEnd"/>
            <w:r w:rsidRPr="006126F7">
              <w:rPr>
                <w:rFonts w:ascii="Arial" w:hAnsi="Arial" w:cs="Arial"/>
                <w:sz w:val="14"/>
                <w:szCs w:val="14"/>
              </w:rPr>
              <w:t xml:space="preserve"> руб.</w:t>
            </w:r>
          </w:p>
        </w:tc>
        <w:tc>
          <w:tcPr>
            <w:tcW w:w="839" w:type="dxa"/>
            <w:tcBorders>
              <w:left w:val="single" w:sz="6" w:space="0" w:color="000000"/>
            </w:tcBorders>
            <w:shd w:val="clear" w:color="auto" w:fill="auto"/>
            <w:vAlign w:val="bottom"/>
          </w:tcPr>
          <w:p w14:paraId="40450073" w14:textId="1E5C4048"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lang w:val="en-US"/>
              </w:rPr>
              <w:t>83 307,4</w:t>
            </w:r>
          </w:p>
        </w:tc>
        <w:tc>
          <w:tcPr>
            <w:tcW w:w="840" w:type="dxa"/>
            <w:tcBorders>
              <w:left w:val="single" w:sz="6" w:space="0" w:color="000000"/>
              <w:right w:val="single" w:sz="6" w:space="0" w:color="000000"/>
            </w:tcBorders>
            <w:vAlign w:val="bottom"/>
          </w:tcPr>
          <w:p w14:paraId="322F07C1" w14:textId="25BDC9EA"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lang w:val="en-US"/>
              </w:rPr>
              <w:t>84 941,2</w:t>
            </w:r>
          </w:p>
        </w:tc>
        <w:tc>
          <w:tcPr>
            <w:tcW w:w="840" w:type="dxa"/>
            <w:tcBorders>
              <w:left w:val="single" w:sz="6" w:space="0" w:color="000000"/>
            </w:tcBorders>
            <w:shd w:val="clear" w:color="auto" w:fill="auto"/>
            <w:vAlign w:val="bottom"/>
          </w:tcPr>
          <w:p w14:paraId="514957FF" w14:textId="4536622E" w:rsidR="0036002F" w:rsidRPr="006126F7" w:rsidRDefault="0036002F" w:rsidP="0036002F">
            <w:pPr>
              <w:spacing w:before="160" w:line="180" w:lineRule="exact"/>
              <w:ind w:right="57"/>
              <w:jc w:val="right"/>
              <w:rPr>
                <w:rFonts w:ascii="Arial" w:hAnsi="Arial" w:cs="Arial"/>
                <w:sz w:val="14"/>
                <w:szCs w:val="14"/>
                <w:lang w:val="en-US"/>
              </w:rPr>
            </w:pPr>
            <w:r w:rsidRPr="006126F7">
              <w:rPr>
                <w:rFonts w:ascii="Arial" w:hAnsi="Arial" w:cs="Arial"/>
                <w:sz w:val="14"/>
                <w:szCs w:val="14"/>
                <w:lang w:val="en-US"/>
              </w:rPr>
              <w:t>96 020,9</w:t>
            </w:r>
          </w:p>
        </w:tc>
        <w:tc>
          <w:tcPr>
            <w:tcW w:w="3806" w:type="dxa"/>
            <w:tcBorders>
              <w:left w:val="single" w:sz="6" w:space="0" w:color="000000"/>
            </w:tcBorders>
            <w:shd w:val="clear" w:color="auto" w:fill="auto"/>
            <w:vAlign w:val="bottom"/>
          </w:tcPr>
          <w:p w14:paraId="05C1A629" w14:textId="77777777" w:rsidR="0036002F" w:rsidRPr="006126F7" w:rsidRDefault="0036002F"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Turnover (at current prices), </w:t>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451F66" w14:paraId="19A69D9D" w14:textId="77777777" w:rsidTr="00495DB4">
        <w:trPr>
          <w:cantSplit/>
          <w:jc w:val="center"/>
        </w:trPr>
        <w:tc>
          <w:tcPr>
            <w:tcW w:w="3596" w:type="dxa"/>
            <w:shd w:val="clear" w:color="auto" w:fill="auto"/>
            <w:vAlign w:val="bottom"/>
          </w:tcPr>
          <w:p w14:paraId="12FBE36E" w14:textId="71A4A4C9" w:rsidR="0036002F" w:rsidRPr="006126F7" w:rsidRDefault="0036002F" w:rsidP="007E7D49">
            <w:pPr>
              <w:spacing w:before="160" w:line="180" w:lineRule="exact"/>
              <w:ind w:left="170"/>
              <w:rPr>
                <w:rFonts w:ascii="Arial" w:hAnsi="Arial" w:cs="Arial"/>
                <w:sz w:val="14"/>
                <w:szCs w:val="14"/>
              </w:rPr>
            </w:pPr>
            <w:r w:rsidRPr="006126F7">
              <w:rPr>
                <w:rFonts w:ascii="Arial" w:hAnsi="Arial" w:cs="Arial"/>
                <w:sz w:val="14"/>
                <w:szCs w:val="14"/>
              </w:rPr>
              <w:t xml:space="preserve">Инвестиции в основной капитал </w:t>
            </w:r>
            <w:r w:rsidRPr="006126F7">
              <w:rPr>
                <w:rFonts w:ascii="Arial" w:hAnsi="Arial" w:cs="Arial"/>
                <w:sz w:val="14"/>
                <w:szCs w:val="14"/>
                <w:vertAlign w:val="superscript"/>
              </w:rPr>
              <w:t xml:space="preserve">1) </w:t>
            </w:r>
            <w:r w:rsidRPr="006126F7">
              <w:rPr>
                <w:rFonts w:ascii="Arial" w:hAnsi="Arial" w:cs="Arial"/>
                <w:sz w:val="14"/>
                <w:szCs w:val="14"/>
                <w:vertAlign w:val="superscript"/>
              </w:rPr>
              <w:br/>
            </w:r>
            <w:r w:rsidRPr="006126F7">
              <w:rPr>
                <w:rFonts w:ascii="Arial" w:hAnsi="Arial" w:cs="Arial"/>
                <w:sz w:val="14"/>
                <w:szCs w:val="14"/>
              </w:rPr>
              <w:t xml:space="preserve">(в фактически действовавших ценах), </w:t>
            </w:r>
            <w:proofErr w:type="gramStart"/>
            <w:r w:rsidRPr="006126F7">
              <w:rPr>
                <w:rFonts w:ascii="Arial" w:hAnsi="Arial" w:cs="Arial"/>
                <w:sz w:val="14"/>
                <w:szCs w:val="14"/>
              </w:rPr>
              <w:t>млн</w:t>
            </w:r>
            <w:proofErr w:type="gramEnd"/>
            <w:r w:rsidRPr="006126F7">
              <w:rPr>
                <w:rFonts w:ascii="Arial" w:hAnsi="Arial" w:cs="Arial"/>
                <w:sz w:val="14"/>
                <w:szCs w:val="14"/>
              </w:rPr>
              <w:t xml:space="preserve"> руб.</w:t>
            </w:r>
          </w:p>
        </w:tc>
        <w:tc>
          <w:tcPr>
            <w:tcW w:w="839" w:type="dxa"/>
            <w:tcBorders>
              <w:left w:val="single" w:sz="6" w:space="0" w:color="000000"/>
            </w:tcBorders>
            <w:shd w:val="clear" w:color="auto" w:fill="auto"/>
            <w:vAlign w:val="bottom"/>
          </w:tcPr>
          <w:p w14:paraId="6450A6BC" w14:textId="63DF0EC6" w:rsidR="0036002F" w:rsidRPr="006126F7" w:rsidRDefault="0036002F" w:rsidP="00272B66">
            <w:pPr>
              <w:spacing w:before="160" w:line="180" w:lineRule="exact"/>
              <w:ind w:right="113"/>
              <w:jc w:val="right"/>
              <w:rPr>
                <w:rFonts w:ascii="Arial" w:hAnsi="Arial" w:cs="Arial"/>
                <w:sz w:val="14"/>
                <w:szCs w:val="14"/>
                <w:highlight w:val="yellow"/>
                <w:lang w:val="en-US"/>
              </w:rPr>
            </w:pPr>
            <w:r w:rsidRPr="006126F7">
              <w:rPr>
                <w:rFonts w:ascii="Arial" w:hAnsi="Arial" w:cs="Arial"/>
                <w:sz w:val="14"/>
                <w:szCs w:val="14"/>
              </w:rPr>
              <w:t>405 242,7</w:t>
            </w:r>
          </w:p>
        </w:tc>
        <w:tc>
          <w:tcPr>
            <w:tcW w:w="840" w:type="dxa"/>
            <w:tcBorders>
              <w:left w:val="single" w:sz="6" w:space="0" w:color="000000"/>
              <w:right w:val="single" w:sz="6" w:space="0" w:color="000000"/>
            </w:tcBorders>
            <w:vAlign w:val="bottom"/>
          </w:tcPr>
          <w:p w14:paraId="051967D9" w14:textId="62106E46" w:rsidR="0036002F" w:rsidRPr="006126F7" w:rsidRDefault="0036002F" w:rsidP="00272B66">
            <w:pPr>
              <w:spacing w:before="160" w:line="180" w:lineRule="exact"/>
              <w:ind w:right="113"/>
              <w:jc w:val="right"/>
              <w:rPr>
                <w:rFonts w:ascii="Arial" w:hAnsi="Arial" w:cs="Arial"/>
                <w:sz w:val="14"/>
                <w:szCs w:val="14"/>
                <w:lang w:val="en-US"/>
              </w:rPr>
            </w:pPr>
            <w:r w:rsidRPr="006126F7">
              <w:rPr>
                <w:rFonts w:ascii="Arial" w:hAnsi="Arial" w:cs="Arial"/>
                <w:sz w:val="14"/>
                <w:szCs w:val="14"/>
              </w:rPr>
              <w:t>976 557,0</w:t>
            </w:r>
          </w:p>
        </w:tc>
        <w:tc>
          <w:tcPr>
            <w:tcW w:w="840" w:type="dxa"/>
            <w:tcBorders>
              <w:left w:val="single" w:sz="6" w:space="0" w:color="000000"/>
            </w:tcBorders>
            <w:shd w:val="clear" w:color="auto" w:fill="auto"/>
            <w:vAlign w:val="bottom"/>
          </w:tcPr>
          <w:p w14:paraId="3AB19260" w14:textId="2B635031" w:rsidR="0036002F" w:rsidRPr="0036002F" w:rsidRDefault="0036002F" w:rsidP="0036002F">
            <w:pPr>
              <w:spacing w:before="160" w:line="180" w:lineRule="exact"/>
              <w:ind w:right="57"/>
              <w:jc w:val="right"/>
              <w:rPr>
                <w:rFonts w:ascii="Arial" w:hAnsi="Arial" w:cs="Arial"/>
                <w:spacing w:val="-4"/>
                <w:sz w:val="14"/>
                <w:szCs w:val="14"/>
              </w:rPr>
            </w:pPr>
            <w:r w:rsidRPr="0036002F">
              <w:rPr>
                <w:rFonts w:ascii="Arial" w:hAnsi="Arial" w:cs="Arial"/>
                <w:spacing w:val="-4"/>
                <w:sz w:val="14"/>
                <w:szCs w:val="14"/>
              </w:rPr>
              <w:t>1 298 773,2</w:t>
            </w:r>
          </w:p>
        </w:tc>
        <w:tc>
          <w:tcPr>
            <w:tcW w:w="3806" w:type="dxa"/>
            <w:tcBorders>
              <w:left w:val="single" w:sz="6" w:space="0" w:color="000000"/>
            </w:tcBorders>
            <w:shd w:val="clear" w:color="auto" w:fill="auto"/>
            <w:vAlign w:val="bottom"/>
          </w:tcPr>
          <w:p w14:paraId="49493C99" w14:textId="77777777" w:rsidR="0036002F" w:rsidRPr="006126F7" w:rsidRDefault="0036002F"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Investments in fixed capital </w:t>
            </w:r>
            <w:r w:rsidRPr="006126F7">
              <w:rPr>
                <w:rFonts w:ascii="Arial" w:hAnsi="Arial" w:cs="Arial"/>
                <w:i/>
                <w:sz w:val="14"/>
                <w:szCs w:val="14"/>
                <w:vertAlign w:val="superscript"/>
                <w:lang w:val="en-US"/>
              </w:rPr>
              <w:t>1)</w:t>
            </w:r>
            <w:r w:rsidRPr="006126F7">
              <w:rPr>
                <w:rFonts w:ascii="Arial" w:hAnsi="Arial" w:cs="Arial"/>
                <w:i/>
                <w:sz w:val="14"/>
                <w:szCs w:val="14"/>
                <w:lang w:val="en-US"/>
              </w:rPr>
              <w:t xml:space="preserve"> (at current prices), </w:t>
            </w:r>
            <w:r w:rsidRPr="006126F7">
              <w:rPr>
                <w:rFonts w:ascii="Arial" w:hAnsi="Arial" w:cs="Arial"/>
                <w:i/>
                <w:sz w:val="14"/>
                <w:szCs w:val="14"/>
                <w:lang w:val="en-US"/>
              </w:rPr>
              <w:br/>
            </w:r>
            <w:proofErr w:type="spellStart"/>
            <w:r w:rsidRPr="006126F7">
              <w:rPr>
                <w:rFonts w:ascii="Arial" w:hAnsi="Arial" w:cs="Arial"/>
                <w:i/>
                <w:sz w:val="14"/>
                <w:szCs w:val="14"/>
                <w:lang w:val="en-US"/>
              </w:rPr>
              <w:t>mln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6126F7" w14:paraId="0F0142CD" w14:textId="77777777" w:rsidTr="00495DB4">
        <w:trPr>
          <w:cantSplit/>
          <w:jc w:val="center"/>
        </w:trPr>
        <w:tc>
          <w:tcPr>
            <w:tcW w:w="3596" w:type="dxa"/>
            <w:shd w:val="clear" w:color="auto" w:fill="auto"/>
            <w:vAlign w:val="bottom"/>
          </w:tcPr>
          <w:p w14:paraId="27F95652" w14:textId="4AF4B1C8" w:rsidR="0036002F" w:rsidRPr="006126F7" w:rsidRDefault="0036002F" w:rsidP="00380C9D">
            <w:pPr>
              <w:spacing w:before="160" w:line="180" w:lineRule="exact"/>
              <w:ind w:left="170"/>
              <w:rPr>
                <w:rFonts w:ascii="Arial" w:hAnsi="Arial" w:cs="Arial"/>
                <w:sz w:val="14"/>
                <w:szCs w:val="14"/>
                <w:lang w:val="en-US"/>
              </w:rPr>
            </w:pPr>
            <w:r w:rsidRPr="006126F7">
              <w:rPr>
                <w:rFonts w:ascii="Arial" w:hAnsi="Arial" w:cs="Arial"/>
                <w:sz w:val="14"/>
                <w:szCs w:val="14"/>
              </w:rPr>
              <w:t>Валовая</w:t>
            </w:r>
            <w:r w:rsidRPr="006126F7">
              <w:rPr>
                <w:rFonts w:ascii="Arial" w:hAnsi="Arial" w:cs="Arial"/>
                <w:sz w:val="14"/>
                <w:szCs w:val="14"/>
                <w:lang w:val="en-US"/>
              </w:rPr>
              <w:t xml:space="preserve"> </w:t>
            </w:r>
            <w:r w:rsidRPr="006126F7">
              <w:rPr>
                <w:rFonts w:ascii="Arial" w:hAnsi="Arial" w:cs="Arial"/>
                <w:sz w:val="14"/>
                <w:szCs w:val="14"/>
              </w:rPr>
              <w:t>прибыль</w:t>
            </w:r>
            <w:r w:rsidRPr="006126F7">
              <w:rPr>
                <w:rFonts w:ascii="Arial" w:hAnsi="Arial" w:cs="Arial"/>
                <w:sz w:val="14"/>
                <w:szCs w:val="14"/>
                <w:vertAlign w:val="superscript"/>
                <w:lang w:val="en-US"/>
              </w:rPr>
              <w:t>2)</w:t>
            </w:r>
            <w:r w:rsidRPr="006126F7">
              <w:rPr>
                <w:rFonts w:ascii="Arial" w:hAnsi="Arial" w:cs="Arial"/>
                <w:sz w:val="14"/>
                <w:szCs w:val="14"/>
                <w:lang w:val="en-US"/>
              </w:rPr>
              <w:t xml:space="preserve">, </w:t>
            </w:r>
            <w:proofErr w:type="gramStart"/>
            <w:r w:rsidRPr="006126F7">
              <w:rPr>
                <w:rFonts w:ascii="Arial" w:hAnsi="Arial" w:cs="Arial"/>
                <w:sz w:val="14"/>
                <w:szCs w:val="14"/>
              </w:rPr>
              <w:t>млрд</w:t>
            </w:r>
            <w:proofErr w:type="gramEnd"/>
            <w:r w:rsidRPr="006126F7">
              <w:rPr>
                <w:rFonts w:ascii="Arial" w:hAnsi="Arial" w:cs="Arial"/>
                <w:sz w:val="14"/>
                <w:szCs w:val="14"/>
                <w:lang w:val="en-US"/>
              </w:rPr>
              <w:t xml:space="preserve"> </w:t>
            </w:r>
            <w:proofErr w:type="spellStart"/>
            <w:r w:rsidRPr="006126F7">
              <w:rPr>
                <w:rFonts w:ascii="Arial" w:hAnsi="Arial" w:cs="Arial"/>
                <w:sz w:val="14"/>
                <w:szCs w:val="14"/>
              </w:rPr>
              <w:t>руб</w:t>
            </w:r>
            <w:proofErr w:type="spellEnd"/>
            <w:r w:rsidRPr="006126F7">
              <w:rPr>
                <w:rFonts w:ascii="Arial" w:hAnsi="Arial" w:cs="Arial"/>
                <w:sz w:val="14"/>
                <w:szCs w:val="14"/>
                <w:lang w:val="en-US"/>
              </w:rPr>
              <w:t>.</w:t>
            </w:r>
          </w:p>
        </w:tc>
        <w:tc>
          <w:tcPr>
            <w:tcW w:w="839" w:type="dxa"/>
            <w:tcBorders>
              <w:left w:val="single" w:sz="6" w:space="0" w:color="000000"/>
            </w:tcBorders>
            <w:shd w:val="clear" w:color="auto" w:fill="auto"/>
            <w:vAlign w:val="bottom"/>
          </w:tcPr>
          <w:p w14:paraId="237149CE" w14:textId="4B7F80E8" w:rsidR="0036002F" w:rsidRPr="006126F7" w:rsidRDefault="0036002F" w:rsidP="00272B66">
            <w:pPr>
              <w:spacing w:before="160" w:line="180" w:lineRule="exact"/>
              <w:ind w:right="113"/>
              <w:jc w:val="right"/>
              <w:rPr>
                <w:rFonts w:ascii="Arial" w:hAnsi="Arial" w:cs="Arial"/>
                <w:sz w:val="14"/>
                <w:szCs w:val="14"/>
                <w:lang w:val="en-US"/>
              </w:rPr>
            </w:pPr>
            <w:r w:rsidRPr="006126F7">
              <w:rPr>
                <w:rFonts w:ascii="Arial" w:hAnsi="Arial" w:cs="Arial"/>
                <w:sz w:val="14"/>
                <w:szCs w:val="14"/>
              </w:rPr>
              <w:t>11 413,2</w:t>
            </w:r>
          </w:p>
        </w:tc>
        <w:tc>
          <w:tcPr>
            <w:tcW w:w="840" w:type="dxa"/>
            <w:tcBorders>
              <w:left w:val="single" w:sz="6" w:space="0" w:color="000000"/>
              <w:right w:val="single" w:sz="6" w:space="0" w:color="000000"/>
            </w:tcBorders>
            <w:vAlign w:val="bottom"/>
          </w:tcPr>
          <w:p w14:paraId="4C291849" w14:textId="771F6967"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rPr>
              <w:t>9 736,2</w:t>
            </w:r>
          </w:p>
        </w:tc>
        <w:tc>
          <w:tcPr>
            <w:tcW w:w="840" w:type="dxa"/>
            <w:tcBorders>
              <w:left w:val="single" w:sz="6" w:space="0" w:color="000000"/>
            </w:tcBorders>
            <w:shd w:val="clear" w:color="auto" w:fill="auto"/>
            <w:vAlign w:val="bottom"/>
          </w:tcPr>
          <w:p w14:paraId="5F95880D" w14:textId="6943A199" w:rsidR="0036002F" w:rsidRPr="006126F7" w:rsidRDefault="0036002F" w:rsidP="0036002F">
            <w:pPr>
              <w:spacing w:before="160" w:line="180" w:lineRule="exact"/>
              <w:ind w:right="57"/>
              <w:jc w:val="right"/>
              <w:rPr>
                <w:rFonts w:ascii="Arial" w:hAnsi="Arial" w:cs="Arial"/>
                <w:sz w:val="14"/>
                <w:szCs w:val="14"/>
              </w:rPr>
            </w:pPr>
            <w:r w:rsidRPr="006126F7">
              <w:rPr>
                <w:rFonts w:ascii="Arial" w:hAnsi="Arial" w:cs="Arial"/>
                <w:sz w:val="14"/>
                <w:szCs w:val="14"/>
              </w:rPr>
              <w:t>10 872,0</w:t>
            </w:r>
          </w:p>
        </w:tc>
        <w:tc>
          <w:tcPr>
            <w:tcW w:w="3806" w:type="dxa"/>
            <w:tcBorders>
              <w:left w:val="single" w:sz="6" w:space="0" w:color="000000"/>
            </w:tcBorders>
            <w:shd w:val="clear" w:color="auto" w:fill="auto"/>
            <w:vAlign w:val="bottom"/>
          </w:tcPr>
          <w:p w14:paraId="06914B45" w14:textId="103DB90D" w:rsidR="0036002F" w:rsidRPr="006126F7" w:rsidRDefault="0036002F" w:rsidP="00380C9D">
            <w:pPr>
              <w:spacing w:before="160" w:line="180" w:lineRule="exact"/>
              <w:ind w:left="170"/>
              <w:rPr>
                <w:rFonts w:ascii="Arial" w:hAnsi="Arial" w:cs="Arial"/>
                <w:i/>
                <w:sz w:val="14"/>
                <w:szCs w:val="14"/>
                <w:lang w:val="en-US"/>
              </w:rPr>
            </w:pPr>
            <w:r w:rsidRPr="006126F7">
              <w:rPr>
                <w:rFonts w:ascii="Arial" w:hAnsi="Arial" w:cs="Arial"/>
                <w:i/>
                <w:sz w:val="14"/>
                <w:szCs w:val="14"/>
                <w:lang w:val="en-US"/>
              </w:rPr>
              <w:t>Gross profit</w:t>
            </w:r>
            <w:r w:rsidRPr="006126F7">
              <w:rPr>
                <w:rFonts w:ascii="Arial" w:hAnsi="Arial" w:cs="Arial"/>
                <w:i/>
                <w:sz w:val="14"/>
                <w:szCs w:val="14"/>
                <w:vertAlign w:val="superscript"/>
              </w:rPr>
              <w:t>2</w:t>
            </w:r>
            <w:r w:rsidRPr="006126F7">
              <w:rPr>
                <w:rFonts w:ascii="Arial" w:hAnsi="Arial" w:cs="Arial"/>
                <w:i/>
                <w:sz w:val="14"/>
                <w:szCs w:val="14"/>
                <w:vertAlign w:val="superscript"/>
                <w:lang w:val="en-US"/>
              </w:rPr>
              <w:t>)</w:t>
            </w:r>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451F66" w14:paraId="629F98EB" w14:textId="77777777" w:rsidTr="00495DB4">
        <w:trPr>
          <w:cantSplit/>
          <w:jc w:val="center"/>
        </w:trPr>
        <w:tc>
          <w:tcPr>
            <w:tcW w:w="3596" w:type="dxa"/>
            <w:shd w:val="clear" w:color="auto" w:fill="auto"/>
            <w:vAlign w:val="bottom"/>
          </w:tcPr>
          <w:p w14:paraId="3E6C76CF" w14:textId="2AF0E850" w:rsidR="0036002F" w:rsidRPr="006126F7" w:rsidRDefault="0036002F" w:rsidP="00380C9D">
            <w:pPr>
              <w:spacing w:before="160" w:line="180" w:lineRule="exact"/>
              <w:ind w:left="170"/>
              <w:rPr>
                <w:rFonts w:ascii="Arial" w:hAnsi="Arial" w:cs="Arial"/>
                <w:sz w:val="14"/>
                <w:szCs w:val="14"/>
              </w:rPr>
            </w:pPr>
            <w:r w:rsidRPr="006126F7">
              <w:rPr>
                <w:rFonts w:ascii="Arial" w:hAnsi="Arial" w:cs="Arial"/>
                <w:sz w:val="14"/>
                <w:szCs w:val="14"/>
              </w:rPr>
              <w:t>Коммерческие и управленческие расходы</w:t>
            </w:r>
            <w:r w:rsidRPr="006126F7">
              <w:rPr>
                <w:rFonts w:ascii="Arial" w:hAnsi="Arial" w:cs="Arial"/>
                <w:sz w:val="14"/>
                <w:szCs w:val="14"/>
                <w:vertAlign w:val="superscript"/>
              </w:rPr>
              <w:t>2)</w:t>
            </w:r>
            <w:r w:rsidRPr="006126F7">
              <w:rPr>
                <w:rFonts w:ascii="Arial" w:hAnsi="Arial" w:cs="Arial"/>
                <w:sz w:val="14"/>
                <w:szCs w:val="14"/>
              </w:rPr>
              <w:t xml:space="preserve">, </w:t>
            </w:r>
            <w:r w:rsidRPr="006126F7">
              <w:rPr>
                <w:rFonts w:ascii="Arial" w:hAnsi="Arial" w:cs="Arial"/>
                <w:sz w:val="14"/>
                <w:szCs w:val="14"/>
              </w:rPr>
              <w:br/>
            </w:r>
            <w:proofErr w:type="gramStart"/>
            <w:r w:rsidRPr="006126F7">
              <w:rPr>
                <w:rFonts w:ascii="Arial" w:hAnsi="Arial" w:cs="Arial"/>
                <w:sz w:val="14"/>
                <w:szCs w:val="14"/>
              </w:rPr>
              <w:t>млрд</w:t>
            </w:r>
            <w:proofErr w:type="gramEnd"/>
            <w:r w:rsidRPr="006126F7">
              <w:rPr>
                <w:rFonts w:ascii="Arial" w:hAnsi="Arial" w:cs="Arial"/>
                <w:sz w:val="14"/>
                <w:szCs w:val="14"/>
              </w:rPr>
              <w:t xml:space="preserve"> руб.</w:t>
            </w:r>
          </w:p>
        </w:tc>
        <w:tc>
          <w:tcPr>
            <w:tcW w:w="839" w:type="dxa"/>
            <w:tcBorders>
              <w:left w:val="single" w:sz="6" w:space="0" w:color="000000"/>
            </w:tcBorders>
            <w:shd w:val="clear" w:color="auto" w:fill="auto"/>
            <w:vAlign w:val="bottom"/>
          </w:tcPr>
          <w:p w14:paraId="6216AFD9" w14:textId="1464B17D"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rPr>
              <w:t>6 305,7</w:t>
            </w:r>
          </w:p>
        </w:tc>
        <w:tc>
          <w:tcPr>
            <w:tcW w:w="840" w:type="dxa"/>
            <w:tcBorders>
              <w:left w:val="single" w:sz="6" w:space="0" w:color="000000"/>
              <w:right w:val="single" w:sz="6" w:space="0" w:color="000000"/>
            </w:tcBorders>
            <w:vAlign w:val="bottom"/>
          </w:tcPr>
          <w:p w14:paraId="1B651112" w14:textId="0B2DA82C"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rPr>
              <w:t>7 003,0</w:t>
            </w:r>
          </w:p>
        </w:tc>
        <w:tc>
          <w:tcPr>
            <w:tcW w:w="840" w:type="dxa"/>
            <w:tcBorders>
              <w:left w:val="single" w:sz="6" w:space="0" w:color="000000"/>
            </w:tcBorders>
            <w:shd w:val="clear" w:color="auto" w:fill="auto"/>
            <w:vAlign w:val="bottom"/>
          </w:tcPr>
          <w:p w14:paraId="0F4C8EF9" w14:textId="629B49F7" w:rsidR="0036002F" w:rsidRPr="006126F7" w:rsidRDefault="0036002F" w:rsidP="0036002F">
            <w:pPr>
              <w:spacing w:before="160" w:line="180" w:lineRule="exact"/>
              <w:ind w:right="57"/>
              <w:jc w:val="right"/>
              <w:rPr>
                <w:rFonts w:ascii="Arial" w:hAnsi="Arial" w:cs="Arial"/>
                <w:sz w:val="14"/>
                <w:szCs w:val="14"/>
              </w:rPr>
            </w:pPr>
            <w:r w:rsidRPr="006126F7">
              <w:rPr>
                <w:rFonts w:ascii="Arial" w:hAnsi="Arial" w:cs="Arial"/>
                <w:sz w:val="14"/>
                <w:szCs w:val="14"/>
              </w:rPr>
              <w:t>7 904,1</w:t>
            </w:r>
          </w:p>
        </w:tc>
        <w:tc>
          <w:tcPr>
            <w:tcW w:w="3806" w:type="dxa"/>
            <w:tcBorders>
              <w:left w:val="single" w:sz="6" w:space="0" w:color="000000"/>
            </w:tcBorders>
            <w:shd w:val="clear" w:color="auto" w:fill="auto"/>
            <w:vAlign w:val="bottom"/>
          </w:tcPr>
          <w:p w14:paraId="0715991D" w14:textId="3792A7D7" w:rsidR="0036002F" w:rsidRPr="006126F7" w:rsidRDefault="0036002F" w:rsidP="00380C9D">
            <w:pPr>
              <w:spacing w:before="160" w:line="180" w:lineRule="exact"/>
              <w:ind w:left="170"/>
              <w:rPr>
                <w:rFonts w:ascii="Arial" w:hAnsi="Arial" w:cs="Arial"/>
                <w:i/>
                <w:sz w:val="14"/>
                <w:szCs w:val="14"/>
                <w:lang w:val="en-US"/>
              </w:rPr>
            </w:pPr>
            <w:r w:rsidRPr="006126F7">
              <w:rPr>
                <w:rFonts w:ascii="Arial" w:hAnsi="Arial" w:cs="Arial"/>
                <w:i/>
                <w:sz w:val="14"/>
                <w:szCs w:val="14"/>
                <w:lang w:val="en-US"/>
              </w:rPr>
              <w:t>Commercial and administrative costs</w:t>
            </w:r>
            <w:r w:rsidRPr="006126F7">
              <w:rPr>
                <w:rFonts w:ascii="Arial" w:hAnsi="Arial" w:cs="Arial"/>
                <w:i/>
                <w:sz w:val="14"/>
                <w:szCs w:val="14"/>
                <w:vertAlign w:val="superscript"/>
                <w:lang w:val="en-US"/>
              </w:rPr>
              <w:t>2)</w:t>
            </w:r>
            <w:r w:rsidRPr="006126F7">
              <w:rPr>
                <w:rFonts w:ascii="Arial" w:hAnsi="Arial" w:cs="Arial"/>
                <w:i/>
                <w:sz w:val="14"/>
                <w:szCs w:val="14"/>
                <w:lang w:val="en-US"/>
              </w:rPr>
              <w:t xml:space="preserve">, </w:t>
            </w:r>
            <w:r w:rsidRPr="006126F7">
              <w:rPr>
                <w:rFonts w:ascii="Arial" w:hAnsi="Arial" w:cs="Arial"/>
                <w:i/>
                <w:sz w:val="14"/>
                <w:szCs w:val="14"/>
                <w:lang w:val="en-US"/>
              </w:rPr>
              <w:br/>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451F66" w14:paraId="1E0D00CE" w14:textId="77777777" w:rsidTr="00495DB4">
        <w:trPr>
          <w:cantSplit/>
          <w:jc w:val="center"/>
        </w:trPr>
        <w:tc>
          <w:tcPr>
            <w:tcW w:w="3596" w:type="dxa"/>
            <w:shd w:val="clear" w:color="auto" w:fill="auto"/>
            <w:vAlign w:val="bottom"/>
          </w:tcPr>
          <w:p w14:paraId="1FBA4FBB" w14:textId="1B7E531E" w:rsidR="0036002F" w:rsidRPr="006126F7" w:rsidRDefault="0036002F" w:rsidP="007E7D49">
            <w:pPr>
              <w:spacing w:before="160" w:line="180" w:lineRule="exact"/>
              <w:rPr>
                <w:rFonts w:ascii="Arial" w:hAnsi="Arial" w:cs="Arial"/>
                <w:spacing w:val="-2"/>
                <w:sz w:val="14"/>
                <w:szCs w:val="14"/>
              </w:rPr>
            </w:pPr>
            <w:r w:rsidRPr="006126F7">
              <w:rPr>
                <w:rFonts w:ascii="Arial" w:hAnsi="Arial" w:cs="Arial"/>
                <w:b/>
                <w:bCs/>
                <w:sz w:val="14"/>
                <w:szCs w:val="14"/>
              </w:rPr>
              <w:t xml:space="preserve">Торговля розничная, кроме торговли </w:t>
            </w:r>
            <w:r w:rsidRPr="006126F7">
              <w:rPr>
                <w:rFonts w:ascii="Arial" w:hAnsi="Arial" w:cs="Arial"/>
                <w:b/>
                <w:bCs/>
                <w:sz w:val="14"/>
                <w:szCs w:val="14"/>
              </w:rPr>
              <w:br/>
              <w:t>автотранспортными средствами и мотоциклами</w:t>
            </w:r>
          </w:p>
        </w:tc>
        <w:tc>
          <w:tcPr>
            <w:tcW w:w="839" w:type="dxa"/>
            <w:tcBorders>
              <w:left w:val="single" w:sz="6" w:space="0" w:color="000000"/>
            </w:tcBorders>
            <w:shd w:val="clear" w:color="auto" w:fill="auto"/>
            <w:vAlign w:val="bottom"/>
          </w:tcPr>
          <w:p w14:paraId="4991830A" w14:textId="77777777" w:rsidR="0036002F" w:rsidRPr="006126F7" w:rsidRDefault="0036002F" w:rsidP="00272B66">
            <w:pPr>
              <w:spacing w:before="160" w:line="180" w:lineRule="exact"/>
              <w:ind w:right="113"/>
              <w:jc w:val="right"/>
              <w:rPr>
                <w:rFonts w:ascii="Arial" w:hAnsi="Arial" w:cs="Arial"/>
                <w:sz w:val="14"/>
                <w:szCs w:val="14"/>
              </w:rPr>
            </w:pPr>
          </w:p>
        </w:tc>
        <w:tc>
          <w:tcPr>
            <w:tcW w:w="840" w:type="dxa"/>
            <w:tcBorders>
              <w:left w:val="single" w:sz="6" w:space="0" w:color="000000"/>
              <w:right w:val="single" w:sz="6" w:space="0" w:color="000000"/>
            </w:tcBorders>
            <w:vAlign w:val="bottom"/>
          </w:tcPr>
          <w:p w14:paraId="6E5CE2C2" w14:textId="77777777" w:rsidR="0036002F" w:rsidRPr="006126F7" w:rsidRDefault="0036002F" w:rsidP="00272B66">
            <w:pPr>
              <w:spacing w:before="160" w:line="180" w:lineRule="exact"/>
              <w:ind w:right="113"/>
              <w:jc w:val="right"/>
              <w:rPr>
                <w:rFonts w:ascii="Arial" w:hAnsi="Arial" w:cs="Arial"/>
                <w:sz w:val="14"/>
                <w:szCs w:val="14"/>
              </w:rPr>
            </w:pPr>
          </w:p>
        </w:tc>
        <w:tc>
          <w:tcPr>
            <w:tcW w:w="840" w:type="dxa"/>
            <w:tcBorders>
              <w:left w:val="single" w:sz="6" w:space="0" w:color="000000"/>
            </w:tcBorders>
            <w:shd w:val="clear" w:color="auto" w:fill="auto"/>
            <w:vAlign w:val="bottom"/>
          </w:tcPr>
          <w:p w14:paraId="7C741B4B" w14:textId="77777777" w:rsidR="0036002F" w:rsidRPr="006126F7" w:rsidRDefault="0036002F" w:rsidP="0036002F">
            <w:pPr>
              <w:spacing w:before="160" w:line="180" w:lineRule="exact"/>
              <w:ind w:right="57"/>
              <w:jc w:val="right"/>
              <w:rPr>
                <w:rFonts w:ascii="Arial" w:hAnsi="Arial" w:cs="Arial"/>
                <w:sz w:val="14"/>
                <w:szCs w:val="14"/>
              </w:rPr>
            </w:pPr>
          </w:p>
        </w:tc>
        <w:tc>
          <w:tcPr>
            <w:tcW w:w="3806" w:type="dxa"/>
            <w:tcBorders>
              <w:left w:val="single" w:sz="6" w:space="0" w:color="000000"/>
            </w:tcBorders>
            <w:shd w:val="clear" w:color="auto" w:fill="auto"/>
            <w:vAlign w:val="bottom"/>
          </w:tcPr>
          <w:p w14:paraId="0D47FEF7" w14:textId="77777777" w:rsidR="0036002F" w:rsidRPr="006126F7" w:rsidRDefault="0036002F" w:rsidP="007E7D49">
            <w:pPr>
              <w:spacing w:before="160" w:line="180" w:lineRule="exact"/>
              <w:ind w:left="28"/>
              <w:rPr>
                <w:rFonts w:ascii="Arial" w:hAnsi="Arial" w:cs="Arial"/>
                <w:b/>
                <w:i/>
                <w:sz w:val="14"/>
                <w:szCs w:val="14"/>
                <w:lang w:val="en-US"/>
              </w:rPr>
            </w:pPr>
            <w:r w:rsidRPr="006126F7">
              <w:rPr>
                <w:rFonts w:ascii="Arial" w:hAnsi="Arial" w:cs="Arial"/>
                <w:b/>
                <w:i/>
                <w:sz w:val="14"/>
                <w:szCs w:val="14"/>
                <w:lang w:val="en-US"/>
              </w:rPr>
              <w:t>Retail trade, except of motor vehicles and motorcycles</w:t>
            </w:r>
          </w:p>
        </w:tc>
      </w:tr>
      <w:tr w:rsidR="0036002F" w:rsidRPr="00451F66" w14:paraId="088C2A0B" w14:textId="77777777" w:rsidTr="00495DB4">
        <w:trPr>
          <w:cantSplit/>
          <w:jc w:val="center"/>
        </w:trPr>
        <w:tc>
          <w:tcPr>
            <w:tcW w:w="3596" w:type="dxa"/>
            <w:shd w:val="clear" w:color="auto" w:fill="auto"/>
            <w:vAlign w:val="bottom"/>
          </w:tcPr>
          <w:p w14:paraId="73E4A5B7" w14:textId="0B6C1FED" w:rsidR="0036002F" w:rsidRPr="006126F7" w:rsidRDefault="0036002F" w:rsidP="007E7D49">
            <w:pPr>
              <w:spacing w:before="160" w:line="180" w:lineRule="exact"/>
              <w:ind w:left="170"/>
              <w:rPr>
                <w:rFonts w:ascii="Arial" w:hAnsi="Arial" w:cs="Arial"/>
                <w:sz w:val="14"/>
                <w:szCs w:val="14"/>
              </w:rPr>
            </w:pPr>
            <w:r w:rsidRPr="006126F7">
              <w:rPr>
                <w:rFonts w:ascii="Arial" w:hAnsi="Arial" w:cs="Arial"/>
                <w:sz w:val="14"/>
                <w:szCs w:val="14"/>
              </w:rPr>
              <w:t xml:space="preserve">Среднесписочная численность работников, </w:t>
            </w:r>
            <w:r w:rsidRPr="006126F7">
              <w:rPr>
                <w:rFonts w:ascii="Arial" w:hAnsi="Arial" w:cs="Arial"/>
                <w:sz w:val="14"/>
                <w:szCs w:val="14"/>
              </w:rPr>
              <w:br/>
              <w:t>тыс. человек</w:t>
            </w:r>
          </w:p>
        </w:tc>
        <w:tc>
          <w:tcPr>
            <w:tcW w:w="839" w:type="dxa"/>
            <w:tcBorders>
              <w:left w:val="single" w:sz="6" w:space="0" w:color="000000"/>
            </w:tcBorders>
            <w:shd w:val="clear" w:color="auto" w:fill="auto"/>
            <w:vAlign w:val="bottom"/>
          </w:tcPr>
          <w:p w14:paraId="25B6573E" w14:textId="4AF84E9C" w:rsidR="0036002F" w:rsidRPr="006126F7" w:rsidRDefault="0036002F" w:rsidP="00272B66">
            <w:pPr>
              <w:spacing w:before="160" w:line="180" w:lineRule="exact"/>
              <w:ind w:right="113"/>
              <w:jc w:val="right"/>
              <w:rPr>
                <w:rFonts w:ascii="Arial" w:hAnsi="Arial" w:cs="Arial"/>
                <w:sz w:val="14"/>
                <w:szCs w:val="14"/>
              </w:rPr>
            </w:pPr>
            <w:r w:rsidRPr="006126F7">
              <w:rPr>
                <w:rFonts w:ascii="Arial" w:hAnsi="Arial" w:cs="Arial"/>
                <w:sz w:val="14"/>
                <w:szCs w:val="14"/>
              </w:rPr>
              <w:t>2 657,6</w:t>
            </w:r>
          </w:p>
        </w:tc>
        <w:tc>
          <w:tcPr>
            <w:tcW w:w="840" w:type="dxa"/>
            <w:tcBorders>
              <w:left w:val="single" w:sz="6" w:space="0" w:color="000000"/>
              <w:right w:val="single" w:sz="6" w:space="0" w:color="000000"/>
            </w:tcBorders>
            <w:vAlign w:val="bottom"/>
          </w:tcPr>
          <w:p w14:paraId="5F3D9F71" w14:textId="36C47688" w:rsidR="0036002F" w:rsidRPr="006126F7" w:rsidRDefault="0036002F" w:rsidP="00272B66">
            <w:pPr>
              <w:spacing w:before="160" w:line="180" w:lineRule="exact"/>
              <w:ind w:right="113"/>
              <w:jc w:val="right"/>
              <w:rPr>
                <w:rFonts w:ascii="Arial" w:hAnsi="Arial" w:cs="Arial"/>
                <w:sz w:val="14"/>
                <w:szCs w:val="14"/>
                <w:lang w:val="en-US"/>
              </w:rPr>
            </w:pPr>
            <w:r w:rsidRPr="006126F7">
              <w:rPr>
                <w:rFonts w:ascii="Arial" w:hAnsi="Arial" w:cs="Arial"/>
                <w:sz w:val="14"/>
                <w:szCs w:val="14"/>
              </w:rPr>
              <w:t>2 589,3</w:t>
            </w:r>
          </w:p>
        </w:tc>
        <w:tc>
          <w:tcPr>
            <w:tcW w:w="840" w:type="dxa"/>
            <w:tcBorders>
              <w:left w:val="single" w:sz="6" w:space="0" w:color="000000"/>
            </w:tcBorders>
            <w:shd w:val="clear" w:color="auto" w:fill="auto"/>
            <w:vAlign w:val="bottom"/>
          </w:tcPr>
          <w:p w14:paraId="5A1A9B8C" w14:textId="595FC25B" w:rsidR="0036002F" w:rsidRPr="006126F7" w:rsidRDefault="0036002F" w:rsidP="0036002F">
            <w:pPr>
              <w:spacing w:before="160" w:line="180" w:lineRule="exact"/>
              <w:ind w:right="57"/>
              <w:jc w:val="right"/>
              <w:rPr>
                <w:rFonts w:ascii="Arial" w:hAnsi="Arial" w:cs="Arial"/>
                <w:sz w:val="14"/>
                <w:szCs w:val="14"/>
                <w:lang w:val="en-US"/>
              </w:rPr>
            </w:pPr>
            <w:r w:rsidRPr="006126F7">
              <w:rPr>
                <w:rFonts w:ascii="Arial" w:hAnsi="Arial" w:cs="Arial"/>
                <w:sz w:val="14"/>
                <w:szCs w:val="14"/>
              </w:rPr>
              <w:t>2 605,6</w:t>
            </w:r>
          </w:p>
        </w:tc>
        <w:tc>
          <w:tcPr>
            <w:tcW w:w="3806" w:type="dxa"/>
            <w:tcBorders>
              <w:left w:val="single" w:sz="6" w:space="0" w:color="000000"/>
            </w:tcBorders>
            <w:shd w:val="clear" w:color="auto" w:fill="auto"/>
            <w:vAlign w:val="bottom"/>
          </w:tcPr>
          <w:p w14:paraId="49CE4078" w14:textId="107860FD" w:rsidR="0036002F" w:rsidRPr="006126F7" w:rsidRDefault="0036002F" w:rsidP="007E7D49">
            <w:pPr>
              <w:spacing w:before="160" w:line="180" w:lineRule="exact"/>
              <w:ind w:left="170"/>
              <w:rPr>
                <w:rFonts w:ascii="Arial" w:hAnsi="Arial" w:cs="Arial"/>
                <w:i/>
                <w:sz w:val="14"/>
                <w:szCs w:val="14"/>
                <w:lang w:val="en-US"/>
              </w:rPr>
            </w:pPr>
            <w:r w:rsidRPr="006126F7">
              <w:rPr>
                <w:rFonts w:ascii="Arial" w:hAnsi="Arial" w:cs="Arial"/>
                <w:i/>
                <w:sz w:val="14"/>
                <w:szCs w:val="14"/>
                <w:lang w:val="en-US"/>
              </w:rPr>
              <w:t xml:space="preserve">Average headcount of employees, </w:t>
            </w:r>
            <w:r w:rsidRPr="006126F7">
              <w:rPr>
                <w:rFonts w:ascii="Arial" w:hAnsi="Arial" w:cs="Arial"/>
                <w:i/>
                <w:sz w:val="14"/>
                <w:szCs w:val="14"/>
                <w:lang w:val="en-US"/>
              </w:rPr>
              <w:br/>
              <w:t>thou. persons</w:t>
            </w:r>
          </w:p>
        </w:tc>
      </w:tr>
      <w:tr w:rsidR="0036002F" w:rsidRPr="00451F66" w14:paraId="20E0BA90" w14:textId="77777777" w:rsidTr="00495DB4">
        <w:trPr>
          <w:cantSplit/>
          <w:jc w:val="center"/>
        </w:trPr>
        <w:tc>
          <w:tcPr>
            <w:tcW w:w="3596" w:type="dxa"/>
            <w:shd w:val="clear" w:color="auto" w:fill="auto"/>
            <w:vAlign w:val="bottom"/>
          </w:tcPr>
          <w:p w14:paraId="0435916F" w14:textId="77777777" w:rsidR="0036002F" w:rsidRPr="00F27F63" w:rsidRDefault="0036002F" w:rsidP="007E7D49">
            <w:pPr>
              <w:spacing w:before="160" w:line="18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Среднемесячная номинальная начисленная </w:t>
            </w:r>
            <w:r w:rsidRPr="00F27F63">
              <w:rPr>
                <w:rFonts w:ascii="Arial" w:hAnsi="Arial" w:cs="Arial"/>
                <w:color w:val="000000" w:themeColor="text1"/>
                <w:sz w:val="14"/>
                <w:szCs w:val="14"/>
              </w:rPr>
              <w:br/>
            </w:r>
            <w:r w:rsidRPr="00F27F63">
              <w:rPr>
                <w:rFonts w:ascii="Arial" w:hAnsi="Arial" w:cs="Arial"/>
                <w:color w:val="000000" w:themeColor="text1"/>
                <w:spacing w:val="-4"/>
                <w:sz w:val="14"/>
                <w:szCs w:val="14"/>
              </w:rPr>
              <w:t>заработная плата работников организаций, руб.</w:t>
            </w:r>
          </w:p>
        </w:tc>
        <w:tc>
          <w:tcPr>
            <w:tcW w:w="839" w:type="dxa"/>
            <w:tcBorders>
              <w:left w:val="single" w:sz="6" w:space="0" w:color="000000"/>
            </w:tcBorders>
            <w:shd w:val="clear" w:color="auto" w:fill="auto"/>
            <w:vAlign w:val="bottom"/>
          </w:tcPr>
          <w:p w14:paraId="161913F6" w14:textId="1FDDA4AB" w:rsidR="0036002F" w:rsidRPr="00F27F63" w:rsidRDefault="0036002F" w:rsidP="00272B66">
            <w:pPr>
              <w:spacing w:before="160" w:line="18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46 633</w:t>
            </w:r>
          </w:p>
        </w:tc>
        <w:tc>
          <w:tcPr>
            <w:tcW w:w="840" w:type="dxa"/>
            <w:tcBorders>
              <w:left w:val="single" w:sz="6" w:space="0" w:color="000000"/>
              <w:right w:val="single" w:sz="6" w:space="0" w:color="000000"/>
            </w:tcBorders>
            <w:vAlign w:val="bottom"/>
          </w:tcPr>
          <w:p w14:paraId="5B1F8687" w14:textId="2F587DC4" w:rsidR="0036002F" w:rsidRPr="00053797" w:rsidRDefault="0036002F" w:rsidP="00272B66">
            <w:pPr>
              <w:spacing w:before="160" w:line="180" w:lineRule="exact"/>
              <w:ind w:right="113"/>
              <w:jc w:val="right"/>
              <w:rPr>
                <w:rFonts w:ascii="Arial" w:hAnsi="Arial" w:cs="Arial"/>
                <w:sz w:val="14"/>
                <w:szCs w:val="14"/>
                <w:lang w:val="en-US"/>
              </w:rPr>
            </w:pPr>
            <w:r w:rsidRPr="00053797">
              <w:rPr>
                <w:rFonts w:ascii="Arial" w:hAnsi="Arial" w:cs="Arial"/>
                <w:sz w:val="14"/>
                <w:szCs w:val="14"/>
              </w:rPr>
              <w:t>53 242</w:t>
            </w:r>
          </w:p>
        </w:tc>
        <w:tc>
          <w:tcPr>
            <w:tcW w:w="840" w:type="dxa"/>
            <w:tcBorders>
              <w:left w:val="single" w:sz="6" w:space="0" w:color="000000"/>
            </w:tcBorders>
            <w:shd w:val="clear" w:color="auto" w:fill="auto"/>
            <w:vAlign w:val="bottom"/>
          </w:tcPr>
          <w:p w14:paraId="6378D1CA" w14:textId="49AFF10E" w:rsidR="0036002F" w:rsidRPr="005F7FC4" w:rsidRDefault="0036002F" w:rsidP="0036002F">
            <w:pPr>
              <w:spacing w:before="160" w:line="180" w:lineRule="exact"/>
              <w:ind w:right="57"/>
              <w:jc w:val="right"/>
              <w:rPr>
                <w:rFonts w:ascii="Arial" w:hAnsi="Arial" w:cs="Arial"/>
                <w:sz w:val="14"/>
                <w:szCs w:val="14"/>
                <w:lang w:val="en-US"/>
              </w:rPr>
            </w:pPr>
            <w:r w:rsidRPr="005F7FC4">
              <w:rPr>
                <w:rFonts w:ascii="Arial" w:hAnsi="Arial" w:cs="Arial"/>
                <w:sz w:val="14"/>
                <w:szCs w:val="14"/>
              </w:rPr>
              <w:t>63 668</w:t>
            </w:r>
          </w:p>
        </w:tc>
        <w:tc>
          <w:tcPr>
            <w:tcW w:w="3806" w:type="dxa"/>
            <w:tcBorders>
              <w:left w:val="single" w:sz="6" w:space="0" w:color="000000"/>
            </w:tcBorders>
            <w:shd w:val="clear" w:color="auto" w:fill="auto"/>
            <w:vAlign w:val="bottom"/>
          </w:tcPr>
          <w:p w14:paraId="2D15300A" w14:textId="77777777" w:rsidR="0036002F" w:rsidRPr="00F27F63" w:rsidRDefault="0036002F" w:rsidP="007E7D49">
            <w:pPr>
              <w:spacing w:before="16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Monthly average nominal gross wages of </w:t>
            </w:r>
            <w:r w:rsidRPr="00F27F63">
              <w:rPr>
                <w:rFonts w:ascii="Arial" w:hAnsi="Arial" w:cs="Arial"/>
                <w:i/>
                <w:color w:val="000000" w:themeColor="text1"/>
                <w:sz w:val="14"/>
                <w:szCs w:val="14"/>
                <w:lang w:val="en-US"/>
              </w:rPr>
              <w:br/>
              <w:t xml:space="preserve">employees of organizations, </w:t>
            </w:r>
            <w:proofErr w:type="spellStart"/>
            <w:r w:rsidRPr="00F27F63">
              <w:rPr>
                <w:rFonts w:ascii="Arial" w:hAnsi="Arial" w:cs="Arial"/>
                <w:i/>
                <w:color w:val="000000" w:themeColor="text1"/>
                <w:sz w:val="14"/>
                <w:szCs w:val="14"/>
                <w:lang w:val="en-US"/>
              </w:rPr>
              <w:t>roubles</w:t>
            </w:r>
            <w:proofErr w:type="spellEnd"/>
          </w:p>
        </w:tc>
      </w:tr>
      <w:tr w:rsidR="0036002F" w:rsidRPr="00451F66" w14:paraId="7034A653" w14:textId="77777777" w:rsidTr="00495DB4">
        <w:trPr>
          <w:cantSplit/>
          <w:jc w:val="center"/>
        </w:trPr>
        <w:tc>
          <w:tcPr>
            <w:tcW w:w="3596" w:type="dxa"/>
            <w:shd w:val="clear" w:color="auto" w:fill="auto"/>
            <w:vAlign w:val="bottom"/>
          </w:tcPr>
          <w:p w14:paraId="6861F25D" w14:textId="77777777" w:rsidR="0036002F" w:rsidRPr="00F27F63" w:rsidRDefault="0036002F" w:rsidP="007E7D49">
            <w:pPr>
              <w:spacing w:before="160" w:line="18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Оборот (в фактически действовавших ценах), </w:t>
            </w:r>
            <w:r w:rsidRPr="00F27F63">
              <w:rPr>
                <w:rFonts w:ascii="Arial" w:hAnsi="Arial" w:cs="Arial"/>
                <w:color w:val="000000" w:themeColor="text1"/>
                <w:sz w:val="14"/>
                <w:szCs w:val="14"/>
              </w:rPr>
              <w:br/>
            </w: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rPr>
              <w:t xml:space="preserve"> руб.</w:t>
            </w:r>
          </w:p>
        </w:tc>
        <w:tc>
          <w:tcPr>
            <w:tcW w:w="839" w:type="dxa"/>
            <w:tcBorders>
              <w:left w:val="single" w:sz="6" w:space="0" w:color="000000"/>
            </w:tcBorders>
            <w:shd w:val="clear" w:color="auto" w:fill="auto"/>
            <w:vAlign w:val="bottom"/>
          </w:tcPr>
          <w:p w14:paraId="109BC1A4" w14:textId="72A3588A" w:rsidR="0036002F" w:rsidRPr="00F27F63" w:rsidRDefault="0036002F" w:rsidP="00272B66">
            <w:pPr>
              <w:spacing w:before="16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23 136,3</w:t>
            </w:r>
          </w:p>
        </w:tc>
        <w:tc>
          <w:tcPr>
            <w:tcW w:w="840" w:type="dxa"/>
            <w:tcBorders>
              <w:left w:val="single" w:sz="6" w:space="0" w:color="000000"/>
              <w:right w:val="single" w:sz="6" w:space="0" w:color="000000"/>
            </w:tcBorders>
            <w:vAlign w:val="bottom"/>
          </w:tcPr>
          <w:p w14:paraId="42605A9D" w14:textId="37A74266" w:rsidR="0036002F" w:rsidRPr="00053797" w:rsidRDefault="0036002F" w:rsidP="00272B66">
            <w:pPr>
              <w:spacing w:before="160" w:line="180" w:lineRule="exact"/>
              <w:ind w:right="113"/>
              <w:jc w:val="right"/>
              <w:rPr>
                <w:rFonts w:ascii="Arial" w:hAnsi="Arial" w:cs="Arial"/>
                <w:sz w:val="14"/>
                <w:szCs w:val="14"/>
              </w:rPr>
            </w:pPr>
            <w:r w:rsidRPr="00053797">
              <w:rPr>
                <w:rFonts w:ascii="Arial" w:hAnsi="Arial" w:cs="Arial"/>
                <w:sz w:val="14"/>
                <w:szCs w:val="14"/>
              </w:rPr>
              <w:t>25 017,9</w:t>
            </w:r>
          </w:p>
        </w:tc>
        <w:tc>
          <w:tcPr>
            <w:tcW w:w="840" w:type="dxa"/>
            <w:tcBorders>
              <w:left w:val="single" w:sz="6" w:space="0" w:color="000000"/>
            </w:tcBorders>
            <w:shd w:val="clear" w:color="auto" w:fill="auto"/>
            <w:vAlign w:val="bottom"/>
          </w:tcPr>
          <w:p w14:paraId="05810F0F" w14:textId="7DDC3061" w:rsidR="0036002F" w:rsidRPr="00F27F63" w:rsidRDefault="0036002F" w:rsidP="0036002F">
            <w:pPr>
              <w:spacing w:before="160" w:line="180" w:lineRule="exact"/>
              <w:ind w:right="57"/>
              <w:jc w:val="right"/>
              <w:rPr>
                <w:rFonts w:ascii="Arial" w:hAnsi="Arial" w:cs="Arial"/>
                <w:color w:val="000000" w:themeColor="text1"/>
                <w:sz w:val="14"/>
                <w:szCs w:val="14"/>
              </w:rPr>
            </w:pPr>
            <w:r w:rsidRPr="008E2555">
              <w:rPr>
                <w:rFonts w:ascii="Arial" w:hAnsi="Arial" w:cs="Arial"/>
                <w:sz w:val="14"/>
                <w:szCs w:val="14"/>
              </w:rPr>
              <w:t>28 769,5</w:t>
            </w:r>
          </w:p>
        </w:tc>
        <w:tc>
          <w:tcPr>
            <w:tcW w:w="3806" w:type="dxa"/>
            <w:tcBorders>
              <w:left w:val="single" w:sz="6" w:space="0" w:color="000000"/>
            </w:tcBorders>
            <w:shd w:val="clear" w:color="auto" w:fill="auto"/>
            <w:vAlign w:val="bottom"/>
          </w:tcPr>
          <w:p w14:paraId="432B53A5" w14:textId="77777777" w:rsidR="0036002F" w:rsidRPr="00F27F63" w:rsidRDefault="0036002F" w:rsidP="007E7D49">
            <w:pPr>
              <w:spacing w:before="16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Turnover</w:t>
            </w:r>
            <w:r w:rsidRPr="00F27F63">
              <w:rPr>
                <w:rFonts w:ascii="Arial" w:hAnsi="Arial" w:cs="Arial"/>
                <w:i/>
                <w:color w:val="000000" w:themeColor="text1"/>
                <w:sz w:val="14"/>
                <w:szCs w:val="14"/>
                <w:vertAlign w:val="superscript"/>
                <w:lang w:val="en-US"/>
              </w:rPr>
              <w:t xml:space="preserve"> </w:t>
            </w:r>
            <w:r w:rsidRPr="00F27F63">
              <w:rPr>
                <w:rFonts w:ascii="Arial" w:hAnsi="Arial" w:cs="Arial"/>
                <w:i/>
                <w:color w:val="000000" w:themeColor="text1"/>
                <w:sz w:val="14"/>
                <w:szCs w:val="14"/>
                <w:lang w:val="en-US"/>
              </w:rPr>
              <w:t xml:space="preserve">(at current prices), </w:t>
            </w:r>
            <w:r w:rsidRPr="00F27F63">
              <w:rPr>
                <w:rFonts w:ascii="Arial" w:hAnsi="Arial" w:cs="Arial"/>
                <w:i/>
                <w:color w:val="000000" w:themeColor="text1"/>
                <w:sz w:val="14"/>
                <w:szCs w:val="14"/>
                <w:lang w:val="en-US"/>
              </w:rPr>
              <w:br/>
            </w:r>
            <w:proofErr w:type="spellStart"/>
            <w:r w:rsidRPr="00F27F63">
              <w:rPr>
                <w:rFonts w:ascii="Arial" w:hAnsi="Arial" w:cs="Arial"/>
                <w:i/>
                <w:color w:val="000000" w:themeColor="text1"/>
                <w:sz w:val="14"/>
                <w:szCs w:val="14"/>
                <w:lang w:val="en-US"/>
              </w:rPr>
              <w:t>bln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p>
        </w:tc>
      </w:tr>
      <w:tr w:rsidR="0036002F" w:rsidRPr="00451F66" w14:paraId="2823B2FB" w14:textId="77777777" w:rsidTr="00495DB4">
        <w:trPr>
          <w:cantSplit/>
          <w:jc w:val="center"/>
        </w:trPr>
        <w:tc>
          <w:tcPr>
            <w:tcW w:w="3596" w:type="dxa"/>
            <w:shd w:val="clear" w:color="auto" w:fill="auto"/>
            <w:vAlign w:val="bottom"/>
          </w:tcPr>
          <w:p w14:paraId="2EDD9FA3" w14:textId="15A95068" w:rsidR="0036002F" w:rsidRPr="00F27F63" w:rsidRDefault="0036002F" w:rsidP="00754742">
            <w:pPr>
              <w:spacing w:before="160" w:line="180" w:lineRule="exact"/>
              <w:ind w:left="170"/>
              <w:rPr>
                <w:rFonts w:ascii="Arial" w:hAnsi="Arial" w:cs="Arial"/>
                <w:color w:val="000000" w:themeColor="text1"/>
                <w:sz w:val="14"/>
                <w:szCs w:val="14"/>
              </w:rPr>
            </w:pPr>
            <w:r w:rsidRPr="00F27F63">
              <w:rPr>
                <w:rFonts w:ascii="Arial" w:hAnsi="Arial" w:cs="Arial"/>
                <w:color w:val="000000" w:themeColor="text1"/>
                <w:sz w:val="14"/>
                <w:szCs w:val="14"/>
              </w:rPr>
              <w:t>Инвестиции в основной капитал</w:t>
            </w:r>
            <w:r w:rsidRPr="00F27F63">
              <w:rPr>
                <w:rFonts w:ascii="Arial" w:hAnsi="Arial" w:cs="Arial"/>
                <w:color w:val="000000" w:themeColor="text1"/>
                <w:sz w:val="14"/>
                <w:szCs w:val="14"/>
                <w:vertAlign w:val="superscript"/>
              </w:rPr>
              <w:t xml:space="preserve">1) </w:t>
            </w:r>
            <w:r w:rsidRPr="00F27F63">
              <w:rPr>
                <w:rFonts w:ascii="Arial" w:hAnsi="Arial" w:cs="Arial"/>
                <w:color w:val="000000" w:themeColor="text1"/>
                <w:sz w:val="14"/>
                <w:szCs w:val="14"/>
              </w:rPr>
              <w:br/>
              <w:t xml:space="preserve">(в фактически действовавших ценах), </w:t>
            </w:r>
            <w:proofErr w:type="gramStart"/>
            <w:r w:rsidRPr="00F27F63">
              <w:rPr>
                <w:rFonts w:ascii="Arial" w:hAnsi="Arial" w:cs="Arial"/>
                <w:color w:val="000000" w:themeColor="text1"/>
                <w:sz w:val="14"/>
                <w:szCs w:val="14"/>
              </w:rPr>
              <w:t>млн</w:t>
            </w:r>
            <w:proofErr w:type="gramEnd"/>
            <w:r w:rsidRPr="00F27F63">
              <w:rPr>
                <w:rFonts w:ascii="Arial" w:hAnsi="Arial" w:cs="Arial"/>
                <w:color w:val="000000" w:themeColor="text1"/>
                <w:sz w:val="14"/>
                <w:szCs w:val="14"/>
              </w:rPr>
              <w:t xml:space="preserve"> руб.</w:t>
            </w:r>
          </w:p>
        </w:tc>
        <w:tc>
          <w:tcPr>
            <w:tcW w:w="839" w:type="dxa"/>
            <w:tcBorders>
              <w:left w:val="single" w:sz="6" w:space="0" w:color="000000"/>
            </w:tcBorders>
            <w:shd w:val="clear" w:color="auto" w:fill="auto"/>
            <w:vAlign w:val="bottom"/>
          </w:tcPr>
          <w:p w14:paraId="0741EFD5" w14:textId="76D0EE44" w:rsidR="0036002F" w:rsidRPr="00F27F63" w:rsidRDefault="0036002F" w:rsidP="00272B66">
            <w:pPr>
              <w:spacing w:before="160" w:line="18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239 236,1</w:t>
            </w:r>
          </w:p>
        </w:tc>
        <w:tc>
          <w:tcPr>
            <w:tcW w:w="840" w:type="dxa"/>
            <w:tcBorders>
              <w:left w:val="single" w:sz="6" w:space="0" w:color="000000"/>
              <w:right w:val="single" w:sz="6" w:space="0" w:color="000000"/>
            </w:tcBorders>
            <w:vAlign w:val="bottom"/>
          </w:tcPr>
          <w:p w14:paraId="079A7A07" w14:textId="6A262686" w:rsidR="0036002F" w:rsidRPr="00053797" w:rsidRDefault="0036002F" w:rsidP="00272B66">
            <w:pPr>
              <w:spacing w:before="160" w:line="180" w:lineRule="exact"/>
              <w:ind w:right="113"/>
              <w:jc w:val="right"/>
              <w:rPr>
                <w:rFonts w:ascii="Arial" w:hAnsi="Arial" w:cs="Arial"/>
                <w:sz w:val="14"/>
                <w:szCs w:val="14"/>
                <w:lang w:val="en-US"/>
              </w:rPr>
            </w:pPr>
            <w:r w:rsidRPr="00053797">
              <w:rPr>
                <w:rFonts w:ascii="Arial" w:hAnsi="Arial" w:cs="Arial"/>
                <w:sz w:val="14"/>
                <w:szCs w:val="14"/>
              </w:rPr>
              <w:t>291 179,4</w:t>
            </w:r>
          </w:p>
        </w:tc>
        <w:tc>
          <w:tcPr>
            <w:tcW w:w="840" w:type="dxa"/>
            <w:tcBorders>
              <w:left w:val="single" w:sz="6" w:space="0" w:color="000000"/>
            </w:tcBorders>
            <w:shd w:val="clear" w:color="auto" w:fill="auto"/>
            <w:vAlign w:val="bottom"/>
          </w:tcPr>
          <w:p w14:paraId="4C480222" w14:textId="54A0CA01" w:rsidR="0036002F" w:rsidRPr="0036002F" w:rsidRDefault="0036002F" w:rsidP="0036002F">
            <w:pPr>
              <w:spacing w:before="160" w:line="180" w:lineRule="exact"/>
              <w:ind w:right="57"/>
              <w:jc w:val="right"/>
              <w:rPr>
                <w:rFonts w:ascii="Arial" w:hAnsi="Arial" w:cs="Arial"/>
                <w:sz w:val="14"/>
                <w:szCs w:val="14"/>
              </w:rPr>
            </w:pPr>
            <w:r w:rsidRPr="0036002F">
              <w:rPr>
                <w:rFonts w:ascii="Arial" w:hAnsi="Arial" w:cs="Arial"/>
                <w:sz w:val="14"/>
                <w:szCs w:val="14"/>
              </w:rPr>
              <w:t>495 907,9</w:t>
            </w:r>
          </w:p>
        </w:tc>
        <w:tc>
          <w:tcPr>
            <w:tcW w:w="3806" w:type="dxa"/>
            <w:tcBorders>
              <w:left w:val="single" w:sz="6" w:space="0" w:color="000000"/>
            </w:tcBorders>
            <w:shd w:val="clear" w:color="auto" w:fill="auto"/>
            <w:vAlign w:val="bottom"/>
          </w:tcPr>
          <w:p w14:paraId="0186B6E9" w14:textId="51134264" w:rsidR="0036002F" w:rsidRPr="00F27F63" w:rsidRDefault="0036002F" w:rsidP="00380C9D">
            <w:pPr>
              <w:spacing w:before="16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Investments in fixed capital</w:t>
            </w:r>
            <w:r w:rsidRPr="00F27F63">
              <w:rPr>
                <w:rFonts w:ascii="Arial" w:hAnsi="Arial" w:cs="Arial"/>
                <w:i/>
                <w:color w:val="000000" w:themeColor="text1"/>
                <w:sz w:val="14"/>
                <w:szCs w:val="14"/>
                <w:vertAlign w:val="superscript"/>
                <w:lang w:val="en-US"/>
              </w:rPr>
              <w:t>1)</w:t>
            </w:r>
            <w:r w:rsidRPr="00F27F63">
              <w:rPr>
                <w:rFonts w:ascii="Arial" w:hAnsi="Arial" w:cs="Arial"/>
                <w:i/>
                <w:color w:val="000000" w:themeColor="text1"/>
                <w:sz w:val="14"/>
                <w:szCs w:val="14"/>
                <w:lang w:val="en-US"/>
              </w:rPr>
              <w:t xml:space="preserve"> (at current prices), </w:t>
            </w:r>
            <w:r w:rsidRPr="00F27F63">
              <w:rPr>
                <w:rFonts w:ascii="Arial" w:hAnsi="Arial" w:cs="Arial"/>
                <w:i/>
                <w:color w:val="000000" w:themeColor="text1"/>
                <w:sz w:val="14"/>
                <w:szCs w:val="14"/>
                <w:lang w:val="en-US"/>
              </w:rPr>
              <w:br/>
            </w:r>
            <w:proofErr w:type="spellStart"/>
            <w:r w:rsidRPr="00F27F63">
              <w:rPr>
                <w:rFonts w:ascii="Arial" w:hAnsi="Arial" w:cs="Arial"/>
                <w:i/>
                <w:color w:val="000000" w:themeColor="text1"/>
                <w:sz w:val="14"/>
                <w:szCs w:val="14"/>
                <w:lang w:val="en-US"/>
              </w:rPr>
              <w:t>mln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p>
        </w:tc>
      </w:tr>
      <w:tr w:rsidR="0036002F" w:rsidRPr="00F27F63" w14:paraId="26CA5F9E" w14:textId="77777777" w:rsidTr="00495DB4">
        <w:trPr>
          <w:cantSplit/>
          <w:jc w:val="center"/>
        </w:trPr>
        <w:tc>
          <w:tcPr>
            <w:tcW w:w="3596" w:type="dxa"/>
            <w:shd w:val="clear" w:color="auto" w:fill="auto"/>
            <w:vAlign w:val="bottom"/>
          </w:tcPr>
          <w:p w14:paraId="7C9612B6" w14:textId="770D0E90" w:rsidR="0036002F" w:rsidRPr="00F27F63" w:rsidRDefault="0036002F" w:rsidP="00380C9D">
            <w:pPr>
              <w:spacing w:before="160" w:line="18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Валовая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прибыль</w:t>
            </w:r>
            <w:r w:rsidRPr="00F27F63">
              <w:rPr>
                <w:rFonts w:ascii="Arial" w:hAnsi="Arial" w:cs="Arial"/>
                <w:color w:val="000000" w:themeColor="text1"/>
                <w:sz w:val="14"/>
                <w:szCs w:val="14"/>
                <w:vertAlign w:val="superscript"/>
              </w:rPr>
              <w:t>2</w:t>
            </w:r>
            <w:r w:rsidRPr="00F27F63">
              <w:rPr>
                <w:rFonts w:ascii="Arial" w:hAnsi="Arial" w:cs="Arial"/>
                <w:color w:val="000000" w:themeColor="text1"/>
                <w:sz w:val="14"/>
                <w:szCs w:val="14"/>
                <w:vertAlign w:val="superscript"/>
                <w:lang w:val="en-US"/>
              </w:rPr>
              <w:t>)</w:t>
            </w:r>
            <w:r w:rsidRPr="00F27F63">
              <w:rPr>
                <w:rFonts w:ascii="Arial" w:hAnsi="Arial" w:cs="Arial"/>
                <w:color w:val="000000" w:themeColor="text1"/>
                <w:sz w:val="14"/>
                <w:szCs w:val="14"/>
                <w:lang w:val="en-US"/>
              </w:rPr>
              <w:t xml:space="preserve">, </w:t>
            </w: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rPr>
              <w:t xml:space="preserve"> руб.</w:t>
            </w:r>
          </w:p>
        </w:tc>
        <w:tc>
          <w:tcPr>
            <w:tcW w:w="839" w:type="dxa"/>
            <w:tcBorders>
              <w:left w:val="single" w:sz="6" w:space="0" w:color="000000"/>
            </w:tcBorders>
            <w:shd w:val="clear" w:color="auto" w:fill="auto"/>
            <w:vAlign w:val="bottom"/>
          </w:tcPr>
          <w:p w14:paraId="2458B90E" w14:textId="29703892" w:rsidR="0036002F" w:rsidRPr="00F27F63" w:rsidRDefault="0036002F" w:rsidP="00272B66">
            <w:pPr>
              <w:spacing w:before="16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5 492,1</w:t>
            </w:r>
          </w:p>
        </w:tc>
        <w:tc>
          <w:tcPr>
            <w:tcW w:w="840" w:type="dxa"/>
            <w:tcBorders>
              <w:left w:val="single" w:sz="6" w:space="0" w:color="000000"/>
              <w:right w:val="single" w:sz="6" w:space="0" w:color="000000"/>
            </w:tcBorders>
            <w:vAlign w:val="bottom"/>
          </w:tcPr>
          <w:p w14:paraId="7AC023BA" w14:textId="44C002BE" w:rsidR="0036002F" w:rsidRPr="00F27F63" w:rsidRDefault="0036002F" w:rsidP="00272B66">
            <w:pPr>
              <w:spacing w:before="16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6 070,3</w:t>
            </w:r>
          </w:p>
        </w:tc>
        <w:tc>
          <w:tcPr>
            <w:tcW w:w="840" w:type="dxa"/>
            <w:tcBorders>
              <w:left w:val="single" w:sz="6" w:space="0" w:color="000000"/>
            </w:tcBorders>
            <w:shd w:val="clear" w:color="auto" w:fill="auto"/>
            <w:vAlign w:val="bottom"/>
          </w:tcPr>
          <w:p w14:paraId="38278803" w14:textId="635E4F50" w:rsidR="0036002F" w:rsidRPr="00422725" w:rsidRDefault="0036002F" w:rsidP="0036002F">
            <w:pPr>
              <w:spacing w:before="160" w:line="180" w:lineRule="exact"/>
              <w:ind w:right="57"/>
              <w:jc w:val="right"/>
              <w:rPr>
                <w:rFonts w:ascii="Arial" w:hAnsi="Arial" w:cs="Arial"/>
                <w:sz w:val="14"/>
                <w:szCs w:val="14"/>
              </w:rPr>
            </w:pPr>
            <w:r w:rsidRPr="00422725">
              <w:rPr>
                <w:rFonts w:ascii="Arial" w:hAnsi="Arial" w:cs="Arial"/>
                <w:sz w:val="14"/>
                <w:szCs w:val="14"/>
              </w:rPr>
              <w:t>7 151,6</w:t>
            </w:r>
          </w:p>
        </w:tc>
        <w:tc>
          <w:tcPr>
            <w:tcW w:w="3806" w:type="dxa"/>
            <w:tcBorders>
              <w:left w:val="single" w:sz="6" w:space="0" w:color="000000"/>
            </w:tcBorders>
            <w:shd w:val="clear" w:color="auto" w:fill="auto"/>
            <w:vAlign w:val="bottom"/>
          </w:tcPr>
          <w:p w14:paraId="5F99B53A" w14:textId="77777777" w:rsidR="0036002F" w:rsidRPr="00F27F63" w:rsidRDefault="0036002F" w:rsidP="007E7D49">
            <w:pPr>
              <w:spacing w:before="16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Gross profit </w:t>
            </w:r>
            <w:r w:rsidRPr="00F27F63">
              <w:rPr>
                <w:rFonts w:ascii="Arial" w:hAnsi="Arial" w:cs="Arial"/>
                <w:i/>
                <w:color w:val="000000" w:themeColor="text1"/>
                <w:sz w:val="14"/>
                <w:szCs w:val="14"/>
                <w:vertAlign w:val="superscript"/>
              </w:rPr>
              <w:t>2</w:t>
            </w:r>
            <w:r w:rsidRPr="00F27F63">
              <w:rPr>
                <w:rFonts w:ascii="Arial" w:hAnsi="Arial" w:cs="Arial"/>
                <w:i/>
                <w:color w:val="000000" w:themeColor="text1"/>
                <w:sz w:val="14"/>
                <w:szCs w:val="14"/>
                <w:vertAlign w:val="superscript"/>
                <w:lang w:val="en-US"/>
              </w:rPr>
              <w:t>)</w:t>
            </w:r>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bln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p>
        </w:tc>
      </w:tr>
      <w:tr w:rsidR="0036002F" w:rsidRPr="00451F66" w14:paraId="61A02A9F" w14:textId="77777777" w:rsidTr="00495DB4">
        <w:trPr>
          <w:cantSplit/>
          <w:jc w:val="center"/>
        </w:trPr>
        <w:tc>
          <w:tcPr>
            <w:tcW w:w="3596" w:type="dxa"/>
            <w:tcBorders>
              <w:bottom w:val="single" w:sz="6" w:space="0" w:color="000000"/>
            </w:tcBorders>
            <w:shd w:val="clear" w:color="auto" w:fill="auto"/>
            <w:vAlign w:val="bottom"/>
          </w:tcPr>
          <w:p w14:paraId="3CC2F94E" w14:textId="7738975A" w:rsidR="0036002F" w:rsidRPr="00F27F63" w:rsidRDefault="0036002F" w:rsidP="00380C9D">
            <w:pPr>
              <w:spacing w:before="160" w:line="18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Коммерческие и управленческие расходы</w:t>
            </w:r>
            <w:r w:rsidRPr="00F27F63">
              <w:rPr>
                <w:rFonts w:ascii="Arial" w:hAnsi="Arial" w:cs="Arial"/>
                <w:color w:val="000000" w:themeColor="text1"/>
                <w:sz w:val="14"/>
                <w:szCs w:val="14"/>
                <w:vertAlign w:val="superscript"/>
              </w:rPr>
              <w:t>2)</w:t>
            </w:r>
            <w:r w:rsidRPr="00F27F63">
              <w:rPr>
                <w:rFonts w:ascii="Arial" w:hAnsi="Arial" w:cs="Arial"/>
                <w:color w:val="000000" w:themeColor="text1"/>
                <w:sz w:val="14"/>
                <w:szCs w:val="14"/>
              </w:rPr>
              <w:t xml:space="preserve">, </w:t>
            </w:r>
            <w:r w:rsidRPr="00F27F63">
              <w:rPr>
                <w:rFonts w:ascii="Arial" w:hAnsi="Arial" w:cs="Arial"/>
                <w:color w:val="000000" w:themeColor="text1"/>
                <w:sz w:val="14"/>
                <w:szCs w:val="14"/>
              </w:rPr>
              <w:br/>
            </w: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rPr>
              <w:t xml:space="preserve"> руб.</w:t>
            </w:r>
          </w:p>
        </w:tc>
        <w:tc>
          <w:tcPr>
            <w:tcW w:w="839" w:type="dxa"/>
            <w:tcBorders>
              <w:left w:val="single" w:sz="6" w:space="0" w:color="000000"/>
              <w:bottom w:val="single" w:sz="6" w:space="0" w:color="000000"/>
            </w:tcBorders>
            <w:shd w:val="clear" w:color="auto" w:fill="auto"/>
            <w:vAlign w:val="bottom"/>
          </w:tcPr>
          <w:p w14:paraId="1EE2F510" w14:textId="018F5657" w:rsidR="0036002F" w:rsidRPr="00F27F63" w:rsidRDefault="0036002F" w:rsidP="00272B66">
            <w:pPr>
              <w:spacing w:before="16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4 309,8</w:t>
            </w:r>
          </w:p>
        </w:tc>
        <w:tc>
          <w:tcPr>
            <w:tcW w:w="840" w:type="dxa"/>
            <w:tcBorders>
              <w:left w:val="single" w:sz="6" w:space="0" w:color="000000"/>
              <w:bottom w:val="single" w:sz="6" w:space="0" w:color="000000"/>
              <w:right w:val="single" w:sz="6" w:space="0" w:color="000000"/>
            </w:tcBorders>
            <w:vAlign w:val="bottom"/>
          </w:tcPr>
          <w:p w14:paraId="03E0247C" w14:textId="7CC4F7AF" w:rsidR="0036002F" w:rsidRPr="00F27F63" w:rsidRDefault="0036002F" w:rsidP="00272B66">
            <w:pPr>
              <w:spacing w:before="16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4 957,9</w:t>
            </w:r>
          </w:p>
        </w:tc>
        <w:tc>
          <w:tcPr>
            <w:tcW w:w="840" w:type="dxa"/>
            <w:tcBorders>
              <w:left w:val="single" w:sz="6" w:space="0" w:color="000000"/>
              <w:bottom w:val="single" w:sz="6" w:space="0" w:color="000000"/>
            </w:tcBorders>
            <w:shd w:val="clear" w:color="auto" w:fill="auto"/>
            <w:vAlign w:val="bottom"/>
          </w:tcPr>
          <w:p w14:paraId="48E448F7" w14:textId="341591C5" w:rsidR="0036002F" w:rsidRPr="00422725" w:rsidRDefault="0036002F" w:rsidP="0036002F">
            <w:pPr>
              <w:spacing w:before="160" w:line="180" w:lineRule="exact"/>
              <w:ind w:right="57"/>
              <w:jc w:val="right"/>
              <w:rPr>
                <w:rFonts w:ascii="Arial" w:hAnsi="Arial" w:cs="Arial"/>
                <w:sz w:val="14"/>
                <w:szCs w:val="14"/>
              </w:rPr>
            </w:pPr>
            <w:r w:rsidRPr="00422725">
              <w:rPr>
                <w:rFonts w:ascii="Arial" w:hAnsi="Arial" w:cs="Arial"/>
                <w:sz w:val="14"/>
                <w:szCs w:val="14"/>
              </w:rPr>
              <w:t>5 884,0</w:t>
            </w:r>
          </w:p>
        </w:tc>
        <w:tc>
          <w:tcPr>
            <w:tcW w:w="3806" w:type="dxa"/>
            <w:tcBorders>
              <w:left w:val="single" w:sz="6" w:space="0" w:color="000000"/>
              <w:bottom w:val="single" w:sz="6" w:space="0" w:color="000000"/>
            </w:tcBorders>
            <w:shd w:val="clear" w:color="auto" w:fill="auto"/>
            <w:vAlign w:val="bottom"/>
          </w:tcPr>
          <w:p w14:paraId="78D0141A" w14:textId="6AE6E957" w:rsidR="0036002F" w:rsidRPr="00F27F63" w:rsidRDefault="0036002F" w:rsidP="00380C9D">
            <w:pPr>
              <w:spacing w:before="16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Commercial and administrative costs</w:t>
            </w:r>
            <w:r w:rsidRPr="00F27F63">
              <w:rPr>
                <w:rFonts w:ascii="Arial" w:hAnsi="Arial" w:cs="Arial"/>
                <w:i/>
                <w:color w:val="000000" w:themeColor="text1"/>
                <w:sz w:val="14"/>
                <w:szCs w:val="14"/>
                <w:vertAlign w:val="superscript"/>
                <w:lang w:val="en-US"/>
              </w:rPr>
              <w:t>2)</w:t>
            </w:r>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r>
            <w:proofErr w:type="spellStart"/>
            <w:r w:rsidRPr="00F27F63">
              <w:rPr>
                <w:rFonts w:ascii="Arial" w:hAnsi="Arial" w:cs="Arial"/>
                <w:i/>
                <w:color w:val="000000" w:themeColor="text1"/>
                <w:sz w:val="14"/>
                <w:szCs w:val="14"/>
                <w:lang w:val="en-US"/>
              </w:rPr>
              <w:t>bln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p>
        </w:tc>
      </w:tr>
    </w:tbl>
    <w:p w14:paraId="588FF54B" w14:textId="162D22BF" w:rsidR="006E5F3B" w:rsidRPr="00F27F63" w:rsidRDefault="00F125B6" w:rsidP="00F125B6">
      <w:pPr>
        <w:pStyle w:val="ae"/>
        <w:spacing w:before="60" w:after="0"/>
        <w:rPr>
          <w:rFonts w:ascii="Arial" w:hAnsi="Arial" w:cs="Arial"/>
          <w:color w:val="000000" w:themeColor="text1"/>
          <w:sz w:val="12"/>
        </w:rPr>
      </w:pPr>
      <w:r w:rsidRPr="00F27F63">
        <w:rPr>
          <w:rFonts w:ascii="Arial" w:hAnsi="Arial" w:cs="Arial"/>
          <w:color w:val="000000" w:themeColor="text1"/>
          <w:sz w:val="12"/>
          <w:vertAlign w:val="superscript"/>
        </w:rPr>
        <w:t>1</w:t>
      </w:r>
      <w:r w:rsidR="000C484A" w:rsidRPr="00F27F63">
        <w:rPr>
          <w:rFonts w:ascii="Arial" w:hAnsi="Arial" w:cs="Arial"/>
          <w:color w:val="000000" w:themeColor="text1"/>
          <w:sz w:val="12"/>
          <w:vertAlign w:val="superscript"/>
        </w:rPr>
        <w:t>)</w:t>
      </w:r>
      <w:r w:rsidR="00C95C47" w:rsidRPr="00F27F63">
        <w:rPr>
          <w:rFonts w:ascii="Arial" w:hAnsi="Arial" w:cs="Arial"/>
          <w:color w:val="000000" w:themeColor="text1"/>
          <w:sz w:val="12"/>
          <w:vertAlign w:val="superscript"/>
        </w:rPr>
        <w:t> </w:t>
      </w:r>
      <w:r w:rsidR="007D2260" w:rsidRPr="00F27F63">
        <w:rPr>
          <w:rFonts w:ascii="Arial" w:hAnsi="Arial" w:cs="Arial"/>
          <w:color w:val="000000" w:themeColor="text1"/>
          <w:sz w:val="12"/>
        </w:rPr>
        <w:t>Без субъектов малого предпринимательства и объема инвестиций, не наблюдаемых прямыми статистическими методами.</w:t>
      </w:r>
    </w:p>
    <w:p w14:paraId="089405D7" w14:textId="26749239" w:rsidR="00725223" w:rsidRPr="00F27F63" w:rsidRDefault="00725223" w:rsidP="00725223">
      <w:pPr>
        <w:rPr>
          <w:color w:val="000000" w:themeColor="text1"/>
          <w:sz w:val="12"/>
          <w:szCs w:val="12"/>
          <w:lang w:val="en-US"/>
        </w:rPr>
      </w:pPr>
      <w:r w:rsidRPr="00F27F63">
        <w:rPr>
          <w:rFonts w:ascii="Arial" w:hAnsi="Arial" w:cs="Arial"/>
          <w:color w:val="000000" w:themeColor="text1"/>
          <w:sz w:val="12"/>
          <w:szCs w:val="12"/>
          <w:vertAlign w:val="superscript"/>
          <w:lang w:val="en-US"/>
        </w:rPr>
        <w:t>2)</w:t>
      </w:r>
      <w:r w:rsidR="000C484A" w:rsidRPr="00F27F63">
        <w:rPr>
          <w:rFonts w:ascii="Arial" w:hAnsi="Arial" w:cs="Arial"/>
          <w:color w:val="000000" w:themeColor="text1"/>
          <w:sz w:val="12"/>
          <w:szCs w:val="12"/>
          <w:vertAlign w:val="superscript"/>
          <w:lang w:val="en-US"/>
        </w:rPr>
        <w:t> </w:t>
      </w:r>
      <w:r w:rsidRPr="00F27F63">
        <w:rPr>
          <w:rFonts w:ascii="Arial" w:hAnsi="Arial" w:cs="Arial"/>
          <w:color w:val="000000" w:themeColor="text1"/>
          <w:sz w:val="12"/>
          <w:szCs w:val="12"/>
        </w:rPr>
        <w:t>По</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rPr>
        <w:t>данным</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rPr>
        <w:t>бухгалтерской</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rPr>
        <w:t>отчетности</w:t>
      </w:r>
      <w:r w:rsidRPr="00F27F63">
        <w:rPr>
          <w:rFonts w:ascii="Arial" w:hAnsi="Arial" w:cs="Arial"/>
          <w:color w:val="000000" w:themeColor="text1"/>
          <w:sz w:val="12"/>
          <w:szCs w:val="12"/>
          <w:lang w:val="en-US"/>
        </w:rPr>
        <w:t>.</w:t>
      </w:r>
    </w:p>
    <w:p w14:paraId="2589CE7B" w14:textId="03D32F3B" w:rsidR="00C652FF" w:rsidRPr="00F27F63" w:rsidRDefault="00F125B6" w:rsidP="008D77A7">
      <w:pPr>
        <w:pStyle w:val="ae"/>
        <w:spacing w:before="60" w:after="0"/>
        <w:rPr>
          <w:rFonts w:ascii="Arial" w:hAnsi="Arial" w:cs="Arial"/>
          <w:i/>
          <w:color w:val="000000" w:themeColor="text1"/>
          <w:sz w:val="12"/>
          <w:lang w:val="en-US"/>
        </w:rPr>
      </w:pPr>
      <w:r w:rsidRPr="00F27F63">
        <w:rPr>
          <w:rFonts w:ascii="Arial" w:hAnsi="Arial" w:cs="Arial"/>
          <w:i/>
          <w:color w:val="000000" w:themeColor="text1"/>
          <w:sz w:val="12"/>
          <w:vertAlign w:val="superscript"/>
          <w:lang w:val="en-US"/>
        </w:rPr>
        <w:t>1</w:t>
      </w:r>
      <w:r w:rsidR="000C484A" w:rsidRPr="00F27F63">
        <w:rPr>
          <w:rFonts w:ascii="Arial" w:hAnsi="Arial" w:cs="Arial"/>
          <w:i/>
          <w:color w:val="000000" w:themeColor="text1"/>
          <w:sz w:val="12"/>
          <w:vertAlign w:val="superscript"/>
          <w:lang w:val="en-US"/>
        </w:rPr>
        <w:t>) </w:t>
      </w:r>
      <w:r w:rsidR="00C652FF" w:rsidRPr="00F27F63">
        <w:rPr>
          <w:rFonts w:ascii="Arial" w:hAnsi="Arial" w:cs="Arial"/>
          <w:i/>
          <w:color w:val="000000" w:themeColor="text1"/>
          <w:sz w:val="12"/>
          <w:lang w:val="en-US"/>
        </w:rPr>
        <w:t>Excluding small businesses and volume of investments not observed by direct statistical methods.</w:t>
      </w:r>
    </w:p>
    <w:p w14:paraId="59B55BD3" w14:textId="4C7A7F5F" w:rsidR="00D03115" w:rsidRPr="00F27F63" w:rsidRDefault="00D03115" w:rsidP="00D03115">
      <w:pPr>
        <w:rPr>
          <w:i/>
          <w:color w:val="000000" w:themeColor="text1"/>
          <w:sz w:val="12"/>
          <w:szCs w:val="12"/>
          <w:lang w:val="en-US"/>
        </w:rPr>
      </w:pPr>
      <w:r w:rsidRPr="00F27F63">
        <w:rPr>
          <w:rFonts w:ascii="Arial" w:hAnsi="Arial" w:cs="Arial"/>
          <w:i/>
          <w:color w:val="000000" w:themeColor="text1"/>
          <w:sz w:val="12"/>
          <w:szCs w:val="12"/>
          <w:vertAlign w:val="superscript"/>
          <w:lang w:val="en-US"/>
        </w:rPr>
        <w:t>2)</w:t>
      </w:r>
      <w:r w:rsidR="000C484A" w:rsidRPr="00F27F63">
        <w:rPr>
          <w:rFonts w:ascii="Arial" w:hAnsi="Arial" w:cs="Arial"/>
          <w:i/>
          <w:color w:val="000000" w:themeColor="text1"/>
          <w:sz w:val="12"/>
          <w:szCs w:val="12"/>
          <w:vertAlign w:val="superscript"/>
          <w:lang w:val="en-US"/>
        </w:rPr>
        <w:t> </w:t>
      </w:r>
      <w:r w:rsidRPr="00F27F63">
        <w:rPr>
          <w:rFonts w:ascii="Arial" w:hAnsi="Arial" w:cs="Arial"/>
          <w:i/>
          <w:color w:val="000000" w:themeColor="text1"/>
          <w:sz w:val="12"/>
          <w:szCs w:val="12"/>
          <w:lang w:val="en-US"/>
        </w:rPr>
        <w:t>According</w:t>
      </w:r>
      <w:r w:rsidR="00F60D22" w:rsidRPr="00F27F63">
        <w:rPr>
          <w:rFonts w:ascii="Arial" w:hAnsi="Arial" w:cs="Arial"/>
          <w:i/>
          <w:color w:val="000000" w:themeColor="text1"/>
          <w:sz w:val="12"/>
          <w:szCs w:val="12"/>
          <w:lang w:val="en-US"/>
        </w:rPr>
        <w:t xml:space="preserve"> to data of accounting reports.</w:t>
      </w:r>
    </w:p>
    <w:p w14:paraId="7F3DD177" w14:textId="1B09CB77" w:rsidR="00F40A44" w:rsidRPr="00F27F63" w:rsidRDefault="008B752D" w:rsidP="00AB55C1">
      <w:pPr>
        <w:pageBreakBefore/>
        <w:tabs>
          <w:tab w:val="center" w:pos="6634"/>
        </w:tabs>
        <w:spacing w:after="60"/>
        <w:ind w:left="414" w:hanging="414"/>
        <w:rPr>
          <w:color w:val="000000" w:themeColor="text1"/>
        </w:rPr>
      </w:pPr>
      <w:r w:rsidRPr="00F27F63">
        <w:rPr>
          <w:rFonts w:ascii="Arial" w:hAnsi="Arial" w:cs="Arial"/>
          <w:b/>
          <w:color w:val="000000" w:themeColor="text1"/>
          <w:sz w:val="16"/>
          <w:szCs w:val="16"/>
        </w:rPr>
        <w:lastRenderedPageBreak/>
        <w:t>19.</w:t>
      </w:r>
      <w:r w:rsidR="00F40A44" w:rsidRPr="00F27F63">
        <w:rPr>
          <w:rFonts w:ascii="Arial" w:hAnsi="Arial" w:cs="Arial"/>
          <w:b/>
          <w:color w:val="000000" w:themeColor="text1"/>
          <w:sz w:val="16"/>
          <w:szCs w:val="16"/>
        </w:rPr>
        <w:t>3. ОБОРОТ ОРГАНИЗАЦИЙ ТОРГОВЛИ в 20</w:t>
      </w:r>
      <w:r w:rsidR="00272B66" w:rsidRPr="00F27F63">
        <w:rPr>
          <w:rFonts w:ascii="Arial" w:hAnsi="Arial" w:cs="Arial"/>
          <w:b/>
          <w:color w:val="000000" w:themeColor="text1"/>
          <w:sz w:val="16"/>
          <w:szCs w:val="16"/>
        </w:rPr>
        <w:t>2</w:t>
      </w:r>
      <w:r w:rsidR="00234F94" w:rsidRPr="00F27F63">
        <w:rPr>
          <w:rFonts w:ascii="Arial" w:hAnsi="Arial" w:cs="Arial"/>
          <w:b/>
          <w:color w:val="000000" w:themeColor="text1"/>
          <w:sz w:val="16"/>
          <w:szCs w:val="16"/>
        </w:rPr>
        <w:t>4</w:t>
      </w:r>
      <w:r w:rsidR="00F40A44" w:rsidRPr="00F27F63">
        <w:rPr>
          <w:rFonts w:ascii="Arial" w:hAnsi="Arial" w:cs="Arial"/>
          <w:b/>
          <w:color w:val="000000" w:themeColor="text1"/>
          <w:sz w:val="16"/>
          <w:szCs w:val="16"/>
        </w:rPr>
        <w:t xml:space="preserve"> г.</w:t>
      </w:r>
      <w:r w:rsidR="00CB4B3D" w:rsidRPr="00F27F63">
        <w:rPr>
          <w:rFonts w:ascii="Arial" w:hAnsi="Arial" w:cs="Arial"/>
          <w:b/>
          <w:color w:val="000000" w:themeColor="text1"/>
          <w:sz w:val="16"/>
          <w:szCs w:val="16"/>
          <w:vertAlign w:val="superscript"/>
        </w:rPr>
        <w:t>1)</w:t>
      </w:r>
      <w:r w:rsidR="00F40A44" w:rsidRPr="00F27F63">
        <w:rPr>
          <w:rFonts w:ascii="Arial" w:hAnsi="Arial" w:cs="Arial"/>
          <w:b/>
          <w:color w:val="000000" w:themeColor="text1"/>
          <w:sz w:val="16"/>
          <w:szCs w:val="16"/>
          <w:vertAlign w:val="superscript"/>
        </w:rPr>
        <w:br/>
      </w:r>
      <w:r w:rsidR="00F40A44" w:rsidRPr="00F27F63">
        <w:rPr>
          <w:rFonts w:ascii="Arial" w:hAnsi="Arial" w:cs="Arial"/>
          <w:color w:val="000000" w:themeColor="text1"/>
          <w:sz w:val="14"/>
          <w:szCs w:val="14"/>
        </w:rPr>
        <w:t>в фактически действовавших ценах</w:t>
      </w:r>
    </w:p>
    <w:p w14:paraId="0199BB78" w14:textId="3C11EF4F" w:rsidR="00F40A44" w:rsidRPr="00F27F63" w:rsidRDefault="00F40A44" w:rsidP="00F40A44">
      <w:pPr>
        <w:tabs>
          <w:tab w:val="center" w:pos="6634"/>
        </w:tabs>
        <w:spacing w:after="60"/>
        <w:ind w:left="414"/>
        <w:rPr>
          <w:rFonts w:ascii="Arial" w:hAnsi="Arial" w:cs="Arial"/>
          <w:i/>
          <w:color w:val="000000" w:themeColor="text1"/>
          <w:sz w:val="14"/>
          <w:szCs w:val="14"/>
          <w:lang w:val="en-US"/>
        </w:rPr>
      </w:pPr>
      <w:r w:rsidRPr="00F27F63">
        <w:rPr>
          <w:rFonts w:ascii="Arial" w:hAnsi="Arial" w:cs="Arial"/>
          <w:b/>
          <w:i/>
          <w:color w:val="000000" w:themeColor="text1"/>
          <w:sz w:val="16"/>
          <w:szCs w:val="16"/>
          <w:lang w:val="en-US"/>
        </w:rPr>
        <w:t>TURNOVER OF TRADE ORGANIZATION in 20</w:t>
      </w:r>
      <w:r w:rsidR="00234F94" w:rsidRPr="00F27F63">
        <w:rPr>
          <w:rFonts w:ascii="Arial" w:hAnsi="Arial" w:cs="Arial"/>
          <w:b/>
          <w:i/>
          <w:color w:val="000000" w:themeColor="text1"/>
          <w:sz w:val="16"/>
          <w:szCs w:val="16"/>
          <w:lang w:val="en-US"/>
        </w:rPr>
        <w:t>24</w:t>
      </w:r>
      <w:r w:rsidR="00CB4B3D" w:rsidRPr="00F27F63">
        <w:rPr>
          <w:rFonts w:ascii="Arial" w:hAnsi="Arial" w:cs="Arial"/>
          <w:b/>
          <w:i/>
          <w:color w:val="000000" w:themeColor="text1"/>
          <w:sz w:val="16"/>
          <w:szCs w:val="16"/>
          <w:vertAlign w:val="superscript"/>
          <w:lang w:val="en-US"/>
        </w:rPr>
        <w:t>1</w:t>
      </w:r>
      <w:proofErr w:type="gramStart"/>
      <w:r w:rsidR="00CB4B3D" w:rsidRPr="00F27F63">
        <w:rPr>
          <w:rFonts w:ascii="Arial" w:hAnsi="Arial" w:cs="Arial"/>
          <w:b/>
          <w:i/>
          <w:color w:val="000000" w:themeColor="text1"/>
          <w:sz w:val="16"/>
          <w:szCs w:val="16"/>
          <w:vertAlign w:val="superscript"/>
          <w:lang w:val="en-US"/>
        </w:rPr>
        <w:t>)</w:t>
      </w:r>
      <w:proofErr w:type="gramEnd"/>
      <w:r w:rsidRPr="00F27F63">
        <w:rPr>
          <w:rFonts w:ascii="Arial" w:hAnsi="Arial" w:cs="Arial"/>
          <w:b/>
          <w:i/>
          <w:color w:val="000000" w:themeColor="text1"/>
          <w:sz w:val="16"/>
          <w:szCs w:val="16"/>
          <w:vertAlign w:val="superscript"/>
          <w:lang w:val="en-US"/>
        </w:rPr>
        <w:br/>
      </w:r>
      <w:r w:rsidR="00C652FF" w:rsidRPr="00F27F63">
        <w:rPr>
          <w:rFonts w:ascii="Arial" w:hAnsi="Arial" w:cs="Arial"/>
          <w:i/>
          <w:color w:val="000000" w:themeColor="text1"/>
          <w:sz w:val="14"/>
          <w:szCs w:val="14"/>
          <w:lang w:val="en-US"/>
        </w:rPr>
        <w:t>at current prices</w:t>
      </w:r>
    </w:p>
    <w:tbl>
      <w:tblPr>
        <w:tblW w:w="5000" w:type="pct"/>
        <w:jc w:val="center"/>
        <w:tblLayout w:type="fixed"/>
        <w:tblCellMar>
          <w:left w:w="0" w:type="dxa"/>
          <w:right w:w="0" w:type="dxa"/>
        </w:tblCellMar>
        <w:tblLook w:val="0000" w:firstRow="0" w:lastRow="0" w:firstColumn="0" w:lastColumn="0" w:noHBand="0" w:noVBand="0"/>
      </w:tblPr>
      <w:tblGrid>
        <w:gridCol w:w="3827"/>
        <w:gridCol w:w="1133"/>
        <w:gridCol w:w="1134"/>
        <w:gridCol w:w="3827"/>
      </w:tblGrid>
      <w:tr w:rsidR="00F27F63" w:rsidRPr="00F27F63" w14:paraId="65182D0A" w14:textId="77777777" w:rsidTr="00215474">
        <w:trPr>
          <w:cantSplit/>
          <w:jc w:val="center"/>
        </w:trPr>
        <w:tc>
          <w:tcPr>
            <w:tcW w:w="3827" w:type="dxa"/>
            <w:tcBorders>
              <w:top w:val="single" w:sz="6" w:space="0" w:color="000000"/>
              <w:bottom w:val="single" w:sz="6" w:space="0" w:color="000000"/>
            </w:tcBorders>
            <w:shd w:val="clear" w:color="auto" w:fill="auto"/>
            <w:vAlign w:val="center"/>
          </w:tcPr>
          <w:p w14:paraId="01B99A2D" w14:textId="77777777" w:rsidR="00843C8D" w:rsidRPr="00F27F63" w:rsidRDefault="00843C8D" w:rsidP="00843C8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40" w:after="20" w:line="140" w:lineRule="exact"/>
              <w:jc w:val="center"/>
              <w:rPr>
                <w:rFonts w:ascii="Arial" w:hAnsi="Arial" w:cs="Arial"/>
                <w:color w:val="000000" w:themeColor="text1"/>
                <w:sz w:val="14"/>
                <w:szCs w:val="14"/>
                <w:lang w:val="en-US"/>
              </w:rPr>
            </w:pPr>
          </w:p>
        </w:tc>
        <w:tc>
          <w:tcPr>
            <w:tcW w:w="1133" w:type="dxa"/>
            <w:tcBorders>
              <w:top w:val="single" w:sz="6" w:space="0" w:color="000000"/>
              <w:left w:val="single" w:sz="6" w:space="0" w:color="000000"/>
              <w:bottom w:val="single" w:sz="6" w:space="0" w:color="000000"/>
            </w:tcBorders>
            <w:shd w:val="clear" w:color="auto" w:fill="auto"/>
          </w:tcPr>
          <w:p w14:paraId="485C70F0" w14:textId="77777777" w:rsidR="00843C8D" w:rsidRPr="00F27F63" w:rsidRDefault="00F7239B" w:rsidP="00843C8D">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40" w:after="20" w:line="140" w:lineRule="exact"/>
              <w:ind w:left="57"/>
              <w:jc w:val="left"/>
              <w:rPr>
                <w:rFonts w:ascii="Arial" w:hAnsi="Arial" w:cs="Arial"/>
                <w:color w:val="000000" w:themeColor="text1"/>
                <w:sz w:val="12"/>
                <w:szCs w:val="12"/>
              </w:rPr>
            </w:pPr>
            <w:proofErr w:type="gramStart"/>
            <w:r w:rsidRPr="00F27F63">
              <w:rPr>
                <w:rFonts w:ascii="Arial" w:hAnsi="Arial" w:cs="Arial"/>
                <w:color w:val="000000" w:themeColor="text1"/>
                <w:sz w:val="12"/>
                <w:szCs w:val="12"/>
              </w:rPr>
              <w:t>Млрд</w:t>
            </w:r>
            <w:proofErr w:type="gramEnd"/>
            <w:r w:rsidR="00843C8D" w:rsidRPr="00F27F63">
              <w:rPr>
                <w:rFonts w:ascii="Arial" w:hAnsi="Arial" w:cs="Arial"/>
                <w:color w:val="000000" w:themeColor="text1"/>
                <w:sz w:val="12"/>
                <w:szCs w:val="12"/>
              </w:rPr>
              <w:t xml:space="preserve"> рублей</w:t>
            </w:r>
          </w:p>
          <w:p w14:paraId="1D657C32" w14:textId="77777777" w:rsidR="00843C8D" w:rsidRPr="00F27F63" w:rsidRDefault="00843C8D" w:rsidP="00843C8D">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40" w:after="20" w:line="140" w:lineRule="exact"/>
              <w:ind w:left="57"/>
              <w:jc w:val="left"/>
              <w:rPr>
                <w:rFonts w:ascii="Arial" w:hAnsi="Arial" w:cs="Arial"/>
                <w:color w:val="000000" w:themeColor="text1"/>
                <w:szCs w:val="14"/>
              </w:rPr>
            </w:pPr>
            <w:proofErr w:type="spellStart"/>
            <w:r w:rsidRPr="00F27F63">
              <w:rPr>
                <w:rFonts w:ascii="Arial" w:hAnsi="Arial" w:cs="Arial"/>
                <w:i/>
                <w:color w:val="000000" w:themeColor="text1"/>
                <w:sz w:val="12"/>
                <w:szCs w:val="12"/>
                <w:lang w:val="en-US"/>
              </w:rPr>
              <w:t>Bln</w:t>
            </w:r>
            <w:proofErr w:type="spellEnd"/>
            <w:r w:rsidRPr="00F27F63">
              <w:rPr>
                <w:rFonts w:ascii="Arial" w:hAnsi="Arial" w:cs="Arial"/>
                <w:i/>
                <w:color w:val="000000" w:themeColor="text1"/>
                <w:sz w:val="12"/>
                <w:szCs w:val="12"/>
              </w:rPr>
              <w:t xml:space="preserve">. </w:t>
            </w:r>
            <w:proofErr w:type="spellStart"/>
            <w:r w:rsidRPr="00F27F63">
              <w:rPr>
                <w:rFonts w:ascii="Arial" w:hAnsi="Arial" w:cs="Arial"/>
                <w:i/>
                <w:color w:val="000000" w:themeColor="text1"/>
                <w:sz w:val="12"/>
                <w:szCs w:val="12"/>
                <w:lang w:val="en-US"/>
              </w:rPr>
              <w:t>roubles</w:t>
            </w:r>
            <w:proofErr w:type="spellEnd"/>
          </w:p>
        </w:tc>
        <w:tc>
          <w:tcPr>
            <w:tcW w:w="1134" w:type="dxa"/>
            <w:tcBorders>
              <w:top w:val="single" w:sz="6" w:space="0" w:color="000000"/>
              <w:left w:val="single" w:sz="6" w:space="0" w:color="000000"/>
              <w:bottom w:val="single" w:sz="6" w:space="0" w:color="000000"/>
            </w:tcBorders>
            <w:shd w:val="clear" w:color="auto" w:fill="auto"/>
          </w:tcPr>
          <w:p w14:paraId="595A3C97" w14:textId="77777777" w:rsidR="00843C8D" w:rsidRPr="00F27F63" w:rsidRDefault="00843C8D" w:rsidP="00843C8D">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40" w:after="20" w:line="140" w:lineRule="exact"/>
              <w:ind w:left="57"/>
              <w:jc w:val="left"/>
              <w:rPr>
                <w:rFonts w:ascii="Arial" w:hAnsi="Arial" w:cs="Arial"/>
                <w:color w:val="000000" w:themeColor="text1"/>
                <w:spacing w:val="-2"/>
                <w:sz w:val="12"/>
                <w:szCs w:val="12"/>
              </w:rPr>
            </w:pPr>
            <w:r w:rsidRPr="00F27F63">
              <w:rPr>
                <w:rFonts w:ascii="Arial" w:hAnsi="Arial" w:cs="Arial"/>
                <w:color w:val="000000" w:themeColor="text1"/>
                <w:spacing w:val="-2"/>
                <w:sz w:val="12"/>
                <w:szCs w:val="12"/>
              </w:rPr>
              <w:t xml:space="preserve">В процентах </w:t>
            </w:r>
            <w:r w:rsidRPr="00F27F63">
              <w:rPr>
                <w:rFonts w:ascii="Arial" w:hAnsi="Arial" w:cs="Arial"/>
                <w:color w:val="000000" w:themeColor="text1"/>
                <w:spacing w:val="-2"/>
                <w:sz w:val="12"/>
                <w:szCs w:val="12"/>
              </w:rPr>
              <w:br/>
              <w:t>к итогу</w:t>
            </w:r>
          </w:p>
          <w:p w14:paraId="75D3500F" w14:textId="77777777" w:rsidR="00843C8D" w:rsidRPr="00F27F63" w:rsidRDefault="00843C8D" w:rsidP="00843C8D">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40" w:after="20" w:line="140" w:lineRule="exact"/>
              <w:ind w:left="57"/>
              <w:jc w:val="left"/>
              <w:rPr>
                <w:rFonts w:ascii="Arial" w:hAnsi="Arial" w:cs="Arial"/>
                <w:color w:val="000000" w:themeColor="text1"/>
                <w:szCs w:val="14"/>
              </w:rPr>
            </w:pPr>
            <w:r w:rsidRPr="00F27F63">
              <w:rPr>
                <w:rFonts w:ascii="Arial" w:hAnsi="Arial" w:cs="Arial"/>
                <w:i/>
                <w:color w:val="000000" w:themeColor="text1"/>
                <w:spacing w:val="-2"/>
                <w:sz w:val="12"/>
                <w:szCs w:val="12"/>
                <w:lang w:val="en-US"/>
              </w:rPr>
              <w:t>Percent</w:t>
            </w:r>
            <w:r w:rsidRPr="00F27F63">
              <w:rPr>
                <w:rFonts w:ascii="Arial" w:hAnsi="Arial" w:cs="Arial"/>
                <w:i/>
                <w:color w:val="000000" w:themeColor="text1"/>
                <w:spacing w:val="-2"/>
                <w:sz w:val="12"/>
                <w:szCs w:val="12"/>
              </w:rPr>
              <w:t xml:space="preserve"> </w:t>
            </w:r>
            <w:r w:rsidRPr="00F27F63">
              <w:rPr>
                <w:rFonts w:ascii="Arial" w:hAnsi="Arial" w:cs="Arial"/>
                <w:i/>
                <w:color w:val="000000" w:themeColor="text1"/>
                <w:spacing w:val="-2"/>
                <w:sz w:val="12"/>
                <w:szCs w:val="12"/>
                <w:lang w:val="en-US"/>
              </w:rPr>
              <w:t>of</w:t>
            </w:r>
            <w:r w:rsidRPr="00F27F63">
              <w:rPr>
                <w:rFonts w:ascii="Arial" w:hAnsi="Arial" w:cs="Arial"/>
                <w:i/>
                <w:color w:val="000000" w:themeColor="text1"/>
                <w:spacing w:val="-2"/>
                <w:sz w:val="12"/>
                <w:szCs w:val="12"/>
              </w:rPr>
              <w:t xml:space="preserve"> </w:t>
            </w:r>
            <w:r w:rsidRPr="00F27F63">
              <w:rPr>
                <w:rFonts w:ascii="Arial" w:hAnsi="Arial" w:cs="Arial"/>
                <w:i/>
                <w:color w:val="000000" w:themeColor="text1"/>
                <w:spacing w:val="-2"/>
                <w:sz w:val="12"/>
                <w:szCs w:val="12"/>
                <w:lang w:val="en-US"/>
              </w:rPr>
              <w:t>total</w:t>
            </w:r>
          </w:p>
        </w:tc>
        <w:tc>
          <w:tcPr>
            <w:tcW w:w="3827" w:type="dxa"/>
            <w:tcBorders>
              <w:top w:val="single" w:sz="6" w:space="0" w:color="000000"/>
              <w:left w:val="single" w:sz="6" w:space="0" w:color="000000"/>
              <w:bottom w:val="single" w:sz="6" w:space="0" w:color="000000"/>
            </w:tcBorders>
            <w:shd w:val="clear" w:color="auto" w:fill="auto"/>
          </w:tcPr>
          <w:p w14:paraId="46B33C2C" w14:textId="77777777" w:rsidR="00843C8D" w:rsidRPr="00F27F63" w:rsidRDefault="00843C8D" w:rsidP="00843C8D">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40" w:after="20" w:line="140" w:lineRule="exact"/>
              <w:rPr>
                <w:rFonts w:ascii="Arial" w:hAnsi="Arial" w:cs="Arial"/>
                <w:color w:val="000000" w:themeColor="text1"/>
                <w:szCs w:val="14"/>
              </w:rPr>
            </w:pPr>
          </w:p>
        </w:tc>
      </w:tr>
      <w:tr w:rsidR="00CA5482" w:rsidRPr="00451F66" w14:paraId="6F6A0431" w14:textId="77777777" w:rsidTr="00CA5482">
        <w:trPr>
          <w:cantSplit/>
          <w:jc w:val="center"/>
        </w:trPr>
        <w:tc>
          <w:tcPr>
            <w:tcW w:w="3827" w:type="dxa"/>
            <w:tcBorders>
              <w:top w:val="single" w:sz="6" w:space="0" w:color="000000"/>
            </w:tcBorders>
            <w:shd w:val="clear" w:color="auto" w:fill="auto"/>
            <w:vAlign w:val="bottom"/>
          </w:tcPr>
          <w:p w14:paraId="6B84B64A" w14:textId="77777777" w:rsidR="00CA5482" w:rsidRPr="00F27F63" w:rsidRDefault="00CA5482" w:rsidP="00C652FF">
            <w:pPr>
              <w:spacing w:before="140"/>
              <w:rPr>
                <w:rFonts w:ascii="Arial" w:hAnsi="Arial" w:cs="Arial"/>
                <w:b/>
                <w:color w:val="000000" w:themeColor="text1"/>
                <w:sz w:val="14"/>
                <w:szCs w:val="14"/>
              </w:rPr>
            </w:pPr>
            <w:r w:rsidRPr="00F27F63">
              <w:rPr>
                <w:rFonts w:ascii="Arial" w:hAnsi="Arial" w:cs="Arial"/>
                <w:b/>
                <w:bCs/>
                <w:color w:val="000000" w:themeColor="text1"/>
                <w:sz w:val="14"/>
                <w:szCs w:val="14"/>
              </w:rPr>
              <w:t>Торговля оптовая и розничная автотранспортными средствами и мотоциклами и их ремонт</w:t>
            </w:r>
          </w:p>
        </w:tc>
        <w:tc>
          <w:tcPr>
            <w:tcW w:w="1133" w:type="dxa"/>
            <w:tcBorders>
              <w:top w:val="single" w:sz="6" w:space="0" w:color="000000"/>
              <w:left w:val="single" w:sz="6" w:space="0" w:color="000000"/>
            </w:tcBorders>
            <w:shd w:val="clear" w:color="auto" w:fill="auto"/>
            <w:vAlign w:val="bottom"/>
          </w:tcPr>
          <w:p w14:paraId="5D523708" w14:textId="215556B9" w:rsidR="00CA5482" w:rsidRPr="00CA5482" w:rsidRDefault="00CA5482" w:rsidP="00CA5482">
            <w:pPr>
              <w:spacing w:before="140"/>
              <w:ind w:right="284"/>
              <w:jc w:val="right"/>
              <w:rPr>
                <w:rFonts w:ascii="Arial" w:hAnsi="Arial" w:cs="Arial"/>
                <w:b/>
                <w:sz w:val="14"/>
                <w:szCs w:val="14"/>
                <w:lang w:eastAsia="ru-RU"/>
              </w:rPr>
            </w:pPr>
            <w:r w:rsidRPr="00CA5482">
              <w:rPr>
                <w:rFonts w:ascii="Arial" w:hAnsi="Arial" w:cs="Arial"/>
                <w:b/>
                <w:sz w:val="14"/>
                <w:szCs w:val="14"/>
              </w:rPr>
              <w:t>11 467,4</w:t>
            </w:r>
          </w:p>
        </w:tc>
        <w:tc>
          <w:tcPr>
            <w:tcW w:w="1134" w:type="dxa"/>
            <w:tcBorders>
              <w:top w:val="single" w:sz="6" w:space="0" w:color="000000"/>
              <w:left w:val="single" w:sz="6" w:space="0" w:color="000000"/>
            </w:tcBorders>
            <w:shd w:val="clear" w:color="auto" w:fill="auto"/>
            <w:vAlign w:val="bottom"/>
          </w:tcPr>
          <w:p w14:paraId="36161B61" w14:textId="61ECBC5D" w:rsidR="00CA5482" w:rsidRPr="00CA5482" w:rsidRDefault="00CA5482" w:rsidP="00CA5482">
            <w:pPr>
              <w:spacing w:before="140"/>
              <w:ind w:right="284"/>
              <w:jc w:val="right"/>
              <w:rPr>
                <w:rFonts w:ascii="Arial" w:hAnsi="Arial" w:cs="Arial"/>
                <w:b/>
                <w:sz w:val="14"/>
                <w:szCs w:val="14"/>
                <w:lang w:eastAsia="ru-RU"/>
              </w:rPr>
            </w:pPr>
            <w:r w:rsidRPr="00CA5482">
              <w:rPr>
                <w:rFonts w:ascii="Arial" w:hAnsi="Arial" w:cs="Arial"/>
                <w:b/>
                <w:sz w:val="14"/>
                <w:szCs w:val="14"/>
              </w:rPr>
              <w:t>100</w:t>
            </w:r>
          </w:p>
        </w:tc>
        <w:tc>
          <w:tcPr>
            <w:tcW w:w="3827" w:type="dxa"/>
            <w:tcBorders>
              <w:top w:val="single" w:sz="6" w:space="0" w:color="000000"/>
              <w:left w:val="single" w:sz="6" w:space="0" w:color="000000"/>
            </w:tcBorders>
            <w:shd w:val="clear" w:color="auto" w:fill="auto"/>
            <w:vAlign w:val="bottom"/>
          </w:tcPr>
          <w:p w14:paraId="09251A2E" w14:textId="77777777" w:rsidR="00CA5482" w:rsidRPr="00F27F63" w:rsidRDefault="00CA5482" w:rsidP="00C652FF">
            <w:pPr>
              <w:spacing w:before="140"/>
              <w:ind w:left="57"/>
              <w:rPr>
                <w:rFonts w:ascii="Arial" w:hAnsi="Arial" w:cs="Arial"/>
                <w:color w:val="000000" w:themeColor="text1"/>
                <w:sz w:val="14"/>
                <w:szCs w:val="14"/>
                <w:lang w:val="en-US"/>
              </w:rPr>
            </w:pPr>
            <w:r w:rsidRPr="00F27F63">
              <w:rPr>
                <w:rFonts w:ascii="Arial" w:hAnsi="Arial" w:cs="Arial"/>
                <w:b/>
                <w:i/>
                <w:color w:val="000000" w:themeColor="text1"/>
                <w:sz w:val="14"/>
                <w:szCs w:val="14"/>
                <w:lang w:val="en-US"/>
              </w:rPr>
              <w:t>Wholesale and retail trade and repair of motor vehicles and motorcycles</w:t>
            </w:r>
          </w:p>
        </w:tc>
      </w:tr>
      <w:tr w:rsidR="00CA5482" w:rsidRPr="00F27F63" w14:paraId="65465B68" w14:textId="77777777" w:rsidTr="00CA5482">
        <w:trPr>
          <w:cantSplit/>
          <w:jc w:val="center"/>
        </w:trPr>
        <w:tc>
          <w:tcPr>
            <w:tcW w:w="3827" w:type="dxa"/>
            <w:shd w:val="clear" w:color="auto" w:fill="auto"/>
            <w:vAlign w:val="bottom"/>
          </w:tcPr>
          <w:p w14:paraId="512FAF74" w14:textId="77777777" w:rsidR="00CA5482" w:rsidRPr="00F27F63" w:rsidRDefault="00CA5482" w:rsidP="00C652FF">
            <w:pPr>
              <w:spacing w:before="140"/>
              <w:ind w:left="340"/>
              <w:rPr>
                <w:rFonts w:ascii="Arial" w:hAnsi="Arial" w:cs="Arial"/>
                <w:bCs/>
                <w:color w:val="000000" w:themeColor="text1"/>
                <w:sz w:val="14"/>
                <w:szCs w:val="14"/>
              </w:rPr>
            </w:pPr>
            <w:r w:rsidRPr="00F27F63">
              <w:rPr>
                <w:rFonts w:ascii="Arial" w:hAnsi="Arial" w:cs="Arial"/>
                <w:bCs/>
                <w:color w:val="000000" w:themeColor="text1"/>
                <w:sz w:val="14"/>
                <w:szCs w:val="14"/>
              </w:rPr>
              <w:t>в том числе:</w:t>
            </w:r>
          </w:p>
        </w:tc>
        <w:tc>
          <w:tcPr>
            <w:tcW w:w="1133" w:type="dxa"/>
            <w:tcBorders>
              <w:left w:val="single" w:sz="6" w:space="0" w:color="000000"/>
            </w:tcBorders>
            <w:shd w:val="clear" w:color="auto" w:fill="auto"/>
            <w:vAlign w:val="bottom"/>
          </w:tcPr>
          <w:p w14:paraId="2D6AE576" w14:textId="77777777" w:rsidR="00CA5482" w:rsidRPr="00CA5482" w:rsidRDefault="00CA5482" w:rsidP="00CA5482">
            <w:pPr>
              <w:spacing w:before="140"/>
              <w:ind w:right="284"/>
              <w:jc w:val="right"/>
              <w:rPr>
                <w:rFonts w:ascii="Arial" w:hAnsi="Arial" w:cs="Arial"/>
                <w:sz w:val="14"/>
                <w:szCs w:val="14"/>
                <w:lang w:eastAsia="ru-RU"/>
              </w:rPr>
            </w:pPr>
          </w:p>
        </w:tc>
        <w:tc>
          <w:tcPr>
            <w:tcW w:w="1134" w:type="dxa"/>
            <w:tcBorders>
              <w:left w:val="single" w:sz="6" w:space="0" w:color="000000"/>
            </w:tcBorders>
            <w:shd w:val="clear" w:color="auto" w:fill="auto"/>
            <w:vAlign w:val="bottom"/>
          </w:tcPr>
          <w:p w14:paraId="78F19E0E" w14:textId="77777777" w:rsidR="00CA5482" w:rsidRPr="00CA5482" w:rsidRDefault="00CA5482" w:rsidP="00CA5482">
            <w:pPr>
              <w:spacing w:before="140"/>
              <w:ind w:right="284"/>
              <w:jc w:val="right"/>
              <w:rPr>
                <w:rFonts w:ascii="Arial" w:hAnsi="Arial" w:cs="Arial"/>
                <w:b/>
                <w:sz w:val="14"/>
                <w:szCs w:val="14"/>
                <w:lang w:eastAsia="ru-RU"/>
              </w:rPr>
            </w:pPr>
          </w:p>
        </w:tc>
        <w:tc>
          <w:tcPr>
            <w:tcW w:w="3827" w:type="dxa"/>
            <w:tcBorders>
              <w:left w:val="single" w:sz="6" w:space="0" w:color="000000"/>
            </w:tcBorders>
            <w:shd w:val="clear" w:color="auto" w:fill="auto"/>
            <w:vAlign w:val="bottom"/>
          </w:tcPr>
          <w:p w14:paraId="68497625" w14:textId="77777777" w:rsidR="00CA5482" w:rsidRPr="00F27F63" w:rsidRDefault="00CA5482" w:rsidP="00C652FF">
            <w:pPr>
              <w:spacing w:before="140"/>
              <w:ind w:left="397"/>
              <w:rPr>
                <w:rFonts w:ascii="Arial" w:hAnsi="Arial" w:cs="Arial"/>
                <w:color w:val="000000" w:themeColor="text1"/>
                <w:sz w:val="14"/>
                <w:szCs w:val="14"/>
              </w:rPr>
            </w:pPr>
            <w:r w:rsidRPr="00F27F63">
              <w:rPr>
                <w:rFonts w:ascii="Arial" w:hAnsi="Arial" w:cs="Arial"/>
                <w:i/>
                <w:color w:val="000000" w:themeColor="text1"/>
                <w:sz w:val="14"/>
                <w:szCs w:val="14"/>
                <w:lang w:val="en-US"/>
              </w:rPr>
              <w:t>including:</w:t>
            </w:r>
          </w:p>
        </w:tc>
      </w:tr>
      <w:tr w:rsidR="00CA5482" w:rsidRPr="00F27F63" w14:paraId="4C614689" w14:textId="77777777" w:rsidTr="00CA5482">
        <w:trPr>
          <w:cantSplit/>
          <w:trHeight w:val="126"/>
          <w:jc w:val="center"/>
        </w:trPr>
        <w:tc>
          <w:tcPr>
            <w:tcW w:w="3827" w:type="dxa"/>
            <w:shd w:val="clear" w:color="auto" w:fill="auto"/>
            <w:vAlign w:val="bottom"/>
          </w:tcPr>
          <w:p w14:paraId="572D892F" w14:textId="77777777" w:rsidR="00CA5482" w:rsidRPr="00F27F63" w:rsidRDefault="00CA5482" w:rsidP="00C652FF">
            <w:pPr>
              <w:spacing w:before="140"/>
              <w:ind w:left="170"/>
              <w:rPr>
                <w:rFonts w:ascii="Arial" w:hAnsi="Arial" w:cs="Arial"/>
                <w:bCs/>
                <w:color w:val="000000" w:themeColor="text1"/>
                <w:sz w:val="14"/>
                <w:szCs w:val="14"/>
              </w:rPr>
            </w:pPr>
            <w:r w:rsidRPr="00F27F63">
              <w:rPr>
                <w:rFonts w:ascii="Arial" w:hAnsi="Arial" w:cs="Arial"/>
                <w:bCs/>
                <w:color w:val="000000" w:themeColor="text1"/>
                <w:sz w:val="14"/>
                <w:szCs w:val="14"/>
              </w:rPr>
              <w:t>торговля автотранспортными средствами</w:t>
            </w:r>
          </w:p>
        </w:tc>
        <w:tc>
          <w:tcPr>
            <w:tcW w:w="1133" w:type="dxa"/>
            <w:tcBorders>
              <w:left w:val="single" w:sz="6" w:space="0" w:color="000000"/>
            </w:tcBorders>
            <w:shd w:val="clear" w:color="auto" w:fill="auto"/>
            <w:vAlign w:val="bottom"/>
          </w:tcPr>
          <w:p w14:paraId="08F4B934" w14:textId="52032EB9"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8 032,0</w:t>
            </w:r>
          </w:p>
        </w:tc>
        <w:tc>
          <w:tcPr>
            <w:tcW w:w="1134" w:type="dxa"/>
            <w:tcBorders>
              <w:left w:val="single" w:sz="6" w:space="0" w:color="000000"/>
            </w:tcBorders>
            <w:shd w:val="clear" w:color="auto" w:fill="auto"/>
            <w:vAlign w:val="bottom"/>
          </w:tcPr>
          <w:p w14:paraId="2F71AD4C" w14:textId="5F246179"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70,0</w:t>
            </w:r>
          </w:p>
        </w:tc>
        <w:tc>
          <w:tcPr>
            <w:tcW w:w="3827" w:type="dxa"/>
            <w:tcBorders>
              <w:left w:val="single" w:sz="6" w:space="0" w:color="000000"/>
            </w:tcBorders>
            <w:shd w:val="clear" w:color="auto" w:fill="auto"/>
            <w:vAlign w:val="bottom"/>
          </w:tcPr>
          <w:p w14:paraId="3712194C" w14:textId="77777777" w:rsidR="00CA5482" w:rsidRPr="00F27F63" w:rsidRDefault="00CA5482" w:rsidP="00C652FF">
            <w:pPr>
              <w:spacing w:before="140"/>
              <w:ind w:left="227"/>
              <w:rPr>
                <w:rFonts w:ascii="Arial" w:hAnsi="Arial" w:cs="Arial"/>
                <w:color w:val="000000" w:themeColor="text1"/>
                <w:sz w:val="14"/>
                <w:szCs w:val="14"/>
              </w:rPr>
            </w:pPr>
            <w:r w:rsidRPr="00F27F63">
              <w:rPr>
                <w:rFonts w:ascii="Arial" w:hAnsi="Arial" w:cs="Arial"/>
                <w:i/>
                <w:color w:val="000000" w:themeColor="text1"/>
                <w:sz w:val="14"/>
                <w:szCs w:val="14"/>
                <w:lang w:val="en-US"/>
              </w:rPr>
              <w:t>sale of motor vehicles</w:t>
            </w:r>
          </w:p>
        </w:tc>
      </w:tr>
      <w:tr w:rsidR="00CA5482" w:rsidRPr="00451F66" w14:paraId="51AB0F37" w14:textId="77777777" w:rsidTr="00CA5482">
        <w:trPr>
          <w:cantSplit/>
          <w:jc w:val="center"/>
        </w:trPr>
        <w:tc>
          <w:tcPr>
            <w:tcW w:w="3827" w:type="dxa"/>
            <w:shd w:val="clear" w:color="auto" w:fill="auto"/>
            <w:vAlign w:val="bottom"/>
          </w:tcPr>
          <w:p w14:paraId="4ADBCC03" w14:textId="77777777" w:rsidR="00CA5482" w:rsidRPr="00F27F63" w:rsidRDefault="00CA5482" w:rsidP="00C652FF">
            <w:pPr>
              <w:spacing w:before="140"/>
              <w:ind w:left="170"/>
              <w:rPr>
                <w:rFonts w:ascii="Arial" w:hAnsi="Arial" w:cs="Arial"/>
                <w:bCs/>
                <w:color w:val="000000" w:themeColor="text1"/>
                <w:sz w:val="14"/>
                <w:szCs w:val="14"/>
              </w:rPr>
            </w:pPr>
            <w:r w:rsidRPr="00F27F63">
              <w:rPr>
                <w:rFonts w:ascii="Arial" w:hAnsi="Arial" w:cs="Arial"/>
                <w:bCs/>
                <w:color w:val="000000" w:themeColor="text1"/>
                <w:sz w:val="14"/>
                <w:szCs w:val="14"/>
              </w:rPr>
              <w:t xml:space="preserve">техническое обслуживание и ремонт </w:t>
            </w:r>
            <w:r w:rsidRPr="00F27F63">
              <w:rPr>
                <w:rFonts w:ascii="Arial" w:hAnsi="Arial" w:cs="Arial"/>
                <w:bCs/>
                <w:color w:val="000000" w:themeColor="text1"/>
                <w:sz w:val="14"/>
                <w:szCs w:val="14"/>
              </w:rPr>
              <w:br/>
              <w:t>автотранспортных средств</w:t>
            </w:r>
          </w:p>
        </w:tc>
        <w:tc>
          <w:tcPr>
            <w:tcW w:w="1133" w:type="dxa"/>
            <w:tcBorders>
              <w:left w:val="single" w:sz="6" w:space="0" w:color="000000"/>
            </w:tcBorders>
            <w:shd w:val="clear" w:color="auto" w:fill="auto"/>
            <w:vAlign w:val="bottom"/>
          </w:tcPr>
          <w:p w14:paraId="6D2E6B8D" w14:textId="11BC38E0"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906,3</w:t>
            </w:r>
          </w:p>
        </w:tc>
        <w:tc>
          <w:tcPr>
            <w:tcW w:w="1134" w:type="dxa"/>
            <w:tcBorders>
              <w:left w:val="single" w:sz="6" w:space="0" w:color="000000"/>
            </w:tcBorders>
            <w:shd w:val="clear" w:color="auto" w:fill="auto"/>
            <w:vAlign w:val="bottom"/>
          </w:tcPr>
          <w:p w14:paraId="28E0DF9C" w14:textId="7CDE9BA6"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7,9</w:t>
            </w:r>
          </w:p>
        </w:tc>
        <w:tc>
          <w:tcPr>
            <w:tcW w:w="3827" w:type="dxa"/>
            <w:tcBorders>
              <w:left w:val="single" w:sz="6" w:space="0" w:color="000000"/>
            </w:tcBorders>
            <w:shd w:val="clear" w:color="auto" w:fill="auto"/>
            <w:vAlign w:val="bottom"/>
          </w:tcPr>
          <w:p w14:paraId="55EF1FFD" w14:textId="77777777" w:rsidR="00CA5482" w:rsidRPr="00F27F63" w:rsidRDefault="00CA5482" w:rsidP="00C652FF">
            <w:pPr>
              <w:spacing w:before="140"/>
              <w:ind w:left="22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maintenance and repair of motor vehicles</w:t>
            </w:r>
          </w:p>
        </w:tc>
      </w:tr>
      <w:tr w:rsidR="00CA5482" w:rsidRPr="00451F66" w14:paraId="5D49BD2E" w14:textId="77777777" w:rsidTr="00CA5482">
        <w:trPr>
          <w:cantSplit/>
          <w:jc w:val="center"/>
        </w:trPr>
        <w:tc>
          <w:tcPr>
            <w:tcW w:w="3827" w:type="dxa"/>
            <w:shd w:val="clear" w:color="auto" w:fill="auto"/>
            <w:vAlign w:val="bottom"/>
          </w:tcPr>
          <w:p w14:paraId="2A7396CF" w14:textId="77777777" w:rsidR="00CA5482" w:rsidRPr="00F27F63" w:rsidRDefault="00CA5482" w:rsidP="00C652FF">
            <w:pPr>
              <w:spacing w:before="140"/>
              <w:ind w:left="170"/>
              <w:rPr>
                <w:rFonts w:ascii="Arial" w:hAnsi="Arial" w:cs="Arial"/>
                <w:bCs/>
                <w:color w:val="000000" w:themeColor="text1"/>
                <w:sz w:val="14"/>
                <w:szCs w:val="14"/>
              </w:rPr>
            </w:pPr>
            <w:r w:rsidRPr="00F27F63">
              <w:rPr>
                <w:rFonts w:ascii="Arial" w:hAnsi="Arial" w:cs="Arial"/>
                <w:bCs/>
                <w:color w:val="000000" w:themeColor="text1"/>
                <w:sz w:val="14"/>
                <w:szCs w:val="14"/>
              </w:rPr>
              <w:t xml:space="preserve">торговля автомобильными деталями, </w:t>
            </w:r>
            <w:r w:rsidRPr="00F27F63">
              <w:rPr>
                <w:rFonts w:ascii="Arial" w:hAnsi="Arial" w:cs="Arial"/>
                <w:bCs/>
                <w:color w:val="000000" w:themeColor="text1"/>
                <w:sz w:val="14"/>
                <w:szCs w:val="14"/>
              </w:rPr>
              <w:br/>
              <w:t>узлами и принадлежностями</w:t>
            </w:r>
          </w:p>
        </w:tc>
        <w:tc>
          <w:tcPr>
            <w:tcW w:w="1133" w:type="dxa"/>
            <w:tcBorders>
              <w:left w:val="single" w:sz="6" w:space="0" w:color="000000"/>
            </w:tcBorders>
            <w:shd w:val="clear" w:color="auto" w:fill="auto"/>
            <w:vAlign w:val="bottom"/>
          </w:tcPr>
          <w:p w14:paraId="2F6D5745" w14:textId="03062AF1"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2 510,2</w:t>
            </w:r>
          </w:p>
        </w:tc>
        <w:tc>
          <w:tcPr>
            <w:tcW w:w="1134" w:type="dxa"/>
            <w:tcBorders>
              <w:left w:val="single" w:sz="6" w:space="0" w:color="000000"/>
            </w:tcBorders>
            <w:shd w:val="clear" w:color="auto" w:fill="auto"/>
            <w:vAlign w:val="bottom"/>
          </w:tcPr>
          <w:p w14:paraId="10B9C444" w14:textId="1EAA07CA"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21,9</w:t>
            </w:r>
          </w:p>
        </w:tc>
        <w:tc>
          <w:tcPr>
            <w:tcW w:w="3827" w:type="dxa"/>
            <w:tcBorders>
              <w:left w:val="single" w:sz="6" w:space="0" w:color="000000"/>
            </w:tcBorders>
            <w:shd w:val="clear" w:color="auto" w:fill="auto"/>
            <w:vAlign w:val="bottom"/>
          </w:tcPr>
          <w:p w14:paraId="41AB2225" w14:textId="77777777" w:rsidR="00CA5482" w:rsidRPr="00F27F63" w:rsidRDefault="00CA5482" w:rsidP="00C652FF">
            <w:pPr>
              <w:spacing w:before="140"/>
              <w:ind w:left="22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sale of motor vehicle parts and accessories</w:t>
            </w:r>
          </w:p>
        </w:tc>
      </w:tr>
      <w:tr w:rsidR="00CA5482" w:rsidRPr="00451F66" w14:paraId="3122032C" w14:textId="77777777" w:rsidTr="00CA5482">
        <w:trPr>
          <w:cantSplit/>
          <w:jc w:val="center"/>
        </w:trPr>
        <w:tc>
          <w:tcPr>
            <w:tcW w:w="3827" w:type="dxa"/>
            <w:shd w:val="clear" w:color="auto" w:fill="auto"/>
            <w:vAlign w:val="bottom"/>
          </w:tcPr>
          <w:p w14:paraId="70EB8272" w14:textId="77777777" w:rsidR="00CA5482" w:rsidRPr="00F27F63" w:rsidRDefault="00CA5482" w:rsidP="00C652FF">
            <w:pPr>
              <w:spacing w:before="140"/>
              <w:ind w:left="170"/>
              <w:rPr>
                <w:rFonts w:ascii="Arial" w:hAnsi="Arial" w:cs="Arial"/>
                <w:bCs/>
                <w:color w:val="000000" w:themeColor="text1"/>
                <w:sz w:val="14"/>
                <w:szCs w:val="14"/>
              </w:rPr>
            </w:pPr>
            <w:r w:rsidRPr="00F27F63">
              <w:rPr>
                <w:rFonts w:ascii="Arial" w:hAnsi="Arial" w:cs="Arial"/>
                <w:bCs/>
                <w:color w:val="000000" w:themeColor="text1"/>
                <w:sz w:val="14"/>
                <w:szCs w:val="14"/>
              </w:rPr>
              <w:t xml:space="preserve">торговля мотоциклами, их деталями, </w:t>
            </w:r>
            <w:r w:rsidRPr="00F27F63">
              <w:rPr>
                <w:rFonts w:ascii="Arial" w:hAnsi="Arial" w:cs="Arial"/>
                <w:bCs/>
                <w:color w:val="000000" w:themeColor="text1"/>
                <w:sz w:val="14"/>
                <w:szCs w:val="14"/>
              </w:rPr>
              <w:br/>
              <w:t xml:space="preserve">узлами и принадлежностями; техническое </w:t>
            </w:r>
            <w:r w:rsidRPr="00F27F63">
              <w:rPr>
                <w:rFonts w:ascii="Arial" w:hAnsi="Arial" w:cs="Arial"/>
                <w:bCs/>
                <w:color w:val="000000" w:themeColor="text1"/>
                <w:sz w:val="14"/>
                <w:szCs w:val="14"/>
              </w:rPr>
              <w:br/>
              <w:t>обслуживание и ремонт мотоциклов</w:t>
            </w:r>
          </w:p>
        </w:tc>
        <w:tc>
          <w:tcPr>
            <w:tcW w:w="1133" w:type="dxa"/>
            <w:tcBorders>
              <w:left w:val="single" w:sz="6" w:space="0" w:color="000000"/>
            </w:tcBorders>
            <w:shd w:val="clear" w:color="auto" w:fill="auto"/>
            <w:vAlign w:val="bottom"/>
          </w:tcPr>
          <w:p w14:paraId="15F84F78" w14:textId="7BF9989D"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18,9</w:t>
            </w:r>
          </w:p>
        </w:tc>
        <w:tc>
          <w:tcPr>
            <w:tcW w:w="1134" w:type="dxa"/>
            <w:tcBorders>
              <w:left w:val="single" w:sz="6" w:space="0" w:color="000000"/>
            </w:tcBorders>
            <w:shd w:val="clear" w:color="auto" w:fill="auto"/>
            <w:vAlign w:val="bottom"/>
          </w:tcPr>
          <w:p w14:paraId="720D7267" w14:textId="3160B3C6"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0,2</w:t>
            </w:r>
          </w:p>
        </w:tc>
        <w:tc>
          <w:tcPr>
            <w:tcW w:w="3827" w:type="dxa"/>
            <w:tcBorders>
              <w:left w:val="single" w:sz="6" w:space="0" w:color="000000"/>
            </w:tcBorders>
            <w:shd w:val="clear" w:color="auto" w:fill="auto"/>
            <w:vAlign w:val="bottom"/>
          </w:tcPr>
          <w:p w14:paraId="08EAC206" w14:textId="77777777" w:rsidR="00CA5482" w:rsidRPr="00F27F63" w:rsidRDefault="00CA5482" w:rsidP="00184095">
            <w:pPr>
              <w:spacing w:before="140"/>
              <w:ind w:left="22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sale, maintenance and repair of motorcycles </w:t>
            </w:r>
            <w:r w:rsidRPr="00F27F63">
              <w:rPr>
                <w:rFonts w:ascii="Arial" w:hAnsi="Arial" w:cs="Arial"/>
                <w:i/>
                <w:color w:val="000000" w:themeColor="text1"/>
                <w:sz w:val="14"/>
                <w:szCs w:val="14"/>
                <w:lang w:val="en-US"/>
              </w:rPr>
              <w:br/>
              <w:t>and related parts and accessories</w:t>
            </w:r>
          </w:p>
        </w:tc>
      </w:tr>
      <w:tr w:rsidR="00CA5482" w:rsidRPr="00451F66" w14:paraId="2E5DD455" w14:textId="77777777" w:rsidTr="00CA5482">
        <w:trPr>
          <w:cantSplit/>
          <w:jc w:val="center"/>
        </w:trPr>
        <w:tc>
          <w:tcPr>
            <w:tcW w:w="3827" w:type="dxa"/>
            <w:shd w:val="clear" w:color="auto" w:fill="auto"/>
            <w:vAlign w:val="bottom"/>
          </w:tcPr>
          <w:p w14:paraId="00E08229" w14:textId="77777777" w:rsidR="00CA5482" w:rsidRPr="00F27F63" w:rsidRDefault="00CA5482" w:rsidP="00C652FF">
            <w:pPr>
              <w:spacing w:before="140"/>
              <w:rPr>
                <w:rFonts w:ascii="Arial" w:hAnsi="Arial" w:cs="Arial"/>
                <w:b/>
                <w:color w:val="000000" w:themeColor="text1"/>
                <w:sz w:val="14"/>
                <w:szCs w:val="14"/>
              </w:rPr>
            </w:pPr>
            <w:r w:rsidRPr="00F27F63">
              <w:rPr>
                <w:rFonts w:ascii="Arial" w:hAnsi="Arial" w:cs="Arial"/>
                <w:b/>
                <w:bCs/>
                <w:color w:val="000000" w:themeColor="text1"/>
                <w:sz w:val="14"/>
                <w:szCs w:val="14"/>
              </w:rPr>
              <w:t xml:space="preserve">Торговля оптовая, кроме оптовой торговли </w:t>
            </w:r>
            <w:r w:rsidRPr="00F27F63">
              <w:rPr>
                <w:rFonts w:ascii="Arial" w:hAnsi="Arial" w:cs="Arial"/>
                <w:b/>
                <w:bCs/>
                <w:color w:val="000000" w:themeColor="text1"/>
                <w:sz w:val="14"/>
                <w:szCs w:val="14"/>
              </w:rPr>
              <w:br/>
              <w:t>автотранспортными средствами и мотоциклами</w:t>
            </w:r>
          </w:p>
        </w:tc>
        <w:tc>
          <w:tcPr>
            <w:tcW w:w="1133" w:type="dxa"/>
            <w:tcBorders>
              <w:left w:val="single" w:sz="6" w:space="0" w:color="000000"/>
            </w:tcBorders>
            <w:shd w:val="clear" w:color="auto" w:fill="auto"/>
            <w:vAlign w:val="bottom"/>
          </w:tcPr>
          <w:p w14:paraId="3FEE03D6" w14:textId="65DD8C9E" w:rsidR="00CA5482" w:rsidRPr="00CA5482" w:rsidRDefault="00CA5482" w:rsidP="00CA5482">
            <w:pPr>
              <w:spacing w:before="140"/>
              <w:ind w:right="284"/>
              <w:jc w:val="right"/>
              <w:rPr>
                <w:rFonts w:ascii="Arial" w:hAnsi="Arial" w:cs="Arial"/>
                <w:b/>
                <w:sz w:val="14"/>
                <w:szCs w:val="14"/>
                <w:lang w:eastAsia="ru-RU"/>
              </w:rPr>
            </w:pPr>
            <w:r w:rsidRPr="00CA5482">
              <w:rPr>
                <w:rFonts w:ascii="Arial" w:hAnsi="Arial" w:cs="Arial"/>
                <w:b/>
                <w:sz w:val="14"/>
                <w:szCs w:val="14"/>
              </w:rPr>
              <w:t>75 512,8</w:t>
            </w:r>
          </w:p>
        </w:tc>
        <w:tc>
          <w:tcPr>
            <w:tcW w:w="1134" w:type="dxa"/>
            <w:tcBorders>
              <w:left w:val="single" w:sz="6" w:space="0" w:color="000000"/>
            </w:tcBorders>
            <w:shd w:val="clear" w:color="auto" w:fill="auto"/>
            <w:vAlign w:val="bottom"/>
          </w:tcPr>
          <w:p w14:paraId="2915F147" w14:textId="7F68737E" w:rsidR="00CA5482" w:rsidRPr="00CA5482" w:rsidRDefault="00CA5482" w:rsidP="00CA5482">
            <w:pPr>
              <w:spacing w:before="140"/>
              <w:ind w:right="284"/>
              <w:jc w:val="right"/>
              <w:rPr>
                <w:rFonts w:ascii="Arial" w:hAnsi="Arial" w:cs="Arial"/>
                <w:b/>
                <w:sz w:val="14"/>
                <w:szCs w:val="14"/>
                <w:lang w:eastAsia="ru-RU"/>
              </w:rPr>
            </w:pPr>
            <w:r w:rsidRPr="00CA5482">
              <w:rPr>
                <w:rFonts w:ascii="Arial" w:hAnsi="Arial" w:cs="Arial"/>
                <w:b/>
                <w:sz w:val="14"/>
                <w:szCs w:val="14"/>
              </w:rPr>
              <w:t>100</w:t>
            </w:r>
          </w:p>
        </w:tc>
        <w:tc>
          <w:tcPr>
            <w:tcW w:w="3827" w:type="dxa"/>
            <w:tcBorders>
              <w:left w:val="single" w:sz="6" w:space="0" w:color="000000"/>
            </w:tcBorders>
            <w:shd w:val="clear" w:color="auto" w:fill="auto"/>
            <w:vAlign w:val="bottom"/>
          </w:tcPr>
          <w:p w14:paraId="49D5E924" w14:textId="77777777" w:rsidR="00CA5482" w:rsidRPr="00F27F63" w:rsidRDefault="00CA5482" w:rsidP="00C652FF">
            <w:pPr>
              <w:spacing w:before="140"/>
              <w:ind w:left="57"/>
              <w:rPr>
                <w:rFonts w:ascii="Arial" w:hAnsi="Arial" w:cs="Arial"/>
                <w:color w:val="000000" w:themeColor="text1"/>
                <w:sz w:val="14"/>
                <w:szCs w:val="14"/>
                <w:lang w:val="en-US"/>
              </w:rPr>
            </w:pPr>
            <w:r w:rsidRPr="00F27F63">
              <w:rPr>
                <w:rFonts w:ascii="Arial" w:hAnsi="Arial" w:cs="Arial"/>
                <w:b/>
                <w:i/>
                <w:color w:val="000000" w:themeColor="text1"/>
                <w:sz w:val="14"/>
                <w:szCs w:val="14"/>
                <w:lang w:val="en-US"/>
              </w:rPr>
              <w:t xml:space="preserve">Wholesale trade, except of motor vehicles </w:t>
            </w:r>
            <w:r w:rsidRPr="00F27F63">
              <w:rPr>
                <w:rFonts w:ascii="Arial" w:hAnsi="Arial" w:cs="Arial"/>
                <w:b/>
                <w:i/>
                <w:color w:val="000000" w:themeColor="text1"/>
                <w:sz w:val="14"/>
                <w:szCs w:val="14"/>
                <w:lang w:val="en-US"/>
              </w:rPr>
              <w:br/>
              <w:t xml:space="preserve">and motorcycles </w:t>
            </w:r>
          </w:p>
        </w:tc>
      </w:tr>
      <w:tr w:rsidR="00CA5482" w:rsidRPr="00F27F63" w14:paraId="7F4C2D05" w14:textId="77777777" w:rsidTr="00CA5482">
        <w:trPr>
          <w:cantSplit/>
          <w:jc w:val="center"/>
        </w:trPr>
        <w:tc>
          <w:tcPr>
            <w:tcW w:w="3827" w:type="dxa"/>
            <w:shd w:val="clear" w:color="auto" w:fill="auto"/>
            <w:vAlign w:val="bottom"/>
          </w:tcPr>
          <w:p w14:paraId="60A79AF1" w14:textId="77777777" w:rsidR="00CA5482" w:rsidRPr="00F27F63" w:rsidRDefault="00CA5482" w:rsidP="00C652FF">
            <w:pPr>
              <w:spacing w:before="140"/>
              <w:ind w:left="340"/>
              <w:rPr>
                <w:rFonts w:ascii="Arial" w:hAnsi="Arial" w:cs="Arial"/>
                <w:bCs/>
                <w:color w:val="000000" w:themeColor="text1"/>
                <w:sz w:val="14"/>
                <w:szCs w:val="14"/>
                <w:lang w:val="en-US"/>
              </w:rPr>
            </w:pPr>
            <w:r w:rsidRPr="00F27F63">
              <w:rPr>
                <w:rFonts w:ascii="Arial" w:hAnsi="Arial" w:cs="Arial"/>
                <w:bCs/>
                <w:color w:val="000000" w:themeColor="text1"/>
                <w:sz w:val="14"/>
                <w:szCs w:val="14"/>
              </w:rPr>
              <w:t>в</w:t>
            </w:r>
            <w:r w:rsidRPr="00F27F63">
              <w:rPr>
                <w:rFonts w:ascii="Arial" w:hAnsi="Arial" w:cs="Arial"/>
                <w:bCs/>
                <w:color w:val="000000" w:themeColor="text1"/>
                <w:sz w:val="14"/>
                <w:szCs w:val="14"/>
                <w:lang w:val="en-US"/>
              </w:rPr>
              <w:t xml:space="preserve"> </w:t>
            </w:r>
            <w:r w:rsidRPr="00F27F63">
              <w:rPr>
                <w:rFonts w:ascii="Arial" w:hAnsi="Arial" w:cs="Arial"/>
                <w:bCs/>
                <w:color w:val="000000" w:themeColor="text1"/>
                <w:sz w:val="14"/>
                <w:szCs w:val="14"/>
              </w:rPr>
              <w:t>том</w:t>
            </w:r>
            <w:r w:rsidRPr="00F27F63">
              <w:rPr>
                <w:rFonts w:ascii="Arial" w:hAnsi="Arial" w:cs="Arial"/>
                <w:bCs/>
                <w:color w:val="000000" w:themeColor="text1"/>
                <w:sz w:val="14"/>
                <w:szCs w:val="14"/>
                <w:lang w:val="en-US"/>
              </w:rPr>
              <w:t xml:space="preserve"> </w:t>
            </w:r>
            <w:r w:rsidRPr="00F27F63">
              <w:rPr>
                <w:rFonts w:ascii="Arial" w:hAnsi="Arial" w:cs="Arial"/>
                <w:bCs/>
                <w:color w:val="000000" w:themeColor="text1"/>
                <w:sz w:val="14"/>
                <w:szCs w:val="14"/>
              </w:rPr>
              <w:t>числе</w:t>
            </w:r>
            <w:r w:rsidRPr="00F27F63">
              <w:rPr>
                <w:rFonts w:ascii="Arial" w:hAnsi="Arial" w:cs="Arial"/>
                <w:bCs/>
                <w:color w:val="000000" w:themeColor="text1"/>
                <w:sz w:val="14"/>
                <w:szCs w:val="14"/>
                <w:lang w:val="en-US"/>
              </w:rPr>
              <w:t>:</w:t>
            </w:r>
          </w:p>
        </w:tc>
        <w:tc>
          <w:tcPr>
            <w:tcW w:w="1133" w:type="dxa"/>
            <w:tcBorders>
              <w:left w:val="single" w:sz="6" w:space="0" w:color="000000"/>
            </w:tcBorders>
            <w:shd w:val="clear" w:color="auto" w:fill="auto"/>
            <w:vAlign w:val="bottom"/>
          </w:tcPr>
          <w:p w14:paraId="18EFF621" w14:textId="77777777" w:rsidR="00CA5482" w:rsidRPr="00CA5482" w:rsidRDefault="00CA5482" w:rsidP="00CA5482">
            <w:pPr>
              <w:spacing w:before="140"/>
              <w:ind w:right="284"/>
              <w:jc w:val="right"/>
              <w:rPr>
                <w:rFonts w:ascii="Arial" w:hAnsi="Arial" w:cs="Arial"/>
                <w:sz w:val="14"/>
                <w:szCs w:val="14"/>
                <w:lang w:val="en-US" w:eastAsia="ru-RU"/>
              </w:rPr>
            </w:pPr>
          </w:p>
        </w:tc>
        <w:tc>
          <w:tcPr>
            <w:tcW w:w="1134" w:type="dxa"/>
            <w:tcBorders>
              <w:left w:val="single" w:sz="6" w:space="0" w:color="000000"/>
            </w:tcBorders>
            <w:shd w:val="clear" w:color="auto" w:fill="auto"/>
            <w:vAlign w:val="bottom"/>
          </w:tcPr>
          <w:p w14:paraId="48C21D04" w14:textId="77777777" w:rsidR="00CA5482" w:rsidRPr="00CA5482" w:rsidRDefault="00CA5482" w:rsidP="00CA5482">
            <w:pPr>
              <w:spacing w:before="140"/>
              <w:ind w:right="284"/>
              <w:jc w:val="right"/>
              <w:rPr>
                <w:rFonts w:ascii="Arial" w:hAnsi="Arial" w:cs="Arial"/>
                <w:b/>
                <w:sz w:val="14"/>
                <w:szCs w:val="14"/>
                <w:lang w:val="en-US" w:eastAsia="ru-RU"/>
              </w:rPr>
            </w:pPr>
          </w:p>
        </w:tc>
        <w:tc>
          <w:tcPr>
            <w:tcW w:w="3827" w:type="dxa"/>
            <w:tcBorders>
              <w:left w:val="single" w:sz="6" w:space="0" w:color="000000"/>
            </w:tcBorders>
            <w:shd w:val="clear" w:color="auto" w:fill="auto"/>
            <w:vAlign w:val="bottom"/>
          </w:tcPr>
          <w:p w14:paraId="59DFF1CD" w14:textId="77777777" w:rsidR="00CA5482" w:rsidRPr="00F27F63" w:rsidRDefault="00CA5482" w:rsidP="00C652FF">
            <w:pPr>
              <w:spacing w:before="140"/>
              <w:ind w:left="39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including:</w:t>
            </w:r>
          </w:p>
        </w:tc>
      </w:tr>
      <w:tr w:rsidR="00CA5482" w:rsidRPr="00451F66" w14:paraId="7A99D625" w14:textId="77777777" w:rsidTr="00CA5482">
        <w:trPr>
          <w:cantSplit/>
          <w:jc w:val="center"/>
        </w:trPr>
        <w:tc>
          <w:tcPr>
            <w:tcW w:w="3827" w:type="dxa"/>
            <w:shd w:val="clear" w:color="auto" w:fill="auto"/>
            <w:vAlign w:val="bottom"/>
          </w:tcPr>
          <w:p w14:paraId="28681A12" w14:textId="77777777" w:rsidR="00CA5482" w:rsidRPr="00F27F63" w:rsidRDefault="00CA5482" w:rsidP="00D805FA">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оптовая за вознаграждение </w:t>
            </w:r>
            <w:r w:rsidRPr="00F27F63">
              <w:rPr>
                <w:rFonts w:ascii="Arial" w:hAnsi="Arial" w:cs="Arial"/>
                <w:color w:val="000000" w:themeColor="text1"/>
                <w:sz w:val="14"/>
                <w:szCs w:val="14"/>
              </w:rPr>
              <w:br/>
              <w:t>или на договорной основе</w:t>
            </w:r>
          </w:p>
        </w:tc>
        <w:tc>
          <w:tcPr>
            <w:tcW w:w="1133" w:type="dxa"/>
            <w:tcBorders>
              <w:left w:val="single" w:sz="6" w:space="0" w:color="000000"/>
            </w:tcBorders>
            <w:shd w:val="clear" w:color="auto" w:fill="auto"/>
            <w:vAlign w:val="bottom"/>
          </w:tcPr>
          <w:p w14:paraId="3CBCE4C1" w14:textId="6523B0C4"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1 412,7</w:t>
            </w:r>
          </w:p>
        </w:tc>
        <w:tc>
          <w:tcPr>
            <w:tcW w:w="1134" w:type="dxa"/>
            <w:tcBorders>
              <w:left w:val="single" w:sz="6" w:space="0" w:color="000000"/>
            </w:tcBorders>
            <w:shd w:val="clear" w:color="auto" w:fill="auto"/>
            <w:vAlign w:val="bottom"/>
          </w:tcPr>
          <w:p w14:paraId="35A08D24" w14:textId="2541431F"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1,9</w:t>
            </w:r>
          </w:p>
        </w:tc>
        <w:tc>
          <w:tcPr>
            <w:tcW w:w="3827" w:type="dxa"/>
            <w:tcBorders>
              <w:left w:val="single" w:sz="6" w:space="0" w:color="000000"/>
            </w:tcBorders>
            <w:shd w:val="clear" w:color="auto" w:fill="auto"/>
            <w:vAlign w:val="bottom"/>
          </w:tcPr>
          <w:p w14:paraId="6B536D6D"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wholesale on a fee or contract basis</w:t>
            </w:r>
          </w:p>
        </w:tc>
      </w:tr>
      <w:tr w:rsidR="00CA5482" w:rsidRPr="00451F66" w14:paraId="38FB0167" w14:textId="77777777" w:rsidTr="00CA5482">
        <w:trPr>
          <w:cantSplit/>
          <w:jc w:val="center"/>
        </w:trPr>
        <w:tc>
          <w:tcPr>
            <w:tcW w:w="3827" w:type="dxa"/>
            <w:shd w:val="clear" w:color="auto" w:fill="auto"/>
            <w:vAlign w:val="bottom"/>
          </w:tcPr>
          <w:p w14:paraId="7AB94AD7" w14:textId="77777777" w:rsidR="00CA5482" w:rsidRPr="00F27F63" w:rsidRDefault="00CA5482" w:rsidP="00C652FF">
            <w:pPr>
              <w:pStyle w:val="xl252"/>
              <w:spacing w:before="140" w:after="0"/>
              <w:ind w:left="170"/>
              <w:jc w:val="left"/>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оптовая </w:t>
            </w:r>
            <w:r w:rsidRPr="00F27F63">
              <w:rPr>
                <w:rFonts w:ascii="Arial" w:eastAsia="Times New Roman" w:hAnsi="Arial" w:cs="Arial"/>
                <w:color w:val="000000" w:themeColor="text1"/>
                <w:sz w:val="14"/>
                <w:szCs w:val="14"/>
              </w:rPr>
              <w:t xml:space="preserve">сельскохозяйственным </w:t>
            </w:r>
            <w:r w:rsidRPr="00F27F63">
              <w:rPr>
                <w:rFonts w:ascii="Arial" w:eastAsia="Times New Roman" w:hAnsi="Arial" w:cs="Arial"/>
                <w:color w:val="000000" w:themeColor="text1"/>
                <w:sz w:val="14"/>
                <w:szCs w:val="14"/>
              </w:rPr>
              <w:br/>
              <w:t>сырьем и живыми животными</w:t>
            </w:r>
          </w:p>
        </w:tc>
        <w:tc>
          <w:tcPr>
            <w:tcW w:w="1133" w:type="dxa"/>
            <w:tcBorders>
              <w:left w:val="single" w:sz="6" w:space="0" w:color="000000"/>
            </w:tcBorders>
            <w:shd w:val="clear" w:color="auto" w:fill="auto"/>
            <w:vAlign w:val="bottom"/>
          </w:tcPr>
          <w:p w14:paraId="31790E9F" w14:textId="53B8AFA9"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3 114,5</w:t>
            </w:r>
          </w:p>
        </w:tc>
        <w:tc>
          <w:tcPr>
            <w:tcW w:w="1134" w:type="dxa"/>
            <w:tcBorders>
              <w:left w:val="single" w:sz="6" w:space="0" w:color="000000"/>
            </w:tcBorders>
            <w:shd w:val="clear" w:color="auto" w:fill="auto"/>
            <w:vAlign w:val="bottom"/>
          </w:tcPr>
          <w:p w14:paraId="0C32AEA0" w14:textId="6F37D775"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4,1</w:t>
            </w:r>
          </w:p>
        </w:tc>
        <w:tc>
          <w:tcPr>
            <w:tcW w:w="3827" w:type="dxa"/>
            <w:tcBorders>
              <w:left w:val="single" w:sz="6" w:space="0" w:color="000000"/>
            </w:tcBorders>
            <w:shd w:val="clear" w:color="auto" w:fill="auto"/>
            <w:vAlign w:val="bottom"/>
          </w:tcPr>
          <w:p w14:paraId="0F61E0D5"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wholesale of agricultural raw materials </w:t>
            </w:r>
            <w:r w:rsidRPr="00F27F63">
              <w:rPr>
                <w:rFonts w:ascii="Arial" w:hAnsi="Arial" w:cs="Arial"/>
                <w:i/>
                <w:color w:val="000000" w:themeColor="text1"/>
                <w:sz w:val="14"/>
                <w:szCs w:val="14"/>
                <w:lang w:val="en-US"/>
              </w:rPr>
              <w:br/>
              <w:t>and live animals</w:t>
            </w:r>
          </w:p>
        </w:tc>
      </w:tr>
      <w:tr w:rsidR="00CA5482" w:rsidRPr="00451F66" w14:paraId="62575C4F" w14:textId="77777777" w:rsidTr="00CA5482">
        <w:trPr>
          <w:cantSplit/>
          <w:jc w:val="center"/>
        </w:trPr>
        <w:tc>
          <w:tcPr>
            <w:tcW w:w="3827" w:type="dxa"/>
            <w:shd w:val="clear" w:color="auto" w:fill="auto"/>
            <w:vAlign w:val="bottom"/>
          </w:tcPr>
          <w:p w14:paraId="1071A4D6"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оптовая пищевыми продуктами, </w:t>
            </w:r>
            <w:r w:rsidRPr="00F27F63">
              <w:rPr>
                <w:rFonts w:ascii="Arial" w:hAnsi="Arial" w:cs="Arial"/>
                <w:color w:val="000000" w:themeColor="text1"/>
                <w:sz w:val="14"/>
                <w:szCs w:val="14"/>
              </w:rPr>
              <w:br/>
              <w:t>напитками, и табачными изделиями</w:t>
            </w:r>
          </w:p>
        </w:tc>
        <w:tc>
          <w:tcPr>
            <w:tcW w:w="1133" w:type="dxa"/>
            <w:tcBorders>
              <w:left w:val="single" w:sz="6" w:space="0" w:color="000000"/>
            </w:tcBorders>
            <w:shd w:val="clear" w:color="auto" w:fill="auto"/>
            <w:vAlign w:val="bottom"/>
          </w:tcPr>
          <w:p w14:paraId="72CD661A" w14:textId="4C51A761"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15 200,7</w:t>
            </w:r>
          </w:p>
        </w:tc>
        <w:tc>
          <w:tcPr>
            <w:tcW w:w="1134" w:type="dxa"/>
            <w:tcBorders>
              <w:left w:val="single" w:sz="6" w:space="0" w:color="000000"/>
            </w:tcBorders>
            <w:shd w:val="clear" w:color="auto" w:fill="auto"/>
            <w:vAlign w:val="bottom"/>
          </w:tcPr>
          <w:p w14:paraId="4CD2F4C5" w14:textId="738F0216"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20,1</w:t>
            </w:r>
          </w:p>
        </w:tc>
        <w:tc>
          <w:tcPr>
            <w:tcW w:w="3827" w:type="dxa"/>
            <w:tcBorders>
              <w:left w:val="single" w:sz="6" w:space="0" w:color="000000"/>
            </w:tcBorders>
            <w:shd w:val="clear" w:color="auto" w:fill="auto"/>
            <w:vAlign w:val="bottom"/>
          </w:tcPr>
          <w:p w14:paraId="54051730"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wholesale of food, beverages and tobacco</w:t>
            </w:r>
          </w:p>
        </w:tc>
      </w:tr>
      <w:tr w:rsidR="00CA5482" w:rsidRPr="00451F66" w14:paraId="0585E621" w14:textId="77777777" w:rsidTr="00CA5482">
        <w:trPr>
          <w:cantSplit/>
          <w:jc w:val="center"/>
        </w:trPr>
        <w:tc>
          <w:tcPr>
            <w:tcW w:w="3827" w:type="dxa"/>
            <w:shd w:val="clear" w:color="auto" w:fill="auto"/>
            <w:vAlign w:val="bottom"/>
          </w:tcPr>
          <w:p w14:paraId="4C7D34AA"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оптовая непродовольственными </w:t>
            </w:r>
            <w:r w:rsidRPr="00F27F63">
              <w:rPr>
                <w:rFonts w:ascii="Arial" w:hAnsi="Arial" w:cs="Arial"/>
                <w:color w:val="000000" w:themeColor="text1"/>
                <w:sz w:val="14"/>
                <w:szCs w:val="14"/>
              </w:rPr>
              <w:br/>
              <w:t>потребительскими товарами</w:t>
            </w:r>
          </w:p>
        </w:tc>
        <w:tc>
          <w:tcPr>
            <w:tcW w:w="1133" w:type="dxa"/>
            <w:tcBorders>
              <w:left w:val="single" w:sz="6" w:space="0" w:color="000000"/>
            </w:tcBorders>
            <w:shd w:val="clear" w:color="auto" w:fill="auto"/>
            <w:vAlign w:val="bottom"/>
          </w:tcPr>
          <w:p w14:paraId="7A5A4229" w14:textId="504FFBA1"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9 966,7</w:t>
            </w:r>
          </w:p>
        </w:tc>
        <w:tc>
          <w:tcPr>
            <w:tcW w:w="1134" w:type="dxa"/>
            <w:tcBorders>
              <w:left w:val="single" w:sz="6" w:space="0" w:color="000000"/>
            </w:tcBorders>
            <w:shd w:val="clear" w:color="auto" w:fill="auto"/>
            <w:vAlign w:val="bottom"/>
          </w:tcPr>
          <w:p w14:paraId="73A90804" w14:textId="27753013"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13,2</w:t>
            </w:r>
          </w:p>
        </w:tc>
        <w:tc>
          <w:tcPr>
            <w:tcW w:w="3827" w:type="dxa"/>
            <w:tcBorders>
              <w:left w:val="single" w:sz="6" w:space="0" w:color="000000"/>
            </w:tcBorders>
            <w:shd w:val="clear" w:color="auto" w:fill="auto"/>
            <w:vAlign w:val="bottom"/>
          </w:tcPr>
          <w:p w14:paraId="36A57BA9"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wholesale of non-food consumer goods</w:t>
            </w:r>
          </w:p>
        </w:tc>
      </w:tr>
      <w:tr w:rsidR="00CA5482" w:rsidRPr="00451F66" w14:paraId="77CDD217" w14:textId="77777777" w:rsidTr="00CA5482">
        <w:trPr>
          <w:cantSplit/>
          <w:jc w:val="center"/>
        </w:trPr>
        <w:tc>
          <w:tcPr>
            <w:tcW w:w="3827" w:type="dxa"/>
            <w:shd w:val="clear" w:color="auto" w:fill="auto"/>
            <w:vAlign w:val="bottom"/>
          </w:tcPr>
          <w:p w14:paraId="7CDA2A65" w14:textId="7F7190D2"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оптовая информационным </w:t>
            </w:r>
            <w:r w:rsidRPr="00F27F63">
              <w:rPr>
                <w:rFonts w:ascii="Arial" w:hAnsi="Arial" w:cs="Arial"/>
                <w:color w:val="000000" w:themeColor="text1"/>
                <w:sz w:val="14"/>
                <w:szCs w:val="14"/>
              </w:rPr>
              <w:br/>
              <w:t>и коммуникационным оборудованием</w:t>
            </w:r>
          </w:p>
        </w:tc>
        <w:tc>
          <w:tcPr>
            <w:tcW w:w="1133" w:type="dxa"/>
            <w:tcBorders>
              <w:left w:val="single" w:sz="6" w:space="0" w:color="000000"/>
            </w:tcBorders>
            <w:shd w:val="clear" w:color="auto" w:fill="auto"/>
            <w:vAlign w:val="bottom"/>
          </w:tcPr>
          <w:p w14:paraId="58995D8D" w14:textId="55C2018C"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3 219,2</w:t>
            </w:r>
          </w:p>
        </w:tc>
        <w:tc>
          <w:tcPr>
            <w:tcW w:w="1134" w:type="dxa"/>
            <w:tcBorders>
              <w:left w:val="single" w:sz="6" w:space="0" w:color="000000"/>
            </w:tcBorders>
            <w:shd w:val="clear" w:color="auto" w:fill="auto"/>
            <w:vAlign w:val="bottom"/>
          </w:tcPr>
          <w:p w14:paraId="0EA6C39E" w14:textId="0EC23DFD"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4,3</w:t>
            </w:r>
          </w:p>
        </w:tc>
        <w:tc>
          <w:tcPr>
            <w:tcW w:w="3827" w:type="dxa"/>
            <w:tcBorders>
              <w:left w:val="single" w:sz="6" w:space="0" w:color="000000"/>
            </w:tcBorders>
            <w:shd w:val="clear" w:color="auto" w:fill="auto"/>
            <w:vAlign w:val="bottom"/>
          </w:tcPr>
          <w:p w14:paraId="2EAB2C43"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wholesale of information and communication equipment</w:t>
            </w:r>
          </w:p>
        </w:tc>
      </w:tr>
      <w:tr w:rsidR="00CA5482" w:rsidRPr="00451F66" w14:paraId="6059C595" w14:textId="77777777" w:rsidTr="00CA5482">
        <w:trPr>
          <w:cantSplit/>
          <w:jc w:val="center"/>
        </w:trPr>
        <w:tc>
          <w:tcPr>
            <w:tcW w:w="3827" w:type="dxa"/>
            <w:shd w:val="clear" w:color="auto" w:fill="auto"/>
            <w:vAlign w:val="bottom"/>
          </w:tcPr>
          <w:p w14:paraId="2E01AEB3"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торговля оптовая прочими машинами, оборудованием и принадлежностями</w:t>
            </w:r>
          </w:p>
        </w:tc>
        <w:tc>
          <w:tcPr>
            <w:tcW w:w="1133" w:type="dxa"/>
            <w:tcBorders>
              <w:left w:val="single" w:sz="6" w:space="0" w:color="000000"/>
            </w:tcBorders>
            <w:shd w:val="clear" w:color="auto" w:fill="auto"/>
            <w:vAlign w:val="bottom"/>
          </w:tcPr>
          <w:p w14:paraId="1197C3B3" w14:textId="4CD0DC7D"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5 281,0</w:t>
            </w:r>
          </w:p>
        </w:tc>
        <w:tc>
          <w:tcPr>
            <w:tcW w:w="1134" w:type="dxa"/>
            <w:tcBorders>
              <w:left w:val="single" w:sz="6" w:space="0" w:color="000000"/>
            </w:tcBorders>
            <w:shd w:val="clear" w:color="auto" w:fill="auto"/>
            <w:vAlign w:val="bottom"/>
          </w:tcPr>
          <w:p w14:paraId="063B6620" w14:textId="03A78F7D"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7,0</w:t>
            </w:r>
          </w:p>
        </w:tc>
        <w:tc>
          <w:tcPr>
            <w:tcW w:w="3827" w:type="dxa"/>
            <w:tcBorders>
              <w:left w:val="single" w:sz="6" w:space="0" w:color="000000"/>
            </w:tcBorders>
            <w:shd w:val="clear" w:color="auto" w:fill="auto"/>
            <w:vAlign w:val="bottom"/>
          </w:tcPr>
          <w:p w14:paraId="2FC980AA"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wholesale of other machinery, equipment and supplies</w:t>
            </w:r>
          </w:p>
        </w:tc>
      </w:tr>
      <w:tr w:rsidR="00CA5482" w:rsidRPr="00F27F63" w14:paraId="2CC129ED" w14:textId="77777777" w:rsidTr="00CA5482">
        <w:trPr>
          <w:cantSplit/>
          <w:jc w:val="center"/>
        </w:trPr>
        <w:tc>
          <w:tcPr>
            <w:tcW w:w="3827" w:type="dxa"/>
            <w:shd w:val="clear" w:color="auto" w:fill="auto"/>
            <w:vAlign w:val="center"/>
          </w:tcPr>
          <w:p w14:paraId="6EFDDE6F" w14:textId="77777777" w:rsidR="00CA5482" w:rsidRPr="00F27F63" w:rsidRDefault="00CA5482" w:rsidP="00C652FF">
            <w:pPr>
              <w:pStyle w:val="xl402633"/>
              <w:spacing w:before="140" w:after="0"/>
              <w:ind w:left="170"/>
              <w:jc w:val="left"/>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оптовая </w:t>
            </w:r>
            <w:r w:rsidRPr="00F27F63">
              <w:rPr>
                <w:rFonts w:ascii="Arial" w:eastAsia="Times New Roman" w:hAnsi="Arial" w:cs="Arial"/>
                <w:color w:val="000000" w:themeColor="text1"/>
                <w:sz w:val="14"/>
                <w:szCs w:val="14"/>
              </w:rPr>
              <w:t xml:space="preserve">специализированная, прочая </w:t>
            </w:r>
          </w:p>
        </w:tc>
        <w:tc>
          <w:tcPr>
            <w:tcW w:w="1133" w:type="dxa"/>
            <w:tcBorders>
              <w:left w:val="single" w:sz="6" w:space="0" w:color="000000"/>
            </w:tcBorders>
            <w:shd w:val="clear" w:color="auto" w:fill="auto"/>
            <w:vAlign w:val="bottom"/>
          </w:tcPr>
          <w:p w14:paraId="1C4B4B74" w14:textId="4E386D59"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32 573,2</w:t>
            </w:r>
          </w:p>
        </w:tc>
        <w:tc>
          <w:tcPr>
            <w:tcW w:w="1134" w:type="dxa"/>
            <w:tcBorders>
              <w:left w:val="single" w:sz="6" w:space="0" w:color="000000"/>
            </w:tcBorders>
            <w:shd w:val="clear" w:color="auto" w:fill="auto"/>
            <w:vAlign w:val="bottom"/>
          </w:tcPr>
          <w:p w14:paraId="0F9A4FD3" w14:textId="65C7DF59"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43,1</w:t>
            </w:r>
          </w:p>
        </w:tc>
        <w:tc>
          <w:tcPr>
            <w:tcW w:w="3827" w:type="dxa"/>
            <w:tcBorders>
              <w:left w:val="single" w:sz="6" w:space="0" w:color="000000"/>
            </w:tcBorders>
            <w:shd w:val="clear" w:color="auto" w:fill="auto"/>
            <w:vAlign w:val="bottom"/>
          </w:tcPr>
          <w:p w14:paraId="2DF50B59" w14:textId="77777777" w:rsidR="00CA5482" w:rsidRPr="00F27F63" w:rsidRDefault="00CA5482" w:rsidP="000430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other specialized wholesale</w:t>
            </w:r>
          </w:p>
        </w:tc>
      </w:tr>
      <w:tr w:rsidR="00CA5482" w:rsidRPr="00F27F63" w14:paraId="1AD06508" w14:textId="77777777" w:rsidTr="00CA5482">
        <w:trPr>
          <w:cantSplit/>
          <w:jc w:val="center"/>
        </w:trPr>
        <w:tc>
          <w:tcPr>
            <w:tcW w:w="3827" w:type="dxa"/>
            <w:shd w:val="clear" w:color="auto" w:fill="auto"/>
            <w:vAlign w:val="center"/>
          </w:tcPr>
          <w:p w14:paraId="097245B6"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торговля оптовая неспециализированная</w:t>
            </w:r>
          </w:p>
        </w:tc>
        <w:tc>
          <w:tcPr>
            <w:tcW w:w="1133" w:type="dxa"/>
            <w:tcBorders>
              <w:left w:val="single" w:sz="6" w:space="0" w:color="000000"/>
            </w:tcBorders>
            <w:shd w:val="clear" w:color="auto" w:fill="auto"/>
            <w:vAlign w:val="bottom"/>
          </w:tcPr>
          <w:p w14:paraId="7FE91E12" w14:textId="3FD04860"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4 744,8</w:t>
            </w:r>
          </w:p>
        </w:tc>
        <w:tc>
          <w:tcPr>
            <w:tcW w:w="1134" w:type="dxa"/>
            <w:tcBorders>
              <w:left w:val="single" w:sz="6" w:space="0" w:color="000000"/>
            </w:tcBorders>
            <w:shd w:val="clear" w:color="auto" w:fill="auto"/>
            <w:vAlign w:val="bottom"/>
          </w:tcPr>
          <w:p w14:paraId="2D339944" w14:textId="34756C0F"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6,3</w:t>
            </w:r>
          </w:p>
        </w:tc>
        <w:tc>
          <w:tcPr>
            <w:tcW w:w="3827" w:type="dxa"/>
            <w:tcBorders>
              <w:left w:val="single" w:sz="6" w:space="0" w:color="000000"/>
            </w:tcBorders>
            <w:shd w:val="clear" w:color="auto" w:fill="auto"/>
            <w:vAlign w:val="bottom"/>
          </w:tcPr>
          <w:p w14:paraId="2F8BA1F1" w14:textId="77777777" w:rsidR="00CA5482" w:rsidRPr="00F27F63" w:rsidRDefault="00CA5482" w:rsidP="000430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non-specialized wholesale trade</w:t>
            </w:r>
          </w:p>
        </w:tc>
      </w:tr>
      <w:tr w:rsidR="00CA5482" w:rsidRPr="00451F66" w14:paraId="4BE591C3" w14:textId="77777777" w:rsidTr="00CA5482">
        <w:trPr>
          <w:cantSplit/>
          <w:jc w:val="center"/>
        </w:trPr>
        <w:tc>
          <w:tcPr>
            <w:tcW w:w="3827" w:type="dxa"/>
            <w:shd w:val="clear" w:color="auto" w:fill="auto"/>
            <w:vAlign w:val="bottom"/>
          </w:tcPr>
          <w:p w14:paraId="47C0AC83" w14:textId="208072FC" w:rsidR="00CA5482" w:rsidRPr="00F27F63" w:rsidRDefault="00CA5482" w:rsidP="004259C2">
            <w:pPr>
              <w:spacing w:before="140"/>
              <w:rPr>
                <w:rFonts w:ascii="Arial" w:hAnsi="Arial" w:cs="Arial"/>
                <w:b/>
                <w:color w:val="000000" w:themeColor="text1"/>
                <w:sz w:val="14"/>
                <w:szCs w:val="14"/>
              </w:rPr>
            </w:pPr>
            <w:r w:rsidRPr="00F27F63">
              <w:rPr>
                <w:rFonts w:ascii="Arial" w:hAnsi="Arial" w:cs="Arial"/>
                <w:b/>
                <w:bCs/>
                <w:color w:val="000000" w:themeColor="text1"/>
                <w:sz w:val="14"/>
                <w:szCs w:val="14"/>
              </w:rPr>
              <w:t xml:space="preserve">Торговля розничная, кроме торговли </w:t>
            </w:r>
            <w:r w:rsidRPr="00F27F63">
              <w:rPr>
                <w:rFonts w:ascii="Arial" w:hAnsi="Arial" w:cs="Arial"/>
                <w:b/>
                <w:bCs/>
                <w:color w:val="000000" w:themeColor="text1"/>
                <w:sz w:val="14"/>
                <w:szCs w:val="14"/>
              </w:rPr>
              <w:br/>
              <w:t>автотранспортными средствами и мотоциклами</w:t>
            </w:r>
          </w:p>
        </w:tc>
        <w:tc>
          <w:tcPr>
            <w:tcW w:w="1133" w:type="dxa"/>
            <w:tcBorders>
              <w:left w:val="single" w:sz="6" w:space="0" w:color="000000"/>
            </w:tcBorders>
            <w:shd w:val="clear" w:color="auto" w:fill="auto"/>
            <w:vAlign w:val="bottom"/>
          </w:tcPr>
          <w:p w14:paraId="45A6F7CE" w14:textId="17BF457B" w:rsidR="00CA5482" w:rsidRPr="00CA5482" w:rsidRDefault="00CA5482" w:rsidP="00CA5482">
            <w:pPr>
              <w:spacing w:before="140"/>
              <w:ind w:right="284"/>
              <w:jc w:val="right"/>
              <w:rPr>
                <w:rFonts w:ascii="Arial" w:hAnsi="Arial" w:cs="Arial"/>
                <w:b/>
                <w:sz w:val="14"/>
                <w:szCs w:val="14"/>
                <w:lang w:eastAsia="ru-RU"/>
              </w:rPr>
            </w:pPr>
            <w:r w:rsidRPr="00CA5482">
              <w:rPr>
                <w:rFonts w:ascii="Arial" w:hAnsi="Arial" w:cs="Arial"/>
                <w:b/>
                <w:sz w:val="14"/>
                <w:szCs w:val="14"/>
              </w:rPr>
              <w:t>26 481,4</w:t>
            </w:r>
          </w:p>
        </w:tc>
        <w:tc>
          <w:tcPr>
            <w:tcW w:w="1134" w:type="dxa"/>
            <w:tcBorders>
              <w:left w:val="single" w:sz="6" w:space="0" w:color="000000"/>
            </w:tcBorders>
            <w:shd w:val="clear" w:color="auto" w:fill="auto"/>
            <w:vAlign w:val="bottom"/>
          </w:tcPr>
          <w:p w14:paraId="317D67FD" w14:textId="1FD944D8" w:rsidR="00CA5482" w:rsidRPr="00CA5482" w:rsidRDefault="00CA5482" w:rsidP="00CA5482">
            <w:pPr>
              <w:spacing w:before="140"/>
              <w:ind w:right="284"/>
              <w:jc w:val="right"/>
              <w:rPr>
                <w:rFonts w:ascii="Arial" w:hAnsi="Arial" w:cs="Arial"/>
                <w:b/>
                <w:sz w:val="14"/>
                <w:szCs w:val="14"/>
                <w:lang w:eastAsia="ru-RU"/>
              </w:rPr>
            </w:pPr>
            <w:r w:rsidRPr="00CA5482">
              <w:rPr>
                <w:rFonts w:ascii="Arial" w:hAnsi="Arial" w:cs="Arial"/>
                <w:b/>
                <w:sz w:val="14"/>
                <w:szCs w:val="14"/>
              </w:rPr>
              <w:t>100</w:t>
            </w:r>
          </w:p>
        </w:tc>
        <w:tc>
          <w:tcPr>
            <w:tcW w:w="3827" w:type="dxa"/>
            <w:tcBorders>
              <w:left w:val="single" w:sz="6" w:space="0" w:color="000000"/>
            </w:tcBorders>
            <w:shd w:val="clear" w:color="auto" w:fill="auto"/>
            <w:vAlign w:val="bottom"/>
          </w:tcPr>
          <w:p w14:paraId="330B19B2" w14:textId="77777777" w:rsidR="00CA5482" w:rsidRPr="00F27F63" w:rsidRDefault="00CA5482" w:rsidP="00C652FF">
            <w:pPr>
              <w:spacing w:before="140"/>
              <w:ind w:left="57"/>
              <w:rPr>
                <w:rFonts w:ascii="Arial" w:hAnsi="Arial" w:cs="Arial"/>
                <w:color w:val="000000" w:themeColor="text1"/>
                <w:sz w:val="14"/>
                <w:szCs w:val="14"/>
                <w:lang w:val="en-US"/>
              </w:rPr>
            </w:pPr>
            <w:r w:rsidRPr="00F27F63">
              <w:rPr>
                <w:rFonts w:ascii="Arial" w:hAnsi="Arial" w:cs="Arial"/>
                <w:b/>
                <w:i/>
                <w:color w:val="000000" w:themeColor="text1"/>
                <w:sz w:val="14"/>
                <w:szCs w:val="14"/>
                <w:lang w:val="en-US"/>
              </w:rPr>
              <w:t>Retail trade, except of motor vehicles and motorcycles</w:t>
            </w:r>
          </w:p>
        </w:tc>
      </w:tr>
      <w:tr w:rsidR="00CA5482" w:rsidRPr="00F27F63" w14:paraId="6DE56D55" w14:textId="77777777" w:rsidTr="00CA5482">
        <w:trPr>
          <w:cantSplit/>
          <w:jc w:val="center"/>
        </w:trPr>
        <w:tc>
          <w:tcPr>
            <w:tcW w:w="3827" w:type="dxa"/>
            <w:shd w:val="clear" w:color="auto" w:fill="auto"/>
            <w:vAlign w:val="bottom"/>
          </w:tcPr>
          <w:p w14:paraId="4115C659" w14:textId="77777777" w:rsidR="00CA5482" w:rsidRPr="00F27F63" w:rsidRDefault="00CA5482" w:rsidP="00C652FF">
            <w:pPr>
              <w:spacing w:before="140"/>
              <w:ind w:left="340"/>
              <w:rPr>
                <w:rFonts w:ascii="Arial" w:hAnsi="Arial" w:cs="Arial"/>
                <w:bCs/>
                <w:color w:val="000000" w:themeColor="text1"/>
                <w:sz w:val="14"/>
                <w:szCs w:val="14"/>
              </w:rPr>
            </w:pPr>
            <w:r w:rsidRPr="00F27F63">
              <w:rPr>
                <w:rFonts w:ascii="Arial" w:hAnsi="Arial" w:cs="Arial"/>
                <w:bCs/>
                <w:color w:val="000000" w:themeColor="text1"/>
                <w:sz w:val="14"/>
                <w:szCs w:val="14"/>
              </w:rPr>
              <w:t>в том числе:</w:t>
            </w:r>
          </w:p>
        </w:tc>
        <w:tc>
          <w:tcPr>
            <w:tcW w:w="1133" w:type="dxa"/>
            <w:tcBorders>
              <w:left w:val="single" w:sz="6" w:space="0" w:color="000000"/>
            </w:tcBorders>
            <w:shd w:val="clear" w:color="auto" w:fill="auto"/>
            <w:vAlign w:val="bottom"/>
          </w:tcPr>
          <w:p w14:paraId="7B671C5F" w14:textId="77777777" w:rsidR="00CA5482" w:rsidRPr="00CA5482" w:rsidRDefault="00CA5482" w:rsidP="00CA5482">
            <w:pPr>
              <w:spacing w:before="140"/>
              <w:ind w:right="284"/>
              <w:jc w:val="right"/>
              <w:rPr>
                <w:rFonts w:ascii="Arial" w:hAnsi="Arial" w:cs="Arial"/>
                <w:sz w:val="14"/>
                <w:szCs w:val="14"/>
                <w:lang w:eastAsia="ru-RU"/>
              </w:rPr>
            </w:pPr>
          </w:p>
        </w:tc>
        <w:tc>
          <w:tcPr>
            <w:tcW w:w="1134" w:type="dxa"/>
            <w:tcBorders>
              <w:left w:val="single" w:sz="6" w:space="0" w:color="000000"/>
            </w:tcBorders>
            <w:shd w:val="clear" w:color="auto" w:fill="auto"/>
            <w:vAlign w:val="bottom"/>
          </w:tcPr>
          <w:p w14:paraId="3DB852C3" w14:textId="77777777" w:rsidR="00CA5482" w:rsidRPr="00CA5482" w:rsidRDefault="00CA5482" w:rsidP="00CA5482">
            <w:pPr>
              <w:spacing w:before="140"/>
              <w:ind w:right="284"/>
              <w:jc w:val="right"/>
              <w:rPr>
                <w:rFonts w:ascii="Arial" w:hAnsi="Arial" w:cs="Arial"/>
                <w:b/>
                <w:sz w:val="14"/>
                <w:szCs w:val="14"/>
                <w:lang w:eastAsia="ru-RU"/>
              </w:rPr>
            </w:pPr>
          </w:p>
        </w:tc>
        <w:tc>
          <w:tcPr>
            <w:tcW w:w="3827" w:type="dxa"/>
            <w:tcBorders>
              <w:left w:val="single" w:sz="6" w:space="0" w:color="000000"/>
            </w:tcBorders>
            <w:shd w:val="clear" w:color="auto" w:fill="auto"/>
            <w:vAlign w:val="bottom"/>
          </w:tcPr>
          <w:p w14:paraId="634BCC31" w14:textId="77777777" w:rsidR="00CA5482" w:rsidRPr="00F27F63" w:rsidRDefault="00CA5482" w:rsidP="00C652FF">
            <w:pPr>
              <w:spacing w:before="140"/>
              <w:ind w:left="397"/>
              <w:rPr>
                <w:rFonts w:ascii="Arial" w:hAnsi="Arial" w:cs="Arial"/>
                <w:color w:val="000000" w:themeColor="text1"/>
                <w:sz w:val="14"/>
                <w:szCs w:val="14"/>
              </w:rPr>
            </w:pPr>
            <w:r w:rsidRPr="00F27F63">
              <w:rPr>
                <w:rFonts w:ascii="Arial" w:hAnsi="Arial" w:cs="Arial"/>
                <w:i/>
                <w:color w:val="000000" w:themeColor="text1"/>
                <w:sz w:val="14"/>
                <w:szCs w:val="14"/>
                <w:lang w:val="en-US"/>
              </w:rPr>
              <w:t>including:</w:t>
            </w:r>
          </w:p>
        </w:tc>
      </w:tr>
      <w:tr w:rsidR="00CA5482" w:rsidRPr="00451F66" w14:paraId="0D662377" w14:textId="77777777" w:rsidTr="00CA5482">
        <w:trPr>
          <w:cantSplit/>
          <w:jc w:val="center"/>
        </w:trPr>
        <w:tc>
          <w:tcPr>
            <w:tcW w:w="3827" w:type="dxa"/>
            <w:shd w:val="clear" w:color="auto" w:fill="auto"/>
            <w:vAlign w:val="bottom"/>
          </w:tcPr>
          <w:p w14:paraId="15A0478C"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розничная в неспециализированных </w:t>
            </w:r>
            <w:r w:rsidRPr="00F27F63">
              <w:rPr>
                <w:rFonts w:ascii="Arial" w:hAnsi="Arial" w:cs="Arial"/>
                <w:color w:val="000000" w:themeColor="text1"/>
                <w:sz w:val="14"/>
                <w:szCs w:val="14"/>
              </w:rPr>
              <w:br/>
              <w:t>магазинах</w:t>
            </w:r>
          </w:p>
        </w:tc>
        <w:tc>
          <w:tcPr>
            <w:tcW w:w="1133" w:type="dxa"/>
            <w:tcBorders>
              <w:left w:val="single" w:sz="6" w:space="0" w:color="000000"/>
            </w:tcBorders>
            <w:shd w:val="clear" w:color="auto" w:fill="auto"/>
            <w:vAlign w:val="bottom"/>
          </w:tcPr>
          <w:p w14:paraId="40E58E77" w14:textId="6D32DF0B"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12 843,9</w:t>
            </w:r>
          </w:p>
        </w:tc>
        <w:tc>
          <w:tcPr>
            <w:tcW w:w="1134" w:type="dxa"/>
            <w:tcBorders>
              <w:left w:val="single" w:sz="6" w:space="0" w:color="000000"/>
            </w:tcBorders>
            <w:shd w:val="clear" w:color="auto" w:fill="auto"/>
            <w:vAlign w:val="bottom"/>
          </w:tcPr>
          <w:p w14:paraId="41974572" w14:textId="53A39B43"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48,5</w:t>
            </w:r>
          </w:p>
        </w:tc>
        <w:tc>
          <w:tcPr>
            <w:tcW w:w="3827" w:type="dxa"/>
            <w:tcBorders>
              <w:left w:val="single" w:sz="6" w:space="0" w:color="000000"/>
            </w:tcBorders>
            <w:shd w:val="clear" w:color="auto" w:fill="auto"/>
            <w:vAlign w:val="bottom"/>
          </w:tcPr>
          <w:p w14:paraId="634FF490"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retail trade in non-specialized stores</w:t>
            </w:r>
          </w:p>
        </w:tc>
      </w:tr>
      <w:tr w:rsidR="00CA5482" w:rsidRPr="00451F66" w14:paraId="4BF7C67F" w14:textId="77777777" w:rsidTr="00CA5482">
        <w:trPr>
          <w:cantSplit/>
          <w:jc w:val="center"/>
        </w:trPr>
        <w:tc>
          <w:tcPr>
            <w:tcW w:w="3827" w:type="dxa"/>
            <w:shd w:val="clear" w:color="auto" w:fill="auto"/>
            <w:vAlign w:val="bottom"/>
          </w:tcPr>
          <w:p w14:paraId="226B35F8"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розничная пищевыми продуктами, </w:t>
            </w:r>
            <w:r w:rsidRPr="00F27F63">
              <w:rPr>
                <w:rFonts w:ascii="Arial" w:hAnsi="Arial" w:cs="Arial"/>
                <w:color w:val="000000" w:themeColor="text1"/>
                <w:sz w:val="14"/>
                <w:szCs w:val="14"/>
              </w:rPr>
              <w:br/>
              <w:t xml:space="preserve">напитками и табачными изделиями </w:t>
            </w:r>
            <w:r w:rsidRPr="00F27F63">
              <w:rPr>
                <w:rFonts w:ascii="Arial" w:hAnsi="Arial" w:cs="Arial"/>
                <w:color w:val="000000" w:themeColor="text1"/>
                <w:sz w:val="14"/>
                <w:szCs w:val="14"/>
              </w:rPr>
              <w:br/>
              <w:t>в специализированных магазинах</w:t>
            </w:r>
          </w:p>
        </w:tc>
        <w:tc>
          <w:tcPr>
            <w:tcW w:w="1133" w:type="dxa"/>
            <w:tcBorders>
              <w:left w:val="single" w:sz="6" w:space="0" w:color="000000"/>
            </w:tcBorders>
            <w:shd w:val="clear" w:color="auto" w:fill="auto"/>
            <w:vAlign w:val="bottom"/>
          </w:tcPr>
          <w:p w14:paraId="0602253E" w14:textId="46883354"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1 853,2</w:t>
            </w:r>
          </w:p>
        </w:tc>
        <w:tc>
          <w:tcPr>
            <w:tcW w:w="1134" w:type="dxa"/>
            <w:tcBorders>
              <w:left w:val="single" w:sz="6" w:space="0" w:color="000000"/>
            </w:tcBorders>
            <w:shd w:val="clear" w:color="auto" w:fill="auto"/>
            <w:vAlign w:val="bottom"/>
          </w:tcPr>
          <w:p w14:paraId="1B5B6D34" w14:textId="7225FD1F"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7,0</w:t>
            </w:r>
          </w:p>
        </w:tc>
        <w:tc>
          <w:tcPr>
            <w:tcW w:w="3827" w:type="dxa"/>
            <w:tcBorders>
              <w:left w:val="single" w:sz="6" w:space="0" w:color="000000"/>
            </w:tcBorders>
            <w:shd w:val="clear" w:color="auto" w:fill="auto"/>
            <w:vAlign w:val="bottom"/>
          </w:tcPr>
          <w:p w14:paraId="1D7927C7"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retail sale of food, beverages and tobacco </w:t>
            </w:r>
            <w:r w:rsidRPr="00F27F63">
              <w:rPr>
                <w:rFonts w:ascii="Arial" w:hAnsi="Arial" w:cs="Arial"/>
                <w:i/>
                <w:color w:val="000000" w:themeColor="text1"/>
                <w:sz w:val="14"/>
                <w:szCs w:val="14"/>
                <w:lang w:val="en-US"/>
              </w:rPr>
              <w:br/>
              <w:t>in specialized stores</w:t>
            </w:r>
          </w:p>
        </w:tc>
      </w:tr>
      <w:tr w:rsidR="00CA5482" w:rsidRPr="00451F66" w14:paraId="347F87AF" w14:textId="77777777" w:rsidTr="00CA5482">
        <w:trPr>
          <w:cantSplit/>
          <w:jc w:val="center"/>
        </w:trPr>
        <w:tc>
          <w:tcPr>
            <w:tcW w:w="3827" w:type="dxa"/>
            <w:shd w:val="clear" w:color="auto" w:fill="auto"/>
            <w:vAlign w:val="bottom"/>
          </w:tcPr>
          <w:p w14:paraId="7B86E1BB"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bCs/>
                <w:color w:val="000000" w:themeColor="text1"/>
                <w:sz w:val="14"/>
                <w:szCs w:val="14"/>
              </w:rPr>
              <w:t xml:space="preserve">торговля розничная моторным топливом </w:t>
            </w:r>
            <w:r w:rsidRPr="00F27F63">
              <w:rPr>
                <w:rFonts w:ascii="Arial" w:hAnsi="Arial" w:cs="Arial"/>
                <w:bCs/>
                <w:color w:val="000000" w:themeColor="text1"/>
                <w:sz w:val="14"/>
                <w:szCs w:val="14"/>
              </w:rPr>
              <w:br/>
              <w:t>в специализированных магазинах</w:t>
            </w:r>
          </w:p>
        </w:tc>
        <w:tc>
          <w:tcPr>
            <w:tcW w:w="1133" w:type="dxa"/>
            <w:tcBorders>
              <w:left w:val="single" w:sz="6" w:space="0" w:color="000000"/>
            </w:tcBorders>
            <w:shd w:val="clear" w:color="auto" w:fill="auto"/>
            <w:vAlign w:val="bottom"/>
          </w:tcPr>
          <w:p w14:paraId="008EBCD9" w14:textId="366C85C6"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3 241,8</w:t>
            </w:r>
          </w:p>
        </w:tc>
        <w:tc>
          <w:tcPr>
            <w:tcW w:w="1134" w:type="dxa"/>
            <w:tcBorders>
              <w:left w:val="single" w:sz="6" w:space="0" w:color="000000"/>
            </w:tcBorders>
            <w:shd w:val="clear" w:color="auto" w:fill="auto"/>
            <w:vAlign w:val="bottom"/>
          </w:tcPr>
          <w:p w14:paraId="7EEF7252" w14:textId="7C54CBFA"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12,</w:t>
            </w:r>
            <w:r w:rsidRPr="00CA5482">
              <w:rPr>
                <w:rFonts w:ascii="Arial" w:hAnsi="Arial" w:cs="Arial"/>
                <w:sz w:val="14"/>
                <w:szCs w:val="14"/>
                <w:lang w:val="en-US"/>
              </w:rPr>
              <w:t>3</w:t>
            </w:r>
          </w:p>
        </w:tc>
        <w:tc>
          <w:tcPr>
            <w:tcW w:w="3827" w:type="dxa"/>
            <w:tcBorders>
              <w:left w:val="single" w:sz="6" w:space="0" w:color="000000"/>
            </w:tcBorders>
            <w:shd w:val="clear" w:color="auto" w:fill="auto"/>
            <w:vAlign w:val="bottom"/>
          </w:tcPr>
          <w:p w14:paraId="4301BB69" w14:textId="77777777" w:rsidR="00CA5482" w:rsidRPr="00F27F63" w:rsidRDefault="00CA5482" w:rsidP="000430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retail sale of automotive fuel in specialized stores</w:t>
            </w:r>
          </w:p>
        </w:tc>
      </w:tr>
      <w:tr w:rsidR="00CA5482" w:rsidRPr="00451F66" w14:paraId="2ABC8AEF" w14:textId="77777777" w:rsidTr="00CA5482">
        <w:trPr>
          <w:cantSplit/>
          <w:jc w:val="center"/>
        </w:trPr>
        <w:tc>
          <w:tcPr>
            <w:tcW w:w="3827" w:type="dxa"/>
            <w:shd w:val="clear" w:color="auto" w:fill="auto"/>
            <w:vAlign w:val="bottom"/>
          </w:tcPr>
          <w:p w14:paraId="1B850491"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розничная информационным </w:t>
            </w:r>
            <w:r w:rsidRPr="00F27F63">
              <w:rPr>
                <w:rFonts w:ascii="Arial" w:hAnsi="Arial" w:cs="Arial"/>
                <w:color w:val="000000" w:themeColor="text1"/>
                <w:sz w:val="14"/>
                <w:szCs w:val="14"/>
              </w:rPr>
              <w:br/>
              <w:t xml:space="preserve">и коммуникационным оборудованием </w:t>
            </w:r>
            <w:r w:rsidRPr="00F27F63">
              <w:rPr>
                <w:rFonts w:ascii="Arial" w:hAnsi="Arial" w:cs="Arial"/>
                <w:color w:val="000000" w:themeColor="text1"/>
                <w:sz w:val="14"/>
                <w:szCs w:val="14"/>
              </w:rPr>
              <w:br/>
              <w:t>в специализированных магазинах</w:t>
            </w:r>
          </w:p>
        </w:tc>
        <w:tc>
          <w:tcPr>
            <w:tcW w:w="1133" w:type="dxa"/>
            <w:tcBorders>
              <w:left w:val="single" w:sz="6" w:space="0" w:color="000000"/>
            </w:tcBorders>
            <w:shd w:val="clear" w:color="auto" w:fill="auto"/>
            <w:vAlign w:val="bottom"/>
          </w:tcPr>
          <w:p w14:paraId="590CE6CC" w14:textId="5C2227DC"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1 494,8</w:t>
            </w:r>
          </w:p>
        </w:tc>
        <w:tc>
          <w:tcPr>
            <w:tcW w:w="1134" w:type="dxa"/>
            <w:tcBorders>
              <w:left w:val="single" w:sz="6" w:space="0" w:color="000000"/>
            </w:tcBorders>
            <w:shd w:val="clear" w:color="auto" w:fill="auto"/>
            <w:vAlign w:val="bottom"/>
          </w:tcPr>
          <w:p w14:paraId="5EFEFBD2" w14:textId="25600E4C"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5,6</w:t>
            </w:r>
          </w:p>
        </w:tc>
        <w:tc>
          <w:tcPr>
            <w:tcW w:w="3827" w:type="dxa"/>
            <w:tcBorders>
              <w:left w:val="single" w:sz="6" w:space="0" w:color="000000"/>
            </w:tcBorders>
            <w:shd w:val="clear" w:color="auto" w:fill="auto"/>
            <w:vAlign w:val="bottom"/>
          </w:tcPr>
          <w:p w14:paraId="770F8DB7" w14:textId="560879C8" w:rsidR="00CA5482" w:rsidRPr="00F27F63" w:rsidRDefault="00CA5482" w:rsidP="000430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retail sale of information and communication equipment </w:t>
            </w:r>
            <w:r w:rsidRPr="00F27F63">
              <w:rPr>
                <w:rFonts w:ascii="Arial" w:hAnsi="Arial" w:cs="Arial"/>
                <w:i/>
                <w:color w:val="000000" w:themeColor="text1"/>
                <w:sz w:val="14"/>
                <w:szCs w:val="14"/>
                <w:lang w:val="en-US"/>
              </w:rPr>
              <w:br/>
              <w:t>in specialized stores</w:t>
            </w:r>
          </w:p>
        </w:tc>
      </w:tr>
      <w:tr w:rsidR="00CA5482" w:rsidRPr="00451F66" w14:paraId="1A463D28" w14:textId="77777777" w:rsidTr="00CA5482">
        <w:trPr>
          <w:cantSplit/>
          <w:jc w:val="center"/>
        </w:trPr>
        <w:tc>
          <w:tcPr>
            <w:tcW w:w="3827" w:type="dxa"/>
            <w:shd w:val="clear" w:color="auto" w:fill="auto"/>
            <w:vAlign w:val="bottom"/>
          </w:tcPr>
          <w:p w14:paraId="1E2ACA91"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розничная прочими бытовыми изделиями </w:t>
            </w:r>
            <w:r w:rsidRPr="00F27F63">
              <w:rPr>
                <w:rFonts w:ascii="Arial" w:hAnsi="Arial" w:cs="Arial"/>
                <w:color w:val="000000" w:themeColor="text1"/>
                <w:sz w:val="14"/>
                <w:szCs w:val="14"/>
              </w:rPr>
              <w:br/>
              <w:t>в специализированных магазинах</w:t>
            </w:r>
          </w:p>
        </w:tc>
        <w:tc>
          <w:tcPr>
            <w:tcW w:w="1133" w:type="dxa"/>
            <w:tcBorders>
              <w:left w:val="single" w:sz="6" w:space="0" w:color="000000"/>
            </w:tcBorders>
            <w:shd w:val="clear" w:color="auto" w:fill="auto"/>
            <w:vAlign w:val="bottom"/>
          </w:tcPr>
          <w:p w14:paraId="6AA9EB0C" w14:textId="7111383F"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1 235,9</w:t>
            </w:r>
          </w:p>
        </w:tc>
        <w:tc>
          <w:tcPr>
            <w:tcW w:w="1134" w:type="dxa"/>
            <w:tcBorders>
              <w:left w:val="single" w:sz="6" w:space="0" w:color="000000"/>
            </w:tcBorders>
            <w:shd w:val="clear" w:color="auto" w:fill="auto"/>
            <w:vAlign w:val="bottom"/>
          </w:tcPr>
          <w:p w14:paraId="13AB2B6A" w14:textId="3CA7C365"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4,7</w:t>
            </w:r>
          </w:p>
        </w:tc>
        <w:tc>
          <w:tcPr>
            <w:tcW w:w="3827" w:type="dxa"/>
            <w:tcBorders>
              <w:left w:val="single" w:sz="6" w:space="0" w:color="000000"/>
            </w:tcBorders>
            <w:shd w:val="clear" w:color="auto" w:fill="auto"/>
            <w:vAlign w:val="bottom"/>
          </w:tcPr>
          <w:p w14:paraId="28AD453F" w14:textId="77777777" w:rsidR="00CA5482" w:rsidRPr="00F27F63" w:rsidRDefault="00CA5482" w:rsidP="000430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retail sale of other household equipment in specialized stores</w:t>
            </w:r>
          </w:p>
        </w:tc>
      </w:tr>
      <w:tr w:rsidR="00CA5482" w:rsidRPr="00451F66" w14:paraId="0B4CD660" w14:textId="77777777" w:rsidTr="00CA5482">
        <w:trPr>
          <w:cantSplit/>
          <w:jc w:val="center"/>
        </w:trPr>
        <w:tc>
          <w:tcPr>
            <w:tcW w:w="3827" w:type="dxa"/>
            <w:shd w:val="clear" w:color="auto" w:fill="auto"/>
            <w:vAlign w:val="bottom"/>
          </w:tcPr>
          <w:p w14:paraId="13A4F503" w14:textId="41167CAC" w:rsidR="00CA5482" w:rsidRPr="00F27F63" w:rsidRDefault="00CA5482" w:rsidP="00A946F2">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торговля розничная товарами культурн</w:t>
            </w:r>
            <w:proofErr w:type="gramStart"/>
            <w:r w:rsidRPr="00F27F63">
              <w:rPr>
                <w:rFonts w:ascii="Arial" w:hAnsi="Arial" w:cs="Arial"/>
                <w:color w:val="000000" w:themeColor="text1"/>
                <w:sz w:val="14"/>
                <w:szCs w:val="14"/>
              </w:rPr>
              <w:t>о-</w:t>
            </w:r>
            <w:proofErr w:type="gramEnd"/>
            <w:r w:rsidRPr="00F27F63">
              <w:rPr>
                <w:rFonts w:ascii="Arial" w:hAnsi="Arial" w:cs="Arial"/>
                <w:color w:val="000000" w:themeColor="text1"/>
                <w:sz w:val="14"/>
                <w:szCs w:val="14"/>
              </w:rPr>
              <w:br/>
              <w:t>развлекательного назначения в специализированных магазинах</w:t>
            </w:r>
          </w:p>
        </w:tc>
        <w:tc>
          <w:tcPr>
            <w:tcW w:w="1133" w:type="dxa"/>
            <w:tcBorders>
              <w:left w:val="single" w:sz="6" w:space="0" w:color="000000"/>
            </w:tcBorders>
            <w:shd w:val="clear" w:color="auto" w:fill="auto"/>
            <w:vAlign w:val="bottom"/>
          </w:tcPr>
          <w:p w14:paraId="3A582086" w14:textId="0AFFD2EF"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221,6</w:t>
            </w:r>
          </w:p>
        </w:tc>
        <w:tc>
          <w:tcPr>
            <w:tcW w:w="1134" w:type="dxa"/>
            <w:tcBorders>
              <w:left w:val="single" w:sz="6" w:space="0" w:color="000000"/>
            </w:tcBorders>
            <w:shd w:val="clear" w:color="auto" w:fill="auto"/>
            <w:vAlign w:val="bottom"/>
          </w:tcPr>
          <w:p w14:paraId="61E48381" w14:textId="134BDB1E"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0,8</w:t>
            </w:r>
          </w:p>
        </w:tc>
        <w:tc>
          <w:tcPr>
            <w:tcW w:w="3827" w:type="dxa"/>
            <w:tcBorders>
              <w:left w:val="single" w:sz="6" w:space="0" w:color="000000"/>
            </w:tcBorders>
            <w:shd w:val="clear" w:color="auto" w:fill="auto"/>
            <w:vAlign w:val="bottom"/>
          </w:tcPr>
          <w:p w14:paraId="1695C901" w14:textId="77777777" w:rsidR="00CA5482" w:rsidRPr="00F27F63" w:rsidRDefault="00CA5482" w:rsidP="000430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retail sale of cultural and recreation goods in specialized stores</w:t>
            </w:r>
          </w:p>
        </w:tc>
      </w:tr>
      <w:tr w:rsidR="00CA5482" w:rsidRPr="00451F66" w14:paraId="5F2A9D9E" w14:textId="77777777" w:rsidTr="00CA5482">
        <w:trPr>
          <w:cantSplit/>
          <w:jc w:val="center"/>
        </w:trPr>
        <w:tc>
          <w:tcPr>
            <w:tcW w:w="3827" w:type="dxa"/>
            <w:shd w:val="clear" w:color="auto" w:fill="auto"/>
            <w:vAlign w:val="bottom"/>
          </w:tcPr>
          <w:p w14:paraId="1DC8DE65" w14:textId="42CDBB74"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розничная прочими товарами </w:t>
            </w:r>
            <w:r w:rsidRPr="00F27F63">
              <w:rPr>
                <w:rFonts w:ascii="Arial" w:hAnsi="Arial" w:cs="Arial"/>
                <w:color w:val="000000" w:themeColor="text1"/>
                <w:sz w:val="14"/>
                <w:szCs w:val="14"/>
              </w:rPr>
              <w:br/>
              <w:t>в специализированных магазинах</w:t>
            </w:r>
          </w:p>
        </w:tc>
        <w:tc>
          <w:tcPr>
            <w:tcW w:w="1133" w:type="dxa"/>
            <w:tcBorders>
              <w:left w:val="single" w:sz="6" w:space="0" w:color="000000"/>
            </w:tcBorders>
            <w:shd w:val="clear" w:color="auto" w:fill="auto"/>
            <w:vAlign w:val="bottom"/>
          </w:tcPr>
          <w:p w14:paraId="3E08810A" w14:textId="6021BB87"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3 134,7</w:t>
            </w:r>
          </w:p>
        </w:tc>
        <w:tc>
          <w:tcPr>
            <w:tcW w:w="1134" w:type="dxa"/>
            <w:tcBorders>
              <w:left w:val="single" w:sz="6" w:space="0" w:color="000000"/>
            </w:tcBorders>
            <w:shd w:val="clear" w:color="auto" w:fill="auto"/>
            <w:vAlign w:val="bottom"/>
          </w:tcPr>
          <w:p w14:paraId="674B26E2" w14:textId="09241BA3"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11,8</w:t>
            </w:r>
          </w:p>
        </w:tc>
        <w:tc>
          <w:tcPr>
            <w:tcW w:w="3827" w:type="dxa"/>
            <w:tcBorders>
              <w:left w:val="single" w:sz="6" w:space="0" w:color="000000"/>
            </w:tcBorders>
            <w:shd w:val="clear" w:color="auto" w:fill="auto"/>
            <w:vAlign w:val="bottom"/>
          </w:tcPr>
          <w:p w14:paraId="491FAC87"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other retail sale in specialized stores</w:t>
            </w:r>
          </w:p>
        </w:tc>
      </w:tr>
      <w:tr w:rsidR="00CA5482" w:rsidRPr="00451F66" w14:paraId="2B66488A" w14:textId="77777777" w:rsidTr="00CA5482">
        <w:trPr>
          <w:cantSplit/>
          <w:jc w:val="center"/>
        </w:trPr>
        <w:tc>
          <w:tcPr>
            <w:tcW w:w="3827" w:type="dxa"/>
            <w:shd w:val="clear" w:color="auto" w:fill="auto"/>
            <w:vAlign w:val="bottom"/>
          </w:tcPr>
          <w:p w14:paraId="00EDA9CB"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торговля розничная в нестационарных торговых </w:t>
            </w:r>
            <w:r w:rsidRPr="00F27F63">
              <w:rPr>
                <w:rFonts w:ascii="Arial" w:hAnsi="Arial" w:cs="Arial"/>
                <w:color w:val="000000" w:themeColor="text1"/>
                <w:sz w:val="14"/>
                <w:szCs w:val="14"/>
              </w:rPr>
              <w:br/>
              <w:t>объектах и на рынках</w:t>
            </w:r>
          </w:p>
        </w:tc>
        <w:tc>
          <w:tcPr>
            <w:tcW w:w="1133" w:type="dxa"/>
            <w:tcBorders>
              <w:left w:val="single" w:sz="6" w:space="0" w:color="000000"/>
            </w:tcBorders>
            <w:shd w:val="clear" w:color="auto" w:fill="auto"/>
            <w:vAlign w:val="bottom"/>
          </w:tcPr>
          <w:p w14:paraId="389779BC" w14:textId="4944FDC7"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77,1</w:t>
            </w:r>
          </w:p>
        </w:tc>
        <w:tc>
          <w:tcPr>
            <w:tcW w:w="1134" w:type="dxa"/>
            <w:tcBorders>
              <w:left w:val="single" w:sz="6" w:space="0" w:color="000000"/>
            </w:tcBorders>
            <w:shd w:val="clear" w:color="auto" w:fill="auto"/>
            <w:vAlign w:val="bottom"/>
          </w:tcPr>
          <w:p w14:paraId="2625E27D" w14:textId="76C892A8"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0,3</w:t>
            </w:r>
          </w:p>
        </w:tc>
        <w:tc>
          <w:tcPr>
            <w:tcW w:w="3827" w:type="dxa"/>
            <w:tcBorders>
              <w:left w:val="single" w:sz="6" w:space="0" w:color="000000"/>
            </w:tcBorders>
            <w:shd w:val="clear" w:color="auto" w:fill="auto"/>
            <w:vAlign w:val="bottom"/>
          </w:tcPr>
          <w:p w14:paraId="166E9567"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retail sale via stalls and markets</w:t>
            </w:r>
          </w:p>
        </w:tc>
      </w:tr>
      <w:tr w:rsidR="00CA5482" w:rsidRPr="00451F66" w14:paraId="784F3034" w14:textId="77777777" w:rsidTr="00CA5482">
        <w:trPr>
          <w:cantSplit/>
          <w:jc w:val="center"/>
        </w:trPr>
        <w:tc>
          <w:tcPr>
            <w:tcW w:w="3827" w:type="dxa"/>
            <w:tcBorders>
              <w:bottom w:val="single" w:sz="6" w:space="0" w:color="000000"/>
            </w:tcBorders>
            <w:shd w:val="clear" w:color="auto" w:fill="auto"/>
            <w:vAlign w:val="bottom"/>
          </w:tcPr>
          <w:p w14:paraId="0DF9B1D9" w14:textId="77777777" w:rsidR="00CA5482" w:rsidRPr="00F27F63" w:rsidRDefault="00CA5482" w:rsidP="00C652FF">
            <w:pPr>
              <w:spacing w:before="140"/>
              <w:ind w:left="170"/>
              <w:rPr>
                <w:rFonts w:ascii="Arial" w:hAnsi="Arial" w:cs="Arial"/>
                <w:color w:val="000000" w:themeColor="text1"/>
                <w:sz w:val="14"/>
                <w:szCs w:val="14"/>
              </w:rPr>
            </w:pPr>
            <w:r w:rsidRPr="00F27F63">
              <w:rPr>
                <w:rFonts w:ascii="Arial" w:hAnsi="Arial" w:cs="Arial"/>
                <w:color w:val="000000" w:themeColor="text1"/>
                <w:sz w:val="14"/>
                <w:szCs w:val="14"/>
              </w:rPr>
              <w:t>торговля розничная вне магазинов, палаток, рынков</w:t>
            </w:r>
          </w:p>
        </w:tc>
        <w:tc>
          <w:tcPr>
            <w:tcW w:w="1133" w:type="dxa"/>
            <w:tcBorders>
              <w:left w:val="single" w:sz="6" w:space="0" w:color="000000"/>
              <w:bottom w:val="single" w:sz="6" w:space="0" w:color="000000"/>
            </w:tcBorders>
            <w:shd w:val="clear" w:color="auto" w:fill="auto"/>
            <w:vAlign w:val="bottom"/>
          </w:tcPr>
          <w:p w14:paraId="3F2891E5" w14:textId="07AF2F4C"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2 378,3</w:t>
            </w:r>
          </w:p>
        </w:tc>
        <w:tc>
          <w:tcPr>
            <w:tcW w:w="1134" w:type="dxa"/>
            <w:tcBorders>
              <w:left w:val="single" w:sz="6" w:space="0" w:color="000000"/>
              <w:bottom w:val="single" w:sz="6" w:space="0" w:color="000000"/>
            </w:tcBorders>
            <w:shd w:val="clear" w:color="auto" w:fill="auto"/>
            <w:vAlign w:val="bottom"/>
          </w:tcPr>
          <w:p w14:paraId="1271E3A6" w14:textId="66B61840" w:rsidR="00CA5482" w:rsidRPr="00CA5482" w:rsidRDefault="00CA5482" w:rsidP="00CA5482">
            <w:pPr>
              <w:spacing w:before="140"/>
              <w:ind w:right="284"/>
              <w:jc w:val="right"/>
              <w:rPr>
                <w:rFonts w:ascii="Arial" w:hAnsi="Arial" w:cs="Arial"/>
                <w:sz w:val="14"/>
                <w:szCs w:val="14"/>
                <w:lang w:eastAsia="ru-RU"/>
              </w:rPr>
            </w:pPr>
            <w:r w:rsidRPr="00CA5482">
              <w:rPr>
                <w:rFonts w:ascii="Arial" w:hAnsi="Arial" w:cs="Arial"/>
                <w:sz w:val="14"/>
                <w:szCs w:val="14"/>
              </w:rPr>
              <w:t>9,0</w:t>
            </w:r>
          </w:p>
        </w:tc>
        <w:tc>
          <w:tcPr>
            <w:tcW w:w="3827" w:type="dxa"/>
            <w:tcBorders>
              <w:left w:val="single" w:sz="6" w:space="0" w:color="000000"/>
              <w:bottom w:val="single" w:sz="6" w:space="0" w:color="000000"/>
            </w:tcBorders>
            <w:shd w:val="clear" w:color="auto" w:fill="auto"/>
            <w:vAlign w:val="bottom"/>
          </w:tcPr>
          <w:p w14:paraId="36370889" w14:textId="77777777" w:rsidR="00CA5482" w:rsidRPr="00F27F63" w:rsidRDefault="00CA5482" w:rsidP="00C652FF">
            <w:pPr>
              <w:spacing w:before="140"/>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retail sale outside stores, stalls or markets</w:t>
            </w:r>
          </w:p>
        </w:tc>
      </w:tr>
    </w:tbl>
    <w:p w14:paraId="10F94330" w14:textId="77777777" w:rsidR="00F40A44" w:rsidRPr="00F27F63" w:rsidRDefault="00F40A44" w:rsidP="00087139">
      <w:pPr>
        <w:pStyle w:val="33"/>
        <w:spacing w:before="60"/>
        <w:jc w:val="left"/>
        <w:rPr>
          <w:rFonts w:ascii="Arial" w:hAnsi="Arial" w:cs="Arial"/>
          <w:color w:val="000000" w:themeColor="text1"/>
          <w:sz w:val="12"/>
          <w:szCs w:val="12"/>
        </w:rPr>
      </w:pPr>
      <w:r w:rsidRPr="00F27F63">
        <w:rPr>
          <w:rFonts w:ascii="Arial" w:hAnsi="Arial" w:cs="Arial"/>
          <w:b w:val="0"/>
          <w:color w:val="000000" w:themeColor="text1"/>
          <w:sz w:val="12"/>
          <w:szCs w:val="12"/>
          <w:vertAlign w:val="superscript"/>
        </w:rPr>
        <w:t>1)</w:t>
      </w:r>
      <w:r w:rsidRPr="00F27F63">
        <w:rPr>
          <w:rFonts w:ascii="Arial" w:hAnsi="Arial" w:cs="Arial"/>
          <w:b w:val="0"/>
          <w:color w:val="000000" w:themeColor="text1"/>
          <w:sz w:val="12"/>
          <w:szCs w:val="12"/>
        </w:rPr>
        <w:t xml:space="preserve"> Без субъектов малого предпринимательства.</w:t>
      </w:r>
    </w:p>
    <w:p w14:paraId="45934B80" w14:textId="77777777" w:rsidR="00CF2B54" w:rsidRPr="00F27F63" w:rsidRDefault="00CF2B54" w:rsidP="00CF2B54">
      <w:pPr>
        <w:pStyle w:val="33"/>
        <w:spacing w:before="60"/>
        <w:jc w:val="left"/>
        <w:rPr>
          <w:rFonts w:ascii="Arial" w:hAnsi="Arial" w:cs="Arial"/>
          <w:color w:val="000000" w:themeColor="text1"/>
          <w:sz w:val="12"/>
          <w:szCs w:val="12"/>
        </w:rPr>
      </w:pPr>
      <w:r w:rsidRPr="00F27F63">
        <w:rPr>
          <w:rFonts w:ascii="Arial" w:hAnsi="Arial" w:cs="Arial"/>
          <w:b w:val="0"/>
          <w:color w:val="000000" w:themeColor="text1"/>
          <w:sz w:val="12"/>
          <w:szCs w:val="12"/>
          <w:vertAlign w:val="superscript"/>
        </w:rPr>
        <w:t>1)</w:t>
      </w:r>
      <w:r w:rsidRPr="00F27F63">
        <w:rPr>
          <w:rFonts w:ascii="Arial" w:hAnsi="Arial" w:cs="Arial"/>
          <w:b w:val="0"/>
          <w:color w:val="000000" w:themeColor="text1"/>
          <w:sz w:val="12"/>
          <w:szCs w:val="12"/>
        </w:rPr>
        <w:t xml:space="preserve"> </w:t>
      </w:r>
      <w:r w:rsidR="00C652FF" w:rsidRPr="00F27F63">
        <w:rPr>
          <w:rFonts w:ascii="Arial" w:hAnsi="Arial" w:cs="Arial"/>
          <w:b w:val="0"/>
          <w:i/>
          <w:color w:val="000000" w:themeColor="text1"/>
          <w:sz w:val="12"/>
          <w:szCs w:val="12"/>
          <w:lang w:val="en-US"/>
        </w:rPr>
        <w:t>Excluding</w:t>
      </w:r>
      <w:r w:rsidR="00C652FF" w:rsidRPr="00F27F63">
        <w:rPr>
          <w:rFonts w:ascii="Arial" w:hAnsi="Arial" w:cs="Arial"/>
          <w:b w:val="0"/>
          <w:i/>
          <w:color w:val="000000" w:themeColor="text1"/>
          <w:sz w:val="12"/>
          <w:szCs w:val="12"/>
        </w:rPr>
        <w:t xml:space="preserve"> </w:t>
      </w:r>
      <w:r w:rsidR="00C652FF" w:rsidRPr="00F27F63">
        <w:rPr>
          <w:rFonts w:ascii="Arial" w:hAnsi="Arial" w:cs="Arial"/>
          <w:b w:val="0"/>
          <w:i/>
          <w:color w:val="000000" w:themeColor="text1"/>
          <w:sz w:val="12"/>
          <w:szCs w:val="12"/>
          <w:lang w:val="en-US"/>
        </w:rPr>
        <w:t>small</w:t>
      </w:r>
      <w:r w:rsidR="00C652FF" w:rsidRPr="00F27F63">
        <w:rPr>
          <w:rFonts w:ascii="Arial" w:hAnsi="Arial" w:cs="Arial"/>
          <w:b w:val="0"/>
          <w:i/>
          <w:color w:val="000000" w:themeColor="text1"/>
          <w:sz w:val="12"/>
          <w:szCs w:val="12"/>
        </w:rPr>
        <w:t xml:space="preserve"> </w:t>
      </w:r>
      <w:r w:rsidR="00C652FF" w:rsidRPr="00F27F63">
        <w:rPr>
          <w:rFonts w:ascii="Arial" w:hAnsi="Arial" w:cs="Arial"/>
          <w:b w:val="0"/>
          <w:i/>
          <w:color w:val="000000" w:themeColor="text1"/>
          <w:sz w:val="12"/>
          <w:szCs w:val="12"/>
          <w:lang w:val="en-US"/>
        </w:rPr>
        <w:t>businesses</w:t>
      </w:r>
      <w:r w:rsidR="00C652FF" w:rsidRPr="00F27F63">
        <w:rPr>
          <w:rFonts w:ascii="Arial" w:hAnsi="Arial" w:cs="Arial"/>
          <w:b w:val="0"/>
          <w:color w:val="000000" w:themeColor="text1"/>
          <w:sz w:val="12"/>
          <w:szCs w:val="12"/>
        </w:rPr>
        <w:t>.</w:t>
      </w:r>
    </w:p>
    <w:p w14:paraId="3EC436C8" w14:textId="121F0B4D" w:rsidR="006B7BA2" w:rsidRPr="00F27F63" w:rsidRDefault="008B752D" w:rsidP="006B7BA2">
      <w:pPr>
        <w:pStyle w:val="01-golovka"/>
        <w:pageBreakBefore/>
        <w:widowControl/>
        <w:tabs>
          <w:tab w:val="center" w:pos="6634"/>
        </w:tabs>
        <w:spacing w:before="0" w:after="60"/>
        <w:ind w:left="397" w:hanging="397"/>
        <w:jc w:val="left"/>
        <w:rPr>
          <w:color w:val="000000" w:themeColor="text1"/>
        </w:rPr>
      </w:pPr>
      <w:r w:rsidRPr="00F27F63">
        <w:rPr>
          <w:rFonts w:ascii="Arial" w:hAnsi="Arial" w:cs="Arial"/>
          <w:b/>
          <w:color w:val="000000" w:themeColor="text1"/>
          <w:sz w:val="16"/>
        </w:rPr>
        <w:lastRenderedPageBreak/>
        <w:t>19.</w:t>
      </w:r>
      <w:r w:rsidR="006B7BA2" w:rsidRPr="00F27F63">
        <w:rPr>
          <w:rFonts w:ascii="Arial" w:hAnsi="Arial" w:cs="Arial"/>
          <w:b/>
          <w:color w:val="000000" w:themeColor="text1"/>
          <w:sz w:val="16"/>
        </w:rPr>
        <w:t xml:space="preserve">4. </w:t>
      </w:r>
      <w:r w:rsidR="006B7BA2" w:rsidRPr="00F27F63">
        <w:rPr>
          <w:rFonts w:ascii="Arial" w:hAnsi="Arial" w:cs="Arial"/>
          <w:b/>
          <w:bCs/>
          <w:color w:val="000000" w:themeColor="text1"/>
          <w:sz w:val="16"/>
        </w:rPr>
        <w:t>ОСНОВНЫЕ ПОКАЗАТЕЛИ ДЕЯТЕЛЬНОСТИ ОРГАНИЗАЦИЙ ОБЩЕСТВЕННОГО ПИТАНИЯ</w:t>
      </w:r>
    </w:p>
    <w:p w14:paraId="087662DD" w14:textId="77777777" w:rsidR="006B7BA2" w:rsidRPr="00F27F63" w:rsidRDefault="00C652FF" w:rsidP="006B7BA2">
      <w:pPr>
        <w:pStyle w:val="01-golovka"/>
        <w:widowControl/>
        <w:tabs>
          <w:tab w:val="center" w:pos="6634"/>
        </w:tabs>
        <w:spacing w:before="0" w:after="60"/>
        <w:ind w:left="397"/>
        <w:jc w:val="left"/>
        <w:rPr>
          <w:rStyle w:val="hps"/>
          <w:rFonts w:ascii="Arial" w:hAnsi="Arial" w:cs="Arial"/>
          <w:b/>
          <w:bCs/>
          <w:i/>
          <w:caps/>
          <w:color w:val="000000" w:themeColor="text1"/>
          <w:sz w:val="16"/>
          <w:szCs w:val="16"/>
          <w:lang w:val="en-US"/>
        </w:rPr>
      </w:pPr>
      <w:r w:rsidRPr="00F27F63">
        <w:rPr>
          <w:rFonts w:ascii="Arial" w:hAnsi="Arial" w:cs="Arial"/>
          <w:b/>
          <w:bCs/>
          <w:i/>
          <w:color w:val="000000" w:themeColor="text1"/>
          <w:sz w:val="16"/>
          <w:lang w:val="en-US"/>
        </w:rPr>
        <w:t xml:space="preserve">KEY PERFORMANCE INDICATORS OF </w:t>
      </w:r>
      <w:r w:rsidRPr="00F27F63">
        <w:rPr>
          <w:rStyle w:val="hps"/>
          <w:rFonts w:ascii="Arial" w:hAnsi="Arial" w:cs="Arial"/>
          <w:b/>
          <w:bCs/>
          <w:i/>
          <w:caps/>
          <w:color w:val="000000" w:themeColor="text1"/>
          <w:sz w:val="16"/>
          <w:szCs w:val="16"/>
          <w:lang w:val="en-US"/>
        </w:rPr>
        <w:t>catering organizations</w:t>
      </w:r>
    </w:p>
    <w:tbl>
      <w:tblPr>
        <w:tblW w:w="5000" w:type="pct"/>
        <w:jc w:val="center"/>
        <w:tblLayout w:type="fixed"/>
        <w:tblCellMar>
          <w:left w:w="0" w:type="dxa"/>
          <w:right w:w="0" w:type="dxa"/>
        </w:tblCellMar>
        <w:tblLook w:val="0000" w:firstRow="0" w:lastRow="0" w:firstColumn="0" w:lastColumn="0" w:noHBand="0" w:noVBand="0"/>
      </w:tblPr>
      <w:tblGrid>
        <w:gridCol w:w="3430"/>
        <w:gridCol w:w="1019"/>
        <w:gridCol w:w="1020"/>
        <w:gridCol w:w="1020"/>
        <w:gridCol w:w="3432"/>
      </w:tblGrid>
      <w:tr w:rsidR="00F27F63" w:rsidRPr="00F27F63" w14:paraId="3C926C52" w14:textId="77777777">
        <w:trPr>
          <w:cantSplit/>
          <w:jc w:val="center"/>
        </w:trPr>
        <w:tc>
          <w:tcPr>
            <w:tcW w:w="3430" w:type="dxa"/>
            <w:tcBorders>
              <w:top w:val="single" w:sz="6" w:space="0" w:color="000000"/>
              <w:bottom w:val="single" w:sz="6" w:space="0" w:color="000000"/>
            </w:tcBorders>
            <w:shd w:val="clear" w:color="auto" w:fill="auto"/>
            <w:vAlign w:val="center"/>
          </w:tcPr>
          <w:p w14:paraId="40BB6159" w14:textId="77777777" w:rsidR="00234F94" w:rsidRPr="00F27F63" w:rsidRDefault="00234F94" w:rsidP="0098497E">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ind w:left="-57"/>
              <w:jc w:val="center"/>
              <w:rPr>
                <w:rFonts w:ascii="Arial" w:hAnsi="Arial" w:cs="Arial"/>
                <w:color w:val="000000" w:themeColor="text1"/>
                <w:sz w:val="14"/>
                <w:szCs w:val="14"/>
                <w:lang w:val="en-US"/>
              </w:rPr>
            </w:pPr>
          </w:p>
        </w:tc>
        <w:tc>
          <w:tcPr>
            <w:tcW w:w="1019" w:type="dxa"/>
            <w:tcBorders>
              <w:top w:val="single" w:sz="6" w:space="0" w:color="000000"/>
              <w:left w:val="single" w:sz="6" w:space="0" w:color="000000"/>
              <w:bottom w:val="single" w:sz="6" w:space="0" w:color="000000"/>
            </w:tcBorders>
            <w:shd w:val="clear" w:color="auto" w:fill="auto"/>
          </w:tcPr>
          <w:p w14:paraId="6F925B7C" w14:textId="6B8F950E" w:rsidR="00234F94" w:rsidRPr="00F27F63" w:rsidRDefault="00234F94" w:rsidP="00774C77">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left="-57"/>
              <w:rPr>
                <w:rFonts w:ascii="Arial" w:hAnsi="Arial" w:cs="Arial"/>
                <w:color w:val="000000" w:themeColor="text1"/>
                <w:szCs w:val="14"/>
              </w:rPr>
            </w:pPr>
            <w:r w:rsidRPr="00F27F63">
              <w:rPr>
                <w:rFonts w:ascii="Arial" w:hAnsi="Arial" w:cs="Arial"/>
                <w:color w:val="000000" w:themeColor="text1"/>
                <w:szCs w:val="14"/>
                <w:lang w:val="en-US"/>
              </w:rPr>
              <w:t>2022</w:t>
            </w:r>
          </w:p>
        </w:tc>
        <w:tc>
          <w:tcPr>
            <w:tcW w:w="1020" w:type="dxa"/>
            <w:tcBorders>
              <w:top w:val="single" w:sz="6" w:space="0" w:color="000000"/>
              <w:left w:val="single" w:sz="6" w:space="0" w:color="000000"/>
              <w:bottom w:val="single" w:sz="6" w:space="0" w:color="000000"/>
              <w:right w:val="single" w:sz="6" w:space="0" w:color="000000"/>
            </w:tcBorders>
          </w:tcPr>
          <w:p w14:paraId="5CCCA12D" w14:textId="481073CB" w:rsidR="00234F94" w:rsidRPr="00F27F63" w:rsidRDefault="00234F94" w:rsidP="00774C77">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left="-57"/>
              <w:rPr>
                <w:rFonts w:ascii="Arial" w:hAnsi="Arial" w:cs="Arial"/>
                <w:color w:val="000000" w:themeColor="text1"/>
                <w:szCs w:val="14"/>
              </w:rPr>
            </w:pPr>
            <w:r w:rsidRPr="00F27F63">
              <w:rPr>
                <w:rFonts w:ascii="Arial" w:hAnsi="Arial" w:cs="Arial"/>
                <w:color w:val="000000" w:themeColor="text1"/>
                <w:szCs w:val="14"/>
                <w:lang w:val="en-US"/>
              </w:rPr>
              <w:t>2023</w:t>
            </w:r>
          </w:p>
        </w:tc>
        <w:tc>
          <w:tcPr>
            <w:tcW w:w="1020" w:type="dxa"/>
            <w:tcBorders>
              <w:top w:val="single" w:sz="6" w:space="0" w:color="000000"/>
              <w:left w:val="single" w:sz="6" w:space="0" w:color="000000"/>
              <w:bottom w:val="single" w:sz="6" w:space="0" w:color="000000"/>
            </w:tcBorders>
            <w:shd w:val="clear" w:color="auto" w:fill="auto"/>
          </w:tcPr>
          <w:p w14:paraId="31502260" w14:textId="6AEAFF2F" w:rsidR="00234F94" w:rsidRPr="00F27F63" w:rsidRDefault="00234F94" w:rsidP="0098497E">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left="-57"/>
              <w:rPr>
                <w:rFonts w:ascii="Arial" w:hAnsi="Arial" w:cs="Arial"/>
                <w:color w:val="000000" w:themeColor="text1"/>
                <w:szCs w:val="14"/>
                <w:lang w:val="en-US"/>
              </w:rPr>
            </w:pPr>
            <w:r w:rsidRPr="00F27F63">
              <w:rPr>
                <w:rFonts w:ascii="Arial" w:hAnsi="Arial" w:cs="Arial"/>
                <w:color w:val="000000" w:themeColor="text1"/>
                <w:szCs w:val="14"/>
              </w:rPr>
              <w:t>2024</w:t>
            </w:r>
          </w:p>
        </w:tc>
        <w:tc>
          <w:tcPr>
            <w:tcW w:w="3432" w:type="dxa"/>
            <w:tcBorders>
              <w:top w:val="single" w:sz="6" w:space="0" w:color="000000"/>
              <w:left w:val="single" w:sz="6" w:space="0" w:color="000000"/>
              <w:bottom w:val="single" w:sz="6" w:space="0" w:color="000000"/>
            </w:tcBorders>
            <w:shd w:val="clear" w:color="auto" w:fill="auto"/>
          </w:tcPr>
          <w:p w14:paraId="6A438D59" w14:textId="77777777" w:rsidR="00234F94" w:rsidRPr="00F27F63" w:rsidRDefault="00234F94" w:rsidP="0098497E">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ind w:left="-57"/>
              <w:rPr>
                <w:rFonts w:ascii="Arial" w:hAnsi="Arial" w:cs="Arial"/>
                <w:color w:val="000000" w:themeColor="text1"/>
                <w:szCs w:val="14"/>
              </w:rPr>
            </w:pPr>
          </w:p>
        </w:tc>
      </w:tr>
      <w:tr w:rsidR="00F27F63" w:rsidRPr="00451F66" w14:paraId="70D69407" w14:textId="77777777" w:rsidTr="00495DB4">
        <w:trPr>
          <w:cantSplit/>
          <w:jc w:val="center"/>
        </w:trPr>
        <w:tc>
          <w:tcPr>
            <w:tcW w:w="3430" w:type="dxa"/>
            <w:tcBorders>
              <w:top w:val="single" w:sz="6" w:space="0" w:color="000000"/>
            </w:tcBorders>
            <w:shd w:val="clear" w:color="auto" w:fill="auto"/>
            <w:vAlign w:val="bottom"/>
          </w:tcPr>
          <w:p w14:paraId="58524939" w14:textId="77777777" w:rsidR="00234F94" w:rsidRPr="00F27F63" w:rsidRDefault="00234F94" w:rsidP="00C652FF">
            <w:pPr>
              <w:spacing w:before="120" w:line="180" w:lineRule="exact"/>
              <w:rPr>
                <w:rFonts w:ascii="Arial" w:hAnsi="Arial" w:cs="Arial"/>
                <w:color w:val="000000" w:themeColor="text1"/>
                <w:sz w:val="14"/>
                <w:szCs w:val="14"/>
              </w:rPr>
            </w:pPr>
            <w:r w:rsidRPr="00F27F63">
              <w:rPr>
                <w:rFonts w:ascii="Arial" w:hAnsi="Arial" w:cs="Arial"/>
                <w:b/>
                <w:color w:val="000000" w:themeColor="text1"/>
                <w:sz w:val="14"/>
                <w:szCs w:val="14"/>
              </w:rPr>
              <w:t xml:space="preserve">Деятельность ресторанов и услуги по доставке </w:t>
            </w:r>
            <w:r w:rsidRPr="00F27F63">
              <w:rPr>
                <w:rFonts w:ascii="Arial" w:hAnsi="Arial" w:cs="Arial"/>
                <w:b/>
                <w:color w:val="000000" w:themeColor="text1"/>
                <w:sz w:val="14"/>
                <w:szCs w:val="14"/>
              </w:rPr>
              <w:br/>
              <w:t>продуктов питания</w:t>
            </w:r>
          </w:p>
        </w:tc>
        <w:tc>
          <w:tcPr>
            <w:tcW w:w="1019" w:type="dxa"/>
            <w:tcBorders>
              <w:top w:val="single" w:sz="6" w:space="0" w:color="000000"/>
              <w:left w:val="single" w:sz="6" w:space="0" w:color="000000"/>
            </w:tcBorders>
            <w:shd w:val="clear" w:color="auto" w:fill="auto"/>
            <w:vAlign w:val="bottom"/>
          </w:tcPr>
          <w:p w14:paraId="67CFFBD4" w14:textId="77777777" w:rsidR="00234F94" w:rsidRPr="00F27F63" w:rsidRDefault="00234F94" w:rsidP="00234F94">
            <w:pPr>
              <w:spacing w:before="120" w:line="180" w:lineRule="exact"/>
              <w:ind w:right="227"/>
              <w:jc w:val="right"/>
              <w:rPr>
                <w:rFonts w:ascii="Arial" w:hAnsi="Arial" w:cs="Arial"/>
                <w:color w:val="000000" w:themeColor="text1"/>
                <w:sz w:val="14"/>
                <w:szCs w:val="14"/>
              </w:rPr>
            </w:pPr>
          </w:p>
        </w:tc>
        <w:tc>
          <w:tcPr>
            <w:tcW w:w="1020" w:type="dxa"/>
            <w:tcBorders>
              <w:top w:val="single" w:sz="6" w:space="0" w:color="000000"/>
              <w:left w:val="single" w:sz="6" w:space="0" w:color="000000"/>
              <w:right w:val="single" w:sz="6" w:space="0" w:color="000000"/>
            </w:tcBorders>
            <w:vAlign w:val="bottom"/>
          </w:tcPr>
          <w:p w14:paraId="30FCD1FA" w14:textId="77777777" w:rsidR="00234F94" w:rsidRPr="00F27F63" w:rsidRDefault="00234F94" w:rsidP="00234F94">
            <w:pPr>
              <w:spacing w:before="120" w:line="180" w:lineRule="exact"/>
              <w:ind w:right="227"/>
              <w:jc w:val="right"/>
              <w:rPr>
                <w:rFonts w:ascii="Arial" w:hAnsi="Arial" w:cs="Arial"/>
                <w:color w:val="000000" w:themeColor="text1"/>
                <w:sz w:val="14"/>
                <w:szCs w:val="14"/>
              </w:rPr>
            </w:pPr>
          </w:p>
        </w:tc>
        <w:tc>
          <w:tcPr>
            <w:tcW w:w="1020" w:type="dxa"/>
            <w:tcBorders>
              <w:top w:val="single" w:sz="6" w:space="0" w:color="000000"/>
              <w:left w:val="single" w:sz="6" w:space="0" w:color="000000"/>
            </w:tcBorders>
            <w:shd w:val="clear" w:color="auto" w:fill="auto"/>
            <w:vAlign w:val="bottom"/>
          </w:tcPr>
          <w:p w14:paraId="6E10351D" w14:textId="77777777" w:rsidR="00234F94" w:rsidRPr="00F27F63" w:rsidRDefault="00234F94" w:rsidP="00234F94">
            <w:pPr>
              <w:spacing w:before="120" w:line="180" w:lineRule="exact"/>
              <w:ind w:right="227"/>
              <w:jc w:val="right"/>
              <w:rPr>
                <w:rFonts w:ascii="Arial" w:hAnsi="Arial" w:cs="Arial"/>
                <w:color w:val="000000" w:themeColor="text1"/>
                <w:sz w:val="14"/>
                <w:szCs w:val="14"/>
              </w:rPr>
            </w:pPr>
          </w:p>
        </w:tc>
        <w:tc>
          <w:tcPr>
            <w:tcW w:w="3432" w:type="dxa"/>
            <w:tcBorders>
              <w:top w:val="single" w:sz="6" w:space="0" w:color="000000"/>
              <w:left w:val="single" w:sz="6" w:space="0" w:color="000000"/>
            </w:tcBorders>
            <w:shd w:val="clear" w:color="auto" w:fill="auto"/>
            <w:vAlign w:val="bottom"/>
          </w:tcPr>
          <w:p w14:paraId="7ED29CCE" w14:textId="77777777" w:rsidR="00234F94" w:rsidRPr="00F27F63" w:rsidRDefault="00234F94" w:rsidP="00C652FF">
            <w:pPr>
              <w:spacing w:before="120" w:line="180" w:lineRule="exact"/>
              <w:ind w:left="28"/>
              <w:rPr>
                <w:rFonts w:ascii="Arial" w:hAnsi="Arial" w:cs="Arial"/>
                <w:i/>
                <w:color w:val="000000" w:themeColor="text1"/>
                <w:sz w:val="14"/>
                <w:szCs w:val="14"/>
                <w:lang w:val="en-US"/>
              </w:rPr>
            </w:pPr>
            <w:r w:rsidRPr="00F27F63">
              <w:rPr>
                <w:rFonts w:ascii="Arial" w:hAnsi="Arial" w:cs="Arial"/>
                <w:b/>
                <w:i/>
                <w:color w:val="000000" w:themeColor="text1"/>
                <w:sz w:val="14"/>
                <w:szCs w:val="14"/>
                <w:lang w:val="en-US"/>
              </w:rPr>
              <w:t>Restaurants and mobile food service activities</w:t>
            </w:r>
          </w:p>
        </w:tc>
      </w:tr>
      <w:tr w:rsidR="00F27F63" w:rsidRPr="00451F66" w14:paraId="2844A347" w14:textId="77777777" w:rsidTr="00495DB4">
        <w:trPr>
          <w:cantSplit/>
          <w:jc w:val="center"/>
        </w:trPr>
        <w:tc>
          <w:tcPr>
            <w:tcW w:w="3430" w:type="dxa"/>
            <w:shd w:val="clear" w:color="auto" w:fill="auto"/>
            <w:vAlign w:val="bottom"/>
          </w:tcPr>
          <w:p w14:paraId="72F9C0DC" w14:textId="77777777" w:rsidR="00234F94" w:rsidRPr="00F27F63" w:rsidRDefault="00234F94" w:rsidP="00C652FF">
            <w:pPr>
              <w:spacing w:before="120" w:line="180" w:lineRule="exact"/>
              <w:ind w:left="170"/>
              <w:rPr>
                <w:rFonts w:ascii="Arial" w:hAnsi="Arial" w:cs="Arial"/>
                <w:color w:val="000000" w:themeColor="text1"/>
                <w:sz w:val="14"/>
                <w:szCs w:val="14"/>
              </w:rPr>
            </w:pPr>
            <w:r w:rsidRPr="00F27F63">
              <w:rPr>
                <w:rFonts w:ascii="Arial" w:hAnsi="Arial" w:cs="Arial"/>
                <w:color w:val="000000" w:themeColor="text1"/>
                <w:sz w:val="14"/>
                <w:szCs w:val="14"/>
              </w:rPr>
              <w:t>Число организаций</w:t>
            </w:r>
            <w:proofErr w:type="gramStart"/>
            <w:r w:rsidRPr="00F27F63">
              <w:rPr>
                <w:rFonts w:ascii="Arial" w:hAnsi="Arial" w:cs="Arial"/>
                <w:color w:val="000000" w:themeColor="text1"/>
                <w:sz w:val="14"/>
                <w:szCs w:val="14"/>
                <w:vertAlign w:val="superscript"/>
              </w:rPr>
              <w:t>1</w:t>
            </w:r>
            <w:proofErr w:type="gramEnd"/>
            <w:r w:rsidRPr="00F27F63">
              <w:rPr>
                <w:rFonts w:ascii="Arial" w:hAnsi="Arial" w:cs="Arial"/>
                <w:color w:val="000000" w:themeColor="text1"/>
                <w:sz w:val="14"/>
                <w:szCs w:val="14"/>
                <w:vertAlign w:val="superscript"/>
              </w:rPr>
              <w:t>)</w:t>
            </w:r>
            <w:r w:rsidRPr="00F27F63">
              <w:rPr>
                <w:rFonts w:ascii="Arial" w:hAnsi="Arial" w:cs="Arial"/>
                <w:color w:val="000000" w:themeColor="text1"/>
                <w:sz w:val="14"/>
                <w:szCs w:val="14"/>
              </w:rPr>
              <w:t xml:space="preserve"> (на конец года), тыс.</w:t>
            </w:r>
          </w:p>
        </w:tc>
        <w:tc>
          <w:tcPr>
            <w:tcW w:w="1019" w:type="dxa"/>
            <w:tcBorders>
              <w:left w:val="single" w:sz="6" w:space="0" w:color="000000"/>
            </w:tcBorders>
            <w:shd w:val="clear" w:color="auto" w:fill="auto"/>
            <w:vAlign w:val="bottom"/>
          </w:tcPr>
          <w:p w14:paraId="72689C8C" w14:textId="17A7E684" w:rsidR="00234F94" w:rsidRPr="00F27F63" w:rsidRDefault="00234F94"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53,9</w:t>
            </w:r>
          </w:p>
        </w:tc>
        <w:tc>
          <w:tcPr>
            <w:tcW w:w="1020" w:type="dxa"/>
            <w:tcBorders>
              <w:left w:val="single" w:sz="6" w:space="0" w:color="000000"/>
              <w:right w:val="single" w:sz="6" w:space="0" w:color="000000"/>
            </w:tcBorders>
            <w:vAlign w:val="bottom"/>
          </w:tcPr>
          <w:p w14:paraId="324AA4F7" w14:textId="6AB0A86A" w:rsidR="00234F94" w:rsidRPr="00F27F63" w:rsidRDefault="00234F94"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52,9</w:t>
            </w:r>
          </w:p>
        </w:tc>
        <w:tc>
          <w:tcPr>
            <w:tcW w:w="1020" w:type="dxa"/>
            <w:tcBorders>
              <w:left w:val="single" w:sz="6" w:space="0" w:color="000000"/>
            </w:tcBorders>
            <w:shd w:val="clear" w:color="auto" w:fill="auto"/>
            <w:vAlign w:val="bottom"/>
          </w:tcPr>
          <w:p w14:paraId="74A7662D" w14:textId="2AC17640" w:rsidR="00234F94" w:rsidRPr="00F27F63" w:rsidRDefault="00C0387E" w:rsidP="00234F94">
            <w:pPr>
              <w:spacing w:before="120" w:line="180" w:lineRule="exact"/>
              <w:ind w:right="227"/>
              <w:jc w:val="right"/>
              <w:rPr>
                <w:rFonts w:ascii="Arial" w:hAnsi="Arial" w:cs="Arial"/>
                <w:color w:val="000000" w:themeColor="text1"/>
                <w:sz w:val="14"/>
                <w:szCs w:val="14"/>
              </w:rPr>
            </w:pPr>
            <w:r>
              <w:rPr>
                <w:rFonts w:ascii="Arial" w:hAnsi="Arial" w:cs="Arial"/>
                <w:color w:val="000000" w:themeColor="text1"/>
                <w:sz w:val="14"/>
                <w:szCs w:val="14"/>
              </w:rPr>
              <w:t>53,7</w:t>
            </w:r>
          </w:p>
        </w:tc>
        <w:tc>
          <w:tcPr>
            <w:tcW w:w="3432" w:type="dxa"/>
            <w:tcBorders>
              <w:left w:val="single" w:sz="6" w:space="0" w:color="000000"/>
            </w:tcBorders>
            <w:shd w:val="clear" w:color="auto" w:fill="auto"/>
            <w:vAlign w:val="bottom"/>
          </w:tcPr>
          <w:p w14:paraId="5507D35E" w14:textId="77777777" w:rsidR="00234F94" w:rsidRPr="00F27F63" w:rsidRDefault="00234F94" w:rsidP="00C652FF">
            <w:pPr>
              <w:spacing w:before="12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Organizations</w:t>
            </w:r>
            <w:r w:rsidRPr="00F27F63">
              <w:rPr>
                <w:rFonts w:ascii="Arial" w:hAnsi="Arial" w:cs="Arial"/>
                <w:i/>
                <w:color w:val="000000" w:themeColor="text1"/>
                <w:sz w:val="14"/>
                <w:szCs w:val="14"/>
                <w:vertAlign w:val="superscript"/>
                <w:lang w:val="en-US"/>
              </w:rPr>
              <w:t xml:space="preserve">1) </w:t>
            </w:r>
            <w:r w:rsidRPr="00F27F63">
              <w:rPr>
                <w:rFonts w:ascii="Arial" w:hAnsi="Arial" w:cs="Arial"/>
                <w:i/>
                <w:color w:val="000000" w:themeColor="text1"/>
                <w:sz w:val="14"/>
                <w:szCs w:val="14"/>
                <w:lang w:val="en-US"/>
              </w:rPr>
              <w:t>(end of year), thou. units</w:t>
            </w:r>
          </w:p>
        </w:tc>
      </w:tr>
      <w:tr w:rsidR="005F7FC4" w:rsidRPr="00451F66" w14:paraId="3F3BC090" w14:textId="77777777" w:rsidTr="00495DB4">
        <w:trPr>
          <w:cantSplit/>
          <w:jc w:val="center"/>
        </w:trPr>
        <w:tc>
          <w:tcPr>
            <w:tcW w:w="3430" w:type="dxa"/>
            <w:shd w:val="clear" w:color="auto" w:fill="auto"/>
            <w:vAlign w:val="bottom"/>
          </w:tcPr>
          <w:p w14:paraId="6C38A45F" w14:textId="6406771F" w:rsidR="005F7FC4" w:rsidRPr="006126F7" w:rsidRDefault="005F7FC4" w:rsidP="007E7D49">
            <w:pPr>
              <w:spacing w:before="120" w:line="180" w:lineRule="exact"/>
              <w:ind w:left="170"/>
              <w:rPr>
                <w:rFonts w:ascii="Arial" w:hAnsi="Arial" w:cs="Arial"/>
                <w:sz w:val="14"/>
                <w:szCs w:val="14"/>
              </w:rPr>
            </w:pPr>
            <w:r w:rsidRPr="006126F7">
              <w:rPr>
                <w:rFonts w:ascii="Arial" w:hAnsi="Arial" w:cs="Arial"/>
                <w:sz w:val="14"/>
                <w:szCs w:val="14"/>
              </w:rPr>
              <w:t xml:space="preserve">Среднесписочная численность работников </w:t>
            </w:r>
            <w:r w:rsidRPr="006126F7">
              <w:rPr>
                <w:rFonts w:ascii="Arial" w:hAnsi="Arial" w:cs="Arial"/>
                <w:sz w:val="14"/>
                <w:szCs w:val="14"/>
              </w:rPr>
              <w:br/>
              <w:t>организаций, тыс. человек</w:t>
            </w:r>
          </w:p>
        </w:tc>
        <w:tc>
          <w:tcPr>
            <w:tcW w:w="1019" w:type="dxa"/>
            <w:tcBorders>
              <w:left w:val="single" w:sz="6" w:space="0" w:color="000000"/>
            </w:tcBorders>
            <w:shd w:val="clear" w:color="auto" w:fill="auto"/>
            <w:vAlign w:val="bottom"/>
          </w:tcPr>
          <w:p w14:paraId="5406B896" w14:textId="5F3CB9A7" w:rsidR="005F7FC4" w:rsidRPr="006126F7" w:rsidRDefault="005F7FC4" w:rsidP="00234F94">
            <w:pPr>
              <w:spacing w:before="120" w:line="180" w:lineRule="exact"/>
              <w:ind w:right="227"/>
              <w:jc w:val="right"/>
              <w:rPr>
                <w:rFonts w:ascii="Arial" w:hAnsi="Arial" w:cs="Arial"/>
                <w:sz w:val="14"/>
                <w:szCs w:val="14"/>
              </w:rPr>
            </w:pPr>
            <w:r w:rsidRPr="006126F7">
              <w:rPr>
                <w:rFonts w:ascii="Arial" w:hAnsi="Arial" w:cs="Arial"/>
                <w:sz w:val="14"/>
                <w:szCs w:val="14"/>
                <w:lang w:val="en-US"/>
              </w:rPr>
              <w:t>38</w:t>
            </w:r>
            <w:r w:rsidRPr="006126F7">
              <w:rPr>
                <w:rFonts w:ascii="Arial" w:hAnsi="Arial" w:cs="Arial"/>
                <w:sz w:val="14"/>
                <w:szCs w:val="14"/>
              </w:rPr>
              <w:t>4,5</w:t>
            </w:r>
          </w:p>
        </w:tc>
        <w:tc>
          <w:tcPr>
            <w:tcW w:w="1020" w:type="dxa"/>
            <w:tcBorders>
              <w:left w:val="single" w:sz="6" w:space="0" w:color="000000"/>
              <w:right w:val="single" w:sz="6" w:space="0" w:color="000000"/>
            </w:tcBorders>
            <w:vAlign w:val="bottom"/>
          </w:tcPr>
          <w:p w14:paraId="20E437DF" w14:textId="3A95A031" w:rsidR="005F7FC4" w:rsidRPr="006126F7" w:rsidRDefault="005F7FC4"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rPr>
              <w:t>359,8</w:t>
            </w:r>
          </w:p>
        </w:tc>
        <w:tc>
          <w:tcPr>
            <w:tcW w:w="1020" w:type="dxa"/>
            <w:tcBorders>
              <w:left w:val="single" w:sz="6" w:space="0" w:color="000000"/>
            </w:tcBorders>
            <w:shd w:val="clear" w:color="auto" w:fill="auto"/>
            <w:vAlign w:val="bottom"/>
          </w:tcPr>
          <w:p w14:paraId="6E4036A2" w14:textId="10AAD9F8" w:rsidR="005F7FC4" w:rsidRPr="006126F7" w:rsidRDefault="005F7FC4"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rPr>
              <w:t>389,9</w:t>
            </w:r>
          </w:p>
        </w:tc>
        <w:tc>
          <w:tcPr>
            <w:tcW w:w="3432" w:type="dxa"/>
            <w:tcBorders>
              <w:left w:val="single" w:sz="6" w:space="0" w:color="000000"/>
            </w:tcBorders>
            <w:shd w:val="clear" w:color="auto" w:fill="auto"/>
            <w:vAlign w:val="bottom"/>
          </w:tcPr>
          <w:p w14:paraId="307CCFC7" w14:textId="2BA0C5E0" w:rsidR="005F7FC4" w:rsidRPr="006126F7" w:rsidRDefault="006126F7"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Average headcount of employees, </w:t>
            </w:r>
            <w:r w:rsidRPr="006126F7">
              <w:rPr>
                <w:rFonts w:ascii="Arial" w:hAnsi="Arial" w:cs="Arial"/>
                <w:i/>
                <w:sz w:val="14"/>
                <w:szCs w:val="14"/>
                <w:lang w:val="en-US"/>
              </w:rPr>
              <w:br/>
              <w:t>thou. persons</w:t>
            </w:r>
          </w:p>
        </w:tc>
      </w:tr>
      <w:tr w:rsidR="005F7FC4" w:rsidRPr="00451F66" w14:paraId="5CDB83D3" w14:textId="77777777" w:rsidTr="00495DB4">
        <w:trPr>
          <w:cantSplit/>
          <w:jc w:val="center"/>
        </w:trPr>
        <w:tc>
          <w:tcPr>
            <w:tcW w:w="3430" w:type="dxa"/>
            <w:shd w:val="clear" w:color="auto" w:fill="auto"/>
            <w:vAlign w:val="bottom"/>
          </w:tcPr>
          <w:p w14:paraId="725721C9" w14:textId="77777777" w:rsidR="005F7FC4" w:rsidRPr="006126F7" w:rsidRDefault="005F7FC4" w:rsidP="007E7D49">
            <w:pPr>
              <w:spacing w:before="120" w:line="180" w:lineRule="exact"/>
              <w:ind w:left="170"/>
              <w:rPr>
                <w:rFonts w:ascii="Arial" w:hAnsi="Arial" w:cs="Arial"/>
                <w:sz w:val="14"/>
                <w:szCs w:val="14"/>
              </w:rPr>
            </w:pPr>
            <w:r w:rsidRPr="006126F7">
              <w:rPr>
                <w:rFonts w:ascii="Arial" w:hAnsi="Arial" w:cs="Arial"/>
                <w:sz w:val="14"/>
                <w:szCs w:val="14"/>
              </w:rPr>
              <w:t xml:space="preserve">Среднемесячная номинальная начисленная </w:t>
            </w:r>
            <w:r w:rsidRPr="006126F7">
              <w:rPr>
                <w:rFonts w:ascii="Arial" w:hAnsi="Arial" w:cs="Arial"/>
                <w:sz w:val="14"/>
                <w:szCs w:val="14"/>
              </w:rPr>
              <w:br/>
              <w:t>заработная плата работников организаций, руб.</w:t>
            </w:r>
          </w:p>
        </w:tc>
        <w:tc>
          <w:tcPr>
            <w:tcW w:w="1019" w:type="dxa"/>
            <w:tcBorders>
              <w:left w:val="single" w:sz="6" w:space="0" w:color="000000"/>
            </w:tcBorders>
            <w:shd w:val="clear" w:color="auto" w:fill="auto"/>
            <w:vAlign w:val="bottom"/>
          </w:tcPr>
          <w:p w14:paraId="13B8152E" w14:textId="488158F2" w:rsidR="005F7FC4" w:rsidRPr="006126F7" w:rsidRDefault="005F7FC4" w:rsidP="00234F94">
            <w:pPr>
              <w:spacing w:before="120" w:line="180" w:lineRule="exact"/>
              <w:ind w:right="227"/>
              <w:jc w:val="right"/>
              <w:rPr>
                <w:rFonts w:ascii="Arial" w:hAnsi="Arial" w:cs="Arial"/>
                <w:sz w:val="14"/>
                <w:szCs w:val="14"/>
              </w:rPr>
            </w:pPr>
            <w:r w:rsidRPr="006126F7">
              <w:rPr>
                <w:rFonts w:ascii="Arial" w:hAnsi="Arial" w:cs="Arial"/>
                <w:sz w:val="14"/>
                <w:szCs w:val="14"/>
              </w:rPr>
              <w:t>34 078</w:t>
            </w:r>
          </w:p>
        </w:tc>
        <w:tc>
          <w:tcPr>
            <w:tcW w:w="1020" w:type="dxa"/>
            <w:tcBorders>
              <w:left w:val="single" w:sz="6" w:space="0" w:color="000000"/>
              <w:right w:val="single" w:sz="6" w:space="0" w:color="000000"/>
            </w:tcBorders>
            <w:vAlign w:val="bottom"/>
          </w:tcPr>
          <w:p w14:paraId="1811549D" w14:textId="58235250" w:rsidR="005F7FC4" w:rsidRPr="006126F7" w:rsidRDefault="005F7FC4"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rPr>
              <w:t>40 274</w:t>
            </w:r>
          </w:p>
        </w:tc>
        <w:tc>
          <w:tcPr>
            <w:tcW w:w="1020" w:type="dxa"/>
            <w:tcBorders>
              <w:left w:val="single" w:sz="6" w:space="0" w:color="000000"/>
            </w:tcBorders>
            <w:shd w:val="clear" w:color="auto" w:fill="auto"/>
            <w:vAlign w:val="bottom"/>
          </w:tcPr>
          <w:p w14:paraId="6BE7C8C6" w14:textId="0578BCC3" w:rsidR="005F7FC4" w:rsidRPr="006126F7" w:rsidRDefault="005F7FC4"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rPr>
              <w:t>49 385</w:t>
            </w:r>
          </w:p>
        </w:tc>
        <w:tc>
          <w:tcPr>
            <w:tcW w:w="3432" w:type="dxa"/>
            <w:tcBorders>
              <w:left w:val="single" w:sz="6" w:space="0" w:color="000000"/>
            </w:tcBorders>
            <w:shd w:val="clear" w:color="auto" w:fill="auto"/>
            <w:vAlign w:val="bottom"/>
          </w:tcPr>
          <w:p w14:paraId="360E478C" w14:textId="0B5B41DB" w:rsidR="005F7FC4" w:rsidRPr="006126F7" w:rsidRDefault="005F7FC4" w:rsidP="00A91215">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Monthly average nominal gross wages </w:t>
            </w:r>
            <w:r w:rsidRPr="006126F7">
              <w:rPr>
                <w:rFonts w:ascii="Arial" w:hAnsi="Arial" w:cs="Arial"/>
                <w:i/>
                <w:sz w:val="14"/>
                <w:szCs w:val="14"/>
                <w:lang w:val="en-US"/>
              </w:rPr>
              <w:br/>
              <w:t xml:space="preserve">of employees, </w:t>
            </w:r>
            <w:proofErr w:type="spellStart"/>
            <w:r w:rsidRPr="006126F7">
              <w:rPr>
                <w:rFonts w:ascii="Arial" w:hAnsi="Arial" w:cs="Arial"/>
                <w:i/>
                <w:sz w:val="14"/>
                <w:szCs w:val="14"/>
                <w:lang w:val="en-US"/>
              </w:rPr>
              <w:t>roubles</w:t>
            </w:r>
            <w:proofErr w:type="spellEnd"/>
          </w:p>
        </w:tc>
      </w:tr>
      <w:tr w:rsidR="005F7FC4" w:rsidRPr="00451F66" w14:paraId="742B2778" w14:textId="77777777" w:rsidTr="00495DB4">
        <w:trPr>
          <w:cantSplit/>
          <w:jc w:val="center"/>
        </w:trPr>
        <w:tc>
          <w:tcPr>
            <w:tcW w:w="3430" w:type="dxa"/>
            <w:shd w:val="clear" w:color="auto" w:fill="auto"/>
            <w:vAlign w:val="bottom"/>
          </w:tcPr>
          <w:p w14:paraId="6C5D17CE" w14:textId="77777777" w:rsidR="005F7FC4" w:rsidRPr="006126F7" w:rsidRDefault="005F7FC4" w:rsidP="007E7D49">
            <w:pPr>
              <w:spacing w:before="120" w:line="180" w:lineRule="exact"/>
              <w:ind w:left="170"/>
              <w:rPr>
                <w:rFonts w:ascii="Arial" w:hAnsi="Arial" w:cs="Arial"/>
                <w:sz w:val="14"/>
                <w:szCs w:val="14"/>
              </w:rPr>
            </w:pPr>
            <w:r w:rsidRPr="006126F7">
              <w:rPr>
                <w:rFonts w:ascii="Arial" w:hAnsi="Arial" w:cs="Arial"/>
                <w:sz w:val="14"/>
                <w:szCs w:val="14"/>
              </w:rPr>
              <w:t xml:space="preserve">Оборот (в фактически действовавших ценах), </w:t>
            </w:r>
            <w:r w:rsidRPr="006126F7">
              <w:rPr>
                <w:rFonts w:ascii="Arial" w:hAnsi="Arial" w:cs="Arial"/>
                <w:sz w:val="14"/>
                <w:szCs w:val="14"/>
              </w:rPr>
              <w:br/>
            </w:r>
            <w:proofErr w:type="gramStart"/>
            <w:r w:rsidRPr="006126F7">
              <w:rPr>
                <w:rFonts w:ascii="Arial" w:hAnsi="Arial" w:cs="Arial"/>
                <w:sz w:val="14"/>
                <w:szCs w:val="14"/>
              </w:rPr>
              <w:t>млрд</w:t>
            </w:r>
            <w:proofErr w:type="gramEnd"/>
            <w:r w:rsidRPr="006126F7">
              <w:rPr>
                <w:rFonts w:ascii="Arial" w:hAnsi="Arial" w:cs="Arial"/>
                <w:sz w:val="14"/>
                <w:szCs w:val="14"/>
              </w:rPr>
              <w:t xml:space="preserve"> руб.</w:t>
            </w:r>
          </w:p>
        </w:tc>
        <w:tc>
          <w:tcPr>
            <w:tcW w:w="1019" w:type="dxa"/>
            <w:tcBorders>
              <w:left w:val="single" w:sz="6" w:space="0" w:color="000000"/>
            </w:tcBorders>
            <w:shd w:val="clear" w:color="auto" w:fill="auto"/>
            <w:vAlign w:val="bottom"/>
          </w:tcPr>
          <w:p w14:paraId="4A673817" w14:textId="4A85AF8C" w:rsidR="005F7FC4" w:rsidRPr="006126F7" w:rsidRDefault="005F7FC4"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lang w:val="en-US"/>
              </w:rPr>
              <w:t>1 105,9</w:t>
            </w:r>
          </w:p>
        </w:tc>
        <w:tc>
          <w:tcPr>
            <w:tcW w:w="1020" w:type="dxa"/>
            <w:tcBorders>
              <w:left w:val="single" w:sz="6" w:space="0" w:color="000000"/>
              <w:right w:val="single" w:sz="6" w:space="0" w:color="000000"/>
            </w:tcBorders>
            <w:vAlign w:val="bottom"/>
          </w:tcPr>
          <w:p w14:paraId="74DFA6BD" w14:textId="4097A0C5" w:rsidR="005F7FC4" w:rsidRPr="006126F7" w:rsidRDefault="005F7FC4"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lang w:val="en-US"/>
              </w:rPr>
              <w:t>1 370,5</w:t>
            </w:r>
          </w:p>
        </w:tc>
        <w:tc>
          <w:tcPr>
            <w:tcW w:w="1020" w:type="dxa"/>
            <w:tcBorders>
              <w:left w:val="single" w:sz="6" w:space="0" w:color="000000"/>
            </w:tcBorders>
            <w:shd w:val="clear" w:color="auto" w:fill="auto"/>
            <w:vAlign w:val="bottom"/>
          </w:tcPr>
          <w:p w14:paraId="430C9F70" w14:textId="7EDCE515" w:rsidR="005F7FC4" w:rsidRPr="006126F7" w:rsidRDefault="005F7FC4" w:rsidP="008E2555">
            <w:pPr>
              <w:spacing w:before="120" w:line="180" w:lineRule="exact"/>
              <w:ind w:right="227"/>
              <w:jc w:val="right"/>
              <w:rPr>
                <w:rFonts w:ascii="Arial" w:hAnsi="Arial" w:cs="Arial"/>
                <w:sz w:val="14"/>
                <w:szCs w:val="14"/>
                <w:lang w:val="en-US"/>
              </w:rPr>
            </w:pPr>
            <w:r w:rsidRPr="006126F7">
              <w:rPr>
                <w:rFonts w:ascii="Arial" w:hAnsi="Arial" w:cs="Arial"/>
                <w:sz w:val="14"/>
                <w:szCs w:val="14"/>
                <w:lang w:val="en-US"/>
              </w:rPr>
              <w:t>1 655,7</w:t>
            </w:r>
          </w:p>
        </w:tc>
        <w:tc>
          <w:tcPr>
            <w:tcW w:w="3432" w:type="dxa"/>
            <w:tcBorders>
              <w:left w:val="single" w:sz="6" w:space="0" w:color="000000"/>
            </w:tcBorders>
            <w:shd w:val="clear" w:color="auto" w:fill="auto"/>
            <w:vAlign w:val="bottom"/>
          </w:tcPr>
          <w:p w14:paraId="564D726A" w14:textId="77777777" w:rsidR="005F7FC4" w:rsidRPr="006126F7" w:rsidRDefault="005F7FC4"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Turnover (at current prices), </w:t>
            </w:r>
            <w:r w:rsidRPr="006126F7">
              <w:rPr>
                <w:rFonts w:ascii="Arial" w:hAnsi="Arial" w:cs="Arial"/>
                <w:i/>
                <w:sz w:val="14"/>
                <w:szCs w:val="14"/>
                <w:lang w:val="en-US"/>
              </w:rPr>
              <w:br/>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5F7FC4" w:rsidRPr="00CA0471" w14:paraId="284730C6" w14:textId="77777777" w:rsidTr="00495DB4">
        <w:trPr>
          <w:cantSplit/>
          <w:jc w:val="center"/>
        </w:trPr>
        <w:tc>
          <w:tcPr>
            <w:tcW w:w="3430" w:type="dxa"/>
            <w:shd w:val="clear" w:color="auto" w:fill="auto"/>
            <w:vAlign w:val="bottom"/>
          </w:tcPr>
          <w:p w14:paraId="36961411" w14:textId="08FCA5C8" w:rsidR="005F7FC4" w:rsidRPr="006126F7" w:rsidRDefault="005F7FC4" w:rsidP="00754742">
            <w:pPr>
              <w:spacing w:before="120" w:line="180" w:lineRule="exact"/>
              <w:ind w:left="170"/>
              <w:rPr>
                <w:rFonts w:ascii="Arial" w:hAnsi="Arial" w:cs="Arial"/>
                <w:sz w:val="14"/>
                <w:szCs w:val="14"/>
              </w:rPr>
            </w:pPr>
            <w:r w:rsidRPr="006126F7">
              <w:rPr>
                <w:rFonts w:ascii="Arial" w:hAnsi="Arial" w:cs="Arial"/>
                <w:spacing w:val="-2"/>
                <w:sz w:val="14"/>
                <w:szCs w:val="14"/>
              </w:rPr>
              <w:t>Инвестиции в основной капитал</w:t>
            </w:r>
            <w:r w:rsidRPr="006126F7">
              <w:rPr>
                <w:rFonts w:ascii="Arial" w:hAnsi="Arial" w:cs="Arial"/>
                <w:spacing w:val="-2"/>
                <w:sz w:val="14"/>
                <w:szCs w:val="14"/>
                <w:vertAlign w:val="superscript"/>
              </w:rPr>
              <w:t xml:space="preserve">2) </w:t>
            </w:r>
            <w:r w:rsidRPr="006126F7">
              <w:rPr>
                <w:rFonts w:ascii="Arial" w:hAnsi="Arial" w:cs="Arial"/>
                <w:sz w:val="14"/>
                <w:szCs w:val="14"/>
              </w:rPr>
              <w:br/>
            </w:r>
            <w:r w:rsidRPr="006126F7">
              <w:rPr>
                <w:rFonts w:ascii="Arial" w:hAnsi="Arial" w:cs="Arial"/>
                <w:spacing w:val="-2"/>
                <w:sz w:val="14"/>
                <w:szCs w:val="14"/>
              </w:rPr>
              <w:t>(в фактически</w:t>
            </w:r>
            <w:r w:rsidRPr="006126F7">
              <w:rPr>
                <w:rFonts w:ascii="Arial" w:hAnsi="Arial" w:cs="Arial"/>
                <w:sz w:val="14"/>
                <w:szCs w:val="14"/>
              </w:rPr>
              <w:t xml:space="preserve"> действовавших ценах), </w:t>
            </w:r>
            <w:proofErr w:type="gramStart"/>
            <w:r w:rsidRPr="006126F7">
              <w:rPr>
                <w:rFonts w:ascii="Arial" w:hAnsi="Arial" w:cs="Arial"/>
                <w:sz w:val="14"/>
                <w:szCs w:val="14"/>
              </w:rPr>
              <w:t>млн</w:t>
            </w:r>
            <w:proofErr w:type="gramEnd"/>
            <w:r w:rsidRPr="006126F7">
              <w:rPr>
                <w:rFonts w:ascii="Arial" w:hAnsi="Arial" w:cs="Arial"/>
                <w:sz w:val="14"/>
                <w:szCs w:val="14"/>
              </w:rPr>
              <w:t xml:space="preserve"> руб.</w:t>
            </w:r>
          </w:p>
        </w:tc>
        <w:tc>
          <w:tcPr>
            <w:tcW w:w="1019" w:type="dxa"/>
            <w:tcBorders>
              <w:left w:val="single" w:sz="6" w:space="0" w:color="000000"/>
            </w:tcBorders>
            <w:shd w:val="clear" w:color="auto" w:fill="auto"/>
            <w:vAlign w:val="bottom"/>
          </w:tcPr>
          <w:p w14:paraId="368C9230" w14:textId="4CBEF020" w:rsidR="005F7FC4" w:rsidRPr="006126F7" w:rsidRDefault="005F7FC4"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lang w:val="en-US"/>
              </w:rPr>
              <w:t>13</w:t>
            </w:r>
            <w:r w:rsidRPr="006126F7">
              <w:rPr>
                <w:rFonts w:ascii="Arial" w:hAnsi="Arial" w:cs="Arial"/>
                <w:sz w:val="14"/>
                <w:szCs w:val="14"/>
              </w:rPr>
              <w:t xml:space="preserve"> </w:t>
            </w:r>
            <w:r w:rsidRPr="006126F7">
              <w:rPr>
                <w:rFonts w:ascii="Arial" w:hAnsi="Arial" w:cs="Arial"/>
                <w:sz w:val="14"/>
                <w:szCs w:val="14"/>
                <w:lang w:val="en-US"/>
              </w:rPr>
              <w:t>970,5</w:t>
            </w:r>
          </w:p>
        </w:tc>
        <w:tc>
          <w:tcPr>
            <w:tcW w:w="1020" w:type="dxa"/>
            <w:tcBorders>
              <w:left w:val="single" w:sz="6" w:space="0" w:color="000000"/>
              <w:right w:val="single" w:sz="6" w:space="0" w:color="000000"/>
            </w:tcBorders>
            <w:vAlign w:val="bottom"/>
          </w:tcPr>
          <w:p w14:paraId="49D11640" w14:textId="5B368456" w:rsidR="005F7FC4" w:rsidRPr="006126F7" w:rsidRDefault="005F7FC4"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lang w:val="en-US"/>
              </w:rPr>
              <w:t>16</w:t>
            </w:r>
            <w:r w:rsidRPr="006126F7">
              <w:rPr>
                <w:rFonts w:ascii="Arial" w:hAnsi="Arial" w:cs="Arial"/>
                <w:sz w:val="14"/>
                <w:szCs w:val="14"/>
              </w:rPr>
              <w:t xml:space="preserve"> </w:t>
            </w:r>
            <w:r w:rsidRPr="006126F7">
              <w:rPr>
                <w:rFonts w:ascii="Arial" w:hAnsi="Arial" w:cs="Arial"/>
                <w:sz w:val="14"/>
                <w:szCs w:val="14"/>
                <w:lang w:val="en-US"/>
              </w:rPr>
              <w:t>521,3</w:t>
            </w:r>
          </w:p>
        </w:tc>
        <w:tc>
          <w:tcPr>
            <w:tcW w:w="1020" w:type="dxa"/>
            <w:tcBorders>
              <w:left w:val="single" w:sz="6" w:space="0" w:color="000000"/>
            </w:tcBorders>
            <w:shd w:val="clear" w:color="auto" w:fill="auto"/>
            <w:vAlign w:val="bottom"/>
          </w:tcPr>
          <w:p w14:paraId="754F74C8" w14:textId="3864AA17" w:rsidR="005F7FC4" w:rsidRPr="00CA5482" w:rsidRDefault="0036002F" w:rsidP="008E2555">
            <w:pPr>
              <w:spacing w:before="120" w:line="180" w:lineRule="exact"/>
              <w:ind w:right="227"/>
              <w:jc w:val="right"/>
              <w:rPr>
                <w:rFonts w:ascii="Arial" w:hAnsi="Arial" w:cs="Arial"/>
                <w:sz w:val="14"/>
                <w:szCs w:val="14"/>
              </w:rPr>
            </w:pPr>
            <w:r w:rsidRPr="00CA5482">
              <w:rPr>
                <w:rFonts w:ascii="Arial" w:hAnsi="Arial" w:cs="Arial"/>
                <w:sz w:val="14"/>
                <w:szCs w:val="14"/>
              </w:rPr>
              <w:t>19 111,8</w:t>
            </w:r>
          </w:p>
        </w:tc>
        <w:tc>
          <w:tcPr>
            <w:tcW w:w="3432" w:type="dxa"/>
            <w:tcBorders>
              <w:left w:val="single" w:sz="6" w:space="0" w:color="000000"/>
            </w:tcBorders>
            <w:shd w:val="clear" w:color="auto" w:fill="auto"/>
            <w:vAlign w:val="bottom"/>
          </w:tcPr>
          <w:p w14:paraId="04400D34" w14:textId="77777777" w:rsidR="005F7FC4" w:rsidRPr="006126F7" w:rsidRDefault="005F7FC4"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Investments in fixed capital </w:t>
            </w:r>
            <w:r w:rsidRPr="006126F7">
              <w:rPr>
                <w:rFonts w:ascii="Arial" w:hAnsi="Arial" w:cs="Arial"/>
                <w:i/>
                <w:sz w:val="14"/>
                <w:szCs w:val="14"/>
                <w:vertAlign w:val="superscript"/>
                <w:lang w:val="en-US"/>
              </w:rPr>
              <w:t>2)</w:t>
            </w:r>
            <w:r w:rsidRPr="006126F7">
              <w:rPr>
                <w:rFonts w:ascii="Arial" w:hAnsi="Arial" w:cs="Arial"/>
                <w:i/>
                <w:sz w:val="14"/>
                <w:szCs w:val="14"/>
                <w:lang w:val="en-US"/>
              </w:rPr>
              <w:t xml:space="preserve"> (at current prices)</w:t>
            </w:r>
            <w:proofErr w:type="gramStart"/>
            <w:r w:rsidRPr="006126F7">
              <w:rPr>
                <w:rFonts w:ascii="Arial" w:hAnsi="Arial" w:cs="Arial"/>
                <w:i/>
                <w:sz w:val="14"/>
                <w:szCs w:val="14"/>
                <w:lang w:val="en-US"/>
              </w:rPr>
              <w:t>,</w:t>
            </w:r>
            <w:proofErr w:type="gramEnd"/>
            <w:r w:rsidRPr="006126F7">
              <w:rPr>
                <w:rFonts w:ascii="Arial" w:hAnsi="Arial" w:cs="Arial"/>
                <w:i/>
                <w:sz w:val="14"/>
                <w:szCs w:val="14"/>
                <w:lang w:val="en-US"/>
              </w:rPr>
              <w:br/>
            </w:r>
            <w:proofErr w:type="spellStart"/>
            <w:r w:rsidRPr="006126F7">
              <w:rPr>
                <w:rFonts w:ascii="Arial" w:hAnsi="Arial" w:cs="Arial"/>
                <w:i/>
                <w:sz w:val="14"/>
                <w:szCs w:val="14"/>
                <w:lang w:val="en-US"/>
              </w:rPr>
              <w:t>mln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422725" w:rsidRPr="00F27F63" w14:paraId="5477C2D5" w14:textId="77777777" w:rsidTr="00495DB4">
        <w:trPr>
          <w:cantSplit/>
          <w:jc w:val="center"/>
        </w:trPr>
        <w:tc>
          <w:tcPr>
            <w:tcW w:w="3430" w:type="dxa"/>
            <w:shd w:val="clear" w:color="auto" w:fill="auto"/>
            <w:vAlign w:val="bottom"/>
          </w:tcPr>
          <w:p w14:paraId="4E26EE33" w14:textId="77777777" w:rsidR="00422725" w:rsidRPr="006126F7" w:rsidRDefault="00422725" w:rsidP="007E7D49">
            <w:pPr>
              <w:spacing w:before="120" w:line="180" w:lineRule="exact"/>
              <w:ind w:left="170"/>
              <w:rPr>
                <w:rFonts w:ascii="Arial" w:hAnsi="Arial" w:cs="Arial"/>
                <w:sz w:val="14"/>
                <w:szCs w:val="14"/>
                <w:lang w:val="en-US"/>
              </w:rPr>
            </w:pPr>
            <w:r w:rsidRPr="006126F7">
              <w:rPr>
                <w:rFonts w:ascii="Arial" w:hAnsi="Arial" w:cs="Arial"/>
                <w:sz w:val="14"/>
                <w:szCs w:val="14"/>
              </w:rPr>
              <w:t>Валовая</w:t>
            </w:r>
            <w:r w:rsidRPr="006126F7">
              <w:rPr>
                <w:rFonts w:ascii="Arial" w:hAnsi="Arial" w:cs="Arial"/>
                <w:sz w:val="14"/>
                <w:szCs w:val="14"/>
                <w:lang w:val="en-US"/>
              </w:rPr>
              <w:t xml:space="preserve"> </w:t>
            </w:r>
            <w:r w:rsidRPr="006126F7">
              <w:rPr>
                <w:rFonts w:ascii="Arial" w:hAnsi="Arial" w:cs="Arial"/>
                <w:sz w:val="14"/>
                <w:szCs w:val="14"/>
              </w:rPr>
              <w:t xml:space="preserve">прибыль </w:t>
            </w:r>
            <w:r w:rsidRPr="006126F7">
              <w:rPr>
                <w:rFonts w:ascii="Arial" w:hAnsi="Arial" w:cs="Arial"/>
                <w:sz w:val="14"/>
                <w:szCs w:val="14"/>
                <w:vertAlign w:val="superscript"/>
              </w:rPr>
              <w:t>3</w:t>
            </w:r>
            <w:r w:rsidRPr="006126F7">
              <w:rPr>
                <w:rFonts w:ascii="Arial" w:hAnsi="Arial" w:cs="Arial"/>
                <w:sz w:val="14"/>
                <w:szCs w:val="14"/>
                <w:vertAlign w:val="superscript"/>
                <w:lang w:val="en-US"/>
              </w:rPr>
              <w:t>)</w:t>
            </w:r>
            <w:r w:rsidRPr="006126F7">
              <w:rPr>
                <w:rFonts w:ascii="Arial" w:hAnsi="Arial" w:cs="Arial"/>
                <w:sz w:val="14"/>
                <w:szCs w:val="14"/>
                <w:lang w:val="en-US"/>
              </w:rPr>
              <w:t xml:space="preserve">, </w:t>
            </w:r>
            <w:proofErr w:type="gramStart"/>
            <w:r w:rsidRPr="006126F7">
              <w:rPr>
                <w:rFonts w:ascii="Arial" w:hAnsi="Arial" w:cs="Arial"/>
                <w:sz w:val="14"/>
                <w:szCs w:val="14"/>
              </w:rPr>
              <w:t>млрд</w:t>
            </w:r>
            <w:proofErr w:type="gramEnd"/>
            <w:r w:rsidRPr="006126F7">
              <w:rPr>
                <w:rFonts w:ascii="Arial" w:hAnsi="Arial" w:cs="Arial"/>
                <w:sz w:val="14"/>
                <w:szCs w:val="14"/>
                <w:lang w:val="en-US"/>
              </w:rPr>
              <w:t xml:space="preserve"> </w:t>
            </w:r>
            <w:proofErr w:type="spellStart"/>
            <w:r w:rsidRPr="006126F7">
              <w:rPr>
                <w:rFonts w:ascii="Arial" w:hAnsi="Arial" w:cs="Arial"/>
                <w:sz w:val="14"/>
                <w:szCs w:val="14"/>
              </w:rPr>
              <w:t>руб</w:t>
            </w:r>
            <w:proofErr w:type="spellEnd"/>
            <w:r w:rsidRPr="006126F7">
              <w:rPr>
                <w:rFonts w:ascii="Arial" w:hAnsi="Arial" w:cs="Arial"/>
                <w:sz w:val="14"/>
                <w:szCs w:val="14"/>
                <w:lang w:val="en-US"/>
              </w:rPr>
              <w:t>.</w:t>
            </w:r>
          </w:p>
        </w:tc>
        <w:tc>
          <w:tcPr>
            <w:tcW w:w="1019" w:type="dxa"/>
            <w:tcBorders>
              <w:left w:val="single" w:sz="6" w:space="0" w:color="000000"/>
            </w:tcBorders>
            <w:shd w:val="clear" w:color="auto" w:fill="auto"/>
            <w:vAlign w:val="bottom"/>
          </w:tcPr>
          <w:p w14:paraId="468D054D" w14:textId="697AD052"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rPr>
              <w:t>116,7</w:t>
            </w:r>
          </w:p>
        </w:tc>
        <w:tc>
          <w:tcPr>
            <w:tcW w:w="1020" w:type="dxa"/>
            <w:tcBorders>
              <w:left w:val="single" w:sz="6" w:space="0" w:color="000000"/>
              <w:right w:val="single" w:sz="6" w:space="0" w:color="000000"/>
            </w:tcBorders>
            <w:vAlign w:val="bottom"/>
          </w:tcPr>
          <w:p w14:paraId="2B112E98" w14:textId="60D3FB57"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lang w:val="en-US"/>
              </w:rPr>
              <w:t>153</w:t>
            </w:r>
            <w:r w:rsidRPr="006126F7">
              <w:rPr>
                <w:rFonts w:ascii="Arial" w:hAnsi="Arial" w:cs="Arial"/>
                <w:sz w:val="14"/>
                <w:szCs w:val="14"/>
              </w:rPr>
              <w:t>,</w:t>
            </w:r>
            <w:r w:rsidRPr="006126F7">
              <w:rPr>
                <w:rFonts w:ascii="Arial" w:hAnsi="Arial" w:cs="Arial"/>
                <w:sz w:val="14"/>
                <w:szCs w:val="14"/>
                <w:lang w:val="en-US"/>
              </w:rPr>
              <w:t>3</w:t>
            </w:r>
          </w:p>
        </w:tc>
        <w:tc>
          <w:tcPr>
            <w:tcW w:w="1020" w:type="dxa"/>
            <w:tcBorders>
              <w:left w:val="single" w:sz="6" w:space="0" w:color="000000"/>
            </w:tcBorders>
            <w:shd w:val="clear" w:color="auto" w:fill="auto"/>
            <w:vAlign w:val="bottom"/>
          </w:tcPr>
          <w:p w14:paraId="4D354BF8" w14:textId="1F561B39" w:rsidR="00422725" w:rsidRPr="006126F7" w:rsidRDefault="00422725" w:rsidP="008E2555">
            <w:pPr>
              <w:spacing w:before="120" w:line="180" w:lineRule="exact"/>
              <w:ind w:right="227"/>
              <w:jc w:val="right"/>
              <w:rPr>
                <w:rFonts w:ascii="Arial" w:hAnsi="Arial" w:cs="Arial"/>
                <w:sz w:val="14"/>
                <w:szCs w:val="14"/>
              </w:rPr>
            </w:pPr>
            <w:r w:rsidRPr="006126F7">
              <w:rPr>
                <w:rFonts w:ascii="Arial" w:hAnsi="Arial" w:cs="Arial"/>
                <w:sz w:val="14"/>
                <w:szCs w:val="14"/>
              </w:rPr>
              <w:t>176,7</w:t>
            </w:r>
          </w:p>
        </w:tc>
        <w:tc>
          <w:tcPr>
            <w:tcW w:w="3432" w:type="dxa"/>
            <w:tcBorders>
              <w:left w:val="single" w:sz="6" w:space="0" w:color="000000"/>
            </w:tcBorders>
            <w:shd w:val="clear" w:color="auto" w:fill="auto"/>
            <w:vAlign w:val="bottom"/>
          </w:tcPr>
          <w:p w14:paraId="10B03F44" w14:textId="77777777" w:rsidR="00422725" w:rsidRPr="006126F7" w:rsidRDefault="00422725"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Gross profit </w:t>
            </w:r>
            <w:r w:rsidRPr="006126F7">
              <w:rPr>
                <w:rFonts w:ascii="Arial" w:hAnsi="Arial" w:cs="Arial"/>
                <w:i/>
                <w:sz w:val="14"/>
                <w:szCs w:val="14"/>
                <w:vertAlign w:val="superscript"/>
              </w:rPr>
              <w:t>3</w:t>
            </w:r>
            <w:r w:rsidRPr="006126F7">
              <w:rPr>
                <w:rFonts w:ascii="Arial" w:hAnsi="Arial" w:cs="Arial"/>
                <w:i/>
                <w:sz w:val="14"/>
                <w:szCs w:val="14"/>
                <w:vertAlign w:val="superscript"/>
                <w:lang w:val="en-US"/>
              </w:rPr>
              <w:t>)</w:t>
            </w:r>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422725" w:rsidRPr="00451F66" w14:paraId="7D8D52C7" w14:textId="77777777" w:rsidTr="00495DB4">
        <w:trPr>
          <w:cantSplit/>
          <w:trHeight w:val="66"/>
          <w:jc w:val="center"/>
        </w:trPr>
        <w:tc>
          <w:tcPr>
            <w:tcW w:w="3430" w:type="dxa"/>
            <w:shd w:val="clear" w:color="auto" w:fill="auto"/>
            <w:vAlign w:val="bottom"/>
          </w:tcPr>
          <w:p w14:paraId="117A48E3" w14:textId="6CE213D8" w:rsidR="00422725" w:rsidRPr="006126F7" w:rsidRDefault="00422725" w:rsidP="00380C9D">
            <w:pPr>
              <w:spacing w:before="120" w:line="180" w:lineRule="exact"/>
              <w:ind w:left="170"/>
              <w:rPr>
                <w:rFonts w:ascii="Arial" w:hAnsi="Arial" w:cs="Arial"/>
                <w:sz w:val="14"/>
                <w:szCs w:val="14"/>
              </w:rPr>
            </w:pPr>
            <w:r w:rsidRPr="006126F7">
              <w:rPr>
                <w:rFonts w:ascii="Arial" w:hAnsi="Arial" w:cs="Arial"/>
                <w:sz w:val="14"/>
                <w:szCs w:val="14"/>
              </w:rPr>
              <w:t>Коммерческие и управленческие расходы</w:t>
            </w:r>
            <w:r w:rsidRPr="006126F7">
              <w:rPr>
                <w:rFonts w:ascii="Arial" w:hAnsi="Arial" w:cs="Arial"/>
                <w:sz w:val="14"/>
                <w:szCs w:val="14"/>
                <w:vertAlign w:val="superscript"/>
              </w:rPr>
              <w:t>3)</w:t>
            </w:r>
            <w:r w:rsidRPr="006126F7">
              <w:rPr>
                <w:rFonts w:ascii="Arial" w:hAnsi="Arial" w:cs="Arial"/>
                <w:sz w:val="14"/>
                <w:szCs w:val="14"/>
              </w:rPr>
              <w:t xml:space="preserve">, </w:t>
            </w:r>
            <w:r w:rsidRPr="006126F7">
              <w:rPr>
                <w:rFonts w:ascii="Arial" w:hAnsi="Arial" w:cs="Arial"/>
                <w:sz w:val="14"/>
                <w:szCs w:val="14"/>
              </w:rPr>
              <w:br/>
            </w:r>
            <w:proofErr w:type="gramStart"/>
            <w:r w:rsidRPr="006126F7">
              <w:rPr>
                <w:rFonts w:ascii="Arial" w:hAnsi="Arial" w:cs="Arial"/>
                <w:sz w:val="14"/>
                <w:szCs w:val="14"/>
              </w:rPr>
              <w:t>млрд</w:t>
            </w:r>
            <w:proofErr w:type="gramEnd"/>
            <w:r w:rsidRPr="006126F7">
              <w:rPr>
                <w:rFonts w:ascii="Arial" w:hAnsi="Arial" w:cs="Arial"/>
                <w:sz w:val="14"/>
                <w:szCs w:val="14"/>
              </w:rPr>
              <w:t xml:space="preserve"> руб.</w:t>
            </w:r>
          </w:p>
        </w:tc>
        <w:tc>
          <w:tcPr>
            <w:tcW w:w="1019" w:type="dxa"/>
            <w:tcBorders>
              <w:left w:val="single" w:sz="6" w:space="0" w:color="000000"/>
            </w:tcBorders>
            <w:shd w:val="clear" w:color="auto" w:fill="auto"/>
            <w:vAlign w:val="bottom"/>
          </w:tcPr>
          <w:p w14:paraId="1B4AE856" w14:textId="5194DE85"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rPr>
              <w:t>105,2</w:t>
            </w:r>
          </w:p>
        </w:tc>
        <w:tc>
          <w:tcPr>
            <w:tcW w:w="1020" w:type="dxa"/>
            <w:tcBorders>
              <w:left w:val="single" w:sz="6" w:space="0" w:color="000000"/>
              <w:right w:val="single" w:sz="6" w:space="0" w:color="000000"/>
            </w:tcBorders>
            <w:vAlign w:val="bottom"/>
          </w:tcPr>
          <w:p w14:paraId="23BFE3BD" w14:textId="6AE12CCC"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rPr>
              <w:t>110,6</w:t>
            </w:r>
          </w:p>
        </w:tc>
        <w:tc>
          <w:tcPr>
            <w:tcW w:w="1020" w:type="dxa"/>
            <w:tcBorders>
              <w:left w:val="single" w:sz="6" w:space="0" w:color="000000"/>
            </w:tcBorders>
            <w:shd w:val="clear" w:color="auto" w:fill="auto"/>
            <w:vAlign w:val="bottom"/>
          </w:tcPr>
          <w:p w14:paraId="1390A1DB" w14:textId="455F278F" w:rsidR="00422725" w:rsidRPr="006126F7" w:rsidRDefault="00422725" w:rsidP="008E2555">
            <w:pPr>
              <w:spacing w:before="120" w:line="180" w:lineRule="exact"/>
              <w:ind w:right="227"/>
              <w:jc w:val="right"/>
              <w:rPr>
                <w:rFonts w:ascii="Arial" w:hAnsi="Arial" w:cs="Arial"/>
                <w:sz w:val="14"/>
                <w:szCs w:val="14"/>
              </w:rPr>
            </w:pPr>
            <w:r w:rsidRPr="006126F7">
              <w:rPr>
                <w:rFonts w:ascii="Arial" w:hAnsi="Arial" w:cs="Arial"/>
                <w:sz w:val="14"/>
                <w:szCs w:val="14"/>
              </w:rPr>
              <w:t>118,6</w:t>
            </w:r>
          </w:p>
        </w:tc>
        <w:tc>
          <w:tcPr>
            <w:tcW w:w="3432" w:type="dxa"/>
            <w:tcBorders>
              <w:left w:val="single" w:sz="6" w:space="0" w:color="000000"/>
            </w:tcBorders>
            <w:shd w:val="clear" w:color="auto" w:fill="auto"/>
            <w:vAlign w:val="bottom"/>
          </w:tcPr>
          <w:p w14:paraId="2E9DFA05" w14:textId="77777777" w:rsidR="00422725" w:rsidRPr="006126F7" w:rsidRDefault="00422725"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Commercial and administrative costs </w:t>
            </w:r>
            <w:r w:rsidRPr="006126F7">
              <w:rPr>
                <w:rFonts w:ascii="Arial" w:hAnsi="Arial" w:cs="Arial"/>
                <w:i/>
                <w:sz w:val="14"/>
                <w:szCs w:val="14"/>
                <w:vertAlign w:val="superscript"/>
                <w:lang w:val="en-US"/>
              </w:rPr>
              <w:t>3)</w:t>
            </w:r>
            <w:r w:rsidRPr="006126F7">
              <w:rPr>
                <w:rFonts w:ascii="Arial" w:hAnsi="Arial" w:cs="Arial"/>
                <w:i/>
                <w:sz w:val="14"/>
                <w:szCs w:val="14"/>
                <w:lang w:val="en-US"/>
              </w:rPr>
              <w:t xml:space="preserve">, </w:t>
            </w:r>
            <w:r w:rsidRPr="006126F7">
              <w:rPr>
                <w:rFonts w:ascii="Arial" w:hAnsi="Arial" w:cs="Arial"/>
                <w:i/>
                <w:sz w:val="14"/>
                <w:szCs w:val="14"/>
                <w:lang w:val="en-US"/>
              </w:rPr>
              <w:br/>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422725" w:rsidRPr="00451F66" w14:paraId="12BB871D" w14:textId="77777777" w:rsidTr="00495DB4">
        <w:trPr>
          <w:cantSplit/>
          <w:jc w:val="center"/>
        </w:trPr>
        <w:tc>
          <w:tcPr>
            <w:tcW w:w="3430" w:type="dxa"/>
            <w:shd w:val="clear" w:color="auto" w:fill="auto"/>
            <w:vAlign w:val="bottom"/>
          </w:tcPr>
          <w:p w14:paraId="31AD88A4" w14:textId="77777777" w:rsidR="00422725" w:rsidRPr="006126F7" w:rsidRDefault="00422725" w:rsidP="007E7D49">
            <w:pPr>
              <w:spacing w:before="120" w:line="180" w:lineRule="exact"/>
              <w:rPr>
                <w:rFonts w:ascii="Arial" w:hAnsi="Arial" w:cs="Arial"/>
                <w:sz w:val="14"/>
                <w:szCs w:val="14"/>
              </w:rPr>
            </w:pPr>
            <w:r w:rsidRPr="006126F7">
              <w:rPr>
                <w:rFonts w:ascii="Arial" w:hAnsi="Arial" w:cs="Arial"/>
                <w:b/>
                <w:sz w:val="14"/>
                <w:szCs w:val="14"/>
              </w:rPr>
              <w:t xml:space="preserve">Деятельность предприятий общественного питания по обслуживанию торжественных </w:t>
            </w:r>
            <w:r w:rsidRPr="006126F7">
              <w:rPr>
                <w:rFonts w:ascii="Arial" w:hAnsi="Arial" w:cs="Arial"/>
                <w:b/>
                <w:sz w:val="14"/>
                <w:szCs w:val="14"/>
              </w:rPr>
              <w:br/>
              <w:t xml:space="preserve">мероприятий и прочим видам организации </w:t>
            </w:r>
            <w:r w:rsidRPr="006126F7">
              <w:rPr>
                <w:rFonts w:ascii="Arial" w:hAnsi="Arial" w:cs="Arial"/>
                <w:b/>
                <w:sz w:val="14"/>
                <w:szCs w:val="14"/>
              </w:rPr>
              <w:br/>
              <w:t xml:space="preserve">питания </w:t>
            </w:r>
          </w:p>
        </w:tc>
        <w:tc>
          <w:tcPr>
            <w:tcW w:w="1019" w:type="dxa"/>
            <w:tcBorders>
              <w:left w:val="single" w:sz="6" w:space="0" w:color="000000"/>
            </w:tcBorders>
            <w:shd w:val="clear" w:color="auto" w:fill="auto"/>
            <w:vAlign w:val="bottom"/>
          </w:tcPr>
          <w:p w14:paraId="695FC83A" w14:textId="77777777" w:rsidR="00422725" w:rsidRPr="006126F7" w:rsidRDefault="00422725" w:rsidP="00234F94">
            <w:pPr>
              <w:spacing w:before="120" w:line="180" w:lineRule="exact"/>
              <w:ind w:right="227"/>
              <w:jc w:val="right"/>
              <w:rPr>
                <w:rFonts w:ascii="Arial" w:hAnsi="Arial" w:cs="Arial"/>
                <w:sz w:val="14"/>
                <w:szCs w:val="14"/>
              </w:rPr>
            </w:pPr>
          </w:p>
        </w:tc>
        <w:tc>
          <w:tcPr>
            <w:tcW w:w="1020" w:type="dxa"/>
            <w:tcBorders>
              <w:left w:val="single" w:sz="6" w:space="0" w:color="000000"/>
              <w:right w:val="single" w:sz="6" w:space="0" w:color="000000"/>
            </w:tcBorders>
            <w:vAlign w:val="bottom"/>
          </w:tcPr>
          <w:p w14:paraId="1A91524F" w14:textId="77777777" w:rsidR="00422725" w:rsidRPr="006126F7" w:rsidRDefault="00422725" w:rsidP="00234F94">
            <w:pPr>
              <w:spacing w:before="120" w:line="180" w:lineRule="exact"/>
              <w:ind w:right="227"/>
              <w:jc w:val="right"/>
              <w:rPr>
                <w:rFonts w:ascii="Arial" w:hAnsi="Arial" w:cs="Arial"/>
                <w:sz w:val="14"/>
                <w:szCs w:val="14"/>
              </w:rPr>
            </w:pPr>
          </w:p>
        </w:tc>
        <w:tc>
          <w:tcPr>
            <w:tcW w:w="1020" w:type="dxa"/>
            <w:tcBorders>
              <w:left w:val="single" w:sz="6" w:space="0" w:color="000000"/>
            </w:tcBorders>
            <w:shd w:val="clear" w:color="auto" w:fill="auto"/>
            <w:vAlign w:val="bottom"/>
          </w:tcPr>
          <w:p w14:paraId="540F5021" w14:textId="77777777" w:rsidR="00422725" w:rsidRPr="006126F7" w:rsidRDefault="00422725" w:rsidP="008E2555">
            <w:pPr>
              <w:spacing w:before="120" w:line="180" w:lineRule="exact"/>
              <w:ind w:right="227"/>
              <w:jc w:val="right"/>
              <w:rPr>
                <w:rFonts w:ascii="Arial" w:hAnsi="Arial" w:cs="Arial"/>
                <w:sz w:val="14"/>
                <w:szCs w:val="14"/>
              </w:rPr>
            </w:pPr>
          </w:p>
        </w:tc>
        <w:tc>
          <w:tcPr>
            <w:tcW w:w="3432" w:type="dxa"/>
            <w:tcBorders>
              <w:left w:val="single" w:sz="6" w:space="0" w:color="000000"/>
            </w:tcBorders>
            <w:shd w:val="clear" w:color="auto" w:fill="auto"/>
            <w:vAlign w:val="bottom"/>
          </w:tcPr>
          <w:p w14:paraId="6A81DB00" w14:textId="202A54FD" w:rsidR="00422725" w:rsidRPr="006126F7" w:rsidRDefault="00422725" w:rsidP="007E7D49">
            <w:pPr>
              <w:spacing w:before="120" w:line="180" w:lineRule="exact"/>
              <w:ind w:left="28"/>
              <w:rPr>
                <w:rFonts w:ascii="Arial" w:hAnsi="Arial" w:cs="Arial"/>
                <w:b/>
                <w:i/>
                <w:sz w:val="14"/>
                <w:szCs w:val="14"/>
                <w:lang w:val="en-US"/>
              </w:rPr>
            </w:pPr>
            <w:r w:rsidRPr="006126F7">
              <w:rPr>
                <w:rFonts w:ascii="Arial" w:hAnsi="Arial" w:cs="Arial"/>
                <w:b/>
                <w:i/>
                <w:sz w:val="14"/>
                <w:szCs w:val="14"/>
                <w:lang w:val="en-US"/>
              </w:rPr>
              <w:t xml:space="preserve">Activity of catering organizations in serving </w:t>
            </w:r>
            <w:r w:rsidRPr="006126F7">
              <w:rPr>
                <w:rFonts w:ascii="Arial" w:hAnsi="Arial" w:cs="Arial"/>
                <w:b/>
                <w:i/>
                <w:sz w:val="14"/>
                <w:szCs w:val="14"/>
                <w:lang w:val="en-US"/>
              </w:rPr>
              <w:br/>
              <w:t>ceremonies and other types of catering services</w:t>
            </w:r>
          </w:p>
        </w:tc>
      </w:tr>
      <w:tr w:rsidR="00422725" w:rsidRPr="00451F66" w14:paraId="4DC133CB" w14:textId="77777777" w:rsidTr="00495DB4">
        <w:trPr>
          <w:cantSplit/>
          <w:jc w:val="center"/>
        </w:trPr>
        <w:tc>
          <w:tcPr>
            <w:tcW w:w="3430" w:type="dxa"/>
            <w:shd w:val="clear" w:color="auto" w:fill="auto"/>
            <w:vAlign w:val="bottom"/>
          </w:tcPr>
          <w:p w14:paraId="3F3B1D88" w14:textId="77777777" w:rsidR="00422725" w:rsidRPr="006126F7" w:rsidRDefault="00422725" w:rsidP="007E7D49">
            <w:pPr>
              <w:spacing w:before="120" w:line="180" w:lineRule="exact"/>
              <w:ind w:left="170"/>
              <w:rPr>
                <w:rFonts w:ascii="Arial" w:hAnsi="Arial" w:cs="Arial"/>
                <w:sz w:val="14"/>
                <w:szCs w:val="14"/>
              </w:rPr>
            </w:pPr>
            <w:r w:rsidRPr="006126F7">
              <w:rPr>
                <w:rFonts w:ascii="Arial" w:hAnsi="Arial" w:cs="Arial"/>
                <w:sz w:val="14"/>
                <w:szCs w:val="14"/>
              </w:rPr>
              <w:t>Число организаций</w:t>
            </w:r>
            <w:proofErr w:type="gramStart"/>
            <w:r w:rsidRPr="006126F7">
              <w:rPr>
                <w:rFonts w:ascii="Arial" w:hAnsi="Arial" w:cs="Arial"/>
                <w:sz w:val="14"/>
                <w:szCs w:val="14"/>
                <w:vertAlign w:val="superscript"/>
              </w:rPr>
              <w:t>1</w:t>
            </w:r>
            <w:proofErr w:type="gramEnd"/>
            <w:r w:rsidRPr="006126F7">
              <w:rPr>
                <w:rFonts w:ascii="Arial" w:hAnsi="Arial" w:cs="Arial"/>
                <w:sz w:val="14"/>
                <w:szCs w:val="14"/>
                <w:vertAlign w:val="superscript"/>
              </w:rPr>
              <w:t>)</w:t>
            </w:r>
            <w:r w:rsidRPr="006126F7">
              <w:rPr>
                <w:rFonts w:ascii="Arial" w:hAnsi="Arial" w:cs="Arial"/>
                <w:sz w:val="14"/>
                <w:szCs w:val="14"/>
              </w:rPr>
              <w:t xml:space="preserve"> (на конец года), тыс.</w:t>
            </w:r>
          </w:p>
        </w:tc>
        <w:tc>
          <w:tcPr>
            <w:tcW w:w="1019" w:type="dxa"/>
            <w:tcBorders>
              <w:left w:val="single" w:sz="6" w:space="0" w:color="000000"/>
            </w:tcBorders>
            <w:shd w:val="clear" w:color="auto" w:fill="auto"/>
            <w:vAlign w:val="bottom"/>
          </w:tcPr>
          <w:p w14:paraId="59E8B482" w14:textId="3B742D47"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rPr>
              <w:t>6,3</w:t>
            </w:r>
          </w:p>
        </w:tc>
        <w:tc>
          <w:tcPr>
            <w:tcW w:w="1020" w:type="dxa"/>
            <w:tcBorders>
              <w:left w:val="single" w:sz="6" w:space="0" w:color="000000"/>
              <w:right w:val="single" w:sz="6" w:space="0" w:color="000000"/>
            </w:tcBorders>
            <w:vAlign w:val="bottom"/>
          </w:tcPr>
          <w:p w14:paraId="4F61D1B7" w14:textId="74A3626B"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rPr>
              <w:t>6,1</w:t>
            </w:r>
          </w:p>
        </w:tc>
        <w:tc>
          <w:tcPr>
            <w:tcW w:w="1020" w:type="dxa"/>
            <w:tcBorders>
              <w:left w:val="single" w:sz="6" w:space="0" w:color="000000"/>
            </w:tcBorders>
            <w:shd w:val="clear" w:color="auto" w:fill="auto"/>
            <w:vAlign w:val="bottom"/>
          </w:tcPr>
          <w:p w14:paraId="76B7484C" w14:textId="5AE23E27" w:rsidR="00422725" w:rsidRPr="006126F7" w:rsidRDefault="00422725" w:rsidP="008E2555">
            <w:pPr>
              <w:spacing w:before="120" w:line="180" w:lineRule="exact"/>
              <w:ind w:right="227"/>
              <w:jc w:val="right"/>
              <w:rPr>
                <w:rFonts w:ascii="Arial" w:hAnsi="Arial" w:cs="Arial"/>
                <w:sz w:val="14"/>
                <w:szCs w:val="14"/>
              </w:rPr>
            </w:pPr>
            <w:r w:rsidRPr="006126F7">
              <w:rPr>
                <w:rFonts w:ascii="Arial" w:hAnsi="Arial" w:cs="Arial"/>
                <w:sz w:val="14"/>
                <w:szCs w:val="14"/>
              </w:rPr>
              <w:t>6,0</w:t>
            </w:r>
          </w:p>
        </w:tc>
        <w:tc>
          <w:tcPr>
            <w:tcW w:w="3432" w:type="dxa"/>
            <w:tcBorders>
              <w:left w:val="single" w:sz="6" w:space="0" w:color="000000"/>
            </w:tcBorders>
            <w:shd w:val="clear" w:color="auto" w:fill="auto"/>
            <w:vAlign w:val="bottom"/>
          </w:tcPr>
          <w:p w14:paraId="705D7E3F" w14:textId="77777777" w:rsidR="00422725" w:rsidRPr="006126F7" w:rsidRDefault="00422725"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Organizations</w:t>
            </w:r>
            <w:r w:rsidRPr="006126F7">
              <w:rPr>
                <w:rFonts w:ascii="Arial" w:hAnsi="Arial" w:cs="Arial"/>
                <w:i/>
                <w:sz w:val="14"/>
                <w:szCs w:val="14"/>
                <w:vertAlign w:val="superscript"/>
                <w:lang w:val="en-US"/>
              </w:rPr>
              <w:t xml:space="preserve">1) </w:t>
            </w:r>
            <w:r w:rsidRPr="006126F7">
              <w:rPr>
                <w:rFonts w:ascii="Arial" w:hAnsi="Arial" w:cs="Arial"/>
                <w:i/>
                <w:sz w:val="14"/>
                <w:szCs w:val="14"/>
                <w:lang w:val="en-US"/>
              </w:rPr>
              <w:t>(end of year), thou. units</w:t>
            </w:r>
          </w:p>
        </w:tc>
      </w:tr>
      <w:tr w:rsidR="00422725" w:rsidRPr="00451F66" w14:paraId="543C559A" w14:textId="77777777" w:rsidTr="00495DB4">
        <w:trPr>
          <w:cantSplit/>
          <w:jc w:val="center"/>
        </w:trPr>
        <w:tc>
          <w:tcPr>
            <w:tcW w:w="3430" w:type="dxa"/>
            <w:shd w:val="clear" w:color="auto" w:fill="auto"/>
            <w:vAlign w:val="bottom"/>
          </w:tcPr>
          <w:p w14:paraId="07ECC4CC" w14:textId="236D6F83" w:rsidR="00422725" w:rsidRPr="006126F7" w:rsidRDefault="00422725" w:rsidP="007E7D49">
            <w:pPr>
              <w:spacing w:before="120" w:line="180" w:lineRule="exact"/>
              <w:ind w:left="170"/>
              <w:rPr>
                <w:rFonts w:ascii="Arial" w:hAnsi="Arial" w:cs="Arial"/>
                <w:sz w:val="14"/>
                <w:szCs w:val="14"/>
              </w:rPr>
            </w:pPr>
            <w:r w:rsidRPr="006126F7">
              <w:rPr>
                <w:rFonts w:ascii="Arial" w:hAnsi="Arial" w:cs="Arial"/>
                <w:sz w:val="14"/>
                <w:szCs w:val="14"/>
              </w:rPr>
              <w:t xml:space="preserve">Среднесписочная численность работников </w:t>
            </w:r>
            <w:r w:rsidRPr="006126F7">
              <w:rPr>
                <w:rFonts w:ascii="Arial" w:hAnsi="Arial" w:cs="Arial"/>
                <w:sz w:val="14"/>
                <w:szCs w:val="14"/>
              </w:rPr>
              <w:br/>
              <w:t>организаций, тыс. человек</w:t>
            </w:r>
          </w:p>
        </w:tc>
        <w:tc>
          <w:tcPr>
            <w:tcW w:w="1019" w:type="dxa"/>
            <w:tcBorders>
              <w:left w:val="single" w:sz="6" w:space="0" w:color="000000"/>
            </w:tcBorders>
            <w:shd w:val="clear" w:color="auto" w:fill="auto"/>
            <w:vAlign w:val="bottom"/>
          </w:tcPr>
          <w:p w14:paraId="2146759E" w14:textId="53AA04A9"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rPr>
              <w:t>236,6</w:t>
            </w:r>
          </w:p>
        </w:tc>
        <w:tc>
          <w:tcPr>
            <w:tcW w:w="1020" w:type="dxa"/>
            <w:tcBorders>
              <w:left w:val="single" w:sz="6" w:space="0" w:color="000000"/>
              <w:right w:val="single" w:sz="6" w:space="0" w:color="000000"/>
            </w:tcBorders>
            <w:vAlign w:val="bottom"/>
          </w:tcPr>
          <w:p w14:paraId="271AE805" w14:textId="53DF8ECC" w:rsidR="00422725" w:rsidRPr="006126F7" w:rsidRDefault="00422725"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rPr>
              <w:t>231,1</w:t>
            </w:r>
          </w:p>
        </w:tc>
        <w:tc>
          <w:tcPr>
            <w:tcW w:w="1020" w:type="dxa"/>
            <w:tcBorders>
              <w:left w:val="single" w:sz="6" w:space="0" w:color="000000"/>
            </w:tcBorders>
            <w:shd w:val="clear" w:color="auto" w:fill="auto"/>
            <w:vAlign w:val="bottom"/>
          </w:tcPr>
          <w:p w14:paraId="4E43D571" w14:textId="65DE62F8" w:rsidR="00422725" w:rsidRPr="006126F7" w:rsidRDefault="00422725" w:rsidP="008E2555">
            <w:pPr>
              <w:spacing w:before="120" w:line="180" w:lineRule="exact"/>
              <w:ind w:right="227"/>
              <w:jc w:val="right"/>
              <w:rPr>
                <w:rFonts w:ascii="Arial" w:hAnsi="Arial" w:cs="Arial"/>
                <w:sz w:val="14"/>
                <w:szCs w:val="14"/>
                <w:lang w:val="en-US"/>
              </w:rPr>
            </w:pPr>
            <w:r w:rsidRPr="006126F7">
              <w:rPr>
                <w:rFonts w:ascii="Arial" w:hAnsi="Arial" w:cs="Arial"/>
                <w:sz w:val="14"/>
                <w:szCs w:val="14"/>
              </w:rPr>
              <w:t>213,7</w:t>
            </w:r>
          </w:p>
        </w:tc>
        <w:tc>
          <w:tcPr>
            <w:tcW w:w="3432" w:type="dxa"/>
            <w:tcBorders>
              <w:left w:val="single" w:sz="6" w:space="0" w:color="000000"/>
            </w:tcBorders>
            <w:shd w:val="clear" w:color="auto" w:fill="auto"/>
            <w:vAlign w:val="bottom"/>
          </w:tcPr>
          <w:p w14:paraId="1B6030C9" w14:textId="47BFB25B" w:rsidR="00422725" w:rsidRPr="006126F7" w:rsidRDefault="006126F7"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Average headcount of employees, </w:t>
            </w:r>
            <w:r w:rsidRPr="006126F7">
              <w:rPr>
                <w:rFonts w:ascii="Arial" w:hAnsi="Arial" w:cs="Arial"/>
                <w:i/>
                <w:sz w:val="14"/>
                <w:szCs w:val="14"/>
                <w:lang w:val="en-US"/>
              </w:rPr>
              <w:br/>
              <w:t>thou. persons</w:t>
            </w:r>
          </w:p>
        </w:tc>
      </w:tr>
      <w:tr w:rsidR="00422725" w:rsidRPr="00451F66" w14:paraId="35631E09" w14:textId="77777777" w:rsidTr="00495DB4">
        <w:trPr>
          <w:cantSplit/>
          <w:jc w:val="center"/>
        </w:trPr>
        <w:tc>
          <w:tcPr>
            <w:tcW w:w="3430" w:type="dxa"/>
            <w:shd w:val="clear" w:color="auto" w:fill="auto"/>
            <w:vAlign w:val="bottom"/>
          </w:tcPr>
          <w:p w14:paraId="29ACD2D5" w14:textId="77777777" w:rsidR="00422725" w:rsidRPr="006126F7" w:rsidRDefault="00422725" w:rsidP="007E7D49">
            <w:pPr>
              <w:spacing w:before="120" w:line="180" w:lineRule="exact"/>
              <w:ind w:left="170"/>
              <w:rPr>
                <w:rFonts w:ascii="Arial" w:hAnsi="Arial" w:cs="Arial"/>
                <w:sz w:val="14"/>
                <w:szCs w:val="14"/>
              </w:rPr>
            </w:pPr>
            <w:r w:rsidRPr="006126F7">
              <w:rPr>
                <w:rFonts w:ascii="Arial" w:hAnsi="Arial" w:cs="Arial"/>
                <w:sz w:val="14"/>
                <w:szCs w:val="14"/>
              </w:rPr>
              <w:t xml:space="preserve">Среднемесячная номинальная начисленная </w:t>
            </w:r>
            <w:r w:rsidRPr="006126F7">
              <w:rPr>
                <w:rFonts w:ascii="Arial" w:hAnsi="Arial" w:cs="Arial"/>
                <w:sz w:val="14"/>
                <w:szCs w:val="14"/>
              </w:rPr>
              <w:br/>
              <w:t>заработная плата работников организаций, руб.</w:t>
            </w:r>
          </w:p>
        </w:tc>
        <w:tc>
          <w:tcPr>
            <w:tcW w:w="1019" w:type="dxa"/>
            <w:tcBorders>
              <w:left w:val="single" w:sz="6" w:space="0" w:color="000000"/>
            </w:tcBorders>
            <w:shd w:val="clear" w:color="auto" w:fill="auto"/>
            <w:vAlign w:val="bottom"/>
          </w:tcPr>
          <w:p w14:paraId="6620FFB5" w14:textId="1C38F00B"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rPr>
              <w:t>36 862</w:t>
            </w:r>
          </w:p>
        </w:tc>
        <w:tc>
          <w:tcPr>
            <w:tcW w:w="1020" w:type="dxa"/>
            <w:tcBorders>
              <w:left w:val="single" w:sz="6" w:space="0" w:color="000000"/>
              <w:right w:val="single" w:sz="6" w:space="0" w:color="000000"/>
            </w:tcBorders>
            <w:vAlign w:val="bottom"/>
          </w:tcPr>
          <w:p w14:paraId="1AFEA3CA" w14:textId="54330453" w:rsidR="00422725" w:rsidRPr="006126F7" w:rsidRDefault="00422725" w:rsidP="00234F94">
            <w:pPr>
              <w:spacing w:before="120" w:line="180" w:lineRule="exact"/>
              <w:ind w:right="227"/>
              <w:jc w:val="right"/>
              <w:rPr>
                <w:rFonts w:ascii="Arial" w:hAnsi="Arial" w:cs="Arial"/>
                <w:sz w:val="14"/>
                <w:szCs w:val="14"/>
              </w:rPr>
            </w:pPr>
            <w:r w:rsidRPr="006126F7">
              <w:rPr>
                <w:rFonts w:ascii="Arial" w:hAnsi="Arial" w:cs="Arial"/>
                <w:sz w:val="14"/>
                <w:szCs w:val="14"/>
              </w:rPr>
              <w:t>43 132</w:t>
            </w:r>
          </w:p>
        </w:tc>
        <w:tc>
          <w:tcPr>
            <w:tcW w:w="1020" w:type="dxa"/>
            <w:tcBorders>
              <w:left w:val="single" w:sz="6" w:space="0" w:color="000000"/>
            </w:tcBorders>
            <w:shd w:val="clear" w:color="auto" w:fill="auto"/>
            <w:vAlign w:val="bottom"/>
          </w:tcPr>
          <w:p w14:paraId="35DE387A" w14:textId="1F87A79A" w:rsidR="00422725" w:rsidRPr="006126F7" w:rsidRDefault="00422725" w:rsidP="008E2555">
            <w:pPr>
              <w:spacing w:before="120" w:line="180" w:lineRule="exact"/>
              <w:ind w:right="227"/>
              <w:jc w:val="right"/>
              <w:rPr>
                <w:rFonts w:ascii="Arial" w:hAnsi="Arial" w:cs="Arial"/>
                <w:sz w:val="14"/>
                <w:szCs w:val="14"/>
              </w:rPr>
            </w:pPr>
            <w:r w:rsidRPr="006126F7">
              <w:rPr>
                <w:rFonts w:ascii="Arial" w:hAnsi="Arial" w:cs="Arial"/>
                <w:sz w:val="14"/>
                <w:szCs w:val="14"/>
              </w:rPr>
              <w:t>51 945</w:t>
            </w:r>
          </w:p>
        </w:tc>
        <w:tc>
          <w:tcPr>
            <w:tcW w:w="3432" w:type="dxa"/>
            <w:tcBorders>
              <w:left w:val="single" w:sz="6" w:space="0" w:color="000000"/>
            </w:tcBorders>
            <w:shd w:val="clear" w:color="auto" w:fill="auto"/>
            <w:vAlign w:val="bottom"/>
          </w:tcPr>
          <w:p w14:paraId="29296DB9" w14:textId="19CB0CAE" w:rsidR="00422725" w:rsidRPr="006126F7" w:rsidRDefault="00422725"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Monthly average nominal gross wages </w:t>
            </w:r>
            <w:r w:rsidRPr="006126F7">
              <w:rPr>
                <w:rFonts w:ascii="Arial" w:hAnsi="Arial" w:cs="Arial"/>
                <w:i/>
                <w:sz w:val="14"/>
                <w:szCs w:val="14"/>
                <w:lang w:val="en-US"/>
              </w:rPr>
              <w:br/>
              <w:t xml:space="preserve">of employees, </w:t>
            </w:r>
            <w:proofErr w:type="spellStart"/>
            <w:r w:rsidRPr="006126F7">
              <w:rPr>
                <w:rFonts w:ascii="Arial" w:hAnsi="Arial" w:cs="Arial"/>
                <w:i/>
                <w:sz w:val="14"/>
                <w:szCs w:val="14"/>
                <w:lang w:val="en-US"/>
              </w:rPr>
              <w:t>roubles</w:t>
            </w:r>
            <w:proofErr w:type="spellEnd"/>
          </w:p>
        </w:tc>
      </w:tr>
      <w:tr w:rsidR="00422725" w:rsidRPr="00451F66" w14:paraId="005FB89D" w14:textId="77777777" w:rsidTr="00495DB4">
        <w:trPr>
          <w:cantSplit/>
          <w:jc w:val="center"/>
        </w:trPr>
        <w:tc>
          <w:tcPr>
            <w:tcW w:w="3430" w:type="dxa"/>
            <w:shd w:val="clear" w:color="auto" w:fill="auto"/>
            <w:vAlign w:val="bottom"/>
          </w:tcPr>
          <w:p w14:paraId="36841237" w14:textId="77777777" w:rsidR="00422725" w:rsidRPr="006126F7" w:rsidRDefault="00422725" w:rsidP="007E7D49">
            <w:pPr>
              <w:spacing w:before="120" w:line="180" w:lineRule="exact"/>
              <w:ind w:left="170"/>
              <w:rPr>
                <w:rFonts w:ascii="Arial" w:hAnsi="Arial" w:cs="Arial"/>
                <w:sz w:val="14"/>
                <w:szCs w:val="14"/>
              </w:rPr>
            </w:pPr>
            <w:r w:rsidRPr="006126F7">
              <w:rPr>
                <w:rFonts w:ascii="Arial" w:hAnsi="Arial" w:cs="Arial"/>
                <w:sz w:val="14"/>
                <w:szCs w:val="14"/>
              </w:rPr>
              <w:t xml:space="preserve">Оборот (в фактически действовавших ценах), </w:t>
            </w:r>
            <w:r w:rsidRPr="006126F7">
              <w:rPr>
                <w:rFonts w:ascii="Arial" w:hAnsi="Arial" w:cs="Arial"/>
                <w:sz w:val="14"/>
                <w:szCs w:val="14"/>
              </w:rPr>
              <w:br/>
            </w:r>
            <w:proofErr w:type="gramStart"/>
            <w:r w:rsidRPr="006126F7">
              <w:rPr>
                <w:rFonts w:ascii="Arial" w:hAnsi="Arial" w:cs="Arial"/>
                <w:sz w:val="14"/>
                <w:szCs w:val="14"/>
              </w:rPr>
              <w:t>млрд</w:t>
            </w:r>
            <w:proofErr w:type="gramEnd"/>
            <w:r w:rsidRPr="006126F7">
              <w:rPr>
                <w:rFonts w:ascii="Arial" w:hAnsi="Arial" w:cs="Arial"/>
                <w:sz w:val="14"/>
                <w:szCs w:val="14"/>
              </w:rPr>
              <w:t xml:space="preserve"> руб.</w:t>
            </w:r>
          </w:p>
        </w:tc>
        <w:tc>
          <w:tcPr>
            <w:tcW w:w="1019" w:type="dxa"/>
            <w:tcBorders>
              <w:left w:val="single" w:sz="6" w:space="0" w:color="000000"/>
            </w:tcBorders>
            <w:shd w:val="clear" w:color="auto" w:fill="auto"/>
            <w:vAlign w:val="bottom"/>
          </w:tcPr>
          <w:p w14:paraId="03BBA4BF" w14:textId="62454E6A" w:rsidR="00422725" w:rsidRPr="006126F7" w:rsidRDefault="00422725"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lang w:val="en-US"/>
              </w:rPr>
              <w:t>438,1</w:t>
            </w:r>
          </w:p>
        </w:tc>
        <w:tc>
          <w:tcPr>
            <w:tcW w:w="1020" w:type="dxa"/>
            <w:tcBorders>
              <w:left w:val="single" w:sz="6" w:space="0" w:color="000000"/>
              <w:right w:val="single" w:sz="6" w:space="0" w:color="000000"/>
            </w:tcBorders>
            <w:vAlign w:val="bottom"/>
          </w:tcPr>
          <w:p w14:paraId="50ABE1EB" w14:textId="3F3E9D50" w:rsidR="00422725" w:rsidRPr="006126F7" w:rsidRDefault="00422725"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rPr>
              <w:t>508,0</w:t>
            </w:r>
          </w:p>
        </w:tc>
        <w:tc>
          <w:tcPr>
            <w:tcW w:w="1020" w:type="dxa"/>
            <w:tcBorders>
              <w:left w:val="single" w:sz="6" w:space="0" w:color="000000"/>
            </w:tcBorders>
            <w:shd w:val="clear" w:color="auto" w:fill="auto"/>
            <w:vAlign w:val="bottom"/>
          </w:tcPr>
          <w:p w14:paraId="6D06C67D" w14:textId="7B4D6178" w:rsidR="00422725" w:rsidRPr="006126F7" w:rsidRDefault="00422725" w:rsidP="008E2555">
            <w:pPr>
              <w:spacing w:before="120" w:line="180" w:lineRule="exact"/>
              <w:ind w:right="227"/>
              <w:jc w:val="right"/>
              <w:rPr>
                <w:rFonts w:ascii="Arial" w:hAnsi="Arial" w:cs="Arial"/>
                <w:sz w:val="14"/>
                <w:szCs w:val="14"/>
              </w:rPr>
            </w:pPr>
            <w:r w:rsidRPr="006126F7">
              <w:rPr>
                <w:rFonts w:ascii="Arial" w:hAnsi="Arial" w:cs="Arial"/>
                <w:sz w:val="14"/>
                <w:szCs w:val="14"/>
              </w:rPr>
              <w:t>624,0</w:t>
            </w:r>
          </w:p>
        </w:tc>
        <w:tc>
          <w:tcPr>
            <w:tcW w:w="3432" w:type="dxa"/>
            <w:tcBorders>
              <w:left w:val="single" w:sz="6" w:space="0" w:color="000000"/>
            </w:tcBorders>
            <w:shd w:val="clear" w:color="auto" w:fill="auto"/>
            <w:vAlign w:val="bottom"/>
          </w:tcPr>
          <w:p w14:paraId="37F9AC9C" w14:textId="77777777" w:rsidR="00422725" w:rsidRPr="006126F7" w:rsidRDefault="00422725"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Turnover (at current prices), </w:t>
            </w:r>
            <w:r w:rsidRPr="006126F7">
              <w:rPr>
                <w:rFonts w:ascii="Arial" w:hAnsi="Arial" w:cs="Arial"/>
                <w:i/>
                <w:sz w:val="14"/>
                <w:szCs w:val="14"/>
                <w:lang w:val="en-US"/>
              </w:rPr>
              <w:br/>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CA0471" w14:paraId="2252C680" w14:textId="77777777" w:rsidTr="00495DB4">
        <w:trPr>
          <w:cantSplit/>
          <w:jc w:val="center"/>
        </w:trPr>
        <w:tc>
          <w:tcPr>
            <w:tcW w:w="3430" w:type="dxa"/>
            <w:shd w:val="clear" w:color="auto" w:fill="auto"/>
            <w:vAlign w:val="bottom"/>
          </w:tcPr>
          <w:p w14:paraId="733A0DA3" w14:textId="1466A8CF" w:rsidR="0036002F" w:rsidRPr="006126F7" w:rsidRDefault="0036002F" w:rsidP="00754742">
            <w:pPr>
              <w:spacing w:before="120" w:line="180" w:lineRule="exact"/>
              <w:ind w:left="170"/>
              <w:rPr>
                <w:rFonts w:ascii="Arial" w:hAnsi="Arial" w:cs="Arial"/>
                <w:sz w:val="14"/>
                <w:szCs w:val="14"/>
              </w:rPr>
            </w:pPr>
            <w:r w:rsidRPr="006126F7">
              <w:rPr>
                <w:rFonts w:ascii="Arial" w:hAnsi="Arial" w:cs="Arial"/>
                <w:spacing w:val="-2"/>
                <w:sz w:val="14"/>
                <w:szCs w:val="14"/>
              </w:rPr>
              <w:t>Инвестиции в основной капитал</w:t>
            </w:r>
            <w:r w:rsidRPr="006126F7">
              <w:rPr>
                <w:rFonts w:ascii="Arial" w:hAnsi="Arial" w:cs="Arial"/>
                <w:spacing w:val="-2"/>
                <w:sz w:val="14"/>
                <w:szCs w:val="14"/>
                <w:vertAlign w:val="superscript"/>
              </w:rPr>
              <w:t xml:space="preserve">2) </w:t>
            </w:r>
            <w:r w:rsidRPr="006126F7">
              <w:rPr>
                <w:rFonts w:ascii="Arial" w:hAnsi="Arial" w:cs="Arial"/>
                <w:sz w:val="14"/>
                <w:szCs w:val="14"/>
              </w:rPr>
              <w:br/>
            </w:r>
            <w:r w:rsidRPr="006126F7">
              <w:rPr>
                <w:rFonts w:ascii="Arial" w:hAnsi="Arial" w:cs="Arial"/>
                <w:spacing w:val="-2"/>
                <w:sz w:val="14"/>
                <w:szCs w:val="14"/>
              </w:rPr>
              <w:t>(в фактически</w:t>
            </w:r>
            <w:r w:rsidRPr="006126F7">
              <w:rPr>
                <w:rFonts w:ascii="Arial" w:hAnsi="Arial" w:cs="Arial"/>
                <w:sz w:val="14"/>
                <w:szCs w:val="14"/>
              </w:rPr>
              <w:t xml:space="preserve"> действовавших ценах), </w:t>
            </w:r>
            <w:proofErr w:type="gramStart"/>
            <w:r w:rsidRPr="006126F7">
              <w:rPr>
                <w:rFonts w:ascii="Arial" w:hAnsi="Arial" w:cs="Arial"/>
                <w:sz w:val="14"/>
                <w:szCs w:val="14"/>
              </w:rPr>
              <w:t>млн</w:t>
            </w:r>
            <w:proofErr w:type="gramEnd"/>
            <w:r w:rsidRPr="006126F7">
              <w:rPr>
                <w:rFonts w:ascii="Arial" w:hAnsi="Arial" w:cs="Arial"/>
                <w:sz w:val="14"/>
                <w:szCs w:val="14"/>
              </w:rPr>
              <w:t xml:space="preserve"> руб.</w:t>
            </w:r>
          </w:p>
        </w:tc>
        <w:tc>
          <w:tcPr>
            <w:tcW w:w="1019" w:type="dxa"/>
            <w:tcBorders>
              <w:left w:val="single" w:sz="6" w:space="0" w:color="000000"/>
            </w:tcBorders>
            <w:shd w:val="clear" w:color="auto" w:fill="auto"/>
            <w:vAlign w:val="bottom"/>
          </w:tcPr>
          <w:p w14:paraId="152A25AC" w14:textId="6A29B365" w:rsidR="0036002F" w:rsidRPr="006126F7" w:rsidRDefault="0036002F" w:rsidP="00234F94">
            <w:pPr>
              <w:spacing w:before="120" w:line="180" w:lineRule="exact"/>
              <w:ind w:right="227"/>
              <w:jc w:val="right"/>
              <w:rPr>
                <w:rFonts w:ascii="Arial" w:hAnsi="Arial" w:cs="Arial"/>
                <w:sz w:val="14"/>
                <w:szCs w:val="14"/>
                <w:lang w:val="en-US"/>
              </w:rPr>
            </w:pPr>
            <w:r w:rsidRPr="006126F7">
              <w:rPr>
                <w:rFonts w:ascii="Arial" w:hAnsi="Arial" w:cs="Arial"/>
                <w:sz w:val="14"/>
                <w:szCs w:val="14"/>
                <w:lang w:val="en-US"/>
              </w:rPr>
              <w:t>13 462,9</w:t>
            </w:r>
          </w:p>
        </w:tc>
        <w:tc>
          <w:tcPr>
            <w:tcW w:w="1020" w:type="dxa"/>
            <w:tcBorders>
              <w:left w:val="single" w:sz="6" w:space="0" w:color="000000"/>
              <w:right w:val="single" w:sz="6" w:space="0" w:color="000000"/>
            </w:tcBorders>
            <w:vAlign w:val="bottom"/>
          </w:tcPr>
          <w:p w14:paraId="0CF3F84D" w14:textId="385A2103" w:rsidR="0036002F" w:rsidRPr="00CA5482" w:rsidRDefault="0036002F" w:rsidP="00234F94">
            <w:pPr>
              <w:spacing w:before="120" w:line="180" w:lineRule="exact"/>
              <w:ind w:right="227"/>
              <w:jc w:val="right"/>
              <w:rPr>
                <w:rFonts w:ascii="Arial" w:hAnsi="Arial" w:cs="Arial"/>
                <w:sz w:val="14"/>
                <w:szCs w:val="14"/>
              </w:rPr>
            </w:pPr>
            <w:r w:rsidRPr="00CA5482">
              <w:rPr>
                <w:rFonts w:ascii="Arial" w:hAnsi="Arial" w:cs="Arial"/>
                <w:sz w:val="14"/>
                <w:szCs w:val="14"/>
              </w:rPr>
              <w:t>21 065,4</w:t>
            </w:r>
          </w:p>
        </w:tc>
        <w:tc>
          <w:tcPr>
            <w:tcW w:w="1020" w:type="dxa"/>
            <w:tcBorders>
              <w:left w:val="single" w:sz="6" w:space="0" w:color="000000"/>
            </w:tcBorders>
            <w:shd w:val="clear" w:color="auto" w:fill="auto"/>
            <w:vAlign w:val="bottom"/>
          </w:tcPr>
          <w:p w14:paraId="06895A06" w14:textId="74B148BA" w:rsidR="0036002F" w:rsidRPr="00CA5482" w:rsidRDefault="0036002F" w:rsidP="008E2555">
            <w:pPr>
              <w:spacing w:before="120" w:line="180" w:lineRule="exact"/>
              <w:ind w:right="227"/>
              <w:jc w:val="right"/>
              <w:rPr>
                <w:rFonts w:ascii="Arial" w:hAnsi="Arial" w:cs="Arial"/>
                <w:sz w:val="14"/>
                <w:szCs w:val="14"/>
              </w:rPr>
            </w:pPr>
            <w:r w:rsidRPr="00CA5482">
              <w:rPr>
                <w:rFonts w:ascii="Arial" w:hAnsi="Arial" w:cs="Arial"/>
                <w:sz w:val="14"/>
                <w:szCs w:val="14"/>
              </w:rPr>
              <w:t>41 180,6</w:t>
            </w:r>
          </w:p>
        </w:tc>
        <w:tc>
          <w:tcPr>
            <w:tcW w:w="3432" w:type="dxa"/>
            <w:tcBorders>
              <w:left w:val="single" w:sz="6" w:space="0" w:color="000000"/>
            </w:tcBorders>
            <w:shd w:val="clear" w:color="auto" w:fill="auto"/>
            <w:vAlign w:val="bottom"/>
          </w:tcPr>
          <w:p w14:paraId="5E4F468F" w14:textId="0060B992" w:rsidR="0036002F" w:rsidRPr="006126F7" w:rsidRDefault="0036002F" w:rsidP="00380C9D">
            <w:pPr>
              <w:spacing w:before="120" w:line="180" w:lineRule="exact"/>
              <w:ind w:left="170"/>
              <w:rPr>
                <w:rFonts w:ascii="Arial" w:hAnsi="Arial" w:cs="Arial"/>
                <w:i/>
                <w:sz w:val="14"/>
                <w:szCs w:val="14"/>
                <w:lang w:val="en-US"/>
              </w:rPr>
            </w:pPr>
            <w:r w:rsidRPr="006126F7">
              <w:rPr>
                <w:rFonts w:ascii="Arial" w:hAnsi="Arial" w:cs="Arial"/>
                <w:i/>
                <w:sz w:val="14"/>
                <w:szCs w:val="14"/>
                <w:lang w:val="en-US"/>
              </w:rPr>
              <w:t>Investments in fixed capital</w:t>
            </w:r>
            <w:r w:rsidRPr="006126F7">
              <w:rPr>
                <w:rFonts w:ascii="Arial" w:hAnsi="Arial" w:cs="Arial"/>
                <w:i/>
                <w:sz w:val="14"/>
                <w:szCs w:val="14"/>
                <w:vertAlign w:val="superscript"/>
                <w:lang w:val="en-US"/>
              </w:rPr>
              <w:t xml:space="preserve">2) </w:t>
            </w:r>
            <w:r w:rsidRPr="006126F7">
              <w:rPr>
                <w:rFonts w:ascii="Arial" w:hAnsi="Arial" w:cs="Arial"/>
                <w:i/>
                <w:sz w:val="14"/>
                <w:szCs w:val="14"/>
                <w:lang w:val="en-US"/>
              </w:rPr>
              <w:t>(at current prices)</w:t>
            </w:r>
            <w:proofErr w:type="gramStart"/>
            <w:r w:rsidRPr="006126F7">
              <w:rPr>
                <w:rFonts w:ascii="Arial" w:hAnsi="Arial" w:cs="Arial"/>
                <w:i/>
                <w:sz w:val="14"/>
                <w:szCs w:val="14"/>
                <w:lang w:val="en-US"/>
              </w:rPr>
              <w:t>,</w:t>
            </w:r>
            <w:proofErr w:type="gramEnd"/>
            <w:r w:rsidRPr="006126F7">
              <w:rPr>
                <w:rFonts w:ascii="Arial" w:hAnsi="Arial" w:cs="Arial"/>
                <w:i/>
                <w:sz w:val="14"/>
                <w:szCs w:val="14"/>
                <w:lang w:val="en-US"/>
              </w:rPr>
              <w:br/>
            </w:r>
            <w:proofErr w:type="spellStart"/>
            <w:r w:rsidRPr="006126F7">
              <w:rPr>
                <w:rFonts w:ascii="Arial" w:hAnsi="Arial" w:cs="Arial"/>
                <w:i/>
                <w:sz w:val="14"/>
                <w:szCs w:val="14"/>
                <w:lang w:val="en-US"/>
              </w:rPr>
              <w:t>mln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F27F63" w14:paraId="48E6B54E" w14:textId="77777777" w:rsidTr="00495DB4">
        <w:trPr>
          <w:cantSplit/>
          <w:jc w:val="center"/>
        </w:trPr>
        <w:tc>
          <w:tcPr>
            <w:tcW w:w="3430" w:type="dxa"/>
            <w:shd w:val="clear" w:color="auto" w:fill="auto"/>
            <w:vAlign w:val="bottom"/>
          </w:tcPr>
          <w:p w14:paraId="5C95DB37" w14:textId="478E1B22" w:rsidR="0036002F" w:rsidRPr="006126F7" w:rsidRDefault="0036002F" w:rsidP="00380C9D">
            <w:pPr>
              <w:spacing w:before="120" w:line="180" w:lineRule="exact"/>
              <w:ind w:left="170"/>
              <w:rPr>
                <w:rFonts w:ascii="Arial" w:hAnsi="Arial" w:cs="Arial"/>
                <w:sz w:val="14"/>
                <w:szCs w:val="14"/>
                <w:lang w:val="en-US"/>
              </w:rPr>
            </w:pPr>
            <w:r w:rsidRPr="006126F7">
              <w:rPr>
                <w:rFonts w:ascii="Arial" w:hAnsi="Arial" w:cs="Arial"/>
                <w:sz w:val="14"/>
                <w:szCs w:val="14"/>
              </w:rPr>
              <w:t>Валовая</w:t>
            </w:r>
            <w:r w:rsidRPr="006126F7">
              <w:rPr>
                <w:rFonts w:ascii="Arial" w:hAnsi="Arial" w:cs="Arial"/>
                <w:sz w:val="14"/>
                <w:szCs w:val="14"/>
                <w:lang w:val="en-US"/>
              </w:rPr>
              <w:t xml:space="preserve"> </w:t>
            </w:r>
            <w:r w:rsidRPr="006126F7">
              <w:rPr>
                <w:rFonts w:ascii="Arial" w:hAnsi="Arial" w:cs="Arial"/>
                <w:sz w:val="14"/>
                <w:szCs w:val="14"/>
              </w:rPr>
              <w:t>прибыль</w:t>
            </w:r>
            <w:r w:rsidRPr="006126F7">
              <w:rPr>
                <w:rFonts w:ascii="Arial" w:hAnsi="Arial" w:cs="Arial"/>
                <w:sz w:val="14"/>
                <w:szCs w:val="14"/>
                <w:vertAlign w:val="superscript"/>
              </w:rPr>
              <w:t>3</w:t>
            </w:r>
            <w:r w:rsidRPr="006126F7">
              <w:rPr>
                <w:rFonts w:ascii="Arial" w:hAnsi="Arial" w:cs="Arial"/>
                <w:sz w:val="14"/>
                <w:szCs w:val="14"/>
                <w:vertAlign w:val="superscript"/>
                <w:lang w:val="en-US"/>
              </w:rPr>
              <w:t>)</w:t>
            </w:r>
            <w:r w:rsidRPr="006126F7">
              <w:rPr>
                <w:rFonts w:ascii="Arial" w:hAnsi="Arial" w:cs="Arial"/>
                <w:sz w:val="14"/>
                <w:szCs w:val="14"/>
                <w:lang w:val="en-US"/>
              </w:rPr>
              <w:t xml:space="preserve">, </w:t>
            </w:r>
            <w:proofErr w:type="gramStart"/>
            <w:r w:rsidRPr="006126F7">
              <w:rPr>
                <w:rFonts w:ascii="Arial" w:hAnsi="Arial" w:cs="Arial"/>
                <w:sz w:val="14"/>
                <w:szCs w:val="14"/>
              </w:rPr>
              <w:t>млрд</w:t>
            </w:r>
            <w:proofErr w:type="gramEnd"/>
            <w:r w:rsidRPr="006126F7">
              <w:rPr>
                <w:rFonts w:ascii="Arial" w:hAnsi="Arial" w:cs="Arial"/>
                <w:sz w:val="14"/>
                <w:szCs w:val="14"/>
                <w:lang w:val="en-US"/>
              </w:rPr>
              <w:t xml:space="preserve"> </w:t>
            </w:r>
            <w:proofErr w:type="spellStart"/>
            <w:r w:rsidRPr="006126F7">
              <w:rPr>
                <w:rFonts w:ascii="Arial" w:hAnsi="Arial" w:cs="Arial"/>
                <w:sz w:val="14"/>
                <w:szCs w:val="14"/>
              </w:rPr>
              <w:t>руб</w:t>
            </w:r>
            <w:proofErr w:type="spellEnd"/>
            <w:r w:rsidRPr="006126F7">
              <w:rPr>
                <w:rFonts w:ascii="Arial" w:hAnsi="Arial" w:cs="Arial"/>
                <w:sz w:val="14"/>
                <w:szCs w:val="14"/>
                <w:lang w:val="en-US"/>
              </w:rPr>
              <w:t>.</w:t>
            </w:r>
          </w:p>
        </w:tc>
        <w:tc>
          <w:tcPr>
            <w:tcW w:w="1019" w:type="dxa"/>
            <w:tcBorders>
              <w:left w:val="single" w:sz="6" w:space="0" w:color="000000"/>
            </w:tcBorders>
            <w:shd w:val="clear" w:color="auto" w:fill="auto"/>
            <w:vAlign w:val="bottom"/>
          </w:tcPr>
          <w:p w14:paraId="7C07A817" w14:textId="7764EE32" w:rsidR="0036002F" w:rsidRPr="006126F7" w:rsidRDefault="0036002F" w:rsidP="00234F94">
            <w:pPr>
              <w:spacing w:before="120" w:line="180" w:lineRule="exact"/>
              <w:ind w:right="227"/>
              <w:jc w:val="right"/>
              <w:rPr>
                <w:rFonts w:ascii="Arial" w:hAnsi="Arial" w:cs="Arial"/>
                <w:sz w:val="14"/>
                <w:szCs w:val="14"/>
              </w:rPr>
            </w:pPr>
            <w:r w:rsidRPr="006126F7">
              <w:rPr>
                <w:rFonts w:ascii="Arial" w:hAnsi="Arial" w:cs="Arial"/>
                <w:sz w:val="14"/>
                <w:szCs w:val="14"/>
              </w:rPr>
              <w:t>65,3</w:t>
            </w:r>
          </w:p>
        </w:tc>
        <w:tc>
          <w:tcPr>
            <w:tcW w:w="1020" w:type="dxa"/>
            <w:tcBorders>
              <w:left w:val="single" w:sz="6" w:space="0" w:color="000000"/>
              <w:right w:val="single" w:sz="6" w:space="0" w:color="000000"/>
            </w:tcBorders>
            <w:vAlign w:val="bottom"/>
          </w:tcPr>
          <w:p w14:paraId="4CC875C3" w14:textId="4F27580D" w:rsidR="0036002F" w:rsidRPr="006126F7" w:rsidRDefault="0036002F" w:rsidP="00234F94">
            <w:pPr>
              <w:spacing w:before="120" w:line="180" w:lineRule="exact"/>
              <w:ind w:right="227"/>
              <w:jc w:val="right"/>
              <w:rPr>
                <w:rFonts w:ascii="Arial" w:hAnsi="Arial" w:cs="Arial"/>
                <w:sz w:val="14"/>
                <w:szCs w:val="14"/>
              </w:rPr>
            </w:pPr>
            <w:r w:rsidRPr="006126F7">
              <w:rPr>
                <w:rFonts w:ascii="Arial" w:hAnsi="Arial" w:cs="Arial"/>
                <w:sz w:val="14"/>
                <w:szCs w:val="14"/>
              </w:rPr>
              <w:t>82,6</w:t>
            </w:r>
          </w:p>
        </w:tc>
        <w:tc>
          <w:tcPr>
            <w:tcW w:w="1020" w:type="dxa"/>
            <w:tcBorders>
              <w:left w:val="single" w:sz="6" w:space="0" w:color="000000"/>
            </w:tcBorders>
            <w:shd w:val="clear" w:color="auto" w:fill="auto"/>
            <w:vAlign w:val="bottom"/>
          </w:tcPr>
          <w:p w14:paraId="415A99F9" w14:textId="5111FD9F" w:rsidR="0036002F" w:rsidRPr="006126F7" w:rsidRDefault="0036002F" w:rsidP="008E2555">
            <w:pPr>
              <w:spacing w:before="120" w:line="180" w:lineRule="exact"/>
              <w:ind w:right="227"/>
              <w:jc w:val="right"/>
              <w:rPr>
                <w:rFonts w:ascii="Arial" w:hAnsi="Arial" w:cs="Arial"/>
                <w:sz w:val="14"/>
                <w:szCs w:val="14"/>
              </w:rPr>
            </w:pPr>
            <w:r w:rsidRPr="006126F7">
              <w:rPr>
                <w:rFonts w:ascii="Arial" w:hAnsi="Arial" w:cs="Arial"/>
                <w:sz w:val="14"/>
                <w:szCs w:val="14"/>
              </w:rPr>
              <w:t>88,3</w:t>
            </w:r>
          </w:p>
        </w:tc>
        <w:tc>
          <w:tcPr>
            <w:tcW w:w="3432" w:type="dxa"/>
            <w:tcBorders>
              <w:left w:val="single" w:sz="6" w:space="0" w:color="000000"/>
            </w:tcBorders>
            <w:shd w:val="clear" w:color="auto" w:fill="auto"/>
            <w:vAlign w:val="bottom"/>
          </w:tcPr>
          <w:p w14:paraId="4BD1C105" w14:textId="05DCBD8F" w:rsidR="0036002F" w:rsidRPr="006126F7" w:rsidRDefault="0036002F" w:rsidP="00380C9D">
            <w:pPr>
              <w:spacing w:before="120" w:line="180" w:lineRule="exact"/>
              <w:ind w:left="170"/>
              <w:rPr>
                <w:rFonts w:ascii="Arial" w:hAnsi="Arial" w:cs="Arial"/>
                <w:i/>
                <w:sz w:val="14"/>
                <w:szCs w:val="14"/>
                <w:lang w:val="en-US"/>
              </w:rPr>
            </w:pPr>
            <w:r w:rsidRPr="006126F7">
              <w:rPr>
                <w:rFonts w:ascii="Arial" w:hAnsi="Arial" w:cs="Arial"/>
                <w:i/>
                <w:sz w:val="14"/>
                <w:szCs w:val="14"/>
                <w:lang w:val="en-US"/>
              </w:rPr>
              <w:t>Gross profit</w:t>
            </w:r>
            <w:r w:rsidRPr="006126F7">
              <w:rPr>
                <w:rFonts w:ascii="Arial" w:hAnsi="Arial" w:cs="Arial"/>
                <w:i/>
                <w:sz w:val="14"/>
                <w:szCs w:val="14"/>
                <w:vertAlign w:val="superscript"/>
              </w:rPr>
              <w:t>3</w:t>
            </w:r>
            <w:r w:rsidRPr="006126F7">
              <w:rPr>
                <w:rFonts w:ascii="Arial" w:hAnsi="Arial" w:cs="Arial"/>
                <w:i/>
                <w:sz w:val="14"/>
                <w:szCs w:val="14"/>
                <w:vertAlign w:val="superscript"/>
                <w:lang w:val="en-US"/>
              </w:rPr>
              <w:t>)</w:t>
            </w:r>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451F66" w14:paraId="5C95DBDF" w14:textId="77777777" w:rsidTr="00495DB4">
        <w:trPr>
          <w:cantSplit/>
          <w:jc w:val="center"/>
        </w:trPr>
        <w:tc>
          <w:tcPr>
            <w:tcW w:w="3430" w:type="dxa"/>
            <w:shd w:val="clear" w:color="auto" w:fill="auto"/>
            <w:vAlign w:val="bottom"/>
          </w:tcPr>
          <w:p w14:paraId="55C65F08" w14:textId="3B105A59" w:rsidR="0036002F" w:rsidRPr="006126F7" w:rsidRDefault="0036002F" w:rsidP="00380C9D">
            <w:pPr>
              <w:spacing w:before="120" w:line="180" w:lineRule="exact"/>
              <w:ind w:left="170"/>
              <w:rPr>
                <w:rFonts w:ascii="Arial" w:hAnsi="Arial" w:cs="Arial"/>
                <w:sz w:val="14"/>
                <w:szCs w:val="14"/>
              </w:rPr>
            </w:pPr>
            <w:r w:rsidRPr="006126F7">
              <w:rPr>
                <w:rFonts w:ascii="Arial" w:hAnsi="Arial" w:cs="Arial"/>
                <w:sz w:val="14"/>
                <w:szCs w:val="14"/>
              </w:rPr>
              <w:t>Коммерческие и управленческие расходы</w:t>
            </w:r>
            <w:r w:rsidRPr="006126F7">
              <w:rPr>
                <w:rFonts w:ascii="Arial" w:hAnsi="Arial" w:cs="Arial"/>
                <w:sz w:val="14"/>
                <w:szCs w:val="14"/>
                <w:vertAlign w:val="superscript"/>
              </w:rPr>
              <w:t>3)</w:t>
            </w:r>
            <w:r w:rsidRPr="006126F7">
              <w:rPr>
                <w:rFonts w:ascii="Arial" w:hAnsi="Arial" w:cs="Arial"/>
                <w:sz w:val="14"/>
                <w:szCs w:val="14"/>
              </w:rPr>
              <w:t xml:space="preserve">, </w:t>
            </w:r>
            <w:r w:rsidRPr="006126F7">
              <w:rPr>
                <w:rFonts w:ascii="Arial" w:hAnsi="Arial" w:cs="Arial"/>
                <w:sz w:val="14"/>
                <w:szCs w:val="14"/>
              </w:rPr>
              <w:br/>
            </w:r>
            <w:proofErr w:type="gramStart"/>
            <w:r w:rsidRPr="006126F7">
              <w:rPr>
                <w:rFonts w:ascii="Arial" w:hAnsi="Arial" w:cs="Arial"/>
                <w:sz w:val="14"/>
                <w:szCs w:val="14"/>
              </w:rPr>
              <w:t>млрд</w:t>
            </w:r>
            <w:proofErr w:type="gramEnd"/>
            <w:r w:rsidRPr="006126F7">
              <w:rPr>
                <w:rFonts w:ascii="Arial" w:hAnsi="Arial" w:cs="Arial"/>
                <w:sz w:val="14"/>
                <w:szCs w:val="14"/>
              </w:rPr>
              <w:t xml:space="preserve"> руб.</w:t>
            </w:r>
          </w:p>
        </w:tc>
        <w:tc>
          <w:tcPr>
            <w:tcW w:w="1019" w:type="dxa"/>
            <w:tcBorders>
              <w:left w:val="single" w:sz="6" w:space="0" w:color="000000"/>
            </w:tcBorders>
            <w:shd w:val="clear" w:color="auto" w:fill="auto"/>
            <w:vAlign w:val="bottom"/>
          </w:tcPr>
          <w:p w14:paraId="36388CC0" w14:textId="336346D9" w:rsidR="0036002F" w:rsidRPr="006126F7" w:rsidRDefault="0036002F" w:rsidP="00234F94">
            <w:pPr>
              <w:spacing w:before="120" w:line="180" w:lineRule="exact"/>
              <w:ind w:right="227"/>
              <w:jc w:val="right"/>
              <w:rPr>
                <w:rFonts w:ascii="Arial" w:hAnsi="Arial" w:cs="Arial"/>
                <w:sz w:val="14"/>
                <w:szCs w:val="14"/>
              </w:rPr>
            </w:pPr>
            <w:r w:rsidRPr="006126F7">
              <w:rPr>
                <w:rFonts w:ascii="Arial" w:hAnsi="Arial" w:cs="Arial"/>
                <w:sz w:val="14"/>
                <w:szCs w:val="14"/>
              </w:rPr>
              <w:t>46,6</w:t>
            </w:r>
          </w:p>
        </w:tc>
        <w:tc>
          <w:tcPr>
            <w:tcW w:w="1020" w:type="dxa"/>
            <w:tcBorders>
              <w:left w:val="single" w:sz="6" w:space="0" w:color="000000"/>
              <w:right w:val="single" w:sz="6" w:space="0" w:color="000000"/>
            </w:tcBorders>
            <w:vAlign w:val="bottom"/>
          </w:tcPr>
          <w:p w14:paraId="327C693C" w14:textId="147AB10E" w:rsidR="0036002F" w:rsidRPr="006126F7" w:rsidRDefault="0036002F" w:rsidP="00234F94">
            <w:pPr>
              <w:spacing w:before="120" w:line="180" w:lineRule="exact"/>
              <w:ind w:right="227"/>
              <w:jc w:val="right"/>
              <w:rPr>
                <w:rFonts w:ascii="Arial" w:hAnsi="Arial" w:cs="Arial"/>
                <w:sz w:val="14"/>
                <w:szCs w:val="14"/>
              </w:rPr>
            </w:pPr>
            <w:r w:rsidRPr="006126F7">
              <w:rPr>
                <w:rFonts w:ascii="Arial" w:hAnsi="Arial" w:cs="Arial"/>
                <w:sz w:val="14"/>
                <w:szCs w:val="14"/>
              </w:rPr>
              <w:t>61,5</w:t>
            </w:r>
          </w:p>
        </w:tc>
        <w:tc>
          <w:tcPr>
            <w:tcW w:w="1020" w:type="dxa"/>
            <w:tcBorders>
              <w:left w:val="single" w:sz="6" w:space="0" w:color="000000"/>
            </w:tcBorders>
            <w:shd w:val="clear" w:color="auto" w:fill="auto"/>
            <w:vAlign w:val="bottom"/>
          </w:tcPr>
          <w:p w14:paraId="69DDE136" w14:textId="3A3B8B4A" w:rsidR="0036002F" w:rsidRPr="006126F7" w:rsidRDefault="0036002F" w:rsidP="008E2555">
            <w:pPr>
              <w:spacing w:before="120" w:line="180" w:lineRule="exact"/>
              <w:ind w:right="227"/>
              <w:jc w:val="right"/>
              <w:rPr>
                <w:rFonts w:ascii="Arial" w:hAnsi="Arial" w:cs="Arial"/>
                <w:sz w:val="14"/>
                <w:szCs w:val="14"/>
              </w:rPr>
            </w:pPr>
            <w:r w:rsidRPr="006126F7">
              <w:rPr>
                <w:rFonts w:ascii="Arial" w:hAnsi="Arial" w:cs="Arial"/>
                <w:sz w:val="14"/>
                <w:szCs w:val="14"/>
              </w:rPr>
              <w:t>73,2</w:t>
            </w:r>
          </w:p>
        </w:tc>
        <w:tc>
          <w:tcPr>
            <w:tcW w:w="3432" w:type="dxa"/>
            <w:tcBorders>
              <w:left w:val="single" w:sz="6" w:space="0" w:color="000000"/>
            </w:tcBorders>
            <w:shd w:val="clear" w:color="auto" w:fill="auto"/>
            <w:vAlign w:val="bottom"/>
          </w:tcPr>
          <w:p w14:paraId="0015BA39" w14:textId="3A5FBCDA" w:rsidR="0036002F" w:rsidRPr="006126F7" w:rsidRDefault="0036002F" w:rsidP="00380C9D">
            <w:pPr>
              <w:spacing w:before="120" w:line="180" w:lineRule="exact"/>
              <w:ind w:left="170"/>
              <w:rPr>
                <w:rFonts w:ascii="Arial" w:hAnsi="Arial" w:cs="Arial"/>
                <w:i/>
                <w:sz w:val="14"/>
                <w:szCs w:val="14"/>
                <w:lang w:val="en-US"/>
              </w:rPr>
            </w:pPr>
            <w:r w:rsidRPr="006126F7">
              <w:rPr>
                <w:rFonts w:ascii="Arial" w:hAnsi="Arial" w:cs="Arial"/>
                <w:i/>
                <w:sz w:val="14"/>
                <w:szCs w:val="14"/>
                <w:lang w:val="en-US"/>
              </w:rPr>
              <w:t>Commercial and administrative costs</w:t>
            </w:r>
            <w:r w:rsidRPr="006126F7">
              <w:rPr>
                <w:rFonts w:ascii="Arial" w:hAnsi="Arial" w:cs="Arial"/>
                <w:i/>
                <w:sz w:val="14"/>
                <w:szCs w:val="14"/>
                <w:vertAlign w:val="superscript"/>
                <w:lang w:val="en-US"/>
              </w:rPr>
              <w:t>3)</w:t>
            </w:r>
            <w:r w:rsidRPr="006126F7">
              <w:rPr>
                <w:rFonts w:ascii="Arial" w:hAnsi="Arial" w:cs="Arial"/>
                <w:i/>
                <w:sz w:val="14"/>
                <w:szCs w:val="14"/>
                <w:lang w:val="en-US"/>
              </w:rPr>
              <w:t xml:space="preserve">, </w:t>
            </w:r>
            <w:r w:rsidRPr="006126F7">
              <w:rPr>
                <w:rFonts w:ascii="Arial" w:hAnsi="Arial" w:cs="Arial"/>
                <w:i/>
                <w:sz w:val="14"/>
                <w:szCs w:val="14"/>
                <w:lang w:val="en-US"/>
              </w:rPr>
              <w:br/>
            </w:r>
            <w:proofErr w:type="spellStart"/>
            <w:r w:rsidRPr="006126F7">
              <w:rPr>
                <w:rFonts w:ascii="Arial" w:hAnsi="Arial" w:cs="Arial"/>
                <w:i/>
                <w:sz w:val="14"/>
                <w:szCs w:val="14"/>
                <w:lang w:val="en-US"/>
              </w:rPr>
              <w:t>bln</w:t>
            </w:r>
            <w:proofErr w:type="spellEnd"/>
            <w:r w:rsidRPr="006126F7">
              <w:rPr>
                <w:rFonts w:ascii="Arial" w:hAnsi="Arial" w:cs="Arial"/>
                <w:i/>
                <w:sz w:val="14"/>
                <w:szCs w:val="14"/>
                <w:lang w:val="en-US"/>
              </w:rPr>
              <w:t xml:space="preserve">. </w:t>
            </w:r>
            <w:proofErr w:type="spellStart"/>
            <w:r w:rsidRPr="006126F7">
              <w:rPr>
                <w:rFonts w:ascii="Arial" w:hAnsi="Arial" w:cs="Arial"/>
                <w:i/>
                <w:sz w:val="14"/>
                <w:szCs w:val="14"/>
                <w:lang w:val="en-US"/>
              </w:rPr>
              <w:t>roubles</w:t>
            </w:r>
            <w:proofErr w:type="spellEnd"/>
          </w:p>
        </w:tc>
      </w:tr>
      <w:tr w:rsidR="0036002F" w:rsidRPr="00F27F63" w14:paraId="4655D21B" w14:textId="77777777" w:rsidTr="00495DB4">
        <w:trPr>
          <w:cantSplit/>
          <w:jc w:val="center"/>
        </w:trPr>
        <w:tc>
          <w:tcPr>
            <w:tcW w:w="3430" w:type="dxa"/>
            <w:shd w:val="clear" w:color="auto" w:fill="auto"/>
            <w:vAlign w:val="bottom"/>
          </w:tcPr>
          <w:p w14:paraId="7C20D892" w14:textId="77777777" w:rsidR="0036002F" w:rsidRPr="006126F7" w:rsidRDefault="0036002F" w:rsidP="007E7D49">
            <w:pPr>
              <w:spacing w:before="120" w:line="180" w:lineRule="exact"/>
              <w:rPr>
                <w:rFonts w:ascii="Arial" w:hAnsi="Arial" w:cs="Arial"/>
                <w:sz w:val="14"/>
                <w:szCs w:val="14"/>
              </w:rPr>
            </w:pPr>
            <w:r w:rsidRPr="006126F7">
              <w:rPr>
                <w:rFonts w:ascii="Arial" w:hAnsi="Arial" w:cs="Arial"/>
                <w:b/>
                <w:sz w:val="14"/>
                <w:szCs w:val="14"/>
              </w:rPr>
              <w:t>Подача напитков</w:t>
            </w:r>
          </w:p>
        </w:tc>
        <w:tc>
          <w:tcPr>
            <w:tcW w:w="1019" w:type="dxa"/>
            <w:tcBorders>
              <w:left w:val="single" w:sz="6" w:space="0" w:color="000000"/>
            </w:tcBorders>
            <w:shd w:val="clear" w:color="auto" w:fill="auto"/>
            <w:vAlign w:val="bottom"/>
          </w:tcPr>
          <w:p w14:paraId="1321495C" w14:textId="77777777" w:rsidR="0036002F" w:rsidRPr="006126F7" w:rsidRDefault="0036002F" w:rsidP="00234F94">
            <w:pPr>
              <w:spacing w:before="120" w:line="180" w:lineRule="exact"/>
              <w:ind w:right="227"/>
              <w:jc w:val="right"/>
              <w:rPr>
                <w:rFonts w:ascii="Arial" w:hAnsi="Arial" w:cs="Arial"/>
                <w:sz w:val="14"/>
                <w:szCs w:val="14"/>
              </w:rPr>
            </w:pPr>
          </w:p>
        </w:tc>
        <w:tc>
          <w:tcPr>
            <w:tcW w:w="1020" w:type="dxa"/>
            <w:tcBorders>
              <w:left w:val="single" w:sz="6" w:space="0" w:color="000000"/>
              <w:right w:val="single" w:sz="6" w:space="0" w:color="000000"/>
            </w:tcBorders>
            <w:vAlign w:val="bottom"/>
          </w:tcPr>
          <w:p w14:paraId="7F080CAF" w14:textId="77777777" w:rsidR="0036002F" w:rsidRPr="006126F7" w:rsidRDefault="0036002F" w:rsidP="00234F94">
            <w:pPr>
              <w:spacing w:before="120" w:line="180" w:lineRule="exact"/>
              <w:ind w:right="227"/>
              <w:jc w:val="right"/>
              <w:rPr>
                <w:rFonts w:ascii="Arial" w:hAnsi="Arial" w:cs="Arial"/>
                <w:sz w:val="14"/>
                <w:szCs w:val="14"/>
              </w:rPr>
            </w:pPr>
          </w:p>
        </w:tc>
        <w:tc>
          <w:tcPr>
            <w:tcW w:w="1020" w:type="dxa"/>
            <w:tcBorders>
              <w:left w:val="single" w:sz="6" w:space="0" w:color="000000"/>
            </w:tcBorders>
            <w:shd w:val="clear" w:color="auto" w:fill="auto"/>
            <w:vAlign w:val="bottom"/>
          </w:tcPr>
          <w:p w14:paraId="72DB939A" w14:textId="77777777" w:rsidR="0036002F" w:rsidRPr="006126F7" w:rsidRDefault="0036002F" w:rsidP="008E2555">
            <w:pPr>
              <w:spacing w:before="120" w:line="180" w:lineRule="exact"/>
              <w:ind w:right="227"/>
              <w:jc w:val="right"/>
              <w:rPr>
                <w:rFonts w:ascii="Arial" w:hAnsi="Arial" w:cs="Arial"/>
                <w:sz w:val="14"/>
                <w:szCs w:val="14"/>
              </w:rPr>
            </w:pPr>
          </w:p>
        </w:tc>
        <w:tc>
          <w:tcPr>
            <w:tcW w:w="3432" w:type="dxa"/>
            <w:tcBorders>
              <w:left w:val="single" w:sz="6" w:space="0" w:color="000000"/>
            </w:tcBorders>
            <w:shd w:val="clear" w:color="auto" w:fill="auto"/>
            <w:vAlign w:val="bottom"/>
          </w:tcPr>
          <w:p w14:paraId="6CBA68DD" w14:textId="77777777" w:rsidR="0036002F" w:rsidRPr="006126F7" w:rsidRDefault="0036002F" w:rsidP="007E7D49">
            <w:pPr>
              <w:spacing w:before="120" w:line="180" w:lineRule="exact"/>
              <w:ind w:left="28"/>
              <w:rPr>
                <w:rFonts w:ascii="Arial" w:hAnsi="Arial" w:cs="Arial"/>
                <w:b/>
                <w:i/>
                <w:sz w:val="14"/>
                <w:szCs w:val="14"/>
                <w:lang w:val="en-US"/>
              </w:rPr>
            </w:pPr>
            <w:r w:rsidRPr="006126F7">
              <w:rPr>
                <w:rFonts w:ascii="Arial" w:hAnsi="Arial" w:cs="Arial"/>
                <w:b/>
                <w:i/>
                <w:sz w:val="14"/>
                <w:szCs w:val="14"/>
                <w:lang w:val="en-US"/>
              </w:rPr>
              <w:t>Beverage serving activities</w:t>
            </w:r>
          </w:p>
        </w:tc>
      </w:tr>
      <w:tr w:rsidR="0036002F" w:rsidRPr="00451F66" w14:paraId="32C73359" w14:textId="77777777" w:rsidTr="00495DB4">
        <w:trPr>
          <w:cantSplit/>
          <w:jc w:val="center"/>
        </w:trPr>
        <w:tc>
          <w:tcPr>
            <w:tcW w:w="3430" w:type="dxa"/>
            <w:shd w:val="clear" w:color="auto" w:fill="auto"/>
            <w:vAlign w:val="bottom"/>
          </w:tcPr>
          <w:p w14:paraId="656A3E55" w14:textId="57916BC6" w:rsidR="0036002F" w:rsidRPr="006126F7" w:rsidRDefault="0036002F" w:rsidP="00380C9D">
            <w:pPr>
              <w:spacing w:before="120" w:line="180" w:lineRule="exact"/>
              <w:ind w:left="170"/>
              <w:rPr>
                <w:rFonts w:ascii="Arial" w:hAnsi="Arial" w:cs="Arial"/>
                <w:sz w:val="14"/>
                <w:szCs w:val="14"/>
              </w:rPr>
            </w:pPr>
            <w:r w:rsidRPr="006126F7">
              <w:rPr>
                <w:rFonts w:ascii="Arial" w:hAnsi="Arial" w:cs="Arial"/>
                <w:sz w:val="14"/>
                <w:szCs w:val="14"/>
              </w:rPr>
              <w:t>Число организаций</w:t>
            </w:r>
            <w:proofErr w:type="gramStart"/>
            <w:r w:rsidRPr="006126F7">
              <w:rPr>
                <w:rFonts w:ascii="Arial" w:hAnsi="Arial" w:cs="Arial"/>
                <w:sz w:val="14"/>
                <w:szCs w:val="14"/>
                <w:vertAlign w:val="superscript"/>
              </w:rPr>
              <w:t>1</w:t>
            </w:r>
            <w:proofErr w:type="gramEnd"/>
            <w:r w:rsidRPr="006126F7">
              <w:rPr>
                <w:rFonts w:ascii="Arial" w:hAnsi="Arial" w:cs="Arial"/>
                <w:sz w:val="14"/>
                <w:szCs w:val="14"/>
                <w:vertAlign w:val="superscript"/>
              </w:rPr>
              <w:t>)</w:t>
            </w:r>
            <w:r w:rsidRPr="006126F7">
              <w:rPr>
                <w:rFonts w:ascii="Arial" w:hAnsi="Arial" w:cs="Arial"/>
                <w:sz w:val="14"/>
                <w:szCs w:val="14"/>
              </w:rPr>
              <w:t xml:space="preserve"> (на конец года), тыс.</w:t>
            </w:r>
          </w:p>
        </w:tc>
        <w:tc>
          <w:tcPr>
            <w:tcW w:w="1019" w:type="dxa"/>
            <w:tcBorders>
              <w:left w:val="single" w:sz="6" w:space="0" w:color="000000"/>
            </w:tcBorders>
            <w:shd w:val="clear" w:color="auto" w:fill="auto"/>
            <w:vAlign w:val="bottom"/>
          </w:tcPr>
          <w:p w14:paraId="37E62BA1" w14:textId="0DCC4447" w:rsidR="0036002F" w:rsidRPr="006126F7" w:rsidRDefault="0036002F" w:rsidP="00234F94">
            <w:pPr>
              <w:spacing w:before="120" w:line="180" w:lineRule="exact"/>
              <w:ind w:right="227"/>
              <w:jc w:val="right"/>
              <w:rPr>
                <w:rFonts w:ascii="Arial" w:hAnsi="Arial" w:cs="Arial"/>
                <w:sz w:val="14"/>
                <w:szCs w:val="14"/>
              </w:rPr>
            </w:pPr>
            <w:r w:rsidRPr="006126F7">
              <w:rPr>
                <w:rFonts w:ascii="Arial" w:hAnsi="Arial" w:cs="Arial"/>
                <w:sz w:val="14"/>
                <w:szCs w:val="14"/>
              </w:rPr>
              <w:t>4,2</w:t>
            </w:r>
          </w:p>
        </w:tc>
        <w:tc>
          <w:tcPr>
            <w:tcW w:w="1020" w:type="dxa"/>
            <w:tcBorders>
              <w:left w:val="single" w:sz="6" w:space="0" w:color="000000"/>
              <w:right w:val="single" w:sz="6" w:space="0" w:color="000000"/>
            </w:tcBorders>
            <w:vAlign w:val="bottom"/>
          </w:tcPr>
          <w:p w14:paraId="142496C8" w14:textId="47BDF700" w:rsidR="0036002F" w:rsidRPr="006126F7" w:rsidRDefault="0036002F" w:rsidP="00234F94">
            <w:pPr>
              <w:spacing w:before="120" w:line="180" w:lineRule="exact"/>
              <w:ind w:right="227"/>
              <w:jc w:val="right"/>
              <w:rPr>
                <w:rFonts w:ascii="Arial" w:hAnsi="Arial" w:cs="Arial"/>
                <w:sz w:val="14"/>
                <w:szCs w:val="14"/>
              </w:rPr>
            </w:pPr>
            <w:r w:rsidRPr="006126F7">
              <w:rPr>
                <w:rFonts w:ascii="Arial" w:hAnsi="Arial" w:cs="Arial"/>
                <w:sz w:val="14"/>
                <w:szCs w:val="14"/>
              </w:rPr>
              <w:t>4,2</w:t>
            </w:r>
          </w:p>
        </w:tc>
        <w:tc>
          <w:tcPr>
            <w:tcW w:w="1020" w:type="dxa"/>
            <w:tcBorders>
              <w:left w:val="single" w:sz="6" w:space="0" w:color="000000"/>
            </w:tcBorders>
            <w:shd w:val="clear" w:color="auto" w:fill="auto"/>
            <w:vAlign w:val="bottom"/>
          </w:tcPr>
          <w:p w14:paraId="5AB94195" w14:textId="34775442" w:rsidR="0036002F" w:rsidRPr="006126F7" w:rsidRDefault="0036002F" w:rsidP="008E2555">
            <w:pPr>
              <w:spacing w:before="120" w:line="180" w:lineRule="exact"/>
              <w:ind w:right="227"/>
              <w:jc w:val="right"/>
              <w:rPr>
                <w:rFonts w:ascii="Arial" w:hAnsi="Arial" w:cs="Arial"/>
                <w:sz w:val="14"/>
                <w:szCs w:val="14"/>
              </w:rPr>
            </w:pPr>
            <w:r w:rsidRPr="006126F7">
              <w:rPr>
                <w:rFonts w:ascii="Arial" w:hAnsi="Arial" w:cs="Arial"/>
                <w:sz w:val="14"/>
                <w:szCs w:val="14"/>
              </w:rPr>
              <w:t>4,2</w:t>
            </w:r>
          </w:p>
        </w:tc>
        <w:tc>
          <w:tcPr>
            <w:tcW w:w="3432" w:type="dxa"/>
            <w:tcBorders>
              <w:left w:val="single" w:sz="6" w:space="0" w:color="000000"/>
            </w:tcBorders>
            <w:shd w:val="clear" w:color="auto" w:fill="auto"/>
            <w:vAlign w:val="bottom"/>
          </w:tcPr>
          <w:p w14:paraId="1015E38C" w14:textId="77777777" w:rsidR="0036002F" w:rsidRPr="006126F7" w:rsidRDefault="0036002F"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Organizations</w:t>
            </w:r>
            <w:r w:rsidRPr="006126F7">
              <w:rPr>
                <w:rFonts w:ascii="Arial" w:hAnsi="Arial" w:cs="Arial"/>
                <w:i/>
                <w:sz w:val="14"/>
                <w:szCs w:val="14"/>
                <w:vertAlign w:val="superscript"/>
                <w:lang w:val="en-US"/>
              </w:rPr>
              <w:t xml:space="preserve">1) </w:t>
            </w:r>
            <w:r w:rsidRPr="006126F7">
              <w:rPr>
                <w:rFonts w:ascii="Arial" w:hAnsi="Arial" w:cs="Arial"/>
                <w:i/>
                <w:sz w:val="14"/>
                <w:szCs w:val="14"/>
                <w:lang w:val="en-US"/>
              </w:rPr>
              <w:t>(end of year), thou. units</w:t>
            </w:r>
          </w:p>
        </w:tc>
      </w:tr>
      <w:tr w:rsidR="0036002F" w:rsidRPr="00451F66" w14:paraId="4571EA9A" w14:textId="77777777" w:rsidTr="00495DB4">
        <w:trPr>
          <w:cantSplit/>
          <w:jc w:val="center"/>
        </w:trPr>
        <w:tc>
          <w:tcPr>
            <w:tcW w:w="3430" w:type="dxa"/>
            <w:shd w:val="clear" w:color="auto" w:fill="auto"/>
            <w:vAlign w:val="bottom"/>
          </w:tcPr>
          <w:p w14:paraId="1F09ADBC" w14:textId="336D3642" w:rsidR="0036002F" w:rsidRPr="006126F7" w:rsidRDefault="0036002F" w:rsidP="007E7D49">
            <w:pPr>
              <w:spacing w:before="120" w:line="180" w:lineRule="exact"/>
              <w:ind w:left="170"/>
              <w:rPr>
                <w:rFonts w:ascii="Arial" w:hAnsi="Arial" w:cs="Arial"/>
                <w:sz w:val="14"/>
                <w:szCs w:val="14"/>
              </w:rPr>
            </w:pPr>
            <w:r w:rsidRPr="006126F7">
              <w:rPr>
                <w:rFonts w:ascii="Arial" w:hAnsi="Arial" w:cs="Arial"/>
                <w:sz w:val="14"/>
                <w:szCs w:val="14"/>
              </w:rPr>
              <w:t xml:space="preserve">Среднесписочная численность работников </w:t>
            </w:r>
            <w:r w:rsidRPr="006126F7">
              <w:rPr>
                <w:rFonts w:ascii="Arial" w:hAnsi="Arial" w:cs="Arial"/>
                <w:sz w:val="14"/>
                <w:szCs w:val="14"/>
              </w:rPr>
              <w:br/>
              <w:t>организаций, тыс. человек</w:t>
            </w:r>
          </w:p>
        </w:tc>
        <w:tc>
          <w:tcPr>
            <w:tcW w:w="1019" w:type="dxa"/>
            <w:tcBorders>
              <w:left w:val="single" w:sz="6" w:space="0" w:color="000000"/>
            </w:tcBorders>
            <w:shd w:val="clear" w:color="auto" w:fill="auto"/>
            <w:vAlign w:val="bottom"/>
          </w:tcPr>
          <w:p w14:paraId="515AB4F3" w14:textId="1786FF7E" w:rsidR="0036002F" w:rsidRPr="006126F7" w:rsidRDefault="0036002F" w:rsidP="00234F94">
            <w:pPr>
              <w:spacing w:before="120" w:line="180" w:lineRule="exact"/>
              <w:ind w:right="227"/>
              <w:jc w:val="right"/>
              <w:rPr>
                <w:rFonts w:ascii="Arial" w:hAnsi="Arial" w:cs="Arial"/>
                <w:sz w:val="14"/>
                <w:szCs w:val="14"/>
              </w:rPr>
            </w:pPr>
            <w:r w:rsidRPr="006126F7">
              <w:rPr>
                <w:rFonts w:ascii="Arial" w:hAnsi="Arial" w:cs="Arial"/>
                <w:sz w:val="14"/>
                <w:szCs w:val="14"/>
              </w:rPr>
              <w:t>13,0</w:t>
            </w:r>
          </w:p>
        </w:tc>
        <w:tc>
          <w:tcPr>
            <w:tcW w:w="1020" w:type="dxa"/>
            <w:tcBorders>
              <w:left w:val="single" w:sz="6" w:space="0" w:color="000000"/>
              <w:right w:val="single" w:sz="6" w:space="0" w:color="000000"/>
            </w:tcBorders>
            <w:vAlign w:val="bottom"/>
          </w:tcPr>
          <w:p w14:paraId="1FDCBC33" w14:textId="0A089FC3" w:rsidR="0036002F" w:rsidRPr="006126F7" w:rsidRDefault="0036002F" w:rsidP="00234F94">
            <w:pPr>
              <w:spacing w:before="120" w:line="180" w:lineRule="exact"/>
              <w:ind w:right="227"/>
              <w:jc w:val="right"/>
              <w:rPr>
                <w:rFonts w:ascii="Arial" w:hAnsi="Arial" w:cs="Arial"/>
                <w:sz w:val="14"/>
                <w:szCs w:val="14"/>
              </w:rPr>
            </w:pPr>
            <w:r w:rsidRPr="006126F7">
              <w:rPr>
                <w:rFonts w:ascii="Arial" w:hAnsi="Arial" w:cs="Arial"/>
                <w:sz w:val="14"/>
                <w:szCs w:val="14"/>
              </w:rPr>
              <w:t>12,8</w:t>
            </w:r>
          </w:p>
        </w:tc>
        <w:tc>
          <w:tcPr>
            <w:tcW w:w="1020" w:type="dxa"/>
            <w:tcBorders>
              <w:left w:val="single" w:sz="6" w:space="0" w:color="000000"/>
            </w:tcBorders>
            <w:shd w:val="clear" w:color="auto" w:fill="auto"/>
            <w:vAlign w:val="bottom"/>
          </w:tcPr>
          <w:p w14:paraId="722CB5E9" w14:textId="7E0EFE05" w:rsidR="0036002F" w:rsidRPr="006126F7" w:rsidRDefault="0036002F" w:rsidP="008E2555">
            <w:pPr>
              <w:spacing w:before="120" w:line="180" w:lineRule="exact"/>
              <w:ind w:right="227"/>
              <w:jc w:val="right"/>
              <w:rPr>
                <w:rFonts w:ascii="Arial" w:hAnsi="Arial" w:cs="Arial"/>
                <w:sz w:val="14"/>
                <w:szCs w:val="14"/>
              </w:rPr>
            </w:pPr>
            <w:r w:rsidRPr="006126F7">
              <w:rPr>
                <w:rFonts w:ascii="Arial" w:hAnsi="Arial" w:cs="Arial"/>
                <w:sz w:val="14"/>
                <w:szCs w:val="14"/>
              </w:rPr>
              <w:t>14,7</w:t>
            </w:r>
          </w:p>
        </w:tc>
        <w:tc>
          <w:tcPr>
            <w:tcW w:w="3432" w:type="dxa"/>
            <w:tcBorders>
              <w:left w:val="single" w:sz="6" w:space="0" w:color="000000"/>
            </w:tcBorders>
            <w:shd w:val="clear" w:color="auto" w:fill="auto"/>
            <w:vAlign w:val="bottom"/>
          </w:tcPr>
          <w:p w14:paraId="384B8D21" w14:textId="0E989AE8" w:rsidR="0036002F" w:rsidRPr="006126F7" w:rsidRDefault="0036002F" w:rsidP="007E7D49">
            <w:pPr>
              <w:spacing w:before="120" w:line="180" w:lineRule="exact"/>
              <w:ind w:left="170"/>
              <w:rPr>
                <w:rFonts w:ascii="Arial" w:hAnsi="Arial" w:cs="Arial"/>
                <w:i/>
                <w:sz w:val="14"/>
                <w:szCs w:val="14"/>
                <w:lang w:val="en-US"/>
              </w:rPr>
            </w:pPr>
            <w:r w:rsidRPr="006126F7">
              <w:rPr>
                <w:rFonts w:ascii="Arial" w:hAnsi="Arial" w:cs="Arial"/>
                <w:i/>
                <w:sz w:val="14"/>
                <w:szCs w:val="14"/>
                <w:lang w:val="en-US"/>
              </w:rPr>
              <w:t xml:space="preserve">Average headcount of employees, </w:t>
            </w:r>
            <w:r w:rsidRPr="006126F7">
              <w:rPr>
                <w:rFonts w:ascii="Arial" w:hAnsi="Arial" w:cs="Arial"/>
                <w:i/>
                <w:sz w:val="14"/>
                <w:szCs w:val="14"/>
                <w:lang w:val="en-US"/>
              </w:rPr>
              <w:br/>
              <w:t>thou. persons</w:t>
            </w:r>
          </w:p>
        </w:tc>
      </w:tr>
      <w:tr w:rsidR="0036002F" w:rsidRPr="00451F66" w14:paraId="43A70AE4" w14:textId="77777777" w:rsidTr="00495DB4">
        <w:trPr>
          <w:cantSplit/>
          <w:jc w:val="center"/>
        </w:trPr>
        <w:tc>
          <w:tcPr>
            <w:tcW w:w="3430" w:type="dxa"/>
            <w:shd w:val="clear" w:color="auto" w:fill="auto"/>
            <w:vAlign w:val="bottom"/>
          </w:tcPr>
          <w:p w14:paraId="3E41F7F4" w14:textId="77777777" w:rsidR="0036002F" w:rsidRPr="00F27F63" w:rsidRDefault="0036002F" w:rsidP="007E7D49">
            <w:pPr>
              <w:spacing w:before="120" w:line="18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Среднемесячная номинальная начисленная </w:t>
            </w:r>
            <w:r w:rsidRPr="00F27F63">
              <w:rPr>
                <w:rFonts w:ascii="Arial" w:hAnsi="Arial" w:cs="Arial"/>
                <w:color w:val="000000" w:themeColor="text1"/>
                <w:sz w:val="14"/>
                <w:szCs w:val="14"/>
              </w:rPr>
              <w:br/>
              <w:t>заработная плата работников организаций, руб.</w:t>
            </w:r>
          </w:p>
        </w:tc>
        <w:tc>
          <w:tcPr>
            <w:tcW w:w="1019" w:type="dxa"/>
            <w:tcBorders>
              <w:left w:val="single" w:sz="6" w:space="0" w:color="000000"/>
            </w:tcBorders>
            <w:shd w:val="clear" w:color="auto" w:fill="auto"/>
            <w:vAlign w:val="bottom"/>
          </w:tcPr>
          <w:p w14:paraId="03D21599" w14:textId="3B0F8D45" w:rsidR="0036002F" w:rsidRPr="00F27F63" w:rsidRDefault="0036002F"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25 891</w:t>
            </w:r>
          </w:p>
        </w:tc>
        <w:tc>
          <w:tcPr>
            <w:tcW w:w="1020" w:type="dxa"/>
            <w:tcBorders>
              <w:left w:val="single" w:sz="6" w:space="0" w:color="000000"/>
              <w:right w:val="single" w:sz="6" w:space="0" w:color="000000"/>
            </w:tcBorders>
            <w:vAlign w:val="bottom"/>
          </w:tcPr>
          <w:p w14:paraId="2D934CC6" w14:textId="6FEB47E2" w:rsidR="0036002F" w:rsidRPr="00F27F63" w:rsidRDefault="0036002F"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28 483</w:t>
            </w:r>
          </w:p>
        </w:tc>
        <w:tc>
          <w:tcPr>
            <w:tcW w:w="1020" w:type="dxa"/>
            <w:tcBorders>
              <w:left w:val="single" w:sz="6" w:space="0" w:color="000000"/>
            </w:tcBorders>
            <w:shd w:val="clear" w:color="auto" w:fill="auto"/>
            <w:vAlign w:val="bottom"/>
          </w:tcPr>
          <w:p w14:paraId="06F518A2" w14:textId="20340BDE" w:rsidR="0036002F" w:rsidRPr="005F7FC4" w:rsidRDefault="0036002F" w:rsidP="008E2555">
            <w:pPr>
              <w:spacing w:before="120" w:line="180" w:lineRule="exact"/>
              <w:ind w:right="227"/>
              <w:jc w:val="right"/>
              <w:rPr>
                <w:rFonts w:ascii="Arial" w:hAnsi="Arial" w:cs="Arial"/>
                <w:sz w:val="14"/>
                <w:szCs w:val="14"/>
              </w:rPr>
            </w:pPr>
            <w:r w:rsidRPr="005F7FC4">
              <w:rPr>
                <w:rFonts w:ascii="Arial" w:hAnsi="Arial" w:cs="Arial"/>
                <w:sz w:val="14"/>
                <w:szCs w:val="14"/>
              </w:rPr>
              <w:t>38 468</w:t>
            </w:r>
          </w:p>
        </w:tc>
        <w:tc>
          <w:tcPr>
            <w:tcW w:w="3432" w:type="dxa"/>
            <w:tcBorders>
              <w:left w:val="single" w:sz="6" w:space="0" w:color="000000"/>
            </w:tcBorders>
            <w:shd w:val="clear" w:color="auto" w:fill="auto"/>
            <w:vAlign w:val="bottom"/>
          </w:tcPr>
          <w:p w14:paraId="03BEA405" w14:textId="2E5735C4" w:rsidR="0036002F" w:rsidRPr="00F27F63" w:rsidRDefault="0036002F" w:rsidP="00A91215">
            <w:pPr>
              <w:spacing w:before="12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Monthly average nominal gross wages </w:t>
            </w:r>
            <w:r w:rsidRPr="00F27F63">
              <w:rPr>
                <w:rFonts w:ascii="Arial" w:hAnsi="Arial" w:cs="Arial"/>
                <w:i/>
                <w:color w:val="000000" w:themeColor="text1"/>
                <w:sz w:val="14"/>
                <w:szCs w:val="14"/>
                <w:lang w:val="en-US"/>
              </w:rPr>
              <w:br/>
              <w:t xml:space="preserve">of employees, </w:t>
            </w:r>
            <w:proofErr w:type="spellStart"/>
            <w:r w:rsidRPr="00F27F63">
              <w:rPr>
                <w:rFonts w:ascii="Arial" w:hAnsi="Arial" w:cs="Arial"/>
                <w:i/>
                <w:color w:val="000000" w:themeColor="text1"/>
                <w:sz w:val="14"/>
                <w:szCs w:val="14"/>
                <w:lang w:val="en-US"/>
              </w:rPr>
              <w:t>roubles</w:t>
            </w:r>
            <w:proofErr w:type="spellEnd"/>
          </w:p>
        </w:tc>
      </w:tr>
      <w:tr w:rsidR="0036002F" w:rsidRPr="00451F66" w14:paraId="22370630" w14:textId="77777777" w:rsidTr="00495DB4">
        <w:trPr>
          <w:cantSplit/>
          <w:jc w:val="center"/>
        </w:trPr>
        <w:tc>
          <w:tcPr>
            <w:tcW w:w="3430" w:type="dxa"/>
            <w:shd w:val="clear" w:color="auto" w:fill="auto"/>
            <w:vAlign w:val="bottom"/>
          </w:tcPr>
          <w:p w14:paraId="7A5993B5" w14:textId="77777777" w:rsidR="0036002F" w:rsidRPr="00F27F63" w:rsidRDefault="0036002F" w:rsidP="007E7D49">
            <w:pPr>
              <w:spacing w:before="120" w:line="18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Оборот (в фактически действовавших ценах), </w:t>
            </w:r>
            <w:r w:rsidRPr="00F27F63">
              <w:rPr>
                <w:rFonts w:ascii="Arial" w:hAnsi="Arial" w:cs="Arial"/>
                <w:color w:val="000000" w:themeColor="text1"/>
                <w:sz w:val="14"/>
                <w:szCs w:val="14"/>
              </w:rPr>
              <w:br/>
            </w: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rPr>
              <w:t xml:space="preserve"> руб.</w:t>
            </w:r>
          </w:p>
        </w:tc>
        <w:tc>
          <w:tcPr>
            <w:tcW w:w="1019" w:type="dxa"/>
            <w:tcBorders>
              <w:left w:val="single" w:sz="6" w:space="0" w:color="000000"/>
            </w:tcBorders>
            <w:shd w:val="clear" w:color="auto" w:fill="auto"/>
            <w:vAlign w:val="bottom"/>
          </w:tcPr>
          <w:p w14:paraId="59848083" w14:textId="3C10DC13" w:rsidR="0036002F" w:rsidRPr="00F27F63" w:rsidRDefault="0036002F" w:rsidP="00234F94">
            <w:pPr>
              <w:spacing w:before="120" w:line="18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36,0</w:t>
            </w:r>
          </w:p>
        </w:tc>
        <w:tc>
          <w:tcPr>
            <w:tcW w:w="1020" w:type="dxa"/>
            <w:tcBorders>
              <w:left w:val="single" w:sz="6" w:space="0" w:color="000000"/>
              <w:right w:val="single" w:sz="6" w:space="0" w:color="000000"/>
            </w:tcBorders>
            <w:vAlign w:val="bottom"/>
          </w:tcPr>
          <w:p w14:paraId="4B4301DF" w14:textId="055620AA" w:rsidR="0036002F" w:rsidRPr="00F27F63" w:rsidRDefault="0036002F" w:rsidP="00234F94">
            <w:pPr>
              <w:spacing w:before="120" w:line="18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39,8</w:t>
            </w:r>
          </w:p>
        </w:tc>
        <w:tc>
          <w:tcPr>
            <w:tcW w:w="1020" w:type="dxa"/>
            <w:tcBorders>
              <w:left w:val="single" w:sz="6" w:space="0" w:color="000000"/>
            </w:tcBorders>
            <w:shd w:val="clear" w:color="auto" w:fill="auto"/>
            <w:vAlign w:val="bottom"/>
          </w:tcPr>
          <w:p w14:paraId="64ABB182" w14:textId="62A128C2" w:rsidR="0036002F" w:rsidRPr="008E2555" w:rsidRDefault="0036002F" w:rsidP="008E2555">
            <w:pPr>
              <w:spacing w:before="120" w:line="180" w:lineRule="exact"/>
              <w:ind w:right="227"/>
              <w:jc w:val="right"/>
              <w:rPr>
                <w:rFonts w:ascii="Arial" w:hAnsi="Arial" w:cs="Arial"/>
                <w:sz w:val="14"/>
                <w:szCs w:val="14"/>
              </w:rPr>
            </w:pPr>
            <w:r w:rsidRPr="008E2555">
              <w:rPr>
                <w:rFonts w:ascii="Arial" w:hAnsi="Arial" w:cs="Arial"/>
                <w:sz w:val="14"/>
                <w:szCs w:val="14"/>
              </w:rPr>
              <w:t>48,0</w:t>
            </w:r>
          </w:p>
        </w:tc>
        <w:tc>
          <w:tcPr>
            <w:tcW w:w="3432" w:type="dxa"/>
            <w:tcBorders>
              <w:left w:val="single" w:sz="6" w:space="0" w:color="000000"/>
            </w:tcBorders>
            <w:shd w:val="clear" w:color="auto" w:fill="auto"/>
            <w:vAlign w:val="bottom"/>
          </w:tcPr>
          <w:p w14:paraId="29C5BED7" w14:textId="7CE5D65E" w:rsidR="0036002F" w:rsidRPr="00F27F63" w:rsidRDefault="0036002F" w:rsidP="007E7D49">
            <w:pPr>
              <w:spacing w:before="12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Turnover (at current prices), </w:t>
            </w:r>
            <w:r w:rsidRPr="00F27F63">
              <w:rPr>
                <w:rFonts w:ascii="Arial" w:hAnsi="Arial" w:cs="Arial"/>
                <w:i/>
                <w:color w:val="000000" w:themeColor="text1"/>
                <w:sz w:val="14"/>
                <w:szCs w:val="14"/>
                <w:lang w:val="en-US"/>
              </w:rPr>
              <w:br/>
            </w:r>
            <w:proofErr w:type="spellStart"/>
            <w:r w:rsidRPr="00F27F63">
              <w:rPr>
                <w:rFonts w:ascii="Arial" w:hAnsi="Arial" w:cs="Arial"/>
                <w:i/>
                <w:color w:val="000000" w:themeColor="text1"/>
                <w:sz w:val="14"/>
                <w:szCs w:val="14"/>
                <w:lang w:val="en-US"/>
              </w:rPr>
              <w:t>bln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p>
        </w:tc>
      </w:tr>
      <w:tr w:rsidR="0036002F" w:rsidRPr="00CA0471" w14:paraId="1D2D1A46" w14:textId="77777777" w:rsidTr="00495DB4">
        <w:trPr>
          <w:cantSplit/>
          <w:jc w:val="center"/>
        </w:trPr>
        <w:tc>
          <w:tcPr>
            <w:tcW w:w="3430" w:type="dxa"/>
            <w:shd w:val="clear" w:color="auto" w:fill="auto"/>
            <w:vAlign w:val="bottom"/>
          </w:tcPr>
          <w:p w14:paraId="33F52F3D" w14:textId="54B55D71" w:rsidR="0036002F" w:rsidRPr="00F27F63" w:rsidRDefault="0036002F" w:rsidP="00754742">
            <w:pPr>
              <w:spacing w:before="120" w:line="180" w:lineRule="exact"/>
              <w:ind w:left="170"/>
              <w:rPr>
                <w:rFonts w:ascii="Arial" w:hAnsi="Arial" w:cs="Arial"/>
                <w:color w:val="000000" w:themeColor="text1"/>
                <w:sz w:val="14"/>
                <w:szCs w:val="14"/>
              </w:rPr>
            </w:pPr>
            <w:r w:rsidRPr="00F27F63">
              <w:rPr>
                <w:rFonts w:ascii="Arial" w:hAnsi="Arial" w:cs="Arial"/>
                <w:color w:val="000000" w:themeColor="text1"/>
                <w:spacing w:val="-2"/>
                <w:sz w:val="14"/>
                <w:szCs w:val="14"/>
              </w:rPr>
              <w:t>Инвестиции в основной капитал</w:t>
            </w:r>
            <w:r w:rsidRPr="00F27F63">
              <w:rPr>
                <w:rFonts w:ascii="Arial" w:hAnsi="Arial" w:cs="Arial"/>
                <w:i/>
                <w:color w:val="000000" w:themeColor="text1"/>
                <w:sz w:val="14"/>
                <w:szCs w:val="14"/>
                <w:vertAlign w:val="superscript"/>
              </w:rPr>
              <w:t>2)</w:t>
            </w:r>
            <w:r w:rsidRPr="00F27F63">
              <w:rPr>
                <w:rFonts w:ascii="Arial" w:hAnsi="Arial" w:cs="Arial"/>
                <w:color w:val="000000" w:themeColor="text1"/>
                <w:spacing w:val="-2"/>
                <w:sz w:val="14"/>
                <w:szCs w:val="14"/>
                <w:vertAlign w:val="superscript"/>
              </w:rPr>
              <w:t xml:space="preserve"> </w:t>
            </w:r>
            <w:r w:rsidRPr="00F27F63">
              <w:rPr>
                <w:rFonts w:ascii="Arial" w:hAnsi="Arial" w:cs="Arial"/>
                <w:color w:val="000000" w:themeColor="text1"/>
                <w:sz w:val="14"/>
                <w:szCs w:val="14"/>
              </w:rPr>
              <w:br/>
            </w:r>
            <w:r w:rsidRPr="00F27F63">
              <w:rPr>
                <w:rFonts w:ascii="Arial" w:hAnsi="Arial" w:cs="Arial"/>
                <w:color w:val="000000" w:themeColor="text1"/>
                <w:spacing w:val="-2"/>
                <w:sz w:val="14"/>
                <w:szCs w:val="14"/>
              </w:rPr>
              <w:t>(в фактически</w:t>
            </w:r>
            <w:r w:rsidRPr="00F27F63">
              <w:rPr>
                <w:rFonts w:ascii="Arial" w:hAnsi="Arial" w:cs="Arial"/>
                <w:color w:val="000000" w:themeColor="text1"/>
                <w:sz w:val="14"/>
                <w:szCs w:val="14"/>
              </w:rPr>
              <w:t xml:space="preserve"> действовавших ценах), </w:t>
            </w:r>
            <w:proofErr w:type="gramStart"/>
            <w:r w:rsidRPr="00F27F63">
              <w:rPr>
                <w:rFonts w:ascii="Arial" w:hAnsi="Arial" w:cs="Arial"/>
                <w:color w:val="000000" w:themeColor="text1"/>
                <w:sz w:val="14"/>
                <w:szCs w:val="14"/>
              </w:rPr>
              <w:t>млн</w:t>
            </w:r>
            <w:proofErr w:type="gramEnd"/>
            <w:r w:rsidRPr="00F27F63">
              <w:rPr>
                <w:rFonts w:ascii="Arial" w:hAnsi="Arial" w:cs="Arial"/>
                <w:color w:val="000000" w:themeColor="text1"/>
                <w:sz w:val="14"/>
                <w:szCs w:val="14"/>
              </w:rPr>
              <w:t xml:space="preserve"> руб.</w:t>
            </w:r>
          </w:p>
        </w:tc>
        <w:tc>
          <w:tcPr>
            <w:tcW w:w="1019" w:type="dxa"/>
            <w:tcBorders>
              <w:left w:val="single" w:sz="6" w:space="0" w:color="000000"/>
            </w:tcBorders>
            <w:shd w:val="clear" w:color="auto" w:fill="auto"/>
            <w:vAlign w:val="bottom"/>
          </w:tcPr>
          <w:p w14:paraId="6021FBCB" w14:textId="27707F5B" w:rsidR="0036002F" w:rsidRPr="00F27F63" w:rsidRDefault="0036002F"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r w:rsidRPr="00F27F63">
              <w:rPr>
                <w:rFonts w:ascii="Arial" w:hAnsi="Arial" w:cs="Arial"/>
                <w:color w:val="000000" w:themeColor="text1"/>
                <w:sz w:val="14"/>
                <w:szCs w:val="14"/>
                <w:vertAlign w:val="superscript"/>
              </w:rPr>
              <w:t>4)</w:t>
            </w:r>
          </w:p>
        </w:tc>
        <w:tc>
          <w:tcPr>
            <w:tcW w:w="1020" w:type="dxa"/>
            <w:tcBorders>
              <w:left w:val="single" w:sz="6" w:space="0" w:color="000000"/>
              <w:right w:val="single" w:sz="6" w:space="0" w:color="000000"/>
            </w:tcBorders>
            <w:vAlign w:val="bottom"/>
          </w:tcPr>
          <w:p w14:paraId="12C58346" w14:textId="22E0AAB1" w:rsidR="0036002F" w:rsidRPr="00F27F63" w:rsidRDefault="0036002F" w:rsidP="00234F94">
            <w:pPr>
              <w:spacing w:before="120" w:line="180" w:lineRule="exact"/>
              <w:ind w:right="227"/>
              <w:jc w:val="right"/>
              <w:rPr>
                <w:rFonts w:ascii="Arial" w:hAnsi="Arial" w:cs="Arial"/>
                <w:color w:val="000000" w:themeColor="text1"/>
                <w:sz w:val="14"/>
                <w:szCs w:val="14"/>
                <w:vertAlign w:val="superscript"/>
              </w:rPr>
            </w:pPr>
            <w:r w:rsidRPr="00F27F63">
              <w:rPr>
                <w:rFonts w:ascii="Arial" w:hAnsi="Arial" w:cs="Arial"/>
                <w:color w:val="000000" w:themeColor="text1"/>
                <w:sz w:val="14"/>
                <w:szCs w:val="14"/>
              </w:rPr>
              <w:t>–</w:t>
            </w:r>
          </w:p>
        </w:tc>
        <w:tc>
          <w:tcPr>
            <w:tcW w:w="1020" w:type="dxa"/>
            <w:tcBorders>
              <w:left w:val="single" w:sz="6" w:space="0" w:color="000000"/>
            </w:tcBorders>
            <w:shd w:val="clear" w:color="auto" w:fill="auto"/>
            <w:vAlign w:val="bottom"/>
          </w:tcPr>
          <w:p w14:paraId="3E49D6D1" w14:textId="42C7B07E" w:rsidR="0036002F" w:rsidRPr="008E2555" w:rsidRDefault="0036002F" w:rsidP="008E2555">
            <w:pPr>
              <w:spacing w:before="120" w:line="180" w:lineRule="exact"/>
              <w:ind w:right="227"/>
              <w:jc w:val="right"/>
              <w:rPr>
                <w:rFonts w:ascii="Arial" w:hAnsi="Arial" w:cs="Arial"/>
                <w:sz w:val="14"/>
                <w:szCs w:val="14"/>
              </w:rPr>
            </w:pPr>
            <w:r w:rsidRPr="00F27F63">
              <w:rPr>
                <w:rFonts w:ascii="Arial" w:hAnsi="Arial" w:cs="Arial"/>
                <w:color w:val="000000" w:themeColor="text1"/>
                <w:sz w:val="14"/>
                <w:szCs w:val="14"/>
              </w:rPr>
              <w:t>…</w:t>
            </w:r>
            <w:r w:rsidRPr="00F27F63">
              <w:rPr>
                <w:rFonts w:ascii="Arial" w:hAnsi="Arial" w:cs="Arial"/>
                <w:color w:val="000000" w:themeColor="text1"/>
                <w:sz w:val="14"/>
                <w:szCs w:val="14"/>
                <w:vertAlign w:val="superscript"/>
              </w:rPr>
              <w:t>4)</w:t>
            </w:r>
          </w:p>
        </w:tc>
        <w:tc>
          <w:tcPr>
            <w:tcW w:w="3432" w:type="dxa"/>
            <w:tcBorders>
              <w:left w:val="single" w:sz="6" w:space="0" w:color="000000"/>
            </w:tcBorders>
            <w:shd w:val="clear" w:color="auto" w:fill="auto"/>
            <w:vAlign w:val="bottom"/>
          </w:tcPr>
          <w:p w14:paraId="31C2E738" w14:textId="4932BBE9" w:rsidR="0036002F" w:rsidRPr="00F27F63" w:rsidRDefault="0036002F" w:rsidP="00380C9D">
            <w:pPr>
              <w:spacing w:before="12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Investments in fixed capital</w:t>
            </w:r>
            <w:r w:rsidRPr="00F27F63">
              <w:rPr>
                <w:rFonts w:ascii="Arial" w:hAnsi="Arial" w:cs="Arial"/>
                <w:i/>
                <w:color w:val="000000" w:themeColor="text1"/>
                <w:sz w:val="14"/>
                <w:szCs w:val="14"/>
                <w:vertAlign w:val="superscript"/>
                <w:lang w:val="en-US"/>
              </w:rPr>
              <w:t>2)</w:t>
            </w:r>
            <w:r w:rsidRPr="00F27F63">
              <w:rPr>
                <w:rFonts w:ascii="Arial" w:hAnsi="Arial" w:cs="Arial"/>
                <w:i/>
                <w:color w:val="000000" w:themeColor="text1"/>
                <w:sz w:val="14"/>
                <w:szCs w:val="14"/>
                <w:lang w:val="en-US"/>
              </w:rPr>
              <w:t xml:space="preserve"> (at current prices)</w:t>
            </w:r>
            <w:proofErr w:type="gramStart"/>
            <w:r w:rsidRPr="00F27F63">
              <w:rPr>
                <w:rFonts w:ascii="Arial" w:hAnsi="Arial" w:cs="Arial"/>
                <w:i/>
                <w:color w:val="000000" w:themeColor="text1"/>
                <w:sz w:val="14"/>
                <w:szCs w:val="14"/>
                <w:lang w:val="en-US"/>
              </w:rPr>
              <w:t>,</w:t>
            </w:r>
            <w:proofErr w:type="gramEnd"/>
            <w:r w:rsidRPr="00F27F63">
              <w:rPr>
                <w:rFonts w:ascii="Arial" w:hAnsi="Arial" w:cs="Arial"/>
                <w:i/>
                <w:color w:val="000000" w:themeColor="text1"/>
                <w:sz w:val="14"/>
                <w:szCs w:val="14"/>
                <w:lang w:val="en-US"/>
              </w:rPr>
              <w:br/>
            </w:r>
            <w:proofErr w:type="spellStart"/>
            <w:r w:rsidRPr="00F27F63">
              <w:rPr>
                <w:rFonts w:ascii="Arial" w:hAnsi="Arial" w:cs="Arial"/>
                <w:i/>
                <w:color w:val="000000" w:themeColor="text1"/>
                <w:sz w:val="14"/>
                <w:szCs w:val="14"/>
                <w:lang w:val="en-US"/>
              </w:rPr>
              <w:t>mln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p>
        </w:tc>
      </w:tr>
      <w:tr w:rsidR="0036002F" w:rsidRPr="00F27F63" w14:paraId="666E5765" w14:textId="77777777" w:rsidTr="00495DB4">
        <w:trPr>
          <w:cantSplit/>
          <w:jc w:val="center"/>
        </w:trPr>
        <w:tc>
          <w:tcPr>
            <w:tcW w:w="3430" w:type="dxa"/>
            <w:shd w:val="clear" w:color="auto" w:fill="auto"/>
            <w:vAlign w:val="bottom"/>
          </w:tcPr>
          <w:p w14:paraId="6655BB7B" w14:textId="3DC8713F" w:rsidR="0036002F" w:rsidRPr="00F27F63" w:rsidRDefault="0036002F" w:rsidP="00380C9D">
            <w:pPr>
              <w:spacing w:before="120" w:line="18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Валовая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прибыль</w:t>
            </w:r>
            <w:r w:rsidRPr="00F27F63">
              <w:rPr>
                <w:rFonts w:ascii="Arial" w:hAnsi="Arial" w:cs="Arial"/>
                <w:color w:val="000000" w:themeColor="text1"/>
                <w:sz w:val="14"/>
                <w:szCs w:val="14"/>
                <w:vertAlign w:val="superscript"/>
              </w:rPr>
              <w:t>3</w:t>
            </w:r>
            <w:r w:rsidRPr="00F27F63">
              <w:rPr>
                <w:rFonts w:ascii="Arial" w:hAnsi="Arial" w:cs="Arial"/>
                <w:color w:val="000000" w:themeColor="text1"/>
                <w:sz w:val="14"/>
                <w:szCs w:val="14"/>
                <w:vertAlign w:val="superscript"/>
                <w:lang w:val="en-US"/>
              </w:rPr>
              <w:t>)</w:t>
            </w:r>
            <w:r w:rsidRPr="00F27F63">
              <w:rPr>
                <w:rFonts w:ascii="Arial" w:hAnsi="Arial" w:cs="Arial"/>
                <w:color w:val="000000" w:themeColor="text1"/>
                <w:sz w:val="14"/>
                <w:szCs w:val="14"/>
                <w:lang w:val="en-US"/>
              </w:rPr>
              <w:t xml:space="preserve">, </w:t>
            </w: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lang w:val="en-US"/>
              </w:rPr>
              <w:t xml:space="preserve"> </w:t>
            </w:r>
            <w:proofErr w:type="spellStart"/>
            <w:r w:rsidRPr="00F27F63">
              <w:rPr>
                <w:rFonts w:ascii="Arial" w:hAnsi="Arial" w:cs="Arial"/>
                <w:color w:val="000000" w:themeColor="text1"/>
                <w:sz w:val="14"/>
                <w:szCs w:val="14"/>
              </w:rPr>
              <w:t>руб</w:t>
            </w:r>
            <w:proofErr w:type="spellEnd"/>
            <w:r w:rsidRPr="00F27F63">
              <w:rPr>
                <w:rFonts w:ascii="Arial" w:hAnsi="Arial" w:cs="Arial"/>
                <w:color w:val="000000" w:themeColor="text1"/>
                <w:sz w:val="14"/>
                <w:szCs w:val="14"/>
                <w:lang w:val="en-US"/>
              </w:rPr>
              <w:t>.</w:t>
            </w:r>
          </w:p>
        </w:tc>
        <w:tc>
          <w:tcPr>
            <w:tcW w:w="1019" w:type="dxa"/>
            <w:tcBorders>
              <w:left w:val="single" w:sz="6" w:space="0" w:color="000000"/>
            </w:tcBorders>
            <w:shd w:val="clear" w:color="auto" w:fill="auto"/>
            <w:vAlign w:val="bottom"/>
          </w:tcPr>
          <w:p w14:paraId="0206458A" w14:textId="79E80C3E" w:rsidR="0036002F" w:rsidRPr="00F27F63" w:rsidRDefault="0036002F"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1020" w:type="dxa"/>
            <w:tcBorders>
              <w:left w:val="single" w:sz="6" w:space="0" w:color="000000"/>
              <w:right w:val="single" w:sz="6" w:space="0" w:color="000000"/>
            </w:tcBorders>
            <w:vAlign w:val="bottom"/>
          </w:tcPr>
          <w:p w14:paraId="45A6692B" w14:textId="3DA6FB2E" w:rsidR="0036002F" w:rsidRPr="00F27F63" w:rsidRDefault="0036002F"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1020" w:type="dxa"/>
            <w:tcBorders>
              <w:left w:val="single" w:sz="6" w:space="0" w:color="000000"/>
            </w:tcBorders>
            <w:shd w:val="clear" w:color="auto" w:fill="auto"/>
            <w:vAlign w:val="bottom"/>
          </w:tcPr>
          <w:p w14:paraId="1C1D6CA5" w14:textId="69418E92" w:rsidR="0036002F" w:rsidRPr="00422725" w:rsidRDefault="0036002F" w:rsidP="00234F94">
            <w:pPr>
              <w:spacing w:before="120" w:line="180" w:lineRule="exact"/>
              <w:ind w:right="227"/>
              <w:jc w:val="right"/>
              <w:rPr>
                <w:rFonts w:ascii="Arial" w:hAnsi="Arial" w:cs="Arial"/>
                <w:sz w:val="14"/>
                <w:szCs w:val="14"/>
              </w:rPr>
            </w:pPr>
            <w:r w:rsidRPr="00422725">
              <w:rPr>
                <w:rFonts w:ascii="Arial" w:hAnsi="Arial" w:cs="Arial"/>
                <w:sz w:val="14"/>
                <w:szCs w:val="14"/>
              </w:rPr>
              <w:t>0,0</w:t>
            </w:r>
          </w:p>
        </w:tc>
        <w:tc>
          <w:tcPr>
            <w:tcW w:w="3432" w:type="dxa"/>
            <w:tcBorders>
              <w:left w:val="single" w:sz="6" w:space="0" w:color="000000"/>
            </w:tcBorders>
            <w:shd w:val="clear" w:color="auto" w:fill="auto"/>
            <w:vAlign w:val="bottom"/>
          </w:tcPr>
          <w:p w14:paraId="2FDDAE24" w14:textId="0A931FAC" w:rsidR="0036002F" w:rsidRPr="00F27F63" w:rsidRDefault="0036002F" w:rsidP="00380C9D">
            <w:pPr>
              <w:spacing w:before="12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Gross profit</w:t>
            </w:r>
            <w:r w:rsidRPr="00F27F63">
              <w:rPr>
                <w:rFonts w:ascii="Arial" w:hAnsi="Arial" w:cs="Arial"/>
                <w:i/>
                <w:color w:val="000000" w:themeColor="text1"/>
                <w:sz w:val="14"/>
                <w:szCs w:val="14"/>
                <w:vertAlign w:val="superscript"/>
              </w:rPr>
              <w:t>3</w:t>
            </w:r>
            <w:r w:rsidRPr="00F27F63">
              <w:rPr>
                <w:rFonts w:ascii="Arial" w:hAnsi="Arial" w:cs="Arial"/>
                <w:i/>
                <w:color w:val="000000" w:themeColor="text1"/>
                <w:sz w:val="14"/>
                <w:szCs w:val="14"/>
                <w:vertAlign w:val="superscript"/>
                <w:lang w:val="en-US"/>
              </w:rPr>
              <w:t>)</w:t>
            </w:r>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bln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p>
        </w:tc>
      </w:tr>
      <w:tr w:rsidR="0036002F" w:rsidRPr="00451F66" w14:paraId="7FC58635" w14:textId="77777777" w:rsidTr="00495DB4">
        <w:trPr>
          <w:cantSplit/>
          <w:jc w:val="center"/>
        </w:trPr>
        <w:tc>
          <w:tcPr>
            <w:tcW w:w="3430" w:type="dxa"/>
            <w:tcBorders>
              <w:bottom w:val="single" w:sz="6" w:space="0" w:color="000000"/>
            </w:tcBorders>
            <w:shd w:val="clear" w:color="auto" w:fill="auto"/>
            <w:vAlign w:val="bottom"/>
          </w:tcPr>
          <w:p w14:paraId="321BA000" w14:textId="4DAD4093" w:rsidR="0036002F" w:rsidRPr="00F27F63" w:rsidRDefault="0036002F" w:rsidP="00380C9D">
            <w:pPr>
              <w:spacing w:before="120" w:line="18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Коммерческие и управленческие расходы</w:t>
            </w:r>
            <w:r w:rsidRPr="00F27F63">
              <w:rPr>
                <w:rFonts w:ascii="Arial" w:hAnsi="Arial" w:cs="Arial"/>
                <w:color w:val="000000" w:themeColor="text1"/>
                <w:sz w:val="14"/>
                <w:szCs w:val="14"/>
                <w:vertAlign w:val="superscript"/>
              </w:rPr>
              <w:t>3)</w:t>
            </w:r>
            <w:r w:rsidRPr="00F27F63">
              <w:rPr>
                <w:rFonts w:ascii="Arial" w:hAnsi="Arial" w:cs="Arial"/>
                <w:color w:val="000000" w:themeColor="text1"/>
                <w:sz w:val="14"/>
                <w:szCs w:val="14"/>
              </w:rPr>
              <w:t xml:space="preserve">, </w:t>
            </w:r>
            <w:r w:rsidRPr="00F27F63">
              <w:rPr>
                <w:rFonts w:ascii="Arial" w:hAnsi="Arial" w:cs="Arial"/>
                <w:color w:val="000000" w:themeColor="text1"/>
                <w:sz w:val="14"/>
                <w:szCs w:val="14"/>
              </w:rPr>
              <w:br/>
            </w: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rPr>
              <w:t xml:space="preserve"> руб.</w:t>
            </w:r>
          </w:p>
        </w:tc>
        <w:tc>
          <w:tcPr>
            <w:tcW w:w="1019" w:type="dxa"/>
            <w:tcBorders>
              <w:left w:val="single" w:sz="6" w:space="0" w:color="000000"/>
              <w:bottom w:val="single" w:sz="6" w:space="0" w:color="000000"/>
            </w:tcBorders>
            <w:shd w:val="clear" w:color="auto" w:fill="auto"/>
            <w:vAlign w:val="bottom"/>
          </w:tcPr>
          <w:p w14:paraId="68D5DF76" w14:textId="1DE27E90" w:rsidR="0036002F" w:rsidRPr="00F27F63" w:rsidRDefault="0036002F"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1020" w:type="dxa"/>
            <w:tcBorders>
              <w:left w:val="single" w:sz="6" w:space="0" w:color="000000"/>
              <w:bottom w:val="single" w:sz="6" w:space="0" w:color="000000"/>
              <w:right w:val="single" w:sz="6" w:space="0" w:color="000000"/>
            </w:tcBorders>
            <w:vAlign w:val="bottom"/>
          </w:tcPr>
          <w:p w14:paraId="6FEAAC4C" w14:textId="3F14B842" w:rsidR="0036002F" w:rsidRPr="00F27F63" w:rsidRDefault="0036002F" w:rsidP="00234F94">
            <w:pPr>
              <w:spacing w:before="120" w:line="18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1020" w:type="dxa"/>
            <w:tcBorders>
              <w:left w:val="single" w:sz="6" w:space="0" w:color="000000"/>
              <w:bottom w:val="single" w:sz="6" w:space="0" w:color="000000"/>
            </w:tcBorders>
            <w:shd w:val="clear" w:color="auto" w:fill="auto"/>
            <w:vAlign w:val="bottom"/>
          </w:tcPr>
          <w:p w14:paraId="18E0D82C" w14:textId="13075DEB" w:rsidR="0036002F" w:rsidRPr="00422725" w:rsidRDefault="0036002F" w:rsidP="00234F94">
            <w:pPr>
              <w:spacing w:before="120" w:line="180" w:lineRule="exact"/>
              <w:ind w:right="227"/>
              <w:jc w:val="right"/>
              <w:rPr>
                <w:rFonts w:ascii="Arial" w:hAnsi="Arial" w:cs="Arial"/>
                <w:sz w:val="14"/>
                <w:szCs w:val="14"/>
              </w:rPr>
            </w:pPr>
            <w:r w:rsidRPr="00422725">
              <w:rPr>
                <w:rFonts w:ascii="Arial" w:hAnsi="Arial" w:cs="Arial"/>
                <w:sz w:val="14"/>
                <w:szCs w:val="14"/>
              </w:rPr>
              <w:t>0,0</w:t>
            </w:r>
          </w:p>
        </w:tc>
        <w:tc>
          <w:tcPr>
            <w:tcW w:w="3432" w:type="dxa"/>
            <w:tcBorders>
              <w:left w:val="single" w:sz="6" w:space="0" w:color="000000"/>
              <w:bottom w:val="single" w:sz="6" w:space="0" w:color="000000"/>
            </w:tcBorders>
            <w:shd w:val="clear" w:color="auto" w:fill="auto"/>
            <w:vAlign w:val="bottom"/>
          </w:tcPr>
          <w:p w14:paraId="04D1CD81" w14:textId="77777777" w:rsidR="0036002F" w:rsidRPr="00F27F63" w:rsidRDefault="0036002F" w:rsidP="007E7D49">
            <w:pPr>
              <w:spacing w:before="120" w:line="18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Commercial and administrative costs </w:t>
            </w:r>
            <w:r w:rsidRPr="00F27F63">
              <w:rPr>
                <w:rFonts w:ascii="Arial" w:hAnsi="Arial" w:cs="Arial"/>
                <w:i/>
                <w:color w:val="000000" w:themeColor="text1"/>
                <w:sz w:val="14"/>
                <w:szCs w:val="14"/>
                <w:vertAlign w:val="superscript"/>
                <w:lang w:val="en-US"/>
              </w:rPr>
              <w:t>3)</w:t>
            </w:r>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r>
            <w:proofErr w:type="spellStart"/>
            <w:r w:rsidRPr="00F27F63">
              <w:rPr>
                <w:rFonts w:ascii="Arial" w:hAnsi="Arial" w:cs="Arial"/>
                <w:i/>
                <w:color w:val="000000" w:themeColor="text1"/>
                <w:sz w:val="14"/>
                <w:szCs w:val="14"/>
                <w:lang w:val="en-US"/>
              </w:rPr>
              <w:t>bln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p>
        </w:tc>
      </w:tr>
    </w:tbl>
    <w:p w14:paraId="57BA8FDF" w14:textId="77777777" w:rsidR="00515BCF" w:rsidRPr="00F27F63" w:rsidRDefault="00515BCF" w:rsidP="00515BCF">
      <w:pPr>
        <w:spacing w:before="60"/>
        <w:rPr>
          <w:rFonts w:ascii="Arial" w:hAnsi="Arial" w:cs="Arial"/>
          <w:color w:val="000000" w:themeColor="text1"/>
          <w:sz w:val="12"/>
          <w:szCs w:val="12"/>
        </w:rPr>
      </w:pPr>
      <w:r w:rsidRPr="00F27F63">
        <w:rPr>
          <w:rFonts w:ascii="Arial" w:hAnsi="Arial" w:cs="Arial"/>
          <w:color w:val="000000" w:themeColor="text1"/>
          <w:sz w:val="12"/>
          <w:szCs w:val="12"/>
          <w:vertAlign w:val="superscript"/>
        </w:rPr>
        <w:t>1)</w:t>
      </w:r>
      <w:r w:rsidRPr="00F27F63">
        <w:rPr>
          <w:rFonts w:ascii="Arial" w:hAnsi="Arial" w:cs="Arial"/>
          <w:color w:val="000000" w:themeColor="text1"/>
          <w:sz w:val="12"/>
          <w:szCs w:val="12"/>
        </w:rPr>
        <w:t xml:space="preserve"> По данным государственной регистрации.</w:t>
      </w:r>
    </w:p>
    <w:p w14:paraId="2B2E3827" w14:textId="77777777" w:rsidR="00515BCF" w:rsidRPr="00F27F63" w:rsidRDefault="00772F47" w:rsidP="00515BCF">
      <w:pPr>
        <w:rPr>
          <w:rFonts w:ascii="Arial" w:hAnsi="Arial" w:cs="Arial"/>
          <w:color w:val="000000" w:themeColor="text1"/>
          <w:sz w:val="12"/>
          <w:szCs w:val="12"/>
        </w:rPr>
      </w:pPr>
      <w:r w:rsidRPr="00F27F63">
        <w:rPr>
          <w:rFonts w:ascii="Arial" w:hAnsi="Arial" w:cs="Arial"/>
          <w:color w:val="000000" w:themeColor="text1"/>
          <w:sz w:val="12"/>
          <w:szCs w:val="12"/>
          <w:vertAlign w:val="superscript"/>
        </w:rPr>
        <w:t>2</w:t>
      </w:r>
      <w:r w:rsidR="00515BCF" w:rsidRPr="00F27F63">
        <w:rPr>
          <w:rFonts w:ascii="Arial" w:hAnsi="Arial" w:cs="Arial"/>
          <w:color w:val="000000" w:themeColor="text1"/>
          <w:sz w:val="12"/>
          <w:szCs w:val="12"/>
          <w:vertAlign w:val="superscript"/>
        </w:rPr>
        <w:t>)</w:t>
      </w:r>
      <w:r w:rsidR="00515BCF" w:rsidRPr="00F27F63">
        <w:rPr>
          <w:rFonts w:ascii="Arial" w:hAnsi="Arial" w:cs="Arial"/>
          <w:color w:val="000000" w:themeColor="text1"/>
          <w:sz w:val="12"/>
          <w:szCs w:val="12"/>
        </w:rPr>
        <w:t xml:space="preserve"> Без субъектов малого предпринимательства и объема инвестиций, не наблюдаемых прямыми статистическими методами.</w:t>
      </w:r>
    </w:p>
    <w:p w14:paraId="060390C6" w14:textId="12754DF6" w:rsidR="00725223" w:rsidRPr="00F27F63" w:rsidRDefault="00725223" w:rsidP="00725223">
      <w:pPr>
        <w:rPr>
          <w:color w:val="000000" w:themeColor="text1"/>
          <w:sz w:val="12"/>
          <w:szCs w:val="12"/>
        </w:rPr>
      </w:pPr>
      <w:r w:rsidRPr="00F27F63">
        <w:rPr>
          <w:rFonts w:ascii="Arial" w:hAnsi="Arial" w:cs="Arial"/>
          <w:color w:val="000000" w:themeColor="text1"/>
          <w:sz w:val="12"/>
          <w:szCs w:val="12"/>
          <w:vertAlign w:val="superscript"/>
        </w:rPr>
        <w:t>3)</w:t>
      </w:r>
      <w:r w:rsidRPr="00F27F63">
        <w:rPr>
          <w:rFonts w:ascii="Arial" w:hAnsi="Arial" w:cs="Arial"/>
          <w:color w:val="000000" w:themeColor="text1"/>
          <w:sz w:val="12"/>
          <w:szCs w:val="12"/>
        </w:rPr>
        <w:t xml:space="preserve"> По данным бухгалтерской отчетности. </w:t>
      </w:r>
    </w:p>
    <w:p w14:paraId="37BBDCDC" w14:textId="1E70ADBA" w:rsidR="005D3EB6" w:rsidRPr="00F27F63" w:rsidRDefault="005D3EB6" w:rsidP="005D3EB6">
      <w:pPr>
        <w:ind w:left="119" w:hanging="119"/>
        <w:rPr>
          <w:rFonts w:ascii="Arial" w:hAnsi="Arial" w:cs="Arial"/>
          <w:bCs/>
          <w:color w:val="000000" w:themeColor="text1"/>
          <w:sz w:val="12"/>
        </w:rPr>
      </w:pPr>
      <w:r w:rsidRPr="00F27F63">
        <w:rPr>
          <w:rFonts w:ascii="Arial" w:hAnsi="Arial" w:cs="Arial"/>
          <w:bCs/>
          <w:color w:val="000000" w:themeColor="text1"/>
          <w:sz w:val="12"/>
          <w:vertAlign w:val="superscript"/>
        </w:rPr>
        <w:t>4)</w:t>
      </w:r>
      <w:r w:rsidRPr="00F27F63">
        <w:rPr>
          <w:rFonts w:ascii="Arial" w:hAnsi="Arial" w:cs="Arial"/>
          <w:bCs/>
          <w:color w:val="000000" w:themeColor="text1"/>
          <w:sz w:val="12"/>
        </w:rPr>
        <w:t> 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от 29.11.2007 № 282-ФЗ «Об официальном статистическом учете и системе государственной статистики в Российской Федерации» (п.5 ст.4, ч.1 ст.9).</w:t>
      </w:r>
    </w:p>
    <w:p w14:paraId="031A009B" w14:textId="77777777" w:rsidR="00515BCF" w:rsidRPr="00F27F63" w:rsidRDefault="00515BCF" w:rsidP="00515BCF">
      <w:pPr>
        <w:spacing w:before="60"/>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1)</w:t>
      </w:r>
      <w:r w:rsidRPr="00F27F63">
        <w:rPr>
          <w:rFonts w:ascii="Arial" w:hAnsi="Arial" w:cs="Arial"/>
          <w:i/>
          <w:color w:val="000000" w:themeColor="text1"/>
          <w:sz w:val="12"/>
          <w:szCs w:val="12"/>
          <w:lang w:val="en-US"/>
        </w:rPr>
        <w:t xml:space="preserve"> According to state registration data.</w:t>
      </w:r>
    </w:p>
    <w:p w14:paraId="1795E3AC" w14:textId="77777777" w:rsidR="00515BCF" w:rsidRPr="00F27F63" w:rsidRDefault="00772F47" w:rsidP="00515BCF">
      <w:pPr>
        <w:rPr>
          <w:rFonts w:ascii="Arial" w:hAnsi="Arial" w:cs="Arial"/>
          <w:color w:val="000000" w:themeColor="text1"/>
          <w:sz w:val="12"/>
          <w:szCs w:val="12"/>
          <w:lang w:val="en-US"/>
        </w:rPr>
      </w:pPr>
      <w:r w:rsidRPr="00F27F63">
        <w:rPr>
          <w:rFonts w:ascii="Arial" w:hAnsi="Arial" w:cs="Arial"/>
          <w:i/>
          <w:color w:val="000000" w:themeColor="text1"/>
          <w:sz w:val="12"/>
          <w:szCs w:val="12"/>
          <w:vertAlign w:val="superscript"/>
          <w:lang w:val="en-US"/>
        </w:rPr>
        <w:t>2</w:t>
      </w:r>
      <w:r w:rsidR="00515BCF" w:rsidRPr="00F27F63">
        <w:rPr>
          <w:rFonts w:ascii="Arial" w:hAnsi="Arial" w:cs="Arial"/>
          <w:i/>
          <w:color w:val="000000" w:themeColor="text1"/>
          <w:sz w:val="12"/>
          <w:szCs w:val="12"/>
          <w:vertAlign w:val="superscript"/>
          <w:lang w:val="en-US"/>
        </w:rPr>
        <w:t>)</w:t>
      </w:r>
      <w:r w:rsidR="00515BCF" w:rsidRPr="00F27F63">
        <w:rPr>
          <w:rFonts w:ascii="Arial" w:hAnsi="Arial" w:cs="Arial"/>
          <w:color w:val="000000" w:themeColor="text1"/>
          <w:sz w:val="12"/>
          <w:szCs w:val="12"/>
          <w:lang w:val="en-US"/>
        </w:rPr>
        <w:t xml:space="preserve"> </w:t>
      </w:r>
      <w:r w:rsidR="00515BCF" w:rsidRPr="00F27F63">
        <w:rPr>
          <w:rFonts w:ascii="Arial" w:hAnsi="Arial" w:cs="Arial"/>
          <w:i/>
          <w:color w:val="000000" w:themeColor="text1"/>
          <w:sz w:val="12"/>
          <w:szCs w:val="12"/>
          <w:lang w:val="en-US"/>
        </w:rPr>
        <w:t>Excluding small businesses and volume of investments not observed by direct statistical methods</w:t>
      </w:r>
      <w:r w:rsidR="00515BCF" w:rsidRPr="00F27F63">
        <w:rPr>
          <w:rFonts w:ascii="Arial" w:hAnsi="Arial" w:cs="Arial"/>
          <w:color w:val="000000" w:themeColor="text1"/>
          <w:sz w:val="12"/>
          <w:szCs w:val="12"/>
          <w:lang w:val="en-US"/>
        </w:rPr>
        <w:t>.</w:t>
      </w:r>
    </w:p>
    <w:p w14:paraId="5028B639" w14:textId="393C7FCE" w:rsidR="00D03115" w:rsidRPr="00F27F63" w:rsidRDefault="00D03115" w:rsidP="00D03115">
      <w:pPr>
        <w:rPr>
          <w:rFonts w:ascii="Arial" w:hAnsi="Arial" w:cs="Arial"/>
          <w:i/>
          <w:strike/>
          <w:color w:val="000000" w:themeColor="text1"/>
          <w:sz w:val="12"/>
          <w:szCs w:val="12"/>
          <w:lang w:val="en-US"/>
        </w:rPr>
      </w:pPr>
      <w:r w:rsidRPr="00F27F63">
        <w:rPr>
          <w:rFonts w:ascii="Arial" w:hAnsi="Arial" w:cs="Arial"/>
          <w:i/>
          <w:color w:val="000000" w:themeColor="text1"/>
          <w:sz w:val="12"/>
          <w:szCs w:val="12"/>
          <w:vertAlign w:val="superscript"/>
          <w:lang w:val="en-US"/>
        </w:rPr>
        <w:t>3)</w:t>
      </w:r>
      <w:r w:rsidRPr="00F27F63">
        <w:rPr>
          <w:rFonts w:ascii="Arial" w:hAnsi="Arial" w:cs="Arial"/>
          <w:i/>
          <w:color w:val="000000" w:themeColor="text1"/>
          <w:sz w:val="12"/>
          <w:szCs w:val="12"/>
          <w:lang w:val="en-US"/>
        </w:rPr>
        <w:t xml:space="preserve"> According to data of accounting reports. </w:t>
      </w:r>
    </w:p>
    <w:p w14:paraId="286AC66C" w14:textId="2B892F19" w:rsidR="005D3EB6" w:rsidRPr="00F27F63" w:rsidRDefault="005D3EB6" w:rsidP="005D3EB6">
      <w:pPr>
        <w:ind w:left="119" w:hanging="119"/>
        <w:rPr>
          <w:rFonts w:ascii="Arial" w:hAnsi="Arial" w:cs="Arial"/>
          <w:bCs/>
          <w:i/>
          <w:color w:val="000000" w:themeColor="text1"/>
          <w:sz w:val="12"/>
          <w:lang w:val="en-US"/>
        </w:rPr>
      </w:pPr>
      <w:r w:rsidRPr="00F27F63">
        <w:rPr>
          <w:rFonts w:ascii="Arial" w:hAnsi="Arial" w:cs="Arial"/>
          <w:bCs/>
          <w:i/>
          <w:color w:val="000000" w:themeColor="text1"/>
          <w:sz w:val="12"/>
          <w:vertAlign w:val="superscript"/>
          <w:lang w:val="en-US"/>
        </w:rPr>
        <w:t>4)</w:t>
      </w:r>
      <w:r w:rsidRPr="00F27F63">
        <w:rPr>
          <w:rFonts w:ascii="Arial" w:hAnsi="Arial" w:cs="Arial"/>
          <w:bCs/>
          <w:i/>
          <w:color w:val="000000" w:themeColor="text1"/>
          <w:sz w:val="12"/>
          <w:lang w:val="en-US"/>
        </w:rPr>
        <w:t> Data are not published to ensure confidentiality of primary statistical data received from organizations in accordance with the Federal law of 29.11.07 No. 282-FZ "On Official Statistical Accounting and State Statistics System in the Russian Federation" (par. 5, art. 4, part 1 of art. 9).</w:t>
      </w:r>
    </w:p>
    <w:p w14:paraId="7F2AB275" w14:textId="77777777" w:rsidR="005D3EB6" w:rsidRPr="00F27F63" w:rsidRDefault="005D3EB6" w:rsidP="00D03115">
      <w:pPr>
        <w:rPr>
          <w:i/>
          <w:color w:val="000000" w:themeColor="text1"/>
          <w:sz w:val="12"/>
          <w:szCs w:val="12"/>
          <w:lang w:val="en-US"/>
        </w:rPr>
      </w:pPr>
    </w:p>
    <w:p w14:paraId="39EEE474" w14:textId="65EBFFC9" w:rsidR="00A13A72" w:rsidRPr="00F27F63" w:rsidRDefault="008B752D" w:rsidP="00A13A72">
      <w:pPr>
        <w:pStyle w:val="ae"/>
        <w:pageBreakBefore/>
        <w:spacing w:after="60"/>
        <w:ind w:left="414" w:hanging="414"/>
        <w:rPr>
          <w:color w:val="000000" w:themeColor="text1"/>
        </w:rPr>
      </w:pPr>
      <w:r w:rsidRPr="00F27F63">
        <w:rPr>
          <w:rFonts w:ascii="Arial" w:hAnsi="Arial" w:cs="Arial"/>
          <w:b/>
          <w:color w:val="000000" w:themeColor="text1"/>
          <w:sz w:val="16"/>
        </w:rPr>
        <w:lastRenderedPageBreak/>
        <w:t>19.</w:t>
      </w:r>
      <w:r w:rsidR="00A13A72" w:rsidRPr="00F27F63">
        <w:rPr>
          <w:rFonts w:ascii="Arial" w:hAnsi="Arial" w:cs="Arial"/>
          <w:b/>
          <w:color w:val="000000" w:themeColor="text1"/>
          <w:sz w:val="16"/>
        </w:rPr>
        <w:t xml:space="preserve">5. </w:t>
      </w:r>
      <w:r w:rsidR="00A13A72" w:rsidRPr="00F27F63">
        <w:rPr>
          <w:rFonts w:ascii="Arial" w:hAnsi="Arial" w:cs="Arial"/>
          <w:b/>
          <w:bCs/>
          <w:color w:val="000000" w:themeColor="text1"/>
          <w:sz w:val="16"/>
        </w:rPr>
        <w:t>СТРУКТУРА ЗАТРАТ НА ПРОИЗВОДСТВО И ПРОДАЖУ ПРОДУКЦИИ (ТОВАРОВ, РАБО</w:t>
      </w:r>
      <w:r w:rsidR="004D5FD6" w:rsidRPr="00F27F63">
        <w:rPr>
          <w:rFonts w:ascii="Arial" w:hAnsi="Arial" w:cs="Arial"/>
          <w:b/>
          <w:bCs/>
          <w:color w:val="000000" w:themeColor="text1"/>
          <w:sz w:val="16"/>
        </w:rPr>
        <w:t xml:space="preserve">Т, УСЛУГ) </w:t>
      </w:r>
      <w:r w:rsidR="004D5FD6" w:rsidRPr="00F27F63">
        <w:rPr>
          <w:rFonts w:ascii="Arial" w:hAnsi="Arial" w:cs="Arial"/>
          <w:b/>
          <w:bCs/>
          <w:color w:val="000000" w:themeColor="text1"/>
          <w:sz w:val="16"/>
        </w:rPr>
        <w:br/>
        <w:t>ОРГАНИЗАЦИЙ ТОРГОВЛИ</w:t>
      </w:r>
      <w:proofErr w:type="gramStart"/>
      <w:r w:rsidR="00DC20FC" w:rsidRPr="00F27F63">
        <w:rPr>
          <w:rFonts w:ascii="Arial" w:hAnsi="Arial" w:cs="Arial"/>
          <w:b/>
          <w:bCs/>
          <w:color w:val="000000" w:themeColor="text1"/>
          <w:sz w:val="16"/>
          <w:szCs w:val="16"/>
          <w:vertAlign w:val="superscript"/>
        </w:rPr>
        <w:t>1</w:t>
      </w:r>
      <w:proofErr w:type="gramEnd"/>
      <w:r w:rsidR="00DC20FC" w:rsidRPr="00F27F63">
        <w:rPr>
          <w:rFonts w:ascii="Arial" w:hAnsi="Arial" w:cs="Arial"/>
          <w:b/>
          <w:bCs/>
          <w:color w:val="000000" w:themeColor="text1"/>
          <w:sz w:val="16"/>
          <w:szCs w:val="16"/>
          <w:vertAlign w:val="superscript"/>
        </w:rPr>
        <w:t>)</w:t>
      </w:r>
      <w:r w:rsidR="00A13A72" w:rsidRPr="00F27F63">
        <w:rPr>
          <w:rFonts w:ascii="Arial" w:hAnsi="Arial" w:cs="Arial"/>
          <w:b/>
          <w:bCs/>
          <w:color w:val="000000" w:themeColor="text1"/>
          <w:sz w:val="16"/>
          <w:szCs w:val="16"/>
          <w:vertAlign w:val="superscript"/>
        </w:rPr>
        <w:br/>
      </w:r>
      <w:r w:rsidR="00A13A72" w:rsidRPr="00F27F63">
        <w:rPr>
          <w:rFonts w:ascii="Arial" w:hAnsi="Arial" w:cs="Arial"/>
          <w:color w:val="000000" w:themeColor="text1"/>
          <w:sz w:val="14"/>
          <w:szCs w:val="14"/>
        </w:rPr>
        <w:t>в фактически действовавших ценах</w:t>
      </w:r>
    </w:p>
    <w:p w14:paraId="1CBF1587" w14:textId="77777777" w:rsidR="00A13A72" w:rsidRPr="00F27F63" w:rsidRDefault="00C652FF" w:rsidP="00A13A72">
      <w:pPr>
        <w:pStyle w:val="01-golovka"/>
        <w:widowControl/>
        <w:tabs>
          <w:tab w:val="center" w:pos="6634"/>
        </w:tabs>
        <w:spacing w:before="0" w:after="60"/>
        <w:ind w:left="414"/>
        <w:jc w:val="left"/>
        <w:rPr>
          <w:color w:val="000000" w:themeColor="text1"/>
          <w:lang w:val="en-US"/>
        </w:rPr>
      </w:pPr>
      <w:r w:rsidRPr="00F27F63">
        <w:rPr>
          <w:rFonts w:ascii="Arial" w:hAnsi="Arial" w:cs="Arial"/>
          <w:b/>
          <w:bCs/>
          <w:i/>
          <w:color w:val="000000" w:themeColor="text1"/>
          <w:sz w:val="16"/>
          <w:lang w:val="en-US"/>
        </w:rPr>
        <w:t>COST OF PRODUCTION AND SALE OF PRODUCTS (GOODS, WORKS, S</w:t>
      </w:r>
      <w:r w:rsidR="004D5FD6" w:rsidRPr="00F27F63">
        <w:rPr>
          <w:rFonts w:ascii="Arial" w:hAnsi="Arial" w:cs="Arial"/>
          <w:b/>
          <w:bCs/>
          <w:i/>
          <w:color w:val="000000" w:themeColor="text1"/>
          <w:sz w:val="16"/>
          <w:lang w:val="en-US"/>
        </w:rPr>
        <w:t>ERVICES</w:t>
      </w:r>
      <w:proofErr w:type="gramStart"/>
      <w:r w:rsidR="004D5FD6" w:rsidRPr="00F27F63">
        <w:rPr>
          <w:rFonts w:ascii="Arial" w:hAnsi="Arial" w:cs="Arial"/>
          <w:b/>
          <w:bCs/>
          <w:i/>
          <w:color w:val="000000" w:themeColor="text1"/>
          <w:sz w:val="16"/>
          <w:lang w:val="en-US"/>
        </w:rPr>
        <w:t>)</w:t>
      </w:r>
      <w:proofErr w:type="gramEnd"/>
      <w:r w:rsidR="004D5FD6" w:rsidRPr="00F27F63">
        <w:rPr>
          <w:rFonts w:ascii="Arial" w:hAnsi="Arial" w:cs="Arial"/>
          <w:b/>
          <w:bCs/>
          <w:i/>
          <w:color w:val="000000" w:themeColor="text1"/>
          <w:sz w:val="16"/>
          <w:lang w:val="en-US"/>
        </w:rPr>
        <w:br/>
        <w:t>OF TRADE ORGANIZATIONS</w:t>
      </w:r>
      <w:r w:rsidRPr="00F27F63">
        <w:rPr>
          <w:rFonts w:ascii="Arial" w:hAnsi="Arial" w:cs="Arial"/>
          <w:b/>
          <w:bCs/>
          <w:i/>
          <w:color w:val="000000" w:themeColor="text1"/>
          <w:sz w:val="16"/>
          <w:szCs w:val="16"/>
          <w:vertAlign w:val="superscript"/>
          <w:lang w:val="en-US"/>
        </w:rPr>
        <w:t>1)</w:t>
      </w:r>
      <w:r w:rsidRPr="00F27F63">
        <w:rPr>
          <w:rFonts w:ascii="Arial" w:hAnsi="Arial" w:cs="Arial"/>
          <w:b/>
          <w:bCs/>
          <w:i/>
          <w:color w:val="000000" w:themeColor="text1"/>
          <w:sz w:val="16"/>
          <w:szCs w:val="16"/>
          <w:vertAlign w:val="superscript"/>
          <w:lang w:val="en-US"/>
        </w:rPr>
        <w:br/>
      </w:r>
      <w:r w:rsidRPr="00F27F63">
        <w:rPr>
          <w:rFonts w:ascii="Arial" w:hAnsi="Arial" w:cs="Arial"/>
          <w:i/>
          <w:color w:val="000000" w:themeColor="text1"/>
          <w:szCs w:val="14"/>
          <w:lang w:val="en-US"/>
        </w:rPr>
        <w:t>at current prices</w:t>
      </w:r>
    </w:p>
    <w:p w14:paraId="69A99848" w14:textId="77777777" w:rsidR="00A13A72" w:rsidRPr="00F27F63" w:rsidRDefault="00A13A72" w:rsidP="00021309">
      <w:pPr>
        <w:pStyle w:val="01-golovka"/>
        <w:widowControl/>
        <w:tabs>
          <w:tab w:val="center" w:pos="6634"/>
        </w:tabs>
        <w:spacing w:before="0" w:after="60"/>
        <w:ind w:left="397" w:hanging="397"/>
        <w:jc w:val="right"/>
        <w:rPr>
          <w:rFonts w:ascii="Arial" w:hAnsi="Arial" w:cs="Arial"/>
          <w:color w:val="000000" w:themeColor="text1"/>
        </w:rPr>
      </w:pPr>
      <w:r w:rsidRPr="00F27F63">
        <w:rPr>
          <w:rFonts w:ascii="Arial" w:hAnsi="Arial" w:cs="Arial"/>
          <w:color w:val="000000" w:themeColor="text1"/>
        </w:rPr>
        <w:t xml:space="preserve">(в процентах к итогу / </w:t>
      </w:r>
      <w:r w:rsidRPr="00F27F63">
        <w:rPr>
          <w:rFonts w:ascii="Arial" w:hAnsi="Arial" w:cs="Arial"/>
          <w:i/>
          <w:color w:val="000000" w:themeColor="text1"/>
          <w:lang w:val="en-US"/>
        </w:rPr>
        <w:t>percent</w:t>
      </w:r>
      <w:r w:rsidRPr="00F27F63">
        <w:rPr>
          <w:rFonts w:ascii="Arial" w:hAnsi="Arial" w:cs="Arial"/>
          <w:i/>
          <w:color w:val="000000" w:themeColor="text1"/>
        </w:rPr>
        <w:t xml:space="preserve"> </w:t>
      </w:r>
      <w:r w:rsidRPr="00F27F63">
        <w:rPr>
          <w:rFonts w:ascii="Arial" w:hAnsi="Arial" w:cs="Arial"/>
          <w:i/>
          <w:color w:val="000000" w:themeColor="text1"/>
          <w:lang w:val="en-US"/>
        </w:rPr>
        <w:t>of</w:t>
      </w:r>
      <w:r w:rsidRPr="00F27F63">
        <w:rPr>
          <w:rFonts w:ascii="Arial" w:hAnsi="Arial" w:cs="Arial"/>
          <w:i/>
          <w:color w:val="000000" w:themeColor="text1"/>
        </w:rPr>
        <w:t xml:space="preserve"> </w:t>
      </w:r>
      <w:r w:rsidRPr="00F27F63">
        <w:rPr>
          <w:rFonts w:ascii="Arial" w:hAnsi="Arial" w:cs="Arial"/>
          <w:i/>
          <w:color w:val="000000" w:themeColor="text1"/>
          <w:lang w:val="en-US"/>
        </w:rPr>
        <w:t>total</w:t>
      </w:r>
      <w:r w:rsidRPr="00F27F63">
        <w:rPr>
          <w:rFonts w:ascii="Arial" w:hAnsi="Arial" w:cs="Arial"/>
          <w:color w:val="000000" w:themeColor="text1"/>
        </w:rPr>
        <w:t>)</w:t>
      </w:r>
    </w:p>
    <w:tbl>
      <w:tblPr>
        <w:tblW w:w="5000" w:type="pct"/>
        <w:tblBorders>
          <w:top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968"/>
        <w:gridCol w:w="663"/>
        <w:gridCol w:w="663"/>
        <w:gridCol w:w="663"/>
        <w:gridCol w:w="3964"/>
      </w:tblGrid>
      <w:tr w:rsidR="00F27F63" w:rsidRPr="00F27F63" w14:paraId="0E92EE4F" w14:textId="77777777" w:rsidTr="002C5D73">
        <w:trPr>
          <w:cantSplit/>
        </w:trPr>
        <w:tc>
          <w:tcPr>
            <w:tcW w:w="2000" w:type="pct"/>
            <w:tcBorders>
              <w:bottom w:val="single" w:sz="6" w:space="0" w:color="auto"/>
            </w:tcBorders>
            <w:tcMar>
              <w:left w:w="0" w:type="dxa"/>
              <w:right w:w="0" w:type="dxa"/>
            </w:tcMar>
          </w:tcPr>
          <w:p w14:paraId="2A4403DC" w14:textId="77777777" w:rsidR="00234F94" w:rsidRPr="00F27F63" w:rsidRDefault="00234F94" w:rsidP="0098497E">
            <w:pPr>
              <w:spacing w:before="60" w:after="60"/>
              <w:rPr>
                <w:rFonts w:ascii="Arial" w:hAnsi="Arial" w:cs="Arial"/>
                <w:b/>
                <w:bCs/>
                <w:color w:val="000000" w:themeColor="text1"/>
                <w:sz w:val="14"/>
                <w:szCs w:val="16"/>
              </w:rPr>
            </w:pPr>
          </w:p>
        </w:tc>
        <w:tc>
          <w:tcPr>
            <w:tcW w:w="334" w:type="pct"/>
            <w:tcBorders>
              <w:bottom w:val="single" w:sz="6" w:space="0" w:color="auto"/>
            </w:tcBorders>
          </w:tcPr>
          <w:p w14:paraId="0E54D283" w14:textId="6B009DAE" w:rsidR="00234F94" w:rsidRPr="00F27F63" w:rsidRDefault="00234F94" w:rsidP="0098497E">
            <w:pPr>
              <w:spacing w:before="60" w:after="60"/>
              <w:jc w:val="center"/>
              <w:rPr>
                <w:rFonts w:ascii="Arial" w:hAnsi="Arial" w:cs="Arial"/>
                <w:color w:val="000000" w:themeColor="text1"/>
                <w:sz w:val="14"/>
              </w:rPr>
            </w:pPr>
            <w:r w:rsidRPr="00F27F63">
              <w:rPr>
                <w:rFonts w:ascii="Arial" w:hAnsi="Arial" w:cs="Arial"/>
                <w:color w:val="000000" w:themeColor="text1"/>
                <w:sz w:val="14"/>
                <w:lang w:val="en-US"/>
              </w:rPr>
              <w:t>2022</w:t>
            </w:r>
          </w:p>
        </w:tc>
        <w:tc>
          <w:tcPr>
            <w:tcW w:w="334" w:type="pct"/>
            <w:tcBorders>
              <w:bottom w:val="single" w:sz="6" w:space="0" w:color="auto"/>
            </w:tcBorders>
          </w:tcPr>
          <w:p w14:paraId="671C98EB" w14:textId="5B910DC7" w:rsidR="00234F94" w:rsidRPr="00F27F63" w:rsidRDefault="00234F94" w:rsidP="0098497E">
            <w:pPr>
              <w:spacing w:before="60" w:after="60"/>
              <w:jc w:val="center"/>
              <w:rPr>
                <w:rFonts w:ascii="Arial" w:hAnsi="Arial" w:cs="Arial"/>
                <w:color w:val="000000" w:themeColor="text1"/>
                <w:sz w:val="14"/>
              </w:rPr>
            </w:pPr>
            <w:r w:rsidRPr="00F27F63">
              <w:rPr>
                <w:rFonts w:ascii="Arial" w:hAnsi="Arial" w:cs="Arial"/>
                <w:color w:val="000000" w:themeColor="text1"/>
                <w:sz w:val="14"/>
                <w:szCs w:val="14"/>
                <w:lang w:val="en-US"/>
              </w:rPr>
              <w:t>2023</w:t>
            </w:r>
          </w:p>
        </w:tc>
        <w:tc>
          <w:tcPr>
            <w:tcW w:w="334" w:type="pct"/>
            <w:tcBorders>
              <w:top w:val="single" w:sz="6" w:space="0" w:color="auto"/>
              <w:bottom w:val="single" w:sz="6" w:space="0" w:color="auto"/>
            </w:tcBorders>
            <w:tcMar>
              <w:left w:w="0" w:type="dxa"/>
              <w:right w:w="0" w:type="dxa"/>
            </w:tcMar>
          </w:tcPr>
          <w:p w14:paraId="4F236B74" w14:textId="7D7CBC2F" w:rsidR="00234F94" w:rsidRPr="00F27F63" w:rsidRDefault="00234F94" w:rsidP="0098497E">
            <w:pPr>
              <w:spacing w:before="60" w:after="60"/>
              <w:jc w:val="center"/>
              <w:rPr>
                <w:rFonts w:ascii="Arial" w:hAnsi="Arial" w:cs="Arial"/>
                <w:color w:val="000000" w:themeColor="text1"/>
                <w:sz w:val="14"/>
                <w:lang w:val="en-US"/>
              </w:rPr>
            </w:pPr>
            <w:r w:rsidRPr="00F27F63">
              <w:rPr>
                <w:rFonts w:ascii="Arial" w:hAnsi="Arial" w:cs="Arial"/>
                <w:color w:val="000000" w:themeColor="text1"/>
                <w:sz w:val="14"/>
              </w:rPr>
              <w:t>2024</w:t>
            </w:r>
          </w:p>
        </w:tc>
        <w:tc>
          <w:tcPr>
            <w:tcW w:w="1998" w:type="pct"/>
            <w:tcBorders>
              <w:bottom w:val="single" w:sz="6" w:space="0" w:color="auto"/>
            </w:tcBorders>
          </w:tcPr>
          <w:p w14:paraId="1CDE1331" w14:textId="77777777" w:rsidR="00234F94" w:rsidRPr="00F27F63" w:rsidRDefault="00234F94" w:rsidP="0098497E">
            <w:pPr>
              <w:spacing w:before="60" w:after="60"/>
              <w:jc w:val="center"/>
              <w:rPr>
                <w:rFonts w:ascii="Arial" w:hAnsi="Arial" w:cs="Arial"/>
                <w:i/>
                <w:color w:val="000000" w:themeColor="text1"/>
                <w:sz w:val="14"/>
                <w:lang w:val="en-US"/>
              </w:rPr>
            </w:pPr>
          </w:p>
        </w:tc>
      </w:tr>
      <w:tr w:rsidR="00F27F63" w:rsidRPr="00451F66" w14:paraId="749D98FD" w14:textId="77777777" w:rsidTr="00495DB4">
        <w:trPr>
          <w:cantSplit/>
        </w:trPr>
        <w:tc>
          <w:tcPr>
            <w:tcW w:w="2000" w:type="pct"/>
            <w:tcBorders>
              <w:top w:val="single" w:sz="6" w:space="0" w:color="auto"/>
            </w:tcBorders>
            <w:tcMar>
              <w:left w:w="0" w:type="dxa"/>
              <w:right w:w="0" w:type="dxa"/>
            </w:tcMar>
            <w:vAlign w:val="bottom"/>
          </w:tcPr>
          <w:p w14:paraId="35CD0652" w14:textId="77777777" w:rsidR="00234F94" w:rsidRPr="00F27F63" w:rsidRDefault="00234F94" w:rsidP="00754742">
            <w:pPr>
              <w:spacing w:before="100" w:line="170" w:lineRule="exact"/>
              <w:rPr>
                <w:rFonts w:ascii="Arial" w:hAnsi="Arial" w:cs="Arial"/>
                <w:color w:val="000000" w:themeColor="text1"/>
                <w:sz w:val="14"/>
                <w:szCs w:val="14"/>
              </w:rPr>
            </w:pPr>
            <w:r w:rsidRPr="00F27F63">
              <w:rPr>
                <w:rFonts w:ascii="Arial" w:hAnsi="Arial" w:cs="Arial"/>
                <w:b/>
                <w:bCs/>
                <w:color w:val="000000" w:themeColor="text1"/>
                <w:spacing w:val="-2"/>
                <w:sz w:val="14"/>
                <w:szCs w:val="14"/>
              </w:rPr>
              <w:t xml:space="preserve">Торговля оптовая и розничная автотранспортными </w:t>
            </w:r>
            <w:r w:rsidRPr="00F27F63">
              <w:rPr>
                <w:rFonts w:ascii="Arial" w:hAnsi="Arial" w:cs="Arial"/>
                <w:b/>
                <w:bCs/>
                <w:color w:val="000000" w:themeColor="text1"/>
                <w:spacing w:val="-2"/>
                <w:sz w:val="14"/>
                <w:szCs w:val="14"/>
              </w:rPr>
              <w:br/>
              <w:t xml:space="preserve">средствами и мотоциклами, и их ремонт </w:t>
            </w:r>
            <w:r w:rsidRPr="00F27F63">
              <w:rPr>
                <w:rFonts w:ascii="Arial" w:hAnsi="Arial" w:cs="Arial"/>
                <w:bCs/>
                <w:color w:val="000000" w:themeColor="text1"/>
                <w:spacing w:val="-2"/>
                <w:sz w:val="14"/>
                <w:szCs w:val="14"/>
              </w:rPr>
              <w:t>–</w:t>
            </w:r>
            <w:r w:rsidRPr="00F27F63">
              <w:rPr>
                <w:rFonts w:ascii="Arial" w:hAnsi="Arial" w:cs="Arial"/>
                <w:b/>
                <w:bCs/>
                <w:color w:val="000000" w:themeColor="text1"/>
                <w:spacing w:val="-2"/>
                <w:sz w:val="14"/>
                <w:szCs w:val="14"/>
              </w:rPr>
              <w:t xml:space="preserve"> </w:t>
            </w:r>
            <w:r w:rsidRPr="00F27F63">
              <w:rPr>
                <w:rFonts w:ascii="Arial" w:hAnsi="Arial" w:cs="Arial"/>
                <w:bCs/>
                <w:color w:val="000000" w:themeColor="text1"/>
                <w:sz w:val="14"/>
                <w:szCs w:val="14"/>
              </w:rPr>
              <w:t>всего</w:t>
            </w:r>
          </w:p>
        </w:tc>
        <w:tc>
          <w:tcPr>
            <w:tcW w:w="334" w:type="pct"/>
            <w:tcBorders>
              <w:top w:val="single" w:sz="6" w:space="0" w:color="auto"/>
            </w:tcBorders>
            <w:vAlign w:val="bottom"/>
          </w:tcPr>
          <w:p w14:paraId="1578456B" w14:textId="4C7AF370" w:rsidR="00234F94" w:rsidRPr="00F27F63" w:rsidRDefault="00234F94" w:rsidP="00754742">
            <w:pPr>
              <w:spacing w:before="100" w:line="17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100</w:t>
            </w:r>
          </w:p>
        </w:tc>
        <w:tc>
          <w:tcPr>
            <w:tcW w:w="334" w:type="pct"/>
            <w:tcBorders>
              <w:top w:val="single" w:sz="6" w:space="0" w:color="auto"/>
            </w:tcBorders>
            <w:vAlign w:val="bottom"/>
          </w:tcPr>
          <w:p w14:paraId="420BD43E" w14:textId="7C843352" w:rsidR="00234F94" w:rsidRPr="00F27F63" w:rsidRDefault="00234F94" w:rsidP="00754742">
            <w:pPr>
              <w:spacing w:before="100" w:line="17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100</w:t>
            </w:r>
          </w:p>
        </w:tc>
        <w:tc>
          <w:tcPr>
            <w:tcW w:w="334" w:type="pct"/>
            <w:tcBorders>
              <w:top w:val="single" w:sz="6" w:space="0" w:color="auto"/>
            </w:tcBorders>
            <w:tcMar>
              <w:left w:w="0" w:type="dxa"/>
              <w:right w:w="0" w:type="dxa"/>
            </w:tcMar>
            <w:vAlign w:val="bottom"/>
          </w:tcPr>
          <w:p w14:paraId="5ADA151B" w14:textId="1D32E2E4" w:rsidR="00234F94" w:rsidRPr="00F27F63" w:rsidRDefault="00234F94" w:rsidP="00754742">
            <w:pPr>
              <w:spacing w:before="100" w:line="17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100</w:t>
            </w:r>
          </w:p>
        </w:tc>
        <w:tc>
          <w:tcPr>
            <w:tcW w:w="1998" w:type="pct"/>
            <w:tcBorders>
              <w:top w:val="single" w:sz="6" w:space="0" w:color="auto"/>
            </w:tcBorders>
            <w:tcMar>
              <w:left w:w="57" w:type="dxa"/>
            </w:tcMar>
            <w:vAlign w:val="bottom"/>
          </w:tcPr>
          <w:p w14:paraId="7B688AB1" w14:textId="77777777" w:rsidR="00234F94" w:rsidRPr="00F27F63" w:rsidRDefault="00234F94" w:rsidP="00754742">
            <w:pPr>
              <w:spacing w:before="100" w:line="170" w:lineRule="exact"/>
              <w:rPr>
                <w:rFonts w:ascii="Arial" w:hAnsi="Arial" w:cs="Arial"/>
                <w:color w:val="000000" w:themeColor="text1"/>
                <w:sz w:val="14"/>
                <w:szCs w:val="14"/>
                <w:lang w:val="en-US"/>
              </w:rPr>
            </w:pPr>
            <w:r w:rsidRPr="00F27F63">
              <w:rPr>
                <w:rFonts w:ascii="Arial" w:hAnsi="Arial" w:cs="Arial"/>
                <w:b/>
                <w:i/>
                <w:color w:val="000000" w:themeColor="text1"/>
                <w:sz w:val="14"/>
                <w:szCs w:val="14"/>
                <w:lang w:val="en-US"/>
              </w:rPr>
              <w:t xml:space="preserve">Wholesale and retail trade and repair of motor vehicles </w:t>
            </w:r>
            <w:r w:rsidRPr="00F27F63">
              <w:rPr>
                <w:rFonts w:ascii="Arial" w:hAnsi="Arial" w:cs="Arial"/>
                <w:b/>
                <w:i/>
                <w:color w:val="000000" w:themeColor="text1"/>
                <w:sz w:val="14"/>
                <w:szCs w:val="14"/>
                <w:lang w:val="en-US"/>
              </w:rPr>
              <w:br/>
              <w:t>and motorcycles</w:t>
            </w:r>
            <w:r w:rsidRPr="00F27F63">
              <w:rPr>
                <w:rFonts w:ascii="Arial" w:hAnsi="Arial" w:cs="Arial"/>
                <w:b/>
                <w:bCs/>
                <w:color w:val="000000" w:themeColor="text1"/>
                <w:sz w:val="14"/>
                <w:szCs w:val="14"/>
                <w:lang w:val="en-US"/>
              </w:rPr>
              <w:t xml:space="preserve"> – </w:t>
            </w:r>
            <w:r w:rsidRPr="00F27F63">
              <w:rPr>
                <w:rFonts w:ascii="Arial" w:hAnsi="Arial" w:cs="Arial"/>
                <w:i/>
                <w:color w:val="000000" w:themeColor="text1"/>
                <w:sz w:val="14"/>
                <w:szCs w:val="14"/>
                <w:lang w:val="en-US"/>
              </w:rPr>
              <w:t>total</w:t>
            </w:r>
          </w:p>
        </w:tc>
      </w:tr>
      <w:tr w:rsidR="00F27F63" w:rsidRPr="00F27F63" w14:paraId="7FFFC43C" w14:textId="77777777" w:rsidTr="00495DB4">
        <w:trPr>
          <w:cantSplit/>
        </w:trPr>
        <w:tc>
          <w:tcPr>
            <w:tcW w:w="2000" w:type="pct"/>
            <w:tcMar>
              <w:left w:w="0" w:type="dxa"/>
              <w:right w:w="0" w:type="dxa"/>
            </w:tcMar>
            <w:vAlign w:val="bottom"/>
          </w:tcPr>
          <w:p w14:paraId="5D03294E" w14:textId="77777777" w:rsidR="00234F94" w:rsidRPr="00F27F63" w:rsidRDefault="00234F94" w:rsidP="00754742">
            <w:pPr>
              <w:spacing w:before="100" w:line="170" w:lineRule="exact"/>
              <w:ind w:left="340"/>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334" w:type="pct"/>
            <w:vAlign w:val="bottom"/>
          </w:tcPr>
          <w:p w14:paraId="5D5477DD" w14:textId="77777777" w:rsidR="00234F94" w:rsidRPr="00F27F63" w:rsidRDefault="00234F94" w:rsidP="00754742">
            <w:pPr>
              <w:snapToGrid w:val="0"/>
              <w:spacing w:before="100" w:line="170" w:lineRule="exact"/>
              <w:ind w:right="227"/>
              <w:jc w:val="right"/>
              <w:rPr>
                <w:rFonts w:ascii="Arial" w:hAnsi="Arial" w:cs="Arial"/>
                <w:color w:val="000000" w:themeColor="text1"/>
                <w:sz w:val="14"/>
                <w:szCs w:val="14"/>
              </w:rPr>
            </w:pPr>
          </w:p>
        </w:tc>
        <w:tc>
          <w:tcPr>
            <w:tcW w:w="334" w:type="pct"/>
            <w:vAlign w:val="bottom"/>
          </w:tcPr>
          <w:p w14:paraId="0C875405" w14:textId="77777777" w:rsidR="00234F94" w:rsidRPr="00F27F63" w:rsidRDefault="00234F94" w:rsidP="00754742">
            <w:pPr>
              <w:spacing w:before="100" w:line="170" w:lineRule="exact"/>
              <w:ind w:right="227"/>
              <w:jc w:val="right"/>
              <w:rPr>
                <w:rFonts w:ascii="Arial" w:hAnsi="Arial" w:cs="Arial"/>
                <w:b/>
                <w:color w:val="000000" w:themeColor="text1"/>
                <w:sz w:val="14"/>
                <w:szCs w:val="14"/>
              </w:rPr>
            </w:pPr>
          </w:p>
        </w:tc>
        <w:tc>
          <w:tcPr>
            <w:tcW w:w="334" w:type="pct"/>
            <w:tcMar>
              <w:left w:w="0" w:type="dxa"/>
              <w:right w:w="0" w:type="dxa"/>
            </w:tcMar>
            <w:vAlign w:val="bottom"/>
          </w:tcPr>
          <w:p w14:paraId="3EAF0B86" w14:textId="3E695FB5" w:rsidR="00234F94" w:rsidRPr="00F27F63" w:rsidRDefault="00234F94" w:rsidP="00754742">
            <w:pPr>
              <w:spacing w:before="100" w:line="170" w:lineRule="exact"/>
              <w:ind w:right="227"/>
              <w:jc w:val="right"/>
              <w:rPr>
                <w:rFonts w:ascii="Arial" w:hAnsi="Arial" w:cs="Arial"/>
                <w:b/>
                <w:color w:val="000000" w:themeColor="text1"/>
                <w:sz w:val="14"/>
                <w:szCs w:val="14"/>
              </w:rPr>
            </w:pPr>
          </w:p>
        </w:tc>
        <w:tc>
          <w:tcPr>
            <w:tcW w:w="1998" w:type="pct"/>
            <w:tcMar>
              <w:left w:w="57" w:type="dxa"/>
            </w:tcMar>
            <w:vAlign w:val="bottom"/>
          </w:tcPr>
          <w:p w14:paraId="5C59E700" w14:textId="77777777" w:rsidR="00234F94" w:rsidRPr="00F27F63" w:rsidRDefault="00234F94" w:rsidP="00754742">
            <w:pPr>
              <w:spacing w:before="100" w:line="170" w:lineRule="exact"/>
              <w:ind w:left="284"/>
              <w:rPr>
                <w:rFonts w:ascii="Arial" w:hAnsi="Arial" w:cs="Arial"/>
                <w:color w:val="000000" w:themeColor="text1"/>
                <w:sz w:val="14"/>
                <w:szCs w:val="14"/>
              </w:rPr>
            </w:pPr>
            <w:r w:rsidRPr="00F27F63">
              <w:rPr>
                <w:rFonts w:ascii="Arial" w:hAnsi="Arial" w:cs="Arial"/>
                <w:i/>
                <w:color w:val="000000" w:themeColor="text1"/>
                <w:sz w:val="14"/>
                <w:szCs w:val="14"/>
                <w:lang w:val="en-US"/>
              </w:rPr>
              <w:t>including</w:t>
            </w:r>
            <w:r w:rsidRPr="00F27F63">
              <w:rPr>
                <w:rFonts w:ascii="Arial" w:hAnsi="Arial" w:cs="Arial"/>
                <w:i/>
                <w:color w:val="000000" w:themeColor="text1"/>
                <w:sz w:val="14"/>
                <w:szCs w:val="14"/>
              </w:rPr>
              <w:t>:</w:t>
            </w:r>
          </w:p>
        </w:tc>
      </w:tr>
      <w:tr w:rsidR="00CA5482" w:rsidRPr="00451F66" w14:paraId="480A9EBE" w14:textId="77777777" w:rsidTr="00887600">
        <w:trPr>
          <w:cantSplit/>
        </w:trPr>
        <w:tc>
          <w:tcPr>
            <w:tcW w:w="2000" w:type="pct"/>
            <w:tcMar>
              <w:left w:w="0" w:type="dxa"/>
              <w:right w:w="0" w:type="dxa"/>
            </w:tcMar>
            <w:vAlign w:val="bottom"/>
          </w:tcPr>
          <w:p w14:paraId="12183ED1" w14:textId="391DB94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расходы на приобретение сырья, материалов, покупных </w:t>
            </w:r>
            <w:r w:rsidRPr="00F27F63">
              <w:rPr>
                <w:rFonts w:ascii="Arial" w:hAnsi="Arial" w:cs="Arial"/>
                <w:color w:val="000000" w:themeColor="text1"/>
                <w:sz w:val="14"/>
                <w:szCs w:val="14"/>
              </w:rPr>
              <w:br/>
              <w:t xml:space="preserve">полуфабрикатов и </w:t>
            </w:r>
            <w:r w:rsidRPr="00F27F63">
              <w:rPr>
                <w:rFonts w:ascii="Arial" w:hAnsi="Arial" w:cs="Arial"/>
                <w:color w:val="000000" w:themeColor="text1"/>
                <w:spacing w:val="-2"/>
                <w:sz w:val="14"/>
                <w:szCs w:val="14"/>
              </w:rPr>
              <w:t xml:space="preserve">комплектующих изделий </w:t>
            </w:r>
            <w:r w:rsidRPr="00F27F63">
              <w:rPr>
                <w:rFonts w:ascii="Arial" w:hAnsi="Arial" w:cs="Arial"/>
                <w:color w:val="000000" w:themeColor="text1"/>
                <w:spacing w:val="-2"/>
                <w:sz w:val="14"/>
                <w:szCs w:val="14"/>
              </w:rPr>
              <w:br/>
              <w:t>для производства и продажи</w:t>
            </w:r>
            <w:r w:rsidRPr="00F27F63">
              <w:rPr>
                <w:rFonts w:ascii="Arial" w:hAnsi="Arial" w:cs="Arial"/>
                <w:color w:val="000000" w:themeColor="text1"/>
                <w:sz w:val="14"/>
                <w:szCs w:val="14"/>
              </w:rPr>
              <w:t xml:space="preserve"> продукции </w:t>
            </w:r>
            <w:r w:rsidRPr="00F27F63">
              <w:rPr>
                <w:rFonts w:ascii="Arial" w:hAnsi="Arial" w:cs="Arial"/>
                <w:color w:val="000000" w:themeColor="text1"/>
                <w:sz w:val="14"/>
                <w:szCs w:val="14"/>
              </w:rPr>
              <w:br/>
              <w:t>(товаров, работ, услуг)</w:t>
            </w:r>
          </w:p>
        </w:tc>
        <w:tc>
          <w:tcPr>
            <w:tcW w:w="334" w:type="pct"/>
            <w:vAlign w:val="bottom"/>
          </w:tcPr>
          <w:p w14:paraId="472E85B5" w14:textId="0C3C95DF"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29,5</w:t>
            </w:r>
          </w:p>
        </w:tc>
        <w:tc>
          <w:tcPr>
            <w:tcW w:w="334" w:type="pct"/>
            <w:vAlign w:val="bottom"/>
          </w:tcPr>
          <w:p w14:paraId="5ECC49EB" w14:textId="57110B9C"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22,4</w:t>
            </w:r>
          </w:p>
        </w:tc>
        <w:tc>
          <w:tcPr>
            <w:tcW w:w="334" w:type="pct"/>
            <w:tcMar>
              <w:left w:w="0" w:type="dxa"/>
              <w:right w:w="0" w:type="dxa"/>
            </w:tcMar>
            <w:vAlign w:val="bottom"/>
          </w:tcPr>
          <w:p w14:paraId="5E3C9C0E" w14:textId="17452598"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21,5</w:t>
            </w:r>
          </w:p>
        </w:tc>
        <w:tc>
          <w:tcPr>
            <w:tcW w:w="1998" w:type="pct"/>
            <w:tcMar>
              <w:left w:w="57" w:type="dxa"/>
            </w:tcMar>
            <w:vAlign w:val="bottom"/>
          </w:tcPr>
          <w:p w14:paraId="563B9D33" w14:textId="1693A496"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of </w:t>
            </w:r>
            <w:r w:rsidRPr="00F27F63">
              <w:rPr>
                <w:rStyle w:val="hps"/>
                <w:rFonts w:ascii="Arial" w:hAnsi="Arial" w:cs="Arial"/>
                <w:i/>
                <w:color w:val="000000" w:themeColor="text1"/>
                <w:sz w:val="14"/>
                <w:szCs w:val="14"/>
                <w:lang w:val="en-US"/>
              </w:rPr>
              <w:t>raw materials,</w:t>
            </w:r>
            <w:r w:rsidRPr="00F27F63">
              <w:rPr>
                <w:rFonts w:ascii="Arial" w:hAnsi="Arial" w:cs="Arial"/>
                <w:i/>
                <w:color w:val="000000" w:themeColor="text1"/>
                <w:sz w:val="14"/>
                <w:szCs w:val="14"/>
                <w:lang w:val="en-US"/>
              </w:rPr>
              <w:t xml:space="preserve"> semi-finished </w:t>
            </w:r>
            <w:r w:rsidRPr="00F27F63">
              <w:rPr>
                <w:rStyle w:val="hps"/>
                <w:rFonts w:ascii="Arial" w:hAnsi="Arial" w:cs="Arial"/>
                <w:i/>
                <w:color w:val="000000" w:themeColor="text1"/>
                <w:sz w:val="14"/>
                <w:szCs w:val="14"/>
                <w:lang w:val="en-US"/>
              </w:rPr>
              <w:t>products</w:t>
            </w:r>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r>
            <w:r w:rsidRPr="00F27F63">
              <w:rPr>
                <w:rStyle w:val="hps"/>
                <w:rFonts w:ascii="Arial" w:hAnsi="Arial" w:cs="Arial"/>
                <w:i/>
                <w:color w:val="000000" w:themeColor="text1"/>
                <w:sz w:val="14"/>
                <w:szCs w:val="14"/>
                <w:lang w:val="en-US"/>
              </w:rPr>
              <w:t>and components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for production and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sale</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of products</w:t>
            </w:r>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r>
            <w:r w:rsidRPr="00F27F63">
              <w:rPr>
                <w:rStyle w:val="hps"/>
                <w:rFonts w:ascii="Arial" w:hAnsi="Arial" w:cs="Arial"/>
                <w:i/>
                <w:color w:val="000000" w:themeColor="text1"/>
                <w:sz w:val="14"/>
                <w:szCs w:val="14"/>
                <w:lang w:val="en-US"/>
              </w:rPr>
              <w:t>(goods,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works, services</w:t>
            </w:r>
            <w:r w:rsidRPr="00F27F63">
              <w:rPr>
                <w:rFonts w:ascii="Arial" w:hAnsi="Arial" w:cs="Arial"/>
                <w:i/>
                <w:color w:val="000000" w:themeColor="text1"/>
                <w:sz w:val="14"/>
                <w:szCs w:val="14"/>
                <w:lang w:val="en-US"/>
              </w:rPr>
              <w:t>)</w:t>
            </w:r>
          </w:p>
        </w:tc>
      </w:tr>
      <w:tr w:rsidR="00CA5482" w:rsidRPr="00451F66" w14:paraId="7FF9B07C" w14:textId="77777777" w:rsidTr="00887600">
        <w:trPr>
          <w:cantSplit/>
        </w:trPr>
        <w:tc>
          <w:tcPr>
            <w:tcW w:w="2000" w:type="pct"/>
            <w:tcMar>
              <w:left w:w="0" w:type="dxa"/>
              <w:right w:w="0" w:type="dxa"/>
            </w:tcMar>
            <w:vAlign w:val="bottom"/>
          </w:tcPr>
          <w:p w14:paraId="5A78CA78"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расходы на приобретение топлива и энергии</w:t>
            </w:r>
          </w:p>
        </w:tc>
        <w:tc>
          <w:tcPr>
            <w:tcW w:w="334" w:type="pct"/>
            <w:vAlign w:val="bottom"/>
          </w:tcPr>
          <w:p w14:paraId="66FC4990" w14:textId="0A0EACCF"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1,2</w:t>
            </w:r>
          </w:p>
        </w:tc>
        <w:tc>
          <w:tcPr>
            <w:tcW w:w="334" w:type="pct"/>
            <w:vAlign w:val="bottom"/>
          </w:tcPr>
          <w:p w14:paraId="779F0FB2" w14:textId="06D98E02"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1,1</w:t>
            </w:r>
          </w:p>
        </w:tc>
        <w:tc>
          <w:tcPr>
            <w:tcW w:w="334" w:type="pct"/>
            <w:tcMar>
              <w:left w:w="0" w:type="dxa"/>
              <w:right w:w="0" w:type="dxa"/>
            </w:tcMar>
            <w:vAlign w:val="bottom"/>
          </w:tcPr>
          <w:p w14:paraId="2C2A1F91" w14:textId="52BFEADF"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1,4</w:t>
            </w:r>
          </w:p>
        </w:tc>
        <w:tc>
          <w:tcPr>
            <w:tcW w:w="1998" w:type="pct"/>
            <w:tcMar>
              <w:left w:w="57" w:type="dxa"/>
            </w:tcMar>
            <w:vAlign w:val="bottom"/>
          </w:tcPr>
          <w:p w14:paraId="6709D9E9"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 xml:space="preserve">of fuel and energy </w:t>
            </w:r>
          </w:p>
        </w:tc>
      </w:tr>
      <w:tr w:rsidR="00CA5482" w:rsidRPr="00F27F63" w14:paraId="25D70C4B" w14:textId="77777777" w:rsidTr="00887600">
        <w:trPr>
          <w:cantSplit/>
        </w:trPr>
        <w:tc>
          <w:tcPr>
            <w:tcW w:w="2000" w:type="pct"/>
            <w:tcMar>
              <w:left w:w="0" w:type="dxa"/>
              <w:right w:w="0" w:type="dxa"/>
            </w:tcMar>
            <w:vAlign w:val="bottom"/>
          </w:tcPr>
          <w:p w14:paraId="28F47404"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расходы</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оплату</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труда</w:t>
            </w:r>
          </w:p>
        </w:tc>
        <w:tc>
          <w:tcPr>
            <w:tcW w:w="334" w:type="pct"/>
            <w:vAlign w:val="bottom"/>
          </w:tcPr>
          <w:p w14:paraId="451397BE" w14:textId="2D90DB13"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21,6</w:t>
            </w:r>
          </w:p>
        </w:tc>
        <w:tc>
          <w:tcPr>
            <w:tcW w:w="334" w:type="pct"/>
            <w:vAlign w:val="bottom"/>
          </w:tcPr>
          <w:p w14:paraId="1BB12925" w14:textId="5FDF5CC6"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20,9</w:t>
            </w:r>
          </w:p>
        </w:tc>
        <w:tc>
          <w:tcPr>
            <w:tcW w:w="334" w:type="pct"/>
            <w:tcMar>
              <w:left w:w="0" w:type="dxa"/>
              <w:right w:w="0" w:type="dxa"/>
            </w:tcMar>
            <w:vAlign w:val="bottom"/>
          </w:tcPr>
          <w:p w14:paraId="7684311A" w14:textId="27A23EC3"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20,8</w:t>
            </w:r>
          </w:p>
        </w:tc>
        <w:tc>
          <w:tcPr>
            <w:tcW w:w="1998" w:type="pct"/>
            <w:tcMar>
              <w:left w:w="57" w:type="dxa"/>
            </w:tcMar>
            <w:vAlign w:val="bottom"/>
          </w:tcPr>
          <w:p w14:paraId="485CA948"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alt-edited"/>
                <w:rFonts w:ascii="Arial" w:hAnsi="Arial" w:cs="Arial"/>
                <w:i/>
                <w:color w:val="000000" w:themeColor="text1"/>
                <w:sz w:val="14"/>
                <w:szCs w:val="14"/>
                <w:lang w:val="en-US"/>
              </w:rPr>
              <w:t>compensation of employees</w:t>
            </w:r>
          </w:p>
        </w:tc>
      </w:tr>
      <w:tr w:rsidR="00CA5482" w:rsidRPr="00451F66" w14:paraId="1D2E36F3" w14:textId="77777777" w:rsidTr="00887600">
        <w:trPr>
          <w:cantSplit/>
        </w:trPr>
        <w:tc>
          <w:tcPr>
            <w:tcW w:w="2000" w:type="pct"/>
            <w:tcMar>
              <w:left w:w="0" w:type="dxa"/>
              <w:right w:w="0" w:type="dxa"/>
            </w:tcMar>
            <w:vAlign w:val="bottom"/>
          </w:tcPr>
          <w:p w14:paraId="45FF6A9E" w14:textId="6C5235A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страховые взносы в Социальный фонд России (СФР), ФФОМС</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334" w:type="pct"/>
            <w:vAlign w:val="bottom"/>
          </w:tcPr>
          <w:p w14:paraId="72AA1346" w14:textId="41554BAB"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5,5</w:t>
            </w:r>
          </w:p>
        </w:tc>
        <w:tc>
          <w:tcPr>
            <w:tcW w:w="334" w:type="pct"/>
            <w:vAlign w:val="bottom"/>
          </w:tcPr>
          <w:p w14:paraId="01B26982" w14:textId="688C7A9F"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5,4</w:t>
            </w:r>
          </w:p>
        </w:tc>
        <w:tc>
          <w:tcPr>
            <w:tcW w:w="334" w:type="pct"/>
            <w:tcMar>
              <w:left w:w="0" w:type="dxa"/>
              <w:right w:w="0" w:type="dxa"/>
            </w:tcMar>
            <w:vAlign w:val="bottom"/>
          </w:tcPr>
          <w:p w14:paraId="3486441E" w14:textId="164E78D6"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5,5</w:t>
            </w:r>
          </w:p>
        </w:tc>
        <w:tc>
          <w:tcPr>
            <w:tcW w:w="1998" w:type="pct"/>
            <w:tcMar>
              <w:left w:w="57" w:type="dxa"/>
            </w:tcMar>
            <w:vAlign w:val="bottom"/>
          </w:tcPr>
          <w:p w14:paraId="1DF00CF8" w14:textId="4579C21B" w:rsidR="00CA5482" w:rsidRPr="00F27F63" w:rsidRDefault="00CA5482" w:rsidP="00754742">
            <w:pPr>
              <w:spacing w:before="100" w:line="17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insurance contributions to the Social Fund of Russia (SFR), the Federal Compulsory Medical Insurance Fund (FCMSF)</w:t>
            </w:r>
            <w:r w:rsidRPr="00F27F63">
              <w:rPr>
                <w:rFonts w:ascii="Arial" w:hAnsi="Arial" w:cs="Arial"/>
                <w:i/>
                <w:color w:val="000000" w:themeColor="text1"/>
                <w:sz w:val="14"/>
                <w:szCs w:val="14"/>
                <w:vertAlign w:val="superscript"/>
                <w:lang w:val="en-US"/>
              </w:rPr>
              <w:t>2)</w:t>
            </w:r>
          </w:p>
        </w:tc>
      </w:tr>
      <w:tr w:rsidR="00CA5482" w:rsidRPr="00F27F63" w14:paraId="0121021A" w14:textId="77777777" w:rsidTr="00887600">
        <w:trPr>
          <w:cantSplit/>
        </w:trPr>
        <w:tc>
          <w:tcPr>
            <w:tcW w:w="2000" w:type="pct"/>
            <w:tcMar>
              <w:left w:w="0" w:type="dxa"/>
              <w:right w:w="0" w:type="dxa"/>
            </w:tcMar>
            <w:vAlign w:val="bottom"/>
          </w:tcPr>
          <w:p w14:paraId="10FECC3E"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амортизация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основных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средств</w:t>
            </w:r>
            <w:r w:rsidRPr="00F27F63">
              <w:rPr>
                <w:rFonts w:ascii="Arial" w:hAnsi="Arial" w:cs="Arial"/>
                <w:color w:val="000000" w:themeColor="text1"/>
                <w:sz w:val="14"/>
                <w:szCs w:val="14"/>
                <w:lang w:val="en-US"/>
              </w:rPr>
              <w:t xml:space="preserve"> </w:t>
            </w:r>
          </w:p>
        </w:tc>
        <w:tc>
          <w:tcPr>
            <w:tcW w:w="334" w:type="pct"/>
            <w:vAlign w:val="bottom"/>
          </w:tcPr>
          <w:p w14:paraId="19EE1056" w14:textId="2712F421"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4,1</w:t>
            </w:r>
          </w:p>
        </w:tc>
        <w:tc>
          <w:tcPr>
            <w:tcW w:w="334" w:type="pct"/>
            <w:vAlign w:val="bottom"/>
          </w:tcPr>
          <w:p w14:paraId="5CF5745A" w14:textId="49A32E07"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3,8</w:t>
            </w:r>
          </w:p>
        </w:tc>
        <w:tc>
          <w:tcPr>
            <w:tcW w:w="334" w:type="pct"/>
            <w:tcMar>
              <w:left w:w="0" w:type="dxa"/>
              <w:right w:w="0" w:type="dxa"/>
            </w:tcMar>
            <w:vAlign w:val="bottom"/>
          </w:tcPr>
          <w:p w14:paraId="4F7D9AFA" w14:textId="5B7E73D8"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3,8</w:t>
            </w:r>
          </w:p>
        </w:tc>
        <w:tc>
          <w:tcPr>
            <w:tcW w:w="1998" w:type="pct"/>
            <w:tcMar>
              <w:left w:w="57" w:type="dxa"/>
            </w:tcMar>
            <w:vAlign w:val="bottom"/>
          </w:tcPr>
          <w:p w14:paraId="20AF5372"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depreciation of fixed assets</w:t>
            </w:r>
          </w:p>
        </w:tc>
      </w:tr>
      <w:tr w:rsidR="00CA5482" w:rsidRPr="00F27F63" w14:paraId="29B60A12" w14:textId="77777777" w:rsidTr="00887600">
        <w:trPr>
          <w:cantSplit/>
        </w:trPr>
        <w:tc>
          <w:tcPr>
            <w:tcW w:w="2000" w:type="pct"/>
            <w:tcMar>
              <w:left w:w="0" w:type="dxa"/>
              <w:right w:w="0" w:type="dxa"/>
            </w:tcMar>
            <w:vAlign w:val="bottom"/>
          </w:tcPr>
          <w:p w14:paraId="6A5A5012"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амортизация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нематериальных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активов</w:t>
            </w:r>
          </w:p>
        </w:tc>
        <w:tc>
          <w:tcPr>
            <w:tcW w:w="334" w:type="pct"/>
            <w:vAlign w:val="bottom"/>
          </w:tcPr>
          <w:p w14:paraId="25BEBE53" w14:textId="508D8016"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0,1</w:t>
            </w:r>
          </w:p>
        </w:tc>
        <w:tc>
          <w:tcPr>
            <w:tcW w:w="334" w:type="pct"/>
            <w:vAlign w:val="bottom"/>
          </w:tcPr>
          <w:p w14:paraId="219837CB" w14:textId="0F63488D"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0,1</w:t>
            </w:r>
          </w:p>
        </w:tc>
        <w:tc>
          <w:tcPr>
            <w:tcW w:w="334" w:type="pct"/>
            <w:tcMar>
              <w:left w:w="0" w:type="dxa"/>
              <w:right w:w="0" w:type="dxa"/>
            </w:tcMar>
            <w:vAlign w:val="bottom"/>
          </w:tcPr>
          <w:p w14:paraId="67A11EB7" w14:textId="1D2F17F6"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0,1</w:t>
            </w:r>
          </w:p>
        </w:tc>
        <w:tc>
          <w:tcPr>
            <w:tcW w:w="1998" w:type="pct"/>
            <w:tcMar>
              <w:left w:w="57" w:type="dxa"/>
            </w:tcMar>
            <w:vAlign w:val="bottom"/>
          </w:tcPr>
          <w:p w14:paraId="2B24469F"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depreciation</w:t>
            </w:r>
            <w:r w:rsidRPr="00F27F63">
              <w:rPr>
                <w:rFonts w:ascii="Arial" w:hAnsi="Arial" w:cs="Arial"/>
                <w:i/>
                <w:color w:val="000000" w:themeColor="text1"/>
                <w:spacing w:val="-6"/>
                <w:sz w:val="14"/>
                <w:szCs w:val="14"/>
                <w:lang w:val="en-US"/>
              </w:rPr>
              <w:t xml:space="preserve"> </w:t>
            </w:r>
            <w:r w:rsidRPr="00F27F63">
              <w:rPr>
                <w:rStyle w:val="hps"/>
                <w:rFonts w:ascii="Arial" w:hAnsi="Arial" w:cs="Arial"/>
                <w:i/>
                <w:color w:val="000000" w:themeColor="text1"/>
                <w:sz w:val="14"/>
                <w:szCs w:val="14"/>
                <w:lang w:val="en-US"/>
              </w:rPr>
              <w:t>of intangible assets</w:t>
            </w:r>
          </w:p>
        </w:tc>
      </w:tr>
      <w:tr w:rsidR="00CA5482" w:rsidRPr="00F27F63" w14:paraId="43133624" w14:textId="77777777" w:rsidTr="00887600">
        <w:trPr>
          <w:cantSplit/>
        </w:trPr>
        <w:tc>
          <w:tcPr>
            <w:tcW w:w="2000" w:type="pct"/>
            <w:tcMar>
              <w:left w:w="0" w:type="dxa"/>
              <w:right w:w="0" w:type="dxa"/>
            </w:tcMar>
            <w:vAlign w:val="bottom"/>
          </w:tcPr>
          <w:p w14:paraId="47AD12E1" w14:textId="069AD9DD"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расходы, связанные с арендой</w:t>
            </w:r>
            <w:r w:rsidRPr="00F27F63">
              <w:rPr>
                <w:rFonts w:ascii="Arial" w:hAnsi="Arial" w:cs="Arial"/>
                <w:color w:val="000000" w:themeColor="text1"/>
                <w:sz w:val="14"/>
                <w:szCs w:val="14"/>
                <w:vertAlign w:val="superscript"/>
                <w:lang w:val="en-US"/>
              </w:rPr>
              <w:t>3</w:t>
            </w:r>
            <w:r w:rsidRPr="00F27F63">
              <w:rPr>
                <w:rFonts w:ascii="Arial" w:hAnsi="Arial" w:cs="Arial"/>
                <w:color w:val="000000" w:themeColor="text1"/>
                <w:sz w:val="14"/>
                <w:szCs w:val="14"/>
                <w:vertAlign w:val="superscript"/>
              </w:rPr>
              <w:t>)</w:t>
            </w:r>
          </w:p>
        </w:tc>
        <w:tc>
          <w:tcPr>
            <w:tcW w:w="334" w:type="pct"/>
            <w:vAlign w:val="bottom"/>
          </w:tcPr>
          <w:p w14:paraId="55BA205F" w14:textId="540F5DC0"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6,0</w:t>
            </w:r>
          </w:p>
        </w:tc>
        <w:tc>
          <w:tcPr>
            <w:tcW w:w="334" w:type="pct"/>
            <w:vAlign w:val="bottom"/>
          </w:tcPr>
          <w:p w14:paraId="6078C629" w14:textId="62F6CA9E"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5,2</w:t>
            </w:r>
          </w:p>
        </w:tc>
        <w:tc>
          <w:tcPr>
            <w:tcW w:w="334" w:type="pct"/>
            <w:tcMar>
              <w:left w:w="0" w:type="dxa"/>
              <w:right w:w="0" w:type="dxa"/>
            </w:tcMar>
            <w:vAlign w:val="bottom"/>
          </w:tcPr>
          <w:p w14:paraId="1456F115" w14:textId="32B700D3"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4,7</w:t>
            </w:r>
          </w:p>
        </w:tc>
        <w:tc>
          <w:tcPr>
            <w:tcW w:w="1998" w:type="pct"/>
            <w:tcMar>
              <w:left w:w="57" w:type="dxa"/>
            </w:tcMar>
            <w:vAlign w:val="bottom"/>
          </w:tcPr>
          <w:p w14:paraId="666B7277" w14:textId="3136B1A9" w:rsidR="00CA5482" w:rsidRPr="00F27F63" w:rsidRDefault="00CA5482" w:rsidP="00754742">
            <w:pPr>
              <w:spacing w:before="100" w:line="17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s-ES"/>
              </w:rPr>
              <w:t>rent expenses</w:t>
            </w:r>
            <w:r w:rsidRPr="00F27F63">
              <w:rPr>
                <w:rFonts w:ascii="Arial" w:hAnsi="Arial" w:cs="Arial"/>
                <w:i/>
                <w:color w:val="000000" w:themeColor="text1"/>
                <w:sz w:val="14"/>
                <w:szCs w:val="14"/>
                <w:vertAlign w:val="superscript"/>
                <w:lang w:val="en-US"/>
              </w:rPr>
              <w:t>3</w:t>
            </w:r>
            <w:r w:rsidRPr="00F27F63">
              <w:rPr>
                <w:rFonts w:ascii="Arial" w:hAnsi="Arial" w:cs="Arial"/>
                <w:i/>
                <w:color w:val="000000" w:themeColor="text1"/>
                <w:sz w:val="14"/>
                <w:szCs w:val="14"/>
                <w:vertAlign w:val="superscript"/>
              </w:rPr>
              <w:t>)</w:t>
            </w:r>
          </w:p>
        </w:tc>
      </w:tr>
      <w:tr w:rsidR="00CA5482" w:rsidRPr="00F27F63" w14:paraId="26DC5716" w14:textId="77777777" w:rsidTr="00887600">
        <w:trPr>
          <w:cantSplit/>
        </w:trPr>
        <w:tc>
          <w:tcPr>
            <w:tcW w:w="2000" w:type="pct"/>
            <w:tcMar>
              <w:left w:w="0" w:type="dxa"/>
              <w:right w:w="0" w:type="dxa"/>
            </w:tcMar>
            <w:vAlign w:val="bottom"/>
          </w:tcPr>
          <w:p w14:paraId="5310E708"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обязательные страховые платежи</w:t>
            </w:r>
          </w:p>
        </w:tc>
        <w:tc>
          <w:tcPr>
            <w:tcW w:w="334" w:type="pct"/>
            <w:vAlign w:val="bottom"/>
          </w:tcPr>
          <w:p w14:paraId="4A7C0395" w14:textId="60F85740"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0,4</w:t>
            </w:r>
          </w:p>
        </w:tc>
        <w:tc>
          <w:tcPr>
            <w:tcW w:w="334" w:type="pct"/>
            <w:vAlign w:val="bottom"/>
          </w:tcPr>
          <w:p w14:paraId="12A257A1" w14:textId="2E90195C"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0,6</w:t>
            </w:r>
          </w:p>
        </w:tc>
        <w:tc>
          <w:tcPr>
            <w:tcW w:w="334" w:type="pct"/>
            <w:tcMar>
              <w:left w:w="0" w:type="dxa"/>
              <w:right w:w="0" w:type="dxa"/>
            </w:tcMar>
            <w:vAlign w:val="bottom"/>
          </w:tcPr>
          <w:p w14:paraId="79086F8F" w14:textId="31A76AEE"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0,4</w:t>
            </w:r>
          </w:p>
        </w:tc>
        <w:tc>
          <w:tcPr>
            <w:tcW w:w="1998" w:type="pct"/>
            <w:tcMar>
              <w:left w:w="57" w:type="dxa"/>
            </w:tcMar>
            <w:vAlign w:val="bottom"/>
          </w:tcPr>
          <w:p w14:paraId="53ACCA5E"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compulsory insurance payments</w:t>
            </w:r>
          </w:p>
        </w:tc>
      </w:tr>
      <w:tr w:rsidR="00CA5482" w:rsidRPr="00F27F63" w14:paraId="6334F4A8" w14:textId="77777777" w:rsidTr="00887600">
        <w:trPr>
          <w:cantSplit/>
        </w:trPr>
        <w:tc>
          <w:tcPr>
            <w:tcW w:w="2000" w:type="pct"/>
            <w:tcMar>
              <w:left w:w="0" w:type="dxa"/>
              <w:right w:w="0" w:type="dxa"/>
            </w:tcMar>
            <w:vAlign w:val="bottom"/>
          </w:tcPr>
          <w:p w14:paraId="6E059FC9"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добровольные страховые платежи</w:t>
            </w:r>
          </w:p>
        </w:tc>
        <w:tc>
          <w:tcPr>
            <w:tcW w:w="334" w:type="pct"/>
            <w:vAlign w:val="bottom"/>
          </w:tcPr>
          <w:p w14:paraId="68CFD615" w14:textId="212EF9CF"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4" w:type="pct"/>
            <w:vAlign w:val="bottom"/>
          </w:tcPr>
          <w:p w14:paraId="0854CB69" w14:textId="7A54146A"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4" w:type="pct"/>
            <w:tcMar>
              <w:left w:w="0" w:type="dxa"/>
              <w:right w:w="0" w:type="dxa"/>
            </w:tcMar>
            <w:vAlign w:val="bottom"/>
          </w:tcPr>
          <w:p w14:paraId="380C1E36" w14:textId="7EBE02DA"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0,1</w:t>
            </w:r>
          </w:p>
        </w:tc>
        <w:tc>
          <w:tcPr>
            <w:tcW w:w="1998" w:type="pct"/>
            <w:tcMar>
              <w:left w:w="57" w:type="dxa"/>
            </w:tcMar>
            <w:vAlign w:val="bottom"/>
          </w:tcPr>
          <w:p w14:paraId="43EFD7C2"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voluntary</w:t>
            </w:r>
            <w:r w:rsidRPr="00F27F63">
              <w:rPr>
                <w:rStyle w:val="shorttext"/>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insurance payments</w:t>
            </w:r>
          </w:p>
        </w:tc>
      </w:tr>
      <w:tr w:rsidR="00CA5482" w:rsidRPr="00F27F63" w14:paraId="330FB6FA" w14:textId="77777777" w:rsidTr="00887600">
        <w:trPr>
          <w:cantSplit/>
        </w:trPr>
        <w:tc>
          <w:tcPr>
            <w:tcW w:w="2000" w:type="pct"/>
            <w:tcMar>
              <w:left w:w="0" w:type="dxa"/>
              <w:right w:w="0" w:type="dxa"/>
            </w:tcMar>
            <w:vAlign w:val="bottom"/>
          </w:tcPr>
          <w:p w14:paraId="019AC04E"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представительские расходы</w:t>
            </w:r>
          </w:p>
        </w:tc>
        <w:tc>
          <w:tcPr>
            <w:tcW w:w="334" w:type="pct"/>
            <w:vAlign w:val="bottom"/>
          </w:tcPr>
          <w:p w14:paraId="28D019B3" w14:textId="1EE344AA"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4" w:type="pct"/>
            <w:vAlign w:val="bottom"/>
          </w:tcPr>
          <w:p w14:paraId="5276A5B2" w14:textId="6BF5620C"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4" w:type="pct"/>
            <w:tcMar>
              <w:left w:w="0" w:type="dxa"/>
              <w:right w:w="0" w:type="dxa"/>
            </w:tcMar>
            <w:vAlign w:val="bottom"/>
          </w:tcPr>
          <w:p w14:paraId="2CBF6F73" w14:textId="5A804F98" w:rsidR="00CA5482" w:rsidRPr="00CA5482" w:rsidRDefault="00CA5482" w:rsidP="00A602E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0,1</w:t>
            </w:r>
          </w:p>
        </w:tc>
        <w:tc>
          <w:tcPr>
            <w:tcW w:w="1998" w:type="pct"/>
            <w:tcMar>
              <w:left w:w="57" w:type="dxa"/>
            </w:tcMar>
            <w:vAlign w:val="bottom"/>
          </w:tcPr>
          <w:p w14:paraId="47235F66"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alt-edited"/>
                <w:rFonts w:ascii="Arial" w:hAnsi="Arial" w:cs="Arial"/>
                <w:i/>
                <w:color w:val="000000" w:themeColor="text1"/>
                <w:sz w:val="14"/>
                <w:szCs w:val="14"/>
                <w:lang w:val="en-US"/>
              </w:rPr>
              <w:t xml:space="preserve">entertainment </w:t>
            </w:r>
            <w:r w:rsidRPr="00F27F63">
              <w:rPr>
                <w:rFonts w:ascii="Arial" w:hAnsi="Arial" w:cs="Arial"/>
                <w:i/>
                <w:color w:val="000000" w:themeColor="text1"/>
                <w:sz w:val="14"/>
                <w:szCs w:val="14"/>
                <w:lang w:val="en-US"/>
              </w:rPr>
              <w:t>costs</w:t>
            </w:r>
          </w:p>
        </w:tc>
      </w:tr>
      <w:tr w:rsidR="00CA5482" w:rsidRPr="00451F66" w14:paraId="1B2E08CB" w14:textId="77777777" w:rsidTr="00887600">
        <w:trPr>
          <w:cantSplit/>
        </w:trPr>
        <w:tc>
          <w:tcPr>
            <w:tcW w:w="2000" w:type="pct"/>
            <w:tcMar>
              <w:left w:w="0" w:type="dxa"/>
              <w:right w:w="0" w:type="dxa"/>
            </w:tcMar>
            <w:vAlign w:val="bottom"/>
          </w:tcPr>
          <w:p w14:paraId="7CEB7660"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суточные и подъемные</w:t>
            </w:r>
          </w:p>
        </w:tc>
        <w:tc>
          <w:tcPr>
            <w:tcW w:w="334" w:type="pct"/>
            <w:vAlign w:val="bottom"/>
          </w:tcPr>
          <w:p w14:paraId="70292DBE" w14:textId="409F2595"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4" w:type="pct"/>
            <w:vAlign w:val="bottom"/>
          </w:tcPr>
          <w:p w14:paraId="76CCCF60" w14:textId="07FD49F9"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4" w:type="pct"/>
            <w:tcMar>
              <w:left w:w="0" w:type="dxa"/>
              <w:right w:w="0" w:type="dxa"/>
            </w:tcMar>
            <w:vAlign w:val="bottom"/>
          </w:tcPr>
          <w:p w14:paraId="2A3C91BC" w14:textId="077A515D"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0,1</w:t>
            </w:r>
          </w:p>
        </w:tc>
        <w:tc>
          <w:tcPr>
            <w:tcW w:w="1998" w:type="pct"/>
            <w:tcMar>
              <w:left w:w="57" w:type="dxa"/>
            </w:tcMar>
            <w:vAlign w:val="bottom"/>
          </w:tcPr>
          <w:p w14:paraId="70AF9683"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alt-edited"/>
                <w:rFonts w:ascii="Arial" w:hAnsi="Arial" w:cs="Arial"/>
                <w:i/>
                <w:color w:val="000000" w:themeColor="text1"/>
                <w:sz w:val="14"/>
                <w:szCs w:val="14"/>
                <w:lang w:val="en-US"/>
              </w:rPr>
              <w:t>per diem and</w:t>
            </w:r>
            <w:r w:rsidRPr="00F27F63">
              <w:rPr>
                <w:rFonts w:ascii="Arial" w:hAnsi="Arial" w:cs="Arial"/>
                <w:i/>
                <w:color w:val="000000" w:themeColor="text1"/>
                <w:sz w:val="14"/>
                <w:szCs w:val="14"/>
                <w:lang w:val="en-US"/>
              </w:rPr>
              <w:t xml:space="preserve"> lump sum</w:t>
            </w:r>
          </w:p>
        </w:tc>
      </w:tr>
      <w:tr w:rsidR="00CA5482" w:rsidRPr="00451F66" w14:paraId="7BBDA3A6" w14:textId="77777777" w:rsidTr="00887600">
        <w:trPr>
          <w:cantSplit/>
        </w:trPr>
        <w:tc>
          <w:tcPr>
            <w:tcW w:w="2000" w:type="pct"/>
            <w:tcMar>
              <w:left w:w="0" w:type="dxa"/>
              <w:right w:w="0" w:type="dxa"/>
            </w:tcMar>
            <w:vAlign w:val="bottom"/>
          </w:tcPr>
          <w:p w14:paraId="5014081F"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налоги и сборы, включаемые в </w:t>
            </w:r>
            <w:r w:rsidRPr="00F27F63">
              <w:rPr>
                <w:rFonts w:ascii="Arial" w:hAnsi="Arial" w:cs="Arial"/>
                <w:color w:val="000000" w:themeColor="text1"/>
                <w:spacing w:val="-2"/>
                <w:sz w:val="14"/>
                <w:szCs w:val="14"/>
              </w:rPr>
              <w:t>себестоимость</w:t>
            </w:r>
            <w:r w:rsidRPr="00F27F63">
              <w:rPr>
                <w:rFonts w:ascii="Arial" w:hAnsi="Arial" w:cs="Arial"/>
                <w:color w:val="000000" w:themeColor="text1"/>
                <w:sz w:val="14"/>
                <w:szCs w:val="14"/>
              </w:rPr>
              <w:t xml:space="preserve"> продукции </w:t>
            </w:r>
            <w:r w:rsidRPr="00F27F63">
              <w:rPr>
                <w:rFonts w:ascii="Arial" w:hAnsi="Arial" w:cs="Arial"/>
                <w:color w:val="000000" w:themeColor="text1"/>
                <w:sz w:val="14"/>
                <w:szCs w:val="14"/>
              </w:rPr>
              <w:br/>
              <w:t xml:space="preserve">(работ, услуг) </w:t>
            </w:r>
          </w:p>
        </w:tc>
        <w:tc>
          <w:tcPr>
            <w:tcW w:w="334" w:type="pct"/>
            <w:vAlign w:val="bottom"/>
          </w:tcPr>
          <w:p w14:paraId="2B8865D4" w14:textId="06A7AB11"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1,2</w:t>
            </w:r>
          </w:p>
        </w:tc>
        <w:tc>
          <w:tcPr>
            <w:tcW w:w="334" w:type="pct"/>
            <w:vAlign w:val="bottom"/>
          </w:tcPr>
          <w:p w14:paraId="2AB74451" w14:textId="49D72AE2"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0,4</w:t>
            </w:r>
          </w:p>
        </w:tc>
        <w:tc>
          <w:tcPr>
            <w:tcW w:w="334" w:type="pct"/>
            <w:tcMar>
              <w:left w:w="0" w:type="dxa"/>
              <w:right w:w="0" w:type="dxa"/>
            </w:tcMar>
            <w:vAlign w:val="bottom"/>
          </w:tcPr>
          <w:p w14:paraId="53C4AA25" w14:textId="7A9019C6"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0,3</w:t>
            </w:r>
          </w:p>
        </w:tc>
        <w:tc>
          <w:tcPr>
            <w:tcW w:w="1998" w:type="pct"/>
            <w:tcMar>
              <w:left w:w="57" w:type="dxa"/>
            </w:tcMar>
            <w:vAlign w:val="bottom"/>
          </w:tcPr>
          <w:p w14:paraId="3AC03BA9"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 xml:space="preserve">taxes and charges included in the cost of products </w:t>
            </w:r>
            <w:r w:rsidRPr="00F27F63">
              <w:rPr>
                <w:rStyle w:val="hps"/>
                <w:rFonts w:ascii="Arial" w:hAnsi="Arial" w:cs="Arial"/>
                <w:i/>
                <w:color w:val="000000" w:themeColor="text1"/>
                <w:sz w:val="14"/>
                <w:szCs w:val="14"/>
                <w:lang w:val="en-US"/>
              </w:rPr>
              <w:br/>
              <w:t>(works, services)</w:t>
            </w:r>
            <w:r w:rsidRPr="00F27F63">
              <w:rPr>
                <w:rFonts w:ascii="Arial" w:hAnsi="Arial" w:cs="Arial"/>
                <w:i/>
                <w:color w:val="000000" w:themeColor="text1"/>
                <w:sz w:val="14"/>
                <w:szCs w:val="14"/>
                <w:lang w:val="en-US"/>
              </w:rPr>
              <w:t xml:space="preserve"> </w:t>
            </w:r>
          </w:p>
        </w:tc>
      </w:tr>
      <w:tr w:rsidR="00CA5482" w:rsidRPr="00451F66" w14:paraId="6B1B30C3" w14:textId="77777777" w:rsidTr="00887600">
        <w:trPr>
          <w:cantSplit/>
        </w:trPr>
        <w:tc>
          <w:tcPr>
            <w:tcW w:w="2000" w:type="pct"/>
            <w:tcMar>
              <w:left w:w="0" w:type="dxa"/>
              <w:right w:w="0" w:type="dxa"/>
            </w:tcMar>
            <w:vAlign w:val="bottom"/>
          </w:tcPr>
          <w:p w14:paraId="353C0EAB"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расходы по оплате работ и услуг сторонних </w:t>
            </w:r>
            <w:r w:rsidRPr="00F27F63">
              <w:rPr>
                <w:rFonts w:ascii="Arial" w:hAnsi="Arial" w:cs="Arial"/>
                <w:color w:val="000000" w:themeColor="text1"/>
                <w:sz w:val="14"/>
                <w:szCs w:val="14"/>
              </w:rPr>
              <w:br/>
              <w:t>организаций</w:t>
            </w:r>
          </w:p>
        </w:tc>
        <w:tc>
          <w:tcPr>
            <w:tcW w:w="334" w:type="pct"/>
            <w:vAlign w:val="bottom"/>
          </w:tcPr>
          <w:p w14:paraId="5C0B773B" w14:textId="4C9F2B3F"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29,5</w:t>
            </w:r>
          </w:p>
        </w:tc>
        <w:tc>
          <w:tcPr>
            <w:tcW w:w="334" w:type="pct"/>
            <w:vAlign w:val="bottom"/>
          </w:tcPr>
          <w:p w14:paraId="3EEA0CB8" w14:textId="00742793"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37,1</w:t>
            </w:r>
          </w:p>
        </w:tc>
        <w:tc>
          <w:tcPr>
            <w:tcW w:w="334" w:type="pct"/>
            <w:tcMar>
              <w:left w:w="0" w:type="dxa"/>
              <w:right w:w="0" w:type="dxa"/>
            </w:tcMar>
            <w:vAlign w:val="bottom"/>
          </w:tcPr>
          <w:p w14:paraId="33F6B31B" w14:textId="0539BB97"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38,2</w:t>
            </w:r>
          </w:p>
        </w:tc>
        <w:tc>
          <w:tcPr>
            <w:tcW w:w="1998" w:type="pct"/>
            <w:tcMar>
              <w:left w:w="57" w:type="dxa"/>
            </w:tcMar>
            <w:vAlign w:val="bottom"/>
          </w:tcPr>
          <w:p w14:paraId="1A41D87F"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of </w:t>
            </w:r>
            <w:r w:rsidRPr="00F27F63">
              <w:rPr>
                <w:rStyle w:val="hps"/>
                <w:rFonts w:ascii="Arial" w:hAnsi="Arial" w:cs="Arial"/>
                <w:i/>
                <w:color w:val="000000" w:themeColor="text1"/>
                <w:sz w:val="14"/>
                <w:szCs w:val="14"/>
                <w:lang w:val="en-US"/>
              </w:rPr>
              <w:t>works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and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services of other organizations</w:t>
            </w:r>
          </w:p>
        </w:tc>
      </w:tr>
      <w:tr w:rsidR="00CA5482" w:rsidRPr="00451F66" w14:paraId="62E71CB5" w14:textId="77777777" w:rsidTr="00887600">
        <w:trPr>
          <w:cantSplit/>
        </w:trPr>
        <w:tc>
          <w:tcPr>
            <w:tcW w:w="2000" w:type="pct"/>
            <w:tcMar>
              <w:left w:w="0" w:type="dxa"/>
              <w:right w:w="0" w:type="dxa"/>
            </w:tcMar>
            <w:vAlign w:val="bottom"/>
          </w:tcPr>
          <w:p w14:paraId="0D2AA4A0"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другие расходы, связанные с производством </w:t>
            </w:r>
            <w:r w:rsidRPr="00F27F63">
              <w:rPr>
                <w:rFonts w:ascii="Arial" w:hAnsi="Arial" w:cs="Arial"/>
                <w:color w:val="000000" w:themeColor="text1"/>
                <w:sz w:val="14"/>
                <w:szCs w:val="14"/>
              </w:rPr>
              <w:br/>
            </w:r>
            <w:r w:rsidRPr="00F27F63">
              <w:rPr>
                <w:rFonts w:ascii="Arial" w:hAnsi="Arial" w:cs="Arial"/>
                <w:color w:val="000000" w:themeColor="text1"/>
                <w:spacing w:val="-2"/>
                <w:sz w:val="14"/>
                <w:szCs w:val="14"/>
              </w:rPr>
              <w:t>и продажей продукции (товаров, работ, услуг)</w:t>
            </w:r>
          </w:p>
        </w:tc>
        <w:tc>
          <w:tcPr>
            <w:tcW w:w="334" w:type="pct"/>
            <w:vAlign w:val="bottom"/>
          </w:tcPr>
          <w:p w14:paraId="37FA444D" w14:textId="6E96459A"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0,5</w:t>
            </w:r>
          </w:p>
        </w:tc>
        <w:tc>
          <w:tcPr>
            <w:tcW w:w="334" w:type="pct"/>
            <w:vAlign w:val="bottom"/>
          </w:tcPr>
          <w:p w14:paraId="171AFDF7" w14:textId="0E97DCA5"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2,6</w:t>
            </w:r>
          </w:p>
        </w:tc>
        <w:tc>
          <w:tcPr>
            <w:tcW w:w="334" w:type="pct"/>
            <w:tcMar>
              <w:left w:w="0" w:type="dxa"/>
              <w:right w:w="0" w:type="dxa"/>
            </w:tcMar>
            <w:vAlign w:val="bottom"/>
          </w:tcPr>
          <w:p w14:paraId="018DA4DB" w14:textId="12DE50AC" w:rsidR="00CA5482" w:rsidRPr="00CA5482" w:rsidRDefault="00CA5482" w:rsidP="00A602E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3,0</w:t>
            </w:r>
          </w:p>
        </w:tc>
        <w:tc>
          <w:tcPr>
            <w:tcW w:w="1998" w:type="pct"/>
            <w:tcMar>
              <w:left w:w="57" w:type="dxa"/>
            </w:tcMar>
            <w:vAlign w:val="bottom"/>
          </w:tcPr>
          <w:p w14:paraId="31FA1AE9"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alt-edited"/>
                <w:rFonts w:ascii="Arial" w:hAnsi="Arial" w:cs="Arial"/>
                <w:i/>
                <w:color w:val="000000" w:themeColor="text1"/>
                <w:sz w:val="14"/>
                <w:szCs w:val="14"/>
                <w:lang w:val="en-US"/>
              </w:rPr>
              <w:t xml:space="preserve">other </w:t>
            </w:r>
            <w:r w:rsidRPr="00F27F63">
              <w:rPr>
                <w:rFonts w:ascii="Arial" w:hAnsi="Arial" w:cs="Arial"/>
                <w:i/>
                <w:color w:val="000000" w:themeColor="text1"/>
                <w:sz w:val="14"/>
                <w:szCs w:val="14"/>
                <w:lang w:val="en-US"/>
              </w:rPr>
              <w:t>costs</w:t>
            </w:r>
            <w:r w:rsidRPr="00F27F63">
              <w:rPr>
                <w:rStyle w:val="hpsalt-edited"/>
                <w:rFonts w:ascii="Arial" w:hAnsi="Arial" w:cs="Arial"/>
                <w:i/>
                <w:color w:val="000000" w:themeColor="text1"/>
                <w:sz w:val="14"/>
                <w:szCs w:val="14"/>
                <w:lang w:val="en-US"/>
              </w:rPr>
              <w:t xml:space="preserve"> associated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with</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 xml:space="preserve">production </w:t>
            </w:r>
            <w:r w:rsidRPr="00F27F63">
              <w:rPr>
                <w:rStyle w:val="hps"/>
                <w:rFonts w:ascii="Arial" w:hAnsi="Arial" w:cs="Arial"/>
                <w:i/>
                <w:color w:val="000000" w:themeColor="text1"/>
                <w:sz w:val="14"/>
                <w:szCs w:val="14"/>
                <w:lang w:val="en-US"/>
              </w:rPr>
              <w:br/>
              <w:t>and sale</w:t>
            </w:r>
            <w:r w:rsidRPr="00F27F63">
              <w:rPr>
                <w:rFonts w:ascii="Arial" w:hAnsi="Arial" w:cs="Arial"/>
                <w:i/>
                <w:color w:val="000000" w:themeColor="text1"/>
                <w:sz w:val="14"/>
                <w:szCs w:val="14"/>
                <w:lang w:val="en-US"/>
              </w:rPr>
              <w:t xml:space="preserve"> </w:t>
            </w:r>
            <w:r w:rsidRPr="00F27F63">
              <w:rPr>
                <w:rStyle w:val="hpsatn"/>
                <w:rFonts w:ascii="Arial" w:hAnsi="Arial" w:cs="Arial"/>
                <w:i/>
                <w:color w:val="000000" w:themeColor="text1"/>
                <w:sz w:val="14"/>
                <w:szCs w:val="14"/>
                <w:lang w:val="en-US"/>
              </w:rPr>
              <w:t xml:space="preserve">of </w:t>
            </w:r>
            <w:r w:rsidRPr="00F27F63">
              <w:rPr>
                <w:rStyle w:val="hps"/>
                <w:rFonts w:ascii="Arial" w:hAnsi="Arial" w:cs="Arial"/>
                <w:i/>
                <w:color w:val="000000" w:themeColor="text1"/>
                <w:sz w:val="14"/>
                <w:szCs w:val="14"/>
                <w:lang w:val="en-US"/>
              </w:rPr>
              <w:t>products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(goods,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works, services</w:t>
            </w:r>
            <w:r w:rsidRPr="00F27F63">
              <w:rPr>
                <w:rFonts w:ascii="Arial" w:hAnsi="Arial" w:cs="Arial"/>
                <w:i/>
                <w:color w:val="000000" w:themeColor="text1"/>
                <w:sz w:val="14"/>
                <w:szCs w:val="14"/>
                <w:lang w:val="en-US"/>
              </w:rPr>
              <w:t>)</w:t>
            </w:r>
          </w:p>
        </w:tc>
      </w:tr>
      <w:tr w:rsidR="00CA5482" w:rsidRPr="00451F66" w14:paraId="513697AD" w14:textId="77777777" w:rsidTr="00495DB4">
        <w:trPr>
          <w:cantSplit/>
        </w:trPr>
        <w:tc>
          <w:tcPr>
            <w:tcW w:w="2000" w:type="pct"/>
            <w:tcMar>
              <w:left w:w="0" w:type="dxa"/>
              <w:right w:w="0" w:type="dxa"/>
            </w:tcMar>
            <w:vAlign w:val="bottom"/>
          </w:tcPr>
          <w:p w14:paraId="57453CB5" w14:textId="2DCAD1F7" w:rsidR="00CA5482" w:rsidRPr="00F27F63" w:rsidRDefault="00CA5482" w:rsidP="00754742">
            <w:pPr>
              <w:spacing w:before="100" w:line="170" w:lineRule="exact"/>
              <w:rPr>
                <w:rFonts w:ascii="Arial" w:hAnsi="Arial" w:cs="Arial"/>
                <w:color w:val="000000" w:themeColor="text1"/>
                <w:sz w:val="14"/>
                <w:szCs w:val="14"/>
              </w:rPr>
            </w:pPr>
            <w:r w:rsidRPr="00F27F63">
              <w:rPr>
                <w:rFonts w:ascii="Arial" w:hAnsi="Arial" w:cs="Arial"/>
                <w:b/>
                <w:color w:val="000000" w:themeColor="text1"/>
                <w:sz w:val="14"/>
                <w:szCs w:val="14"/>
              </w:rPr>
              <w:t xml:space="preserve">Торговля оптовая, кроме оптовой торговли </w:t>
            </w:r>
            <w:r w:rsidRPr="00F27F63">
              <w:rPr>
                <w:rFonts w:ascii="Arial" w:hAnsi="Arial" w:cs="Arial"/>
                <w:b/>
                <w:color w:val="000000" w:themeColor="text1"/>
                <w:sz w:val="14"/>
                <w:szCs w:val="14"/>
              </w:rPr>
              <w:br/>
              <w:t xml:space="preserve">автотранспортными средствами и мотоциклами </w:t>
            </w:r>
            <w:r w:rsidRPr="00F27F63">
              <w:rPr>
                <w:rFonts w:ascii="Arial" w:hAnsi="Arial" w:cs="Arial"/>
                <w:bCs/>
                <w:color w:val="000000" w:themeColor="text1"/>
                <w:sz w:val="14"/>
                <w:szCs w:val="14"/>
              </w:rPr>
              <w:t>–</w:t>
            </w:r>
            <w:r w:rsidRPr="00F27F63">
              <w:rPr>
                <w:rFonts w:ascii="Arial" w:hAnsi="Arial" w:cs="Arial"/>
                <w:b/>
                <w:bCs/>
                <w:color w:val="000000" w:themeColor="text1"/>
                <w:sz w:val="14"/>
                <w:szCs w:val="14"/>
              </w:rPr>
              <w:t xml:space="preserve"> </w:t>
            </w:r>
            <w:r w:rsidRPr="00F27F63">
              <w:rPr>
                <w:rFonts w:ascii="Arial" w:hAnsi="Arial" w:cs="Arial"/>
                <w:bCs/>
                <w:color w:val="000000" w:themeColor="text1"/>
                <w:sz w:val="14"/>
                <w:szCs w:val="14"/>
              </w:rPr>
              <w:t>всего</w:t>
            </w:r>
          </w:p>
        </w:tc>
        <w:tc>
          <w:tcPr>
            <w:tcW w:w="334" w:type="pct"/>
            <w:vAlign w:val="bottom"/>
          </w:tcPr>
          <w:p w14:paraId="1636D1F5" w14:textId="12F5709D" w:rsidR="00CA5482" w:rsidRPr="00F27F63" w:rsidRDefault="00CA5482" w:rsidP="00754742">
            <w:pPr>
              <w:spacing w:before="100" w:line="170" w:lineRule="exact"/>
              <w:ind w:right="227"/>
              <w:jc w:val="right"/>
              <w:rPr>
                <w:rFonts w:ascii="Arial" w:hAnsi="Arial" w:cs="Arial"/>
                <w:b/>
                <w:color w:val="000000" w:themeColor="text1"/>
                <w:sz w:val="14"/>
                <w:szCs w:val="14"/>
                <w:lang w:val="en-US"/>
              </w:rPr>
            </w:pPr>
            <w:r w:rsidRPr="00F27F63">
              <w:rPr>
                <w:rFonts w:ascii="Arial" w:hAnsi="Arial" w:cs="Arial"/>
                <w:b/>
                <w:color w:val="000000" w:themeColor="text1"/>
                <w:sz w:val="14"/>
                <w:szCs w:val="14"/>
                <w:lang w:val="en-US"/>
              </w:rPr>
              <w:t>100</w:t>
            </w:r>
          </w:p>
        </w:tc>
        <w:tc>
          <w:tcPr>
            <w:tcW w:w="334" w:type="pct"/>
            <w:vAlign w:val="bottom"/>
          </w:tcPr>
          <w:p w14:paraId="5021748D" w14:textId="7FA085DE" w:rsidR="00CA5482" w:rsidRPr="00F27F63" w:rsidRDefault="00CA5482" w:rsidP="00754742">
            <w:pPr>
              <w:spacing w:before="100" w:line="170" w:lineRule="exact"/>
              <w:ind w:right="227"/>
              <w:jc w:val="right"/>
              <w:rPr>
                <w:rFonts w:ascii="Arial" w:hAnsi="Arial" w:cs="Arial"/>
                <w:b/>
                <w:color w:val="000000" w:themeColor="text1"/>
                <w:sz w:val="14"/>
                <w:szCs w:val="14"/>
                <w:lang w:val="en-US"/>
              </w:rPr>
            </w:pPr>
            <w:r w:rsidRPr="00F27F63">
              <w:rPr>
                <w:rFonts w:ascii="Arial" w:hAnsi="Arial" w:cs="Arial"/>
                <w:b/>
                <w:color w:val="000000" w:themeColor="text1"/>
                <w:sz w:val="14"/>
                <w:szCs w:val="14"/>
                <w:lang w:val="en-US"/>
              </w:rPr>
              <w:t>100</w:t>
            </w:r>
          </w:p>
        </w:tc>
        <w:tc>
          <w:tcPr>
            <w:tcW w:w="334" w:type="pct"/>
            <w:tcMar>
              <w:left w:w="0" w:type="dxa"/>
              <w:right w:w="0" w:type="dxa"/>
            </w:tcMar>
            <w:vAlign w:val="bottom"/>
          </w:tcPr>
          <w:p w14:paraId="2E81292E" w14:textId="506DCC26" w:rsidR="00CA5482" w:rsidRPr="00F27F63" w:rsidRDefault="00CA5482" w:rsidP="00754742">
            <w:pPr>
              <w:spacing w:before="100" w:line="170" w:lineRule="exact"/>
              <w:ind w:right="227"/>
              <w:jc w:val="right"/>
              <w:rPr>
                <w:rFonts w:ascii="Arial" w:hAnsi="Arial" w:cs="Arial"/>
                <w:b/>
                <w:color w:val="000000" w:themeColor="text1"/>
                <w:sz w:val="14"/>
                <w:szCs w:val="14"/>
                <w:lang w:val="en-US"/>
              </w:rPr>
            </w:pPr>
            <w:r w:rsidRPr="00F27F63">
              <w:rPr>
                <w:rFonts w:ascii="Arial" w:hAnsi="Arial" w:cs="Arial"/>
                <w:b/>
                <w:color w:val="000000" w:themeColor="text1"/>
                <w:sz w:val="14"/>
                <w:szCs w:val="14"/>
                <w:lang w:val="en-US"/>
              </w:rPr>
              <w:t>100</w:t>
            </w:r>
          </w:p>
        </w:tc>
        <w:tc>
          <w:tcPr>
            <w:tcW w:w="1998" w:type="pct"/>
            <w:tcMar>
              <w:left w:w="57" w:type="dxa"/>
            </w:tcMar>
            <w:vAlign w:val="bottom"/>
          </w:tcPr>
          <w:p w14:paraId="2C158907" w14:textId="14AE3BC4" w:rsidR="00CA5482" w:rsidRPr="00F27F63" w:rsidRDefault="00CA5482" w:rsidP="00754742">
            <w:pPr>
              <w:spacing w:before="100" w:line="170" w:lineRule="exact"/>
              <w:rPr>
                <w:rFonts w:ascii="Arial" w:hAnsi="Arial" w:cs="Arial"/>
                <w:color w:val="000000" w:themeColor="text1"/>
                <w:sz w:val="14"/>
                <w:szCs w:val="14"/>
                <w:lang w:val="en-US"/>
              </w:rPr>
            </w:pPr>
            <w:r w:rsidRPr="00F27F63">
              <w:rPr>
                <w:rFonts w:ascii="Arial" w:hAnsi="Arial" w:cs="Arial"/>
                <w:b/>
                <w:i/>
                <w:color w:val="000000" w:themeColor="text1"/>
                <w:sz w:val="14"/>
                <w:szCs w:val="14"/>
                <w:lang w:val="en-US"/>
              </w:rPr>
              <w:t xml:space="preserve">Wholesale trade, except of motor vehicles </w:t>
            </w:r>
            <w:r w:rsidRPr="00F27F63">
              <w:rPr>
                <w:rFonts w:ascii="Arial" w:hAnsi="Arial" w:cs="Arial"/>
                <w:b/>
                <w:i/>
                <w:color w:val="000000" w:themeColor="text1"/>
                <w:sz w:val="14"/>
                <w:szCs w:val="14"/>
                <w:lang w:val="en-US"/>
              </w:rPr>
              <w:br/>
              <w:t xml:space="preserve">and motorcycles </w:t>
            </w:r>
            <w:r w:rsidRPr="00F27F63">
              <w:rPr>
                <w:rFonts w:ascii="Arial" w:hAnsi="Arial" w:cs="Arial"/>
                <w:bCs/>
                <w:color w:val="000000" w:themeColor="text1"/>
                <w:sz w:val="14"/>
                <w:szCs w:val="14"/>
                <w:lang w:val="en-US"/>
              </w:rPr>
              <w:t>–</w:t>
            </w:r>
            <w:r w:rsidRPr="00F27F63">
              <w:rPr>
                <w:rFonts w:ascii="Arial" w:hAnsi="Arial" w:cs="Arial"/>
                <w:b/>
                <w:bCs/>
                <w:color w:val="000000" w:themeColor="text1"/>
                <w:sz w:val="14"/>
                <w:szCs w:val="14"/>
                <w:lang w:val="en-US"/>
              </w:rPr>
              <w:t xml:space="preserve"> </w:t>
            </w:r>
            <w:r w:rsidRPr="00F27F63">
              <w:rPr>
                <w:rFonts w:ascii="Arial" w:hAnsi="Arial" w:cs="Arial"/>
                <w:i/>
                <w:color w:val="000000" w:themeColor="text1"/>
                <w:sz w:val="14"/>
                <w:szCs w:val="14"/>
                <w:lang w:val="en-US"/>
              </w:rPr>
              <w:t>total</w:t>
            </w:r>
          </w:p>
        </w:tc>
      </w:tr>
      <w:tr w:rsidR="00CA5482" w:rsidRPr="00F27F63" w14:paraId="23486616" w14:textId="77777777" w:rsidTr="00495DB4">
        <w:trPr>
          <w:cantSplit/>
        </w:trPr>
        <w:tc>
          <w:tcPr>
            <w:tcW w:w="2000" w:type="pct"/>
            <w:tcMar>
              <w:left w:w="0" w:type="dxa"/>
              <w:right w:w="0" w:type="dxa"/>
            </w:tcMar>
            <w:vAlign w:val="bottom"/>
          </w:tcPr>
          <w:p w14:paraId="3665A249" w14:textId="77777777" w:rsidR="00CA5482" w:rsidRPr="00F27F63" w:rsidRDefault="00CA5482" w:rsidP="00754742">
            <w:pPr>
              <w:spacing w:before="100" w:line="170" w:lineRule="exact"/>
              <w:ind w:left="340"/>
              <w:rPr>
                <w:rFonts w:ascii="Arial" w:hAnsi="Arial" w:cs="Arial"/>
                <w:color w:val="000000" w:themeColor="text1"/>
                <w:sz w:val="14"/>
                <w:szCs w:val="14"/>
                <w:lang w:val="en-US"/>
              </w:rPr>
            </w:pPr>
            <w:r w:rsidRPr="00F27F63">
              <w:rPr>
                <w:rFonts w:ascii="Arial" w:hAnsi="Arial" w:cs="Arial"/>
                <w:color w:val="000000" w:themeColor="text1"/>
                <w:sz w:val="14"/>
                <w:szCs w:val="14"/>
              </w:rPr>
              <w:t>в</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том</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числе</w:t>
            </w:r>
            <w:r w:rsidRPr="00F27F63">
              <w:rPr>
                <w:rFonts w:ascii="Arial" w:hAnsi="Arial" w:cs="Arial"/>
                <w:color w:val="000000" w:themeColor="text1"/>
                <w:sz w:val="14"/>
                <w:szCs w:val="14"/>
                <w:lang w:val="en-US"/>
              </w:rPr>
              <w:t>:</w:t>
            </w:r>
          </w:p>
        </w:tc>
        <w:tc>
          <w:tcPr>
            <w:tcW w:w="334" w:type="pct"/>
            <w:vAlign w:val="bottom"/>
          </w:tcPr>
          <w:p w14:paraId="740FAD92" w14:textId="77777777" w:rsidR="00CA5482" w:rsidRPr="00F27F63" w:rsidRDefault="00CA5482" w:rsidP="00754742">
            <w:pPr>
              <w:snapToGrid w:val="0"/>
              <w:spacing w:before="100" w:line="170" w:lineRule="exact"/>
              <w:ind w:right="227"/>
              <w:jc w:val="right"/>
              <w:rPr>
                <w:rFonts w:ascii="Arial" w:hAnsi="Arial" w:cs="Arial"/>
                <w:color w:val="000000" w:themeColor="text1"/>
                <w:sz w:val="14"/>
                <w:szCs w:val="14"/>
                <w:lang w:val="en-US"/>
              </w:rPr>
            </w:pPr>
          </w:p>
        </w:tc>
        <w:tc>
          <w:tcPr>
            <w:tcW w:w="334" w:type="pct"/>
            <w:vAlign w:val="bottom"/>
          </w:tcPr>
          <w:p w14:paraId="1882BF30" w14:textId="77777777" w:rsidR="00CA5482" w:rsidRPr="00F27F63" w:rsidRDefault="00CA5482" w:rsidP="00754742">
            <w:pPr>
              <w:snapToGrid w:val="0"/>
              <w:spacing w:before="100" w:line="170" w:lineRule="exact"/>
              <w:ind w:right="227"/>
              <w:jc w:val="right"/>
              <w:rPr>
                <w:rFonts w:ascii="Arial" w:hAnsi="Arial" w:cs="Arial"/>
                <w:color w:val="000000" w:themeColor="text1"/>
                <w:sz w:val="14"/>
                <w:szCs w:val="14"/>
                <w:lang w:val="en-US"/>
              </w:rPr>
            </w:pPr>
          </w:p>
        </w:tc>
        <w:tc>
          <w:tcPr>
            <w:tcW w:w="334" w:type="pct"/>
            <w:tcMar>
              <w:left w:w="0" w:type="dxa"/>
              <w:right w:w="0" w:type="dxa"/>
            </w:tcMar>
            <w:vAlign w:val="bottom"/>
          </w:tcPr>
          <w:p w14:paraId="6AED65BB" w14:textId="0047443A" w:rsidR="00CA5482" w:rsidRPr="00F27F63" w:rsidRDefault="00CA5482" w:rsidP="00754742">
            <w:pPr>
              <w:snapToGrid w:val="0"/>
              <w:spacing w:before="100" w:line="170" w:lineRule="exact"/>
              <w:ind w:right="227"/>
              <w:jc w:val="right"/>
              <w:rPr>
                <w:rFonts w:ascii="Arial" w:hAnsi="Arial" w:cs="Arial"/>
                <w:color w:val="000000" w:themeColor="text1"/>
                <w:sz w:val="14"/>
                <w:szCs w:val="14"/>
                <w:lang w:val="en-US"/>
              </w:rPr>
            </w:pPr>
          </w:p>
        </w:tc>
        <w:tc>
          <w:tcPr>
            <w:tcW w:w="1998" w:type="pct"/>
            <w:tcMar>
              <w:left w:w="57" w:type="dxa"/>
            </w:tcMar>
            <w:vAlign w:val="bottom"/>
          </w:tcPr>
          <w:p w14:paraId="3064BA36" w14:textId="77777777" w:rsidR="00CA5482" w:rsidRPr="00F27F63" w:rsidRDefault="00CA5482" w:rsidP="00754742">
            <w:pPr>
              <w:spacing w:before="100" w:line="170" w:lineRule="exact"/>
              <w:ind w:left="284"/>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including:</w:t>
            </w:r>
          </w:p>
        </w:tc>
      </w:tr>
      <w:tr w:rsidR="00CA5482" w:rsidRPr="00451F66" w14:paraId="18BC91FF" w14:textId="77777777" w:rsidTr="00887600">
        <w:trPr>
          <w:cantSplit/>
        </w:trPr>
        <w:tc>
          <w:tcPr>
            <w:tcW w:w="2000" w:type="pct"/>
            <w:tcMar>
              <w:left w:w="0" w:type="dxa"/>
              <w:right w:w="0" w:type="dxa"/>
            </w:tcMar>
            <w:vAlign w:val="bottom"/>
          </w:tcPr>
          <w:p w14:paraId="2B8123E0" w14:textId="7F5D39F4"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расходы на приобретение сырья, материалов, покупных </w:t>
            </w:r>
            <w:r w:rsidRPr="00F27F63">
              <w:rPr>
                <w:rFonts w:ascii="Arial" w:hAnsi="Arial" w:cs="Arial"/>
                <w:color w:val="000000" w:themeColor="text1"/>
                <w:sz w:val="14"/>
                <w:szCs w:val="14"/>
              </w:rPr>
              <w:br/>
              <w:t xml:space="preserve">полуфабрикатов и </w:t>
            </w:r>
            <w:r w:rsidRPr="00F27F63">
              <w:rPr>
                <w:rFonts w:ascii="Arial" w:hAnsi="Arial" w:cs="Arial"/>
                <w:color w:val="000000" w:themeColor="text1"/>
                <w:spacing w:val="-2"/>
                <w:sz w:val="14"/>
                <w:szCs w:val="14"/>
              </w:rPr>
              <w:t xml:space="preserve">комплектующих изделий </w:t>
            </w:r>
            <w:r w:rsidRPr="00F27F63">
              <w:rPr>
                <w:rFonts w:ascii="Arial" w:hAnsi="Arial" w:cs="Arial"/>
                <w:color w:val="000000" w:themeColor="text1"/>
                <w:spacing w:val="-2"/>
                <w:sz w:val="14"/>
                <w:szCs w:val="14"/>
              </w:rPr>
              <w:br/>
              <w:t>для производства и продажи</w:t>
            </w:r>
            <w:r w:rsidRPr="00F27F63">
              <w:rPr>
                <w:rFonts w:ascii="Arial" w:hAnsi="Arial" w:cs="Arial"/>
                <w:color w:val="000000" w:themeColor="text1"/>
                <w:sz w:val="14"/>
                <w:szCs w:val="14"/>
              </w:rPr>
              <w:t xml:space="preserve"> продукции </w:t>
            </w:r>
            <w:r w:rsidRPr="00F27F63">
              <w:rPr>
                <w:rFonts w:ascii="Arial" w:hAnsi="Arial" w:cs="Arial"/>
                <w:color w:val="000000" w:themeColor="text1"/>
                <w:sz w:val="14"/>
                <w:szCs w:val="14"/>
              </w:rPr>
              <w:br/>
              <w:t>(товаров, работ, услуг)</w:t>
            </w:r>
          </w:p>
        </w:tc>
        <w:tc>
          <w:tcPr>
            <w:tcW w:w="334" w:type="pct"/>
            <w:vAlign w:val="bottom"/>
          </w:tcPr>
          <w:p w14:paraId="1449FF9A" w14:textId="2EFC183E"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24,3</w:t>
            </w:r>
          </w:p>
        </w:tc>
        <w:tc>
          <w:tcPr>
            <w:tcW w:w="334" w:type="pct"/>
            <w:vAlign w:val="bottom"/>
          </w:tcPr>
          <w:p w14:paraId="75DF6566" w14:textId="24A35347"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16,5</w:t>
            </w:r>
          </w:p>
        </w:tc>
        <w:tc>
          <w:tcPr>
            <w:tcW w:w="334" w:type="pct"/>
            <w:tcMar>
              <w:left w:w="0" w:type="dxa"/>
              <w:right w:w="0" w:type="dxa"/>
            </w:tcMar>
            <w:vAlign w:val="bottom"/>
          </w:tcPr>
          <w:p w14:paraId="1641EB93" w14:textId="1F3DB86E" w:rsidR="00CA5482" w:rsidRPr="00F27F63"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17,4</w:t>
            </w:r>
          </w:p>
        </w:tc>
        <w:tc>
          <w:tcPr>
            <w:tcW w:w="1998" w:type="pct"/>
            <w:tcMar>
              <w:left w:w="57" w:type="dxa"/>
            </w:tcMar>
            <w:vAlign w:val="bottom"/>
          </w:tcPr>
          <w:p w14:paraId="79F72111" w14:textId="1A267104"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of </w:t>
            </w:r>
            <w:r w:rsidRPr="00F27F63">
              <w:rPr>
                <w:rStyle w:val="hps"/>
                <w:rFonts w:ascii="Arial" w:hAnsi="Arial" w:cs="Arial"/>
                <w:i/>
                <w:color w:val="000000" w:themeColor="text1"/>
                <w:sz w:val="14"/>
                <w:szCs w:val="14"/>
                <w:lang w:val="en-US"/>
              </w:rPr>
              <w:t>raw materials,</w:t>
            </w:r>
            <w:r w:rsidRPr="00F27F63">
              <w:rPr>
                <w:rFonts w:ascii="Arial" w:hAnsi="Arial" w:cs="Arial"/>
                <w:i/>
                <w:color w:val="000000" w:themeColor="text1"/>
                <w:sz w:val="14"/>
                <w:szCs w:val="14"/>
                <w:lang w:val="en-US"/>
              </w:rPr>
              <w:t xml:space="preserve"> semi-finished </w:t>
            </w:r>
            <w:r w:rsidRPr="00F27F63">
              <w:rPr>
                <w:rStyle w:val="hps"/>
                <w:rFonts w:ascii="Arial" w:hAnsi="Arial" w:cs="Arial"/>
                <w:i/>
                <w:color w:val="000000" w:themeColor="text1"/>
                <w:sz w:val="14"/>
                <w:szCs w:val="14"/>
                <w:lang w:val="en-US"/>
              </w:rPr>
              <w:t>products</w:t>
            </w:r>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r>
            <w:r w:rsidRPr="00F27F63">
              <w:rPr>
                <w:rStyle w:val="hps"/>
                <w:rFonts w:ascii="Arial" w:hAnsi="Arial" w:cs="Arial"/>
                <w:i/>
                <w:color w:val="000000" w:themeColor="text1"/>
                <w:sz w:val="14"/>
                <w:szCs w:val="14"/>
                <w:lang w:val="en-US"/>
              </w:rPr>
              <w:t>and components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for production and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sale</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of products</w:t>
            </w:r>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r>
            <w:r w:rsidRPr="00F27F63">
              <w:rPr>
                <w:rStyle w:val="hps"/>
                <w:rFonts w:ascii="Arial" w:hAnsi="Arial" w:cs="Arial"/>
                <w:i/>
                <w:color w:val="000000" w:themeColor="text1"/>
                <w:sz w:val="14"/>
                <w:szCs w:val="14"/>
                <w:lang w:val="en-US"/>
              </w:rPr>
              <w:t>(goods,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works, services</w:t>
            </w:r>
            <w:r w:rsidRPr="00F27F63">
              <w:rPr>
                <w:rFonts w:ascii="Arial" w:hAnsi="Arial" w:cs="Arial"/>
                <w:i/>
                <w:color w:val="000000" w:themeColor="text1"/>
                <w:sz w:val="14"/>
                <w:szCs w:val="14"/>
                <w:lang w:val="en-US"/>
              </w:rPr>
              <w:t>)</w:t>
            </w:r>
          </w:p>
        </w:tc>
      </w:tr>
      <w:tr w:rsidR="00CA5482" w:rsidRPr="00451F66" w14:paraId="4C5F1A4B" w14:textId="77777777" w:rsidTr="00887600">
        <w:trPr>
          <w:cantSplit/>
        </w:trPr>
        <w:tc>
          <w:tcPr>
            <w:tcW w:w="2000" w:type="pct"/>
            <w:tcMar>
              <w:left w:w="0" w:type="dxa"/>
              <w:right w:w="0" w:type="dxa"/>
            </w:tcMar>
            <w:vAlign w:val="bottom"/>
          </w:tcPr>
          <w:p w14:paraId="1539B131"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расходы на приобретение топлива и энергии</w:t>
            </w:r>
          </w:p>
        </w:tc>
        <w:tc>
          <w:tcPr>
            <w:tcW w:w="334" w:type="pct"/>
            <w:vAlign w:val="bottom"/>
          </w:tcPr>
          <w:p w14:paraId="614F5833" w14:textId="5EE5C604"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0,6</w:t>
            </w:r>
          </w:p>
        </w:tc>
        <w:tc>
          <w:tcPr>
            <w:tcW w:w="334" w:type="pct"/>
            <w:vAlign w:val="bottom"/>
          </w:tcPr>
          <w:p w14:paraId="3BF78D98" w14:textId="52495660"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0,8</w:t>
            </w:r>
          </w:p>
        </w:tc>
        <w:tc>
          <w:tcPr>
            <w:tcW w:w="334" w:type="pct"/>
            <w:tcMar>
              <w:left w:w="0" w:type="dxa"/>
              <w:right w:w="0" w:type="dxa"/>
            </w:tcMar>
            <w:vAlign w:val="bottom"/>
          </w:tcPr>
          <w:p w14:paraId="22FFDDBB" w14:textId="1DD919A6" w:rsidR="00CA5482" w:rsidRPr="00F27F63"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0,6</w:t>
            </w:r>
          </w:p>
        </w:tc>
        <w:tc>
          <w:tcPr>
            <w:tcW w:w="1998" w:type="pct"/>
            <w:tcMar>
              <w:left w:w="57" w:type="dxa"/>
            </w:tcMar>
            <w:vAlign w:val="bottom"/>
          </w:tcPr>
          <w:p w14:paraId="4CEA1CC9"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 xml:space="preserve">of fuel and energy </w:t>
            </w:r>
          </w:p>
        </w:tc>
      </w:tr>
      <w:tr w:rsidR="00CA5482" w:rsidRPr="00F27F63" w14:paraId="1AEE8BF4" w14:textId="77777777" w:rsidTr="00887600">
        <w:trPr>
          <w:cantSplit/>
        </w:trPr>
        <w:tc>
          <w:tcPr>
            <w:tcW w:w="2000" w:type="pct"/>
            <w:tcMar>
              <w:left w:w="0" w:type="dxa"/>
              <w:right w:w="0" w:type="dxa"/>
            </w:tcMar>
            <w:vAlign w:val="bottom"/>
          </w:tcPr>
          <w:p w14:paraId="77808FD3"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расходы</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оплату</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труда</w:t>
            </w:r>
          </w:p>
        </w:tc>
        <w:tc>
          <w:tcPr>
            <w:tcW w:w="334" w:type="pct"/>
            <w:vAlign w:val="bottom"/>
          </w:tcPr>
          <w:p w14:paraId="1A1A9707" w14:textId="1ACF34B2"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9,7</w:t>
            </w:r>
          </w:p>
        </w:tc>
        <w:tc>
          <w:tcPr>
            <w:tcW w:w="334" w:type="pct"/>
            <w:vAlign w:val="bottom"/>
          </w:tcPr>
          <w:p w14:paraId="0920A750" w14:textId="244C1863" w:rsidR="00CA5482" w:rsidRPr="00F27F63" w:rsidRDefault="00CA5482" w:rsidP="00754742">
            <w:pPr>
              <w:spacing w:before="100" w:line="17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12,1</w:t>
            </w:r>
          </w:p>
        </w:tc>
        <w:tc>
          <w:tcPr>
            <w:tcW w:w="334" w:type="pct"/>
            <w:tcMar>
              <w:left w:w="0" w:type="dxa"/>
              <w:right w:w="0" w:type="dxa"/>
            </w:tcMar>
            <w:vAlign w:val="bottom"/>
          </w:tcPr>
          <w:p w14:paraId="44BF4B47" w14:textId="2CB9A5EF"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12,6</w:t>
            </w:r>
          </w:p>
        </w:tc>
        <w:tc>
          <w:tcPr>
            <w:tcW w:w="1998" w:type="pct"/>
            <w:tcMar>
              <w:left w:w="57" w:type="dxa"/>
            </w:tcMar>
            <w:vAlign w:val="bottom"/>
          </w:tcPr>
          <w:p w14:paraId="79B7CADD"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alt-edited"/>
                <w:rFonts w:ascii="Arial" w:hAnsi="Arial" w:cs="Arial"/>
                <w:i/>
                <w:color w:val="000000" w:themeColor="text1"/>
                <w:sz w:val="14"/>
                <w:szCs w:val="14"/>
                <w:lang w:val="en-US"/>
              </w:rPr>
              <w:t>compensation of employees</w:t>
            </w:r>
          </w:p>
        </w:tc>
      </w:tr>
      <w:tr w:rsidR="00CA5482" w:rsidRPr="00451F66" w14:paraId="01DAFC17" w14:textId="77777777" w:rsidTr="00887600">
        <w:trPr>
          <w:cantSplit/>
        </w:trPr>
        <w:tc>
          <w:tcPr>
            <w:tcW w:w="2000" w:type="pct"/>
            <w:tcMar>
              <w:left w:w="0" w:type="dxa"/>
              <w:right w:w="0" w:type="dxa"/>
            </w:tcMar>
            <w:vAlign w:val="bottom"/>
          </w:tcPr>
          <w:p w14:paraId="4C7BD94B" w14:textId="3235500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страховые взносы в Социальный фонд России (СФР), ФФОМС</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334" w:type="pct"/>
            <w:vAlign w:val="bottom"/>
          </w:tcPr>
          <w:p w14:paraId="464C014A" w14:textId="1AE2E27D"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2,2</w:t>
            </w:r>
          </w:p>
        </w:tc>
        <w:tc>
          <w:tcPr>
            <w:tcW w:w="334" w:type="pct"/>
            <w:vAlign w:val="bottom"/>
          </w:tcPr>
          <w:p w14:paraId="6CDA5510" w14:textId="5D0A85B1"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2,9</w:t>
            </w:r>
          </w:p>
        </w:tc>
        <w:tc>
          <w:tcPr>
            <w:tcW w:w="334" w:type="pct"/>
            <w:tcMar>
              <w:left w:w="0" w:type="dxa"/>
              <w:right w:w="0" w:type="dxa"/>
            </w:tcMar>
            <w:vAlign w:val="bottom"/>
          </w:tcPr>
          <w:p w14:paraId="0EFE3735" w14:textId="691F973E"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3,0</w:t>
            </w:r>
          </w:p>
        </w:tc>
        <w:tc>
          <w:tcPr>
            <w:tcW w:w="1998" w:type="pct"/>
            <w:tcMar>
              <w:left w:w="57" w:type="dxa"/>
            </w:tcMar>
            <w:vAlign w:val="bottom"/>
          </w:tcPr>
          <w:p w14:paraId="4998B16A" w14:textId="1FB2E525" w:rsidR="00CA5482" w:rsidRPr="00F27F63" w:rsidRDefault="00CA5482" w:rsidP="00754742">
            <w:pPr>
              <w:spacing w:before="100" w:line="17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insurance contributions to the Social Fund of Russia (SFR), the Federal Compulsory Medical Insurance Fund (FCMSF)</w:t>
            </w:r>
            <w:r w:rsidRPr="00F27F63">
              <w:rPr>
                <w:rFonts w:ascii="Arial" w:hAnsi="Arial" w:cs="Arial"/>
                <w:i/>
                <w:color w:val="000000" w:themeColor="text1"/>
                <w:sz w:val="14"/>
                <w:szCs w:val="14"/>
                <w:vertAlign w:val="superscript"/>
                <w:lang w:val="en-US"/>
              </w:rPr>
              <w:t>2)</w:t>
            </w:r>
          </w:p>
        </w:tc>
      </w:tr>
      <w:tr w:rsidR="00CA5482" w:rsidRPr="00F27F63" w14:paraId="50C468A1" w14:textId="77777777" w:rsidTr="00887600">
        <w:trPr>
          <w:cantSplit/>
        </w:trPr>
        <w:tc>
          <w:tcPr>
            <w:tcW w:w="2000" w:type="pct"/>
            <w:tcMar>
              <w:left w:w="0" w:type="dxa"/>
              <w:right w:w="0" w:type="dxa"/>
            </w:tcMar>
            <w:vAlign w:val="bottom"/>
          </w:tcPr>
          <w:p w14:paraId="4905A3E5"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амортизация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основных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средств</w:t>
            </w:r>
            <w:r w:rsidRPr="00F27F63">
              <w:rPr>
                <w:rFonts w:ascii="Arial" w:hAnsi="Arial" w:cs="Arial"/>
                <w:color w:val="000000" w:themeColor="text1"/>
                <w:sz w:val="14"/>
                <w:szCs w:val="14"/>
                <w:lang w:val="en-US"/>
              </w:rPr>
              <w:t xml:space="preserve"> </w:t>
            </w:r>
          </w:p>
        </w:tc>
        <w:tc>
          <w:tcPr>
            <w:tcW w:w="334" w:type="pct"/>
            <w:vAlign w:val="bottom"/>
          </w:tcPr>
          <w:p w14:paraId="786D621B" w14:textId="033D65D7"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8,6</w:t>
            </w:r>
          </w:p>
        </w:tc>
        <w:tc>
          <w:tcPr>
            <w:tcW w:w="334" w:type="pct"/>
            <w:vAlign w:val="bottom"/>
          </w:tcPr>
          <w:p w14:paraId="17599574" w14:textId="60DF1D7F"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9,8</w:t>
            </w:r>
          </w:p>
        </w:tc>
        <w:tc>
          <w:tcPr>
            <w:tcW w:w="334" w:type="pct"/>
            <w:tcMar>
              <w:left w:w="0" w:type="dxa"/>
              <w:right w:w="0" w:type="dxa"/>
            </w:tcMar>
            <w:vAlign w:val="bottom"/>
          </w:tcPr>
          <w:p w14:paraId="62C74F7E" w14:textId="7BFA020E"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8,4</w:t>
            </w:r>
          </w:p>
        </w:tc>
        <w:tc>
          <w:tcPr>
            <w:tcW w:w="1998" w:type="pct"/>
            <w:tcMar>
              <w:left w:w="57" w:type="dxa"/>
            </w:tcMar>
            <w:vAlign w:val="bottom"/>
          </w:tcPr>
          <w:p w14:paraId="13417223"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depreciation of fixed assets</w:t>
            </w:r>
          </w:p>
        </w:tc>
      </w:tr>
      <w:tr w:rsidR="00CA5482" w:rsidRPr="00F27F63" w14:paraId="375E4674" w14:textId="77777777" w:rsidTr="00887600">
        <w:trPr>
          <w:cantSplit/>
        </w:trPr>
        <w:tc>
          <w:tcPr>
            <w:tcW w:w="2000" w:type="pct"/>
            <w:tcMar>
              <w:left w:w="0" w:type="dxa"/>
              <w:right w:w="0" w:type="dxa"/>
            </w:tcMar>
            <w:vAlign w:val="bottom"/>
          </w:tcPr>
          <w:p w14:paraId="19EEC002"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амортизация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нематериальных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активов</w:t>
            </w:r>
          </w:p>
        </w:tc>
        <w:tc>
          <w:tcPr>
            <w:tcW w:w="334" w:type="pct"/>
            <w:vAlign w:val="bottom"/>
          </w:tcPr>
          <w:p w14:paraId="7748C632" w14:textId="230128B6"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4" w:type="pct"/>
            <w:vAlign w:val="bottom"/>
          </w:tcPr>
          <w:p w14:paraId="3DE85238" w14:textId="17D88155"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4" w:type="pct"/>
            <w:tcMar>
              <w:left w:w="0" w:type="dxa"/>
              <w:right w:w="0" w:type="dxa"/>
            </w:tcMar>
            <w:vAlign w:val="bottom"/>
          </w:tcPr>
          <w:p w14:paraId="14A6F11C" w14:textId="412DDFCD"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0,2</w:t>
            </w:r>
          </w:p>
        </w:tc>
        <w:tc>
          <w:tcPr>
            <w:tcW w:w="1998" w:type="pct"/>
            <w:tcMar>
              <w:left w:w="57" w:type="dxa"/>
            </w:tcMar>
            <w:vAlign w:val="bottom"/>
          </w:tcPr>
          <w:p w14:paraId="637C6C94"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depreciation</w:t>
            </w:r>
            <w:r w:rsidRPr="00F27F63">
              <w:rPr>
                <w:rFonts w:ascii="Arial" w:hAnsi="Arial" w:cs="Arial"/>
                <w:i/>
                <w:color w:val="000000" w:themeColor="text1"/>
                <w:spacing w:val="-6"/>
                <w:sz w:val="14"/>
                <w:szCs w:val="14"/>
                <w:lang w:val="en-US"/>
              </w:rPr>
              <w:t xml:space="preserve"> </w:t>
            </w:r>
            <w:r w:rsidRPr="00F27F63">
              <w:rPr>
                <w:rStyle w:val="hps"/>
                <w:rFonts w:ascii="Arial" w:hAnsi="Arial" w:cs="Arial"/>
                <w:i/>
                <w:color w:val="000000" w:themeColor="text1"/>
                <w:sz w:val="14"/>
                <w:szCs w:val="14"/>
                <w:lang w:val="en-US"/>
              </w:rPr>
              <w:t>of intangible assets</w:t>
            </w:r>
          </w:p>
        </w:tc>
      </w:tr>
      <w:tr w:rsidR="00CA5482" w:rsidRPr="00F27F63" w14:paraId="13911841" w14:textId="77777777" w:rsidTr="00887600">
        <w:trPr>
          <w:cantSplit/>
        </w:trPr>
        <w:tc>
          <w:tcPr>
            <w:tcW w:w="2000" w:type="pct"/>
            <w:tcMar>
              <w:left w:w="0" w:type="dxa"/>
              <w:right w:w="0" w:type="dxa"/>
            </w:tcMar>
            <w:vAlign w:val="bottom"/>
          </w:tcPr>
          <w:p w14:paraId="36C19E11" w14:textId="7543B5C6"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расходы, связанные с арендой</w:t>
            </w:r>
            <w:r w:rsidRPr="00F27F63">
              <w:rPr>
                <w:rFonts w:ascii="Arial" w:hAnsi="Arial" w:cs="Arial"/>
                <w:color w:val="000000" w:themeColor="text1"/>
                <w:sz w:val="14"/>
                <w:szCs w:val="14"/>
                <w:vertAlign w:val="superscript"/>
                <w:lang w:val="en-US"/>
              </w:rPr>
              <w:t>3</w:t>
            </w:r>
            <w:r w:rsidRPr="00F27F63">
              <w:rPr>
                <w:rFonts w:ascii="Arial" w:hAnsi="Arial" w:cs="Arial"/>
                <w:color w:val="000000" w:themeColor="text1"/>
                <w:sz w:val="14"/>
                <w:szCs w:val="14"/>
                <w:vertAlign w:val="superscript"/>
              </w:rPr>
              <w:t>)</w:t>
            </w:r>
          </w:p>
        </w:tc>
        <w:tc>
          <w:tcPr>
            <w:tcW w:w="334" w:type="pct"/>
            <w:vAlign w:val="bottom"/>
          </w:tcPr>
          <w:p w14:paraId="3CD9C86B" w14:textId="1E01715B"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2,1</w:t>
            </w:r>
          </w:p>
        </w:tc>
        <w:tc>
          <w:tcPr>
            <w:tcW w:w="334" w:type="pct"/>
            <w:vAlign w:val="bottom"/>
          </w:tcPr>
          <w:p w14:paraId="09EA8D56" w14:textId="4C726004"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2,6</w:t>
            </w:r>
          </w:p>
        </w:tc>
        <w:tc>
          <w:tcPr>
            <w:tcW w:w="334" w:type="pct"/>
            <w:tcMar>
              <w:left w:w="0" w:type="dxa"/>
              <w:right w:w="0" w:type="dxa"/>
            </w:tcMar>
            <w:vAlign w:val="bottom"/>
          </w:tcPr>
          <w:p w14:paraId="063CD544" w14:textId="17EF99F6"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2,6</w:t>
            </w:r>
          </w:p>
        </w:tc>
        <w:tc>
          <w:tcPr>
            <w:tcW w:w="1998" w:type="pct"/>
            <w:tcMar>
              <w:left w:w="57" w:type="dxa"/>
            </w:tcMar>
            <w:vAlign w:val="bottom"/>
          </w:tcPr>
          <w:p w14:paraId="66CE4DF2" w14:textId="17FFF5E7" w:rsidR="00CA5482" w:rsidRPr="00F27F63" w:rsidRDefault="00CA5482" w:rsidP="00754742">
            <w:pPr>
              <w:spacing w:before="100" w:line="17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s-ES"/>
              </w:rPr>
              <w:t>rent expenses</w:t>
            </w:r>
            <w:r w:rsidRPr="00F27F63">
              <w:rPr>
                <w:rFonts w:ascii="Arial" w:hAnsi="Arial" w:cs="Arial"/>
                <w:i/>
                <w:color w:val="000000" w:themeColor="text1"/>
                <w:sz w:val="14"/>
                <w:szCs w:val="14"/>
                <w:vertAlign w:val="superscript"/>
                <w:lang w:val="en-US"/>
              </w:rPr>
              <w:t>3</w:t>
            </w:r>
            <w:r w:rsidRPr="00F27F63">
              <w:rPr>
                <w:rFonts w:ascii="Arial" w:hAnsi="Arial" w:cs="Arial"/>
                <w:i/>
                <w:color w:val="000000" w:themeColor="text1"/>
                <w:sz w:val="14"/>
                <w:szCs w:val="14"/>
                <w:vertAlign w:val="superscript"/>
              </w:rPr>
              <w:t>)</w:t>
            </w:r>
          </w:p>
        </w:tc>
      </w:tr>
      <w:tr w:rsidR="00CA5482" w:rsidRPr="00F27F63" w14:paraId="335F142F" w14:textId="77777777" w:rsidTr="00887600">
        <w:trPr>
          <w:cantSplit/>
        </w:trPr>
        <w:tc>
          <w:tcPr>
            <w:tcW w:w="2000" w:type="pct"/>
            <w:tcMar>
              <w:left w:w="0" w:type="dxa"/>
              <w:right w:w="0" w:type="dxa"/>
            </w:tcMar>
            <w:vAlign w:val="bottom"/>
          </w:tcPr>
          <w:p w14:paraId="405C3933"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обязательные страховые платежи</w:t>
            </w:r>
          </w:p>
        </w:tc>
        <w:tc>
          <w:tcPr>
            <w:tcW w:w="334" w:type="pct"/>
            <w:vAlign w:val="bottom"/>
          </w:tcPr>
          <w:p w14:paraId="2D0B2D39" w14:textId="35628869"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4" w:type="pct"/>
            <w:vAlign w:val="bottom"/>
          </w:tcPr>
          <w:p w14:paraId="20D2B96D" w14:textId="502A643D"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4" w:type="pct"/>
            <w:tcMar>
              <w:left w:w="0" w:type="dxa"/>
              <w:right w:w="0" w:type="dxa"/>
            </w:tcMar>
            <w:vAlign w:val="bottom"/>
          </w:tcPr>
          <w:p w14:paraId="4F205CA5" w14:textId="5DF227B7"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0,3</w:t>
            </w:r>
          </w:p>
        </w:tc>
        <w:tc>
          <w:tcPr>
            <w:tcW w:w="1998" w:type="pct"/>
            <w:tcMar>
              <w:left w:w="57" w:type="dxa"/>
            </w:tcMar>
            <w:vAlign w:val="bottom"/>
          </w:tcPr>
          <w:p w14:paraId="278EFBD0"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compulsory insurance payments</w:t>
            </w:r>
          </w:p>
        </w:tc>
      </w:tr>
      <w:tr w:rsidR="00CA5482" w:rsidRPr="00F27F63" w14:paraId="1B5B13E4" w14:textId="77777777" w:rsidTr="00887600">
        <w:trPr>
          <w:cantSplit/>
        </w:trPr>
        <w:tc>
          <w:tcPr>
            <w:tcW w:w="2000" w:type="pct"/>
            <w:tcMar>
              <w:left w:w="0" w:type="dxa"/>
              <w:right w:w="0" w:type="dxa"/>
            </w:tcMar>
            <w:vAlign w:val="bottom"/>
          </w:tcPr>
          <w:p w14:paraId="61961CB3"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добровольные страховые платежи</w:t>
            </w:r>
          </w:p>
        </w:tc>
        <w:tc>
          <w:tcPr>
            <w:tcW w:w="334" w:type="pct"/>
            <w:vAlign w:val="bottom"/>
          </w:tcPr>
          <w:p w14:paraId="56D7DFC2" w14:textId="3BE3B6F3"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4" w:type="pct"/>
            <w:vAlign w:val="bottom"/>
          </w:tcPr>
          <w:p w14:paraId="32B0026C" w14:textId="369EE872"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4" w:type="pct"/>
            <w:tcMar>
              <w:left w:w="0" w:type="dxa"/>
              <w:right w:w="0" w:type="dxa"/>
            </w:tcMar>
            <w:vAlign w:val="bottom"/>
          </w:tcPr>
          <w:p w14:paraId="2559C71F" w14:textId="2DEA7DE9"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0,2</w:t>
            </w:r>
          </w:p>
        </w:tc>
        <w:tc>
          <w:tcPr>
            <w:tcW w:w="1998" w:type="pct"/>
            <w:tcMar>
              <w:left w:w="57" w:type="dxa"/>
            </w:tcMar>
            <w:vAlign w:val="bottom"/>
          </w:tcPr>
          <w:p w14:paraId="0038BA98"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voluntary</w:t>
            </w:r>
            <w:r w:rsidRPr="00F27F63">
              <w:rPr>
                <w:rStyle w:val="shorttext"/>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insurance payments</w:t>
            </w:r>
          </w:p>
        </w:tc>
      </w:tr>
      <w:tr w:rsidR="00CA5482" w:rsidRPr="00F27F63" w14:paraId="62EB7B4D" w14:textId="77777777" w:rsidTr="00887600">
        <w:trPr>
          <w:cantSplit/>
        </w:trPr>
        <w:tc>
          <w:tcPr>
            <w:tcW w:w="2000" w:type="pct"/>
            <w:tcMar>
              <w:left w:w="0" w:type="dxa"/>
              <w:right w:w="0" w:type="dxa"/>
            </w:tcMar>
            <w:vAlign w:val="bottom"/>
          </w:tcPr>
          <w:p w14:paraId="1016CDED"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представительские расходы</w:t>
            </w:r>
          </w:p>
        </w:tc>
        <w:tc>
          <w:tcPr>
            <w:tcW w:w="334" w:type="pct"/>
            <w:vAlign w:val="bottom"/>
          </w:tcPr>
          <w:p w14:paraId="55E6B285" w14:textId="6D0A24F3"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4" w:type="pct"/>
            <w:vAlign w:val="bottom"/>
          </w:tcPr>
          <w:p w14:paraId="0E5B85B7" w14:textId="45AF9992"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4" w:type="pct"/>
            <w:tcMar>
              <w:left w:w="0" w:type="dxa"/>
              <w:right w:w="0" w:type="dxa"/>
            </w:tcMar>
            <w:vAlign w:val="bottom"/>
          </w:tcPr>
          <w:p w14:paraId="68257872" w14:textId="17ED12BD"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0,1</w:t>
            </w:r>
          </w:p>
        </w:tc>
        <w:tc>
          <w:tcPr>
            <w:tcW w:w="1998" w:type="pct"/>
            <w:tcMar>
              <w:left w:w="57" w:type="dxa"/>
            </w:tcMar>
            <w:vAlign w:val="bottom"/>
          </w:tcPr>
          <w:p w14:paraId="008AABBF"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Style w:val="hpsalt-edited"/>
                <w:rFonts w:ascii="Arial" w:hAnsi="Arial" w:cs="Arial"/>
                <w:i/>
                <w:color w:val="000000" w:themeColor="text1"/>
                <w:sz w:val="14"/>
                <w:szCs w:val="14"/>
                <w:lang w:val="en-US"/>
              </w:rPr>
              <w:t xml:space="preserve">entertainment </w:t>
            </w:r>
            <w:r w:rsidRPr="00F27F63">
              <w:rPr>
                <w:rFonts w:ascii="Arial" w:hAnsi="Arial" w:cs="Arial"/>
                <w:i/>
                <w:color w:val="000000" w:themeColor="text1"/>
                <w:sz w:val="14"/>
                <w:szCs w:val="14"/>
                <w:lang w:val="en-US"/>
              </w:rPr>
              <w:t>costs</w:t>
            </w:r>
          </w:p>
        </w:tc>
      </w:tr>
      <w:tr w:rsidR="00CA5482" w:rsidRPr="00451F66" w14:paraId="6F7D01BE" w14:textId="77777777" w:rsidTr="00887600">
        <w:trPr>
          <w:cantSplit/>
        </w:trPr>
        <w:tc>
          <w:tcPr>
            <w:tcW w:w="2000" w:type="pct"/>
            <w:tcMar>
              <w:left w:w="0" w:type="dxa"/>
              <w:right w:w="0" w:type="dxa"/>
            </w:tcMar>
            <w:vAlign w:val="bottom"/>
          </w:tcPr>
          <w:p w14:paraId="7EE62CA9"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суточные и подъемные</w:t>
            </w:r>
          </w:p>
        </w:tc>
        <w:tc>
          <w:tcPr>
            <w:tcW w:w="334" w:type="pct"/>
            <w:vAlign w:val="bottom"/>
          </w:tcPr>
          <w:p w14:paraId="5F4C4614" w14:textId="5586DBC8"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4" w:type="pct"/>
            <w:vAlign w:val="bottom"/>
          </w:tcPr>
          <w:p w14:paraId="0C2962AF" w14:textId="71AFE831"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4" w:type="pct"/>
            <w:tcMar>
              <w:left w:w="0" w:type="dxa"/>
              <w:right w:w="0" w:type="dxa"/>
            </w:tcMar>
            <w:vAlign w:val="bottom"/>
          </w:tcPr>
          <w:p w14:paraId="2ABB78E4" w14:textId="7CF48DE2"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0,1</w:t>
            </w:r>
          </w:p>
        </w:tc>
        <w:tc>
          <w:tcPr>
            <w:tcW w:w="1998" w:type="pct"/>
            <w:tcMar>
              <w:left w:w="57" w:type="dxa"/>
            </w:tcMar>
            <w:vAlign w:val="bottom"/>
          </w:tcPr>
          <w:p w14:paraId="751987D6"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alt-edited"/>
                <w:rFonts w:ascii="Arial" w:hAnsi="Arial" w:cs="Arial"/>
                <w:i/>
                <w:color w:val="000000" w:themeColor="text1"/>
                <w:sz w:val="14"/>
                <w:szCs w:val="14"/>
                <w:lang w:val="en-US"/>
              </w:rPr>
              <w:t>per diem and</w:t>
            </w:r>
            <w:r w:rsidRPr="00F27F63">
              <w:rPr>
                <w:rFonts w:ascii="Arial" w:hAnsi="Arial" w:cs="Arial"/>
                <w:i/>
                <w:color w:val="000000" w:themeColor="text1"/>
                <w:sz w:val="14"/>
                <w:szCs w:val="14"/>
                <w:lang w:val="en-US"/>
              </w:rPr>
              <w:t xml:space="preserve"> lump sum</w:t>
            </w:r>
          </w:p>
        </w:tc>
      </w:tr>
      <w:tr w:rsidR="00CA5482" w:rsidRPr="00451F66" w14:paraId="187DDB2F" w14:textId="77777777" w:rsidTr="00887600">
        <w:trPr>
          <w:cantSplit/>
        </w:trPr>
        <w:tc>
          <w:tcPr>
            <w:tcW w:w="2000" w:type="pct"/>
            <w:tcMar>
              <w:left w:w="0" w:type="dxa"/>
              <w:right w:w="0" w:type="dxa"/>
            </w:tcMar>
            <w:vAlign w:val="bottom"/>
          </w:tcPr>
          <w:p w14:paraId="29B8D088"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налоги и сборы, включаемые в </w:t>
            </w:r>
            <w:r w:rsidRPr="00F27F63">
              <w:rPr>
                <w:rFonts w:ascii="Arial" w:hAnsi="Arial" w:cs="Arial"/>
                <w:color w:val="000000" w:themeColor="text1"/>
                <w:spacing w:val="-2"/>
                <w:sz w:val="14"/>
                <w:szCs w:val="14"/>
              </w:rPr>
              <w:t>себестоимость</w:t>
            </w:r>
            <w:r w:rsidRPr="00F27F63">
              <w:rPr>
                <w:rFonts w:ascii="Arial" w:hAnsi="Arial" w:cs="Arial"/>
                <w:color w:val="000000" w:themeColor="text1"/>
                <w:sz w:val="14"/>
                <w:szCs w:val="14"/>
              </w:rPr>
              <w:t xml:space="preserve"> продукции </w:t>
            </w:r>
            <w:r w:rsidRPr="00F27F63">
              <w:rPr>
                <w:rFonts w:ascii="Arial" w:hAnsi="Arial" w:cs="Arial"/>
                <w:color w:val="000000" w:themeColor="text1"/>
                <w:sz w:val="14"/>
                <w:szCs w:val="14"/>
              </w:rPr>
              <w:br/>
              <w:t xml:space="preserve">(работ, услуг) </w:t>
            </w:r>
          </w:p>
        </w:tc>
        <w:tc>
          <w:tcPr>
            <w:tcW w:w="334" w:type="pct"/>
            <w:vAlign w:val="bottom"/>
          </w:tcPr>
          <w:p w14:paraId="3224CAA6" w14:textId="7E0CD0D1"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12,0</w:t>
            </w:r>
          </w:p>
        </w:tc>
        <w:tc>
          <w:tcPr>
            <w:tcW w:w="334" w:type="pct"/>
            <w:vAlign w:val="bottom"/>
          </w:tcPr>
          <w:p w14:paraId="487F0298" w14:textId="2A6A2F95"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7,9</w:t>
            </w:r>
          </w:p>
        </w:tc>
        <w:tc>
          <w:tcPr>
            <w:tcW w:w="334" w:type="pct"/>
            <w:tcMar>
              <w:left w:w="0" w:type="dxa"/>
              <w:right w:w="0" w:type="dxa"/>
            </w:tcMar>
            <w:vAlign w:val="bottom"/>
          </w:tcPr>
          <w:p w14:paraId="4B935537" w14:textId="4CF42444"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7,1</w:t>
            </w:r>
          </w:p>
        </w:tc>
        <w:tc>
          <w:tcPr>
            <w:tcW w:w="1998" w:type="pct"/>
            <w:tcMar>
              <w:left w:w="57" w:type="dxa"/>
            </w:tcMar>
            <w:vAlign w:val="bottom"/>
          </w:tcPr>
          <w:p w14:paraId="6E38EA35"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 xml:space="preserve">taxes and charges included in the cost of products </w:t>
            </w:r>
            <w:r w:rsidRPr="00F27F63">
              <w:rPr>
                <w:rStyle w:val="hps"/>
                <w:rFonts w:ascii="Arial" w:hAnsi="Arial" w:cs="Arial"/>
                <w:i/>
                <w:color w:val="000000" w:themeColor="text1"/>
                <w:sz w:val="14"/>
                <w:szCs w:val="14"/>
                <w:lang w:val="en-US"/>
              </w:rPr>
              <w:br/>
              <w:t>(works, services)</w:t>
            </w:r>
            <w:r w:rsidRPr="00F27F63">
              <w:rPr>
                <w:rFonts w:ascii="Arial" w:hAnsi="Arial" w:cs="Arial"/>
                <w:i/>
                <w:color w:val="000000" w:themeColor="text1"/>
                <w:sz w:val="14"/>
                <w:szCs w:val="14"/>
                <w:lang w:val="en-US"/>
              </w:rPr>
              <w:t xml:space="preserve"> </w:t>
            </w:r>
          </w:p>
        </w:tc>
      </w:tr>
      <w:tr w:rsidR="00CA5482" w:rsidRPr="00451F66" w14:paraId="1FDAEF89" w14:textId="77777777" w:rsidTr="00887600">
        <w:trPr>
          <w:cantSplit/>
        </w:trPr>
        <w:tc>
          <w:tcPr>
            <w:tcW w:w="2000" w:type="pct"/>
            <w:tcMar>
              <w:left w:w="0" w:type="dxa"/>
              <w:right w:w="0" w:type="dxa"/>
            </w:tcMar>
            <w:vAlign w:val="bottom"/>
          </w:tcPr>
          <w:p w14:paraId="2F4E4B27"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расходы по оплате работ и услуг сторонних </w:t>
            </w:r>
            <w:r w:rsidRPr="00F27F63">
              <w:rPr>
                <w:rFonts w:ascii="Arial" w:hAnsi="Arial" w:cs="Arial"/>
                <w:color w:val="000000" w:themeColor="text1"/>
                <w:sz w:val="14"/>
                <w:szCs w:val="14"/>
              </w:rPr>
              <w:br/>
              <w:t>организаций</w:t>
            </w:r>
          </w:p>
        </w:tc>
        <w:tc>
          <w:tcPr>
            <w:tcW w:w="334" w:type="pct"/>
            <w:vAlign w:val="bottom"/>
          </w:tcPr>
          <w:p w14:paraId="69A5F008" w14:textId="7C6369EB"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37,7</w:t>
            </w:r>
          </w:p>
        </w:tc>
        <w:tc>
          <w:tcPr>
            <w:tcW w:w="334" w:type="pct"/>
            <w:vAlign w:val="bottom"/>
          </w:tcPr>
          <w:p w14:paraId="1DF64D15" w14:textId="07805AE1"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44,8</w:t>
            </w:r>
          </w:p>
        </w:tc>
        <w:tc>
          <w:tcPr>
            <w:tcW w:w="334" w:type="pct"/>
            <w:tcMar>
              <w:left w:w="0" w:type="dxa"/>
              <w:right w:w="0" w:type="dxa"/>
            </w:tcMar>
            <w:vAlign w:val="bottom"/>
          </w:tcPr>
          <w:p w14:paraId="0CF7E0DE" w14:textId="4D2026A2"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45,4</w:t>
            </w:r>
          </w:p>
        </w:tc>
        <w:tc>
          <w:tcPr>
            <w:tcW w:w="1998" w:type="pct"/>
            <w:tcMar>
              <w:left w:w="57" w:type="dxa"/>
            </w:tcMar>
            <w:vAlign w:val="bottom"/>
          </w:tcPr>
          <w:p w14:paraId="1C7A6E01"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of </w:t>
            </w:r>
            <w:r w:rsidRPr="00F27F63">
              <w:rPr>
                <w:rStyle w:val="hps"/>
                <w:rFonts w:ascii="Arial" w:hAnsi="Arial" w:cs="Arial"/>
                <w:i/>
                <w:color w:val="000000" w:themeColor="text1"/>
                <w:sz w:val="14"/>
                <w:szCs w:val="14"/>
                <w:lang w:val="en-US"/>
              </w:rPr>
              <w:t>works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and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services of other organizations</w:t>
            </w:r>
          </w:p>
        </w:tc>
      </w:tr>
      <w:tr w:rsidR="00CA5482" w:rsidRPr="00451F66" w14:paraId="3F0C8594" w14:textId="77777777" w:rsidTr="00887600">
        <w:trPr>
          <w:cantSplit/>
        </w:trPr>
        <w:tc>
          <w:tcPr>
            <w:tcW w:w="2000" w:type="pct"/>
            <w:tcMar>
              <w:left w:w="0" w:type="dxa"/>
              <w:right w:w="0" w:type="dxa"/>
            </w:tcMar>
            <w:vAlign w:val="bottom"/>
          </w:tcPr>
          <w:p w14:paraId="2D242613" w14:textId="77777777" w:rsidR="00CA5482" w:rsidRPr="00F27F63" w:rsidRDefault="00CA5482" w:rsidP="00754742">
            <w:pPr>
              <w:spacing w:before="100" w:line="17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другие расходы, связанные с производством </w:t>
            </w:r>
            <w:r w:rsidRPr="00F27F63">
              <w:rPr>
                <w:rFonts w:ascii="Arial" w:hAnsi="Arial" w:cs="Arial"/>
                <w:color w:val="000000" w:themeColor="text1"/>
                <w:sz w:val="14"/>
                <w:szCs w:val="14"/>
              </w:rPr>
              <w:br/>
            </w:r>
            <w:r w:rsidRPr="00F27F63">
              <w:rPr>
                <w:rFonts w:ascii="Arial" w:hAnsi="Arial" w:cs="Arial"/>
                <w:color w:val="000000" w:themeColor="text1"/>
                <w:spacing w:val="-2"/>
                <w:sz w:val="14"/>
                <w:szCs w:val="14"/>
              </w:rPr>
              <w:t>и продажей продукции (товаров, работ, услуг)</w:t>
            </w:r>
          </w:p>
        </w:tc>
        <w:tc>
          <w:tcPr>
            <w:tcW w:w="334" w:type="pct"/>
            <w:vAlign w:val="bottom"/>
          </w:tcPr>
          <w:p w14:paraId="5ED56F6E" w14:textId="6DD101EB"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2,0</w:t>
            </w:r>
          </w:p>
        </w:tc>
        <w:tc>
          <w:tcPr>
            <w:tcW w:w="334" w:type="pct"/>
            <w:vAlign w:val="bottom"/>
          </w:tcPr>
          <w:p w14:paraId="3D20C892" w14:textId="6865ABA2" w:rsidR="00CA5482" w:rsidRPr="00F27F63" w:rsidRDefault="00CA5482" w:rsidP="00754742">
            <w:pPr>
              <w:spacing w:before="100" w:line="17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1,8</w:t>
            </w:r>
          </w:p>
        </w:tc>
        <w:tc>
          <w:tcPr>
            <w:tcW w:w="334" w:type="pct"/>
            <w:tcMar>
              <w:left w:w="0" w:type="dxa"/>
              <w:right w:w="0" w:type="dxa"/>
            </w:tcMar>
            <w:vAlign w:val="bottom"/>
          </w:tcPr>
          <w:p w14:paraId="2DBB5B50" w14:textId="2102D334" w:rsidR="00CA5482" w:rsidRPr="00CA5482" w:rsidRDefault="00CA5482" w:rsidP="00887600">
            <w:pPr>
              <w:spacing w:before="100" w:line="170" w:lineRule="exact"/>
              <w:ind w:right="227"/>
              <w:jc w:val="right"/>
              <w:rPr>
                <w:rFonts w:ascii="Arial" w:hAnsi="Arial" w:cs="Arial"/>
                <w:color w:val="000000" w:themeColor="text1"/>
                <w:sz w:val="14"/>
                <w:szCs w:val="14"/>
                <w:lang w:val="en-US"/>
              </w:rPr>
            </w:pPr>
            <w:r w:rsidRPr="00CA5482">
              <w:rPr>
                <w:rFonts w:ascii="Arial" w:hAnsi="Arial" w:cs="Arial"/>
                <w:color w:val="000000" w:themeColor="text1"/>
                <w:sz w:val="14"/>
                <w:szCs w:val="14"/>
                <w:lang w:val="en-US"/>
              </w:rPr>
              <w:t>2,0</w:t>
            </w:r>
          </w:p>
        </w:tc>
        <w:tc>
          <w:tcPr>
            <w:tcW w:w="1998" w:type="pct"/>
            <w:tcMar>
              <w:left w:w="57" w:type="dxa"/>
            </w:tcMar>
            <w:vAlign w:val="bottom"/>
          </w:tcPr>
          <w:p w14:paraId="07AAD07A" w14:textId="77777777" w:rsidR="00CA5482" w:rsidRPr="00F27F63" w:rsidRDefault="00CA5482" w:rsidP="00754742">
            <w:pPr>
              <w:spacing w:before="100" w:line="170" w:lineRule="exact"/>
              <w:ind w:left="170"/>
              <w:rPr>
                <w:rFonts w:ascii="Arial" w:hAnsi="Arial" w:cs="Arial"/>
                <w:color w:val="000000" w:themeColor="text1"/>
                <w:sz w:val="14"/>
                <w:szCs w:val="14"/>
                <w:lang w:val="en-US"/>
              </w:rPr>
            </w:pPr>
            <w:r w:rsidRPr="00F27F63">
              <w:rPr>
                <w:rStyle w:val="hpsalt-edited"/>
                <w:rFonts w:ascii="Arial" w:hAnsi="Arial" w:cs="Arial"/>
                <w:i/>
                <w:color w:val="000000" w:themeColor="text1"/>
                <w:sz w:val="14"/>
                <w:szCs w:val="14"/>
                <w:lang w:val="en-US"/>
              </w:rPr>
              <w:t xml:space="preserve">other </w:t>
            </w:r>
            <w:r w:rsidRPr="00F27F63">
              <w:rPr>
                <w:rFonts w:ascii="Arial" w:hAnsi="Arial" w:cs="Arial"/>
                <w:i/>
                <w:color w:val="000000" w:themeColor="text1"/>
                <w:sz w:val="14"/>
                <w:szCs w:val="14"/>
                <w:lang w:val="en-US"/>
              </w:rPr>
              <w:t>costs</w:t>
            </w:r>
            <w:r w:rsidRPr="00F27F63">
              <w:rPr>
                <w:rStyle w:val="hpsalt-edited"/>
                <w:rFonts w:ascii="Arial" w:hAnsi="Arial" w:cs="Arial"/>
                <w:i/>
                <w:color w:val="000000" w:themeColor="text1"/>
                <w:sz w:val="14"/>
                <w:szCs w:val="14"/>
                <w:lang w:val="en-US"/>
              </w:rPr>
              <w:t xml:space="preserve"> associated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with</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 xml:space="preserve">production </w:t>
            </w:r>
            <w:r w:rsidRPr="00F27F63">
              <w:rPr>
                <w:rStyle w:val="hps"/>
                <w:rFonts w:ascii="Arial" w:hAnsi="Arial" w:cs="Arial"/>
                <w:i/>
                <w:color w:val="000000" w:themeColor="text1"/>
                <w:sz w:val="14"/>
                <w:szCs w:val="14"/>
                <w:lang w:val="en-US"/>
              </w:rPr>
              <w:br/>
              <w:t>and sale</w:t>
            </w:r>
            <w:r w:rsidRPr="00F27F63">
              <w:rPr>
                <w:rFonts w:ascii="Arial" w:hAnsi="Arial" w:cs="Arial"/>
                <w:i/>
                <w:color w:val="000000" w:themeColor="text1"/>
                <w:sz w:val="14"/>
                <w:szCs w:val="14"/>
                <w:lang w:val="en-US"/>
              </w:rPr>
              <w:t xml:space="preserve"> </w:t>
            </w:r>
            <w:r w:rsidRPr="00F27F63">
              <w:rPr>
                <w:rStyle w:val="hpsatn"/>
                <w:rFonts w:ascii="Arial" w:hAnsi="Arial" w:cs="Arial"/>
                <w:i/>
                <w:color w:val="000000" w:themeColor="text1"/>
                <w:sz w:val="14"/>
                <w:szCs w:val="14"/>
                <w:lang w:val="en-US"/>
              </w:rPr>
              <w:t xml:space="preserve">of </w:t>
            </w:r>
            <w:r w:rsidRPr="00F27F63">
              <w:rPr>
                <w:rStyle w:val="hps"/>
                <w:rFonts w:ascii="Arial" w:hAnsi="Arial" w:cs="Arial"/>
                <w:i/>
                <w:color w:val="000000" w:themeColor="text1"/>
                <w:sz w:val="14"/>
                <w:szCs w:val="14"/>
                <w:lang w:val="en-US"/>
              </w:rPr>
              <w:t>products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(goods,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works, services</w:t>
            </w:r>
            <w:r w:rsidRPr="00F27F63">
              <w:rPr>
                <w:rFonts w:ascii="Arial" w:hAnsi="Arial" w:cs="Arial"/>
                <w:i/>
                <w:color w:val="000000" w:themeColor="text1"/>
                <w:sz w:val="14"/>
                <w:szCs w:val="14"/>
                <w:lang w:val="en-US"/>
              </w:rPr>
              <w:t>)</w:t>
            </w:r>
          </w:p>
        </w:tc>
      </w:tr>
    </w:tbl>
    <w:p w14:paraId="2243971F" w14:textId="5E9AE7E9" w:rsidR="00A13A72" w:rsidRPr="00F27F63" w:rsidRDefault="0040337D" w:rsidP="00A13A72">
      <w:pPr>
        <w:pStyle w:val="1f3"/>
        <w:pageBreakBefore/>
        <w:spacing w:before="0" w:after="60"/>
        <w:jc w:val="right"/>
        <w:rPr>
          <w:rFonts w:ascii="Arial" w:hAnsi="Arial" w:cs="Arial"/>
          <w:color w:val="000000" w:themeColor="text1"/>
          <w:sz w:val="14"/>
          <w:szCs w:val="14"/>
          <w:lang w:val="en-US"/>
        </w:rPr>
      </w:pPr>
      <w:proofErr w:type="spellStart"/>
      <w:proofErr w:type="gramStart"/>
      <w:r w:rsidRPr="00F27F63">
        <w:rPr>
          <w:rFonts w:ascii="Arial" w:hAnsi="Arial" w:cs="Arial"/>
          <w:color w:val="000000" w:themeColor="text1"/>
          <w:sz w:val="14"/>
          <w:szCs w:val="14"/>
          <w:lang w:val="en-US"/>
        </w:rPr>
        <w:lastRenderedPageBreak/>
        <w:t>Продолжение</w:t>
      </w:r>
      <w:proofErr w:type="spellEnd"/>
      <w:r w:rsidRPr="00F27F63">
        <w:rPr>
          <w:rFonts w:ascii="Arial" w:hAnsi="Arial" w:cs="Arial"/>
          <w:color w:val="000000" w:themeColor="text1"/>
          <w:sz w:val="14"/>
          <w:szCs w:val="14"/>
        </w:rPr>
        <w:t xml:space="preserve"> </w:t>
      </w:r>
      <w:proofErr w:type="spellStart"/>
      <w:r w:rsidR="00A13A72" w:rsidRPr="00F27F63">
        <w:rPr>
          <w:rFonts w:ascii="Arial" w:hAnsi="Arial" w:cs="Arial"/>
          <w:color w:val="000000" w:themeColor="text1"/>
          <w:sz w:val="14"/>
          <w:szCs w:val="14"/>
          <w:lang w:val="en-US"/>
        </w:rPr>
        <w:t>табл</w:t>
      </w:r>
      <w:proofErr w:type="spellEnd"/>
      <w:r w:rsidR="00A13A72" w:rsidRPr="00F27F63">
        <w:rPr>
          <w:rFonts w:ascii="Arial" w:hAnsi="Arial" w:cs="Arial"/>
          <w:color w:val="000000" w:themeColor="text1"/>
          <w:sz w:val="14"/>
          <w:szCs w:val="14"/>
          <w:lang w:val="en-US"/>
        </w:rPr>
        <w:t>.</w:t>
      </w:r>
      <w:proofErr w:type="gramEnd"/>
      <w:r w:rsidR="00A13A72" w:rsidRPr="00F27F63">
        <w:rPr>
          <w:rFonts w:ascii="Arial" w:hAnsi="Arial" w:cs="Arial"/>
          <w:color w:val="000000" w:themeColor="text1"/>
          <w:sz w:val="14"/>
          <w:szCs w:val="14"/>
          <w:lang w:val="en-US"/>
        </w:rPr>
        <w:t xml:space="preserve"> / </w:t>
      </w:r>
      <w:r w:rsidR="00A13A72" w:rsidRPr="00F27F63">
        <w:rPr>
          <w:rFonts w:ascii="Arial" w:hAnsi="Arial" w:cs="Arial"/>
          <w:i/>
          <w:color w:val="000000" w:themeColor="text1"/>
          <w:sz w:val="14"/>
          <w:szCs w:val="14"/>
          <w:lang w:val="en-US"/>
        </w:rPr>
        <w:t>Continued table</w:t>
      </w:r>
      <w:r w:rsidR="00A13A72" w:rsidRPr="00F27F63">
        <w:rPr>
          <w:rFonts w:ascii="Arial" w:hAnsi="Arial" w:cs="Arial"/>
          <w:color w:val="000000" w:themeColor="text1"/>
          <w:sz w:val="14"/>
          <w:szCs w:val="14"/>
          <w:lang w:val="en-US"/>
        </w:rPr>
        <w:t xml:space="preserve"> </w:t>
      </w:r>
      <w:r w:rsidR="008B752D" w:rsidRPr="00F27F63">
        <w:rPr>
          <w:rFonts w:ascii="Arial" w:hAnsi="Arial" w:cs="Arial"/>
          <w:color w:val="000000" w:themeColor="text1"/>
          <w:sz w:val="14"/>
          <w:szCs w:val="14"/>
          <w:lang w:val="en-US"/>
        </w:rPr>
        <w:t>19.</w:t>
      </w:r>
      <w:r w:rsidR="00A13A72" w:rsidRPr="00F27F63">
        <w:rPr>
          <w:rFonts w:ascii="Arial" w:hAnsi="Arial" w:cs="Arial"/>
          <w:color w:val="000000" w:themeColor="text1"/>
          <w:sz w:val="14"/>
          <w:szCs w:val="14"/>
          <w:lang w:val="en-US"/>
        </w:rPr>
        <w:t>5</w:t>
      </w:r>
    </w:p>
    <w:tbl>
      <w:tblPr>
        <w:tblW w:w="5000" w:type="pct"/>
        <w:tblBorders>
          <w:top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962"/>
        <w:gridCol w:w="667"/>
        <w:gridCol w:w="667"/>
        <w:gridCol w:w="667"/>
        <w:gridCol w:w="3958"/>
      </w:tblGrid>
      <w:tr w:rsidR="00F27F63" w:rsidRPr="00F27F63" w14:paraId="00F6B865" w14:textId="77777777" w:rsidTr="004150C5">
        <w:trPr>
          <w:cantSplit/>
        </w:trPr>
        <w:tc>
          <w:tcPr>
            <w:tcW w:w="1997" w:type="pct"/>
            <w:tcBorders>
              <w:bottom w:val="single" w:sz="6" w:space="0" w:color="auto"/>
            </w:tcBorders>
            <w:tcMar>
              <w:left w:w="0" w:type="dxa"/>
              <w:right w:w="0" w:type="dxa"/>
            </w:tcMar>
          </w:tcPr>
          <w:p w14:paraId="160955C2" w14:textId="77777777" w:rsidR="00234F94" w:rsidRPr="00F27F63" w:rsidRDefault="00234F94" w:rsidP="0098497E">
            <w:pPr>
              <w:spacing w:before="60" w:after="60"/>
              <w:rPr>
                <w:rFonts w:ascii="Arial" w:hAnsi="Arial" w:cs="Arial"/>
                <w:b/>
                <w:bCs/>
                <w:color w:val="000000" w:themeColor="text1"/>
                <w:sz w:val="14"/>
                <w:szCs w:val="16"/>
              </w:rPr>
            </w:pPr>
          </w:p>
        </w:tc>
        <w:tc>
          <w:tcPr>
            <w:tcW w:w="336" w:type="pct"/>
            <w:tcBorders>
              <w:bottom w:val="single" w:sz="6" w:space="0" w:color="auto"/>
            </w:tcBorders>
          </w:tcPr>
          <w:p w14:paraId="7F2BB09D" w14:textId="3F5BEDFE" w:rsidR="00234F94" w:rsidRPr="00F27F63" w:rsidRDefault="00234F94" w:rsidP="0098497E">
            <w:pPr>
              <w:spacing w:before="60" w:after="60"/>
              <w:jc w:val="center"/>
              <w:rPr>
                <w:rFonts w:ascii="Arial" w:hAnsi="Arial" w:cs="Arial"/>
                <w:color w:val="000000" w:themeColor="text1"/>
                <w:sz w:val="14"/>
              </w:rPr>
            </w:pPr>
            <w:r w:rsidRPr="00F27F63">
              <w:rPr>
                <w:rFonts w:ascii="Arial" w:hAnsi="Arial" w:cs="Arial"/>
                <w:color w:val="000000" w:themeColor="text1"/>
                <w:sz w:val="14"/>
                <w:lang w:val="en-US"/>
              </w:rPr>
              <w:t>2022</w:t>
            </w:r>
          </w:p>
        </w:tc>
        <w:tc>
          <w:tcPr>
            <w:tcW w:w="336" w:type="pct"/>
            <w:tcBorders>
              <w:bottom w:val="single" w:sz="6" w:space="0" w:color="auto"/>
            </w:tcBorders>
          </w:tcPr>
          <w:p w14:paraId="4A237FA1" w14:textId="785EA4A4" w:rsidR="00234F94" w:rsidRPr="00F27F63" w:rsidRDefault="00234F94" w:rsidP="0098497E">
            <w:pPr>
              <w:spacing w:before="60" w:after="60"/>
              <w:jc w:val="center"/>
              <w:rPr>
                <w:rFonts w:ascii="Arial" w:hAnsi="Arial" w:cs="Arial"/>
                <w:color w:val="000000" w:themeColor="text1"/>
                <w:sz w:val="14"/>
              </w:rPr>
            </w:pPr>
            <w:r w:rsidRPr="00F27F63">
              <w:rPr>
                <w:rFonts w:ascii="Arial" w:hAnsi="Arial" w:cs="Arial"/>
                <w:color w:val="000000" w:themeColor="text1"/>
                <w:sz w:val="14"/>
                <w:szCs w:val="14"/>
                <w:lang w:val="en-US"/>
              </w:rPr>
              <w:t>2023</w:t>
            </w:r>
          </w:p>
        </w:tc>
        <w:tc>
          <w:tcPr>
            <w:tcW w:w="336" w:type="pct"/>
            <w:tcBorders>
              <w:top w:val="single" w:sz="6" w:space="0" w:color="auto"/>
              <w:bottom w:val="single" w:sz="6" w:space="0" w:color="auto"/>
            </w:tcBorders>
            <w:tcMar>
              <w:left w:w="0" w:type="dxa"/>
              <w:right w:w="0" w:type="dxa"/>
            </w:tcMar>
          </w:tcPr>
          <w:p w14:paraId="4EE4226C" w14:textId="45B31BAF" w:rsidR="00234F94" w:rsidRPr="00F27F63" w:rsidRDefault="00234F94" w:rsidP="00DC314A">
            <w:pPr>
              <w:tabs>
                <w:tab w:val="center" w:pos="346"/>
              </w:tabs>
              <w:spacing w:before="60" w:after="60"/>
              <w:jc w:val="center"/>
              <w:rPr>
                <w:rFonts w:ascii="Arial" w:hAnsi="Arial" w:cs="Arial"/>
                <w:color w:val="000000" w:themeColor="text1"/>
                <w:sz w:val="14"/>
                <w:lang w:val="en-US"/>
              </w:rPr>
            </w:pPr>
            <w:r w:rsidRPr="00F27F63">
              <w:rPr>
                <w:rFonts w:ascii="Arial" w:hAnsi="Arial" w:cs="Arial"/>
                <w:color w:val="000000" w:themeColor="text1"/>
                <w:sz w:val="14"/>
              </w:rPr>
              <w:t>2024</w:t>
            </w:r>
          </w:p>
        </w:tc>
        <w:tc>
          <w:tcPr>
            <w:tcW w:w="1995" w:type="pct"/>
            <w:tcBorders>
              <w:bottom w:val="single" w:sz="6" w:space="0" w:color="auto"/>
            </w:tcBorders>
          </w:tcPr>
          <w:p w14:paraId="21096865" w14:textId="77777777" w:rsidR="00234F94" w:rsidRPr="00F27F63" w:rsidRDefault="00234F94" w:rsidP="0098497E">
            <w:pPr>
              <w:spacing w:before="60" w:after="60"/>
              <w:jc w:val="center"/>
              <w:rPr>
                <w:rFonts w:ascii="Arial" w:hAnsi="Arial" w:cs="Arial"/>
                <w:i/>
                <w:color w:val="000000" w:themeColor="text1"/>
                <w:sz w:val="14"/>
                <w:lang w:val="en-US"/>
              </w:rPr>
            </w:pPr>
          </w:p>
        </w:tc>
      </w:tr>
      <w:tr w:rsidR="00F27F63" w:rsidRPr="00451F66" w14:paraId="5E4002AF" w14:textId="77777777" w:rsidTr="004150C5">
        <w:trPr>
          <w:cantSplit/>
        </w:trPr>
        <w:tc>
          <w:tcPr>
            <w:tcW w:w="1997" w:type="pct"/>
            <w:tcBorders>
              <w:top w:val="single" w:sz="6" w:space="0" w:color="auto"/>
            </w:tcBorders>
            <w:tcMar>
              <w:left w:w="0" w:type="dxa"/>
              <w:right w:w="0" w:type="dxa"/>
            </w:tcMar>
            <w:vAlign w:val="bottom"/>
          </w:tcPr>
          <w:p w14:paraId="140CBC08" w14:textId="4FCA6F5C" w:rsidR="00234F94" w:rsidRPr="00F27F63" w:rsidRDefault="00234F94" w:rsidP="006B3CE2">
            <w:pPr>
              <w:spacing w:before="60" w:line="160" w:lineRule="exact"/>
              <w:rPr>
                <w:rFonts w:ascii="Arial" w:hAnsi="Arial" w:cs="Arial"/>
                <w:color w:val="000000" w:themeColor="text1"/>
                <w:sz w:val="14"/>
                <w:szCs w:val="14"/>
              </w:rPr>
            </w:pPr>
            <w:r w:rsidRPr="00F27F63">
              <w:rPr>
                <w:rFonts w:ascii="Arial" w:hAnsi="Arial" w:cs="Arial"/>
                <w:b/>
                <w:color w:val="000000" w:themeColor="text1"/>
                <w:sz w:val="14"/>
                <w:szCs w:val="14"/>
              </w:rPr>
              <w:t xml:space="preserve">Торговля розничная, кроме торговли </w:t>
            </w:r>
            <w:r w:rsidRPr="00F27F63">
              <w:rPr>
                <w:rFonts w:ascii="Arial" w:hAnsi="Arial" w:cs="Arial"/>
                <w:b/>
                <w:color w:val="000000" w:themeColor="text1"/>
                <w:sz w:val="14"/>
                <w:szCs w:val="14"/>
              </w:rPr>
              <w:br/>
              <w:t xml:space="preserve">автотранспортными средствами и мотоциклами </w:t>
            </w:r>
            <w:r w:rsidRPr="00F27F63">
              <w:rPr>
                <w:rFonts w:ascii="Arial" w:hAnsi="Arial" w:cs="Arial"/>
                <w:b/>
                <w:bCs/>
                <w:color w:val="000000" w:themeColor="text1"/>
                <w:sz w:val="14"/>
                <w:szCs w:val="14"/>
              </w:rPr>
              <w:t xml:space="preserve">– </w:t>
            </w:r>
            <w:r w:rsidRPr="00F27F63">
              <w:rPr>
                <w:rFonts w:ascii="Arial" w:hAnsi="Arial" w:cs="Arial"/>
                <w:bCs/>
                <w:color w:val="000000" w:themeColor="text1"/>
                <w:sz w:val="14"/>
                <w:szCs w:val="14"/>
              </w:rPr>
              <w:t>всего</w:t>
            </w:r>
          </w:p>
        </w:tc>
        <w:tc>
          <w:tcPr>
            <w:tcW w:w="336" w:type="pct"/>
            <w:tcBorders>
              <w:top w:val="single" w:sz="6" w:space="0" w:color="auto"/>
            </w:tcBorders>
            <w:vAlign w:val="bottom"/>
          </w:tcPr>
          <w:p w14:paraId="4796415E" w14:textId="5E7EF060" w:rsidR="00234F94" w:rsidRPr="00F27F63" w:rsidRDefault="00234F94" w:rsidP="006B3CE2">
            <w:pPr>
              <w:spacing w:before="60" w:line="16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100</w:t>
            </w:r>
          </w:p>
        </w:tc>
        <w:tc>
          <w:tcPr>
            <w:tcW w:w="336" w:type="pct"/>
            <w:tcBorders>
              <w:top w:val="single" w:sz="6" w:space="0" w:color="auto"/>
            </w:tcBorders>
            <w:vAlign w:val="bottom"/>
          </w:tcPr>
          <w:p w14:paraId="6A569CE8" w14:textId="7C7E3B39" w:rsidR="00234F94" w:rsidRPr="00F27F63" w:rsidRDefault="00234F94" w:rsidP="006B3CE2">
            <w:pPr>
              <w:spacing w:before="60" w:line="16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100</w:t>
            </w:r>
          </w:p>
        </w:tc>
        <w:tc>
          <w:tcPr>
            <w:tcW w:w="336" w:type="pct"/>
            <w:tcBorders>
              <w:top w:val="single" w:sz="6" w:space="0" w:color="auto"/>
            </w:tcBorders>
            <w:tcMar>
              <w:left w:w="0" w:type="dxa"/>
              <w:right w:w="0" w:type="dxa"/>
            </w:tcMar>
            <w:vAlign w:val="bottom"/>
          </w:tcPr>
          <w:p w14:paraId="17CE6C11" w14:textId="19EAF43D" w:rsidR="00234F94" w:rsidRPr="00F27F63" w:rsidRDefault="00234F94" w:rsidP="006B3CE2">
            <w:pPr>
              <w:spacing w:before="60" w:line="16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100</w:t>
            </w:r>
          </w:p>
        </w:tc>
        <w:tc>
          <w:tcPr>
            <w:tcW w:w="1995" w:type="pct"/>
            <w:tcBorders>
              <w:top w:val="single" w:sz="6" w:space="0" w:color="auto"/>
            </w:tcBorders>
            <w:tcMar>
              <w:left w:w="57" w:type="dxa"/>
            </w:tcMar>
            <w:vAlign w:val="bottom"/>
          </w:tcPr>
          <w:p w14:paraId="65147E59" w14:textId="77777777" w:rsidR="00234F94" w:rsidRPr="00F27F63" w:rsidRDefault="00234F94" w:rsidP="006B3CE2">
            <w:pPr>
              <w:spacing w:before="60" w:line="160" w:lineRule="exact"/>
              <w:rPr>
                <w:rFonts w:ascii="Arial" w:hAnsi="Arial" w:cs="Arial"/>
                <w:color w:val="000000" w:themeColor="text1"/>
                <w:sz w:val="14"/>
                <w:szCs w:val="14"/>
                <w:lang w:val="en-US"/>
              </w:rPr>
            </w:pPr>
            <w:r w:rsidRPr="00F27F63">
              <w:rPr>
                <w:rFonts w:ascii="Arial" w:hAnsi="Arial" w:cs="Arial"/>
                <w:b/>
                <w:i/>
                <w:color w:val="000000" w:themeColor="text1"/>
                <w:sz w:val="14"/>
                <w:szCs w:val="14"/>
                <w:lang w:val="en-US"/>
              </w:rPr>
              <w:t>Retail trade, except of motor vehicles and motorcycles</w:t>
            </w:r>
            <w:r w:rsidRPr="00F27F63">
              <w:rPr>
                <w:rFonts w:ascii="Arial" w:hAnsi="Arial" w:cs="Arial"/>
                <w:b/>
                <w:bCs/>
                <w:i/>
                <w:color w:val="000000" w:themeColor="text1"/>
                <w:sz w:val="14"/>
                <w:szCs w:val="14"/>
                <w:lang w:val="en-US"/>
              </w:rPr>
              <w:t xml:space="preserve"> – </w:t>
            </w:r>
            <w:r w:rsidRPr="00F27F63">
              <w:rPr>
                <w:rFonts w:ascii="Arial" w:hAnsi="Arial" w:cs="Arial"/>
                <w:i/>
                <w:color w:val="000000" w:themeColor="text1"/>
                <w:sz w:val="14"/>
                <w:szCs w:val="14"/>
                <w:lang w:val="en-US"/>
              </w:rPr>
              <w:t>total</w:t>
            </w:r>
          </w:p>
        </w:tc>
      </w:tr>
      <w:tr w:rsidR="00F27F63" w:rsidRPr="00F27F63" w14:paraId="177B2C57" w14:textId="77777777" w:rsidTr="004150C5">
        <w:trPr>
          <w:cantSplit/>
        </w:trPr>
        <w:tc>
          <w:tcPr>
            <w:tcW w:w="1997" w:type="pct"/>
            <w:tcMar>
              <w:left w:w="0" w:type="dxa"/>
              <w:right w:w="0" w:type="dxa"/>
            </w:tcMar>
            <w:vAlign w:val="bottom"/>
          </w:tcPr>
          <w:p w14:paraId="58B3D20F" w14:textId="77777777" w:rsidR="00234F94" w:rsidRPr="00F27F63" w:rsidRDefault="00234F94" w:rsidP="006B3CE2">
            <w:pPr>
              <w:spacing w:before="60" w:line="160" w:lineRule="exact"/>
              <w:ind w:left="340"/>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336" w:type="pct"/>
            <w:vAlign w:val="bottom"/>
          </w:tcPr>
          <w:p w14:paraId="058E652A" w14:textId="77777777" w:rsidR="00234F94" w:rsidRPr="00F27F63" w:rsidRDefault="00234F94" w:rsidP="006B3CE2">
            <w:pPr>
              <w:snapToGrid w:val="0"/>
              <w:spacing w:before="60" w:line="160" w:lineRule="exact"/>
              <w:ind w:right="227"/>
              <w:jc w:val="right"/>
              <w:rPr>
                <w:rFonts w:ascii="Arial" w:hAnsi="Arial" w:cs="Arial"/>
                <w:color w:val="000000" w:themeColor="text1"/>
                <w:sz w:val="14"/>
                <w:szCs w:val="14"/>
              </w:rPr>
            </w:pPr>
          </w:p>
        </w:tc>
        <w:tc>
          <w:tcPr>
            <w:tcW w:w="336" w:type="pct"/>
            <w:vAlign w:val="bottom"/>
          </w:tcPr>
          <w:p w14:paraId="42CBBC52" w14:textId="77777777" w:rsidR="00234F94" w:rsidRPr="00F27F63" w:rsidRDefault="00234F94" w:rsidP="006B3CE2">
            <w:pPr>
              <w:snapToGrid w:val="0"/>
              <w:spacing w:before="60" w:line="160" w:lineRule="exact"/>
              <w:ind w:right="227"/>
              <w:jc w:val="right"/>
              <w:rPr>
                <w:rFonts w:ascii="Arial" w:hAnsi="Arial" w:cs="Arial"/>
                <w:color w:val="000000" w:themeColor="text1"/>
                <w:sz w:val="14"/>
                <w:szCs w:val="14"/>
              </w:rPr>
            </w:pPr>
          </w:p>
        </w:tc>
        <w:tc>
          <w:tcPr>
            <w:tcW w:w="336" w:type="pct"/>
            <w:tcMar>
              <w:left w:w="0" w:type="dxa"/>
              <w:right w:w="0" w:type="dxa"/>
            </w:tcMar>
            <w:vAlign w:val="bottom"/>
          </w:tcPr>
          <w:p w14:paraId="1D047B3F" w14:textId="77777777" w:rsidR="00234F94" w:rsidRPr="00F27F63" w:rsidRDefault="00234F94" w:rsidP="006B3CE2">
            <w:pPr>
              <w:snapToGrid w:val="0"/>
              <w:spacing w:before="60" w:line="160" w:lineRule="exact"/>
              <w:ind w:right="227"/>
              <w:jc w:val="right"/>
              <w:rPr>
                <w:rFonts w:ascii="Arial" w:hAnsi="Arial" w:cs="Arial"/>
                <w:color w:val="000000" w:themeColor="text1"/>
                <w:sz w:val="14"/>
                <w:szCs w:val="14"/>
              </w:rPr>
            </w:pPr>
          </w:p>
        </w:tc>
        <w:tc>
          <w:tcPr>
            <w:tcW w:w="1995" w:type="pct"/>
            <w:tcMar>
              <w:left w:w="57" w:type="dxa"/>
            </w:tcMar>
            <w:vAlign w:val="bottom"/>
          </w:tcPr>
          <w:p w14:paraId="4FF8D11D" w14:textId="77777777" w:rsidR="00234F94" w:rsidRPr="00F27F63" w:rsidRDefault="00234F94" w:rsidP="006B3CE2">
            <w:pPr>
              <w:spacing w:before="60" w:line="160" w:lineRule="exact"/>
              <w:ind w:left="284"/>
              <w:rPr>
                <w:rFonts w:ascii="Arial" w:hAnsi="Arial" w:cs="Arial"/>
                <w:color w:val="000000" w:themeColor="text1"/>
                <w:sz w:val="14"/>
                <w:szCs w:val="14"/>
              </w:rPr>
            </w:pPr>
            <w:r w:rsidRPr="00F27F63">
              <w:rPr>
                <w:rFonts w:ascii="Arial" w:hAnsi="Arial" w:cs="Arial"/>
                <w:i/>
                <w:color w:val="000000" w:themeColor="text1"/>
                <w:sz w:val="14"/>
                <w:szCs w:val="14"/>
                <w:lang w:val="en-US"/>
              </w:rPr>
              <w:t>including</w:t>
            </w:r>
            <w:r w:rsidRPr="00F27F63">
              <w:rPr>
                <w:rFonts w:ascii="Arial" w:hAnsi="Arial" w:cs="Arial"/>
                <w:i/>
                <w:color w:val="000000" w:themeColor="text1"/>
                <w:sz w:val="14"/>
                <w:szCs w:val="14"/>
              </w:rPr>
              <w:t>:</w:t>
            </w:r>
          </w:p>
        </w:tc>
      </w:tr>
      <w:tr w:rsidR="00CA5482" w:rsidRPr="00451F66" w14:paraId="6F1BFDC9" w14:textId="77777777" w:rsidTr="004150C5">
        <w:trPr>
          <w:cantSplit/>
        </w:trPr>
        <w:tc>
          <w:tcPr>
            <w:tcW w:w="1997" w:type="pct"/>
            <w:tcMar>
              <w:left w:w="0" w:type="dxa"/>
              <w:right w:w="0" w:type="dxa"/>
            </w:tcMar>
            <w:vAlign w:val="bottom"/>
          </w:tcPr>
          <w:p w14:paraId="6B60C12C" w14:textId="51562B78"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расходы на приобретение сырья, материалов, покупных </w:t>
            </w:r>
            <w:r w:rsidRPr="00F27F63">
              <w:rPr>
                <w:rFonts w:ascii="Arial" w:hAnsi="Arial" w:cs="Arial"/>
                <w:color w:val="000000" w:themeColor="text1"/>
                <w:sz w:val="14"/>
                <w:szCs w:val="14"/>
              </w:rPr>
              <w:br/>
              <w:t xml:space="preserve">полуфабрикатов и </w:t>
            </w:r>
            <w:r w:rsidRPr="00F27F63">
              <w:rPr>
                <w:rFonts w:ascii="Arial" w:hAnsi="Arial" w:cs="Arial"/>
                <w:color w:val="000000" w:themeColor="text1"/>
                <w:spacing w:val="-2"/>
                <w:sz w:val="14"/>
                <w:szCs w:val="14"/>
              </w:rPr>
              <w:t xml:space="preserve">комплектующих изделий </w:t>
            </w:r>
            <w:r w:rsidRPr="00F27F63">
              <w:rPr>
                <w:rFonts w:ascii="Arial" w:hAnsi="Arial" w:cs="Arial"/>
                <w:color w:val="000000" w:themeColor="text1"/>
                <w:spacing w:val="-2"/>
                <w:sz w:val="14"/>
                <w:szCs w:val="14"/>
              </w:rPr>
              <w:br/>
              <w:t>для производства и продажи</w:t>
            </w:r>
            <w:r w:rsidRPr="00F27F63">
              <w:rPr>
                <w:rFonts w:ascii="Arial" w:hAnsi="Arial" w:cs="Arial"/>
                <w:color w:val="000000" w:themeColor="text1"/>
                <w:sz w:val="14"/>
                <w:szCs w:val="14"/>
              </w:rPr>
              <w:t xml:space="preserve"> продукции </w:t>
            </w:r>
            <w:r w:rsidRPr="00F27F63">
              <w:rPr>
                <w:rFonts w:ascii="Arial" w:hAnsi="Arial" w:cs="Arial"/>
                <w:color w:val="000000" w:themeColor="text1"/>
                <w:sz w:val="14"/>
                <w:szCs w:val="14"/>
              </w:rPr>
              <w:br/>
              <w:t>(товаров, работ, услуг)</w:t>
            </w:r>
          </w:p>
        </w:tc>
        <w:tc>
          <w:tcPr>
            <w:tcW w:w="336" w:type="pct"/>
            <w:vAlign w:val="bottom"/>
          </w:tcPr>
          <w:p w14:paraId="79DF9E55" w14:textId="0EACAA96"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5,9</w:t>
            </w:r>
          </w:p>
        </w:tc>
        <w:tc>
          <w:tcPr>
            <w:tcW w:w="336" w:type="pct"/>
            <w:vAlign w:val="bottom"/>
          </w:tcPr>
          <w:p w14:paraId="12CA0BB5" w14:textId="02C98525"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5,1</w:t>
            </w:r>
          </w:p>
        </w:tc>
        <w:tc>
          <w:tcPr>
            <w:tcW w:w="336" w:type="pct"/>
            <w:tcMar>
              <w:left w:w="0" w:type="dxa"/>
              <w:right w:w="0" w:type="dxa"/>
            </w:tcMar>
            <w:vAlign w:val="bottom"/>
          </w:tcPr>
          <w:p w14:paraId="6C2FD6B9" w14:textId="5777FD69"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8,6</w:t>
            </w:r>
          </w:p>
        </w:tc>
        <w:tc>
          <w:tcPr>
            <w:tcW w:w="1995" w:type="pct"/>
            <w:tcMar>
              <w:left w:w="57" w:type="dxa"/>
            </w:tcMar>
            <w:vAlign w:val="bottom"/>
          </w:tcPr>
          <w:p w14:paraId="024D6B5A" w14:textId="2B1C44C6"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of </w:t>
            </w:r>
            <w:r w:rsidRPr="00F27F63">
              <w:rPr>
                <w:rStyle w:val="hps"/>
                <w:rFonts w:ascii="Arial" w:hAnsi="Arial" w:cs="Arial"/>
                <w:i/>
                <w:color w:val="000000" w:themeColor="text1"/>
                <w:sz w:val="14"/>
                <w:szCs w:val="14"/>
                <w:lang w:val="en-US"/>
              </w:rPr>
              <w:t>raw materials,</w:t>
            </w:r>
            <w:r w:rsidRPr="00F27F63">
              <w:rPr>
                <w:rFonts w:ascii="Arial" w:hAnsi="Arial" w:cs="Arial"/>
                <w:i/>
                <w:color w:val="000000" w:themeColor="text1"/>
                <w:sz w:val="14"/>
                <w:szCs w:val="14"/>
                <w:lang w:val="en-US"/>
              </w:rPr>
              <w:t xml:space="preserve"> semi-finished </w:t>
            </w:r>
            <w:r w:rsidRPr="00F27F63">
              <w:rPr>
                <w:rStyle w:val="hps"/>
                <w:rFonts w:ascii="Arial" w:hAnsi="Arial" w:cs="Arial"/>
                <w:i/>
                <w:color w:val="000000" w:themeColor="text1"/>
                <w:sz w:val="14"/>
                <w:szCs w:val="14"/>
                <w:lang w:val="en-US"/>
              </w:rPr>
              <w:t>products</w:t>
            </w:r>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r>
            <w:r w:rsidRPr="00F27F63">
              <w:rPr>
                <w:rStyle w:val="hps"/>
                <w:rFonts w:ascii="Arial" w:hAnsi="Arial" w:cs="Arial"/>
                <w:i/>
                <w:color w:val="000000" w:themeColor="text1"/>
                <w:sz w:val="14"/>
                <w:szCs w:val="14"/>
                <w:lang w:val="en-US"/>
              </w:rPr>
              <w:t>and components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for production and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sale</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of products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(goods,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works, services</w:t>
            </w:r>
            <w:r w:rsidRPr="00F27F63">
              <w:rPr>
                <w:rFonts w:ascii="Arial" w:hAnsi="Arial" w:cs="Arial"/>
                <w:i/>
                <w:color w:val="000000" w:themeColor="text1"/>
                <w:sz w:val="14"/>
                <w:szCs w:val="14"/>
                <w:lang w:val="en-US"/>
              </w:rPr>
              <w:t>)</w:t>
            </w:r>
          </w:p>
        </w:tc>
      </w:tr>
      <w:tr w:rsidR="00CA5482" w:rsidRPr="00451F66" w14:paraId="32753D5C" w14:textId="77777777" w:rsidTr="004150C5">
        <w:trPr>
          <w:cantSplit/>
        </w:trPr>
        <w:tc>
          <w:tcPr>
            <w:tcW w:w="1997" w:type="pct"/>
            <w:tcMar>
              <w:left w:w="0" w:type="dxa"/>
              <w:right w:w="0" w:type="dxa"/>
            </w:tcMar>
            <w:vAlign w:val="bottom"/>
          </w:tcPr>
          <w:p w14:paraId="1FE3FAAA"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расходы на приобретение топлива и энергии</w:t>
            </w:r>
          </w:p>
        </w:tc>
        <w:tc>
          <w:tcPr>
            <w:tcW w:w="336" w:type="pct"/>
            <w:vAlign w:val="bottom"/>
          </w:tcPr>
          <w:p w14:paraId="081412DE" w14:textId="5E8B8C53"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2,7</w:t>
            </w:r>
          </w:p>
        </w:tc>
        <w:tc>
          <w:tcPr>
            <w:tcW w:w="336" w:type="pct"/>
            <w:vAlign w:val="bottom"/>
          </w:tcPr>
          <w:p w14:paraId="05249097" w14:textId="69B537FD"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2,7</w:t>
            </w:r>
          </w:p>
        </w:tc>
        <w:tc>
          <w:tcPr>
            <w:tcW w:w="336" w:type="pct"/>
            <w:tcMar>
              <w:left w:w="0" w:type="dxa"/>
              <w:right w:w="0" w:type="dxa"/>
            </w:tcMar>
            <w:vAlign w:val="bottom"/>
          </w:tcPr>
          <w:p w14:paraId="66CB9E56" w14:textId="31417D30"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2,5</w:t>
            </w:r>
          </w:p>
        </w:tc>
        <w:tc>
          <w:tcPr>
            <w:tcW w:w="1995" w:type="pct"/>
            <w:tcMar>
              <w:left w:w="57" w:type="dxa"/>
            </w:tcMar>
            <w:vAlign w:val="bottom"/>
          </w:tcPr>
          <w:p w14:paraId="2C862CE6" w14:textId="77777777"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 xml:space="preserve">of fuel and energy </w:t>
            </w:r>
          </w:p>
        </w:tc>
      </w:tr>
      <w:tr w:rsidR="00CA5482" w:rsidRPr="00F27F63" w14:paraId="364A060E" w14:textId="77777777" w:rsidTr="004150C5">
        <w:trPr>
          <w:cantSplit/>
        </w:trPr>
        <w:tc>
          <w:tcPr>
            <w:tcW w:w="1997" w:type="pct"/>
            <w:tcMar>
              <w:left w:w="0" w:type="dxa"/>
              <w:right w:w="0" w:type="dxa"/>
            </w:tcMar>
            <w:vAlign w:val="bottom"/>
          </w:tcPr>
          <w:p w14:paraId="56BFC90A"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расходы на оплату труда</w:t>
            </w:r>
          </w:p>
        </w:tc>
        <w:tc>
          <w:tcPr>
            <w:tcW w:w="336" w:type="pct"/>
            <w:vAlign w:val="bottom"/>
          </w:tcPr>
          <w:p w14:paraId="16905D93" w14:textId="22FEB5AD"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28,9</w:t>
            </w:r>
          </w:p>
        </w:tc>
        <w:tc>
          <w:tcPr>
            <w:tcW w:w="336" w:type="pct"/>
            <w:vAlign w:val="bottom"/>
          </w:tcPr>
          <w:p w14:paraId="3B629B2E" w14:textId="47DCD807"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29,4</w:t>
            </w:r>
          </w:p>
        </w:tc>
        <w:tc>
          <w:tcPr>
            <w:tcW w:w="336" w:type="pct"/>
            <w:tcMar>
              <w:left w:w="0" w:type="dxa"/>
              <w:right w:w="0" w:type="dxa"/>
            </w:tcMar>
            <w:vAlign w:val="bottom"/>
          </w:tcPr>
          <w:p w14:paraId="50E81830" w14:textId="386C5E53"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28,9</w:t>
            </w:r>
          </w:p>
        </w:tc>
        <w:tc>
          <w:tcPr>
            <w:tcW w:w="1995" w:type="pct"/>
            <w:tcMar>
              <w:left w:w="57" w:type="dxa"/>
            </w:tcMar>
            <w:vAlign w:val="bottom"/>
          </w:tcPr>
          <w:p w14:paraId="72F4D987"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Style w:val="hpsalt-edited"/>
                <w:rFonts w:ascii="Arial" w:hAnsi="Arial" w:cs="Arial"/>
                <w:i/>
                <w:color w:val="000000" w:themeColor="text1"/>
                <w:sz w:val="14"/>
                <w:szCs w:val="14"/>
                <w:lang w:val="en-US"/>
              </w:rPr>
              <w:t>compensation of employees</w:t>
            </w:r>
          </w:p>
        </w:tc>
      </w:tr>
      <w:tr w:rsidR="00CA5482" w:rsidRPr="00451F66" w14:paraId="305CFC4D" w14:textId="77777777" w:rsidTr="004150C5">
        <w:trPr>
          <w:cantSplit/>
        </w:trPr>
        <w:tc>
          <w:tcPr>
            <w:tcW w:w="1997" w:type="pct"/>
            <w:tcMar>
              <w:left w:w="0" w:type="dxa"/>
              <w:right w:w="0" w:type="dxa"/>
            </w:tcMar>
            <w:vAlign w:val="bottom"/>
          </w:tcPr>
          <w:p w14:paraId="50D72439" w14:textId="202FD011"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страховые взносы в Социальный фонд России (СФР), ФФОМС</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336" w:type="pct"/>
            <w:vAlign w:val="bottom"/>
          </w:tcPr>
          <w:p w14:paraId="68957014" w14:textId="0E748B29"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8,0</w:t>
            </w:r>
          </w:p>
        </w:tc>
        <w:tc>
          <w:tcPr>
            <w:tcW w:w="336" w:type="pct"/>
            <w:vAlign w:val="bottom"/>
          </w:tcPr>
          <w:p w14:paraId="47F99325" w14:textId="590C27B0"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8,8</w:t>
            </w:r>
          </w:p>
        </w:tc>
        <w:tc>
          <w:tcPr>
            <w:tcW w:w="336" w:type="pct"/>
            <w:tcMar>
              <w:left w:w="0" w:type="dxa"/>
              <w:right w:w="0" w:type="dxa"/>
            </w:tcMar>
            <w:vAlign w:val="bottom"/>
          </w:tcPr>
          <w:p w14:paraId="4C8ED126" w14:textId="306B5F5C"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8,2</w:t>
            </w:r>
          </w:p>
        </w:tc>
        <w:tc>
          <w:tcPr>
            <w:tcW w:w="1995" w:type="pct"/>
            <w:tcMar>
              <w:left w:w="57" w:type="dxa"/>
            </w:tcMar>
            <w:vAlign w:val="bottom"/>
          </w:tcPr>
          <w:p w14:paraId="1DFA8F6D" w14:textId="79F2805D" w:rsidR="00CA5482" w:rsidRPr="00F27F63" w:rsidRDefault="00CA5482" w:rsidP="006B3CE2">
            <w:pPr>
              <w:spacing w:before="60" w:line="16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insurance contributions to the Social Fund of Russia (SFR), the Federal Compulsory Medical Insurance Fund (FCMSF)</w:t>
            </w:r>
            <w:r w:rsidRPr="00F27F63">
              <w:rPr>
                <w:rFonts w:ascii="Arial" w:hAnsi="Arial" w:cs="Arial"/>
                <w:i/>
                <w:color w:val="000000" w:themeColor="text1"/>
                <w:sz w:val="14"/>
                <w:szCs w:val="14"/>
                <w:vertAlign w:val="superscript"/>
                <w:lang w:val="en-US"/>
              </w:rPr>
              <w:t>2)</w:t>
            </w:r>
          </w:p>
        </w:tc>
      </w:tr>
      <w:tr w:rsidR="00CA5482" w:rsidRPr="00F27F63" w14:paraId="7CD456A3" w14:textId="77777777" w:rsidTr="004150C5">
        <w:trPr>
          <w:cantSplit/>
        </w:trPr>
        <w:tc>
          <w:tcPr>
            <w:tcW w:w="1997" w:type="pct"/>
            <w:tcMar>
              <w:left w:w="0" w:type="dxa"/>
              <w:right w:w="0" w:type="dxa"/>
            </w:tcMar>
            <w:vAlign w:val="bottom"/>
          </w:tcPr>
          <w:p w14:paraId="7A47D62F" w14:textId="77777777"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амортизация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основных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средств</w:t>
            </w:r>
            <w:r w:rsidRPr="00F27F63">
              <w:rPr>
                <w:rFonts w:ascii="Arial" w:hAnsi="Arial" w:cs="Arial"/>
                <w:color w:val="000000" w:themeColor="text1"/>
                <w:sz w:val="14"/>
                <w:szCs w:val="14"/>
                <w:lang w:val="en-US"/>
              </w:rPr>
              <w:t xml:space="preserve"> </w:t>
            </w:r>
          </w:p>
        </w:tc>
        <w:tc>
          <w:tcPr>
            <w:tcW w:w="336" w:type="pct"/>
            <w:vAlign w:val="bottom"/>
          </w:tcPr>
          <w:p w14:paraId="30F0BC77" w14:textId="19D7C0D4" w:rsidR="00CA5482" w:rsidRPr="00F27F63" w:rsidRDefault="00CA5482" w:rsidP="006B3CE2">
            <w:pPr>
              <w:spacing w:before="6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7,0</w:t>
            </w:r>
          </w:p>
        </w:tc>
        <w:tc>
          <w:tcPr>
            <w:tcW w:w="336" w:type="pct"/>
            <w:vAlign w:val="bottom"/>
          </w:tcPr>
          <w:p w14:paraId="1E7AF095" w14:textId="6A452886" w:rsidR="00CA5482" w:rsidRPr="00F27F63" w:rsidRDefault="00CA5482" w:rsidP="006B3CE2">
            <w:pPr>
              <w:spacing w:before="6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6,5</w:t>
            </w:r>
          </w:p>
        </w:tc>
        <w:tc>
          <w:tcPr>
            <w:tcW w:w="336" w:type="pct"/>
            <w:tcMar>
              <w:left w:w="0" w:type="dxa"/>
              <w:right w:w="0" w:type="dxa"/>
            </w:tcMar>
            <w:vAlign w:val="bottom"/>
          </w:tcPr>
          <w:p w14:paraId="6D6C4550" w14:textId="223611A8"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4,9</w:t>
            </w:r>
          </w:p>
        </w:tc>
        <w:tc>
          <w:tcPr>
            <w:tcW w:w="1995" w:type="pct"/>
            <w:tcMar>
              <w:left w:w="57" w:type="dxa"/>
            </w:tcMar>
            <w:vAlign w:val="bottom"/>
          </w:tcPr>
          <w:p w14:paraId="6DAC0F50" w14:textId="77777777"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depreciation of fixed assets</w:t>
            </w:r>
          </w:p>
        </w:tc>
      </w:tr>
      <w:tr w:rsidR="00CA5482" w:rsidRPr="00F27F63" w14:paraId="4E013E4D" w14:textId="77777777" w:rsidTr="004150C5">
        <w:trPr>
          <w:cantSplit/>
        </w:trPr>
        <w:tc>
          <w:tcPr>
            <w:tcW w:w="1997" w:type="pct"/>
            <w:tcMar>
              <w:left w:w="0" w:type="dxa"/>
              <w:right w:w="0" w:type="dxa"/>
            </w:tcMar>
            <w:vAlign w:val="bottom"/>
          </w:tcPr>
          <w:p w14:paraId="790C9EAD" w14:textId="77777777"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амортизация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нематериальных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активов</w:t>
            </w:r>
          </w:p>
        </w:tc>
        <w:tc>
          <w:tcPr>
            <w:tcW w:w="336" w:type="pct"/>
            <w:vAlign w:val="bottom"/>
          </w:tcPr>
          <w:p w14:paraId="74304F9A" w14:textId="2E3D4558" w:rsidR="00CA5482" w:rsidRPr="00F27F63" w:rsidRDefault="00CA5482" w:rsidP="006B3CE2">
            <w:pPr>
              <w:spacing w:before="6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0,4</w:t>
            </w:r>
          </w:p>
        </w:tc>
        <w:tc>
          <w:tcPr>
            <w:tcW w:w="336" w:type="pct"/>
            <w:vAlign w:val="bottom"/>
          </w:tcPr>
          <w:p w14:paraId="7C6AB16A" w14:textId="55E96A09" w:rsidR="00CA5482" w:rsidRPr="00F27F63" w:rsidRDefault="00CA5482" w:rsidP="006B3CE2">
            <w:pPr>
              <w:spacing w:before="6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0,5</w:t>
            </w:r>
          </w:p>
        </w:tc>
        <w:tc>
          <w:tcPr>
            <w:tcW w:w="336" w:type="pct"/>
            <w:tcMar>
              <w:left w:w="0" w:type="dxa"/>
              <w:right w:w="0" w:type="dxa"/>
            </w:tcMar>
            <w:vAlign w:val="bottom"/>
          </w:tcPr>
          <w:p w14:paraId="2425340F" w14:textId="0F502D94"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0,6</w:t>
            </w:r>
          </w:p>
        </w:tc>
        <w:tc>
          <w:tcPr>
            <w:tcW w:w="1995" w:type="pct"/>
            <w:tcMar>
              <w:left w:w="57" w:type="dxa"/>
            </w:tcMar>
            <w:vAlign w:val="bottom"/>
          </w:tcPr>
          <w:p w14:paraId="424AE35D"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depreciation</w:t>
            </w:r>
            <w:r w:rsidRPr="00F27F63">
              <w:rPr>
                <w:rFonts w:ascii="Arial" w:hAnsi="Arial" w:cs="Arial"/>
                <w:i/>
                <w:color w:val="000000" w:themeColor="text1"/>
                <w:spacing w:val="-6"/>
                <w:sz w:val="14"/>
                <w:szCs w:val="14"/>
                <w:lang w:val="en-US"/>
              </w:rPr>
              <w:t xml:space="preserve"> </w:t>
            </w:r>
            <w:r w:rsidRPr="00F27F63">
              <w:rPr>
                <w:rStyle w:val="hps"/>
                <w:rFonts w:ascii="Arial" w:hAnsi="Arial" w:cs="Arial"/>
                <w:i/>
                <w:color w:val="000000" w:themeColor="text1"/>
                <w:sz w:val="14"/>
                <w:szCs w:val="14"/>
                <w:lang w:val="en-US"/>
              </w:rPr>
              <w:t>of intangible assets</w:t>
            </w:r>
          </w:p>
        </w:tc>
      </w:tr>
      <w:tr w:rsidR="00CA5482" w:rsidRPr="00F27F63" w14:paraId="68577CF9" w14:textId="77777777" w:rsidTr="004150C5">
        <w:trPr>
          <w:cantSplit/>
        </w:trPr>
        <w:tc>
          <w:tcPr>
            <w:tcW w:w="1997" w:type="pct"/>
            <w:tcMar>
              <w:left w:w="0" w:type="dxa"/>
              <w:right w:w="0" w:type="dxa"/>
            </w:tcMar>
            <w:vAlign w:val="bottom"/>
          </w:tcPr>
          <w:p w14:paraId="20BFEFCF" w14:textId="16A6F918"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расходы, связанные с арендой</w:t>
            </w:r>
            <w:r w:rsidRPr="00F27F63">
              <w:rPr>
                <w:rFonts w:ascii="Arial" w:hAnsi="Arial" w:cs="Arial"/>
                <w:color w:val="000000" w:themeColor="text1"/>
                <w:sz w:val="14"/>
                <w:szCs w:val="14"/>
                <w:vertAlign w:val="superscript"/>
                <w:lang w:val="en-US"/>
              </w:rPr>
              <w:t>3</w:t>
            </w:r>
            <w:r w:rsidRPr="00F27F63">
              <w:rPr>
                <w:rFonts w:ascii="Arial" w:hAnsi="Arial" w:cs="Arial"/>
                <w:color w:val="000000" w:themeColor="text1"/>
                <w:sz w:val="14"/>
                <w:szCs w:val="14"/>
                <w:vertAlign w:val="superscript"/>
              </w:rPr>
              <w:t>)</w:t>
            </w:r>
          </w:p>
        </w:tc>
        <w:tc>
          <w:tcPr>
            <w:tcW w:w="336" w:type="pct"/>
            <w:vAlign w:val="bottom"/>
          </w:tcPr>
          <w:p w14:paraId="7E5F97E3" w14:textId="29EC5244"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15,5</w:t>
            </w:r>
          </w:p>
        </w:tc>
        <w:tc>
          <w:tcPr>
            <w:tcW w:w="336" w:type="pct"/>
            <w:vAlign w:val="bottom"/>
          </w:tcPr>
          <w:p w14:paraId="3452C871" w14:textId="6C18EC70"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14,8</w:t>
            </w:r>
          </w:p>
        </w:tc>
        <w:tc>
          <w:tcPr>
            <w:tcW w:w="336" w:type="pct"/>
            <w:tcMar>
              <w:left w:w="0" w:type="dxa"/>
              <w:right w:w="0" w:type="dxa"/>
            </w:tcMar>
            <w:vAlign w:val="bottom"/>
          </w:tcPr>
          <w:p w14:paraId="66E05CF5" w14:textId="11F14E8D"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14,7</w:t>
            </w:r>
          </w:p>
        </w:tc>
        <w:tc>
          <w:tcPr>
            <w:tcW w:w="1995" w:type="pct"/>
            <w:tcMar>
              <w:left w:w="57" w:type="dxa"/>
            </w:tcMar>
            <w:vAlign w:val="bottom"/>
          </w:tcPr>
          <w:p w14:paraId="485B0EE7" w14:textId="3053570E" w:rsidR="00CA5482" w:rsidRPr="00F27F63" w:rsidRDefault="00CA5482" w:rsidP="006B3CE2">
            <w:pPr>
              <w:spacing w:before="60" w:line="16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s-ES"/>
              </w:rPr>
              <w:t>rent expenses</w:t>
            </w:r>
            <w:r w:rsidRPr="00F27F63">
              <w:rPr>
                <w:rFonts w:ascii="Arial" w:hAnsi="Arial" w:cs="Arial"/>
                <w:i/>
                <w:color w:val="000000" w:themeColor="text1"/>
                <w:sz w:val="14"/>
                <w:szCs w:val="14"/>
                <w:vertAlign w:val="superscript"/>
                <w:lang w:val="en-US"/>
              </w:rPr>
              <w:t>3</w:t>
            </w:r>
            <w:r w:rsidRPr="00F27F63">
              <w:rPr>
                <w:rFonts w:ascii="Arial" w:hAnsi="Arial" w:cs="Arial"/>
                <w:i/>
                <w:color w:val="000000" w:themeColor="text1"/>
                <w:sz w:val="14"/>
                <w:szCs w:val="14"/>
                <w:vertAlign w:val="superscript"/>
              </w:rPr>
              <w:t>)</w:t>
            </w:r>
          </w:p>
        </w:tc>
      </w:tr>
      <w:tr w:rsidR="00CA5482" w:rsidRPr="00F27F63" w14:paraId="7CC217AF" w14:textId="77777777" w:rsidTr="004150C5">
        <w:trPr>
          <w:cantSplit/>
        </w:trPr>
        <w:tc>
          <w:tcPr>
            <w:tcW w:w="1997" w:type="pct"/>
            <w:tcMar>
              <w:left w:w="0" w:type="dxa"/>
              <w:right w:w="0" w:type="dxa"/>
            </w:tcMar>
            <w:vAlign w:val="bottom"/>
          </w:tcPr>
          <w:p w14:paraId="7F623A1D"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обязательные страховые платежи</w:t>
            </w:r>
          </w:p>
        </w:tc>
        <w:tc>
          <w:tcPr>
            <w:tcW w:w="336" w:type="pct"/>
            <w:vAlign w:val="bottom"/>
          </w:tcPr>
          <w:p w14:paraId="765C6CAF" w14:textId="5DC2D065"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6" w:type="pct"/>
            <w:vAlign w:val="bottom"/>
          </w:tcPr>
          <w:p w14:paraId="52C2630B" w14:textId="3D10D0E4"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0,3</w:t>
            </w:r>
          </w:p>
        </w:tc>
        <w:tc>
          <w:tcPr>
            <w:tcW w:w="336" w:type="pct"/>
            <w:tcMar>
              <w:left w:w="0" w:type="dxa"/>
              <w:right w:w="0" w:type="dxa"/>
            </w:tcMar>
            <w:vAlign w:val="bottom"/>
          </w:tcPr>
          <w:p w14:paraId="065E8560" w14:textId="715F2B25"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0,3</w:t>
            </w:r>
          </w:p>
        </w:tc>
        <w:tc>
          <w:tcPr>
            <w:tcW w:w="1995" w:type="pct"/>
            <w:tcMar>
              <w:left w:w="57" w:type="dxa"/>
            </w:tcMar>
            <w:vAlign w:val="bottom"/>
          </w:tcPr>
          <w:p w14:paraId="732F6852"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compulsory insurance payments</w:t>
            </w:r>
          </w:p>
        </w:tc>
      </w:tr>
      <w:tr w:rsidR="00CA5482" w:rsidRPr="00F27F63" w14:paraId="238B5011" w14:textId="77777777" w:rsidTr="004150C5">
        <w:trPr>
          <w:cantSplit/>
        </w:trPr>
        <w:tc>
          <w:tcPr>
            <w:tcW w:w="1997" w:type="pct"/>
            <w:tcMar>
              <w:left w:w="0" w:type="dxa"/>
              <w:right w:w="0" w:type="dxa"/>
            </w:tcMar>
            <w:vAlign w:val="bottom"/>
          </w:tcPr>
          <w:p w14:paraId="3D138531"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добровольные страховые платежи</w:t>
            </w:r>
          </w:p>
        </w:tc>
        <w:tc>
          <w:tcPr>
            <w:tcW w:w="336" w:type="pct"/>
            <w:vAlign w:val="bottom"/>
          </w:tcPr>
          <w:p w14:paraId="30E982F1" w14:textId="7B16FA8F"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336" w:type="pct"/>
            <w:vAlign w:val="bottom"/>
          </w:tcPr>
          <w:p w14:paraId="09511EBC" w14:textId="35709F50"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6" w:type="pct"/>
            <w:tcMar>
              <w:left w:w="0" w:type="dxa"/>
              <w:right w:w="0" w:type="dxa"/>
            </w:tcMar>
            <w:vAlign w:val="bottom"/>
          </w:tcPr>
          <w:p w14:paraId="0814DB35" w14:textId="6B0725EC"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0,1</w:t>
            </w:r>
          </w:p>
        </w:tc>
        <w:tc>
          <w:tcPr>
            <w:tcW w:w="1995" w:type="pct"/>
            <w:tcMar>
              <w:left w:w="57" w:type="dxa"/>
            </w:tcMar>
            <w:vAlign w:val="bottom"/>
          </w:tcPr>
          <w:p w14:paraId="232A299E"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voluntary</w:t>
            </w:r>
            <w:r w:rsidRPr="00F27F63">
              <w:rPr>
                <w:rStyle w:val="shorttext"/>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insurance payments</w:t>
            </w:r>
          </w:p>
        </w:tc>
      </w:tr>
      <w:tr w:rsidR="00CA5482" w:rsidRPr="00F27F63" w14:paraId="7D98F020" w14:textId="77777777" w:rsidTr="004150C5">
        <w:trPr>
          <w:cantSplit/>
        </w:trPr>
        <w:tc>
          <w:tcPr>
            <w:tcW w:w="1997" w:type="pct"/>
            <w:tcMar>
              <w:left w:w="0" w:type="dxa"/>
              <w:right w:w="0" w:type="dxa"/>
            </w:tcMar>
            <w:vAlign w:val="bottom"/>
          </w:tcPr>
          <w:p w14:paraId="328B6276"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представительские расходы</w:t>
            </w:r>
          </w:p>
        </w:tc>
        <w:tc>
          <w:tcPr>
            <w:tcW w:w="336" w:type="pct"/>
            <w:vAlign w:val="bottom"/>
          </w:tcPr>
          <w:p w14:paraId="284D0AE1" w14:textId="04D0AC01"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336" w:type="pct"/>
            <w:vAlign w:val="bottom"/>
          </w:tcPr>
          <w:p w14:paraId="2EA7348E" w14:textId="7F06CB9F"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336" w:type="pct"/>
            <w:tcMar>
              <w:left w:w="0" w:type="dxa"/>
              <w:right w:w="0" w:type="dxa"/>
            </w:tcMar>
            <w:vAlign w:val="bottom"/>
          </w:tcPr>
          <w:p w14:paraId="5F97E4C1" w14:textId="0C46B5C4"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0,0</w:t>
            </w:r>
          </w:p>
        </w:tc>
        <w:tc>
          <w:tcPr>
            <w:tcW w:w="1995" w:type="pct"/>
            <w:tcMar>
              <w:left w:w="57" w:type="dxa"/>
            </w:tcMar>
            <w:vAlign w:val="bottom"/>
          </w:tcPr>
          <w:p w14:paraId="612FB0A7"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Style w:val="hpsalt-edited"/>
                <w:rFonts w:ascii="Arial" w:hAnsi="Arial" w:cs="Arial"/>
                <w:i/>
                <w:color w:val="000000" w:themeColor="text1"/>
                <w:sz w:val="14"/>
                <w:szCs w:val="14"/>
                <w:lang w:val="en-US"/>
              </w:rPr>
              <w:t xml:space="preserve">entertainment </w:t>
            </w:r>
            <w:r w:rsidRPr="00F27F63">
              <w:rPr>
                <w:rFonts w:ascii="Arial" w:hAnsi="Arial" w:cs="Arial"/>
                <w:i/>
                <w:color w:val="000000" w:themeColor="text1"/>
                <w:sz w:val="14"/>
                <w:szCs w:val="14"/>
                <w:lang w:val="en-US"/>
              </w:rPr>
              <w:t>costs</w:t>
            </w:r>
          </w:p>
        </w:tc>
      </w:tr>
      <w:tr w:rsidR="00CA5482" w:rsidRPr="00451F66" w14:paraId="6C341652" w14:textId="77777777" w:rsidTr="004150C5">
        <w:trPr>
          <w:cantSplit/>
        </w:trPr>
        <w:tc>
          <w:tcPr>
            <w:tcW w:w="1997" w:type="pct"/>
            <w:tcMar>
              <w:left w:w="0" w:type="dxa"/>
              <w:right w:w="0" w:type="dxa"/>
            </w:tcMar>
            <w:vAlign w:val="bottom"/>
          </w:tcPr>
          <w:p w14:paraId="6F40E652"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суточные и подъемные</w:t>
            </w:r>
          </w:p>
        </w:tc>
        <w:tc>
          <w:tcPr>
            <w:tcW w:w="336" w:type="pct"/>
            <w:vAlign w:val="bottom"/>
          </w:tcPr>
          <w:p w14:paraId="27D0CACE" w14:textId="37C4145F"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336" w:type="pct"/>
            <w:vAlign w:val="bottom"/>
          </w:tcPr>
          <w:p w14:paraId="100113C9" w14:textId="70ADC336"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336" w:type="pct"/>
            <w:tcMar>
              <w:left w:w="0" w:type="dxa"/>
              <w:right w:w="0" w:type="dxa"/>
            </w:tcMar>
            <w:vAlign w:val="bottom"/>
          </w:tcPr>
          <w:p w14:paraId="1460BC6C" w14:textId="0FB7CA64"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0,1</w:t>
            </w:r>
          </w:p>
        </w:tc>
        <w:tc>
          <w:tcPr>
            <w:tcW w:w="1995" w:type="pct"/>
            <w:tcMar>
              <w:left w:w="57" w:type="dxa"/>
            </w:tcMar>
            <w:vAlign w:val="bottom"/>
          </w:tcPr>
          <w:p w14:paraId="5E2929C3" w14:textId="77777777"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Style w:val="hpsalt-edited"/>
                <w:rFonts w:ascii="Arial" w:hAnsi="Arial" w:cs="Arial"/>
                <w:i/>
                <w:color w:val="000000" w:themeColor="text1"/>
                <w:sz w:val="14"/>
                <w:szCs w:val="14"/>
                <w:lang w:val="en-US"/>
              </w:rPr>
              <w:t>per diem and</w:t>
            </w:r>
            <w:r w:rsidRPr="00F27F63">
              <w:rPr>
                <w:rFonts w:ascii="Arial" w:hAnsi="Arial" w:cs="Arial"/>
                <w:i/>
                <w:color w:val="000000" w:themeColor="text1"/>
                <w:sz w:val="14"/>
                <w:szCs w:val="14"/>
                <w:lang w:val="en-US"/>
              </w:rPr>
              <w:t xml:space="preserve"> lump sum</w:t>
            </w:r>
          </w:p>
        </w:tc>
      </w:tr>
      <w:tr w:rsidR="00CA5482" w:rsidRPr="00451F66" w14:paraId="76516EC7" w14:textId="77777777" w:rsidTr="004150C5">
        <w:trPr>
          <w:cantSplit/>
        </w:trPr>
        <w:tc>
          <w:tcPr>
            <w:tcW w:w="1997" w:type="pct"/>
            <w:tcMar>
              <w:left w:w="0" w:type="dxa"/>
              <w:right w:w="0" w:type="dxa"/>
            </w:tcMar>
            <w:vAlign w:val="bottom"/>
          </w:tcPr>
          <w:p w14:paraId="25494AFE"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налоги и сборы, включаемые в </w:t>
            </w:r>
            <w:r w:rsidRPr="00F27F63">
              <w:rPr>
                <w:rFonts w:ascii="Arial" w:hAnsi="Arial" w:cs="Arial"/>
                <w:color w:val="000000" w:themeColor="text1"/>
                <w:spacing w:val="-2"/>
                <w:sz w:val="14"/>
                <w:szCs w:val="14"/>
              </w:rPr>
              <w:t>себестоимость</w:t>
            </w:r>
            <w:r w:rsidRPr="00F27F63">
              <w:rPr>
                <w:rFonts w:ascii="Arial" w:hAnsi="Arial" w:cs="Arial"/>
                <w:color w:val="000000" w:themeColor="text1"/>
                <w:sz w:val="14"/>
                <w:szCs w:val="14"/>
              </w:rPr>
              <w:t xml:space="preserve"> продукции </w:t>
            </w:r>
            <w:r w:rsidRPr="00F27F63">
              <w:rPr>
                <w:rFonts w:ascii="Arial" w:hAnsi="Arial" w:cs="Arial"/>
                <w:color w:val="000000" w:themeColor="text1"/>
                <w:sz w:val="14"/>
                <w:szCs w:val="14"/>
              </w:rPr>
              <w:br/>
              <w:t xml:space="preserve">(работ, услуг) </w:t>
            </w:r>
          </w:p>
        </w:tc>
        <w:tc>
          <w:tcPr>
            <w:tcW w:w="336" w:type="pct"/>
            <w:vAlign w:val="bottom"/>
          </w:tcPr>
          <w:p w14:paraId="07CEA7DA" w14:textId="3516A5EE"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0,6</w:t>
            </w:r>
          </w:p>
        </w:tc>
        <w:tc>
          <w:tcPr>
            <w:tcW w:w="336" w:type="pct"/>
            <w:vAlign w:val="bottom"/>
          </w:tcPr>
          <w:p w14:paraId="1E0A04CE" w14:textId="2D28C7D7"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0,4</w:t>
            </w:r>
          </w:p>
        </w:tc>
        <w:tc>
          <w:tcPr>
            <w:tcW w:w="336" w:type="pct"/>
            <w:tcMar>
              <w:left w:w="0" w:type="dxa"/>
              <w:right w:w="0" w:type="dxa"/>
            </w:tcMar>
            <w:vAlign w:val="bottom"/>
          </w:tcPr>
          <w:p w14:paraId="01670591" w14:textId="18DC1BEC"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1,4</w:t>
            </w:r>
          </w:p>
        </w:tc>
        <w:tc>
          <w:tcPr>
            <w:tcW w:w="1995" w:type="pct"/>
            <w:tcMar>
              <w:left w:w="57" w:type="dxa"/>
            </w:tcMar>
            <w:vAlign w:val="bottom"/>
          </w:tcPr>
          <w:p w14:paraId="684D3E07" w14:textId="77777777"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 xml:space="preserve">taxes and charges included in the cost of products </w:t>
            </w:r>
            <w:r w:rsidRPr="00F27F63">
              <w:rPr>
                <w:rStyle w:val="hps"/>
                <w:rFonts w:ascii="Arial" w:hAnsi="Arial" w:cs="Arial"/>
                <w:i/>
                <w:color w:val="000000" w:themeColor="text1"/>
                <w:sz w:val="14"/>
                <w:szCs w:val="14"/>
                <w:lang w:val="en-US"/>
              </w:rPr>
              <w:br/>
              <w:t>(works, services)</w:t>
            </w:r>
            <w:r w:rsidRPr="00F27F63">
              <w:rPr>
                <w:rFonts w:ascii="Arial" w:hAnsi="Arial" w:cs="Arial"/>
                <w:i/>
                <w:color w:val="000000" w:themeColor="text1"/>
                <w:sz w:val="14"/>
                <w:szCs w:val="14"/>
                <w:lang w:val="en-US"/>
              </w:rPr>
              <w:t xml:space="preserve"> </w:t>
            </w:r>
          </w:p>
        </w:tc>
      </w:tr>
      <w:tr w:rsidR="00CA5482" w:rsidRPr="00451F66" w14:paraId="77172250" w14:textId="77777777" w:rsidTr="004150C5">
        <w:trPr>
          <w:cantSplit/>
        </w:trPr>
        <w:tc>
          <w:tcPr>
            <w:tcW w:w="1997" w:type="pct"/>
            <w:tcBorders>
              <w:bottom w:val="nil"/>
            </w:tcBorders>
            <w:tcMar>
              <w:left w:w="0" w:type="dxa"/>
              <w:right w:w="0" w:type="dxa"/>
            </w:tcMar>
            <w:vAlign w:val="bottom"/>
          </w:tcPr>
          <w:p w14:paraId="2D13C49A"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расходы по оплате работ и услуг сторонних </w:t>
            </w:r>
            <w:r w:rsidRPr="00F27F63">
              <w:rPr>
                <w:rFonts w:ascii="Arial" w:hAnsi="Arial" w:cs="Arial"/>
                <w:color w:val="000000" w:themeColor="text1"/>
                <w:sz w:val="14"/>
                <w:szCs w:val="14"/>
              </w:rPr>
              <w:br/>
              <w:t>организаций</w:t>
            </w:r>
          </w:p>
        </w:tc>
        <w:tc>
          <w:tcPr>
            <w:tcW w:w="336" w:type="pct"/>
            <w:tcBorders>
              <w:bottom w:val="nil"/>
            </w:tcBorders>
            <w:vAlign w:val="bottom"/>
          </w:tcPr>
          <w:p w14:paraId="6A6A089B" w14:textId="07951052"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24,5</w:t>
            </w:r>
          </w:p>
        </w:tc>
        <w:tc>
          <w:tcPr>
            <w:tcW w:w="336" w:type="pct"/>
            <w:tcBorders>
              <w:bottom w:val="nil"/>
            </w:tcBorders>
            <w:vAlign w:val="bottom"/>
          </w:tcPr>
          <w:p w14:paraId="00D91926" w14:textId="19C3592E"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27,8</w:t>
            </w:r>
          </w:p>
        </w:tc>
        <w:tc>
          <w:tcPr>
            <w:tcW w:w="336" w:type="pct"/>
            <w:tcBorders>
              <w:bottom w:val="nil"/>
            </w:tcBorders>
            <w:tcMar>
              <w:left w:w="0" w:type="dxa"/>
              <w:right w:w="0" w:type="dxa"/>
            </w:tcMar>
            <w:vAlign w:val="bottom"/>
          </w:tcPr>
          <w:p w14:paraId="23A67D6E" w14:textId="4F27EC0C"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26,9</w:t>
            </w:r>
          </w:p>
        </w:tc>
        <w:tc>
          <w:tcPr>
            <w:tcW w:w="1995" w:type="pct"/>
            <w:tcBorders>
              <w:bottom w:val="nil"/>
            </w:tcBorders>
            <w:tcMar>
              <w:left w:w="57" w:type="dxa"/>
            </w:tcMar>
            <w:vAlign w:val="bottom"/>
          </w:tcPr>
          <w:p w14:paraId="4526A866" w14:textId="77777777"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of </w:t>
            </w:r>
            <w:r w:rsidRPr="00F27F63">
              <w:rPr>
                <w:rStyle w:val="hps"/>
                <w:rFonts w:ascii="Arial" w:hAnsi="Arial" w:cs="Arial"/>
                <w:i/>
                <w:color w:val="000000" w:themeColor="text1"/>
                <w:sz w:val="14"/>
                <w:szCs w:val="14"/>
                <w:lang w:val="en-US"/>
              </w:rPr>
              <w:t>works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and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services of other organizations</w:t>
            </w:r>
          </w:p>
        </w:tc>
      </w:tr>
      <w:tr w:rsidR="00CA5482" w:rsidRPr="00451F66" w14:paraId="0996271E" w14:textId="77777777" w:rsidTr="004150C5">
        <w:trPr>
          <w:cantSplit/>
        </w:trPr>
        <w:tc>
          <w:tcPr>
            <w:tcW w:w="1997" w:type="pct"/>
            <w:tcBorders>
              <w:top w:val="nil"/>
              <w:bottom w:val="single" w:sz="6" w:space="0" w:color="auto"/>
            </w:tcBorders>
            <w:tcMar>
              <w:left w:w="0" w:type="dxa"/>
              <w:right w:w="0" w:type="dxa"/>
            </w:tcMar>
            <w:vAlign w:val="center"/>
          </w:tcPr>
          <w:p w14:paraId="4D8C43B5" w14:textId="77777777" w:rsidR="00CA5482" w:rsidRPr="00F27F63" w:rsidRDefault="00CA5482" w:rsidP="006B3CE2">
            <w:pPr>
              <w:spacing w:before="6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другие расходы, связанные с производством </w:t>
            </w:r>
            <w:r w:rsidRPr="00F27F63">
              <w:rPr>
                <w:rFonts w:ascii="Arial" w:hAnsi="Arial" w:cs="Arial"/>
                <w:color w:val="000000" w:themeColor="text1"/>
                <w:sz w:val="14"/>
                <w:szCs w:val="14"/>
              </w:rPr>
              <w:br/>
            </w:r>
            <w:r w:rsidRPr="00F27F63">
              <w:rPr>
                <w:rFonts w:ascii="Arial" w:hAnsi="Arial" w:cs="Arial"/>
                <w:color w:val="000000" w:themeColor="text1"/>
                <w:spacing w:val="-2"/>
                <w:sz w:val="14"/>
                <w:szCs w:val="14"/>
              </w:rPr>
              <w:t>и продажей продукции (товаров, работ, услуг)</w:t>
            </w:r>
          </w:p>
        </w:tc>
        <w:tc>
          <w:tcPr>
            <w:tcW w:w="336" w:type="pct"/>
            <w:tcBorders>
              <w:top w:val="nil"/>
              <w:bottom w:val="single" w:sz="6" w:space="0" w:color="auto"/>
            </w:tcBorders>
            <w:vAlign w:val="bottom"/>
          </w:tcPr>
          <w:p w14:paraId="190E5F48" w14:textId="33D5F687" w:rsidR="00CA5482" w:rsidRPr="00F27F63" w:rsidRDefault="00CA5482" w:rsidP="006B3CE2">
            <w:pPr>
              <w:spacing w:before="6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6,1</w:t>
            </w:r>
          </w:p>
        </w:tc>
        <w:tc>
          <w:tcPr>
            <w:tcW w:w="336" w:type="pct"/>
            <w:tcBorders>
              <w:top w:val="nil"/>
              <w:bottom w:val="single" w:sz="6" w:space="0" w:color="auto"/>
            </w:tcBorders>
            <w:vAlign w:val="bottom"/>
          </w:tcPr>
          <w:p w14:paraId="576A0F8B" w14:textId="1217C1AA" w:rsidR="00CA5482" w:rsidRPr="00F27F63" w:rsidRDefault="00CA5482" w:rsidP="006B3CE2">
            <w:pPr>
              <w:spacing w:before="6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3,5</w:t>
            </w:r>
          </w:p>
        </w:tc>
        <w:tc>
          <w:tcPr>
            <w:tcW w:w="336" w:type="pct"/>
            <w:tcBorders>
              <w:top w:val="nil"/>
              <w:bottom w:val="single" w:sz="6" w:space="0" w:color="auto"/>
            </w:tcBorders>
            <w:tcMar>
              <w:left w:w="0" w:type="dxa"/>
              <w:right w:w="0" w:type="dxa"/>
            </w:tcMar>
            <w:vAlign w:val="bottom"/>
          </w:tcPr>
          <w:p w14:paraId="1AE31ECA" w14:textId="499774DB" w:rsidR="00CA5482" w:rsidRPr="00F27F63" w:rsidRDefault="00CA5482" w:rsidP="00887600">
            <w:pPr>
              <w:spacing w:before="60" w:line="16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2,8</w:t>
            </w:r>
          </w:p>
        </w:tc>
        <w:tc>
          <w:tcPr>
            <w:tcW w:w="1995" w:type="pct"/>
            <w:tcBorders>
              <w:top w:val="nil"/>
              <w:bottom w:val="single" w:sz="6" w:space="0" w:color="auto"/>
            </w:tcBorders>
            <w:tcMar>
              <w:left w:w="57" w:type="dxa"/>
            </w:tcMar>
            <w:vAlign w:val="center"/>
          </w:tcPr>
          <w:p w14:paraId="1620F650" w14:textId="77777777" w:rsidR="00CA5482" w:rsidRPr="00F27F63" w:rsidRDefault="00CA5482" w:rsidP="006B3CE2">
            <w:pPr>
              <w:spacing w:before="60" w:line="160" w:lineRule="exact"/>
              <w:ind w:left="170"/>
              <w:rPr>
                <w:rFonts w:ascii="Arial" w:hAnsi="Arial" w:cs="Arial"/>
                <w:color w:val="000000" w:themeColor="text1"/>
                <w:sz w:val="14"/>
                <w:szCs w:val="14"/>
                <w:lang w:val="en-US"/>
              </w:rPr>
            </w:pPr>
            <w:r w:rsidRPr="00F27F63">
              <w:rPr>
                <w:rStyle w:val="hpsalt-edited"/>
                <w:rFonts w:ascii="Arial" w:hAnsi="Arial" w:cs="Arial"/>
                <w:i/>
                <w:color w:val="000000" w:themeColor="text1"/>
                <w:sz w:val="14"/>
                <w:szCs w:val="14"/>
                <w:lang w:val="en-US"/>
              </w:rPr>
              <w:t xml:space="preserve">other </w:t>
            </w:r>
            <w:r w:rsidRPr="00F27F63">
              <w:rPr>
                <w:rFonts w:ascii="Arial" w:hAnsi="Arial" w:cs="Arial"/>
                <w:i/>
                <w:color w:val="000000" w:themeColor="text1"/>
                <w:sz w:val="14"/>
                <w:szCs w:val="14"/>
                <w:lang w:val="en-US"/>
              </w:rPr>
              <w:t>costs</w:t>
            </w:r>
            <w:r w:rsidRPr="00F27F63">
              <w:rPr>
                <w:rStyle w:val="hpsalt-edited"/>
                <w:rFonts w:ascii="Arial" w:hAnsi="Arial" w:cs="Arial"/>
                <w:i/>
                <w:color w:val="000000" w:themeColor="text1"/>
                <w:sz w:val="14"/>
                <w:szCs w:val="14"/>
                <w:lang w:val="en-US"/>
              </w:rPr>
              <w:t xml:space="preserve"> associated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with</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 xml:space="preserve">production </w:t>
            </w:r>
            <w:r w:rsidRPr="00F27F63">
              <w:rPr>
                <w:rStyle w:val="hps"/>
                <w:rFonts w:ascii="Arial" w:hAnsi="Arial" w:cs="Arial"/>
                <w:i/>
                <w:color w:val="000000" w:themeColor="text1"/>
                <w:sz w:val="14"/>
                <w:szCs w:val="14"/>
                <w:lang w:val="en-US"/>
              </w:rPr>
              <w:br/>
              <w:t>and sale</w:t>
            </w:r>
            <w:r w:rsidRPr="00F27F63">
              <w:rPr>
                <w:rFonts w:ascii="Arial" w:hAnsi="Arial" w:cs="Arial"/>
                <w:i/>
                <w:color w:val="000000" w:themeColor="text1"/>
                <w:sz w:val="14"/>
                <w:szCs w:val="14"/>
                <w:lang w:val="en-US"/>
              </w:rPr>
              <w:t xml:space="preserve"> </w:t>
            </w:r>
            <w:r w:rsidRPr="00F27F63">
              <w:rPr>
                <w:rStyle w:val="hpsatn"/>
                <w:rFonts w:ascii="Arial" w:hAnsi="Arial" w:cs="Arial"/>
                <w:i/>
                <w:color w:val="000000" w:themeColor="text1"/>
                <w:sz w:val="14"/>
                <w:szCs w:val="14"/>
                <w:lang w:val="en-US"/>
              </w:rPr>
              <w:t xml:space="preserve">of </w:t>
            </w:r>
            <w:r w:rsidRPr="00F27F63">
              <w:rPr>
                <w:rStyle w:val="hps"/>
                <w:rFonts w:ascii="Arial" w:hAnsi="Arial" w:cs="Arial"/>
                <w:i/>
                <w:color w:val="000000" w:themeColor="text1"/>
                <w:sz w:val="14"/>
                <w:szCs w:val="14"/>
                <w:lang w:val="en-US"/>
              </w:rPr>
              <w:t>products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(goods,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works, services</w:t>
            </w:r>
            <w:r w:rsidRPr="00F27F63">
              <w:rPr>
                <w:rFonts w:ascii="Arial" w:hAnsi="Arial" w:cs="Arial"/>
                <w:i/>
                <w:color w:val="000000" w:themeColor="text1"/>
                <w:sz w:val="14"/>
                <w:szCs w:val="14"/>
                <w:lang w:val="en-US"/>
              </w:rPr>
              <w:t>)</w:t>
            </w:r>
          </w:p>
        </w:tc>
      </w:tr>
    </w:tbl>
    <w:p w14:paraId="14C4447E" w14:textId="5C9B7EE8" w:rsidR="003433F0" w:rsidRPr="00F27F63" w:rsidRDefault="006B3CE2" w:rsidP="006919FD">
      <w:pPr>
        <w:pStyle w:val="33"/>
        <w:spacing w:before="60"/>
        <w:jc w:val="left"/>
        <w:rPr>
          <w:rFonts w:ascii="Arial" w:hAnsi="Arial" w:cs="Arial"/>
          <w:b w:val="0"/>
          <w:color w:val="000000" w:themeColor="text1"/>
          <w:sz w:val="12"/>
          <w:szCs w:val="12"/>
          <w:vertAlign w:val="superscript"/>
          <w:lang w:val="en-US"/>
        </w:rPr>
      </w:pPr>
      <w:r w:rsidRPr="00F27F63">
        <w:rPr>
          <w:rFonts w:ascii="Arial" w:hAnsi="Arial" w:cs="Arial"/>
          <w:b w:val="0"/>
          <w:color w:val="000000" w:themeColor="text1"/>
          <w:sz w:val="12"/>
          <w:szCs w:val="12"/>
          <w:vertAlign w:val="superscript"/>
        </w:rPr>
        <w:t>1)</w:t>
      </w:r>
      <w:r w:rsidRPr="00F27F63">
        <w:rPr>
          <w:rFonts w:ascii="Arial" w:hAnsi="Arial" w:cs="Arial"/>
          <w:b w:val="0"/>
          <w:color w:val="000000" w:themeColor="text1"/>
          <w:sz w:val="12"/>
          <w:szCs w:val="12"/>
        </w:rPr>
        <w:t xml:space="preserve"> Без субъектов малого предпринимательства.</w:t>
      </w:r>
      <w:r w:rsidRPr="00F27F63">
        <w:rPr>
          <w:rFonts w:ascii="Arial" w:hAnsi="Arial" w:cs="Arial"/>
          <w:b w:val="0"/>
          <w:color w:val="000000" w:themeColor="text1"/>
          <w:sz w:val="12"/>
          <w:szCs w:val="12"/>
          <w:vertAlign w:val="superscript"/>
        </w:rPr>
        <w:t xml:space="preserve"> </w:t>
      </w:r>
      <w:r w:rsidRPr="00F27F63">
        <w:rPr>
          <w:rFonts w:ascii="Arial" w:hAnsi="Arial" w:cs="Arial"/>
          <w:b w:val="0"/>
          <w:color w:val="000000" w:themeColor="text1"/>
          <w:sz w:val="12"/>
          <w:szCs w:val="12"/>
          <w:vertAlign w:val="superscript"/>
        </w:rPr>
        <w:br/>
      </w:r>
      <w:r w:rsidR="006919FD" w:rsidRPr="00F27F63">
        <w:rPr>
          <w:rFonts w:ascii="Arial" w:hAnsi="Arial" w:cs="Arial"/>
          <w:b w:val="0"/>
          <w:color w:val="000000" w:themeColor="text1"/>
          <w:sz w:val="12"/>
          <w:szCs w:val="12"/>
          <w:vertAlign w:val="superscript"/>
        </w:rPr>
        <w:t xml:space="preserve">2) </w:t>
      </w:r>
      <w:r w:rsidR="006919FD" w:rsidRPr="00F27F63">
        <w:rPr>
          <w:rFonts w:ascii="Arial" w:hAnsi="Arial" w:cs="Arial"/>
          <w:b w:val="0"/>
          <w:color w:val="000000" w:themeColor="text1"/>
          <w:sz w:val="12"/>
          <w:szCs w:val="12"/>
        </w:rPr>
        <w:t xml:space="preserve">2022 </w:t>
      </w:r>
      <w:r w:rsidR="00275C71" w:rsidRPr="00F27F63">
        <w:rPr>
          <w:rFonts w:ascii="Arial" w:hAnsi="Arial" w:cs="Arial"/>
          <w:b w:val="0"/>
          <w:color w:val="000000" w:themeColor="text1"/>
          <w:sz w:val="12"/>
          <w:szCs w:val="12"/>
        </w:rPr>
        <w:t>г</w:t>
      </w:r>
      <w:r w:rsidR="006919FD" w:rsidRPr="00F27F63">
        <w:rPr>
          <w:rFonts w:ascii="Arial" w:hAnsi="Arial" w:cs="Arial"/>
          <w:b w:val="0"/>
          <w:color w:val="000000" w:themeColor="text1"/>
          <w:sz w:val="12"/>
          <w:szCs w:val="12"/>
        </w:rPr>
        <w:t>г</w:t>
      </w:r>
      <w:r w:rsidR="00275C71" w:rsidRPr="00F27F63">
        <w:rPr>
          <w:rFonts w:ascii="Arial" w:hAnsi="Arial" w:cs="Arial"/>
          <w:b w:val="0"/>
          <w:color w:val="000000" w:themeColor="text1"/>
          <w:sz w:val="12"/>
          <w:szCs w:val="12"/>
        </w:rPr>
        <w:t>.</w:t>
      </w:r>
      <w:r w:rsidR="006919FD" w:rsidRPr="00F27F63">
        <w:rPr>
          <w:rFonts w:ascii="Arial" w:hAnsi="Arial" w:cs="Arial"/>
          <w:b w:val="0"/>
          <w:color w:val="000000" w:themeColor="text1"/>
          <w:sz w:val="12"/>
          <w:szCs w:val="12"/>
        </w:rPr>
        <w:t xml:space="preserve"> </w:t>
      </w:r>
      <w:r w:rsidR="00275C71" w:rsidRPr="00F27F63">
        <w:rPr>
          <w:rFonts w:ascii="Arial" w:hAnsi="Arial" w:cs="Arial"/>
          <w:b w:val="0"/>
          <w:color w:val="000000" w:themeColor="text1"/>
          <w:sz w:val="12"/>
          <w:szCs w:val="12"/>
        </w:rPr>
        <w:t>–</w:t>
      </w:r>
      <w:r w:rsidR="006919FD" w:rsidRPr="00F27F63">
        <w:rPr>
          <w:rFonts w:ascii="Arial" w:hAnsi="Arial" w:cs="Arial"/>
          <w:b w:val="0"/>
          <w:color w:val="000000" w:themeColor="text1"/>
          <w:sz w:val="12"/>
          <w:szCs w:val="12"/>
        </w:rPr>
        <w:t xml:space="preserve"> страховые взносы в Пенсионный фонд, ФСС, ФФОМС.</w:t>
      </w:r>
      <w:r w:rsidR="006919FD" w:rsidRPr="00F27F63">
        <w:rPr>
          <w:rFonts w:ascii="Arial" w:hAnsi="Arial" w:cs="Arial"/>
          <w:b w:val="0"/>
          <w:color w:val="000000" w:themeColor="text1"/>
          <w:sz w:val="12"/>
          <w:szCs w:val="12"/>
          <w:vertAlign w:val="superscript"/>
        </w:rPr>
        <w:t xml:space="preserve"> </w:t>
      </w:r>
      <w:r w:rsidR="006919FD" w:rsidRPr="00F27F63">
        <w:rPr>
          <w:rFonts w:ascii="Arial" w:hAnsi="Arial" w:cs="Arial"/>
          <w:b w:val="0"/>
          <w:color w:val="000000" w:themeColor="text1"/>
          <w:sz w:val="12"/>
          <w:szCs w:val="12"/>
          <w:vertAlign w:val="superscript"/>
        </w:rPr>
        <w:br/>
      </w:r>
      <w:r w:rsidR="006919FD" w:rsidRPr="00F27F63">
        <w:rPr>
          <w:rFonts w:ascii="Arial" w:hAnsi="Arial" w:cs="Arial"/>
          <w:b w:val="0"/>
          <w:color w:val="000000" w:themeColor="text1"/>
          <w:sz w:val="12"/>
          <w:szCs w:val="12"/>
          <w:vertAlign w:val="superscript"/>
          <w:lang w:val="en-US"/>
        </w:rPr>
        <w:t xml:space="preserve">3) </w:t>
      </w:r>
      <w:r w:rsidR="006919FD" w:rsidRPr="00F27F63">
        <w:rPr>
          <w:rFonts w:ascii="Arial" w:hAnsi="Arial" w:cs="Arial"/>
          <w:b w:val="0"/>
          <w:color w:val="000000" w:themeColor="text1"/>
          <w:sz w:val="12"/>
          <w:szCs w:val="12"/>
        </w:rPr>
        <w:t>До</w:t>
      </w:r>
      <w:r w:rsidR="006919FD" w:rsidRPr="00F27F63">
        <w:rPr>
          <w:rFonts w:ascii="Arial" w:hAnsi="Arial" w:cs="Arial"/>
          <w:b w:val="0"/>
          <w:color w:val="000000" w:themeColor="text1"/>
          <w:sz w:val="12"/>
          <w:szCs w:val="12"/>
          <w:lang w:val="en-US"/>
        </w:rPr>
        <w:t xml:space="preserve"> 2022 </w:t>
      </w:r>
      <w:r w:rsidR="006919FD" w:rsidRPr="00F27F63">
        <w:rPr>
          <w:rFonts w:ascii="Arial" w:hAnsi="Arial" w:cs="Arial"/>
          <w:b w:val="0"/>
          <w:color w:val="000000" w:themeColor="text1"/>
          <w:sz w:val="12"/>
          <w:szCs w:val="12"/>
        </w:rPr>
        <w:t>г</w:t>
      </w:r>
      <w:r w:rsidR="00275C71" w:rsidRPr="00F27F63">
        <w:rPr>
          <w:rFonts w:ascii="Arial" w:hAnsi="Arial" w:cs="Arial"/>
          <w:b w:val="0"/>
          <w:color w:val="000000" w:themeColor="text1"/>
          <w:sz w:val="12"/>
          <w:szCs w:val="12"/>
          <w:lang w:val="en-US"/>
        </w:rPr>
        <w:t>.</w:t>
      </w:r>
      <w:r w:rsidR="006919FD" w:rsidRPr="00F27F63">
        <w:rPr>
          <w:rFonts w:ascii="Arial" w:hAnsi="Arial" w:cs="Arial"/>
          <w:b w:val="0"/>
          <w:color w:val="000000" w:themeColor="text1"/>
          <w:sz w:val="12"/>
          <w:szCs w:val="12"/>
          <w:lang w:val="en-US"/>
        </w:rPr>
        <w:t xml:space="preserve"> – </w:t>
      </w:r>
      <w:r w:rsidR="006919FD" w:rsidRPr="00F27F63">
        <w:rPr>
          <w:rFonts w:ascii="Arial" w:hAnsi="Arial" w:cs="Arial"/>
          <w:b w:val="0"/>
          <w:color w:val="000000" w:themeColor="text1"/>
          <w:sz w:val="12"/>
          <w:szCs w:val="12"/>
        </w:rPr>
        <w:t>арендная</w:t>
      </w:r>
      <w:r w:rsidR="006919FD" w:rsidRPr="00F27F63">
        <w:rPr>
          <w:rFonts w:ascii="Arial" w:hAnsi="Arial" w:cs="Arial"/>
          <w:b w:val="0"/>
          <w:color w:val="000000" w:themeColor="text1"/>
          <w:sz w:val="12"/>
          <w:szCs w:val="12"/>
          <w:lang w:val="en-US"/>
        </w:rPr>
        <w:t xml:space="preserve"> </w:t>
      </w:r>
      <w:r w:rsidR="006919FD" w:rsidRPr="00F27F63">
        <w:rPr>
          <w:rFonts w:ascii="Arial" w:hAnsi="Arial" w:cs="Arial"/>
          <w:b w:val="0"/>
          <w:color w:val="000000" w:themeColor="text1"/>
          <w:sz w:val="12"/>
          <w:szCs w:val="12"/>
        </w:rPr>
        <w:t>плата</w:t>
      </w:r>
      <w:r w:rsidR="006919FD" w:rsidRPr="00F27F63">
        <w:rPr>
          <w:rFonts w:ascii="Arial" w:hAnsi="Arial" w:cs="Arial"/>
          <w:b w:val="0"/>
          <w:color w:val="000000" w:themeColor="text1"/>
          <w:sz w:val="12"/>
          <w:szCs w:val="12"/>
          <w:lang w:val="en-US"/>
        </w:rPr>
        <w:t>.</w:t>
      </w:r>
    </w:p>
    <w:p w14:paraId="21797D6F" w14:textId="0763CA46" w:rsidR="004150C5" w:rsidRPr="00F27F63" w:rsidRDefault="006B3CE2" w:rsidP="004150C5">
      <w:pPr>
        <w:pStyle w:val="33"/>
        <w:spacing w:before="60"/>
        <w:jc w:val="left"/>
        <w:rPr>
          <w:rFonts w:ascii="Arial" w:hAnsi="Arial" w:cs="Arial"/>
          <w:b w:val="0"/>
          <w:i/>
          <w:color w:val="000000" w:themeColor="text1"/>
          <w:sz w:val="12"/>
          <w:szCs w:val="12"/>
          <w:lang w:val="en-US"/>
        </w:rPr>
      </w:pPr>
      <w:r w:rsidRPr="00F27F63">
        <w:rPr>
          <w:rFonts w:ascii="Arial" w:hAnsi="Arial" w:cs="Arial"/>
          <w:b w:val="0"/>
          <w:color w:val="000000" w:themeColor="text1"/>
          <w:sz w:val="12"/>
          <w:szCs w:val="12"/>
          <w:vertAlign w:val="superscript"/>
          <w:lang w:val="en-US"/>
        </w:rPr>
        <w:t>1)</w:t>
      </w:r>
      <w:r w:rsidRPr="00F27F63">
        <w:rPr>
          <w:rFonts w:ascii="Arial" w:hAnsi="Arial" w:cs="Arial"/>
          <w:b w:val="0"/>
          <w:color w:val="000000" w:themeColor="text1"/>
          <w:sz w:val="12"/>
          <w:szCs w:val="12"/>
          <w:lang w:val="en-US"/>
        </w:rPr>
        <w:t xml:space="preserve"> </w:t>
      </w:r>
      <w:r w:rsidRPr="00F27F63">
        <w:rPr>
          <w:rFonts w:ascii="Arial" w:hAnsi="Arial" w:cs="Arial"/>
          <w:b w:val="0"/>
          <w:i/>
          <w:color w:val="000000" w:themeColor="text1"/>
          <w:sz w:val="12"/>
          <w:szCs w:val="12"/>
          <w:lang w:val="en-US"/>
        </w:rPr>
        <w:t>Excluding small businesses</w:t>
      </w:r>
      <w:r w:rsidRPr="00F27F63">
        <w:rPr>
          <w:rFonts w:ascii="Arial" w:hAnsi="Arial" w:cs="Arial"/>
          <w:b w:val="0"/>
          <w:color w:val="000000" w:themeColor="text1"/>
          <w:sz w:val="12"/>
          <w:szCs w:val="12"/>
          <w:lang w:val="en-US"/>
        </w:rPr>
        <w:t>.</w:t>
      </w:r>
      <w:r w:rsidRPr="00F27F63">
        <w:rPr>
          <w:rFonts w:ascii="Arial" w:hAnsi="Arial" w:cs="Arial"/>
          <w:b w:val="0"/>
          <w:color w:val="000000" w:themeColor="text1"/>
          <w:sz w:val="12"/>
          <w:szCs w:val="12"/>
          <w:vertAlign w:val="superscript"/>
          <w:lang w:val="en-US"/>
        </w:rPr>
        <w:t xml:space="preserve"> </w:t>
      </w:r>
      <w:r w:rsidRPr="00F27F63">
        <w:rPr>
          <w:rFonts w:ascii="Arial" w:hAnsi="Arial" w:cs="Arial"/>
          <w:b w:val="0"/>
          <w:color w:val="000000" w:themeColor="text1"/>
          <w:sz w:val="12"/>
          <w:szCs w:val="12"/>
          <w:vertAlign w:val="superscript"/>
          <w:lang w:val="en-US"/>
        </w:rPr>
        <w:br/>
      </w:r>
      <w:r w:rsidR="004150C5" w:rsidRPr="00F27F63">
        <w:rPr>
          <w:rFonts w:ascii="Arial" w:hAnsi="Arial" w:cs="Arial"/>
          <w:b w:val="0"/>
          <w:i/>
          <w:color w:val="000000" w:themeColor="text1"/>
          <w:sz w:val="12"/>
          <w:szCs w:val="12"/>
          <w:vertAlign w:val="superscript"/>
          <w:lang w:val="en-US"/>
        </w:rPr>
        <w:t xml:space="preserve">2) </w:t>
      </w:r>
      <w:r w:rsidR="004150C5" w:rsidRPr="00F27F63">
        <w:rPr>
          <w:rFonts w:ascii="Arial" w:hAnsi="Arial" w:cs="Arial"/>
          <w:b w:val="0"/>
          <w:i/>
          <w:color w:val="000000" w:themeColor="text1"/>
          <w:sz w:val="12"/>
          <w:szCs w:val="12"/>
          <w:lang w:val="en-US"/>
        </w:rPr>
        <w:t xml:space="preserve">2022 </w:t>
      </w:r>
      <w:r w:rsidR="00275C71" w:rsidRPr="00F27F63">
        <w:rPr>
          <w:rFonts w:ascii="Arial" w:hAnsi="Arial" w:cs="Arial"/>
          <w:b w:val="0"/>
          <w:i/>
          <w:color w:val="000000" w:themeColor="text1"/>
          <w:sz w:val="12"/>
          <w:szCs w:val="12"/>
          <w:lang w:val="en-US"/>
        </w:rPr>
        <w:t>–</w:t>
      </w:r>
      <w:r w:rsidR="004150C5" w:rsidRPr="00F27F63">
        <w:rPr>
          <w:rFonts w:ascii="Arial" w:hAnsi="Arial" w:cs="Arial"/>
          <w:b w:val="0"/>
          <w:i/>
          <w:color w:val="000000" w:themeColor="text1"/>
          <w:sz w:val="12"/>
          <w:szCs w:val="12"/>
          <w:lang w:val="en-US"/>
        </w:rPr>
        <w:t xml:space="preserve"> insurance contributions to the Pension Fund, Social Insurance Fund, and Federal Compulsory Medical Insurance Fund.</w:t>
      </w:r>
    </w:p>
    <w:p w14:paraId="72F8D0C7" w14:textId="55AB2363" w:rsidR="003433F0" w:rsidRPr="00F27F63" w:rsidRDefault="006919FD" w:rsidP="004150C5">
      <w:pPr>
        <w:pStyle w:val="33"/>
        <w:spacing w:before="0"/>
        <w:jc w:val="left"/>
        <w:rPr>
          <w:rFonts w:ascii="Arial" w:hAnsi="Arial" w:cs="Arial"/>
          <w:b w:val="0"/>
          <w:color w:val="000000" w:themeColor="text1"/>
          <w:sz w:val="12"/>
          <w:szCs w:val="12"/>
          <w:vertAlign w:val="superscript"/>
        </w:rPr>
      </w:pPr>
      <w:r w:rsidRPr="00F27F63">
        <w:rPr>
          <w:rFonts w:ascii="Arial" w:hAnsi="Arial" w:cs="Arial"/>
          <w:b w:val="0"/>
          <w:color w:val="000000" w:themeColor="text1"/>
          <w:sz w:val="12"/>
          <w:szCs w:val="12"/>
          <w:vertAlign w:val="superscript"/>
        </w:rPr>
        <w:t xml:space="preserve">3) </w:t>
      </w:r>
      <w:r w:rsidRPr="00F27F63">
        <w:rPr>
          <w:rFonts w:ascii="Arial" w:hAnsi="Arial" w:cs="Arial"/>
          <w:b w:val="0"/>
          <w:i/>
          <w:color w:val="000000" w:themeColor="text1"/>
          <w:sz w:val="12"/>
          <w:szCs w:val="12"/>
          <w:lang w:val="en-US"/>
        </w:rPr>
        <w:t>Before</w:t>
      </w:r>
      <w:r w:rsidRPr="00F27F63">
        <w:rPr>
          <w:rFonts w:ascii="Arial" w:hAnsi="Arial" w:cs="Arial"/>
          <w:b w:val="0"/>
          <w:i/>
          <w:color w:val="000000" w:themeColor="text1"/>
          <w:sz w:val="12"/>
          <w:szCs w:val="12"/>
        </w:rPr>
        <w:t xml:space="preserve"> 2022 – </w:t>
      </w:r>
      <w:r w:rsidRPr="00F27F63">
        <w:rPr>
          <w:rFonts w:ascii="Arial" w:hAnsi="Arial" w:cs="Arial"/>
          <w:b w:val="0"/>
          <w:i/>
          <w:color w:val="000000" w:themeColor="text1"/>
          <w:sz w:val="12"/>
          <w:szCs w:val="12"/>
          <w:lang w:val="en-US"/>
        </w:rPr>
        <w:t>rental</w:t>
      </w:r>
      <w:r w:rsidRPr="00F27F63">
        <w:rPr>
          <w:rFonts w:ascii="Arial" w:hAnsi="Arial" w:cs="Arial"/>
          <w:b w:val="0"/>
          <w:i/>
          <w:color w:val="000000" w:themeColor="text1"/>
          <w:sz w:val="12"/>
          <w:szCs w:val="12"/>
        </w:rPr>
        <w:t xml:space="preserve"> </w:t>
      </w:r>
      <w:r w:rsidRPr="00F27F63">
        <w:rPr>
          <w:rFonts w:ascii="Arial" w:hAnsi="Arial" w:cs="Arial"/>
          <w:b w:val="0"/>
          <w:i/>
          <w:color w:val="000000" w:themeColor="text1"/>
          <w:sz w:val="12"/>
          <w:szCs w:val="12"/>
          <w:lang w:val="en-US"/>
        </w:rPr>
        <w:t>payments</w:t>
      </w:r>
      <w:r w:rsidR="003433F0" w:rsidRPr="00F27F63">
        <w:rPr>
          <w:rFonts w:ascii="Arial" w:hAnsi="Arial" w:cs="Arial"/>
          <w:b w:val="0"/>
          <w:color w:val="000000" w:themeColor="text1"/>
          <w:sz w:val="12"/>
          <w:szCs w:val="12"/>
        </w:rPr>
        <w:t>.</w:t>
      </w:r>
    </w:p>
    <w:p w14:paraId="6EFC16CD" w14:textId="107C910F" w:rsidR="006E5F3B" w:rsidRPr="00F27F63" w:rsidRDefault="008B752D">
      <w:pPr>
        <w:pStyle w:val="01-golovka"/>
        <w:widowControl/>
        <w:tabs>
          <w:tab w:val="center" w:pos="6634"/>
        </w:tabs>
        <w:spacing w:before="240" w:after="60"/>
        <w:ind w:left="414" w:hanging="414"/>
        <w:jc w:val="left"/>
        <w:rPr>
          <w:color w:val="000000" w:themeColor="text1"/>
        </w:rPr>
      </w:pPr>
      <w:r w:rsidRPr="00F27F63">
        <w:rPr>
          <w:rFonts w:ascii="Arial" w:hAnsi="Arial" w:cs="Arial"/>
          <w:b/>
          <w:color w:val="000000" w:themeColor="text1"/>
          <w:sz w:val="16"/>
        </w:rPr>
        <w:t>19.</w:t>
      </w:r>
      <w:r w:rsidR="006E5F3B" w:rsidRPr="00F27F63">
        <w:rPr>
          <w:rFonts w:ascii="Arial" w:hAnsi="Arial" w:cs="Arial"/>
          <w:b/>
          <w:color w:val="000000" w:themeColor="text1"/>
          <w:sz w:val="16"/>
        </w:rPr>
        <w:t xml:space="preserve">6. </w:t>
      </w:r>
      <w:r w:rsidR="0034659D" w:rsidRPr="00F27F63">
        <w:rPr>
          <w:rFonts w:ascii="Arial" w:hAnsi="Arial" w:cs="Arial"/>
          <w:b/>
          <w:bCs/>
          <w:color w:val="000000" w:themeColor="text1"/>
          <w:sz w:val="16"/>
        </w:rPr>
        <w:t>СТРУКТУРА</w:t>
      </w:r>
      <w:r w:rsidR="006E5F3B" w:rsidRPr="00F27F63">
        <w:rPr>
          <w:rFonts w:ascii="Arial" w:hAnsi="Arial" w:cs="Arial"/>
          <w:b/>
          <w:bCs/>
          <w:color w:val="000000" w:themeColor="text1"/>
          <w:sz w:val="16"/>
        </w:rPr>
        <w:t xml:space="preserve"> </w:t>
      </w:r>
      <w:r w:rsidR="002C7ED9" w:rsidRPr="00F27F63">
        <w:rPr>
          <w:rFonts w:ascii="Arial" w:hAnsi="Arial" w:cs="Arial"/>
          <w:b/>
          <w:bCs/>
          <w:color w:val="000000" w:themeColor="text1"/>
          <w:sz w:val="16"/>
        </w:rPr>
        <w:t xml:space="preserve">ЗАТРАТ </w:t>
      </w:r>
      <w:r w:rsidR="006E5F3B" w:rsidRPr="00F27F63">
        <w:rPr>
          <w:rFonts w:ascii="Arial" w:hAnsi="Arial" w:cs="Arial"/>
          <w:b/>
          <w:bCs/>
          <w:color w:val="000000" w:themeColor="text1"/>
          <w:sz w:val="16"/>
        </w:rPr>
        <w:t>НА ПРОИЗВОДСТВО И ПРОДАЖУ ПРОДУКЦИИ (ТОВАРОВ, РАБОТ, УСЛУГ)</w:t>
      </w:r>
      <w:r w:rsidR="006E5F3B" w:rsidRPr="00F27F63">
        <w:rPr>
          <w:rFonts w:ascii="Arial" w:hAnsi="Arial" w:cs="Arial"/>
          <w:b/>
          <w:bCs/>
          <w:color w:val="000000" w:themeColor="text1"/>
          <w:sz w:val="16"/>
        </w:rPr>
        <w:br/>
        <w:t>ОРГАНИЗАЦИЙ ОБЩЕСТВЕННОГО ПИТАНИЯ</w:t>
      </w:r>
      <w:proofErr w:type="gramStart"/>
      <w:r w:rsidR="006E5F3B" w:rsidRPr="00F27F63">
        <w:rPr>
          <w:rFonts w:ascii="Arial" w:hAnsi="Arial" w:cs="Arial"/>
          <w:b/>
          <w:bCs/>
          <w:color w:val="000000" w:themeColor="text1"/>
          <w:sz w:val="16"/>
          <w:vertAlign w:val="superscript"/>
        </w:rPr>
        <w:t>1</w:t>
      </w:r>
      <w:proofErr w:type="gramEnd"/>
      <w:r w:rsidR="006E5F3B" w:rsidRPr="00F27F63">
        <w:rPr>
          <w:rFonts w:ascii="Arial" w:hAnsi="Arial" w:cs="Arial"/>
          <w:b/>
          <w:bCs/>
          <w:color w:val="000000" w:themeColor="text1"/>
          <w:sz w:val="16"/>
          <w:vertAlign w:val="superscript"/>
        </w:rPr>
        <w:t>)</w:t>
      </w:r>
      <w:r w:rsidR="006E5F3B" w:rsidRPr="00F27F63">
        <w:rPr>
          <w:rFonts w:ascii="Arial" w:hAnsi="Arial" w:cs="Arial"/>
          <w:b/>
          <w:bCs/>
          <w:color w:val="000000" w:themeColor="text1"/>
          <w:sz w:val="16"/>
          <w:vertAlign w:val="superscript"/>
        </w:rPr>
        <w:br/>
      </w:r>
      <w:r w:rsidR="006E5F3B" w:rsidRPr="00F27F63">
        <w:rPr>
          <w:rFonts w:ascii="Arial" w:hAnsi="Arial" w:cs="Arial"/>
          <w:color w:val="000000" w:themeColor="text1"/>
        </w:rPr>
        <w:t>в фактически действовавших ценах</w:t>
      </w:r>
    </w:p>
    <w:p w14:paraId="5803A464" w14:textId="77777777" w:rsidR="006E5F3B" w:rsidRPr="00F27F63" w:rsidRDefault="00297B10">
      <w:pPr>
        <w:pStyle w:val="01-golovka"/>
        <w:widowControl/>
        <w:tabs>
          <w:tab w:val="center" w:pos="6634"/>
        </w:tabs>
        <w:spacing w:before="0" w:after="60"/>
        <w:ind w:left="414"/>
        <w:jc w:val="left"/>
        <w:rPr>
          <w:color w:val="000000" w:themeColor="text1"/>
          <w:lang w:val="en-US"/>
        </w:rPr>
      </w:pPr>
      <w:r w:rsidRPr="00F27F63">
        <w:rPr>
          <w:rFonts w:ascii="Arial" w:hAnsi="Arial" w:cs="Arial"/>
          <w:b/>
          <w:bCs/>
          <w:i/>
          <w:color w:val="000000" w:themeColor="text1"/>
          <w:sz w:val="16"/>
          <w:lang w:val="en-US"/>
        </w:rPr>
        <w:t xml:space="preserve">COST OF PRODUCTION AND SALE OF PRODUCTS (GOODS, WORKS, SERVICES) </w:t>
      </w:r>
      <w:r w:rsidRPr="00F27F63">
        <w:rPr>
          <w:rFonts w:ascii="Arial" w:hAnsi="Arial" w:cs="Arial"/>
          <w:b/>
          <w:bCs/>
          <w:i/>
          <w:color w:val="000000" w:themeColor="text1"/>
          <w:sz w:val="16"/>
          <w:lang w:val="en-US"/>
        </w:rPr>
        <w:br/>
        <w:t>OF CATERING ORGANIZATIONS</w:t>
      </w:r>
      <w:r w:rsidRPr="00F27F63">
        <w:rPr>
          <w:rFonts w:ascii="Arial" w:hAnsi="Arial" w:cs="Arial"/>
          <w:b/>
          <w:bCs/>
          <w:i/>
          <w:color w:val="000000" w:themeColor="text1"/>
          <w:sz w:val="16"/>
          <w:vertAlign w:val="superscript"/>
          <w:lang w:val="en-US"/>
        </w:rPr>
        <w:t>1</w:t>
      </w:r>
      <w:proofErr w:type="gramStart"/>
      <w:r w:rsidRPr="00F27F63">
        <w:rPr>
          <w:rFonts w:ascii="Arial" w:hAnsi="Arial" w:cs="Arial"/>
          <w:b/>
          <w:bCs/>
          <w:i/>
          <w:color w:val="000000" w:themeColor="text1"/>
          <w:sz w:val="16"/>
          <w:vertAlign w:val="superscript"/>
          <w:lang w:val="en-US"/>
        </w:rPr>
        <w:t>)</w:t>
      </w:r>
      <w:proofErr w:type="gramEnd"/>
      <w:r w:rsidRPr="00F27F63">
        <w:rPr>
          <w:rFonts w:ascii="Arial" w:hAnsi="Arial" w:cs="Arial"/>
          <w:b/>
          <w:bCs/>
          <w:i/>
          <w:color w:val="000000" w:themeColor="text1"/>
          <w:sz w:val="16"/>
          <w:vertAlign w:val="superscript"/>
          <w:lang w:val="en-US"/>
        </w:rPr>
        <w:br/>
      </w:r>
      <w:r w:rsidRPr="00F27F63">
        <w:rPr>
          <w:rFonts w:ascii="Arial" w:hAnsi="Arial" w:cs="Arial"/>
          <w:i/>
          <w:color w:val="000000" w:themeColor="text1"/>
          <w:szCs w:val="14"/>
          <w:lang w:val="en-US"/>
        </w:rPr>
        <w:t>at current prices</w:t>
      </w:r>
    </w:p>
    <w:p w14:paraId="1EC67C27" w14:textId="77777777" w:rsidR="006E5F3B" w:rsidRPr="00F27F63" w:rsidRDefault="006E5F3B">
      <w:pPr>
        <w:pStyle w:val="01-golovka"/>
        <w:widowControl/>
        <w:tabs>
          <w:tab w:val="center" w:pos="6634"/>
        </w:tabs>
        <w:spacing w:before="0" w:after="60"/>
        <w:jc w:val="right"/>
        <w:rPr>
          <w:color w:val="000000" w:themeColor="text1"/>
        </w:rPr>
      </w:pPr>
      <w:r w:rsidRPr="00F27F63">
        <w:rPr>
          <w:rFonts w:ascii="Arial" w:hAnsi="Arial" w:cs="Arial"/>
          <w:color w:val="000000" w:themeColor="text1"/>
        </w:rPr>
        <w:t xml:space="preserve">(в процентах к итогу / </w:t>
      </w:r>
      <w:r w:rsidRPr="00F27F63">
        <w:rPr>
          <w:rFonts w:ascii="Arial" w:hAnsi="Arial" w:cs="Arial"/>
          <w:i/>
          <w:color w:val="000000" w:themeColor="text1"/>
          <w:lang w:val="en-US"/>
        </w:rPr>
        <w:t>percent</w:t>
      </w:r>
      <w:r w:rsidRPr="00F27F63">
        <w:rPr>
          <w:rFonts w:ascii="Arial" w:hAnsi="Arial" w:cs="Arial"/>
          <w:i/>
          <w:color w:val="000000" w:themeColor="text1"/>
        </w:rPr>
        <w:t xml:space="preserve"> </w:t>
      </w:r>
      <w:r w:rsidRPr="00F27F63">
        <w:rPr>
          <w:rFonts w:ascii="Arial" w:hAnsi="Arial" w:cs="Arial"/>
          <w:i/>
          <w:color w:val="000000" w:themeColor="text1"/>
          <w:lang w:val="en-US"/>
        </w:rPr>
        <w:t>of</w:t>
      </w:r>
      <w:r w:rsidRPr="00F27F63">
        <w:rPr>
          <w:rFonts w:ascii="Arial" w:hAnsi="Arial" w:cs="Arial"/>
          <w:i/>
          <w:color w:val="000000" w:themeColor="text1"/>
        </w:rPr>
        <w:t xml:space="preserve"> </w:t>
      </w:r>
      <w:r w:rsidRPr="00F27F63">
        <w:rPr>
          <w:rFonts w:ascii="Arial" w:hAnsi="Arial" w:cs="Arial"/>
          <w:i/>
          <w:color w:val="000000" w:themeColor="text1"/>
          <w:lang w:val="en-US"/>
        </w:rPr>
        <w:t>total</w:t>
      </w:r>
      <w:r w:rsidRPr="00F27F63">
        <w:rPr>
          <w:rFonts w:ascii="Arial" w:hAnsi="Arial" w:cs="Arial"/>
          <w:color w:val="000000" w:themeColor="text1"/>
        </w:rPr>
        <w:t>)</w:t>
      </w:r>
    </w:p>
    <w:tbl>
      <w:tblPr>
        <w:tblW w:w="9926" w:type="dxa"/>
        <w:tblLayout w:type="fixed"/>
        <w:tblCellMar>
          <w:left w:w="0" w:type="dxa"/>
          <w:right w:w="0" w:type="dxa"/>
        </w:tblCellMar>
        <w:tblLook w:val="0000" w:firstRow="0" w:lastRow="0" w:firstColumn="0" w:lastColumn="0" w:noHBand="0" w:noVBand="0"/>
      </w:tblPr>
      <w:tblGrid>
        <w:gridCol w:w="3318"/>
        <w:gridCol w:w="773"/>
        <w:gridCol w:w="773"/>
        <w:gridCol w:w="773"/>
        <w:gridCol w:w="774"/>
        <w:gridCol w:w="3515"/>
      </w:tblGrid>
      <w:tr w:rsidR="00F27F63" w:rsidRPr="00F27F63" w14:paraId="722C457A" w14:textId="77777777">
        <w:trPr>
          <w:cantSplit/>
        </w:trPr>
        <w:tc>
          <w:tcPr>
            <w:tcW w:w="3318" w:type="dxa"/>
            <w:tcBorders>
              <w:top w:val="single" w:sz="6" w:space="0" w:color="000000"/>
              <w:bottom w:val="single" w:sz="6" w:space="0" w:color="000000"/>
            </w:tcBorders>
            <w:shd w:val="clear" w:color="auto" w:fill="auto"/>
            <w:vAlign w:val="bottom"/>
          </w:tcPr>
          <w:p w14:paraId="3F95A641" w14:textId="77777777" w:rsidR="00234F94" w:rsidRPr="00F27F63" w:rsidRDefault="00234F94">
            <w:pPr>
              <w:pStyle w:val="1c"/>
              <w:snapToGrid w:val="0"/>
              <w:spacing w:before="60" w:after="60"/>
              <w:rPr>
                <w:rFonts w:ascii="Arial" w:hAnsi="Arial" w:cs="Arial"/>
                <w:color w:val="000000" w:themeColor="text1"/>
                <w:sz w:val="14"/>
                <w:szCs w:val="14"/>
              </w:rPr>
            </w:pPr>
          </w:p>
        </w:tc>
        <w:tc>
          <w:tcPr>
            <w:tcW w:w="773" w:type="dxa"/>
            <w:tcBorders>
              <w:top w:val="single" w:sz="6" w:space="0" w:color="000000"/>
              <w:left w:val="single" w:sz="6" w:space="0" w:color="000000"/>
              <w:bottom w:val="single" w:sz="6" w:space="0" w:color="000000"/>
            </w:tcBorders>
            <w:shd w:val="clear" w:color="auto" w:fill="auto"/>
            <w:vAlign w:val="bottom"/>
          </w:tcPr>
          <w:p w14:paraId="6B17ED64" w14:textId="77777777" w:rsidR="00234F94" w:rsidRPr="00F27F63" w:rsidRDefault="00234F94">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201</w:t>
            </w:r>
            <w:r w:rsidRPr="00F27F63">
              <w:rPr>
                <w:rFonts w:ascii="Arial" w:hAnsi="Arial" w:cs="Arial"/>
                <w:color w:val="000000" w:themeColor="text1"/>
                <w:sz w:val="14"/>
                <w:szCs w:val="14"/>
              </w:rPr>
              <w:t>0</w:t>
            </w:r>
          </w:p>
        </w:tc>
        <w:tc>
          <w:tcPr>
            <w:tcW w:w="773" w:type="dxa"/>
            <w:tcBorders>
              <w:top w:val="single" w:sz="6" w:space="0" w:color="000000"/>
              <w:left w:val="single" w:sz="6" w:space="0" w:color="000000"/>
              <w:bottom w:val="single" w:sz="6" w:space="0" w:color="000000"/>
            </w:tcBorders>
            <w:shd w:val="clear" w:color="auto" w:fill="auto"/>
            <w:vAlign w:val="bottom"/>
          </w:tcPr>
          <w:p w14:paraId="0FFB171B" w14:textId="3FBAA69F" w:rsidR="00234F94" w:rsidRPr="00F27F63" w:rsidRDefault="00234F94" w:rsidP="00774C77">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lang w:val="en-US"/>
              </w:rPr>
              <w:t>2022</w:t>
            </w:r>
          </w:p>
        </w:tc>
        <w:tc>
          <w:tcPr>
            <w:tcW w:w="773" w:type="dxa"/>
            <w:tcBorders>
              <w:top w:val="single" w:sz="6" w:space="0" w:color="000000"/>
              <w:left w:val="single" w:sz="6" w:space="0" w:color="000000"/>
              <w:bottom w:val="single" w:sz="6" w:space="0" w:color="000000"/>
            </w:tcBorders>
            <w:shd w:val="clear" w:color="auto" w:fill="auto"/>
            <w:vAlign w:val="bottom"/>
          </w:tcPr>
          <w:p w14:paraId="2EB2315D" w14:textId="1ABD636B" w:rsidR="00234F94" w:rsidRPr="00F27F63" w:rsidRDefault="00234F94"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2023</w:t>
            </w:r>
          </w:p>
        </w:tc>
        <w:tc>
          <w:tcPr>
            <w:tcW w:w="774" w:type="dxa"/>
            <w:tcBorders>
              <w:top w:val="single" w:sz="6" w:space="0" w:color="000000"/>
              <w:left w:val="single" w:sz="6" w:space="0" w:color="000000"/>
              <w:bottom w:val="single" w:sz="6" w:space="0" w:color="000000"/>
            </w:tcBorders>
            <w:shd w:val="clear" w:color="auto" w:fill="auto"/>
            <w:vAlign w:val="bottom"/>
          </w:tcPr>
          <w:p w14:paraId="051C8C5D" w14:textId="6A470072" w:rsidR="00234F94" w:rsidRPr="00F27F63" w:rsidRDefault="00234F94">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rPr>
              <w:t>2024</w:t>
            </w:r>
          </w:p>
        </w:tc>
        <w:tc>
          <w:tcPr>
            <w:tcW w:w="3515" w:type="dxa"/>
            <w:tcBorders>
              <w:top w:val="single" w:sz="6" w:space="0" w:color="000000"/>
              <w:left w:val="single" w:sz="6" w:space="0" w:color="000000"/>
              <w:bottom w:val="single" w:sz="6" w:space="0" w:color="000000"/>
            </w:tcBorders>
            <w:shd w:val="clear" w:color="auto" w:fill="auto"/>
            <w:vAlign w:val="bottom"/>
          </w:tcPr>
          <w:p w14:paraId="33417B84" w14:textId="77777777" w:rsidR="00234F94" w:rsidRPr="00F27F63" w:rsidRDefault="00234F94">
            <w:pPr>
              <w:snapToGrid w:val="0"/>
              <w:spacing w:before="60" w:after="60"/>
              <w:rPr>
                <w:rFonts w:ascii="Arial" w:hAnsi="Arial" w:cs="Arial"/>
                <w:color w:val="000000" w:themeColor="text1"/>
                <w:sz w:val="14"/>
                <w:szCs w:val="14"/>
              </w:rPr>
            </w:pPr>
          </w:p>
        </w:tc>
      </w:tr>
      <w:tr w:rsidR="00F27F63" w:rsidRPr="00F27F63" w14:paraId="4F28B693" w14:textId="77777777" w:rsidTr="003433F0">
        <w:trPr>
          <w:cantSplit/>
        </w:trPr>
        <w:tc>
          <w:tcPr>
            <w:tcW w:w="3318" w:type="dxa"/>
            <w:tcBorders>
              <w:top w:val="single" w:sz="6" w:space="0" w:color="000000"/>
            </w:tcBorders>
            <w:shd w:val="clear" w:color="auto" w:fill="auto"/>
            <w:vAlign w:val="bottom"/>
          </w:tcPr>
          <w:p w14:paraId="277240F3" w14:textId="77777777" w:rsidR="00234F94" w:rsidRPr="00F27F63" w:rsidRDefault="00234F94" w:rsidP="003433F0">
            <w:pPr>
              <w:spacing w:before="60" w:line="150" w:lineRule="exact"/>
              <w:rPr>
                <w:rFonts w:ascii="Arial" w:hAnsi="Arial" w:cs="Arial"/>
                <w:color w:val="000000" w:themeColor="text1"/>
                <w:sz w:val="14"/>
                <w:szCs w:val="14"/>
              </w:rPr>
            </w:pPr>
            <w:r w:rsidRPr="00F27F63">
              <w:rPr>
                <w:rFonts w:ascii="Arial" w:hAnsi="Arial" w:cs="Arial"/>
                <w:b/>
                <w:color w:val="000000" w:themeColor="text1"/>
                <w:sz w:val="14"/>
                <w:szCs w:val="14"/>
              </w:rPr>
              <w:t>Всего</w:t>
            </w:r>
          </w:p>
        </w:tc>
        <w:tc>
          <w:tcPr>
            <w:tcW w:w="773" w:type="dxa"/>
            <w:tcBorders>
              <w:top w:val="single" w:sz="6" w:space="0" w:color="000000"/>
              <w:left w:val="single" w:sz="6" w:space="0" w:color="000000"/>
            </w:tcBorders>
            <w:shd w:val="clear" w:color="auto" w:fill="auto"/>
            <w:vAlign w:val="bottom"/>
          </w:tcPr>
          <w:p w14:paraId="653265D8" w14:textId="77777777" w:rsidR="00234F94" w:rsidRPr="00F27F63" w:rsidRDefault="00234F94" w:rsidP="003433F0">
            <w:pPr>
              <w:spacing w:before="60" w:line="150" w:lineRule="exact"/>
              <w:ind w:right="227"/>
              <w:jc w:val="right"/>
              <w:rPr>
                <w:rFonts w:ascii="Arial" w:hAnsi="Arial" w:cs="Arial"/>
                <w:color w:val="000000" w:themeColor="text1"/>
                <w:sz w:val="14"/>
                <w:szCs w:val="14"/>
              </w:rPr>
            </w:pPr>
            <w:r w:rsidRPr="00F27F63">
              <w:rPr>
                <w:rFonts w:ascii="Arial" w:hAnsi="Arial" w:cs="Arial"/>
                <w:b/>
                <w:bCs/>
                <w:color w:val="000000" w:themeColor="text1"/>
                <w:sz w:val="14"/>
                <w:szCs w:val="14"/>
              </w:rPr>
              <w:t>100</w:t>
            </w:r>
          </w:p>
        </w:tc>
        <w:tc>
          <w:tcPr>
            <w:tcW w:w="773" w:type="dxa"/>
            <w:tcBorders>
              <w:top w:val="single" w:sz="6" w:space="0" w:color="000000"/>
              <w:left w:val="single" w:sz="6" w:space="0" w:color="000000"/>
            </w:tcBorders>
            <w:shd w:val="clear" w:color="auto" w:fill="auto"/>
            <w:vAlign w:val="bottom"/>
          </w:tcPr>
          <w:p w14:paraId="5979F8D1" w14:textId="4506CD13" w:rsidR="00234F94" w:rsidRPr="00F27F63" w:rsidRDefault="00234F94" w:rsidP="003433F0">
            <w:pPr>
              <w:spacing w:before="60" w:line="150" w:lineRule="exact"/>
              <w:ind w:right="227"/>
              <w:jc w:val="right"/>
              <w:rPr>
                <w:rFonts w:ascii="Arial" w:hAnsi="Arial" w:cs="Arial"/>
                <w:color w:val="000000" w:themeColor="text1"/>
                <w:sz w:val="14"/>
                <w:szCs w:val="14"/>
              </w:rPr>
            </w:pPr>
            <w:r w:rsidRPr="00F27F63">
              <w:rPr>
                <w:rFonts w:ascii="Arial" w:hAnsi="Arial" w:cs="Arial"/>
                <w:b/>
                <w:color w:val="000000" w:themeColor="text1"/>
                <w:sz w:val="14"/>
                <w:szCs w:val="14"/>
              </w:rPr>
              <w:t>100</w:t>
            </w:r>
          </w:p>
        </w:tc>
        <w:tc>
          <w:tcPr>
            <w:tcW w:w="773" w:type="dxa"/>
            <w:tcBorders>
              <w:top w:val="single" w:sz="6" w:space="0" w:color="000000"/>
              <w:left w:val="single" w:sz="6" w:space="0" w:color="000000"/>
            </w:tcBorders>
            <w:shd w:val="clear" w:color="auto" w:fill="auto"/>
            <w:vAlign w:val="bottom"/>
          </w:tcPr>
          <w:p w14:paraId="374B529A" w14:textId="711B111F" w:rsidR="00234F94" w:rsidRPr="00F27F63" w:rsidRDefault="00234F94" w:rsidP="003433F0">
            <w:pPr>
              <w:spacing w:before="60" w:line="15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100</w:t>
            </w:r>
          </w:p>
        </w:tc>
        <w:tc>
          <w:tcPr>
            <w:tcW w:w="774" w:type="dxa"/>
            <w:tcBorders>
              <w:top w:val="single" w:sz="6" w:space="0" w:color="000000"/>
              <w:left w:val="single" w:sz="6" w:space="0" w:color="000000"/>
            </w:tcBorders>
            <w:shd w:val="clear" w:color="auto" w:fill="auto"/>
            <w:vAlign w:val="bottom"/>
          </w:tcPr>
          <w:p w14:paraId="5FACAE44" w14:textId="05660CEA" w:rsidR="00234F94" w:rsidRPr="00F27F63" w:rsidRDefault="00234F94" w:rsidP="003433F0">
            <w:pPr>
              <w:spacing w:before="60" w:line="15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100</w:t>
            </w:r>
          </w:p>
        </w:tc>
        <w:tc>
          <w:tcPr>
            <w:tcW w:w="3515" w:type="dxa"/>
            <w:tcBorders>
              <w:top w:val="single" w:sz="6" w:space="0" w:color="000000"/>
              <w:left w:val="single" w:sz="6" w:space="0" w:color="000000"/>
            </w:tcBorders>
            <w:shd w:val="clear" w:color="auto" w:fill="auto"/>
            <w:vAlign w:val="bottom"/>
          </w:tcPr>
          <w:p w14:paraId="7EA65C1D" w14:textId="77777777" w:rsidR="00234F94" w:rsidRPr="00F27F63" w:rsidRDefault="00234F94" w:rsidP="003433F0">
            <w:pPr>
              <w:pStyle w:val="1c"/>
              <w:spacing w:before="60" w:after="0" w:line="150" w:lineRule="exact"/>
              <w:ind w:firstLine="57"/>
              <w:rPr>
                <w:rFonts w:ascii="Arial" w:hAnsi="Arial" w:cs="Arial"/>
                <w:color w:val="000000" w:themeColor="text1"/>
                <w:sz w:val="14"/>
                <w:szCs w:val="14"/>
              </w:rPr>
            </w:pPr>
            <w:r w:rsidRPr="00F27F63">
              <w:rPr>
                <w:rFonts w:ascii="Arial" w:hAnsi="Arial" w:cs="Arial"/>
                <w:b/>
                <w:i/>
                <w:color w:val="000000" w:themeColor="text1"/>
                <w:sz w:val="14"/>
                <w:szCs w:val="14"/>
                <w:lang w:val="en-US"/>
              </w:rPr>
              <w:t>Total</w:t>
            </w:r>
          </w:p>
        </w:tc>
      </w:tr>
      <w:tr w:rsidR="00F27F63" w:rsidRPr="00F27F63" w14:paraId="1C1859A0" w14:textId="77777777" w:rsidTr="003433F0">
        <w:trPr>
          <w:cantSplit/>
        </w:trPr>
        <w:tc>
          <w:tcPr>
            <w:tcW w:w="3318" w:type="dxa"/>
            <w:shd w:val="clear" w:color="auto" w:fill="auto"/>
            <w:vAlign w:val="bottom"/>
          </w:tcPr>
          <w:p w14:paraId="67F110EC" w14:textId="77777777" w:rsidR="00234F94" w:rsidRPr="00F27F63" w:rsidRDefault="00234F94" w:rsidP="003433F0">
            <w:pPr>
              <w:spacing w:before="60" w:line="150" w:lineRule="exact"/>
              <w:ind w:left="284"/>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773" w:type="dxa"/>
            <w:tcBorders>
              <w:left w:val="single" w:sz="6" w:space="0" w:color="000000"/>
            </w:tcBorders>
            <w:shd w:val="clear" w:color="auto" w:fill="auto"/>
            <w:vAlign w:val="bottom"/>
          </w:tcPr>
          <w:p w14:paraId="262320AD" w14:textId="77777777" w:rsidR="00234F94" w:rsidRPr="00F27F63" w:rsidRDefault="00234F94" w:rsidP="003433F0">
            <w:pPr>
              <w:snapToGrid w:val="0"/>
              <w:spacing w:before="60" w:line="150" w:lineRule="exact"/>
              <w:ind w:right="227"/>
              <w:jc w:val="right"/>
              <w:rPr>
                <w:rFonts w:ascii="Arial" w:hAnsi="Arial" w:cs="Arial"/>
                <w:color w:val="000000" w:themeColor="text1"/>
                <w:sz w:val="14"/>
                <w:szCs w:val="14"/>
              </w:rPr>
            </w:pPr>
          </w:p>
        </w:tc>
        <w:tc>
          <w:tcPr>
            <w:tcW w:w="773" w:type="dxa"/>
            <w:tcBorders>
              <w:left w:val="single" w:sz="6" w:space="0" w:color="000000"/>
            </w:tcBorders>
            <w:shd w:val="clear" w:color="auto" w:fill="auto"/>
            <w:vAlign w:val="bottom"/>
          </w:tcPr>
          <w:p w14:paraId="2CA958C0" w14:textId="77777777" w:rsidR="00234F94" w:rsidRPr="00F27F63" w:rsidRDefault="00234F94" w:rsidP="003433F0">
            <w:pPr>
              <w:snapToGrid w:val="0"/>
              <w:spacing w:before="60" w:line="150" w:lineRule="exact"/>
              <w:ind w:right="227"/>
              <w:jc w:val="right"/>
              <w:rPr>
                <w:rFonts w:ascii="Arial" w:hAnsi="Arial" w:cs="Arial"/>
                <w:color w:val="000000" w:themeColor="text1"/>
                <w:sz w:val="14"/>
                <w:szCs w:val="14"/>
              </w:rPr>
            </w:pPr>
          </w:p>
        </w:tc>
        <w:tc>
          <w:tcPr>
            <w:tcW w:w="773" w:type="dxa"/>
            <w:tcBorders>
              <w:left w:val="single" w:sz="6" w:space="0" w:color="000000"/>
            </w:tcBorders>
            <w:shd w:val="clear" w:color="auto" w:fill="auto"/>
            <w:vAlign w:val="bottom"/>
          </w:tcPr>
          <w:p w14:paraId="77BE97A9" w14:textId="77777777" w:rsidR="00234F94" w:rsidRPr="00F27F63" w:rsidRDefault="00234F94" w:rsidP="003433F0">
            <w:pPr>
              <w:snapToGrid w:val="0"/>
              <w:spacing w:before="60" w:line="150" w:lineRule="exact"/>
              <w:ind w:right="227"/>
              <w:jc w:val="right"/>
              <w:rPr>
                <w:rFonts w:ascii="Arial" w:hAnsi="Arial" w:cs="Arial"/>
                <w:color w:val="000000" w:themeColor="text1"/>
                <w:sz w:val="14"/>
                <w:szCs w:val="14"/>
              </w:rPr>
            </w:pPr>
          </w:p>
        </w:tc>
        <w:tc>
          <w:tcPr>
            <w:tcW w:w="774" w:type="dxa"/>
            <w:tcBorders>
              <w:left w:val="single" w:sz="6" w:space="0" w:color="000000"/>
            </w:tcBorders>
            <w:shd w:val="clear" w:color="auto" w:fill="auto"/>
            <w:vAlign w:val="bottom"/>
          </w:tcPr>
          <w:p w14:paraId="65CD2D65" w14:textId="77777777" w:rsidR="00234F94" w:rsidRPr="00F27F63" w:rsidRDefault="00234F94" w:rsidP="003433F0">
            <w:pPr>
              <w:snapToGrid w:val="0"/>
              <w:spacing w:before="60" w:line="150" w:lineRule="exact"/>
              <w:ind w:right="227"/>
              <w:jc w:val="right"/>
              <w:rPr>
                <w:rFonts w:ascii="Arial" w:hAnsi="Arial" w:cs="Arial"/>
                <w:color w:val="000000" w:themeColor="text1"/>
                <w:sz w:val="14"/>
                <w:szCs w:val="14"/>
              </w:rPr>
            </w:pPr>
          </w:p>
        </w:tc>
        <w:tc>
          <w:tcPr>
            <w:tcW w:w="3515" w:type="dxa"/>
            <w:tcBorders>
              <w:left w:val="single" w:sz="6" w:space="0" w:color="000000"/>
            </w:tcBorders>
            <w:shd w:val="clear" w:color="auto" w:fill="auto"/>
            <w:vAlign w:val="bottom"/>
          </w:tcPr>
          <w:p w14:paraId="0B537767" w14:textId="77777777" w:rsidR="00234F94" w:rsidRPr="00F27F63" w:rsidRDefault="00234F94" w:rsidP="003433F0">
            <w:pPr>
              <w:spacing w:before="60" w:line="150" w:lineRule="exact"/>
              <w:ind w:left="284"/>
              <w:rPr>
                <w:rFonts w:ascii="Arial" w:hAnsi="Arial" w:cs="Arial"/>
                <w:color w:val="000000" w:themeColor="text1"/>
                <w:sz w:val="14"/>
                <w:szCs w:val="14"/>
              </w:rPr>
            </w:pPr>
            <w:r w:rsidRPr="00F27F63">
              <w:rPr>
                <w:rFonts w:ascii="Arial" w:hAnsi="Arial" w:cs="Arial"/>
                <w:i/>
                <w:color w:val="000000" w:themeColor="text1"/>
                <w:sz w:val="14"/>
                <w:szCs w:val="14"/>
                <w:lang w:val="en-US"/>
              </w:rPr>
              <w:t>including:</w:t>
            </w:r>
          </w:p>
        </w:tc>
      </w:tr>
      <w:tr w:rsidR="00CA5482" w:rsidRPr="00451F66" w14:paraId="15EC0B94" w14:textId="77777777" w:rsidTr="003433F0">
        <w:trPr>
          <w:cantSplit/>
        </w:trPr>
        <w:tc>
          <w:tcPr>
            <w:tcW w:w="3318" w:type="dxa"/>
            <w:shd w:val="clear" w:color="auto" w:fill="auto"/>
            <w:vAlign w:val="bottom"/>
          </w:tcPr>
          <w:p w14:paraId="6D33133B"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расходы на приобретение сырья, материалов, покупных полуфабрикатов и комплектующих </w:t>
            </w:r>
            <w:r w:rsidRPr="00F27F63">
              <w:rPr>
                <w:rFonts w:ascii="Arial" w:hAnsi="Arial" w:cs="Arial"/>
                <w:color w:val="000000" w:themeColor="text1"/>
                <w:spacing w:val="-2"/>
                <w:sz w:val="14"/>
                <w:szCs w:val="14"/>
              </w:rPr>
              <w:t>изделий для производства и продажи продукции</w:t>
            </w:r>
            <w:r w:rsidRPr="00F27F63">
              <w:rPr>
                <w:rFonts w:ascii="Arial" w:hAnsi="Arial" w:cs="Arial"/>
                <w:color w:val="000000" w:themeColor="text1"/>
                <w:sz w:val="14"/>
                <w:szCs w:val="14"/>
              </w:rPr>
              <w:t xml:space="preserve"> (товаров, работ, услуг)</w:t>
            </w:r>
          </w:p>
        </w:tc>
        <w:tc>
          <w:tcPr>
            <w:tcW w:w="773" w:type="dxa"/>
            <w:tcBorders>
              <w:left w:val="single" w:sz="6" w:space="0" w:color="000000"/>
            </w:tcBorders>
            <w:shd w:val="clear" w:color="auto" w:fill="auto"/>
            <w:vAlign w:val="bottom"/>
          </w:tcPr>
          <w:p w14:paraId="5B75C2E8"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39,8</w:t>
            </w:r>
          </w:p>
        </w:tc>
        <w:tc>
          <w:tcPr>
            <w:tcW w:w="773" w:type="dxa"/>
            <w:tcBorders>
              <w:left w:val="single" w:sz="6" w:space="0" w:color="000000"/>
            </w:tcBorders>
            <w:shd w:val="clear" w:color="auto" w:fill="auto"/>
            <w:vAlign w:val="bottom"/>
          </w:tcPr>
          <w:p w14:paraId="4FC31D84" w14:textId="1CB20E05"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46,7</w:t>
            </w:r>
          </w:p>
        </w:tc>
        <w:tc>
          <w:tcPr>
            <w:tcW w:w="773" w:type="dxa"/>
            <w:tcBorders>
              <w:left w:val="single" w:sz="6" w:space="0" w:color="000000"/>
            </w:tcBorders>
            <w:shd w:val="clear" w:color="auto" w:fill="auto"/>
            <w:vAlign w:val="bottom"/>
          </w:tcPr>
          <w:p w14:paraId="0B5025A0" w14:textId="5EE494C0"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47,5</w:t>
            </w:r>
          </w:p>
        </w:tc>
        <w:tc>
          <w:tcPr>
            <w:tcW w:w="774" w:type="dxa"/>
            <w:tcBorders>
              <w:left w:val="single" w:sz="6" w:space="0" w:color="000000"/>
            </w:tcBorders>
            <w:shd w:val="clear" w:color="auto" w:fill="auto"/>
            <w:vAlign w:val="bottom"/>
          </w:tcPr>
          <w:p w14:paraId="1CC02858" w14:textId="7214E12C"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45,8</w:t>
            </w:r>
          </w:p>
        </w:tc>
        <w:tc>
          <w:tcPr>
            <w:tcW w:w="3515" w:type="dxa"/>
            <w:tcBorders>
              <w:left w:val="single" w:sz="6" w:space="0" w:color="000000"/>
            </w:tcBorders>
            <w:shd w:val="clear" w:color="auto" w:fill="auto"/>
            <w:vAlign w:val="bottom"/>
          </w:tcPr>
          <w:p w14:paraId="12D87ACF"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of </w:t>
            </w:r>
            <w:r w:rsidRPr="00F27F63">
              <w:rPr>
                <w:rStyle w:val="hps"/>
                <w:rFonts w:ascii="Arial" w:hAnsi="Arial" w:cs="Arial"/>
                <w:i/>
                <w:color w:val="000000" w:themeColor="text1"/>
                <w:sz w:val="14"/>
                <w:szCs w:val="14"/>
                <w:lang w:val="en-US"/>
              </w:rPr>
              <w:t>raw materials,</w:t>
            </w:r>
            <w:r w:rsidRPr="00F27F63">
              <w:rPr>
                <w:rFonts w:ascii="Arial" w:hAnsi="Arial" w:cs="Arial"/>
                <w:i/>
                <w:color w:val="000000" w:themeColor="text1"/>
                <w:sz w:val="14"/>
                <w:szCs w:val="14"/>
                <w:lang w:val="en-US"/>
              </w:rPr>
              <w:t xml:space="preserve"> semi-finished </w:t>
            </w:r>
            <w:r w:rsidRPr="00F27F63">
              <w:rPr>
                <w:rStyle w:val="hps"/>
                <w:rFonts w:ascii="Arial" w:hAnsi="Arial" w:cs="Arial"/>
                <w:i/>
                <w:color w:val="000000" w:themeColor="text1"/>
                <w:sz w:val="14"/>
                <w:szCs w:val="14"/>
                <w:lang w:val="en-US"/>
              </w:rPr>
              <w:t>products</w:t>
            </w:r>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r>
            <w:r w:rsidRPr="00F27F63">
              <w:rPr>
                <w:rStyle w:val="hps"/>
                <w:rFonts w:ascii="Arial" w:hAnsi="Arial" w:cs="Arial"/>
                <w:i/>
                <w:color w:val="000000" w:themeColor="text1"/>
                <w:sz w:val="14"/>
                <w:szCs w:val="14"/>
                <w:lang w:val="en-US"/>
              </w:rPr>
              <w:t>and components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for production and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sale</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of products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(goods,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works, services</w:t>
            </w:r>
            <w:r w:rsidRPr="00F27F63">
              <w:rPr>
                <w:rFonts w:ascii="Arial" w:hAnsi="Arial" w:cs="Arial"/>
                <w:i/>
                <w:color w:val="000000" w:themeColor="text1"/>
                <w:sz w:val="14"/>
                <w:szCs w:val="14"/>
                <w:lang w:val="en-US"/>
              </w:rPr>
              <w:t>)</w:t>
            </w:r>
          </w:p>
        </w:tc>
      </w:tr>
      <w:tr w:rsidR="00CA5482" w:rsidRPr="00451F66" w14:paraId="0DD48BAE" w14:textId="77777777" w:rsidTr="003433F0">
        <w:trPr>
          <w:cantSplit/>
        </w:trPr>
        <w:tc>
          <w:tcPr>
            <w:tcW w:w="3318" w:type="dxa"/>
            <w:shd w:val="clear" w:color="auto" w:fill="auto"/>
            <w:vAlign w:val="bottom"/>
          </w:tcPr>
          <w:p w14:paraId="1B84DEF8"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расходы на приобретение топлива и энергии</w:t>
            </w:r>
          </w:p>
        </w:tc>
        <w:tc>
          <w:tcPr>
            <w:tcW w:w="773" w:type="dxa"/>
            <w:tcBorders>
              <w:left w:val="single" w:sz="6" w:space="0" w:color="000000"/>
            </w:tcBorders>
            <w:shd w:val="clear" w:color="auto" w:fill="auto"/>
            <w:vAlign w:val="bottom"/>
          </w:tcPr>
          <w:p w14:paraId="536A9E65"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1,8</w:t>
            </w:r>
          </w:p>
        </w:tc>
        <w:tc>
          <w:tcPr>
            <w:tcW w:w="773" w:type="dxa"/>
            <w:tcBorders>
              <w:left w:val="single" w:sz="6" w:space="0" w:color="000000"/>
            </w:tcBorders>
            <w:shd w:val="clear" w:color="auto" w:fill="auto"/>
            <w:vAlign w:val="bottom"/>
          </w:tcPr>
          <w:p w14:paraId="3C4B5B6A" w14:textId="3962BBC0"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w:t>
            </w:r>
          </w:p>
        </w:tc>
        <w:tc>
          <w:tcPr>
            <w:tcW w:w="773" w:type="dxa"/>
            <w:tcBorders>
              <w:left w:val="single" w:sz="6" w:space="0" w:color="000000"/>
            </w:tcBorders>
            <w:shd w:val="clear" w:color="auto" w:fill="auto"/>
            <w:vAlign w:val="bottom"/>
          </w:tcPr>
          <w:p w14:paraId="31FEB95D" w14:textId="1D509576"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w:t>
            </w:r>
          </w:p>
        </w:tc>
        <w:tc>
          <w:tcPr>
            <w:tcW w:w="774" w:type="dxa"/>
            <w:tcBorders>
              <w:left w:val="single" w:sz="6" w:space="0" w:color="000000"/>
            </w:tcBorders>
            <w:shd w:val="clear" w:color="auto" w:fill="auto"/>
            <w:vAlign w:val="bottom"/>
          </w:tcPr>
          <w:p w14:paraId="141A060C" w14:textId="260F5377"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1,1</w:t>
            </w:r>
          </w:p>
        </w:tc>
        <w:tc>
          <w:tcPr>
            <w:tcW w:w="3515" w:type="dxa"/>
            <w:tcBorders>
              <w:left w:val="single" w:sz="6" w:space="0" w:color="000000"/>
            </w:tcBorders>
            <w:shd w:val="clear" w:color="auto" w:fill="auto"/>
            <w:vAlign w:val="bottom"/>
          </w:tcPr>
          <w:p w14:paraId="4566A4FE"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 xml:space="preserve">of fuel and energy </w:t>
            </w:r>
          </w:p>
        </w:tc>
      </w:tr>
      <w:tr w:rsidR="00CA5482" w:rsidRPr="00F27F63" w14:paraId="54DEBC04" w14:textId="77777777" w:rsidTr="003433F0">
        <w:trPr>
          <w:cantSplit/>
        </w:trPr>
        <w:tc>
          <w:tcPr>
            <w:tcW w:w="3318" w:type="dxa"/>
            <w:shd w:val="clear" w:color="auto" w:fill="auto"/>
            <w:vAlign w:val="bottom"/>
          </w:tcPr>
          <w:p w14:paraId="2DFF38CD"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расходы на оплату труда</w:t>
            </w:r>
          </w:p>
        </w:tc>
        <w:tc>
          <w:tcPr>
            <w:tcW w:w="773" w:type="dxa"/>
            <w:tcBorders>
              <w:left w:val="single" w:sz="6" w:space="0" w:color="000000"/>
            </w:tcBorders>
            <w:shd w:val="clear" w:color="auto" w:fill="auto"/>
            <w:vAlign w:val="bottom"/>
          </w:tcPr>
          <w:p w14:paraId="3332D8DB"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25,5</w:t>
            </w:r>
          </w:p>
        </w:tc>
        <w:tc>
          <w:tcPr>
            <w:tcW w:w="773" w:type="dxa"/>
            <w:tcBorders>
              <w:left w:val="single" w:sz="6" w:space="0" w:color="000000"/>
            </w:tcBorders>
            <w:shd w:val="clear" w:color="auto" w:fill="auto"/>
            <w:vAlign w:val="bottom"/>
          </w:tcPr>
          <w:p w14:paraId="40B60EDE" w14:textId="17CC5814"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21,3</w:t>
            </w:r>
          </w:p>
        </w:tc>
        <w:tc>
          <w:tcPr>
            <w:tcW w:w="773" w:type="dxa"/>
            <w:tcBorders>
              <w:left w:val="single" w:sz="6" w:space="0" w:color="000000"/>
            </w:tcBorders>
            <w:shd w:val="clear" w:color="auto" w:fill="auto"/>
            <w:vAlign w:val="bottom"/>
          </w:tcPr>
          <w:p w14:paraId="2365352A" w14:textId="7AB4958B"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19,3</w:t>
            </w:r>
          </w:p>
        </w:tc>
        <w:tc>
          <w:tcPr>
            <w:tcW w:w="774" w:type="dxa"/>
            <w:tcBorders>
              <w:left w:val="single" w:sz="6" w:space="0" w:color="000000"/>
            </w:tcBorders>
            <w:shd w:val="clear" w:color="auto" w:fill="auto"/>
            <w:vAlign w:val="bottom"/>
          </w:tcPr>
          <w:p w14:paraId="7CB54FEA" w14:textId="3501C716"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21,0</w:t>
            </w:r>
          </w:p>
        </w:tc>
        <w:tc>
          <w:tcPr>
            <w:tcW w:w="3515" w:type="dxa"/>
            <w:tcBorders>
              <w:left w:val="single" w:sz="6" w:space="0" w:color="000000"/>
            </w:tcBorders>
            <w:shd w:val="clear" w:color="auto" w:fill="auto"/>
            <w:vAlign w:val="bottom"/>
          </w:tcPr>
          <w:p w14:paraId="52C7C509"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Style w:val="hpsalt-edited"/>
                <w:rFonts w:ascii="Arial" w:hAnsi="Arial" w:cs="Arial"/>
                <w:i/>
                <w:color w:val="000000" w:themeColor="text1"/>
                <w:sz w:val="14"/>
                <w:szCs w:val="14"/>
                <w:lang w:val="en-US"/>
              </w:rPr>
              <w:t>compensation of employees</w:t>
            </w:r>
          </w:p>
        </w:tc>
      </w:tr>
      <w:tr w:rsidR="00CA5482" w:rsidRPr="00451F66" w14:paraId="74C1AB3F" w14:textId="77777777" w:rsidTr="003433F0">
        <w:trPr>
          <w:cantSplit/>
        </w:trPr>
        <w:tc>
          <w:tcPr>
            <w:tcW w:w="3318" w:type="dxa"/>
            <w:shd w:val="clear" w:color="auto" w:fill="auto"/>
            <w:vAlign w:val="bottom"/>
          </w:tcPr>
          <w:p w14:paraId="7FDFC5CF" w14:textId="4731F285"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страховые взносы в Социальный фонд России (СФР), ФФОМС</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773" w:type="dxa"/>
            <w:tcBorders>
              <w:left w:val="single" w:sz="6" w:space="0" w:color="000000"/>
            </w:tcBorders>
            <w:shd w:val="clear" w:color="auto" w:fill="auto"/>
            <w:vAlign w:val="bottom"/>
          </w:tcPr>
          <w:p w14:paraId="46B486AB"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5,6</w:t>
            </w:r>
          </w:p>
        </w:tc>
        <w:tc>
          <w:tcPr>
            <w:tcW w:w="773" w:type="dxa"/>
            <w:tcBorders>
              <w:left w:val="single" w:sz="6" w:space="0" w:color="000000"/>
            </w:tcBorders>
            <w:shd w:val="clear" w:color="auto" w:fill="auto"/>
            <w:vAlign w:val="bottom"/>
          </w:tcPr>
          <w:p w14:paraId="169F1A53" w14:textId="1B13BCF1"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5,7</w:t>
            </w:r>
          </w:p>
        </w:tc>
        <w:tc>
          <w:tcPr>
            <w:tcW w:w="773" w:type="dxa"/>
            <w:tcBorders>
              <w:left w:val="single" w:sz="6" w:space="0" w:color="000000"/>
            </w:tcBorders>
            <w:shd w:val="clear" w:color="auto" w:fill="auto"/>
            <w:vAlign w:val="bottom"/>
          </w:tcPr>
          <w:p w14:paraId="70C1B193" w14:textId="56FFDA56"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5,2</w:t>
            </w:r>
          </w:p>
        </w:tc>
        <w:tc>
          <w:tcPr>
            <w:tcW w:w="774" w:type="dxa"/>
            <w:tcBorders>
              <w:left w:val="single" w:sz="6" w:space="0" w:color="000000"/>
            </w:tcBorders>
            <w:shd w:val="clear" w:color="auto" w:fill="auto"/>
            <w:vAlign w:val="bottom"/>
          </w:tcPr>
          <w:p w14:paraId="51C642EC" w14:textId="203F5C14"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5,7</w:t>
            </w:r>
          </w:p>
        </w:tc>
        <w:tc>
          <w:tcPr>
            <w:tcW w:w="3515" w:type="dxa"/>
            <w:tcBorders>
              <w:left w:val="single" w:sz="6" w:space="0" w:color="000000"/>
            </w:tcBorders>
            <w:shd w:val="clear" w:color="auto" w:fill="auto"/>
            <w:vAlign w:val="bottom"/>
          </w:tcPr>
          <w:p w14:paraId="3E022E94" w14:textId="575752EC" w:rsidR="00CA5482" w:rsidRPr="00F27F63" w:rsidRDefault="00CA5482" w:rsidP="003433F0">
            <w:pPr>
              <w:spacing w:before="60" w:line="150" w:lineRule="exact"/>
              <w:ind w:left="113"/>
              <w:rPr>
                <w:rFonts w:ascii="Arial" w:hAnsi="Arial" w:cs="Arial"/>
                <w:i/>
                <w:color w:val="000000" w:themeColor="text1"/>
                <w:sz w:val="14"/>
                <w:szCs w:val="14"/>
                <w:vertAlign w:val="superscript"/>
                <w:lang w:val="en-US"/>
              </w:rPr>
            </w:pPr>
            <w:r w:rsidRPr="00F27F63">
              <w:rPr>
                <w:rFonts w:ascii="Arial" w:hAnsi="Arial" w:cs="Arial"/>
                <w:i/>
                <w:color w:val="000000" w:themeColor="text1"/>
                <w:sz w:val="14"/>
                <w:szCs w:val="14"/>
                <w:lang w:val="en-US"/>
              </w:rPr>
              <w:t>insurance contributions to the Social Fund of Russia (SFR), the Federal Compulsory Medical Insurance Fund (FCMSF)</w:t>
            </w:r>
            <w:r w:rsidRPr="00F27F63">
              <w:rPr>
                <w:rFonts w:ascii="Arial" w:hAnsi="Arial" w:cs="Arial"/>
                <w:i/>
                <w:color w:val="000000" w:themeColor="text1"/>
                <w:sz w:val="14"/>
                <w:szCs w:val="14"/>
                <w:vertAlign w:val="superscript"/>
                <w:lang w:val="en-US"/>
              </w:rPr>
              <w:t>2)</w:t>
            </w:r>
          </w:p>
        </w:tc>
      </w:tr>
      <w:tr w:rsidR="00CA5482" w:rsidRPr="00F27F63" w14:paraId="4A3D54DE" w14:textId="77777777" w:rsidTr="003433F0">
        <w:trPr>
          <w:cantSplit/>
        </w:trPr>
        <w:tc>
          <w:tcPr>
            <w:tcW w:w="3318" w:type="dxa"/>
            <w:shd w:val="clear" w:color="auto" w:fill="auto"/>
            <w:vAlign w:val="bottom"/>
          </w:tcPr>
          <w:p w14:paraId="44D374AA"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амортизация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основных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средств</w:t>
            </w:r>
            <w:r w:rsidRPr="00F27F63">
              <w:rPr>
                <w:rFonts w:ascii="Arial" w:hAnsi="Arial" w:cs="Arial"/>
                <w:color w:val="000000" w:themeColor="text1"/>
                <w:sz w:val="14"/>
                <w:szCs w:val="14"/>
                <w:lang w:val="en-US"/>
              </w:rPr>
              <w:t xml:space="preserve"> </w:t>
            </w:r>
          </w:p>
        </w:tc>
        <w:tc>
          <w:tcPr>
            <w:tcW w:w="773" w:type="dxa"/>
            <w:tcBorders>
              <w:left w:val="single" w:sz="6" w:space="0" w:color="000000"/>
            </w:tcBorders>
            <w:shd w:val="clear" w:color="auto" w:fill="auto"/>
            <w:vAlign w:val="bottom"/>
          </w:tcPr>
          <w:p w14:paraId="7F2F836F" w14:textId="77777777"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2,3</w:t>
            </w:r>
          </w:p>
        </w:tc>
        <w:tc>
          <w:tcPr>
            <w:tcW w:w="773" w:type="dxa"/>
            <w:tcBorders>
              <w:left w:val="single" w:sz="6" w:space="0" w:color="000000"/>
            </w:tcBorders>
            <w:shd w:val="clear" w:color="auto" w:fill="auto"/>
            <w:vAlign w:val="bottom"/>
          </w:tcPr>
          <w:p w14:paraId="5CD225D2" w14:textId="1701BF75"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3,1</w:t>
            </w:r>
          </w:p>
        </w:tc>
        <w:tc>
          <w:tcPr>
            <w:tcW w:w="773" w:type="dxa"/>
            <w:tcBorders>
              <w:left w:val="single" w:sz="6" w:space="0" w:color="000000"/>
            </w:tcBorders>
            <w:shd w:val="clear" w:color="auto" w:fill="auto"/>
            <w:vAlign w:val="bottom"/>
          </w:tcPr>
          <w:p w14:paraId="0501C3BB" w14:textId="4ED30386"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2,8</w:t>
            </w:r>
          </w:p>
        </w:tc>
        <w:tc>
          <w:tcPr>
            <w:tcW w:w="774" w:type="dxa"/>
            <w:tcBorders>
              <w:left w:val="single" w:sz="6" w:space="0" w:color="000000"/>
            </w:tcBorders>
            <w:shd w:val="clear" w:color="auto" w:fill="auto"/>
            <w:vAlign w:val="bottom"/>
          </w:tcPr>
          <w:p w14:paraId="2FBE99A0" w14:textId="39BC30E0" w:rsidR="00CA5482" w:rsidRPr="00CA5482"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2,7</w:t>
            </w:r>
          </w:p>
        </w:tc>
        <w:tc>
          <w:tcPr>
            <w:tcW w:w="3515" w:type="dxa"/>
            <w:tcBorders>
              <w:left w:val="single" w:sz="6" w:space="0" w:color="000000"/>
            </w:tcBorders>
            <w:shd w:val="clear" w:color="auto" w:fill="auto"/>
            <w:vAlign w:val="bottom"/>
          </w:tcPr>
          <w:p w14:paraId="3E186DE9"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depreciation of fixed assets</w:t>
            </w:r>
          </w:p>
        </w:tc>
      </w:tr>
      <w:tr w:rsidR="00CA5482" w:rsidRPr="00F27F63" w14:paraId="42C77CCF" w14:textId="77777777" w:rsidTr="003433F0">
        <w:trPr>
          <w:cantSplit/>
        </w:trPr>
        <w:tc>
          <w:tcPr>
            <w:tcW w:w="3318" w:type="dxa"/>
            <w:shd w:val="clear" w:color="auto" w:fill="auto"/>
            <w:vAlign w:val="bottom"/>
          </w:tcPr>
          <w:p w14:paraId="2DED9E98"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амортизация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нематериальных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активов</w:t>
            </w:r>
          </w:p>
        </w:tc>
        <w:tc>
          <w:tcPr>
            <w:tcW w:w="773" w:type="dxa"/>
            <w:tcBorders>
              <w:left w:val="single" w:sz="6" w:space="0" w:color="000000"/>
            </w:tcBorders>
            <w:shd w:val="clear" w:color="auto" w:fill="auto"/>
            <w:vAlign w:val="bottom"/>
          </w:tcPr>
          <w:p w14:paraId="0FE9EDCF" w14:textId="77777777"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eastAsia="Arial Unicode MS" w:hAnsi="Arial" w:cs="Arial"/>
                <w:color w:val="000000" w:themeColor="text1"/>
                <w:sz w:val="14"/>
                <w:szCs w:val="14"/>
                <w:lang w:val="en-US"/>
              </w:rPr>
              <w:t>0,0</w:t>
            </w:r>
          </w:p>
        </w:tc>
        <w:tc>
          <w:tcPr>
            <w:tcW w:w="773" w:type="dxa"/>
            <w:tcBorders>
              <w:left w:val="single" w:sz="6" w:space="0" w:color="000000"/>
            </w:tcBorders>
            <w:shd w:val="clear" w:color="auto" w:fill="auto"/>
            <w:vAlign w:val="bottom"/>
          </w:tcPr>
          <w:p w14:paraId="1C54E7B5" w14:textId="5217D20F"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0,1</w:t>
            </w:r>
          </w:p>
        </w:tc>
        <w:tc>
          <w:tcPr>
            <w:tcW w:w="773" w:type="dxa"/>
            <w:tcBorders>
              <w:left w:val="single" w:sz="6" w:space="0" w:color="000000"/>
            </w:tcBorders>
            <w:shd w:val="clear" w:color="auto" w:fill="auto"/>
            <w:vAlign w:val="bottom"/>
          </w:tcPr>
          <w:p w14:paraId="0049C580" w14:textId="69DC1374"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0,2</w:t>
            </w:r>
          </w:p>
        </w:tc>
        <w:tc>
          <w:tcPr>
            <w:tcW w:w="774" w:type="dxa"/>
            <w:tcBorders>
              <w:left w:val="single" w:sz="6" w:space="0" w:color="000000"/>
            </w:tcBorders>
            <w:shd w:val="clear" w:color="auto" w:fill="auto"/>
            <w:vAlign w:val="bottom"/>
          </w:tcPr>
          <w:p w14:paraId="292A8290" w14:textId="03ABD167" w:rsidR="00CA5482" w:rsidRPr="00CA5482"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0,3</w:t>
            </w:r>
          </w:p>
        </w:tc>
        <w:tc>
          <w:tcPr>
            <w:tcW w:w="3515" w:type="dxa"/>
            <w:tcBorders>
              <w:left w:val="single" w:sz="6" w:space="0" w:color="000000"/>
            </w:tcBorders>
            <w:shd w:val="clear" w:color="auto" w:fill="auto"/>
            <w:vAlign w:val="bottom"/>
          </w:tcPr>
          <w:p w14:paraId="5EDF9798"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depreciation</w:t>
            </w:r>
            <w:r w:rsidRPr="00F27F63">
              <w:rPr>
                <w:rFonts w:ascii="Arial" w:hAnsi="Arial" w:cs="Arial"/>
                <w:i/>
                <w:color w:val="000000" w:themeColor="text1"/>
                <w:spacing w:val="-6"/>
                <w:sz w:val="14"/>
                <w:szCs w:val="14"/>
                <w:lang w:val="en-US"/>
              </w:rPr>
              <w:t xml:space="preserve"> </w:t>
            </w:r>
            <w:r w:rsidRPr="00F27F63">
              <w:rPr>
                <w:rStyle w:val="hps"/>
                <w:rFonts w:ascii="Arial" w:hAnsi="Arial" w:cs="Arial"/>
                <w:i/>
                <w:color w:val="000000" w:themeColor="text1"/>
                <w:sz w:val="14"/>
                <w:szCs w:val="14"/>
                <w:lang w:val="en-US"/>
              </w:rPr>
              <w:t>of intangible assets</w:t>
            </w:r>
          </w:p>
        </w:tc>
      </w:tr>
      <w:tr w:rsidR="00CA5482" w:rsidRPr="00F27F63" w14:paraId="4753943C" w14:textId="77777777" w:rsidTr="003433F0">
        <w:trPr>
          <w:cantSplit/>
        </w:trPr>
        <w:tc>
          <w:tcPr>
            <w:tcW w:w="3318" w:type="dxa"/>
            <w:shd w:val="clear" w:color="auto" w:fill="auto"/>
            <w:vAlign w:val="bottom"/>
          </w:tcPr>
          <w:p w14:paraId="7A0BDBD3" w14:textId="03647B0F"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расходы, связанные с арендой</w:t>
            </w:r>
            <w:r w:rsidRPr="00F27F63">
              <w:rPr>
                <w:rFonts w:ascii="Arial" w:hAnsi="Arial" w:cs="Arial"/>
                <w:color w:val="000000" w:themeColor="text1"/>
                <w:sz w:val="14"/>
                <w:szCs w:val="14"/>
                <w:vertAlign w:val="superscript"/>
              </w:rPr>
              <w:t>3)</w:t>
            </w:r>
          </w:p>
        </w:tc>
        <w:tc>
          <w:tcPr>
            <w:tcW w:w="773" w:type="dxa"/>
            <w:tcBorders>
              <w:left w:val="single" w:sz="6" w:space="0" w:color="000000"/>
            </w:tcBorders>
            <w:shd w:val="clear" w:color="auto" w:fill="auto"/>
            <w:vAlign w:val="bottom"/>
          </w:tcPr>
          <w:p w14:paraId="33FD2A8F"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7,8</w:t>
            </w:r>
          </w:p>
        </w:tc>
        <w:tc>
          <w:tcPr>
            <w:tcW w:w="773" w:type="dxa"/>
            <w:tcBorders>
              <w:left w:val="single" w:sz="6" w:space="0" w:color="000000"/>
            </w:tcBorders>
            <w:shd w:val="clear" w:color="auto" w:fill="auto"/>
            <w:vAlign w:val="bottom"/>
          </w:tcPr>
          <w:p w14:paraId="12568200" w14:textId="05DF6ED5"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5,1</w:t>
            </w:r>
          </w:p>
        </w:tc>
        <w:tc>
          <w:tcPr>
            <w:tcW w:w="773" w:type="dxa"/>
            <w:tcBorders>
              <w:left w:val="single" w:sz="6" w:space="0" w:color="000000"/>
            </w:tcBorders>
            <w:shd w:val="clear" w:color="auto" w:fill="auto"/>
            <w:vAlign w:val="bottom"/>
          </w:tcPr>
          <w:p w14:paraId="1BC5E982" w14:textId="3F51A683"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4,6</w:t>
            </w:r>
          </w:p>
        </w:tc>
        <w:tc>
          <w:tcPr>
            <w:tcW w:w="774" w:type="dxa"/>
            <w:tcBorders>
              <w:left w:val="single" w:sz="6" w:space="0" w:color="000000"/>
            </w:tcBorders>
            <w:shd w:val="clear" w:color="auto" w:fill="auto"/>
            <w:vAlign w:val="bottom"/>
          </w:tcPr>
          <w:p w14:paraId="129BD9D9" w14:textId="718D0F97"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4,3</w:t>
            </w:r>
          </w:p>
        </w:tc>
        <w:tc>
          <w:tcPr>
            <w:tcW w:w="3515" w:type="dxa"/>
            <w:tcBorders>
              <w:left w:val="single" w:sz="6" w:space="0" w:color="000000"/>
            </w:tcBorders>
            <w:shd w:val="clear" w:color="auto" w:fill="auto"/>
            <w:vAlign w:val="bottom"/>
          </w:tcPr>
          <w:p w14:paraId="00012776" w14:textId="0F0E8035"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i/>
                <w:color w:val="000000" w:themeColor="text1"/>
                <w:sz w:val="14"/>
                <w:szCs w:val="14"/>
                <w:lang w:val="es-ES"/>
              </w:rPr>
              <w:t>rent expenses</w:t>
            </w:r>
            <w:r w:rsidRPr="00F27F63">
              <w:rPr>
                <w:rFonts w:ascii="Arial" w:hAnsi="Arial" w:cs="Arial"/>
                <w:i/>
                <w:color w:val="000000" w:themeColor="text1"/>
                <w:sz w:val="14"/>
                <w:szCs w:val="14"/>
                <w:vertAlign w:val="superscript"/>
              </w:rPr>
              <w:t xml:space="preserve"> 3</w:t>
            </w:r>
            <w:r w:rsidRPr="00F27F63">
              <w:rPr>
                <w:rFonts w:ascii="Arial" w:hAnsi="Arial" w:cs="Arial"/>
                <w:color w:val="000000" w:themeColor="text1"/>
                <w:sz w:val="14"/>
                <w:szCs w:val="14"/>
                <w:vertAlign w:val="superscript"/>
              </w:rPr>
              <w:t>)</w:t>
            </w:r>
          </w:p>
        </w:tc>
      </w:tr>
      <w:tr w:rsidR="00CA5482" w:rsidRPr="00F27F63" w14:paraId="19331AFB" w14:textId="77777777" w:rsidTr="003433F0">
        <w:trPr>
          <w:cantSplit/>
        </w:trPr>
        <w:tc>
          <w:tcPr>
            <w:tcW w:w="3318" w:type="dxa"/>
            <w:shd w:val="clear" w:color="auto" w:fill="auto"/>
            <w:vAlign w:val="bottom"/>
          </w:tcPr>
          <w:p w14:paraId="6C6AAEBE"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обязательные страховые платежи</w:t>
            </w:r>
          </w:p>
        </w:tc>
        <w:tc>
          <w:tcPr>
            <w:tcW w:w="773" w:type="dxa"/>
            <w:tcBorders>
              <w:left w:val="single" w:sz="6" w:space="0" w:color="000000"/>
            </w:tcBorders>
            <w:shd w:val="clear" w:color="auto" w:fill="auto"/>
            <w:vAlign w:val="bottom"/>
          </w:tcPr>
          <w:p w14:paraId="53BE9AC5"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0,5</w:t>
            </w:r>
          </w:p>
        </w:tc>
        <w:tc>
          <w:tcPr>
            <w:tcW w:w="773" w:type="dxa"/>
            <w:tcBorders>
              <w:left w:val="single" w:sz="6" w:space="0" w:color="000000"/>
            </w:tcBorders>
            <w:shd w:val="clear" w:color="auto" w:fill="auto"/>
            <w:vAlign w:val="bottom"/>
          </w:tcPr>
          <w:p w14:paraId="52445932" w14:textId="6A21CAD8"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773" w:type="dxa"/>
            <w:tcBorders>
              <w:left w:val="single" w:sz="6" w:space="0" w:color="000000"/>
            </w:tcBorders>
            <w:shd w:val="clear" w:color="auto" w:fill="auto"/>
            <w:vAlign w:val="bottom"/>
          </w:tcPr>
          <w:p w14:paraId="231EC701" w14:textId="31CF68B6"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774" w:type="dxa"/>
            <w:tcBorders>
              <w:left w:val="single" w:sz="6" w:space="0" w:color="000000"/>
            </w:tcBorders>
            <w:shd w:val="clear" w:color="auto" w:fill="auto"/>
            <w:vAlign w:val="bottom"/>
          </w:tcPr>
          <w:p w14:paraId="6EC54428" w14:textId="4B9C1661"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0,2</w:t>
            </w:r>
          </w:p>
        </w:tc>
        <w:tc>
          <w:tcPr>
            <w:tcW w:w="3515" w:type="dxa"/>
            <w:tcBorders>
              <w:left w:val="single" w:sz="6" w:space="0" w:color="000000"/>
            </w:tcBorders>
            <w:shd w:val="clear" w:color="auto" w:fill="auto"/>
            <w:vAlign w:val="bottom"/>
          </w:tcPr>
          <w:p w14:paraId="20D4A7B9"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compulsory insurance payments</w:t>
            </w:r>
          </w:p>
        </w:tc>
      </w:tr>
      <w:tr w:rsidR="00CA5482" w:rsidRPr="00F27F63" w14:paraId="74A1D860" w14:textId="77777777" w:rsidTr="003433F0">
        <w:trPr>
          <w:cantSplit/>
        </w:trPr>
        <w:tc>
          <w:tcPr>
            <w:tcW w:w="3318" w:type="dxa"/>
            <w:shd w:val="clear" w:color="auto" w:fill="auto"/>
            <w:vAlign w:val="bottom"/>
          </w:tcPr>
          <w:p w14:paraId="589EE08E"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добровольные страховые платежи</w:t>
            </w:r>
          </w:p>
        </w:tc>
        <w:tc>
          <w:tcPr>
            <w:tcW w:w="773" w:type="dxa"/>
            <w:tcBorders>
              <w:left w:val="single" w:sz="6" w:space="0" w:color="000000"/>
            </w:tcBorders>
            <w:shd w:val="clear" w:color="auto" w:fill="auto"/>
            <w:vAlign w:val="bottom"/>
          </w:tcPr>
          <w:p w14:paraId="62198B77"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773" w:type="dxa"/>
            <w:tcBorders>
              <w:left w:val="single" w:sz="6" w:space="0" w:color="000000"/>
            </w:tcBorders>
            <w:shd w:val="clear" w:color="auto" w:fill="auto"/>
            <w:vAlign w:val="bottom"/>
          </w:tcPr>
          <w:p w14:paraId="090832F2" w14:textId="6A2A1FE3"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773" w:type="dxa"/>
            <w:tcBorders>
              <w:left w:val="single" w:sz="6" w:space="0" w:color="000000"/>
            </w:tcBorders>
            <w:shd w:val="clear" w:color="auto" w:fill="auto"/>
            <w:vAlign w:val="bottom"/>
          </w:tcPr>
          <w:p w14:paraId="1A9711CF" w14:textId="0744854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774" w:type="dxa"/>
            <w:tcBorders>
              <w:left w:val="single" w:sz="6" w:space="0" w:color="000000"/>
            </w:tcBorders>
            <w:shd w:val="clear" w:color="auto" w:fill="auto"/>
            <w:vAlign w:val="bottom"/>
          </w:tcPr>
          <w:p w14:paraId="3092E5E7" w14:textId="3E13711D"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0,1</w:t>
            </w:r>
          </w:p>
        </w:tc>
        <w:tc>
          <w:tcPr>
            <w:tcW w:w="3515" w:type="dxa"/>
            <w:tcBorders>
              <w:left w:val="single" w:sz="6" w:space="0" w:color="000000"/>
            </w:tcBorders>
            <w:shd w:val="clear" w:color="auto" w:fill="auto"/>
            <w:vAlign w:val="bottom"/>
          </w:tcPr>
          <w:p w14:paraId="0E8A8F23"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Style w:val="hps"/>
                <w:rFonts w:ascii="Arial" w:hAnsi="Arial" w:cs="Arial"/>
                <w:i/>
                <w:color w:val="000000" w:themeColor="text1"/>
                <w:sz w:val="14"/>
                <w:szCs w:val="14"/>
                <w:lang w:val="en-US"/>
              </w:rPr>
              <w:t>voluntary</w:t>
            </w:r>
            <w:r w:rsidRPr="00F27F63">
              <w:rPr>
                <w:rStyle w:val="shorttext"/>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insurance payments</w:t>
            </w:r>
          </w:p>
        </w:tc>
      </w:tr>
      <w:tr w:rsidR="00CA5482" w:rsidRPr="00F27F63" w14:paraId="7E00B1D9" w14:textId="77777777" w:rsidTr="003433F0">
        <w:trPr>
          <w:cantSplit/>
        </w:trPr>
        <w:tc>
          <w:tcPr>
            <w:tcW w:w="3318" w:type="dxa"/>
            <w:shd w:val="clear" w:color="auto" w:fill="auto"/>
            <w:vAlign w:val="bottom"/>
          </w:tcPr>
          <w:p w14:paraId="7FF6D095"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представительские расходы</w:t>
            </w:r>
          </w:p>
        </w:tc>
        <w:tc>
          <w:tcPr>
            <w:tcW w:w="773" w:type="dxa"/>
            <w:tcBorders>
              <w:left w:val="single" w:sz="6" w:space="0" w:color="000000"/>
            </w:tcBorders>
            <w:shd w:val="clear" w:color="auto" w:fill="auto"/>
            <w:vAlign w:val="bottom"/>
          </w:tcPr>
          <w:p w14:paraId="3AACF21E"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eastAsia="Arial Unicode MS" w:hAnsi="Arial" w:cs="Arial"/>
                <w:color w:val="000000" w:themeColor="text1"/>
                <w:sz w:val="14"/>
                <w:szCs w:val="14"/>
              </w:rPr>
              <w:t>0,0</w:t>
            </w:r>
          </w:p>
        </w:tc>
        <w:tc>
          <w:tcPr>
            <w:tcW w:w="773" w:type="dxa"/>
            <w:tcBorders>
              <w:left w:val="single" w:sz="6" w:space="0" w:color="000000"/>
            </w:tcBorders>
            <w:shd w:val="clear" w:color="auto" w:fill="auto"/>
            <w:vAlign w:val="bottom"/>
          </w:tcPr>
          <w:p w14:paraId="17D14AD5" w14:textId="4CD9B5B3"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773" w:type="dxa"/>
            <w:tcBorders>
              <w:left w:val="single" w:sz="6" w:space="0" w:color="000000"/>
            </w:tcBorders>
            <w:shd w:val="clear" w:color="auto" w:fill="auto"/>
            <w:vAlign w:val="bottom"/>
          </w:tcPr>
          <w:p w14:paraId="5330905D" w14:textId="7756BED6"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774" w:type="dxa"/>
            <w:tcBorders>
              <w:left w:val="single" w:sz="6" w:space="0" w:color="000000"/>
            </w:tcBorders>
            <w:shd w:val="clear" w:color="auto" w:fill="auto"/>
            <w:vAlign w:val="bottom"/>
          </w:tcPr>
          <w:p w14:paraId="091F2877" w14:textId="0AE73244"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0,0</w:t>
            </w:r>
          </w:p>
        </w:tc>
        <w:tc>
          <w:tcPr>
            <w:tcW w:w="3515" w:type="dxa"/>
            <w:tcBorders>
              <w:left w:val="single" w:sz="6" w:space="0" w:color="000000"/>
            </w:tcBorders>
            <w:shd w:val="clear" w:color="auto" w:fill="auto"/>
            <w:vAlign w:val="bottom"/>
          </w:tcPr>
          <w:p w14:paraId="0B600732"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Style w:val="hpsalt-edited"/>
                <w:rFonts w:ascii="Arial" w:hAnsi="Arial" w:cs="Arial"/>
                <w:i/>
                <w:color w:val="000000" w:themeColor="text1"/>
                <w:sz w:val="14"/>
                <w:szCs w:val="14"/>
                <w:lang w:val="en-US"/>
              </w:rPr>
              <w:t xml:space="preserve">entertainment </w:t>
            </w:r>
            <w:r w:rsidRPr="00F27F63">
              <w:rPr>
                <w:rFonts w:ascii="Arial" w:hAnsi="Arial" w:cs="Arial"/>
                <w:i/>
                <w:color w:val="000000" w:themeColor="text1"/>
                <w:sz w:val="14"/>
                <w:szCs w:val="14"/>
                <w:lang w:val="en-US"/>
              </w:rPr>
              <w:t>costs</w:t>
            </w:r>
          </w:p>
        </w:tc>
      </w:tr>
      <w:tr w:rsidR="00CA5482" w:rsidRPr="00451F66" w14:paraId="5ED25B1D" w14:textId="77777777" w:rsidTr="003433F0">
        <w:trPr>
          <w:cantSplit/>
        </w:trPr>
        <w:tc>
          <w:tcPr>
            <w:tcW w:w="3318" w:type="dxa"/>
            <w:shd w:val="clear" w:color="auto" w:fill="auto"/>
            <w:vAlign w:val="bottom"/>
          </w:tcPr>
          <w:p w14:paraId="7BB3C3DF"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суточные и подъемные</w:t>
            </w:r>
          </w:p>
        </w:tc>
        <w:tc>
          <w:tcPr>
            <w:tcW w:w="773" w:type="dxa"/>
            <w:tcBorders>
              <w:left w:val="single" w:sz="6" w:space="0" w:color="000000"/>
            </w:tcBorders>
            <w:shd w:val="clear" w:color="auto" w:fill="auto"/>
            <w:vAlign w:val="bottom"/>
          </w:tcPr>
          <w:p w14:paraId="3A6E2D89"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eastAsia="Arial Unicode MS" w:hAnsi="Arial" w:cs="Arial"/>
                <w:color w:val="000000" w:themeColor="text1"/>
                <w:sz w:val="14"/>
                <w:szCs w:val="14"/>
              </w:rPr>
              <w:t>0,1</w:t>
            </w:r>
          </w:p>
        </w:tc>
        <w:tc>
          <w:tcPr>
            <w:tcW w:w="773" w:type="dxa"/>
            <w:tcBorders>
              <w:left w:val="single" w:sz="6" w:space="0" w:color="000000"/>
            </w:tcBorders>
            <w:shd w:val="clear" w:color="auto" w:fill="auto"/>
            <w:vAlign w:val="bottom"/>
          </w:tcPr>
          <w:p w14:paraId="2FD5AD6C" w14:textId="0E1C3E89"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773" w:type="dxa"/>
            <w:tcBorders>
              <w:left w:val="single" w:sz="6" w:space="0" w:color="000000"/>
            </w:tcBorders>
            <w:shd w:val="clear" w:color="auto" w:fill="auto"/>
            <w:vAlign w:val="bottom"/>
          </w:tcPr>
          <w:p w14:paraId="336ADB1B" w14:textId="14C66099"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0,0</w:t>
            </w:r>
          </w:p>
        </w:tc>
        <w:tc>
          <w:tcPr>
            <w:tcW w:w="774" w:type="dxa"/>
            <w:tcBorders>
              <w:left w:val="single" w:sz="6" w:space="0" w:color="000000"/>
            </w:tcBorders>
            <w:shd w:val="clear" w:color="auto" w:fill="auto"/>
            <w:vAlign w:val="bottom"/>
          </w:tcPr>
          <w:p w14:paraId="2564709A" w14:textId="62800E2D"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0,0</w:t>
            </w:r>
          </w:p>
        </w:tc>
        <w:tc>
          <w:tcPr>
            <w:tcW w:w="3515" w:type="dxa"/>
            <w:tcBorders>
              <w:left w:val="single" w:sz="6" w:space="0" w:color="000000"/>
            </w:tcBorders>
            <w:shd w:val="clear" w:color="auto" w:fill="auto"/>
            <w:vAlign w:val="bottom"/>
          </w:tcPr>
          <w:p w14:paraId="19409CF6"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Style w:val="hpsalt-edited"/>
                <w:rFonts w:ascii="Arial" w:hAnsi="Arial" w:cs="Arial"/>
                <w:i/>
                <w:color w:val="000000" w:themeColor="text1"/>
                <w:sz w:val="14"/>
                <w:szCs w:val="14"/>
                <w:lang w:val="en-US"/>
              </w:rPr>
              <w:t>per diem and</w:t>
            </w:r>
            <w:r w:rsidRPr="00F27F63">
              <w:rPr>
                <w:rFonts w:ascii="Arial" w:hAnsi="Arial" w:cs="Arial"/>
                <w:i/>
                <w:color w:val="000000" w:themeColor="text1"/>
                <w:sz w:val="14"/>
                <w:szCs w:val="14"/>
                <w:lang w:val="en-US"/>
              </w:rPr>
              <w:t xml:space="preserve"> lump sum</w:t>
            </w:r>
          </w:p>
        </w:tc>
      </w:tr>
      <w:tr w:rsidR="00CA5482" w:rsidRPr="00451F66" w14:paraId="7AB2B821" w14:textId="77777777" w:rsidTr="003433F0">
        <w:trPr>
          <w:cantSplit/>
        </w:trPr>
        <w:tc>
          <w:tcPr>
            <w:tcW w:w="3318" w:type="dxa"/>
            <w:shd w:val="clear" w:color="auto" w:fill="auto"/>
            <w:vAlign w:val="bottom"/>
          </w:tcPr>
          <w:p w14:paraId="46FE47E5"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налоги и сборы, включаемые в себестоимость продукции (работ, услуг) </w:t>
            </w:r>
          </w:p>
        </w:tc>
        <w:tc>
          <w:tcPr>
            <w:tcW w:w="773" w:type="dxa"/>
            <w:tcBorders>
              <w:left w:val="single" w:sz="6" w:space="0" w:color="000000"/>
            </w:tcBorders>
            <w:shd w:val="clear" w:color="auto" w:fill="auto"/>
            <w:vAlign w:val="bottom"/>
          </w:tcPr>
          <w:p w14:paraId="2418E64C"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w:t>
            </w:r>
          </w:p>
        </w:tc>
        <w:tc>
          <w:tcPr>
            <w:tcW w:w="773" w:type="dxa"/>
            <w:tcBorders>
              <w:left w:val="single" w:sz="6" w:space="0" w:color="000000"/>
            </w:tcBorders>
            <w:shd w:val="clear" w:color="auto" w:fill="auto"/>
            <w:vAlign w:val="bottom"/>
          </w:tcPr>
          <w:p w14:paraId="6A47BDBC" w14:textId="2DDF84F6"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773" w:type="dxa"/>
            <w:tcBorders>
              <w:left w:val="single" w:sz="6" w:space="0" w:color="000000"/>
            </w:tcBorders>
            <w:shd w:val="clear" w:color="auto" w:fill="auto"/>
            <w:vAlign w:val="bottom"/>
          </w:tcPr>
          <w:p w14:paraId="5D46C41D" w14:textId="61FEC4E6"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774" w:type="dxa"/>
            <w:tcBorders>
              <w:left w:val="single" w:sz="6" w:space="0" w:color="000000"/>
            </w:tcBorders>
            <w:shd w:val="clear" w:color="auto" w:fill="auto"/>
            <w:vAlign w:val="bottom"/>
          </w:tcPr>
          <w:p w14:paraId="7EDE7F2C" w14:textId="65ACCC61"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0,1</w:t>
            </w:r>
          </w:p>
        </w:tc>
        <w:tc>
          <w:tcPr>
            <w:tcW w:w="3515" w:type="dxa"/>
            <w:tcBorders>
              <w:left w:val="single" w:sz="6" w:space="0" w:color="000000"/>
            </w:tcBorders>
            <w:shd w:val="clear" w:color="auto" w:fill="auto"/>
            <w:vAlign w:val="bottom"/>
          </w:tcPr>
          <w:p w14:paraId="38C1B7BE"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 xml:space="preserve">taxes and charges included in the cost of products </w:t>
            </w:r>
            <w:r w:rsidRPr="00F27F63">
              <w:rPr>
                <w:rStyle w:val="hps"/>
                <w:rFonts w:ascii="Arial" w:hAnsi="Arial" w:cs="Arial"/>
                <w:i/>
                <w:color w:val="000000" w:themeColor="text1"/>
                <w:sz w:val="14"/>
                <w:szCs w:val="14"/>
                <w:lang w:val="en-US"/>
              </w:rPr>
              <w:br/>
              <w:t>(works, services)</w:t>
            </w:r>
            <w:r w:rsidRPr="00F27F63">
              <w:rPr>
                <w:rFonts w:ascii="Arial" w:hAnsi="Arial" w:cs="Arial"/>
                <w:i/>
                <w:color w:val="000000" w:themeColor="text1"/>
                <w:sz w:val="14"/>
                <w:szCs w:val="14"/>
                <w:lang w:val="en-US"/>
              </w:rPr>
              <w:t xml:space="preserve"> </w:t>
            </w:r>
          </w:p>
        </w:tc>
      </w:tr>
      <w:tr w:rsidR="00CA5482" w:rsidRPr="00451F66" w14:paraId="63E05FD5" w14:textId="77777777" w:rsidTr="003433F0">
        <w:trPr>
          <w:cantSplit/>
        </w:trPr>
        <w:tc>
          <w:tcPr>
            <w:tcW w:w="3318" w:type="dxa"/>
            <w:shd w:val="clear" w:color="auto" w:fill="auto"/>
            <w:vAlign w:val="bottom"/>
          </w:tcPr>
          <w:p w14:paraId="354ECE76"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расходы по оплате работ и услуг сторонних </w:t>
            </w:r>
            <w:r w:rsidRPr="00F27F63">
              <w:rPr>
                <w:rFonts w:ascii="Arial" w:hAnsi="Arial" w:cs="Arial"/>
                <w:color w:val="000000" w:themeColor="text1"/>
                <w:sz w:val="14"/>
                <w:szCs w:val="14"/>
              </w:rPr>
              <w:br/>
              <w:t>организаций</w:t>
            </w:r>
          </w:p>
        </w:tc>
        <w:tc>
          <w:tcPr>
            <w:tcW w:w="773" w:type="dxa"/>
            <w:tcBorders>
              <w:left w:val="single" w:sz="6" w:space="0" w:color="000000"/>
            </w:tcBorders>
            <w:shd w:val="clear" w:color="auto" w:fill="auto"/>
            <w:vAlign w:val="bottom"/>
          </w:tcPr>
          <w:p w14:paraId="2B53641A" w14:textId="77777777"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9,5</w:t>
            </w:r>
          </w:p>
        </w:tc>
        <w:tc>
          <w:tcPr>
            <w:tcW w:w="773" w:type="dxa"/>
            <w:tcBorders>
              <w:left w:val="single" w:sz="6" w:space="0" w:color="000000"/>
            </w:tcBorders>
            <w:shd w:val="clear" w:color="auto" w:fill="auto"/>
            <w:vAlign w:val="bottom"/>
          </w:tcPr>
          <w:p w14:paraId="39340E1D" w14:textId="7871785E"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14,1</w:t>
            </w:r>
          </w:p>
        </w:tc>
        <w:tc>
          <w:tcPr>
            <w:tcW w:w="773" w:type="dxa"/>
            <w:tcBorders>
              <w:left w:val="single" w:sz="6" w:space="0" w:color="000000"/>
            </w:tcBorders>
            <w:shd w:val="clear" w:color="auto" w:fill="auto"/>
            <w:vAlign w:val="bottom"/>
          </w:tcPr>
          <w:p w14:paraId="1D0E521E" w14:textId="57E7643D" w:rsidR="00CA5482" w:rsidRPr="00F27F63" w:rsidRDefault="00CA5482" w:rsidP="003433F0">
            <w:pPr>
              <w:spacing w:before="60" w:line="15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16,4</w:t>
            </w:r>
          </w:p>
        </w:tc>
        <w:tc>
          <w:tcPr>
            <w:tcW w:w="774" w:type="dxa"/>
            <w:tcBorders>
              <w:left w:val="single" w:sz="6" w:space="0" w:color="000000"/>
            </w:tcBorders>
            <w:shd w:val="clear" w:color="auto" w:fill="auto"/>
            <w:vAlign w:val="bottom"/>
          </w:tcPr>
          <w:p w14:paraId="49710BBC" w14:textId="3129A4FE" w:rsidR="00CA5482" w:rsidRPr="00F27F63" w:rsidRDefault="00CA5482" w:rsidP="003433F0">
            <w:pPr>
              <w:spacing w:before="60" w:line="150" w:lineRule="exact"/>
              <w:ind w:right="227"/>
              <w:jc w:val="right"/>
              <w:rPr>
                <w:rFonts w:ascii="Arial" w:hAnsi="Arial" w:cs="Arial"/>
                <w:color w:val="000000" w:themeColor="text1"/>
                <w:sz w:val="14"/>
                <w:szCs w:val="14"/>
              </w:rPr>
            </w:pPr>
            <w:r w:rsidRPr="00CA5482">
              <w:rPr>
                <w:rFonts w:ascii="Arial" w:hAnsi="Arial" w:cs="Arial"/>
                <w:color w:val="000000" w:themeColor="text1"/>
                <w:sz w:val="14"/>
                <w:szCs w:val="14"/>
              </w:rPr>
              <w:t>17,0</w:t>
            </w:r>
          </w:p>
        </w:tc>
        <w:tc>
          <w:tcPr>
            <w:tcW w:w="3515" w:type="dxa"/>
            <w:tcBorders>
              <w:left w:val="single" w:sz="6" w:space="0" w:color="000000"/>
            </w:tcBorders>
            <w:shd w:val="clear" w:color="auto" w:fill="auto"/>
            <w:vAlign w:val="bottom"/>
          </w:tcPr>
          <w:p w14:paraId="10DC060A"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Style w:val="hps"/>
                <w:rFonts w:ascii="Arial" w:hAnsi="Arial" w:cs="Arial"/>
                <w:i/>
                <w:color w:val="000000" w:themeColor="text1"/>
                <w:sz w:val="14"/>
                <w:szCs w:val="14"/>
                <w:lang w:val="en-US"/>
              </w:rPr>
              <w:t>costs</w:t>
            </w:r>
            <w:r w:rsidRPr="00F27F63">
              <w:rPr>
                <w:rFonts w:ascii="Arial" w:hAnsi="Arial" w:cs="Arial"/>
                <w:i/>
                <w:color w:val="000000" w:themeColor="text1"/>
                <w:sz w:val="14"/>
                <w:szCs w:val="14"/>
                <w:lang w:val="en-US"/>
              </w:rPr>
              <w:t xml:space="preserve"> of </w:t>
            </w:r>
            <w:r w:rsidRPr="00F27F63">
              <w:rPr>
                <w:rStyle w:val="hps"/>
                <w:rFonts w:ascii="Arial" w:hAnsi="Arial" w:cs="Arial"/>
                <w:i/>
                <w:color w:val="000000" w:themeColor="text1"/>
                <w:sz w:val="14"/>
                <w:szCs w:val="14"/>
                <w:lang w:val="en-US"/>
              </w:rPr>
              <w:t>works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and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services of other organizations</w:t>
            </w:r>
          </w:p>
        </w:tc>
      </w:tr>
      <w:tr w:rsidR="00CA5482" w:rsidRPr="00451F66" w14:paraId="57454D02" w14:textId="77777777" w:rsidTr="003433F0">
        <w:trPr>
          <w:cantSplit/>
        </w:trPr>
        <w:tc>
          <w:tcPr>
            <w:tcW w:w="3318" w:type="dxa"/>
            <w:tcBorders>
              <w:bottom w:val="single" w:sz="6" w:space="0" w:color="000000"/>
            </w:tcBorders>
            <w:shd w:val="clear" w:color="auto" w:fill="auto"/>
            <w:vAlign w:val="bottom"/>
          </w:tcPr>
          <w:p w14:paraId="31C9630B" w14:textId="77777777" w:rsidR="00CA5482" w:rsidRPr="00F27F63" w:rsidRDefault="00CA5482" w:rsidP="003433F0">
            <w:pPr>
              <w:spacing w:before="60" w:line="15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другие расходы, связанные с производством </w:t>
            </w:r>
            <w:r w:rsidRPr="00F27F63">
              <w:rPr>
                <w:rFonts w:ascii="Arial" w:hAnsi="Arial" w:cs="Arial"/>
                <w:color w:val="000000" w:themeColor="text1"/>
                <w:sz w:val="14"/>
                <w:szCs w:val="14"/>
              </w:rPr>
              <w:br/>
              <w:t>и продажей продукции (товаров, работ, услуг)</w:t>
            </w:r>
          </w:p>
        </w:tc>
        <w:tc>
          <w:tcPr>
            <w:tcW w:w="773" w:type="dxa"/>
            <w:tcBorders>
              <w:left w:val="single" w:sz="6" w:space="0" w:color="000000"/>
              <w:bottom w:val="single" w:sz="6" w:space="0" w:color="000000"/>
            </w:tcBorders>
            <w:shd w:val="clear" w:color="auto" w:fill="auto"/>
            <w:vAlign w:val="bottom"/>
          </w:tcPr>
          <w:p w14:paraId="15E96FB8" w14:textId="77777777"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5,9</w:t>
            </w:r>
          </w:p>
        </w:tc>
        <w:tc>
          <w:tcPr>
            <w:tcW w:w="773" w:type="dxa"/>
            <w:tcBorders>
              <w:left w:val="single" w:sz="6" w:space="0" w:color="000000"/>
              <w:bottom w:val="single" w:sz="6" w:space="0" w:color="000000"/>
            </w:tcBorders>
            <w:shd w:val="clear" w:color="auto" w:fill="auto"/>
            <w:vAlign w:val="bottom"/>
          </w:tcPr>
          <w:p w14:paraId="376FADB3" w14:textId="7B7CB38A"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2,5</w:t>
            </w:r>
          </w:p>
        </w:tc>
        <w:tc>
          <w:tcPr>
            <w:tcW w:w="773" w:type="dxa"/>
            <w:tcBorders>
              <w:left w:val="single" w:sz="6" w:space="0" w:color="000000"/>
              <w:bottom w:val="single" w:sz="6" w:space="0" w:color="000000"/>
            </w:tcBorders>
            <w:shd w:val="clear" w:color="auto" w:fill="auto"/>
            <w:vAlign w:val="bottom"/>
          </w:tcPr>
          <w:p w14:paraId="52678D49" w14:textId="08CEEF45" w:rsidR="00CA5482" w:rsidRPr="00F27F63" w:rsidRDefault="00CA5482" w:rsidP="003433F0">
            <w:pPr>
              <w:spacing w:before="60" w:line="15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2,6</w:t>
            </w:r>
          </w:p>
        </w:tc>
        <w:tc>
          <w:tcPr>
            <w:tcW w:w="774" w:type="dxa"/>
            <w:tcBorders>
              <w:left w:val="single" w:sz="6" w:space="0" w:color="000000"/>
              <w:bottom w:val="single" w:sz="6" w:space="0" w:color="000000"/>
            </w:tcBorders>
            <w:shd w:val="clear" w:color="auto" w:fill="auto"/>
            <w:vAlign w:val="bottom"/>
          </w:tcPr>
          <w:p w14:paraId="69A3FA84" w14:textId="54853C34" w:rsidR="00CA5482" w:rsidRPr="00CA5482" w:rsidRDefault="005D29F3" w:rsidP="003433F0">
            <w:pPr>
              <w:spacing w:before="60" w:line="150" w:lineRule="exact"/>
              <w:ind w:right="227"/>
              <w:jc w:val="right"/>
              <w:rPr>
                <w:rFonts w:ascii="Arial" w:hAnsi="Arial" w:cs="Arial"/>
                <w:color w:val="000000" w:themeColor="text1"/>
                <w:sz w:val="14"/>
                <w:szCs w:val="14"/>
              </w:rPr>
            </w:pPr>
            <w:r>
              <w:rPr>
                <w:rFonts w:ascii="Arial" w:hAnsi="Arial" w:cs="Arial"/>
                <w:color w:val="000000" w:themeColor="text1"/>
                <w:sz w:val="14"/>
                <w:szCs w:val="14"/>
              </w:rPr>
              <w:t>1,7</w:t>
            </w:r>
          </w:p>
        </w:tc>
        <w:tc>
          <w:tcPr>
            <w:tcW w:w="3515" w:type="dxa"/>
            <w:tcBorders>
              <w:left w:val="single" w:sz="6" w:space="0" w:color="000000"/>
              <w:bottom w:val="single" w:sz="6" w:space="0" w:color="000000"/>
            </w:tcBorders>
            <w:shd w:val="clear" w:color="auto" w:fill="auto"/>
            <w:vAlign w:val="bottom"/>
          </w:tcPr>
          <w:p w14:paraId="52CE815A" w14:textId="77777777" w:rsidR="00CA5482" w:rsidRPr="00F27F63" w:rsidRDefault="00CA5482" w:rsidP="003433F0">
            <w:pPr>
              <w:spacing w:before="60" w:line="150" w:lineRule="exact"/>
              <w:ind w:left="113"/>
              <w:rPr>
                <w:rFonts w:ascii="Arial" w:hAnsi="Arial" w:cs="Arial"/>
                <w:color w:val="000000" w:themeColor="text1"/>
                <w:sz w:val="14"/>
                <w:szCs w:val="14"/>
                <w:lang w:val="en-US"/>
              </w:rPr>
            </w:pPr>
            <w:r w:rsidRPr="00F27F63">
              <w:rPr>
                <w:rStyle w:val="hpsalt-edited"/>
                <w:rFonts w:ascii="Arial" w:hAnsi="Arial" w:cs="Arial"/>
                <w:i/>
                <w:color w:val="000000" w:themeColor="text1"/>
                <w:sz w:val="14"/>
                <w:szCs w:val="14"/>
                <w:lang w:val="en-US"/>
              </w:rPr>
              <w:t xml:space="preserve">other </w:t>
            </w:r>
            <w:r w:rsidRPr="00F27F63">
              <w:rPr>
                <w:rFonts w:ascii="Arial" w:hAnsi="Arial" w:cs="Arial"/>
                <w:i/>
                <w:color w:val="000000" w:themeColor="text1"/>
                <w:sz w:val="14"/>
                <w:szCs w:val="14"/>
                <w:lang w:val="en-US"/>
              </w:rPr>
              <w:t>costs</w:t>
            </w:r>
            <w:r w:rsidRPr="00F27F63">
              <w:rPr>
                <w:rStyle w:val="hpsalt-edited"/>
                <w:rFonts w:ascii="Arial" w:hAnsi="Arial" w:cs="Arial"/>
                <w:i/>
                <w:color w:val="000000" w:themeColor="text1"/>
                <w:sz w:val="14"/>
                <w:szCs w:val="14"/>
                <w:lang w:val="en-US"/>
              </w:rPr>
              <w:t xml:space="preserve"> associated</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with</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 xml:space="preserve">production </w:t>
            </w:r>
            <w:r w:rsidRPr="00F27F63">
              <w:rPr>
                <w:rStyle w:val="hps"/>
                <w:rFonts w:ascii="Arial" w:hAnsi="Arial" w:cs="Arial"/>
                <w:i/>
                <w:color w:val="000000" w:themeColor="text1"/>
                <w:sz w:val="14"/>
                <w:szCs w:val="14"/>
                <w:lang w:val="en-US"/>
              </w:rPr>
              <w:br/>
              <w:t>and sale</w:t>
            </w:r>
            <w:r w:rsidRPr="00F27F63">
              <w:rPr>
                <w:rFonts w:ascii="Arial" w:hAnsi="Arial" w:cs="Arial"/>
                <w:i/>
                <w:color w:val="000000" w:themeColor="text1"/>
                <w:sz w:val="14"/>
                <w:szCs w:val="14"/>
                <w:lang w:val="en-US"/>
              </w:rPr>
              <w:t xml:space="preserve"> </w:t>
            </w:r>
            <w:r w:rsidRPr="00F27F63">
              <w:rPr>
                <w:rStyle w:val="hpsatn"/>
                <w:rFonts w:ascii="Arial" w:hAnsi="Arial" w:cs="Arial"/>
                <w:i/>
                <w:color w:val="000000" w:themeColor="text1"/>
                <w:sz w:val="14"/>
                <w:szCs w:val="14"/>
                <w:lang w:val="en-US"/>
              </w:rPr>
              <w:t xml:space="preserve">of </w:t>
            </w:r>
            <w:r w:rsidRPr="00F27F63">
              <w:rPr>
                <w:rStyle w:val="hps"/>
                <w:rFonts w:ascii="Arial" w:hAnsi="Arial" w:cs="Arial"/>
                <w:i/>
                <w:color w:val="000000" w:themeColor="text1"/>
                <w:sz w:val="14"/>
                <w:szCs w:val="14"/>
                <w:lang w:val="en-US"/>
              </w:rPr>
              <w:t>products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(goods,</w:t>
            </w:r>
            <w:r w:rsidRPr="00F27F63">
              <w:rPr>
                <w:rFonts w:ascii="Arial" w:hAnsi="Arial" w:cs="Arial"/>
                <w:i/>
                <w:color w:val="000000" w:themeColor="text1"/>
                <w:sz w:val="14"/>
                <w:szCs w:val="14"/>
                <w:lang w:val="en-US"/>
              </w:rPr>
              <w:t xml:space="preserve"> </w:t>
            </w:r>
            <w:r w:rsidRPr="00F27F63">
              <w:rPr>
                <w:rStyle w:val="hps"/>
                <w:rFonts w:ascii="Arial" w:hAnsi="Arial" w:cs="Arial"/>
                <w:i/>
                <w:color w:val="000000" w:themeColor="text1"/>
                <w:sz w:val="14"/>
                <w:szCs w:val="14"/>
                <w:lang w:val="en-US"/>
              </w:rPr>
              <w:t>works, services</w:t>
            </w:r>
            <w:r w:rsidRPr="00F27F63">
              <w:rPr>
                <w:rFonts w:ascii="Arial" w:hAnsi="Arial" w:cs="Arial"/>
                <w:i/>
                <w:color w:val="000000" w:themeColor="text1"/>
                <w:sz w:val="14"/>
                <w:szCs w:val="14"/>
                <w:lang w:val="en-US"/>
              </w:rPr>
              <w:t>)</w:t>
            </w:r>
          </w:p>
        </w:tc>
      </w:tr>
    </w:tbl>
    <w:p w14:paraId="23F3CD4A" w14:textId="77777777" w:rsidR="006B3CE2" w:rsidRPr="00F27F63" w:rsidRDefault="006B3CE2" w:rsidP="006B3CE2">
      <w:pPr>
        <w:pStyle w:val="33"/>
        <w:spacing w:before="60" w:line="130" w:lineRule="exact"/>
        <w:jc w:val="left"/>
        <w:rPr>
          <w:rFonts w:ascii="Arial" w:hAnsi="Arial" w:cs="Arial"/>
          <w:color w:val="000000" w:themeColor="text1"/>
          <w:sz w:val="12"/>
          <w:szCs w:val="12"/>
        </w:rPr>
      </w:pPr>
      <w:r w:rsidRPr="00F27F63">
        <w:rPr>
          <w:rFonts w:ascii="Arial" w:hAnsi="Arial" w:cs="Arial"/>
          <w:b w:val="0"/>
          <w:color w:val="000000" w:themeColor="text1"/>
          <w:sz w:val="12"/>
          <w:szCs w:val="12"/>
          <w:vertAlign w:val="superscript"/>
        </w:rPr>
        <w:t>1)</w:t>
      </w:r>
      <w:r w:rsidRPr="00F27F63">
        <w:rPr>
          <w:rFonts w:ascii="Arial" w:hAnsi="Arial" w:cs="Arial"/>
          <w:b w:val="0"/>
          <w:color w:val="000000" w:themeColor="text1"/>
          <w:sz w:val="12"/>
          <w:szCs w:val="12"/>
        </w:rPr>
        <w:t xml:space="preserve"> Без субъектов малого предпринимательства.</w:t>
      </w:r>
    </w:p>
    <w:p w14:paraId="7D9155A9" w14:textId="7A1E53F5" w:rsidR="003433F0" w:rsidRPr="00F27F63" w:rsidRDefault="006B3CE2" w:rsidP="003433F0">
      <w:pPr>
        <w:pStyle w:val="33"/>
        <w:spacing w:before="0" w:line="130" w:lineRule="exact"/>
        <w:jc w:val="left"/>
        <w:rPr>
          <w:rFonts w:ascii="Arial" w:hAnsi="Arial" w:cs="Arial"/>
          <w:b w:val="0"/>
          <w:color w:val="000000" w:themeColor="text1"/>
          <w:sz w:val="12"/>
          <w:szCs w:val="12"/>
          <w:vertAlign w:val="superscript"/>
        </w:rPr>
      </w:pPr>
      <w:r w:rsidRPr="00F27F63">
        <w:rPr>
          <w:rFonts w:ascii="Arial" w:hAnsi="Arial" w:cs="Arial"/>
          <w:b w:val="0"/>
          <w:color w:val="000000" w:themeColor="text1"/>
          <w:sz w:val="12"/>
          <w:szCs w:val="12"/>
          <w:vertAlign w:val="superscript"/>
        </w:rPr>
        <w:t>2)</w:t>
      </w:r>
      <w:r w:rsidRPr="00F27F63">
        <w:rPr>
          <w:rFonts w:ascii="Arial" w:hAnsi="Arial" w:cs="Arial"/>
          <w:b w:val="0"/>
          <w:color w:val="000000" w:themeColor="text1"/>
          <w:sz w:val="12"/>
          <w:szCs w:val="12"/>
        </w:rPr>
        <w:t xml:space="preserve"> 2010 г. – страховые взносы в Пенсионный фонд, ФСС, ТФОМС.</w:t>
      </w:r>
      <w:r w:rsidRPr="00F27F63">
        <w:rPr>
          <w:rFonts w:ascii="Arial" w:hAnsi="Arial" w:cs="Arial"/>
          <w:b w:val="0"/>
          <w:color w:val="000000" w:themeColor="text1"/>
          <w:sz w:val="12"/>
          <w:szCs w:val="12"/>
          <w:vertAlign w:val="superscript"/>
        </w:rPr>
        <w:t xml:space="preserve"> </w:t>
      </w:r>
      <w:r w:rsidR="003433F0" w:rsidRPr="00F27F63">
        <w:rPr>
          <w:rFonts w:ascii="Arial" w:hAnsi="Arial" w:cs="Arial"/>
          <w:b w:val="0"/>
          <w:color w:val="000000" w:themeColor="text1"/>
          <w:sz w:val="12"/>
          <w:szCs w:val="12"/>
        </w:rPr>
        <w:t>2022 г - страховые взносы в Пенсионный фонд, ФСС, ФФОМС.</w:t>
      </w:r>
    </w:p>
    <w:p w14:paraId="29CA2C34" w14:textId="2F9EE3AE" w:rsidR="006B3CE2" w:rsidRPr="00F27F63" w:rsidRDefault="006B3CE2" w:rsidP="006B3CE2">
      <w:pPr>
        <w:pStyle w:val="33"/>
        <w:spacing w:before="0" w:line="130" w:lineRule="exact"/>
        <w:jc w:val="left"/>
        <w:rPr>
          <w:rFonts w:ascii="Arial" w:hAnsi="Arial" w:cs="Arial"/>
          <w:b w:val="0"/>
          <w:color w:val="000000" w:themeColor="text1"/>
          <w:sz w:val="12"/>
          <w:szCs w:val="12"/>
          <w:lang w:val="en-US"/>
        </w:rPr>
      </w:pPr>
      <w:r w:rsidRPr="00F27F63">
        <w:rPr>
          <w:rFonts w:ascii="Arial" w:hAnsi="Arial" w:cs="Arial"/>
          <w:b w:val="0"/>
          <w:color w:val="000000" w:themeColor="text1"/>
          <w:sz w:val="12"/>
          <w:szCs w:val="12"/>
          <w:vertAlign w:val="superscript"/>
          <w:lang w:val="en-US"/>
        </w:rPr>
        <w:t xml:space="preserve">3) </w:t>
      </w:r>
      <w:r w:rsidRPr="00F27F63">
        <w:rPr>
          <w:rFonts w:ascii="Arial" w:hAnsi="Arial" w:cs="Arial"/>
          <w:b w:val="0"/>
          <w:color w:val="000000" w:themeColor="text1"/>
          <w:sz w:val="12"/>
          <w:szCs w:val="12"/>
        </w:rPr>
        <w:t>До</w:t>
      </w:r>
      <w:r w:rsidRPr="00F27F63">
        <w:rPr>
          <w:rFonts w:ascii="Arial" w:hAnsi="Arial" w:cs="Arial"/>
          <w:b w:val="0"/>
          <w:color w:val="000000" w:themeColor="text1"/>
          <w:sz w:val="12"/>
          <w:szCs w:val="12"/>
          <w:lang w:val="en-US"/>
        </w:rPr>
        <w:t xml:space="preserve"> 2022 </w:t>
      </w:r>
      <w:r w:rsidRPr="00F27F63">
        <w:rPr>
          <w:rFonts w:ascii="Arial" w:hAnsi="Arial" w:cs="Arial"/>
          <w:b w:val="0"/>
          <w:color w:val="000000" w:themeColor="text1"/>
          <w:sz w:val="12"/>
          <w:szCs w:val="12"/>
        </w:rPr>
        <w:t>г</w:t>
      </w:r>
      <w:r w:rsidRPr="00F27F63">
        <w:rPr>
          <w:rFonts w:ascii="Arial" w:hAnsi="Arial" w:cs="Arial"/>
          <w:b w:val="0"/>
          <w:color w:val="000000" w:themeColor="text1"/>
          <w:sz w:val="12"/>
          <w:szCs w:val="12"/>
          <w:lang w:val="en-US"/>
        </w:rPr>
        <w:t xml:space="preserve">. – </w:t>
      </w:r>
      <w:r w:rsidRPr="00F27F63">
        <w:rPr>
          <w:rFonts w:ascii="Arial" w:hAnsi="Arial" w:cs="Arial"/>
          <w:b w:val="0"/>
          <w:color w:val="000000" w:themeColor="text1"/>
          <w:sz w:val="12"/>
          <w:szCs w:val="12"/>
        </w:rPr>
        <w:t>арендная</w:t>
      </w:r>
      <w:r w:rsidRPr="00F27F63">
        <w:rPr>
          <w:rFonts w:ascii="Arial" w:hAnsi="Arial" w:cs="Arial"/>
          <w:b w:val="0"/>
          <w:color w:val="000000" w:themeColor="text1"/>
          <w:sz w:val="12"/>
          <w:szCs w:val="12"/>
          <w:lang w:val="en-US"/>
        </w:rPr>
        <w:t xml:space="preserve"> </w:t>
      </w:r>
      <w:r w:rsidRPr="00F27F63">
        <w:rPr>
          <w:rFonts w:ascii="Arial" w:hAnsi="Arial" w:cs="Arial"/>
          <w:b w:val="0"/>
          <w:color w:val="000000" w:themeColor="text1"/>
          <w:sz w:val="12"/>
          <w:szCs w:val="12"/>
        </w:rPr>
        <w:t>плата</w:t>
      </w:r>
      <w:r w:rsidRPr="00F27F63">
        <w:rPr>
          <w:rFonts w:ascii="Arial" w:hAnsi="Arial" w:cs="Arial"/>
          <w:b w:val="0"/>
          <w:color w:val="000000" w:themeColor="text1"/>
          <w:sz w:val="12"/>
          <w:szCs w:val="12"/>
          <w:lang w:val="en-US"/>
        </w:rPr>
        <w:t>.</w:t>
      </w:r>
    </w:p>
    <w:p w14:paraId="656D37CE" w14:textId="77777777" w:rsidR="006B3CE2" w:rsidRPr="00F27F63" w:rsidRDefault="006B3CE2" w:rsidP="006B3CE2">
      <w:pPr>
        <w:pStyle w:val="33"/>
        <w:spacing w:before="60" w:line="124" w:lineRule="exact"/>
        <w:jc w:val="left"/>
        <w:rPr>
          <w:rFonts w:ascii="Arial" w:hAnsi="Arial" w:cs="Arial"/>
          <w:color w:val="000000" w:themeColor="text1"/>
          <w:sz w:val="12"/>
          <w:szCs w:val="12"/>
          <w:lang w:val="en-US"/>
        </w:rPr>
      </w:pPr>
      <w:r w:rsidRPr="00F27F63">
        <w:rPr>
          <w:rFonts w:ascii="Arial" w:hAnsi="Arial" w:cs="Arial"/>
          <w:b w:val="0"/>
          <w:color w:val="000000" w:themeColor="text1"/>
          <w:sz w:val="12"/>
          <w:szCs w:val="12"/>
          <w:vertAlign w:val="superscript"/>
          <w:lang w:val="en-US"/>
        </w:rPr>
        <w:t>1)</w:t>
      </w:r>
      <w:r w:rsidRPr="00F27F63">
        <w:rPr>
          <w:rFonts w:ascii="Arial" w:hAnsi="Arial" w:cs="Arial"/>
          <w:b w:val="0"/>
          <w:color w:val="000000" w:themeColor="text1"/>
          <w:sz w:val="12"/>
          <w:szCs w:val="12"/>
          <w:lang w:val="en-US"/>
        </w:rPr>
        <w:t xml:space="preserve"> </w:t>
      </w:r>
      <w:r w:rsidRPr="00F27F63">
        <w:rPr>
          <w:rFonts w:ascii="Arial" w:hAnsi="Arial" w:cs="Arial"/>
          <w:b w:val="0"/>
          <w:i/>
          <w:color w:val="000000" w:themeColor="text1"/>
          <w:sz w:val="12"/>
          <w:szCs w:val="12"/>
          <w:lang w:val="en-US"/>
        </w:rPr>
        <w:t>Excluding small businesses</w:t>
      </w:r>
      <w:r w:rsidRPr="00F27F63">
        <w:rPr>
          <w:rFonts w:ascii="Arial" w:hAnsi="Arial" w:cs="Arial"/>
          <w:b w:val="0"/>
          <w:color w:val="000000" w:themeColor="text1"/>
          <w:sz w:val="12"/>
          <w:szCs w:val="12"/>
          <w:lang w:val="en-US"/>
        </w:rPr>
        <w:t>.</w:t>
      </w:r>
    </w:p>
    <w:p w14:paraId="23B557FE" w14:textId="77777777" w:rsidR="004150C5" w:rsidRPr="00F27F63" w:rsidRDefault="004150C5" w:rsidP="004150C5">
      <w:pPr>
        <w:pStyle w:val="33"/>
        <w:spacing w:before="0" w:line="130" w:lineRule="exact"/>
        <w:ind w:left="113" w:hanging="113"/>
        <w:jc w:val="both"/>
        <w:rPr>
          <w:rFonts w:ascii="Arial" w:hAnsi="Arial" w:cs="Arial"/>
          <w:b w:val="0"/>
          <w:i/>
          <w:color w:val="000000" w:themeColor="text1"/>
          <w:sz w:val="12"/>
          <w:szCs w:val="12"/>
          <w:vertAlign w:val="superscript"/>
          <w:lang w:val="en-US"/>
        </w:rPr>
      </w:pPr>
      <w:r w:rsidRPr="00F27F63">
        <w:rPr>
          <w:rFonts w:ascii="Arial" w:hAnsi="Arial" w:cs="Arial"/>
          <w:b w:val="0"/>
          <w:i/>
          <w:color w:val="000000" w:themeColor="text1"/>
          <w:sz w:val="12"/>
          <w:szCs w:val="12"/>
          <w:vertAlign w:val="superscript"/>
          <w:lang w:val="en-US"/>
        </w:rPr>
        <w:t>2)</w:t>
      </w:r>
      <w:r w:rsidRPr="00F27F63">
        <w:rPr>
          <w:rFonts w:ascii="Arial" w:hAnsi="Arial" w:cs="Arial"/>
          <w:b w:val="0"/>
          <w:i/>
          <w:color w:val="000000" w:themeColor="text1"/>
          <w:sz w:val="12"/>
          <w:szCs w:val="12"/>
          <w:lang w:val="en-US"/>
        </w:rPr>
        <w:t xml:space="preserve"> 2010 – insurance contributions to the Pension Fund, the Social Insurance Fund, territorial Compulsory Medical Insurance Funds.</w:t>
      </w:r>
      <w:r w:rsidRPr="00F27F63">
        <w:rPr>
          <w:rFonts w:ascii="Arial" w:hAnsi="Arial" w:cs="Arial"/>
          <w:b w:val="0"/>
          <w:color w:val="000000" w:themeColor="text1"/>
          <w:sz w:val="12"/>
          <w:szCs w:val="12"/>
          <w:lang w:val="en-US"/>
        </w:rPr>
        <w:t xml:space="preserve"> </w:t>
      </w:r>
      <w:r w:rsidRPr="00F27F63">
        <w:rPr>
          <w:rFonts w:ascii="Arial" w:hAnsi="Arial" w:cs="Arial"/>
          <w:b w:val="0"/>
          <w:i/>
          <w:color w:val="000000" w:themeColor="text1"/>
          <w:sz w:val="12"/>
          <w:szCs w:val="12"/>
          <w:lang w:val="en-US"/>
        </w:rPr>
        <w:t xml:space="preserve">2021 - </w:t>
      </w:r>
      <w:proofErr w:type="gramStart"/>
      <w:r w:rsidRPr="00F27F63">
        <w:rPr>
          <w:rFonts w:ascii="Arial" w:hAnsi="Arial" w:cs="Arial"/>
          <w:b w:val="0"/>
          <w:i/>
          <w:color w:val="000000" w:themeColor="text1"/>
          <w:sz w:val="12"/>
          <w:szCs w:val="12"/>
          <w:lang w:val="en-US"/>
        </w:rPr>
        <w:t>2022  -</w:t>
      </w:r>
      <w:proofErr w:type="gramEnd"/>
      <w:r w:rsidRPr="00F27F63">
        <w:rPr>
          <w:rFonts w:ascii="Arial" w:hAnsi="Arial" w:cs="Arial"/>
          <w:b w:val="0"/>
          <w:i/>
          <w:color w:val="000000" w:themeColor="text1"/>
          <w:sz w:val="12"/>
          <w:szCs w:val="12"/>
          <w:lang w:val="en-US"/>
        </w:rPr>
        <w:t xml:space="preserve"> insurance contributions to the Pension Fund, Social Insurance Fund, and Federal Compulsory Medical Insurance Fund.</w:t>
      </w:r>
    </w:p>
    <w:p w14:paraId="48EF74C3" w14:textId="1FA48B38" w:rsidR="006B3CE2" w:rsidRPr="00F27F63" w:rsidRDefault="00034F3E" w:rsidP="006B3CE2">
      <w:pPr>
        <w:pStyle w:val="33"/>
        <w:spacing w:before="0" w:line="130" w:lineRule="exact"/>
        <w:jc w:val="left"/>
        <w:rPr>
          <w:rFonts w:ascii="Arial" w:hAnsi="Arial" w:cs="Arial"/>
          <w:b w:val="0"/>
          <w:i/>
          <w:color w:val="000000" w:themeColor="text1"/>
          <w:sz w:val="12"/>
          <w:szCs w:val="12"/>
        </w:rPr>
      </w:pPr>
      <w:r w:rsidRPr="00F27F63">
        <w:rPr>
          <w:rFonts w:ascii="Arial" w:hAnsi="Arial" w:cs="Arial"/>
          <w:b w:val="0"/>
          <w:i/>
          <w:color w:val="000000" w:themeColor="text1"/>
          <w:sz w:val="12"/>
          <w:szCs w:val="12"/>
          <w:vertAlign w:val="superscript"/>
        </w:rPr>
        <w:t xml:space="preserve">3) </w:t>
      </w:r>
      <w:r w:rsidRPr="00F27F63">
        <w:rPr>
          <w:rFonts w:ascii="Arial" w:hAnsi="Arial" w:cs="Arial"/>
          <w:b w:val="0"/>
          <w:i/>
          <w:color w:val="000000" w:themeColor="text1"/>
          <w:sz w:val="12"/>
          <w:szCs w:val="12"/>
          <w:lang w:val="es-ES"/>
        </w:rPr>
        <w:t>Before</w:t>
      </w:r>
      <w:r w:rsidRPr="00F27F63">
        <w:rPr>
          <w:rFonts w:ascii="Arial" w:hAnsi="Arial" w:cs="Arial"/>
          <w:b w:val="0"/>
          <w:i/>
          <w:color w:val="000000" w:themeColor="text1"/>
          <w:sz w:val="12"/>
          <w:szCs w:val="12"/>
        </w:rPr>
        <w:t xml:space="preserve"> 2022  – </w:t>
      </w:r>
      <w:r w:rsidRPr="00F27F63">
        <w:rPr>
          <w:rFonts w:ascii="Arial" w:hAnsi="Arial" w:cs="Arial"/>
          <w:b w:val="0"/>
          <w:i/>
          <w:color w:val="000000" w:themeColor="text1"/>
          <w:sz w:val="12"/>
          <w:szCs w:val="12"/>
          <w:lang w:val="es-ES"/>
        </w:rPr>
        <w:t>rental</w:t>
      </w:r>
      <w:r w:rsidRPr="00F27F63">
        <w:rPr>
          <w:rFonts w:ascii="Arial" w:hAnsi="Arial" w:cs="Arial"/>
          <w:b w:val="0"/>
          <w:i/>
          <w:color w:val="000000" w:themeColor="text1"/>
          <w:sz w:val="12"/>
          <w:szCs w:val="12"/>
        </w:rPr>
        <w:t xml:space="preserve"> </w:t>
      </w:r>
      <w:r w:rsidRPr="00F27F63">
        <w:rPr>
          <w:rFonts w:ascii="Arial" w:hAnsi="Arial" w:cs="Arial"/>
          <w:b w:val="0"/>
          <w:i/>
          <w:color w:val="000000" w:themeColor="text1"/>
          <w:sz w:val="12"/>
          <w:szCs w:val="12"/>
          <w:lang w:val="es-ES"/>
        </w:rPr>
        <w:t>payments</w:t>
      </w:r>
      <w:r w:rsidR="006B3CE2" w:rsidRPr="00F27F63">
        <w:rPr>
          <w:rFonts w:ascii="Arial" w:hAnsi="Arial" w:cs="Arial"/>
          <w:b w:val="0"/>
          <w:i/>
          <w:color w:val="000000" w:themeColor="text1"/>
          <w:sz w:val="12"/>
          <w:szCs w:val="12"/>
        </w:rPr>
        <w:t>.</w:t>
      </w:r>
    </w:p>
    <w:p w14:paraId="72342306" w14:textId="33DC6D31" w:rsidR="006E5F3B" w:rsidRPr="00F27F63" w:rsidRDefault="008B752D">
      <w:pPr>
        <w:pageBreakBefore/>
        <w:tabs>
          <w:tab w:val="center" w:pos="6634"/>
        </w:tabs>
        <w:ind w:left="414" w:hanging="414"/>
        <w:rPr>
          <w:color w:val="000000" w:themeColor="text1"/>
        </w:rPr>
      </w:pPr>
      <w:r w:rsidRPr="00F27F63">
        <w:rPr>
          <w:rFonts w:ascii="Arial" w:hAnsi="Arial" w:cs="Arial"/>
          <w:b/>
          <w:color w:val="000000" w:themeColor="text1"/>
          <w:sz w:val="16"/>
        </w:rPr>
        <w:lastRenderedPageBreak/>
        <w:t>19.</w:t>
      </w:r>
      <w:r w:rsidR="006E5F3B" w:rsidRPr="00F27F63">
        <w:rPr>
          <w:rFonts w:ascii="Arial" w:hAnsi="Arial" w:cs="Arial"/>
          <w:b/>
          <w:color w:val="000000" w:themeColor="text1"/>
          <w:sz w:val="16"/>
        </w:rPr>
        <w:t xml:space="preserve">7. ОСНОВНЫЕ ПОКАЗАТЕЛИ </w:t>
      </w:r>
      <w:r w:rsidR="0034659D" w:rsidRPr="00F27F63">
        <w:rPr>
          <w:rFonts w:ascii="Arial" w:hAnsi="Arial" w:cs="Arial"/>
          <w:b/>
          <w:color w:val="000000" w:themeColor="text1"/>
          <w:sz w:val="16"/>
        </w:rPr>
        <w:t>ОРГАНИЗАЦИЙ</w:t>
      </w:r>
      <w:r w:rsidR="003D5E15" w:rsidRPr="00F27F63">
        <w:rPr>
          <w:rFonts w:ascii="Arial" w:hAnsi="Arial" w:cs="Arial"/>
          <w:b/>
          <w:color w:val="000000" w:themeColor="text1"/>
          <w:sz w:val="16"/>
        </w:rPr>
        <w:t>,</w:t>
      </w:r>
      <w:r w:rsidR="0034659D" w:rsidRPr="00F27F63">
        <w:rPr>
          <w:rFonts w:ascii="Arial" w:hAnsi="Arial" w:cs="Arial"/>
          <w:b/>
          <w:color w:val="000000" w:themeColor="text1"/>
          <w:sz w:val="16"/>
        </w:rPr>
        <w:t xml:space="preserve"> </w:t>
      </w:r>
      <w:r w:rsidR="003D5E15" w:rsidRPr="00F27F63">
        <w:rPr>
          <w:rFonts w:ascii="Arial" w:hAnsi="Arial" w:cs="Arial"/>
          <w:b/>
          <w:color w:val="000000" w:themeColor="text1"/>
          <w:sz w:val="16"/>
        </w:rPr>
        <w:t xml:space="preserve">ОСУЩЕСТВЛЯЮЩИХ </w:t>
      </w:r>
      <w:r w:rsidR="006E5F3B" w:rsidRPr="00F27F63">
        <w:rPr>
          <w:rFonts w:ascii="Arial" w:hAnsi="Arial" w:cs="Arial"/>
          <w:b/>
          <w:color w:val="000000" w:themeColor="text1"/>
          <w:sz w:val="16"/>
        </w:rPr>
        <w:t>ТОРГОВЛ</w:t>
      </w:r>
      <w:r w:rsidR="003D5E15" w:rsidRPr="00F27F63">
        <w:rPr>
          <w:rFonts w:ascii="Arial" w:hAnsi="Arial" w:cs="Arial"/>
          <w:b/>
          <w:color w:val="000000" w:themeColor="text1"/>
          <w:sz w:val="16"/>
        </w:rPr>
        <w:t>Ю</w:t>
      </w:r>
      <w:r w:rsidR="006E5F3B" w:rsidRPr="00F27F63">
        <w:rPr>
          <w:rFonts w:ascii="Arial" w:hAnsi="Arial" w:cs="Arial"/>
          <w:b/>
          <w:color w:val="000000" w:themeColor="text1"/>
          <w:sz w:val="16"/>
        </w:rPr>
        <w:t xml:space="preserve"> И </w:t>
      </w:r>
      <w:r w:rsidR="009437F7" w:rsidRPr="00F27F63">
        <w:rPr>
          <w:rFonts w:ascii="Arial" w:hAnsi="Arial" w:cs="Arial"/>
          <w:b/>
          <w:color w:val="000000" w:themeColor="text1"/>
          <w:sz w:val="16"/>
        </w:rPr>
        <w:t xml:space="preserve">ОКАЗЫВАЮЩИХ </w:t>
      </w:r>
      <w:r w:rsidR="009437F7" w:rsidRPr="00F27F63">
        <w:rPr>
          <w:rFonts w:ascii="Arial" w:hAnsi="Arial" w:cs="Arial"/>
          <w:b/>
          <w:color w:val="000000" w:themeColor="text1"/>
          <w:sz w:val="16"/>
        </w:rPr>
        <w:br/>
        <w:t>ПЛАТНЫЕ</w:t>
      </w:r>
      <w:r w:rsidR="006E5F3B" w:rsidRPr="00F27F63">
        <w:rPr>
          <w:rFonts w:ascii="Arial" w:hAnsi="Arial" w:cs="Arial"/>
          <w:b/>
          <w:color w:val="000000" w:themeColor="text1"/>
          <w:sz w:val="16"/>
        </w:rPr>
        <w:t xml:space="preserve"> УСЛУГ</w:t>
      </w:r>
      <w:r w:rsidR="009437F7" w:rsidRPr="00F27F63">
        <w:rPr>
          <w:rFonts w:ascii="Arial" w:hAnsi="Arial" w:cs="Arial"/>
          <w:b/>
          <w:color w:val="000000" w:themeColor="text1"/>
          <w:sz w:val="16"/>
        </w:rPr>
        <w:t>И</w:t>
      </w:r>
      <w:r w:rsidR="006E5F3B" w:rsidRPr="00F27F63">
        <w:rPr>
          <w:rFonts w:ascii="Arial" w:hAnsi="Arial" w:cs="Arial"/>
          <w:b/>
          <w:color w:val="000000" w:themeColor="text1"/>
          <w:sz w:val="16"/>
        </w:rPr>
        <w:t xml:space="preserve"> ПО СУБЪЕКТАМ РОССИЙСКОЙ ФЕДЕРАЦИИ в 20</w:t>
      </w:r>
      <w:r w:rsidR="00426CF8" w:rsidRPr="00F27F63">
        <w:rPr>
          <w:rFonts w:ascii="Arial" w:hAnsi="Arial" w:cs="Arial"/>
          <w:b/>
          <w:color w:val="000000" w:themeColor="text1"/>
          <w:sz w:val="16"/>
        </w:rPr>
        <w:t>2</w:t>
      </w:r>
      <w:r w:rsidR="00234F94" w:rsidRPr="00F27F63">
        <w:rPr>
          <w:rFonts w:ascii="Arial" w:hAnsi="Arial" w:cs="Arial"/>
          <w:b/>
          <w:color w:val="000000" w:themeColor="text1"/>
          <w:sz w:val="16"/>
        </w:rPr>
        <w:t>4</w:t>
      </w:r>
      <w:r w:rsidR="006E5F3B" w:rsidRPr="00F27F63">
        <w:rPr>
          <w:rFonts w:ascii="Arial" w:hAnsi="Arial" w:cs="Arial"/>
          <w:b/>
          <w:color w:val="000000" w:themeColor="text1"/>
          <w:sz w:val="16"/>
        </w:rPr>
        <w:t xml:space="preserve"> г.</w:t>
      </w:r>
    </w:p>
    <w:p w14:paraId="55309524" w14:textId="3626BFF4" w:rsidR="00BA1E05" w:rsidRPr="00F27F63" w:rsidRDefault="00BA1E05" w:rsidP="00BA1E05">
      <w:pPr>
        <w:tabs>
          <w:tab w:val="center" w:pos="6634"/>
        </w:tabs>
        <w:spacing w:before="60" w:after="60"/>
        <w:ind w:left="414"/>
        <w:rPr>
          <w:color w:val="000000" w:themeColor="text1"/>
          <w:lang w:val="en-US"/>
        </w:rPr>
      </w:pPr>
      <w:r w:rsidRPr="00F27F63">
        <w:rPr>
          <w:rFonts w:ascii="Arial" w:hAnsi="Arial" w:cs="Arial"/>
          <w:b/>
          <w:i/>
          <w:color w:val="000000" w:themeColor="text1"/>
          <w:sz w:val="16"/>
          <w:lang w:val="en-US"/>
        </w:rPr>
        <w:t xml:space="preserve">MAIN INDICATORS OF TRADE AND SERVICE ORGANIZATIONS </w:t>
      </w:r>
      <w:r w:rsidRPr="00F27F63">
        <w:rPr>
          <w:rFonts w:ascii="Arial" w:hAnsi="Arial" w:cs="Arial"/>
          <w:b/>
          <w:i/>
          <w:color w:val="000000" w:themeColor="text1"/>
          <w:sz w:val="16"/>
          <w:lang w:val="en-US"/>
        </w:rPr>
        <w:br/>
        <w:t xml:space="preserve">BY </w:t>
      </w:r>
      <w:r w:rsidRPr="00F27F63">
        <w:rPr>
          <w:rFonts w:ascii="Arial" w:hAnsi="Arial" w:cs="Arial"/>
          <w:b/>
          <w:i/>
          <w:color w:val="000000" w:themeColor="text1"/>
          <w:sz w:val="16"/>
          <w:szCs w:val="16"/>
          <w:lang w:val="en-US"/>
        </w:rPr>
        <w:t>CONSTITUENT ENTITIES</w:t>
      </w:r>
      <w:r w:rsidRPr="00F27F63">
        <w:rPr>
          <w:rFonts w:ascii="Arial" w:hAnsi="Arial" w:cs="Arial"/>
          <w:b/>
          <w:i/>
          <w:color w:val="000000" w:themeColor="text1"/>
          <w:sz w:val="16"/>
          <w:lang w:val="en-US"/>
        </w:rPr>
        <w:t xml:space="preserve"> OF THE RUSSIAN FEDERATION in 20</w:t>
      </w:r>
      <w:r w:rsidR="00426CF8" w:rsidRPr="00F27F63">
        <w:rPr>
          <w:rFonts w:ascii="Arial" w:hAnsi="Arial" w:cs="Arial"/>
          <w:b/>
          <w:i/>
          <w:color w:val="000000" w:themeColor="text1"/>
          <w:sz w:val="16"/>
          <w:lang w:val="en-US"/>
        </w:rPr>
        <w:t>2</w:t>
      </w:r>
      <w:r w:rsidR="00234F94" w:rsidRPr="00F27F63">
        <w:rPr>
          <w:rFonts w:ascii="Arial" w:hAnsi="Arial" w:cs="Arial"/>
          <w:b/>
          <w:i/>
          <w:color w:val="000000" w:themeColor="text1"/>
          <w:sz w:val="16"/>
          <w:lang w:val="en-US"/>
        </w:rPr>
        <w:t>4</w:t>
      </w:r>
    </w:p>
    <w:tbl>
      <w:tblPr>
        <w:tblW w:w="9928" w:type="dxa"/>
        <w:tblLayout w:type="fixed"/>
        <w:tblCellMar>
          <w:left w:w="0" w:type="dxa"/>
          <w:right w:w="0" w:type="dxa"/>
        </w:tblCellMar>
        <w:tblLook w:val="0000" w:firstRow="0" w:lastRow="0" w:firstColumn="0" w:lastColumn="0" w:noHBand="0" w:noVBand="0"/>
      </w:tblPr>
      <w:tblGrid>
        <w:gridCol w:w="2124"/>
        <w:gridCol w:w="708"/>
        <w:gridCol w:w="711"/>
        <w:gridCol w:w="711"/>
        <w:gridCol w:w="715"/>
        <w:gridCol w:w="711"/>
        <w:gridCol w:w="717"/>
        <w:gridCol w:w="711"/>
        <w:gridCol w:w="711"/>
        <w:gridCol w:w="2109"/>
      </w:tblGrid>
      <w:tr w:rsidR="00F27F63" w:rsidRPr="00451F66" w14:paraId="74D9A6ED" w14:textId="77777777" w:rsidTr="00D75AEC">
        <w:trPr>
          <w:cantSplit/>
        </w:trPr>
        <w:tc>
          <w:tcPr>
            <w:tcW w:w="2124" w:type="dxa"/>
            <w:vMerge w:val="restart"/>
            <w:tcBorders>
              <w:top w:val="single" w:sz="6" w:space="0" w:color="000000"/>
              <w:bottom w:val="single" w:sz="6" w:space="0" w:color="000000"/>
              <w:right w:val="single" w:sz="6" w:space="0" w:color="000000"/>
            </w:tcBorders>
            <w:shd w:val="clear" w:color="auto" w:fill="auto"/>
          </w:tcPr>
          <w:p w14:paraId="43D65893" w14:textId="77777777" w:rsidR="00297B10" w:rsidRPr="00F27F63" w:rsidRDefault="00297B10">
            <w:pPr>
              <w:snapToGrid w:val="0"/>
              <w:spacing w:before="40" w:after="40" w:line="140" w:lineRule="exact"/>
              <w:jc w:val="center"/>
              <w:rPr>
                <w:rFonts w:ascii="Arial" w:hAnsi="Arial" w:cs="Arial"/>
                <w:color w:val="000000" w:themeColor="text1"/>
                <w:sz w:val="14"/>
                <w:szCs w:val="14"/>
                <w:lang w:val="en-US"/>
              </w:rPr>
            </w:pPr>
          </w:p>
        </w:tc>
        <w:tc>
          <w:tcPr>
            <w:tcW w:w="2845" w:type="dxa"/>
            <w:gridSpan w:val="4"/>
            <w:tcBorders>
              <w:top w:val="single" w:sz="6" w:space="0" w:color="000000"/>
              <w:left w:val="single" w:sz="6" w:space="0" w:color="000000"/>
              <w:bottom w:val="single" w:sz="6" w:space="0" w:color="000000"/>
              <w:right w:val="single" w:sz="6" w:space="0" w:color="000000"/>
            </w:tcBorders>
            <w:shd w:val="clear" w:color="auto" w:fill="auto"/>
          </w:tcPr>
          <w:p w14:paraId="1110D8B8" w14:textId="3C528C13" w:rsidR="00297B10" w:rsidRPr="00F27F63" w:rsidRDefault="00F7239B" w:rsidP="00C104A2">
            <w:pPr>
              <w:spacing w:before="40" w:after="40" w:line="140" w:lineRule="exact"/>
              <w:ind w:left="57"/>
              <w:rPr>
                <w:rFonts w:ascii="Arial" w:hAnsi="Arial" w:cs="Arial"/>
                <w:color w:val="000000" w:themeColor="text1"/>
                <w:sz w:val="12"/>
                <w:szCs w:val="12"/>
              </w:rPr>
            </w:pPr>
            <w:proofErr w:type="gramStart"/>
            <w:r w:rsidRPr="00F27F63">
              <w:rPr>
                <w:rFonts w:ascii="Arial" w:hAnsi="Arial" w:cs="Arial"/>
                <w:color w:val="000000" w:themeColor="text1"/>
                <w:sz w:val="12"/>
                <w:szCs w:val="12"/>
              </w:rPr>
              <w:t>Млрд</w:t>
            </w:r>
            <w:proofErr w:type="gramEnd"/>
            <w:r w:rsidR="00297B10" w:rsidRPr="00F27F63">
              <w:rPr>
                <w:rFonts w:ascii="Arial" w:hAnsi="Arial" w:cs="Arial"/>
                <w:color w:val="000000" w:themeColor="text1"/>
                <w:sz w:val="12"/>
                <w:szCs w:val="12"/>
              </w:rPr>
              <w:t xml:space="preserve"> руб.</w:t>
            </w:r>
            <w:r w:rsidR="00C104A2" w:rsidRPr="00F27F63">
              <w:rPr>
                <w:rFonts w:ascii="Arial" w:hAnsi="Arial" w:cs="Arial"/>
                <w:color w:val="000000" w:themeColor="text1"/>
                <w:sz w:val="12"/>
                <w:szCs w:val="12"/>
              </w:rPr>
              <w:t xml:space="preserve"> </w:t>
            </w:r>
            <w:r w:rsidR="00297B10" w:rsidRPr="00F27F63">
              <w:rPr>
                <w:rFonts w:ascii="Arial" w:hAnsi="Arial" w:cs="Arial"/>
                <w:color w:val="000000" w:themeColor="text1"/>
                <w:sz w:val="12"/>
                <w:szCs w:val="12"/>
              </w:rPr>
              <w:t>(в фактически действовавших ценах)</w:t>
            </w:r>
          </w:p>
          <w:p w14:paraId="4E56D21A" w14:textId="04F708BE" w:rsidR="00297B10" w:rsidRPr="00F27F63" w:rsidRDefault="00297B10" w:rsidP="00C104A2">
            <w:pPr>
              <w:spacing w:before="40" w:after="40" w:line="140" w:lineRule="exact"/>
              <w:ind w:left="57"/>
              <w:rPr>
                <w:rFonts w:ascii="Arial" w:hAnsi="Arial" w:cs="Arial"/>
                <w:color w:val="000000" w:themeColor="text1"/>
                <w:sz w:val="12"/>
                <w:szCs w:val="12"/>
                <w:lang w:val="en-US"/>
              </w:rPr>
            </w:pPr>
            <w:proofErr w:type="spellStart"/>
            <w:r w:rsidRPr="00F27F63">
              <w:rPr>
                <w:rFonts w:ascii="Arial" w:hAnsi="Arial" w:cs="Arial"/>
                <w:i/>
                <w:color w:val="000000" w:themeColor="text1"/>
                <w:sz w:val="12"/>
                <w:szCs w:val="12"/>
                <w:lang w:val="en-US"/>
              </w:rPr>
              <w:t>Bln</w:t>
            </w:r>
            <w:proofErr w:type="spellEnd"/>
            <w:r w:rsidRPr="00F27F63">
              <w:rPr>
                <w:rFonts w:ascii="Arial" w:hAnsi="Arial" w:cs="Arial"/>
                <w:i/>
                <w:color w:val="000000" w:themeColor="text1"/>
                <w:sz w:val="12"/>
                <w:szCs w:val="12"/>
                <w:lang w:val="en-US"/>
              </w:rPr>
              <w:t xml:space="preserve">. </w:t>
            </w:r>
            <w:proofErr w:type="spellStart"/>
            <w:r w:rsidR="00C104A2" w:rsidRPr="00F27F63">
              <w:rPr>
                <w:rFonts w:ascii="Arial" w:hAnsi="Arial" w:cs="Arial"/>
                <w:i/>
                <w:color w:val="000000" w:themeColor="text1"/>
                <w:sz w:val="12"/>
                <w:szCs w:val="12"/>
                <w:lang w:val="en-US"/>
              </w:rPr>
              <w:t>R</w:t>
            </w:r>
            <w:r w:rsidRPr="00F27F63">
              <w:rPr>
                <w:rFonts w:ascii="Arial" w:hAnsi="Arial" w:cs="Arial"/>
                <w:i/>
                <w:color w:val="000000" w:themeColor="text1"/>
                <w:sz w:val="12"/>
                <w:szCs w:val="12"/>
                <w:lang w:val="en-US"/>
              </w:rPr>
              <w:t>oubles</w:t>
            </w:r>
            <w:proofErr w:type="spellEnd"/>
            <w:r w:rsidR="00C104A2" w:rsidRPr="00F27F63">
              <w:rPr>
                <w:rFonts w:ascii="Arial" w:hAnsi="Arial" w:cs="Arial"/>
                <w:i/>
                <w:color w:val="000000" w:themeColor="text1"/>
                <w:sz w:val="12"/>
                <w:szCs w:val="12"/>
                <w:lang w:val="en-US"/>
              </w:rPr>
              <w:t xml:space="preserve"> </w:t>
            </w:r>
            <w:r w:rsidRPr="00F27F63">
              <w:rPr>
                <w:rFonts w:ascii="Arial" w:hAnsi="Arial" w:cs="Arial"/>
                <w:i/>
                <w:color w:val="000000" w:themeColor="text1"/>
                <w:sz w:val="12"/>
                <w:szCs w:val="12"/>
                <w:lang w:val="en-US"/>
              </w:rPr>
              <w:t>(at current prices)</w:t>
            </w:r>
          </w:p>
        </w:tc>
        <w:tc>
          <w:tcPr>
            <w:tcW w:w="2850" w:type="dxa"/>
            <w:gridSpan w:val="4"/>
            <w:tcBorders>
              <w:top w:val="single" w:sz="6" w:space="0" w:color="000000"/>
              <w:left w:val="single" w:sz="6" w:space="0" w:color="000000"/>
              <w:bottom w:val="single" w:sz="6" w:space="0" w:color="000000"/>
              <w:right w:val="single" w:sz="6" w:space="0" w:color="000000"/>
            </w:tcBorders>
            <w:shd w:val="clear" w:color="auto" w:fill="auto"/>
          </w:tcPr>
          <w:p w14:paraId="73C6FF51" w14:textId="77777777" w:rsidR="00297B10" w:rsidRPr="00F27F63" w:rsidRDefault="00297B10" w:rsidP="00C104A2">
            <w:pPr>
              <w:spacing w:before="40" w:after="40" w:line="140" w:lineRule="exact"/>
              <w:ind w:left="57"/>
              <w:rPr>
                <w:rFonts w:ascii="Arial" w:hAnsi="Arial" w:cs="Arial"/>
                <w:color w:val="000000" w:themeColor="text1"/>
                <w:sz w:val="12"/>
                <w:szCs w:val="12"/>
              </w:rPr>
            </w:pPr>
            <w:r w:rsidRPr="00F27F63">
              <w:rPr>
                <w:rFonts w:ascii="Arial" w:hAnsi="Arial" w:cs="Arial"/>
                <w:bCs/>
                <w:color w:val="000000" w:themeColor="text1"/>
                <w:sz w:val="12"/>
                <w:szCs w:val="12"/>
              </w:rPr>
              <w:t>Индексы физического объема,</w:t>
            </w:r>
            <w:r w:rsidRPr="00F27F63">
              <w:rPr>
                <w:rFonts w:ascii="Arial" w:hAnsi="Arial" w:cs="Arial"/>
                <w:bCs/>
                <w:color w:val="000000" w:themeColor="text1"/>
                <w:sz w:val="12"/>
                <w:szCs w:val="12"/>
              </w:rPr>
              <w:br/>
            </w:r>
            <w:r w:rsidRPr="00F27F63">
              <w:rPr>
                <w:rFonts w:ascii="Arial" w:hAnsi="Arial" w:cs="Arial"/>
                <w:color w:val="000000" w:themeColor="text1"/>
                <w:sz w:val="12"/>
                <w:szCs w:val="12"/>
              </w:rPr>
              <w:t>в процентах к предыдущему году</w:t>
            </w:r>
          </w:p>
          <w:p w14:paraId="343DB865" w14:textId="56576EB4" w:rsidR="00297B10" w:rsidRPr="00F27F63" w:rsidRDefault="00297B10" w:rsidP="00C104A2">
            <w:pPr>
              <w:spacing w:before="40" w:after="40" w:line="140" w:lineRule="exact"/>
              <w:ind w:left="57"/>
              <w:rPr>
                <w:rFonts w:ascii="Arial" w:hAnsi="Arial" w:cs="Arial"/>
                <w:color w:val="000000" w:themeColor="text1"/>
                <w:sz w:val="12"/>
                <w:szCs w:val="12"/>
                <w:lang w:val="en-US"/>
              </w:rPr>
            </w:pPr>
            <w:r w:rsidRPr="00F27F63">
              <w:rPr>
                <w:rFonts w:ascii="Arial" w:hAnsi="Arial" w:cs="Arial"/>
                <w:i/>
                <w:color w:val="000000" w:themeColor="text1"/>
                <w:sz w:val="12"/>
                <w:szCs w:val="12"/>
                <w:lang w:val="en-US"/>
              </w:rPr>
              <w:t>Volume indices of,</w:t>
            </w:r>
            <w:r w:rsidR="00C104A2" w:rsidRPr="00F27F63">
              <w:rPr>
                <w:rFonts w:ascii="Arial" w:hAnsi="Arial" w:cs="Arial"/>
                <w:i/>
                <w:color w:val="000000" w:themeColor="text1"/>
                <w:sz w:val="12"/>
                <w:szCs w:val="12"/>
                <w:lang w:val="en-US"/>
              </w:rPr>
              <w:t xml:space="preserve"> </w:t>
            </w:r>
            <w:r w:rsidRPr="00F27F63">
              <w:rPr>
                <w:rFonts w:ascii="Arial" w:hAnsi="Arial" w:cs="Arial"/>
                <w:i/>
                <w:color w:val="000000" w:themeColor="text1"/>
                <w:sz w:val="12"/>
                <w:szCs w:val="12"/>
                <w:lang w:val="en-US"/>
              </w:rPr>
              <w:t>percent of previous year</w:t>
            </w:r>
          </w:p>
        </w:tc>
        <w:tc>
          <w:tcPr>
            <w:tcW w:w="2109" w:type="dxa"/>
            <w:vMerge w:val="restart"/>
            <w:tcBorders>
              <w:top w:val="single" w:sz="6" w:space="0" w:color="000000"/>
              <w:left w:val="single" w:sz="6" w:space="0" w:color="000000"/>
              <w:bottom w:val="single" w:sz="6" w:space="0" w:color="000000"/>
            </w:tcBorders>
            <w:shd w:val="clear" w:color="auto" w:fill="auto"/>
            <w:vAlign w:val="bottom"/>
          </w:tcPr>
          <w:p w14:paraId="3ED7B8CF" w14:textId="77777777" w:rsidR="00297B10" w:rsidRPr="00F27F63" w:rsidRDefault="00297B10">
            <w:pPr>
              <w:snapToGrid w:val="0"/>
              <w:spacing w:before="40" w:after="40" w:line="140" w:lineRule="exact"/>
              <w:ind w:left="57"/>
              <w:rPr>
                <w:rFonts w:ascii="Arial" w:hAnsi="Arial" w:cs="Arial"/>
                <w:bCs/>
                <w:color w:val="000000" w:themeColor="text1"/>
                <w:sz w:val="12"/>
                <w:szCs w:val="12"/>
                <w:lang w:val="en-US"/>
              </w:rPr>
            </w:pPr>
          </w:p>
        </w:tc>
      </w:tr>
      <w:tr w:rsidR="00F27F63" w:rsidRPr="00451F66" w14:paraId="43DCD723" w14:textId="77777777" w:rsidTr="00D75AEC">
        <w:trPr>
          <w:cantSplit/>
        </w:trPr>
        <w:tc>
          <w:tcPr>
            <w:tcW w:w="2124" w:type="dxa"/>
            <w:vMerge/>
            <w:tcBorders>
              <w:top w:val="single" w:sz="6" w:space="0" w:color="000000"/>
              <w:bottom w:val="single" w:sz="6" w:space="0" w:color="000000"/>
              <w:right w:val="single" w:sz="6" w:space="0" w:color="000000"/>
            </w:tcBorders>
            <w:shd w:val="clear" w:color="auto" w:fill="auto"/>
          </w:tcPr>
          <w:p w14:paraId="5CE5C81C" w14:textId="77777777" w:rsidR="00C104A2" w:rsidRPr="00F27F63" w:rsidRDefault="00C104A2">
            <w:pPr>
              <w:snapToGrid w:val="0"/>
              <w:spacing w:before="40" w:after="40" w:line="140" w:lineRule="exact"/>
              <w:jc w:val="center"/>
              <w:rPr>
                <w:rFonts w:ascii="Arial" w:hAnsi="Arial" w:cs="Arial"/>
                <w:color w:val="000000" w:themeColor="text1"/>
                <w:sz w:val="14"/>
                <w:szCs w:val="14"/>
                <w:lang w:val="en-US"/>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Pr>
          <w:p w14:paraId="3780EA51" w14:textId="77777777" w:rsidR="00C104A2" w:rsidRPr="00F27F63" w:rsidRDefault="00C104A2" w:rsidP="00C104A2">
            <w:pPr>
              <w:spacing w:before="40" w:after="40" w:line="140" w:lineRule="exact"/>
              <w:ind w:left="57"/>
              <w:rPr>
                <w:rFonts w:ascii="Arial" w:hAnsi="Arial" w:cs="Arial"/>
                <w:color w:val="000000" w:themeColor="text1"/>
                <w:sz w:val="12"/>
                <w:szCs w:val="12"/>
                <w:lang w:val="en-US"/>
              </w:rPr>
            </w:pPr>
            <w:r w:rsidRPr="00F27F63">
              <w:rPr>
                <w:rFonts w:ascii="Arial" w:hAnsi="Arial" w:cs="Arial"/>
                <w:color w:val="000000" w:themeColor="text1"/>
                <w:sz w:val="12"/>
                <w:szCs w:val="12"/>
              </w:rPr>
              <w:t>оборот</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lang w:val="en-US"/>
              </w:rPr>
              <w:br/>
            </w:r>
            <w:r w:rsidRPr="00F27F63">
              <w:rPr>
                <w:rFonts w:ascii="Arial" w:hAnsi="Arial" w:cs="Arial"/>
                <w:color w:val="000000" w:themeColor="text1"/>
                <w:sz w:val="12"/>
                <w:szCs w:val="12"/>
              </w:rPr>
              <w:t>оптовой</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lang w:val="en-US"/>
              </w:rPr>
              <w:br/>
            </w:r>
            <w:r w:rsidRPr="00F27F63">
              <w:rPr>
                <w:rFonts w:ascii="Arial" w:hAnsi="Arial" w:cs="Arial"/>
                <w:color w:val="000000" w:themeColor="text1"/>
                <w:sz w:val="12"/>
                <w:szCs w:val="12"/>
              </w:rPr>
              <w:t>торговли</w:t>
            </w:r>
          </w:p>
          <w:p w14:paraId="45972312" w14:textId="67A9F825" w:rsidR="00C104A2" w:rsidRPr="00F27F63" w:rsidRDefault="00C104A2" w:rsidP="00EE7CA2">
            <w:pPr>
              <w:spacing w:before="40" w:after="40" w:line="140" w:lineRule="exact"/>
              <w:ind w:left="57"/>
              <w:rPr>
                <w:rFonts w:ascii="Arial" w:hAnsi="Arial" w:cs="Arial"/>
                <w:color w:val="000000" w:themeColor="text1"/>
                <w:sz w:val="12"/>
                <w:szCs w:val="12"/>
              </w:rPr>
            </w:pPr>
            <w:r w:rsidRPr="00F27F63">
              <w:rPr>
                <w:rFonts w:ascii="Arial" w:hAnsi="Arial" w:cs="Arial"/>
                <w:i/>
                <w:color w:val="000000" w:themeColor="text1"/>
                <w:sz w:val="12"/>
                <w:szCs w:val="12"/>
                <w:lang w:val="en-US"/>
              </w:rPr>
              <w:t xml:space="preserve">wholesale trade </w:t>
            </w:r>
            <w:r w:rsidRPr="00F27F63">
              <w:rPr>
                <w:rFonts w:ascii="Arial" w:hAnsi="Arial" w:cs="Arial"/>
                <w:i/>
                <w:color w:val="000000" w:themeColor="text1"/>
                <w:sz w:val="12"/>
                <w:szCs w:val="12"/>
                <w:lang w:val="en-US"/>
              </w:rPr>
              <w:br/>
              <w:t>turnover</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175DE1A7" w14:textId="77777777" w:rsidR="00C104A2" w:rsidRPr="00F27F63" w:rsidRDefault="00C104A2" w:rsidP="00C104A2">
            <w:pPr>
              <w:spacing w:before="40" w:after="4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 xml:space="preserve">оборот </w:t>
            </w:r>
            <w:r w:rsidRPr="00F27F63">
              <w:rPr>
                <w:rFonts w:ascii="Arial" w:hAnsi="Arial" w:cs="Arial"/>
                <w:color w:val="000000" w:themeColor="text1"/>
                <w:sz w:val="12"/>
                <w:szCs w:val="12"/>
              </w:rPr>
              <w:br/>
              <w:t xml:space="preserve">розничной </w:t>
            </w:r>
            <w:r w:rsidRPr="00F27F63">
              <w:rPr>
                <w:rFonts w:ascii="Arial" w:hAnsi="Arial" w:cs="Arial"/>
                <w:color w:val="000000" w:themeColor="text1"/>
                <w:sz w:val="12"/>
                <w:szCs w:val="12"/>
              </w:rPr>
              <w:br/>
              <w:t>торговли</w:t>
            </w:r>
            <w:r w:rsidRPr="00F27F63">
              <w:rPr>
                <w:rFonts w:ascii="Arial" w:hAnsi="Arial" w:cs="Arial"/>
                <w:b/>
                <w:color w:val="000000" w:themeColor="text1"/>
                <w:sz w:val="12"/>
                <w:szCs w:val="12"/>
              </w:rPr>
              <w:t xml:space="preserve"> </w:t>
            </w:r>
          </w:p>
          <w:p w14:paraId="1591A053" w14:textId="07A694AB" w:rsidR="00C104A2" w:rsidRPr="00F27F63" w:rsidRDefault="00C104A2" w:rsidP="00484E77">
            <w:pPr>
              <w:spacing w:before="40" w:after="40" w:line="140" w:lineRule="exact"/>
              <w:ind w:left="57"/>
              <w:rPr>
                <w:rFonts w:ascii="Arial" w:hAnsi="Arial" w:cs="Arial"/>
                <w:color w:val="000000" w:themeColor="text1"/>
                <w:sz w:val="12"/>
                <w:szCs w:val="12"/>
              </w:rPr>
            </w:pPr>
            <w:r w:rsidRPr="00F27F63">
              <w:rPr>
                <w:rFonts w:ascii="Arial" w:hAnsi="Arial" w:cs="Arial"/>
                <w:i/>
                <w:color w:val="000000" w:themeColor="text1"/>
                <w:sz w:val="12"/>
                <w:szCs w:val="12"/>
                <w:lang w:val="en-US"/>
              </w:rPr>
              <w:t>retail</w:t>
            </w:r>
            <w:r w:rsidRPr="00F27F63">
              <w:rPr>
                <w:rFonts w:ascii="Arial" w:hAnsi="Arial" w:cs="Arial"/>
                <w:i/>
                <w:color w:val="000000" w:themeColor="text1"/>
                <w:sz w:val="12"/>
                <w:szCs w:val="12"/>
              </w:rPr>
              <w:br/>
            </w:r>
            <w:r w:rsidRPr="00F27F63">
              <w:rPr>
                <w:rFonts w:ascii="Arial" w:hAnsi="Arial" w:cs="Arial"/>
                <w:i/>
                <w:color w:val="000000" w:themeColor="text1"/>
                <w:sz w:val="12"/>
                <w:szCs w:val="12"/>
                <w:lang w:val="en-GB"/>
              </w:rPr>
              <w:t>turnover</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137862D9" w14:textId="77777777" w:rsidR="00C104A2" w:rsidRPr="00F27F63" w:rsidRDefault="00C104A2" w:rsidP="00C104A2">
            <w:pPr>
              <w:spacing w:before="40" w:after="4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 xml:space="preserve">оборот </w:t>
            </w:r>
            <w:r w:rsidRPr="00F27F63">
              <w:rPr>
                <w:rFonts w:ascii="Arial" w:hAnsi="Arial" w:cs="Arial"/>
                <w:color w:val="000000" w:themeColor="text1"/>
                <w:sz w:val="12"/>
                <w:szCs w:val="12"/>
              </w:rPr>
              <w:br/>
            </w:r>
            <w:proofErr w:type="spellStart"/>
            <w:r w:rsidRPr="00F27F63">
              <w:rPr>
                <w:rFonts w:ascii="Arial" w:hAnsi="Arial" w:cs="Arial"/>
                <w:color w:val="000000" w:themeColor="text1"/>
                <w:sz w:val="12"/>
                <w:szCs w:val="12"/>
              </w:rPr>
              <w:t>общес</w:t>
            </w:r>
            <w:proofErr w:type="gramStart"/>
            <w:r w:rsidRPr="00F27F63">
              <w:rPr>
                <w:rFonts w:ascii="Arial" w:hAnsi="Arial" w:cs="Arial"/>
                <w:color w:val="000000" w:themeColor="text1"/>
                <w:sz w:val="12"/>
                <w:szCs w:val="12"/>
              </w:rPr>
              <w:t>т</w:t>
            </w:r>
            <w:proofErr w:type="spellEnd"/>
            <w:r w:rsidRPr="00F27F63">
              <w:rPr>
                <w:rFonts w:ascii="Arial" w:hAnsi="Arial" w:cs="Arial"/>
                <w:color w:val="000000" w:themeColor="text1"/>
                <w:sz w:val="12"/>
                <w:szCs w:val="12"/>
              </w:rPr>
              <w:t>-</w:t>
            </w:r>
            <w:proofErr w:type="gramEnd"/>
            <w:r w:rsidRPr="00F27F63">
              <w:rPr>
                <w:rFonts w:ascii="Arial" w:hAnsi="Arial" w:cs="Arial"/>
                <w:color w:val="000000" w:themeColor="text1"/>
                <w:sz w:val="12"/>
                <w:szCs w:val="12"/>
              </w:rPr>
              <w:br/>
              <w:t xml:space="preserve">венного </w:t>
            </w:r>
            <w:r w:rsidRPr="00F27F63">
              <w:rPr>
                <w:rFonts w:ascii="Arial" w:hAnsi="Arial" w:cs="Arial"/>
                <w:color w:val="000000" w:themeColor="text1"/>
                <w:sz w:val="12"/>
                <w:szCs w:val="12"/>
              </w:rPr>
              <w:br/>
              <w:t>питания</w:t>
            </w:r>
          </w:p>
          <w:p w14:paraId="031CF013" w14:textId="0C74E737" w:rsidR="00C104A2" w:rsidRPr="00F27F63" w:rsidRDefault="00C104A2" w:rsidP="00484E77">
            <w:pPr>
              <w:spacing w:before="40" w:after="40" w:line="140" w:lineRule="exact"/>
              <w:ind w:left="57"/>
              <w:rPr>
                <w:rFonts w:ascii="Arial" w:hAnsi="Arial" w:cs="Arial"/>
                <w:bCs/>
                <w:color w:val="000000" w:themeColor="text1"/>
                <w:sz w:val="12"/>
                <w:szCs w:val="12"/>
              </w:rPr>
            </w:pPr>
            <w:r w:rsidRPr="00F27F63">
              <w:rPr>
                <w:rFonts w:ascii="Arial" w:hAnsi="Arial" w:cs="Arial"/>
                <w:i/>
                <w:color w:val="000000" w:themeColor="text1"/>
                <w:sz w:val="12"/>
                <w:szCs w:val="12"/>
                <w:lang w:val="en-US"/>
              </w:rPr>
              <w:t>catering</w:t>
            </w:r>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lang w:val="en-US"/>
              </w:rPr>
              <w:t>turnover</w:t>
            </w:r>
            <w:r w:rsidRPr="00F27F63">
              <w:rPr>
                <w:rFonts w:ascii="Arial" w:hAnsi="Arial" w:cs="Arial"/>
                <w:i/>
                <w:color w:val="000000" w:themeColor="text1"/>
                <w:sz w:val="12"/>
                <w:szCs w:val="12"/>
              </w:rPr>
              <w:t xml:space="preserve"> </w:t>
            </w:r>
          </w:p>
        </w:tc>
        <w:tc>
          <w:tcPr>
            <w:tcW w:w="715" w:type="dxa"/>
            <w:tcBorders>
              <w:top w:val="single" w:sz="6" w:space="0" w:color="000000"/>
              <w:left w:val="single" w:sz="6" w:space="0" w:color="000000"/>
              <w:bottom w:val="single" w:sz="6" w:space="0" w:color="000000"/>
              <w:right w:val="single" w:sz="6" w:space="0" w:color="000000"/>
            </w:tcBorders>
            <w:shd w:val="clear" w:color="auto" w:fill="auto"/>
          </w:tcPr>
          <w:p w14:paraId="7F806765" w14:textId="77777777" w:rsidR="00C104A2" w:rsidRPr="00F27F63" w:rsidRDefault="00C104A2" w:rsidP="00C104A2">
            <w:pPr>
              <w:spacing w:before="40" w:after="40" w:line="140" w:lineRule="exact"/>
              <w:ind w:left="57"/>
              <w:rPr>
                <w:rFonts w:ascii="Arial" w:hAnsi="Arial" w:cs="Arial"/>
                <w:color w:val="000000" w:themeColor="text1"/>
                <w:sz w:val="12"/>
                <w:szCs w:val="12"/>
                <w:lang w:val="en-US"/>
              </w:rPr>
            </w:pPr>
            <w:r w:rsidRPr="00F27F63">
              <w:rPr>
                <w:rFonts w:ascii="Arial" w:hAnsi="Arial" w:cs="Arial"/>
                <w:bCs/>
                <w:color w:val="000000" w:themeColor="text1"/>
                <w:sz w:val="12"/>
                <w:szCs w:val="12"/>
              </w:rPr>
              <w:t>объем</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платных</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услуг</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населению</w:t>
            </w:r>
          </w:p>
          <w:p w14:paraId="1E4C1D16" w14:textId="7C0B77B6" w:rsidR="00C104A2" w:rsidRPr="00F27F63" w:rsidRDefault="00C104A2" w:rsidP="00484E77">
            <w:pPr>
              <w:spacing w:before="40" w:after="40" w:line="140" w:lineRule="exact"/>
              <w:ind w:left="57"/>
              <w:rPr>
                <w:rFonts w:ascii="Arial" w:hAnsi="Arial" w:cs="Arial"/>
                <w:color w:val="000000" w:themeColor="text1"/>
                <w:sz w:val="12"/>
                <w:szCs w:val="12"/>
                <w:lang w:val="en-US"/>
              </w:rPr>
            </w:pPr>
            <w:r w:rsidRPr="00F27F63">
              <w:rPr>
                <w:rFonts w:ascii="Arial" w:hAnsi="Arial" w:cs="Arial"/>
                <w:i/>
                <w:color w:val="000000" w:themeColor="text1"/>
                <w:sz w:val="12"/>
                <w:szCs w:val="12"/>
                <w:lang w:val="en-US"/>
              </w:rPr>
              <w:t>volume of market services to population</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181C76FD" w14:textId="77777777" w:rsidR="00C104A2" w:rsidRPr="00F27F63" w:rsidRDefault="00C104A2" w:rsidP="00C104A2">
            <w:pPr>
              <w:spacing w:before="40" w:after="40" w:line="140" w:lineRule="exact"/>
              <w:ind w:left="57"/>
              <w:rPr>
                <w:rFonts w:ascii="Arial" w:hAnsi="Arial" w:cs="Arial"/>
                <w:color w:val="000000" w:themeColor="text1"/>
                <w:sz w:val="12"/>
                <w:szCs w:val="12"/>
                <w:lang w:val="en-US"/>
              </w:rPr>
            </w:pPr>
            <w:r w:rsidRPr="00F27F63">
              <w:rPr>
                <w:rFonts w:ascii="Arial" w:hAnsi="Arial" w:cs="Arial"/>
                <w:color w:val="000000" w:themeColor="text1"/>
                <w:sz w:val="12"/>
                <w:szCs w:val="12"/>
              </w:rPr>
              <w:t>оборота</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lang w:val="en-US"/>
              </w:rPr>
              <w:br/>
            </w:r>
            <w:r w:rsidRPr="00F27F63">
              <w:rPr>
                <w:rFonts w:ascii="Arial" w:hAnsi="Arial" w:cs="Arial"/>
                <w:color w:val="000000" w:themeColor="text1"/>
                <w:sz w:val="12"/>
                <w:szCs w:val="12"/>
              </w:rPr>
              <w:t>оптовой</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lang w:val="en-US"/>
              </w:rPr>
              <w:br/>
            </w:r>
            <w:r w:rsidRPr="00F27F63">
              <w:rPr>
                <w:rFonts w:ascii="Arial" w:hAnsi="Arial" w:cs="Arial"/>
                <w:color w:val="000000" w:themeColor="text1"/>
                <w:sz w:val="12"/>
                <w:szCs w:val="12"/>
              </w:rPr>
              <w:t>торговли</w:t>
            </w:r>
          </w:p>
          <w:p w14:paraId="70639D3A" w14:textId="170D76D1" w:rsidR="00C104A2" w:rsidRPr="00F27F63" w:rsidRDefault="00C104A2" w:rsidP="00EE7CA2">
            <w:pPr>
              <w:spacing w:before="40" w:after="40" w:line="140" w:lineRule="exact"/>
              <w:ind w:left="57"/>
              <w:rPr>
                <w:rFonts w:ascii="Arial" w:hAnsi="Arial" w:cs="Arial"/>
                <w:color w:val="000000" w:themeColor="text1"/>
                <w:sz w:val="12"/>
                <w:szCs w:val="12"/>
              </w:rPr>
            </w:pPr>
            <w:r w:rsidRPr="00F27F63">
              <w:rPr>
                <w:rFonts w:ascii="Arial" w:hAnsi="Arial" w:cs="Arial"/>
                <w:i/>
                <w:color w:val="000000" w:themeColor="text1"/>
                <w:sz w:val="12"/>
                <w:szCs w:val="12"/>
                <w:lang w:val="en-US"/>
              </w:rPr>
              <w:t xml:space="preserve">wholesale trade </w:t>
            </w:r>
            <w:r w:rsidRPr="00F27F63">
              <w:rPr>
                <w:rFonts w:ascii="Arial" w:hAnsi="Arial" w:cs="Arial"/>
                <w:i/>
                <w:color w:val="000000" w:themeColor="text1"/>
                <w:sz w:val="12"/>
                <w:szCs w:val="12"/>
                <w:lang w:val="en-US"/>
              </w:rPr>
              <w:br/>
              <w:t>turnover</w:t>
            </w:r>
          </w:p>
        </w:tc>
        <w:tc>
          <w:tcPr>
            <w:tcW w:w="717" w:type="dxa"/>
            <w:tcBorders>
              <w:top w:val="single" w:sz="6" w:space="0" w:color="000000"/>
              <w:left w:val="single" w:sz="6" w:space="0" w:color="000000"/>
              <w:bottom w:val="single" w:sz="6" w:space="0" w:color="000000"/>
              <w:right w:val="single" w:sz="6" w:space="0" w:color="000000"/>
            </w:tcBorders>
            <w:shd w:val="clear" w:color="auto" w:fill="auto"/>
          </w:tcPr>
          <w:p w14:paraId="1A984947" w14:textId="77777777" w:rsidR="00C104A2" w:rsidRPr="00F27F63" w:rsidRDefault="00C104A2" w:rsidP="00C104A2">
            <w:pPr>
              <w:spacing w:before="40" w:after="4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 xml:space="preserve">оборота </w:t>
            </w:r>
            <w:r w:rsidRPr="00F27F63">
              <w:rPr>
                <w:rFonts w:ascii="Arial" w:hAnsi="Arial" w:cs="Arial"/>
                <w:color w:val="000000" w:themeColor="text1"/>
                <w:sz w:val="12"/>
                <w:szCs w:val="12"/>
              </w:rPr>
              <w:br/>
              <w:t xml:space="preserve">розничной </w:t>
            </w:r>
            <w:r w:rsidRPr="00F27F63">
              <w:rPr>
                <w:rFonts w:ascii="Arial" w:hAnsi="Arial" w:cs="Arial"/>
                <w:color w:val="000000" w:themeColor="text1"/>
                <w:sz w:val="12"/>
                <w:szCs w:val="12"/>
              </w:rPr>
              <w:br/>
              <w:t xml:space="preserve">торговли </w:t>
            </w:r>
          </w:p>
          <w:p w14:paraId="11D77539" w14:textId="5F3FE02A" w:rsidR="00C104A2" w:rsidRPr="00F27F63" w:rsidRDefault="00C104A2" w:rsidP="00484E77">
            <w:pPr>
              <w:spacing w:before="40" w:after="40" w:line="140" w:lineRule="exact"/>
              <w:ind w:left="57"/>
              <w:rPr>
                <w:rFonts w:ascii="Arial" w:hAnsi="Arial" w:cs="Arial"/>
                <w:color w:val="000000" w:themeColor="text1"/>
                <w:sz w:val="12"/>
                <w:szCs w:val="12"/>
              </w:rPr>
            </w:pPr>
            <w:r w:rsidRPr="00F27F63">
              <w:rPr>
                <w:rFonts w:ascii="Arial" w:hAnsi="Arial" w:cs="Arial"/>
                <w:i/>
                <w:color w:val="000000" w:themeColor="text1"/>
                <w:sz w:val="12"/>
                <w:szCs w:val="12"/>
                <w:lang w:val="en-US"/>
              </w:rPr>
              <w:t>retail</w:t>
            </w:r>
            <w:r w:rsidRPr="00F27F63">
              <w:rPr>
                <w:rFonts w:ascii="Arial" w:hAnsi="Arial" w:cs="Arial"/>
                <w:i/>
                <w:color w:val="000000" w:themeColor="text1"/>
                <w:sz w:val="12"/>
                <w:szCs w:val="12"/>
              </w:rPr>
              <w:br/>
            </w:r>
            <w:r w:rsidRPr="00F27F63">
              <w:rPr>
                <w:rFonts w:ascii="Arial" w:hAnsi="Arial" w:cs="Arial"/>
                <w:i/>
                <w:color w:val="000000" w:themeColor="text1"/>
                <w:sz w:val="12"/>
                <w:szCs w:val="12"/>
                <w:lang w:val="en-GB"/>
              </w:rPr>
              <w:t>turnover</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5B5FF25D" w14:textId="77777777" w:rsidR="00C104A2" w:rsidRPr="00F27F63" w:rsidRDefault="00C104A2" w:rsidP="00C104A2">
            <w:pPr>
              <w:spacing w:before="40" w:after="4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 xml:space="preserve">оборота </w:t>
            </w:r>
            <w:r w:rsidRPr="00F27F63">
              <w:rPr>
                <w:rFonts w:ascii="Arial" w:hAnsi="Arial" w:cs="Arial"/>
                <w:color w:val="000000" w:themeColor="text1"/>
                <w:sz w:val="12"/>
                <w:szCs w:val="12"/>
              </w:rPr>
              <w:br/>
            </w:r>
            <w:proofErr w:type="spellStart"/>
            <w:r w:rsidRPr="00F27F63">
              <w:rPr>
                <w:rFonts w:ascii="Arial" w:hAnsi="Arial" w:cs="Arial"/>
                <w:color w:val="000000" w:themeColor="text1"/>
                <w:sz w:val="12"/>
                <w:szCs w:val="12"/>
              </w:rPr>
              <w:t>общес</w:t>
            </w:r>
            <w:proofErr w:type="gramStart"/>
            <w:r w:rsidRPr="00F27F63">
              <w:rPr>
                <w:rFonts w:ascii="Arial" w:hAnsi="Arial" w:cs="Arial"/>
                <w:color w:val="000000" w:themeColor="text1"/>
                <w:sz w:val="12"/>
                <w:szCs w:val="12"/>
              </w:rPr>
              <w:t>т</w:t>
            </w:r>
            <w:proofErr w:type="spellEnd"/>
            <w:r w:rsidRPr="00F27F63">
              <w:rPr>
                <w:rFonts w:ascii="Arial" w:hAnsi="Arial" w:cs="Arial"/>
                <w:color w:val="000000" w:themeColor="text1"/>
                <w:sz w:val="12"/>
                <w:szCs w:val="12"/>
              </w:rPr>
              <w:t>-</w:t>
            </w:r>
            <w:proofErr w:type="gramEnd"/>
            <w:r w:rsidRPr="00F27F63">
              <w:rPr>
                <w:rFonts w:ascii="Arial" w:hAnsi="Arial" w:cs="Arial"/>
                <w:color w:val="000000" w:themeColor="text1"/>
                <w:sz w:val="12"/>
                <w:szCs w:val="12"/>
              </w:rPr>
              <w:br/>
              <w:t xml:space="preserve">венного питания </w:t>
            </w:r>
          </w:p>
          <w:p w14:paraId="79264D40" w14:textId="0AE1BB7F" w:rsidR="00C104A2" w:rsidRPr="00F27F63" w:rsidRDefault="00C104A2" w:rsidP="00484E77">
            <w:pPr>
              <w:spacing w:before="40" w:after="40" w:line="140" w:lineRule="exact"/>
              <w:ind w:left="57"/>
              <w:rPr>
                <w:rFonts w:ascii="Arial" w:hAnsi="Arial" w:cs="Arial"/>
                <w:bCs/>
                <w:color w:val="000000" w:themeColor="text1"/>
                <w:sz w:val="12"/>
                <w:szCs w:val="12"/>
              </w:rPr>
            </w:pPr>
            <w:r w:rsidRPr="00F27F63">
              <w:rPr>
                <w:rFonts w:ascii="Arial" w:hAnsi="Arial" w:cs="Arial"/>
                <w:i/>
                <w:color w:val="000000" w:themeColor="text1"/>
                <w:sz w:val="12"/>
                <w:szCs w:val="12"/>
                <w:lang w:val="en-US"/>
              </w:rPr>
              <w:t>catering</w:t>
            </w:r>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lang w:val="en-US"/>
              </w:rPr>
              <w:t>turnover</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61E92404" w14:textId="77777777" w:rsidR="00C104A2" w:rsidRPr="00F27F63" w:rsidRDefault="00C104A2" w:rsidP="00C104A2">
            <w:pPr>
              <w:spacing w:before="40" w:after="40" w:line="140" w:lineRule="exact"/>
              <w:ind w:left="57"/>
              <w:rPr>
                <w:rFonts w:ascii="Arial" w:hAnsi="Arial" w:cs="Arial"/>
                <w:color w:val="000000" w:themeColor="text1"/>
                <w:sz w:val="12"/>
                <w:szCs w:val="12"/>
                <w:lang w:val="en-US"/>
              </w:rPr>
            </w:pPr>
            <w:r w:rsidRPr="00F27F63">
              <w:rPr>
                <w:rFonts w:ascii="Arial" w:hAnsi="Arial" w:cs="Arial"/>
                <w:bCs/>
                <w:color w:val="000000" w:themeColor="text1"/>
                <w:sz w:val="12"/>
                <w:szCs w:val="12"/>
              </w:rPr>
              <w:t>платных</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услуг</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населению</w:t>
            </w:r>
          </w:p>
          <w:p w14:paraId="23837C84" w14:textId="4817A304" w:rsidR="00C104A2" w:rsidRPr="00F27F63" w:rsidRDefault="00C104A2" w:rsidP="00484E77">
            <w:pPr>
              <w:spacing w:before="40" w:after="40" w:line="140" w:lineRule="exact"/>
              <w:ind w:left="57"/>
              <w:rPr>
                <w:rFonts w:ascii="Arial" w:hAnsi="Arial" w:cs="Arial"/>
                <w:color w:val="000000" w:themeColor="text1"/>
                <w:sz w:val="12"/>
                <w:szCs w:val="12"/>
                <w:lang w:val="en-US"/>
              </w:rPr>
            </w:pPr>
            <w:r w:rsidRPr="00F27F63">
              <w:rPr>
                <w:rFonts w:ascii="Arial" w:hAnsi="Arial" w:cs="Arial"/>
                <w:i/>
                <w:color w:val="000000" w:themeColor="text1"/>
                <w:sz w:val="12"/>
                <w:szCs w:val="12"/>
                <w:lang w:val="en-US"/>
              </w:rPr>
              <w:t>market services to population</w:t>
            </w:r>
          </w:p>
        </w:tc>
        <w:tc>
          <w:tcPr>
            <w:tcW w:w="2109" w:type="dxa"/>
            <w:vMerge/>
            <w:tcBorders>
              <w:top w:val="single" w:sz="6" w:space="0" w:color="000000"/>
              <w:left w:val="single" w:sz="6" w:space="0" w:color="000000"/>
              <w:bottom w:val="single" w:sz="6" w:space="0" w:color="000000"/>
            </w:tcBorders>
            <w:shd w:val="clear" w:color="auto" w:fill="auto"/>
            <w:vAlign w:val="bottom"/>
          </w:tcPr>
          <w:p w14:paraId="064C9AD7" w14:textId="77777777" w:rsidR="00C104A2" w:rsidRPr="00F27F63" w:rsidRDefault="00C104A2">
            <w:pPr>
              <w:snapToGrid w:val="0"/>
              <w:spacing w:before="40" w:after="40" w:line="140" w:lineRule="exact"/>
              <w:jc w:val="center"/>
              <w:rPr>
                <w:rFonts w:ascii="Arial" w:hAnsi="Arial" w:cs="Arial"/>
                <w:bCs/>
                <w:i/>
                <w:color w:val="000000" w:themeColor="text1"/>
                <w:sz w:val="14"/>
                <w:szCs w:val="14"/>
                <w:lang w:val="en-US"/>
              </w:rPr>
            </w:pPr>
          </w:p>
        </w:tc>
      </w:tr>
      <w:tr w:rsidR="000B431A" w:rsidRPr="00F27F63" w14:paraId="1AC6B6A0" w14:textId="77777777" w:rsidTr="00CE0046">
        <w:tblPrEx>
          <w:tblCellMar>
            <w:left w:w="57" w:type="dxa"/>
          </w:tblCellMar>
        </w:tblPrEx>
        <w:trPr>
          <w:cantSplit/>
        </w:trPr>
        <w:tc>
          <w:tcPr>
            <w:tcW w:w="2124" w:type="dxa"/>
            <w:tcBorders>
              <w:top w:val="single" w:sz="6" w:space="0" w:color="000000"/>
              <w:right w:val="single" w:sz="6" w:space="0" w:color="000000"/>
            </w:tcBorders>
            <w:shd w:val="clear" w:color="auto" w:fill="auto"/>
            <w:vAlign w:val="bottom"/>
          </w:tcPr>
          <w:p w14:paraId="0A3639ED" w14:textId="77777777" w:rsidR="000B431A" w:rsidRPr="00F27F63" w:rsidRDefault="000B431A" w:rsidP="00EE7CA2">
            <w:pPr>
              <w:spacing w:before="46" w:line="140" w:lineRule="exact"/>
              <w:rPr>
                <w:rFonts w:ascii="Arial" w:hAnsi="Arial" w:cs="Arial"/>
                <w:color w:val="000000" w:themeColor="text1"/>
                <w:sz w:val="14"/>
                <w:szCs w:val="14"/>
              </w:rPr>
            </w:pPr>
            <w:r w:rsidRPr="00F27F63">
              <w:rPr>
                <w:rFonts w:ascii="Arial" w:hAnsi="Arial" w:cs="Arial"/>
                <w:b/>
                <w:bCs/>
                <w:color w:val="000000" w:themeColor="text1"/>
                <w:sz w:val="14"/>
                <w:szCs w:val="14"/>
              </w:rPr>
              <w:t>Российская Федерация</w:t>
            </w:r>
          </w:p>
        </w:tc>
        <w:tc>
          <w:tcPr>
            <w:tcW w:w="708" w:type="dxa"/>
            <w:tcBorders>
              <w:top w:val="single" w:sz="6" w:space="0" w:color="000000"/>
              <w:left w:val="single" w:sz="6" w:space="0" w:color="000000"/>
              <w:right w:val="single" w:sz="6" w:space="0" w:color="000000"/>
            </w:tcBorders>
            <w:shd w:val="clear" w:color="auto" w:fill="auto"/>
            <w:vAlign w:val="bottom"/>
          </w:tcPr>
          <w:p w14:paraId="5D58F543" w14:textId="79F8AD4F" w:rsidR="000B431A" w:rsidRPr="000B431A" w:rsidRDefault="000B431A" w:rsidP="000A78E9">
            <w:pPr>
              <w:spacing w:before="46" w:line="140" w:lineRule="exact"/>
              <w:ind w:right="29"/>
              <w:jc w:val="right"/>
              <w:rPr>
                <w:rFonts w:ascii="Arial" w:hAnsi="Arial" w:cs="Arial"/>
                <w:b/>
                <w:bCs/>
                <w:spacing w:val="-4"/>
                <w:sz w:val="14"/>
                <w:szCs w:val="14"/>
              </w:rPr>
            </w:pPr>
            <w:r w:rsidRPr="000B431A">
              <w:rPr>
                <w:rFonts w:ascii="Arial" w:hAnsi="Arial" w:cs="Arial"/>
                <w:b/>
                <w:bCs/>
                <w:spacing w:val="-4"/>
                <w:sz w:val="14"/>
                <w:szCs w:val="14"/>
              </w:rPr>
              <w:t>158 539,2</w:t>
            </w:r>
          </w:p>
        </w:tc>
        <w:tc>
          <w:tcPr>
            <w:tcW w:w="711" w:type="dxa"/>
            <w:tcBorders>
              <w:top w:val="single" w:sz="6" w:space="0" w:color="000000"/>
              <w:left w:val="single" w:sz="6" w:space="0" w:color="000000"/>
              <w:right w:val="single" w:sz="6" w:space="0" w:color="000000"/>
            </w:tcBorders>
            <w:shd w:val="clear" w:color="auto" w:fill="auto"/>
            <w:vAlign w:val="center"/>
          </w:tcPr>
          <w:p w14:paraId="38C60613" w14:textId="541DA2DD" w:rsidR="000B431A" w:rsidRPr="000B431A" w:rsidRDefault="000B431A" w:rsidP="000A78E9">
            <w:pPr>
              <w:spacing w:before="46" w:line="140" w:lineRule="exact"/>
              <w:ind w:right="113"/>
              <w:jc w:val="right"/>
              <w:rPr>
                <w:rFonts w:ascii="Arial" w:hAnsi="Arial" w:cs="Arial"/>
                <w:b/>
                <w:bCs/>
                <w:spacing w:val="-4"/>
                <w:sz w:val="14"/>
                <w:szCs w:val="14"/>
              </w:rPr>
            </w:pPr>
            <w:r w:rsidRPr="000B431A">
              <w:rPr>
                <w:rFonts w:ascii="Arial" w:hAnsi="Arial" w:cs="Arial"/>
                <w:b/>
                <w:bCs/>
                <w:spacing w:val="-4"/>
                <w:sz w:val="14"/>
                <w:szCs w:val="14"/>
              </w:rPr>
              <w:t>55 791,4</w:t>
            </w:r>
          </w:p>
        </w:tc>
        <w:tc>
          <w:tcPr>
            <w:tcW w:w="711" w:type="dxa"/>
            <w:tcBorders>
              <w:top w:val="single" w:sz="6" w:space="0" w:color="000000"/>
              <w:left w:val="single" w:sz="6" w:space="0" w:color="000000"/>
              <w:right w:val="single" w:sz="6" w:space="0" w:color="000000"/>
            </w:tcBorders>
            <w:shd w:val="clear" w:color="auto" w:fill="auto"/>
            <w:vAlign w:val="center"/>
          </w:tcPr>
          <w:p w14:paraId="1FE3CE9C" w14:textId="0FFDD92C" w:rsidR="000B431A" w:rsidRPr="000B431A" w:rsidRDefault="000B431A" w:rsidP="000A78E9">
            <w:pPr>
              <w:spacing w:before="46" w:line="140" w:lineRule="exact"/>
              <w:ind w:right="170"/>
              <w:jc w:val="right"/>
              <w:rPr>
                <w:rFonts w:ascii="Arial" w:hAnsi="Arial" w:cs="Arial"/>
                <w:b/>
                <w:bCs/>
                <w:sz w:val="14"/>
                <w:szCs w:val="14"/>
              </w:rPr>
            </w:pPr>
            <w:r w:rsidRPr="000B431A">
              <w:rPr>
                <w:rFonts w:ascii="Arial" w:hAnsi="Arial" w:cs="Arial"/>
                <w:b/>
                <w:bCs/>
                <w:spacing w:val="-4"/>
                <w:sz w:val="14"/>
                <w:szCs w:val="14"/>
              </w:rPr>
              <w:t>3 532,2</w:t>
            </w:r>
          </w:p>
        </w:tc>
        <w:tc>
          <w:tcPr>
            <w:tcW w:w="715" w:type="dxa"/>
            <w:tcBorders>
              <w:top w:val="single" w:sz="6" w:space="0" w:color="000000"/>
              <w:left w:val="single" w:sz="6" w:space="0" w:color="000000"/>
              <w:right w:val="single" w:sz="6" w:space="0" w:color="000000"/>
            </w:tcBorders>
            <w:shd w:val="clear" w:color="auto" w:fill="auto"/>
            <w:vAlign w:val="bottom"/>
          </w:tcPr>
          <w:p w14:paraId="017A09FF" w14:textId="18811B25" w:rsidR="000B431A" w:rsidRPr="000B431A" w:rsidRDefault="000B431A" w:rsidP="001572C1">
            <w:pPr>
              <w:spacing w:before="46" w:line="140" w:lineRule="exact"/>
              <w:ind w:right="113"/>
              <w:jc w:val="right"/>
              <w:rPr>
                <w:rFonts w:ascii="Arial" w:hAnsi="Arial" w:cs="Arial"/>
                <w:b/>
                <w:sz w:val="14"/>
                <w:szCs w:val="14"/>
                <w:lang w:val="en-US"/>
              </w:rPr>
            </w:pPr>
            <w:r w:rsidRPr="000B431A">
              <w:rPr>
                <w:rFonts w:ascii="Arial" w:hAnsi="Arial" w:cs="Arial"/>
                <w:b/>
                <w:bCs/>
                <w:spacing w:val="-4"/>
                <w:sz w:val="14"/>
                <w:szCs w:val="14"/>
              </w:rPr>
              <w:t>17 383,0</w:t>
            </w:r>
          </w:p>
        </w:tc>
        <w:tc>
          <w:tcPr>
            <w:tcW w:w="711" w:type="dxa"/>
            <w:tcBorders>
              <w:top w:val="single" w:sz="6" w:space="0" w:color="000000"/>
              <w:left w:val="single" w:sz="6" w:space="0" w:color="000000"/>
              <w:right w:val="single" w:sz="6" w:space="0" w:color="000000"/>
            </w:tcBorders>
            <w:shd w:val="clear" w:color="auto" w:fill="auto"/>
            <w:vAlign w:val="bottom"/>
          </w:tcPr>
          <w:p w14:paraId="41DE2E83" w14:textId="2BFB09B9" w:rsidR="000B431A" w:rsidRPr="000B431A" w:rsidRDefault="000B431A" w:rsidP="000A78E9">
            <w:pPr>
              <w:spacing w:before="46" w:line="140" w:lineRule="exact"/>
              <w:ind w:right="170"/>
              <w:jc w:val="right"/>
              <w:rPr>
                <w:rFonts w:ascii="Arial" w:hAnsi="Arial" w:cs="Arial"/>
                <w:b/>
                <w:bCs/>
                <w:sz w:val="14"/>
                <w:szCs w:val="14"/>
              </w:rPr>
            </w:pPr>
            <w:r w:rsidRPr="000B431A">
              <w:rPr>
                <w:rFonts w:ascii="Arial" w:hAnsi="Arial" w:cs="Arial"/>
                <w:b/>
                <w:bCs/>
                <w:spacing w:val="-4"/>
                <w:sz w:val="14"/>
                <w:szCs w:val="14"/>
              </w:rPr>
              <w:t>106,9</w:t>
            </w:r>
          </w:p>
        </w:tc>
        <w:tc>
          <w:tcPr>
            <w:tcW w:w="717" w:type="dxa"/>
            <w:tcBorders>
              <w:top w:val="single" w:sz="6" w:space="0" w:color="000000"/>
              <w:left w:val="single" w:sz="6" w:space="0" w:color="000000"/>
              <w:right w:val="single" w:sz="6" w:space="0" w:color="000000"/>
            </w:tcBorders>
            <w:shd w:val="clear" w:color="auto" w:fill="auto"/>
            <w:vAlign w:val="center"/>
          </w:tcPr>
          <w:p w14:paraId="03AB3E3F" w14:textId="58B0C949" w:rsidR="000B431A" w:rsidRPr="000B431A" w:rsidRDefault="000B431A" w:rsidP="000A78E9">
            <w:pPr>
              <w:spacing w:before="46" w:line="140" w:lineRule="exact"/>
              <w:ind w:right="170"/>
              <w:jc w:val="right"/>
              <w:rPr>
                <w:rFonts w:ascii="Arial" w:hAnsi="Arial" w:cs="Arial"/>
                <w:b/>
                <w:sz w:val="14"/>
                <w:szCs w:val="14"/>
              </w:rPr>
            </w:pPr>
            <w:r w:rsidRPr="000B431A">
              <w:rPr>
                <w:rFonts w:ascii="Arial" w:hAnsi="Arial" w:cs="Arial"/>
                <w:b/>
                <w:bCs/>
                <w:spacing w:val="-4"/>
                <w:sz w:val="14"/>
                <w:szCs w:val="14"/>
              </w:rPr>
              <w:t>107,7</w:t>
            </w:r>
          </w:p>
        </w:tc>
        <w:tc>
          <w:tcPr>
            <w:tcW w:w="711" w:type="dxa"/>
            <w:tcBorders>
              <w:top w:val="single" w:sz="6" w:space="0" w:color="000000"/>
              <w:left w:val="single" w:sz="6" w:space="0" w:color="000000"/>
              <w:right w:val="single" w:sz="6" w:space="0" w:color="000000"/>
            </w:tcBorders>
            <w:shd w:val="clear" w:color="auto" w:fill="auto"/>
            <w:vAlign w:val="center"/>
          </w:tcPr>
          <w:p w14:paraId="5B7FAFFB" w14:textId="1126CF83" w:rsidR="000B431A" w:rsidRPr="000B431A" w:rsidRDefault="000B431A" w:rsidP="000A78E9">
            <w:pPr>
              <w:spacing w:before="46" w:line="140" w:lineRule="exact"/>
              <w:ind w:right="170"/>
              <w:jc w:val="right"/>
              <w:rPr>
                <w:rFonts w:ascii="Arial" w:hAnsi="Arial" w:cs="Arial"/>
                <w:b/>
                <w:bCs/>
                <w:sz w:val="14"/>
                <w:szCs w:val="14"/>
              </w:rPr>
            </w:pPr>
            <w:r w:rsidRPr="000B431A">
              <w:rPr>
                <w:rFonts w:ascii="Arial" w:hAnsi="Arial" w:cs="Arial"/>
                <w:b/>
                <w:bCs/>
                <w:spacing w:val="-4"/>
                <w:sz w:val="14"/>
                <w:szCs w:val="14"/>
              </w:rPr>
              <w:t>111,9</w:t>
            </w:r>
          </w:p>
        </w:tc>
        <w:tc>
          <w:tcPr>
            <w:tcW w:w="711" w:type="dxa"/>
            <w:tcBorders>
              <w:top w:val="single" w:sz="6" w:space="0" w:color="000000"/>
              <w:left w:val="single" w:sz="6" w:space="0" w:color="000000"/>
              <w:right w:val="single" w:sz="6" w:space="0" w:color="000000"/>
            </w:tcBorders>
            <w:shd w:val="clear" w:color="auto" w:fill="auto"/>
            <w:vAlign w:val="bottom"/>
          </w:tcPr>
          <w:p w14:paraId="4C8F19C2" w14:textId="18F38DD6" w:rsidR="000B431A" w:rsidRPr="000B431A" w:rsidRDefault="000B431A" w:rsidP="000A78E9">
            <w:pPr>
              <w:spacing w:before="46" w:line="140" w:lineRule="exact"/>
              <w:ind w:right="170"/>
              <w:jc w:val="right"/>
              <w:rPr>
                <w:rFonts w:ascii="Arial" w:hAnsi="Arial" w:cs="Arial"/>
                <w:b/>
                <w:sz w:val="14"/>
                <w:szCs w:val="14"/>
              </w:rPr>
            </w:pPr>
            <w:r w:rsidRPr="000B431A">
              <w:rPr>
                <w:rFonts w:ascii="Arial" w:hAnsi="Arial" w:cs="Arial"/>
                <w:b/>
                <w:bCs/>
                <w:spacing w:val="-4"/>
                <w:sz w:val="14"/>
                <w:szCs w:val="14"/>
              </w:rPr>
              <w:t>104,3</w:t>
            </w:r>
          </w:p>
        </w:tc>
        <w:tc>
          <w:tcPr>
            <w:tcW w:w="2109" w:type="dxa"/>
            <w:tcBorders>
              <w:top w:val="single" w:sz="6" w:space="0" w:color="000000"/>
              <w:left w:val="single" w:sz="6" w:space="0" w:color="000000"/>
            </w:tcBorders>
            <w:shd w:val="clear" w:color="auto" w:fill="auto"/>
            <w:vAlign w:val="bottom"/>
          </w:tcPr>
          <w:p w14:paraId="28DBFEB2" w14:textId="77777777" w:rsidR="000B431A" w:rsidRPr="00F27F63" w:rsidRDefault="000B431A" w:rsidP="00EE7CA2">
            <w:pPr>
              <w:spacing w:before="46" w:line="140" w:lineRule="exact"/>
              <w:rPr>
                <w:rFonts w:ascii="Arial" w:hAnsi="Arial" w:cs="Arial"/>
                <w:color w:val="000000" w:themeColor="text1"/>
                <w:sz w:val="14"/>
                <w:szCs w:val="14"/>
              </w:rPr>
            </w:pPr>
            <w:proofErr w:type="spellStart"/>
            <w:r w:rsidRPr="00F27F63">
              <w:rPr>
                <w:rFonts w:ascii="Arial" w:hAnsi="Arial" w:cs="Arial"/>
                <w:b/>
                <w:bCs/>
                <w:i/>
                <w:color w:val="000000" w:themeColor="text1"/>
                <w:sz w:val="14"/>
                <w:szCs w:val="14"/>
              </w:rPr>
              <w:t>Russian</w:t>
            </w:r>
            <w:proofErr w:type="spellEnd"/>
            <w:r w:rsidRPr="00F27F63">
              <w:rPr>
                <w:rFonts w:ascii="Arial" w:hAnsi="Arial" w:cs="Arial"/>
                <w:b/>
                <w:bCs/>
                <w:i/>
                <w:color w:val="000000" w:themeColor="text1"/>
                <w:sz w:val="14"/>
                <w:szCs w:val="14"/>
              </w:rPr>
              <w:t xml:space="preserve"> </w:t>
            </w:r>
            <w:proofErr w:type="spellStart"/>
            <w:r w:rsidRPr="00F27F63">
              <w:rPr>
                <w:rFonts w:ascii="Arial" w:hAnsi="Arial" w:cs="Arial"/>
                <w:b/>
                <w:bCs/>
                <w:i/>
                <w:color w:val="000000" w:themeColor="text1"/>
                <w:sz w:val="14"/>
                <w:szCs w:val="14"/>
              </w:rPr>
              <w:t>Federation</w:t>
            </w:r>
            <w:proofErr w:type="spellEnd"/>
          </w:p>
        </w:tc>
      </w:tr>
      <w:tr w:rsidR="000B431A" w:rsidRPr="00F27F63" w14:paraId="3382B0D6"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5458E84C" w14:textId="77777777" w:rsidR="000B431A" w:rsidRPr="00F27F63" w:rsidRDefault="000B431A" w:rsidP="00EE7CA2">
            <w:pPr>
              <w:tabs>
                <w:tab w:val="center" w:pos="4320"/>
                <w:tab w:val="right" w:pos="8640"/>
              </w:tabs>
              <w:spacing w:before="46" w:line="140" w:lineRule="exact"/>
              <w:jc w:val="center"/>
              <w:rPr>
                <w:rFonts w:ascii="Arial" w:hAnsi="Arial" w:cs="Arial"/>
                <w:color w:val="000000" w:themeColor="text1"/>
                <w:sz w:val="14"/>
                <w:szCs w:val="14"/>
              </w:rPr>
            </w:pPr>
            <w:r w:rsidRPr="00F27F63">
              <w:rPr>
                <w:rFonts w:ascii="Arial" w:hAnsi="Arial" w:cs="Arial"/>
                <w:b/>
                <w:bCs/>
                <w:color w:val="000000" w:themeColor="text1"/>
                <w:sz w:val="14"/>
                <w:szCs w:val="14"/>
              </w:rPr>
              <w:t xml:space="preserve">Центральный </w:t>
            </w:r>
            <w:r w:rsidRPr="00F27F63">
              <w:rPr>
                <w:rFonts w:ascii="Arial" w:hAnsi="Arial" w:cs="Arial"/>
                <w:b/>
                <w:bCs/>
                <w:color w:val="000000" w:themeColor="text1"/>
                <w:sz w:val="14"/>
                <w:szCs w:val="14"/>
              </w:rPr>
              <w:br/>
              <w:t>федеральный округ</w:t>
            </w:r>
          </w:p>
        </w:tc>
        <w:tc>
          <w:tcPr>
            <w:tcW w:w="708" w:type="dxa"/>
            <w:tcBorders>
              <w:left w:val="single" w:sz="6" w:space="0" w:color="000000"/>
              <w:right w:val="single" w:sz="6" w:space="0" w:color="000000"/>
            </w:tcBorders>
            <w:shd w:val="clear" w:color="auto" w:fill="auto"/>
            <w:vAlign w:val="bottom"/>
          </w:tcPr>
          <w:p w14:paraId="71D49315" w14:textId="52951BE4" w:rsidR="000B431A" w:rsidRPr="000B431A" w:rsidRDefault="000B431A" w:rsidP="000A78E9">
            <w:pPr>
              <w:spacing w:before="46" w:line="140" w:lineRule="exact"/>
              <w:ind w:right="29"/>
              <w:jc w:val="right"/>
              <w:rPr>
                <w:rFonts w:ascii="Arial" w:hAnsi="Arial" w:cs="Arial"/>
                <w:b/>
                <w:bCs/>
                <w:sz w:val="14"/>
                <w:szCs w:val="14"/>
              </w:rPr>
            </w:pPr>
            <w:r w:rsidRPr="000B431A">
              <w:rPr>
                <w:rFonts w:ascii="Arial" w:hAnsi="Arial" w:cs="Arial"/>
                <w:b/>
                <w:bCs/>
                <w:spacing w:val="-4"/>
                <w:sz w:val="14"/>
                <w:szCs w:val="14"/>
              </w:rPr>
              <w:t>81 988,6</w:t>
            </w:r>
          </w:p>
        </w:tc>
        <w:tc>
          <w:tcPr>
            <w:tcW w:w="711" w:type="dxa"/>
            <w:tcBorders>
              <w:left w:val="single" w:sz="6" w:space="0" w:color="000000"/>
              <w:right w:val="single" w:sz="6" w:space="0" w:color="000000"/>
            </w:tcBorders>
            <w:shd w:val="clear" w:color="auto" w:fill="auto"/>
            <w:vAlign w:val="bottom"/>
          </w:tcPr>
          <w:p w14:paraId="031B86EA" w14:textId="3D5BC8CE" w:rsidR="000B431A" w:rsidRPr="000B431A" w:rsidRDefault="000B431A" w:rsidP="000A78E9">
            <w:pPr>
              <w:spacing w:before="46" w:line="140" w:lineRule="exact"/>
              <w:ind w:right="113"/>
              <w:jc w:val="right"/>
              <w:rPr>
                <w:rFonts w:ascii="Arial" w:hAnsi="Arial" w:cs="Arial"/>
                <w:b/>
                <w:bCs/>
                <w:spacing w:val="-4"/>
                <w:sz w:val="14"/>
                <w:szCs w:val="14"/>
              </w:rPr>
            </w:pPr>
            <w:r w:rsidRPr="000B431A">
              <w:rPr>
                <w:rFonts w:ascii="Arial" w:hAnsi="Arial" w:cs="Arial"/>
                <w:b/>
                <w:bCs/>
                <w:spacing w:val="-4"/>
                <w:sz w:val="14"/>
                <w:szCs w:val="14"/>
              </w:rPr>
              <w:t>18 194,9</w:t>
            </w:r>
          </w:p>
        </w:tc>
        <w:tc>
          <w:tcPr>
            <w:tcW w:w="711" w:type="dxa"/>
            <w:tcBorders>
              <w:left w:val="single" w:sz="6" w:space="0" w:color="000000"/>
              <w:right w:val="single" w:sz="6" w:space="0" w:color="000000"/>
            </w:tcBorders>
            <w:shd w:val="clear" w:color="auto" w:fill="auto"/>
            <w:vAlign w:val="bottom"/>
          </w:tcPr>
          <w:p w14:paraId="52138344" w14:textId="05334B8D" w:rsidR="000B431A" w:rsidRPr="000B431A" w:rsidRDefault="000B431A" w:rsidP="000A78E9">
            <w:pPr>
              <w:spacing w:before="46" w:line="140" w:lineRule="exact"/>
              <w:ind w:right="170"/>
              <w:jc w:val="right"/>
              <w:rPr>
                <w:rFonts w:ascii="Arial" w:hAnsi="Arial" w:cs="Arial"/>
                <w:b/>
                <w:bCs/>
                <w:sz w:val="14"/>
                <w:szCs w:val="14"/>
              </w:rPr>
            </w:pPr>
            <w:r w:rsidRPr="000B431A">
              <w:rPr>
                <w:rFonts w:ascii="Arial" w:hAnsi="Arial" w:cs="Arial"/>
                <w:b/>
                <w:bCs/>
                <w:spacing w:val="-4"/>
                <w:sz w:val="14"/>
                <w:szCs w:val="14"/>
              </w:rPr>
              <w:t>1 211,1</w:t>
            </w:r>
          </w:p>
        </w:tc>
        <w:tc>
          <w:tcPr>
            <w:tcW w:w="715" w:type="dxa"/>
            <w:tcBorders>
              <w:left w:val="single" w:sz="6" w:space="0" w:color="000000"/>
              <w:right w:val="single" w:sz="6" w:space="0" w:color="000000"/>
            </w:tcBorders>
            <w:shd w:val="clear" w:color="auto" w:fill="auto"/>
            <w:vAlign w:val="bottom"/>
          </w:tcPr>
          <w:p w14:paraId="519FB3C0" w14:textId="1BE602FE" w:rsidR="000B431A" w:rsidRPr="000B431A" w:rsidRDefault="000B431A" w:rsidP="000A78E9">
            <w:pPr>
              <w:spacing w:before="46" w:line="140" w:lineRule="exact"/>
              <w:ind w:right="113"/>
              <w:jc w:val="right"/>
              <w:rPr>
                <w:rFonts w:ascii="Arial" w:hAnsi="Arial" w:cs="Arial"/>
                <w:b/>
                <w:sz w:val="14"/>
                <w:szCs w:val="14"/>
              </w:rPr>
            </w:pPr>
            <w:r w:rsidRPr="000B431A">
              <w:rPr>
                <w:rFonts w:ascii="Arial" w:hAnsi="Arial" w:cs="Arial"/>
                <w:b/>
                <w:bCs/>
                <w:spacing w:val="-4"/>
                <w:sz w:val="14"/>
                <w:szCs w:val="14"/>
              </w:rPr>
              <w:t>6 437,9</w:t>
            </w:r>
          </w:p>
        </w:tc>
        <w:tc>
          <w:tcPr>
            <w:tcW w:w="711" w:type="dxa"/>
            <w:tcBorders>
              <w:left w:val="single" w:sz="6" w:space="0" w:color="000000"/>
              <w:right w:val="single" w:sz="6" w:space="0" w:color="000000"/>
            </w:tcBorders>
            <w:shd w:val="clear" w:color="auto" w:fill="auto"/>
            <w:vAlign w:val="bottom"/>
          </w:tcPr>
          <w:p w14:paraId="76BFBABE" w14:textId="620D8889" w:rsidR="000B431A" w:rsidRPr="000B431A" w:rsidRDefault="000B431A" w:rsidP="000A78E9">
            <w:pPr>
              <w:spacing w:before="46" w:line="140" w:lineRule="exact"/>
              <w:ind w:right="170"/>
              <w:jc w:val="right"/>
              <w:rPr>
                <w:rFonts w:ascii="Arial" w:hAnsi="Arial" w:cs="Arial"/>
                <w:b/>
                <w:bCs/>
                <w:sz w:val="14"/>
                <w:szCs w:val="14"/>
              </w:rPr>
            </w:pPr>
            <w:r w:rsidRPr="000B431A">
              <w:rPr>
                <w:rFonts w:ascii="Arial" w:hAnsi="Arial" w:cs="Arial"/>
                <w:b/>
                <w:bCs/>
                <w:spacing w:val="-4"/>
                <w:sz w:val="14"/>
                <w:szCs w:val="14"/>
              </w:rPr>
              <w:t>111,0</w:t>
            </w:r>
          </w:p>
        </w:tc>
        <w:tc>
          <w:tcPr>
            <w:tcW w:w="717" w:type="dxa"/>
            <w:tcBorders>
              <w:left w:val="single" w:sz="6" w:space="0" w:color="000000"/>
              <w:right w:val="single" w:sz="6" w:space="0" w:color="000000"/>
            </w:tcBorders>
            <w:shd w:val="clear" w:color="auto" w:fill="auto"/>
            <w:vAlign w:val="bottom"/>
          </w:tcPr>
          <w:p w14:paraId="346BFDBD" w14:textId="3C3BEDCD" w:rsidR="000B431A" w:rsidRPr="000B431A" w:rsidRDefault="000B431A" w:rsidP="000A78E9">
            <w:pPr>
              <w:spacing w:before="46" w:line="140" w:lineRule="exact"/>
              <w:ind w:right="170"/>
              <w:jc w:val="right"/>
              <w:rPr>
                <w:rFonts w:ascii="Arial" w:hAnsi="Arial" w:cs="Arial"/>
                <w:b/>
                <w:bCs/>
                <w:sz w:val="14"/>
                <w:szCs w:val="14"/>
              </w:rPr>
            </w:pPr>
            <w:r w:rsidRPr="000B431A">
              <w:rPr>
                <w:rFonts w:ascii="Arial" w:hAnsi="Arial" w:cs="Arial"/>
                <w:b/>
                <w:bCs/>
                <w:spacing w:val="-4"/>
                <w:sz w:val="14"/>
                <w:szCs w:val="14"/>
              </w:rPr>
              <w:t>106,8</w:t>
            </w:r>
          </w:p>
        </w:tc>
        <w:tc>
          <w:tcPr>
            <w:tcW w:w="711" w:type="dxa"/>
            <w:tcBorders>
              <w:left w:val="single" w:sz="6" w:space="0" w:color="000000"/>
              <w:right w:val="single" w:sz="6" w:space="0" w:color="000000"/>
            </w:tcBorders>
            <w:shd w:val="clear" w:color="auto" w:fill="auto"/>
            <w:vAlign w:val="bottom"/>
          </w:tcPr>
          <w:p w14:paraId="2DF21919" w14:textId="621E98E1" w:rsidR="000B431A" w:rsidRPr="000B431A" w:rsidRDefault="000B431A" w:rsidP="000A78E9">
            <w:pPr>
              <w:spacing w:before="46" w:line="140" w:lineRule="exact"/>
              <w:ind w:right="170"/>
              <w:jc w:val="right"/>
              <w:rPr>
                <w:rFonts w:ascii="Arial" w:hAnsi="Arial" w:cs="Arial"/>
                <w:b/>
                <w:bCs/>
                <w:sz w:val="14"/>
                <w:szCs w:val="14"/>
              </w:rPr>
            </w:pPr>
            <w:r w:rsidRPr="000B431A">
              <w:rPr>
                <w:rFonts w:ascii="Arial" w:hAnsi="Arial" w:cs="Arial"/>
                <w:b/>
                <w:bCs/>
                <w:spacing w:val="-4"/>
                <w:sz w:val="14"/>
                <w:szCs w:val="14"/>
              </w:rPr>
              <w:t>115,4</w:t>
            </w:r>
          </w:p>
        </w:tc>
        <w:tc>
          <w:tcPr>
            <w:tcW w:w="711" w:type="dxa"/>
            <w:tcBorders>
              <w:left w:val="single" w:sz="6" w:space="0" w:color="000000"/>
              <w:right w:val="single" w:sz="6" w:space="0" w:color="000000"/>
            </w:tcBorders>
            <w:shd w:val="clear" w:color="auto" w:fill="auto"/>
            <w:vAlign w:val="bottom"/>
          </w:tcPr>
          <w:p w14:paraId="3BB99AF7" w14:textId="4ADBCD8C" w:rsidR="000B431A" w:rsidRPr="000B431A" w:rsidRDefault="000B431A" w:rsidP="000A78E9">
            <w:pPr>
              <w:spacing w:before="46" w:line="140" w:lineRule="exact"/>
              <w:ind w:right="170"/>
              <w:jc w:val="right"/>
              <w:rPr>
                <w:rFonts w:ascii="Arial" w:hAnsi="Arial" w:cs="Arial"/>
                <w:b/>
                <w:sz w:val="14"/>
                <w:szCs w:val="14"/>
              </w:rPr>
            </w:pPr>
            <w:r w:rsidRPr="000B431A">
              <w:rPr>
                <w:rFonts w:ascii="Arial" w:hAnsi="Arial" w:cs="Arial"/>
                <w:b/>
                <w:bCs/>
                <w:spacing w:val="-4"/>
                <w:sz w:val="14"/>
                <w:szCs w:val="14"/>
              </w:rPr>
              <w:t>104,0</w:t>
            </w:r>
          </w:p>
        </w:tc>
        <w:tc>
          <w:tcPr>
            <w:tcW w:w="2109" w:type="dxa"/>
            <w:tcBorders>
              <w:left w:val="single" w:sz="6" w:space="0" w:color="000000"/>
            </w:tcBorders>
            <w:shd w:val="clear" w:color="auto" w:fill="auto"/>
            <w:vAlign w:val="bottom"/>
          </w:tcPr>
          <w:p w14:paraId="5A7AC920" w14:textId="77777777" w:rsidR="000B431A" w:rsidRPr="00F27F63" w:rsidRDefault="000B431A" w:rsidP="00EE7CA2">
            <w:pPr>
              <w:spacing w:before="46" w:line="140" w:lineRule="exact"/>
              <w:jc w:val="center"/>
              <w:rPr>
                <w:rFonts w:ascii="Arial" w:hAnsi="Arial" w:cs="Arial"/>
                <w:color w:val="000000" w:themeColor="text1"/>
                <w:sz w:val="14"/>
                <w:szCs w:val="14"/>
              </w:rPr>
            </w:pPr>
            <w:r w:rsidRPr="00F27F63">
              <w:rPr>
                <w:rFonts w:ascii="Arial" w:hAnsi="Arial" w:cs="Arial"/>
                <w:b/>
                <w:i/>
                <w:color w:val="000000" w:themeColor="text1"/>
                <w:sz w:val="14"/>
                <w:szCs w:val="14"/>
                <w:lang w:val="en-US"/>
              </w:rPr>
              <w:t xml:space="preserve">Central </w:t>
            </w:r>
            <w:r w:rsidRPr="00F27F63">
              <w:rPr>
                <w:rFonts w:ascii="Arial" w:hAnsi="Arial" w:cs="Arial"/>
                <w:b/>
                <w:i/>
                <w:color w:val="000000" w:themeColor="text1"/>
                <w:sz w:val="14"/>
                <w:szCs w:val="14"/>
                <w:lang w:val="en-US"/>
              </w:rPr>
              <w:br/>
              <w:t>Federal District</w:t>
            </w:r>
          </w:p>
        </w:tc>
      </w:tr>
      <w:tr w:rsidR="000B431A" w:rsidRPr="00F27F63" w14:paraId="3FAC1BAB" w14:textId="77777777" w:rsidTr="00D75AEC">
        <w:tblPrEx>
          <w:tblCellMar>
            <w:left w:w="57" w:type="dxa"/>
          </w:tblCellMar>
        </w:tblPrEx>
        <w:trPr>
          <w:cantSplit/>
          <w:trHeight w:val="66"/>
        </w:trPr>
        <w:tc>
          <w:tcPr>
            <w:tcW w:w="2124" w:type="dxa"/>
            <w:tcBorders>
              <w:right w:val="single" w:sz="6" w:space="0" w:color="000000"/>
            </w:tcBorders>
            <w:shd w:val="clear" w:color="auto" w:fill="auto"/>
            <w:vAlign w:val="bottom"/>
          </w:tcPr>
          <w:p w14:paraId="37C6BDE9"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Белгородская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область</w:t>
            </w:r>
          </w:p>
        </w:tc>
        <w:tc>
          <w:tcPr>
            <w:tcW w:w="708" w:type="dxa"/>
            <w:tcBorders>
              <w:left w:val="single" w:sz="6" w:space="0" w:color="000000"/>
              <w:right w:val="single" w:sz="6" w:space="0" w:color="000000"/>
            </w:tcBorders>
            <w:shd w:val="clear" w:color="auto" w:fill="auto"/>
            <w:vAlign w:val="bottom"/>
          </w:tcPr>
          <w:p w14:paraId="5E706803" w14:textId="6D695D95"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1 089,7</w:t>
            </w:r>
          </w:p>
        </w:tc>
        <w:tc>
          <w:tcPr>
            <w:tcW w:w="711" w:type="dxa"/>
            <w:tcBorders>
              <w:left w:val="single" w:sz="6" w:space="0" w:color="000000"/>
              <w:right w:val="single" w:sz="6" w:space="0" w:color="000000"/>
            </w:tcBorders>
            <w:shd w:val="clear" w:color="auto" w:fill="auto"/>
            <w:vAlign w:val="bottom"/>
          </w:tcPr>
          <w:p w14:paraId="1953292A" w14:textId="7E380247"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509,3</w:t>
            </w:r>
          </w:p>
        </w:tc>
        <w:tc>
          <w:tcPr>
            <w:tcW w:w="711" w:type="dxa"/>
            <w:tcBorders>
              <w:left w:val="single" w:sz="6" w:space="0" w:color="000000"/>
              <w:right w:val="single" w:sz="6" w:space="0" w:color="000000"/>
            </w:tcBorders>
            <w:shd w:val="clear" w:color="auto" w:fill="auto"/>
            <w:vAlign w:val="bottom"/>
          </w:tcPr>
          <w:p w14:paraId="265EDD37" w14:textId="45BC663D"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19,1</w:t>
            </w:r>
          </w:p>
        </w:tc>
        <w:tc>
          <w:tcPr>
            <w:tcW w:w="715" w:type="dxa"/>
            <w:tcBorders>
              <w:left w:val="single" w:sz="6" w:space="0" w:color="000000"/>
              <w:right w:val="single" w:sz="6" w:space="0" w:color="000000"/>
            </w:tcBorders>
            <w:shd w:val="clear" w:color="auto" w:fill="auto"/>
            <w:vAlign w:val="bottom"/>
          </w:tcPr>
          <w:p w14:paraId="20596039" w14:textId="67AB0328"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124,6</w:t>
            </w:r>
          </w:p>
        </w:tc>
        <w:tc>
          <w:tcPr>
            <w:tcW w:w="711" w:type="dxa"/>
            <w:tcBorders>
              <w:left w:val="single" w:sz="6" w:space="0" w:color="000000"/>
              <w:right w:val="single" w:sz="6" w:space="0" w:color="000000"/>
            </w:tcBorders>
            <w:shd w:val="clear" w:color="auto" w:fill="auto"/>
            <w:vAlign w:val="bottom"/>
          </w:tcPr>
          <w:p w14:paraId="1FCD2AFF" w14:textId="26A4FCEF"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108,6</w:t>
            </w:r>
          </w:p>
        </w:tc>
        <w:tc>
          <w:tcPr>
            <w:tcW w:w="717" w:type="dxa"/>
            <w:tcBorders>
              <w:left w:val="single" w:sz="6" w:space="0" w:color="000000"/>
              <w:right w:val="single" w:sz="6" w:space="0" w:color="000000"/>
            </w:tcBorders>
            <w:shd w:val="clear" w:color="auto" w:fill="auto"/>
            <w:vAlign w:val="bottom"/>
          </w:tcPr>
          <w:p w14:paraId="1CF74CA2" w14:textId="228829C7"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103,7</w:t>
            </w:r>
          </w:p>
        </w:tc>
        <w:tc>
          <w:tcPr>
            <w:tcW w:w="711" w:type="dxa"/>
            <w:tcBorders>
              <w:left w:val="single" w:sz="6" w:space="0" w:color="000000"/>
              <w:right w:val="single" w:sz="6" w:space="0" w:color="000000"/>
            </w:tcBorders>
            <w:shd w:val="clear" w:color="auto" w:fill="auto"/>
            <w:vAlign w:val="bottom"/>
          </w:tcPr>
          <w:p w14:paraId="5643AE14" w14:textId="5CB77FAC"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106,6</w:t>
            </w:r>
          </w:p>
        </w:tc>
        <w:tc>
          <w:tcPr>
            <w:tcW w:w="711" w:type="dxa"/>
            <w:tcBorders>
              <w:left w:val="single" w:sz="6" w:space="0" w:color="000000"/>
              <w:right w:val="single" w:sz="6" w:space="0" w:color="000000"/>
            </w:tcBorders>
            <w:shd w:val="clear" w:color="auto" w:fill="auto"/>
            <w:vAlign w:val="bottom"/>
          </w:tcPr>
          <w:p w14:paraId="7D7A1D30" w14:textId="06A9D529"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100,5</w:t>
            </w:r>
          </w:p>
        </w:tc>
        <w:tc>
          <w:tcPr>
            <w:tcW w:w="2109" w:type="dxa"/>
            <w:tcBorders>
              <w:left w:val="single" w:sz="6" w:space="0" w:color="000000"/>
            </w:tcBorders>
            <w:shd w:val="clear" w:color="auto" w:fill="auto"/>
            <w:vAlign w:val="bottom"/>
          </w:tcPr>
          <w:p w14:paraId="50BEB82B" w14:textId="77777777" w:rsidR="000B431A" w:rsidRPr="00F27F63" w:rsidRDefault="000B431A"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Belgorod Region</w:t>
            </w:r>
          </w:p>
        </w:tc>
      </w:tr>
      <w:tr w:rsidR="000B431A" w:rsidRPr="00F27F63" w14:paraId="24E6EC70"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8AE44FD"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Брянская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область</w:t>
            </w:r>
          </w:p>
        </w:tc>
        <w:tc>
          <w:tcPr>
            <w:tcW w:w="708" w:type="dxa"/>
            <w:tcBorders>
              <w:left w:val="single" w:sz="6" w:space="0" w:color="000000"/>
              <w:right w:val="single" w:sz="6" w:space="0" w:color="000000"/>
            </w:tcBorders>
            <w:shd w:val="clear" w:color="auto" w:fill="auto"/>
            <w:vAlign w:val="bottom"/>
          </w:tcPr>
          <w:p w14:paraId="60997DE4" w14:textId="3C633A0C"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402,6</w:t>
            </w:r>
          </w:p>
        </w:tc>
        <w:tc>
          <w:tcPr>
            <w:tcW w:w="711" w:type="dxa"/>
            <w:tcBorders>
              <w:left w:val="single" w:sz="6" w:space="0" w:color="000000"/>
              <w:right w:val="single" w:sz="6" w:space="0" w:color="000000"/>
            </w:tcBorders>
            <w:shd w:val="clear" w:color="auto" w:fill="auto"/>
            <w:vAlign w:val="bottom"/>
          </w:tcPr>
          <w:p w14:paraId="7B7F87D0" w14:textId="45B6A205"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377,5</w:t>
            </w:r>
          </w:p>
        </w:tc>
        <w:tc>
          <w:tcPr>
            <w:tcW w:w="711" w:type="dxa"/>
            <w:tcBorders>
              <w:left w:val="single" w:sz="6" w:space="0" w:color="000000"/>
              <w:right w:val="single" w:sz="6" w:space="0" w:color="000000"/>
            </w:tcBorders>
            <w:shd w:val="clear" w:color="auto" w:fill="auto"/>
            <w:vAlign w:val="bottom"/>
          </w:tcPr>
          <w:p w14:paraId="668A3DA8" w14:textId="0A72747C"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15,5</w:t>
            </w:r>
          </w:p>
        </w:tc>
        <w:tc>
          <w:tcPr>
            <w:tcW w:w="715" w:type="dxa"/>
            <w:tcBorders>
              <w:left w:val="single" w:sz="6" w:space="0" w:color="000000"/>
              <w:right w:val="single" w:sz="6" w:space="0" w:color="000000"/>
            </w:tcBorders>
            <w:shd w:val="clear" w:color="auto" w:fill="auto"/>
            <w:vAlign w:val="bottom"/>
          </w:tcPr>
          <w:p w14:paraId="606C430D" w14:textId="63EB6447"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80,0</w:t>
            </w:r>
          </w:p>
        </w:tc>
        <w:tc>
          <w:tcPr>
            <w:tcW w:w="711" w:type="dxa"/>
            <w:tcBorders>
              <w:left w:val="single" w:sz="6" w:space="0" w:color="000000"/>
              <w:right w:val="single" w:sz="6" w:space="0" w:color="000000"/>
            </w:tcBorders>
            <w:shd w:val="clear" w:color="auto" w:fill="auto"/>
            <w:vAlign w:val="bottom"/>
          </w:tcPr>
          <w:p w14:paraId="34552E94" w14:textId="5872F094"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105,4</w:t>
            </w:r>
          </w:p>
        </w:tc>
        <w:tc>
          <w:tcPr>
            <w:tcW w:w="717" w:type="dxa"/>
            <w:tcBorders>
              <w:left w:val="single" w:sz="6" w:space="0" w:color="000000"/>
              <w:right w:val="single" w:sz="6" w:space="0" w:color="000000"/>
            </w:tcBorders>
            <w:shd w:val="clear" w:color="auto" w:fill="auto"/>
            <w:vAlign w:val="bottom"/>
          </w:tcPr>
          <w:p w14:paraId="42E8A9F9" w14:textId="4C84301D"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102,7</w:t>
            </w:r>
          </w:p>
        </w:tc>
        <w:tc>
          <w:tcPr>
            <w:tcW w:w="711" w:type="dxa"/>
            <w:tcBorders>
              <w:left w:val="single" w:sz="6" w:space="0" w:color="000000"/>
              <w:right w:val="single" w:sz="6" w:space="0" w:color="000000"/>
            </w:tcBorders>
            <w:shd w:val="clear" w:color="auto" w:fill="auto"/>
            <w:vAlign w:val="bottom"/>
          </w:tcPr>
          <w:p w14:paraId="72CD96DC" w14:textId="063693EB"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100,1</w:t>
            </w:r>
          </w:p>
        </w:tc>
        <w:tc>
          <w:tcPr>
            <w:tcW w:w="711" w:type="dxa"/>
            <w:tcBorders>
              <w:left w:val="single" w:sz="6" w:space="0" w:color="000000"/>
              <w:right w:val="single" w:sz="6" w:space="0" w:color="000000"/>
            </w:tcBorders>
            <w:shd w:val="clear" w:color="auto" w:fill="auto"/>
            <w:vAlign w:val="bottom"/>
          </w:tcPr>
          <w:p w14:paraId="54217B38" w14:textId="76D54781"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100,2</w:t>
            </w:r>
          </w:p>
        </w:tc>
        <w:tc>
          <w:tcPr>
            <w:tcW w:w="2109" w:type="dxa"/>
            <w:tcBorders>
              <w:left w:val="single" w:sz="6" w:space="0" w:color="000000"/>
            </w:tcBorders>
            <w:shd w:val="clear" w:color="auto" w:fill="auto"/>
            <w:vAlign w:val="bottom"/>
          </w:tcPr>
          <w:p w14:paraId="2380F294" w14:textId="77777777" w:rsidR="000B431A" w:rsidRPr="00F27F63" w:rsidRDefault="000B431A"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B</w:t>
            </w:r>
            <w:proofErr w:type="spellStart"/>
            <w:r w:rsidRPr="00F27F63">
              <w:rPr>
                <w:rFonts w:ascii="Arial" w:hAnsi="Arial" w:cs="Arial"/>
                <w:i/>
                <w:color w:val="000000" w:themeColor="text1"/>
                <w:sz w:val="14"/>
                <w:szCs w:val="14"/>
              </w:rPr>
              <w:t>ryansk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004E2815"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A0941E7"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Владимирская область</w:t>
            </w:r>
          </w:p>
        </w:tc>
        <w:tc>
          <w:tcPr>
            <w:tcW w:w="708" w:type="dxa"/>
            <w:tcBorders>
              <w:left w:val="single" w:sz="6" w:space="0" w:color="000000"/>
              <w:right w:val="single" w:sz="6" w:space="0" w:color="000000"/>
            </w:tcBorders>
            <w:shd w:val="clear" w:color="auto" w:fill="auto"/>
            <w:vAlign w:val="bottom"/>
          </w:tcPr>
          <w:p w14:paraId="6032241E" w14:textId="6F251559"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608,1</w:t>
            </w:r>
          </w:p>
        </w:tc>
        <w:tc>
          <w:tcPr>
            <w:tcW w:w="711" w:type="dxa"/>
            <w:tcBorders>
              <w:left w:val="single" w:sz="6" w:space="0" w:color="000000"/>
              <w:right w:val="single" w:sz="6" w:space="0" w:color="000000"/>
            </w:tcBorders>
            <w:shd w:val="clear" w:color="auto" w:fill="auto"/>
            <w:vAlign w:val="bottom"/>
          </w:tcPr>
          <w:p w14:paraId="7EA06DA2" w14:textId="7CB0F056"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389,2</w:t>
            </w:r>
          </w:p>
        </w:tc>
        <w:tc>
          <w:tcPr>
            <w:tcW w:w="711" w:type="dxa"/>
            <w:tcBorders>
              <w:left w:val="single" w:sz="6" w:space="0" w:color="000000"/>
              <w:right w:val="single" w:sz="6" w:space="0" w:color="000000"/>
            </w:tcBorders>
            <w:shd w:val="clear" w:color="auto" w:fill="auto"/>
            <w:vAlign w:val="bottom"/>
          </w:tcPr>
          <w:p w14:paraId="6B9ADEC7" w14:textId="2B0120EF"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19,8</w:t>
            </w:r>
          </w:p>
        </w:tc>
        <w:tc>
          <w:tcPr>
            <w:tcW w:w="715" w:type="dxa"/>
            <w:tcBorders>
              <w:left w:val="single" w:sz="6" w:space="0" w:color="000000"/>
              <w:right w:val="single" w:sz="6" w:space="0" w:color="000000"/>
            </w:tcBorders>
            <w:shd w:val="clear" w:color="auto" w:fill="auto"/>
            <w:vAlign w:val="bottom"/>
          </w:tcPr>
          <w:p w14:paraId="2F616D1C" w14:textId="655936E1"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102,5</w:t>
            </w:r>
          </w:p>
        </w:tc>
        <w:tc>
          <w:tcPr>
            <w:tcW w:w="711" w:type="dxa"/>
            <w:tcBorders>
              <w:left w:val="single" w:sz="6" w:space="0" w:color="000000"/>
              <w:right w:val="single" w:sz="6" w:space="0" w:color="000000"/>
            </w:tcBorders>
            <w:shd w:val="clear" w:color="auto" w:fill="auto"/>
            <w:vAlign w:val="bottom"/>
          </w:tcPr>
          <w:p w14:paraId="47A3858A" w14:textId="2A9B4F93"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95,3</w:t>
            </w:r>
          </w:p>
        </w:tc>
        <w:tc>
          <w:tcPr>
            <w:tcW w:w="717" w:type="dxa"/>
            <w:tcBorders>
              <w:left w:val="single" w:sz="6" w:space="0" w:color="000000"/>
              <w:right w:val="single" w:sz="6" w:space="0" w:color="000000"/>
            </w:tcBorders>
            <w:shd w:val="clear" w:color="auto" w:fill="auto"/>
            <w:vAlign w:val="bottom"/>
          </w:tcPr>
          <w:p w14:paraId="6746EC14" w14:textId="23487B38"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108,8</w:t>
            </w:r>
          </w:p>
        </w:tc>
        <w:tc>
          <w:tcPr>
            <w:tcW w:w="711" w:type="dxa"/>
            <w:tcBorders>
              <w:left w:val="single" w:sz="6" w:space="0" w:color="000000"/>
              <w:right w:val="single" w:sz="6" w:space="0" w:color="000000"/>
            </w:tcBorders>
            <w:shd w:val="clear" w:color="auto" w:fill="auto"/>
            <w:vAlign w:val="bottom"/>
          </w:tcPr>
          <w:p w14:paraId="26DB9927" w14:textId="2EABCB64"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106,2</w:t>
            </w:r>
          </w:p>
        </w:tc>
        <w:tc>
          <w:tcPr>
            <w:tcW w:w="711" w:type="dxa"/>
            <w:tcBorders>
              <w:left w:val="single" w:sz="6" w:space="0" w:color="000000"/>
              <w:right w:val="single" w:sz="6" w:space="0" w:color="000000"/>
            </w:tcBorders>
            <w:shd w:val="clear" w:color="auto" w:fill="auto"/>
            <w:vAlign w:val="bottom"/>
          </w:tcPr>
          <w:p w14:paraId="518F377F" w14:textId="0FA69013"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103,0</w:t>
            </w:r>
          </w:p>
        </w:tc>
        <w:tc>
          <w:tcPr>
            <w:tcW w:w="2109" w:type="dxa"/>
            <w:tcBorders>
              <w:left w:val="single" w:sz="6" w:space="0" w:color="000000"/>
            </w:tcBorders>
            <w:shd w:val="clear" w:color="auto" w:fill="auto"/>
            <w:vAlign w:val="bottom"/>
          </w:tcPr>
          <w:p w14:paraId="7E50E42A"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Vladimir</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24CB1417"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516454D1"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Воронежская область</w:t>
            </w:r>
          </w:p>
        </w:tc>
        <w:tc>
          <w:tcPr>
            <w:tcW w:w="708" w:type="dxa"/>
            <w:tcBorders>
              <w:left w:val="single" w:sz="6" w:space="0" w:color="000000"/>
              <w:right w:val="single" w:sz="6" w:space="0" w:color="000000"/>
            </w:tcBorders>
            <w:shd w:val="clear" w:color="auto" w:fill="auto"/>
            <w:vAlign w:val="bottom"/>
          </w:tcPr>
          <w:p w14:paraId="1116AFB2" w14:textId="03F1ED17"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1 764,2</w:t>
            </w:r>
          </w:p>
        </w:tc>
        <w:tc>
          <w:tcPr>
            <w:tcW w:w="711" w:type="dxa"/>
            <w:tcBorders>
              <w:left w:val="single" w:sz="6" w:space="0" w:color="000000"/>
              <w:right w:val="single" w:sz="6" w:space="0" w:color="000000"/>
            </w:tcBorders>
            <w:shd w:val="clear" w:color="auto" w:fill="auto"/>
            <w:vAlign w:val="bottom"/>
          </w:tcPr>
          <w:p w14:paraId="2E5EF264" w14:textId="73214A11"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914,9</w:t>
            </w:r>
          </w:p>
        </w:tc>
        <w:tc>
          <w:tcPr>
            <w:tcW w:w="711" w:type="dxa"/>
            <w:tcBorders>
              <w:left w:val="single" w:sz="6" w:space="0" w:color="000000"/>
              <w:right w:val="single" w:sz="6" w:space="0" w:color="000000"/>
            </w:tcBorders>
            <w:shd w:val="clear" w:color="auto" w:fill="auto"/>
            <w:vAlign w:val="bottom"/>
          </w:tcPr>
          <w:p w14:paraId="0B85BF0C" w14:textId="5F236FA6"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35,8</w:t>
            </w:r>
          </w:p>
        </w:tc>
        <w:tc>
          <w:tcPr>
            <w:tcW w:w="715" w:type="dxa"/>
            <w:tcBorders>
              <w:left w:val="single" w:sz="6" w:space="0" w:color="000000"/>
              <w:right w:val="single" w:sz="6" w:space="0" w:color="000000"/>
            </w:tcBorders>
            <w:shd w:val="clear" w:color="auto" w:fill="auto"/>
            <w:vAlign w:val="bottom"/>
          </w:tcPr>
          <w:p w14:paraId="24FEE53C" w14:textId="6D7F2EB6"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174,1</w:t>
            </w:r>
          </w:p>
        </w:tc>
        <w:tc>
          <w:tcPr>
            <w:tcW w:w="711" w:type="dxa"/>
            <w:tcBorders>
              <w:left w:val="single" w:sz="6" w:space="0" w:color="000000"/>
              <w:right w:val="single" w:sz="6" w:space="0" w:color="000000"/>
            </w:tcBorders>
            <w:shd w:val="clear" w:color="auto" w:fill="auto"/>
            <w:vAlign w:val="bottom"/>
          </w:tcPr>
          <w:p w14:paraId="61ACF946" w14:textId="432FDC2D"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109,6</w:t>
            </w:r>
          </w:p>
        </w:tc>
        <w:tc>
          <w:tcPr>
            <w:tcW w:w="717" w:type="dxa"/>
            <w:tcBorders>
              <w:left w:val="single" w:sz="6" w:space="0" w:color="000000"/>
              <w:right w:val="single" w:sz="6" w:space="0" w:color="000000"/>
            </w:tcBorders>
            <w:shd w:val="clear" w:color="auto" w:fill="auto"/>
            <w:vAlign w:val="bottom"/>
          </w:tcPr>
          <w:p w14:paraId="43E3E166" w14:textId="1E1E7EF2"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107,6</w:t>
            </w:r>
          </w:p>
        </w:tc>
        <w:tc>
          <w:tcPr>
            <w:tcW w:w="711" w:type="dxa"/>
            <w:tcBorders>
              <w:left w:val="single" w:sz="6" w:space="0" w:color="000000"/>
              <w:right w:val="single" w:sz="6" w:space="0" w:color="000000"/>
            </w:tcBorders>
            <w:shd w:val="clear" w:color="auto" w:fill="auto"/>
            <w:vAlign w:val="bottom"/>
          </w:tcPr>
          <w:p w14:paraId="184AE045" w14:textId="12F8C02A"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108,7</w:t>
            </w:r>
          </w:p>
        </w:tc>
        <w:tc>
          <w:tcPr>
            <w:tcW w:w="711" w:type="dxa"/>
            <w:tcBorders>
              <w:left w:val="single" w:sz="6" w:space="0" w:color="000000"/>
              <w:right w:val="single" w:sz="6" w:space="0" w:color="000000"/>
            </w:tcBorders>
            <w:shd w:val="clear" w:color="auto" w:fill="auto"/>
            <w:vAlign w:val="bottom"/>
          </w:tcPr>
          <w:p w14:paraId="0B8A8538" w14:textId="6BF0D236"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99,4</w:t>
            </w:r>
          </w:p>
        </w:tc>
        <w:tc>
          <w:tcPr>
            <w:tcW w:w="2109" w:type="dxa"/>
            <w:tcBorders>
              <w:left w:val="single" w:sz="6" w:space="0" w:color="000000"/>
            </w:tcBorders>
            <w:shd w:val="clear" w:color="auto" w:fill="auto"/>
            <w:vAlign w:val="bottom"/>
          </w:tcPr>
          <w:p w14:paraId="5C257A20"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Voronezh</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45B4AB1E"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1DCE7081"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Ивановская область</w:t>
            </w:r>
          </w:p>
        </w:tc>
        <w:tc>
          <w:tcPr>
            <w:tcW w:w="708" w:type="dxa"/>
            <w:tcBorders>
              <w:left w:val="single" w:sz="6" w:space="0" w:color="000000"/>
              <w:right w:val="single" w:sz="6" w:space="0" w:color="000000"/>
            </w:tcBorders>
            <w:shd w:val="clear" w:color="auto" w:fill="auto"/>
            <w:vAlign w:val="bottom"/>
          </w:tcPr>
          <w:p w14:paraId="13BEB68B" w14:textId="10BD6259"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444,9</w:t>
            </w:r>
          </w:p>
        </w:tc>
        <w:tc>
          <w:tcPr>
            <w:tcW w:w="711" w:type="dxa"/>
            <w:tcBorders>
              <w:left w:val="single" w:sz="6" w:space="0" w:color="000000"/>
              <w:right w:val="single" w:sz="6" w:space="0" w:color="000000"/>
            </w:tcBorders>
            <w:shd w:val="clear" w:color="auto" w:fill="auto"/>
            <w:vAlign w:val="bottom"/>
          </w:tcPr>
          <w:p w14:paraId="166DB662" w14:textId="4C72A60E"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287,7</w:t>
            </w:r>
          </w:p>
        </w:tc>
        <w:tc>
          <w:tcPr>
            <w:tcW w:w="711" w:type="dxa"/>
            <w:tcBorders>
              <w:left w:val="single" w:sz="6" w:space="0" w:color="000000"/>
              <w:right w:val="single" w:sz="6" w:space="0" w:color="000000"/>
            </w:tcBorders>
            <w:shd w:val="clear" w:color="auto" w:fill="auto"/>
            <w:vAlign w:val="bottom"/>
          </w:tcPr>
          <w:p w14:paraId="09FA96CF" w14:textId="655949FD"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9,3</w:t>
            </w:r>
          </w:p>
        </w:tc>
        <w:tc>
          <w:tcPr>
            <w:tcW w:w="715" w:type="dxa"/>
            <w:tcBorders>
              <w:left w:val="single" w:sz="6" w:space="0" w:color="000000"/>
              <w:right w:val="single" w:sz="6" w:space="0" w:color="000000"/>
            </w:tcBorders>
            <w:shd w:val="clear" w:color="auto" w:fill="auto"/>
            <w:vAlign w:val="bottom"/>
          </w:tcPr>
          <w:p w14:paraId="6D78486E" w14:textId="2D78661F"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68,2</w:t>
            </w:r>
          </w:p>
        </w:tc>
        <w:tc>
          <w:tcPr>
            <w:tcW w:w="711" w:type="dxa"/>
            <w:tcBorders>
              <w:left w:val="single" w:sz="6" w:space="0" w:color="000000"/>
              <w:right w:val="single" w:sz="6" w:space="0" w:color="000000"/>
            </w:tcBorders>
            <w:shd w:val="clear" w:color="auto" w:fill="auto"/>
            <w:vAlign w:val="bottom"/>
          </w:tcPr>
          <w:p w14:paraId="3A7F9DDF" w14:textId="7EF28CB9"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99,6</w:t>
            </w:r>
          </w:p>
        </w:tc>
        <w:tc>
          <w:tcPr>
            <w:tcW w:w="717" w:type="dxa"/>
            <w:tcBorders>
              <w:left w:val="single" w:sz="6" w:space="0" w:color="000000"/>
              <w:right w:val="single" w:sz="6" w:space="0" w:color="000000"/>
            </w:tcBorders>
            <w:shd w:val="clear" w:color="auto" w:fill="auto"/>
            <w:vAlign w:val="bottom"/>
          </w:tcPr>
          <w:p w14:paraId="4CD83BDE" w14:textId="3A0D90C4"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103,1</w:t>
            </w:r>
          </w:p>
        </w:tc>
        <w:tc>
          <w:tcPr>
            <w:tcW w:w="711" w:type="dxa"/>
            <w:tcBorders>
              <w:left w:val="single" w:sz="6" w:space="0" w:color="000000"/>
              <w:right w:val="single" w:sz="6" w:space="0" w:color="000000"/>
            </w:tcBorders>
            <w:shd w:val="clear" w:color="auto" w:fill="auto"/>
            <w:vAlign w:val="bottom"/>
          </w:tcPr>
          <w:p w14:paraId="1E7D94E8" w14:textId="357776E9"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96,4</w:t>
            </w:r>
          </w:p>
        </w:tc>
        <w:tc>
          <w:tcPr>
            <w:tcW w:w="711" w:type="dxa"/>
            <w:tcBorders>
              <w:left w:val="single" w:sz="6" w:space="0" w:color="000000"/>
              <w:right w:val="single" w:sz="6" w:space="0" w:color="000000"/>
            </w:tcBorders>
            <w:shd w:val="clear" w:color="auto" w:fill="auto"/>
            <w:vAlign w:val="bottom"/>
          </w:tcPr>
          <w:p w14:paraId="52C65947" w14:textId="43199BF7"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102,7</w:t>
            </w:r>
          </w:p>
        </w:tc>
        <w:tc>
          <w:tcPr>
            <w:tcW w:w="2109" w:type="dxa"/>
            <w:tcBorders>
              <w:left w:val="single" w:sz="6" w:space="0" w:color="000000"/>
            </w:tcBorders>
            <w:shd w:val="clear" w:color="auto" w:fill="auto"/>
            <w:vAlign w:val="bottom"/>
          </w:tcPr>
          <w:p w14:paraId="1E5BE032"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Ivanovo</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6109A83A"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3F156648"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Калужская область</w:t>
            </w:r>
          </w:p>
        </w:tc>
        <w:tc>
          <w:tcPr>
            <w:tcW w:w="708" w:type="dxa"/>
            <w:tcBorders>
              <w:left w:val="single" w:sz="6" w:space="0" w:color="000000"/>
              <w:right w:val="single" w:sz="6" w:space="0" w:color="000000"/>
            </w:tcBorders>
            <w:shd w:val="clear" w:color="auto" w:fill="auto"/>
            <w:vAlign w:val="bottom"/>
          </w:tcPr>
          <w:p w14:paraId="33019D77" w14:textId="48812BF8"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589,4</w:t>
            </w:r>
          </w:p>
        </w:tc>
        <w:tc>
          <w:tcPr>
            <w:tcW w:w="711" w:type="dxa"/>
            <w:tcBorders>
              <w:left w:val="single" w:sz="6" w:space="0" w:color="000000"/>
              <w:right w:val="single" w:sz="6" w:space="0" w:color="000000"/>
            </w:tcBorders>
            <w:shd w:val="clear" w:color="auto" w:fill="auto"/>
            <w:vAlign w:val="bottom"/>
          </w:tcPr>
          <w:p w14:paraId="6002B8BE" w14:textId="1E80AFBF"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312,7</w:t>
            </w:r>
          </w:p>
        </w:tc>
        <w:tc>
          <w:tcPr>
            <w:tcW w:w="711" w:type="dxa"/>
            <w:tcBorders>
              <w:left w:val="single" w:sz="6" w:space="0" w:color="000000"/>
              <w:right w:val="single" w:sz="6" w:space="0" w:color="000000"/>
            </w:tcBorders>
            <w:shd w:val="clear" w:color="auto" w:fill="auto"/>
            <w:vAlign w:val="bottom"/>
          </w:tcPr>
          <w:p w14:paraId="63763B0C" w14:textId="49E30662"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21,8</w:t>
            </w:r>
          </w:p>
        </w:tc>
        <w:tc>
          <w:tcPr>
            <w:tcW w:w="715" w:type="dxa"/>
            <w:tcBorders>
              <w:left w:val="single" w:sz="6" w:space="0" w:color="000000"/>
              <w:right w:val="single" w:sz="6" w:space="0" w:color="000000"/>
            </w:tcBorders>
            <w:shd w:val="clear" w:color="auto" w:fill="auto"/>
            <w:vAlign w:val="bottom"/>
          </w:tcPr>
          <w:p w14:paraId="49C41606" w14:textId="2578A8D5"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85,7</w:t>
            </w:r>
          </w:p>
        </w:tc>
        <w:tc>
          <w:tcPr>
            <w:tcW w:w="711" w:type="dxa"/>
            <w:tcBorders>
              <w:left w:val="single" w:sz="6" w:space="0" w:color="000000"/>
              <w:right w:val="single" w:sz="6" w:space="0" w:color="000000"/>
            </w:tcBorders>
            <w:shd w:val="clear" w:color="auto" w:fill="auto"/>
            <w:vAlign w:val="bottom"/>
          </w:tcPr>
          <w:p w14:paraId="028DB5C8" w14:textId="20F1B4F2"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110,9</w:t>
            </w:r>
          </w:p>
        </w:tc>
        <w:tc>
          <w:tcPr>
            <w:tcW w:w="717" w:type="dxa"/>
            <w:tcBorders>
              <w:left w:val="single" w:sz="6" w:space="0" w:color="000000"/>
              <w:right w:val="single" w:sz="6" w:space="0" w:color="000000"/>
            </w:tcBorders>
            <w:shd w:val="clear" w:color="auto" w:fill="auto"/>
            <w:vAlign w:val="bottom"/>
          </w:tcPr>
          <w:p w14:paraId="118365B8" w14:textId="73B758EA"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103,0</w:t>
            </w:r>
          </w:p>
        </w:tc>
        <w:tc>
          <w:tcPr>
            <w:tcW w:w="711" w:type="dxa"/>
            <w:tcBorders>
              <w:left w:val="single" w:sz="6" w:space="0" w:color="000000"/>
              <w:right w:val="single" w:sz="6" w:space="0" w:color="000000"/>
            </w:tcBorders>
            <w:shd w:val="clear" w:color="auto" w:fill="auto"/>
            <w:vAlign w:val="bottom"/>
          </w:tcPr>
          <w:p w14:paraId="78E1EFD3" w14:textId="5BDB0144"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126,8</w:t>
            </w:r>
          </w:p>
        </w:tc>
        <w:tc>
          <w:tcPr>
            <w:tcW w:w="711" w:type="dxa"/>
            <w:tcBorders>
              <w:left w:val="single" w:sz="6" w:space="0" w:color="000000"/>
              <w:right w:val="single" w:sz="6" w:space="0" w:color="000000"/>
            </w:tcBorders>
            <w:shd w:val="clear" w:color="auto" w:fill="auto"/>
            <w:vAlign w:val="bottom"/>
          </w:tcPr>
          <w:p w14:paraId="0EBA7A66" w14:textId="7BCC7C12"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105,0</w:t>
            </w:r>
          </w:p>
        </w:tc>
        <w:tc>
          <w:tcPr>
            <w:tcW w:w="2109" w:type="dxa"/>
            <w:tcBorders>
              <w:left w:val="single" w:sz="6" w:space="0" w:color="000000"/>
            </w:tcBorders>
            <w:shd w:val="clear" w:color="auto" w:fill="auto"/>
            <w:vAlign w:val="bottom"/>
          </w:tcPr>
          <w:p w14:paraId="22F66190"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Kaluga</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00DAD0A4"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A87ADE2"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Костромская область</w:t>
            </w:r>
          </w:p>
        </w:tc>
        <w:tc>
          <w:tcPr>
            <w:tcW w:w="708" w:type="dxa"/>
            <w:tcBorders>
              <w:left w:val="single" w:sz="6" w:space="0" w:color="000000"/>
              <w:right w:val="single" w:sz="6" w:space="0" w:color="000000"/>
            </w:tcBorders>
            <w:shd w:val="clear" w:color="auto" w:fill="auto"/>
            <w:vAlign w:val="bottom"/>
          </w:tcPr>
          <w:p w14:paraId="522697C2" w14:textId="6EC0ADBB"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169,2</w:t>
            </w:r>
          </w:p>
        </w:tc>
        <w:tc>
          <w:tcPr>
            <w:tcW w:w="711" w:type="dxa"/>
            <w:tcBorders>
              <w:left w:val="single" w:sz="6" w:space="0" w:color="000000"/>
              <w:right w:val="single" w:sz="6" w:space="0" w:color="000000"/>
            </w:tcBorders>
            <w:shd w:val="clear" w:color="auto" w:fill="auto"/>
            <w:vAlign w:val="bottom"/>
          </w:tcPr>
          <w:p w14:paraId="2D98D375" w14:textId="70D5CE0D"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187,2</w:t>
            </w:r>
          </w:p>
        </w:tc>
        <w:tc>
          <w:tcPr>
            <w:tcW w:w="711" w:type="dxa"/>
            <w:tcBorders>
              <w:left w:val="single" w:sz="6" w:space="0" w:color="000000"/>
              <w:right w:val="single" w:sz="6" w:space="0" w:color="000000"/>
            </w:tcBorders>
            <w:shd w:val="clear" w:color="auto" w:fill="auto"/>
            <w:vAlign w:val="bottom"/>
          </w:tcPr>
          <w:p w14:paraId="5AF4EB25" w14:textId="554EB0F2"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7,6</w:t>
            </w:r>
          </w:p>
        </w:tc>
        <w:tc>
          <w:tcPr>
            <w:tcW w:w="715" w:type="dxa"/>
            <w:tcBorders>
              <w:left w:val="single" w:sz="6" w:space="0" w:color="000000"/>
              <w:right w:val="single" w:sz="6" w:space="0" w:color="000000"/>
            </w:tcBorders>
            <w:shd w:val="clear" w:color="auto" w:fill="auto"/>
            <w:vAlign w:val="bottom"/>
          </w:tcPr>
          <w:p w14:paraId="00EDDAC3" w14:textId="46E7273B"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40,7</w:t>
            </w:r>
          </w:p>
        </w:tc>
        <w:tc>
          <w:tcPr>
            <w:tcW w:w="711" w:type="dxa"/>
            <w:tcBorders>
              <w:left w:val="single" w:sz="6" w:space="0" w:color="000000"/>
              <w:right w:val="single" w:sz="6" w:space="0" w:color="000000"/>
            </w:tcBorders>
            <w:shd w:val="clear" w:color="auto" w:fill="auto"/>
            <w:vAlign w:val="bottom"/>
          </w:tcPr>
          <w:p w14:paraId="3FEE2908" w14:textId="2CD8CAD1"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102,6</w:t>
            </w:r>
          </w:p>
        </w:tc>
        <w:tc>
          <w:tcPr>
            <w:tcW w:w="717" w:type="dxa"/>
            <w:tcBorders>
              <w:left w:val="single" w:sz="6" w:space="0" w:color="000000"/>
              <w:right w:val="single" w:sz="6" w:space="0" w:color="000000"/>
            </w:tcBorders>
            <w:shd w:val="clear" w:color="auto" w:fill="auto"/>
            <w:vAlign w:val="bottom"/>
          </w:tcPr>
          <w:p w14:paraId="2EA8E89B" w14:textId="13E9793D"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103,4</w:t>
            </w:r>
          </w:p>
        </w:tc>
        <w:tc>
          <w:tcPr>
            <w:tcW w:w="711" w:type="dxa"/>
            <w:tcBorders>
              <w:left w:val="single" w:sz="6" w:space="0" w:color="000000"/>
              <w:right w:val="single" w:sz="6" w:space="0" w:color="000000"/>
            </w:tcBorders>
            <w:shd w:val="clear" w:color="auto" w:fill="auto"/>
            <w:vAlign w:val="bottom"/>
          </w:tcPr>
          <w:p w14:paraId="20F0594D" w14:textId="7EDCCD4F"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104,2</w:t>
            </w:r>
          </w:p>
        </w:tc>
        <w:tc>
          <w:tcPr>
            <w:tcW w:w="711" w:type="dxa"/>
            <w:tcBorders>
              <w:left w:val="single" w:sz="6" w:space="0" w:color="000000"/>
              <w:right w:val="single" w:sz="6" w:space="0" w:color="000000"/>
            </w:tcBorders>
            <w:shd w:val="clear" w:color="auto" w:fill="auto"/>
            <w:vAlign w:val="bottom"/>
          </w:tcPr>
          <w:p w14:paraId="3F9EB464" w14:textId="77BD39B8"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102,7</w:t>
            </w:r>
          </w:p>
        </w:tc>
        <w:tc>
          <w:tcPr>
            <w:tcW w:w="2109" w:type="dxa"/>
            <w:tcBorders>
              <w:left w:val="single" w:sz="6" w:space="0" w:color="000000"/>
            </w:tcBorders>
            <w:shd w:val="clear" w:color="auto" w:fill="auto"/>
            <w:vAlign w:val="bottom"/>
          </w:tcPr>
          <w:p w14:paraId="467B3CDD"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Kostroma</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71B4AF06"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6582DBB3"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Курская область</w:t>
            </w:r>
          </w:p>
        </w:tc>
        <w:tc>
          <w:tcPr>
            <w:tcW w:w="708" w:type="dxa"/>
            <w:tcBorders>
              <w:left w:val="single" w:sz="6" w:space="0" w:color="000000"/>
              <w:right w:val="single" w:sz="6" w:space="0" w:color="000000"/>
            </w:tcBorders>
            <w:shd w:val="clear" w:color="auto" w:fill="auto"/>
            <w:vAlign w:val="bottom"/>
          </w:tcPr>
          <w:p w14:paraId="68333DBD" w14:textId="315C48F2"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511,5</w:t>
            </w:r>
          </w:p>
        </w:tc>
        <w:tc>
          <w:tcPr>
            <w:tcW w:w="711" w:type="dxa"/>
            <w:tcBorders>
              <w:left w:val="single" w:sz="6" w:space="0" w:color="000000"/>
              <w:right w:val="single" w:sz="6" w:space="0" w:color="000000"/>
            </w:tcBorders>
            <w:shd w:val="clear" w:color="auto" w:fill="auto"/>
            <w:vAlign w:val="bottom"/>
          </w:tcPr>
          <w:p w14:paraId="10D46D8E" w14:textId="3C67448E"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349,4</w:t>
            </w:r>
          </w:p>
        </w:tc>
        <w:tc>
          <w:tcPr>
            <w:tcW w:w="711" w:type="dxa"/>
            <w:tcBorders>
              <w:left w:val="single" w:sz="6" w:space="0" w:color="000000"/>
              <w:right w:val="single" w:sz="6" w:space="0" w:color="000000"/>
            </w:tcBorders>
            <w:shd w:val="clear" w:color="auto" w:fill="auto"/>
            <w:vAlign w:val="bottom"/>
          </w:tcPr>
          <w:p w14:paraId="407B97A9" w14:textId="60BDD0DA"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10,1</w:t>
            </w:r>
          </w:p>
        </w:tc>
        <w:tc>
          <w:tcPr>
            <w:tcW w:w="715" w:type="dxa"/>
            <w:tcBorders>
              <w:left w:val="single" w:sz="6" w:space="0" w:color="000000"/>
              <w:right w:val="single" w:sz="6" w:space="0" w:color="000000"/>
            </w:tcBorders>
            <w:shd w:val="clear" w:color="auto" w:fill="auto"/>
            <w:vAlign w:val="bottom"/>
          </w:tcPr>
          <w:p w14:paraId="6075F546" w14:textId="6D023028"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74,8</w:t>
            </w:r>
          </w:p>
        </w:tc>
        <w:tc>
          <w:tcPr>
            <w:tcW w:w="711" w:type="dxa"/>
            <w:tcBorders>
              <w:left w:val="single" w:sz="6" w:space="0" w:color="000000"/>
              <w:right w:val="single" w:sz="6" w:space="0" w:color="000000"/>
            </w:tcBorders>
            <w:shd w:val="clear" w:color="auto" w:fill="auto"/>
            <w:vAlign w:val="bottom"/>
          </w:tcPr>
          <w:p w14:paraId="284F7831" w14:textId="07FE5D21"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101,9</w:t>
            </w:r>
          </w:p>
        </w:tc>
        <w:tc>
          <w:tcPr>
            <w:tcW w:w="717" w:type="dxa"/>
            <w:tcBorders>
              <w:left w:val="single" w:sz="6" w:space="0" w:color="000000"/>
              <w:right w:val="single" w:sz="6" w:space="0" w:color="000000"/>
            </w:tcBorders>
            <w:shd w:val="clear" w:color="auto" w:fill="auto"/>
            <w:vAlign w:val="bottom"/>
          </w:tcPr>
          <w:p w14:paraId="0BC2A9A6" w14:textId="4447725C"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106,4</w:t>
            </w:r>
          </w:p>
        </w:tc>
        <w:tc>
          <w:tcPr>
            <w:tcW w:w="711" w:type="dxa"/>
            <w:tcBorders>
              <w:left w:val="single" w:sz="6" w:space="0" w:color="000000"/>
              <w:right w:val="single" w:sz="6" w:space="0" w:color="000000"/>
            </w:tcBorders>
            <w:shd w:val="clear" w:color="auto" w:fill="auto"/>
            <w:vAlign w:val="bottom"/>
          </w:tcPr>
          <w:p w14:paraId="45F30179" w14:textId="03FB162E"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103,4</w:t>
            </w:r>
          </w:p>
        </w:tc>
        <w:tc>
          <w:tcPr>
            <w:tcW w:w="711" w:type="dxa"/>
            <w:tcBorders>
              <w:left w:val="single" w:sz="6" w:space="0" w:color="000000"/>
              <w:right w:val="single" w:sz="6" w:space="0" w:color="000000"/>
            </w:tcBorders>
            <w:shd w:val="clear" w:color="auto" w:fill="auto"/>
            <w:vAlign w:val="bottom"/>
          </w:tcPr>
          <w:p w14:paraId="168C5354" w14:textId="528EA59F"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99,8</w:t>
            </w:r>
          </w:p>
        </w:tc>
        <w:tc>
          <w:tcPr>
            <w:tcW w:w="2109" w:type="dxa"/>
            <w:tcBorders>
              <w:left w:val="single" w:sz="6" w:space="0" w:color="000000"/>
            </w:tcBorders>
            <w:shd w:val="clear" w:color="auto" w:fill="auto"/>
            <w:vAlign w:val="bottom"/>
          </w:tcPr>
          <w:p w14:paraId="20658539"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Kursk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24A11E76"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3BAB78C8"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Липецкая область</w:t>
            </w:r>
          </w:p>
        </w:tc>
        <w:tc>
          <w:tcPr>
            <w:tcW w:w="708" w:type="dxa"/>
            <w:tcBorders>
              <w:left w:val="single" w:sz="6" w:space="0" w:color="000000"/>
              <w:right w:val="single" w:sz="6" w:space="0" w:color="000000"/>
            </w:tcBorders>
            <w:shd w:val="clear" w:color="auto" w:fill="auto"/>
            <w:vAlign w:val="bottom"/>
          </w:tcPr>
          <w:p w14:paraId="3C457762" w14:textId="4574A678"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713,9</w:t>
            </w:r>
          </w:p>
        </w:tc>
        <w:tc>
          <w:tcPr>
            <w:tcW w:w="711" w:type="dxa"/>
            <w:tcBorders>
              <w:left w:val="single" w:sz="6" w:space="0" w:color="000000"/>
              <w:right w:val="single" w:sz="6" w:space="0" w:color="000000"/>
            </w:tcBorders>
            <w:shd w:val="clear" w:color="auto" w:fill="auto"/>
            <w:vAlign w:val="bottom"/>
          </w:tcPr>
          <w:p w14:paraId="5001C590" w14:textId="27231E0A"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410,6</w:t>
            </w:r>
          </w:p>
        </w:tc>
        <w:tc>
          <w:tcPr>
            <w:tcW w:w="711" w:type="dxa"/>
            <w:tcBorders>
              <w:left w:val="single" w:sz="6" w:space="0" w:color="000000"/>
              <w:right w:val="single" w:sz="6" w:space="0" w:color="000000"/>
            </w:tcBorders>
            <w:shd w:val="clear" w:color="auto" w:fill="auto"/>
            <w:vAlign w:val="bottom"/>
          </w:tcPr>
          <w:p w14:paraId="6F0512C8" w14:textId="09443450"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14,8</w:t>
            </w:r>
          </w:p>
        </w:tc>
        <w:tc>
          <w:tcPr>
            <w:tcW w:w="715" w:type="dxa"/>
            <w:tcBorders>
              <w:left w:val="single" w:sz="6" w:space="0" w:color="000000"/>
              <w:right w:val="single" w:sz="6" w:space="0" w:color="000000"/>
            </w:tcBorders>
            <w:shd w:val="clear" w:color="auto" w:fill="auto"/>
            <w:vAlign w:val="bottom"/>
          </w:tcPr>
          <w:p w14:paraId="30AE6AF5" w14:textId="189789E7"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103,2</w:t>
            </w:r>
          </w:p>
        </w:tc>
        <w:tc>
          <w:tcPr>
            <w:tcW w:w="711" w:type="dxa"/>
            <w:tcBorders>
              <w:left w:val="single" w:sz="6" w:space="0" w:color="000000"/>
              <w:right w:val="single" w:sz="6" w:space="0" w:color="000000"/>
            </w:tcBorders>
            <w:shd w:val="clear" w:color="auto" w:fill="auto"/>
            <w:vAlign w:val="bottom"/>
          </w:tcPr>
          <w:p w14:paraId="2E4A0CDA" w14:textId="0892162C"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104,1</w:t>
            </w:r>
          </w:p>
        </w:tc>
        <w:tc>
          <w:tcPr>
            <w:tcW w:w="717" w:type="dxa"/>
            <w:tcBorders>
              <w:left w:val="single" w:sz="6" w:space="0" w:color="000000"/>
              <w:right w:val="single" w:sz="6" w:space="0" w:color="000000"/>
            </w:tcBorders>
            <w:shd w:val="clear" w:color="auto" w:fill="auto"/>
            <w:vAlign w:val="bottom"/>
          </w:tcPr>
          <w:p w14:paraId="69DBC47C" w14:textId="676952C0"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108,6</w:t>
            </w:r>
          </w:p>
        </w:tc>
        <w:tc>
          <w:tcPr>
            <w:tcW w:w="711" w:type="dxa"/>
            <w:tcBorders>
              <w:left w:val="single" w:sz="6" w:space="0" w:color="000000"/>
              <w:right w:val="single" w:sz="6" w:space="0" w:color="000000"/>
            </w:tcBorders>
            <w:shd w:val="clear" w:color="auto" w:fill="auto"/>
            <w:vAlign w:val="bottom"/>
          </w:tcPr>
          <w:p w14:paraId="2F0DB937" w14:textId="4E987581"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118,1</w:t>
            </w:r>
          </w:p>
        </w:tc>
        <w:tc>
          <w:tcPr>
            <w:tcW w:w="711" w:type="dxa"/>
            <w:tcBorders>
              <w:left w:val="single" w:sz="6" w:space="0" w:color="000000"/>
              <w:right w:val="single" w:sz="6" w:space="0" w:color="000000"/>
            </w:tcBorders>
            <w:shd w:val="clear" w:color="auto" w:fill="auto"/>
            <w:vAlign w:val="bottom"/>
          </w:tcPr>
          <w:p w14:paraId="3C874999" w14:textId="49E0A2F7"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103,4</w:t>
            </w:r>
          </w:p>
        </w:tc>
        <w:tc>
          <w:tcPr>
            <w:tcW w:w="2109" w:type="dxa"/>
            <w:tcBorders>
              <w:left w:val="single" w:sz="6" w:space="0" w:color="000000"/>
            </w:tcBorders>
            <w:shd w:val="clear" w:color="auto" w:fill="auto"/>
            <w:vAlign w:val="bottom"/>
          </w:tcPr>
          <w:p w14:paraId="2D1F4B86"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Lipetsk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6BF0BFFB"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541A52FB"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Московская область</w:t>
            </w:r>
          </w:p>
        </w:tc>
        <w:tc>
          <w:tcPr>
            <w:tcW w:w="708" w:type="dxa"/>
            <w:tcBorders>
              <w:left w:val="single" w:sz="6" w:space="0" w:color="000000"/>
              <w:right w:val="single" w:sz="6" w:space="0" w:color="000000"/>
            </w:tcBorders>
            <w:shd w:val="clear" w:color="auto" w:fill="auto"/>
            <w:vAlign w:val="bottom"/>
          </w:tcPr>
          <w:p w14:paraId="10EE5748" w14:textId="49D8B40C"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13 810,9</w:t>
            </w:r>
          </w:p>
        </w:tc>
        <w:tc>
          <w:tcPr>
            <w:tcW w:w="711" w:type="dxa"/>
            <w:tcBorders>
              <w:left w:val="single" w:sz="6" w:space="0" w:color="000000"/>
              <w:right w:val="single" w:sz="6" w:space="0" w:color="000000"/>
            </w:tcBorders>
            <w:shd w:val="clear" w:color="auto" w:fill="auto"/>
            <w:vAlign w:val="bottom"/>
          </w:tcPr>
          <w:p w14:paraId="22970E72" w14:textId="198013CB"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4 470,5</w:t>
            </w:r>
          </w:p>
        </w:tc>
        <w:tc>
          <w:tcPr>
            <w:tcW w:w="711" w:type="dxa"/>
            <w:tcBorders>
              <w:left w:val="single" w:sz="6" w:space="0" w:color="000000"/>
              <w:right w:val="single" w:sz="6" w:space="0" w:color="000000"/>
            </w:tcBorders>
            <w:shd w:val="clear" w:color="auto" w:fill="auto"/>
            <w:vAlign w:val="bottom"/>
          </w:tcPr>
          <w:p w14:paraId="1811E21D" w14:textId="618407A5"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219,8</w:t>
            </w:r>
          </w:p>
        </w:tc>
        <w:tc>
          <w:tcPr>
            <w:tcW w:w="715" w:type="dxa"/>
            <w:tcBorders>
              <w:left w:val="single" w:sz="6" w:space="0" w:color="000000"/>
              <w:right w:val="single" w:sz="6" w:space="0" w:color="000000"/>
            </w:tcBorders>
            <w:shd w:val="clear" w:color="auto" w:fill="auto"/>
            <w:vAlign w:val="bottom"/>
          </w:tcPr>
          <w:p w14:paraId="011C3CF1" w14:textId="212627ED"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963,6</w:t>
            </w:r>
          </w:p>
        </w:tc>
        <w:tc>
          <w:tcPr>
            <w:tcW w:w="711" w:type="dxa"/>
            <w:tcBorders>
              <w:left w:val="single" w:sz="6" w:space="0" w:color="000000"/>
              <w:right w:val="single" w:sz="6" w:space="0" w:color="000000"/>
            </w:tcBorders>
            <w:shd w:val="clear" w:color="auto" w:fill="auto"/>
            <w:vAlign w:val="bottom"/>
          </w:tcPr>
          <w:p w14:paraId="335AAB30" w14:textId="4FD6608D"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113,3</w:t>
            </w:r>
          </w:p>
        </w:tc>
        <w:tc>
          <w:tcPr>
            <w:tcW w:w="717" w:type="dxa"/>
            <w:tcBorders>
              <w:left w:val="single" w:sz="6" w:space="0" w:color="000000"/>
              <w:right w:val="single" w:sz="6" w:space="0" w:color="000000"/>
            </w:tcBorders>
            <w:shd w:val="clear" w:color="auto" w:fill="auto"/>
            <w:vAlign w:val="bottom"/>
          </w:tcPr>
          <w:p w14:paraId="38662EC6" w14:textId="6E42D690"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109,5</w:t>
            </w:r>
          </w:p>
        </w:tc>
        <w:tc>
          <w:tcPr>
            <w:tcW w:w="711" w:type="dxa"/>
            <w:tcBorders>
              <w:left w:val="single" w:sz="6" w:space="0" w:color="000000"/>
              <w:right w:val="single" w:sz="6" w:space="0" w:color="000000"/>
            </w:tcBorders>
            <w:shd w:val="clear" w:color="auto" w:fill="auto"/>
            <w:vAlign w:val="bottom"/>
          </w:tcPr>
          <w:p w14:paraId="431D3B35" w14:textId="152E4E3F"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109,5</w:t>
            </w:r>
          </w:p>
        </w:tc>
        <w:tc>
          <w:tcPr>
            <w:tcW w:w="711" w:type="dxa"/>
            <w:tcBorders>
              <w:left w:val="single" w:sz="6" w:space="0" w:color="000000"/>
              <w:right w:val="single" w:sz="6" w:space="0" w:color="000000"/>
            </w:tcBorders>
            <w:shd w:val="clear" w:color="auto" w:fill="auto"/>
            <w:vAlign w:val="bottom"/>
          </w:tcPr>
          <w:p w14:paraId="5375372B" w14:textId="2C7C8B00"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105,3</w:t>
            </w:r>
          </w:p>
        </w:tc>
        <w:tc>
          <w:tcPr>
            <w:tcW w:w="2109" w:type="dxa"/>
            <w:tcBorders>
              <w:left w:val="single" w:sz="6" w:space="0" w:color="000000"/>
            </w:tcBorders>
            <w:shd w:val="clear" w:color="auto" w:fill="auto"/>
            <w:vAlign w:val="bottom"/>
          </w:tcPr>
          <w:p w14:paraId="52D2616F"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Moscow</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r w:rsidRPr="00F27F63">
              <w:rPr>
                <w:rFonts w:ascii="Arial" w:hAnsi="Arial" w:cs="Arial"/>
                <w:i/>
                <w:color w:val="000000" w:themeColor="text1"/>
                <w:sz w:val="14"/>
                <w:szCs w:val="14"/>
                <w:lang w:val="en-US"/>
              </w:rPr>
              <w:t xml:space="preserve"> </w:t>
            </w:r>
          </w:p>
        </w:tc>
      </w:tr>
      <w:tr w:rsidR="000B431A" w:rsidRPr="00F27F63" w14:paraId="0D4388C5"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0E01E62A" w14:textId="77777777" w:rsidR="000B431A" w:rsidRPr="00F27F63" w:rsidRDefault="000B431A"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Орловская область</w:t>
            </w:r>
          </w:p>
        </w:tc>
        <w:tc>
          <w:tcPr>
            <w:tcW w:w="708" w:type="dxa"/>
            <w:tcBorders>
              <w:left w:val="single" w:sz="6" w:space="0" w:color="000000"/>
              <w:right w:val="single" w:sz="6" w:space="0" w:color="000000"/>
            </w:tcBorders>
            <w:shd w:val="clear" w:color="auto" w:fill="auto"/>
            <w:vAlign w:val="bottom"/>
          </w:tcPr>
          <w:p w14:paraId="79E794F9" w14:textId="40ED36BF"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289,5</w:t>
            </w:r>
          </w:p>
        </w:tc>
        <w:tc>
          <w:tcPr>
            <w:tcW w:w="711" w:type="dxa"/>
            <w:tcBorders>
              <w:left w:val="single" w:sz="6" w:space="0" w:color="000000"/>
              <w:right w:val="single" w:sz="6" w:space="0" w:color="000000"/>
            </w:tcBorders>
            <w:shd w:val="clear" w:color="auto" w:fill="auto"/>
            <w:vAlign w:val="bottom"/>
          </w:tcPr>
          <w:p w14:paraId="444B0BBE" w14:textId="675A1C9E"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213,8</w:t>
            </w:r>
          </w:p>
        </w:tc>
        <w:tc>
          <w:tcPr>
            <w:tcW w:w="711" w:type="dxa"/>
            <w:tcBorders>
              <w:left w:val="single" w:sz="6" w:space="0" w:color="000000"/>
              <w:right w:val="single" w:sz="6" w:space="0" w:color="000000"/>
            </w:tcBorders>
            <w:shd w:val="clear" w:color="auto" w:fill="auto"/>
            <w:vAlign w:val="bottom"/>
          </w:tcPr>
          <w:p w14:paraId="0E0E5876" w14:textId="0708D46F"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6,9</w:t>
            </w:r>
          </w:p>
        </w:tc>
        <w:tc>
          <w:tcPr>
            <w:tcW w:w="715" w:type="dxa"/>
            <w:tcBorders>
              <w:left w:val="single" w:sz="6" w:space="0" w:color="000000"/>
              <w:right w:val="single" w:sz="6" w:space="0" w:color="000000"/>
            </w:tcBorders>
            <w:shd w:val="clear" w:color="auto" w:fill="auto"/>
            <w:vAlign w:val="bottom"/>
          </w:tcPr>
          <w:p w14:paraId="57645193" w14:textId="78CA638A"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53,4</w:t>
            </w:r>
          </w:p>
        </w:tc>
        <w:tc>
          <w:tcPr>
            <w:tcW w:w="711" w:type="dxa"/>
            <w:tcBorders>
              <w:left w:val="single" w:sz="6" w:space="0" w:color="000000"/>
              <w:right w:val="single" w:sz="6" w:space="0" w:color="000000"/>
            </w:tcBorders>
            <w:shd w:val="clear" w:color="auto" w:fill="auto"/>
            <w:vAlign w:val="bottom"/>
          </w:tcPr>
          <w:p w14:paraId="3E9A62C6" w14:textId="07598E56"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94,7</w:t>
            </w:r>
          </w:p>
        </w:tc>
        <w:tc>
          <w:tcPr>
            <w:tcW w:w="717" w:type="dxa"/>
            <w:tcBorders>
              <w:left w:val="single" w:sz="6" w:space="0" w:color="000000"/>
              <w:right w:val="single" w:sz="6" w:space="0" w:color="000000"/>
            </w:tcBorders>
            <w:shd w:val="clear" w:color="auto" w:fill="auto"/>
            <w:vAlign w:val="bottom"/>
          </w:tcPr>
          <w:p w14:paraId="43CC0EC3" w14:textId="11B62D9F"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104,4</w:t>
            </w:r>
          </w:p>
        </w:tc>
        <w:tc>
          <w:tcPr>
            <w:tcW w:w="711" w:type="dxa"/>
            <w:tcBorders>
              <w:left w:val="single" w:sz="6" w:space="0" w:color="000000"/>
              <w:right w:val="single" w:sz="6" w:space="0" w:color="000000"/>
            </w:tcBorders>
            <w:shd w:val="clear" w:color="auto" w:fill="auto"/>
            <w:vAlign w:val="bottom"/>
          </w:tcPr>
          <w:p w14:paraId="065F1799" w14:textId="1500DEF7"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109,7</w:t>
            </w:r>
          </w:p>
        </w:tc>
        <w:tc>
          <w:tcPr>
            <w:tcW w:w="711" w:type="dxa"/>
            <w:tcBorders>
              <w:left w:val="single" w:sz="6" w:space="0" w:color="000000"/>
              <w:right w:val="single" w:sz="6" w:space="0" w:color="000000"/>
            </w:tcBorders>
            <w:shd w:val="clear" w:color="auto" w:fill="auto"/>
            <w:vAlign w:val="bottom"/>
          </w:tcPr>
          <w:p w14:paraId="09190A5F" w14:textId="5D767807"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103,6</w:t>
            </w:r>
          </w:p>
        </w:tc>
        <w:tc>
          <w:tcPr>
            <w:tcW w:w="2109" w:type="dxa"/>
            <w:tcBorders>
              <w:left w:val="single" w:sz="6" w:space="0" w:color="000000"/>
            </w:tcBorders>
            <w:shd w:val="clear" w:color="auto" w:fill="auto"/>
            <w:vAlign w:val="bottom"/>
          </w:tcPr>
          <w:p w14:paraId="20AFA46C"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Orel</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19D0CD87"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72E2B69E" w14:textId="77777777" w:rsidR="000B431A" w:rsidRPr="00F27F63" w:rsidRDefault="000B431A"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Рязанская область</w:t>
            </w:r>
          </w:p>
        </w:tc>
        <w:tc>
          <w:tcPr>
            <w:tcW w:w="708" w:type="dxa"/>
            <w:tcBorders>
              <w:left w:val="single" w:sz="6" w:space="0" w:color="000000"/>
              <w:right w:val="single" w:sz="6" w:space="0" w:color="000000"/>
            </w:tcBorders>
            <w:shd w:val="clear" w:color="auto" w:fill="auto"/>
            <w:vAlign w:val="bottom"/>
          </w:tcPr>
          <w:p w14:paraId="7E84CF6B" w14:textId="24E79DA1"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672,7</w:t>
            </w:r>
          </w:p>
        </w:tc>
        <w:tc>
          <w:tcPr>
            <w:tcW w:w="711" w:type="dxa"/>
            <w:tcBorders>
              <w:left w:val="single" w:sz="6" w:space="0" w:color="000000"/>
              <w:right w:val="single" w:sz="6" w:space="0" w:color="000000"/>
            </w:tcBorders>
            <w:shd w:val="clear" w:color="auto" w:fill="auto"/>
            <w:vAlign w:val="bottom"/>
          </w:tcPr>
          <w:p w14:paraId="48163E2C" w14:textId="6496F158"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351,1</w:t>
            </w:r>
          </w:p>
        </w:tc>
        <w:tc>
          <w:tcPr>
            <w:tcW w:w="711" w:type="dxa"/>
            <w:tcBorders>
              <w:left w:val="single" w:sz="6" w:space="0" w:color="000000"/>
              <w:right w:val="single" w:sz="6" w:space="0" w:color="000000"/>
            </w:tcBorders>
            <w:shd w:val="clear" w:color="auto" w:fill="auto"/>
            <w:vAlign w:val="bottom"/>
          </w:tcPr>
          <w:p w14:paraId="185BF308" w14:textId="0DB59E3B"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14,5</w:t>
            </w:r>
          </w:p>
        </w:tc>
        <w:tc>
          <w:tcPr>
            <w:tcW w:w="715" w:type="dxa"/>
            <w:tcBorders>
              <w:left w:val="single" w:sz="6" w:space="0" w:color="000000"/>
              <w:right w:val="single" w:sz="6" w:space="0" w:color="000000"/>
            </w:tcBorders>
            <w:shd w:val="clear" w:color="auto" w:fill="auto"/>
            <w:vAlign w:val="bottom"/>
          </w:tcPr>
          <w:p w14:paraId="1A87339B" w14:textId="0B83E812"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81,0</w:t>
            </w:r>
          </w:p>
        </w:tc>
        <w:tc>
          <w:tcPr>
            <w:tcW w:w="711" w:type="dxa"/>
            <w:tcBorders>
              <w:left w:val="single" w:sz="6" w:space="0" w:color="000000"/>
              <w:right w:val="single" w:sz="6" w:space="0" w:color="000000"/>
            </w:tcBorders>
            <w:shd w:val="clear" w:color="auto" w:fill="auto"/>
            <w:vAlign w:val="bottom"/>
          </w:tcPr>
          <w:p w14:paraId="4FD36F8A" w14:textId="5E6ABB93"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102,1</w:t>
            </w:r>
          </w:p>
        </w:tc>
        <w:tc>
          <w:tcPr>
            <w:tcW w:w="717" w:type="dxa"/>
            <w:tcBorders>
              <w:left w:val="single" w:sz="6" w:space="0" w:color="000000"/>
              <w:right w:val="single" w:sz="6" w:space="0" w:color="000000"/>
            </w:tcBorders>
            <w:shd w:val="clear" w:color="auto" w:fill="auto"/>
            <w:vAlign w:val="bottom"/>
          </w:tcPr>
          <w:p w14:paraId="7D6ADDBE" w14:textId="3FAAE9B8"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110,6</w:t>
            </w:r>
          </w:p>
        </w:tc>
        <w:tc>
          <w:tcPr>
            <w:tcW w:w="711" w:type="dxa"/>
            <w:tcBorders>
              <w:left w:val="single" w:sz="6" w:space="0" w:color="000000"/>
              <w:right w:val="single" w:sz="6" w:space="0" w:color="000000"/>
            </w:tcBorders>
            <w:shd w:val="clear" w:color="auto" w:fill="auto"/>
            <w:vAlign w:val="bottom"/>
          </w:tcPr>
          <w:p w14:paraId="07C9AF59" w14:textId="1AD5003A"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104,0</w:t>
            </w:r>
          </w:p>
        </w:tc>
        <w:tc>
          <w:tcPr>
            <w:tcW w:w="711" w:type="dxa"/>
            <w:tcBorders>
              <w:left w:val="single" w:sz="6" w:space="0" w:color="000000"/>
              <w:right w:val="single" w:sz="6" w:space="0" w:color="000000"/>
            </w:tcBorders>
            <w:shd w:val="clear" w:color="auto" w:fill="auto"/>
            <w:vAlign w:val="bottom"/>
          </w:tcPr>
          <w:p w14:paraId="5F589D68" w14:textId="78767660"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103,0</w:t>
            </w:r>
          </w:p>
        </w:tc>
        <w:tc>
          <w:tcPr>
            <w:tcW w:w="2109" w:type="dxa"/>
            <w:tcBorders>
              <w:left w:val="single" w:sz="6" w:space="0" w:color="000000"/>
            </w:tcBorders>
            <w:shd w:val="clear" w:color="auto" w:fill="auto"/>
            <w:vAlign w:val="bottom"/>
          </w:tcPr>
          <w:p w14:paraId="659B81D6"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Ryazan</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68A4C067"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7A698543" w14:textId="77777777" w:rsidR="000B431A" w:rsidRPr="00F27F63" w:rsidRDefault="000B431A"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Смоленская область</w:t>
            </w:r>
          </w:p>
        </w:tc>
        <w:tc>
          <w:tcPr>
            <w:tcW w:w="708" w:type="dxa"/>
            <w:tcBorders>
              <w:left w:val="single" w:sz="6" w:space="0" w:color="000000"/>
              <w:right w:val="single" w:sz="6" w:space="0" w:color="000000"/>
            </w:tcBorders>
            <w:shd w:val="clear" w:color="auto" w:fill="auto"/>
            <w:vAlign w:val="bottom"/>
          </w:tcPr>
          <w:p w14:paraId="3D2A57A5" w14:textId="73A841C0"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945,8</w:t>
            </w:r>
          </w:p>
        </w:tc>
        <w:tc>
          <w:tcPr>
            <w:tcW w:w="711" w:type="dxa"/>
            <w:tcBorders>
              <w:left w:val="single" w:sz="6" w:space="0" w:color="000000"/>
              <w:right w:val="single" w:sz="6" w:space="0" w:color="000000"/>
            </w:tcBorders>
            <w:shd w:val="clear" w:color="auto" w:fill="auto"/>
            <w:vAlign w:val="bottom"/>
          </w:tcPr>
          <w:p w14:paraId="1C713BF8" w14:textId="18EF4CC7"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261,6</w:t>
            </w:r>
          </w:p>
        </w:tc>
        <w:tc>
          <w:tcPr>
            <w:tcW w:w="711" w:type="dxa"/>
            <w:tcBorders>
              <w:left w:val="single" w:sz="6" w:space="0" w:color="000000"/>
              <w:right w:val="single" w:sz="6" w:space="0" w:color="000000"/>
            </w:tcBorders>
            <w:shd w:val="clear" w:color="auto" w:fill="auto"/>
            <w:vAlign w:val="bottom"/>
          </w:tcPr>
          <w:p w14:paraId="3F166991" w14:textId="2F6122AB"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10,8</w:t>
            </w:r>
          </w:p>
        </w:tc>
        <w:tc>
          <w:tcPr>
            <w:tcW w:w="715" w:type="dxa"/>
            <w:tcBorders>
              <w:left w:val="single" w:sz="6" w:space="0" w:color="000000"/>
              <w:right w:val="single" w:sz="6" w:space="0" w:color="000000"/>
            </w:tcBorders>
            <w:shd w:val="clear" w:color="auto" w:fill="auto"/>
            <w:vAlign w:val="bottom"/>
          </w:tcPr>
          <w:p w14:paraId="59DCBCA9" w14:textId="3C7BD2B0"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51,6</w:t>
            </w:r>
          </w:p>
        </w:tc>
        <w:tc>
          <w:tcPr>
            <w:tcW w:w="711" w:type="dxa"/>
            <w:tcBorders>
              <w:left w:val="single" w:sz="6" w:space="0" w:color="000000"/>
              <w:right w:val="single" w:sz="6" w:space="0" w:color="000000"/>
            </w:tcBorders>
            <w:shd w:val="clear" w:color="auto" w:fill="auto"/>
            <w:vAlign w:val="bottom"/>
          </w:tcPr>
          <w:p w14:paraId="043E8932" w14:textId="754E783C"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102,0</w:t>
            </w:r>
          </w:p>
        </w:tc>
        <w:tc>
          <w:tcPr>
            <w:tcW w:w="717" w:type="dxa"/>
            <w:tcBorders>
              <w:left w:val="single" w:sz="6" w:space="0" w:color="000000"/>
              <w:right w:val="single" w:sz="6" w:space="0" w:color="000000"/>
            </w:tcBorders>
            <w:shd w:val="clear" w:color="auto" w:fill="auto"/>
            <w:vAlign w:val="bottom"/>
          </w:tcPr>
          <w:p w14:paraId="6E2208EB" w14:textId="5E678EE1"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104,1</w:t>
            </w:r>
          </w:p>
        </w:tc>
        <w:tc>
          <w:tcPr>
            <w:tcW w:w="711" w:type="dxa"/>
            <w:tcBorders>
              <w:left w:val="single" w:sz="6" w:space="0" w:color="000000"/>
              <w:right w:val="single" w:sz="6" w:space="0" w:color="000000"/>
            </w:tcBorders>
            <w:shd w:val="clear" w:color="auto" w:fill="auto"/>
            <w:vAlign w:val="bottom"/>
          </w:tcPr>
          <w:p w14:paraId="2ABD23B2" w14:textId="45E13BF5"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106,9</w:t>
            </w:r>
          </w:p>
        </w:tc>
        <w:tc>
          <w:tcPr>
            <w:tcW w:w="711" w:type="dxa"/>
            <w:tcBorders>
              <w:left w:val="single" w:sz="6" w:space="0" w:color="000000"/>
              <w:right w:val="single" w:sz="6" w:space="0" w:color="000000"/>
            </w:tcBorders>
            <w:shd w:val="clear" w:color="auto" w:fill="auto"/>
            <w:vAlign w:val="bottom"/>
          </w:tcPr>
          <w:p w14:paraId="350F351D" w14:textId="6CC60742"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102,4</w:t>
            </w:r>
          </w:p>
        </w:tc>
        <w:tc>
          <w:tcPr>
            <w:tcW w:w="2109" w:type="dxa"/>
            <w:tcBorders>
              <w:left w:val="single" w:sz="6" w:space="0" w:color="000000"/>
            </w:tcBorders>
            <w:shd w:val="clear" w:color="auto" w:fill="auto"/>
            <w:vAlign w:val="bottom"/>
          </w:tcPr>
          <w:p w14:paraId="23755E06"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Smolensk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3DFDB656"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1376206A" w14:textId="77777777" w:rsidR="000B431A" w:rsidRPr="00F27F63" w:rsidRDefault="000B431A"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Тамбовская область</w:t>
            </w:r>
          </w:p>
        </w:tc>
        <w:tc>
          <w:tcPr>
            <w:tcW w:w="708" w:type="dxa"/>
            <w:tcBorders>
              <w:left w:val="single" w:sz="6" w:space="0" w:color="000000"/>
              <w:right w:val="single" w:sz="6" w:space="0" w:color="000000"/>
            </w:tcBorders>
            <w:shd w:val="clear" w:color="auto" w:fill="auto"/>
            <w:vAlign w:val="bottom"/>
          </w:tcPr>
          <w:p w14:paraId="35C632B0" w14:textId="04116657"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361,2</w:t>
            </w:r>
          </w:p>
        </w:tc>
        <w:tc>
          <w:tcPr>
            <w:tcW w:w="711" w:type="dxa"/>
            <w:tcBorders>
              <w:left w:val="single" w:sz="6" w:space="0" w:color="000000"/>
              <w:right w:val="single" w:sz="6" w:space="0" w:color="000000"/>
            </w:tcBorders>
            <w:shd w:val="clear" w:color="auto" w:fill="auto"/>
            <w:vAlign w:val="bottom"/>
          </w:tcPr>
          <w:p w14:paraId="0F935BEA" w14:textId="2A8FD8B8"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290,2</w:t>
            </w:r>
          </w:p>
        </w:tc>
        <w:tc>
          <w:tcPr>
            <w:tcW w:w="711" w:type="dxa"/>
            <w:tcBorders>
              <w:left w:val="single" w:sz="6" w:space="0" w:color="000000"/>
              <w:right w:val="single" w:sz="6" w:space="0" w:color="000000"/>
            </w:tcBorders>
            <w:shd w:val="clear" w:color="auto" w:fill="auto"/>
            <w:vAlign w:val="bottom"/>
          </w:tcPr>
          <w:p w14:paraId="2339C88C" w14:textId="6B79DEC3"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12,2</w:t>
            </w:r>
          </w:p>
        </w:tc>
        <w:tc>
          <w:tcPr>
            <w:tcW w:w="715" w:type="dxa"/>
            <w:tcBorders>
              <w:left w:val="single" w:sz="6" w:space="0" w:color="000000"/>
              <w:right w:val="single" w:sz="6" w:space="0" w:color="000000"/>
            </w:tcBorders>
            <w:shd w:val="clear" w:color="auto" w:fill="auto"/>
            <w:vAlign w:val="bottom"/>
          </w:tcPr>
          <w:p w14:paraId="7ACF6099" w14:textId="3D63C977"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70,9</w:t>
            </w:r>
          </w:p>
        </w:tc>
        <w:tc>
          <w:tcPr>
            <w:tcW w:w="711" w:type="dxa"/>
            <w:tcBorders>
              <w:left w:val="single" w:sz="6" w:space="0" w:color="000000"/>
              <w:right w:val="single" w:sz="6" w:space="0" w:color="000000"/>
            </w:tcBorders>
            <w:shd w:val="clear" w:color="auto" w:fill="auto"/>
            <w:vAlign w:val="bottom"/>
          </w:tcPr>
          <w:p w14:paraId="00B9C133" w14:textId="38349FFD" w:rsidR="000B431A" w:rsidRPr="000B431A" w:rsidRDefault="000B431A" w:rsidP="000A78E9">
            <w:pPr>
              <w:spacing w:before="46" w:line="140" w:lineRule="exact"/>
              <w:ind w:right="170"/>
              <w:jc w:val="right"/>
              <w:rPr>
                <w:rFonts w:ascii="Arial" w:hAnsi="Arial" w:cs="Arial"/>
                <w:bCs/>
                <w:sz w:val="14"/>
                <w:szCs w:val="14"/>
              </w:rPr>
            </w:pPr>
            <w:r w:rsidRPr="000B431A">
              <w:rPr>
                <w:rFonts w:ascii="Arial" w:hAnsi="Arial" w:cs="Arial"/>
                <w:sz w:val="14"/>
                <w:szCs w:val="14"/>
              </w:rPr>
              <w:t>91,3</w:t>
            </w:r>
          </w:p>
        </w:tc>
        <w:tc>
          <w:tcPr>
            <w:tcW w:w="717" w:type="dxa"/>
            <w:tcBorders>
              <w:left w:val="single" w:sz="6" w:space="0" w:color="000000"/>
              <w:right w:val="single" w:sz="6" w:space="0" w:color="000000"/>
            </w:tcBorders>
            <w:shd w:val="clear" w:color="auto" w:fill="auto"/>
            <w:vAlign w:val="bottom"/>
          </w:tcPr>
          <w:p w14:paraId="71357F7E" w14:textId="55EA8ADF"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106,9</w:t>
            </w:r>
          </w:p>
        </w:tc>
        <w:tc>
          <w:tcPr>
            <w:tcW w:w="711" w:type="dxa"/>
            <w:tcBorders>
              <w:left w:val="single" w:sz="6" w:space="0" w:color="000000"/>
              <w:right w:val="single" w:sz="6" w:space="0" w:color="000000"/>
            </w:tcBorders>
            <w:shd w:val="clear" w:color="auto" w:fill="auto"/>
            <w:vAlign w:val="bottom"/>
          </w:tcPr>
          <w:p w14:paraId="2C68E6EF" w14:textId="21DE5E50"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113,0</w:t>
            </w:r>
          </w:p>
        </w:tc>
        <w:tc>
          <w:tcPr>
            <w:tcW w:w="711" w:type="dxa"/>
            <w:tcBorders>
              <w:left w:val="single" w:sz="6" w:space="0" w:color="000000"/>
              <w:right w:val="single" w:sz="6" w:space="0" w:color="000000"/>
            </w:tcBorders>
            <w:shd w:val="clear" w:color="auto" w:fill="auto"/>
            <w:vAlign w:val="bottom"/>
          </w:tcPr>
          <w:p w14:paraId="4F701BE4" w14:textId="6AD4D99C"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103,8</w:t>
            </w:r>
          </w:p>
        </w:tc>
        <w:tc>
          <w:tcPr>
            <w:tcW w:w="2109" w:type="dxa"/>
            <w:tcBorders>
              <w:left w:val="single" w:sz="6" w:space="0" w:color="000000"/>
            </w:tcBorders>
            <w:shd w:val="clear" w:color="auto" w:fill="auto"/>
            <w:vAlign w:val="bottom"/>
          </w:tcPr>
          <w:p w14:paraId="1AEAD518"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Tambov</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0F2889A8"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948D90F" w14:textId="77777777" w:rsidR="000B431A" w:rsidRPr="00F27F63" w:rsidRDefault="000B431A"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Тверская область</w:t>
            </w:r>
          </w:p>
        </w:tc>
        <w:tc>
          <w:tcPr>
            <w:tcW w:w="708" w:type="dxa"/>
            <w:tcBorders>
              <w:left w:val="single" w:sz="6" w:space="0" w:color="000000"/>
              <w:right w:val="single" w:sz="6" w:space="0" w:color="000000"/>
            </w:tcBorders>
            <w:shd w:val="clear" w:color="auto" w:fill="auto"/>
            <w:vAlign w:val="bottom"/>
          </w:tcPr>
          <w:p w14:paraId="0ABBE9CC" w14:textId="02AD1882" w:rsidR="000B431A" w:rsidRPr="000B431A" w:rsidRDefault="000B431A" w:rsidP="000A78E9">
            <w:pPr>
              <w:spacing w:before="46" w:line="140" w:lineRule="exact"/>
              <w:ind w:right="29"/>
              <w:jc w:val="right"/>
              <w:rPr>
                <w:rFonts w:ascii="Arial" w:hAnsi="Arial" w:cs="Arial"/>
                <w:bCs/>
                <w:sz w:val="14"/>
                <w:szCs w:val="14"/>
              </w:rPr>
            </w:pPr>
            <w:r w:rsidRPr="000B431A">
              <w:rPr>
                <w:rFonts w:ascii="Arial" w:hAnsi="Arial" w:cs="Arial"/>
                <w:sz w:val="14"/>
                <w:szCs w:val="14"/>
              </w:rPr>
              <w:t>491,7</w:t>
            </w:r>
          </w:p>
        </w:tc>
        <w:tc>
          <w:tcPr>
            <w:tcW w:w="711" w:type="dxa"/>
            <w:tcBorders>
              <w:left w:val="single" w:sz="6" w:space="0" w:color="000000"/>
              <w:right w:val="single" w:sz="6" w:space="0" w:color="000000"/>
            </w:tcBorders>
            <w:shd w:val="clear" w:color="auto" w:fill="auto"/>
            <w:vAlign w:val="bottom"/>
          </w:tcPr>
          <w:p w14:paraId="6604E650" w14:textId="4591D6D1"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419,1</w:t>
            </w:r>
          </w:p>
        </w:tc>
        <w:tc>
          <w:tcPr>
            <w:tcW w:w="711" w:type="dxa"/>
            <w:tcBorders>
              <w:left w:val="single" w:sz="6" w:space="0" w:color="000000"/>
              <w:right w:val="single" w:sz="6" w:space="0" w:color="000000"/>
            </w:tcBorders>
            <w:shd w:val="clear" w:color="auto" w:fill="auto"/>
            <w:vAlign w:val="bottom"/>
          </w:tcPr>
          <w:p w14:paraId="65047589" w14:textId="06EAF47C"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17,0</w:t>
            </w:r>
          </w:p>
        </w:tc>
        <w:tc>
          <w:tcPr>
            <w:tcW w:w="715" w:type="dxa"/>
            <w:tcBorders>
              <w:left w:val="single" w:sz="6" w:space="0" w:color="000000"/>
              <w:right w:val="single" w:sz="6" w:space="0" w:color="000000"/>
            </w:tcBorders>
            <w:shd w:val="clear" w:color="auto" w:fill="auto"/>
            <w:vAlign w:val="bottom"/>
          </w:tcPr>
          <w:p w14:paraId="771DE6E0" w14:textId="7EB1FA61" w:rsidR="000B431A" w:rsidRPr="000B431A" w:rsidRDefault="000B431A" w:rsidP="000A78E9">
            <w:pPr>
              <w:spacing w:before="46" w:line="140" w:lineRule="exact"/>
              <w:ind w:right="113"/>
              <w:jc w:val="right"/>
              <w:rPr>
                <w:rFonts w:ascii="Arial" w:hAnsi="Arial" w:cs="Arial"/>
                <w:sz w:val="14"/>
                <w:szCs w:val="14"/>
              </w:rPr>
            </w:pPr>
            <w:r w:rsidRPr="000B431A">
              <w:rPr>
                <w:rFonts w:ascii="Arial" w:hAnsi="Arial" w:cs="Arial"/>
                <w:sz w:val="14"/>
                <w:szCs w:val="14"/>
              </w:rPr>
              <w:t>91,1</w:t>
            </w:r>
          </w:p>
        </w:tc>
        <w:tc>
          <w:tcPr>
            <w:tcW w:w="711" w:type="dxa"/>
            <w:tcBorders>
              <w:left w:val="single" w:sz="6" w:space="0" w:color="000000"/>
              <w:right w:val="single" w:sz="6" w:space="0" w:color="000000"/>
            </w:tcBorders>
            <w:shd w:val="clear" w:color="auto" w:fill="auto"/>
            <w:vAlign w:val="bottom"/>
          </w:tcPr>
          <w:p w14:paraId="512F24F9" w14:textId="0CDF6A6E" w:rsidR="000B431A" w:rsidRPr="00D27B23" w:rsidRDefault="000B431A" w:rsidP="000A78E9">
            <w:pPr>
              <w:spacing w:before="46" w:line="140" w:lineRule="exact"/>
              <w:ind w:right="170"/>
              <w:jc w:val="right"/>
              <w:rPr>
                <w:rFonts w:ascii="Arial" w:hAnsi="Arial" w:cs="Arial"/>
                <w:bCs/>
                <w:sz w:val="14"/>
                <w:szCs w:val="14"/>
              </w:rPr>
            </w:pPr>
            <w:r w:rsidRPr="00D27B23">
              <w:rPr>
                <w:rFonts w:ascii="Arial" w:hAnsi="Arial" w:cs="Arial"/>
                <w:sz w:val="14"/>
                <w:szCs w:val="14"/>
              </w:rPr>
              <w:t>106,0</w:t>
            </w:r>
          </w:p>
        </w:tc>
        <w:tc>
          <w:tcPr>
            <w:tcW w:w="717" w:type="dxa"/>
            <w:tcBorders>
              <w:left w:val="single" w:sz="6" w:space="0" w:color="000000"/>
              <w:right w:val="single" w:sz="6" w:space="0" w:color="000000"/>
            </w:tcBorders>
            <w:shd w:val="clear" w:color="auto" w:fill="auto"/>
            <w:vAlign w:val="bottom"/>
          </w:tcPr>
          <w:p w14:paraId="18AA3934" w14:textId="7202B5EE"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110,8</w:t>
            </w:r>
          </w:p>
        </w:tc>
        <w:tc>
          <w:tcPr>
            <w:tcW w:w="711" w:type="dxa"/>
            <w:tcBorders>
              <w:left w:val="single" w:sz="6" w:space="0" w:color="000000"/>
              <w:right w:val="single" w:sz="6" w:space="0" w:color="000000"/>
            </w:tcBorders>
            <w:shd w:val="clear" w:color="auto" w:fill="auto"/>
            <w:vAlign w:val="bottom"/>
          </w:tcPr>
          <w:p w14:paraId="55614413" w14:textId="6D0A5F99"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100,7</w:t>
            </w:r>
          </w:p>
        </w:tc>
        <w:tc>
          <w:tcPr>
            <w:tcW w:w="711" w:type="dxa"/>
            <w:tcBorders>
              <w:left w:val="single" w:sz="6" w:space="0" w:color="000000"/>
              <w:right w:val="single" w:sz="6" w:space="0" w:color="000000"/>
            </w:tcBorders>
            <w:shd w:val="clear" w:color="auto" w:fill="auto"/>
            <w:vAlign w:val="bottom"/>
          </w:tcPr>
          <w:p w14:paraId="0F7D71FC" w14:textId="42025F40" w:rsidR="000B431A" w:rsidRPr="000B431A" w:rsidRDefault="000B431A" w:rsidP="000A78E9">
            <w:pPr>
              <w:spacing w:before="46" w:line="140" w:lineRule="exact"/>
              <w:ind w:right="170"/>
              <w:jc w:val="right"/>
              <w:rPr>
                <w:rFonts w:ascii="Arial" w:hAnsi="Arial" w:cs="Arial"/>
                <w:sz w:val="14"/>
                <w:szCs w:val="14"/>
              </w:rPr>
            </w:pPr>
            <w:r w:rsidRPr="000B431A">
              <w:rPr>
                <w:rFonts w:ascii="Arial" w:hAnsi="Arial" w:cs="Arial"/>
                <w:sz w:val="14"/>
                <w:szCs w:val="14"/>
              </w:rPr>
              <w:t>103,8</w:t>
            </w:r>
          </w:p>
        </w:tc>
        <w:tc>
          <w:tcPr>
            <w:tcW w:w="2109" w:type="dxa"/>
            <w:tcBorders>
              <w:left w:val="single" w:sz="6" w:space="0" w:color="000000"/>
            </w:tcBorders>
            <w:shd w:val="clear" w:color="auto" w:fill="auto"/>
            <w:vAlign w:val="bottom"/>
          </w:tcPr>
          <w:p w14:paraId="5A8A854C" w14:textId="77777777" w:rsidR="000B431A" w:rsidRPr="00F27F63" w:rsidRDefault="000B431A"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Tver</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563FFEC6"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2135ABBA"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Тульская область</w:t>
            </w:r>
          </w:p>
        </w:tc>
        <w:tc>
          <w:tcPr>
            <w:tcW w:w="708" w:type="dxa"/>
            <w:tcBorders>
              <w:left w:val="single" w:sz="6" w:space="0" w:color="000000"/>
              <w:right w:val="single" w:sz="6" w:space="0" w:color="000000"/>
            </w:tcBorders>
            <w:shd w:val="clear" w:color="auto" w:fill="auto"/>
            <w:vAlign w:val="bottom"/>
          </w:tcPr>
          <w:p w14:paraId="2309D32B" w14:textId="700CFF07"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657,9</w:t>
            </w:r>
          </w:p>
        </w:tc>
        <w:tc>
          <w:tcPr>
            <w:tcW w:w="711" w:type="dxa"/>
            <w:tcBorders>
              <w:left w:val="single" w:sz="6" w:space="0" w:color="000000"/>
              <w:right w:val="single" w:sz="6" w:space="0" w:color="000000"/>
            </w:tcBorders>
            <w:shd w:val="clear" w:color="auto" w:fill="auto"/>
            <w:vAlign w:val="bottom"/>
          </w:tcPr>
          <w:p w14:paraId="4AF6CEDE" w14:textId="3DA09525"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527,3</w:t>
            </w:r>
          </w:p>
        </w:tc>
        <w:tc>
          <w:tcPr>
            <w:tcW w:w="711" w:type="dxa"/>
            <w:tcBorders>
              <w:left w:val="single" w:sz="6" w:space="0" w:color="000000"/>
              <w:right w:val="single" w:sz="6" w:space="0" w:color="000000"/>
            </w:tcBorders>
            <w:shd w:val="clear" w:color="auto" w:fill="auto"/>
            <w:vAlign w:val="bottom"/>
          </w:tcPr>
          <w:p w14:paraId="796B07F7" w14:textId="548691F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24,2</w:t>
            </w:r>
          </w:p>
        </w:tc>
        <w:tc>
          <w:tcPr>
            <w:tcW w:w="715" w:type="dxa"/>
            <w:tcBorders>
              <w:left w:val="single" w:sz="6" w:space="0" w:color="000000"/>
              <w:right w:val="single" w:sz="6" w:space="0" w:color="000000"/>
            </w:tcBorders>
            <w:shd w:val="clear" w:color="auto" w:fill="auto"/>
            <w:vAlign w:val="bottom"/>
          </w:tcPr>
          <w:p w14:paraId="1A1D8F76" w14:textId="499AB5A7"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115,8</w:t>
            </w:r>
          </w:p>
        </w:tc>
        <w:tc>
          <w:tcPr>
            <w:tcW w:w="711" w:type="dxa"/>
            <w:tcBorders>
              <w:left w:val="single" w:sz="6" w:space="0" w:color="000000"/>
              <w:right w:val="single" w:sz="6" w:space="0" w:color="000000"/>
            </w:tcBorders>
            <w:shd w:val="clear" w:color="auto" w:fill="auto"/>
            <w:vAlign w:val="bottom"/>
          </w:tcPr>
          <w:p w14:paraId="7B1557BD" w14:textId="1800B251" w:rsidR="00D27B23" w:rsidRPr="00D27B23" w:rsidRDefault="00D27B23" w:rsidP="000A78E9">
            <w:pPr>
              <w:spacing w:before="46" w:line="140" w:lineRule="exact"/>
              <w:ind w:right="170"/>
              <w:jc w:val="right"/>
              <w:rPr>
                <w:rFonts w:ascii="Arial" w:hAnsi="Arial" w:cs="Arial"/>
                <w:bCs/>
                <w:sz w:val="14"/>
                <w:szCs w:val="14"/>
              </w:rPr>
            </w:pPr>
            <w:r w:rsidRPr="00D27B23">
              <w:rPr>
                <w:rFonts w:ascii="Arial" w:hAnsi="Arial" w:cs="Arial"/>
                <w:sz w:val="14"/>
                <w:szCs w:val="14"/>
              </w:rPr>
              <w:t>115,4</w:t>
            </w:r>
          </w:p>
        </w:tc>
        <w:tc>
          <w:tcPr>
            <w:tcW w:w="717" w:type="dxa"/>
            <w:tcBorders>
              <w:left w:val="single" w:sz="6" w:space="0" w:color="000000"/>
              <w:right w:val="single" w:sz="6" w:space="0" w:color="000000"/>
            </w:tcBorders>
            <w:shd w:val="clear" w:color="auto" w:fill="auto"/>
            <w:vAlign w:val="bottom"/>
          </w:tcPr>
          <w:p w14:paraId="7CD3DE80" w14:textId="258EFAA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112,2</w:t>
            </w:r>
          </w:p>
        </w:tc>
        <w:tc>
          <w:tcPr>
            <w:tcW w:w="711" w:type="dxa"/>
            <w:tcBorders>
              <w:left w:val="single" w:sz="6" w:space="0" w:color="000000"/>
              <w:right w:val="single" w:sz="6" w:space="0" w:color="000000"/>
            </w:tcBorders>
            <w:shd w:val="clear" w:color="auto" w:fill="auto"/>
            <w:vAlign w:val="bottom"/>
          </w:tcPr>
          <w:p w14:paraId="670BC39E" w14:textId="7932250A"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108,0</w:t>
            </w:r>
          </w:p>
        </w:tc>
        <w:tc>
          <w:tcPr>
            <w:tcW w:w="711" w:type="dxa"/>
            <w:tcBorders>
              <w:left w:val="single" w:sz="6" w:space="0" w:color="000000"/>
              <w:right w:val="single" w:sz="6" w:space="0" w:color="000000"/>
            </w:tcBorders>
            <w:shd w:val="clear" w:color="auto" w:fill="auto"/>
            <w:vAlign w:val="bottom"/>
          </w:tcPr>
          <w:p w14:paraId="495C6CA0" w14:textId="13C3EB12"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100,3</w:t>
            </w:r>
          </w:p>
        </w:tc>
        <w:tc>
          <w:tcPr>
            <w:tcW w:w="2109" w:type="dxa"/>
            <w:tcBorders>
              <w:left w:val="single" w:sz="6" w:space="0" w:color="000000"/>
            </w:tcBorders>
            <w:shd w:val="clear" w:color="auto" w:fill="auto"/>
            <w:vAlign w:val="bottom"/>
          </w:tcPr>
          <w:p w14:paraId="79C00300"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Tula</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76381571"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701DE1CC"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Ярославская область</w:t>
            </w:r>
          </w:p>
        </w:tc>
        <w:tc>
          <w:tcPr>
            <w:tcW w:w="708" w:type="dxa"/>
            <w:tcBorders>
              <w:left w:val="single" w:sz="6" w:space="0" w:color="000000"/>
              <w:right w:val="single" w:sz="6" w:space="0" w:color="000000"/>
            </w:tcBorders>
            <w:shd w:val="clear" w:color="auto" w:fill="auto"/>
            <w:vAlign w:val="bottom"/>
          </w:tcPr>
          <w:p w14:paraId="456C3037" w14:textId="5E1DBD5F"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790,4</w:t>
            </w:r>
          </w:p>
        </w:tc>
        <w:tc>
          <w:tcPr>
            <w:tcW w:w="711" w:type="dxa"/>
            <w:tcBorders>
              <w:left w:val="single" w:sz="6" w:space="0" w:color="000000"/>
              <w:right w:val="single" w:sz="6" w:space="0" w:color="000000"/>
            </w:tcBorders>
            <w:shd w:val="clear" w:color="auto" w:fill="auto"/>
            <w:vAlign w:val="bottom"/>
          </w:tcPr>
          <w:p w14:paraId="62829767" w14:textId="35F6C951"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416,4</w:t>
            </w:r>
          </w:p>
        </w:tc>
        <w:tc>
          <w:tcPr>
            <w:tcW w:w="711" w:type="dxa"/>
            <w:tcBorders>
              <w:left w:val="single" w:sz="6" w:space="0" w:color="000000"/>
              <w:right w:val="single" w:sz="6" w:space="0" w:color="000000"/>
            </w:tcBorders>
            <w:shd w:val="clear" w:color="auto" w:fill="auto"/>
            <w:vAlign w:val="bottom"/>
          </w:tcPr>
          <w:p w14:paraId="46F73A10" w14:textId="5796002A"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20,9</w:t>
            </w:r>
          </w:p>
        </w:tc>
        <w:tc>
          <w:tcPr>
            <w:tcW w:w="715" w:type="dxa"/>
            <w:tcBorders>
              <w:left w:val="single" w:sz="6" w:space="0" w:color="000000"/>
              <w:right w:val="single" w:sz="6" w:space="0" w:color="000000"/>
            </w:tcBorders>
            <w:shd w:val="clear" w:color="auto" w:fill="auto"/>
            <w:vAlign w:val="bottom"/>
          </w:tcPr>
          <w:p w14:paraId="157B4404" w14:textId="30913FFF"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99,6</w:t>
            </w:r>
          </w:p>
        </w:tc>
        <w:tc>
          <w:tcPr>
            <w:tcW w:w="711" w:type="dxa"/>
            <w:tcBorders>
              <w:left w:val="single" w:sz="6" w:space="0" w:color="000000"/>
              <w:right w:val="single" w:sz="6" w:space="0" w:color="000000"/>
            </w:tcBorders>
            <w:shd w:val="clear" w:color="auto" w:fill="auto"/>
            <w:vAlign w:val="bottom"/>
          </w:tcPr>
          <w:p w14:paraId="34ED1CE1" w14:textId="4F9B10CF" w:rsidR="00D27B23" w:rsidRPr="00D27B23" w:rsidRDefault="00D27B23" w:rsidP="000A78E9">
            <w:pPr>
              <w:spacing w:before="46" w:line="140" w:lineRule="exact"/>
              <w:ind w:right="170"/>
              <w:jc w:val="right"/>
              <w:rPr>
                <w:rFonts w:ascii="Arial" w:hAnsi="Arial" w:cs="Arial"/>
                <w:bCs/>
                <w:sz w:val="14"/>
                <w:szCs w:val="14"/>
              </w:rPr>
            </w:pPr>
            <w:r w:rsidRPr="00D27B23">
              <w:rPr>
                <w:rFonts w:ascii="Arial" w:hAnsi="Arial" w:cs="Arial"/>
                <w:sz w:val="14"/>
                <w:szCs w:val="14"/>
              </w:rPr>
              <w:t>104,5</w:t>
            </w:r>
          </w:p>
        </w:tc>
        <w:tc>
          <w:tcPr>
            <w:tcW w:w="717" w:type="dxa"/>
            <w:tcBorders>
              <w:left w:val="single" w:sz="6" w:space="0" w:color="000000"/>
              <w:right w:val="single" w:sz="6" w:space="0" w:color="000000"/>
            </w:tcBorders>
            <w:shd w:val="clear" w:color="auto" w:fill="auto"/>
            <w:vAlign w:val="bottom"/>
          </w:tcPr>
          <w:p w14:paraId="0779ABE6" w14:textId="6F93A14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108,9</w:t>
            </w:r>
          </w:p>
        </w:tc>
        <w:tc>
          <w:tcPr>
            <w:tcW w:w="711" w:type="dxa"/>
            <w:tcBorders>
              <w:left w:val="single" w:sz="6" w:space="0" w:color="000000"/>
              <w:right w:val="single" w:sz="6" w:space="0" w:color="000000"/>
            </w:tcBorders>
            <w:shd w:val="clear" w:color="auto" w:fill="auto"/>
            <w:vAlign w:val="bottom"/>
          </w:tcPr>
          <w:p w14:paraId="61C446F5" w14:textId="0D9DF5E3"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102,3</w:t>
            </w:r>
          </w:p>
        </w:tc>
        <w:tc>
          <w:tcPr>
            <w:tcW w:w="711" w:type="dxa"/>
            <w:tcBorders>
              <w:left w:val="single" w:sz="6" w:space="0" w:color="000000"/>
              <w:right w:val="single" w:sz="6" w:space="0" w:color="000000"/>
            </w:tcBorders>
            <w:shd w:val="clear" w:color="auto" w:fill="auto"/>
            <w:vAlign w:val="bottom"/>
          </w:tcPr>
          <w:p w14:paraId="41E30BE1" w14:textId="7FEEACA6"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101,8</w:t>
            </w:r>
          </w:p>
        </w:tc>
        <w:tc>
          <w:tcPr>
            <w:tcW w:w="2109" w:type="dxa"/>
            <w:tcBorders>
              <w:left w:val="single" w:sz="6" w:space="0" w:color="000000"/>
            </w:tcBorders>
            <w:shd w:val="clear" w:color="auto" w:fill="auto"/>
            <w:vAlign w:val="bottom"/>
          </w:tcPr>
          <w:p w14:paraId="3E4B9FA3"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Yaroslavl</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3AB4528D"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609B7919"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г. Москва</w:t>
            </w:r>
          </w:p>
        </w:tc>
        <w:tc>
          <w:tcPr>
            <w:tcW w:w="708" w:type="dxa"/>
            <w:tcBorders>
              <w:left w:val="single" w:sz="6" w:space="0" w:color="000000"/>
              <w:right w:val="single" w:sz="6" w:space="0" w:color="000000"/>
            </w:tcBorders>
            <w:shd w:val="clear" w:color="auto" w:fill="auto"/>
            <w:vAlign w:val="bottom"/>
          </w:tcPr>
          <w:p w14:paraId="4781A766" w14:textId="02625C70" w:rsidR="00D27B23" w:rsidRPr="000B431A" w:rsidRDefault="00D27B23" w:rsidP="000A78E9">
            <w:pPr>
              <w:spacing w:before="46" w:line="140" w:lineRule="exact"/>
              <w:ind w:right="29"/>
              <w:jc w:val="right"/>
              <w:rPr>
                <w:rFonts w:ascii="Arial" w:hAnsi="Arial" w:cs="Arial"/>
                <w:bCs/>
                <w:spacing w:val="-6"/>
                <w:sz w:val="14"/>
                <w:szCs w:val="14"/>
              </w:rPr>
            </w:pPr>
            <w:r w:rsidRPr="000B431A">
              <w:rPr>
                <w:rFonts w:ascii="Arial" w:hAnsi="Arial" w:cs="Arial"/>
                <w:sz w:val="14"/>
                <w:szCs w:val="14"/>
              </w:rPr>
              <w:t xml:space="preserve">57 674,9 </w:t>
            </w:r>
          </w:p>
        </w:tc>
        <w:tc>
          <w:tcPr>
            <w:tcW w:w="711" w:type="dxa"/>
            <w:tcBorders>
              <w:left w:val="single" w:sz="6" w:space="0" w:color="000000"/>
              <w:right w:val="single" w:sz="6" w:space="0" w:color="000000"/>
            </w:tcBorders>
            <w:shd w:val="clear" w:color="auto" w:fill="auto"/>
            <w:vAlign w:val="bottom"/>
          </w:tcPr>
          <w:p w14:paraId="53FFBC6F" w14:textId="1280D908"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7 506,4</w:t>
            </w:r>
          </w:p>
        </w:tc>
        <w:tc>
          <w:tcPr>
            <w:tcW w:w="711" w:type="dxa"/>
            <w:tcBorders>
              <w:left w:val="single" w:sz="6" w:space="0" w:color="000000"/>
              <w:right w:val="single" w:sz="6" w:space="0" w:color="000000"/>
            </w:tcBorders>
            <w:shd w:val="clear" w:color="auto" w:fill="auto"/>
            <w:vAlign w:val="bottom"/>
          </w:tcPr>
          <w:p w14:paraId="14ECDA00" w14:textId="7412BF0E"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731,1</w:t>
            </w:r>
          </w:p>
        </w:tc>
        <w:tc>
          <w:tcPr>
            <w:tcW w:w="715" w:type="dxa"/>
            <w:tcBorders>
              <w:left w:val="single" w:sz="6" w:space="0" w:color="000000"/>
              <w:right w:val="single" w:sz="6" w:space="0" w:color="000000"/>
            </w:tcBorders>
            <w:shd w:val="clear" w:color="auto" w:fill="auto"/>
            <w:vAlign w:val="bottom"/>
          </w:tcPr>
          <w:p w14:paraId="5D73E626" w14:textId="0E3860F1"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4 057,0</w:t>
            </w:r>
          </w:p>
        </w:tc>
        <w:tc>
          <w:tcPr>
            <w:tcW w:w="711" w:type="dxa"/>
            <w:tcBorders>
              <w:left w:val="single" w:sz="6" w:space="0" w:color="000000"/>
              <w:right w:val="single" w:sz="6" w:space="0" w:color="000000"/>
            </w:tcBorders>
            <w:shd w:val="clear" w:color="auto" w:fill="auto"/>
            <w:vAlign w:val="bottom"/>
          </w:tcPr>
          <w:p w14:paraId="425129D4" w14:textId="23EBC3C3"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111,7</w:t>
            </w:r>
          </w:p>
        </w:tc>
        <w:tc>
          <w:tcPr>
            <w:tcW w:w="717" w:type="dxa"/>
            <w:tcBorders>
              <w:left w:val="single" w:sz="6" w:space="0" w:color="000000"/>
              <w:right w:val="single" w:sz="6" w:space="0" w:color="000000"/>
            </w:tcBorders>
            <w:shd w:val="clear" w:color="auto" w:fill="auto"/>
            <w:vAlign w:val="bottom"/>
          </w:tcPr>
          <w:p w14:paraId="3EBE84AE" w14:textId="26C1CAE3"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105,0</w:t>
            </w:r>
          </w:p>
        </w:tc>
        <w:tc>
          <w:tcPr>
            <w:tcW w:w="711" w:type="dxa"/>
            <w:tcBorders>
              <w:left w:val="single" w:sz="6" w:space="0" w:color="000000"/>
              <w:right w:val="single" w:sz="6" w:space="0" w:color="000000"/>
            </w:tcBorders>
            <w:shd w:val="clear" w:color="auto" w:fill="auto"/>
            <w:vAlign w:val="bottom"/>
          </w:tcPr>
          <w:p w14:paraId="2DF4D8CF" w14:textId="73911F0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119,9</w:t>
            </w:r>
          </w:p>
        </w:tc>
        <w:tc>
          <w:tcPr>
            <w:tcW w:w="711" w:type="dxa"/>
            <w:tcBorders>
              <w:left w:val="single" w:sz="6" w:space="0" w:color="000000"/>
              <w:right w:val="single" w:sz="6" w:space="0" w:color="000000"/>
            </w:tcBorders>
            <w:shd w:val="clear" w:color="auto" w:fill="auto"/>
            <w:vAlign w:val="bottom"/>
          </w:tcPr>
          <w:p w14:paraId="252E4F9F" w14:textId="21607B6E"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104,4</w:t>
            </w:r>
          </w:p>
        </w:tc>
        <w:tc>
          <w:tcPr>
            <w:tcW w:w="2109" w:type="dxa"/>
            <w:tcBorders>
              <w:left w:val="single" w:sz="6" w:space="0" w:color="000000"/>
            </w:tcBorders>
            <w:shd w:val="clear" w:color="auto" w:fill="auto"/>
            <w:vAlign w:val="bottom"/>
          </w:tcPr>
          <w:p w14:paraId="7CB1591B"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 xml:space="preserve">Moscow city </w:t>
            </w:r>
          </w:p>
        </w:tc>
      </w:tr>
      <w:tr w:rsidR="00D27B23" w:rsidRPr="00F27F63" w14:paraId="0A220591"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32CFBADF" w14:textId="77777777" w:rsidR="00D27B23" w:rsidRPr="00F27F63" w:rsidRDefault="00D27B23" w:rsidP="00EE7CA2">
            <w:pPr>
              <w:spacing w:before="46" w:line="140" w:lineRule="exact"/>
              <w:jc w:val="center"/>
              <w:rPr>
                <w:rFonts w:ascii="Arial" w:hAnsi="Arial" w:cs="Arial"/>
                <w:color w:val="000000" w:themeColor="text1"/>
                <w:sz w:val="14"/>
                <w:szCs w:val="14"/>
              </w:rPr>
            </w:pPr>
            <w:r w:rsidRPr="00F27F63">
              <w:rPr>
                <w:rFonts w:ascii="Arial" w:hAnsi="Arial" w:cs="Arial"/>
                <w:b/>
                <w:bCs/>
                <w:color w:val="000000" w:themeColor="text1"/>
                <w:sz w:val="14"/>
                <w:szCs w:val="14"/>
              </w:rPr>
              <w:t xml:space="preserve">Северо-Западный </w:t>
            </w:r>
            <w:r w:rsidRPr="00F27F63">
              <w:rPr>
                <w:rFonts w:ascii="Arial" w:hAnsi="Arial" w:cs="Arial"/>
                <w:b/>
                <w:bCs/>
                <w:color w:val="000000" w:themeColor="text1"/>
                <w:sz w:val="14"/>
                <w:szCs w:val="14"/>
              </w:rPr>
              <w:br/>
              <w:t>федеральный округ</w:t>
            </w:r>
          </w:p>
        </w:tc>
        <w:tc>
          <w:tcPr>
            <w:tcW w:w="708" w:type="dxa"/>
            <w:tcBorders>
              <w:left w:val="single" w:sz="6" w:space="0" w:color="000000"/>
              <w:right w:val="single" w:sz="6" w:space="0" w:color="000000"/>
            </w:tcBorders>
            <w:shd w:val="clear" w:color="auto" w:fill="auto"/>
            <w:vAlign w:val="bottom"/>
          </w:tcPr>
          <w:p w14:paraId="6640DA12" w14:textId="0D6BF8AA" w:rsidR="00D27B23" w:rsidRPr="000B431A" w:rsidRDefault="00D27B23" w:rsidP="000A78E9">
            <w:pPr>
              <w:spacing w:before="46" w:line="140" w:lineRule="exact"/>
              <w:ind w:right="29"/>
              <w:jc w:val="right"/>
              <w:rPr>
                <w:rFonts w:ascii="Arial" w:hAnsi="Arial" w:cs="Arial"/>
                <w:b/>
                <w:bCs/>
                <w:sz w:val="14"/>
                <w:szCs w:val="14"/>
              </w:rPr>
            </w:pPr>
            <w:r w:rsidRPr="000B431A">
              <w:rPr>
                <w:rFonts w:ascii="Arial" w:hAnsi="Arial" w:cs="Arial"/>
                <w:b/>
                <w:bCs/>
                <w:sz w:val="14"/>
                <w:szCs w:val="14"/>
              </w:rPr>
              <w:t>23 301,0</w:t>
            </w:r>
          </w:p>
        </w:tc>
        <w:tc>
          <w:tcPr>
            <w:tcW w:w="711" w:type="dxa"/>
            <w:tcBorders>
              <w:left w:val="single" w:sz="6" w:space="0" w:color="000000"/>
              <w:right w:val="single" w:sz="6" w:space="0" w:color="000000"/>
            </w:tcBorders>
            <w:shd w:val="clear" w:color="auto" w:fill="auto"/>
            <w:vAlign w:val="bottom"/>
          </w:tcPr>
          <w:p w14:paraId="60FAD54E" w14:textId="022F5319" w:rsidR="00D27B23" w:rsidRPr="000B431A" w:rsidRDefault="00D27B23" w:rsidP="000A78E9">
            <w:pPr>
              <w:spacing w:before="46" w:line="140" w:lineRule="exact"/>
              <w:ind w:right="113"/>
              <w:jc w:val="right"/>
              <w:rPr>
                <w:rFonts w:ascii="Arial" w:hAnsi="Arial" w:cs="Arial"/>
                <w:b/>
                <w:bCs/>
                <w:sz w:val="14"/>
                <w:szCs w:val="14"/>
              </w:rPr>
            </w:pPr>
            <w:r w:rsidRPr="000B431A">
              <w:rPr>
                <w:rFonts w:ascii="Arial" w:hAnsi="Arial" w:cs="Arial"/>
                <w:b/>
                <w:bCs/>
                <w:sz w:val="14"/>
                <w:szCs w:val="14"/>
              </w:rPr>
              <w:t>5 882,2</w:t>
            </w:r>
          </w:p>
        </w:tc>
        <w:tc>
          <w:tcPr>
            <w:tcW w:w="711" w:type="dxa"/>
            <w:tcBorders>
              <w:left w:val="single" w:sz="6" w:space="0" w:color="000000"/>
              <w:right w:val="single" w:sz="6" w:space="0" w:color="000000"/>
            </w:tcBorders>
            <w:shd w:val="clear" w:color="auto" w:fill="auto"/>
            <w:vAlign w:val="bottom"/>
          </w:tcPr>
          <w:p w14:paraId="11D5F957" w14:textId="6C93A88B" w:rsidR="00D27B23" w:rsidRPr="000B431A" w:rsidRDefault="00D27B23" w:rsidP="000A78E9">
            <w:pPr>
              <w:spacing w:before="46" w:line="140" w:lineRule="exact"/>
              <w:ind w:right="170"/>
              <w:jc w:val="right"/>
              <w:rPr>
                <w:rFonts w:ascii="Arial" w:hAnsi="Arial" w:cs="Arial"/>
                <w:b/>
                <w:bCs/>
                <w:sz w:val="14"/>
                <w:szCs w:val="14"/>
              </w:rPr>
            </w:pPr>
            <w:r w:rsidRPr="000B431A">
              <w:rPr>
                <w:rFonts w:ascii="Arial" w:hAnsi="Arial" w:cs="Arial"/>
                <w:b/>
                <w:bCs/>
                <w:sz w:val="14"/>
                <w:szCs w:val="14"/>
              </w:rPr>
              <w:t>490,5</w:t>
            </w:r>
          </w:p>
        </w:tc>
        <w:tc>
          <w:tcPr>
            <w:tcW w:w="715" w:type="dxa"/>
            <w:tcBorders>
              <w:left w:val="single" w:sz="6" w:space="0" w:color="000000"/>
              <w:right w:val="single" w:sz="6" w:space="0" w:color="000000"/>
            </w:tcBorders>
            <w:shd w:val="clear" w:color="auto" w:fill="auto"/>
            <w:vAlign w:val="bottom"/>
          </w:tcPr>
          <w:p w14:paraId="58CB3693" w14:textId="77B5BAC1" w:rsidR="00D27B23" w:rsidRPr="000B431A" w:rsidRDefault="00D27B23" w:rsidP="000A78E9">
            <w:pPr>
              <w:spacing w:before="46" w:line="140" w:lineRule="exact"/>
              <w:ind w:right="113"/>
              <w:jc w:val="right"/>
              <w:rPr>
                <w:rFonts w:ascii="Arial" w:hAnsi="Arial" w:cs="Arial"/>
                <w:b/>
                <w:sz w:val="14"/>
                <w:szCs w:val="14"/>
              </w:rPr>
            </w:pPr>
            <w:r w:rsidRPr="000B431A">
              <w:rPr>
                <w:rFonts w:ascii="Arial" w:hAnsi="Arial" w:cs="Arial"/>
                <w:b/>
                <w:sz w:val="14"/>
                <w:szCs w:val="14"/>
              </w:rPr>
              <w:t>1 773,3</w:t>
            </w:r>
          </w:p>
        </w:tc>
        <w:tc>
          <w:tcPr>
            <w:tcW w:w="711" w:type="dxa"/>
            <w:tcBorders>
              <w:left w:val="single" w:sz="6" w:space="0" w:color="000000"/>
              <w:right w:val="single" w:sz="6" w:space="0" w:color="000000"/>
            </w:tcBorders>
            <w:shd w:val="clear" w:color="auto" w:fill="auto"/>
            <w:vAlign w:val="bottom"/>
          </w:tcPr>
          <w:p w14:paraId="06F9998C" w14:textId="11CA8237" w:rsidR="00D27B23" w:rsidRPr="000B431A" w:rsidRDefault="00D27B23" w:rsidP="000A78E9">
            <w:pPr>
              <w:spacing w:before="46" w:line="140" w:lineRule="exact"/>
              <w:ind w:right="170"/>
              <w:jc w:val="right"/>
              <w:rPr>
                <w:rFonts w:ascii="Arial" w:hAnsi="Arial" w:cs="Arial"/>
                <w:b/>
                <w:bCs/>
                <w:sz w:val="14"/>
                <w:szCs w:val="14"/>
              </w:rPr>
            </w:pPr>
            <w:r w:rsidRPr="000B431A">
              <w:rPr>
                <w:rFonts w:ascii="Arial" w:hAnsi="Arial" w:cs="Arial"/>
                <w:b/>
                <w:sz w:val="14"/>
                <w:szCs w:val="14"/>
              </w:rPr>
              <w:t>106,4</w:t>
            </w:r>
          </w:p>
        </w:tc>
        <w:tc>
          <w:tcPr>
            <w:tcW w:w="717" w:type="dxa"/>
            <w:tcBorders>
              <w:left w:val="single" w:sz="6" w:space="0" w:color="000000"/>
              <w:right w:val="single" w:sz="6" w:space="0" w:color="000000"/>
            </w:tcBorders>
            <w:shd w:val="clear" w:color="auto" w:fill="auto"/>
            <w:vAlign w:val="bottom"/>
          </w:tcPr>
          <w:p w14:paraId="308431CE" w14:textId="20F23473" w:rsidR="00D27B23" w:rsidRPr="000B431A" w:rsidRDefault="00D27B23" w:rsidP="000A78E9">
            <w:pPr>
              <w:spacing w:before="46" w:line="140" w:lineRule="exact"/>
              <w:ind w:right="170"/>
              <w:jc w:val="right"/>
              <w:rPr>
                <w:rFonts w:ascii="Arial" w:hAnsi="Arial" w:cs="Arial"/>
                <w:b/>
                <w:bCs/>
                <w:sz w:val="14"/>
                <w:szCs w:val="14"/>
              </w:rPr>
            </w:pPr>
            <w:r w:rsidRPr="000B431A">
              <w:rPr>
                <w:rFonts w:ascii="Arial" w:hAnsi="Arial" w:cs="Arial"/>
                <w:b/>
                <w:bCs/>
                <w:sz w:val="14"/>
                <w:szCs w:val="14"/>
              </w:rPr>
              <w:t>106,5</w:t>
            </w:r>
          </w:p>
        </w:tc>
        <w:tc>
          <w:tcPr>
            <w:tcW w:w="711" w:type="dxa"/>
            <w:tcBorders>
              <w:left w:val="single" w:sz="6" w:space="0" w:color="000000"/>
              <w:right w:val="single" w:sz="6" w:space="0" w:color="000000"/>
            </w:tcBorders>
            <w:shd w:val="clear" w:color="auto" w:fill="auto"/>
            <w:vAlign w:val="bottom"/>
          </w:tcPr>
          <w:p w14:paraId="5A776A2D" w14:textId="06D2E9A9" w:rsidR="00D27B23" w:rsidRPr="000B431A" w:rsidRDefault="00D27B23" w:rsidP="000A78E9">
            <w:pPr>
              <w:spacing w:before="46" w:line="140" w:lineRule="exact"/>
              <w:ind w:right="170"/>
              <w:jc w:val="right"/>
              <w:rPr>
                <w:rFonts w:ascii="Arial" w:hAnsi="Arial" w:cs="Arial"/>
                <w:b/>
                <w:bCs/>
                <w:sz w:val="14"/>
                <w:szCs w:val="14"/>
              </w:rPr>
            </w:pPr>
            <w:r w:rsidRPr="000B431A">
              <w:rPr>
                <w:rFonts w:ascii="Arial" w:hAnsi="Arial" w:cs="Arial"/>
                <w:b/>
                <w:bCs/>
                <w:sz w:val="14"/>
                <w:szCs w:val="14"/>
              </w:rPr>
              <w:t>120,5</w:t>
            </w:r>
          </w:p>
        </w:tc>
        <w:tc>
          <w:tcPr>
            <w:tcW w:w="711" w:type="dxa"/>
            <w:tcBorders>
              <w:left w:val="single" w:sz="6" w:space="0" w:color="000000"/>
              <w:right w:val="single" w:sz="6" w:space="0" w:color="000000"/>
            </w:tcBorders>
            <w:shd w:val="clear" w:color="auto" w:fill="auto"/>
            <w:vAlign w:val="bottom"/>
          </w:tcPr>
          <w:p w14:paraId="32311EFC" w14:textId="645AAF9D" w:rsidR="00D27B23" w:rsidRPr="000B431A" w:rsidRDefault="00D27B23" w:rsidP="000A78E9">
            <w:pPr>
              <w:spacing w:before="46" w:line="140" w:lineRule="exact"/>
              <w:ind w:right="170"/>
              <w:jc w:val="right"/>
              <w:rPr>
                <w:rFonts w:ascii="Arial" w:hAnsi="Arial" w:cs="Arial"/>
                <w:b/>
                <w:sz w:val="14"/>
                <w:szCs w:val="14"/>
              </w:rPr>
            </w:pPr>
            <w:r w:rsidRPr="000B431A">
              <w:rPr>
                <w:rFonts w:ascii="Arial" w:hAnsi="Arial" w:cs="Arial"/>
                <w:b/>
                <w:sz w:val="14"/>
                <w:szCs w:val="14"/>
              </w:rPr>
              <w:t>102,4</w:t>
            </w:r>
          </w:p>
        </w:tc>
        <w:tc>
          <w:tcPr>
            <w:tcW w:w="2109" w:type="dxa"/>
            <w:tcBorders>
              <w:left w:val="single" w:sz="6" w:space="0" w:color="000000"/>
            </w:tcBorders>
            <w:shd w:val="clear" w:color="auto" w:fill="auto"/>
            <w:vAlign w:val="bottom"/>
          </w:tcPr>
          <w:p w14:paraId="217E6CD6" w14:textId="77777777" w:rsidR="00D27B23" w:rsidRPr="00F27F63" w:rsidRDefault="00D27B23" w:rsidP="00EE7CA2">
            <w:pPr>
              <w:spacing w:before="46" w:line="140" w:lineRule="exact"/>
              <w:jc w:val="center"/>
              <w:rPr>
                <w:rFonts w:ascii="Arial" w:hAnsi="Arial" w:cs="Arial"/>
                <w:color w:val="000000" w:themeColor="text1"/>
                <w:sz w:val="14"/>
                <w:szCs w:val="14"/>
              </w:rPr>
            </w:pPr>
            <w:r w:rsidRPr="00F27F63">
              <w:rPr>
                <w:rFonts w:ascii="Arial" w:hAnsi="Arial" w:cs="Arial"/>
                <w:b/>
                <w:i/>
                <w:color w:val="000000" w:themeColor="text1"/>
                <w:sz w:val="14"/>
                <w:szCs w:val="14"/>
                <w:lang w:val="en-US"/>
              </w:rPr>
              <w:t xml:space="preserve">Northwestern </w:t>
            </w:r>
            <w:r w:rsidRPr="00F27F63">
              <w:rPr>
                <w:rFonts w:ascii="Arial" w:hAnsi="Arial" w:cs="Arial"/>
                <w:b/>
                <w:i/>
                <w:color w:val="000000" w:themeColor="text1"/>
                <w:sz w:val="14"/>
                <w:szCs w:val="14"/>
                <w:lang w:val="en-US"/>
              </w:rPr>
              <w:br/>
              <w:t>Federal District</w:t>
            </w:r>
          </w:p>
        </w:tc>
      </w:tr>
      <w:tr w:rsidR="00D27B23" w:rsidRPr="00F27F63" w14:paraId="0DECA535"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563C4B83"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Карелия</w:t>
            </w:r>
          </w:p>
        </w:tc>
        <w:tc>
          <w:tcPr>
            <w:tcW w:w="708" w:type="dxa"/>
            <w:tcBorders>
              <w:left w:val="single" w:sz="6" w:space="0" w:color="000000"/>
              <w:right w:val="single" w:sz="6" w:space="0" w:color="000000"/>
            </w:tcBorders>
            <w:shd w:val="clear" w:color="auto" w:fill="auto"/>
            <w:vAlign w:val="bottom"/>
          </w:tcPr>
          <w:p w14:paraId="6229D780" w14:textId="06101539"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103,5</w:t>
            </w:r>
          </w:p>
        </w:tc>
        <w:tc>
          <w:tcPr>
            <w:tcW w:w="711" w:type="dxa"/>
            <w:tcBorders>
              <w:left w:val="single" w:sz="6" w:space="0" w:color="000000"/>
              <w:right w:val="single" w:sz="6" w:space="0" w:color="000000"/>
            </w:tcBorders>
            <w:shd w:val="clear" w:color="auto" w:fill="auto"/>
            <w:vAlign w:val="bottom"/>
          </w:tcPr>
          <w:p w14:paraId="7A3D2D73" w14:textId="320AD07F"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199,6</w:t>
            </w:r>
          </w:p>
        </w:tc>
        <w:tc>
          <w:tcPr>
            <w:tcW w:w="711" w:type="dxa"/>
            <w:tcBorders>
              <w:left w:val="single" w:sz="6" w:space="0" w:color="000000"/>
              <w:right w:val="single" w:sz="6" w:space="0" w:color="000000"/>
            </w:tcBorders>
            <w:shd w:val="clear" w:color="auto" w:fill="auto"/>
            <w:vAlign w:val="bottom"/>
          </w:tcPr>
          <w:p w14:paraId="1805A0D2" w14:textId="63ED791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14,7</w:t>
            </w:r>
          </w:p>
        </w:tc>
        <w:tc>
          <w:tcPr>
            <w:tcW w:w="715" w:type="dxa"/>
            <w:tcBorders>
              <w:left w:val="single" w:sz="6" w:space="0" w:color="000000"/>
              <w:right w:val="single" w:sz="6" w:space="0" w:color="000000"/>
            </w:tcBorders>
            <w:shd w:val="clear" w:color="auto" w:fill="auto"/>
            <w:vAlign w:val="bottom"/>
          </w:tcPr>
          <w:p w14:paraId="2AF75E80" w14:textId="284B6935"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62,7</w:t>
            </w:r>
          </w:p>
        </w:tc>
        <w:tc>
          <w:tcPr>
            <w:tcW w:w="711" w:type="dxa"/>
            <w:tcBorders>
              <w:left w:val="single" w:sz="6" w:space="0" w:color="000000"/>
              <w:right w:val="single" w:sz="6" w:space="0" w:color="000000"/>
            </w:tcBorders>
            <w:shd w:val="clear" w:color="auto" w:fill="auto"/>
            <w:vAlign w:val="bottom"/>
          </w:tcPr>
          <w:p w14:paraId="6EF10F8A" w14:textId="700FE7C6"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100,0</w:t>
            </w:r>
          </w:p>
        </w:tc>
        <w:tc>
          <w:tcPr>
            <w:tcW w:w="717" w:type="dxa"/>
            <w:tcBorders>
              <w:left w:val="single" w:sz="6" w:space="0" w:color="000000"/>
              <w:right w:val="single" w:sz="6" w:space="0" w:color="000000"/>
            </w:tcBorders>
            <w:shd w:val="clear" w:color="auto" w:fill="auto"/>
            <w:vAlign w:val="bottom"/>
          </w:tcPr>
          <w:p w14:paraId="30EE266E" w14:textId="2D3B88BF"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101,3</w:t>
            </w:r>
          </w:p>
        </w:tc>
        <w:tc>
          <w:tcPr>
            <w:tcW w:w="711" w:type="dxa"/>
            <w:tcBorders>
              <w:left w:val="single" w:sz="6" w:space="0" w:color="000000"/>
              <w:right w:val="single" w:sz="6" w:space="0" w:color="000000"/>
            </w:tcBorders>
            <w:shd w:val="clear" w:color="auto" w:fill="auto"/>
            <w:vAlign w:val="bottom"/>
          </w:tcPr>
          <w:p w14:paraId="3B452932" w14:textId="5FF9DDED"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111,5</w:t>
            </w:r>
          </w:p>
        </w:tc>
        <w:tc>
          <w:tcPr>
            <w:tcW w:w="711" w:type="dxa"/>
            <w:tcBorders>
              <w:left w:val="single" w:sz="6" w:space="0" w:color="000000"/>
              <w:right w:val="single" w:sz="6" w:space="0" w:color="000000"/>
            </w:tcBorders>
            <w:shd w:val="clear" w:color="auto" w:fill="auto"/>
            <w:vAlign w:val="bottom"/>
          </w:tcPr>
          <w:p w14:paraId="674A37D5" w14:textId="0FC3C57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102,7</w:t>
            </w:r>
          </w:p>
        </w:tc>
        <w:tc>
          <w:tcPr>
            <w:tcW w:w="2109" w:type="dxa"/>
            <w:tcBorders>
              <w:left w:val="single" w:sz="6" w:space="0" w:color="000000"/>
            </w:tcBorders>
            <w:shd w:val="clear" w:color="auto" w:fill="auto"/>
            <w:vAlign w:val="bottom"/>
          </w:tcPr>
          <w:p w14:paraId="254CC9F6"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Republic of Karelia</w:t>
            </w:r>
          </w:p>
        </w:tc>
      </w:tr>
      <w:tr w:rsidR="00D27B23" w:rsidRPr="00F27F63" w14:paraId="660B619C"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A8A96A1"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Коми</w:t>
            </w:r>
          </w:p>
        </w:tc>
        <w:tc>
          <w:tcPr>
            <w:tcW w:w="708" w:type="dxa"/>
            <w:tcBorders>
              <w:left w:val="single" w:sz="6" w:space="0" w:color="000000"/>
              <w:right w:val="single" w:sz="6" w:space="0" w:color="000000"/>
            </w:tcBorders>
            <w:shd w:val="clear" w:color="auto" w:fill="auto"/>
            <w:vAlign w:val="bottom"/>
          </w:tcPr>
          <w:p w14:paraId="41C1770E" w14:textId="647A0239"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113,5</w:t>
            </w:r>
          </w:p>
        </w:tc>
        <w:tc>
          <w:tcPr>
            <w:tcW w:w="711" w:type="dxa"/>
            <w:tcBorders>
              <w:left w:val="single" w:sz="6" w:space="0" w:color="000000"/>
              <w:right w:val="single" w:sz="6" w:space="0" w:color="000000"/>
            </w:tcBorders>
            <w:shd w:val="clear" w:color="auto" w:fill="auto"/>
            <w:vAlign w:val="bottom"/>
          </w:tcPr>
          <w:p w14:paraId="36012263" w14:textId="37B428D0"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239,7</w:t>
            </w:r>
          </w:p>
        </w:tc>
        <w:tc>
          <w:tcPr>
            <w:tcW w:w="711" w:type="dxa"/>
            <w:tcBorders>
              <w:left w:val="single" w:sz="6" w:space="0" w:color="000000"/>
              <w:right w:val="single" w:sz="6" w:space="0" w:color="000000"/>
            </w:tcBorders>
            <w:shd w:val="clear" w:color="auto" w:fill="auto"/>
            <w:vAlign w:val="bottom"/>
          </w:tcPr>
          <w:p w14:paraId="649102AF" w14:textId="158E80D1"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16,6</w:t>
            </w:r>
          </w:p>
        </w:tc>
        <w:tc>
          <w:tcPr>
            <w:tcW w:w="715" w:type="dxa"/>
            <w:tcBorders>
              <w:left w:val="single" w:sz="6" w:space="0" w:color="000000"/>
              <w:right w:val="single" w:sz="6" w:space="0" w:color="000000"/>
            </w:tcBorders>
            <w:shd w:val="clear" w:color="auto" w:fill="auto"/>
            <w:vAlign w:val="bottom"/>
          </w:tcPr>
          <w:p w14:paraId="2A20E1CC" w14:textId="16F08FD2"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69,2</w:t>
            </w:r>
          </w:p>
        </w:tc>
        <w:tc>
          <w:tcPr>
            <w:tcW w:w="711" w:type="dxa"/>
            <w:tcBorders>
              <w:left w:val="single" w:sz="6" w:space="0" w:color="000000"/>
              <w:right w:val="single" w:sz="6" w:space="0" w:color="000000"/>
            </w:tcBorders>
            <w:shd w:val="clear" w:color="auto" w:fill="auto"/>
            <w:vAlign w:val="bottom"/>
          </w:tcPr>
          <w:p w14:paraId="4A830A01" w14:textId="25CA201E"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103,2</w:t>
            </w:r>
          </w:p>
        </w:tc>
        <w:tc>
          <w:tcPr>
            <w:tcW w:w="717" w:type="dxa"/>
            <w:tcBorders>
              <w:left w:val="single" w:sz="6" w:space="0" w:color="000000"/>
              <w:right w:val="single" w:sz="6" w:space="0" w:color="000000"/>
            </w:tcBorders>
            <w:shd w:val="clear" w:color="auto" w:fill="auto"/>
            <w:vAlign w:val="bottom"/>
          </w:tcPr>
          <w:p w14:paraId="2023995D" w14:textId="563ED48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107,3</w:t>
            </w:r>
          </w:p>
        </w:tc>
        <w:tc>
          <w:tcPr>
            <w:tcW w:w="711" w:type="dxa"/>
            <w:tcBorders>
              <w:left w:val="single" w:sz="6" w:space="0" w:color="000000"/>
              <w:right w:val="single" w:sz="6" w:space="0" w:color="000000"/>
            </w:tcBorders>
            <w:shd w:val="clear" w:color="auto" w:fill="auto"/>
            <w:vAlign w:val="bottom"/>
          </w:tcPr>
          <w:p w14:paraId="10BF45D3" w14:textId="436CDAC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103,0</w:t>
            </w:r>
          </w:p>
        </w:tc>
        <w:tc>
          <w:tcPr>
            <w:tcW w:w="711" w:type="dxa"/>
            <w:tcBorders>
              <w:left w:val="single" w:sz="6" w:space="0" w:color="000000"/>
              <w:right w:val="single" w:sz="6" w:space="0" w:color="000000"/>
            </w:tcBorders>
            <w:shd w:val="clear" w:color="auto" w:fill="auto"/>
            <w:vAlign w:val="bottom"/>
          </w:tcPr>
          <w:p w14:paraId="14E67C9B" w14:textId="4212991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101,2</w:t>
            </w:r>
          </w:p>
        </w:tc>
        <w:tc>
          <w:tcPr>
            <w:tcW w:w="2109" w:type="dxa"/>
            <w:tcBorders>
              <w:left w:val="single" w:sz="6" w:space="0" w:color="000000"/>
            </w:tcBorders>
            <w:shd w:val="clear" w:color="auto" w:fill="auto"/>
            <w:vAlign w:val="bottom"/>
          </w:tcPr>
          <w:p w14:paraId="69470EB0"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Komi</w:t>
            </w:r>
            <w:proofErr w:type="spell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Republic</w:t>
            </w:r>
          </w:p>
        </w:tc>
      </w:tr>
      <w:tr w:rsidR="00D27B23" w:rsidRPr="00F27F63" w14:paraId="7967C99E"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5DAC782F"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Архангельская область</w:t>
            </w:r>
          </w:p>
        </w:tc>
        <w:tc>
          <w:tcPr>
            <w:tcW w:w="708" w:type="dxa"/>
            <w:tcBorders>
              <w:left w:val="single" w:sz="6" w:space="0" w:color="000000"/>
              <w:right w:val="single" w:sz="6" w:space="0" w:color="000000"/>
            </w:tcBorders>
            <w:shd w:val="clear" w:color="auto" w:fill="auto"/>
            <w:vAlign w:val="bottom"/>
          </w:tcPr>
          <w:p w14:paraId="3C8B8D19" w14:textId="5E876D5B"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302,8</w:t>
            </w:r>
          </w:p>
        </w:tc>
        <w:tc>
          <w:tcPr>
            <w:tcW w:w="711" w:type="dxa"/>
            <w:tcBorders>
              <w:left w:val="single" w:sz="6" w:space="0" w:color="000000"/>
              <w:right w:val="single" w:sz="6" w:space="0" w:color="000000"/>
            </w:tcBorders>
            <w:shd w:val="clear" w:color="auto" w:fill="auto"/>
            <w:vAlign w:val="bottom"/>
          </w:tcPr>
          <w:p w14:paraId="50B0D2BF" w14:textId="0C7B14C7"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389,1</w:t>
            </w:r>
          </w:p>
        </w:tc>
        <w:tc>
          <w:tcPr>
            <w:tcW w:w="711" w:type="dxa"/>
            <w:tcBorders>
              <w:left w:val="single" w:sz="6" w:space="0" w:color="000000"/>
              <w:right w:val="single" w:sz="6" w:space="0" w:color="000000"/>
            </w:tcBorders>
            <w:shd w:val="clear" w:color="auto" w:fill="auto"/>
            <w:vAlign w:val="bottom"/>
          </w:tcPr>
          <w:p w14:paraId="2A91BAFC" w14:textId="68D8CC2A"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30,2</w:t>
            </w:r>
          </w:p>
        </w:tc>
        <w:tc>
          <w:tcPr>
            <w:tcW w:w="715" w:type="dxa"/>
            <w:tcBorders>
              <w:left w:val="single" w:sz="6" w:space="0" w:color="000000"/>
              <w:right w:val="single" w:sz="6" w:space="0" w:color="000000"/>
            </w:tcBorders>
            <w:shd w:val="clear" w:color="auto" w:fill="auto"/>
            <w:vAlign w:val="bottom"/>
          </w:tcPr>
          <w:p w14:paraId="33BF27F8" w14:textId="601D5819"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106,4</w:t>
            </w:r>
          </w:p>
        </w:tc>
        <w:tc>
          <w:tcPr>
            <w:tcW w:w="711" w:type="dxa"/>
            <w:tcBorders>
              <w:left w:val="single" w:sz="6" w:space="0" w:color="000000"/>
              <w:right w:val="single" w:sz="6" w:space="0" w:color="000000"/>
            </w:tcBorders>
            <w:shd w:val="clear" w:color="auto" w:fill="auto"/>
            <w:vAlign w:val="bottom"/>
          </w:tcPr>
          <w:p w14:paraId="476D2771" w14:textId="60C9A60D"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88,7</w:t>
            </w:r>
          </w:p>
        </w:tc>
        <w:tc>
          <w:tcPr>
            <w:tcW w:w="717" w:type="dxa"/>
            <w:tcBorders>
              <w:left w:val="single" w:sz="6" w:space="0" w:color="000000"/>
              <w:right w:val="single" w:sz="6" w:space="0" w:color="000000"/>
            </w:tcBorders>
            <w:shd w:val="clear" w:color="auto" w:fill="auto"/>
            <w:vAlign w:val="bottom"/>
          </w:tcPr>
          <w:p w14:paraId="418EE56E" w14:textId="32F41AF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100,1</w:t>
            </w:r>
          </w:p>
        </w:tc>
        <w:tc>
          <w:tcPr>
            <w:tcW w:w="711" w:type="dxa"/>
            <w:tcBorders>
              <w:left w:val="single" w:sz="6" w:space="0" w:color="000000"/>
              <w:right w:val="single" w:sz="6" w:space="0" w:color="000000"/>
            </w:tcBorders>
            <w:shd w:val="clear" w:color="auto" w:fill="auto"/>
            <w:vAlign w:val="bottom"/>
          </w:tcPr>
          <w:p w14:paraId="22047C76" w14:textId="59BA3756"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118,4</w:t>
            </w:r>
          </w:p>
        </w:tc>
        <w:tc>
          <w:tcPr>
            <w:tcW w:w="711" w:type="dxa"/>
            <w:tcBorders>
              <w:left w:val="single" w:sz="6" w:space="0" w:color="000000"/>
              <w:right w:val="single" w:sz="6" w:space="0" w:color="000000"/>
            </w:tcBorders>
            <w:shd w:val="clear" w:color="auto" w:fill="auto"/>
            <w:vAlign w:val="bottom"/>
          </w:tcPr>
          <w:p w14:paraId="212789FE" w14:textId="57E9C963"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104,9</w:t>
            </w:r>
          </w:p>
        </w:tc>
        <w:tc>
          <w:tcPr>
            <w:tcW w:w="2109" w:type="dxa"/>
            <w:tcBorders>
              <w:left w:val="single" w:sz="6" w:space="0" w:color="000000"/>
            </w:tcBorders>
            <w:shd w:val="clear" w:color="auto" w:fill="auto"/>
            <w:vAlign w:val="bottom"/>
          </w:tcPr>
          <w:p w14:paraId="04E5A7EC"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Arkhangelsk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3702116C"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1DAEBE24" w14:textId="77777777" w:rsidR="00D27B23" w:rsidRPr="00F27F63" w:rsidRDefault="00D27B23" w:rsidP="00EE7CA2">
            <w:pPr>
              <w:spacing w:before="46" w:line="140" w:lineRule="exact"/>
              <w:ind w:left="340"/>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708" w:type="dxa"/>
            <w:tcBorders>
              <w:left w:val="single" w:sz="6" w:space="0" w:color="000000"/>
              <w:right w:val="single" w:sz="6" w:space="0" w:color="000000"/>
            </w:tcBorders>
            <w:shd w:val="clear" w:color="auto" w:fill="auto"/>
            <w:vAlign w:val="bottom"/>
          </w:tcPr>
          <w:p w14:paraId="53C13BC6" w14:textId="77777777" w:rsidR="00D27B23" w:rsidRPr="000B431A" w:rsidRDefault="00D27B23" w:rsidP="000A78E9">
            <w:pPr>
              <w:spacing w:before="46" w:line="140" w:lineRule="exact"/>
              <w:ind w:right="29"/>
              <w:jc w:val="right"/>
              <w:rPr>
                <w:rFonts w:ascii="Arial" w:hAnsi="Arial" w:cs="Arial"/>
                <w:bCs/>
                <w:sz w:val="14"/>
                <w:szCs w:val="14"/>
              </w:rPr>
            </w:pPr>
          </w:p>
        </w:tc>
        <w:tc>
          <w:tcPr>
            <w:tcW w:w="711" w:type="dxa"/>
            <w:tcBorders>
              <w:left w:val="single" w:sz="6" w:space="0" w:color="000000"/>
              <w:right w:val="single" w:sz="6" w:space="0" w:color="000000"/>
            </w:tcBorders>
            <w:shd w:val="clear" w:color="auto" w:fill="auto"/>
            <w:vAlign w:val="bottom"/>
          </w:tcPr>
          <w:p w14:paraId="371F0CD2" w14:textId="77777777" w:rsidR="00D27B23" w:rsidRPr="000B431A" w:rsidRDefault="00D27B23" w:rsidP="000A78E9">
            <w:pPr>
              <w:spacing w:before="46" w:line="140" w:lineRule="exact"/>
              <w:ind w:right="113"/>
              <w:jc w:val="right"/>
              <w:rPr>
                <w:rFonts w:ascii="Arial" w:hAnsi="Arial" w:cs="Arial"/>
                <w:sz w:val="14"/>
                <w:szCs w:val="14"/>
              </w:rPr>
            </w:pPr>
          </w:p>
        </w:tc>
        <w:tc>
          <w:tcPr>
            <w:tcW w:w="711" w:type="dxa"/>
            <w:tcBorders>
              <w:left w:val="single" w:sz="6" w:space="0" w:color="000000"/>
              <w:right w:val="single" w:sz="6" w:space="0" w:color="000000"/>
            </w:tcBorders>
            <w:shd w:val="clear" w:color="auto" w:fill="auto"/>
            <w:vAlign w:val="bottom"/>
          </w:tcPr>
          <w:p w14:paraId="3D3BB1BA" w14:textId="77777777" w:rsidR="00D27B23" w:rsidRPr="000B431A" w:rsidRDefault="00D27B23" w:rsidP="000A78E9">
            <w:pPr>
              <w:spacing w:before="46" w:line="140" w:lineRule="exact"/>
              <w:ind w:right="170"/>
              <w:jc w:val="right"/>
              <w:rPr>
                <w:rFonts w:ascii="Arial" w:hAnsi="Arial" w:cs="Arial"/>
                <w:sz w:val="14"/>
                <w:szCs w:val="14"/>
              </w:rPr>
            </w:pPr>
          </w:p>
        </w:tc>
        <w:tc>
          <w:tcPr>
            <w:tcW w:w="715" w:type="dxa"/>
            <w:tcBorders>
              <w:left w:val="single" w:sz="6" w:space="0" w:color="000000"/>
              <w:right w:val="single" w:sz="6" w:space="0" w:color="000000"/>
            </w:tcBorders>
            <w:shd w:val="clear" w:color="auto" w:fill="auto"/>
            <w:vAlign w:val="bottom"/>
          </w:tcPr>
          <w:p w14:paraId="361DF374" w14:textId="77777777" w:rsidR="00D27B23" w:rsidRPr="000B431A" w:rsidRDefault="00D27B23" w:rsidP="000A78E9">
            <w:pPr>
              <w:spacing w:before="46" w:line="140" w:lineRule="exact"/>
              <w:ind w:right="113"/>
              <w:jc w:val="right"/>
              <w:rPr>
                <w:rFonts w:ascii="Arial" w:hAnsi="Arial" w:cs="Arial"/>
                <w:sz w:val="14"/>
                <w:szCs w:val="14"/>
              </w:rPr>
            </w:pPr>
          </w:p>
        </w:tc>
        <w:tc>
          <w:tcPr>
            <w:tcW w:w="711" w:type="dxa"/>
            <w:tcBorders>
              <w:left w:val="single" w:sz="6" w:space="0" w:color="000000"/>
              <w:right w:val="single" w:sz="6" w:space="0" w:color="000000"/>
            </w:tcBorders>
            <w:shd w:val="clear" w:color="auto" w:fill="auto"/>
            <w:vAlign w:val="bottom"/>
          </w:tcPr>
          <w:p w14:paraId="36117C89" w14:textId="35730164" w:rsidR="00D27B23" w:rsidRPr="000B431A" w:rsidRDefault="00D27B23" w:rsidP="000A78E9">
            <w:pPr>
              <w:spacing w:before="46" w:line="140" w:lineRule="exact"/>
              <w:ind w:right="170"/>
              <w:jc w:val="right"/>
              <w:rPr>
                <w:rFonts w:ascii="Arial" w:hAnsi="Arial" w:cs="Arial"/>
                <w:bCs/>
                <w:sz w:val="14"/>
                <w:szCs w:val="14"/>
              </w:rPr>
            </w:pPr>
          </w:p>
        </w:tc>
        <w:tc>
          <w:tcPr>
            <w:tcW w:w="717" w:type="dxa"/>
            <w:tcBorders>
              <w:left w:val="single" w:sz="6" w:space="0" w:color="000000"/>
              <w:right w:val="single" w:sz="6" w:space="0" w:color="000000"/>
            </w:tcBorders>
            <w:shd w:val="clear" w:color="auto" w:fill="auto"/>
            <w:vAlign w:val="bottom"/>
          </w:tcPr>
          <w:p w14:paraId="57E373FA" w14:textId="77777777" w:rsidR="00D27B23" w:rsidRPr="000B431A" w:rsidRDefault="00D27B23" w:rsidP="000A78E9">
            <w:pPr>
              <w:spacing w:before="46" w:line="140" w:lineRule="exact"/>
              <w:ind w:right="170"/>
              <w:jc w:val="right"/>
              <w:rPr>
                <w:rFonts w:ascii="Arial" w:hAnsi="Arial" w:cs="Arial"/>
                <w:sz w:val="14"/>
                <w:szCs w:val="14"/>
              </w:rPr>
            </w:pPr>
          </w:p>
        </w:tc>
        <w:tc>
          <w:tcPr>
            <w:tcW w:w="711" w:type="dxa"/>
            <w:tcBorders>
              <w:left w:val="single" w:sz="6" w:space="0" w:color="000000"/>
              <w:right w:val="single" w:sz="6" w:space="0" w:color="000000"/>
            </w:tcBorders>
            <w:shd w:val="clear" w:color="auto" w:fill="auto"/>
            <w:vAlign w:val="bottom"/>
          </w:tcPr>
          <w:p w14:paraId="4BE5205A" w14:textId="77777777" w:rsidR="00D27B23" w:rsidRPr="000B431A" w:rsidRDefault="00D27B23" w:rsidP="000A78E9">
            <w:pPr>
              <w:spacing w:before="46" w:line="140" w:lineRule="exact"/>
              <w:ind w:right="170"/>
              <w:jc w:val="right"/>
              <w:rPr>
                <w:rFonts w:ascii="Arial" w:hAnsi="Arial" w:cs="Arial"/>
                <w:sz w:val="14"/>
                <w:szCs w:val="14"/>
              </w:rPr>
            </w:pPr>
          </w:p>
        </w:tc>
        <w:tc>
          <w:tcPr>
            <w:tcW w:w="711" w:type="dxa"/>
            <w:tcBorders>
              <w:left w:val="single" w:sz="6" w:space="0" w:color="000000"/>
              <w:right w:val="single" w:sz="6" w:space="0" w:color="000000"/>
            </w:tcBorders>
            <w:shd w:val="clear" w:color="auto" w:fill="auto"/>
            <w:vAlign w:val="bottom"/>
          </w:tcPr>
          <w:p w14:paraId="3016F111" w14:textId="21DE5933" w:rsidR="00D27B23" w:rsidRPr="000B431A" w:rsidRDefault="00D27B23" w:rsidP="000A78E9">
            <w:pPr>
              <w:spacing w:before="46" w:line="140" w:lineRule="exact"/>
              <w:ind w:right="170"/>
              <w:jc w:val="right"/>
              <w:rPr>
                <w:rFonts w:ascii="Arial" w:hAnsi="Arial" w:cs="Arial"/>
                <w:sz w:val="14"/>
                <w:szCs w:val="14"/>
              </w:rPr>
            </w:pPr>
          </w:p>
        </w:tc>
        <w:tc>
          <w:tcPr>
            <w:tcW w:w="2109" w:type="dxa"/>
            <w:tcBorders>
              <w:left w:val="single" w:sz="6" w:space="0" w:color="000000"/>
            </w:tcBorders>
            <w:shd w:val="clear" w:color="auto" w:fill="auto"/>
            <w:vAlign w:val="bottom"/>
          </w:tcPr>
          <w:p w14:paraId="7B2AE0E1" w14:textId="77777777" w:rsidR="00D27B23" w:rsidRPr="00F27F63" w:rsidRDefault="00D27B23" w:rsidP="00EE7CA2">
            <w:pPr>
              <w:spacing w:before="46" w:line="140" w:lineRule="exact"/>
              <w:ind w:left="397"/>
              <w:rPr>
                <w:rFonts w:ascii="Arial" w:hAnsi="Arial" w:cs="Arial"/>
                <w:color w:val="000000" w:themeColor="text1"/>
                <w:sz w:val="14"/>
                <w:szCs w:val="14"/>
              </w:rPr>
            </w:pPr>
            <w:r w:rsidRPr="00F27F63">
              <w:rPr>
                <w:rFonts w:ascii="Arial" w:hAnsi="Arial" w:cs="Arial"/>
                <w:i/>
                <w:color w:val="000000" w:themeColor="text1"/>
                <w:sz w:val="14"/>
                <w:szCs w:val="14"/>
                <w:lang w:val="en-US"/>
              </w:rPr>
              <w:t>including</w:t>
            </w:r>
            <w:r w:rsidRPr="00F27F63">
              <w:rPr>
                <w:rFonts w:ascii="Arial" w:hAnsi="Arial" w:cs="Arial"/>
                <w:i/>
                <w:color w:val="000000" w:themeColor="text1"/>
                <w:sz w:val="14"/>
                <w:szCs w:val="14"/>
              </w:rPr>
              <w:t>:</w:t>
            </w:r>
          </w:p>
        </w:tc>
      </w:tr>
      <w:tr w:rsidR="00D27B23" w:rsidRPr="00F27F63" w14:paraId="1555B995"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65633579" w14:textId="77777777" w:rsidR="00D27B23" w:rsidRPr="00F27F63" w:rsidRDefault="00D27B23" w:rsidP="00EE7CA2">
            <w:pPr>
              <w:spacing w:before="46" w:line="140" w:lineRule="exact"/>
              <w:ind w:left="170"/>
              <w:rPr>
                <w:rFonts w:ascii="Arial" w:hAnsi="Arial" w:cs="Arial"/>
                <w:color w:val="000000" w:themeColor="text1"/>
                <w:spacing w:val="-2"/>
                <w:sz w:val="14"/>
                <w:szCs w:val="14"/>
              </w:rPr>
            </w:pPr>
            <w:r w:rsidRPr="00F27F63">
              <w:rPr>
                <w:rFonts w:ascii="Arial" w:hAnsi="Arial" w:cs="Arial"/>
                <w:color w:val="000000" w:themeColor="text1"/>
                <w:spacing w:val="-2"/>
                <w:sz w:val="14"/>
                <w:szCs w:val="14"/>
              </w:rPr>
              <w:t>Ненецкий автономный округ</w:t>
            </w:r>
          </w:p>
        </w:tc>
        <w:tc>
          <w:tcPr>
            <w:tcW w:w="708" w:type="dxa"/>
            <w:tcBorders>
              <w:left w:val="single" w:sz="6" w:space="0" w:color="000000"/>
              <w:right w:val="single" w:sz="6" w:space="0" w:color="000000"/>
            </w:tcBorders>
            <w:shd w:val="clear" w:color="auto" w:fill="auto"/>
            <w:vAlign w:val="bottom"/>
          </w:tcPr>
          <w:p w14:paraId="2A07499C" w14:textId="3EDFD16D"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127,5</w:t>
            </w:r>
          </w:p>
        </w:tc>
        <w:tc>
          <w:tcPr>
            <w:tcW w:w="711" w:type="dxa"/>
            <w:tcBorders>
              <w:left w:val="single" w:sz="6" w:space="0" w:color="000000"/>
              <w:right w:val="single" w:sz="6" w:space="0" w:color="000000"/>
            </w:tcBorders>
            <w:shd w:val="clear" w:color="auto" w:fill="auto"/>
            <w:vAlign w:val="bottom"/>
          </w:tcPr>
          <w:p w14:paraId="749FB9AA" w14:textId="2B72231B"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13,9</w:t>
            </w:r>
          </w:p>
        </w:tc>
        <w:tc>
          <w:tcPr>
            <w:tcW w:w="711" w:type="dxa"/>
            <w:tcBorders>
              <w:left w:val="single" w:sz="6" w:space="0" w:color="000000"/>
              <w:right w:val="single" w:sz="6" w:space="0" w:color="000000"/>
            </w:tcBorders>
            <w:shd w:val="clear" w:color="auto" w:fill="auto"/>
            <w:vAlign w:val="bottom"/>
          </w:tcPr>
          <w:p w14:paraId="2EA2A05A" w14:textId="54B99AD9"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3,2</w:t>
            </w:r>
          </w:p>
        </w:tc>
        <w:tc>
          <w:tcPr>
            <w:tcW w:w="715" w:type="dxa"/>
            <w:tcBorders>
              <w:left w:val="single" w:sz="6" w:space="0" w:color="000000"/>
              <w:right w:val="single" w:sz="6" w:space="0" w:color="000000"/>
            </w:tcBorders>
            <w:shd w:val="clear" w:color="auto" w:fill="auto"/>
            <w:vAlign w:val="bottom"/>
          </w:tcPr>
          <w:p w14:paraId="2FEE5E42" w14:textId="6F766114"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4,0</w:t>
            </w:r>
          </w:p>
        </w:tc>
        <w:tc>
          <w:tcPr>
            <w:tcW w:w="711" w:type="dxa"/>
            <w:tcBorders>
              <w:left w:val="single" w:sz="6" w:space="0" w:color="000000"/>
              <w:right w:val="single" w:sz="6" w:space="0" w:color="000000"/>
            </w:tcBorders>
            <w:shd w:val="clear" w:color="auto" w:fill="auto"/>
            <w:vAlign w:val="bottom"/>
          </w:tcPr>
          <w:p w14:paraId="66A2E157" w14:textId="2B772BD6"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106,6</w:t>
            </w:r>
          </w:p>
        </w:tc>
        <w:tc>
          <w:tcPr>
            <w:tcW w:w="717" w:type="dxa"/>
            <w:tcBorders>
              <w:left w:val="single" w:sz="6" w:space="0" w:color="000000"/>
              <w:right w:val="single" w:sz="6" w:space="0" w:color="000000"/>
            </w:tcBorders>
            <w:shd w:val="clear" w:color="auto" w:fill="auto"/>
            <w:vAlign w:val="bottom"/>
          </w:tcPr>
          <w:p w14:paraId="11ABBEDE" w14:textId="15D9760E"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102,9</w:t>
            </w:r>
          </w:p>
        </w:tc>
        <w:tc>
          <w:tcPr>
            <w:tcW w:w="711" w:type="dxa"/>
            <w:tcBorders>
              <w:left w:val="single" w:sz="6" w:space="0" w:color="000000"/>
              <w:right w:val="single" w:sz="6" w:space="0" w:color="000000"/>
            </w:tcBorders>
            <w:shd w:val="clear" w:color="auto" w:fill="auto"/>
            <w:vAlign w:val="bottom"/>
          </w:tcPr>
          <w:p w14:paraId="04C61295" w14:textId="5292AB3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144,4</w:t>
            </w:r>
          </w:p>
        </w:tc>
        <w:tc>
          <w:tcPr>
            <w:tcW w:w="711" w:type="dxa"/>
            <w:tcBorders>
              <w:left w:val="single" w:sz="6" w:space="0" w:color="000000"/>
              <w:right w:val="single" w:sz="6" w:space="0" w:color="000000"/>
            </w:tcBorders>
            <w:shd w:val="clear" w:color="auto" w:fill="auto"/>
            <w:vAlign w:val="bottom"/>
          </w:tcPr>
          <w:p w14:paraId="3DC39FFE" w14:textId="5FC006D2"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103,3</w:t>
            </w:r>
          </w:p>
        </w:tc>
        <w:tc>
          <w:tcPr>
            <w:tcW w:w="2109" w:type="dxa"/>
            <w:tcBorders>
              <w:left w:val="single" w:sz="6" w:space="0" w:color="000000"/>
            </w:tcBorders>
            <w:shd w:val="clear" w:color="auto" w:fill="auto"/>
            <w:vAlign w:val="bottom"/>
          </w:tcPr>
          <w:p w14:paraId="14DDA027" w14:textId="77777777" w:rsidR="00D27B23" w:rsidRPr="00F27F63" w:rsidRDefault="00D27B23" w:rsidP="00EE7CA2">
            <w:pPr>
              <w:spacing w:before="46" w:line="140" w:lineRule="exact"/>
              <w:ind w:left="170"/>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Nenets</w:t>
            </w:r>
            <w:proofErr w:type="spellEnd"/>
            <w:r w:rsidRPr="00F27F63">
              <w:rPr>
                <w:rFonts w:ascii="Arial" w:hAnsi="Arial" w:cs="Arial"/>
                <w:i/>
                <w:color w:val="000000" w:themeColor="text1"/>
                <w:sz w:val="14"/>
                <w:szCs w:val="14"/>
                <w:lang w:val="en-US"/>
              </w:rPr>
              <w:t xml:space="preserve"> Autonomous Area</w:t>
            </w:r>
          </w:p>
        </w:tc>
      </w:tr>
      <w:tr w:rsidR="00D27B23" w:rsidRPr="00451F66" w14:paraId="2C33865C"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14BD5290" w14:textId="77777777" w:rsidR="00D27B23" w:rsidRPr="00F27F63" w:rsidRDefault="00D27B23" w:rsidP="00EE7CA2">
            <w:pPr>
              <w:spacing w:before="4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Архангельская область </w:t>
            </w:r>
            <w:r w:rsidRPr="00F27F63">
              <w:rPr>
                <w:rFonts w:ascii="Arial" w:hAnsi="Arial" w:cs="Arial"/>
                <w:color w:val="000000" w:themeColor="text1"/>
                <w:sz w:val="14"/>
                <w:szCs w:val="14"/>
              </w:rPr>
              <w:br/>
              <w:t>без автономного округа</w:t>
            </w:r>
          </w:p>
        </w:tc>
        <w:tc>
          <w:tcPr>
            <w:tcW w:w="708" w:type="dxa"/>
            <w:tcBorders>
              <w:left w:val="single" w:sz="6" w:space="0" w:color="000000"/>
              <w:right w:val="single" w:sz="6" w:space="0" w:color="000000"/>
            </w:tcBorders>
            <w:shd w:val="clear" w:color="auto" w:fill="auto"/>
            <w:vAlign w:val="bottom"/>
          </w:tcPr>
          <w:p w14:paraId="3E151217" w14:textId="64D280F3"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175,4</w:t>
            </w:r>
          </w:p>
        </w:tc>
        <w:tc>
          <w:tcPr>
            <w:tcW w:w="711" w:type="dxa"/>
            <w:tcBorders>
              <w:left w:val="single" w:sz="6" w:space="0" w:color="000000"/>
              <w:right w:val="single" w:sz="6" w:space="0" w:color="000000"/>
            </w:tcBorders>
            <w:shd w:val="clear" w:color="auto" w:fill="auto"/>
            <w:vAlign w:val="bottom"/>
          </w:tcPr>
          <w:p w14:paraId="4963C389" w14:textId="7AA9E23C"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375,2</w:t>
            </w:r>
          </w:p>
        </w:tc>
        <w:tc>
          <w:tcPr>
            <w:tcW w:w="711" w:type="dxa"/>
            <w:tcBorders>
              <w:left w:val="single" w:sz="6" w:space="0" w:color="000000"/>
              <w:right w:val="single" w:sz="6" w:space="0" w:color="000000"/>
            </w:tcBorders>
            <w:shd w:val="clear" w:color="auto" w:fill="auto"/>
            <w:vAlign w:val="bottom"/>
          </w:tcPr>
          <w:p w14:paraId="13514E0B" w14:textId="6259109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27,0</w:t>
            </w:r>
          </w:p>
        </w:tc>
        <w:tc>
          <w:tcPr>
            <w:tcW w:w="715" w:type="dxa"/>
            <w:tcBorders>
              <w:left w:val="single" w:sz="6" w:space="0" w:color="000000"/>
              <w:right w:val="single" w:sz="6" w:space="0" w:color="000000"/>
            </w:tcBorders>
            <w:shd w:val="clear" w:color="auto" w:fill="auto"/>
            <w:vAlign w:val="bottom"/>
          </w:tcPr>
          <w:p w14:paraId="312BA55C" w14:textId="0DDDF67A"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102,4</w:t>
            </w:r>
          </w:p>
        </w:tc>
        <w:tc>
          <w:tcPr>
            <w:tcW w:w="711" w:type="dxa"/>
            <w:tcBorders>
              <w:left w:val="single" w:sz="6" w:space="0" w:color="000000"/>
              <w:right w:val="single" w:sz="6" w:space="0" w:color="000000"/>
            </w:tcBorders>
            <w:shd w:val="clear" w:color="auto" w:fill="auto"/>
            <w:vAlign w:val="bottom"/>
          </w:tcPr>
          <w:p w14:paraId="72737816" w14:textId="174571B3"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79,1</w:t>
            </w:r>
          </w:p>
        </w:tc>
        <w:tc>
          <w:tcPr>
            <w:tcW w:w="717" w:type="dxa"/>
            <w:tcBorders>
              <w:left w:val="single" w:sz="6" w:space="0" w:color="000000"/>
              <w:right w:val="single" w:sz="6" w:space="0" w:color="000000"/>
            </w:tcBorders>
            <w:shd w:val="clear" w:color="auto" w:fill="auto"/>
            <w:vAlign w:val="bottom"/>
          </w:tcPr>
          <w:p w14:paraId="52D2D0A3" w14:textId="5E27AF86"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100,0</w:t>
            </w:r>
          </w:p>
        </w:tc>
        <w:tc>
          <w:tcPr>
            <w:tcW w:w="711" w:type="dxa"/>
            <w:tcBorders>
              <w:left w:val="single" w:sz="6" w:space="0" w:color="000000"/>
              <w:right w:val="single" w:sz="6" w:space="0" w:color="000000"/>
            </w:tcBorders>
            <w:shd w:val="clear" w:color="auto" w:fill="auto"/>
            <w:vAlign w:val="bottom"/>
          </w:tcPr>
          <w:p w14:paraId="7C9AE5BD" w14:textId="33859D2B"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115,9</w:t>
            </w:r>
          </w:p>
        </w:tc>
        <w:tc>
          <w:tcPr>
            <w:tcW w:w="711" w:type="dxa"/>
            <w:tcBorders>
              <w:left w:val="single" w:sz="6" w:space="0" w:color="000000"/>
              <w:right w:val="single" w:sz="6" w:space="0" w:color="000000"/>
            </w:tcBorders>
            <w:shd w:val="clear" w:color="auto" w:fill="auto"/>
            <w:vAlign w:val="bottom"/>
          </w:tcPr>
          <w:p w14:paraId="5D6C6C69" w14:textId="27EB4D45"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104,9</w:t>
            </w:r>
          </w:p>
        </w:tc>
        <w:tc>
          <w:tcPr>
            <w:tcW w:w="2109" w:type="dxa"/>
            <w:tcBorders>
              <w:left w:val="single" w:sz="6" w:space="0" w:color="000000"/>
            </w:tcBorders>
            <w:shd w:val="clear" w:color="auto" w:fill="auto"/>
            <w:vAlign w:val="bottom"/>
          </w:tcPr>
          <w:p w14:paraId="2387CF97" w14:textId="77777777" w:rsidR="00D27B23" w:rsidRPr="00F27F63" w:rsidRDefault="00D27B23" w:rsidP="00EE7CA2">
            <w:pPr>
              <w:spacing w:before="46" w:line="140" w:lineRule="exact"/>
              <w:ind w:left="170"/>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Arkhangelsk Region </w:t>
            </w:r>
            <w:r w:rsidRPr="00F27F63">
              <w:rPr>
                <w:rFonts w:ascii="Arial" w:hAnsi="Arial" w:cs="Arial"/>
                <w:i/>
                <w:color w:val="000000" w:themeColor="text1"/>
                <w:sz w:val="14"/>
                <w:szCs w:val="14"/>
                <w:lang w:val="en-US"/>
              </w:rPr>
              <w:br/>
              <w:t>less autonomous area</w:t>
            </w:r>
          </w:p>
        </w:tc>
      </w:tr>
      <w:tr w:rsidR="00D27B23" w:rsidRPr="00F27F63" w14:paraId="3D5D0083"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FB63B3B"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Вологодская область</w:t>
            </w:r>
          </w:p>
        </w:tc>
        <w:tc>
          <w:tcPr>
            <w:tcW w:w="708" w:type="dxa"/>
            <w:tcBorders>
              <w:left w:val="single" w:sz="6" w:space="0" w:color="000000"/>
              <w:right w:val="single" w:sz="6" w:space="0" w:color="000000"/>
            </w:tcBorders>
            <w:shd w:val="clear" w:color="auto" w:fill="auto"/>
            <w:vAlign w:val="bottom"/>
          </w:tcPr>
          <w:p w14:paraId="1D0B2F09" w14:textId="090010F5"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527,1</w:t>
            </w:r>
          </w:p>
        </w:tc>
        <w:tc>
          <w:tcPr>
            <w:tcW w:w="711" w:type="dxa"/>
            <w:tcBorders>
              <w:left w:val="single" w:sz="6" w:space="0" w:color="000000"/>
              <w:right w:val="single" w:sz="6" w:space="0" w:color="000000"/>
            </w:tcBorders>
            <w:shd w:val="clear" w:color="auto" w:fill="auto"/>
            <w:vAlign w:val="bottom"/>
          </w:tcPr>
          <w:p w14:paraId="511835A0" w14:textId="62974604"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313,7</w:t>
            </w:r>
          </w:p>
        </w:tc>
        <w:tc>
          <w:tcPr>
            <w:tcW w:w="711" w:type="dxa"/>
            <w:tcBorders>
              <w:left w:val="single" w:sz="6" w:space="0" w:color="000000"/>
              <w:right w:val="single" w:sz="6" w:space="0" w:color="000000"/>
            </w:tcBorders>
            <w:shd w:val="clear" w:color="auto" w:fill="auto"/>
            <w:vAlign w:val="bottom"/>
          </w:tcPr>
          <w:p w14:paraId="28CE0E4C" w14:textId="6065FE7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17,6</w:t>
            </w:r>
          </w:p>
        </w:tc>
        <w:tc>
          <w:tcPr>
            <w:tcW w:w="715" w:type="dxa"/>
            <w:tcBorders>
              <w:left w:val="single" w:sz="6" w:space="0" w:color="000000"/>
              <w:right w:val="single" w:sz="6" w:space="0" w:color="000000"/>
            </w:tcBorders>
            <w:shd w:val="clear" w:color="auto" w:fill="auto"/>
            <w:vAlign w:val="bottom"/>
          </w:tcPr>
          <w:p w14:paraId="040744EB" w14:textId="43DEF99C"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96,1</w:t>
            </w:r>
          </w:p>
        </w:tc>
        <w:tc>
          <w:tcPr>
            <w:tcW w:w="711" w:type="dxa"/>
            <w:tcBorders>
              <w:left w:val="single" w:sz="6" w:space="0" w:color="000000"/>
              <w:right w:val="single" w:sz="6" w:space="0" w:color="000000"/>
            </w:tcBorders>
            <w:shd w:val="clear" w:color="auto" w:fill="auto"/>
            <w:vAlign w:val="bottom"/>
          </w:tcPr>
          <w:p w14:paraId="25EB8D8A" w14:textId="5C1AB73A"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98,3</w:t>
            </w:r>
          </w:p>
        </w:tc>
        <w:tc>
          <w:tcPr>
            <w:tcW w:w="717" w:type="dxa"/>
            <w:tcBorders>
              <w:left w:val="single" w:sz="6" w:space="0" w:color="000000"/>
              <w:right w:val="single" w:sz="6" w:space="0" w:color="000000"/>
            </w:tcBorders>
            <w:shd w:val="clear" w:color="auto" w:fill="auto"/>
            <w:vAlign w:val="bottom"/>
          </w:tcPr>
          <w:p w14:paraId="58A1BA61" w14:textId="07F418F2"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106,0</w:t>
            </w:r>
          </w:p>
        </w:tc>
        <w:tc>
          <w:tcPr>
            <w:tcW w:w="711" w:type="dxa"/>
            <w:tcBorders>
              <w:left w:val="single" w:sz="6" w:space="0" w:color="000000"/>
              <w:right w:val="single" w:sz="6" w:space="0" w:color="000000"/>
            </w:tcBorders>
            <w:shd w:val="clear" w:color="auto" w:fill="auto"/>
            <w:vAlign w:val="bottom"/>
          </w:tcPr>
          <w:p w14:paraId="4F77ED82" w14:textId="3A6DAC7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114,8</w:t>
            </w:r>
          </w:p>
        </w:tc>
        <w:tc>
          <w:tcPr>
            <w:tcW w:w="711" w:type="dxa"/>
            <w:tcBorders>
              <w:left w:val="single" w:sz="6" w:space="0" w:color="000000"/>
              <w:right w:val="single" w:sz="6" w:space="0" w:color="000000"/>
            </w:tcBorders>
            <w:shd w:val="clear" w:color="auto" w:fill="auto"/>
            <w:vAlign w:val="bottom"/>
          </w:tcPr>
          <w:p w14:paraId="46DF7F00" w14:textId="1C7E460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102,3</w:t>
            </w:r>
          </w:p>
        </w:tc>
        <w:tc>
          <w:tcPr>
            <w:tcW w:w="2109" w:type="dxa"/>
            <w:tcBorders>
              <w:left w:val="single" w:sz="6" w:space="0" w:color="000000"/>
            </w:tcBorders>
            <w:shd w:val="clear" w:color="auto" w:fill="auto"/>
            <w:vAlign w:val="bottom"/>
          </w:tcPr>
          <w:p w14:paraId="0717F6A0"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Vologda</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320C4BA7"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33E977C2"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Калининградская область</w:t>
            </w:r>
          </w:p>
        </w:tc>
        <w:tc>
          <w:tcPr>
            <w:tcW w:w="708" w:type="dxa"/>
            <w:tcBorders>
              <w:left w:val="single" w:sz="6" w:space="0" w:color="000000"/>
              <w:right w:val="single" w:sz="6" w:space="0" w:color="000000"/>
            </w:tcBorders>
            <w:shd w:val="clear" w:color="auto" w:fill="auto"/>
            <w:vAlign w:val="bottom"/>
          </w:tcPr>
          <w:p w14:paraId="1EA422F9" w14:textId="3351F4A8"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477,1</w:t>
            </w:r>
          </w:p>
        </w:tc>
        <w:tc>
          <w:tcPr>
            <w:tcW w:w="711" w:type="dxa"/>
            <w:tcBorders>
              <w:left w:val="single" w:sz="6" w:space="0" w:color="000000"/>
              <w:right w:val="single" w:sz="6" w:space="0" w:color="000000"/>
            </w:tcBorders>
            <w:shd w:val="clear" w:color="auto" w:fill="auto"/>
            <w:vAlign w:val="bottom"/>
          </w:tcPr>
          <w:p w14:paraId="19DE679A" w14:textId="6A2390A5"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345,8</w:t>
            </w:r>
          </w:p>
        </w:tc>
        <w:tc>
          <w:tcPr>
            <w:tcW w:w="711" w:type="dxa"/>
            <w:tcBorders>
              <w:left w:val="single" w:sz="6" w:space="0" w:color="000000"/>
              <w:right w:val="single" w:sz="6" w:space="0" w:color="000000"/>
            </w:tcBorders>
            <w:shd w:val="clear" w:color="auto" w:fill="auto"/>
            <w:vAlign w:val="bottom"/>
          </w:tcPr>
          <w:p w14:paraId="04393AD1" w14:textId="7170EBF2"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29,6</w:t>
            </w:r>
          </w:p>
        </w:tc>
        <w:tc>
          <w:tcPr>
            <w:tcW w:w="715" w:type="dxa"/>
            <w:tcBorders>
              <w:left w:val="single" w:sz="6" w:space="0" w:color="000000"/>
              <w:right w:val="single" w:sz="6" w:space="0" w:color="000000"/>
            </w:tcBorders>
            <w:shd w:val="clear" w:color="auto" w:fill="auto"/>
            <w:vAlign w:val="bottom"/>
          </w:tcPr>
          <w:p w14:paraId="22921C6D" w14:textId="1418933C"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118,2</w:t>
            </w:r>
          </w:p>
        </w:tc>
        <w:tc>
          <w:tcPr>
            <w:tcW w:w="711" w:type="dxa"/>
            <w:tcBorders>
              <w:left w:val="single" w:sz="6" w:space="0" w:color="000000"/>
              <w:right w:val="single" w:sz="6" w:space="0" w:color="000000"/>
            </w:tcBorders>
            <w:shd w:val="clear" w:color="auto" w:fill="auto"/>
            <w:vAlign w:val="bottom"/>
          </w:tcPr>
          <w:p w14:paraId="5A59336C" w14:textId="0DD52311"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105,3</w:t>
            </w:r>
          </w:p>
        </w:tc>
        <w:tc>
          <w:tcPr>
            <w:tcW w:w="717" w:type="dxa"/>
            <w:tcBorders>
              <w:left w:val="single" w:sz="6" w:space="0" w:color="000000"/>
              <w:right w:val="single" w:sz="6" w:space="0" w:color="000000"/>
            </w:tcBorders>
            <w:shd w:val="clear" w:color="auto" w:fill="auto"/>
            <w:vAlign w:val="bottom"/>
          </w:tcPr>
          <w:p w14:paraId="2B16AE6C" w14:textId="44AEF47B"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112,2</w:t>
            </w:r>
          </w:p>
        </w:tc>
        <w:tc>
          <w:tcPr>
            <w:tcW w:w="711" w:type="dxa"/>
            <w:tcBorders>
              <w:left w:val="single" w:sz="6" w:space="0" w:color="000000"/>
              <w:right w:val="single" w:sz="6" w:space="0" w:color="000000"/>
            </w:tcBorders>
            <w:shd w:val="clear" w:color="auto" w:fill="auto"/>
            <w:vAlign w:val="bottom"/>
          </w:tcPr>
          <w:p w14:paraId="202E2633" w14:textId="06E5DA1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101,5</w:t>
            </w:r>
          </w:p>
        </w:tc>
        <w:tc>
          <w:tcPr>
            <w:tcW w:w="711" w:type="dxa"/>
            <w:tcBorders>
              <w:left w:val="single" w:sz="6" w:space="0" w:color="000000"/>
              <w:right w:val="single" w:sz="6" w:space="0" w:color="000000"/>
            </w:tcBorders>
            <w:shd w:val="clear" w:color="auto" w:fill="auto"/>
            <w:vAlign w:val="bottom"/>
          </w:tcPr>
          <w:p w14:paraId="257C3883" w14:textId="3AEC822B"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108,5</w:t>
            </w:r>
          </w:p>
        </w:tc>
        <w:tc>
          <w:tcPr>
            <w:tcW w:w="2109" w:type="dxa"/>
            <w:tcBorders>
              <w:left w:val="single" w:sz="6" w:space="0" w:color="000000"/>
            </w:tcBorders>
            <w:shd w:val="clear" w:color="auto" w:fill="auto"/>
            <w:vAlign w:val="bottom"/>
          </w:tcPr>
          <w:p w14:paraId="2990C618"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Kaliningrad Region</w:t>
            </w:r>
          </w:p>
        </w:tc>
      </w:tr>
      <w:tr w:rsidR="00D27B23" w:rsidRPr="00F27F63" w14:paraId="136AC26D"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1CBF23B5"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Ленинградская область</w:t>
            </w:r>
          </w:p>
        </w:tc>
        <w:tc>
          <w:tcPr>
            <w:tcW w:w="708" w:type="dxa"/>
            <w:tcBorders>
              <w:left w:val="single" w:sz="6" w:space="0" w:color="000000"/>
              <w:right w:val="single" w:sz="6" w:space="0" w:color="000000"/>
            </w:tcBorders>
            <w:shd w:val="clear" w:color="auto" w:fill="auto"/>
            <w:vAlign w:val="bottom"/>
          </w:tcPr>
          <w:p w14:paraId="6BC988A7" w14:textId="1E4A6EFC"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1 009,9</w:t>
            </w:r>
          </w:p>
        </w:tc>
        <w:tc>
          <w:tcPr>
            <w:tcW w:w="711" w:type="dxa"/>
            <w:tcBorders>
              <w:left w:val="single" w:sz="6" w:space="0" w:color="000000"/>
              <w:right w:val="single" w:sz="6" w:space="0" w:color="000000"/>
            </w:tcBorders>
            <w:shd w:val="clear" w:color="auto" w:fill="auto"/>
            <w:vAlign w:val="bottom"/>
          </w:tcPr>
          <w:p w14:paraId="2D8C6DD3" w14:textId="28907857"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838,8</w:t>
            </w:r>
          </w:p>
        </w:tc>
        <w:tc>
          <w:tcPr>
            <w:tcW w:w="711" w:type="dxa"/>
            <w:tcBorders>
              <w:left w:val="single" w:sz="6" w:space="0" w:color="000000"/>
              <w:right w:val="single" w:sz="6" w:space="0" w:color="000000"/>
            </w:tcBorders>
            <w:shd w:val="clear" w:color="auto" w:fill="auto"/>
            <w:vAlign w:val="bottom"/>
          </w:tcPr>
          <w:p w14:paraId="7F5DF491" w14:textId="49655D53"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34,2</w:t>
            </w:r>
          </w:p>
        </w:tc>
        <w:tc>
          <w:tcPr>
            <w:tcW w:w="715" w:type="dxa"/>
            <w:tcBorders>
              <w:left w:val="single" w:sz="6" w:space="0" w:color="000000"/>
              <w:right w:val="single" w:sz="6" w:space="0" w:color="000000"/>
            </w:tcBorders>
            <w:shd w:val="clear" w:color="auto" w:fill="auto"/>
            <w:vAlign w:val="bottom"/>
          </w:tcPr>
          <w:p w14:paraId="527C525D" w14:textId="50BA0A13"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162,7</w:t>
            </w:r>
          </w:p>
        </w:tc>
        <w:tc>
          <w:tcPr>
            <w:tcW w:w="711" w:type="dxa"/>
            <w:tcBorders>
              <w:left w:val="single" w:sz="6" w:space="0" w:color="000000"/>
              <w:right w:val="single" w:sz="6" w:space="0" w:color="000000"/>
            </w:tcBorders>
            <w:shd w:val="clear" w:color="auto" w:fill="auto"/>
            <w:vAlign w:val="bottom"/>
          </w:tcPr>
          <w:p w14:paraId="0670A503" w14:textId="0C215B57"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110,0</w:t>
            </w:r>
          </w:p>
        </w:tc>
        <w:tc>
          <w:tcPr>
            <w:tcW w:w="717" w:type="dxa"/>
            <w:tcBorders>
              <w:left w:val="single" w:sz="6" w:space="0" w:color="000000"/>
              <w:right w:val="single" w:sz="6" w:space="0" w:color="000000"/>
            </w:tcBorders>
            <w:shd w:val="clear" w:color="auto" w:fill="auto"/>
            <w:vAlign w:val="bottom"/>
          </w:tcPr>
          <w:p w14:paraId="2A7714CB" w14:textId="76B9C35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106,7</w:t>
            </w:r>
          </w:p>
        </w:tc>
        <w:tc>
          <w:tcPr>
            <w:tcW w:w="711" w:type="dxa"/>
            <w:tcBorders>
              <w:left w:val="single" w:sz="6" w:space="0" w:color="000000"/>
              <w:right w:val="single" w:sz="6" w:space="0" w:color="000000"/>
            </w:tcBorders>
            <w:shd w:val="clear" w:color="auto" w:fill="auto"/>
            <w:vAlign w:val="bottom"/>
          </w:tcPr>
          <w:p w14:paraId="35658C22" w14:textId="4F86C26E"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122,9</w:t>
            </w:r>
          </w:p>
        </w:tc>
        <w:tc>
          <w:tcPr>
            <w:tcW w:w="711" w:type="dxa"/>
            <w:tcBorders>
              <w:left w:val="single" w:sz="6" w:space="0" w:color="000000"/>
              <w:right w:val="single" w:sz="6" w:space="0" w:color="000000"/>
            </w:tcBorders>
            <w:shd w:val="clear" w:color="auto" w:fill="auto"/>
            <w:vAlign w:val="bottom"/>
          </w:tcPr>
          <w:p w14:paraId="13BDCCC5" w14:textId="7FDDE53A"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109,9</w:t>
            </w:r>
          </w:p>
        </w:tc>
        <w:tc>
          <w:tcPr>
            <w:tcW w:w="2109" w:type="dxa"/>
            <w:tcBorders>
              <w:left w:val="single" w:sz="6" w:space="0" w:color="000000"/>
            </w:tcBorders>
            <w:shd w:val="clear" w:color="auto" w:fill="auto"/>
            <w:vAlign w:val="bottom"/>
          </w:tcPr>
          <w:p w14:paraId="736561ED"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Leningrad</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6D861703"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01B196DC"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Мурманская область</w:t>
            </w:r>
          </w:p>
        </w:tc>
        <w:tc>
          <w:tcPr>
            <w:tcW w:w="708" w:type="dxa"/>
            <w:tcBorders>
              <w:left w:val="single" w:sz="6" w:space="0" w:color="000000"/>
              <w:right w:val="single" w:sz="6" w:space="0" w:color="000000"/>
            </w:tcBorders>
            <w:shd w:val="clear" w:color="auto" w:fill="auto"/>
            <w:vAlign w:val="bottom"/>
          </w:tcPr>
          <w:p w14:paraId="14F51F6F" w14:textId="7EAFD827"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193,8</w:t>
            </w:r>
          </w:p>
        </w:tc>
        <w:tc>
          <w:tcPr>
            <w:tcW w:w="711" w:type="dxa"/>
            <w:tcBorders>
              <w:left w:val="single" w:sz="6" w:space="0" w:color="000000"/>
              <w:right w:val="single" w:sz="6" w:space="0" w:color="000000"/>
            </w:tcBorders>
            <w:shd w:val="clear" w:color="auto" w:fill="auto"/>
            <w:vAlign w:val="bottom"/>
          </w:tcPr>
          <w:p w14:paraId="1AC3B0EF" w14:textId="3B045A90"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260,0</w:t>
            </w:r>
          </w:p>
        </w:tc>
        <w:tc>
          <w:tcPr>
            <w:tcW w:w="711" w:type="dxa"/>
            <w:tcBorders>
              <w:left w:val="single" w:sz="6" w:space="0" w:color="000000"/>
              <w:right w:val="single" w:sz="6" w:space="0" w:color="000000"/>
            </w:tcBorders>
            <w:shd w:val="clear" w:color="auto" w:fill="auto"/>
            <w:vAlign w:val="bottom"/>
          </w:tcPr>
          <w:p w14:paraId="60676F81" w14:textId="31130CA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33,1</w:t>
            </w:r>
          </w:p>
        </w:tc>
        <w:tc>
          <w:tcPr>
            <w:tcW w:w="715" w:type="dxa"/>
            <w:tcBorders>
              <w:left w:val="single" w:sz="6" w:space="0" w:color="000000"/>
              <w:right w:val="single" w:sz="6" w:space="0" w:color="000000"/>
            </w:tcBorders>
            <w:shd w:val="clear" w:color="auto" w:fill="auto"/>
            <w:vAlign w:val="bottom"/>
          </w:tcPr>
          <w:p w14:paraId="7B2D87EB" w14:textId="42D9EB77"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92,0</w:t>
            </w:r>
          </w:p>
        </w:tc>
        <w:tc>
          <w:tcPr>
            <w:tcW w:w="711" w:type="dxa"/>
            <w:tcBorders>
              <w:left w:val="single" w:sz="6" w:space="0" w:color="000000"/>
              <w:right w:val="single" w:sz="6" w:space="0" w:color="000000"/>
            </w:tcBorders>
            <w:shd w:val="clear" w:color="auto" w:fill="auto"/>
            <w:vAlign w:val="bottom"/>
          </w:tcPr>
          <w:p w14:paraId="1CC43D55" w14:textId="3D2B0AEC"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95,8</w:t>
            </w:r>
          </w:p>
        </w:tc>
        <w:tc>
          <w:tcPr>
            <w:tcW w:w="717" w:type="dxa"/>
            <w:tcBorders>
              <w:left w:val="single" w:sz="6" w:space="0" w:color="000000"/>
              <w:right w:val="single" w:sz="6" w:space="0" w:color="000000"/>
            </w:tcBorders>
            <w:shd w:val="clear" w:color="auto" w:fill="auto"/>
            <w:vAlign w:val="bottom"/>
          </w:tcPr>
          <w:p w14:paraId="2F719C34" w14:textId="374EDFA5"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102,7</w:t>
            </w:r>
          </w:p>
        </w:tc>
        <w:tc>
          <w:tcPr>
            <w:tcW w:w="711" w:type="dxa"/>
            <w:tcBorders>
              <w:left w:val="single" w:sz="6" w:space="0" w:color="000000"/>
              <w:right w:val="single" w:sz="6" w:space="0" w:color="000000"/>
            </w:tcBorders>
            <w:shd w:val="clear" w:color="auto" w:fill="auto"/>
            <w:vAlign w:val="bottom"/>
          </w:tcPr>
          <w:p w14:paraId="348244D1" w14:textId="67E68399"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100,7</w:t>
            </w:r>
          </w:p>
        </w:tc>
        <w:tc>
          <w:tcPr>
            <w:tcW w:w="711" w:type="dxa"/>
            <w:tcBorders>
              <w:left w:val="single" w:sz="6" w:space="0" w:color="000000"/>
              <w:right w:val="single" w:sz="6" w:space="0" w:color="000000"/>
            </w:tcBorders>
            <w:shd w:val="clear" w:color="auto" w:fill="auto"/>
            <w:vAlign w:val="bottom"/>
          </w:tcPr>
          <w:p w14:paraId="0496DC2C" w14:textId="1153697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100,8</w:t>
            </w:r>
          </w:p>
        </w:tc>
        <w:tc>
          <w:tcPr>
            <w:tcW w:w="2109" w:type="dxa"/>
            <w:tcBorders>
              <w:left w:val="single" w:sz="6" w:space="0" w:color="000000"/>
            </w:tcBorders>
            <w:shd w:val="clear" w:color="auto" w:fill="auto"/>
            <w:vAlign w:val="bottom"/>
          </w:tcPr>
          <w:p w14:paraId="2A893A16"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Murmansk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3A2C9A8B"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C2DB0B2"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Новгородская область</w:t>
            </w:r>
          </w:p>
        </w:tc>
        <w:tc>
          <w:tcPr>
            <w:tcW w:w="708" w:type="dxa"/>
            <w:tcBorders>
              <w:left w:val="single" w:sz="6" w:space="0" w:color="000000"/>
              <w:right w:val="single" w:sz="6" w:space="0" w:color="000000"/>
            </w:tcBorders>
            <w:shd w:val="clear" w:color="auto" w:fill="auto"/>
            <w:vAlign w:val="bottom"/>
          </w:tcPr>
          <w:p w14:paraId="0FE07801" w14:textId="4800B3E5"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257,9</w:t>
            </w:r>
          </w:p>
        </w:tc>
        <w:tc>
          <w:tcPr>
            <w:tcW w:w="711" w:type="dxa"/>
            <w:tcBorders>
              <w:left w:val="single" w:sz="6" w:space="0" w:color="000000"/>
              <w:right w:val="single" w:sz="6" w:space="0" w:color="000000"/>
            </w:tcBorders>
            <w:shd w:val="clear" w:color="auto" w:fill="auto"/>
            <w:vAlign w:val="bottom"/>
          </w:tcPr>
          <w:p w14:paraId="316881F3" w14:textId="5E023999"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186,9</w:t>
            </w:r>
          </w:p>
        </w:tc>
        <w:tc>
          <w:tcPr>
            <w:tcW w:w="711" w:type="dxa"/>
            <w:tcBorders>
              <w:left w:val="single" w:sz="6" w:space="0" w:color="000000"/>
              <w:right w:val="single" w:sz="6" w:space="0" w:color="000000"/>
            </w:tcBorders>
            <w:shd w:val="clear" w:color="auto" w:fill="auto"/>
            <w:vAlign w:val="bottom"/>
          </w:tcPr>
          <w:p w14:paraId="114E1AFA" w14:textId="16688185"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7,4</w:t>
            </w:r>
          </w:p>
        </w:tc>
        <w:tc>
          <w:tcPr>
            <w:tcW w:w="715" w:type="dxa"/>
            <w:tcBorders>
              <w:left w:val="single" w:sz="6" w:space="0" w:color="000000"/>
              <w:right w:val="single" w:sz="6" w:space="0" w:color="000000"/>
            </w:tcBorders>
            <w:shd w:val="clear" w:color="auto" w:fill="auto"/>
            <w:vAlign w:val="bottom"/>
          </w:tcPr>
          <w:p w14:paraId="7C6D982C" w14:textId="423D841D"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45,6</w:t>
            </w:r>
          </w:p>
        </w:tc>
        <w:tc>
          <w:tcPr>
            <w:tcW w:w="711" w:type="dxa"/>
            <w:tcBorders>
              <w:left w:val="single" w:sz="6" w:space="0" w:color="000000"/>
              <w:right w:val="single" w:sz="6" w:space="0" w:color="000000"/>
            </w:tcBorders>
            <w:shd w:val="clear" w:color="auto" w:fill="auto"/>
            <w:vAlign w:val="bottom"/>
          </w:tcPr>
          <w:p w14:paraId="1373C866" w14:textId="4D021A3C"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117,0</w:t>
            </w:r>
          </w:p>
        </w:tc>
        <w:tc>
          <w:tcPr>
            <w:tcW w:w="717" w:type="dxa"/>
            <w:tcBorders>
              <w:left w:val="single" w:sz="6" w:space="0" w:color="000000"/>
              <w:right w:val="single" w:sz="6" w:space="0" w:color="000000"/>
            </w:tcBorders>
            <w:shd w:val="clear" w:color="auto" w:fill="auto"/>
            <w:vAlign w:val="bottom"/>
          </w:tcPr>
          <w:p w14:paraId="5BDBA0A2" w14:textId="64B5577F"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106,2</w:t>
            </w:r>
          </w:p>
        </w:tc>
        <w:tc>
          <w:tcPr>
            <w:tcW w:w="711" w:type="dxa"/>
            <w:tcBorders>
              <w:left w:val="single" w:sz="6" w:space="0" w:color="000000"/>
              <w:right w:val="single" w:sz="6" w:space="0" w:color="000000"/>
            </w:tcBorders>
            <w:shd w:val="clear" w:color="auto" w:fill="auto"/>
            <w:vAlign w:val="bottom"/>
          </w:tcPr>
          <w:p w14:paraId="13AE4DCE" w14:textId="1BEA8BF7"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104,5</w:t>
            </w:r>
          </w:p>
        </w:tc>
        <w:tc>
          <w:tcPr>
            <w:tcW w:w="711" w:type="dxa"/>
            <w:tcBorders>
              <w:left w:val="single" w:sz="6" w:space="0" w:color="000000"/>
              <w:right w:val="single" w:sz="6" w:space="0" w:color="000000"/>
            </w:tcBorders>
            <w:shd w:val="clear" w:color="auto" w:fill="auto"/>
            <w:vAlign w:val="bottom"/>
          </w:tcPr>
          <w:p w14:paraId="20EBA158" w14:textId="10083AA1"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100,5</w:t>
            </w:r>
          </w:p>
        </w:tc>
        <w:tc>
          <w:tcPr>
            <w:tcW w:w="2109" w:type="dxa"/>
            <w:tcBorders>
              <w:left w:val="single" w:sz="6" w:space="0" w:color="000000"/>
            </w:tcBorders>
            <w:shd w:val="clear" w:color="auto" w:fill="auto"/>
            <w:vAlign w:val="bottom"/>
          </w:tcPr>
          <w:p w14:paraId="0A9967B7"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Novgorod</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1E04B653"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5C318FC6"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Псковская область</w:t>
            </w:r>
          </w:p>
        </w:tc>
        <w:tc>
          <w:tcPr>
            <w:tcW w:w="708" w:type="dxa"/>
            <w:tcBorders>
              <w:left w:val="single" w:sz="6" w:space="0" w:color="000000"/>
              <w:right w:val="single" w:sz="6" w:space="0" w:color="000000"/>
            </w:tcBorders>
            <w:shd w:val="clear" w:color="auto" w:fill="auto"/>
            <w:vAlign w:val="bottom"/>
          </w:tcPr>
          <w:p w14:paraId="7465917E" w14:textId="26BDF94C"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144,6</w:t>
            </w:r>
          </w:p>
        </w:tc>
        <w:tc>
          <w:tcPr>
            <w:tcW w:w="711" w:type="dxa"/>
            <w:tcBorders>
              <w:left w:val="single" w:sz="6" w:space="0" w:color="000000"/>
              <w:right w:val="single" w:sz="6" w:space="0" w:color="000000"/>
            </w:tcBorders>
            <w:shd w:val="clear" w:color="auto" w:fill="auto"/>
            <w:vAlign w:val="bottom"/>
          </w:tcPr>
          <w:p w14:paraId="778B848F" w14:textId="6111A509"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200,4</w:t>
            </w:r>
          </w:p>
        </w:tc>
        <w:tc>
          <w:tcPr>
            <w:tcW w:w="711" w:type="dxa"/>
            <w:tcBorders>
              <w:left w:val="single" w:sz="6" w:space="0" w:color="000000"/>
              <w:right w:val="single" w:sz="6" w:space="0" w:color="000000"/>
            </w:tcBorders>
            <w:shd w:val="clear" w:color="auto" w:fill="auto"/>
            <w:vAlign w:val="bottom"/>
          </w:tcPr>
          <w:p w14:paraId="3E695078" w14:textId="7CF52E9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11,0</w:t>
            </w:r>
          </w:p>
        </w:tc>
        <w:tc>
          <w:tcPr>
            <w:tcW w:w="715" w:type="dxa"/>
            <w:tcBorders>
              <w:left w:val="single" w:sz="6" w:space="0" w:color="000000"/>
              <w:right w:val="single" w:sz="6" w:space="0" w:color="000000"/>
            </w:tcBorders>
            <w:shd w:val="clear" w:color="auto" w:fill="auto"/>
            <w:vAlign w:val="bottom"/>
          </w:tcPr>
          <w:p w14:paraId="6940E26F" w14:textId="650985BC"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40,8</w:t>
            </w:r>
          </w:p>
        </w:tc>
        <w:tc>
          <w:tcPr>
            <w:tcW w:w="711" w:type="dxa"/>
            <w:tcBorders>
              <w:left w:val="single" w:sz="6" w:space="0" w:color="000000"/>
              <w:right w:val="single" w:sz="6" w:space="0" w:color="000000"/>
            </w:tcBorders>
            <w:shd w:val="clear" w:color="auto" w:fill="auto"/>
            <w:vAlign w:val="bottom"/>
          </w:tcPr>
          <w:p w14:paraId="793BAA2A" w14:textId="395C7B8D"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109,2</w:t>
            </w:r>
          </w:p>
        </w:tc>
        <w:tc>
          <w:tcPr>
            <w:tcW w:w="717" w:type="dxa"/>
            <w:tcBorders>
              <w:left w:val="single" w:sz="6" w:space="0" w:color="000000"/>
              <w:right w:val="single" w:sz="6" w:space="0" w:color="000000"/>
            </w:tcBorders>
            <w:shd w:val="clear" w:color="auto" w:fill="auto"/>
            <w:vAlign w:val="bottom"/>
          </w:tcPr>
          <w:p w14:paraId="00FC1867" w14:textId="2BFCAC89"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108,1</w:t>
            </w:r>
          </w:p>
        </w:tc>
        <w:tc>
          <w:tcPr>
            <w:tcW w:w="711" w:type="dxa"/>
            <w:tcBorders>
              <w:left w:val="single" w:sz="6" w:space="0" w:color="000000"/>
              <w:right w:val="single" w:sz="6" w:space="0" w:color="000000"/>
            </w:tcBorders>
            <w:shd w:val="clear" w:color="auto" w:fill="auto"/>
            <w:vAlign w:val="bottom"/>
          </w:tcPr>
          <w:p w14:paraId="6240E6BB" w14:textId="1773D53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110,9</w:t>
            </w:r>
          </w:p>
        </w:tc>
        <w:tc>
          <w:tcPr>
            <w:tcW w:w="711" w:type="dxa"/>
            <w:tcBorders>
              <w:left w:val="single" w:sz="6" w:space="0" w:color="000000"/>
              <w:right w:val="single" w:sz="6" w:space="0" w:color="000000"/>
            </w:tcBorders>
            <w:shd w:val="clear" w:color="auto" w:fill="auto"/>
            <w:vAlign w:val="bottom"/>
          </w:tcPr>
          <w:p w14:paraId="6EE0806E" w14:textId="51C789D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101,9</w:t>
            </w:r>
          </w:p>
        </w:tc>
        <w:tc>
          <w:tcPr>
            <w:tcW w:w="2109" w:type="dxa"/>
            <w:tcBorders>
              <w:left w:val="single" w:sz="6" w:space="0" w:color="000000"/>
            </w:tcBorders>
            <w:shd w:val="clear" w:color="auto" w:fill="auto"/>
            <w:vAlign w:val="bottom"/>
          </w:tcPr>
          <w:p w14:paraId="35ABE1DD"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Pskov</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6261760D"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35D35C3B"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г. Санкт-Петербург</w:t>
            </w:r>
          </w:p>
        </w:tc>
        <w:tc>
          <w:tcPr>
            <w:tcW w:w="708" w:type="dxa"/>
            <w:tcBorders>
              <w:left w:val="single" w:sz="6" w:space="0" w:color="000000"/>
              <w:right w:val="single" w:sz="6" w:space="0" w:color="000000"/>
            </w:tcBorders>
            <w:shd w:val="clear" w:color="auto" w:fill="auto"/>
            <w:vAlign w:val="bottom"/>
          </w:tcPr>
          <w:p w14:paraId="08860141" w14:textId="6EFF649A" w:rsidR="00D27B23" w:rsidRPr="000B431A" w:rsidRDefault="00D27B23" w:rsidP="000A78E9">
            <w:pPr>
              <w:spacing w:before="46" w:line="140" w:lineRule="exact"/>
              <w:ind w:right="29"/>
              <w:jc w:val="right"/>
              <w:rPr>
                <w:rFonts w:ascii="Arial" w:hAnsi="Arial" w:cs="Arial"/>
                <w:bCs/>
                <w:spacing w:val="-6"/>
                <w:sz w:val="14"/>
                <w:szCs w:val="14"/>
              </w:rPr>
            </w:pPr>
            <w:r w:rsidRPr="000B431A">
              <w:rPr>
                <w:rFonts w:ascii="Arial" w:hAnsi="Arial" w:cs="Arial"/>
                <w:sz w:val="14"/>
                <w:szCs w:val="14"/>
              </w:rPr>
              <w:t>20 170,8</w:t>
            </w:r>
          </w:p>
        </w:tc>
        <w:tc>
          <w:tcPr>
            <w:tcW w:w="711" w:type="dxa"/>
            <w:tcBorders>
              <w:left w:val="single" w:sz="6" w:space="0" w:color="000000"/>
              <w:right w:val="single" w:sz="6" w:space="0" w:color="000000"/>
            </w:tcBorders>
            <w:shd w:val="clear" w:color="auto" w:fill="auto"/>
            <w:vAlign w:val="bottom"/>
          </w:tcPr>
          <w:p w14:paraId="17EAC879" w14:textId="56C358F0"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2 908,0</w:t>
            </w:r>
          </w:p>
        </w:tc>
        <w:tc>
          <w:tcPr>
            <w:tcW w:w="711" w:type="dxa"/>
            <w:tcBorders>
              <w:left w:val="single" w:sz="6" w:space="0" w:color="000000"/>
              <w:right w:val="single" w:sz="6" w:space="0" w:color="000000"/>
            </w:tcBorders>
            <w:shd w:val="clear" w:color="auto" w:fill="auto"/>
            <w:vAlign w:val="bottom"/>
          </w:tcPr>
          <w:p w14:paraId="251983BB" w14:textId="1F37C5BB"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296,2</w:t>
            </w:r>
          </w:p>
        </w:tc>
        <w:tc>
          <w:tcPr>
            <w:tcW w:w="715" w:type="dxa"/>
            <w:tcBorders>
              <w:left w:val="single" w:sz="6" w:space="0" w:color="000000"/>
              <w:right w:val="single" w:sz="6" w:space="0" w:color="000000"/>
            </w:tcBorders>
            <w:shd w:val="clear" w:color="auto" w:fill="auto"/>
            <w:vAlign w:val="bottom"/>
          </w:tcPr>
          <w:p w14:paraId="5EDF5222" w14:textId="39A968E8"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979,7</w:t>
            </w:r>
          </w:p>
        </w:tc>
        <w:tc>
          <w:tcPr>
            <w:tcW w:w="711" w:type="dxa"/>
            <w:tcBorders>
              <w:left w:val="single" w:sz="6" w:space="0" w:color="000000"/>
              <w:right w:val="single" w:sz="6" w:space="0" w:color="000000"/>
            </w:tcBorders>
            <w:shd w:val="clear" w:color="auto" w:fill="auto"/>
            <w:vAlign w:val="bottom"/>
          </w:tcPr>
          <w:p w14:paraId="385EBAD8" w14:textId="332A5B2F"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106,9</w:t>
            </w:r>
          </w:p>
        </w:tc>
        <w:tc>
          <w:tcPr>
            <w:tcW w:w="717" w:type="dxa"/>
            <w:tcBorders>
              <w:left w:val="single" w:sz="6" w:space="0" w:color="000000"/>
              <w:right w:val="single" w:sz="6" w:space="0" w:color="000000"/>
            </w:tcBorders>
            <w:shd w:val="clear" w:color="auto" w:fill="auto"/>
            <w:vAlign w:val="bottom"/>
          </w:tcPr>
          <w:p w14:paraId="2532B7CD" w14:textId="7AF8D7D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107,2</w:t>
            </w:r>
          </w:p>
        </w:tc>
        <w:tc>
          <w:tcPr>
            <w:tcW w:w="711" w:type="dxa"/>
            <w:tcBorders>
              <w:left w:val="single" w:sz="6" w:space="0" w:color="000000"/>
              <w:right w:val="single" w:sz="6" w:space="0" w:color="000000"/>
            </w:tcBorders>
            <w:shd w:val="clear" w:color="auto" w:fill="auto"/>
            <w:vAlign w:val="bottom"/>
          </w:tcPr>
          <w:p w14:paraId="25C20A51" w14:textId="377C3A2D"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127,1</w:t>
            </w:r>
          </w:p>
        </w:tc>
        <w:tc>
          <w:tcPr>
            <w:tcW w:w="711" w:type="dxa"/>
            <w:tcBorders>
              <w:left w:val="single" w:sz="6" w:space="0" w:color="000000"/>
              <w:right w:val="single" w:sz="6" w:space="0" w:color="000000"/>
            </w:tcBorders>
            <w:shd w:val="clear" w:color="auto" w:fill="auto"/>
            <w:vAlign w:val="bottom"/>
          </w:tcPr>
          <w:p w14:paraId="20128CE9" w14:textId="33D0B4AD"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100,7</w:t>
            </w:r>
          </w:p>
        </w:tc>
        <w:tc>
          <w:tcPr>
            <w:tcW w:w="2109" w:type="dxa"/>
            <w:tcBorders>
              <w:left w:val="single" w:sz="6" w:space="0" w:color="000000"/>
            </w:tcBorders>
            <w:shd w:val="clear" w:color="auto" w:fill="auto"/>
            <w:vAlign w:val="bottom"/>
          </w:tcPr>
          <w:p w14:paraId="02B48510" w14:textId="77777777" w:rsidR="00D27B23" w:rsidRPr="00F27F63" w:rsidRDefault="00D27B23" w:rsidP="00EE7CA2">
            <w:pPr>
              <w:spacing w:before="46" w:line="140" w:lineRule="exact"/>
              <w:ind w:left="57"/>
              <w:rPr>
                <w:rFonts w:ascii="Arial" w:hAnsi="Arial" w:cs="Arial"/>
                <w:color w:val="000000" w:themeColor="text1"/>
                <w:sz w:val="14"/>
                <w:szCs w:val="14"/>
                <w:lang w:val="en-US"/>
              </w:rPr>
            </w:pPr>
            <w:proofErr w:type="spellStart"/>
            <w:r w:rsidRPr="00F27F63">
              <w:rPr>
                <w:rFonts w:ascii="Arial" w:hAnsi="Arial" w:cs="Arial"/>
                <w:i/>
                <w:color w:val="000000" w:themeColor="text1"/>
                <w:sz w:val="14"/>
                <w:szCs w:val="14"/>
              </w:rPr>
              <w:t>St</w:t>
            </w:r>
            <w:proofErr w:type="spell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AU"/>
              </w:rPr>
              <w:t>Petersburg</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city</w:t>
            </w:r>
          </w:p>
        </w:tc>
      </w:tr>
      <w:tr w:rsidR="00D27B23" w:rsidRPr="00F27F63" w14:paraId="2ED202D6"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FFAB641" w14:textId="77777777" w:rsidR="00D27B23" w:rsidRPr="00F27F63" w:rsidRDefault="00D27B23" w:rsidP="00EE7CA2">
            <w:pPr>
              <w:spacing w:before="46" w:line="140" w:lineRule="exact"/>
              <w:jc w:val="center"/>
              <w:rPr>
                <w:rFonts w:ascii="Arial" w:hAnsi="Arial" w:cs="Arial"/>
                <w:color w:val="000000" w:themeColor="text1"/>
                <w:sz w:val="14"/>
                <w:szCs w:val="14"/>
                <w:lang w:val="en-US"/>
              </w:rPr>
            </w:pPr>
            <w:r w:rsidRPr="00F27F63">
              <w:rPr>
                <w:rFonts w:ascii="Arial" w:hAnsi="Arial" w:cs="Arial"/>
                <w:b/>
                <w:bCs/>
                <w:color w:val="000000" w:themeColor="text1"/>
                <w:sz w:val="14"/>
                <w:szCs w:val="14"/>
              </w:rPr>
              <w:t>Южный</w:t>
            </w:r>
            <w:r w:rsidRPr="00F27F63">
              <w:rPr>
                <w:rFonts w:ascii="Arial" w:hAnsi="Arial" w:cs="Arial"/>
                <w:b/>
                <w:bCs/>
                <w:color w:val="000000" w:themeColor="text1"/>
                <w:sz w:val="14"/>
                <w:szCs w:val="14"/>
                <w:lang w:val="en-US"/>
              </w:rPr>
              <w:t xml:space="preserve"> </w:t>
            </w:r>
            <w:r w:rsidRPr="00F27F63">
              <w:rPr>
                <w:rFonts w:ascii="Arial" w:hAnsi="Arial" w:cs="Arial"/>
                <w:b/>
                <w:bCs/>
                <w:color w:val="000000" w:themeColor="text1"/>
                <w:sz w:val="14"/>
                <w:szCs w:val="14"/>
                <w:lang w:val="en-US"/>
              </w:rPr>
              <w:br/>
            </w:r>
            <w:r w:rsidRPr="00F27F63">
              <w:rPr>
                <w:rFonts w:ascii="Arial" w:hAnsi="Arial" w:cs="Arial"/>
                <w:b/>
                <w:bCs/>
                <w:color w:val="000000" w:themeColor="text1"/>
                <w:sz w:val="14"/>
                <w:szCs w:val="14"/>
              </w:rPr>
              <w:t>федеральный</w:t>
            </w:r>
            <w:r w:rsidRPr="00F27F63">
              <w:rPr>
                <w:rFonts w:ascii="Arial" w:hAnsi="Arial" w:cs="Arial"/>
                <w:b/>
                <w:bCs/>
                <w:color w:val="000000" w:themeColor="text1"/>
                <w:sz w:val="14"/>
                <w:szCs w:val="14"/>
                <w:lang w:val="en-US"/>
              </w:rPr>
              <w:t xml:space="preserve"> </w:t>
            </w:r>
            <w:r w:rsidRPr="00F27F63">
              <w:rPr>
                <w:rFonts w:ascii="Arial" w:hAnsi="Arial" w:cs="Arial"/>
                <w:b/>
                <w:bCs/>
                <w:color w:val="000000" w:themeColor="text1"/>
                <w:sz w:val="14"/>
                <w:szCs w:val="14"/>
              </w:rPr>
              <w:t>округ</w:t>
            </w:r>
          </w:p>
        </w:tc>
        <w:tc>
          <w:tcPr>
            <w:tcW w:w="708" w:type="dxa"/>
            <w:tcBorders>
              <w:left w:val="single" w:sz="6" w:space="0" w:color="000000"/>
              <w:right w:val="single" w:sz="6" w:space="0" w:color="000000"/>
            </w:tcBorders>
            <w:shd w:val="clear" w:color="auto" w:fill="auto"/>
            <w:vAlign w:val="bottom"/>
          </w:tcPr>
          <w:p w14:paraId="602EAAD0" w14:textId="68B03300" w:rsidR="00D27B23" w:rsidRPr="000B431A" w:rsidRDefault="00D27B23" w:rsidP="000A78E9">
            <w:pPr>
              <w:spacing w:before="46" w:line="140" w:lineRule="exact"/>
              <w:ind w:right="29"/>
              <w:jc w:val="right"/>
              <w:rPr>
                <w:rFonts w:ascii="Arial" w:hAnsi="Arial" w:cs="Arial"/>
                <w:b/>
                <w:bCs/>
                <w:sz w:val="14"/>
                <w:szCs w:val="14"/>
                <w:lang w:val="en-US"/>
              </w:rPr>
            </w:pPr>
            <w:r w:rsidRPr="000B431A">
              <w:rPr>
                <w:rFonts w:ascii="Arial" w:hAnsi="Arial" w:cs="Arial"/>
                <w:b/>
                <w:bCs/>
                <w:spacing w:val="-4"/>
                <w:sz w:val="14"/>
                <w:szCs w:val="14"/>
              </w:rPr>
              <w:t>9 358,9</w:t>
            </w:r>
          </w:p>
        </w:tc>
        <w:tc>
          <w:tcPr>
            <w:tcW w:w="711" w:type="dxa"/>
            <w:tcBorders>
              <w:left w:val="single" w:sz="6" w:space="0" w:color="000000"/>
              <w:right w:val="single" w:sz="6" w:space="0" w:color="000000"/>
            </w:tcBorders>
            <w:shd w:val="clear" w:color="auto" w:fill="auto"/>
            <w:vAlign w:val="bottom"/>
          </w:tcPr>
          <w:p w14:paraId="795BC72C" w14:textId="4AA18541" w:rsidR="00D27B23" w:rsidRPr="000B431A" w:rsidRDefault="00D27B23" w:rsidP="000A78E9">
            <w:pPr>
              <w:spacing w:before="46" w:line="140" w:lineRule="exact"/>
              <w:ind w:right="113"/>
              <w:jc w:val="right"/>
              <w:rPr>
                <w:rFonts w:ascii="Arial" w:hAnsi="Arial" w:cs="Arial"/>
                <w:b/>
                <w:bCs/>
                <w:sz w:val="14"/>
                <w:szCs w:val="14"/>
                <w:lang w:val="en-US"/>
              </w:rPr>
            </w:pPr>
            <w:r w:rsidRPr="000B431A">
              <w:rPr>
                <w:rFonts w:ascii="Arial" w:hAnsi="Arial" w:cs="Arial"/>
                <w:b/>
                <w:bCs/>
                <w:sz w:val="14"/>
                <w:szCs w:val="14"/>
              </w:rPr>
              <w:t>6 451,4</w:t>
            </w:r>
          </w:p>
        </w:tc>
        <w:tc>
          <w:tcPr>
            <w:tcW w:w="711" w:type="dxa"/>
            <w:tcBorders>
              <w:left w:val="single" w:sz="6" w:space="0" w:color="000000"/>
              <w:right w:val="single" w:sz="6" w:space="0" w:color="000000"/>
            </w:tcBorders>
            <w:shd w:val="clear" w:color="auto" w:fill="auto"/>
            <w:vAlign w:val="bottom"/>
          </w:tcPr>
          <w:p w14:paraId="50F4EC7A" w14:textId="3181EAED" w:rsidR="00D27B23" w:rsidRPr="000B431A" w:rsidRDefault="00D27B23" w:rsidP="000A78E9">
            <w:pPr>
              <w:spacing w:before="46" w:line="140" w:lineRule="exact"/>
              <w:ind w:right="170"/>
              <w:jc w:val="right"/>
              <w:rPr>
                <w:rFonts w:ascii="Arial" w:hAnsi="Arial" w:cs="Arial"/>
                <w:b/>
                <w:bCs/>
                <w:sz w:val="14"/>
                <w:szCs w:val="14"/>
                <w:lang w:val="en-US"/>
              </w:rPr>
            </w:pPr>
            <w:r w:rsidRPr="000B431A">
              <w:rPr>
                <w:rFonts w:ascii="Arial" w:hAnsi="Arial" w:cs="Arial"/>
                <w:b/>
                <w:bCs/>
                <w:sz w:val="14"/>
                <w:szCs w:val="14"/>
              </w:rPr>
              <w:t>316,8</w:t>
            </w:r>
          </w:p>
        </w:tc>
        <w:tc>
          <w:tcPr>
            <w:tcW w:w="715" w:type="dxa"/>
            <w:tcBorders>
              <w:left w:val="single" w:sz="6" w:space="0" w:color="000000"/>
              <w:right w:val="single" w:sz="6" w:space="0" w:color="000000"/>
            </w:tcBorders>
            <w:shd w:val="clear" w:color="auto" w:fill="auto"/>
            <w:vAlign w:val="bottom"/>
          </w:tcPr>
          <w:p w14:paraId="5F20EA25" w14:textId="601E578B" w:rsidR="00D27B23" w:rsidRPr="000B431A" w:rsidRDefault="00D27B23" w:rsidP="000A78E9">
            <w:pPr>
              <w:spacing w:before="46" w:line="140" w:lineRule="exact"/>
              <w:ind w:right="113"/>
              <w:jc w:val="right"/>
              <w:rPr>
                <w:rFonts w:ascii="Arial" w:hAnsi="Arial" w:cs="Arial"/>
                <w:b/>
                <w:sz w:val="14"/>
                <w:szCs w:val="14"/>
                <w:lang w:val="en-US"/>
              </w:rPr>
            </w:pPr>
            <w:r w:rsidRPr="000B431A">
              <w:rPr>
                <w:rFonts w:ascii="Arial" w:hAnsi="Arial" w:cs="Arial"/>
                <w:b/>
                <w:sz w:val="14"/>
                <w:szCs w:val="14"/>
              </w:rPr>
              <w:t>2 054,5</w:t>
            </w:r>
          </w:p>
        </w:tc>
        <w:tc>
          <w:tcPr>
            <w:tcW w:w="711" w:type="dxa"/>
            <w:tcBorders>
              <w:left w:val="single" w:sz="6" w:space="0" w:color="000000"/>
              <w:right w:val="single" w:sz="6" w:space="0" w:color="000000"/>
            </w:tcBorders>
            <w:shd w:val="clear" w:color="auto" w:fill="auto"/>
            <w:vAlign w:val="bottom"/>
          </w:tcPr>
          <w:p w14:paraId="0CC387E1" w14:textId="07115A59" w:rsidR="00D27B23" w:rsidRPr="000B431A" w:rsidRDefault="00D27B23" w:rsidP="000A78E9">
            <w:pPr>
              <w:spacing w:before="46" w:line="140" w:lineRule="exact"/>
              <w:ind w:right="170"/>
              <w:jc w:val="right"/>
              <w:rPr>
                <w:rFonts w:ascii="Arial" w:hAnsi="Arial" w:cs="Arial"/>
                <w:b/>
                <w:bCs/>
                <w:sz w:val="14"/>
                <w:szCs w:val="14"/>
                <w:lang w:val="en-US"/>
              </w:rPr>
            </w:pPr>
            <w:r w:rsidRPr="000B431A">
              <w:rPr>
                <w:rFonts w:ascii="Arial" w:hAnsi="Arial" w:cs="Arial"/>
                <w:b/>
                <w:sz w:val="14"/>
                <w:szCs w:val="14"/>
              </w:rPr>
              <w:t>105,2</w:t>
            </w:r>
          </w:p>
        </w:tc>
        <w:tc>
          <w:tcPr>
            <w:tcW w:w="717" w:type="dxa"/>
            <w:tcBorders>
              <w:left w:val="single" w:sz="6" w:space="0" w:color="000000"/>
              <w:right w:val="single" w:sz="6" w:space="0" w:color="000000"/>
            </w:tcBorders>
            <w:shd w:val="clear" w:color="auto" w:fill="auto"/>
            <w:vAlign w:val="bottom"/>
          </w:tcPr>
          <w:p w14:paraId="44406E92" w14:textId="3FC3BC8F" w:rsidR="00D27B23" w:rsidRPr="000B431A" w:rsidRDefault="00D27B23" w:rsidP="000A78E9">
            <w:pPr>
              <w:spacing w:before="46" w:line="140" w:lineRule="exact"/>
              <w:ind w:right="170"/>
              <w:jc w:val="right"/>
              <w:rPr>
                <w:rFonts w:ascii="Arial" w:hAnsi="Arial" w:cs="Arial"/>
                <w:b/>
                <w:bCs/>
                <w:sz w:val="14"/>
                <w:szCs w:val="14"/>
                <w:lang w:val="en-US"/>
              </w:rPr>
            </w:pPr>
            <w:r w:rsidRPr="000B431A">
              <w:rPr>
                <w:rFonts w:ascii="Arial" w:hAnsi="Arial" w:cs="Arial"/>
                <w:b/>
                <w:bCs/>
                <w:sz w:val="14"/>
                <w:szCs w:val="14"/>
              </w:rPr>
              <w:t>106,9</w:t>
            </w:r>
          </w:p>
        </w:tc>
        <w:tc>
          <w:tcPr>
            <w:tcW w:w="711" w:type="dxa"/>
            <w:tcBorders>
              <w:left w:val="single" w:sz="6" w:space="0" w:color="000000"/>
              <w:right w:val="single" w:sz="6" w:space="0" w:color="000000"/>
            </w:tcBorders>
            <w:shd w:val="clear" w:color="auto" w:fill="auto"/>
            <w:vAlign w:val="bottom"/>
          </w:tcPr>
          <w:p w14:paraId="76DEBAD7" w14:textId="53258494" w:rsidR="00D27B23" w:rsidRPr="000B431A" w:rsidRDefault="00D27B23" w:rsidP="000A78E9">
            <w:pPr>
              <w:spacing w:before="46" w:line="140" w:lineRule="exact"/>
              <w:ind w:right="170"/>
              <w:jc w:val="right"/>
              <w:rPr>
                <w:rFonts w:ascii="Arial" w:hAnsi="Arial" w:cs="Arial"/>
                <w:b/>
                <w:bCs/>
                <w:sz w:val="14"/>
                <w:szCs w:val="14"/>
                <w:lang w:val="en-US"/>
              </w:rPr>
            </w:pPr>
            <w:r w:rsidRPr="000B431A">
              <w:rPr>
                <w:rFonts w:ascii="Arial" w:hAnsi="Arial" w:cs="Arial"/>
                <w:b/>
                <w:bCs/>
                <w:sz w:val="14"/>
                <w:szCs w:val="14"/>
              </w:rPr>
              <w:t>100,9</w:t>
            </w:r>
          </w:p>
        </w:tc>
        <w:tc>
          <w:tcPr>
            <w:tcW w:w="711" w:type="dxa"/>
            <w:tcBorders>
              <w:left w:val="single" w:sz="6" w:space="0" w:color="000000"/>
              <w:right w:val="single" w:sz="6" w:space="0" w:color="000000"/>
            </w:tcBorders>
            <w:shd w:val="clear" w:color="auto" w:fill="auto"/>
            <w:vAlign w:val="bottom"/>
          </w:tcPr>
          <w:p w14:paraId="59B2C835" w14:textId="615BF84E" w:rsidR="00D27B23" w:rsidRPr="000B431A" w:rsidRDefault="00D27B23" w:rsidP="000A78E9">
            <w:pPr>
              <w:spacing w:before="46" w:line="140" w:lineRule="exact"/>
              <w:ind w:right="170"/>
              <w:jc w:val="right"/>
              <w:rPr>
                <w:rFonts w:ascii="Arial" w:hAnsi="Arial" w:cs="Arial"/>
                <w:b/>
                <w:sz w:val="14"/>
                <w:szCs w:val="14"/>
                <w:lang w:val="en-US"/>
              </w:rPr>
            </w:pPr>
            <w:r w:rsidRPr="000B431A">
              <w:rPr>
                <w:rFonts w:ascii="Arial" w:hAnsi="Arial" w:cs="Arial"/>
                <w:b/>
                <w:sz w:val="14"/>
                <w:szCs w:val="14"/>
              </w:rPr>
              <w:t>105,7</w:t>
            </w:r>
          </w:p>
        </w:tc>
        <w:tc>
          <w:tcPr>
            <w:tcW w:w="2109" w:type="dxa"/>
            <w:tcBorders>
              <w:left w:val="single" w:sz="6" w:space="0" w:color="000000"/>
            </w:tcBorders>
            <w:shd w:val="clear" w:color="auto" w:fill="auto"/>
            <w:vAlign w:val="bottom"/>
          </w:tcPr>
          <w:p w14:paraId="3AB78E11" w14:textId="77777777" w:rsidR="00D27B23" w:rsidRPr="00F27F63" w:rsidRDefault="00D27B23" w:rsidP="00EE7CA2">
            <w:pPr>
              <w:spacing w:before="46" w:line="140" w:lineRule="exact"/>
              <w:jc w:val="center"/>
              <w:rPr>
                <w:rFonts w:ascii="Arial" w:hAnsi="Arial" w:cs="Arial"/>
                <w:color w:val="000000" w:themeColor="text1"/>
                <w:sz w:val="14"/>
                <w:szCs w:val="14"/>
                <w:lang w:val="en-US"/>
              </w:rPr>
            </w:pPr>
            <w:r w:rsidRPr="00F27F63">
              <w:rPr>
                <w:rFonts w:ascii="Arial" w:hAnsi="Arial" w:cs="Arial"/>
                <w:b/>
                <w:i/>
                <w:color w:val="000000" w:themeColor="text1"/>
                <w:sz w:val="14"/>
                <w:szCs w:val="14"/>
                <w:lang w:val="en-US"/>
              </w:rPr>
              <w:t xml:space="preserve">Southern </w:t>
            </w:r>
            <w:r w:rsidRPr="00F27F63">
              <w:rPr>
                <w:rFonts w:ascii="Arial" w:hAnsi="Arial" w:cs="Arial"/>
                <w:b/>
                <w:i/>
                <w:color w:val="000000" w:themeColor="text1"/>
                <w:sz w:val="14"/>
                <w:szCs w:val="14"/>
                <w:lang w:val="en-US"/>
              </w:rPr>
              <w:br/>
              <w:t>Federal District</w:t>
            </w:r>
            <w:r w:rsidRPr="00F27F63">
              <w:rPr>
                <w:rFonts w:ascii="Arial" w:hAnsi="Arial" w:cs="Arial"/>
                <w:b/>
                <w:bCs/>
                <w:i/>
                <w:color w:val="000000" w:themeColor="text1"/>
                <w:sz w:val="14"/>
                <w:szCs w:val="14"/>
                <w:vertAlign w:val="superscript"/>
                <w:lang w:val="en-US"/>
              </w:rPr>
              <w:t xml:space="preserve"> </w:t>
            </w:r>
          </w:p>
        </w:tc>
      </w:tr>
      <w:tr w:rsidR="00D27B23" w:rsidRPr="00F27F63" w14:paraId="61037817"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9C38B5B" w14:textId="77777777" w:rsidR="00D27B23" w:rsidRPr="00F27F63" w:rsidRDefault="00D27B23" w:rsidP="00EE7CA2">
            <w:pPr>
              <w:tabs>
                <w:tab w:val="center" w:pos="4320"/>
                <w:tab w:val="right" w:pos="8640"/>
              </w:tabs>
              <w:spacing w:before="46" w:line="140" w:lineRule="exact"/>
              <w:ind w:left="57"/>
              <w:rPr>
                <w:rFonts w:ascii="Arial" w:hAnsi="Arial" w:cs="Arial"/>
                <w:color w:val="000000" w:themeColor="text1"/>
                <w:sz w:val="14"/>
                <w:szCs w:val="14"/>
                <w:lang w:val="en-US"/>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Адыгея</w:t>
            </w:r>
          </w:p>
        </w:tc>
        <w:tc>
          <w:tcPr>
            <w:tcW w:w="708" w:type="dxa"/>
            <w:tcBorders>
              <w:left w:val="single" w:sz="6" w:space="0" w:color="000000"/>
              <w:right w:val="single" w:sz="6" w:space="0" w:color="000000"/>
            </w:tcBorders>
            <w:shd w:val="clear" w:color="auto" w:fill="auto"/>
            <w:vAlign w:val="bottom"/>
          </w:tcPr>
          <w:p w14:paraId="6DC60410" w14:textId="2051C0AC" w:rsidR="00D27B23" w:rsidRPr="000B431A" w:rsidRDefault="00D27B23" w:rsidP="000A78E9">
            <w:pPr>
              <w:spacing w:before="46" w:line="140" w:lineRule="exact"/>
              <w:ind w:right="29"/>
              <w:jc w:val="right"/>
              <w:rPr>
                <w:rFonts w:ascii="Arial" w:hAnsi="Arial" w:cs="Arial"/>
                <w:bCs/>
                <w:sz w:val="14"/>
                <w:szCs w:val="14"/>
                <w:lang w:val="en-US"/>
              </w:rPr>
            </w:pPr>
            <w:r w:rsidRPr="000B431A">
              <w:rPr>
                <w:rFonts w:ascii="Arial" w:hAnsi="Arial" w:cs="Arial"/>
                <w:sz w:val="14"/>
                <w:szCs w:val="14"/>
              </w:rPr>
              <w:t>251,9</w:t>
            </w:r>
          </w:p>
        </w:tc>
        <w:tc>
          <w:tcPr>
            <w:tcW w:w="711" w:type="dxa"/>
            <w:tcBorders>
              <w:left w:val="single" w:sz="6" w:space="0" w:color="000000"/>
              <w:right w:val="single" w:sz="6" w:space="0" w:color="000000"/>
            </w:tcBorders>
            <w:shd w:val="clear" w:color="auto" w:fill="auto"/>
            <w:vAlign w:val="bottom"/>
          </w:tcPr>
          <w:p w14:paraId="6096CA21" w14:textId="7B595561" w:rsidR="00D27B23" w:rsidRPr="000B431A" w:rsidRDefault="00D27B23" w:rsidP="000A78E9">
            <w:pPr>
              <w:spacing w:before="46" w:line="140" w:lineRule="exact"/>
              <w:ind w:right="113"/>
              <w:jc w:val="right"/>
              <w:rPr>
                <w:rFonts w:ascii="Arial" w:hAnsi="Arial" w:cs="Arial"/>
                <w:sz w:val="14"/>
                <w:szCs w:val="14"/>
                <w:lang w:val="en-US"/>
              </w:rPr>
            </w:pPr>
            <w:r w:rsidRPr="000B431A">
              <w:rPr>
                <w:rFonts w:ascii="Arial" w:hAnsi="Arial" w:cs="Arial"/>
                <w:sz w:val="14"/>
                <w:szCs w:val="14"/>
              </w:rPr>
              <w:t>216,4</w:t>
            </w:r>
          </w:p>
        </w:tc>
        <w:tc>
          <w:tcPr>
            <w:tcW w:w="711" w:type="dxa"/>
            <w:tcBorders>
              <w:left w:val="single" w:sz="6" w:space="0" w:color="000000"/>
              <w:right w:val="single" w:sz="6" w:space="0" w:color="000000"/>
            </w:tcBorders>
            <w:shd w:val="clear" w:color="auto" w:fill="auto"/>
            <w:vAlign w:val="bottom"/>
          </w:tcPr>
          <w:p w14:paraId="13D5389F" w14:textId="2D2D74B5" w:rsidR="00D27B23" w:rsidRPr="000B431A" w:rsidRDefault="00D27B23" w:rsidP="000A78E9">
            <w:pPr>
              <w:spacing w:before="46" w:line="140" w:lineRule="exact"/>
              <w:ind w:right="170"/>
              <w:jc w:val="right"/>
              <w:rPr>
                <w:rFonts w:ascii="Arial" w:hAnsi="Arial" w:cs="Arial"/>
                <w:sz w:val="14"/>
                <w:szCs w:val="14"/>
                <w:lang w:val="en-US"/>
              </w:rPr>
            </w:pPr>
            <w:r w:rsidRPr="000B431A">
              <w:rPr>
                <w:rFonts w:ascii="Arial" w:hAnsi="Arial" w:cs="Arial"/>
                <w:sz w:val="14"/>
                <w:szCs w:val="14"/>
              </w:rPr>
              <w:t>5,7</w:t>
            </w:r>
          </w:p>
        </w:tc>
        <w:tc>
          <w:tcPr>
            <w:tcW w:w="715" w:type="dxa"/>
            <w:tcBorders>
              <w:left w:val="single" w:sz="6" w:space="0" w:color="000000"/>
              <w:right w:val="single" w:sz="6" w:space="0" w:color="000000"/>
            </w:tcBorders>
            <w:shd w:val="clear" w:color="auto" w:fill="auto"/>
            <w:vAlign w:val="bottom"/>
          </w:tcPr>
          <w:p w14:paraId="75E9DD10" w14:textId="43E31101" w:rsidR="00D27B23" w:rsidRPr="000B431A" w:rsidRDefault="00D27B23" w:rsidP="000A78E9">
            <w:pPr>
              <w:spacing w:before="46" w:line="140" w:lineRule="exact"/>
              <w:ind w:right="113"/>
              <w:jc w:val="right"/>
              <w:rPr>
                <w:rFonts w:ascii="Arial" w:hAnsi="Arial" w:cs="Arial"/>
                <w:sz w:val="14"/>
                <w:szCs w:val="14"/>
                <w:lang w:val="en-US"/>
              </w:rPr>
            </w:pPr>
            <w:r w:rsidRPr="000B431A">
              <w:rPr>
                <w:rFonts w:ascii="Arial" w:hAnsi="Arial" w:cs="Arial"/>
                <w:sz w:val="14"/>
                <w:szCs w:val="14"/>
              </w:rPr>
              <w:t>30,9</w:t>
            </w:r>
          </w:p>
        </w:tc>
        <w:tc>
          <w:tcPr>
            <w:tcW w:w="711" w:type="dxa"/>
            <w:tcBorders>
              <w:left w:val="single" w:sz="6" w:space="0" w:color="000000"/>
              <w:right w:val="single" w:sz="6" w:space="0" w:color="000000"/>
            </w:tcBorders>
            <w:shd w:val="clear" w:color="auto" w:fill="auto"/>
            <w:vAlign w:val="bottom"/>
          </w:tcPr>
          <w:p w14:paraId="27D29C96" w14:textId="7910379D"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110,1</w:t>
            </w:r>
          </w:p>
        </w:tc>
        <w:tc>
          <w:tcPr>
            <w:tcW w:w="717" w:type="dxa"/>
            <w:tcBorders>
              <w:left w:val="single" w:sz="6" w:space="0" w:color="000000"/>
              <w:right w:val="single" w:sz="6" w:space="0" w:color="000000"/>
            </w:tcBorders>
            <w:shd w:val="clear" w:color="auto" w:fill="auto"/>
            <w:vAlign w:val="bottom"/>
          </w:tcPr>
          <w:p w14:paraId="55CDDE03" w14:textId="7E328395"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121,7</w:t>
            </w:r>
          </w:p>
        </w:tc>
        <w:tc>
          <w:tcPr>
            <w:tcW w:w="711" w:type="dxa"/>
            <w:tcBorders>
              <w:left w:val="single" w:sz="6" w:space="0" w:color="000000"/>
              <w:right w:val="single" w:sz="6" w:space="0" w:color="000000"/>
            </w:tcBorders>
            <w:shd w:val="clear" w:color="auto" w:fill="auto"/>
            <w:vAlign w:val="bottom"/>
          </w:tcPr>
          <w:p w14:paraId="55CB09C8" w14:textId="72EEED9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102,1</w:t>
            </w:r>
          </w:p>
        </w:tc>
        <w:tc>
          <w:tcPr>
            <w:tcW w:w="711" w:type="dxa"/>
            <w:tcBorders>
              <w:left w:val="single" w:sz="6" w:space="0" w:color="000000"/>
              <w:right w:val="single" w:sz="6" w:space="0" w:color="000000"/>
            </w:tcBorders>
            <w:shd w:val="clear" w:color="auto" w:fill="auto"/>
            <w:vAlign w:val="bottom"/>
          </w:tcPr>
          <w:p w14:paraId="69431EB0" w14:textId="531D29BF"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112,2</w:t>
            </w:r>
          </w:p>
        </w:tc>
        <w:tc>
          <w:tcPr>
            <w:tcW w:w="2109" w:type="dxa"/>
            <w:tcBorders>
              <w:left w:val="single" w:sz="6" w:space="0" w:color="000000"/>
            </w:tcBorders>
            <w:shd w:val="clear" w:color="auto" w:fill="auto"/>
            <w:vAlign w:val="bottom"/>
          </w:tcPr>
          <w:p w14:paraId="4EFD2865"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Republic</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 xml:space="preserve">of </w:t>
            </w:r>
            <w:proofErr w:type="spellStart"/>
            <w:r w:rsidRPr="00F27F63">
              <w:rPr>
                <w:rFonts w:ascii="Arial" w:hAnsi="Arial" w:cs="Arial"/>
                <w:i/>
                <w:color w:val="000000" w:themeColor="text1"/>
                <w:sz w:val="14"/>
                <w:szCs w:val="14"/>
                <w:lang w:val="en-US"/>
              </w:rPr>
              <w:t>Adygeya</w:t>
            </w:r>
            <w:proofErr w:type="spellEnd"/>
          </w:p>
        </w:tc>
      </w:tr>
      <w:tr w:rsidR="00D27B23" w:rsidRPr="00F27F63" w14:paraId="2CCF68B3"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5D22FC8B" w14:textId="77777777" w:rsidR="00D27B23" w:rsidRPr="00F27F63" w:rsidRDefault="00D27B23"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 Калмыкия</w:t>
            </w:r>
          </w:p>
        </w:tc>
        <w:tc>
          <w:tcPr>
            <w:tcW w:w="708" w:type="dxa"/>
            <w:tcBorders>
              <w:left w:val="single" w:sz="6" w:space="0" w:color="000000"/>
              <w:right w:val="single" w:sz="6" w:space="0" w:color="000000"/>
            </w:tcBorders>
            <w:shd w:val="clear" w:color="auto" w:fill="auto"/>
            <w:vAlign w:val="bottom"/>
          </w:tcPr>
          <w:p w14:paraId="223F59CF" w14:textId="20D75C48"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48,6</w:t>
            </w:r>
          </w:p>
        </w:tc>
        <w:tc>
          <w:tcPr>
            <w:tcW w:w="711" w:type="dxa"/>
            <w:tcBorders>
              <w:left w:val="single" w:sz="6" w:space="0" w:color="000000"/>
              <w:right w:val="single" w:sz="6" w:space="0" w:color="000000"/>
            </w:tcBorders>
            <w:shd w:val="clear" w:color="auto" w:fill="auto"/>
            <w:vAlign w:val="bottom"/>
          </w:tcPr>
          <w:p w14:paraId="73651098" w14:textId="00FBEC1C"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72,5</w:t>
            </w:r>
          </w:p>
        </w:tc>
        <w:tc>
          <w:tcPr>
            <w:tcW w:w="711" w:type="dxa"/>
            <w:tcBorders>
              <w:left w:val="single" w:sz="6" w:space="0" w:color="000000"/>
              <w:right w:val="single" w:sz="6" w:space="0" w:color="000000"/>
            </w:tcBorders>
            <w:shd w:val="clear" w:color="auto" w:fill="auto"/>
            <w:vAlign w:val="bottom"/>
          </w:tcPr>
          <w:p w14:paraId="073A927B" w14:textId="5B9D9941"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1,5</w:t>
            </w:r>
          </w:p>
        </w:tc>
        <w:tc>
          <w:tcPr>
            <w:tcW w:w="715" w:type="dxa"/>
            <w:tcBorders>
              <w:left w:val="single" w:sz="6" w:space="0" w:color="000000"/>
              <w:right w:val="single" w:sz="6" w:space="0" w:color="000000"/>
            </w:tcBorders>
            <w:shd w:val="clear" w:color="auto" w:fill="auto"/>
            <w:vAlign w:val="bottom"/>
          </w:tcPr>
          <w:p w14:paraId="6D122484" w14:textId="480D3D76"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10,7</w:t>
            </w:r>
          </w:p>
        </w:tc>
        <w:tc>
          <w:tcPr>
            <w:tcW w:w="711" w:type="dxa"/>
            <w:tcBorders>
              <w:left w:val="single" w:sz="6" w:space="0" w:color="000000"/>
              <w:right w:val="single" w:sz="6" w:space="0" w:color="000000"/>
            </w:tcBorders>
            <w:shd w:val="clear" w:color="auto" w:fill="auto"/>
            <w:vAlign w:val="bottom"/>
          </w:tcPr>
          <w:p w14:paraId="6C0FBFC1" w14:textId="3EFBBDEB"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109,6</w:t>
            </w:r>
          </w:p>
        </w:tc>
        <w:tc>
          <w:tcPr>
            <w:tcW w:w="717" w:type="dxa"/>
            <w:tcBorders>
              <w:left w:val="single" w:sz="6" w:space="0" w:color="000000"/>
              <w:right w:val="single" w:sz="6" w:space="0" w:color="000000"/>
            </w:tcBorders>
            <w:shd w:val="clear" w:color="auto" w:fill="auto"/>
            <w:vAlign w:val="bottom"/>
          </w:tcPr>
          <w:p w14:paraId="333C4D38" w14:textId="5AB1C95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113,3</w:t>
            </w:r>
          </w:p>
        </w:tc>
        <w:tc>
          <w:tcPr>
            <w:tcW w:w="711" w:type="dxa"/>
            <w:tcBorders>
              <w:left w:val="single" w:sz="6" w:space="0" w:color="000000"/>
              <w:right w:val="single" w:sz="6" w:space="0" w:color="000000"/>
            </w:tcBorders>
            <w:shd w:val="clear" w:color="auto" w:fill="auto"/>
            <w:vAlign w:val="bottom"/>
          </w:tcPr>
          <w:p w14:paraId="2B6B2BCC" w14:textId="7186212A"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105,2</w:t>
            </w:r>
          </w:p>
        </w:tc>
        <w:tc>
          <w:tcPr>
            <w:tcW w:w="711" w:type="dxa"/>
            <w:tcBorders>
              <w:left w:val="single" w:sz="6" w:space="0" w:color="000000"/>
              <w:right w:val="single" w:sz="6" w:space="0" w:color="000000"/>
            </w:tcBorders>
            <w:shd w:val="clear" w:color="auto" w:fill="auto"/>
            <w:vAlign w:val="bottom"/>
          </w:tcPr>
          <w:p w14:paraId="497BEB67" w14:textId="41B32D3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110,4</w:t>
            </w:r>
          </w:p>
        </w:tc>
        <w:tc>
          <w:tcPr>
            <w:tcW w:w="2109" w:type="dxa"/>
            <w:tcBorders>
              <w:left w:val="single" w:sz="6" w:space="0" w:color="000000"/>
            </w:tcBorders>
            <w:shd w:val="clear" w:color="auto" w:fill="auto"/>
            <w:vAlign w:val="bottom"/>
          </w:tcPr>
          <w:p w14:paraId="3202B466"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 xml:space="preserve">Republic of </w:t>
            </w:r>
            <w:proofErr w:type="spellStart"/>
            <w:r w:rsidRPr="00F27F63">
              <w:rPr>
                <w:rFonts w:ascii="Arial" w:hAnsi="Arial" w:cs="Arial"/>
                <w:i/>
                <w:color w:val="000000" w:themeColor="text1"/>
                <w:sz w:val="14"/>
                <w:szCs w:val="14"/>
                <w:lang w:val="en-US"/>
              </w:rPr>
              <w:t>Kalmykia</w:t>
            </w:r>
            <w:proofErr w:type="spellEnd"/>
          </w:p>
        </w:tc>
      </w:tr>
      <w:tr w:rsidR="00D27B23" w:rsidRPr="00F27F63" w14:paraId="43C88ECB"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2BF064FC"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 Крым</w:t>
            </w:r>
          </w:p>
        </w:tc>
        <w:tc>
          <w:tcPr>
            <w:tcW w:w="708" w:type="dxa"/>
            <w:tcBorders>
              <w:left w:val="single" w:sz="6" w:space="0" w:color="000000"/>
              <w:right w:val="single" w:sz="6" w:space="0" w:color="000000"/>
            </w:tcBorders>
            <w:shd w:val="clear" w:color="auto" w:fill="auto"/>
            <w:vAlign w:val="bottom"/>
          </w:tcPr>
          <w:p w14:paraId="405ED5BD" w14:textId="11D957B1"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491,4</w:t>
            </w:r>
          </w:p>
        </w:tc>
        <w:tc>
          <w:tcPr>
            <w:tcW w:w="711" w:type="dxa"/>
            <w:tcBorders>
              <w:left w:val="single" w:sz="6" w:space="0" w:color="000000"/>
              <w:right w:val="single" w:sz="6" w:space="0" w:color="000000"/>
            </w:tcBorders>
            <w:shd w:val="clear" w:color="auto" w:fill="auto"/>
            <w:vAlign w:val="bottom"/>
          </w:tcPr>
          <w:p w14:paraId="113A845C" w14:textId="5A05DF31"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471,8</w:t>
            </w:r>
          </w:p>
        </w:tc>
        <w:tc>
          <w:tcPr>
            <w:tcW w:w="711" w:type="dxa"/>
            <w:tcBorders>
              <w:left w:val="single" w:sz="6" w:space="0" w:color="000000"/>
              <w:right w:val="single" w:sz="6" w:space="0" w:color="000000"/>
            </w:tcBorders>
            <w:shd w:val="clear" w:color="auto" w:fill="auto"/>
            <w:vAlign w:val="bottom"/>
          </w:tcPr>
          <w:p w14:paraId="0CF488F4" w14:textId="2E5035FD"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26,9</w:t>
            </w:r>
          </w:p>
        </w:tc>
        <w:tc>
          <w:tcPr>
            <w:tcW w:w="715" w:type="dxa"/>
            <w:tcBorders>
              <w:left w:val="single" w:sz="6" w:space="0" w:color="000000"/>
              <w:right w:val="single" w:sz="6" w:space="0" w:color="000000"/>
            </w:tcBorders>
            <w:shd w:val="clear" w:color="auto" w:fill="auto"/>
            <w:vAlign w:val="bottom"/>
          </w:tcPr>
          <w:p w14:paraId="1C36AFB7" w14:textId="563406EC"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170,4</w:t>
            </w:r>
          </w:p>
        </w:tc>
        <w:tc>
          <w:tcPr>
            <w:tcW w:w="711" w:type="dxa"/>
            <w:tcBorders>
              <w:left w:val="single" w:sz="6" w:space="0" w:color="000000"/>
              <w:right w:val="single" w:sz="6" w:space="0" w:color="000000"/>
            </w:tcBorders>
            <w:shd w:val="clear" w:color="auto" w:fill="auto"/>
            <w:vAlign w:val="bottom"/>
          </w:tcPr>
          <w:p w14:paraId="78FFC65C" w14:textId="24FA67AC"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114,9</w:t>
            </w:r>
          </w:p>
        </w:tc>
        <w:tc>
          <w:tcPr>
            <w:tcW w:w="717" w:type="dxa"/>
            <w:tcBorders>
              <w:left w:val="single" w:sz="6" w:space="0" w:color="000000"/>
              <w:right w:val="single" w:sz="6" w:space="0" w:color="000000"/>
            </w:tcBorders>
            <w:shd w:val="clear" w:color="auto" w:fill="auto"/>
            <w:vAlign w:val="bottom"/>
          </w:tcPr>
          <w:p w14:paraId="0769B12F" w14:textId="3568067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108,1</w:t>
            </w:r>
          </w:p>
        </w:tc>
        <w:tc>
          <w:tcPr>
            <w:tcW w:w="711" w:type="dxa"/>
            <w:tcBorders>
              <w:left w:val="single" w:sz="6" w:space="0" w:color="000000"/>
              <w:right w:val="single" w:sz="6" w:space="0" w:color="000000"/>
            </w:tcBorders>
            <w:shd w:val="clear" w:color="auto" w:fill="auto"/>
            <w:vAlign w:val="bottom"/>
          </w:tcPr>
          <w:p w14:paraId="7CBF11FE" w14:textId="72CC693A"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88,8</w:t>
            </w:r>
          </w:p>
        </w:tc>
        <w:tc>
          <w:tcPr>
            <w:tcW w:w="711" w:type="dxa"/>
            <w:tcBorders>
              <w:left w:val="single" w:sz="6" w:space="0" w:color="000000"/>
              <w:right w:val="single" w:sz="6" w:space="0" w:color="000000"/>
            </w:tcBorders>
            <w:shd w:val="clear" w:color="auto" w:fill="auto"/>
            <w:vAlign w:val="bottom"/>
          </w:tcPr>
          <w:p w14:paraId="492226C6" w14:textId="26EDD527"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108,4</w:t>
            </w:r>
          </w:p>
        </w:tc>
        <w:tc>
          <w:tcPr>
            <w:tcW w:w="2109" w:type="dxa"/>
            <w:tcBorders>
              <w:left w:val="single" w:sz="6" w:space="0" w:color="000000"/>
            </w:tcBorders>
            <w:shd w:val="clear" w:color="auto" w:fill="auto"/>
            <w:vAlign w:val="bottom"/>
          </w:tcPr>
          <w:p w14:paraId="3E364A2E"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Republic</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of</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Crimea</w:t>
            </w:r>
            <w:proofErr w:type="spellEnd"/>
          </w:p>
        </w:tc>
      </w:tr>
      <w:tr w:rsidR="00D27B23" w:rsidRPr="00F27F63" w14:paraId="4807D7C6"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001AD18D"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Краснодарский край</w:t>
            </w:r>
          </w:p>
        </w:tc>
        <w:tc>
          <w:tcPr>
            <w:tcW w:w="708" w:type="dxa"/>
            <w:tcBorders>
              <w:left w:val="single" w:sz="6" w:space="0" w:color="000000"/>
              <w:right w:val="single" w:sz="6" w:space="0" w:color="000000"/>
            </w:tcBorders>
            <w:shd w:val="clear" w:color="auto" w:fill="auto"/>
            <w:vAlign w:val="bottom"/>
          </w:tcPr>
          <w:p w14:paraId="1FE5AC7F" w14:textId="0D16EF0B"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3 903,3</w:t>
            </w:r>
          </w:p>
        </w:tc>
        <w:tc>
          <w:tcPr>
            <w:tcW w:w="711" w:type="dxa"/>
            <w:tcBorders>
              <w:left w:val="single" w:sz="6" w:space="0" w:color="000000"/>
              <w:right w:val="single" w:sz="6" w:space="0" w:color="000000"/>
            </w:tcBorders>
            <w:shd w:val="clear" w:color="auto" w:fill="auto"/>
            <w:vAlign w:val="bottom"/>
          </w:tcPr>
          <w:p w14:paraId="4917464D" w14:textId="43DD437A"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2 812,9</w:t>
            </w:r>
          </w:p>
        </w:tc>
        <w:tc>
          <w:tcPr>
            <w:tcW w:w="711" w:type="dxa"/>
            <w:tcBorders>
              <w:left w:val="single" w:sz="6" w:space="0" w:color="000000"/>
              <w:right w:val="single" w:sz="6" w:space="0" w:color="000000"/>
            </w:tcBorders>
            <w:shd w:val="clear" w:color="auto" w:fill="auto"/>
            <w:vAlign w:val="bottom"/>
          </w:tcPr>
          <w:p w14:paraId="1CF0C8BF" w14:textId="1A7267EE"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152,3</w:t>
            </w:r>
          </w:p>
        </w:tc>
        <w:tc>
          <w:tcPr>
            <w:tcW w:w="715" w:type="dxa"/>
            <w:tcBorders>
              <w:left w:val="single" w:sz="6" w:space="0" w:color="000000"/>
              <w:right w:val="single" w:sz="6" w:space="0" w:color="000000"/>
            </w:tcBorders>
            <w:shd w:val="clear" w:color="auto" w:fill="auto"/>
            <w:vAlign w:val="bottom"/>
          </w:tcPr>
          <w:p w14:paraId="5C5219E2" w14:textId="3209C950"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1 077,7</w:t>
            </w:r>
          </w:p>
        </w:tc>
        <w:tc>
          <w:tcPr>
            <w:tcW w:w="711" w:type="dxa"/>
            <w:tcBorders>
              <w:left w:val="single" w:sz="6" w:space="0" w:color="000000"/>
              <w:right w:val="single" w:sz="6" w:space="0" w:color="000000"/>
            </w:tcBorders>
            <w:shd w:val="clear" w:color="auto" w:fill="auto"/>
            <w:vAlign w:val="bottom"/>
          </w:tcPr>
          <w:p w14:paraId="54B7CC6A" w14:textId="3C7CD037"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115,6</w:t>
            </w:r>
          </w:p>
        </w:tc>
        <w:tc>
          <w:tcPr>
            <w:tcW w:w="717" w:type="dxa"/>
            <w:tcBorders>
              <w:left w:val="single" w:sz="6" w:space="0" w:color="000000"/>
              <w:right w:val="single" w:sz="6" w:space="0" w:color="000000"/>
            </w:tcBorders>
            <w:shd w:val="clear" w:color="auto" w:fill="auto"/>
            <w:vAlign w:val="bottom"/>
          </w:tcPr>
          <w:p w14:paraId="2A29EC21" w14:textId="1B4C92C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102,7</w:t>
            </w:r>
          </w:p>
        </w:tc>
        <w:tc>
          <w:tcPr>
            <w:tcW w:w="711" w:type="dxa"/>
            <w:tcBorders>
              <w:left w:val="single" w:sz="6" w:space="0" w:color="000000"/>
              <w:right w:val="single" w:sz="6" w:space="0" w:color="000000"/>
            </w:tcBorders>
            <w:shd w:val="clear" w:color="auto" w:fill="auto"/>
            <w:vAlign w:val="bottom"/>
          </w:tcPr>
          <w:p w14:paraId="25547DDD" w14:textId="63A7394D"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108,1</w:t>
            </w:r>
          </w:p>
        </w:tc>
        <w:tc>
          <w:tcPr>
            <w:tcW w:w="711" w:type="dxa"/>
            <w:tcBorders>
              <w:left w:val="single" w:sz="6" w:space="0" w:color="000000"/>
              <w:right w:val="single" w:sz="6" w:space="0" w:color="000000"/>
            </w:tcBorders>
            <w:shd w:val="clear" w:color="auto" w:fill="auto"/>
            <w:vAlign w:val="bottom"/>
          </w:tcPr>
          <w:p w14:paraId="356D52E4" w14:textId="214E1F7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105,4</w:t>
            </w:r>
          </w:p>
        </w:tc>
        <w:tc>
          <w:tcPr>
            <w:tcW w:w="2109" w:type="dxa"/>
            <w:tcBorders>
              <w:left w:val="single" w:sz="6" w:space="0" w:color="000000"/>
            </w:tcBorders>
            <w:shd w:val="clear" w:color="auto" w:fill="auto"/>
            <w:vAlign w:val="bottom"/>
          </w:tcPr>
          <w:p w14:paraId="3E11B2DF"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Krasnodar</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Territory</w:t>
            </w:r>
            <w:proofErr w:type="spellEnd"/>
          </w:p>
        </w:tc>
      </w:tr>
      <w:tr w:rsidR="00D27B23" w:rsidRPr="00F27F63" w14:paraId="4DCAF6F0"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6FED9AB2"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Астраханская область</w:t>
            </w:r>
          </w:p>
        </w:tc>
        <w:tc>
          <w:tcPr>
            <w:tcW w:w="708" w:type="dxa"/>
            <w:tcBorders>
              <w:left w:val="single" w:sz="6" w:space="0" w:color="000000"/>
              <w:right w:val="single" w:sz="6" w:space="0" w:color="000000"/>
            </w:tcBorders>
            <w:shd w:val="clear" w:color="auto" w:fill="auto"/>
            <w:vAlign w:val="bottom"/>
          </w:tcPr>
          <w:p w14:paraId="0954A1B8" w14:textId="4D1A89B9"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150,5</w:t>
            </w:r>
          </w:p>
        </w:tc>
        <w:tc>
          <w:tcPr>
            <w:tcW w:w="711" w:type="dxa"/>
            <w:tcBorders>
              <w:left w:val="single" w:sz="6" w:space="0" w:color="000000"/>
              <w:right w:val="single" w:sz="6" w:space="0" w:color="000000"/>
            </w:tcBorders>
            <w:shd w:val="clear" w:color="auto" w:fill="auto"/>
            <w:vAlign w:val="bottom"/>
          </w:tcPr>
          <w:p w14:paraId="0ECCB77C" w14:textId="0E226875"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249,3</w:t>
            </w:r>
          </w:p>
        </w:tc>
        <w:tc>
          <w:tcPr>
            <w:tcW w:w="711" w:type="dxa"/>
            <w:tcBorders>
              <w:left w:val="single" w:sz="6" w:space="0" w:color="000000"/>
              <w:right w:val="single" w:sz="6" w:space="0" w:color="000000"/>
            </w:tcBorders>
            <w:shd w:val="clear" w:color="auto" w:fill="auto"/>
            <w:vAlign w:val="bottom"/>
          </w:tcPr>
          <w:p w14:paraId="5EA7C6E5" w14:textId="590E19B5"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13,9</w:t>
            </w:r>
          </w:p>
        </w:tc>
        <w:tc>
          <w:tcPr>
            <w:tcW w:w="715" w:type="dxa"/>
            <w:tcBorders>
              <w:left w:val="single" w:sz="6" w:space="0" w:color="000000"/>
              <w:right w:val="single" w:sz="6" w:space="0" w:color="000000"/>
            </w:tcBorders>
            <w:shd w:val="clear" w:color="auto" w:fill="auto"/>
            <w:vAlign w:val="bottom"/>
          </w:tcPr>
          <w:p w14:paraId="65861788" w14:textId="0CFD205B"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56,2</w:t>
            </w:r>
          </w:p>
        </w:tc>
        <w:tc>
          <w:tcPr>
            <w:tcW w:w="711" w:type="dxa"/>
            <w:tcBorders>
              <w:left w:val="single" w:sz="6" w:space="0" w:color="000000"/>
              <w:right w:val="single" w:sz="6" w:space="0" w:color="000000"/>
            </w:tcBorders>
            <w:shd w:val="clear" w:color="auto" w:fill="auto"/>
            <w:vAlign w:val="bottom"/>
          </w:tcPr>
          <w:p w14:paraId="64419C2A" w14:textId="65CEF03D"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100,5</w:t>
            </w:r>
          </w:p>
        </w:tc>
        <w:tc>
          <w:tcPr>
            <w:tcW w:w="717" w:type="dxa"/>
            <w:tcBorders>
              <w:left w:val="single" w:sz="6" w:space="0" w:color="000000"/>
              <w:right w:val="single" w:sz="6" w:space="0" w:color="000000"/>
            </w:tcBorders>
            <w:shd w:val="clear" w:color="auto" w:fill="auto"/>
            <w:vAlign w:val="bottom"/>
          </w:tcPr>
          <w:p w14:paraId="4410D658" w14:textId="4EE3424E"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105,5</w:t>
            </w:r>
          </w:p>
        </w:tc>
        <w:tc>
          <w:tcPr>
            <w:tcW w:w="711" w:type="dxa"/>
            <w:tcBorders>
              <w:left w:val="single" w:sz="6" w:space="0" w:color="000000"/>
              <w:right w:val="single" w:sz="6" w:space="0" w:color="000000"/>
            </w:tcBorders>
            <w:shd w:val="clear" w:color="auto" w:fill="auto"/>
            <w:vAlign w:val="bottom"/>
          </w:tcPr>
          <w:p w14:paraId="54FBB4B3" w14:textId="7F73849F"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97,0</w:t>
            </w:r>
          </w:p>
        </w:tc>
        <w:tc>
          <w:tcPr>
            <w:tcW w:w="711" w:type="dxa"/>
            <w:tcBorders>
              <w:left w:val="single" w:sz="6" w:space="0" w:color="000000"/>
              <w:right w:val="single" w:sz="6" w:space="0" w:color="000000"/>
            </w:tcBorders>
            <w:shd w:val="clear" w:color="auto" w:fill="auto"/>
            <w:vAlign w:val="bottom"/>
          </w:tcPr>
          <w:p w14:paraId="575022D9" w14:textId="0DB3C33F"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101,4</w:t>
            </w:r>
          </w:p>
        </w:tc>
        <w:tc>
          <w:tcPr>
            <w:tcW w:w="2109" w:type="dxa"/>
            <w:tcBorders>
              <w:left w:val="single" w:sz="6" w:space="0" w:color="000000"/>
            </w:tcBorders>
            <w:shd w:val="clear" w:color="auto" w:fill="auto"/>
            <w:vAlign w:val="bottom"/>
          </w:tcPr>
          <w:p w14:paraId="3855C748"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Astrakhan</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66899AE2"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7E703099"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Волгоградская область</w:t>
            </w:r>
          </w:p>
        </w:tc>
        <w:tc>
          <w:tcPr>
            <w:tcW w:w="708" w:type="dxa"/>
            <w:tcBorders>
              <w:left w:val="single" w:sz="6" w:space="0" w:color="000000"/>
              <w:right w:val="single" w:sz="6" w:space="0" w:color="000000"/>
            </w:tcBorders>
            <w:shd w:val="clear" w:color="auto" w:fill="auto"/>
            <w:vAlign w:val="bottom"/>
          </w:tcPr>
          <w:p w14:paraId="31054E80" w14:textId="4456088D"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757,7</w:t>
            </w:r>
          </w:p>
        </w:tc>
        <w:tc>
          <w:tcPr>
            <w:tcW w:w="711" w:type="dxa"/>
            <w:tcBorders>
              <w:left w:val="single" w:sz="6" w:space="0" w:color="000000"/>
              <w:right w:val="single" w:sz="6" w:space="0" w:color="000000"/>
            </w:tcBorders>
            <w:shd w:val="clear" w:color="auto" w:fill="auto"/>
            <w:vAlign w:val="bottom"/>
          </w:tcPr>
          <w:p w14:paraId="33A15426" w14:textId="3392D9B2"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712,0</w:t>
            </w:r>
          </w:p>
        </w:tc>
        <w:tc>
          <w:tcPr>
            <w:tcW w:w="711" w:type="dxa"/>
            <w:tcBorders>
              <w:left w:val="single" w:sz="6" w:space="0" w:color="000000"/>
              <w:right w:val="single" w:sz="6" w:space="0" w:color="000000"/>
            </w:tcBorders>
            <w:shd w:val="clear" w:color="auto" w:fill="auto"/>
            <w:vAlign w:val="bottom"/>
          </w:tcPr>
          <w:p w14:paraId="4F2612DD" w14:textId="23B65EA7"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35,2</w:t>
            </w:r>
          </w:p>
        </w:tc>
        <w:tc>
          <w:tcPr>
            <w:tcW w:w="715" w:type="dxa"/>
            <w:tcBorders>
              <w:left w:val="single" w:sz="6" w:space="0" w:color="000000"/>
              <w:right w:val="single" w:sz="6" w:space="0" w:color="000000"/>
            </w:tcBorders>
            <w:shd w:val="clear" w:color="auto" w:fill="auto"/>
            <w:vAlign w:val="bottom"/>
          </w:tcPr>
          <w:p w14:paraId="02AE990E" w14:textId="2659F01B"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213,5</w:t>
            </w:r>
          </w:p>
        </w:tc>
        <w:tc>
          <w:tcPr>
            <w:tcW w:w="711" w:type="dxa"/>
            <w:tcBorders>
              <w:left w:val="single" w:sz="6" w:space="0" w:color="000000"/>
              <w:right w:val="single" w:sz="6" w:space="0" w:color="000000"/>
            </w:tcBorders>
            <w:shd w:val="clear" w:color="auto" w:fill="auto"/>
            <w:vAlign w:val="bottom"/>
          </w:tcPr>
          <w:p w14:paraId="7F326FB8" w14:textId="635D0191"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110,2</w:t>
            </w:r>
          </w:p>
        </w:tc>
        <w:tc>
          <w:tcPr>
            <w:tcW w:w="717" w:type="dxa"/>
            <w:tcBorders>
              <w:left w:val="single" w:sz="6" w:space="0" w:color="000000"/>
              <w:right w:val="single" w:sz="6" w:space="0" w:color="000000"/>
            </w:tcBorders>
            <w:shd w:val="clear" w:color="auto" w:fill="auto"/>
            <w:vAlign w:val="bottom"/>
          </w:tcPr>
          <w:p w14:paraId="4CF4EA8B" w14:textId="0211F5A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107,3</w:t>
            </w:r>
          </w:p>
        </w:tc>
        <w:tc>
          <w:tcPr>
            <w:tcW w:w="711" w:type="dxa"/>
            <w:tcBorders>
              <w:left w:val="single" w:sz="6" w:space="0" w:color="000000"/>
              <w:right w:val="single" w:sz="6" w:space="0" w:color="000000"/>
            </w:tcBorders>
            <w:shd w:val="clear" w:color="auto" w:fill="auto"/>
            <w:vAlign w:val="bottom"/>
          </w:tcPr>
          <w:p w14:paraId="6AD6BB46" w14:textId="06093F8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121,5</w:t>
            </w:r>
          </w:p>
        </w:tc>
        <w:tc>
          <w:tcPr>
            <w:tcW w:w="711" w:type="dxa"/>
            <w:tcBorders>
              <w:left w:val="single" w:sz="6" w:space="0" w:color="000000"/>
              <w:right w:val="single" w:sz="6" w:space="0" w:color="000000"/>
            </w:tcBorders>
            <w:shd w:val="clear" w:color="auto" w:fill="auto"/>
            <w:vAlign w:val="bottom"/>
          </w:tcPr>
          <w:p w14:paraId="4ADB5208" w14:textId="2BD66181"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104,9</w:t>
            </w:r>
          </w:p>
        </w:tc>
        <w:tc>
          <w:tcPr>
            <w:tcW w:w="2109" w:type="dxa"/>
            <w:tcBorders>
              <w:left w:val="single" w:sz="6" w:space="0" w:color="000000"/>
            </w:tcBorders>
            <w:shd w:val="clear" w:color="auto" w:fill="auto"/>
            <w:vAlign w:val="bottom"/>
          </w:tcPr>
          <w:p w14:paraId="5AE6E26F"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Volgograd</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6F92949F"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807B2C8"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Ростовская область</w:t>
            </w:r>
          </w:p>
        </w:tc>
        <w:tc>
          <w:tcPr>
            <w:tcW w:w="708" w:type="dxa"/>
            <w:tcBorders>
              <w:left w:val="single" w:sz="6" w:space="0" w:color="000000"/>
              <w:right w:val="single" w:sz="6" w:space="0" w:color="000000"/>
            </w:tcBorders>
            <w:shd w:val="clear" w:color="auto" w:fill="auto"/>
            <w:vAlign w:val="bottom"/>
          </w:tcPr>
          <w:p w14:paraId="6A6284F6" w14:textId="5A676554"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3 632,5</w:t>
            </w:r>
          </w:p>
        </w:tc>
        <w:tc>
          <w:tcPr>
            <w:tcW w:w="711" w:type="dxa"/>
            <w:tcBorders>
              <w:left w:val="single" w:sz="6" w:space="0" w:color="000000"/>
              <w:right w:val="single" w:sz="6" w:space="0" w:color="000000"/>
            </w:tcBorders>
            <w:shd w:val="clear" w:color="auto" w:fill="auto"/>
            <w:vAlign w:val="bottom"/>
          </w:tcPr>
          <w:p w14:paraId="6093B731" w14:textId="4BA7270C"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1 802,1</w:t>
            </w:r>
          </w:p>
        </w:tc>
        <w:tc>
          <w:tcPr>
            <w:tcW w:w="711" w:type="dxa"/>
            <w:tcBorders>
              <w:left w:val="single" w:sz="6" w:space="0" w:color="000000"/>
              <w:right w:val="single" w:sz="6" w:space="0" w:color="000000"/>
            </w:tcBorders>
            <w:shd w:val="clear" w:color="auto" w:fill="auto"/>
            <w:vAlign w:val="bottom"/>
          </w:tcPr>
          <w:p w14:paraId="1DE7CD3C" w14:textId="6691E7E6"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72,8</w:t>
            </w:r>
          </w:p>
        </w:tc>
        <w:tc>
          <w:tcPr>
            <w:tcW w:w="715" w:type="dxa"/>
            <w:tcBorders>
              <w:left w:val="single" w:sz="6" w:space="0" w:color="000000"/>
              <w:right w:val="single" w:sz="6" w:space="0" w:color="000000"/>
            </w:tcBorders>
            <w:shd w:val="clear" w:color="auto" w:fill="auto"/>
            <w:vAlign w:val="bottom"/>
          </w:tcPr>
          <w:p w14:paraId="60B948FE" w14:textId="067A5C04"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442,3</w:t>
            </w:r>
          </w:p>
        </w:tc>
        <w:tc>
          <w:tcPr>
            <w:tcW w:w="711" w:type="dxa"/>
            <w:tcBorders>
              <w:left w:val="single" w:sz="6" w:space="0" w:color="000000"/>
              <w:right w:val="single" w:sz="6" w:space="0" w:color="000000"/>
            </w:tcBorders>
            <w:shd w:val="clear" w:color="auto" w:fill="auto"/>
            <w:vAlign w:val="bottom"/>
          </w:tcPr>
          <w:p w14:paraId="3F321C14" w14:textId="1F28C9CA"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93,5</w:t>
            </w:r>
          </w:p>
        </w:tc>
        <w:tc>
          <w:tcPr>
            <w:tcW w:w="717" w:type="dxa"/>
            <w:tcBorders>
              <w:left w:val="single" w:sz="6" w:space="0" w:color="000000"/>
              <w:right w:val="single" w:sz="6" w:space="0" w:color="000000"/>
            </w:tcBorders>
            <w:shd w:val="clear" w:color="auto" w:fill="auto"/>
            <w:vAlign w:val="bottom"/>
          </w:tcPr>
          <w:p w14:paraId="006C0303" w14:textId="7AD21708"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111,5</w:t>
            </w:r>
          </w:p>
        </w:tc>
        <w:tc>
          <w:tcPr>
            <w:tcW w:w="711" w:type="dxa"/>
            <w:tcBorders>
              <w:left w:val="single" w:sz="6" w:space="0" w:color="000000"/>
              <w:right w:val="single" w:sz="6" w:space="0" w:color="000000"/>
            </w:tcBorders>
            <w:shd w:val="clear" w:color="auto" w:fill="auto"/>
            <w:vAlign w:val="bottom"/>
          </w:tcPr>
          <w:p w14:paraId="4ABC321A" w14:textId="68CA8723"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87,5</w:t>
            </w:r>
          </w:p>
        </w:tc>
        <w:tc>
          <w:tcPr>
            <w:tcW w:w="711" w:type="dxa"/>
            <w:tcBorders>
              <w:left w:val="single" w:sz="6" w:space="0" w:color="000000"/>
              <w:right w:val="single" w:sz="6" w:space="0" w:color="000000"/>
            </w:tcBorders>
            <w:shd w:val="clear" w:color="auto" w:fill="auto"/>
            <w:vAlign w:val="bottom"/>
          </w:tcPr>
          <w:p w14:paraId="30DAE923" w14:textId="3CAF45DF"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106,7</w:t>
            </w:r>
          </w:p>
        </w:tc>
        <w:tc>
          <w:tcPr>
            <w:tcW w:w="2109" w:type="dxa"/>
            <w:tcBorders>
              <w:left w:val="single" w:sz="6" w:space="0" w:color="000000"/>
            </w:tcBorders>
            <w:shd w:val="clear" w:color="auto" w:fill="auto"/>
            <w:vAlign w:val="bottom"/>
          </w:tcPr>
          <w:p w14:paraId="592EB2EA"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Rostov</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D27B23" w:rsidRPr="00F27F63" w14:paraId="0E5D6540"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655C7AE4"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г. Севастополь</w:t>
            </w:r>
          </w:p>
        </w:tc>
        <w:tc>
          <w:tcPr>
            <w:tcW w:w="708" w:type="dxa"/>
            <w:tcBorders>
              <w:left w:val="single" w:sz="6" w:space="0" w:color="000000"/>
              <w:right w:val="single" w:sz="6" w:space="0" w:color="000000"/>
            </w:tcBorders>
            <w:shd w:val="clear" w:color="auto" w:fill="auto"/>
            <w:vAlign w:val="bottom"/>
          </w:tcPr>
          <w:p w14:paraId="27E362A8" w14:textId="2B185507"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123,1</w:t>
            </w:r>
          </w:p>
        </w:tc>
        <w:tc>
          <w:tcPr>
            <w:tcW w:w="711" w:type="dxa"/>
            <w:tcBorders>
              <w:left w:val="single" w:sz="6" w:space="0" w:color="000000"/>
              <w:right w:val="single" w:sz="6" w:space="0" w:color="000000"/>
            </w:tcBorders>
            <w:shd w:val="clear" w:color="auto" w:fill="auto"/>
            <w:vAlign w:val="bottom"/>
          </w:tcPr>
          <w:p w14:paraId="594C9B19" w14:textId="5F82BF4A"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114,4</w:t>
            </w:r>
          </w:p>
        </w:tc>
        <w:tc>
          <w:tcPr>
            <w:tcW w:w="711" w:type="dxa"/>
            <w:tcBorders>
              <w:left w:val="single" w:sz="6" w:space="0" w:color="000000"/>
              <w:right w:val="single" w:sz="6" w:space="0" w:color="000000"/>
            </w:tcBorders>
            <w:shd w:val="clear" w:color="auto" w:fill="auto"/>
            <w:vAlign w:val="bottom"/>
          </w:tcPr>
          <w:p w14:paraId="6AE706A4" w14:textId="35F15A3E"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8,6</w:t>
            </w:r>
          </w:p>
        </w:tc>
        <w:tc>
          <w:tcPr>
            <w:tcW w:w="715" w:type="dxa"/>
            <w:tcBorders>
              <w:left w:val="single" w:sz="6" w:space="0" w:color="000000"/>
              <w:right w:val="single" w:sz="6" w:space="0" w:color="000000"/>
            </w:tcBorders>
            <w:shd w:val="clear" w:color="auto" w:fill="auto"/>
            <w:vAlign w:val="bottom"/>
          </w:tcPr>
          <w:p w14:paraId="3BF6A562" w14:textId="071FC6A2"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52,8</w:t>
            </w:r>
          </w:p>
        </w:tc>
        <w:tc>
          <w:tcPr>
            <w:tcW w:w="711" w:type="dxa"/>
            <w:tcBorders>
              <w:left w:val="single" w:sz="6" w:space="0" w:color="000000"/>
              <w:right w:val="single" w:sz="6" w:space="0" w:color="000000"/>
            </w:tcBorders>
            <w:shd w:val="clear" w:color="auto" w:fill="auto"/>
            <w:vAlign w:val="bottom"/>
          </w:tcPr>
          <w:p w14:paraId="00337859" w14:textId="6913DA9D"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132,9</w:t>
            </w:r>
          </w:p>
        </w:tc>
        <w:tc>
          <w:tcPr>
            <w:tcW w:w="717" w:type="dxa"/>
            <w:tcBorders>
              <w:left w:val="single" w:sz="6" w:space="0" w:color="000000"/>
              <w:right w:val="single" w:sz="6" w:space="0" w:color="000000"/>
            </w:tcBorders>
            <w:shd w:val="clear" w:color="auto" w:fill="auto"/>
            <w:vAlign w:val="bottom"/>
          </w:tcPr>
          <w:p w14:paraId="519C9658" w14:textId="39B6A7DB"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102,0</w:t>
            </w:r>
          </w:p>
        </w:tc>
        <w:tc>
          <w:tcPr>
            <w:tcW w:w="711" w:type="dxa"/>
            <w:tcBorders>
              <w:left w:val="single" w:sz="6" w:space="0" w:color="000000"/>
              <w:right w:val="single" w:sz="6" w:space="0" w:color="000000"/>
            </w:tcBorders>
            <w:shd w:val="clear" w:color="auto" w:fill="auto"/>
            <w:vAlign w:val="bottom"/>
          </w:tcPr>
          <w:p w14:paraId="7F4087A8" w14:textId="2F5248D6"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44,8</w:t>
            </w:r>
          </w:p>
        </w:tc>
        <w:tc>
          <w:tcPr>
            <w:tcW w:w="711" w:type="dxa"/>
            <w:tcBorders>
              <w:left w:val="single" w:sz="6" w:space="0" w:color="000000"/>
              <w:right w:val="single" w:sz="6" w:space="0" w:color="000000"/>
            </w:tcBorders>
            <w:shd w:val="clear" w:color="auto" w:fill="auto"/>
            <w:vAlign w:val="bottom"/>
          </w:tcPr>
          <w:p w14:paraId="69A13084" w14:textId="02C11023"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98,9</w:t>
            </w:r>
          </w:p>
        </w:tc>
        <w:tc>
          <w:tcPr>
            <w:tcW w:w="2109" w:type="dxa"/>
            <w:tcBorders>
              <w:left w:val="single" w:sz="6" w:space="0" w:color="000000"/>
            </w:tcBorders>
            <w:shd w:val="clear" w:color="auto" w:fill="auto"/>
            <w:vAlign w:val="bottom"/>
          </w:tcPr>
          <w:p w14:paraId="67CF14CA"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Sevastopol</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city</w:t>
            </w:r>
          </w:p>
        </w:tc>
      </w:tr>
      <w:tr w:rsidR="00D27B23" w:rsidRPr="00F27F63" w14:paraId="7443A83F"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3001EFE3" w14:textId="77777777" w:rsidR="00D27B23" w:rsidRPr="00F27F63" w:rsidRDefault="00D27B23" w:rsidP="00EE7CA2">
            <w:pPr>
              <w:spacing w:before="46" w:line="140" w:lineRule="exact"/>
              <w:jc w:val="center"/>
              <w:rPr>
                <w:rFonts w:ascii="Arial" w:hAnsi="Arial" w:cs="Arial"/>
                <w:color w:val="000000" w:themeColor="text1"/>
                <w:sz w:val="14"/>
                <w:szCs w:val="14"/>
              </w:rPr>
            </w:pPr>
            <w:r w:rsidRPr="00F27F63">
              <w:rPr>
                <w:rFonts w:ascii="Arial" w:hAnsi="Arial" w:cs="Arial"/>
                <w:b/>
                <w:bCs/>
                <w:color w:val="000000" w:themeColor="text1"/>
                <w:sz w:val="14"/>
                <w:szCs w:val="14"/>
              </w:rPr>
              <w:t xml:space="preserve">Северо-Кавказский </w:t>
            </w:r>
            <w:r w:rsidRPr="00F27F63">
              <w:rPr>
                <w:rFonts w:ascii="Arial" w:hAnsi="Arial" w:cs="Arial"/>
                <w:b/>
                <w:bCs/>
                <w:color w:val="000000" w:themeColor="text1"/>
                <w:sz w:val="14"/>
                <w:szCs w:val="14"/>
              </w:rPr>
              <w:br/>
              <w:t>федеральный округ</w:t>
            </w:r>
          </w:p>
        </w:tc>
        <w:tc>
          <w:tcPr>
            <w:tcW w:w="708" w:type="dxa"/>
            <w:tcBorders>
              <w:left w:val="single" w:sz="6" w:space="0" w:color="000000"/>
              <w:right w:val="single" w:sz="6" w:space="0" w:color="000000"/>
            </w:tcBorders>
            <w:shd w:val="clear" w:color="auto" w:fill="auto"/>
            <w:vAlign w:val="bottom"/>
          </w:tcPr>
          <w:p w14:paraId="555CB4AD" w14:textId="4394D2C0" w:rsidR="00D27B23" w:rsidRPr="000B431A" w:rsidRDefault="00D27B23" w:rsidP="000A78E9">
            <w:pPr>
              <w:spacing w:before="46" w:line="140" w:lineRule="exact"/>
              <w:ind w:right="29"/>
              <w:jc w:val="right"/>
              <w:rPr>
                <w:rFonts w:ascii="Arial" w:hAnsi="Arial" w:cs="Arial"/>
                <w:b/>
                <w:bCs/>
                <w:sz w:val="14"/>
                <w:szCs w:val="14"/>
              </w:rPr>
            </w:pPr>
            <w:r w:rsidRPr="000B431A">
              <w:rPr>
                <w:rFonts w:ascii="Arial" w:hAnsi="Arial" w:cs="Arial"/>
                <w:b/>
                <w:bCs/>
                <w:spacing w:val="-4"/>
                <w:sz w:val="14"/>
                <w:szCs w:val="14"/>
              </w:rPr>
              <w:t>1 517,2</w:t>
            </w:r>
          </w:p>
        </w:tc>
        <w:tc>
          <w:tcPr>
            <w:tcW w:w="711" w:type="dxa"/>
            <w:tcBorders>
              <w:left w:val="single" w:sz="6" w:space="0" w:color="000000"/>
              <w:right w:val="single" w:sz="6" w:space="0" w:color="000000"/>
            </w:tcBorders>
            <w:shd w:val="clear" w:color="auto" w:fill="auto"/>
            <w:vAlign w:val="bottom"/>
          </w:tcPr>
          <w:p w14:paraId="608C2930" w14:textId="3F65E6E5" w:rsidR="00D27B23" w:rsidRPr="000B431A" w:rsidRDefault="00D27B23" w:rsidP="000A78E9">
            <w:pPr>
              <w:spacing w:before="46" w:line="140" w:lineRule="exact"/>
              <w:ind w:right="113"/>
              <w:jc w:val="right"/>
              <w:rPr>
                <w:rFonts w:ascii="Arial" w:hAnsi="Arial" w:cs="Arial"/>
                <w:b/>
                <w:bCs/>
                <w:sz w:val="14"/>
                <w:szCs w:val="14"/>
              </w:rPr>
            </w:pPr>
            <w:r w:rsidRPr="000B431A">
              <w:rPr>
                <w:rFonts w:ascii="Arial" w:hAnsi="Arial" w:cs="Arial"/>
                <w:b/>
                <w:bCs/>
                <w:sz w:val="14"/>
                <w:szCs w:val="14"/>
              </w:rPr>
              <w:t>2 779,3</w:t>
            </w:r>
          </w:p>
        </w:tc>
        <w:tc>
          <w:tcPr>
            <w:tcW w:w="711" w:type="dxa"/>
            <w:tcBorders>
              <w:left w:val="single" w:sz="6" w:space="0" w:color="000000"/>
              <w:right w:val="single" w:sz="6" w:space="0" w:color="000000"/>
            </w:tcBorders>
            <w:shd w:val="clear" w:color="auto" w:fill="auto"/>
            <w:vAlign w:val="bottom"/>
          </w:tcPr>
          <w:p w14:paraId="7C14F631" w14:textId="4357B330" w:rsidR="00D27B23" w:rsidRPr="000B431A" w:rsidRDefault="00D27B23" w:rsidP="000A78E9">
            <w:pPr>
              <w:spacing w:before="46" w:line="140" w:lineRule="exact"/>
              <w:ind w:right="170"/>
              <w:jc w:val="right"/>
              <w:rPr>
                <w:rFonts w:ascii="Arial" w:hAnsi="Arial" w:cs="Arial"/>
                <w:b/>
                <w:bCs/>
                <w:sz w:val="14"/>
                <w:szCs w:val="14"/>
              </w:rPr>
            </w:pPr>
            <w:r w:rsidRPr="000B431A">
              <w:rPr>
                <w:rFonts w:ascii="Arial" w:hAnsi="Arial" w:cs="Arial"/>
                <w:b/>
                <w:bCs/>
                <w:sz w:val="14"/>
                <w:szCs w:val="14"/>
              </w:rPr>
              <w:t>239,5</w:t>
            </w:r>
          </w:p>
        </w:tc>
        <w:tc>
          <w:tcPr>
            <w:tcW w:w="715" w:type="dxa"/>
            <w:tcBorders>
              <w:left w:val="single" w:sz="6" w:space="0" w:color="000000"/>
              <w:right w:val="single" w:sz="6" w:space="0" w:color="000000"/>
            </w:tcBorders>
            <w:shd w:val="clear" w:color="auto" w:fill="auto"/>
            <w:vAlign w:val="bottom"/>
          </w:tcPr>
          <w:p w14:paraId="4B35BB3F" w14:textId="168203AB" w:rsidR="00D27B23" w:rsidRPr="000B431A" w:rsidRDefault="00D27B23" w:rsidP="001572C1">
            <w:pPr>
              <w:spacing w:before="46" w:line="140" w:lineRule="exact"/>
              <w:ind w:right="113"/>
              <w:jc w:val="right"/>
              <w:rPr>
                <w:rFonts w:ascii="Arial" w:hAnsi="Arial" w:cs="Arial"/>
                <w:b/>
                <w:sz w:val="14"/>
                <w:szCs w:val="14"/>
                <w:lang w:val="en-US"/>
              </w:rPr>
            </w:pPr>
            <w:r w:rsidRPr="000B431A">
              <w:rPr>
                <w:rFonts w:ascii="Arial" w:hAnsi="Arial" w:cs="Arial"/>
                <w:b/>
                <w:sz w:val="14"/>
                <w:szCs w:val="14"/>
              </w:rPr>
              <w:t>707,4</w:t>
            </w:r>
          </w:p>
        </w:tc>
        <w:tc>
          <w:tcPr>
            <w:tcW w:w="711" w:type="dxa"/>
            <w:tcBorders>
              <w:left w:val="single" w:sz="6" w:space="0" w:color="000000"/>
              <w:right w:val="single" w:sz="6" w:space="0" w:color="000000"/>
            </w:tcBorders>
            <w:shd w:val="clear" w:color="auto" w:fill="auto"/>
            <w:vAlign w:val="bottom"/>
          </w:tcPr>
          <w:p w14:paraId="675D4D0E" w14:textId="14D378B0" w:rsidR="00D27B23" w:rsidRPr="000B431A" w:rsidRDefault="00D27B23" w:rsidP="000A78E9">
            <w:pPr>
              <w:spacing w:before="46" w:line="140" w:lineRule="exact"/>
              <w:ind w:right="170"/>
              <w:jc w:val="right"/>
              <w:rPr>
                <w:rFonts w:ascii="Arial" w:hAnsi="Arial" w:cs="Arial"/>
                <w:b/>
                <w:bCs/>
                <w:sz w:val="14"/>
                <w:szCs w:val="14"/>
              </w:rPr>
            </w:pPr>
            <w:r w:rsidRPr="000B431A">
              <w:rPr>
                <w:rFonts w:ascii="Arial" w:hAnsi="Arial" w:cs="Arial"/>
                <w:b/>
                <w:sz w:val="14"/>
                <w:szCs w:val="14"/>
              </w:rPr>
              <w:t>102,7</w:t>
            </w:r>
          </w:p>
        </w:tc>
        <w:tc>
          <w:tcPr>
            <w:tcW w:w="717" w:type="dxa"/>
            <w:tcBorders>
              <w:left w:val="single" w:sz="6" w:space="0" w:color="000000"/>
              <w:right w:val="single" w:sz="6" w:space="0" w:color="000000"/>
            </w:tcBorders>
            <w:shd w:val="clear" w:color="auto" w:fill="auto"/>
            <w:vAlign w:val="bottom"/>
          </w:tcPr>
          <w:p w14:paraId="016204E1" w14:textId="0FC9A8F2" w:rsidR="00D27B23" w:rsidRPr="000B431A" w:rsidRDefault="00D27B23" w:rsidP="000A78E9">
            <w:pPr>
              <w:spacing w:before="46" w:line="140" w:lineRule="exact"/>
              <w:ind w:right="170"/>
              <w:jc w:val="right"/>
              <w:rPr>
                <w:rFonts w:ascii="Arial" w:hAnsi="Arial" w:cs="Arial"/>
                <w:b/>
                <w:bCs/>
                <w:sz w:val="14"/>
                <w:szCs w:val="14"/>
              </w:rPr>
            </w:pPr>
            <w:r w:rsidRPr="000B431A">
              <w:rPr>
                <w:rFonts w:ascii="Arial" w:hAnsi="Arial" w:cs="Arial"/>
                <w:b/>
                <w:bCs/>
                <w:sz w:val="14"/>
                <w:szCs w:val="14"/>
              </w:rPr>
              <w:t>106,2</w:t>
            </w:r>
          </w:p>
        </w:tc>
        <w:tc>
          <w:tcPr>
            <w:tcW w:w="711" w:type="dxa"/>
            <w:tcBorders>
              <w:left w:val="single" w:sz="6" w:space="0" w:color="000000"/>
              <w:right w:val="single" w:sz="6" w:space="0" w:color="000000"/>
            </w:tcBorders>
            <w:shd w:val="clear" w:color="auto" w:fill="auto"/>
            <w:vAlign w:val="bottom"/>
          </w:tcPr>
          <w:p w14:paraId="2861E9B5" w14:textId="4662F773" w:rsidR="00D27B23" w:rsidRPr="000B431A" w:rsidRDefault="00D27B23" w:rsidP="000A78E9">
            <w:pPr>
              <w:spacing w:before="46" w:line="140" w:lineRule="exact"/>
              <w:ind w:right="170"/>
              <w:jc w:val="right"/>
              <w:rPr>
                <w:rFonts w:ascii="Arial" w:hAnsi="Arial" w:cs="Arial"/>
                <w:b/>
                <w:bCs/>
                <w:sz w:val="14"/>
                <w:szCs w:val="14"/>
              </w:rPr>
            </w:pPr>
            <w:r w:rsidRPr="000B431A">
              <w:rPr>
                <w:rFonts w:ascii="Arial" w:hAnsi="Arial" w:cs="Arial"/>
                <w:b/>
                <w:bCs/>
                <w:sz w:val="14"/>
                <w:szCs w:val="14"/>
              </w:rPr>
              <w:t>111,3</w:t>
            </w:r>
          </w:p>
        </w:tc>
        <w:tc>
          <w:tcPr>
            <w:tcW w:w="711" w:type="dxa"/>
            <w:tcBorders>
              <w:left w:val="single" w:sz="6" w:space="0" w:color="000000"/>
              <w:right w:val="single" w:sz="6" w:space="0" w:color="000000"/>
            </w:tcBorders>
            <w:shd w:val="clear" w:color="auto" w:fill="auto"/>
            <w:vAlign w:val="bottom"/>
          </w:tcPr>
          <w:p w14:paraId="4F4F808C" w14:textId="5DBBBEB5" w:rsidR="00D27B23" w:rsidRPr="000B431A" w:rsidRDefault="00D27B23" w:rsidP="001572C1">
            <w:pPr>
              <w:spacing w:before="46" w:line="140" w:lineRule="exact"/>
              <w:ind w:right="170"/>
              <w:jc w:val="right"/>
              <w:rPr>
                <w:rFonts w:ascii="Arial" w:hAnsi="Arial" w:cs="Arial"/>
                <w:b/>
                <w:sz w:val="14"/>
                <w:szCs w:val="14"/>
                <w:lang w:val="en-US"/>
              </w:rPr>
            </w:pPr>
            <w:r w:rsidRPr="000B431A">
              <w:rPr>
                <w:rFonts w:ascii="Arial" w:hAnsi="Arial" w:cs="Arial"/>
                <w:b/>
                <w:sz w:val="14"/>
                <w:szCs w:val="14"/>
              </w:rPr>
              <w:t>104,5</w:t>
            </w:r>
          </w:p>
        </w:tc>
        <w:tc>
          <w:tcPr>
            <w:tcW w:w="2109" w:type="dxa"/>
            <w:tcBorders>
              <w:left w:val="single" w:sz="6" w:space="0" w:color="000000"/>
            </w:tcBorders>
            <w:shd w:val="clear" w:color="auto" w:fill="auto"/>
            <w:vAlign w:val="bottom"/>
          </w:tcPr>
          <w:p w14:paraId="38035E41" w14:textId="77777777" w:rsidR="00D27B23" w:rsidRPr="00F27F63" w:rsidRDefault="00D27B23" w:rsidP="00EE7CA2">
            <w:pPr>
              <w:spacing w:before="46" w:line="140" w:lineRule="exact"/>
              <w:jc w:val="center"/>
              <w:rPr>
                <w:rFonts w:ascii="Arial" w:hAnsi="Arial" w:cs="Arial"/>
                <w:color w:val="000000" w:themeColor="text1"/>
                <w:sz w:val="14"/>
                <w:szCs w:val="14"/>
              </w:rPr>
            </w:pPr>
            <w:r w:rsidRPr="00F27F63">
              <w:rPr>
                <w:rFonts w:ascii="Arial" w:hAnsi="Arial" w:cs="Arial"/>
                <w:b/>
                <w:i/>
                <w:color w:val="000000" w:themeColor="text1"/>
                <w:sz w:val="14"/>
                <w:szCs w:val="14"/>
                <w:lang w:val="en-US"/>
              </w:rPr>
              <w:t xml:space="preserve">North Caucasus </w:t>
            </w:r>
            <w:r w:rsidRPr="00F27F63">
              <w:rPr>
                <w:rFonts w:ascii="Arial" w:hAnsi="Arial" w:cs="Arial"/>
                <w:b/>
                <w:i/>
                <w:color w:val="000000" w:themeColor="text1"/>
                <w:sz w:val="14"/>
                <w:szCs w:val="14"/>
                <w:lang w:val="en-US"/>
              </w:rPr>
              <w:br/>
              <w:t>Federal District</w:t>
            </w:r>
          </w:p>
        </w:tc>
      </w:tr>
      <w:tr w:rsidR="00D27B23" w:rsidRPr="00F27F63" w14:paraId="012678F7"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629A6169" w14:textId="77777777" w:rsidR="00D27B23" w:rsidRPr="00F27F63" w:rsidRDefault="00D27B23"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Дагестан</w:t>
            </w:r>
          </w:p>
        </w:tc>
        <w:tc>
          <w:tcPr>
            <w:tcW w:w="708" w:type="dxa"/>
            <w:tcBorders>
              <w:left w:val="single" w:sz="6" w:space="0" w:color="000000"/>
              <w:right w:val="single" w:sz="6" w:space="0" w:color="000000"/>
            </w:tcBorders>
            <w:shd w:val="clear" w:color="auto" w:fill="auto"/>
            <w:vAlign w:val="bottom"/>
          </w:tcPr>
          <w:p w14:paraId="5797E1F8" w14:textId="06900DFC"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223,0</w:t>
            </w:r>
          </w:p>
        </w:tc>
        <w:tc>
          <w:tcPr>
            <w:tcW w:w="711" w:type="dxa"/>
            <w:tcBorders>
              <w:left w:val="single" w:sz="6" w:space="0" w:color="000000"/>
              <w:right w:val="single" w:sz="6" w:space="0" w:color="000000"/>
            </w:tcBorders>
            <w:shd w:val="clear" w:color="auto" w:fill="auto"/>
            <w:vAlign w:val="bottom"/>
          </w:tcPr>
          <w:p w14:paraId="78C4C55A" w14:textId="5F75230F"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924,6</w:t>
            </w:r>
          </w:p>
        </w:tc>
        <w:tc>
          <w:tcPr>
            <w:tcW w:w="711" w:type="dxa"/>
            <w:tcBorders>
              <w:left w:val="single" w:sz="6" w:space="0" w:color="000000"/>
              <w:right w:val="single" w:sz="6" w:space="0" w:color="000000"/>
            </w:tcBorders>
            <w:shd w:val="clear" w:color="auto" w:fill="auto"/>
            <w:vAlign w:val="bottom"/>
          </w:tcPr>
          <w:p w14:paraId="2FD3FADE" w14:textId="2BCEDE3A"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125,3</w:t>
            </w:r>
          </w:p>
        </w:tc>
        <w:tc>
          <w:tcPr>
            <w:tcW w:w="715" w:type="dxa"/>
            <w:tcBorders>
              <w:left w:val="single" w:sz="6" w:space="0" w:color="000000"/>
              <w:right w:val="single" w:sz="6" w:space="0" w:color="000000"/>
            </w:tcBorders>
            <w:shd w:val="clear" w:color="auto" w:fill="auto"/>
            <w:vAlign w:val="bottom"/>
          </w:tcPr>
          <w:p w14:paraId="724BE326" w14:textId="3A302080"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208,1</w:t>
            </w:r>
          </w:p>
        </w:tc>
        <w:tc>
          <w:tcPr>
            <w:tcW w:w="711" w:type="dxa"/>
            <w:tcBorders>
              <w:left w:val="single" w:sz="6" w:space="0" w:color="000000"/>
              <w:right w:val="single" w:sz="6" w:space="0" w:color="000000"/>
            </w:tcBorders>
            <w:shd w:val="clear" w:color="auto" w:fill="auto"/>
            <w:vAlign w:val="bottom"/>
          </w:tcPr>
          <w:p w14:paraId="6456141A" w14:textId="635BA8A3"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106,5</w:t>
            </w:r>
          </w:p>
        </w:tc>
        <w:tc>
          <w:tcPr>
            <w:tcW w:w="717" w:type="dxa"/>
            <w:tcBorders>
              <w:left w:val="single" w:sz="6" w:space="0" w:color="000000"/>
              <w:right w:val="single" w:sz="6" w:space="0" w:color="000000"/>
            </w:tcBorders>
            <w:shd w:val="clear" w:color="auto" w:fill="auto"/>
            <w:vAlign w:val="bottom"/>
          </w:tcPr>
          <w:p w14:paraId="554E077B" w14:textId="4E6162C2"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101,2</w:t>
            </w:r>
          </w:p>
        </w:tc>
        <w:tc>
          <w:tcPr>
            <w:tcW w:w="711" w:type="dxa"/>
            <w:tcBorders>
              <w:left w:val="single" w:sz="6" w:space="0" w:color="000000"/>
              <w:right w:val="single" w:sz="6" w:space="0" w:color="000000"/>
            </w:tcBorders>
            <w:shd w:val="clear" w:color="auto" w:fill="auto"/>
            <w:vAlign w:val="bottom"/>
          </w:tcPr>
          <w:p w14:paraId="2D81D1F3" w14:textId="09169BC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101,1</w:t>
            </w:r>
          </w:p>
        </w:tc>
        <w:tc>
          <w:tcPr>
            <w:tcW w:w="711" w:type="dxa"/>
            <w:tcBorders>
              <w:left w:val="single" w:sz="6" w:space="0" w:color="000000"/>
              <w:right w:val="single" w:sz="6" w:space="0" w:color="000000"/>
            </w:tcBorders>
            <w:shd w:val="clear" w:color="auto" w:fill="auto"/>
            <w:vAlign w:val="bottom"/>
          </w:tcPr>
          <w:p w14:paraId="68603011" w14:textId="4361BE1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102,6</w:t>
            </w:r>
          </w:p>
        </w:tc>
        <w:tc>
          <w:tcPr>
            <w:tcW w:w="2109" w:type="dxa"/>
            <w:tcBorders>
              <w:left w:val="single" w:sz="6" w:space="0" w:color="000000"/>
            </w:tcBorders>
            <w:shd w:val="clear" w:color="auto" w:fill="auto"/>
            <w:vAlign w:val="bottom"/>
          </w:tcPr>
          <w:p w14:paraId="4D20DF61"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 xml:space="preserve">Republic of </w:t>
            </w:r>
            <w:proofErr w:type="spellStart"/>
            <w:r w:rsidRPr="00F27F63">
              <w:rPr>
                <w:rFonts w:ascii="Arial" w:hAnsi="Arial" w:cs="Arial"/>
                <w:i/>
                <w:color w:val="000000" w:themeColor="text1"/>
                <w:sz w:val="14"/>
                <w:szCs w:val="14"/>
                <w:lang w:val="en-US"/>
              </w:rPr>
              <w:t>Daghestan</w:t>
            </w:r>
            <w:proofErr w:type="spellEnd"/>
          </w:p>
        </w:tc>
      </w:tr>
      <w:tr w:rsidR="00D27B23" w:rsidRPr="00F27F63" w14:paraId="08C23344"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3BFB3E59" w14:textId="77777777" w:rsidR="00D27B23" w:rsidRPr="00F27F63" w:rsidRDefault="00D27B23"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Ингушетия</w:t>
            </w:r>
            <w:r w:rsidRPr="00F27F63">
              <w:rPr>
                <w:rFonts w:ascii="Arial" w:hAnsi="Arial" w:cs="Arial"/>
                <w:color w:val="000000" w:themeColor="text1"/>
                <w:sz w:val="14"/>
                <w:szCs w:val="14"/>
                <w:lang w:val="en-US"/>
              </w:rPr>
              <w:t xml:space="preserve"> </w:t>
            </w:r>
          </w:p>
        </w:tc>
        <w:tc>
          <w:tcPr>
            <w:tcW w:w="708" w:type="dxa"/>
            <w:tcBorders>
              <w:left w:val="single" w:sz="6" w:space="0" w:color="000000"/>
              <w:right w:val="single" w:sz="6" w:space="0" w:color="000000"/>
            </w:tcBorders>
            <w:shd w:val="clear" w:color="auto" w:fill="auto"/>
            <w:vAlign w:val="bottom"/>
          </w:tcPr>
          <w:p w14:paraId="3093B307" w14:textId="17C71C34"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7,6</w:t>
            </w:r>
          </w:p>
        </w:tc>
        <w:tc>
          <w:tcPr>
            <w:tcW w:w="711" w:type="dxa"/>
            <w:tcBorders>
              <w:left w:val="single" w:sz="6" w:space="0" w:color="000000"/>
              <w:right w:val="single" w:sz="6" w:space="0" w:color="000000"/>
            </w:tcBorders>
            <w:shd w:val="clear" w:color="auto" w:fill="auto"/>
            <w:vAlign w:val="bottom"/>
          </w:tcPr>
          <w:p w14:paraId="2D47D88E" w14:textId="4C91BD2C"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60,7</w:t>
            </w:r>
          </w:p>
        </w:tc>
        <w:tc>
          <w:tcPr>
            <w:tcW w:w="711" w:type="dxa"/>
            <w:tcBorders>
              <w:left w:val="single" w:sz="6" w:space="0" w:color="000000"/>
              <w:right w:val="single" w:sz="6" w:space="0" w:color="000000"/>
            </w:tcBorders>
            <w:shd w:val="clear" w:color="auto" w:fill="auto"/>
            <w:vAlign w:val="bottom"/>
          </w:tcPr>
          <w:p w14:paraId="384B7E3A" w14:textId="0E13295D"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1,2</w:t>
            </w:r>
          </w:p>
        </w:tc>
        <w:tc>
          <w:tcPr>
            <w:tcW w:w="715" w:type="dxa"/>
            <w:tcBorders>
              <w:left w:val="single" w:sz="6" w:space="0" w:color="000000"/>
              <w:right w:val="single" w:sz="6" w:space="0" w:color="000000"/>
            </w:tcBorders>
            <w:shd w:val="clear" w:color="auto" w:fill="auto"/>
            <w:vAlign w:val="bottom"/>
          </w:tcPr>
          <w:p w14:paraId="43364B37" w14:textId="1026893D"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13,2</w:t>
            </w:r>
          </w:p>
        </w:tc>
        <w:tc>
          <w:tcPr>
            <w:tcW w:w="711" w:type="dxa"/>
            <w:tcBorders>
              <w:left w:val="single" w:sz="6" w:space="0" w:color="000000"/>
              <w:right w:val="single" w:sz="6" w:space="0" w:color="000000"/>
            </w:tcBorders>
            <w:shd w:val="clear" w:color="auto" w:fill="auto"/>
            <w:vAlign w:val="bottom"/>
          </w:tcPr>
          <w:p w14:paraId="14F05626" w14:textId="316BA255"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112,6</w:t>
            </w:r>
          </w:p>
        </w:tc>
        <w:tc>
          <w:tcPr>
            <w:tcW w:w="717" w:type="dxa"/>
            <w:tcBorders>
              <w:left w:val="single" w:sz="6" w:space="0" w:color="000000"/>
              <w:right w:val="single" w:sz="6" w:space="0" w:color="000000"/>
            </w:tcBorders>
            <w:shd w:val="clear" w:color="auto" w:fill="auto"/>
            <w:vAlign w:val="bottom"/>
          </w:tcPr>
          <w:p w14:paraId="6325A91F" w14:textId="093F611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114,9</w:t>
            </w:r>
          </w:p>
        </w:tc>
        <w:tc>
          <w:tcPr>
            <w:tcW w:w="711" w:type="dxa"/>
            <w:tcBorders>
              <w:left w:val="single" w:sz="6" w:space="0" w:color="000000"/>
              <w:right w:val="single" w:sz="6" w:space="0" w:color="000000"/>
            </w:tcBorders>
            <w:shd w:val="clear" w:color="auto" w:fill="auto"/>
            <w:vAlign w:val="bottom"/>
          </w:tcPr>
          <w:p w14:paraId="36D608BE" w14:textId="5F7B4F8B"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102,3</w:t>
            </w:r>
          </w:p>
        </w:tc>
        <w:tc>
          <w:tcPr>
            <w:tcW w:w="711" w:type="dxa"/>
            <w:tcBorders>
              <w:left w:val="single" w:sz="6" w:space="0" w:color="000000"/>
              <w:right w:val="single" w:sz="6" w:space="0" w:color="000000"/>
            </w:tcBorders>
            <w:shd w:val="clear" w:color="auto" w:fill="auto"/>
            <w:vAlign w:val="bottom"/>
          </w:tcPr>
          <w:p w14:paraId="4C1A2BE0" w14:textId="18A77232"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106,6</w:t>
            </w:r>
          </w:p>
        </w:tc>
        <w:tc>
          <w:tcPr>
            <w:tcW w:w="2109" w:type="dxa"/>
            <w:tcBorders>
              <w:left w:val="single" w:sz="6" w:space="0" w:color="000000"/>
            </w:tcBorders>
            <w:shd w:val="clear" w:color="auto" w:fill="auto"/>
            <w:vAlign w:val="bottom"/>
          </w:tcPr>
          <w:p w14:paraId="23121BD3"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Republic of Ingushetia</w:t>
            </w:r>
          </w:p>
        </w:tc>
      </w:tr>
      <w:tr w:rsidR="00D27B23" w:rsidRPr="00F27F63" w14:paraId="02525EE7"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1D35615E" w14:textId="77777777" w:rsidR="00D27B23" w:rsidRPr="00F27F63" w:rsidRDefault="00D27B23" w:rsidP="00EE7CA2">
            <w:pPr>
              <w:tabs>
                <w:tab w:val="center" w:pos="4320"/>
                <w:tab w:val="right" w:pos="8640"/>
              </w:tabs>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Кабардино-Балкарская </w:t>
            </w:r>
            <w:r w:rsidRPr="00F27F63">
              <w:rPr>
                <w:rFonts w:ascii="Arial" w:hAnsi="Arial" w:cs="Arial"/>
                <w:color w:val="000000" w:themeColor="text1"/>
                <w:sz w:val="14"/>
                <w:szCs w:val="14"/>
              </w:rPr>
              <w:br/>
              <w:t>Республика</w:t>
            </w:r>
          </w:p>
        </w:tc>
        <w:tc>
          <w:tcPr>
            <w:tcW w:w="708" w:type="dxa"/>
            <w:tcBorders>
              <w:left w:val="single" w:sz="6" w:space="0" w:color="000000"/>
              <w:right w:val="single" w:sz="6" w:space="0" w:color="000000"/>
            </w:tcBorders>
            <w:shd w:val="clear" w:color="auto" w:fill="auto"/>
            <w:vAlign w:val="bottom"/>
          </w:tcPr>
          <w:p w14:paraId="23E50654" w14:textId="6AD4B4D0"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79,3</w:t>
            </w:r>
          </w:p>
        </w:tc>
        <w:tc>
          <w:tcPr>
            <w:tcW w:w="711" w:type="dxa"/>
            <w:tcBorders>
              <w:left w:val="single" w:sz="6" w:space="0" w:color="000000"/>
              <w:right w:val="single" w:sz="6" w:space="0" w:color="000000"/>
            </w:tcBorders>
            <w:shd w:val="clear" w:color="auto" w:fill="auto"/>
            <w:vAlign w:val="bottom"/>
          </w:tcPr>
          <w:p w14:paraId="24307A51" w14:textId="7D2988CB"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325,6</w:t>
            </w:r>
          </w:p>
        </w:tc>
        <w:tc>
          <w:tcPr>
            <w:tcW w:w="711" w:type="dxa"/>
            <w:tcBorders>
              <w:left w:val="single" w:sz="6" w:space="0" w:color="000000"/>
              <w:right w:val="single" w:sz="6" w:space="0" w:color="000000"/>
            </w:tcBorders>
            <w:shd w:val="clear" w:color="auto" w:fill="auto"/>
            <w:vAlign w:val="bottom"/>
          </w:tcPr>
          <w:p w14:paraId="72D138EF" w14:textId="3D71CFE7"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15,8</w:t>
            </w:r>
          </w:p>
        </w:tc>
        <w:tc>
          <w:tcPr>
            <w:tcW w:w="715" w:type="dxa"/>
            <w:tcBorders>
              <w:left w:val="single" w:sz="6" w:space="0" w:color="000000"/>
              <w:right w:val="single" w:sz="6" w:space="0" w:color="000000"/>
            </w:tcBorders>
            <w:shd w:val="clear" w:color="auto" w:fill="auto"/>
            <w:vAlign w:val="bottom"/>
          </w:tcPr>
          <w:p w14:paraId="5F821BEA" w14:textId="5241AA02"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65,8</w:t>
            </w:r>
          </w:p>
        </w:tc>
        <w:tc>
          <w:tcPr>
            <w:tcW w:w="711" w:type="dxa"/>
            <w:tcBorders>
              <w:left w:val="single" w:sz="6" w:space="0" w:color="000000"/>
              <w:right w:val="single" w:sz="6" w:space="0" w:color="000000"/>
            </w:tcBorders>
            <w:shd w:val="clear" w:color="auto" w:fill="auto"/>
            <w:vAlign w:val="bottom"/>
          </w:tcPr>
          <w:p w14:paraId="1D75B9D9" w14:textId="3C23E771"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112,4</w:t>
            </w:r>
          </w:p>
        </w:tc>
        <w:tc>
          <w:tcPr>
            <w:tcW w:w="717" w:type="dxa"/>
            <w:tcBorders>
              <w:left w:val="single" w:sz="6" w:space="0" w:color="000000"/>
              <w:right w:val="single" w:sz="6" w:space="0" w:color="000000"/>
            </w:tcBorders>
            <w:shd w:val="clear" w:color="auto" w:fill="auto"/>
            <w:vAlign w:val="bottom"/>
          </w:tcPr>
          <w:p w14:paraId="48678B81" w14:textId="4872B64A"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107,2</w:t>
            </w:r>
          </w:p>
        </w:tc>
        <w:tc>
          <w:tcPr>
            <w:tcW w:w="711" w:type="dxa"/>
            <w:tcBorders>
              <w:left w:val="single" w:sz="6" w:space="0" w:color="000000"/>
              <w:right w:val="single" w:sz="6" w:space="0" w:color="000000"/>
            </w:tcBorders>
            <w:shd w:val="clear" w:color="auto" w:fill="auto"/>
            <w:vAlign w:val="bottom"/>
          </w:tcPr>
          <w:p w14:paraId="475FAD41" w14:textId="73C7FF5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131,3</w:t>
            </w:r>
          </w:p>
        </w:tc>
        <w:tc>
          <w:tcPr>
            <w:tcW w:w="711" w:type="dxa"/>
            <w:tcBorders>
              <w:left w:val="single" w:sz="6" w:space="0" w:color="000000"/>
              <w:right w:val="single" w:sz="6" w:space="0" w:color="000000"/>
            </w:tcBorders>
            <w:shd w:val="clear" w:color="auto" w:fill="auto"/>
            <w:vAlign w:val="bottom"/>
          </w:tcPr>
          <w:p w14:paraId="3C8664D7" w14:textId="5A9C5B6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110,9</w:t>
            </w:r>
          </w:p>
        </w:tc>
        <w:tc>
          <w:tcPr>
            <w:tcW w:w="2109" w:type="dxa"/>
            <w:tcBorders>
              <w:left w:val="single" w:sz="6" w:space="0" w:color="000000"/>
            </w:tcBorders>
            <w:shd w:val="clear" w:color="auto" w:fill="auto"/>
            <w:vAlign w:val="bottom"/>
          </w:tcPr>
          <w:p w14:paraId="0AD757DD"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Kabardino</w:t>
            </w:r>
            <w:proofErr w:type="spellEnd"/>
            <w:r w:rsidRPr="00F27F63">
              <w:rPr>
                <w:rFonts w:ascii="Arial" w:hAnsi="Arial" w:cs="Arial"/>
                <w:i/>
                <w:color w:val="000000" w:themeColor="text1"/>
                <w:sz w:val="14"/>
                <w:szCs w:val="14"/>
              </w:rPr>
              <w:t>-</w:t>
            </w:r>
            <w:proofErr w:type="spellStart"/>
            <w:r w:rsidRPr="00F27F63">
              <w:rPr>
                <w:rFonts w:ascii="Arial" w:hAnsi="Arial" w:cs="Arial"/>
                <w:i/>
                <w:color w:val="000000" w:themeColor="text1"/>
                <w:sz w:val="14"/>
                <w:szCs w:val="14"/>
                <w:lang w:val="en-US"/>
              </w:rPr>
              <w:t>Balkarian</w:t>
            </w:r>
            <w:proofErr w:type="spell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br/>
              <w:t>Republic</w:t>
            </w:r>
          </w:p>
        </w:tc>
      </w:tr>
      <w:tr w:rsidR="00D27B23" w:rsidRPr="00F27F63" w14:paraId="398A64C6"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2D0F7E70"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Карачаево-Черкесская </w:t>
            </w:r>
            <w:r w:rsidRPr="00F27F63">
              <w:rPr>
                <w:rFonts w:ascii="Arial" w:hAnsi="Arial" w:cs="Arial"/>
                <w:color w:val="000000" w:themeColor="text1"/>
                <w:sz w:val="14"/>
                <w:szCs w:val="14"/>
                <w:lang w:val="en-US"/>
              </w:rPr>
              <w:br/>
            </w:r>
            <w:r w:rsidRPr="00F27F63">
              <w:rPr>
                <w:rFonts w:ascii="Arial" w:hAnsi="Arial" w:cs="Arial"/>
                <w:color w:val="000000" w:themeColor="text1"/>
                <w:sz w:val="14"/>
                <w:szCs w:val="14"/>
              </w:rPr>
              <w:t>Республика</w:t>
            </w:r>
          </w:p>
        </w:tc>
        <w:tc>
          <w:tcPr>
            <w:tcW w:w="708" w:type="dxa"/>
            <w:tcBorders>
              <w:left w:val="single" w:sz="6" w:space="0" w:color="000000"/>
              <w:right w:val="single" w:sz="6" w:space="0" w:color="000000"/>
            </w:tcBorders>
            <w:shd w:val="clear" w:color="auto" w:fill="auto"/>
            <w:vAlign w:val="bottom"/>
          </w:tcPr>
          <w:p w14:paraId="46726335" w14:textId="3B6AE59E"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37,4</w:t>
            </w:r>
          </w:p>
        </w:tc>
        <w:tc>
          <w:tcPr>
            <w:tcW w:w="711" w:type="dxa"/>
            <w:tcBorders>
              <w:left w:val="single" w:sz="6" w:space="0" w:color="000000"/>
              <w:right w:val="single" w:sz="6" w:space="0" w:color="000000"/>
            </w:tcBorders>
            <w:shd w:val="clear" w:color="auto" w:fill="auto"/>
            <w:vAlign w:val="bottom"/>
          </w:tcPr>
          <w:p w14:paraId="2D54D4E7" w14:textId="0EF7B385"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66,9</w:t>
            </w:r>
          </w:p>
        </w:tc>
        <w:tc>
          <w:tcPr>
            <w:tcW w:w="711" w:type="dxa"/>
            <w:tcBorders>
              <w:left w:val="single" w:sz="6" w:space="0" w:color="000000"/>
              <w:right w:val="single" w:sz="6" w:space="0" w:color="000000"/>
            </w:tcBorders>
            <w:shd w:val="clear" w:color="auto" w:fill="auto"/>
            <w:vAlign w:val="bottom"/>
          </w:tcPr>
          <w:p w14:paraId="2A7863EE" w14:textId="4FAEB5FB"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2,5</w:t>
            </w:r>
          </w:p>
        </w:tc>
        <w:tc>
          <w:tcPr>
            <w:tcW w:w="715" w:type="dxa"/>
            <w:tcBorders>
              <w:left w:val="single" w:sz="6" w:space="0" w:color="000000"/>
              <w:right w:val="single" w:sz="6" w:space="0" w:color="000000"/>
            </w:tcBorders>
            <w:shd w:val="clear" w:color="auto" w:fill="auto"/>
            <w:vAlign w:val="bottom"/>
          </w:tcPr>
          <w:p w14:paraId="679E7C46" w14:textId="7C882EA7"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31,5</w:t>
            </w:r>
          </w:p>
        </w:tc>
        <w:tc>
          <w:tcPr>
            <w:tcW w:w="711" w:type="dxa"/>
            <w:tcBorders>
              <w:left w:val="single" w:sz="6" w:space="0" w:color="000000"/>
              <w:right w:val="single" w:sz="6" w:space="0" w:color="000000"/>
            </w:tcBorders>
            <w:shd w:val="clear" w:color="auto" w:fill="auto"/>
            <w:vAlign w:val="bottom"/>
          </w:tcPr>
          <w:p w14:paraId="461268F7" w14:textId="0F72C005"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136,5</w:t>
            </w:r>
          </w:p>
        </w:tc>
        <w:tc>
          <w:tcPr>
            <w:tcW w:w="717" w:type="dxa"/>
            <w:tcBorders>
              <w:left w:val="single" w:sz="6" w:space="0" w:color="000000"/>
              <w:right w:val="single" w:sz="6" w:space="0" w:color="000000"/>
            </w:tcBorders>
            <w:shd w:val="clear" w:color="auto" w:fill="auto"/>
            <w:vAlign w:val="bottom"/>
          </w:tcPr>
          <w:p w14:paraId="4B5195E9" w14:textId="403D4354"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117,2</w:t>
            </w:r>
          </w:p>
        </w:tc>
        <w:tc>
          <w:tcPr>
            <w:tcW w:w="711" w:type="dxa"/>
            <w:tcBorders>
              <w:left w:val="single" w:sz="6" w:space="0" w:color="000000"/>
              <w:right w:val="single" w:sz="6" w:space="0" w:color="000000"/>
            </w:tcBorders>
            <w:shd w:val="clear" w:color="auto" w:fill="auto"/>
            <w:vAlign w:val="bottom"/>
          </w:tcPr>
          <w:p w14:paraId="13F0DEBE" w14:textId="094CBA3F"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128,3</w:t>
            </w:r>
          </w:p>
        </w:tc>
        <w:tc>
          <w:tcPr>
            <w:tcW w:w="711" w:type="dxa"/>
            <w:tcBorders>
              <w:left w:val="single" w:sz="6" w:space="0" w:color="000000"/>
              <w:right w:val="single" w:sz="6" w:space="0" w:color="000000"/>
            </w:tcBorders>
            <w:shd w:val="clear" w:color="auto" w:fill="auto"/>
            <w:vAlign w:val="bottom"/>
          </w:tcPr>
          <w:p w14:paraId="1A9DE35C" w14:textId="5F91B65C"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111,0</w:t>
            </w:r>
          </w:p>
        </w:tc>
        <w:tc>
          <w:tcPr>
            <w:tcW w:w="2109" w:type="dxa"/>
            <w:tcBorders>
              <w:left w:val="single" w:sz="6" w:space="0" w:color="000000"/>
            </w:tcBorders>
            <w:shd w:val="clear" w:color="auto" w:fill="auto"/>
            <w:vAlign w:val="bottom"/>
          </w:tcPr>
          <w:p w14:paraId="36280D13"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Karachayevo</w:t>
            </w:r>
            <w:proofErr w:type="spellEnd"/>
            <w:r w:rsidRPr="00F27F63">
              <w:rPr>
                <w:rFonts w:ascii="Arial" w:hAnsi="Arial" w:cs="Arial"/>
                <w:i/>
                <w:color w:val="000000" w:themeColor="text1"/>
                <w:sz w:val="14"/>
                <w:szCs w:val="14"/>
              </w:rPr>
              <w:t>-</w:t>
            </w:r>
            <w:proofErr w:type="spellStart"/>
            <w:r w:rsidRPr="00F27F63">
              <w:rPr>
                <w:rFonts w:ascii="Arial" w:hAnsi="Arial" w:cs="Arial"/>
                <w:i/>
                <w:color w:val="000000" w:themeColor="text1"/>
                <w:sz w:val="14"/>
                <w:szCs w:val="14"/>
                <w:lang w:val="en-US"/>
              </w:rPr>
              <w:t>Chircassian</w:t>
            </w:r>
            <w:proofErr w:type="spellEnd"/>
            <w:r w:rsidRPr="00F27F63">
              <w:rPr>
                <w:rFonts w:ascii="Arial" w:hAnsi="Arial" w:cs="Arial"/>
                <w:i/>
                <w:color w:val="000000" w:themeColor="text1"/>
                <w:sz w:val="14"/>
                <w:szCs w:val="14"/>
              </w:rPr>
              <w:br/>
            </w:r>
            <w:r w:rsidRPr="00F27F63">
              <w:rPr>
                <w:rFonts w:ascii="Arial" w:hAnsi="Arial" w:cs="Arial"/>
                <w:i/>
                <w:color w:val="000000" w:themeColor="text1"/>
                <w:sz w:val="14"/>
                <w:szCs w:val="14"/>
                <w:lang w:val="en-US"/>
              </w:rPr>
              <w:t>Republic</w:t>
            </w:r>
          </w:p>
        </w:tc>
      </w:tr>
      <w:tr w:rsidR="00D27B23" w:rsidRPr="00451F66" w14:paraId="54AA2582"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0D48D5BA"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Республика Северная </w:t>
            </w:r>
            <w:r w:rsidRPr="00F27F63">
              <w:rPr>
                <w:rFonts w:ascii="Arial" w:hAnsi="Arial" w:cs="Arial"/>
                <w:color w:val="000000" w:themeColor="text1"/>
                <w:sz w:val="14"/>
                <w:szCs w:val="14"/>
              </w:rPr>
              <w:br/>
              <w:t>Осетия – Алания</w:t>
            </w:r>
          </w:p>
        </w:tc>
        <w:tc>
          <w:tcPr>
            <w:tcW w:w="708" w:type="dxa"/>
            <w:tcBorders>
              <w:left w:val="single" w:sz="6" w:space="0" w:color="000000"/>
              <w:right w:val="single" w:sz="6" w:space="0" w:color="000000"/>
            </w:tcBorders>
            <w:shd w:val="clear" w:color="auto" w:fill="auto"/>
            <w:vAlign w:val="bottom"/>
          </w:tcPr>
          <w:p w14:paraId="3E3BF339" w14:textId="740DDF74"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84,5</w:t>
            </w:r>
          </w:p>
        </w:tc>
        <w:tc>
          <w:tcPr>
            <w:tcW w:w="711" w:type="dxa"/>
            <w:tcBorders>
              <w:left w:val="single" w:sz="6" w:space="0" w:color="000000"/>
              <w:right w:val="single" w:sz="6" w:space="0" w:color="000000"/>
            </w:tcBorders>
            <w:shd w:val="clear" w:color="auto" w:fill="auto"/>
            <w:vAlign w:val="bottom"/>
          </w:tcPr>
          <w:p w14:paraId="1CEEA375" w14:textId="534264E4"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193,9</w:t>
            </w:r>
          </w:p>
        </w:tc>
        <w:tc>
          <w:tcPr>
            <w:tcW w:w="711" w:type="dxa"/>
            <w:tcBorders>
              <w:left w:val="single" w:sz="6" w:space="0" w:color="000000"/>
              <w:right w:val="single" w:sz="6" w:space="0" w:color="000000"/>
            </w:tcBorders>
            <w:shd w:val="clear" w:color="auto" w:fill="auto"/>
            <w:vAlign w:val="bottom"/>
          </w:tcPr>
          <w:p w14:paraId="0A017981" w14:textId="3525737E"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9,5</w:t>
            </w:r>
          </w:p>
        </w:tc>
        <w:tc>
          <w:tcPr>
            <w:tcW w:w="715" w:type="dxa"/>
            <w:tcBorders>
              <w:left w:val="single" w:sz="6" w:space="0" w:color="000000"/>
              <w:right w:val="single" w:sz="6" w:space="0" w:color="000000"/>
            </w:tcBorders>
            <w:shd w:val="clear" w:color="auto" w:fill="auto"/>
            <w:vAlign w:val="bottom"/>
          </w:tcPr>
          <w:p w14:paraId="759EED9A" w14:textId="78CC7B7E" w:rsidR="00D27B23" w:rsidRPr="000B431A" w:rsidRDefault="00D27B23" w:rsidP="000A78E9">
            <w:pPr>
              <w:spacing w:before="46" w:line="140" w:lineRule="exact"/>
              <w:ind w:right="113"/>
              <w:jc w:val="right"/>
              <w:rPr>
                <w:rFonts w:ascii="Arial" w:hAnsi="Arial" w:cs="Arial"/>
                <w:sz w:val="14"/>
                <w:szCs w:val="14"/>
                <w:lang w:val="en-US"/>
              </w:rPr>
            </w:pPr>
            <w:r w:rsidRPr="000B431A">
              <w:rPr>
                <w:rFonts w:ascii="Arial" w:hAnsi="Arial" w:cs="Arial"/>
                <w:sz w:val="14"/>
                <w:szCs w:val="14"/>
              </w:rPr>
              <w:t>39,8</w:t>
            </w:r>
          </w:p>
        </w:tc>
        <w:tc>
          <w:tcPr>
            <w:tcW w:w="711" w:type="dxa"/>
            <w:tcBorders>
              <w:left w:val="single" w:sz="6" w:space="0" w:color="000000"/>
              <w:right w:val="single" w:sz="6" w:space="0" w:color="000000"/>
            </w:tcBorders>
            <w:shd w:val="clear" w:color="auto" w:fill="auto"/>
            <w:vAlign w:val="bottom"/>
          </w:tcPr>
          <w:p w14:paraId="6D0E1F6F" w14:textId="57AA7EFE"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107,4</w:t>
            </w:r>
          </w:p>
        </w:tc>
        <w:tc>
          <w:tcPr>
            <w:tcW w:w="717" w:type="dxa"/>
            <w:tcBorders>
              <w:left w:val="single" w:sz="6" w:space="0" w:color="000000"/>
              <w:right w:val="single" w:sz="6" w:space="0" w:color="000000"/>
            </w:tcBorders>
            <w:shd w:val="clear" w:color="auto" w:fill="auto"/>
            <w:vAlign w:val="bottom"/>
          </w:tcPr>
          <w:p w14:paraId="51D8D424" w14:textId="42D6B79B"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106,4</w:t>
            </w:r>
          </w:p>
        </w:tc>
        <w:tc>
          <w:tcPr>
            <w:tcW w:w="711" w:type="dxa"/>
            <w:tcBorders>
              <w:left w:val="single" w:sz="6" w:space="0" w:color="000000"/>
              <w:right w:val="single" w:sz="6" w:space="0" w:color="000000"/>
            </w:tcBorders>
            <w:shd w:val="clear" w:color="auto" w:fill="auto"/>
            <w:vAlign w:val="bottom"/>
          </w:tcPr>
          <w:p w14:paraId="064F5BCC" w14:textId="424E8D46"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116,0</w:t>
            </w:r>
          </w:p>
        </w:tc>
        <w:tc>
          <w:tcPr>
            <w:tcW w:w="711" w:type="dxa"/>
            <w:tcBorders>
              <w:left w:val="single" w:sz="6" w:space="0" w:color="000000"/>
              <w:right w:val="single" w:sz="6" w:space="0" w:color="000000"/>
            </w:tcBorders>
            <w:shd w:val="clear" w:color="auto" w:fill="auto"/>
            <w:vAlign w:val="bottom"/>
          </w:tcPr>
          <w:p w14:paraId="2D81581C" w14:textId="5A8E99B5" w:rsidR="00D27B23" w:rsidRPr="000B431A" w:rsidRDefault="00D27B23" w:rsidP="000A78E9">
            <w:pPr>
              <w:spacing w:before="46" w:line="140" w:lineRule="exact"/>
              <w:ind w:right="170"/>
              <w:jc w:val="right"/>
              <w:rPr>
                <w:rFonts w:ascii="Arial" w:hAnsi="Arial" w:cs="Arial"/>
                <w:sz w:val="14"/>
                <w:szCs w:val="14"/>
                <w:lang w:val="en-US"/>
              </w:rPr>
            </w:pPr>
            <w:r w:rsidRPr="000B431A">
              <w:rPr>
                <w:rFonts w:ascii="Arial" w:hAnsi="Arial" w:cs="Arial"/>
                <w:sz w:val="14"/>
                <w:szCs w:val="14"/>
              </w:rPr>
              <w:t>114,9</w:t>
            </w:r>
          </w:p>
        </w:tc>
        <w:tc>
          <w:tcPr>
            <w:tcW w:w="2109" w:type="dxa"/>
            <w:tcBorders>
              <w:left w:val="single" w:sz="6" w:space="0" w:color="000000"/>
            </w:tcBorders>
            <w:shd w:val="clear" w:color="auto" w:fill="auto"/>
            <w:vAlign w:val="bottom"/>
          </w:tcPr>
          <w:p w14:paraId="561DEA16" w14:textId="77777777" w:rsidR="00D27B23" w:rsidRPr="00F27F63" w:rsidRDefault="00D27B23" w:rsidP="00EE7CA2">
            <w:pPr>
              <w:spacing w:before="46" w:line="14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Republic of North </w:t>
            </w:r>
            <w:r w:rsidRPr="00F27F63">
              <w:rPr>
                <w:rFonts w:ascii="Arial" w:hAnsi="Arial" w:cs="Arial"/>
                <w:i/>
                <w:color w:val="000000" w:themeColor="text1"/>
                <w:sz w:val="14"/>
                <w:szCs w:val="14"/>
                <w:lang w:val="en-US"/>
              </w:rPr>
              <w:br/>
              <w:t xml:space="preserve">Ossetia – </w:t>
            </w:r>
            <w:proofErr w:type="spellStart"/>
            <w:r w:rsidRPr="00F27F63">
              <w:rPr>
                <w:rFonts w:ascii="Arial" w:hAnsi="Arial" w:cs="Arial"/>
                <w:i/>
                <w:color w:val="000000" w:themeColor="text1"/>
                <w:sz w:val="14"/>
                <w:szCs w:val="14"/>
                <w:lang w:val="en-US"/>
              </w:rPr>
              <w:t>Alania</w:t>
            </w:r>
            <w:proofErr w:type="spellEnd"/>
          </w:p>
        </w:tc>
      </w:tr>
      <w:tr w:rsidR="00D27B23" w:rsidRPr="00F27F63" w14:paraId="56DF2839"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1E6DCC10"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Чеченская Республика</w:t>
            </w:r>
          </w:p>
        </w:tc>
        <w:tc>
          <w:tcPr>
            <w:tcW w:w="708" w:type="dxa"/>
            <w:tcBorders>
              <w:left w:val="single" w:sz="6" w:space="0" w:color="000000"/>
              <w:right w:val="single" w:sz="6" w:space="0" w:color="000000"/>
            </w:tcBorders>
            <w:shd w:val="clear" w:color="auto" w:fill="auto"/>
            <w:vAlign w:val="bottom"/>
          </w:tcPr>
          <w:p w14:paraId="753A4180" w14:textId="2BABA872"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109,6</w:t>
            </w:r>
          </w:p>
        </w:tc>
        <w:tc>
          <w:tcPr>
            <w:tcW w:w="711" w:type="dxa"/>
            <w:tcBorders>
              <w:left w:val="single" w:sz="6" w:space="0" w:color="000000"/>
              <w:right w:val="single" w:sz="6" w:space="0" w:color="000000"/>
            </w:tcBorders>
            <w:shd w:val="clear" w:color="auto" w:fill="auto"/>
            <w:vAlign w:val="bottom"/>
          </w:tcPr>
          <w:p w14:paraId="56EFB479" w14:textId="7369E245"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323,7</w:t>
            </w:r>
          </w:p>
        </w:tc>
        <w:tc>
          <w:tcPr>
            <w:tcW w:w="711" w:type="dxa"/>
            <w:tcBorders>
              <w:left w:val="single" w:sz="6" w:space="0" w:color="000000"/>
              <w:right w:val="single" w:sz="6" w:space="0" w:color="000000"/>
            </w:tcBorders>
            <w:shd w:val="clear" w:color="auto" w:fill="auto"/>
            <w:vAlign w:val="bottom"/>
          </w:tcPr>
          <w:p w14:paraId="44EB723A" w14:textId="401A6E7F"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20,4</w:t>
            </w:r>
          </w:p>
        </w:tc>
        <w:tc>
          <w:tcPr>
            <w:tcW w:w="715" w:type="dxa"/>
            <w:tcBorders>
              <w:left w:val="single" w:sz="6" w:space="0" w:color="000000"/>
              <w:right w:val="single" w:sz="6" w:space="0" w:color="000000"/>
            </w:tcBorders>
            <w:shd w:val="clear" w:color="auto" w:fill="auto"/>
            <w:vAlign w:val="bottom"/>
          </w:tcPr>
          <w:p w14:paraId="178A06F8" w14:textId="510DDA86"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89,3</w:t>
            </w:r>
          </w:p>
        </w:tc>
        <w:tc>
          <w:tcPr>
            <w:tcW w:w="711" w:type="dxa"/>
            <w:tcBorders>
              <w:left w:val="single" w:sz="6" w:space="0" w:color="000000"/>
              <w:right w:val="single" w:sz="6" w:space="0" w:color="000000"/>
            </w:tcBorders>
            <w:shd w:val="clear" w:color="auto" w:fill="auto"/>
            <w:vAlign w:val="bottom"/>
          </w:tcPr>
          <w:p w14:paraId="253A2127" w14:textId="1B851F19"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105,9</w:t>
            </w:r>
          </w:p>
        </w:tc>
        <w:tc>
          <w:tcPr>
            <w:tcW w:w="717" w:type="dxa"/>
            <w:tcBorders>
              <w:left w:val="single" w:sz="6" w:space="0" w:color="000000"/>
              <w:right w:val="single" w:sz="6" w:space="0" w:color="000000"/>
            </w:tcBorders>
            <w:shd w:val="clear" w:color="auto" w:fill="auto"/>
            <w:vAlign w:val="bottom"/>
          </w:tcPr>
          <w:p w14:paraId="42168C77" w14:textId="5D06C272"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106,2</w:t>
            </w:r>
          </w:p>
        </w:tc>
        <w:tc>
          <w:tcPr>
            <w:tcW w:w="711" w:type="dxa"/>
            <w:tcBorders>
              <w:left w:val="single" w:sz="6" w:space="0" w:color="000000"/>
              <w:right w:val="single" w:sz="6" w:space="0" w:color="000000"/>
            </w:tcBorders>
            <w:shd w:val="clear" w:color="auto" w:fill="auto"/>
            <w:vAlign w:val="bottom"/>
          </w:tcPr>
          <w:p w14:paraId="76178D04" w14:textId="675E6A6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112,2</w:t>
            </w:r>
          </w:p>
        </w:tc>
        <w:tc>
          <w:tcPr>
            <w:tcW w:w="711" w:type="dxa"/>
            <w:tcBorders>
              <w:left w:val="single" w:sz="6" w:space="0" w:color="000000"/>
              <w:right w:val="single" w:sz="6" w:space="0" w:color="000000"/>
            </w:tcBorders>
            <w:shd w:val="clear" w:color="auto" w:fill="auto"/>
            <w:vAlign w:val="bottom"/>
          </w:tcPr>
          <w:p w14:paraId="0089BFDA" w14:textId="2C23D259"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105,4</w:t>
            </w:r>
          </w:p>
        </w:tc>
        <w:tc>
          <w:tcPr>
            <w:tcW w:w="2109" w:type="dxa"/>
            <w:tcBorders>
              <w:left w:val="single" w:sz="6" w:space="0" w:color="000000"/>
            </w:tcBorders>
            <w:shd w:val="clear" w:color="auto" w:fill="auto"/>
            <w:vAlign w:val="bottom"/>
          </w:tcPr>
          <w:p w14:paraId="3F91C92A"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Chechen</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Republic</w:t>
            </w:r>
            <w:proofErr w:type="spellEnd"/>
            <w:r w:rsidRPr="00F27F63">
              <w:rPr>
                <w:rFonts w:ascii="Arial" w:hAnsi="Arial" w:cs="Arial"/>
                <w:i/>
                <w:color w:val="000000" w:themeColor="text1"/>
                <w:sz w:val="14"/>
                <w:szCs w:val="14"/>
              </w:rPr>
              <w:t xml:space="preserve"> </w:t>
            </w:r>
          </w:p>
        </w:tc>
      </w:tr>
      <w:tr w:rsidR="00D27B23" w:rsidRPr="00F27F63" w14:paraId="42A94079" w14:textId="77777777" w:rsidTr="00D75AEC">
        <w:tblPrEx>
          <w:tblCellMar>
            <w:left w:w="57" w:type="dxa"/>
          </w:tblCellMar>
        </w:tblPrEx>
        <w:trPr>
          <w:cantSplit/>
        </w:trPr>
        <w:tc>
          <w:tcPr>
            <w:tcW w:w="2124" w:type="dxa"/>
            <w:tcBorders>
              <w:right w:val="single" w:sz="6" w:space="0" w:color="000000"/>
            </w:tcBorders>
            <w:shd w:val="clear" w:color="auto" w:fill="auto"/>
            <w:vAlign w:val="bottom"/>
          </w:tcPr>
          <w:p w14:paraId="4A170173" w14:textId="77777777" w:rsidR="00D27B23" w:rsidRPr="00F27F63" w:rsidRDefault="00D27B23" w:rsidP="00EE7CA2">
            <w:pPr>
              <w:spacing w:before="46" w:line="140" w:lineRule="exact"/>
              <w:ind w:left="57"/>
              <w:rPr>
                <w:rFonts w:ascii="Arial" w:hAnsi="Arial" w:cs="Arial"/>
                <w:color w:val="000000" w:themeColor="text1"/>
                <w:sz w:val="14"/>
                <w:szCs w:val="14"/>
              </w:rPr>
            </w:pPr>
            <w:r w:rsidRPr="00F27F63">
              <w:rPr>
                <w:rFonts w:ascii="Arial" w:hAnsi="Arial" w:cs="Arial"/>
                <w:color w:val="000000" w:themeColor="text1"/>
                <w:sz w:val="14"/>
                <w:szCs w:val="14"/>
              </w:rPr>
              <w:t>Ставропольский край</w:t>
            </w:r>
          </w:p>
        </w:tc>
        <w:tc>
          <w:tcPr>
            <w:tcW w:w="708" w:type="dxa"/>
            <w:tcBorders>
              <w:left w:val="single" w:sz="6" w:space="0" w:color="000000"/>
              <w:right w:val="single" w:sz="6" w:space="0" w:color="000000"/>
            </w:tcBorders>
            <w:shd w:val="clear" w:color="auto" w:fill="auto"/>
            <w:vAlign w:val="bottom"/>
          </w:tcPr>
          <w:p w14:paraId="6F9F8472" w14:textId="75496244" w:rsidR="00D27B23" w:rsidRPr="000B431A" w:rsidRDefault="00D27B23" w:rsidP="000A78E9">
            <w:pPr>
              <w:spacing w:before="46" w:line="140" w:lineRule="exact"/>
              <w:ind w:right="29"/>
              <w:jc w:val="right"/>
              <w:rPr>
                <w:rFonts w:ascii="Arial" w:hAnsi="Arial" w:cs="Arial"/>
                <w:bCs/>
                <w:sz w:val="14"/>
                <w:szCs w:val="14"/>
              </w:rPr>
            </w:pPr>
            <w:r w:rsidRPr="000B431A">
              <w:rPr>
                <w:rFonts w:ascii="Arial" w:hAnsi="Arial" w:cs="Arial"/>
                <w:sz w:val="14"/>
                <w:szCs w:val="14"/>
              </w:rPr>
              <w:t>975,8</w:t>
            </w:r>
          </w:p>
        </w:tc>
        <w:tc>
          <w:tcPr>
            <w:tcW w:w="711" w:type="dxa"/>
            <w:tcBorders>
              <w:left w:val="single" w:sz="6" w:space="0" w:color="000000"/>
              <w:right w:val="single" w:sz="6" w:space="0" w:color="000000"/>
            </w:tcBorders>
            <w:shd w:val="clear" w:color="auto" w:fill="auto"/>
            <w:vAlign w:val="bottom"/>
          </w:tcPr>
          <w:p w14:paraId="55A90A4A" w14:textId="1B4BC4EA"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884,0</w:t>
            </w:r>
          </w:p>
        </w:tc>
        <w:tc>
          <w:tcPr>
            <w:tcW w:w="711" w:type="dxa"/>
            <w:tcBorders>
              <w:left w:val="single" w:sz="6" w:space="0" w:color="000000"/>
              <w:right w:val="single" w:sz="6" w:space="0" w:color="000000"/>
            </w:tcBorders>
            <w:shd w:val="clear" w:color="auto" w:fill="auto"/>
            <w:vAlign w:val="bottom"/>
          </w:tcPr>
          <w:p w14:paraId="50FCA2E8" w14:textId="44CE0260"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64,7</w:t>
            </w:r>
          </w:p>
        </w:tc>
        <w:tc>
          <w:tcPr>
            <w:tcW w:w="715" w:type="dxa"/>
            <w:tcBorders>
              <w:left w:val="single" w:sz="6" w:space="0" w:color="000000"/>
              <w:right w:val="single" w:sz="6" w:space="0" w:color="000000"/>
            </w:tcBorders>
            <w:shd w:val="clear" w:color="auto" w:fill="auto"/>
            <w:vAlign w:val="bottom"/>
          </w:tcPr>
          <w:p w14:paraId="070278F3" w14:textId="2E3DEDA6" w:rsidR="00D27B23" w:rsidRPr="000B431A" w:rsidRDefault="00D27B23" w:rsidP="000A78E9">
            <w:pPr>
              <w:spacing w:before="46" w:line="140" w:lineRule="exact"/>
              <w:ind w:right="113"/>
              <w:jc w:val="right"/>
              <w:rPr>
                <w:rFonts w:ascii="Arial" w:hAnsi="Arial" w:cs="Arial"/>
                <w:sz w:val="14"/>
                <w:szCs w:val="14"/>
              </w:rPr>
            </w:pPr>
            <w:r w:rsidRPr="000B431A">
              <w:rPr>
                <w:rFonts w:ascii="Arial" w:hAnsi="Arial" w:cs="Arial"/>
                <w:sz w:val="14"/>
                <w:szCs w:val="14"/>
              </w:rPr>
              <w:t>259,7</w:t>
            </w:r>
          </w:p>
        </w:tc>
        <w:tc>
          <w:tcPr>
            <w:tcW w:w="711" w:type="dxa"/>
            <w:tcBorders>
              <w:left w:val="single" w:sz="6" w:space="0" w:color="000000"/>
              <w:right w:val="single" w:sz="6" w:space="0" w:color="000000"/>
            </w:tcBorders>
            <w:shd w:val="clear" w:color="auto" w:fill="auto"/>
            <w:vAlign w:val="bottom"/>
          </w:tcPr>
          <w:p w14:paraId="04E6AD84" w14:textId="18D2CBCE" w:rsidR="00D27B23" w:rsidRPr="000B431A" w:rsidRDefault="00D27B23" w:rsidP="000A78E9">
            <w:pPr>
              <w:spacing w:before="46" w:line="140" w:lineRule="exact"/>
              <w:ind w:right="170"/>
              <w:jc w:val="right"/>
              <w:rPr>
                <w:rFonts w:ascii="Arial" w:hAnsi="Arial" w:cs="Arial"/>
                <w:bCs/>
                <w:sz w:val="14"/>
                <w:szCs w:val="14"/>
              </w:rPr>
            </w:pPr>
            <w:r w:rsidRPr="000B431A">
              <w:rPr>
                <w:rFonts w:ascii="Arial" w:hAnsi="Arial" w:cs="Arial"/>
                <w:sz w:val="14"/>
                <w:szCs w:val="14"/>
              </w:rPr>
              <w:t>99,5</w:t>
            </w:r>
          </w:p>
        </w:tc>
        <w:tc>
          <w:tcPr>
            <w:tcW w:w="717" w:type="dxa"/>
            <w:tcBorders>
              <w:left w:val="single" w:sz="6" w:space="0" w:color="000000"/>
              <w:right w:val="single" w:sz="6" w:space="0" w:color="000000"/>
            </w:tcBorders>
            <w:shd w:val="clear" w:color="auto" w:fill="auto"/>
            <w:vAlign w:val="bottom"/>
          </w:tcPr>
          <w:p w14:paraId="209B4D03" w14:textId="69E150C9"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109,7</w:t>
            </w:r>
          </w:p>
        </w:tc>
        <w:tc>
          <w:tcPr>
            <w:tcW w:w="711" w:type="dxa"/>
            <w:tcBorders>
              <w:left w:val="single" w:sz="6" w:space="0" w:color="000000"/>
              <w:right w:val="single" w:sz="6" w:space="0" w:color="000000"/>
            </w:tcBorders>
            <w:shd w:val="clear" w:color="auto" w:fill="auto"/>
            <w:vAlign w:val="bottom"/>
          </w:tcPr>
          <w:p w14:paraId="00E63E71" w14:textId="03E51CA5"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124,8</w:t>
            </w:r>
          </w:p>
        </w:tc>
        <w:tc>
          <w:tcPr>
            <w:tcW w:w="711" w:type="dxa"/>
            <w:tcBorders>
              <w:left w:val="single" w:sz="6" w:space="0" w:color="000000"/>
              <w:right w:val="single" w:sz="6" w:space="0" w:color="000000"/>
            </w:tcBorders>
            <w:shd w:val="clear" w:color="auto" w:fill="auto"/>
            <w:vAlign w:val="bottom"/>
          </w:tcPr>
          <w:p w14:paraId="1BF61A11" w14:textId="07888F75" w:rsidR="00D27B23" w:rsidRPr="000B431A" w:rsidRDefault="00D27B23" w:rsidP="000A78E9">
            <w:pPr>
              <w:spacing w:before="46" w:line="140" w:lineRule="exact"/>
              <w:ind w:right="170"/>
              <w:jc w:val="right"/>
              <w:rPr>
                <w:rFonts w:ascii="Arial" w:hAnsi="Arial" w:cs="Arial"/>
                <w:sz w:val="14"/>
                <w:szCs w:val="14"/>
              </w:rPr>
            </w:pPr>
            <w:r w:rsidRPr="000B431A">
              <w:rPr>
                <w:rFonts w:ascii="Arial" w:hAnsi="Arial" w:cs="Arial"/>
                <w:sz w:val="14"/>
                <w:szCs w:val="14"/>
              </w:rPr>
              <w:t>102,0</w:t>
            </w:r>
          </w:p>
        </w:tc>
        <w:tc>
          <w:tcPr>
            <w:tcW w:w="2109" w:type="dxa"/>
            <w:tcBorders>
              <w:left w:val="single" w:sz="6" w:space="0" w:color="000000"/>
            </w:tcBorders>
            <w:shd w:val="clear" w:color="auto" w:fill="auto"/>
            <w:vAlign w:val="bottom"/>
          </w:tcPr>
          <w:p w14:paraId="4B52CDAD" w14:textId="77777777" w:rsidR="00D27B23" w:rsidRPr="00F27F63" w:rsidRDefault="00D27B23" w:rsidP="00EE7CA2">
            <w:pPr>
              <w:spacing w:before="46" w:line="14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Stavropol</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Territory</w:t>
            </w:r>
            <w:proofErr w:type="spellEnd"/>
          </w:p>
        </w:tc>
      </w:tr>
    </w:tbl>
    <w:p w14:paraId="721B4336" w14:textId="37084DBD" w:rsidR="006E5F3B" w:rsidRPr="00F27F63" w:rsidRDefault="006E5F3B">
      <w:pPr>
        <w:pageBreakBefore/>
        <w:spacing w:after="60"/>
        <w:jc w:val="right"/>
        <w:rPr>
          <w:color w:val="000000" w:themeColor="text1"/>
        </w:rPr>
      </w:pPr>
      <w:proofErr w:type="spellStart"/>
      <w:proofErr w:type="gramStart"/>
      <w:r w:rsidRPr="00F27F63">
        <w:rPr>
          <w:rFonts w:ascii="Arial" w:hAnsi="Arial" w:cs="Arial"/>
          <w:color w:val="000000" w:themeColor="text1"/>
          <w:sz w:val="14"/>
          <w:szCs w:val="14"/>
          <w:lang w:val="en-US"/>
        </w:rPr>
        <w:lastRenderedPageBreak/>
        <w:t>Продолжение</w:t>
      </w:r>
      <w:proofErr w:type="spellEnd"/>
      <w:r w:rsidRPr="00F27F63">
        <w:rPr>
          <w:rFonts w:ascii="Arial" w:hAnsi="Arial" w:cs="Arial"/>
          <w:color w:val="000000" w:themeColor="text1"/>
          <w:sz w:val="14"/>
          <w:szCs w:val="14"/>
          <w:lang w:val="en-US"/>
        </w:rPr>
        <w:t xml:space="preserve"> </w:t>
      </w:r>
      <w:proofErr w:type="spellStart"/>
      <w:r w:rsidRPr="00F27F63">
        <w:rPr>
          <w:rFonts w:ascii="Arial" w:hAnsi="Arial" w:cs="Arial"/>
          <w:color w:val="000000" w:themeColor="text1"/>
          <w:sz w:val="14"/>
          <w:szCs w:val="14"/>
          <w:lang w:val="en-US"/>
        </w:rPr>
        <w:t>табл</w:t>
      </w:r>
      <w:proofErr w:type="spellEnd"/>
      <w:r w:rsidRPr="00F27F63">
        <w:rPr>
          <w:rFonts w:ascii="Arial" w:hAnsi="Arial" w:cs="Arial"/>
          <w:color w:val="000000" w:themeColor="text1"/>
          <w:sz w:val="14"/>
          <w:szCs w:val="14"/>
          <w:lang w:val="en-US"/>
        </w:rPr>
        <w:t>.</w:t>
      </w:r>
      <w:proofErr w:type="gramEnd"/>
      <w:r w:rsidRPr="00F27F63">
        <w:rPr>
          <w:rFonts w:ascii="Arial" w:hAnsi="Arial" w:cs="Arial"/>
          <w:color w:val="000000" w:themeColor="text1"/>
          <w:sz w:val="14"/>
          <w:szCs w:val="14"/>
          <w:lang w:val="en-US"/>
        </w:rPr>
        <w:t xml:space="preserve"> / </w:t>
      </w:r>
      <w:r w:rsidRPr="00F27F63">
        <w:rPr>
          <w:rFonts w:ascii="Arial" w:hAnsi="Arial" w:cs="Arial"/>
          <w:i/>
          <w:color w:val="000000" w:themeColor="text1"/>
          <w:sz w:val="14"/>
          <w:szCs w:val="14"/>
          <w:lang w:val="en-US"/>
        </w:rPr>
        <w:t>Continued table</w:t>
      </w:r>
      <w:r w:rsidRPr="00F27F63">
        <w:rPr>
          <w:rFonts w:ascii="Arial" w:hAnsi="Arial" w:cs="Arial"/>
          <w:color w:val="000000" w:themeColor="text1"/>
          <w:sz w:val="14"/>
          <w:szCs w:val="14"/>
          <w:lang w:val="en-US"/>
        </w:rPr>
        <w:t xml:space="preserve"> </w:t>
      </w:r>
      <w:r w:rsidR="008B752D" w:rsidRPr="00F27F63">
        <w:rPr>
          <w:rFonts w:ascii="Arial" w:hAnsi="Arial" w:cs="Arial"/>
          <w:color w:val="000000" w:themeColor="text1"/>
          <w:sz w:val="14"/>
          <w:szCs w:val="14"/>
          <w:lang w:val="en-US"/>
        </w:rPr>
        <w:t>19.</w:t>
      </w:r>
      <w:r w:rsidRPr="00F27F63">
        <w:rPr>
          <w:rFonts w:ascii="Arial" w:hAnsi="Arial" w:cs="Arial"/>
          <w:color w:val="000000" w:themeColor="text1"/>
          <w:sz w:val="14"/>
          <w:szCs w:val="14"/>
          <w:lang w:val="en-US"/>
        </w:rPr>
        <w:t>7</w:t>
      </w:r>
    </w:p>
    <w:tbl>
      <w:tblPr>
        <w:tblW w:w="9928" w:type="dxa"/>
        <w:tblLayout w:type="fixed"/>
        <w:tblCellMar>
          <w:left w:w="0" w:type="dxa"/>
          <w:right w:w="0" w:type="dxa"/>
        </w:tblCellMar>
        <w:tblLook w:val="0000" w:firstRow="0" w:lastRow="0" w:firstColumn="0" w:lastColumn="0" w:noHBand="0" w:noVBand="0"/>
      </w:tblPr>
      <w:tblGrid>
        <w:gridCol w:w="2124"/>
        <w:gridCol w:w="708"/>
        <w:gridCol w:w="711"/>
        <w:gridCol w:w="711"/>
        <w:gridCol w:w="715"/>
        <w:gridCol w:w="711"/>
        <w:gridCol w:w="717"/>
        <w:gridCol w:w="711"/>
        <w:gridCol w:w="711"/>
        <w:gridCol w:w="2109"/>
      </w:tblGrid>
      <w:tr w:rsidR="00F27F63" w:rsidRPr="00451F66" w14:paraId="6D5C9579" w14:textId="77777777">
        <w:trPr>
          <w:cantSplit/>
        </w:trPr>
        <w:tc>
          <w:tcPr>
            <w:tcW w:w="2124" w:type="dxa"/>
            <w:vMerge w:val="restart"/>
            <w:tcBorders>
              <w:top w:val="single" w:sz="6" w:space="0" w:color="000000"/>
              <w:bottom w:val="single" w:sz="6" w:space="0" w:color="000000"/>
              <w:right w:val="single" w:sz="6" w:space="0" w:color="000000"/>
            </w:tcBorders>
            <w:shd w:val="clear" w:color="auto" w:fill="auto"/>
          </w:tcPr>
          <w:p w14:paraId="1AEE65FB" w14:textId="77777777" w:rsidR="00C104A2" w:rsidRPr="00F27F63" w:rsidRDefault="00C104A2">
            <w:pPr>
              <w:snapToGrid w:val="0"/>
              <w:spacing w:before="40" w:after="40" w:line="140" w:lineRule="exact"/>
              <w:jc w:val="center"/>
              <w:rPr>
                <w:rFonts w:ascii="Arial" w:hAnsi="Arial" w:cs="Arial"/>
                <w:color w:val="000000" w:themeColor="text1"/>
                <w:sz w:val="14"/>
                <w:szCs w:val="14"/>
                <w:lang w:val="en-US"/>
              </w:rPr>
            </w:pPr>
          </w:p>
        </w:tc>
        <w:tc>
          <w:tcPr>
            <w:tcW w:w="2845" w:type="dxa"/>
            <w:gridSpan w:val="4"/>
            <w:tcBorders>
              <w:top w:val="single" w:sz="6" w:space="0" w:color="000000"/>
              <w:left w:val="single" w:sz="6" w:space="0" w:color="000000"/>
              <w:bottom w:val="single" w:sz="6" w:space="0" w:color="000000"/>
              <w:right w:val="single" w:sz="6" w:space="0" w:color="000000"/>
            </w:tcBorders>
            <w:shd w:val="clear" w:color="auto" w:fill="auto"/>
          </w:tcPr>
          <w:p w14:paraId="76838B25" w14:textId="77777777" w:rsidR="00C104A2" w:rsidRPr="00F27F63" w:rsidRDefault="00C104A2" w:rsidP="00C104A2">
            <w:pPr>
              <w:spacing w:before="40" w:after="40" w:line="140" w:lineRule="exact"/>
              <w:ind w:left="57"/>
              <w:rPr>
                <w:rFonts w:ascii="Arial" w:hAnsi="Arial" w:cs="Arial"/>
                <w:color w:val="000000" w:themeColor="text1"/>
                <w:sz w:val="12"/>
                <w:szCs w:val="12"/>
              </w:rPr>
            </w:pPr>
            <w:proofErr w:type="gramStart"/>
            <w:r w:rsidRPr="00F27F63">
              <w:rPr>
                <w:rFonts w:ascii="Arial" w:hAnsi="Arial" w:cs="Arial"/>
                <w:color w:val="000000" w:themeColor="text1"/>
                <w:sz w:val="12"/>
                <w:szCs w:val="12"/>
              </w:rPr>
              <w:t>Млрд</w:t>
            </w:r>
            <w:proofErr w:type="gramEnd"/>
            <w:r w:rsidRPr="00F27F63">
              <w:rPr>
                <w:rFonts w:ascii="Arial" w:hAnsi="Arial" w:cs="Arial"/>
                <w:color w:val="000000" w:themeColor="text1"/>
                <w:sz w:val="12"/>
                <w:szCs w:val="12"/>
              </w:rPr>
              <w:t xml:space="preserve"> руб. (в фактически действовавших ценах)</w:t>
            </w:r>
          </w:p>
          <w:p w14:paraId="7716AA87" w14:textId="2F7DF1EB" w:rsidR="00C104A2" w:rsidRPr="00F27F63" w:rsidRDefault="00C104A2" w:rsidP="00C104A2">
            <w:pPr>
              <w:spacing w:before="40" w:after="40" w:line="140" w:lineRule="exact"/>
              <w:ind w:left="57"/>
              <w:jc w:val="center"/>
              <w:rPr>
                <w:rFonts w:ascii="Arial" w:hAnsi="Arial" w:cs="Arial"/>
                <w:color w:val="000000" w:themeColor="text1"/>
                <w:sz w:val="12"/>
                <w:szCs w:val="12"/>
                <w:lang w:val="en-US"/>
              </w:rPr>
            </w:pPr>
            <w:proofErr w:type="spellStart"/>
            <w:r w:rsidRPr="00F27F63">
              <w:rPr>
                <w:rFonts w:ascii="Arial" w:hAnsi="Arial" w:cs="Arial"/>
                <w:i/>
                <w:color w:val="000000" w:themeColor="text1"/>
                <w:sz w:val="12"/>
                <w:szCs w:val="12"/>
                <w:lang w:val="en-US"/>
              </w:rPr>
              <w:t>Bln</w:t>
            </w:r>
            <w:proofErr w:type="spellEnd"/>
            <w:r w:rsidRPr="00F27F63">
              <w:rPr>
                <w:rFonts w:ascii="Arial" w:hAnsi="Arial" w:cs="Arial"/>
                <w:i/>
                <w:color w:val="000000" w:themeColor="text1"/>
                <w:sz w:val="12"/>
                <w:szCs w:val="12"/>
                <w:lang w:val="en-US"/>
              </w:rPr>
              <w:t xml:space="preserve">. </w:t>
            </w:r>
            <w:proofErr w:type="spellStart"/>
            <w:r w:rsidRPr="00F27F63">
              <w:rPr>
                <w:rFonts w:ascii="Arial" w:hAnsi="Arial" w:cs="Arial"/>
                <w:i/>
                <w:color w:val="000000" w:themeColor="text1"/>
                <w:sz w:val="12"/>
                <w:szCs w:val="12"/>
                <w:lang w:val="en-US"/>
              </w:rPr>
              <w:t>Roubles</w:t>
            </w:r>
            <w:proofErr w:type="spellEnd"/>
            <w:r w:rsidRPr="00F27F63">
              <w:rPr>
                <w:rFonts w:ascii="Arial" w:hAnsi="Arial" w:cs="Arial"/>
                <w:i/>
                <w:color w:val="000000" w:themeColor="text1"/>
                <w:sz w:val="12"/>
                <w:szCs w:val="12"/>
                <w:lang w:val="en-US"/>
              </w:rPr>
              <w:t xml:space="preserve"> (at current prices)</w:t>
            </w:r>
          </w:p>
        </w:tc>
        <w:tc>
          <w:tcPr>
            <w:tcW w:w="2850" w:type="dxa"/>
            <w:gridSpan w:val="4"/>
            <w:tcBorders>
              <w:top w:val="single" w:sz="6" w:space="0" w:color="000000"/>
              <w:left w:val="single" w:sz="6" w:space="0" w:color="000000"/>
              <w:bottom w:val="single" w:sz="6" w:space="0" w:color="000000"/>
              <w:right w:val="single" w:sz="6" w:space="0" w:color="000000"/>
            </w:tcBorders>
            <w:shd w:val="clear" w:color="auto" w:fill="auto"/>
          </w:tcPr>
          <w:p w14:paraId="31001961" w14:textId="77777777" w:rsidR="00C104A2" w:rsidRPr="00F27F63" w:rsidRDefault="00C104A2" w:rsidP="00C104A2">
            <w:pPr>
              <w:spacing w:before="40" w:after="40" w:line="140" w:lineRule="exact"/>
              <w:ind w:left="57"/>
              <w:rPr>
                <w:rFonts w:ascii="Arial" w:hAnsi="Arial" w:cs="Arial"/>
                <w:color w:val="000000" w:themeColor="text1"/>
                <w:sz w:val="12"/>
                <w:szCs w:val="12"/>
              </w:rPr>
            </w:pPr>
            <w:r w:rsidRPr="00F27F63">
              <w:rPr>
                <w:rFonts w:ascii="Arial" w:hAnsi="Arial" w:cs="Arial"/>
                <w:bCs/>
                <w:color w:val="000000" w:themeColor="text1"/>
                <w:sz w:val="12"/>
                <w:szCs w:val="12"/>
              </w:rPr>
              <w:t>Индексы физического объема,</w:t>
            </w:r>
            <w:r w:rsidRPr="00F27F63">
              <w:rPr>
                <w:rFonts w:ascii="Arial" w:hAnsi="Arial" w:cs="Arial"/>
                <w:bCs/>
                <w:color w:val="000000" w:themeColor="text1"/>
                <w:sz w:val="12"/>
                <w:szCs w:val="12"/>
              </w:rPr>
              <w:br/>
            </w:r>
            <w:r w:rsidRPr="00F27F63">
              <w:rPr>
                <w:rFonts w:ascii="Arial" w:hAnsi="Arial" w:cs="Arial"/>
                <w:color w:val="000000" w:themeColor="text1"/>
                <w:sz w:val="12"/>
                <w:szCs w:val="12"/>
              </w:rPr>
              <w:t>в процентах к предыдущему году</w:t>
            </w:r>
          </w:p>
          <w:p w14:paraId="73FC50E0" w14:textId="6BDA5FCC" w:rsidR="00C104A2" w:rsidRPr="00F27F63" w:rsidRDefault="00C104A2" w:rsidP="00C104A2">
            <w:pPr>
              <w:spacing w:before="40" w:after="40" w:line="140" w:lineRule="exact"/>
              <w:ind w:left="57"/>
              <w:jc w:val="center"/>
              <w:rPr>
                <w:rFonts w:ascii="Arial" w:hAnsi="Arial" w:cs="Arial"/>
                <w:color w:val="000000" w:themeColor="text1"/>
                <w:sz w:val="12"/>
                <w:szCs w:val="12"/>
                <w:lang w:val="en-US"/>
              </w:rPr>
            </w:pPr>
            <w:r w:rsidRPr="00F27F63">
              <w:rPr>
                <w:rFonts w:ascii="Arial" w:hAnsi="Arial" w:cs="Arial"/>
                <w:i/>
                <w:color w:val="000000" w:themeColor="text1"/>
                <w:sz w:val="12"/>
                <w:szCs w:val="12"/>
                <w:lang w:val="en-US"/>
              </w:rPr>
              <w:t>Volume indices of, percent of previous year</w:t>
            </w:r>
          </w:p>
        </w:tc>
        <w:tc>
          <w:tcPr>
            <w:tcW w:w="2109" w:type="dxa"/>
            <w:vMerge w:val="restart"/>
            <w:tcBorders>
              <w:top w:val="single" w:sz="6" w:space="0" w:color="000000"/>
              <w:left w:val="single" w:sz="6" w:space="0" w:color="000000"/>
              <w:bottom w:val="single" w:sz="6" w:space="0" w:color="000000"/>
            </w:tcBorders>
            <w:shd w:val="clear" w:color="auto" w:fill="auto"/>
          </w:tcPr>
          <w:p w14:paraId="31B7A5B3" w14:textId="77777777" w:rsidR="00C104A2" w:rsidRPr="00F27F63" w:rsidRDefault="00C104A2">
            <w:pPr>
              <w:snapToGrid w:val="0"/>
              <w:spacing w:before="40" w:after="40" w:line="140" w:lineRule="exact"/>
              <w:jc w:val="center"/>
              <w:rPr>
                <w:rFonts w:ascii="Arial" w:hAnsi="Arial" w:cs="Arial"/>
                <w:bCs/>
                <w:color w:val="000000" w:themeColor="text1"/>
                <w:sz w:val="14"/>
                <w:szCs w:val="14"/>
                <w:lang w:val="en-US"/>
              </w:rPr>
            </w:pPr>
            <w:r w:rsidRPr="00F27F63" w:rsidDel="0034659D">
              <w:rPr>
                <w:color w:val="000000" w:themeColor="text1"/>
                <w:lang w:val="en-US"/>
              </w:rPr>
              <w:t xml:space="preserve"> </w:t>
            </w:r>
          </w:p>
        </w:tc>
      </w:tr>
      <w:tr w:rsidR="00F27F63" w:rsidRPr="00451F66" w14:paraId="2FE50006" w14:textId="77777777">
        <w:trPr>
          <w:cantSplit/>
        </w:trPr>
        <w:tc>
          <w:tcPr>
            <w:tcW w:w="2124" w:type="dxa"/>
            <w:vMerge/>
            <w:tcBorders>
              <w:top w:val="single" w:sz="6" w:space="0" w:color="000000"/>
              <w:bottom w:val="single" w:sz="6" w:space="0" w:color="000000"/>
              <w:right w:val="single" w:sz="6" w:space="0" w:color="000000"/>
            </w:tcBorders>
            <w:shd w:val="clear" w:color="auto" w:fill="auto"/>
          </w:tcPr>
          <w:p w14:paraId="13DF2DCF" w14:textId="77777777" w:rsidR="00C104A2" w:rsidRPr="00F27F63" w:rsidRDefault="00C104A2">
            <w:pPr>
              <w:snapToGrid w:val="0"/>
              <w:spacing w:before="40" w:after="40" w:line="140" w:lineRule="exact"/>
              <w:jc w:val="center"/>
              <w:rPr>
                <w:rFonts w:ascii="Arial" w:hAnsi="Arial" w:cs="Arial"/>
                <w:color w:val="000000" w:themeColor="text1"/>
                <w:sz w:val="14"/>
                <w:szCs w:val="14"/>
                <w:lang w:val="en-US"/>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Pr>
          <w:p w14:paraId="73ED1292" w14:textId="77777777" w:rsidR="00C104A2" w:rsidRPr="00F27F63" w:rsidRDefault="00C104A2" w:rsidP="00EE7CA2">
            <w:pPr>
              <w:spacing w:before="40" w:after="40" w:line="140" w:lineRule="exact"/>
              <w:ind w:left="57"/>
              <w:rPr>
                <w:rFonts w:ascii="Arial" w:hAnsi="Arial" w:cs="Arial"/>
                <w:color w:val="000000" w:themeColor="text1"/>
                <w:sz w:val="12"/>
                <w:szCs w:val="12"/>
                <w:lang w:val="en-US"/>
              </w:rPr>
            </w:pPr>
            <w:r w:rsidRPr="00F27F63">
              <w:rPr>
                <w:rFonts w:ascii="Arial" w:hAnsi="Arial" w:cs="Arial"/>
                <w:color w:val="000000" w:themeColor="text1"/>
                <w:sz w:val="12"/>
                <w:szCs w:val="12"/>
              </w:rPr>
              <w:t>оборот</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lang w:val="en-US"/>
              </w:rPr>
              <w:br/>
            </w:r>
            <w:r w:rsidRPr="00F27F63">
              <w:rPr>
                <w:rFonts w:ascii="Arial" w:hAnsi="Arial" w:cs="Arial"/>
                <w:color w:val="000000" w:themeColor="text1"/>
                <w:sz w:val="12"/>
                <w:szCs w:val="12"/>
              </w:rPr>
              <w:t>оптовой</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lang w:val="en-US"/>
              </w:rPr>
              <w:br/>
            </w:r>
            <w:r w:rsidRPr="00F27F63">
              <w:rPr>
                <w:rFonts w:ascii="Arial" w:hAnsi="Arial" w:cs="Arial"/>
                <w:color w:val="000000" w:themeColor="text1"/>
                <w:sz w:val="12"/>
                <w:szCs w:val="12"/>
              </w:rPr>
              <w:t>торговли</w:t>
            </w:r>
          </w:p>
          <w:p w14:paraId="68EE69F7" w14:textId="339A12D7" w:rsidR="00C104A2" w:rsidRPr="00F27F63" w:rsidRDefault="00C104A2" w:rsidP="00EE7CA2">
            <w:pPr>
              <w:spacing w:before="40" w:after="40" w:line="140" w:lineRule="exact"/>
              <w:ind w:left="57"/>
              <w:rPr>
                <w:rFonts w:ascii="Arial" w:hAnsi="Arial" w:cs="Arial"/>
                <w:color w:val="000000" w:themeColor="text1"/>
                <w:sz w:val="12"/>
                <w:szCs w:val="12"/>
                <w:lang w:val="en-US"/>
              </w:rPr>
            </w:pPr>
            <w:r w:rsidRPr="00F27F63">
              <w:rPr>
                <w:rFonts w:ascii="Arial" w:hAnsi="Arial" w:cs="Arial"/>
                <w:i/>
                <w:color w:val="000000" w:themeColor="text1"/>
                <w:sz w:val="12"/>
                <w:szCs w:val="12"/>
                <w:lang w:val="en-US"/>
              </w:rPr>
              <w:t xml:space="preserve">wholesale trade </w:t>
            </w:r>
            <w:r w:rsidRPr="00F27F63">
              <w:rPr>
                <w:rFonts w:ascii="Arial" w:hAnsi="Arial" w:cs="Arial"/>
                <w:i/>
                <w:color w:val="000000" w:themeColor="text1"/>
                <w:sz w:val="12"/>
                <w:szCs w:val="12"/>
                <w:lang w:val="en-US"/>
              </w:rPr>
              <w:br/>
              <w:t>turnover</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1D641D8C" w14:textId="77777777" w:rsidR="00C104A2" w:rsidRPr="00F27F63" w:rsidRDefault="00C104A2" w:rsidP="00484E77">
            <w:pPr>
              <w:spacing w:before="40" w:after="4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 xml:space="preserve">оборот </w:t>
            </w:r>
            <w:r w:rsidRPr="00F27F63">
              <w:rPr>
                <w:rFonts w:ascii="Arial" w:hAnsi="Arial" w:cs="Arial"/>
                <w:color w:val="000000" w:themeColor="text1"/>
                <w:sz w:val="12"/>
                <w:szCs w:val="12"/>
              </w:rPr>
              <w:br/>
              <w:t xml:space="preserve">розничной </w:t>
            </w:r>
            <w:r w:rsidRPr="00F27F63">
              <w:rPr>
                <w:rFonts w:ascii="Arial" w:hAnsi="Arial" w:cs="Arial"/>
                <w:color w:val="000000" w:themeColor="text1"/>
                <w:sz w:val="12"/>
                <w:szCs w:val="12"/>
              </w:rPr>
              <w:br/>
              <w:t>торговли</w:t>
            </w:r>
            <w:r w:rsidRPr="00F27F63">
              <w:rPr>
                <w:rFonts w:ascii="Arial" w:hAnsi="Arial" w:cs="Arial"/>
                <w:b/>
                <w:color w:val="000000" w:themeColor="text1"/>
                <w:sz w:val="12"/>
                <w:szCs w:val="12"/>
              </w:rPr>
              <w:t xml:space="preserve"> </w:t>
            </w:r>
          </w:p>
          <w:p w14:paraId="24CE3E28" w14:textId="77777777" w:rsidR="00C104A2" w:rsidRPr="00F27F63" w:rsidRDefault="00C104A2" w:rsidP="00484E77">
            <w:pPr>
              <w:spacing w:before="40" w:after="40" w:line="140" w:lineRule="exact"/>
              <w:ind w:left="57"/>
              <w:rPr>
                <w:rFonts w:ascii="Arial" w:hAnsi="Arial" w:cs="Arial"/>
                <w:color w:val="000000" w:themeColor="text1"/>
                <w:sz w:val="12"/>
                <w:szCs w:val="12"/>
              </w:rPr>
            </w:pPr>
            <w:r w:rsidRPr="00F27F63">
              <w:rPr>
                <w:rFonts w:ascii="Arial" w:hAnsi="Arial" w:cs="Arial"/>
                <w:i/>
                <w:color w:val="000000" w:themeColor="text1"/>
                <w:sz w:val="12"/>
                <w:szCs w:val="12"/>
                <w:lang w:val="en-US"/>
              </w:rPr>
              <w:t>retail</w:t>
            </w:r>
            <w:r w:rsidRPr="00F27F63">
              <w:rPr>
                <w:rFonts w:ascii="Arial" w:hAnsi="Arial" w:cs="Arial"/>
                <w:i/>
                <w:color w:val="000000" w:themeColor="text1"/>
                <w:sz w:val="12"/>
                <w:szCs w:val="12"/>
              </w:rPr>
              <w:br/>
            </w:r>
            <w:r w:rsidRPr="00F27F63">
              <w:rPr>
                <w:rFonts w:ascii="Arial" w:hAnsi="Arial" w:cs="Arial"/>
                <w:i/>
                <w:color w:val="000000" w:themeColor="text1"/>
                <w:sz w:val="12"/>
                <w:szCs w:val="12"/>
                <w:lang w:val="en-GB"/>
              </w:rPr>
              <w:t>turnover</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17334426" w14:textId="77777777" w:rsidR="00C104A2" w:rsidRPr="00F27F63" w:rsidRDefault="00C104A2" w:rsidP="00484E77">
            <w:pPr>
              <w:spacing w:before="40" w:after="4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 xml:space="preserve">оборот </w:t>
            </w:r>
            <w:r w:rsidRPr="00F27F63">
              <w:rPr>
                <w:rFonts w:ascii="Arial" w:hAnsi="Arial" w:cs="Arial"/>
                <w:color w:val="000000" w:themeColor="text1"/>
                <w:sz w:val="12"/>
                <w:szCs w:val="12"/>
              </w:rPr>
              <w:br/>
            </w:r>
            <w:proofErr w:type="spellStart"/>
            <w:r w:rsidRPr="00F27F63">
              <w:rPr>
                <w:rFonts w:ascii="Arial" w:hAnsi="Arial" w:cs="Arial"/>
                <w:color w:val="000000" w:themeColor="text1"/>
                <w:sz w:val="12"/>
                <w:szCs w:val="12"/>
              </w:rPr>
              <w:t>общес</w:t>
            </w:r>
            <w:proofErr w:type="gramStart"/>
            <w:r w:rsidRPr="00F27F63">
              <w:rPr>
                <w:rFonts w:ascii="Arial" w:hAnsi="Arial" w:cs="Arial"/>
                <w:color w:val="000000" w:themeColor="text1"/>
                <w:sz w:val="12"/>
                <w:szCs w:val="12"/>
              </w:rPr>
              <w:t>т</w:t>
            </w:r>
            <w:proofErr w:type="spellEnd"/>
            <w:r w:rsidRPr="00F27F63">
              <w:rPr>
                <w:rFonts w:ascii="Arial" w:hAnsi="Arial" w:cs="Arial"/>
                <w:color w:val="000000" w:themeColor="text1"/>
                <w:sz w:val="12"/>
                <w:szCs w:val="12"/>
              </w:rPr>
              <w:t>-</w:t>
            </w:r>
            <w:proofErr w:type="gramEnd"/>
            <w:r w:rsidRPr="00F27F63">
              <w:rPr>
                <w:rFonts w:ascii="Arial" w:hAnsi="Arial" w:cs="Arial"/>
                <w:color w:val="000000" w:themeColor="text1"/>
                <w:sz w:val="12"/>
                <w:szCs w:val="12"/>
              </w:rPr>
              <w:br/>
              <w:t xml:space="preserve">венного </w:t>
            </w:r>
            <w:r w:rsidRPr="00F27F63">
              <w:rPr>
                <w:rFonts w:ascii="Arial" w:hAnsi="Arial" w:cs="Arial"/>
                <w:color w:val="000000" w:themeColor="text1"/>
                <w:sz w:val="12"/>
                <w:szCs w:val="12"/>
              </w:rPr>
              <w:br/>
              <w:t>питания</w:t>
            </w:r>
          </w:p>
          <w:p w14:paraId="24CA2173" w14:textId="77777777" w:rsidR="00C104A2" w:rsidRPr="00F27F63" w:rsidRDefault="00C104A2" w:rsidP="00484E77">
            <w:pPr>
              <w:spacing w:before="40" w:after="40" w:line="140" w:lineRule="exact"/>
              <w:ind w:left="57"/>
              <w:rPr>
                <w:rFonts w:ascii="Arial" w:hAnsi="Arial" w:cs="Arial"/>
                <w:bCs/>
                <w:color w:val="000000" w:themeColor="text1"/>
                <w:sz w:val="12"/>
                <w:szCs w:val="12"/>
              </w:rPr>
            </w:pPr>
            <w:r w:rsidRPr="00F27F63">
              <w:rPr>
                <w:rFonts w:ascii="Arial" w:hAnsi="Arial" w:cs="Arial"/>
                <w:i/>
                <w:color w:val="000000" w:themeColor="text1"/>
                <w:sz w:val="12"/>
                <w:szCs w:val="12"/>
                <w:lang w:val="en-US"/>
              </w:rPr>
              <w:t>catering</w:t>
            </w:r>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lang w:val="en-US"/>
              </w:rPr>
              <w:t>turnover</w:t>
            </w:r>
            <w:r w:rsidRPr="00F27F63">
              <w:rPr>
                <w:rFonts w:ascii="Arial" w:hAnsi="Arial" w:cs="Arial"/>
                <w:i/>
                <w:color w:val="000000" w:themeColor="text1"/>
                <w:sz w:val="12"/>
                <w:szCs w:val="12"/>
              </w:rPr>
              <w:t xml:space="preserve"> </w:t>
            </w:r>
          </w:p>
        </w:tc>
        <w:tc>
          <w:tcPr>
            <w:tcW w:w="715" w:type="dxa"/>
            <w:tcBorders>
              <w:top w:val="single" w:sz="6" w:space="0" w:color="000000"/>
              <w:left w:val="single" w:sz="6" w:space="0" w:color="000000"/>
              <w:bottom w:val="single" w:sz="6" w:space="0" w:color="000000"/>
              <w:right w:val="single" w:sz="6" w:space="0" w:color="000000"/>
            </w:tcBorders>
            <w:shd w:val="clear" w:color="auto" w:fill="auto"/>
          </w:tcPr>
          <w:p w14:paraId="797202BA" w14:textId="77777777" w:rsidR="00C104A2" w:rsidRPr="00F27F63" w:rsidRDefault="00C104A2" w:rsidP="00484E77">
            <w:pPr>
              <w:spacing w:before="40" w:after="40" w:line="140" w:lineRule="exact"/>
              <w:ind w:left="57"/>
              <w:rPr>
                <w:rFonts w:ascii="Arial" w:hAnsi="Arial" w:cs="Arial"/>
                <w:color w:val="000000" w:themeColor="text1"/>
                <w:sz w:val="12"/>
                <w:szCs w:val="12"/>
                <w:lang w:val="en-US"/>
              </w:rPr>
            </w:pPr>
            <w:r w:rsidRPr="00F27F63">
              <w:rPr>
                <w:rFonts w:ascii="Arial" w:hAnsi="Arial" w:cs="Arial"/>
                <w:bCs/>
                <w:color w:val="000000" w:themeColor="text1"/>
                <w:sz w:val="12"/>
                <w:szCs w:val="12"/>
              </w:rPr>
              <w:t>объем</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платных</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услуг</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населению</w:t>
            </w:r>
          </w:p>
          <w:p w14:paraId="25DFA47D" w14:textId="77777777" w:rsidR="00C104A2" w:rsidRPr="00F27F63" w:rsidRDefault="00C104A2" w:rsidP="00484E77">
            <w:pPr>
              <w:spacing w:before="40" w:after="40" w:line="140" w:lineRule="exact"/>
              <w:ind w:left="57"/>
              <w:rPr>
                <w:rFonts w:ascii="Arial" w:hAnsi="Arial" w:cs="Arial"/>
                <w:color w:val="000000" w:themeColor="text1"/>
                <w:sz w:val="12"/>
                <w:szCs w:val="12"/>
                <w:lang w:val="en-US"/>
              </w:rPr>
            </w:pPr>
            <w:r w:rsidRPr="00F27F63">
              <w:rPr>
                <w:rFonts w:ascii="Arial" w:hAnsi="Arial" w:cs="Arial"/>
                <w:i/>
                <w:color w:val="000000" w:themeColor="text1"/>
                <w:sz w:val="12"/>
                <w:szCs w:val="12"/>
                <w:lang w:val="en-US"/>
              </w:rPr>
              <w:t>volume of market services to population</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0FB62043" w14:textId="15FDC751" w:rsidR="00C104A2" w:rsidRPr="00F27F63" w:rsidRDefault="00C104A2" w:rsidP="00EE7CA2">
            <w:pPr>
              <w:spacing w:before="40" w:after="40" w:line="140" w:lineRule="exact"/>
              <w:ind w:left="57"/>
              <w:rPr>
                <w:rFonts w:ascii="Arial" w:hAnsi="Arial" w:cs="Arial"/>
                <w:color w:val="000000" w:themeColor="text1"/>
                <w:sz w:val="12"/>
                <w:szCs w:val="12"/>
                <w:lang w:val="en-US"/>
              </w:rPr>
            </w:pPr>
            <w:r w:rsidRPr="00F27F63">
              <w:rPr>
                <w:rFonts w:ascii="Arial" w:hAnsi="Arial" w:cs="Arial"/>
                <w:color w:val="000000" w:themeColor="text1"/>
                <w:sz w:val="12"/>
                <w:szCs w:val="12"/>
              </w:rPr>
              <w:t>оборота</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lang w:val="en-US"/>
              </w:rPr>
              <w:br/>
            </w:r>
            <w:r w:rsidRPr="00F27F63">
              <w:rPr>
                <w:rFonts w:ascii="Arial" w:hAnsi="Arial" w:cs="Arial"/>
                <w:color w:val="000000" w:themeColor="text1"/>
                <w:sz w:val="12"/>
                <w:szCs w:val="12"/>
              </w:rPr>
              <w:t>оптовой</w:t>
            </w:r>
            <w:r w:rsidRPr="00F27F63">
              <w:rPr>
                <w:rFonts w:ascii="Arial" w:hAnsi="Arial" w:cs="Arial"/>
                <w:color w:val="000000" w:themeColor="text1"/>
                <w:sz w:val="12"/>
                <w:szCs w:val="12"/>
                <w:lang w:val="en-US"/>
              </w:rPr>
              <w:t xml:space="preserve"> </w:t>
            </w:r>
            <w:r w:rsidRPr="00F27F63">
              <w:rPr>
                <w:rFonts w:ascii="Arial" w:hAnsi="Arial" w:cs="Arial"/>
                <w:color w:val="000000" w:themeColor="text1"/>
                <w:sz w:val="12"/>
                <w:szCs w:val="12"/>
                <w:lang w:val="en-US"/>
              </w:rPr>
              <w:br/>
            </w:r>
            <w:r w:rsidRPr="00F27F63">
              <w:rPr>
                <w:rFonts w:ascii="Arial" w:hAnsi="Arial" w:cs="Arial"/>
                <w:color w:val="000000" w:themeColor="text1"/>
                <w:sz w:val="12"/>
                <w:szCs w:val="12"/>
              </w:rPr>
              <w:t>торговли</w:t>
            </w:r>
          </w:p>
          <w:p w14:paraId="59005D71" w14:textId="38D19401" w:rsidR="00C104A2" w:rsidRPr="00F27F63" w:rsidRDefault="00C104A2" w:rsidP="00EE7CA2">
            <w:pPr>
              <w:spacing w:before="40" w:after="40" w:line="140" w:lineRule="exact"/>
              <w:ind w:left="57"/>
              <w:rPr>
                <w:rFonts w:ascii="Arial" w:hAnsi="Arial" w:cs="Arial"/>
                <w:color w:val="000000" w:themeColor="text1"/>
                <w:sz w:val="12"/>
                <w:szCs w:val="12"/>
                <w:lang w:val="en-US"/>
              </w:rPr>
            </w:pPr>
            <w:r w:rsidRPr="00F27F63">
              <w:rPr>
                <w:rFonts w:ascii="Arial" w:hAnsi="Arial" w:cs="Arial"/>
                <w:i/>
                <w:color w:val="000000" w:themeColor="text1"/>
                <w:sz w:val="12"/>
                <w:szCs w:val="12"/>
                <w:lang w:val="en-US"/>
              </w:rPr>
              <w:t xml:space="preserve">wholesale trade </w:t>
            </w:r>
            <w:r w:rsidRPr="00F27F63">
              <w:rPr>
                <w:rFonts w:ascii="Arial" w:hAnsi="Arial" w:cs="Arial"/>
                <w:i/>
                <w:color w:val="000000" w:themeColor="text1"/>
                <w:sz w:val="12"/>
                <w:szCs w:val="12"/>
                <w:lang w:val="en-US"/>
              </w:rPr>
              <w:br/>
              <w:t>turnover</w:t>
            </w:r>
          </w:p>
        </w:tc>
        <w:tc>
          <w:tcPr>
            <w:tcW w:w="717" w:type="dxa"/>
            <w:tcBorders>
              <w:top w:val="single" w:sz="6" w:space="0" w:color="000000"/>
              <w:left w:val="single" w:sz="6" w:space="0" w:color="000000"/>
              <w:bottom w:val="single" w:sz="6" w:space="0" w:color="000000"/>
              <w:right w:val="single" w:sz="6" w:space="0" w:color="000000"/>
            </w:tcBorders>
            <w:shd w:val="clear" w:color="auto" w:fill="auto"/>
          </w:tcPr>
          <w:p w14:paraId="7E0D8D3E" w14:textId="77777777" w:rsidR="00C104A2" w:rsidRPr="00F27F63" w:rsidRDefault="00C104A2" w:rsidP="00484E77">
            <w:pPr>
              <w:spacing w:before="40" w:after="4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 xml:space="preserve">оборота </w:t>
            </w:r>
            <w:r w:rsidRPr="00F27F63">
              <w:rPr>
                <w:rFonts w:ascii="Arial" w:hAnsi="Arial" w:cs="Arial"/>
                <w:color w:val="000000" w:themeColor="text1"/>
                <w:sz w:val="12"/>
                <w:szCs w:val="12"/>
              </w:rPr>
              <w:br/>
              <w:t xml:space="preserve">розничной </w:t>
            </w:r>
            <w:r w:rsidRPr="00F27F63">
              <w:rPr>
                <w:rFonts w:ascii="Arial" w:hAnsi="Arial" w:cs="Arial"/>
                <w:color w:val="000000" w:themeColor="text1"/>
                <w:sz w:val="12"/>
                <w:szCs w:val="12"/>
              </w:rPr>
              <w:br/>
              <w:t xml:space="preserve">торговли </w:t>
            </w:r>
          </w:p>
          <w:p w14:paraId="68F07184" w14:textId="77777777" w:rsidR="00C104A2" w:rsidRPr="00F27F63" w:rsidRDefault="00C104A2" w:rsidP="00484E77">
            <w:pPr>
              <w:spacing w:before="40" w:after="40" w:line="140" w:lineRule="exact"/>
              <w:ind w:left="57"/>
              <w:rPr>
                <w:rFonts w:ascii="Arial" w:hAnsi="Arial" w:cs="Arial"/>
                <w:color w:val="000000" w:themeColor="text1"/>
                <w:sz w:val="12"/>
                <w:szCs w:val="12"/>
              </w:rPr>
            </w:pPr>
            <w:r w:rsidRPr="00F27F63">
              <w:rPr>
                <w:rFonts w:ascii="Arial" w:hAnsi="Arial" w:cs="Arial"/>
                <w:i/>
                <w:color w:val="000000" w:themeColor="text1"/>
                <w:sz w:val="12"/>
                <w:szCs w:val="12"/>
                <w:lang w:val="en-US"/>
              </w:rPr>
              <w:t>retail</w:t>
            </w:r>
            <w:r w:rsidRPr="00F27F63">
              <w:rPr>
                <w:rFonts w:ascii="Arial" w:hAnsi="Arial" w:cs="Arial"/>
                <w:i/>
                <w:color w:val="000000" w:themeColor="text1"/>
                <w:sz w:val="12"/>
                <w:szCs w:val="12"/>
              </w:rPr>
              <w:br/>
            </w:r>
            <w:r w:rsidRPr="00F27F63">
              <w:rPr>
                <w:rFonts w:ascii="Arial" w:hAnsi="Arial" w:cs="Arial"/>
                <w:i/>
                <w:color w:val="000000" w:themeColor="text1"/>
                <w:sz w:val="12"/>
                <w:szCs w:val="12"/>
                <w:lang w:val="en-GB"/>
              </w:rPr>
              <w:t>turnover</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6B3FC7AB" w14:textId="77777777" w:rsidR="00C104A2" w:rsidRPr="00F27F63" w:rsidRDefault="00C104A2" w:rsidP="00484E77">
            <w:pPr>
              <w:spacing w:before="40" w:after="4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 xml:space="preserve">оборота </w:t>
            </w:r>
            <w:r w:rsidRPr="00F27F63">
              <w:rPr>
                <w:rFonts w:ascii="Arial" w:hAnsi="Arial" w:cs="Arial"/>
                <w:color w:val="000000" w:themeColor="text1"/>
                <w:sz w:val="12"/>
                <w:szCs w:val="12"/>
              </w:rPr>
              <w:br/>
            </w:r>
            <w:proofErr w:type="spellStart"/>
            <w:r w:rsidRPr="00F27F63">
              <w:rPr>
                <w:rFonts w:ascii="Arial" w:hAnsi="Arial" w:cs="Arial"/>
                <w:color w:val="000000" w:themeColor="text1"/>
                <w:sz w:val="12"/>
                <w:szCs w:val="12"/>
              </w:rPr>
              <w:t>общес</w:t>
            </w:r>
            <w:proofErr w:type="gramStart"/>
            <w:r w:rsidRPr="00F27F63">
              <w:rPr>
                <w:rFonts w:ascii="Arial" w:hAnsi="Arial" w:cs="Arial"/>
                <w:color w:val="000000" w:themeColor="text1"/>
                <w:sz w:val="12"/>
                <w:szCs w:val="12"/>
              </w:rPr>
              <w:t>т</w:t>
            </w:r>
            <w:proofErr w:type="spellEnd"/>
            <w:r w:rsidRPr="00F27F63">
              <w:rPr>
                <w:rFonts w:ascii="Arial" w:hAnsi="Arial" w:cs="Arial"/>
                <w:color w:val="000000" w:themeColor="text1"/>
                <w:sz w:val="12"/>
                <w:szCs w:val="12"/>
              </w:rPr>
              <w:t>-</w:t>
            </w:r>
            <w:proofErr w:type="gramEnd"/>
            <w:r w:rsidRPr="00F27F63">
              <w:rPr>
                <w:rFonts w:ascii="Arial" w:hAnsi="Arial" w:cs="Arial"/>
                <w:color w:val="000000" w:themeColor="text1"/>
                <w:sz w:val="12"/>
                <w:szCs w:val="12"/>
              </w:rPr>
              <w:br/>
              <w:t xml:space="preserve">венного питания </w:t>
            </w:r>
          </w:p>
          <w:p w14:paraId="08DBC87C" w14:textId="77777777" w:rsidR="00C104A2" w:rsidRPr="00F27F63" w:rsidRDefault="00C104A2" w:rsidP="00484E77">
            <w:pPr>
              <w:spacing w:before="40" w:after="40" w:line="140" w:lineRule="exact"/>
              <w:ind w:left="57"/>
              <w:rPr>
                <w:rFonts w:ascii="Arial" w:hAnsi="Arial" w:cs="Arial"/>
                <w:bCs/>
                <w:color w:val="000000" w:themeColor="text1"/>
                <w:sz w:val="12"/>
                <w:szCs w:val="12"/>
              </w:rPr>
            </w:pPr>
            <w:r w:rsidRPr="00F27F63">
              <w:rPr>
                <w:rFonts w:ascii="Arial" w:hAnsi="Arial" w:cs="Arial"/>
                <w:i/>
                <w:color w:val="000000" w:themeColor="text1"/>
                <w:sz w:val="12"/>
                <w:szCs w:val="12"/>
                <w:lang w:val="en-US"/>
              </w:rPr>
              <w:t>catering</w:t>
            </w:r>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lang w:val="en-US"/>
              </w:rPr>
              <w:t>turnover</w:t>
            </w:r>
          </w:p>
        </w:tc>
        <w:tc>
          <w:tcPr>
            <w:tcW w:w="711" w:type="dxa"/>
            <w:tcBorders>
              <w:top w:val="single" w:sz="6" w:space="0" w:color="000000"/>
              <w:left w:val="single" w:sz="6" w:space="0" w:color="000000"/>
              <w:bottom w:val="single" w:sz="6" w:space="0" w:color="000000"/>
              <w:right w:val="single" w:sz="6" w:space="0" w:color="000000"/>
            </w:tcBorders>
            <w:shd w:val="clear" w:color="auto" w:fill="auto"/>
          </w:tcPr>
          <w:p w14:paraId="72A6FD1C" w14:textId="77777777" w:rsidR="00C104A2" w:rsidRPr="00F27F63" w:rsidRDefault="00C104A2" w:rsidP="00484E77">
            <w:pPr>
              <w:spacing w:before="40" w:after="40" w:line="140" w:lineRule="exact"/>
              <w:ind w:left="57"/>
              <w:rPr>
                <w:rFonts w:ascii="Arial" w:hAnsi="Arial" w:cs="Arial"/>
                <w:color w:val="000000" w:themeColor="text1"/>
                <w:sz w:val="12"/>
                <w:szCs w:val="12"/>
                <w:lang w:val="en-US"/>
              </w:rPr>
            </w:pPr>
            <w:r w:rsidRPr="00F27F63">
              <w:rPr>
                <w:rFonts w:ascii="Arial" w:hAnsi="Arial" w:cs="Arial"/>
                <w:bCs/>
                <w:color w:val="000000" w:themeColor="text1"/>
                <w:sz w:val="12"/>
                <w:szCs w:val="12"/>
              </w:rPr>
              <w:t>платных</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услуг</w:t>
            </w:r>
            <w:r w:rsidRPr="00F27F63">
              <w:rPr>
                <w:rFonts w:ascii="Arial" w:hAnsi="Arial" w:cs="Arial"/>
                <w:bCs/>
                <w:color w:val="000000" w:themeColor="text1"/>
                <w:sz w:val="12"/>
                <w:szCs w:val="12"/>
                <w:lang w:val="en-US"/>
              </w:rPr>
              <w:t xml:space="preserve"> </w:t>
            </w:r>
            <w:r w:rsidRPr="00F27F63">
              <w:rPr>
                <w:rFonts w:ascii="Arial" w:hAnsi="Arial" w:cs="Arial"/>
                <w:bCs/>
                <w:color w:val="000000" w:themeColor="text1"/>
                <w:sz w:val="12"/>
                <w:szCs w:val="12"/>
                <w:lang w:val="en-US"/>
              </w:rPr>
              <w:br/>
            </w:r>
            <w:r w:rsidRPr="00F27F63">
              <w:rPr>
                <w:rFonts w:ascii="Arial" w:hAnsi="Arial" w:cs="Arial"/>
                <w:bCs/>
                <w:color w:val="000000" w:themeColor="text1"/>
                <w:sz w:val="12"/>
                <w:szCs w:val="12"/>
              </w:rPr>
              <w:t>населению</w:t>
            </w:r>
          </w:p>
          <w:p w14:paraId="0B4900A1" w14:textId="77777777" w:rsidR="00C104A2" w:rsidRPr="00F27F63" w:rsidRDefault="00C104A2" w:rsidP="00484E77">
            <w:pPr>
              <w:spacing w:before="40" w:after="40" w:line="140" w:lineRule="exact"/>
              <w:ind w:left="57"/>
              <w:rPr>
                <w:rFonts w:ascii="Arial" w:hAnsi="Arial" w:cs="Arial"/>
                <w:color w:val="000000" w:themeColor="text1"/>
                <w:sz w:val="12"/>
                <w:szCs w:val="12"/>
                <w:lang w:val="en-US"/>
              </w:rPr>
            </w:pPr>
            <w:r w:rsidRPr="00F27F63">
              <w:rPr>
                <w:rFonts w:ascii="Arial" w:hAnsi="Arial" w:cs="Arial"/>
                <w:i/>
                <w:color w:val="000000" w:themeColor="text1"/>
                <w:sz w:val="12"/>
                <w:szCs w:val="12"/>
                <w:lang w:val="en-US"/>
              </w:rPr>
              <w:t>market services to population</w:t>
            </w:r>
          </w:p>
        </w:tc>
        <w:tc>
          <w:tcPr>
            <w:tcW w:w="2109" w:type="dxa"/>
            <w:vMerge/>
            <w:tcBorders>
              <w:top w:val="single" w:sz="6" w:space="0" w:color="000000"/>
              <w:left w:val="single" w:sz="6" w:space="0" w:color="000000"/>
              <w:bottom w:val="single" w:sz="6" w:space="0" w:color="000000"/>
            </w:tcBorders>
            <w:shd w:val="clear" w:color="auto" w:fill="auto"/>
            <w:vAlign w:val="bottom"/>
          </w:tcPr>
          <w:p w14:paraId="0AA9D1DF" w14:textId="77777777" w:rsidR="00C104A2" w:rsidRPr="00F27F63" w:rsidRDefault="00C104A2">
            <w:pPr>
              <w:snapToGrid w:val="0"/>
              <w:spacing w:before="40" w:after="40" w:line="140" w:lineRule="exact"/>
              <w:jc w:val="center"/>
              <w:rPr>
                <w:rFonts w:ascii="Arial" w:hAnsi="Arial" w:cs="Arial"/>
                <w:bCs/>
                <w:i/>
                <w:color w:val="000000" w:themeColor="text1"/>
                <w:sz w:val="14"/>
                <w:szCs w:val="14"/>
                <w:lang w:val="en-US"/>
              </w:rPr>
            </w:pPr>
          </w:p>
        </w:tc>
      </w:tr>
      <w:tr w:rsidR="000B431A" w:rsidRPr="00F27F63" w14:paraId="68826A13" w14:textId="77777777" w:rsidTr="000B431A">
        <w:tblPrEx>
          <w:tblCellMar>
            <w:left w:w="57" w:type="dxa"/>
          </w:tblCellMar>
        </w:tblPrEx>
        <w:trPr>
          <w:cantSplit/>
        </w:trPr>
        <w:tc>
          <w:tcPr>
            <w:tcW w:w="2124" w:type="dxa"/>
            <w:tcBorders>
              <w:top w:val="single" w:sz="6" w:space="0" w:color="000000"/>
            </w:tcBorders>
            <w:shd w:val="clear" w:color="auto" w:fill="auto"/>
            <w:vAlign w:val="bottom"/>
          </w:tcPr>
          <w:p w14:paraId="7F3EBFDE" w14:textId="77777777" w:rsidR="000B431A" w:rsidRPr="00F27F63" w:rsidRDefault="000B431A" w:rsidP="00EE7CA2">
            <w:pPr>
              <w:spacing w:before="60" w:line="150" w:lineRule="exact"/>
              <w:jc w:val="center"/>
              <w:rPr>
                <w:rFonts w:ascii="Arial" w:hAnsi="Arial" w:cs="Arial"/>
                <w:color w:val="000000" w:themeColor="text1"/>
                <w:sz w:val="14"/>
                <w:szCs w:val="14"/>
              </w:rPr>
            </w:pPr>
            <w:r w:rsidRPr="00F27F63">
              <w:rPr>
                <w:rFonts w:ascii="Arial" w:hAnsi="Arial" w:cs="Arial"/>
                <w:b/>
                <w:bCs/>
                <w:color w:val="000000" w:themeColor="text1"/>
                <w:sz w:val="14"/>
                <w:szCs w:val="14"/>
              </w:rPr>
              <w:t>Приволжский</w:t>
            </w:r>
            <w:r w:rsidRPr="00F27F63">
              <w:rPr>
                <w:rFonts w:ascii="Arial" w:hAnsi="Arial" w:cs="Arial"/>
                <w:b/>
                <w:bCs/>
                <w:color w:val="000000" w:themeColor="text1"/>
                <w:sz w:val="14"/>
                <w:szCs w:val="14"/>
                <w:lang w:val="en-US"/>
              </w:rPr>
              <w:t xml:space="preserve"> </w:t>
            </w:r>
            <w:r w:rsidRPr="00F27F63">
              <w:rPr>
                <w:rFonts w:ascii="Arial" w:hAnsi="Arial" w:cs="Arial"/>
                <w:b/>
                <w:bCs/>
                <w:color w:val="000000" w:themeColor="text1"/>
                <w:sz w:val="14"/>
                <w:szCs w:val="14"/>
                <w:lang w:val="en-US"/>
              </w:rPr>
              <w:br/>
            </w:r>
            <w:r w:rsidRPr="00F27F63">
              <w:rPr>
                <w:rFonts w:ascii="Arial" w:hAnsi="Arial" w:cs="Arial"/>
                <w:b/>
                <w:bCs/>
                <w:color w:val="000000" w:themeColor="text1"/>
                <w:sz w:val="14"/>
                <w:szCs w:val="14"/>
              </w:rPr>
              <w:t>федеральный</w:t>
            </w:r>
            <w:r w:rsidRPr="00F27F63">
              <w:rPr>
                <w:rFonts w:ascii="Arial" w:hAnsi="Arial" w:cs="Arial"/>
                <w:b/>
                <w:bCs/>
                <w:color w:val="000000" w:themeColor="text1"/>
                <w:sz w:val="14"/>
                <w:szCs w:val="14"/>
                <w:lang w:val="en-US"/>
              </w:rPr>
              <w:t xml:space="preserve"> </w:t>
            </w:r>
            <w:r w:rsidRPr="00F27F63">
              <w:rPr>
                <w:rFonts w:ascii="Arial" w:hAnsi="Arial" w:cs="Arial"/>
                <w:b/>
                <w:bCs/>
                <w:color w:val="000000" w:themeColor="text1"/>
                <w:sz w:val="14"/>
                <w:szCs w:val="14"/>
              </w:rPr>
              <w:t>округ</w:t>
            </w:r>
          </w:p>
        </w:tc>
        <w:tc>
          <w:tcPr>
            <w:tcW w:w="708" w:type="dxa"/>
            <w:tcBorders>
              <w:top w:val="single" w:sz="6" w:space="0" w:color="000000"/>
              <w:left w:val="single" w:sz="6" w:space="0" w:color="000000"/>
              <w:right w:val="single" w:sz="6" w:space="0" w:color="000000"/>
            </w:tcBorders>
            <w:shd w:val="clear" w:color="auto" w:fill="auto"/>
            <w:vAlign w:val="bottom"/>
          </w:tcPr>
          <w:p w14:paraId="255391C0" w14:textId="1E66F03F" w:rsidR="000B431A" w:rsidRPr="000B431A" w:rsidRDefault="000B431A" w:rsidP="000B431A">
            <w:pPr>
              <w:spacing w:before="60" w:line="150" w:lineRule="exact"/>
              <w:ind w:right="57"/>
              <w:jc w:val="right"/>
              <w:rPr>
                <w:rFonts w:ascii="Arial" w:hAnsi="Arial" w:cs="Arial"/>
                <w:b/>
                <w:bCs/>
                <w:spacing w:val="-6"/>
                <w:sz w:val="14"/>
                <w:szCs w:val="14"/>
              </w:rPr>
            </w:pPr>
            <w:r w:rsidRPr="000B431A">
              <w:rPr>
                <w:rFonts w:ascii="Arial" w:hAnsi="Arial" w:cs="Arial"/>
                <w:b/>
                <w:bCs/>
                <w:sz w:val="14"/>
                <w:szCs w:val="14"/>
              </w:rPr>
              <w:t>16 942,5</w:t>
            </w:r>
          </w:p>
        </w:tc>
        <w:tc>
          <w:tcPr>
            <w:tcW w:w="711" w:type="dxa"/>
            <w:tcBorders>
              <w:top w:val="single" w:sz="6" w:space="0" w:color="000000"/>
              <w:left w:val="single" w:sz="6" w:space="0" w:color="000000"/>
              <w:right w:val="single" w:sz="6" w:space="0" w:color="000000"/>
            </w:tcBorders>
            <w:shd w:val="clear" w:color="auto" w:fill="auto"/>
            <w:vAlign w:val="bottom"/>
          </w:tcPr>
          <w:p w14:paraId="120B2E05" w14:textId="6E1B5602" w:rsidR="000B431A" w:rsidRPr="000B431A" w:rsidRDefault="000B431A" w:rsidP="000B431A">
            <w:pPr>
              <w:spacing w:before="60" w:line="150" w:lineRule="exact"/>
              <w:ind w:right="113"/>
              <w:jc w:val="right"/>
              <w:rPr>
                <w:rFonts w:ascii="Arial" w:hAnsi="Arial" w:cs="Arial"/>
                <w:b/>
                <w:bCs/>
                <w:sz w:val="14"/>
                <w:szCs w:val="14"/>
              </w:rPr>
            </w:pPr>
            <w:r w:rsidRPr="000B431A">
              <w:rPr>
                <w:rFonts w:ascii="Arial" w:hAnsi="Arial" w:cs="Arial"/>
                <w:b/>
                <w:bCs/>
                <w:sz w:val="14"/>
                <w:szCs w:val="14"/>
              </w:rPr>
              <w:t>9 676,7</w:t>
            </w:r>
          </w:p>
        </w:tc>
        <w:tc>
          <w:tcPr>
            <w:tcW w:w="711" w:type="dxa"/>
            <w:tcBorders>
              <w:top w:val="single" w:sz="6" w:space="0" w:color="000000"/>
              <w:left w:val="single" w:sz="6" w:space="0" w:color="000000"/>
              <w:right w:val="single" w:sz="6" w:space="0" w:color="000000"/>
            </w:tcBorders>
            <w:shd w:val="clear" w:color="auto" w:fill="auto"/>
            <w:vAlign w:val="bottom"/>
          </w:tcPr>
          <w:p w14:paraId="51F1434B" w14:textId="29BF829D"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451,3</w:t>
            </w:r>
          </w:p>
        </w:tc>
        <w:tc>
          <w:tcPr>
            <w:tcW w:w="715" w:type="dxa"/>
            <w:tcBorders>
              <w:top w:val="single" w:sz="6" w:space="0" w:color="000000"/>
              <w:left w:val="single" w:sz="6" w:space="0" w:color="000000"/>
              <w:right w:val="single" w:sz="6" w:space="0" w:color="000000"/>
            </w:tcBorders>
            <w:shd w:val="clear" w:color="auto" w:fill="auto"/>
            <w:vAlign w:val="bottom"/>
          </w:tcPr>
          <w:p w14:paraId="2FAF670B" w14:textId="33028C7D" w:rsidR="000B431A" w:rsidRPr="000B431A" w:rsidRDefault="000B431A" w:rsidP="000B431A">
            <w:pPr>
              <w:spacing w:before="60" w:line="150" w:lineRule="exact"/>
              <w:ind w:right="113"/>
              <w:jc w:val="right"/>
              <w:rPr>
                <w:rFonts w:ascii="Arial" w:hAnsi="Arial" w:cs="Arial"/>
                <w:b/>
                <w:sz w:val="14"/>
                <w:szCs w:val="14"/>
              </w:rPr>
            </w:pPr>
            <w:r w:rsidRPr="000B431A">
              <w:rPr>
                <w:rFonts w:ascii="Arial" w:hAnsi="Arial" w:cs="Arial"/>
                <w:b/>
                <w:bCs/>
                <w:sz w:val="14"/>
                <w:szCs w:val="14"/>
              </w:rPr>
              <w:t>2 538,3</w:t>
            </w:r>
          </w:p>
        </w:tc>
        <w:tc>
          <w:tcPr>
            <w:tcW w:w="711" w:type="dxa"/>
            <w:tcBorders>
              <w:top w:val="single" w:sz="6" w:space="0" w:color="000000"/>
              <w:left w:val="single" w:sz="6" w:space="0" w:color="000000"/>
              <w:right w:val="single" w:sz="6" w:space="0" w:color="000000"/>
            </w:tcBorders>
            <w:shd w:val="clear" w:color="auto" w:fill="auto"/>
            <w:vAlign w:val="bottom"/>
          </w:tcPr>
          <w:p w14:paraId="7710DFD1" w14:textId="03D46DE2"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106,1</w:t>
            </w:r>
          </w:p>
        </w:tc>
        <w:tc>
          <w:tcPr>
            <w:tcW w:w="717" w:type="dxa"/>
            <w:tcBorders>
              <w:top w:val="single" w:sz="6" w:space="0" w:color="000000"/>
              <w:left w:val="single" w:sz="6" w:space="0" w:color="000000"/>
              <w:right w:val="single" w:sz="6" w:space="0" w:color="000000"/>
            </w:tcBorders>
            <w:shd w:val="clear" w:color="auto" w:fill="auto"/>
            <w:vAlign w:val="bottom"/>
          </w:tcPr>
          <w:p w14:paraId="5D67586C" w14:textId="07881BBF"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108,7</w:t>
            </w:r>
          </w:p>
        </w:tc>
        <w:tc>
          <w:tcPr>
            <w:tcW w:w="711" w:type="dxa"/>
            <w:tcBorders>
              <w:top w:val="single" w:sz="6" w:space="0" w:color="000000"/>
              <w:left w:val="single" w:sz="6" w:space="0" w:color="000000"/>
              <w:right w:val="single" w:sz="6" w:space="0" w:color="000000"/>
            </w:tcBorders>
            <w:shd w:val="clear" w:color="auto" w:fill="auto"/>
            <w:vAlign w:val="bottom"/>
          </w:tcPr>
          <w:p w14:paraId="60B81F0B" w14:textId="0B9D1B0C"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111,4</w:t>
            </w:r>
          </w:p>
        </w:tc>
        <w:tc>
          <w:tcPr>
            <w:tcW w:w="711" w:type="dxa"/>
            <w:tcBorders>
              <w:top w:val="single" w:sz="6" w:space="0" w:color="000000"/>
              <w:left w:val="single" w:sz="6" w:space="0" w:color="000000"/>
              <w:right w:val="single" w:sz="6" w:space="0" w:color="000000"/>
            </w:tcBorders>
            <w:shd w:val="clear" w:color="auto" w:fill="auto"/>
            <w:vAlign w:val="bottom"/>
          </w:tcPr>
          <w:p w14:paraId="128BD3D9" w14:textId="252358BA" w:rsidR="000B431A" w:rsidRPr="000B431A" w:rsidRDefault="000B431A" w:rsidP="000B431A">
            <w:pPr>
              <w:spacing w:before="60" w:line="150" w:lineRule="exact"/>
              <w:ind w:right="170"/>
              <w:jc w:val="right"/>
              <w:rPr>
                <w:rFonts w:ascii="Arial" w:hAnsi="Arial" w:cs="Arial"/>
                <w:b/>
                <w:sz w:val="14"/>
                <w:szCs w:val="14"/>
              </w:rPr>
            </w:pPr>
            <w:r w:rsidRPr="000B431A">
              <w:rPr>
                <w:rFonts w:ascii="Arial" w:hAnsi="Arial" w:cs="Arial"/>
                <w:b/>
                <w:bCs/>
                <w:sz w:val="14"/>
                <w:szCs w:val="14"/>
              </w:rPr>
              <w:t>104,6</w:t>
            </w:r>
          </w:p>
        </w:tc>
        <w:tc>
          <w:tcPr>
            <w:tcW w:w="2109" w:type="dxa"/>
            <w:tcBorders>
              <w:top w:val="single" w:sz="6" w:space="0" w:color="000000"/>
              <w:left w:val="single" w:sz="6" w:space="0" w:color="000000"/>
            </w:tcBorders>
            <w:shd w:val="clear" w:color="auto" w:fill="auto"/>
            <w:vAlign w:val="bottom"/>
          </w:tcPr>
          <w:p w14:paraId="194AE00F" w14:textId="77777777" w:rsidR="000B431A" w:rsidRPr="00F27F63" w:rsidRDefault="000B431A" w:rsidP="00EE7CA2">
            <w:pPr>
              <w:spacing w:before="60" w:line="150" w:lineRule="exact"/>
              <w:jc w:val="center"/>
              <w:rPr>
                <w:rFonts w:ascii="Arial" w:hAnsi="Arial" w:cs="Arial"/>
                <w:color w:val="000000" w:themeColor="text1"/>
                <w:sz w:val="14"/>
                <w:szCs w:val="14"/>
              </w:rPr>
            </w:pPr>
            <w:r w:rsidRPr="00F27F63">
              <w:rPr>
                <w:rFonts w:ascii="Arial" w:hAnsi="Arial" w:cs="Arial"/>
                <w:b/>
                <w:i/>
                <w:color w:val="000000" w:themeColor="text1"/>
                <w:sz w:val="14"/>
                <w:szCs w:val="14"/>
                <w:lang w:val="en-US"/>
              </w:rPr>
              <w:t>Volga</w:t>
            </w:r>
            <w:r w:rsidRPr="00F27F63">
              <w:rPr>
                <w:rFonts w:ascii="Arial" w:hAnsi="Arial" w:cs="Arial"/>
                <w:b/>
                <w:i/>
                <w:color w:val="000000" w:themeColor="text1"/>
                <w:sz w:val="14"/>
                <w:szCs w:val="14"/>
              </w:rPr>
              <w:t xml:space="preserve"> </w:t>
            </w:r>
            <w:r w:rsidRPr="00F27F63">
              <w:rPr>
                <w:rFonts w:ascii="Arial" w:hAnsi="Arial" w:cs="Arial"/>
                <w:b/>
                <w:i/>
                <w:color w:val="000000" w:themeColor="text1"/>
                <w:sz w:val="14"/>
                <w:szCs w:val="14"/>
              </w:rPr>
              <w:br/>
            </w:r>
            <w:r w:rsidRPr="00F27F63">
              <w:rPr>
                <w:rFonts w:ascii="Arial" w:hAnsi="Arial" w:cs="Arial"/>
                <w:b/>
                <w:i/>
                <w:color w:val="000000" w:themeColor="text1"/>
                <w:sz w:val="14"/>
                <w:szCs w:val="14"/>
                <w:lang w:val="en-US"/>
              </w:rPr>
              <w:t>Federal</w:t>
            </w:r>
            <w:r w:rsidRPr="00F27F63">
              <w:rPr>
                <w:rFonts w:ascii="Arial" w:hAnsi="Arial" w:cs="Arial"/>
                <w:b/>
                <w:i/>
                <w:color w:val="000000" w:themeColor="text1"/>
                <w:sz w:val="14"/>
                <w:szCs w:val="14"/>
              </w:rPr>
              <w:t xml:space="preserve"> </w:t>
            </w:r>
            <w:r w:rsidRPr="00F27F63">
              <w:rPr>
                <w:rFonts w:ascii="Arial" w:hAnsi="Arial" w:cs="Arial"/>
                <w:b/>
                <w:i/>
                <w:color w:val="000000" w:themeColor="text1"/>
                <w:sz w:val="14"/>
                <w:szCs w:val="14"/>
                <w:lang w:val="en-US"/>
              </w:rPr>
              <w:t>District</w:t>
            </w:r>
          </w:p>
        </w:tc>
      </w:tr>
      <w:tr w:rsidR="000B431A" w:rsidRPr="00F27F63" w14:paraId="48A40C24" w14:textId="77777777" w:rsidTr="000B431A">
        <w:tblPrEx>
          <w:tblCellMar>
            <w:left w:w="57" w:type="dxa"/>
          </w:tblCellMar>
        </w:tblPrEx>
        <w:trPr>
          <w:cantSplit/>
        </w:trPr>
        <w:tc>
          <w:tcPr>
            <w:tcW w:w="2124" w:type="dxa"/>
            <w:shd w:val="clear" w:color="auto" w:fill="auto"/>
            <w:vAlign w:val="bottom"/>
          </w:tcPr>
          <w:p w14:paraId="6E2C57CE"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 Башкортостан</w:t>
            </w:r>
          </w:p>
        </w:tc>
        <w:tc>
          <w:tcPr>
            <w:tcW w:w="708" w:type="dxa"/>
            <w:tcBorders>
              <w:left w:val="single" w:sz="6" w:space="0" w:color="000000"/>
              <w:right w:val="single" w:sz="6" w:space="0" w:color="000000"/>
            </w:tcBorders>
            <w:shd w:val="clear" w:color="auto" w:fill="auto"/>
            <w:vAlign w:val="bottom"/>
          </w:tcPr>
          <w:p w14:paraId="3631722C" w14:textId="580FA858"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1 864,9</w:t>
            </w:r>
          </w:p>
        </w:tc>
        <w:tc>
          <w:tcPr>
            <w:tcW w:w="711" w:type="dxa"/>
            <w:tcBorders>
              <w:left w:val="single" w:sz="6" w:space="0" w:color="000000"/>
              <w:right w:val="single" w:sz="6" w:space="0" w:color="000000"/>
            </w:tcBorders>
            <w:shd w:val="clear" w:color="auto" w:fill="auto"/>
            <w:vAlign w:val="bottom"/>
          </w:tcPr>
          <w:p w14:paraId="21F5D109" w14:textId="6BBA0A76"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1538,3</w:t>
            </w:r>
          </w:p>
        </w:tc>
        <w:tc>
          <w:tcPr>
            <w:tcW w:w="711" w:type="dxa"/>
            <w:tcBorders>
              <w:left w:val="single" w:sz="6" w:space="0" w:color="000000"/>
              <w:right w:val="single" w:sz="6" w:space="0" w:color="000000"/>
            </w:tcBorders>
            <w:shd w:val="clear" w:color="auto" w:fill="auto"/>
            <w:vAlign w:val="bottom"/>
          </w:tcPr>
          <w:p w14:paraId="6E6111F2" w14:textId="5B30508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57,3</w:t>
            </w:r>
          </w:p>
        </w:tc>
        <w:tc>
          <w:tcPr>
            <w:tcW w:w="715" w:type="dxa"/>
            <w:tcBorders>
              <w:left w:val="single" w:sz="6" w:space="0" w:color="000000"/>
              <w:right w:val="single" w:sz="6" w:space="0" w:color="000000"/>
            </w:tcBorders>
            <w:shd w:val="clear" w:color="auto" w:fill="auto"/>
            <w:vAlign w:val="bottom"/>
          </w:tcPr>
          <w:p w14:paraId="1CFA5C4A" w14:textId="678ED21D"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367,5</w:t>
            </w:r>
          </w:p>
        </w:tc>
        <w:tc>
          <w:tcPr>
            <w:tcW w:w="711" w:type="dxa"/>
            <w:tcBorders>
              <w:left w:val="single" w:sz="6" w:space="0" w:color="000000"/>
              <w:right w:val="single" w:sz="6" w:space="0" w:color="000000"/>
            </w:tcBorders>
            <w:shd w:val="clear" w:color="auto" w:fill="auto"/>
            <w:vAlign w:val="bottom"/>
          </w:tcPr>
          <w:p w14:paraId="4BB34199" w14:textId="6D1F98C5"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101,0</w:t>
            </w:r>
          </w:p>
        </w:tc>
        <w:tc>
          <w:tcPr>
            <w:tcW w:w="717" w:type="dxa"/>
            <w:tcBorders>
              <w:left w:val="single" w:sz="6" w:space="0" w:color="000000"/>
              <w:right w:val="single" w:sz="6" w:space="0" w:color="000000"/>
            </w:tcBorders>
            <w:shd w:val="clear" w:color="auto" w:fill="auto"/>
            <w:vAlign w:val="bottom"/>
          </w:tcPr>
          <w:p w14:paraId="36E865B2" w14:textId="7034AF8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112,1</w:t>
            </w:r>
          </w:p>
        </w:tc>
        <w:tc>
          <w:tcPr>
            <w:tcW w:w="711" w:type="dxa"/>
            <w:tcBorders>
              <w:left w:val="single" w:sz="6" w:space="0" w:color="000000"/>
              <w:right w:val="single" w:sz="6" w:space="0" w:color="000000"/>
            </w:tcBorders>
            <w:shd w:val="clear" w:color="auto" w:fill="auto"/>
            <w:vAlign w:val="bottom"/>
          </w:tcPr>
          <w:p w14:paraId="0C9232B6" w14:textId="303ED8E3"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121,3</w:t>
            </w:r>
          </w:p>
        </w:tc>
        <w:tc>
          <w:tcPr>
            <w:tcW w:w="711" w:type="dxa"/>
            <w:tcBorders>
              <w:left w:val="single" w:sz="6" w:space="0" w:color="000000"/>
              <w:right w:val="single" w:sz="6" w:space="0" w:color="000000"/>
            </w:tcBorders>
            <w:shd w:val="clear" w:color="auto" w:fill="auto"/>
            <w:vAlign w:val="bottom"/>
          </w:tcPr>
          <w:p w14:paraId="5FB029CF" w14:textId="7613464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105,3</w:t>
            </w:r>
          </w:p>
        </w:tc>
        <w:tc>
          <w:tcPr>
            <w:tcW w:w="2109" w:type="dxa"/>
            <w:tcBorders>
              <w:left w:val="single" w:sz="6" w:space="0" w:color="000000"/>
            </w:tcBorders>
            <w:shd w:val="clear" w:color="auto" w:fill="auto"/>
            <w:vAlign w:val="bottom"/>
          </w:tcPr>
          <w:p w14:paraId="0440E529"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Republic</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of</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Bashkortostan</w:t>
            </w:r>
          </w:p>
        </w:tc>
      </w:tr>
      <w:tr w:rsidR="000B431A" w:rsidRPr="00F27F63" w14:paraId="35604BD2" w14:textId="77777777" w:rsidTr="000B431A">
        <w:tblPrEx>
          <w:tblCellMar>
            <w:left w:w="57" w:type="dxa"/>
          </w:tblCellMar>
        </w:tblPrEx>
        <w:trPr>
          <w:cantSplit/>
          <w:trHeight w:val="66"/>
        </w:trPr>
        <w:tc>
          <w:tcPr>
            <w:tcW w:w="2124" w:type="dxa"/>
            <w:shd w:val="clear" w:color="auto" w:fill="auto"/>
            <w:vAlign w:val="bottom"/>
          </w:tcPr>
          <w:p w14:paraId="5872AE66"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 Марий Эл</w:t>
            </w:r>
          </w:p>
        </w:tc>
        <w:tc>
          <w:tcPr>
            <w:tcW w:w="708" w:type="dxa"/>
            <w:tcBorders>
              <w:left w:val="single" w:sz="6" w:space="0" w:color="000000"/>
              <w:right w:val="single" w:sz="6" w:space="0" w:color="000000"/>
            </w:tcBorders>
            <w:shd w:val="clear" w:color="auto" w:fill="auto"/>
            <w:vAlign w:val="bottom"/>
          </w:tcPr>
          <w:p w14:paraId="4299596B" w14:textId="5C7B9BAF"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177,4</w:t>
            </w:r>
          </w:p>
        </w:tc>
        <w:tc>
          <w:tcPr>
            <w:tcW w:w="711" w:type="dxa"/>
            <w:tcBorders>
              <w:left w:val="single" w:sz="6" w:space="0" w:color="000000"/>
              <w:right w:val="single" w:sz="6" w:space="0" w:color="000000"/>
            </w:tcBorders>
            <w:shd w:val="clear" w:color="auto" w:fill="auto"/>
            <w:vAlign w:val="bottom"/>
          </w:tcPr>
          <w:p w14:paraId="100839F6" w14:textId="0D106184"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162,3</w:t>
            </w:r>
          </w:p>
        </w:tc>
        <w:tc>
          <w:tcPr>
            <w:tcW w:w="711" w:type="dxa"/>
            <w:tcBorders>
              <w:left w:val="single" w:sz="6" w:space="0" w:color="000000"/>
              <w:right w:val="single" w:sz="6" w:space="0" w:color="000000"/>
            </w:tcBorders>
            <w:shd w:val="clear" w:color="auto" w:fill="auto"/>
            <w:vAlign w:val="bottom"/>
          </w:tcPr>
          <w:p w14:paraId="26A44EE9" w14:textId="4879CFB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w:t>
            </w:r>
          </w:p>
        </w:tc>
        <w:tc>
          <w:tcPr>
            <w:tcW w:w="715" w:type="dxa"/>
            <w:tcBorders>
              <w:left w:val="single" w:sz="6" w:space="0" w:color="000000"/>
              <w:right w:val="single" w:sz="6" w:space="0" w:color="000000"/>
            </w:tcBorders>
            <w:shd w:val="clear" w:color="auto" w:fill="auto"/>
            <w:vAlign w:val="bottom"/>
          </w:tcPr>
          <w:p w14:paraId="0874117F" w14:textId="04231D6B"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34,9</w:t>
            </w:r>
          </w:p>
        </w:tc>
        <w:tc>
          <w:tcPr>
            <w:tcW w:w="711" w:type="dxa"/>
            <w:tcBorders>
              <w:left w:val="single" w:sz="6" w:space="0" w:color="000000"/>
              <w:right w:val="single" w:sz="6" w:space="0" w:color="000000"/>
            </w:tcBorders>
            <w:shd w:val="clear" w:color="auto" w:fill="auto"/>
            <w:vAlign w:val="bottom"/>
          </w:tcPr>
          <w:p w14:paraId="67CFE83C" w14:textId="522C353D"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100,1</w:t>
            </w:r>
          </w:p>
        </w:tc>
        <w:tc>
          <w:tcPr>
            <w:tcW w:w="717" w:type="dxa"/>
            <w:tcBorders>
              <w:left w:val="single" w:sz="6" w:space="0" w:color="000000"/>
              <w:right w:val="single" w:sz="6" w:space="0" w:color="000000"/>
            </w:tcBorders>
            <w:shd w:val="clear" w:color="auto" w:fill="auto"/>
            <w:vAlign w:val="bottom"/>
          </w:tcPr>
          <w:p w14:paraId="2E0D415B" w14:textId="050334D0"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111,4</w:t>
            </w:r>
          </w:p>
        </w:tc>
        <w:tc>
          <w:tcPr>
            <w:tcW w:w="711" w:type="dxa"/>
            <w:tcBorders>
              <w:left w:val="single" w:sz="6" w:space="0" w:color="000000"/>
              <w:right w:val="single" w:sz="6" w:space="0" w:color="000000"/>
            </w:tcBorders>
            <w:shd w:val="clear" w:color="auto" w:fill="auto"/>
            <w:vAlign w:val="bottom"/>
          </w:tcPr>
          <w:p w14:paraId="4D9107B1" w14:textId="670DC64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107,5</w:t>
            </w:r>
          </w:p>
        </w:tc>
        <w:tc>
          <w:tcPr>
            <w:tcW w:w="711" w:type="dxa"/>
            <w:tcBorders>
              <w:left w:val="single" w:sz="6" w:space="0" w:color="000000"/>
              <w:right w:val="single" w:sz="6" w:space="0" w:color="000000"/>
            </w:tcBorders>
            <w:shd w:val="clear" w:color="auto" w:fill="auto"/>
            <w:vAlign w:val="bottom"/>
          </w:tcPr>
          <w:p w14:paraId="4FE0DDA7" w14:textId="167BC2B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104,1</w:t>
            </w:r>
          </w:p>
        </w:tc>
        <w:tc>
          <w:tcPr>
            <w:tcW w:w="2109" w:type="dxa"/>
            <w:tcBorders>
              <w:left w:val="single" w:sz="6" w:space="0" w:color="000000"/>
            </w:tcBorders>
            <w:shd w:val="clear" w:color="auto" w:fill="auto"/>
            <w:vAlign w:val="bottom"/>
          </w:tcPr>
          <w:p w14:paraId="00A42D08"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 xml:space="preserve">Republic of Mari El </w:t>
            </w:r>
          </w:p>
        </w:tc>
      </w:tr>
      <w:tr w:rsidR="000B431A" w:rsidRPr="00F27F63" w14:paraId="134E5A7A" w14:textId="77777777" w:rsidTr="000B431A">
        <w:tblPrEx>
          <w:tblCellMar>
            <w:left w:w="57" w:type="dxa"/>
          </w:tblCellMar>
        </w:tblPrEx>
        <w:trPr>
          <w:cantSplit/>
        </w:trPr>
        <w:tc>
          <w:tcPr>
            <w:tcW w:w="2124" w:type="dxa"/>
            <w:shd w:val="clear" w:color="auto" w:fill="auto"/>
            <w:vAlign w:val="bottom"/>
          </w:tcPr>
          <w:p w14:paraId="4A498ECE"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 Мордовия</w:t>
            </w:r>
          </w:p>
        </w:tc>
        <w:tc>
          <w:tcPr>
            <w:tcW w:w="708" w:type="dxa"/>
            <w:tcBorders>
              <w:left w:val="single" w:sz="6" w:space="0" w:color="000000"/>
              <w:right w:val="single" w:sz="6" w:space="0" w:color="000000"/>
            </w:tcBorders>
            <w:shd w:val="clear" w:color="auto" w:fill="auto"/>
            <w:vAlign w:val="bottom"/>
          </w:tcPr>
          <w:p w14:paraId="02F8602D" w14:textId="24EADB07"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214,5</w:t>
            </w:r>
          </w:p>
        </w:tc>
        <w:tc>
          <w:tcPr>
            <w:tcW w:w="711" w:type="dxa"/>
            <w:tcBorders>
              <w:left w:val="single" w:sz="6" w:space="0" w:color="000000"/>
              <w:right w:val="single" w:sz="6" w:space="0" w:color="000000"/>
            </w:tcBorders>
            <w:shd w:val="clear" w:color="auto" w:fill="auto"/>
            <w:vAlign w:val="bottom"/>
          </w:tcPr>
          <w:p w14:paraId="0D8E465D" w14:textId="60E15383"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217,8</w:t>
            </w:r>
          </w:p>
        </w:tc>
        <w:tc>
          <w:tcPr>
            <w:tcW w:w="711" w:type="dxa"/>
            <w:tcBorders>
              <w:left w:val="single" w:sz="6" w:space="0" w:color="000000"/>
              <w:right w:val="single" w:sz="6" w:space="0" w:color="000000"/>
            </w:tcBorders>
            <w:shd w:val="clear" w:color="auto" w:fill="auto"/>
            <w:vAlign w:val="bottom"/>
          </w:tcPr>
          <w:p w14:paraId="262E111E" w14:textId="3F4DBCB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9,9</w:t>
            </w:r>
          </w:p>
        </w:tc>
        <w:tc>
          <w:tcPr>
            <w:tcW w:w="715" w:type="dxa"/>
            <w:tcBorders>
              <w:left w:val="single" w:sz="6" w:space="0" w:color="000000"/>
              <w:right w:val="single" w:sz="6" w:space="0" w:color="000000"/>
            </w:tcBorders>
            <w:shd w:val="clear" w:color="auto" w:fill="auto"/>
            <w:vAlign w:val="bottom"/>
          </w:tcPr>
          <w:p w14:paraId="50536046" w14:textId="244E1A3E"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39,7</w:t>
            </w:r>
          </w:p>
        </w:tc>
        <w:tc>
          <w:tcPr>
            <w:tcW w:w="711" w:type="dxa"/>
            <w:tcBorders>
              <w:left w:val="single" w:sz="6" w:space="0" w:color="000000"/>
              <w:right w:val="single" w:sz="6" w:space="0" w:color="000000"/>
            </w:tcBorders>
            <w:shd w:val="clear" w:color="auto" w:fill="auto"/>
            <w:vAlign w:val="bottom"/>
          </w:tcPr>
          <w:p w14:paraId="29A135FF" w14:textId="63517ADD"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123,5</w:t>
            </w:r>
          </w:p>
        </w:tc>
        <w:tc>
          <w:tcPr>
            <w:tcW w:w="717" w:type="dxa"/>
            <w:tcBorders>
              <w:left w:val="single" w:sz="6" w:space="0" w:color="000000"/>
              <w:right w:val="single" w:sz="6" w:space="0" w:color="000000"/>
            </w:tcBorders>
            <w:shd w:val="clear" w:color="auto" w:fill="auto"/>
            <w:vAlign w:val="bottom"/>
          </w:tcPr>
          <w:p w14:paraId="28A145F0" w14:textId="47E34EE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110,8</w:t>
            </w:r>
          </w:p>
        </w:tc>
        <w:tc>
          <w:tcPr>
            <w:tcW w:w="711" w:type="dxa"/>
            <w:tcBorders>
              <w:left w:val="single" w:sz="6" w:space="0" w:color="000000"/>
              <w:right w:val="single" w:sz="6" w:space="0" w:color="000000"/>
            </w:tcBorders>
            <w:shd w:val="clear" w:color="auto" w:fill="auto"/>
            <w:vAlign w:val="bottom"/>
          </w:tcPr>
          <w:p w14:paraId="4E04DAE8" w14:textId="7657770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123,7</w:t>
            </w:r>
          </w:p>
        </w:tc>
        <w:tc>
          <w:tcPr>
            <w:tcW w:w="711" w:type="dxa"/>
            <w:tcBorders>
              <w:left w:val="single" w:sz="6" w:space="0" w:color="000000"/>
              <w:right w:val="single" w:sz="6" w:space="0" w:color="000000"/>
            </w:tcBorders>
            <w:shd w:val="clear" w:color="auto" w:fill="auto"/>
            <w:vAlign w:val="bottom"/>
          </w:tcPr>
          <w:p w14:paraId="2B4EE481" w14:textId="147DD90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103,1</w:t>
            </w:r>
          </w:p>
        </w:tc>
        <w:tc>
          <w:tcPr>
            <w:tcW w:w="2109" w:type="dxa"/>
            <w:tcBorders>
              <w:left w:val="single" w:sz="6" w:space="0" w:color="000000"/>
            </w:tcBorders>
            <w:shd w:val="clear" w:color="auto" w:fill="auto"/>
            <w:vAlign w:val="bottom"/>
          </w:tcPr>
          <w:p w14:paraId="0CA0E3C3"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 xml:space="preserve">Republic of </w:t>
            </w:r>
            <w:proofErr w:type="spellStart"/>
            <w:r w:rsidRPr="00F27F63">
              <w:rPr>
                <w:rFonts w:ascii="Arial" w:hAnsi="Arial" w:cs="Arial"/>
                <w:i/>
                <w:color w:val="000000" w:themeColor="text1"/>
                <w:sz w:val="14"/>
                <w:szCs w:val="14"/>
                <w:lang w:val="en-US"/>
              </w:rPr>
              <w:t>Mordovia</w:t>
            </w:r>
            <w:proofErr w:type="spellEnd"/>
          </w:p>
        </w:tc>
      </w:tr>
      <w:tr w:rsidR="000B431A" w:rsidRPr="00F27F63" w14:paraId="756ACCCE" w14:textId="77777777" w:rsidTr="000B431A">
        <w:tblPrEx>
          <w:tblCellMar>
            <w:left w:w="57" w:type="dxa"/>
          </w:tblCellMar>
        </w:tblPrEx>
        <w:trPr>
          <w:cantSplit/>
        </w:trPr>
        <w:tc>
          <w:tcPr>
            <w:tcW w:w="2124" w:type="dxa"/>
            <w:shd w:val="clear" w:color="auto" w:fill="auto"/>
            <w:vAlign w:val="bottom"/>
          </w:tcPr>
          <w:p w14:paraId="3FF1BB5C"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 Татарстан</w:t>
            </w:r>
          </w:p>
        </w:tc>
        <w:tc>
          <w:tcPr>
            <w:tcW w:w="708" w:type="dxa"/>
            <w:tcBorders>
              <w:left w:val="single" w:sz="6" w:space="0" w:color="000000"/>
              <w:right w:val="single" w:sz="6" w:space="0" w:color="000000"/>
            </w:tcBorders>
            <w:shd w:val="clear" w:color="auto" w:fill="auto"/>
            <w:vAlign w:val="bottom"/>
          </w:tcPr>
          <w:p w14:paraId="37AD8560" w14:textId="3AFABB47"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4 478,9</w:t>
            </w:r>
          </w:p>
        </w:tc>
        <w:tc>
          <w:tcPr>
            <w:tcW w:w="711" w:type="dxa"/>
            <w:tcBorders>
              <w:left w:val="single" w:sz="6" w:space="0" w:color="000000"/>
              <w:right w:val="single" w:sz="6" w:space="0" w:color="000000"/>
            </w:tcBorders>
            <w:shd w:val="clear" w:color="auto" w:fill="auto"/>
            <w:vAlign w:val="bottom"/>
          </w:tcPr>
          <w:p w14:paraId="16E27C42" w14:textId="3FEF6A4F"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1 622,1</w:t>
            </w:r>
          </w:p>
        </w:tc>
        <w:tc>
          <w:tcPr>
            <w:tcW w:w="711" w:type="dxa"/>
            <w:tcBorders>
              <w:left w:val="single" w:sz="6" w:space="0" w:color="000000"/>
              <w:right w:val="single" w:sz="6" w:space="0" w:color="000000"/>
            </w:tcBorders>
            <w:shd w:val="clear" w:color="auto" w:fill="auto"/>
            <w:vAlign w:val="bottom"/>
          </w:tcPr>
          <w:p w14:paraId="09C5B54A" w14:textId="5ECE388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80,2</w:t>
            </w:r>
          </w:p>
        </w:tc>
        <w:tc>
          <w:tcPr>
            <w:tcW w:w="715" w:type="dxa"/>
            <w:tcBorders>
              <w:left w:val="single" w:sz="6" w:space="0" w:color="000000"/>
              <w:right w:val="single" w:sz="6" w:space="0" w:color="000000"/>
            </w:tcBorders>
            <w:shd w:val="clear" w:color="auto" w:fill="auto"/>
            <w:vAlign w:val="bottom"/>
          </w:tcPr>
          <w:p w14:paraId="00C88C09" w14:textId="285B9F76"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457,6</w:t>
            </w:r>
          </w:p>
        </w:tc>
        <w:tc>
          <w:tcPr>
            <w:tcW w:w="711" w:type="dxa"/>
            <w:tcBorders>
              <w:left w:val="single" w:sz="6" w:space="0" w:color="000000"/>
              <w:right w:val="single" w:sz="6" w:space="0" w:color="000000"/>
            </w:tcBorders>
            <w:shd w:val="clear" w:color="auto" w:fill="auto"/>
            <w:vAlign w:val="bottom"/>
          </w:tcPr>
          <w:p w14:paraId="28B0F8EE" w14:textId="5E01347A"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105,8</w:t>
            </w:r>
          </w:p>
        </w:tc>
        <w:tc>
          <w:tcPr>
            <w:tcW w:w="717" w:type="dxa"/>
            <w:tcBorders>
              <w:left w:val="single" w:sz="6" w:space="0" w:color="000000"/>
              <w:right w:val="single" w:sz="6" w:space="0" w:color="000000"/>
            </w:tcBorders>
            <w:shd w:val="clear" w:color="auto" w:fill="auto"/>
            <w:vAlign w:val="bottom"/>
          </w:tcPr>
          <w:p w14:paraId="284A9D21" w14:textId="6F47188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108,2</w:t>
            </w:r>
          </w:p>
        </w:tc>
        <w:tc>
          <w:tcPr>
            <w:tcW w:w="711" w:type="dxa"/>
            <w:tcBorders>
              <w:left w:val="single" w:sz="6" w:space="0" w:color="000000"/>
              <w:right w:val="single" w:sz="6" w:space="0" w:color="000000"/>
            </w:tcBorders>
            <w:shd w:val="clear" w:color="auto" w:fill="auto"/>
            <w:vAlign w:val="bottom"/>
          </w:tcPr>
          <w:p w14:paraId="517AB1B9" w14:textId="158464E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108,8</w:t>
            </w:r>
          </w:p>
        </w:tc>
        <w:tc>
          <w:tcPr>
            <w:tcW w:w="711" w:type="dxa"/>
            <w:tcBorders>
              <w:left w:val="single" w:sz="6" w:space="0" w:color="000000"/>
              <w:right w:val="single" w:sz="6" w:space="0" w:color="000000"/>
            </w:tcBorders>
            <w:shd w:val="clear" w:color="auto" w:fill="auto"/>
            <w:vAlign w:val="bottom"/>
          </w:tcPr>
          <w:p w14:paraId="6B00E746" w14:textId="131EFF5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103,8</w:t>
            </w:r>
          </w:p>
        </w:tc>
        <w:tc>
          <w:tcPr>
            <w:tcW w:w="2109" w:type="dxa"/>
            <w:tcBorders>
              <w:left w:val="single" w:sz="6" w:space="0" w:color="000000"/>
            </w:tcBorders>
            <w:shd w:val="clear" w:color="auto" w:fill="auto"/>
            <w:vAlign w:val="bottom"/>
          </w:tcPr>
          <w:p w14:paraId="1CB56184"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 xml:space="preserve">Republic of </w:t>
            </w:r>
            <w:proofErr w:type="spellStart"/>
            <w:r w:rsidRPr="00F27F63">
              <w:rPr>
                <w:rFonts w:ascii="Arial" w:hAnsi="Arial" w:cs="Arial"/>
                <w:i/>
                <w:color w:val="000000" w:themeColor="text1"/>
                <w:sz w:val="14"/>
                <w:szCs w:val="14"/>
                <w:lang w:val="en-US"/>
              </w:rPr>
              <w:t>Tatarstan</w:t>
            </w:r>
            <w:proofErr w:type="spellEnd"/>
          </w:p>
        </w:tc>
      </w:tr>
      <w:tr w:rsidR="000B431A" w:rsidRPr="00F27F63" w14:paraId="3BAEC47F" w14:textId="77777777" w:rsidTr="000B431A">
        <w:tblPrEx>
          <w:tblCellMar>
            <w:left w:w="57" w:type="dxa"/>
          </w:tblCellMar>
        </w:tblPrEx>
        <w:trPr>
          <w:cantSplit/>
        </w:trPr>
        <w:tc>
          <w:tcPr>
            <w:tcW w:w="2124" w:type="dxa"/>
            <w:shd w:val="clear" w:color="auto" w:fill="auto"/>
            <w:vAlign w:val="bottom"/>
          </w:tcPr>
          <w:p w14:paraId="1D400275"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Удмуртская Республика</w:t>
            </w:r>
          </w:p>
        </w:tc>
        <w:tc>
          <w:tcPr>
            <w:tcW w:w="708" w:type="dxa"/>
            <w:tcBorders>
              <w:left w:val="single" w:sz="6" w:space="0" w:color="000000"/>
              <w:right w:val="single" w:sz="6" w:space="0" w:color="000000"/>
            </w:tcBorders>
            <w:shd w:val="clear" w:color="auto" w:fill="auto"/>
            <w:vAlign w:val="bottom"/>
          </w:tcPr>
          <w:p w14:paraId="3BAB13A7" w14:textId="273703F4"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540,3</w:t>
            </w:r>
          </w:p>
        </w:tc>
        <w:tc>
          <w:tcPr>
            <w:tcW w:w="711" w:type="dxa"/>
            <w:tcBorders>
              <w:left w:val="single" w:sz="6" w:space="0" w:color="000000"/>
              <w:right w:val="single" w:sz="6" w:space="0" w:color="000000"/>
            </w:tcBorders>
            <w:shd w:val="clear" w:color="auto" w:fill="auto"/>
            <w:vAlign w:val="bottom"/>
          </w:tcPr>
          <w:p w14:paraId="2D1DBCA5" w14:textId="049F5C78"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403,3</w:t>
            </w:r>
          </w:p>
        </w:tc>
        <w:tc>
          <w:tcPr>
            <w:tcW w:w="711" w:type="dxa"/>
            <w:tcBorders>
              <w:left w:val="single" w:sz="6" w:space="0" w:color="000000"/>
              <w:right w:val="single" w:sz="6" w:space="0" w:color="000000"/>
            </w:tcBorders>
            <w:shd w:val="clear" w:color="auto" w:fill="auto"/>
            <w:vAlign w:val="bottom"/>
          </w:tcPr>
          <w:p w14:paraId="68DACAA6" w14:textId="70AB1D3D"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26,4</w:t>
            </w:r>
          </w:p>
        </w:tc>
        <w:tc>
          <w:tcPr>
            <w:tcW w:w="715" w:type="dxa"/>
            <w:tcBorders>
              <w:left w:val="single" w:sz="6" w:space="0" w:color="000000"/>
              <w:right w:val="single" w:sz="6" w:space="0" w:color="000000"/>
            </w:tcBorders>
            <w:shd w:val="clear" w:color="auto" w:fill="auto"/>
            <w:vAlign w:val="bottom"/>
          </w:tcPr>
          <w:p w14:paraId="2C9D31CD" w14:textId="6F8DAF75"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121,8</w:t>
            </w:r>
          </w:p>
        </w:tc>
        <w:tc>
          <w:tcPr>
            <w:tcW w:w="711" w:type="dxa"/>
            <w:tcBorders>
              <w:left w:val="single" w:sz="6" w:space="0" w:color="000000"/>
              <w:right w:val="single" w:sz="6" w:space="0" w:color="000000"/>
            </w:tcBorders>
            <w:shd w:val="clear" w:color="auto" w:fill="auto"/>
            <w:vAlign w:val="bottom"/>
          </w:tcPr>
          <w:p w14:paraId="258C43BD" w14:textId="299116EA"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110,4</w:t>
            </w:r>
          </w:p>
        </w:tc>
        <w:tc>
          <w:tcPr>
            <w:tcW w:w="717" w:type="dxa"/>
            <w:tcBorders>
              <w:left w:val="single" w:sz="6" w:space="0" w:color="000000"/>
              <w:right w:val="single" w:sz="6" w:space="0" w:color="000000"/>
            </w:tcBorders>
            <w:shd w:val="clear" w:color="auto" w:fill="auto"/>
            <w:vAlign w:val="bottom"/>
          </w:tcPr>
          <w:p w14:paraId="110F8154" w14:textId="3E28C8C7"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110,3</w:t>
            </w:r>
          </w:p>
        </w:tc>
        <w:tc>
          <w:tcPr>
            <w:tcW w:w="711" w:type="dxa"/>
            <w:tcBorders>
              <w:left w:val="single" w:sz="6" w:space="0" w:color="000000"/>
              <w:right w:val="single" w:sz="6" w:space="0" w:color="000000"/>
            </w:tcBorders>
            <w:shd w:val="clear" w:color="auto" w:fill="auto"/>
            <w:vAlign w:val="bottom"/>
          </w:tcPr>
          <w:p w14:paraId="1AE13AED" w14:textId="3DAB55D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112,2</w:t>
            </w:r>
          </w:p>
        </w:tc>
        <w:tc>
          <w:tcPr>
            <w:tcW w:w="711" w:type="dxa"/>
            <w:tcBorders>
              <w:left w:val="single" w:sz="6" w:space="0" w:color="000000"/>
              <w:right w:val="single" w:sz="6" w:space="0" w:color="000000"/>
            </w:tcBorders>
            <w:shd w:val="clear" w:color="auto" w:fill="auto"/>
            <w:vAlign w:val="bottom"/>
          </w:tcPr>
          <w:p w14:paraId="4D9E4D8B" w14:textId="71098B0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104,5</w:t>
            </w:r>
          </w:p>
        </w:tc>
        <w:tc>
          <w:tcPr>
            <w:tcW w:w="2109" w:type="dxa"/>
            <w:tcBorders>
              <w:left w:val="single" w:sz="6" w:space="0" w:color="000000"/>
            </w:tcBorders>
            <w:shd w:val="clear" w:color="auto" w:fill="auto"/>
            <w:vAlign w:val="bottom"/>
          </w:tcPr>
          <w:p w14:paraId="4D11B738"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Udmurtian</w:t>
            </w:r>
            <w:proofErr w:type="spellEnd"/>
            <w:r w:rsidRPr="00F27F63">
              <w:rPr>
                <w:rFonts w:ascii="Arial" w:hAnsi="Arial" w:cs="Arial"/>
                <w:i/>
                <w:color w:val="000000" w:themeColor="text1"/>
                <w:sz w:val="14"/>
                <w:szCs w:val="14"/>
                <w:lang w:val="en-US"/>
              </w:rPr>
              <w:t xml:space="preserve"> Republic</w:t>
            </w:r>
          </w:p>
        </w:tc>
      </w:tr>
      <w:tr w:rsidR="000B431A" w:rsidRPr="00F27F63" w14:paraId="6F45DB0C" w14:textId="77777777" w:rsidTr="000B431A">
        <w:tblPrEx>
          <w:tblCellMar>
            <w:left w:w="57" w:type="dxa"/>
          </w:tblCellMar>
        </w:tblPrEx>
        <w:trPr>
          <w:cantSplit/>
        </w:trPr>
        <w:tc>
          <w:tcPr>
            <w:tcW w:w="2124" w:type="dxa"/>
            <w:shd w:val="clear" w:color="auto" w:fill="auto"/>
            <w:vAlign w:val="bottom"/>
          </w:tcPr>
          <w:p w14:paraId="3AB51E38"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Чувашская Республика</w:t>
            </w:r>
          </w:p>
        </w:tc>
        <w:tc>
          <w:tcPr>
            <w:tcW w:w="708" w:type="dxa"/>
            <w:tcBorders>
              <w:left w:val="single" w:sz="6" w:space="0" w:color="000000"/>
              <w:right w:val="single" w:sz="6" w:space="0" w:color="000000"/>
            </w:tcBorders>
            <w:shd w:val="clear" w:color="auto" w:fill="auto"/>
            <w:vAlign w:val="bottom"/>
          </w:tcPr>
          <w:p w14:paraId="51551B44" w14:textId="1628390F"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390,6</w:t>
            </w:r>
          </w:p>
        </w:tc>
        <w:tc>
          <w:tcPr>
            <w:tcW w:w="711" w:type="dxa"/>
            <w:tcBorders>
              <w:left w:val="single" w:sz="6" w:space="0" w:color="000000"/>
              <w:right w:val="single" w:sz="6" w:space="0" w:color="000000"/>
            </w:tcBorders>
            <w:shd w:val="clear" w:color="auto" w:fill="auto"/>
            <w:vAlign w:val="bottom"/>
          </w:tcPr>
          <w:p w14:paraId="4903E023" w14:textId="2021A4EE"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299,2</w:t>
            </w:r>
          </w:p>
        </w:tc>
        <w:tc>
          <w:tcPr>
            <w:tcW w:w="711" w:type="dxa"/>
            <w:tcBorders>
              <w:left w:val="single" w:sz="6" w:space="0" w:color="000000"/>
              <w:right w:val="single" w:sz="6" w:space="0" w:color="000000"/>
            </w:tcBorders>
            <w:shd w:val="clear" w:color="auto" w:fill="auto"/>
            <w:vAlign w:val="bottom"/>
          </w:tcPr>
          <w:p w14:paraId="34BA6FCA" w14:textId="45C105F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18,8</w:t>
            </w:r>
          </w:p>
        </w:tc>
        <w:tc>
          <w:tcPr>
            <w:tcW w:w="715" w:type="dxa"/>
            <w:tcBorders>
              <w:left w:val="single" w:sz="6" w:space="0" w:color="000000"/>
              <w:right w:val="single" w:sz="6" w:space="0" w:color="000000"/>
            </w:tcBorders>
            <w:shd w:val="clear" w:color="auto" w:fill="auto"/>
            <w:vAlign w:val="bottom"/>
          </w:tcPr>
          <w:p w14:paraId="6F5F6063" w14:textId="190DD355"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84,9</w:t>
            </w:r>
          </w:p>
        </w:tc>
        <w:tc>
          <w:tcPr>
            <w:tcW w:w="711" w:type="dxa"/>
            <w:tcBorders>
              <w:left w:val="single" w:sz="6" w:space="0" w:color="000000"/>
              <w:right w:val="single" w:sz="6" w:space="0" w:color="000000"/>
            </w:tcBorders>
            <w:shd w:val="clear" w:color="auto" w:fill="auto"/>
            <w:vAlign w:val="bottom"/>
          </w:tcPr>
          <w:p w14:paraId="3901A529" w14:textId="4271231E"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104,9</w:t>
            </w:r>
          </w:p>
        </w:tc>
        <w:tc>
          <w:tcPr>
            <w:tcW w:w="717" w:type="dxa"/>
            <w:tcBorders>
              <w:left w:val="single" w:sz="6" w:space="0" w:color="000000"/>
              <w:right w:val="single" w:sz="6" w:space="0" w:color="000000"/>
            </w:tcBorders>
            <w:shd w:val="clear" w:color="auto" w:fill="auto"/>
            <w:vAlign w:val="bottom"/>
          </w:tcPr>
          <w:p w14:paraId="0F29DEA7" w14:textId="095D1B6E"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107,2</w:t>
            </w:r>
          </w:p>
        </w:tc>
        <w:tc>
          <w:tcPr>
            <w:tcW w:w="711" w:type="dxa"/>
            <w:tcBorders>
              <w:left w:val="single" w:sz="6" w:space="0" w:color="000000"/>
              <w:right w:val="single" w:sz="6" w:space="0" w:color="000000"/>
            </w:tcBorders>
            <w:shd w:val="clear" w:color="auto" w:fill="auto"/>
            <w:vAlign w:val="bottom"/>
          </w:tcPr>
          <w:p w14:paraId="544F6E74" w14:textId="53F2032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107,8</w:t>
            </w:r>
          </w:p>
        </w:tc>
        <w:tc>
          <w:tcPr>
            <w:tcW w:w="711" w:type="dxa"/>
            <w:tcBorders>
              <w:left w:val="single" w:sz="6" w:space="0" w:color="000000"/>
              <w:right w:val="single" w:sz="6" w:space="0" w:color="000000"/>
            </w:tcBorders>
            <w:shd w:val="clear" w:color="auto" w:fill="auto"/>
            <w:vAlign w:val="bottom"/>
          </w:tcPr>
          <w:p w14:paraId="064D446A" w14:textId="066FF837"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105,2</w:t>
            </w:r>
          </w:p>
        </w:tc>
        <w:tc>
          <w:tcPr>
            <w:tcW w:w="2109" w:type="dxa"/>
            <w:tcBorders>
              <w:left w:val="single" w:sz="6" w:space="0" w:color="000000"/>
            </w:tcBorders>
            <w:shd w:val="clear" w:color="auto" w:fill="auto"/>
            <w:vAlign w:val="bottom"/>
          </w:tcPr>
          <w:p w14:paraId="5D465C0A"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Chuvash Republic</w:t>
            </w:r>
          </w:p>
        </w:tc>
      </w:tr>
      <w:tr w:rsidR="000B431A" w:rsidRPr="00F27F63" w14:paraId="411D42A0" w14:textId="77777777" w:rsidTr="000B431A">
        <w:tblPrEx>
          <w:tblCellMar>
            <w:left w:w="57" w:type="dxa"/>
          </w:tblCellMar>
        </w:tblPrEx>
        <w:trPr>
          <w:cantSplit/>
        </w:trPr>
        <w:tc>
          <w:tcPr>
            <w:tcW w:w="2124" w:type="dxa"/>
            <w:shd w:val="clear" w:color="auto" w:fill="auto"/>
            <w:vAlign w:val="bottom"/>
          </w:tcPr>
          <w:p w14:paraId="65F15F62"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Пермский край</w:t>
            </w:r>
          </w:p>
        </w:tc>
        <w:tc>
          <w:tcPr>
            <w:tcW w:w="708" w:type="dxa"/>
            <w:tcBorders>
              <w:left w:val="single" w:sz="6" w:space="0" w:color="000000"/>
              <w:right w:val="single" w:sz="6" w:space="0" w:color="000000"/>
            </w:tcBorders>
            <w:shd w:val="clear" w:color="auto" w:fill="auto"/>
            <w:vAlign w:val="bottom"/>
          </w:tcPr>
          <w:p w14:paraId="77E50E89" w14:textId="109211ED"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1 176,7</w:t>
            </w:r>
          </w:p>
        </w:tc>
        <w:tc>
          <w:tcPr>
            <w:tcW w:w="711" w:type="dxa"/>
            <w:tcBorders>
              <w:left w:val="single" w:sz="6" w:space="0" w:color="000000"/>
              <w:right w:val="single" w:sz="6" w:space="0" w:color="000000"/>
            </w:tcBorders>
            <w:shd w:val="clear" w:color="auto" w:fill="auto"/>
            <w:vAlign w:val="bottom"/>
          </w:tcPr>
          <w:p w14:paraId="296B991A" w14:textId="4EC67090"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822,4</w:t>
            </w:r>
          </w:p>
        </w:tc>
        <w:tc>
          <w:tcPr>
            <w:tcW w:w="711" w:type="dxa"/>
            <w:tcBorders>
              <w:left w:val="single" w:sz="6" w:space="0" w:color="000000"/>
              <w:right w:val="single" w:sz="6" w:space="0" w:color="000000"/>
            </w:tcBorders>
            <w:shd w:val="clear" w:color="auto" w:fill="auto"/>
            <w:vAlign w:val="bottom"/>
          </w:tcPr>
          <w:p w14:paraId="1FDD53B0" w14:textId="2DD9186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46,0</w:t>
            </w:r>
          </w:p>
        </w:tc>
        <w:tc>
          <w:tcPr>
            <w:tcW w:w="715" w:type="dxa"/>
            <w:tcBorders>
              <w:left w:val="single" w:sz="6" w:space="0" w:color="000000"/>
              <w:right w:val="single" w:sz="6" w:space="0" w:color="000000"/>
            </w:tcBorders>
            <w:shd w:val="clear" w:color="auto" w:fill="auto"/>
            <w:vAlign w:val="bottom"/>
          </w:tcPr>
          <w:p w14:paraId="08E0473B" w14:textId="7C8939CB"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268,1</w:t>
            </w:r>
          </w:p>
        </w:tc>
        <w:tc>
          <w:tcPr>
            <w:tcW w:w="711" w:type="dxa"/>
            <w:tcBorders>
              <w:left w:val="single" w:sz="6" w:space="0" w:color="000000"/>
              <w:right w:val="single" w:sz="6" w:space="0" w:color="000000"/>
            </w:tcBorders>
            <w:shd w:val="clear" w:color="auto" w:fill="auto"/>
            <w:vAlign w:val="bottom"/>
          </w:tcPr>
          <w:p w14:paraId="1F195011" w14:textId="377B2AEA"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104,0</w:t>
            </w:r>
          </w:p>
        </w:tc>
        <w:tc>
          <w:tcPr>
            <w:tcW w:w="717" w:type="dxa"/>
            <w:tcBorders>
              <w:left w:val="single" w:sz="6" w:space="0" w:color="000000"/>
              <w:right w:val="single" w:sz="6" w:space="0" w:color="000000"/>
            </w:tcBorders>
            <w:shd w:val="clear" w:color="auto" w:fill="auto"/>
            <w:vAlign w:val="bottom"/>
          </w:tcPr>
          <w:p w14:paraId="29216768" w14:textId="0B2A2AC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108,3</w:t>
            </w:r>
          </w:p>
        </w:tc>
        <w:tc>
          <w:tcPr>
            <w:tcW w:w="711" w:type="dxa"/>
            <w:tcBorders>
              <w:left w:val="single" w:sz="6" w:space="0" w:color="000000"/>
              <w:right w:val="single" w:sz="6" w:space="0" w:color="000000"/>
            </w:tcBorders>
            <w:shd w:val="clear" w:color="auto" w:fill="auto"/>
            <w:vAlign w:val="bottom"/>
          </w:tcPr>
          <w:p w14:paraId="0188C259" w14:textId="6BB6D61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114,3</w:t>
            </w:r>
          </w:p>
        </w:tc>
        <w:tc>
          <w:tcPr>
            <w:tcW w:w="711" w:type="dxa"/>
            <w:tcBorders>
              <w:left w:val="single" w:sz="6" w:space="0" w:color="000000"/>
              <w:right w:val="single" w:sz="6" w:space="0" w:color="000000"/>
            </w:tcBorders>
            <w:shd w:val="clear" w:color="auto" w:fill="auto"/>
            <w:vAlign w:val="bottom"/>
          </w:tcPr>
          <w:p w14:paraId="76948155" w14:textId="60416350"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98,3</w:t>
            </w:r>
          </w:p>
        </w:tc>
        <w:tc>
          <w:tcPr>
            <w:tcW w:w="2109" w:type="dxa"/>
            <w:tcBorders>
              <w:left w:val="single" w:sz="6" w:space="0" w:color="000000"/>
            </w:tcBorders>
            <w:shd w:val="clear" w:color="auto" w:fill="auto"/>
            <w:vAlign w:val="bottom"/>
          </w:tcPr>
          <w:p w14:paraId="3A329224"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Perm</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Territory</w:t>
            </w:r>
            <w:proofErr w:type="spellEnd"/>
          </w:p>
        </w:tc>
      </w:tr>
      <w:tr w:rsidR="000B431A" w:rsidRPr="00F27F63" w14:paraId="2E0FF57B" w14:textId="77777777" w:rsidTr="000B431A">
        <w:tblPrEx>
          <w:tblCellMar>
            <w:left w:w="57" w:type="dxa"/>
          </w:tblCellMar>
        </w:tblPrEx>
        <w:trPr>
          <w:cantSplit/>
        </w:trPr>
        <w:tc>
          <w:tcPr>
            <w:tcW w:w="2124" w:type="dxa"/>
            <w:shd w:val="clear" w:color="auto" w:fill="auto"/>
            <w:vAlign w:val="bottom"/>
          </w:tcPr>
          <w:p w14:paraId="1A91BBE9"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Кировская область</w:t>
            </w:r>
          </w:p>
        </w:tc>
        <w:tc>
          <w:tcPr>
            <w:tcW w:w="708" w:type="dxa"/>
            <w:tcBorders>
              <w:left w:val="single" w:sz="6" w:space="0" w:color="000000"/>
              <w:right w:val="single" w:sz="6" w:space="0" w:color="000000"/>
            </w:tcBorders>
            <w:shd w:val="clear" w:color="auto" w:fill="auto"/>
            <w:vAlign w:val="bottom"/>
          </w:tcPr>
          <w:p w14:paraId="63E28D91" w14:textId="478BDE3C"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429,7</w:t>
            </w:r>
          </w:p>
        </w:tc>
        <w:tc>
          <w:tcPr>
            <w:tcW w:w="711" w:type="dxa"/>
            <w:tcBorders>
              <w:left w:val="single" w:sz="6" w:space="0" w:color="000000"/>
              <w:right w:val="single" w:sz="6" w:space="0" w:color="000000"/>
            </w:tcBorders>
            <w:shd w:val="clear" w:color="auto" w:fill="auto"/>
            <w:vAlign w:val="bottom"/>
          </w:tcPr>
          <w:p w14:paraId="055DEF29" w14:textId="5BD98C65"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320,1</w:t>
            </w:r>
          </w:p>
        </w:tc>
        <w:tc>
          <w:tcPr>
            <w:tcW w:w="711" w:type="dxa"/>
            <w:tcBorders>
              <w:left w:val="single" w:sz="6" w:space="0" w:color="000000"/>
              <w:right w:val="single" w:sz="6" w:space="0" w:color="000000"/>
            </w:tcBorders>
            <w:shd w:val="clear" w:color="auto" w:fill="auto"/>
            <w:vAlign w:val="bottom"/>
          </w:tcPr>
          <w:p w14:paraId="7FACB88E" w14:textId="43EBEE69"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20,9</w:t>
            </w:r>
          </w:p>
        </w:tc>
        <w:tc>
          <w:tcPr>
            <w:tcW w:w="715" w:type="dxa"/>
            <w:tcBorders>
              <w:left w:val="single" w:sz="6" w:space="0" w:color="000000"/>
              <w:right w:val="single" w:sz="6" w:space="0" w:color="000000"/>
            </w:tcBorders>
            <w:shd w:val="clear" w:color="auto" w:fill="auto"/>
            <w:vAlign w:val="bottom"/>
          </w:tcPr>
          <w:p w14:paraId="2031166D" w14:textId="4D260551"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93,6</w:t>
            </w:r>
          </w:p>
        </w:tc>
        <w:tc>
          <w:tcPr>
            <w:tcW w:w="711" w:type="dxa"/>
            <w:tcBorders>
              <w:left w:val="single" w:sz="6" w:space="0" w:color="000000"/>
              <w:right w:val="single" w:sz="6" w:space="0" w:color="000000"/>
            </w:tcBorders>
            <w:shd w:val="clear" w:color="auto" w:fill="auto"/>
            <w:vAlign w:val="bottom"/>
          </w:tcPr>
          <w:p w14:paraId="16360A60" w14:textId="46A6BFBB"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109,0</w:t>
            </w:r>
          </w:p>
        </w:tc>
        <w:tc>
          <w:tcPr>
            <w:tcW w:w="717" w:type="dxa"/>
            <w:tcBorders>
              <w:left w:val="single" w:sz="6" w:space="0" w:color="000000"/>
              <w:right w:val="single" w:sz="6" w:space="0" w:color="000000"/>
            </w:tcBorders>
            <w:shd w:val="clear" w:color="auto" w:fill="auto"/>
            <w:vAlign w:val="bottom"/>
          </w:tcPr>
          <w:p w14:paraId="3238AFE3" w14:textId="0616317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104,5</w:t>
            </w:r>
          </w:p>
        </w:tc>
        <w:tc>
          <w:tcPr>
            <w:tcW w:w="711" w:type="dxa"/>
            <w:tcBorders>
              <w:left w:val="single" w:sz="6" w:space="0" w:color="000000"/>
              <w:right w:val="single" w:sz="6" w:space="0" w:color="000000"/>
            </w:tcBorders>
            <w:shd w:val="clear" w:color="auto" w:fill="auto"/>
            <w:vAlign w:val="bottom"/>
          </w:tcPr>
          <w:p w14:paraId="43C054FB" w14:textId="1C74757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109,9</w:t>
            </w:r>
          </w:p>
        </w:tc>
        <w:tc>
          <w:tcPr>
            <w:tcW w:w="711" w:type="dxa"/>
            <w:tcBorders>
              <w:left w:val="single" w:sz="6" w:space="0" w:color="000000"/>
              <w:right w:val="single" w:sz="6" w:space="0" w:color="000000"/>
            </w:tcBorders>
            <w:shd w:val="clear" w:color="auto" w:fill="auto"/>
            <w:vAlign w:val="bottom"/>
          </w:tcPr>
          <w:p w14:paraId="4488FFE5" w14:textId="3ACB9B9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103,3</w:t>
            </w:r>
          </w:p>
        </w:tc>
        <w:tc>
          <w:tcPr>
            <w:tcW w:w="2109" w:type="dxa"/>
            <w:tcBorders>
              <w:left w:val="single" w:sz="6" w:space="0" w:color="000000"/>
            </w:tcBorders>
            <w:shd w:val="clear" w:color="auto" w:fill="auto"/>
            <w:vAlign w:val="bottom"/>
          </w:tcPr>
          <w:p w14:paraId="56CDBE72"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Kirov</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519D3D01" w14:textId="77777777" w:rsidTr="000B431A">
        <w:tblPrEx>
          <w:tblCellMar>
            <w:left w:w="57" w:type="dxa"/>
          </w:tblCellMar>
        </w:tblPrEx>
        <w:trPr>
          <w:cantSplit/>
        </w:trPr>
        <w:tc>
          <w:tcPr>
            <w:tcW w:w="2124" w:type="dxa"/>
            <w:shd w:val="clear" w:color="auto" w:fill="auto"/>
            <w:vAlign w:val="bottom"/>
          </w:tcPr>
          <w:p w14:paraId="35492FE6"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Нижегородская область</w:t>
            </w:r>
          </w:p>
        </w:tc>
        <w:tc>
          <w:tcPr>
            <w:tcW w:w="708" w:type="dxa"/>
            <w:tcBorders>
              <w:left w:val="single" w:sz="6" w:space="0" w:color="000000"/>
              <w:right w:val="single" w:sz="6" w:space="0" w:color="000000"/>
            </w:tcBorders>
            <w:shd w:val="clear" w:color="auto" w:fill="auto"/>
            <w:vAlign w:val="bottom"/>
          </w:tcPr>
          <w:p w14:paraId="53BF5795" w14:textId="301CDAA1"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3 198,1</w:t>
            </w:r>
          </w:p>
        </w:tc>
        <w:tc>
          <w:tcPr>
            <w:tcW w:w="711" w:type="dxa"/>
            <w:tcBorders>
              <w:left w:val="single" w:sz="6" w:space="0" w:color="000000"/>
              <w:right w:val="single" w:sz="6" w:space="0" w:color="000000"/>
            </w:tcBorders>
            <w:shd w:val="clear" w:color="auto" w:fill="auto"/>
            <w:vAlign w:val="bottom"/>
          </w:tcPr>
          <w:p w14:paraId="6E8FBE7A" w14:textId="5DFC261B"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1 266,8</w:t>
            </w:r>
          </w:p>
        </w:tc>
        <w:tc>
          <w:tcPr>
            <w:tcW w:w="711" w:type="dxa"/>
            <w:tcBorders>
              <w:left w:val="single" w:sz="6" w:space="0" w:color="000000"/>
              <w:right w:val="single" w:sz="6" w:space="0" w:color="000000"/>
            </w:tcBorders>
            <w:shd w:val="clear" w:color="auto" w:fill="auto"/>
            <w:vAlign w:val="bottom"/>
          </w:tcPr>
          <w:p w14:paraId="1B8B35E0" w14:textId="2D4ECEE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48,5</w:t>
            </w:r>
          </w:p>
        </w:tc>
        <w:tc>
          <w:tcPr>
            <w:tcW w:w="715" w:type="dxa"/>
            <w:tcBorders>
              <w:left w:val="single" w:sz="6" w:space="0" w:color="000000"/>
              <w:right w:val="single" w:sz="6" w:space="0" w:color="000000"/>
            </w:tcBorders>
            <w:shd w:val="clear" w:color="auto" w:fill="auto"/>
            <w:vAlign w:val="bottom"/>
          </w:tcPr>
          <w:p w14:paraId="469E870D" w14:textId="436509E7"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321,6</w:t>
            </w:r>
          </w:p>
        </w:tc>
        <w:tc>
          <w:tcPr>
            <w:tcW w:w="711" w:type="dxa"/>
            <w:tcBorders>
              <w:left w:val="single" w:sz="6" w:space="0" w:color="000000"/>
              <w:right w:val="single" w:sz="6" w:space="0" w:color="000000"/>
            </w:tcBorders>
            <w:shd w:val="clear" w:color="auto" w:fill="auto"/>
            <w:vAlign w:val="bottom"/>
          </w:tcPr>
          <w:p w14:paraId="4AAFCBCC" w14:textId="1639B86A"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104,5</w:t>
            </w:r>
          </w:p>
        </w:tc>
        <w:tc>
          <w:tcPr>
            <w:tcW w:w="717" w:type="dxa"/>
            <w:tcBorders>
              <w:left w:val="single" w:sz="6" w:space="0" w:color="000000"/>
              <w:right w:val="single" w:sz="6" w:space="0" w:color="000000"/>
            </w:tcBorders>
            <w:shd w:val="clear" w:color="auto" w:fill="auto"/>
            <w:vAlign w:val="bottom"/>
          </w:tcPr>
          <w:p w14:paraId="552A354A" w14:textId="3F6477A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107,9</w:t>
            </w:r>
          </w:p>
        </w:tc>
        <w:tc>
          <w:tcPr>
            <w:tcW w:w="711" w:type="dxa"/>
            <w:tcBorders>
              <w:left w:val="single" w:sz="6" w:space="0" w:color="000000"/>
              <w:right w:val="single" w:sz="6" w:space="0" w:color="000000"/>
            </w:tcBorders>
            <w:shd w:val="clear" w:color="auto" w:fill="auto"/>
            <w:vAlign w:val="bottom"/>
          </w:tcPr>
          <w:p w14:paraId="4F4B2C1A" w14:textId="0C4EFD8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107,8</w:t>
            </w:r>
          </w:p>
        </w:tc>
        <w:tc>
          <w:tcPr>
            <w:tcW w:w="711" w:type="dxa"/>
            <w:tcBorders>
              <w:left w:val="single" w:sz="6" w:space="0" w:color="000000"/>
              <w:right w:val="single" w:sz="6" w:space="0" w:color="000000"/>
            </w:tcBorders>
            <w:shd w:val="clear" w:color="auto" w:fill="auto"/>
            <w:vAlign w:val="bottom"/>
          </w:tcPr>
          <w:p w14:paraId="11E7C195" w14:textId="4D614FA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111,3</w:t>
            </w:r>
          </w:p>
        </w:tc>
        <w:tc>
          <w:tcPr>
            <w:tcW w:w="2109" w:type="dxa"/>
            <w:tcBorders>
              <w:left w:val="single" w:sz="6" w:space="0" w:color="000000"/>
            </w:tcBorders>
            <w:shd w:val="clear" w:color="auto" w:fill="auto"/>
            <w:vAlign w:val="bottom"/>
          </w:tcPr>
          <w:p w14:paraId="02FA2655"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Nizhny Novgorod Region</w:t>
            </w:r>
          </w:p>
        </w:tc>
      </w:tr>
      <w:tr w:rsidR="000B431A" w:rsidRPr="00F27F63" w14:paraId="3937E5BE" w14:textId="77777777" w:rsidTr="000B431A">
        <w:tblPrEx>
          <w:tblCellMar>
            <w:left w:w="57" w:type="dxa"/>
          </w:tblCellMar>
        </w:tblPrEx>
        <w:trPr>
          <w:cantSplit/>
        </w:trPr>
        <w:tc>
          <w:tcPr>
            <w:tcW w:w="2124" w:type="dxa"/>
            <w:shd w:val="clear" w:color="auto" w:fill="auto"/>
            <w:vAlign w:val="bottom"/>
          </w:tcPr>
          <w:p w14:paraId="183A3D10"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Оренбургская область</w:t>
            </w:r>
          </w:p>
        </w:tc>
        <w:tc>
          <w:tcPr>
            <w:tcW w:w="708" w:type="dxa"/>
            <w:tcBorders>
              <w:left w:val="single" w:sz="6" w:space="0" w:color="000000"/>
              <w:right w:val="single" w:sz="6" w:space="0" w:color="000000"/>
            </w:tcBorders>
            <w:shd w:val="clear" w:color="auto" w:fill="auto"/>
            <w:vAlign w:val="bottom"/>
          </w:tcPr>
          <w:p w14:paraId="0D45564C" w14:textId="2938ABAE"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670,8</w:t>
            </w:r>
          </w:p>
        </w:tc>
        <w:tc>
          <w:tcPr>
            <w:tcW w:w="711" w:type="dxa"/>
            <w:tcBorders>
              <w:left w:val="single" w:sz="6" w:space="0" w:color="000000"/>
              <w:right w:val="single" w:sz="6" w:space="0" w:color="000000"/>
            </w:tcBorders>
            <w:shd w:val="clear" w:color="auto" w:fill="auto"/>
            <w:vAlign w:val="bottom"/>
          </w:tcPr>
          <w:p w14:paraId="380C6007" w14:textId="7E1F0407"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532,8</w:t>
            </w:r>
          </w:p>
        </w:tc>
        <w:tc>
          <w:tcPr>
            <w:tcW w:w="711" w:type="dxa"/>
            <w:tcBorders>
              <w:left w:val="single" w:sz="6" w:space="0" w:color="000000"/>
              <w:right w:val="single" w:sz="6" w:space="0" w:color="000000"/>
            </w:tcBorders>
            <w:shd w:val="clear" w:color="auto" w:fill="auto"/>
            <w:vAlign w:val="bottom"/>
          </w:tcPr>
          <w:p w14:paraId="4DCCABC8" w14:textId="06EA8E3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19,5</w:t>
            </w:r>
          </w:p>
        </w:tc>
        <w:tc>
          <w:tcPr>
            <w:tcW w:w="715" w:type="dxa"/>
            <w:tcBorders>
              <w:left w:val="single" w:sz="6" w:space="0" w:color="000000"/>
              <w:right w:val="single" w:sz="6" w:space="0" w:color="000000"/>
            </w:tcBorders>
            <w:shd w:val="clear" w:color="auto" w:fill="auto"/>
            <w:vAlign w:val="bottom"/>
          </w:tcPr>
          <w:p w14:paraId="3FE6FD2F" w14:textId="6F5F59DA"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135,6</w:t>
            </w:r>
          </w:p>
        </w:tc>
        <w:tc>
          <w:tcPr>
            <w:tcW w:w="711" w:type="dxa"/>
            <w:tcBorders>
              <w:left w:val="single" w:sz="6" w:space="0" w:color="000000"/>
              <w:right w:val="single" w:sz="6" w:space="0" w:color="000000"/>
            </w:tcBorders>
            <w:shd w:val="clear" w:color="auto" w:fill="auto"/>
            <w:vAlign w:val="bottom"/>
          </w:tcPr>
          <w:p w14:paraId="1B8BD2A3" w14:textId="3806FA08"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117,9</w:t>
            </w:r>
          </w:p>
        </w:tc>
        <w:tc>
          <w:tcPr>
            <w:tcW w:w="717" w:type="dxa"/>
            <w:tcBorders>
              <w:left w:val="single" w:sz="6" w:space="0" w:color="000000"/>
              <w:right w:val="single" w:sz="6" w:space="0" w:color="000000"/>
            </w:tcBorders>
            <w:shd w:val="clear" w:color="auto" w:fill="auto"/>
            <w:vAlign w:val="bottom"/>
          </w:tcPr>
          <w:p w14:paraId="5E1C7388" w14:textId="7EB2C5B7"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106,9</w:t>
            </w:r>
          </w:p>
        </w:tc>
        <w:tc>
          <w:tcPr>
            <w:tcW w:w="711" w:type="dxa"/>
            <w:tcBorders>
              <w:left w:val="single" w:sz="6" w:space="0" w:color="000000"/>
              <w:right w:val="single" w:sz="6" w:space="0" w:color="000000"/>
            </w:tcBorders>
            <w:shd w:val="clear" w:color="auto" w:fill="auto"/>
            <w:vAlign w:val="bottom"/>
          </w:tcPr>
          <w:p w14:paraId="04890AB7" w14:textId="2B58024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89,7</w:t>
            </w:r>
          </w:p>
        </w:tc>
        <w:tc>
          <w:tcPr>
            <w:tcW w:w="711" w:type="dxa"/>
            <w:tcBorders>
              <w:left w:val="single" w:sz="6" w:space="0" w:color="000000"/>
              <w:right w:val="single" w:sz="6" w:space="0" w:color="000000"/>
            </w:tcBorders>
            <w:shd w:val="clear" w:color="auto" w:fill="auto"/>
            <w:vAlign w:val="bottom"/>
          </w:tcPr>
          <w:p w14:paraId="186CCDF3" w14:textId="6A5B4C5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103,6</w:t>
            </w:r>
          </w:p>
        </w:tc>
        <w:tc>
          <w:tcPr>
            <w:tcW w:w="2109" w:type="dxa"/>
            <w:tcBorders>
              <w:left w:val="single" w:sz="6" w:space="0" w:color="000000"/>
            </w:tcBorders>
            <w:shd w:val="clear" w:color="auto" w:fill="auto"/>
            <w:vAlign w:val="bottom"/>
          </w:tcPr>
          <w:p w14:paraId="212590FC"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Orenburg</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5B2CCF30" w14:textId="77777777" w:rsidTr="000B431A">
        <w:tblPrEx>
          <w:tblCellMar>
            <w:left w:w="57" w:type="dxa"/>
          </w:tblCellMar>
        </w:tblPrEx>
        <w:trPr>
          <w:cantSplit/>
        </w:trPr>
        <w:tc>
          <w:tcPr>
            <w:tcW w:w="2124" w:type="dxa"/>
            <w:shd w:val="clear" w:color="auto" w:fill="auto"/>
            <w:vAlign w:val="bottom"/>
          </w:tcPr>
          <w:p w14:paraId="30758DD4"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Пензенская область</w:t>
            </w:r>
          </w:p>
        </w:tc>
        <w:tc>
          <w:tcPr>
            <w:tcW w:w="708" w:type="dxa"/>
            <w:tcBorders>
              <w:left w:val="single" w:sz="6" w:space="0" w:color="000000"/>
              <w:right w:val="single" w:sz="6" w:space="0" w:color="000000"/>
            </w:tcBorders>
            <w:shd w:val="clear" w:color="auto" w:fill="auto"/>
            <w:vAlign w:val="bottom"/>
          </w:tcPr>
          <w:p w14:paraId="28CED5C2" w14:textId="4B8D299B"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666,7</w:t>
            </w:r>
          </w:p>
        </w:tc>
        <w:tc>
          <w:tcPr>
            <w:tcW w:w="711" w:type="dxa"/>
            <w:tcBorders>
              <w:left w:val="single" w:sz="6" w:space="0" w:color="000000"/>
              <w:right w:val="single" w:sz="6" w:space="0" w:color="000000"/>
            </w:tcBorders>
            <w:shd w:val="clear" w:color="auto" w:fill="auto"/>
            <w:vAlign w:val="bottom"/>
          </w:tcPr>
          <w:p w14:paraId="21EB41DB" w14:textId="01820464"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361,3</w:t>
            </w:r>
          </w:p>
        </w:tc>
        <w:tc>
          <w:tcPr>
            <w:tcW w:w="711" w:type="dxa"/>
            <w:tcBorders>
              <w:left w:val="single" w:sz="6" w:space="0" w:color="000000"/>
              <w:right w:val="single" w:sz="6" w:space="0" w:color="000000"/>
            </w:tcBorders>
            <w:shd w:val="clear" w:color="auto" w:fill="auto"/>
            <w:vAlign w:val="bottom"/>
          </w:tcPr>
          <w:p w14:paraId="594A21E2" w14:textId="73EF2513"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15,4</w:t>
            </w:r>
          </w:p>
        </w:tc>
        <w:tc>
          <w:tcPr>
            <w:tcW w:w="715" w:type="dxa"/>
            <w:tcBorders>
              <w:left w:val="single" w:sz="6" w:space="0" w:color="000000"/>
              <w:right w:val="single" w:sz="6" w:space="0" w:color="000000"/>
            </w:tcBorders>
            <w:shd w:val="clear" w:color="auto" w:fill="auto"/>
            <w:vAlign w:val="bottom"/>
          </w:tcPr>
          <w:p w14:paraId="0C02C534" w14:textId="386E4550"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94,0</w:t>
            </w:r>
          </w:p>
        </w:tc>
        <w:tc>
          <w:tcPr>
            <w:tcW w:w="711" w:type="dxa"/>
            <w:tcBorders>
              <w:left w:val="single" w:sz="6" w:space="0" w:color="000000"/>
              <w:right w:val="single" w:sz="6" w:space="0" w:color="000000"/>
            </w:tcBorders>
            <w:shd w:val="clear" w:color="auto" w:fill="auto"/>
            <w:vAlign w:val="bottom"/>
          </w:tcPr>
          <w:p w14:paraId="61541728" w14:textId="7965D338"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115,9</w:t>
            </w:r>
          </w:p>
        </w:tc>
        <w:tc>
          <w:tcPr>
            <w:tcW w:w="717" w:type="dxa"/>
            <w:tcBorders>
              <w:left w:val="single" w:sz="6" w:space="0" w:color="000000"/>
              <w:right w:val="single" w:sz="6" w:space="0" w:color="000000"/>
            </w:tcBorders>
            <w:shd w:val="clear" w:color="auto" w:fill="auto"/>
            <w:vAlign w:val="bottom"/>
          </w:tcPr>
          <w:p w14:paraId="72094D5E" w14:textId="5264FE4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107,2</w:t>
            </w:r>
          </w:p>
        </w:tc>
        <w:tc>
          <w:tcPr>
            <w:tcW w:w="711" w:type="dxa"/>
            <w:tcBorders>
              <w:left w:val="single" w:sz="6" w:space="0" w:color="000000"/>
              <w:right w:val="single" w:sz="6" w:space="0" w:color="000000"/>
            </w:tcBorders>
            <w:shd w:val="clear" w:color="auto" w:fill="auto"/>
            <w:vAlign w:val="bottom"/>
          </w:tcPr>
          <w:p w14:paraId="69EA084E" w14:textId="077C026D"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106,2</w:t>
            </w:r>
          </w:p>
        </w:tc>
        <w:tc>
          <w:tcPr>
            <w:tcW w:w="711" w:type="dxa"/>
            <w:tcBorders>
              <w:left w:val="single" w:sz="6" w:space="0" w:color="000000"/>
              <w:right w:val="single" w:sz="6" w:space="0" w:color="000000"/>
            </w:tcBorders>
            <w:shd w:val="clear" w:color="auto" w:fill="auto"/>
            <w:vAlign w:val="bottom"/>
          </w:tcPr>
          <w:p w14:paraId="524D8D99" w14:textId="3B75C32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105,9</w:t>
            </w:r>
          </w:p>
        </w:tc>
        <w:tc>
          <w:tcPr>
            <w:tcW w:w="2109" w:type="dxa"/>
            <w:tcBorders>
              <w:left w:val="single" w:sz="6" w:space="0" w:color="000000"/>
            </w:tcBorders>
            <w:shd w:val="clear" w:color="auto" w:fill="auto"/>
            <w:vAlign w:val="bottom"/>
          </w:tcPr>
          <w:p w14:paraId="043E0AB1" w14:textId="77777777" w:rsidR="000B431A" w:rsidRPr="00F27F63" w:rsidRDefault="000B431A" w:rsidP="00EE7CA2">
            <w:pPr>
              <w:tabs>
                <w:tab w:val="right" w:pos="2102"/>
              </w:tabs>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Penza</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16064B67" w14:textId="77777777" w:rsidTr="000B431A">
        <w:tblPrEx>
          <w:tblCellMar>
            <w:left w:w="57" w:type="dxa"/>
          </w:tblCellMar>
        </w:tblPrEx>
        <w:trPr>
          <w:cantSplit/>
        </w:trPr>
        <w:tc>
          <w:tcPr>
            <w:tcW w:w="2124" w:type="dxa"/>
            <w:shd w:val="clear" w:color="auto" w:fill="auto"/>
            <w:vAlign w:val="bottom"/>
          </w:tcPr>
          <w:p w14:paraId="611548B1"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Самарская область</w:t>
            </w:r>
          </w:p>
        </w:tc>
        <w:tc>
          <w:tcPr>
            <w:tcW w:w="708" w:type="dxa"/>
            <w:tcBorders>
              <w:left w:val="single" w:sz="6" w:space="0" w:color="000000"/>
              <w:right w:val="single" w:sz="6" w:space="0" w:color="000000"/>
            </w:tcBorders>
            <w:shd w:val="clear" w:color="auto" w:fill="auto"/>
            <w:vAlign w:val="bottom"/>
          </w:tcPr>
          <w:p w14:paraId="0892897E" w14:textId="2FCC6172"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2 002,0</w:t>
            </w:r>
          </w:p>
        </w:tc>
        <w:tc>
          <w:tcPr>
            <w:tcW w:w="711" w:type="dxa"/>
            <w:tcBorders>
              <w:left w:val="single" w:sz="6" w:space="0" w:color="000000"/>
              <w:right w:val="single" w:sz="6" w:space="0" w:color="000000"/>
            </w:tcBorders>
            <w:shd w:val="clear" w:color="auto" w:fill="auto"/>
            <w:vAlign w:val="bottom"/>
          </w:tcPr>
          <w:p w14:paraId="78B15C6B" w14:textId="4EC327AF"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1 176,8</w:t>
            </w:r>
          </w:p>
        </w:tc>
        <w:tc>
          <w:tcPr>
            <w:tcW w:w="711" w:type="dxa"/>
            <w:tcBorders>
              <w:left w:val="single" w:sz="6" w:space="0" w:color="000000"/>
              <w:right w:val="single" w:sz="6" w:space="0" w:color="000000"/>
            </w:tcBorders>
            <w:shd w:val="clear" w:color="auto" w:fill="auto"/>
            <w:vAlign w:val="bottom"/>
          </w:tcPr>
          <w:p w14:paraId="4733772C" w14:textId="2FD6332D"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60,0</w:t>
            </w:r>
          </w:p>
        </w:tc>
        <w:tc>
          <w:tcPr>
            <w:tcW w:w="715" w:type="dxa"/>
            <w:tcBorders>
              <w:left w:val="single" w:sz="6" w:space="0" w:color="000000"/>
              <w:right w:val="single" w:sz="6" w:space="0" w:color="000000"/>
            </w:tcBorders>
            <w:shd w:val="clear" w:color="auto" w:fill="auto"/>
            <w:vAlign w:val="bottom"/>
          </w:tcPr>
          <w:p w14:paraId="1C6FA808" w14:textId="47760D94"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271,7</w:t>
            </w:r>
          </w:p>
        </w:tc>
        <w:tc>
          <w:tcPr>
            <w:tcW w:w="711" w:type="dxa"/>
            <w:tcBorders>
              <w:left w:val="single" w:sz="6" w:space="0" w:color="000000"/>
              <w:right w:val="single" w:sz="6" w:space="0" w:color="000000"/>
            </w:tcBorders>
            <w:shd w:val="clear" w:color="auto" w:fill="auto"/>
            <w:vAlign w:val="bottom"/>
          </w:tcPr>
          <w:p w14:paraId="028DF49B" w14:textId="16F3C481"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107,1</w:t>
            </w:r>
          </w:p>
        </w:tc>
        <w:tc>
          <w:tcPr>
            <w:tcW w:w="717" w:type="dxa"/>
            <w:tcBorders>
              <w:left w:val="single" w:sz="6" w:space="0" w:color="000000"/>
              <w:right w:val="single" w:sz="6" w:space="0" w:color="000000"/>
            </w:tcBorders>
            <w:shd w:val="clear" w:color="auto" w:fill="auto"/>
            <w:vAlign w:val="bottom"/>
          </w:tcPr>
          <w:p w14:paraId="1AED8C8B" w14:textId="20C6454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110,3</w:t>
            </w:r>
          </w:p>
        </w:tc>
        <w:tc>
          <w:tcPr>
            <w:tcW w:w="711" w:type="dxa"/>
            <w:tcBorders>
              <w:left w:val="single" w:sz="6" w:space="0" w:color="000000"/>
              <w:right w:val="single" w:sz="6" w:space="0" w:color="000000"/>
            </w:tcBorders>
            <w:shd w:val="clear" w:color="auto" w:fill="auto"/>
            <w:vAlign w:val="bottom"/>
          </w:tcPr>
          <w:p w14:paraId="263566C0" w14:textId="715BB7E3"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112,3</w:t>
            </w:r>
          </w:p>
        </w:tc>
        <w:tc>
          <w:tcPr>
            <w:tcW w:w="711" w:type="dxa"/>
            <w:tcBorders>
              <w:left w:val="single" w:sz="6" w:space="0" w:color="000000"/>
              <w:right w:val="single" w:sz="6" w:space="0" w:color="000000"/>
            </w:tcBorders>
            <w:shd w:val="clear" w:color="auto" w:fill="auto"/>
            <w:vAlign w:val="bottom"/>
          </w:tcPr>
          <w:p w14:paraId="69B38B58" w14:textId="66AA612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103,9</w:t>
            </w:r>
          </w:p>
        </w:tc>
        <w:tc>
          <w:tcPr>
            <w:tcW w:w="2109" w:type="dxa"/>
            <w:tcBorders>
              <w:left w:val="single" w:sz="6" w:space="0" w:color="000000"/>
            </w:tcBorders>
            <w:shd w:val="clear" w:color="auto" w:fill="auto"/>
            <w:vAlign w:val="bottom"/>
          </w:tcPr>
          <w:p w14:paraId="27F5A6A2"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Samara</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7062383C" w14:textId="77777777" w:rsidTr="000B431A">
        <w:tblPrEx>
          <w:tblCellMar>
            <w:left w:w="57" w:type="dxa"/>
          </w:tblCellMar>
        </w:tblPrEx>
        <w:trPr>
          <w:cantSplit/>
        </w:trPr>
        <w:tc>
          <w:tcPr>
            <w:tcW w:w="2124" w:type="dxa"/>
            <w:shd w:val="clear" w:color="auto" w:fill="auto"/>
            <w:vAlign w:val="bottom"/>
          </w:tcPr>
          <w:p w14:paraId="0A876AE4"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Саратовская область</w:t>
            </w:r>
          </w:p>
        </w:tc>
        <w:tc>
          <w:tcPr>
            <w:tcW w:w="708" w:type="dxa"/>
            <w:tcBorders>
              <w:left w:val="single" w:sz="6" w:space="0" w:color="000000"/>
              <w:right w:val="single" w:sz="6" w:space="0" w:color="000000"/>
            </w:tcBorders>
            <w:shd w:val="clear" w:color="auto" w:fill="auto"/>
            <w:vAlign w:val="bottom"/>
          </w:tcPr>
          <w:p w14:paraId="081C5059" w14:textId="315EA96E"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757,5</w:t>
            </w:r>
          </w:p>
        </w:tc>
        <w:tc>
          <w:tcPr>
            <w:tcW w:w="711" w:type="dxa"/>
            <w:tcBorders>
              <w:left w:val="single" w:sz="6" w:space="0" w:color="000000"/>
              <w:right w:val="single" w:sz="6" w:space="0" w:color="000000"/>
            </w:tcBorders>
            <w:shd w:val="clear" w:color="auto" w:fill="auto"/>
            <w:vAlign w:val="bottom"/>
          </w:tcPr>
          <w:p w14:paraId="41431D8E" w14:textId="1796AFA3"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648,5</w:t>
            </w:r>
          </w:p>
        </w:tc>
        <w:tc>
          <w:tcPr>
            <w:tcW w:w="711" w:type="dxa"/>
            <w:tcBorders>
              <w:left w:val="single" w:sz="6" w:space="0" w:color="000000"/>
              <w:right w:val="single" w:sz="6" w:space="0" w:color="000000"/>
            </w:tcBorders>
            <w:shd w:val="clear" w:color="auto" w:fill="auto"/>
            <w:vAlign w:val="bottom"/>
          </w:tcPr>
          <w:p w14:paraId="46D1A568" w14:textId="0ADCCF6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25,0</w:t>
            </w:r>
          </w:p>
        </w:tc>
        <w:tc>
          <w:tcPr>
            <w:tcW w:w="715" w:type="dxa"/>
            <w:tcBorders>
              <w:left w:val="single" w:sz="6" w:space="0" w:color="000000"/>
              <w:right w:val="single" w:sz="6" w:space="0" w:color="000000"/>
            </w:tcBorders>
            <w:shd w:val="clear" w:color="auto" w:fill="auto"/>
            <w:vAlign w:val="bottom"/>
          </w:tcPr>
          <w:p w14:paraId="73C351EE" w14:textId="540DEF1F"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156,0</w:t>
            </w:r>
          </w:p>
        </w:tc>
        <w:tc>
          <w:tcPr>
            <w:tcW w:w="711" w:type="dxa"/>
            <w:tcBorders>
              <w:left w:val="single" w:sz="6" w:space="0" w:color="000000"/>
              <w:right w:val="single" w:sz="6" w:space="0" w:color="000000"/>
            </w:tcBorders>
            <w:shd w:val="clear" w:color="auto" w:fill="auto"/>
            <w:vAlign w:val="bottom"/>
          </w:tcPr>
          <w:p w14:paraId="272B1EC9" w14:textId="359B5B65"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101,6</w:t>
            </w:r>
          </w:p>
        </w:tc>
        <w:tc>
          <w:tcPr>
            <w:tcW w:w="717" w:type="dxa"/>
            <w:tcBorders>
              <w:left w:val="single" w:sz="6" w:space="0" w:color="000000"/>
              <w:right w:val="single" w:sz="6" w:space="0" w:color="000000"/>
            </w:tcBorders>
            <w:shd w:val="clear" w:color="auto" w:fill="auto"/>
            <w:vAlign w:val="bottom"/>
          </w:tcPr>
          <w:p w14:paraId="3C48BA4B" w14:textId="240DF115"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106,5</w:t>
            </w:r>
          </w:p>
        </w:tc>
        <w:tc>
          <w:tcPr>
            <w:tcW w:w="711" w:type="dxa"/>
            <w:tcBorders>
              <w:left w:val="single" w:sz="6" w:space="0" w:color="000000"/>
              <w:right w:val="single" w:sz="6" w:space="0" w:color="000000"/>
            </w:tcBorders>
            <w:shd w:val="clear" w:color="auto" w:fill="auto"/>
            <w:vAlign w:val="bottom"/>
          </w:tcPr>
          <w:p w14:paraId="4D1FAEB4" w14:textId="45E67FB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118,2</w:t>
            </w:r>
          </w:p>
        </w:tc>
        <w:tc>
          <w:tcPr>
            <w:tcW w:w="711" w:type="dxa"/>
            <w:tcBorders>
              <w:left w:val="single" w:sz="6" w:space="0" w:color="000000"/>
              <w:right w:val="single" w:sz="6" w:space="0" w:color="000000"/>
            </w:tcBorders>
            <w:shd w:val="clear" w:color="auto" w:fill="auto"/>
            <w:vAlign w:val="bottom"/>
          </w:tcPr>
          <w:p w14:paraId="537E18F7" w14:textId="36BEFF40"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104,4</w:t>
            </w:r>
          </w:p>
        </w:tc>
        <w:tc>
          <w:tcPr>
            <w:tcW w:w="2109" w:type="dxa"/>
            <w:tcBorders>
              <w:left w:val="single" w:sz="6" w:space="0" w:color="000000"/>
            </w:tcBorders>
            <w:shd w:val="clear" w:color="auto" w:fill="auto"/>
            <w:vAlign w:val="bottom"/>
          </w:tcPr>
          <w:p w14:paraId="279092F3"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Saratov</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08438F43" w14:textId="77777777" w:rsidTr="000B431A">
        <w:tblPrEx>
          <w:tblCellMar>
            <w:left w:w="57" w:type="dxa"/>
          </w:tblCellMar>
        </w:tblPrEx>
        <w:trPr>
          <w:cantSplit/>
        </w:trPr>
        <w:tc>
          <w:tcPr>
            <w:tcW w:w="2124" w:type="dxa"/>
            <w:shd w:val="clear" w:color="auto" w:fill="auto"/>
            <w:vAlign w:val="bottom"/>
          </w:tcPr>
          <w:p w14:paraId="03144C56"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Ульяновская область</w:t>
            </w:r>
          </w:p>
        </w:tc>
        <w:tc>
          <w:tcPr>
            <w:tcW w:w="708" w:type="dxa"/>
            <w:tcBorders>
              <w:left w:val="single" w:sz="6" w:space="0" w:color="000000"/>
              <w:right w:val="single" w:sz="6" w:space="0" w:color="000000"/>
            </w:tcBorders>
            <w:shd w:val="clear" w:color="auto" w:fill="auto"/>
            <w:vAlign w:val="bottom"/>
          </w:tcPr>
          <w:p w14:paraId="3CC14081" w14:textId="58531DAE"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374,4</w:t>
            </w:r>
          </w:p>
        </w:tc>
        <w:tc>
          <w:tcPr>
            <w:tcW w:w="711" w:type="dxa"/>
            <w:tcBorders>
              <w:left w:val="single" w:sz="6" w:space="0" w:color="000000"/>
              <w:right w:val="single" w:sz="6" w:space="0" w:color="000000"/>
            </w:tcBorders>
            <w:shd w:val="clear" w:color="auto" w:fill="auto"/>
            <w:vAlign w:val="bottom"/>
          </w:tcPr>
          <w:p w14:paraId="5CD476B8" w14:textId="07A6777A"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304,9</w:t>
            </w:r>
          </w:p>
        </w:tc>
        <w:tc>
          <w:tcPr>
            <w:tcW w:w="711" w:type="dxa"/>
            <w:tcBorders>
              <w:left w:val="single" w:sz="6" w:space="0" w:color="000000"/>
              <w:right w:val="single" w:sz="6" w:space="0" w:color="000000"/>
            </w:tcBorders>
            <w:shd w:val="clear" w:color="auto" w:fill="auto"/>
            <w:vAlign w:val="bottom"/>
          </w:tcPr>
          <w:p w14:paraId="5DDB6A3A" w14:textId="18423FF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13,1</w:t>
            </w:r>
          </w:p>
        </w:tc>
        <w:tc>
          <w:tcPr>
            <w:tcW w:w="715" w:type="dxa"/>
            <w:tcBorders>
              <w:left w:val="single" w:sz="6" w:space="0" w:color="000000"/>
              <w:right w:val="single" w:sz="6" w:space="0" w:color="000000"/>
            </w:tcBorders>
            <w:shd w:val="clear" w:color="auto" w:fill="auto"/>
            <w:vAlign w:val="bottom"/>
          </w:tcPr>
          <w:p w14:paraId="458716CD" w14:textId="409BB201"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91,3</w:t>
            </w:r>
          </w:p>
        </w:tc>
        <w:tc>
          <w:tcPr>
            <w:tcW w:w="711" w:type="dxa"/>
            <w:tcBorders>
              <w:left w:val="single" w:sz="6" w:space="0" w:color="000000"/>
              <w:right w:val="single" w:sz="6" w:space="0" w:color="000000"/>
            </w:tcBorders>
            <w:shd w:val="clear" w:color="auto" w:fill="auto"/>
            <w:vAlign w:val="bottom"/>
          </w:tcPr>
          <w:p w14:paraId="6A82873E" w14:textId="3008A5B5"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112,4</w:t>
            </w:r>
          </w:p>
        </w:tc>
        <w:tc>
          <w:tcPr>
            <w:tcW w:w="717" w:type="dxa"/>
            <w:tcBorders>
              <w:left w:val="single" w:sz="6" w:space="0" w:color="000000"/>
              <w:right w:val="single" w:sz="6" w:space="0" w:color="000000"/>
            </w:tcBorders>
            <w:shd w:val="clear" w:color="auto" w:fill="auto"/>
            <w:vAlign w:val="bottom"/>
          </w:tcPr>
          <w:p w14:paraId="2C8B4E62" w14:textId="56C9E65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103,7</w:t>
            </w:r>
          </w:p>
        </w:tc>
        <w:tc>
          <w:tcPr>
            <w:tcW w:w="711" w:type="dxa"/>
            <w:tcBorders>
              <w:left w:val="single" w:sz="6" w:space="0" w:color="000000"/>
              <w:right w:val="single" w:sz="6" w:space="0" w:color="000000"/>
            </w:tcBorders>
            <w:shd w:val="clear" w:color="auto" w:fill="auto"/>
            <w:vAlign w:val="bottom"/>
          </w:tcPr>
          <w:p w14:paraId="774ADEEA" w14:textId="1A95C24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108,7</w:t>
            </w:r>
          </w:p>
        </w:tc>
        <w:tc>
          <w:tcPr>
            <w:tcW w:w="711" w:type="dxa"/>
            <w:tcBorders>
              <w:left w:val="single" w:sz="6" w:space="0" w:color="000000"/>
              <w:right w:val="single" w:sz="6" w:space="0" w:color="000000"/>
            </w:tcBorders>
            <w:shd w:val="clear" w:color="auto" w:fill="auto"/>
            <w:vAlign w:val="bottom"/>
          </w:tcPr>
          <w:p w14:paraId="0E56A4A2" w14:textId="7E4A627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107,2</w:t>
            </w:r>
          </w:p>
        </w:tc>
        <w:tc>
          <w:tcPr>
            <w:tcW w:w="2109" w:type="dxa"/>
            <w:tcBorders>
              <w:left w:val="single" w:sz="6" w:space="0" w:color="000000"/>
            </w:tcBorders>
            <w:shd w:val="clear" w:color="auto" w:fill="auto"/>
            <w:vAlign w:val="bottom"/>
          </w:tcPr>
          <w:p w14:paraId="2CF68470"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Ulyanovsk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36169A66" w14:textId="77777777" w:rsidTr="000B431A">
        <w:tblPrEx>
          <w:tblCellMar>
            <w:left w:w="57" w:type="dxa"/>
          </w:tblCellMar>
        </w:tblPrEx>
        <w:trPr>
          <w:cantSplit/>
        </w:trPr>
        <w:tc>
          <w:tcPr>
            <w:tcW w:w="2124" w:type="dxa"/>
            <w:shd w:val="clear" w:color="auto" w:fill="auto"/>
            <w:vAlign w:val="bottom"/>
          </w:tcPr>
          <w:p w14:paraId="22DBB743" w14:textId="77777777" w:rsidR="000B431A" w:rsidRPr="00F27F63" w:rsidRDefault="000B431A" w:rsidP="00EE7CA2">
            <w:pPr>
              <w:spacing w:before="60" w:line="150" w:lineRule="exact"/>
              <w:jc w:val="center"/>
              <w:rPr>
                <w:rFonts w:ascii="Arial" w:hAnsi="Arial" w:cs="Arial"/>
                <w:color w:val="000000" w:themeColor="text1"/>
                <w:sz w:val="14"/>
                <w:szCs w:val="14"/>
              </w:rPr>
            </w:pPr>
            <w:r w:rsidRPr="00F27F63">
              <w:rPr>
                <w:rFonts w:ascii="Arial" w:hAnsi="Arial" w:cs="Arial"/>
                <w:b/>
                <w:bCs/>
                <w:color w:val="000000" w:themeColor="text1"/>
                <w:sz w:val="14"/>
                <w:szCs w:val="14"/>
              </w:rPr>
              <w:t xml:space="preserve">Уральский </w:t>
            </w:r>
            <w:r w:rsidRPr="00F27F63">
              <w:rPr>
                <w:rFonts w:ascii="Arial" w:hAnsi="Arial" w:cs="Arial"/>
                <w:b/>
                <w:bCs/>
                <w:color w:val="000000" w:themeColor="text1"/>
                <w:sz w:val="14"/>
                <w:szCs w:val="14"/>
              </w:rPr>
              <w:br/>
              <w:t>федеральный округ</w:t>
            </w:r>
          </w:p>
        </w:tc>
        <w:tc>
          <w:tcPr>
            <w:tcW w:w="708" w:type="dxa"/>
            <w:tcBorders>
              <w:left w:val="single" w:sz="6" w:space="0" w:color="000000"/>
              <w:right w:val="single" w:sz="6" w:space="0" w:color="000000"/>
            </w:tcBorders>
            <w:shd w:val="clear" w:color="auto" w:fill="auto"/>
            <w:vAlign w:val="bottom"/>
          </w:tcPr>
          <w:p w14:paraId="62124879" w14:textId="06AFB504" w:rsidR="000B431A" w:rsidRPr="000B431A" w:rsidRDefault="000B431A" w:rsidP="000B431A">
            <w:pPr>
              <w:spacing w:before="60" w:line="150" w:lineRule="exact"/>
              <w:ind w:right="57"/>
              <w:jc w:val="right"/>
              <w:rPr>
                <w:rFonts w:ascii="Arial" w:hAnsi="Arial" w:cs="Arial"/>
                <w:b/>
                <w:bCs/>
                <w:sz w:val="14"/>
                <w:szCs w:val="14"/>
              </w:rPr>
            </w:pPr>
            <w:r w:rsidRPr="000B431A">
              <w:rPr>
                <w:rFonts w:ascii="Arial" w:hAnsi="Arial" w:cs="Arial"/>
                <w:b/>
                <w:bCs/>
                <w:sz w:val="14"/>
                <w:szCs w:val="14"/>
              </w:rPr>
              <w:t>11 026,3</w:t>
            </w:r>
          </w:p>
        </w:tc>
        <w:tc>
          <w:tcPr>
            <w:tcW w:w="711" w:type="dxa"/>
            <w:tcBorders>
              <w:left w:val="single" w:sz="6" w:space="0" w:color="000000"/>
              <w:right w:val="single" w:sz="6" w:space="0" w:color="000000"/>
            </w:tcBorders>
            <w:shd w:val="clear" w:color="auto" w:fill="auto"/>
            <w:vAlign w:val="bottom"/>
          </w:tcPr>
          <w:p w14:paraId="72734091" w14:textId="1DC008D6" w:rsidR="000B431A" w:rsidRPr="000B431A" w:rsidRDefault="000B431A" w:rsidP="000B431A">
            <w:pPr>
              <w:spacing w:before="60" w:line="150" w:lineRule="exact"/>
              <w:ind w:right="113"/>
              <w:jc w:val="right"/>
              <w:rPr>
                <w:rFonts w:ascii="Arial" w:hAnsi="Arial" w:cs="Arial"/>
                <w:b/>
                <w:bCs/>
                <w:sz w:val="14"/>
                <w:szCs w:val="14"/>
              </w:rPr>
            </w:pPr>
            <w:r w:rsidRPr="000B431A">
              <w:rPr>
                <w:rFonts w:ascii="Arial" w:hAnsi="Arial" w:cs="Arial"/>
                <w:b/>
                <w:bCs/>
                <w:sz w:val="14"/>
                <w:szCs w:val="14"/>
              </w:rPr>
              <w:t>4 522,6</w:t>
            </w:r>
          </w:p>
        </w:tc>
        <w:tc>
          <w:tcPr>
            <w:tcW w:w="711" w:type="dxa"/>
            <w:tcBorders>
              <w:left w:val="single" w:sz="6" w:space="0" w:color="000000"/>
              <w:right w:val="single" w:sz="6" w:space="0" w:color="000000"/>
            </w:tcBorders>
            <w:shd w:val="clear" w:color="auto" w:fill="auto"/>
            <w:vAlign w:val="bottom"/>
          </w:tcPr>
          <w:p w14:paraId="4A80E91F" w14:textId="6B1FBDED"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321,3</w:t>
            </w:r>
          </w:p>
        </w:tc>
        <w:tc>
          <w:tcPr>
            <w:tcW w:w="715" w:type="dxa"/>
            <w:tcBorders>
              <w:left w:val="single" w:sz="6" w:space="0" w:color="000000"/>
              <w:right w:val="single" w:sz="6" w:space="0" w:color="000000"/>
            </w:tcBorders>
            <w:shd w:val="clear" w:color="auto" w:fill="auto"/>
            <w:vAlign w:val="bottom"/>
          </w:tcPr>
          <w:p w14:paraId="4E7C1A36" w14:textId="3BC6122D" w:rsidR="000B431A" w:rsidRPr="000B431A" w:rsidRDefault="000B431A" w:rsidP="000B431A">
            <w:pPr>
              <w:spacing w:before="60" w:line="150" w:lineRule="exact"/>
              <w:ind w:right="113"/>
              <w:jc w:val="right"/>
              <w:rPr>
                <w:rFonts w:ascii="Arial" w:hAnsi="Arial" w:cs="Arial"/>
                <w:b/>
                <w:sz w:val="14"/>
                <w:szCs w:val="14"/>
              </w:rPr>
            </w:pPr>
            <w:r w:rsidRPr="000B431A">
              <w:rPr>
                <w:rFonts w:ascii="Arial" w:hAnsi="Arial" w:cs="Arial"/>
                <w:b/>
                <w:bCs/>
                <w:sz w:val="14"/>
                <w:szCs w:val="14"/>
              </w:rPr>
              <w:t>1 485,9</w:t>
            </w:r>
          </w:p>
        </w:tc>
        <w:tc>
          <w:tcPr>
            <w:tcW w:w="711" w:type="dxa"/>
            <w:tcBorders>
              <w:left w:val="single" w:sz="6" w:space="0" w:color="000000"/>
              <w:right w:val="single" w:sz="6" w:space="0" w:color="000000"/>
            </w:tcBorders>
            <w:shd w:val="clear" w:color="auto" w:fill="auto"/>
            <w:vAlign w:val="bottom"/>
          </w:tcPr>
          <w:p w14:paraId="0A065C31" w14:textId="38B42389"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sz w:val="14"/>
                <w:szCs w:val="14"/>
              </w:rPr>
              <w:t>93,9</w:t>
            </w:r>
          </w:p>
        </w:tc>
        <w:tc>
          <w:tcPr>
            <w:tcW w:w="717" w:type="dxa"/>
            <w:tcBorders>
              <w:left w:val="single" w:sz="6" w:space="0" w:color="000000"/>
              <w:right w:val="single" w:sz="6" w:space="0" w:color="000000"/>
            </w:tcBorders>
            <w:shd w:val="clear" w:color="auto" w:fill="auto"/>
            <w:vAlign w:val="bottom"/>
          </w:tcPr>
          <w:p w14:paraId="310B7DB9" w14:textId="71C41AC7"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111,5</w:t>
            </w:r>
          </w:p>
        </w:tc>
        <w:tc>
          <w:tcPr>
            <w:tcW w:w="711" w:type="dxa"/>
            <w:tcBorders>
              <w:left w:val="single" w:sz="6" w:space="0" w:color="000000"/>
              <w:right w:val="single" w:sz="6" w:space="0" w:color="000000"/>
            </w:tcBorders>
            <w:shd w:val="clear" w:color="auto" w:fill="auto"/>
            <w:vAlign w:val="bottom"/>
          </w:tcPr>
          <w:p w14:paraId="20E2E558" w14:textId="0B444699"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109,6</w:t>
            </w:r>
          </w:p>
        </w:tc>
        <w:tc>
          <w:tcPr>
            <w:tcW w:w="711" w:type="dxa"/>
            <w:tcBorders>
              <w:left w:val="single" w:sz="6" w:space="0" w:color="000000"/>
              <w:right w:val="single" w:sz="6" w:space="0" w:color="000000"/>
            </w:tcBorders>
            <w:shd w:val="clear" w:color="auto" w:fill="auto"/>
            <w:vAlign w:val="bottom"/>
          </w:tcPr>
          <w:p w14:paraId="3B853138" w14:textId="55550A43" w:rsidR="000B431A" w:rsidRPr="000B431A" w:rsidRDefault="000B431A" w:rsidP="000B431A">
            <w:pPr>
              <w:spacing w:before="60" w:line="150" w:lineRule="exact"/>
              <w:ind w:right="170"/>
              <w:jc w:val="right"/>
              <w:rPr>
                <w:rFonts w:ascii="Arial" w:hAnsi="Arial" w:cs="Arial"/>
                <w:b/>
                <w:sz w:val="14"/>
                <w:szCs w:val="14"/>
              </w:rPr>
            </w:pPr>
            <w:r w:rsidRPr="000B431A">
              <w:rPr>
                <w:rFonts w:ascii="Arial" w:hAnsi="Arial" w:cs="Arial"/>
                <w:b/>
                <w:sz w:val="14"/>
                <w:szCs w:val="14"/>
              </w:rPr>
              <w:t>108,4</w:t>
            </w:r>
          </w:p>
        </w:tc>
        <w:tc>
          <w:tcPr>
            <w:tcW w:w="2109" w:type="dxa"/>
            <w:tcBorders>
              <w:left w:val="single" w:sz="6" w:space="0" w:color="000000"/>
            </w:tcBorders>
            <w:shd w:val="clear" w:color="auto" w:fill="auto"/>
            <w:vAlign w:val="bottom"/>
          </w:tcPr>
          <w:p w14:paraId="7FBDF96C" w14:textId="77777777" w:rsidR="000B431A" w:rsidRPr="00F27F63" w:rsidRDefault="000B431A" w:rsidP="00EE7CA2">
            <w:pPr>
              <w:spacing w:before="60" w:line="150" w:lineRule="exact"/>
              <w:jc w:val="center"/>
              <w:rPr>
                <w:rFonts w:ascii="Arial" w:hAnsi="Arial" w:cs="Arial"/>
                <w:color w:val="000000" w:themeColor="text1"/>
                <w:sz w:val="14"/>
                <w:szCs w:val="14"/>
              </w:rPr>
            </w:pPr>
            <w:proofErr w:type="spellStart"/>
            <w:r w:rsidRPr="00F27F63">
              <w:rPr>
                <w:rFonts w:ascii="Arial" w:hAnsi="Arial" w:cs="Arial"/>
                <w:b/>
                <w:bCs/>
                <w:i/>
                <w:color w:val="000000" w:themeColor="text1"/>
                <w:sz w:val="14"/>
                <w:szCs w:val="14"/>
              </w:rPr>
              <w:t>Ural</w:t>
            </w:r>
            <w:proofErr w:type="spellEnd"/>
            <w:r w:rsidRPr="00F27F63">
              <w:rPr>
                <w:rFonts w:ascii="Arial" w:hAnsi="Arial" w:cs="Arial"/>
                <w:b/>
                <w:bCs/>
                <w:i/>
                <w:color w:val="000000" w:themeColor="text1"/>
                <w:sz w:val="14"/>
                <w:szCs w:val="14"/>
              </w:rPr>
              <w:t xml:space="preserve"> </w:t>
            </w:r>
            <w:r w:rsidRPr="00F27F63">
              <w:rPr>
                <w:rFonts w:ascii="Arial" w:hAnsi="Arial" w:cs="Arial"/>
                <w:b/>
                <w:bCs/>
                <w:i/>
                <w:color w:val="000000" w:themeColor="text1"/>
                <w:sz w:val="14"/>
                <w:szCs w:val="14"/>
              </w:rPr>
              <w:br/>
            </w:r>
            <w:proofErr w:type="spellStart"/>
            <w:r w:rsidRPr="00F27F63">
              <w:rPr>
                <w:rFonts w:ascii="Arial" w:hAnsi="Arial" w:cs="Arial"/>
                <w:b/>
                <w:bCs/>
                <w:i/>
                <w:color w:val="000000" w:themeColor="text1"/>
                <w:sz w:val="14"/>
                <w:szCs w:val="14"/>
              </w:rPr>
              <w:t>Federal</w:t>
            </w:r>
            <w:proofErr w:type="spellEnd"/>
            <w:r w:rsidRPr="00F27F63">
              <w:rPr>
                <w:rFonts w:ascii="Arial" w:hAnsi="Arial" w:cs="Arial"/>
                <w:b/>
                <w:bCs/>
                <w:i/>
                <w:color w:val="000000" w:themeColor="text1"/>
                <w:sz w:val="14"/>
                <w:szCs w:val="14"/>
              </w:rPr>
              <w:t xml:space="preserve"> </w:t>
            </w:r>
            <w:proofErr w:type="spellStart"/>
            <w:r w:rsidRPr="00F27F63">
              <w:rPr>
                <w:rFonts w:ascii="Arial" w:hAnsi="Arial" w:cs="Arial"/>
                <w:b/>
                <w:bCs/>
                <w:i/>
                <w:color w:val="000000" w:themeColor="text1"/>
                <w:sz w:val="14"/>
                <w:szCs w:val="14"/>
              </w:rPr>
              <w:t>District</w:t>
            </w:r>
            <w:proofErr w:type="spellEnd"/>
          </w:p>
        </w:tc>
      </w:tr>
      <w:tr w:rsidR="000B431A" w:rsidRPr="00F27F63" w14:paraId="15C73009" w14:textId="77777777" w:rsidTr="000B431A">
        <w:tblPrEx>
          <w:tblCellMar>
            <w:left w:w="57" w:type="dxa"/>
          </w:tblCellMar>
        </w:tblPrEx>
        <w:trPr>
          <w:cantSplit/>
        </w:trPr>
        <w:tc>
          <w:tcPr>
            <w:tcW w:w="2124" w:type="dxa"/>
            <w:shd w:val="clear" w:color="auto" w:fill="auto"/>
            <w:vAlign w:val="bottom"/>
          </w:tcPr>
          <w:p w14:paraId="1C2DFFC4"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Курганская область</w:t>
            </w:r>
          </w:p>
        </w:tc>
        <w:tc>
          <w:tcPr>
            <w:tcW w:w="708" w:type="dxa"/>
            <w:tcBorders>
              <w:left w:val="single" w:sz="6" w:space="0" w:color="000000"/>
              <w:right w:val="single" w:sz="6" w:space="0" w:color="000000"/>
            </w:tcBorders>
            <w:shd w:val="clear" w:color="auto" w:fill="auto"/>
            <w:vAlign w:val="bottom"/>
          </w:tcPr>
          <w:p w14:paraId="2BB9CB56" w14:textId="3A778C66"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167,2</w:t>
            </w:r>
          </w:p>
        </w:tc>
        <w:tc>
          <w:tcPr>
            <w:tcW w:w="711" w:type="dxa"/>
            <w:tcBorders>
              <w:left w:val="single" w:sz="6" w:space="0" w:color="000000"/>
              <w:right w:val="single" w:sz="6" w:space="0" w:color="000000"/>
            </w:tcBorders>
            <w:shd w:val="clear" w:color="auto" w:fill="auto"/>
            <w:vAlign w:val="bottom"/>
          </w:tcPr>
          <w:p w14:paraId="11BA6083" w14:textId="1751F9A7"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191,5</w:t>
            </w:r>
          </w:p>
        </w:tc>
        <w:tc>
          <w:tcPr>
            <w:tcW w:w="711" w:type="dxa"/>
            <w:tcBorders>
              <w:left w:val="single" w:sz="6" w:space="0" w:color="000000"/>
              <w:right w:val="single" w:sz="6" w:space="0" w:color="000000"/>
            </w:tcBorders>
            <w:shd w:val="clear" w:color="auto" w:fill="auto"/>
            <w:vAlign w:val="bottom"/>
          </w:tcPr>
          <w:p w14:paraId="361532E5" w14:textId="3EE331E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7,3</w:t>
            </w:r>
          </w:p>
        </w:tc>
        <w:tc>
          <w:tcPr>
            <w:tcW w:w="715" w:type="dxa"/>
            <w:tcBorders>
              <w:left w:val="single" w:sz="6" w:space="0" w:color="000000"/>
              <w:right w:val="single" w:sz="6" w:space="0" w:color="000000"/>
            </w:tcBorders>
            <w:shd w:val="clear" w:color="auto" w:fill="auto"/>
            <w:vAlign w:val="bottom"/>
          </w:tcPr>
          <w:p w14:paraId="664E4299" w14:textId="2CFECB54"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42,2</w:t>
            </w:r>
          </w:p>
        </w:tc>
        <w:tc>
          <w:tcPr>
            <w:tcW w:w="711" w:type="dxa"/>
            <w:tcBorders>
              <w:left w:val="single" w:sz="6" w:space="0" w:color="000000"/>
              <w:right w:val="single" w:sz="6" w:space="0" w:color="000000"/>
            </w:tcBorders>
            <w:shd w:val="clear" w:color="auto" w:fill="auto"/>
            <w:vAlign w:val="bottom"/>
          </w:tcPr>
          <w:p w14:paraId="635DC564" w14:textId="45CB2FE1"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104,9</w:t>
            </w:r>
          </w:p>
        </w:tc>
        <w:tc>
          <w:tcPr>
            <w:tcW w:w="717" w:type="dxa"/>
            <w:tcBorders>
              <w:left w:val="single" w:sz="6" w:space="0" w:color="000000"/>
              <w:right w:val="single" w:sz="6" w:space="0" w:color="000000"/>
            </w:tcBorders>
            <w:shd w:val="clear" w:color="auto" w:fill="auto"/>
            <w:vAlign w:val="bottom"/>
          </w:tcPr>
          <w:p w14:paraId="1F6A770E" w14:textId="1EF8A6D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107,0</w:t>
            </w:r>
          </w:p>
        </w:tc>
        <w:tc>
          <w:tcPr>
            <w:tcW w:w="711" w:type="dxa"/>
            <w:tcBorders>
              <w:left w:val="single" w:sz="6" w:space="0" w:color="000000"/>
              <w:right w:val="single" w:sz="6" w:space="0" w:color="000000"/>
            </w:tcBorders>
            <w:shd w:val="clear" w:color="auto" w:fill="auto"/>
            <w:vAlign w:val="bottom"/>
          </w:tcPr>
          <w:p w14:paraId="526612E0" w14:textId="4424CF8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119,7</w:t>
            </w:r>
          </w:p>
        </w:tc>
        <w:tc>
          <w:tcPr>
            <w:tcW w:w="711" w:type="dxa"/>
            <w:tcBorders>
              <w:left w:val="single" w:sz="6" w:space="0" w:color="000000"/>
              <w:right w:val="single" w:sz="6" w:space="0" w:color="000000"/>
            </w:tcBorders>
            <w:shd w:val="clear" w:color="auto" w:fill="auto"/>
            <w:vAlign w:val="bottom"/>
          </w:tcPr>
          <w:p w14:paraId="30EEFD75" w14:textId="533B71C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104,9</w:t>
            </w:r>
          </w:p>
        </w:tc>
        <w:tc>
          <w:tcPr>
            <w:tcW w:w="2109" w:type="dxa"/>
            <w:tcBorders>
              <w:left w:val="single" w:sz="6" w:space="0" w:color="000000"/>
            </w:tcBorders>
            <w:shd w:val="clear" w:color="auto" w:fill="auto"/>
            <w:vAlign w:val="bottom"/>
          </w:tcPr>
          <w:p w14:paraId="5B7E426D"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Kurgan</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56CA2B76" w14:textId="77777777" w:rsidTr="000B431A">
        <w:tblPrEx>
          <w:tblCellMar>
            <w:left w:w="57" w:type="dxa"/>
          </w:tblCellMar>
        </w:tblPrEx>
        <w:trPr>
          <w:cantSplit/>
        </w:trPr>
        <w:tc>
          <w:tcPr>
            <w:tcW w:w="2124" w:type="dxa"/>
            <w:shd w:val="clear" w:color="auto" w:fill="auto"/>
            <w:vAlign w:val="bottom"/>
          </w:tcPr>
          <w:p w14:paraId="158A73FB"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Свердловская область</w:t>
            </w:r>
          </w:p>
        </w:tc>
        <w:tc>
          <w:tcPr>
            <w:tcW w:w="708" w:type="dxa"/>
            <w:tcBorders>
              <w:left w:val="single" w:sz="6" w:space="0" w:color="000000"/>
              <w:right w:val="single" w:sz="6" w:space="0" w:color="000000"/>
            </w:tcBorders>
            <w:shd w:val="clear" w:color="auto" w:fill="auto"/>
            <w:vAlign w:val="bottom"/>
          </w:tcPr>
          <w:p w14:paraId="7B902C30" w14:textId="2A897893"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5 003,2</w:t>
            </w:r>
          </w:p>
        </w:tc>
        <w:tc>
          <w:tcPr>
            <w:tcW w:w="711" w:type="dxa"/>
            <w:tcBorders>
              <w:left w:val="single" w:sz="6" w:space="0" w:color="000000"/>
              <w:right w:val="single" w:sz="6" w:space="0" w:color="000000"/>
            </w:tcBorders>
            <w:shd w:val="clear" w:color="auto" w:fill="auto"/>
            <w:vAlign w:val="bottom"/>
          </w:tcPr>
          <w:p w14:paraId="64FC1CA1" w14:textId="76E37498"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1 629,0</w:t>
            </w:r>
          </w:p>
        </w:tc>
        <w:tc>
          <w:tcPr>
            <w:tcW w:w="711" w:type="dxa"/>
            <w:tcBorders>
              <w:left w:val="single" w:sz="6" w:space="0" w:color="000000"/>
              <w:right w:val="single" w:sz="6" w:space="0" w:color="000000"/>
            </w:tcBorders>
            <w:shd w:val="clear" w:color="auto" w:fill="auto"/>
            <w:vAlign w:val="bottom"/>
          </w:tcPr>
          <w:p w14:paraId="36E33B9C" w14:textId="0EFCD93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118,3</w:t>
            </w:r>
          </w:p>
        </w:tc>
        <w:tc>
          <w:tcPr>
            <w:tcW w:w="715" w:type="dxa"/>
            <w:tcBorders>
              <w:left w:val="single" w:sz="6" w:space="0" w:color="000000"/>
              <w:right w:val="single" w:sz="6" w:space="0" w:color="000000"/>
            </w:tcBorders>
            <w:shd w:val="clear" w:color="auto" w:fill="auto"/>
            <w:vAlign w:val="bottom"/>
          </w:tcPr>
          <w:p w14:paraId="46729175" w14:textId="1525DF56"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670,4</w:t>
            </w:r>
          </w:p>
        </w:tc>
        <w:tc>
          <w:tcPr>
            <w:tcW w:w="711" w:type="dxa"/>
            <w:tcBorders>
              <w:left w:val="single" w:sz="6" w:space="0" w:color="000000"/>
              <w:right w:val="single" w:sz="6" w:space="0" w:color="000000"/>
            </w:tcBorders>
            <w:shd w:val="clear" w:color="auto" w:fill="auto"/>
            <w:vAlign w:val="bottom"/>
          </w:tcPr>
          <w:p w14:paraId="344321C7" w14:textId="68F59D3D"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80,0</w:t>
            </w:r>
          </w:p>
        </w:tc>
        <w:tc>
          <w:tcPr>
            <w:tcW w:w="717" w:type="dxa"/>
            <w:tcBorders>
              <w:left w:val="single" w:sz="6" w:space="0" w:color="000000"/>
              <w:right w:val="single" w:sz="6" w:space="0" w:color="000000"/>
            </w:tcBorders>
            <w:shd w:val="clear" w:color="auto" w:fill="auto"/>
            <w:vAlign w:val="bottom"/>
          </w:tcPr>
          <w:p w14:paraId="0E7394D4" w14:textId="319E1370"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106,1</w:t>
            </w:r>
          </w:p>
        </w:tc>
        <w:tc>
          <w:tcPr>
            <w:tcW w:w="711" w:type="dxa"/>
            <w:tcBorders>
              <w:left w:val="single" w:sz="6" w:space="0" w:color="000000"/>
              <w:right w:val="single" w:sz="6" w:space="0" w:color="000000"/>
            </w:tcBorders>
            <w:shd w:val="clear" w:color="auto" w:fill="auto"/>
            <w:vAlign w:val="bottom"/>
          </w:tcPr>
          <w:p w14:paraId="03215213" w14:textId="185C8735"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108,0</w:t>
            </w:r>
          </w:p>
        </w:tc>
        <w:tc>
          <w:tcPr>
            <w:tcW w:w="711" w:type="dxa"/>
            <w:tcBorders>
              <w:left w:val="single" w:sz="6" w:space="0" w:color="000000"/>
              <w:right w:val="single" w:sz="6" w:space="0" w:color="000000"/>
            </w:tcBorders>
            <w:shd w:val="clear" w:color="auto" w:fill="auto"/>
            <w:vAlign w:val="bottom"/>
          </w:tcPr>
          <w:p w14:paraId="30565A33" w14:textId="30BBB5B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110,4</w:t>
            </w:r>
          </w:p>
        </w:tc>
        <w:tc>
          <w:tcPr>
            <w:tcW w:w="2109" w:type="dxa"/>
            <w:tcBorders>
              <w:left w:val="single" w:sz="6" w:space="0" w:color="000000"/>
            </w:tcBorders>
            <w:shd w:val="clear" w:color="auto" w:fill="auto"/>
            <w:vAlign w:val="bottom"/>
          </w:tcPr>
          <w:p w14:paraId="7BCF3250"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Sverdlovsk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17CBF33F" w14:textId="77777777" w:rsidTr="000B431A">
        <w:tblPrEx>
          <w:tblCellMar>
            <w:left w:w="57" w:type="dxa"/>
          </w:tblCellMar>
        </w:tblPrEx>
        <w:trPr>
          <w:cantSplit/>
        </w:trPr>
        <w:tc>
          <w:tcPr>
            <w:tcW w:w="2124" w:type="dxa"/>
            <w:shd w:val="clear" w:color="auto" w:fill="auto"/>
            <w:vAlign w:val="bottom"/>
          </w:tcPr>
          <w:p w14:paraId="24F22636"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Тюменская область</w:t>
            </w:r>
          </w:p>
        </w:tc>
        <w:tc>
          <w:tcPr>
            <w:tcW w:w="708" w:type="dxa"/>
            <w:tcBorders>
              <w:left w:val="single" w:sz="6" w:space="0" w:color="000000"/>
              <w:right w:val="single" w:sz="6" w:space="0" w:color="000000"/>
            </w:tcBorders>
            <w:shd w:val="clear" w:color="auto" w:fill="auto"/>
            <w:vAlign w:val="bottom"/>
          </w:tcPr>
          <w:p w14:paraId="78B09F02" w14:textId="2C376043"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3 374,3</w:t>
            </w:r>
          </w:p>
        </w:tc>
        <w:tc>
          <w:tcPr>
            <w:tcW w:w="711" w:type="dxa"/>
            <w:tcBorders>
              <w:left w:val="single" w:sz="6" w:space="0" w:color="000000"/>
              <w:right w:val="single" w:sz="6" w:space="0" w:color="000000"/>
            </w:tcBorders>
            <w:shd w:val="clear" w:color="auto" w:fill="auto"/>
            <w:vAlign w:val="bottom"/>
          </w:tcPr>
          <w:p w14:paraId="2AD1152D" w14:textId="6374ACF3"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1 536,2</w:t>
            </w:r>
          </w:p>
        </w:tc>
        <w:tc>
          <w:tcPr>
            <w:tcW w:w="711" w:type="dxa"/>
            <w:tcBorders>
              <w:left w:val="single" w:sz="6" w:space="0" w:color="000000"/>
              <w:right w:val="single" w:sz="6" w:space="0" w:color="000000"/>
            </w:tcBorders>
            <w:shd w:val="clear" w:color="auto" w:fill="auto"/>
            <w:vAlign w:val="bottom"/>
          </w:tcPr>
          <w:p w14:paraId="32262628" w14:textId="0E1BD27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126,8</w:t>
            </w:r>
          </w:p>
        </w:tc>
        <w:tc>
          <w:tcPr>
            <w:tcW w:w="715" w:type="dxa"/>
            <w:tcBorders>
              <w:left w:val="single" w:sz="6" w:space="0" w:color="000000"/>
              <w:right w:val="single" w:sz="6" w:space="0" w:color="000000"/>
            </w:tcBorders>
            <w:shd w:val="clear" w:color="auto" w:fill="auto"/>
            <w:vAlign w:val="bottom"/>
          </w:tcPr>
          <w:p w14:paraId="7C9298F4" w14:textId="5C6650E2"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465,6</w:t>
            </w:r>
          </w:p>
        </w:tc>
        <w:tc>
          <w:tcPr>
            <w:tcW w:w="711" w:type="dxa"/>
            <w:tcBorders>
              <w:left w:val="single" w:sz="6" w:space="0" w:color="000000"/>
              <w:right w:val="single" w:sz="6" w:space="0" w:color="000000"/>
            </w:tcBorders>
            <w:shd w:val="clear" w:color="auto" w:fill="auto"/>
            <w:vAlign w:val="bottom"/>
          </w:tcPr>
          <w:p w14:paraId="1F02D356" w14:textId="5C39E1A4"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108,1</w:t>
            </w:r>
          </w:p>
        </w:tc>
        <w:tc>
          <w:tcPr>
            <w:tcW w:w="717" w:type="dxa"/>
            <w:tcBorders>
              <w:left w:val="single" w:sz="6" w:space="0" w:color="000000"/>
              <w:right w:val="single" w:sz="6" w:space="0" w:color="000000"/>
            </w:tcBorders>
            <w:shd w:val="clear" w:color="auto" w:fill="auto"/>
            <w:vAlign w:val="bottom"/>
          </w:tcPr>
          <w:p w14:paraId="4A72461C" w14:textId="33922DDD"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108,8</w:t>
            </w:r>
          </w:p>
        </w:tc>
        <w:tc>
          <w:tcPr>
            <w:tcW w:w="711" w:type="dxa"/>
            <w:tcBorders>
              <w:left w:val="single" w:sz="6" w:space="0" w:color="000000"/>
              <w:right w:val="single" w:sz="6" w:space="0" w:color="000000"/>
            </w:tcBorders>
            <w:shd w:val="clear" w:color="auto" w:fill="auto"/>
            <w:vAlign w:val="bottom"/>
          </w:tcPr>
          <w:p w14:paraId="1CF87F09" w14:textId="09F65699"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107,2</w:t>
            </w:r>
          </w:p>
        </w:tc>
        <w:tc>
          <w:tcPr>
            <w:tcW w:w="711" w:type="dxa"/>
            <w:tcBorders>
              <w:left w:val="single" w:sz="6" w:space="0" w:color="000000"/>
              <w:right w:val="single" w:sz="6" w:space="0" w:color="000000"/>
            </w:tcBorders>
            <w:shd w:val="clear" w:color="auto" w:fill="auto"/>
            <w:vAlign w:val="bottom"/>
          </w:tcPr>
          <w:p w14:paraId="042E2E1A" w14:textId="4A64E0D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108,3</w:t>
            </w:r>
          </w:p>
        </w:tc>
        <w:tc>
          <w:tcPr>
            <w:tcW w:w="2109" w:type="dxa"/>
            <w:tcBorders>
              <w:left w:val="single" w:sz="6" w:space="0" w:color="000000"/>
            </w:tcBorders>
            <w:shd w:val="clear" w:color="auto" w:fill="auto"/>
            <w:vAlign w:val="bottom"/>
          </w:tcPr>
          <w:p w14:paraId="7AAB46E7"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Tyumen</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525A3D7C" w14:textId="77777777" w:rsidTr="000B431A">
        <w:tblPrEx>
          <w:tblCellMar>
            <w:left w:w="57" w:type="dxa"/>
          </w:tblCellMar>
        </w:tblPrEx>
        <w:trPr>
          <w:cantSplit/>
        </w:trPr>
        <w:tc>
          <w:tcPr>
            <w:tcW w:w="2124" w:type="dxa"/>
            <w:shd w:val="clear" w:color="auto" w:fill="auto"/>
            <w:vAlign w:val="bottom"/>
          </w:tcPr>
          <w:p w14:paraId="063F7DF3" w14:textId="77777777" w:rsidR="000B431A" w:rsidRPr="00F27F63" w:rsidRDefault="000B431A" w:rsidP="00EE7CA2">
            <w:pPr>
              <w:spacing w:before="60" w:line="150" w:lineRule="exact"/>
              <w:ind w:left="340"/>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708" w:type="dxa"/>
            <w:tcBorders>
              <w:left w:val="single" w:sz="6" w:space="0" w:color="000000"/>
              <w:right w:val="single" w:sz="6" w:space="0" w:color="000000"/>
            </w:tcBorders>
            <w:shd w:val="clear" w:color="auto" w:fill="auto"/>
            <w:vAlign w:val="bottom"/>
          </w:tcPr>
          <w:p w14:paraId="4CCF8062" w14:textId="77777777" w:rsidR="000B431A" w:rsidRPr="000B431A" w:rsidRDefault="000B431A" w:rsidP="000B431A">
            <w:pPr>
              <w:spacing w:before="60" w:line="150" w:lineRule="exact"/>
              <w:ind w:right="57"/>
              <w:jc w:val="right"/>
              <w:rPr>
                <w:rFonts w:ascii="Arial" w:hAnsi="Arial" w:cs="Arial"/>
                <w:bCs/>
                <w:sz w:val="14"/>
                <w:szCs w:val="14"/>
              </w:rPr>
            </w:pPr>
          </w:p>
        </w:tc>
        <w:tc>
          <w:tcPr>
            <w:tcW w:w="711" w:type="dxa"/>
            <w:tcBorders>
              <w:left w:val="single" w:sz="6" w:space="0" w:color="000000"/>
              <w:right w:val="single" w:sz="6" w:space="0" w:color="000000"/>
            </w:tcBorders>
            <w:shd w:val="clear" w:color="auto" w:fill="auto"/>
            <w:vAlign w:val="bottom"/>
          </w:tcPr>
          <w:p w14:paraId="4F7D16C7" w14:textId="77777777" w:rsidR="000B431A" w:rsidRPr="000B431A" w:rsidRDefault="000B431A" w:rsidP="000B431A">
            <w:pPr>
              <w:spacing w:before="60" w:line="150" w:lineRule="exact"/>
              <w:ind w:right="113"/>
              <w:jc w:val="right"/>
              <w:rPr>
                <w:rFonts w:ascii="Arial" w:hAnsi="Arial" w:cs="Arial"/>
                <w:sz w:val="14"/>
                <w:szCs w:val="14"/>
              </w:rPr>
            </w:pPr>
          </w:p>
        </w:tc>
        <w:tc>
          <w:tcPr>
            <w:tcW w:w="711" w:type="dxa"/>
            <w:tcBorders>
              <w:left w:val="single" w:sz="6" w:space="0" w:color="000000"/>
              <w:right w:val="single" w:sz="6" w:space="0" w:color="000000"/>
            </w:tcBorders>
            <w:shd w:val="clear" w:color="auto" w:fill="auto"/>
            <w:vAlign w:val="bottom"/>
          </w:tcPr>
          <w:p w14:paraId="0CDFAEB5" w14:textId="77777777" w:rsidR="000B431A" w:rsidRPr="000B431A" w:rsidRDefault="000B431A" w:rsidP="000B431A">
            <w:pPr>
              <w:spacing w:before="60" w:line="150" w:lineRule="exact"/>
              <w:ind w:right="170"/>
              <w:jc w:val="right"/>
              <w:rPr>
                <w:rFonts w:ascii="Arial" w:hAnsi="Arial" w:cs="Arial"/>
                <w:sz w:val="14"/>
                <w:szCs w:val="14"/>
              </w:rPr>
            </w:pPr>
          </w:p>
        </w:tc>
        <w:tc>
          <w:tcPr>
            <w:tcW w:w="715" w:type="dxa"/>
            <w:tcBorders>
              <w:left w:val="single" w:sz="6" w:space="0" w:color="000000"/>
              <w:right w:val="single" w:sz="6" w:space="0" w:color="000000"/>
            </w:tcBorders>
            <w:shd w:val="clear" w:color="auto" w:fill="auto"/>
            <w:vAlign w:val="bottom"/>
          </w:tcPr>
          <w:p w14:paraId="7C3E0422" w14:textId="77777777" w:rsidR="000B431A" w:rsidRPr="000B431A" w:rsidRDefault="000B431A" w:rsidP="000B431A">
            <w:pPr>
              <w:spacing w:before="60" w:line="150" w:lineRule="exact"/>
              <w:ind w:right="113"/>
              <w:jc w:val="right"/>
              <w:rPr>
                <w:rFonts w:ascii="Arial" w:hAnsi="Arial" w:cs="Arial"/>
                <w:sz w:val="14"/>
                <w:szCs w:val="14"/>
              </w:rPr>
            </w:pPr>
          </w:p>
        </w:tc>
        <w:tc>
          <w:tcPr>
            <w:tcW w:w="711" w:type="dxa"/>
            <w:tcBorders>
              <w:left w:val="single" w:sz="6" w:space="0" w:color="000000"/>
              <w:right w:val="single" w:sz="6" w:space="0" w:color="000000"/>
            </w:tcBorders>
            <w:shd w:val="clear" w:color="auto" w:fill="auto"/>
            <w:vAlign w:val="bottom"/>
          </w:tcPr>
          <w:p w14:paraId="723176E6" w14:textId="50251657" w:rsidR="000B431A" w:rsidRPr="000B431A" w:rsidRDefault="000B431A" w:rsidP="000B431A">
            <w:pPr>
              <w:spacing w:before="60" w:line="150" w:lineRule="exact"/>
              <w:ind w:right="170"/>
              <w:jc w:val="right"/>
              <w:rPr>
                <w:rFonts w:ascii="Arial" w:hAnsi="Arial" w:cs="Arial"/>
                <w:bCs/>
                <w:sz w:val="14"/>
                <w:szCs w:val="14"/>
              </w:rPr>
            </w:pPr>
          </w:p>
        </w:tc>
        <w:tc>
          <w:tcPr>
            <w:tcW w:w="717" w:type="dxa"/>
            <w:tcBorders>
              <w:left w:val="single" w:sz="6" w:space="0" w:color="000000"/>
              <w:right w:val="single" w:sz="6" w:space="0" w:color="000000"/>
            </w:tcBorders>
            <w:shd w:val="clear" w:color="auto" w:fill="auto"/>
            <w:vAlign w:val="bottom"/>
          </w:tcPr>
          <w:p w14:paraId="6EAB3AC8" w14:textId="77777777" w:rsidR="000B431A" w:rsidRPr="000B431A" w:rsidRDefault="000B431A" w:rsidP="000B431A">
            <w:pPr>
              <w:spacing w:before="60" w:line="150" w:lineRule="exact"/>
              <w:ind w:right="170"/>
              <w:jc w:val="right"/>
              <w:rPr>
                <w:rFonts w:ascii="Arial" w:hAnsi="Arial" w:cs="Arial"/>
                <w:sz w:val="14"/>
                <w:szCs w:val="14"/>
              </w:rPr>
            </w:pPr>
          </w:p>
        </w:tc>
        <w:tc>
          <w:tcPr>
            <w:tcW w:w="711" w:type="dxa"/>
            <w:tcBorders>
              <w:left w:val="single" w:sz="6" w:space="0" w:color="000000"/>
              <w:right w:val="single" w:sz="6" w:space="0" w:color="000000"/>
            </w:tcBorders>
            <w:shd w:val="clear" w:color="auto" w:fill="auto"/>
            <w:vAlign w:val="bottom"/>
          </w:tcPr>
          <w:p w14:paraId="39FAF3C8" w14:textId="77777777" w:rsidR="000B431A" w:rsidRPr="000B431A" w:rsidRDefault="000B431A" w:rsidP="000B431A">
            <w:pPr>
              <w:spacing w:before="60" w:line="150" w:lineRule="exact"/>
              <w:ind w:right="170"/>
              <w:jc w:val="right"/>
              <w:rPr>
                <w:rFonts w:ascii="Arial" w:hAnsi="Arial" w:cs="Arial"/>
                <w:sz w:val="14"/>
                <w:szCs w:val="14"/>
              </w:rPr>
            </w:pPr>
          </w:p>
        </w:tc>
        <w:tc>
          <w:tcPr>
            <w:tcW w:w="711" w:type="dxa"/>
            <w:tcBorders>
              <w:left w:val="single" w:sz="6" w:space="0" w:color="000000"/>
              <w:right w:val="single" w:sz="6" w:space="0" w:color="000000"/>
            </w:tcBorders>
            <w:shd w:val="clear" w:color="auto" w:fill="auto"/>
            <w:vAlign w:val="bottom"/>
          </w:tcPr>
          <w:p w14:paraId="6B671380" w14:textId="11563798" w:rsidR="000B431A" w:rsidRPr="000B431A" w:rsidRDefault="000B431A" w:rsidP="000B431A">
            <w:pPr>
              <w:spacing w:before="60" w:line="150" w:lineRule="exact"/>
              <w:ind w:right="170"/>
              <w:jc w:val="right"/>
              <w:rPr>
                <w:rFonts w:ascii="Arial" w:hAnsi="Arial" w:cs="Arial"/>
                <w:sz w:val="14"/>
                <w:szCs w:val="14"/>
              </w:rPr>
            </w:pPr>
          </w:p>
        </w:tc>
        <w:tc>
          <w:tcPr>
            <w:tcW w:w="2109" w:type="dxa"/>
            <w:tcBorders>
              <w:left w:val="single" w:sz="6" w:space="0" w:color="000000"/>
            </w:tcBorders>
            <w:shd w:val="clear" w:color="auto" w:fill="auto"/>
            <w:vAlign w:val="bottom"/>
          </w:tcPr>
          <w:p w14:paraId="6C63F927" w14:textId="77777777" w:rsidR="000B431A" w:rsidRPr="00F27F63" w:rsidRDefault="000B431A" w:rsidP="00EE7CA2">
            <w:pPr>
              <w:spacing w:before="60" w:line="150" w:lineRule="exact"/>
              <w:ind w:left="340"/>
              <w:rPr>
                <w:rFonts w:ascii="Arial" w:hAnsi="Arial" w:cs="Arial"/>
                <w:color w:val="000000" w:themeColor="text1"/>
                <w:sz w:val="14"/>
                <w:szCs w:val="14"/>
              </w:rPr>
            </w:pPr>
            <w:r w:rsidRPr="00F27F63">
              <w:rPr>
                <w:rFonts w:ascii="Arial" w:hAnsi="Arial" w:cs="Arial"/>
                <w:i/>
                <w:color w:val="000000" w:themeColor="text1"/>
                <w:sz w:val="14"/>
                <w:szCs w:val="14"/>
                <w:lang w:val="en-US"/>
              </w:rPr>
              <w:t>including</w:t>
            </w:r>
            <w:r w:rsidRPr="00F27F63">
              <w:rPr>
                <w:rFonts w:ascii="Arial" w:hAnsi="Arial" w:cs="Arial"/>
                <w:i/>
                <w:color w:val="000000" w:themeColor="text1"/>
                <w:sz w:val="14"/>
                <w:szCs w:val="14"/>
              </w:rPr>
              <w:t>:</w:t>
            </w:r>
          </w:p>
        </w:tc>
      </w:tr>
      <w:tr w:rsidR="000B431A" w:rsidRPr="00451F66" w14:paraId="67CB1F28" w14:textId="77777777" w:rsidTr="000B431A">
        <w:tblPrEx>
          <w:tblCellMar>
            <w:left w:w="57" w:type="dxa"/>
          </w:tblCellMar>
        </w:tblPrEx>
        <w:trPr>
          <w:cantSplit/>
        </w:trPr>
        <w:tc>
          <w:tcPr>
            <w:tcW w:w="2124" w:type="dxa"/>
            <w:shd w:val="clear" w:color="auto" w:fill="auto"/>
            <w:vAlign w:val="bottom"/>
          </w:tcPr>
          <w:p w14:paraId="6AF5A2AC" w14:textId="77777777" w:rsidR="000B431A" w:rsidRPr="00F27F63" w:rsidRDefault="000B431A" w:rsidP="00EE7CA2">
            <w:pPr>
              <w:spacing w:before="60" w:line="15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Ханты-Мансийский </w:t>
            </w:r>
            <w:r w:rsidRPr="00F27F63">
              <w:rPr>
                <w:rFonts w:ascii="Arial" w:hAnsi="Arial" w:cs="Arial"/>
                <w:color w:val="000000" w:themeColor="text1"/>
                <w:sz w:val="14"/>
                <w:szCs w:val="14"/>
              </w:rPr>
              <w:br/>
              <w:t>автономный округ – Югра</w:t>
            </w:r>
          </w:p>
        </w:tc>
        <w:tc>
          <w:tcPr>
            <w:tcW w:w="708" w:type="dxa"/>
            <w:tcBorders>
              <w:left w:val="single" w:sz="6" w:space="0" w:color="000000"/>
              <w:right w:val="single" w:sz="6" w:space="0" w:color="000000"/>
            </w:tcBorders>
            <w:shd w:val="clear" w:color="auto" w:fill="auto"/>
            <w:vAlign w:val="bottom"/>
          </w:tcPr>
          <w:p w14:paraId="6C6E9E83" w14:textId="1B131105"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865,2</w:t>
            </w:r>
          </w:p>
        </w:tc>
        <w:tc>
          <w:tcPr>
            <w:tcW w:w="711" w:type="dxa"/>
            <w:tcBorders>
              <w:left w:val="single" w:sz="6" w:space="0" w:color="000000"/>
              <w:right w:val="single" w:sz="6" w:space="0" w:color="000000"/>
            </w:tcBorders>
            <w:shd w:val="clear" w:color="auto" w:fill="auto"/>
            <w:vAlign w:val="bottom"/>
          </w:tcPr>
          <w:p w14:paraId="6AC3F582" w14:textId="4580B007"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644,3</w:t>
            </w:r>
          </w:p>
        </w:tc>
        <w:tc>
          <w:tcPr>
            <w:tcW w:w="711" w:type="dxa"/>
            <w:tcBorders>
              <w:left w:val="single" w:sz="6" w:space="0" w:color="000000"/>
              <w:right w:val="single" w:sz="6" w:space="0" w:color="000000"/>
            </w:tcBorders>
            <w:shd w:val="clear" w:color="auto" w:fill="auto"/>
            <w:vAlign w:val="bottom"/>
          </w:tcPr>
          <w:p w14:paraId="7AAE680C" w14:textId="74EDD3C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49,6</w:t>
            </w:r>
          </w:p>
        </w:tc>
        <w:tc>
          <w:tcPr>
            <w:tcW w:w="715" w:type="dxa"/>
            <w:tcBorders>
              <w:left w:val="single" w:sz="6" w:space="0" w:color="000000"/>
              <w:right w:val="single" w:sz="6" w:space="0" w:color="000000"/>
            </w:tcBorders>
            <w:shd w:val="clear" w:color="auto" w:fill="auto"/>
            <w:vAlign w:val="bottom"/>
          </w:tcPr>
          <w:p w14:paraId="0FDA7CD0" w14:textId="62E1A3CC"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199,2</w:t>
            </w:r>
          </w:p>
        </w:tc>
        <w:tc>
          <w:tcPr>
            <w:tcW w:w="711" w:type="dxa"/>
            <w:tcBorders>
              <w:left w:val="single" w:sz="6" w:space="0" w:color="000000"/>
              <w:right w:val="single" w:sz="6" w:space="0" w:color="000000"/>
            </w:tcBorders>
            <w:shd w:val="clear" w:color="auto" w:fill="auto"/>
            <w:vAlign w:val="bottom"/>
          </w:tcPr>
          <w:p w14:paraId="4BF2F321" w14:textId="0555BFBA"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112,6</w:t>
            </w:r>
          </w:p>
        </w:tc>
        <w:tc>
          <w:tcPr>
            <w:tcW w:w="717" w:type="dxa"/>
            <w:tcBorders>
              <w:left w:val="single" w:sz="6" w:space="0" w:color="000000"/>
              <w:right w:val="single" w:sz="6" w:space="0" w:color="000000"/>
            </w:tcBorders>
            <w:shd w:val="clear" w:color="auto" w:fill="auto"/>
            <w:vAlign w:val="bottom"/>
          </w:tcPr>
          <w:p w14:paraId="42662256" w14:textId="45A8E44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108,9</w:t>
            </w:r>
          </w:p>
        </w:tc>
        <w:tc>
          <w:tcPr>
            <w:tcW w:w="711" w:type="dxa"/>
            <w:tcBorders>
              <w:left w:val="single" w:sz="6" w:space="0" w:color="000000"/>
              <w:right w:val="single" w:sz="6" w:space="0" w:color="000000"/>
            </w:tcBorders>
            <w:shd w:val="clear" w:color="auto" w:fill="auto"/>
            <w:vAlign w:val="bottom"/>
          </w:tcPr>
          <w:p w14:paraId="634025EA" w14:textId="7B4ABAAE"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108,7</w:t>
            </w:r>
          </w:p>
        </w:tc>
        <w:tc>
          <w:tcPr>
            <w:tcW w:w="711" w:type="dxa"/>
            <w:tcBorders>
              <w:left w:val="single" w:sz="6" w:space="0" w:color="000000"/>
              <w:right w:val="single" w:sz="6" w:space="0" w:color="000000"/>
            </w:tcBorders>
            <w:shd w:val="clear" w:color="auto" w:fill="auto"/>
            <w:vAlign w:val="bottom"/>
          </w:tcPr>
          <w:p w14:paraId="2EFB78B2" w14:textId="7CE89035"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109,7</w:t>
            </w:r>
          </w:p>
        </w:tc>
        <w:tc>
          <w:tcPr>
            <w:tcW w:w="2109" w:type="dxa"/>
            <w:tcBorders>
              <w:left w:val="single" w:sz="6" w:space="0" w:color="000000"/>
            </w:tcBorders>
            <w:shd w:val="clear" w:color="auto" w:fill="auto"/>
            <w:vAlign w:val="bottom"/>
          </w:tcPr>
          <w:p w14:paraId="005213B8" w14:textId="77777777" w:rsidR="000B431A" w:rsidRPr="00F27F63" w:rsidRDefault="000B431A" w:rsidP="00EE7CA2">
            <w:pPr>
              <w:spacing w:before="60" w:line="150" w:lineRule="exact"/>
              <w:ind w:left="170"/>
              <w:rPr>
                <w:rFonts w:ascii="Arial" w:hAnsi="Arial" w:cs="Arial"/>
                <w:color w:val="000000" w:themeColor="text1"/>
                <w:sz w:val="14"/>
                <w:szCs w:val="14"/>
                <w:lang w:val="en-US"/>
              </w:rPr>
            </w:pPr>
            <w:proofErr w:type="spellStart"/>
            <w:r w:rsidRPr="00F27F63">
              <w:rPr>
                <w:rFonts w:ascii="Arial" w:hAnsi="Arial" w:cs="Arial"/>
                <w:i/>
                <w:color w:val="000000" w:themeColor="text1"/>
                <w:sz w:val="14"/>
                <w:szCs w:val="14"/>
                <w:lang w:val="en-US"/>
              </w:rPr>
              <w:t>Khanty-Mansi</w:t>
            </w:r>
            <w:proofErr w:type="spellEnd"/>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t xml:space="preserve">Autonomous Area – </w:t>
            </w:r>
            <w:proofErr w:type="spellStart"/>
            <w:r w:rsidRPr="00F27F63">
              <w:rPr>
                <w:rFonts w:ascii="Arial" w:hAnsi="Arial" w:cs="Arial"/>
                <w:i/>
                <w:color w:val="000000" w:themeColor="text1"/>
                <w:sz w:val="14"/>
                <w:szCs w:val="14"/>
                <w:lang w:val="en-US"/>
              </w:rPr>
              <w:t>Yugra</w:t>
            </w:r>
            <w:proofErr w:type="spellEnd"/>
          </w:p>
        </w:tc>
      </w:tr>
      <w:tr w:rsidR="000B431A" w:rsidRPr="00F27F63" w14:paraId="2E0FAB6D" w14:textId="77777777" w:rsidTr="000B431A">
        <w:tblPrEx>
          <w:tblCellMar>
            <w:left w:w="57" w:type="dxa"/>
          </w:tblCellMar>
        </w:tblPrEx>
        <w:trPr>
          <w:cantSplit/>
        </w:trPr>
        <w:tc>
          <w:tcPr>
            <w:tcW w:w="2124" w:type="dxa"/>
            <w:shd w:val="clear" w:color="auto" w:fill="auto"/>
            <w:vAlign w:val="bottom"/>
          </w:tcPr>
          <w:p w14:paraId="76772CE7" w14:textId="77777777" w:rsidR="000B431A" w:rsidRPr="00F27F63" w:rsidRDefault="000B431A" w:rsidP="00EE7CA2">
            <w:pPr>
              <w:spacing w:before="60" w:line="15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Ямало-Ненецкий </w:t>
            </w:r>
            <w:r w:rsidRPr="00F27F63">
              <w:rPr>
                <w:rFonts w:ascii="Arial" w:hAnsi="Arial" w:cs="Arial"/>
                <w:color w:val="000000" w:themeColor="text1"/>
                <w:sz w:val="14"/>
                <w:szCs w:val="14"/>
              </w:rPr>
              <w:br/>
              <w:t>автономный округ</w:t>
            </w:r>
          </w:p>
        </w:tc>
        <w:tc>
          <w:tcPr>
            <w:tcW w:w="708" w:type="dxa"/>
            <w:tcBorders>
              <w:left w:val="single" w:sz="6" w:space="0" w:color="000000"/>
              <w:right w:val="single" w:sz="6" w:space="0" w:color="000000"/>
            </w:tcBorders>
            <w:shd w:val="clear" w:color="auto" w:fill="auto"/>
            <w:vAlign w:val="bottom"/>
          </w:tcPr>
          <w:p w14:paraId="55028D4E" w14:textId="00F129C8"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1 244,7</w:t>
            </w:r>
          </w:p>
        </w:tc>
        <w:tc>
          <w:tcPr>
            <w:tcW w:w="711" w:type="dxa"/>
            <w:tcBorders>
              <w:left w:val="single" w:sz="6" w:space="0" w:color="000000"/>
              <w:right w:val="single" w:sz="6" w:space="0" w:color="000000"/>
            </w:tcBorders>
            <w:shd w:val="clear" w:color="auto" w:fill="auto"/>
            <w:vAlign w:val="bottom"/>
          </w:tcPr>
          <w:p w14:paraId="5DF3DF0C" w14:textId="3EDCA01E"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232,0</w:t>
            </w:r>
          </w:p>
        </w:tc>
        <w:tc>
          <w:tcPr>
            <w:tcW w:w="711" w:type="dxa"/>
            <w:tcBorders>
              <w:left w:val="single" w:sz="6" w:space="0" w:color="000000"/>
              <w:right w:val="single" w:sz="6" w:space="0" w:color="000000"/>
            </w:tcBorders>
            <w:shd w:val="clear" w:color="auto" w:fill="auto"/>
            <w:vAlign w:val="bottom"/>
          </w:tcPr>
          <w:p w14:paraId="6FC0B6E8" w14:textId="30F77D29"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30,6</w:t>
            </w:r>
          </w:p>
        </w:tc>
        <w:tc>
          <w:tcPr>
            <w:tcW w:w="715" w:type="dxa"/>
            <w:tcBorders>
              <w:left w:val="single" w:sz="6" w:space="0" w:color="000000"/>
              <w:right w:val="single" w:sz="6" w:space="0" w:color="000000"/>
            </w:tcBorders>
            <w:shd w:val="clear" w:color="auto" w:fill="auto"/>
            <w:vAlign w:val="bottom"/>
          </w:tcPr>
          <w:p w14:paraId="4F35E388" w14:textId="2189602B"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70,0</w:t>
            </w:r>
          </w:p>
        </w:tc>
        <w:tc>
          <w:tcPr>
            <w:tcW w:w="711" w:type="dxa"/>
            <w:tcBorders>
              <w:left w:val="single" w:sz="6" w:space="0" w:color="000000"/>
              <w:right w:val="single" w:sz="6" w:space="0" w:color="000000"/>
            </w:tcBorders>
            <w:shd w:val="clear" w:color="auto" w:fill="auto"/>
            <w:vAlign w:val="bottom"/>
          </w:tcPr>
          <w:p w14:paraId="6166BEFB" w14:textId="2E3B1608"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103,8</w:t>
            </w:r>
          </w:p>
        </w:tc>
        <w:tc>
          <w:tcPr>
            <w:tcW w:w="717" w:type="dxa"/>
            <w:tcBorders>
              <w:left w:val="single" w:sz="6" w:space="0" w:color="000000"/>
              <w:right w:val="single" w:sz="6" w:space="0" w:color="000000"/>
            </w:tcBorders>
            <w:shd w:val="clear" w:color="auto" w:fill="auto"/>
            <w:vAlign w:val="bottom"/>
          </w:tcPr>
          <w:p w14:paraId="3DB99693" w14:textId="2BC90487"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105,9</w:t>
            </w:r>
          </w:p>
        </w:tc>
        <w:tc>
          <w:tcPr>
            <w:tcW w:w="711" w:type="dxa"/>
            <w:tcBorders>
              <w:left w:val="single" w:sz="6" w:space="0" w:color="000000"/>
              <w:right w:val="single" w:sz="6" w:space="0" w:color="000000"/>
            </w:tcBorders>
            <w:shd w:val="clear" w:color="auto" w:fill="auto"/>
            <w:vAlign w:val="bottom"/>
          </w:tcPr>
          <w:p w14:paraId="13D254C1" w14:textId="59BF7DC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96,8</w:t>
            </w:r>
          </w:p>
        </w:tc>
        <w:tc>
          <w:tcPr>
            <w:tcW w:w="711" w:type="dxa"/>
            <w:tcBorders>
              <w:left w:val="single" w:sz="6" w:space="0" w:color="000000"/>
              <w:right w:val="single" w:sz="6" w:space="0" w:color="000000"/>
            </w:tcBorders>
            <w:shd w:val="clear" w:color="auto" w:fill="auto"/>
            <w:vAlign w:val="bottom"/>
          </w:tcPr>
          <w:p w14:paraId="070A314E" w14:textId="2249AAE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102,6</w:t>
            </w:r>
          </w:p>
        </w:tc>
        <w:tc>
          <w:tcPr>
            <w:tcW w:w="2109" w:type="dxa"/>
            <w:tcBorders>
              <w:left w:val="single" w:sz="6" w:space="0" w:color="000000"/>
            </w:tcBorders>
            <w:shd w:val="clear" w:color="auto" w:fill="auto"/>
            <w:vAlign w:val="bottom"/>
          </w:tcPr>
          <w:p w14:paraId="2D1231DD" w14:textId="77777777" w:rsidR="000B431A" w:rsidRPr="00F27F63" w:rsidRDefault="000B431A" w:rsidP="00EE7CA2">
            <w:pPr>
              <w:spacing w:before="60" w:line="150" w:lineRule="exact"/>
              <w:ind w:left="170"/>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Yamal</w:t>
            </w:r>
            <w:proofErr w:type="spellEnd"/>
            <w:r w:rsidRPr="00F27F63">
              <w:rPr>
                <w:rFonts w:ascii="Arial" w:hAnsi="Arial" w:cs="Arial"/>
                <w:i/>
                <w:color w:val="000000" w:themeColor="text1"/>
                <w:sz w:val="14"/>
                <w:szCs w:val="14"/>
              </w:rPr>
              <w:t>-</w:t>
            </w:r>
            <w:proofErr w:type="spellStart"/>
            <w:r w:rsidRPr="00F27F63">
              <w:rPr>
                <w:rFonts w:ascii="Arial" w:hAnsi="Arial" w:cs="Arial"/>
                <w:i/>
                <w:color w:val="000000" w:themeColor="text1"/>
                <w:sz w:val="14"/>
                <w:szCs w:val="14"/>
                <w:lang w:val="en-US"/>
              </w:rPr>
              <w:t>Nenets</w:t>
            </w:r>
            <w:proofErr w:type="spell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rPr>
              <w:br/>
            </w:r>
            <w:r w:rsidRPr="00F27F63">
              <w:rPr>
                <w:rFonts w:ascii="Arial" w:hAnsi="Arial" w:cs="Arial"/>
                <w:i/>
                <w:color w:val="000000" w:themeColor="text1"/>
                <w:sz w:val="14"/>
                <w:szCs w:val="14"/>
                <w:lang w:val="en-US"/>
              </w:rPr>
              <w:t>Autonomous</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Area</w:t>
            </w:r>
            <w:r w:rsidRPr="00F27F63">
              <w:rPr>
                <w:rFonts w:ascii="Arial" w:hAnsi="Arial" w:cs="Arial"/>
                <w:i/>
                <w:color w:val="000000" w:themeColor="text1"/>
                <w:sz w:val="14"/>
                <w:szCs w:val="14"/>
              </w:rPr>
              <w:t xml:space="preserve"> </w:t>
            </w:r>
          </w:p>
        </w:tc>
      </w:tr>
      <w:tr w:rsidR="000B431A" w:rsidRPr="00451F66" w14:paraId="3DC04D6E" w14:textId="77777777" w:rsidTr="000B431A">
        <w:tblPrEx>
          <w:tblCellMar>
            <w:left w:w="57" w:type="dxa"/>
          </w:tblCellMar>
        </w:tblPrEx>
        <w:trPr>
          <w:cantSplit/>
        </w:trPr>
        <w:tc>
          <w:tcPr>
            <w:tcW w:w="2124" w:type="dxa"/>
            <w:shd w:val="clear" w:color="auto" w:fill="auto"/>
            <w:vAlign w:val="bottom"/>
          </w:tcPr>
          <w:p w14:paraId="2A303AA8" w14:textId="77777777" w:rsidR="000B431A" w:rsidRPr="00F27F63" w:rsidRDefault="000B431A" w:rsidP="00EE7CA2">
            <w:pPr>
              <w:spacing w:before="60" w:line="15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Тюменская область </w:t>
            </w:r>
            <w:r w:rsidRPr="00F27F63">
              <w:rPr>
                <w:rFonts w:ascii="Arial" w:hAnsi="Arial" w:cs="Arial"/>
                <w:color w:val="000000" w:themeColor="text1"/>
                <w:sz w:val="14"/>
                <w:szCs w:val="14"/>
              </w:rPr>
              <w:br/>
              <w:t>без автономных округов</w:t>
            </w:r>
          </w:p>
        </w:tc>
        <w:tc>
          <w:tcPr>
            <w:tcW w:w="708" w:type="dxa"/>
            <w:tcBorders>
              <w:left w:val="single" w:sz="6" w:space="0" w:color="000000"/>
              <w:right w:val="single" w:sz="6" w:space="0" w:color="000000"/>
            </w:tcBorders>
            <w:shd w:val="clear" w:color="auto" w:fill="auto"/>
            <w:vAlign w:val="bottom"/>
          </w:tcPr>
          <w:p w14:paraId="17471281" w14:textId="7F2EA87F"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1 264,4</w:t>
            </w:r>
          </w:p>
        </w:tc>
        <w:tc>
          <w:tcPr>
            <w:tcW w:w="711" w:type="dxa"/>
            <w:tcBorders>
              <w:left w:val="single" w:sz="6" w:space="0" w:color="000000"/>
              <w:right w:val="single" w:sz="6" w:space="0" w:color="000000"/>
            </w:tcBorders>
            <w:shd w:val="clear" w:color="auto" w:fill="auto"/>
            <w:vAlign w:val="bottom"/>
          </w:tcPr>
          <w:p w14:paraId="1C9D9FAE" w14:textId="3C031A01"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659,9</w:t>
            </w:r>
          </w:p>
        </w:tc>
        <w:tc>
          <w:tcPr>
            <w:tcW w:w="711" w:type="dxa"/>
            <w:tcBorders>
              <w:left w:val="single" w:sz="6" w:space="0" w:color="000000"/>
              <w:right w:val="single" w:sz="6" w:space="0" w:color="000000"/>
            </w:tcBorders>
            <w:shd w:val="clear" w:color="auto" w:fill="auto"/>
            <w:vAlign w:val="bottom"/>
          </w:tcPr>
          <w:p w14:paraId="66038E41" w14:textId="5E097A9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46,6</w:t>
            </w:r>
          </w:p>
        </w:tc>
        <w:tc>
          <w:tcPr>
            <w:tcW w:w="715" w:type="dxa"/>
            <w:tcBorders>
              <w:left w:val="single" w:sz="6" w:space="0" w:color="000000"/>
              <w:right w:val="single" w:sz="6" w:space="0" w:color="000000"/>
            </w:tcBorders>
            <w:shd w:val="clear" w:color="auto" w:fill="auto"/>
            <w:vAlign w:val="bottom"/>
          </w:tcPr>
          <w:p w14:paraId="31754EB9" w14:textId="2CB0F814"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196,4</w:t>
            </w:r>
          </w:p>
        </w:tc>
        <w:tc>
          <w:tcPr>
            <w:tcW w:w="711" w:type="dxa"/>
            <w:tcBorders>
              <w:left w:val="single" w:sz="6" w:space="0" w:color="000000"/>
              <w:right w:val="single" w:sz="6" w:space="0" w:color="000000"/>
            </w:tcBorders>
            <w:shd w:val="clear" w:color="auto" w:fill="auto"/>
            <w:vAlign w:val="bottom"/>
          </w:tcPr>
          <w:p w14:paraId="7C59D363" w14:textId="1C29EF75"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109,4</w:t>
            </w:r>
          </w:p>
        </w:tc>
        <w:tc>
          <w:tcPr>
            <w:tcW w:w="717" w:type="dxa"/>
            <w:tcBorders>
              <w:left w:val="single" w:sz="6" w:space="0" w:color="000000"/>
              <w:right w:val="single" w:sz="6" w:space="0" w:color="000000"/>
            </w:tcBorders>
            <w:shd w:val="clear" w:color="auto" w:fill="auto"/>
            <w:vAlign w:val="bottom"/>
          </w:tcPr>
          <w:p w14:paraId="1D0F8869" w14:textId="0FD42D5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109,8</w:t>
            </w:r>
          </w:p>
        </w:tc>
        <w:tc>
          <w:tcPr>
            <w:tcW w:w="711" w:type="dxa"/>
            <w:tcBorders>
              <w:left w:val="single" w:sz="6" w:space="0" w:color="000000"/>
              <w:right w:val="single" w:sz="6" w:space="0" w:color="000000"/>
            </w:tcBorders>
            <w:shd w:val="clear" w:color="auto" w:fill="auto"/>
            <w:vAlign w:val="bottom"/>
          </w:tcPr>
          <w:p w14:paraId="77F0D8F7" w14:textId="59DBB07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113,7</w:t>
            </w:r>
          </w:p>
        </w:tc>
        <w:tc>
          <w:tcPr>
            <w:tcW w:w="711" w:type="dxa"/>
            <w:tcBorders>
              <w:left w:val="single" w:sz="6" w:space="0" w:color="000000"/>
              <w:right w:val="single" w:sz="6" w:space="0" w:color="000000"/>
            </w:tcBorders>
            <w:shd w:val="clear" w:color="auto" w:fill="auto"/>
            <w:vAlign w:val="bottom"/>
          </w:tcPr>
          <w:p w14:paraId="6DC07E1A" w14:textId="5C0E24A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108,4</w:t>
            </w:r>
          </w:p>
        </w:tc>
        <w:tc>
          <w:tcPr>
            <w:tcW w:w="2109" w:type="dxa"/>
            <w:tcBorders>
              <w:left w:val="single" w:sz="6" w:space="0" w:color="000000"/>
            </w:tcBorders>
            <w:shd w:val="clear" w:color="auto" w:fill="auto"/>
            <w:vAlign w:val="bottom"/>
          </w:tcPr>
          <w:p w14:paraId="0CB2ADC0" w14:textId="77777777" w:rsidR="000B431A" w:rsidRPr="00F27F63" w:rsidRDefault="000B431A" w:rsidP="00EE7CA2">
            <w:pPr>
              <w:spacing w:before="60" w:line="150" w:lineRule="exact"/>
              <w:ind w:left="170"/>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Tyumen Region </w:t>
            </w:r>
            <w:r w:rsidRPr="00F27F63">
              <w:rPr>
                <w:rFonts w:ascii="Arial" w:hAnsi="Arial" w:cs="Arial"/>
                <w:i/>
                <w:color w:val="000000" w:themeColor="text1"/>
                <w:sz w:val="14"/>
                <w:szCs w:val="14"/>
                <w:lang w:val="en-US"/>
              </w:rPr>
              <w:br/>
              <w:t>less autonomous areas</w:t>
            </w:r>
          </w:p>
        </w:tc>
      </w:tr>
      <w:tr w:rsidR="000B431A" w:rsidRPr="00F27F63" w14:paraId="3941CF95" w14:textId="77777777" w:rsidTr="000B431A">
        <w:tblPrEx>
          <w:tblCellMar>
            <w:left w:w="57" w:type="dxa"/>
          </w:tblCellMar>
        </w:tblPrEx>
        <w:trPr>
          <w:cantSplit/>
        </w:trPr>
        <w:tc>
          <w:tcPr>
            <w:tcW w:w="2124" w:type="dxa"/>
            <w:shd w:val="clear" w:color="auto" w:fill="auto"/>
            <w:vAlign w:val="bottom"/>
          </w:tcPr>
          <w:p w14:paraId="15675506"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Челябинская область</w:t>
            </w:r>
          </w:p>
        </w:tc>
        <w:tc>
          <w:tcPr>
            <w:tcW w:w="708" w:type="dxa"/>
            <w:tcBorders>
              <w:left w:val="single" w:sz="6" w:space="0" w:color="000000"/>
              <w:right w:val="single" w:sz="6" w:space="0" w:color="000000"/>
            </w:tcBorders>
            <w:shd w:val="clear" w:color="auto" w:fill="auto"/>
            <w:vAlign w:val="bottom"/>
          </w:tcPr>
          <w:p w14:paraId="38357569" w14:textId="25A180A0"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2 481,5</w:t>
            </w:r>
          </w:p>
        </w:tc>
        <w:tc>
          <w:tcPr>
            <w:tcW w:w="711" w:type="dxa"/>
            <w:tcBorders>
              <w:left w:val="single" w:sz="6" w:space="0" w:color="000000"/>
              <w:right w:val="single" w:sz="6" w:space="0" w:color="000000"/>
            </w:tcBorders>
            <w:shd w:val="clear" w:color="auto" w:fill="auto"/>
            <w:vAlign w:val="bottom"/>
          </w:tcPr>
          <w:p w14:paraId="75E619C1" w14:textId="3FD03F0F"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1 165,9</w:t>
            </w:r>
          </w:p>
        </w:tc>
        <w:tc>
          <w:tcPr>
            <w:tcW w:w="711" w:type="dxa"/>
            <w:tcBorders>
              <w:left w:val="single" w:sz="6" w:space="0" w:color="000000"/>
              <w:right w:val="single" w:sz="6" w:space="0" w:color="000000"/>
            </w:tcBorders>
            <w:shd w:val="clear" w:color="auto" w:fill="auto"/>
            <w:vAlign w:val="bottom"/>
          </w:tcPr>
          <w:p w14:paraId="1776EE70" w14:textId="3310007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68,9</w:t>
            </w:r>
          </w:p>
        </w:tc>
        <w:tc>
          <w:tcPr>
            <w:tcW w:w="715" w:type="dxa"/>
            <w:tcBorders>
              <w:left w:val="single" w:sz="6" w:space="0" w:color="000000"/>
              <w:right w:val="single" w:sz="6" w:space="0" w:color="000000"/>
            </w:tcBorders>
            <w:shd w:val="clear" w:color="auto" w:fill="auto"/>
            <w:vAlign w:val="bottom"/>
          </w:tcPr>
          <w:p w14:paraId="48A5F2C3" w14:textId="07EF6D51"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307,7</w:t>
            </w:r>
          </w:p>
        </w:tc>
        <w:tc>
          <w:tcPr>
            <w:tcW w:w="711" w:type="dxa"/>
            <w:tcBorders>
              <w:left w:val="single" w:sz="6" w:space="0" w:color="000000"/>
              <w:right w:val="single" w:sz="6" w:space="0" w:color="000000"/>
            </w:tcBorders>
            <w:shd w:val="clear" w:color="auto" w:fill="auto"/>
            <w:vAlign w:val="bottom"/>
          </w:tcPr>
          <w:p w14:paraId="215F05E6" w14:textId="07416EDB"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112,3</w:t>
            </w:r>
          </w:p>
        </w:tc>
        <w:tc>
          <w:tcPr>
            <w:tcW w:w="717" w:type="dxa"/>
            <w:tcBorders>
              <w:left w:val="single" w:sz="6" w:space="0" w:color="000000"/>
              <w:right w:val="single" w:sz="6" w:space="0" w:color="000000"/>
            </w:tcBorders>
            <w:shd w:val="clear" w:color="auto" w:fill="auto"/>
            <w:vAlign w:val="bottom"/>
          </w:tcPr>
          <w:p w14:paraId="557200FA" w14:textId="7446846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123,4</w:t>
            </w:r>
          </w:p>
        </w:tc>
        <w:tc>
          <w:tcPr>
            <w:tcW w:w="711" w:type="dxa"/>
            <w:tcBorders>
              <w:left w:val="single" w:sz="6" w:space="0" w:color="000000"/>
              <w:right w:val="single" w:sz="6" w:space="0" w:color="000000"/>
            </w:tcBorders>
            <w:shd w:val="clear" w:color="auto" w:fill="auto"/>
            <w:vAlign w:val="bottom"/>
          </w:tcPr>
          <w:p w14:paraId="119C480C" w14:textId="505229C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115,6</w:t>
            </w:r>
          </w:p>
        </w:tc>
        <w:tc>
          <w:tcPr>
            <w:tcW w:w="711" w:type="dxa"/>
            <w:tcBorders>
              <w:left w:val="single" w:sz="6" w:space="0" w:color="000000"/>
              <w:right w:val="single" w:sz="6" w:space="0" w:color="000000"/>
            </w:tcBorders>
            <w:shd w:val="clear" w:color="auto" w:fill="auto"/>
            <w:vAlign w:val="bottom"/>
          </w:tcPr>
          <w:p w14:paraId="3384A3F1" w14:textId="7B19805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104,7</w:t>
            </w:r>
          </w:p>
        </w:tc>
        <w:tc>
          <w:tcPr>
            <w:tcW w:w="2109" w:type="dxa"/>
            <w:tcBorders>
              <w:left w:val="single" w:sz="6" w:space="0" w:color="000000"/>
            </w:tcBorders>
            <w:shd w:val="clear" w:color="auto" w:fill="auto"/>
            <w:vAlign w:val="bottom"/>
          </w:tcPr>
          <w:p w14:paraId="02921525"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Chelyabinsk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1354AB03" w14:textId="77777777" w:rsidTr="000B431A">
        <w:tblPrEx>
          <w:tblCellMar>
            <w:left w:w="57" w:type="dxa"/>
          </w:tblCellMar>
        </w:tblPrEx>
        <w:trPr>
          <w:cantSplit/>
        </w:trPr>
        <w:tc>
          <w:tcPr>
            <w:tcW w:w="2124" w:type="dxa"/>
            <w:shd w:val="clear" w:color="auto" w:fill="auto"/>
            <w:vAlign w:val="bottom"/>
          </w:tcPr>
          <w:p w14:paraId="2CC5683D" w14:textId="77777777" w:rsidR="000B431A" w:rsidRPr="00F27F63" w:rsidRDefault="000B431A" w:rsidP="00EE7CA2">
            <w:pPr>
              <w:spacing w:before="60" w:line="150" w:lineRule="exact"/>
              <w:jc w:val="center"/>
              <w:rPr>
                <w:rFonts w:ascii="Arial" w:hAnsi="Arial" w:cs="Arial"/>
                <w:color w:val="000000" w:themeColor="text1"/>
                <w:sz w:val="14"/>
                <w:szCs w:val="14"/>
              </w:rPr>
            </w:pPr>
            <w:r w:rsidRPr="00F27F63">
              <w:rPr>
                <w:rFonts w:ascii="Arial" w:hAnsi="Arial" w:cs="Arial"/>
                <w:b/>
                <w:bCs/>
                <w:color w:val="000000" w:themeColor="text1"/>
                <w:sz w:val="14"/>
                <w:szCs w:val="14"/>
              </w:rPr>
              <w:t xml:space="preserve">Сибирский </w:t>
            </w:r>
            <w:r w:rsidRPr="00F27F63">
              <w:rPr>
                <w:rFonts w:ascii="Arial" w:hAnsi="Arial" w:cs="Arial"/>
                <w:b/>
                <w:bCs/>
                <w:color w:val="000000" w:themeColor="text1"/>
                <w:sz w:val="14"/>
                <w:szCs w:val="14"/>
              </w:rPr>
              <w:br/>
              <w:t>федеральный округ</w:t>
            </w:r>
          </w:p>
        </w:tc>
        <w:tc>
          <w:tcPr>
            <w:tcW w:w="708" w:type="dxa"/>
            <w:tcBorders>
              <w:left w:val="single" w:sz="6" w:space="0" w:color="000000"/>
              <w:right w:val="single" w:sz="6" w:space="0" w:color="000000"/>
            </w:tcBorders>
            <w:shd w:val="clear" w:color="auto" w:fill="auto"/>
            <w:vAlign w:val="bottom"/>
          </w:tcPr>
          <w:p w14:paraId="2C3CC63A" w14:textId="1C5DB3FF" w:rsidR="000B431A" w:rsidRPr="000B431A" w:rsidRDefault="000B431A" w:rsidP="000B431A">
            <w:pPr>
              <w:spacing w:before="60" w:line="150" w:lineRule="exact"/>
              <w:ind w:right="57"/>
              <w:jc w:val="right"/>
              <w:rPr>
                <w:rFonts w:ascii="Arial" w:hAnsi="Arial" w:cs="Arial"/>
                <w:b/>
                <w:bCs/>
                <w:sz w:val="14"/>
                <w:szCs w:val="14"/>
              </w:rPr>
            </w:pPr>
            <w:r w:rsidRPr="000B431A">
              <w:rPr>
                <w:rFonts w:ascii="Arial" w:hAnsi="Arial" w:cs="Arial"/>
                <w:b/>
                <w:bCs/>
                <w:spacing w:val="-4"/>
                <w:sz w:val="14"/>
                <w:szCs w:val="14"/>
              </w:rPr>
              <w:t>9 952,7</w:t>
            </w:r>
          </w:p>
        </w:tc>
        <w:tc>
          <w:tcPr>
            <w:tcW w:w="711" w:type="dxa"/>
            <w:tcBorders>
              <w:left w:val="single" w:sz="6" w:space="0" w:color="000000"/>
              <w:right w:val="single" w:sz="6" w:space="0" w:color="000000"/>
            </w:tcBorders>
            <w:shd w:val="clear" w:color="auto" w:fill="auto"/>
            <w:vAlign w:val="bottom"/>
          </w:tcPr>
          <w:p w14:paraId="328D5F49" w14:textId="51CEF30F" w:rsidR="000B431A" w:rsidRPr="000B431A" w:rsidRDefault="000B431A" w:rsidP="000B431A">
            <w:pPr>
              <w:spacing w:before="60" w:line="150" w:lineRule="exact"/>
              <w:ind w:right="113"/>
              <w:jc w:val="right"/>
              <w:rPr>
                <w:rFonts w:ascii="Arial" w:hAnsi="Arial" w:cs="Arial"/>
                <w:b/>
                <w:bCs/>
                <w:sz w:val="14"/>
                <w:szCs w:val="14"/>
              </w:rPr>
            </w:pPr>
            <w:r w:rsidRPr="000B431A">
              <w:rPr>
                <w:rFonts w:ascii="Arial" w:hAnsi="Arial" w:cs="Arial"/>
                <w:b/>
                <w:bCs/>
                <w:sz w:val="14"/>
                <w:szCs w:val="14"/>
              </w:rPr>
              <w:t>5 185,3</w:t>
            </w:r>
          </w:p>
        </w:tc>
        <w:tc>
          <w:tcPr>
            <w:tcW w:w="711" w:type="dxa"/>
            <w:tcBorders>
              <w:left w:val="single" w:sz="6" w:space="0" w:color="000000"/>
              <w:right w:val="single" w:sz="6" w:space="0" w:color="000000"/>
            </w:tcBorders>
            <w:shd w:val="clear" w:color="auto" w:fill="auto"/>
            <w:vAlign w:val="bottom"/>
          </w:tcPr>
          <w:p w14:paraId="748D408B" w14:textId="0B4F73D9"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296,5</w:t>
            </w:r>
          </w:p>
        </w:tc>
        <w:tc>
          <w:tcPr>
            <w:tcW w:w="715" w:type="dxa"/>
            <w:tcBorders>
              <w:left w:val="single" w:sz="6" w:space="0" w:color="000000"/>
              <w:right w:val="single" w:sz="6" w:space="0" w:color="000000"/>
            </w:tcBorders>
            <w:shd w:val="clear" w:color="auto" w:fill="auto"/>
            <w:vAlign w:val="bottom"/>
          </w:tcPr>
          <w:p w14:paraId="69F20A35" w14:textId="021C06CE" w:rsidR="000B431A" w:rsidRPr="000B431A" w:rsidRDefault="000B431A" w:rsidP="000B431A">
            <w:pPr>
              <w:spacing w:before="60" w:line="150" w:lineRule="exact"/>
              <w:ind w:right="113"/>
              <w:jc w:val="right"/>
              <w:rPr>
                <w:rFonts w:ascii="Arial" w:hAnsi="Arial" w:cs="Arial"/>
                <w:b/>
                <w:sz w:val="14"/>
                <w:szCs w:val="14"/>
              </w:rPr>
            </w:pPr>
            <w:r w:rsidRPr="000B431A">
              <w:rPr>
                <w:rFonts w:ascii="Arial" w:hAnsi="Arial" w:cs="Arial"/>
                <w:b/>
                <w:sz w:val="14"/>
                <w:szCs w:val="14"/>
              </w:rPr>
              <w:t>1 496,5</w:t>
            </w:r>
          </w:p>
        </w:tc>
        <w:tc>
          <w:tcPr>
            <w:tcW w:w="711" w:type="dxa"/>
            <w:tcBorders>
              <w:left w:val="single" w:sz="6" w:space="0" w:color="000000"/>
              <w:right w:val="single" w:sz="6" w:space="0" w:color="000000"/>
            </w:tcBorders>
            <w:shd w:val="clear" w:color="auto" w:fill="auto"/>
            <w:vAlign w:val="bottom"/>
          </w:tcPr>
          <w:p w14:paraId="057E7AE2" w14:textId="083DBE71"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sz w:val="14"/>
                <w:szCs w:val="14"/>
              </w:rPr>
              <w:t>103,8</w:t>
            </w:r>
          </w:p>
        </w:tc>
        <w:tc>
          <w:tcPr>
            <w:tcW w:w="717" w:type="dxa"/>
            <w:tcBorders>
              <w:left w:val="single" w:sz="6" w:space="0" w:color="000000"/>
              <w:right w:val="single" w:sz="6" w:space="0" w:color="000000"/>
            </w:tcBorders>
            <w:shd w:val="clear" w:color="auto" w:fill="auto"/>
            <w:vAlign w:val="bottom"/>
          </w:tcPr>
          <w:p w14:paraId="603CEB98" w14:textId="43BFB1F8"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110,3</w:t>
            </w:r>
          </w:p>
        </w:tc>
        <w:tc>
          <w:tcPr>
            <w:tcW w:w="711" w:type="dxa"/>
            <w:tcBorders>
              <w:left w:val="single" w:sz="6" w:space="0" w:color="000000"/>
              <w:right w:val="single" w:sz="6" w:space="0" w:color="000000"/>
            </w:tcBorders>
            <w:shd w:val="clear" w:color="auto" w:fill="auto"/>
            <w:vAlign w:val="bottom"/>
          </w:tcPr>
          <w:p w14:paraId="1C27089A" w14:textId="2C1B5B6A"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111,9</w:t>
            </w:r>
          </w:p>
        </w:tc>
        <w:tc>
          <w:tcPr>
            <w:tcW w:w="711" w:type="dxa"/>
            <w:tcBorders>
              <w:left w:val="single" w:sz="6" w:space="0" w:color="000000"/>
              <w:right w:val="single" w:sz="6" w:space="0" w:color="000000"/>
            </w:tcBorders>
            <w:shd w:val="clear" w:color="auto" w:fill="auto"/>
            <w:vAlign w:val="bottom"/>
          </w:tcPr>
          <w:p w14:paraId="2081C261" w14:textId="308EC461" w:rsidR="000B431A" w:rsidRPr="000B431A" w:rsidRDefault="000B431A" w:rsidP="000B431A">
            <w:pPr>
              <w:spacing w:before="60" w:line="150" w:lineRule="exact"/>
              <w:ind w:right="170"/>
              <w:jc w:val="right"/>
              <w:rPr>
                <w:rFonts w:ascii="Arial" w:hAnsi="Arial" w:cs="Arial"/>
                <w:b/>
                <w:sz w:val="14"/>
                <w:szCs w:val="14"/>
              </w:rPr>
            </w:pPr>
            <w:r w:rsidRPr="000B431A">
              <w:rPr>
                <w:rFonts w:ascii="Arial" w:hAnsi="Arial" w:cs="Arial"/>
                <w:b/>
                <w:sz w:val="14"/>
                <w:szCs w:val="14"/>
              </w:rPr>
              <w:t>103,5</w:t>
            </w:r>
          </w:p>
        </w:tc>
        <w:tc>
          <w:tcPr>
            <w:tcW w:w="2109" w:type="dxa"/>
            <w:tcBorders>
              <w:left w:val="single" w:sz="6" w:space="0" w:color="000000"/>
            </w:tcBorders>
            <w:shd w:val="clear" w:color="auto" w:fill="auto"/>
            <w:vAlign w:val="bottom"/>
          </w:tcPr>
          <w:p w14:paraId="2D0AD330" w14:textId="77777777" w:rsidR="000B431A" w:rsidRPr="00F27F63" w:rsidRDefault="000B431A" w:rsidP="00EE7CA2">
            <w:pPr>
              <w:spacing w:before="60" w:line="150" w:lineRule="exact"/>
              <w:jc w:val="center"/>
              <w:rPr>
                <w:rFonts w:ascii="Arial" w:hAnsi="Arial" w:cs="Arial"/>
                <w:color w:val="000000" w:themeColor="text1"/>
                <w:sz w:val="14"/>
                <w:szCs w:val="14"/>
              </w:rPr>
            </w:pPr>
            <w:r w:rsidRPr="00F27F63">
              <w:rPr>
                <w:rFonts w:ascii="Arial" w:hAnsi="Arial" w:cs="Arial"/>
                <w:b/>
                <w:i/>
                <w:color w:val="000000" w:themeColor="text1"/>
                <w:sz w:val="14"/>
                <w:szCs w:val="14"/>
                <w:lang w:val="en-US"/>
              </w:rPr>
              <w:t xml:space="preserve">Siberian </w:t>
            </w:r>
            <w:r w:rsidRPr="00F27F63">
              <w:rPr>
                <w:rFonts w:ascii="Arial" w:hAnsi="Arial" w:cs="Arial"/>
                <w:b/>
                <w:i/>
                <w:color w:val="000000" w:themeColor="text1"/>
                <w:sz w:val="14"/>
                <w:szCs w:val="14"/>
                <w:lang w:val="en-US"/>
              </w:rPr>
              <w:br/>
              <w:t>Federal District</w:t>
            </w:r>
          </w:p>
        </w:tc>
      </w:tr>
      <w:tr w:rsidR="000B431A" w:rsidRPr="00F27F63" w14:paraId="5B85AD1D" w14:textId="77777777" w:rsidTr="000B431A">
        <w:tblPrEx>
          <w:tblCellMar>
            <w:left w:w="57" w:type="dxa"/>
          </w:tblCellMar>
        </w:tblPrEx>
        <w:trPr>
          <w:cantSplit/>
        </w:trPr>
        <w:tc>
          <w:tcPr>
            <w:tcW w:w="2124" w:type="dxa"/>
            <w:shd w:val="clear" w:color="auto" w:fill="auto"/>
            <w:vAlign w:val="bottom"/>
          </w:tcPr>
          <w:p w14:paraId="32314C03"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Алтай</w:t>
            </w:r>
          </w:p>
        </w:tc>
        <w:tc>
          <w:tcPr>
            <w:tcW w:w="708" w:type="dxa"/>
            <w:tcBorders>
              <w:left w:val="single" w:sz="6" w:space="0" w:color="000000"/>
              <w:right w:val="single" w:sz="6" w:space="0" w:color="000000"/>
            </w:tcBorders>
            <w:shd w:val="clear" w:color="auto" w:fill="auto"/>
            <w:vAlign w:val="bottom"/>
          </w:tcPr>
          <w:p w14:paraId="283DD23A" w14:textId="70109307"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87,4</w:t>
            </w:r>
          </w:p>
        </w:tc>
        <w:tc>
          <w:tcPr>
            <w:tcW w:w="711" w:type="dxa"/>
            <w:tcBorders>
              <w:left w:val="single" w:sz="6" w:space="0" w:color="000000"/>
              <w:right w:val="single" w:sz="6" w:space="0" w:color="000000"/>
            </w:tcBorders>
            <w:shd w:val="clear" w:color="auto" w:fill="auto"/>
            <w:vAlign w:val="bottom"/>
          </w:tcPr>
          <w:p w14:paraId="66B6CB51" w14:textId="46E572EC"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55,8</w:t>
            </w:r>
          </w:p>
        </w:tc>
        <w:tc>
          <w:tcPr>
            <w:tcW w:w="711" w:type="dxa"/>
            <w:tcBorders>
              <w:left w:val="single" w:sz="6" w:space="0" w:color="000000"/>
              <w:right w:val="single" w:sz="6" w:space="0" w:color="000000"/>
            </w:tcBorders>
            <w:shd w:val="clear" w:color="auto" w:fill="auto"/>
            <w:vAlign w:val="bottom"/>
          </w:tcPr>
          <w:p w14:paraId="0DA2D0E0" w14:textId="6B76997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5,6</w:t>
            </w:r>
          </w:p>
        </w:tc>
        <w:tc>
          <w:tcPr>
            <w:tcW w:w="715" w:type="dxa"/>
            <w:tcBorders>
              <w:left w:val="single" w:sz="6" w:space="0" w:color="000000"/>
              <w:right w:val="single" w:sz="6" w:space="0" w:color="000000"/>
            </w:tcBorders>
            <w:shd w:val="clear" w:color="auto" w:fill="auto"/>
            <w:vAlign w:val="bottom"/>
          </w:tcPr>
          <w:p w14:paraId="3A33CAD0" w14:textId="3FEAE40B"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17,7</w:t>
            </w:r>
          </w:p>
        </w:tc>
        <w:tc>
          <w:tcPr>
            <w:tcW w:w="711" w:type="dxa"/>
            <w:tcBorders>
              <w:left w:val="single" w:sz="6" w:space="0" w:color="000000"/>
              <w:right w:val="single" w:sz="6" w:space="0" w:color="000000"/>
            </w:tcBorders>
            <w:shd w:val="clear" w:color="auto" w:fill="auto"/>
            <w:vAlign w:val="bottom"/>
          </w:tcPr>
          <w:p w14:paraId="6FF85232" w14:textId="313B441A"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109,7</w:t>
            </w:r>
          </w:p>
        </w:tc>
        <w:tc>
          <w:tcPr>
            <w:tcW w:w="717" w:type="dxa"/>
            <w:tcBorders>
              <w:left w:val="single" w:sz="6" w:space="0" w:color="000000"/>
              <w:right w:val="single" w:sz="6" w:space="0" w:color="000000"/>
            </w:tcBorders>
            <w:shd w:val="clear" w:color="auto" w:fill="auto"/>
            <w:vAlign w:val="bottom"/>
          </w:tcPr>
          <w:p w14:paraId="247630B1" w14:textId="49B0659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107,5</w:t>
            </w:r>
          </w:p>
        </w:tc>
        <w:tc>
          <w:tcPr>
            <w:tcW w:w="711" w:type="dxa"/>
            <w:tcBorders>
              <w:left w:val="single" w:sz="6" w:space="0" w:color="000000"/>
              <w:right w:val="single" w:sz="6" w:space="0" w:color="000000"/>
            </w:tcBorders>
            <w:shd w:val="clear" w:color="auto" w:fill="auto"/>
            <w:vAlign w:val="bottom"/>
          </w:tcPr>
          <w:p w14:paraId="6536B8C3" w14:textId="0F3580D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137,9</w:t>
            </w:r>
          </w:p>
        </w:tc>
        <w:tc>
          <w:tcPr>
            <w:tcW w:w="711" w:type="dxa"/>
            <w:tcBorders>
              <w:left w:val="single" w:sz="6" w:space="0" w:color="000000"/>
              <w:right w:val="single" w:sz="6" w:space="0" w:color="000000"/>
            </w:tcBorders>
            <w:shd w:val="clear" w:color="auto" w:fill="auto"/>
            <w:vAlign w:val="bottom"/>
          </w:tcPr>
          <w:p w14:paraId="7F5AEF19" w14:textId="129D443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126,0</w:t>
            </w:r>
          </w:p>
        </w:tc>
        <w:tc>
          <w:tcPr>
            <w:tcW w:w="2109" w:type="dxa"/>
            <w:tcBorders>
              <w:left w:val="single" w:sz="6" w:space="0" w:color="000000"/>
            </w:tcBorders>
            <w:shd w:val="clear" w:color="auto" w:fill="auto"/>
            <w:vAlign w:val="bottom"/>
          </w:tcPr>
          <w:p w14:paraId="5E937F40"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Republic of Altay</w:t>
            </w:r>
          </w:p>
        </w:tc>
      </w:tr>
      <w:tr w:rsidR="000B431A" w:rsidRPr="00F27F63" w14:paraId="59121AB4" w14:textId="77777777" w:rsidTr="000B431A">
        <w:tblPrEx>
          <w:tblCellMar>
            <w:left w:w="57" w:type="dxa"/>
          </w:tblCellMar>
        </w:tblPrEx>
        <w:trPr>
          <w:cantSplit/>
        </w:trPr>
        <w:tc>
          <w:tcPr>
            <w:tcW w:w="2124" w:type="dxa"/>
            <w:shd w:val="clear" w:color="auto" w:fill="auto"/>
            <w:vAlign w:val="bottom"/>
          </w:tcPr>
          <w:p w14:paraId="324F1CD5"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 Тыва</w:t>
            </w:r>
          </w:p>
        </w:tc>
        <w:tc>
          <w:tcPr>
            <w:tcW w:w="708" w:type="dxa"/>
            <w:tcBorders>
              <w:left w:val="single" w:sz="6" w:space="0" w:color="000000"/>
              <w:right w:val="single" w:sz="6" w:space="0" w:color="000000"/>
            </w:tcBorders>
            <w:shd w:val="clear" w:color="auto" w:fill="auto"/>
            <w:vAlign w:val="bottom"/>
          </w:tcPr>
          <w:p w14:paraId="2011F56B" w14:textId="364E2EEC"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14,3</w:t>
            </w:r>
          </w:p>
        </w:tc>
        <w:tc>
          <w:tcPr>
            <w:tcW w:w="711" w:type="dxa"/>
            <w:tcBorders>
              <w:left w:val="single" w:sz="6" w:space="0" w:color="000000"/>
              <w:right w:val="single" w:sz="6" w:space="0" w:color="000000"/>
            </w:tcBorders>
            <w:shd w:val="clear" w:color="auto" w:fill="auto"/>
            <w:vAlign w:val="bottom"/>
          </w:tcPr>
          <w:p w14:paraId="6C00BBC5" w14:textId="706AD7C4"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56,3</w:t>
            </w:r>
          </w:p>
        </w:tc>
        <w:tc>
          <w:tcPr>
            <w:tcW w:w="711" w:type="dxa"/>
            <w:tcBorders>
              <w:left w:val="single" w:sz="6" w:space="0" w:color="000000"/>
              <w:right w:val="single" w:sz="6" w:space="0" w:color="000000"/>
            </w:tcBorders>
            <w:shd w:val="clear" w:color="auto" w:fill="auto"/>
            <w:vAlign w:val="bottom"/>
          </w:tcPr>
          <w:p w14:paraId="733073B8" w14:textId="4DE477B5"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4,5</w:t>
            </w:r>
          </w:p>
        </w:tc>
        <w:tc>
          <w:tcPr>
            <w:tcW w:w="715" w:type="dxa"/>
            <w:tcBorders>
              <w:left w:val="single" w:sz="6" w:space="0" w:color="000000"/>
              <w:right w:val="single" w:sz="6" w:space="0" w:color="000000"/>
            </w:tcBorders>
            <w:shd w:val="clear" w:color="auto" w:fill="auto"/>
            <w:vAlign w:val="bottom"/>
          </w:tcPr>
          <w:p w14:paraId="24D43D20" w14:textId="50D13E2F"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19,7</w:t>
            </w:r>
          </w:p>
        </w:tc>
        <w:tc>
          <w:tcPr>
            <w:tcW w:w="711" w:type="dxa"/>
            <w:tcBorders>
              <w:left w:val="single" w:sz="6" w:space="0" w:color="000000"/>
              <w:right w:val="single" w:sz="6" w:space="0" w:color="000000"/>
            </w:tcBorders>
            <w:shd w:val="clear" w:color="auto" w:fill="auto"/>
            <w:vAlign w:val="bottom"/>
          </w:tcPr>
          <w:p w14:paraId="7D39C206" w14:textId="064B6C57"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101,6</w:t>
            </w:r>
          </w:p>
        </w:tc>
        <w:tc>
          <w:tcPr>
            <w:tcW w:w="717" w:type="dxa"/>
            <w:tcBorders>
              <w:left w:val="single" w:sz="6" w:space="0" w:color="000000"/>
              <w:right w:val="single" w:sz="6" w:space="0" w:color="000000"/>
            </w:tcBorders>
            <w:shd w:val="clear" w:color="auto" w:fill="auto"/>
            <w:vAlign w:val="bottom"/>
          </w:tcPr>
          <w:p w14:paraId="2BD5525F" w14:textId="1688023A" w:rsidR="000B431A" w:rsidRPr="000B431A" w:rsidRDefault="000B431A" w:rsidP="000B431A">
            <w:pPr>
              <w:spacing w:before="60" w:line="150" w:lineRule="exact"/>
              <w:ind w:right="170"/>
              <w:jc w:val="right"/>
              <w:rPr>
                <w:rFonts w:ascii="Arial" w:hAnsi="Arial" w:cs="Arial"/>
                <w:sz w:val="14"/>
                <w:szCs w:val="14"/>
                <w:lang w:val="en-US"/>
              </w:rPr>
            </w:pPr>
            <w:r w:rsidRPr="000B431A">
              <w:rPr>
                <w:rFonts w:ascii="Arial" w:hAnsi="Arial" w:cs="Arial"/>
                <w:sz w:val="14"/>
                <w:szCs w:val="14"/>
              </w:rPr>
              <w:t>120,8</w:t>
            </w:r>
          </w:p>
        </w:tc>
        <w:tc>
          <w:tcPr>
            <w:tcW w:w="711" w:type="dxa"/>
            <w:tcBorders>
              <w:left w:val="single" w:sz="6" w:space="0" w:color="000000"/>
              <w:right w:val="single" w:sz="6" w:space="0" w:color="000000"/>
            </w:tcBorders>
            <w:shd w:val="clear" w:color="auto" w:fill="auto"/>
            <w:vAlign w:val="bottom"/>
          </w:tcPr>
          <w:p w14:paraId="31C5D975" w14:textId="7ACA1C85" w:rsidR="000B431A" w:rsidRPr="000B431A" w:rsidRDefault="000B431A" w:rsidP="000B431A">
            <w:pPr>
              <w:spacing w:before="60" w:line="150" w:lineRule="exact"/>
              <w:ind w:right="170"/>
              <w:jc w:val="right"/>
              <w:rPr>
                <w:rFonts w:ascii="Arial" w:hAnsi="Arial" w:cs="Arial"/>
                <w:sz w:val="14"/>
                <w:szCs w:val="14"/>
                <w:lang w:val="en-US"/>
              </w:rPr>
            </w:pPr>
            <w:r w:rsidRPr="000B431A">
              <w:rPr>
                <w:rFonts w:ascii="Arial" w:hAnsi="Arial" w:cs="Arial"/>
                <w:sz w:val="14"/>
                <w:szCs w:val="14"/>
              </w:rPr>
              <w:t>124,2</w:t>
            </w:r>
          </w:p>
        </w:tc>
        <w:tc>
          <w:tcPr>
            <w:tcW w:w="711" w:type="dxa"/>
            <w:tcBorders>
              <w:left w:val="single" w:sz="6" w:space="0" w:color="000000"/>
              <w:right w:val="single" w:sz="6" w:space="0" w:color="000000"/>
            </w:tcBorders>
            <w:shd w:val="clear" w:color="auto" w:fill="auto"/>
            <w:vAlign w:val="bottom"/>
          </w:tcPr>
          <w:p w14:paraId="0E343A45" w14:textId="36B51606" w:rsidR="000B431A" w:rsidRPr="000B431A" w:rsidRDefault="000B431A" w:rsidP="000B431A">
            <w:pPr>
              <w:spacing w:before="60" w:line="150" w:lineRule="exact"/>
              <w:ind w:right="170"/>
              <w:jc w:val="right"/>
              <w:rPr>
                <w:rFonts w:ascii="Arial" w:hAnsi="Arial" w:cs="Arial"/>
                <w:sz w:val="14"/>
                <w:szCs w:val="14"/>
                <w:lang w:val="en-US"/>
              </w:rPr>
            </w:pPr>
            <w:r w:rsidRPr="000B431A">
              <w:rPr>
                <w:rFonts w:ascii="Arial" w:hAnsi="Arial" w:cs="Arial"/>
                <w:sz w:val="14"/>
                <w:szCs w:val="14"/>
              </w:rPr>
              <w:t>123,1</w:t>
            </w:r>
          </w:p>
        </w:tc>
        <w:tc>
          <w:tcPr>
            <w:tcW w:w="2109" w:type="dxa"/>
            <w:tcBorders>
              <w:left w:val="single" w:sz="6" w:space="0" w:color="000000"/>
            </w:tcBorders>
            <w:shd w:val="clear" w:color="auto" w:fill="auto"/>
            <w:vAlign w:val="bottom"/>
          </w:tcPr>
          <w:p w14:paraId="04AC179A" w14:textId="77777777" w:rsidR="000B431A" w:rsidRPr="00F27F63" w:rsidRDefault="000B431A" w:rsidP="00EE7CA2">
            <w:pPr>
              <w:spacing w:before="60" w:line="15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Republic of </w:t>
            </w:r>
            <w:proofErr w:type="spellStart"/>
            <w:r w:rsidRPr="00F27F63">
              <w:rPr>
                <w:rFonts w:ascii="Arial" w:hAnsi="Arial" w:cs="Arial"/>
                <w:i/>
                <w:color w:val="000000" w:themeColor="text1"/>
                <w:sz w:val="14"/>
                <w:szCs w:val="14"/>
                <w:lang w:val="en-US"/>
              </w:rPr>
              <w:t>Tuva</w:t>
            </w:r>
            <w:proofErr w:type="spellEnd"/>
          </w:p>
        </w:tc>
      </w:tr>
      <w:tr w:rsidR="000B431A" w:rsidRPr="00F27F63" w14:paraId="2F767927" w14:textId="77777777" w:rsidTr="000B431A">
        <w:tblPrEx>
          <w:tblCellMar>
            <w:left w:w="57" w:type="dxa"/>
          </w:tblCellMar>
        </w:tblPrEx>
        <w:trPr>
          <w:cantSplit/>
        </w:trPr>
        <w:tc>
          <w:tcPr>
            <w:tcW w:w="2124" w:type="dxa"/>
            <w:shd w:val="clear" w:color="auto" w:fill="auto"/>
            <w:vAlign w:val="bottom"/>
          </w:tcPr>
          <w:p w14:paraId="2697483B"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lang w:val="en-US"/>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Хакасия</w:t>
            </w:r>
          </w:p>
        </w:tc>
        <w:tc>
          <w:tcPr>
            <w:tcW w:w="708" w:type="dxa"/>
            <w:tcBorders>
              <w:left w:val="single" w:sz="6" w:space="0" w:color="000000"/>
              <w:right w:val="single" w:sz="6" w:space="0" w:color="000000"/>
            </w:tcBorders>
            <w:shd w:val="clear" w:color="auto" w:fill="auto"/>
            <w:vAlign w:val="bottom"/>
          </w:tcPr>
          <w:p w14:paraId="14BAB4EF" w14:textId="5C1AB9D2" w:rsidR="000B431A" w:rsidRPr="000B431A" w:rsidRDefault="000B431A" w:rsidP="000B431A">
            <w:pPr>
              <w:spacing w:before="60" w:line="150" w:lineRule="exact"/>
              <w:ind w:right="57"/>
              <w:jc w:val="right"/>
              <w:rPr>
                <w:rFonts w:ascii="Arial" w:hAnsi="Arial" w:cs="Arial"/>
                <w:bCs/>
                <w:sz w:val="14"/>
                <w:szCs w:val="14"/>
                <w:lang w:val="en-US"/>
              </w:rPr>
            </w:pPr>
            <w:r w:rsidRPr="000B431A">
              <w:rPr>
                <w:rFonts w:ascii="Arial" w:hAnsi="Arial" w:cs="Arial"/>
                <w:sz w:val="14"/>
                <w:szCs w:val="14"/>
              </w:rPr>
              <w:t>171,1</w:t>
            </w:r>
          </w:p>
        </w:tc>
        <w:tc>
          <w:tcPr>
            <w:tcW w:w="711" w:type="dxa"/>
            <w:tcBorders>
              <w:left w:val="single" w:sz="6" w:space="0" w:color="000000"/>
              <w:right w:val="single" w:sz="6" w:space="0" w:color="000000"/>
            </w:tcBorders>
            <w:shd w:val="clear" w:color="auto" w:fill="auto"/>
            <w:vAlign w:val="bottom"/>
          </w:tcPr>
          <w:p w14:paraId="59BC02D3" w14:textId="08579EBC" w:rsidR="000B431A" w:rsidRPr="000B431A" w:rsidRDefault="000B431A" w:rsidP="000B431A">
            <w:pPr>
              <w:spacing w:before="60" w:line="150" w:lineRule="exact"/>
              <w:ind w:right="113"/>
              <w:jc w:val="right"/>
              <w:rPr>
                <w:rFonts w:ascii="Arial" w:hAnsi="Arial" w:cs="Arial"/>
                <w:sz w:val="14"/>
                <w:szCs w:val="14"/>
                <w:lang w:val="en-US"/>
              </w:rPr>
            </w:pPr>
            <w:r w:rsidRPr="000B431A">
              <w:rPr>
                <w:rFonts w:ascii="Arial" w:hAnsi="Arial" w:cs="Arial"/>
                <w:sz w:val="14"/>
                <w:szCs w:val="14"/>
              </w:rPr>
              <w:t>152,1</w:t>
            </w:r>
          </w:p>
        </w:tc>
        <w:tc>
          <w:tcPr>
            <w:tcW w:w="711" w:type="dxa"/>
            <w:tcBorders>
              <w:left w:val="single" w:sz="6" w:space="0" w:color="000000"/>
              <w:right w:val="single" w:sz="6" w:space="0" w:color="000000"/>
            </w:tcBorders>
            <w:shd w:val="clear" w:color="auto" w:fill="auto"/>
            <w:vAlign w:val="bottom"/>
          </w:tcPr>
          <w:p w14:paraId="1CC535DE" w14:textId="247145ED" w:rsidR="000B431A" w:rsidRPr="000B431A" w:rsidRDefault="000B431A" w:rsidP="000B431A">
            <w:pPr>
              <w:spacing w:before="60" w:line="150" w:lineRule="exact"/>
              <w:ind w:right="170"/>
              <w:jc w:val="right"/>
              <w:rPr>
                <w:rFonts w:ascii="Arial" w:hAnsi="Arial" w:cs="Arial"/>
                <w:sz w:val="14"/>
                <w:szCs w:val="14"/>
                <w:lang w:val="en-US"/>
              </w:rPr>
            </w:pPr>
            <w:r w:rsidRPr="000B431A">
              <w:rPr>
                <w:rFonts w:ascii="Arial" w:hAnsi="Arial" w:cs="Arial"/>
                <w:sz w:val="14"/>
                <w:szCs w:val="14"/>
              </w:rPr>
              <w:t>9,8</w:t>
            </w:r>
          </w:p>
        </w:tc>
        <w:tc>
          <w:tcPr>
            <w:tcW w:w="715" w:type="dxa"/>
            <w:tcBorders>
              <w:left w:val="single" w:sz="6" w:space="0" w:color="000000"/>
              <w:right w:val="single" w:sz="6" w:space="0" w:color="000000"/>
            </w:tcBorders>
            <w:shd w:val="clear" w:color="auto" w:fill="auto"/>
            <w:vAlign w:val="bottom"/>
          </w:tcPr>
          <w:p w14:paraId="54B037A0" w14:textId="28944E58" w:rsidR="000B431A" w:rsidRPr="000B431A" w:rsidRDefault="000B431A" w:rsidP="000B431A">
            <w:pPr>
              <w:spacing w:before="60" w:line="150" w:lineRule="exact"/>
              <w:ind w:right="113"/>
              <w:jc w:val="right"/>
              <w:rPr>
                <w:rFonts w:ascii="Arial" w:hAnsi="Arial" w:cs="Arial"/>
                <w:sz w:val="14"/>
                <w:szCs w:val="14"/>
                <w:lang w:val="en-US"/>
              </w:rPr>
            </w:pPr>
            <w:r w:rsidRPr="000B431A">
              <w:rPr>
                <w:rFonts w:ascii="Arial" w:hAnsi="Arial" w:cs="Arial"/>
                <w:sz w:val="14"/>
                <w:szCs w:val="14"/>
              </w:rPr>
              <w:t>34,1</w:t>
            </w:r>
          </w:p>
        </w:tc>
        <w:tc>
          <w:tcPr>
            <w:tcW w:w="711" w:type="dxa"/>
            <w:tcBorders>
              <w:left w:val="single" w:sz="6" w:space="0" w:color="000000"/>
              <w:right w:val="single" w:sz="6" w:space="0" w:color="000000"/>
            </w:tcBorders>
            <w:shd w:val="clear" w:color="auto" w:fill="auto"/>
            <w:vAlign w:val="bottom"/>
          </w:tcPr>
          <w:p w14:paraId="0752D4E3" w14:textId="5C8E571D" w:rsidR="000B431A" w:rsidRPr="000B431A" w:rsidRDefault="000B431A" w:rsidP="000B431A">
            <w:pPr>
              <w:spacing w:before="60" w:line="150" w:lineRule="exact"/>
              <w:ind w:right="170"/>
              <w:jc w:val="right"/>
              <w:rPr>
                <w:rFonts w:ascii="Arial" w:hAnsi="Arial" w:cs="Arial"/>
                <w:bCs/>
                <w:sz w:val="14"/>
                <w:szCs w:val="14"/>
                <w:lang w:val="en-US"/>
              </w:rPr>
            </w:pPr>
            <w:r w:rsidRPr="000B431A">
              <w:rPr>
                <w:rFonts w:ascii="Arial" w:hAnsi="Arial" w:cs="Arial"/>
                <w:sz w:val="14"/>
                <w:szCs w:val="14"/>
              </w:rPr>
              <w:t>129,8</w:t>
            </w:r>
          </w:p>
        </w:tc>
        <w:tc>
          <w:tcPr>
            <w:tcW w:w="717" w:type="dxa"/>
            <w:tcBorders>
              <w:left w:val="single" w:sz="6" w:space="0" w:color="000000"/>
              <w:right w:val="single" w:sz="6" w:space="0" w:color="000000"/>
            </w:tcBorders>
            <w:shd w:val="clear" w:color="auto" w:fill="auto"/>
            <w:vAlign w:val="bottom"/>
          </w:tcPr>
          <w:p w14:paraId="0FBDC130" w14:textId="5BB0E8DF" w:rsidR="000B431A" w:rsidRPr="000B431A" w:rsidRDefault="000B431A" w:rsidP="000B431A">
            <w:pPr>
              <w:spacing w:before="60" w:line="150" w:lineRule="exact"/>
              <w:ind w:right="170"/>
              <w:jc w:val="right"/>
              <w:rPr>
                <w:rFonts w:ascii="Arial" w:hAnsi="Arial" w:cs="Arial"/>
                <w:sz w:val="14"/>
                <w:szCs w:val="14"/>
                <w:lang w:val="en-US"/>
              </w:rPr>
            </w:pPr>
            <w:r w:rsidRPr="000B431A">
              <w:rPr>
                <w:rFonts w:ascii="Arial" w:hAnsi="Arial" w:cs="Arial"/>
                <w:sz w:val="14"/>
                <w:szCs w:val="14"/>
              </w:rPr>
              <w:t>108,7</w:t>
            </w:r>
          </w:p>
        </w:tc>
        <w:tc>
          <w:tcPr>
            <w:tcW w:w="711" w:type="dxa"/>
            <w:tcBorders>
              <w:left w:val="single" w:sz="6" w:space="0" w:color="000000"/>
              <w:right w:val="single" w:sz="6" w:space="0" w:color="000000"/>
            </w:tcBorders>
            <w:shd w:val="clear" w:color="auto" w:fill="auto"/>
            <w:vAlign w:val="bottom"/>
          </w:tcPr>
          <w:p w14:paraId="7DA9152B" w14:textId="2CE29E16" w:rsidR="000B431A" w:rsidRPr="000B431A" w:rsidRDefault="000B431A" w:rsidP="000B431A">
            <w:pPr>
              <w:spacing w:before="60" w:line="150" w:lineRule="exact"/>
              <w:ind w:right="170"/>
              <w:jc w:val="right"/>
              <w:rPr>
                <w:rFonts w:ascii="Arial" w:hAnsi="Arial" w:cs="Arial"/>
                <w:sz w:val="14"/>
                <w:szCs w:val="14"/>
                <w:lang w:val="en-US"/>
              </w:rPr>
            </w:pPr>
            <w:r w:rsidRPr="000B431A">
              <w:rPr>
                <w:rFonts w:ascii="Arial" w:hAnsi="Arial" w:cs="Arial"/>
                <w:sz w:val="14"/>
                <w:szCs w:val="14"/>
              </w:rPr>
              <w:t>107,2</w:t>
            </w:r>
          </w:p>
        </w:tc>
        <w:tc>
          <w:tcPr>
            <w:tcW w:w="711" w:type="dxa"/>
            <w:tcBorders>
              <w:left w:val="single" w:sz="6" w:space="0" w:color="000000"/>
              <w:right w:val="single" w:sz="6" w:space="0" w:color="000000"/>
            </w:tcBorders>
            <w:shd w:val="clear" w:color="auto" w:fill="auto"/>
            <w:vAlign w:val="bottom"/>
          </w:tcPr>
          <w:p w14:paraId="5A9DFE71" w14:textId="0CD77B20" w:rsidR="000B431A" w:rsidRPr="000B431A" w:rsidRDefault="000B431A" w:rsidP="000B431A">
            <w:pPr>
              <w:spacing w:before="60" w:line="150" w:lineRule="exact"/>
              <w:ind w:right="170"/>
              <w:jc w:val="right"/>
              <w:rPr>
                <w:rFonts w:ascii="Arial" w:hAnsi="Arial" w:cs="Arial"/>
                <w:sz w:val="14"/>
                <w:szCs w:val="14"/>
                <w:lang w:val="en-US"/>
              </w:rPr>
            </w:pPr>
            <w:r w:rsidRPr="000B431A">
              <w:rPr>
                <w:rFonts w:ascii="Arial" w:hAnsi="Arial" w:cs="Arial"/>
                <w:sz w:val="14"/>
                <w:szCs w:val="14"/>
              </w:rPr>
              <w:t>102,2</w:t>
            </w:r>
          </w:p>
        </w:tc>
        <w:tc>
          <w:tcPr>
            <w:tcW w:w="2109" w:type="dxa"/>
            <w:tcBorders>
              <w:left w:val="single" w:sz="6" w:space="0" w:color="000000"/>
            </w:tcBorders>
            <w:shd w:val="clear" w:color="auto" w:fill="auto"/>
            <w:vAlign w:val="bottom"/>
          </w:tcPr>
          <w:p w14:paraId="7A371D93" w14:textId="77777777" w:rsidR="000B431A" w:rsidRPr="00F27F63" w:rsidRDefault="000B431A" w:rsidP="00EE7CA2">
            <w:pPr>
              <w:spacing w:before="60" w:line="15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Republic of </w:t>
            </w:r>
            <w:proofErr w:type="spellStart"/>
            <w:r w:rsidRPr="00F27F63">
              <w:rPr>
                <w:rFonts w:ascii="Arial" w:hAnsi="Arial" w:cs="Arial"/>
                <w:i/>
                <w:color w:val="000000" w:themeColor="text1"/>
                <w:sz w:val="14"/>
                <w:szCs w:val="14"/>
                <w:lang w:val="en-US"/>
              </w:rPr>
              <w:t>Khakassia</w:t>
            </w:r>
            <w:proofErr w:type="spellEnd"/>
          </w:p>
        </w:tc>
      </w:tr>
      <w:tr w:rsidR="000B431A" w:rsidRPr="00F27F63" w14:paraId="014F5C0F" w14:textId="77777777" w:rsidTr="000B431A">
        <w:tblPrEx>
          <w:tblCellMar>
            <w:left w:w="57" w:type="dxa"/>
          </w:tblCellMar>
        </w:tblPrEx>
        <w:trPr>
          <w:cantSplit/>
        </w:trPr>
        <w:tc>
          <w:tcPr>
            <w:tcW w:w="2124" w:type="dxa"/>
            <w:shd w:val="clear" w:color="auto" w:fill="auto"/>
            <w:vAlign w:val="bottom"/>
          </w:tcPr>
          <w:p w14:paraId="6F12A49B"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lang w:val="en-US"/>
              </w:rPr>
            </w:pPr>
            <w:r w:rsidRPr="00F27F63">
              <w:rPr>
                <w:rFonts w:ascii="Arial" w:hAnsi="Arial" w:cs="Arial"/>
                <w:color w:val="000000" w:themeColor="text1"/>
                <w:sz w:val="14"/>
                <w:szCs w:val="14"/>
              </w:rPr>
              <w:t>Алтайский</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край</w:t>
            </w:r>
          </w:p>
        </w:tc>
        <w:tc>
          <w:tcPr>
            <w:tcW w:w="708" w:type="dxa"/>
            <w:tcBorders>
              <w:left w:val="single" w:sz="6" w:space="0" w:color="000000"/>
              <w:right w:val="single" w:sz="6" w:space="0" w:color="000000"/>
            </w:tcBorders>
            <w:shd w:val="clear" w:color="auto" w:fill="auto"/>
            <w:vAlign w:val="bottom"/>
          </w:tcPr>
          <w:p w14:paraId="3941CD8A" w14:textId="419B38E4"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848,3</w:t>
            </w:r>
          </w:p>
        </w:tc>
        <w:tc>
          <w:tcPr>
            <w:tcW w:w="711" w:type="dxa"/>
            <w:tcBorders>
              <w:left w:val="single" w:sz="6" w:space="0" w:color="000000"/>
              <w:right w:val="single" w:sz="6" w:space="0" w:color="000000"/>
            </w:tcBorders>
            <w:shd w:val="clear" w:color="auto" w:fill="auto"/>
            <w:vAlign w:val="bottom"/>
          </w:tcPr>
          <w:p w14:paraId="2C76EB18" w14:textId="7AE25A7E"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588,5</w:t>
            </w:r>
          </w:p>
        </w:tc>
        <w:tc>
          <w:tcPr>
            <w:tcW w:w="711" w:type="dxa"/>
            <w:tcBorders>
              <w:left w:val="single" w:sz="6" w:space="0" w:color="000000"/>
              <w:right w:val="single" w:sz="6" w:space="0" w:color="000000"/>
            </w:tcBorders>
            <w:shd w:val="clear" w:color="auto" w:fill="auto"/>
            <w:vAlign w:val="bottom"/>
          </w:tcPr>
          <w:p w14:paraId="6925C7E4" w14:textId="58B6818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19,4</w:t>
            </w:r>
          </w:p>
        </w:tc>
        <w:tc>
          <w:tcPr>
            <w:tcW w:w="715" w:type="dxa"/>
            <w:tcBorders>
              <w:left w:val="single" w:sz="6" w:space="0" w:color="000000"/>
              <w:right w:val="single" w:sz="6" w:space="0" w:color="000000"/>
            </w:tcBorders>
            <w:shd w:val="clear" w:color="auto" w:fill="auto"/>
            <w:vAlign w:val="bottom"/>
          </w:tcPr>
          <w:p w14:paraId="69725D4D" w14:textId="6C948F61"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162,6</w:t>
            </w:r>
          </w:p>
        </w:tc>
        <w:tc>
          <w:tcPr>
            <w:tcW w:w="711" w:type="dxa"/>
            <w:tcBorders>
              <w:left w:val="single" w:sz="6" w:space="0" w:color="000000"/>
              <w:right w:val="single" w:sz="6" w:space="0" w:color="000000"/>
            </w:tcBorders>
            <w:shd w:val="clear" w:color="auto" w:fill="auto"/>
            <w:vAlign w:val="bottom"/>
          </w:tcPr>
          <w:p w14:paraId="63724D41" w14:textId="1A4D6CEF"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100,6</w:t>
            </w:r>
          </w:p>
        </w:tc>
        <w:tc>
          <w:tcPr>
            <w:tcW w:w="717" w:type="dxa"/>
            <w:tcBorders>
              <w:left w:val="single" w:sz="6" w:space="0" w:color="000000"/>
              <w:right w:val="single" w:sz="6" w:space="0" w:color="000000"/>
            </w:tcBorders>
            <w:shd w:val="clear" w:color="auto" w:fill="auto"/>
            <w:vAlign w:val="bottom"/>
          </w:tcPr>
          <w:p w14:paraId="330AA13D" w14:textId="2758C77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107,5</w:t>
            </w:r>
          </w:p>
        </w:tc>
        <w:tc>
          <w:tcPr>
            <w:tcW w:w="711" w:type="dxa"/>
            <w:tcBorders>
              <w:left w:val="single" w:sz="6" w:space="0" w:color="000000"/>
              <w:right w:val="single" w:sz="6" w:space="0" w:color="000000"/>
            </w:tcBorders>
            <w:shd w:val="clear" w:color="auto" w:fill="auto"/>
            <w:vAlign w:val="bottom"/>
          </w:tcPr>
          <w:p w14:paraId="39D866D8" w14:textId="13EA0F3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111,1</w:t>
            </w:r>
          </w:p>
        </w:tc>
        <w:tc>
          <w:tcPr>
            <w:tcW w:w="711" w:type="dxa"/>
            <w:tcBorders>
              <w:left w:val="single" w:sz="6" w:space="0" w:color="000000"/>
              <w:right w:val="single" w:sz="6" w:space="0" w:color="000000"/>
            </w:tcBorders>
            <w:shd w:val="clear" w:color="auto" w:fill="auto"/>
            <w:vAlign w:val="bottom"/>
          </w:tcPr>
          <w:p w14:paraId="3DEE4376" w14:textId="155717D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102,5</w:t>
            </w:r>
          </w:p>
        </w:tc>
        <w:tc>
          <w:tcPr>
            <w:tcW w:w="2109" w:type="dxa"/>
            <w:tcBorders>
              <w:left w:val="single" w:sz="6" w:space="0" w:color="000000"/>
            </w:tcBorders>
            <w:shd w:val="clear" w:color="auto" w:fill="auto"/>
            <w:vAlign w:val="bottom"/>
          </w:tcPr>
          <w:p w14:paraId="789EDB48"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Altay</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Territory</w:t>
            </w:r>
            <w:proofErr w:type="spellEnd"/>
          </w:p>
        </w:tc>
      </w:tr>
      <w:tr w:rsidR="000B431A" w:rsidRPr="00F27F63" w14:paraId="43FD0ABB" w14:textId="77777777" w:rsidTr="000B431A">
        <w:tblPrEx>
          <w:tblCellMar>
            <w:left w:w="57" w:type="dxa"/>
          </w:tblCellMar>
        </w:tblPrEx>
        <w:trPr>
          <w:cantSplit/>
        </w:trPr>
        <w:tc>
          <w:tcPr>
            <w:tcW w:w="2124" w:type="dxa"/>
            <w:shd w:val="clear" w:color="auto" w:fill="auto"/>
            <w:vAlign w:val="bottom"/>
          </w:tcPr>
          <w:p w14:paraId="5C8B6B83"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Красноярский край</w:t>
            </w:r>
          </w:p>
        </w:tc>
        <w:tc>
          <w:tcPr>
            <w:tcW w:w="708" w:type="dxa"/>
            <w:tcBorders>
              <w:left w:val="single" w:sz="6" w:space="0" w:color="000000"/>
              <w:right w:val="single" w:sz="6" w:space="0" w:color="000000"/>
            </w:tcBorders>
            <w:shd w:val="clear" w:color="auto" w:fill="auto"/>
            <w:vAlign w:val="bottom"/>
          </w:tcPr>
          <w:p w14:paraId="6BA8660B" w14:textId="493A3892"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1 704,6</w:t>
            </w:r>
          </w:p>
        </w:tc>
        <w:tc>
          <w:tcPr>
            <w:tcW w:w="711" w:type="dxa"/>
            <w:tcBorders>
              <w:left w:val="single" w:sz="6" w:space="0" w:color="000000"/>
              <w:right w:val="single" w:sz="6" w:space="0" w:color="000000"/>
            </w:tcBorders>
            <w:shd w:val="clear" w:color="auto" w:fill="auto"/>
            <w:vAlign w:val="bottom"/>
          </w:tcPr>
          <w:p w14:paraId="365F970D" w14:textId="59990BFC"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909,0</w:t>
            </w:r>
          </w:p>
        </w:tc>
        <w:tc>
          <w:tcPr>
            <w:tcW w:w="711" w:type="dxa"/>
            <w:tcBorders>
              <w:left w:val="single" w:sz="6" w:space="0" w:color="000000"/>
              <w:right w:val="single" w:sz="6" w:space="0" w:color="000000"/>
            </w:tcBorders>
            <w:shd w:val="clear" w:color="auto" w:fill="auto"/>
            <w:vAlign w:val="bottom"/>
          </w:tcPr>
          <w:p w14:paraId="0C32ACA9" w14:textId="5F6D9F4E"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66,3</w:t>
            </w:r>
          </w:p>
        </w:tc>
        <w:tc>
          <w:tcPr>
            <w:tcW w:w="715" w:type="dxa"/>
            <w:tcBorders>
              <w:left w:val="single" w:sz="6" w:space="0" w:color="000000"/>
              <w:right w:val="single" w:sz="6" w:space="0" w:color="000000"/>
            </w:tcBorders>
            <w:shd w:val="clear" w:color="auto" w:fill="auto"/>
            <w:vAlign w:val="bottom"/>
          </w:tcPr>
          <w:p w14:paraId="0F168832" w14:textId="0B856E99"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307,8</w:t>
            </w:r>
          </w:p>
        </w:tc>
        <w:tc>
          <w:tcPr>
            <w:tcW w:w="711" w:type="dxa"/>
            <w:tcBorders>
              <w:left w:val="single" w:sz="6" w:space="0" w:color="000000"/>
              <w:right w:val="single" w:sz="6" w:space="0" w:color="000000"/>
            </w:tcBorders>
            <w:shd w:val="clear" w:color="auto" w:fill="auto"/>
            <w:vAlign w:val="bottom"/>
          </w:tcPr>
          <w:p w14:paraId="6E738D80" w14:textId="18F08F58"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104,9</w:t>
            </w:r>
          </w:p>
        </w:tc>
        <w:tc>
          <w:tcPr>
            <w:tcW w:w="717" w:type="dxa"/>
            <w:tcBorders>
              <w:left w:val="single" w:sz="6" w:space="0" w:color="000000"/>
              <w:right w:val="single" w:sz="6" w:space="0" w:color="000000"/>
            </w:tcBorders>
            <w:shd w:val="clear" w:color="auto" w:fill="auto"/>
            <w:vAlign w:val="bottom"/>
          </w:tcPr>
          <w:p w14:paraId="62084F33" w14:textId="5FB7D97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108,3</w:t>
            </w:r>
          </w:p>
        </w:tc>
        <w:tc>
          <w:tcPr>
            <w:tcW w:w="711" w:type="dxa"/>
            <w:tcBorders>
              <w:left w:val="single" w:sz="6" w:space="0" w:color="000000"/>
              <w:right w:val="single" w:sz="6" w:space="0" w:color="000000"/>
            </w:tcBorders>
            <w:shd w:val="clear" w:color="auto" w:fill="auto"/>
            <w:vAlign w:val="bottom"/>
          </w:tcPr>
          <w:p w14:paraId="73D34059" w14:textId="2B1D9FE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115,7</w:t>
            </w:r>
          </w:p>
        </w:tc>
        <w:tc>
          <w:tcPr>
            <w:tcW w:w="711" w:type="dxa"/>
            <w:tcBorders>
              <w:left w:val="single" w:sz="6" w:space="0" w:color="000000"/>
              <w:right w:val="single" w:sz="6" w:space="0" w:color="000000"/>
            </w:tcBorders>
            <w:shd w:val="clear" w:color="auto" w:fill="auto"/>
            <w:vAlign w:val="bottom"/>
          </w:tcPr>
          <w:p w14:paraId="0A589AF5" w14:textId="2A8CA203"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103,3</w:t>
            </w:r>
          </w:p>
        </w:tc>
        <w:tc>
          <w:tcPr>
            <w:tcW w:w="2109" w:type="dxa"/>
            <w:tcBorders>
              <w:left w:val="single" w:sz="6" w:space="0" w:color="000000"/>
            </w:tcBorders>
            <w:shd w:val="clear" w:color="auto" w:fill="auto"/>
            <w:vAlign w:val="bottom"/>
          </w:tcPr>
          <w:p w14:paraId="043D6FF7"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Krasnoyarsk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Territory</w:t>
            </w:r>
            <w:proofErr w:type="spellEnd"/>
          </w:p>
        </w:tc>
      </w:tr>
      <w:tr w:rsidR="000B431A" w:rsidRPr="00F27F63" w14:paraId="47FF5663" w14:textId="77777777" w:rsidTr="000B431A">
        <w:tblPrEx>
          <w:tblCellMar>
            <w:left w:w="57" w:type="dxa"/>
          </w:tblCellMar>
        </w:tblPrEx>
        <w:trPr>
          <w:cantSplit/>
        </w:trPr>
        <w:tc>
          <w:tcPr>
            <w:tcW w:w="2124" w:type="dxa"/>
            <w:shd w:val="clear" w:color="auto" w:fill="auto"/>
            <w:vAlign w:val="bottom"/>
          </w:tcPr>
          <w:p w14:paraId="5D918405"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Иркутская область</w:t>
            </w:r>
          </w:p>
        </w:tc>
        <w:tc>
          <w:tcPr>
            <w:tcW w:w="708" w:type="dxa"/>
            <w:tcBorders>
              <w:left w:val="single" w:sz="6" w:space="0" w:color="000000"/>
              <w:right w:val="single" w:sz="6" w:space="0" w:color="000000"/>
            </w:tcBorders>
            <w:shd w:val="clear" w:color="auto" w:fill="auto"/>
            <w:vAlign w:val="bottom"/>
          </w:tcPr>
          <w:p w14:paraId="328296B9" w14:textId="703003EF"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1 215,4</w:t>
            </w:r>
          </w:p>
        </w:tc>
        <w:tc>
          <w:tcPr>
            <w:tcW w:w="711" w:type="dxa"/>
            <w:tcBorders>
              <w:left w:val="single" w:sz="6" w:space="0" w:color="000000"/>
              <w:right w:val="single" w:sz="6" w:space="0" w:color="000000"/>
            </w:tcBorders>
            <w:shd w:val="clear" w:color="auto" w:fill="auto"/>
            <w:vAlign w:val="bottom"/>
          </w:tcPr>
          <w:p w14:paraId="56DD080E" w14:textId="7D13E686"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770,9</w:t>
            </w:r>
          </w:p>
        </w:tc>
        <w:tc>
          <w:tcPr>
            <w:tcW w:w="711" w:type="dxa"/>
            <w:tcBorders>
              <w:left w:val="single" w:sz="6" w:space="0" w:color="000000"/>
              <w:right w:val="single" w:sz="6" w:space="0" w:color="000000"/>
            </w:tcBorders>
            <w:shd w:val="clear" w:color="auto" w:fill="auto"/>
            <w:vAlign w:val="bottom"/>
          </w:tcPr>
          <w:p w14:paraId="788ADA8C" w14:textId="7F7FA8D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39,4</w:t>
            </w:r>
          </w:p>
        </w:tc>
        <w:tc>
          <w:tcPr>
            <w:tcW w:w="715" w:type="dxa"/>
            <w:tcBorders>
              <w:left w:val="single" w:sz="6" w:space="0" w:color="000000"/>
              <w:right w:val="single" w:sz="6" w:space="0" w:color="000000"/>
            </w:tcBorders>
            <w:shd w:val="clear" w:color="auto" w:fill="auto"/>
            <w:vAlign w:val="bottom"/>
          </w:tcPr>
          <w:p w14:paraId="01EF286C" w14:textId="5F7E7F80"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184,5</w:t>
            </w:r>
          </w:p>
        </w:tc>
        <w:tc>
          <w:tcPr>
            <w:tcW w:w="711" w:type="dxa"/>
            <w:tcBorders>
              <w:left w:val="single" w:sz="6" w:space="0" w:color="000000"/>
              <w:right w:val="single" w:sz="6" w:space="0" w:color="000000"/>
            </w:tcBorders>
            <w:shd w:val="clear" w:color="auto" w:fill="auto"/>
            <w:vAlign w:val="bottom"/>
          </w:tcPr>
          <w:p w14:paraId="4EEE5894" w14:textId="12EE4185"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105,0</w:t>
            </w:r>
          </w:p>
        </w:tc>
        <w:tc>
          <w:tcPr>
            <w:tcW w:w="717" w:type="dxa"/>
            <w:tcBorders>
              <w:left w:val="single" w:sz="6" w:space="0" w:color="000000"/>
              <w:right w:val="single" w:sz="6" w:space="0" w:color="000000"/>
            </w:tcBorders>
            <w:shd w:val="clear" w:color="auto" w:fill="auto"/>
            <w:vAlign w:val="bottom"/>
          </w:tcPr>
          <w:p w14:paraId="28C8F917" w14:textId="595453F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115,1</w:t>
            </w:r>
          </w:p>
        </w:tc>
        <w:tc>
          <w:tcPr>
            <w:tcW w:w="711" w:type="dxa"/>
            <w:tcBorders>
              <w:left w:val="single" w:sz="6" w:space="0" w:color="000000"/>
              <w:right w:val="single" w:sz="6" w:space="0" w:color="000000"/>
            </w:tcBorders>
            <w:shd w:val="clear" w:color="auto" w:fill="auto"/>
            <w:vAlign w:val="bottom"/>
          </w:tcPr>
          <w:p w14:paraId="4108B13C" w14:textId="13273ED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106,4</w:t>
            </w:r>
          </w:p>
        </w:tc>
        <w:tc>
          <w:tcPr>
            <w:tcW w:w="711" w:type="dxa"/>
            <w:tcBorders>
              <w:left w:val="single" w:sz="6" w:space="0" w:color="000000"/>
              <w:right w:val="single" w:sz="6" w:space="0" w:color="000000"/>
            </w:tcBorders>
            <w:shd w:val="clear" w:color="auto" w:fill="auto"/>
            <w:vAlign w:val="bottom"/>
          </w:tcPr>
          <w:p w14:paraId="05842863" w14:textId="63A1C85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101,5</w:t>
            </w:r>
          </w:p>
        </w:tc>
        <w:tc>
          <w:tcPr>
            <w:tcW w:w="2109" w:type="dxa"/>
            <w:tcBorders>
              <w:left w:val="single" w:sz="6" w:space="0" w:color="000000"/>
            </w:tcBorders>
            <w:shd w:val="clear" w:color="auto" w:fill="auto"/>
            <w:vAlign w:val="bottom"/>
          </w:tcPr>
          <w:p w14:paraId="3A0E0C6C"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Irkutsk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203E0604" w14:textId="77777777" w:rsidTr="000B431A">
        <w:tblPrEx>
          <w:tblCellMar>
            <w:left w:w="57" w:type="dxa"/>
          </w:tblCellMar>
        </w:tblPrEx>
        <w:trPr>
          <w:cantSplit/>
        </w:trPr>
        <w:tc>
          <w:tcPr>
            <w:tcW w:w="2124" w:type="dxa"/>
            <w:shd w:val="clear" w:color="auto" w:fill="auto"/>
            <w:vAlign w:val="bottom"/>
          </w:tcPr>
          <w:p w14:paraId="29A1F4EC"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Кемеровская область</w:t>
            </w:r>
          </w:p>
        </w:tc>
        <w:tc>
          <w:tcPr>
            <w:tcW w:w="708" w:type="dxa"/>
            <w:tcBorders>
              <w:left w:val="single" w:sz="6" w:space="0" w:color="000000"/>
              <w:right w:val="single" w:sz="6" w:space="0" w:color="000000"/>
            </w:tcBorders>
            <w:shd w:val="clear" w:color="auto" w:fill="auto"/>
            <w:vAlign w:val="bottom"/>
          </w:tcPr>
          <w:p w14:paraId="453DDD39" w14:textId="508EB6F2"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1 823,0</w:t>
            </w:r>
          </w:p>
        </w:tc>
        <w:tc>
          <w:tcPr>
            <w:tcW w:w="711" w:type="dxa"/>
            <w:tcBorders>
              <w:left w:val="single" w:sz="6" w:space="0" w:color="000000"/>
              <w:right w:val="single" w:sz="6" w:space="0" w:color="000000"/>
            </w:tcBorders>
            <w:shd w:val="clear" w:color="auto" w:fill="auto"/>
            <w:vAlign w:val="bottom"/>
          </w:tcPr>
          <w:p w14:paraId="715CA53A" w14:textId="0E0D54DC"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700,8</w:t>
            </w:r>
          </w:p>
        </w:tc>
        <w:tc>
          <w:tcPr>
            <w:tcW w:w="711" w:type="dxa"/>
            <w:tcBorders>
              <w:left w:val="single" w:sz="6" w:space="0" w:color="000000"/>
              <w:right w:val="single" w:sz="6" w:space="0" w:color="000000"/>
            </w:tcBorders>
            <w:shd w:val="clear" w:color="auto" w:fill="auto"/>
            <w:vAlign w:val="bottom"/>
          </w:tcPr>
          <w:p w14:paraId="0A3B93E4" w14:textId="307D217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38,6</w:t>
            </w:r>
          </w:p>
        </w:tc>
        <w:tc>
          <w:tcPr>
            <w:tcW w:w="715" w:type="dxa"/>
            <w:tcBorders>
              <w:left w:val="single" w:sz="6" w:space="0" w:color="000000"/>
              <w:right w:val="single" w:sz="6" w:space="0" w:color="000000"/>
            </w:tcBorders>
            <w:shd w:val="clear" w:color="auto" w:fill="auto"/>
            <w:vAlign w:val="bottom"/>
          </w:tcPr>
          <w:p w14:paraId="2AA54202" w14:textId="4B7985C8"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212,5</w:t>
            </w:r>
          </w:p>
        </w:tc>
        <w:tc>
          <w:tcPr>
            <w:tcW w:w="711" w:type="dxa"/>
            <w:tcBorders>
              <w:left w:val="single" w:sz="6" w:space="0" w:color="000000"/>
              <w:right w:val="single" w:sz="6" w:space="0" w:color="000000"/>
            </w:tcBorders>
            <w:shd w:val="clear" w:color="auto" w:fill="auto"/>
            <w:vAlign w:val="bottom"/>
          </w:tcPr>
          <w:p w14:paraId="20E218B3" w14:textId="100E224D"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114,6</w:t>
            </w:r>
          </w:p>
        </w:tc>
        <w:tc>
          <w:tcPr>
            <w:tcW w:w="717" w:type="dxa"/>
            <w:tcBorders>
              <w:left w:val="single" w:sz="6" w:space="0" w:color="000000"/>
              <w:right w:val="single" w:sz="6" w:space="0" w:color="000000"/>
            </w:tcBorders>
            <w:shd w:val="clear" w:color="auto" w:fill="auto"/>
            <w:vAlign w:val="bottom"/>
          </w:tcPr>
          <w:p w14:paraId="1CDA59EE" w14:textId="094692E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109,7</w:t>
            </w:r>
          </w:p>
        </w:tc>
        <w:tc>
          <w:tcPr>
            <w:tcW w:w="711" w:type="dxa"/>
            <w:tcBorders>
              <w:left w:val="single" w:sz="6" w:space="0" w:color="000000"/>
              <w:right w:val="single" w:sz="6" w:space="0" w:color="000000"/>
            </w:tcBorders>
            <w:shd w:val="clear" w:color="auto" w:fill="auto"/>
            <w:vAlign w:val="bottom"/>
          </w:tcPr>
          <w:p w14:paraId="7FB8BD33" w14:textId="737D905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112,9</w:t>
            </w:r>
          </w:p>
        </w:tc>
        <w:tc>
          <w:tcPr>
            <w:tcW w:w="711" w:type="dxa"/>
            <w:tcBorders>
              <w:left w:val="single" w:sz="6" w:space="0" w:color="000000"/>
              <w:right w:val="single" w:sz="6" w:space="0" w:color="000000"/>
            </w:tcBorders>
            <w:shd w:val="clear" w:color="auto" w:fill="auto"/>
            <w:vAlign w:val="bottom"/>
          </w:tcPr>
          <w:p w14:paraId="6D3F4124" w14:textId="331721D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103,3</w:t>
            </w:r>
          </w:p>
        </w:tc>
        <w:tc>
          <w:tcPr>
            <w:tcW w:w="2109" w:type="dxa"/>
            <w:tcBorders>
              <w:left w:val="single" w:sz="6" w:space="0" w:color="000000"/>
            </w:tcBorders>
            <w:shd w:val="clear" w:color="auto" w:fill="auto"/>
            <w:vAlign w:val="bottom"/>
          </w:tcPr>
          <w:p w14:paraId="2EB2E669"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Kemerovo</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1DFC354A" w14:textId="77777777" w:rsidTr="000B431A">
        <w:tblPrEx>
          <w:tblCellMar>
            <w:left w:w="57" w:type="dxa"/>
          </w:tblCellMar>
        </w:tblPrEx>
        <w:trPr>
          <w:cantSplit/>
        </w:trPr>
        <w:tc>
          <w:tcPr>
            <w:tcW w:w="2124" w:type="dxa"/>
            <w:shd w:val="clear" w:color="auto" w:fill="auto"/>
            <w:vAlign w:val="bottom"/>
          </w:tcPr>
          <w:p w14:paraId="06797FF4"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Новосибирская область</w:t>
            </w:r>
          </w:p>
        </w:tc>
        <w:tc>
          <w:tcPr>
            <w:tcW w:w="708" w:type="dxa"/>
            <w:tcBorders>
              <w:left w:val="single" w:sz="6" w:space="0" w:color="000000"/>
              <w:right w:val="single" w:sz="6" w:space="0" w:color="000000"/>
            </w:tcBorders>
            <w:shd w:val="clear" w:color="auto" w:fill="auto"/>
            <w:vAlign w:val="bottom"/>
          </w:tcPr>
          <w:p w14:paraId="7E2E6577" w14:textId="1979EC7B"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2 739,7</w:t>
            </w:r>
          </w:p>
        </w:tc>
        <w:tc>
          <w:tcPr>
            <w:tcW w:w="711" w:type="dxa"/>
            <w:tcBorders>
              <w:left w:val="single" w:sz="6" w:space="0" w:color="000000"/>
              <w:right w:val="single" w:sz="6" w:space="0" w:color="000000"/>
            </w:tcBorders>
            <w:shd w:val="clear" w:color="auto" w:fill="auto"/>
            <w:vAlign w:val="bottom"/>
          </w:tcPr>
          <w:p w14:paraId="54F77E6A" w14:textId="7571E713"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1 072,1</w:t>
            </w:r>
          </w:p>
        </w:tc>
        <w:tc>
          <w:tcPr>
            <w:tcW w:w="711" w:type="dxa"/>
            <w:tcBorders>
              <w:left w:val="single" w:sz="6" w:space="0" w:color="000000"/>
              <w:right w:val="single" w:sz="6" w:space="0" w:color="000000"/>
            </w:tcBorders>
            <w:shd w:val="clear" w:color="auto" w:fill="auto"/>
            <w:vAlign w:val="bottom"/>
          </w:tcPr>
          <w:p w14:paraId="35B98FD6" w14:textId="2DBAAD2E"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61,3</w:t>
            </w:r>
          </w:p>
        </w:tc>
        <w:tc>
          <w:tcPr>
            <w:tcW w:w="715" w:type="dxa"/>
            <w:tcBorders>
              <w:left w:val="single" w:sz="6" w:space="0" w:color="000000"/>
              <w:right w:val="single" w:sz="6" w:space="0" w:color="000000"/>
            </w:tcBorders>
            <w:shd w:val="clear" w:color="auto" w:fill="auto"/>
            <w:vAlign w:val="bottom"/>
          </w:tcPr>
          <w:p w14:paraId="2ACFCABA" w14:textId="6D927920"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316,7</w:t>
            </w:r>
          </w:p>
        </w:tc>
        <w:tc>
          <w:tcPr>
            <w:tcW w:w="711" w:type="dxa"/>
            <w:tcBorders>
              <w:left w:val="single" w:sz="6" w:space="0" w:color="000000"/>
              <w:right w:val="single" w:sz="6" w:space="0" w:color="000000"/>
            </w:tcBorders>
            <w:shd w:val="clear" w:color="auto" w:fill="auto"/>
            <w:vAlign w:val="bottom"/>
          </w:tcPr>
          <w:p w14:paraId="00A10E14" w14:textId="273DC267"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99,4</w:t>
            </w:r>
          </w:p>
        </w:tc>
        <w:tc>
          <w:tcPr>
            <w:tcW w:w="717" w:type="dxa"/>
            <w:tcBorders>
              <w:left w:val="single" w:sz="6" w:space="0" w:color="000000"/>
              <w:right w:val="single" w:sz="6" w:space="0" w:color="000000"/>
            </w:tcBorders>
            <w:shd w:val="clear" w:color="auto" w:fill="auto"/>
            <w:vAlign w:val="bottom"/>
          </w:tcPr>
          <w:p w14:paraId="3DA5B3D6" w14:textId="0757B3F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110,5</w:t>
            </w:r>
          </w:p>
        </w:tc>
        <w:tc>
          <w:tcPr>
            <w:tcW w:w="711" w:type="dxa"/>
            <w:tcBorders>
              <w:left w:val="single" w:sz="6" w:space="0" w:color="000000"/>
              <w:right w:val="single" w:sz="6" w:space="0" w:color="000000"/>
            </w:tcBorders>
            <w:shd w:val="clear" w:color="auto" w:fill="auto"/>
            <w:vAlign w:val="bottom"/>
          </w:tcPr>
          <w:p w14:paraId="18F0F6C8" w14:textId="4AA0270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108,6</w:t>
            </w:r>
          </w:p>
        </w:tc>
        <w:tc>
          <w:tcPr>
            <w:tcW w:w="711" w:type="dxa"/>
            <w:tcBorders>
              <w:left w:val="single" w:sz="6" w:space="0" w:color="000000"/>
              <w:right w:val="single" w:sz="6" w:space="0" w:color="000000"/>
            </w:tcBorders>
            <w:shd w:val="clear" w:color="auto" w:fill="auto"/>
            <w:vAlign w:val="bottom"/>
          </w:tcPr>
          <w:p w14:paraId="6F381405" w14:textId="7D0633F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102,2</w:t>
            </w:r>
          </w:p>
        </w:tc>
        <w:tc>
          <w:tcPr>
            <w:tcW w:w="2109" w:type="dxa"/>
            <w:tcBorders>
              <w:left w:val="single" w:sz="6" w:space="0" w:color="000000"/>
            </w:tcBorders>
            <w:shd w:val="clear" w:color="auto" w:fill="auto"/>
            <w:vAlign w:val="bottom"/>
          </w:tcPr>
          <w:p w14:paraId="5564FAF4"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Novosibirsk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4A055786" w14:textId="77777777" w:rsidTr="000B431A">
        <w:tblPrEx>
          <w:tblCellMar>
            <w:left w:w="57" w:type="dxa"/>
          </w:tblCellMar>
        </w:tblPrEx>
        <w:trPr>
          <w:cantSplit/>
        </w:trPr>
        <w:tc>
          <w:tcPr>
            <w:tcW w:w="2124" w:type="dxa"/>
            <w:shd w:val="clear" w:color="auto" w:fill="auto"/>
            <w:vAlign w:val="bottom"/>
          </w:tcPr>
          <w:p w14:paraId="6F9518C5"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Омская область</w:t>
            </w:r>
          </w:p>
        </w:tc>
        <w:tc>
          <w:tcPr>
            <w:tcW w:w="708" w:type="dxa"/>
            <w:tcBorders>
              <w:left w:val="single" w:sz="6" w:space="0" w:color="000000"/>
              <w:right w:val="single" w:sz="6" w:space="0" w:color="000000"/>
            </w:tcBorders>
            <w:shd w:val="clear" w:color="auto" w:fill="auto"/>
            <w:vAlign w:val="bottom"/>
          </w:tcPr>
          <w:p w14:paraId="45E422F2" w14:textId="7205B286"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878,3</w:t>
            </w:r>
          </w:p>
        </w:tc>
        <w:tc>
          <w:tcPr>
            <w:tcW w:w="711" w:type="dxa"/>
            <w:tcBorders>
              <w:left w:val="single" w:sz="6" w:space="0" w:color="000000"/>
              <w:right w:val="single" w:sz="6" w:space="0" w:color="000000"/>
            </w:tcBorders>
            <w:shd w:val="clear" w:color="auto" w:fill="auto"/>
            <w:vAlign w:val="bottom"/>
          </w:tcPr>
          <w:p w14:paraId="5C1D6E9C" w14:textId="5F9EA64E"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548,2</w:t>
            </w:r>
          </w:p>
        </w:tc>
        <w:tc>
          <w:tcPr>
            <w:tcW w:w="711" w:type="dxa"/>
            <w:tcBorders>
              <w:left w:val="single" w:sz="6" w:space="0" w:color="000000"/>
              <w:right w:val="single" w:sz="6" w:space="0" w:color="000000"/>
            </w:tcBorders>
            <w:shd w:val="clear" w:color="auto" w:fill="auto"/>
            <w:vAlign w:val="bottom"/>
          </w:tcPr>
          <w:p w14:paraId="7029488F" w14:textId="645EE04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36,2</w:t>
            </w:r>
          </w:p>
        </w:tc>
        <w:tc>
          <w:tcPr>
            <w:tcW w:w="715" w:type="dxa"/>
            <w:tcBorders>
              <w:left w:val="single" w:sz="6" w:space="0" w:color="000000"/>
              <w:right w:val="single" w:sz="6" w:space="0" w:color="000000"/>
            </w:tcBorders>
            <w:shd w:val="clear" w:color="auto" w:fill="auto"/>
            <w:vAlign w:val="bottom"/>
          </w:tcPr>
          <w:p w14:paraId="7AD199BF" w14:textId="26CE7A0E"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167,2</w:t>
            </w:r>
          </w:p>
        </w:tc>
        <w:tc>
          <w:tcPr>
            <w:tcW w:w="711" w:type="dxa"/>
            <w:tcBorders>
              <w:left w:val="single" w:sz="6" w:space="0" w:color="000000"/>
              <w:right w:val="single" w:sz="6" w:space="0" w:color="000000"/>
            </w:tcBorders>
            <w:shd w:val="clear" w:color="auto" w:fill="auto"/>
            <w:vAlign w:val="bottom"/>
          </w:tcPr>
          <w:p w14:paraId="560421B5" w14:textId="5A2D2D65"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96,8</w:t>
            </w:r>
          </w:p>
        </w:tc>
        <w:tc>
          <w:tcPr>
            <w:tcW w:w="717" w:type="dxa"/>
            <w:tcBorders>
              <w:left w:val="single" w:sz="6" w:space="0" w:color="000000"/>
              <w:right w:val="single" w:sz="6" w:space="0" w:color="000000"/>
            </w:tcBorders>
            <w:shd w:val="clear" w:color="auto" w:fill="auto"/>
            <w:vAlign w:val="bottom"/>
          </w:tcPr>
          <w:p w14:paraId="778DF730" w14:textId="1233726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107,1</w:t>
            </w:r>
          </w:p>
        </w:tc>
        <w:tc>
          <w:tcPr>
            <w:tcW w:w="711" w:type="dxa"/>
            <w:tcBorders>
              <w:left w:val="single" w:sz="6" w:space="0" w:color="000000"/>
              <w:right w:val="single" w:sz="6" w:space="0" w:color="000000"/>
            </w:tcBorders>
            <w:shd w:val="clear" w:color="auto" w:fill="auto"/>
            <w:vAlign w:val="bottom"/>
          </w:tcPr>
          <w:p w14:paraId="1C50F5DC" w14:textId="5AB7C249"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113,5</w:t>
            </w:r>
          </w:p>
        </w:tc>
        <w:tc>
          <w:tcPr>
            <w:tcW w:w="711" w:type="dxa"/>
            <w:tcBorders>
              <w:left w:val="single" w:sz="6" w:space="0" w:color="000000"/>
              <w:right w:val="single" w:sz="6" w:space="0" w:color="000000"/>
            </w:tcBorders>
            <w:shd w:val="clear" w:color="auto" w:fill="auto"/>
            <w:vAlign w:val="bottom"/>
          </w:tcPr>
          <w:p w14:paraId="68F4B17E" w14:textId="56A55C8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104,8</w:t>
            </w:r>
          </w:p>
        </w:tc>
        <w:tc>
          <w:tcPr>
            <w:tcW w:w="2109" w:type="dxa"/>
            <w:tcBorders>
              <w:left w:val="single" w:sz="6" w:space="0" w:color="000000"/>
            </w:tcBorders>
            <w:shd w:val="clear" w:color="auto" w:fill="auto"/>
            <w:vAlign w:val="bottom"/>
          </w:tcPr>
          <w:p w14:paraId="0E4A0DF0"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Omsk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0D0C1AE5" w14:textId="77777777" w:rsidTr="000B431A">
        <w:tblPrEx>
          <w:tblCellMar>
            <w:left w:w="57" w:type="dxa"/>
          </w:tblCellMar>
        </w:tblPrEx>
        <w:trPr>
          <w:cantSplit/>
        </w:trPr>
        <w:tc>
          <w:tcPr>
            <w:tcW w:w="2124" w:type="dxa"/>
            <w:shd w:val="clear" w:color="auto" w:fill="auto"/>
            <w:vAlign w:val="bottom"/>
          </w:tcPr>
          <w:p w14:paraId="49FB9761"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Томская область</w:t>
            </w:r>
          </w:p>
        </w:tc>
        <w:tc>
          <w:tcPr>
            <w:tcW w:w="708" w:type="dxa"/>
            <w:tcBorders>
              <w:left w:val="single" w:sz="6" w:space="0" w:color="000000"/>
              <w:right w:val="single" w:sz="6" w:space="0" w:color="000000"/>
            </w:tcBorders>
            <w:shd w:val="clear" w:color="auto" w:fill="auto"/>
            <w:vAlign w:val="bottom"/>
          </w:tcPr>
          <w:p w14:paraId="53EB4D10" w14:textId="20DCC553"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470,7</w:t>
            </w:r>
          </w:p>
        </w:tc>
        <w:tc>
          <w:tcPr>
            <w:tcW w:w="711" w:type="dxa"/>
            <w:tcBorders>
              <w:left w:val="single" w:sz="6" w:space="0" w:color="000000"/>
              <w:right w:val="single" w:sz="6" w:space="0" w:color="000000"/>
            </w:tcBorders>
            <w:shd w:val="clear" w:color="auto" w:fill="auto"/>
            <w:vAlign w:val="bottom"/>
          </w:tcPr>
          <w:p w14:paraId="04F83D14" w14:textId="508ABFCB"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331,7</w:t>
            </w:r>
          </w:p>
        </w:tc>
        <w:tc>
          <w:tcPr>
            <w:tcW w:w="711" w:type="dxa"/>
            <w:tcBorders>
              <w:left w:val="single" w:sz="6" w:space="0" w:color="000000"/>
              <w:right w:val="single" w:sz="6" w:space="0" w:color="000000"/>
            </w:tcBorders>
            <w:shd w:val="clear" w:color="auto" w:fill="auto"/>
            <w:vAlign w:val="bottom"/>
          </w:tcPr>
          <w:p w14:paraId="424BC8B6" w14:textId="75ECA2E3"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15,4</w:t>
            </w:r>
          </w:p>
        </w:tc>
        <w:tc>
          <w:tcPr>
            <w:tcW w:w="715" w:type="dxa"/>
            <w:tcBorders>
              <w:left w:val="single" w:sz="6" w:space="0" w:color="000000"/>
              <w:right w:val="single" w:sz="6" w:space="0" w:color="000000"/>
            </w:tcBorders>
            <w:shd w:val="clear" w:color="auto" w:fill="auto"/>
            <w:vAlign w:val="bottom"/>
          </w:tcPr>
          <w:p w14:paraId="705FBA8B" w14:textId="1231DDFF"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73,8</w:t>
            </w:r>
          </w:p>
        </w:tc>
        <w:tc>
          <w:tcPr>
            <w:tcW w:w="711" w:type="dxa"/>
            <w:tcBorders>
              <w:left w:val="single" w:sz="6" w:space="0" w:color="000000"/>
              <w:right w:val="single" w:sz="6" w:space="0" w:color="000000"/>
            </w:tcBorders>
            <w:shd w:val="clear" w:color="auto" w:fill="auto"/>
            <w:vAlign w:val="bottom"/>
          </w:tcPr>
          <w:p w14:paraId="23844AD4" w14:textId="1E1E38F6"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97,9</w:t>
            </w:r>
          </w:p>
        </w:tc>
        <w:tc>
          <w:tcPr>
            <w:tcW w:w="717" w:type="dxa"/>
            <w:tcBorders>
              <w:left w:val="single" w:sz="6" w:space="0" w:color="000000"/>
              <w:right w:val="single" w:sz="6" w:space="0" w:color="000000"/>
            </w:tcBorders>
            <w:shd w:val="clear" w:color="auto" w:fill="auto"/>
            <w:vAlign w:val="bottom"/>
          </w:tcPr>
          <w:p w14:paraId="253762E3" w14:textId="087BE720"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114,3</w:t>
            </w:r>
          </w:p>
        </w:tc>
        <w:tc>
          <w:tcPr>
            <w:tcW w:w="711" w:type="dxa"/>
            <w:tcBorders>
              <w:left w:val="single" w:sz="6" w:space="0" w:color="000000"/>
              <w:right w:val="single" w:sz="6" w:space="0" w:color="000000"/>
            </w:tcBorders>
            <w:shd w:val="clear" w:color="auto" w:fill="auto"/>
            <w:vAlign w:val="bottom"/>
          </w:tcPr>
          <w:p w14:paraId="58D956F6" w14:textId="145E5B1E"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106,6</w:t>
            </w:r>
          </w:p>
        </w:tc>
        <w:tc>
          <w:tcPr>
            <w:tcW w:w="711" w:type="dxa"/>
            <w:tcBorders>
              <w:left w:val="single" w:sz="6" w:space="0" w:color="000000"/>
              <w:right w:val="single" w:sz="6" w:space="0" w:color="000000"/>
            </w:tcBorders>
            <w:shd w:val="clear" w:color="auto" w:fill="auto"/>
            <w:vAlign w:val="bottom"/>
          </w:tcPr>
          <w:p w14:paraId="24E9F38F" w14:textId="02DA52FD"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107,1</w:t>
            </w:r>
          </w:p>
        </w:tc>
        <w:tc>
          <w:tcPr>
            <w:tcW w:w="2109" w:type="dxa"/>
            <w:tcBorders>
              <w:left w:val="single" w:sz="6" w:space="0" w:color="000000"/>
            </w:tcBorders>
            <w:shd w:val="clear" w:color="auto" w:fill="auto"/>
            <w:vAlign w:val="bottom"/>
          </w:tcPr>
          <w:p w14:paraId="3E3186C5"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Tomsk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147B287E" w14:textId="77777777" w:rsidTr="000B431A">
        <w:tblPrEx>
          <w:tblCellMar>
            <w:left w:w="57" w:type="dxa"/>
          </w:tblCellMar>
        </w:tblPrEx>
        <w:trPr>
          <w:cantSplit/>
        </w:trPr>
        <w:tc>
          <w:tcPr>
            <w:tcW w:w="2124" w:type="dxa"/>
            <w:shd w:val="clear" w:color="auto" w:fill="auto"/>
            <w:vAlign w:val="bottom"/>
          </w:tcPr>
          <w:p w14:paraId="2470892D" w14:textId="77777777" w:rsidR="000B431A" w:rsidRPr="00F27F63" w:rsidRDefault="000B431A" w:rsidP="00EE7CA2">
            <w:pPr>
              <w:spacing w:before="60" w:line="150" w:lineRule="exact"/>
              <w:jc w:val="center"/>
              <w:rPr>
                <w:rFonts w:ascii="Arial" w:hAnsi="Arial" w:cs="Arial"/>
                <w:color w:val="000000" w:themeColor="text1"/>
                <w:sz w:val="14"/>
                <w:szCs w:val="14"/>
              </w:rPr>
            </w:pPr>
            <w:r w:rsidRPr="00F27F63">
              <w:rPr>
                <w:rFonts w:ascii="Arial" w:hAnsi="Arial" w:cs="Arial"/>
                <w:b/>
                <w:bCs/>
                <w:color w:val="000000" w:themeColor="text1"/>
                <w:sz w:val="14"/>
                <w:szCs w:val="14"/>
              </w:rPr>
              <w:t xml:space="preserve">Дальневосточный </w:t>
            </w:r>
            <w:r w:rsidRPr="00F27F63">
              <w:rPr>
                <w:rFonts w:ascii="Arial" w:hAnsi="Arial" w:cs="Arial"/>
                <w:b/>
                <w:bCs/>
                <w:color w:val="000000" w:themeColor="text1"/>
                <w:sz w:val="14"/>
                <w:szCs w:val="14"/>
              </w:rPr>
              <w:br/>
              <w:t>федеральный округ</w:t>
            </w:r>
          </w:p>
        </w:tc>
        <w:tc>
          <w:tcPr>
            <w:tcW w:w="708" w:type="dxa"/>
            <w:tcBorders>
              <w:left w:val="single" w:sz="6" w:space="0" w:color="000000"/>
              <w:right w:val="single" w:sz="6" w:space="0" w:color="000000"/>
            </w:tcBorders>
            <w:shd w:val="clear" w:color="auto" w:fill="auto"/>
            <w:vAlign w:val="bottom"/>
          </w:tcPr>
          <w:p w14:paraId="0C4B4FDA" w14:textId="0CAE5329" w:rsidR="000B431A" w:rsidRPr="000B431A" w:rsidRDefault="000B431A" w:rsidP="000B431A">
            <w:pPr>
              <w:spacing w:before="60" w:line="150" w:lineRule="exact"/>
              <w:ind w:right="57"/>
              <w:jc w:val="right"/>
              <w:rPr>
                <w:rFonts w:ascii="Arial" w:hAnsi="Arial" w:cs="Arial"/>
                <w:b/>
                <w:bCs/>
                <w:sz w:val="14"/>
                <w:szCs w:val="14"/>
              </w:rPr>
            </w:pPr>
            <w:r w:rsidRPr="000B431A">
              <w:rPr>
                <w:rFonts w:ascii="Arial" w:hAnsi="Arial" w:cs="Arial"/>
                <w:b/>
                <w:bCs/>
                <w:spacing w:val="-4"/>
                <w:sz w:val="14"/>
                <w:szCs w:val="14"/>
              </w:rPr>
              <w:t>4 452,0</w:t>
            </w:r>
          </w:p>
        </w:tc>
        <w:tc>
          <w:tcPr>
            <w:tcW w:w="711" w:type="dxa"/>
            <w:tcBorders>
              <w:left w:val="single" w:sz="6" w:space="0" w:color="000000"/>
              <w:right w:val="single" w:sz="6" w:space="0" w:color="000000"/>
            </w:tcBorders>
            <w:shd w:val="clear" w:color="auto" w:fill="auto"/>
            <w:vAlign w:val="bottom"/>
          </w:tcPr>
          <w:p w14:paraId="40432321" w14:textId="16B8F58F" w:rsidR="000B431A" w:rsidRPr="000B431A" w:rsidRDefault="000B431A" w:rsidP="000B431A">
            <w:pPr>
              <w:spacing w:before="60" w:line="150" w:lineRule="exact"/>
              <w:ind w:right="113"/>
              <w:jc w:val="right"/>
              <w:rPr>
                <w:rFonts w:ascii="Arial" w:hAnsi="Arial" w:cs="Arial"/>
                <w:b/>
                <w:bCs/>
                <w:sz w:val="14"/>
                <w:szCs w:val="14"/>
              </w:rPr>
            </w:pPr>
            <w:r w:rsidRPr="000B431A">
              <w:rPr>
                <w:rFonts w:ascii="Arial" w:hAnsi="Arial" w:cs="Arial"/>
                <w:b/>
                <w:bCs/>
                <w:sz w:val="14"/>
                <w:szCs w:val="14"/>
              </w:rPr>
              <w:t>3 099,0</w:t>
            </w:r>
          </w:p>
        </w:tc>
        <w:tc>
          <w:tcPr>
            <w:tcW w:w="711" w:type="dxa"/>
            <w:tcBorders>
              <w:left w:val="single" w:sz="6" w:space="0" w:color="000000"/>
              <w:right w:val="single" w:sz="6" w:space="0" w:color="000000"/>
            </w:tcBorders>
            <w:shd w:val="clear" w:color="auto" w:fill="auto"/>
            <w:vAlign w:val="bottom"/>
          </w:tcPr>
          <w:p w14:paraId="6AA78705" w14:textId="50B1391E"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205,2</w:t>
            </w:r>
          </w:p>
        </w:tc>
        <w:tc>
          <w:tcPr>
            <w:tcW w:w="715" w:type="dxa"/>
            <w:tcBorders>
              <w:left w:val="single" w:sz="6" w:space="0" w:color="000000"/>
              <w:right w:val="single" w:sz="6" w:space="0" w:color="000000"/>
            </w:tcBorders>
            <w:shd w:val="clear" w:color="auto" w:fill="auto"/>
            <w:vAlign w:val="bottom"/>
          </w:tcPr>
          <w:p w14:paraId="37F3C972" w14:textId="39E91E1C" w:rsidR="000B431A" w:rsidRPr="000B431A" w:rsidRDefault="000B431A" w:rsidP="000B431A">
            <w:pPr>
              <w:spacing w:before="60" w:line="150" w:lineRule="exact"/>
              <w:ind w:right="113"/>
              <w:jc w:val="right"/>
              <w:rPr>
                <w:rFonts w:ascii="Arial" w:hAnsi="Arial" w:cs="Arial"/>
                <w:b/>
                <w:sz w:val="14"/>
                <w:szCs w:val="14"/>
              </w:rPr>
            </w:pPr>
            <w:r w:rsidRPr="000B431A">
              <w:rPr>
                <w:rFonts w:ascii="Arial" w:hAnsi="Arial" w:cs="Arial"/>
                <w:b/>
                <w:sz w:val="14"/>
                <w:szCs w:val="14"/>
              </w:rPr>
              <w:t>889,1</w:t>
            </w:r>
          </w:p>
        </w:tc>
        <w:tc>
          <w:tcPr>
            <w:tcW w:w="711" w:type="dxa"/>
            <w:tcBorders>
              <w:left w:val="single" w:sz="6" w:space="0" w:color="000000"/>
              <w:right w:val="single" w:sz="6" w:space="0" w:color="000000"/>
            </w:tcBorders>
            <w:shd w:val="clear" w:color="auto" w:fill="auto"/>
            <w:vAlign w:val="bottom"/>
          </w:tcPr>
          <w:p w14:paraId="1E83F335" w14:textId="3F34F11D"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sz w:val="14"/>
                <w:szCs w:val="14"/>
              </w:rPr>
              <w:t>101,1</w:t>
            </w:r>
          </w:p>
        </w:tc>
        <w:tc>
          <w:tcPr>
            <w:tcW w:w="717" w:type="dxa"/>
            <w:tcBorders>
              <w:left w:val="single" w:sz="6" w:space="0" w:color="000000"/>
              <w:right w:val="single" w:sz="6" w:space="0" w:color="000000"/>
            </w:tcBorders>
            <w:shd w:val="clear" w:color="auto" w:fill="auto"/>
            <w:vAlign w:val="bottom"/>
          </w:tcPr>
          <w:p w14:paraId="4715F518" w14:textId="6D12B050"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107,6</w:t>
            </w:r>
          </w:p>
        </w:tc>
        <w:tc>
          <w:tcPr>
            <w:tcW w:w="711" w:type="dxa"/>
            <w:tcBorders>
              <w:left w:val="single" w:sz="6" w:space="0" w:color="000000"/>
              <w:right w:val="single" w:sz="6" w:space="0" w:color="000000"/>
            </w:tcBorders>
            <w:shd w:val="clear" w:color="auto" w:fill="auto"/>
            <w:vAlign w:val="bottom"/>
          </w:tcPr>
          <w:p w14:paraId="30688671" w14:textId="0102D18C" w:rsidR="000B431A" w:rsidRPr="000B431A" w:rsidRDefault="000B431A" w:rsidP="000B431A">
            <w:pPr>
              <w:spacing w:before="60" w:line="150" w:lineRule="exact"/>
              <w:ind w:right="170"/>
              <w:jc w:val="right"/>
              <w:rPr>
                <w:rFonts w:ascii="Arial" w:hAnsi="Arial" w:cs="Arial"/>
                <w:b/>
                <w:bCs/>
                <w:sz w:val="14"/>
                <w:szCs w:val="14"/>
              </w:rPr>
            </w:pPr>
            <w:r w:rsidRPr="000B431A">
              <w:rPr>
                <w:rFonts w:ascii="Arial" w:hAnsi="Arial" w:cs="Arial"/>
                <w:b/>
                <w:bCs/>
                <w:sz w:val="14"/>
                <w:szCs w:val="14"/>
              </w:rPr>
              <w:t>108,5</w:t>
            </w:r>
          </w:p>
        </w:tc>
        <w:tc>
          <w:tcPr>
            <w:tcW w:w="711" w:type="dxa"/>
            <w:tcBorders>
              <w:left w:val="single" w:sz="6" w:space="0" w:color="000000"/>
              <w:right w:val="single" w:sz="6" w:space="0" w:color="000000"/>
            </w:tcBorders>
            <w:shd w:val="clear" w:color="auto" w:fill="auto"/>
            <w:vAlign w:val="bottom"/>
          </w:tcPr>
          <w:p w14:paraId="34FA6608" w14:textId="642D8B4C" w:rsidR="000B431A" w:rsidRPr="000B431A" w:rsidRDefault="000B431A" w:rsidP="000B431A">
            <w:pPr>
              <w:spacing w:before="60" w:line="150" w:lineRule="exact"/>
              <w:ind w:right="170"/>
              <w:jc w:val="right"/>
              <w:rPr>
                <w:rFonts w:ascii="Arial" w:hAnsi="Arial" w:cs="Arial"/>
                <w:b/>
                <w:sz w:val="14"/>
                <w:szCs w:val="14"/>
              </w:rPr>
            </w:pPr>
            <w:r w:rsidRPr="000B431A">
              <w:rPr>
                <w:rFonts w:ascii="Arial" w:hAnsi="Arial" w:cs="Arial"/>
                <w:b/>
                <w:sz w:val="14"/>
                <w:szCs w:val="14"/>
              </w:rPr>
              <w:t>101,7</w:t>
            </w:r>
          </w:p>
        </w:tc>
        <w:tc>
          <w:tcPr>
            <w:tcW w:w="2109" w:type="dxa"/>
            <w:tcBorders>
              <w:left w:val="single" w:sz="6" w:space="0" w:color="000000"/>
            </w:tcBorders>
            <w:shd w:val="clear" w:color="auto" w:fill="auto"/>
            <w:vAlign w:val="bottom"/>
          </w:tcPr>
          <w:p w14:paraId="0529179A" w14:textId="77777777" w:rsidR="000B431A" w:rsidRPr="00F27F63" w:rsidRDefault="000B431A" w:rsidP="00EE7CA2">
            <w:pPr>
              <w:spacing w:before="60" w:line="150" w:lineRule="exact"/>
              <w:jc w:val="center"/>
              <w:rPr>
                <w:rFonts w:ascii="Arial" w:hAnsi="Arial" w:cs="Arial"/>
                <w:color w:val="000000" w:themeColor="text1"/>
                <w:sz w:val="14"/>
                <w:szCs w:val="14"/>
              </w:rPr>
            </w:pPr>
            <w:r w:rsidRPr="00F27F63">
              <w:rPr>
                <w:rFonts w:ascii="Arial" w:hAnsi="Arial" w:cs="Arial"/>
                <w:b/>
                <w:i/>
                <w:color w:val="000000" w:themeColor="text1"/>
                <w:sz w:val="14"/>
                <w:szCs w:val="14"/>
                <w:lang w:val="en-US"/>
              </w:rPr>
              <w:t>Far Eastern</w:t>
            </w:r>
            <w:r w:rsidRPr="00F27F63">
              <w:rPr>
                <w:rFonts w:ascii="Arial" w:hAnsi="Arial" w:cs="Arial"/>
                <w:b/>
                <w:i/>
                <w:color w:val="000000" w:themeColor="text1"/>
                <w:sz w:val="14"/>
                <w:szCs w:val="14"/>
                <w:lang w:val="en-US"/>
              </w:rPr>
              <w:br/>
              <w:t>Federal District</w:t>
            </w:r>
          </w:p>
        </w:tc>
      </w:tr>
      <w:tr w:rsidR="000B431A" w:rsidRPr="00F27F63" w14:paraId="60645272" w14:textId="77777777" w:rsidTr="000B431A">
        <w:tblPrEx>
          <w:tblCellMar>
            <w:left w:w="57" w:type="dxa"/>
          </w:tblCellMar>
        </w:tblPrEx>
        <w:trPr>
          <w:cantSplit/>
        </w:trPr>
        <w:tc>
          <w:tcPr>
            <w:tcW w:w="2124" w:type="dxa"/>
            <w:shd w:val="clear" w:color="auto" w:fill="auto"/>
            <w:vAlign w:val="bottom"/>
          </w:tcPr>
          <w:p w14:paraId="53CD306E"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Бурятия</w:t>
            </w:r>
          </w:p>
        </w:tc>
        <w:tc>
          <w:tcPr>
            <w:tcW w:w="708" w:type="dxa"/>
            <w:tcBorders>
              <w:left w:val="single" w:sz="6" w:space="0" w:color="000000"/>
              <w:right w:val="single" w:sz="6" w:space="0" w:color="000000"/>
            </w:tcBorders>
            <w:shd w:val="clear" w:color="auto" w:fill="auto"/>
            <w:vAlign w:val="bottom"/>
          </w:tcPr>
          <w:p w14:paraId="01C7D0D2" w14:textId="4245DF97"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196,3</w:t>
            </w:r>
          </w:p>
        </w:tc>
        <w:tc>
          <w:tcPr>
            <w:tcW w:w="711" w:type="dxa"/>
            <w:tcBorders>
              <w:left w:val="single" w:sz="6" w:space="0" w:color="000000"/>
              <w:right w:val="single" w:sz="6" w:space="0" w:color="000000"/>
            </w:tcBorders>
            <w:shd w:val="clear" w:color="auto" w:fill="auto"/>
            <w:vAlign w:val="bottom"/>
          </w:tcPr>
          <w:p w14:paraId="69A2A822" w14:textId="0D9F8843"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313,6</w:t>
            </w:r>
          </w:p>
        </w:tc>
        <w:tc>
          <w:tcPr>
            <w:tcW w:w="711" w:type="dxa"/>
            <w:tcBorders>
              <w:left w:val="single" w:sz="6" w:space="0" w:color="000000"/>
              <w:right w:val="single" w:sz="6" w:space="0" w:color="000000"/>
            </w:tcBorders>
            <w:shd w:val="clear" w:color="auto" w:fill="auto"/>
            <w:vAlign w:val="bottom"/>
          </w:tcPr>
          <w:p w14:paraId="201901C3" w14:textId="3C3B351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21,3</w:t>
            </w:r>
          </w:p>
        </w:tc>
        <w:tc>
          <w:tcPr>
            <w:tcW w:w="715" w:type="dxa"/>
            <w:tcBorders>
              <w:left w:val="single" w:sz="6" w:space="0" w:color="000000"/>
              <w:right w:val="single" w:sz="6" w:space="0" w:color="000000"/>
            </w:tcBorders>
            <w:shd w:val="clear" w:color="auto" w:fill="auto"/>
            <w:vAlign w:val="bottom"/>
          </w:tcPr>
          <w:p w14:paraId="7A656569" w14:textId="4670FA37"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71,4</w:t>
            </w:r>
          </w:p>
        </w:tc>
        <w:tc>
          <w:tcPr>
            <w:tcW w:w="711" w:type="dxa"/>
            <w:tcBorders>
              <w:left w:val="single" w:sz="6" w:space="0" w:color="000000"/>
              <w:right w:val="single" w:sz="6" w:space="0" w:color="000000"/>
            </w:tcBorders>
            <w:shd w:val="clear" w:color="auto" w:fill="auto"/>
            <w:vAlign w:val="bottom"/>
          </w:tcPr>
          <w:p w14:paraId="1EF0699A" w14:textId="773BECAA"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106,8</w:t>
            </w:r>
          </w:p>
        </w:tc>
        <w:tc>
          <w:tcPr>
            <w:tcW w:w="717" w:type="dxa"/>
            <w:tcBorders>
              <w:left w:val="single" w:sz="6" w:space="0" w:color="000000"/>
              <w:right w:val="single" w:sz="6" w:space="0" w:color="000000"/>
            </w:tcBorders>
            <w:shd w:val="clear" w:color="auto" w:fill="auto"/>
            <w:vAlign w:val="bottom"/>
          </w:tcPr>
          <w:p w14:paraId="0810078D" w14:textId="50F32A0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106,4</w:t>
            </w:r>
          </w:p>
        </w:tc>
        <w:tc>
          <w:tcPr>
            <w:tcW w:w="711" w:type="dxa"/>
            <w:tcBorders>
              <w:left w:val="single" w:sz="6" w:space="0" w:color="000000"/>
              <w:right w:val="single" w:sz="6" w:space="0" w:color="000000"/>
            </w:tcBorders>
            <w:shd w:val="clear" w:color="auto" w:fill="auto"/>
            <w:vAlign w:val="bottom"/>
          </w:tcPr>
          <w:p w14:paraId="69FE4E17" w14:textId="1BA0E49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109,6</w:t>
            </w:r>
          </w:p>
        </w:tc>
        <w:tc>
          <w:tcPr>
            <w:tcW w:w="711" w:type="dxa"/>
            <w:tcBorders>
              <w:left w:val="single" w:sz="6" w:space="0" w:color="000000"/>
              <w:right w:val="single" w:sz="6" w:space="0" w:color="000000"/>
            </w:tcBorders>
            <w:shd w:val="clear" w:color="auto" w:fill="auto"/>
            <w:vAlign w:val="bottom"/>
          </w:tcPr>
          <w:p w14:paraId="5C06A617" w14:textId="066EC469"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103,8</w:t>
            </w:r>
          </w:p>
        </w:tc>
        <w:tc>
          <w:tcPr>
            <w:tcW w:w="2109" w:type="dxa"/>
            <w:tcBorders>
              <w:left w:val="single" w:sz="6" w:space="0" w:color="000000"/>
            </w:tcBorders>
            <w:shd w:val="clear" w:color="auto" w:fill="auto"/>
            <w:vAlign w:val="bottom"/>
          </w:tcPr>
          <w:p w14:paraId="061EA31D"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Republic</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of</w:t>
            </w:r>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lang w:val="en-US"/>
              </w:rPr>
              <w:t>Buryatia</w:t>
            </w:r>
            <w:proofErr w:type="spellEnd"/>
          </w:p>
        </w:tc>
      </w:tr>
      <w:tr w:rsidR="000B431A" w:rsidRPr="00F27F63" w14:paraId="1F227B38" w14:textId="77777777" w:rsidTr="000B431A">
        <w:tblPrEx>
          <w:tblCellMar>
            <w:left w:w="57" w:type="dxa"/>
          </w:tblCellMar>
        </w:tblPrEx>
        <w:trPr>
          <w:cantSplit/>
        </w:trPr>
        <w:tc>
          <w:tcPr>
            <w:tcW w:w="2124" w:type="dxa"/>
            <w:shd w:val="clear" w:color="auto" w:fill="auto"/>
            <w:vAlign w:val="bottom"/>
          </w:tcPr>
          <w:p w14:paraId="03BBC120"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Республика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Саха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Якутия</w:t>
            </w:r>
            <w:r w:rsidRPr="00F27F63">
              <w:rPr>
                <w:rFonts w:ascii="Arial" w:hAnsi="Arial" w:cs="Arial"/>
                <w:color w:val="000000" w:themeColor="text1"/>
                <w:sz w:val="14"/>
                <w:szCs w:val="14"/>
                <w:lang w:val="en-US"/>
              </w:rPr>
              <w:t>)</w:t>
            </w:r>
          </w:p>
        </w:tc>
        <w:tc>
          <w:tcPr>
            <w:tcW w:w="708" w:type="dxa"/>
            <w:tcBorders>
              <w:left w:val="single" w:sz="6" w:space="0" w:color="000000"/>
              <w:right w:val="single" w:sz="6" w:space="0" w:color="000000"/>
            </w:tcBorders>
            <w:shd w:val="clear" w:color="auto" w:fill="auto"/>
            <w:vAlign w:val="bottom"/>
          </w:tcPr>
          <w:p w14:paraId="54EC96B4" w14:textId="6271A92A"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412,3</w:t>
            </w:r>
          </w:p>
        </w:tc>
        <w:tc>
          <w:tcPr>
            <w:tcW w:w="711" w:type="dxa"/>
            <w:tcBorders>
              <w:left w:val="single" w:sz="6" w:space="0" w:color="000000"/>
              <w:right w:val="single" w:sz="6" w:space="0" w:color="000000"/>
            </w:tcBorders>
            <w:shd w:val="clear" w:color="auto" w:fill="auto"/>
            <w:vAlign w:val="bottom"/>
          </w:tcPr>
          <w:p w14:paraId="135E6C6F" w14:textId="3D7392DD"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403,7</w:t>
            </w:r>
          </w:p>
        </w:tc>
        <w:tc>
          <w:tcPr>
            <w:tcW w:w="711" w:type="dxa"/>
            <w:tcBorders>
              <w:left w:val="single" w:sz="6" w:space="0" w:color="000000"/>
              <w:right w:val="single" w:sz="6" w:space="0" w:color="000000"/>
            </w:tcBorders>
            <w:shd w:val="clear" w:color="auto" w:fill="auto"/>
            <w:vAlign w:val="bottom"/>
          </w:tcPr>
          <w:p w14:paraId="28728729" w14:textId="15D603A0"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39,3</w:t>
            </w:r>
          </w:p>
        </w:tc>
        <w:tc>
          <w:tcPr>
            <w:tcW w:w="715" w:type="dxa"/>
            <w:tcBorders>
              <w:left w:val="single" w:sz="6" w:space="0" w:color="000000"/>
              <w:right w:val="single" w:sz="6" w:space="0" w:color="000000"/>
            </w:tcBorders>
            <w:shd w:val="clear" w:color="auto" w:fill="auto"/>
            <w:vAlign w:val="bottom"/>
          </w:tcPr>
          <w:p w14:paraId="4CB80982" w14:textId="4E55D4B6"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119,4</w:t>
            </w:r>
          </w:p>
        </w:tc>
        <w:tc>
          <w:tcPr>
            <w:tcW w:w="711" w:type="dxa"/>
            <w:tcBorders>
              <w:left w:val="single" w:sz="6" w:space="0" w:color="000000"/>
              <w:right w:val="single" w:sz="6" w:space="0" w:color="000000"/>
            </w:tcBorders>
            <w:shd w:val="clear" w:color="auto" w:fill="auto"/>
            <w:vAlign w:val="bottom"/>
          </w:tcPr>
          <w:p w14:paraId="4B51A35B" w14:textId="4DCE1DD0"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108,7</w:t>
            </w:r>
          </w:p>
        </w:tc>
        <w:tc>
          <w:tcPr>
            <w:tcW w:w="717" w:type="dxa"/>
            <w:tcBorders>
              <w:left w:val="single" w:sz="6" w:space="0" w:color="000000"/>
              <w:right w:val="single" w:sz="6" w:space="0" w:color="000000"/>
            </w:tcBorders>
            <w:shd w:val="clear" w:color="auto" w:fill="auto"/>
            <w:vAlign w:val="bottom"/>
          </w:tcPr>
          <w:p w14:paraId="15F4BFD0" w14:textId="775A8A47"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106,1</w:t>
            </w:r>
          </w:p>
        </w:tc>
        <w:tc>
          <w:tcPr>
            <w:tcW w:w="711" w:type="dxa"/>
            <w:tcBorders>
              <w:left w:val="single" w:sz="6" w:space="0" w:color="000000"/>
              <w:right w:val="single" w:sz="6" w:space="0" w:color="000000"/>
            </w:tcBorders>
            <w:shd w:val="clear" w:color="auto" w:fill="auto"/>
            <w:vAlign w:val="bottom"/>
          </w:tcPr>
          <w:p w14:paraId="696F5BA9" w14:textId="6777BE33"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107,2</w:t>
            </w:r>
          </w:p>
        </w:tc>
        <w:tc>
          <w:tcPr>
            <w:tcW w:w="711" w:type="dxa"/>
            <w:tcBorders>
              <w:left w:val="single" w:sz="6" w:space="0" w:color="000000"/>
              <w:right w:val="single" w:sz="6" w:space="0" w:color="000000"/>
            </w:tcBorders>
            <w:shd w:val="clear" w:color="auto" w:fill="auto"/>
            <w:vAlign w:val="bottom"/>
          </w:tcPr>
          <w:p w14:paraId="701C5F13" w14:textId="77C8A6D5"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101,7</w:t>
            </w:r>
          </w:p>
        </w:tc>
        <w:tc>
          <w:tcPr>
            <w:tcW w:w="2109" w:type="dxa"/>
            <w:tcBorders>
              <w:left w:val="single" w:sz="6" w:space="0" w:color="000000"/>
            </w:tcBorders>
            <w:shd w:val="clear" w:color="auto" w:fill="auto"/>
            <w:vAlign w:val="bottom"/>
          </w:tcPr>
          <w:p w14:paraId="0B783F56"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 xml:space="preserve">Republic of </w:t>
            </w:r>
            <w:proofErr w:type="spellStart"/>
            <w:r w:rsidRPr="00F27F63">
              <w:rPr>
                <w:rFonts w:ascii="Arial" w:hAnsi="Arial" w:cs="Arial"/>
                <w:i/>
                <w:color w:val="000000" w:themeColor="text1"/>
                <w:sz w:val="14"/>
                <w:szCs w:val="14"/>
                <w:lang w:val="en-US"/>
              </w:rPr>
              <w:t>Sakha</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Yakutia</w:t>
            </w:r>
            <w:proofErr w:type="spellEnd"/>
            <w:r w:rsidRPr="00F27F63">
              <w:rPr>
                <w:rFonts w:ascii="Arial" w:hAnsi="Arial" w:cs="Arial"/>
                <w:i/>
                <w:color w:val="000000" w:themeColor="text1"/>
                <w:sz w:val="14"/>
                <w:szCs w:val="14"/>
                <w:lang w:val="en-US"/>
              </w:rPr>
              <w:t>)</w:t>
            </w:r>
          </w:p>
        </w:tc>
      </w:tr>
      <w:tr w:rsidR="000B431A" w:rsidRPr="00F27F63" w14:paraId="1A22ED4B" w14:textId="77777777" w:rsidTr="000B431A">
        <w:tblPrEx>
          <w:tblCellMar>
            <w:left w:w="57" w:type="dxa"/>
          </w:tblCellMar>
        </w:tblPrEx>
        <w:trPr>
          <w:cantSplit/>
        </w:trPr>
        <w:tc>
          <w:tcPr>
            <w:tcW w:w="2124" w:type="dxa"/>
            <w:shd w:val="clear" w:color="auto" w:fill="auto"/>
            <w:vAlign w:val="bottom"/>
          </w:tcPr>
          <w:p w14:paraId="08DDD6EF"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Забайкальский край</w:t>
            </w:r>
          </w:p>
        </w:tc>
        <w:tc>
          <w:tcPr>
            <w:tcW w:w="708" w:type="dxa"/>
            <w:tcBorders>
              <w:left w:val="single" w:sz="6" w:space="0" w:color="000000"/>
              <w:right w:val="single" w:sz="6" w:space="0" w:color="000000"/>
            </w:tcBorders>
            <w:shd w:val="clear" w:color="auto" w:fill="auto"/>
            <w:vAlign w:val="bottom"/>
          </w:tcPr>
          <w:p w14:paraId="418B3C28" w14:textId="67B52054"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188,1</w:t>
            </w:r>
          </w:p>
        </w:tc>
        <w:tc>
          <w:tcPr>
            <w:tcW w:w="711" w:type="dxa"/>
            <w:tcBorders>
              <w:left w:val="single" w:sz="6" w:space="0" w:color="000000"/>
              <w:right w:val="single" w:sz="6" w:space="0" w:color="000000"/>
            </w:tcBorders>
            <w:shd w:val="clear" w:color="auto" w:fill="auto"/>
            <w:vAlign w:val="bottom"/>
          </w:tcPr>
          <w:p w14:paraId="158FA041" w14:textId="2AA62663"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273,2</w:t>
            </w:r>
          </w:p>
        </w:tc>
        <w:tc>
          <w:tcPr>
            <w:tcW w:w="711" w:type="dxa"/>
            <w:tcBorders>
              <w:left w:val="single" w:sz="6" w:space="0" w:color="000000"/>
              <w:right w:val="single" w:sz="6" w:space="0" w:color="000000"/>
            </w:tcBorders>
            <w:shd w:val="clear" w:color="auto" w:fill="auto"/>
            <w:vAlign w:val="bottom"/>
          </w:tcPr>
          <w:p w14:paraId="4203894C" w14:textId="431B5EB5"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16,2</w:t>
            </w:r>
          </w:p>
        </w:tc>
        <w:tc>
          <w:tcPr>
            <w:tcW w:w="715" w:type="dxa"/>
            <w:tcBorders>
              <w:left w:val="single" w:sz="6" w:space="0" w:color="000000"/>
              <w:right w:val="single" w:sz="6" w:space="0" w:color="000000"/>
            </w:tcBorders>
            <w:shd w:val="clear" w:color="auto" w:fill="auto"/>
            <w:vAlign w:val="bottom"/>
          </w:tcPr>
          <w:p w14:paraId="1CB6FE7B" w14:textId="0C0D2F2E"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81,8</w:t>
            </w:r>
          </w:p>
        </w:tc>
        <w:tc>
          <w:tcPr>
            <w:tcW w:w="711" w:type="dxa"/>
            <w:tcBorders>
              <w:left w:val="single" w:sz="6" w:space="0" w:color="000000"/>
              <w:right w:val="single" w:sz="6" w:space="0" w:color="000000"/>
            </w:tcBorders>
            <w:shd w:val="clear" w:color="auto" w:fill="auto"/>
            <w:vAlign w:val="bottom"/>
          </w:tcPr>
          <w:p w14:paraId="334D6E4E" w14:textId="70D7C0FD"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105,6</w:t>
            </w:r>
          </w:p>
        </w:tc>
        <w:tc>
          <w:tcPr>
            <w:tcW w:w="717" w:type="dxa"/>
            <w:tcBorders>
              <w:left w:val="single" w:sz="6" w:space="0" w:color="000000"/>
              <w:right w:val="single" w:sz="6" w:space="0" w:color="000000"/>
            </w:tcBorders>
            <w:shd w:val="clear" w:color="auto" w:fill="auto"/>
            <w:vAlign w:val="bottom"/>
          </w:tcPr>
          <w:p w14:paraId="3C8D73F6" w14:textId="20139C7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103,1</w:t>
            </w:r>
          </w:p>
        </w:tc>
        <w:tc>
          <w:tcPr>
            <w:tcW w:w="711" w:type="dxa"/>
            <w:tcBorders>
              <w:left w:val="single" w:sz="6" w:space="0" w:color="000000"/>
              <w:right w:val="single" w:sz="6" w:space="0" w:color="000000"/>
            </w:tcBorders>
            <w:shd w:val="clear" w:color="auto" w:fill="auto"/>
            <w:vAlign w:val="bottom"/>
          </w:tcPr>
          <w:p w14:paraId="19A6851A" w14:textId="2B66C3D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104,2</w:t>
            </w:r>
          </w:p>
        </w:tc>
        <w:tc>
          <w:tcPr>
            <w:tcW w:w="711" w:type="dxa"/>
            <w:tcBorders>
              <w:left w:val="single" w:sz="6" w:space="0" w:color="000000"/>
              <w:right w:val="single" w:sz="6" w:space="0" w:color="000000"/>
            </w:tcBorders>
            <w:shd w:val="clear" w:color="auto" w:fill="auto"/>
            <w:vAlign w:val="bottom"/>
          </w:tcPr>
          <w:p w14:paraId="244CFD08" w14:textId="20731E6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103,6</w:t>
            </w:r>
          </w:p>
        </w:tc>
        <w:tc>
          <w:tcPr>
            <w:tcW w:w="2109" w:type="dxa"/>
            <w:tcBorders>
              <w:left w:val="single" w:sz="6" w:space="0" w:color="000000"/>
            </w:tcBorders>
            <w:shd w:val="clear" w:color="auto" w:fill="auto"/>
            <w:vAlign w:val="bottom"/>
          </w:tcPr>
          <w:p w14:paraId="3893D36E"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Trans-Baikal</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Territory</w:t>
            </w:r>
          </w:p>
        </w:tc>
      </w:tr>
      <w:tr w:rsidR="000B431A" w:rsidRPr="00F27F63" w14:paraId="0CE1434F" w14:textId="77777777" w:rsidTr="000B431A">
        <w:tblPrEx>
          <w:tblCellMar>
            <w:left w:w="57" w:type="dxa"/>
          </w:tblCellMar>
        </w:tblPrEx>
        <w:trPr>
          <w:cantSplit/>
        </w:trPr>
        <w:tc>
          <w:tcPr>
            <w:tcW w:w="2124" w:type="dxa"/>
            <w:shd w:val="clear" w:color="auto" w:fill="auto"/>
            <w:vAlign w:val="bottom"/>
          </w:tcPr>
          <w:p w14:paraId="48F610EA"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Камчатский</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край</w:t>
            </w:r>
          </w:p>
        </w:tc>
        <w:tc>
          <w:tcPr>
            <w:tcW w:w="708" w:type="dxa"/>
            <w:tcBorders>
              <w:left w:val="single" w:sz="6" w:space="0" w:color="000000"/>
              <w:right w:val="single" w:sz="6" w:space="0" w:color="000000"/>
            </w:tcBorders>
            <w:shd w:val="clear" w:color="auto" w:fill="auto"/>
            <w:vAlign w:val="bottom"/>
          </w:tcPr>
          <w:p w14:paraId="22F3C377" w14:textId="7B629B27"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159,4</w:t>
            </w:r>
          </w:p>
        </w:tc>
        <w:tc>
          <w:tcPr>
            <w:tcW w:w="711" w:type="dxa"/>
            <w:tcBorders>
              <w:left w:val="single" w:sz="6" w:space="0" w:color="000000"/>
              <w:right w:val="single" w:sz="6" w:space="0" w:color="000000"/>
            </w:tcBorders>
            <w:shd w:val="clear" w:color="auto" w:fill="auto"/>
            <w:vAlign w:val="bottom"/>
          </w:tcPr>
          <w:p w14:paraId="7C9E79A1" w14:textId="10E70E6C"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121,4</w:t>
            </w:r>
          </w:p>
        </w:tc>
        <w:tc>
          <w:tcPr>
            <w:tcW w:w="711" w:type="dxa"/>
            <w:tcBorders>
              <w:left w:val="single" w:sz="6" w:space="0" w:color="000000"/>
              <w:right w:val="single" w:sz="6" w:space="0" w:color="000000"/>
            </w:tcBorders>
            <w:shd w:val="clear" w:color="auto" w:fill="auto"/>
            <w:vAlign w:val="bottom"/>
          </w:tcPr>
          <w:p w14:paraId="66AD07AD" w14:textId="0B21044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8,4</w:t>
            </w:r>
          </w:p>
        </w:tc>
        <w:tc>
          <w:tcPr>
            <w:tcW w:w="715" w:type="dxa"/>
            <w:tcBorders>
              <w:left w:val="single" w:sz="6" w:space="0" w:color="000000"/>
              <w:right w:val="single" w:sz="6" w:space="0" w:color="000000"/>
            </w:tcBorders>
            <w:shd w:val="clear" w:color="auto" w:fill="auto"/>
            <w:vAlign w:val="bottom"/>
          </w:tcPr>
          <w:p w14:paraId="170C7129" w14:textId="0CACDBE0"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36,2</w:t>
            </w:r>
          </w:p>
        </w:tc>
        <w:tc>
          <w:tcPr>
            <w:tcW w:w="711" w:type="dxa"/>
            <w:tcBorders>
              <w:left w:val="single" w:sz="6" w:space="0" w:color="000000"/>
              <w:right w:val="single" w:sz="6" w:space="0" w:color="000000"/>
            </w:tcBorders>
            <w:shd w:val="clear" w:color="auto" w:fill="auto"/>
            <w:vAlign w:val="bottom"/>
          </w:tcPr>
          <w:p w14:paraId="535DE84B" w14:textId="5E7BE4EF"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92,8</w:t>
            </w:r>
          </w:p>
        </w:tc>
        <w:tc>
          <w:tcPr>
            <w:tcW w:w="717" w:type="dxa"/>
            <w:tcBorders>
              <w:left w:val="single" w:sz="6" w:space="0" w:color="000000"/>
              <w:right w:val="single" w:sz="6" w:space="0" w:color="000000"/>
            </w:tcBorders>
            <w:shd w:val="clear" w:color="auto" w:fill="auto"/>
            <w:vAlign w:val="bottom"/>
          </w:tcPr>
          <w:p w14:paraId="54A55A24" w14:textId="520A866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110,9</w:t>
            </w:r>
          </w:p>
        </w:tc>
        <w:tc>
          <w:tcPr>
            <w:tcW w:w="711" w:type="dxa"/>
            <w:tcBorders>
              <w:left w:val="single" w:sz="6" w:space="0" w:color="000000"/>
              <w:right w:val="single" w:sz="6" w:space="0" w:color="000000"/>
            </w:tcBorders>
            <w:shd w:val="clear" w:color="auto" w:fill="auto"/>
            <w:vAlign w:val="bottom"/>
          </w:tcPr>
          <w:p w14:paraId="667FE933" w14:textId="78D2241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81,4</w:t>
            </w:r>
          </w:p>
        </w:tc>
        <w:tc>
          <w:tcPr>
            <w:tcW w:w="711" w:type="dxa"/>
            <w:tcBorders>
              <w:left w:val="single" w:sz="6" w:space="0" w:color="000000"/>
              <w:right w:val="single" w:sz="6" w:space="0" w:color="000000"/>
            </w:tcBorders>
            <w:shd w:val="clear" w:color="auto" w:fill="auto"/>
            <w:vAlign w:val="bottom"/>
          </w:tcPr>
          <w:p w14:paraId="5422265D" w14:textId="30C01D17"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100,2</w:t>
            </w:r>
          </w:p>
        </w:tc>
        <w:tc>
          <w:tcPr>
            <w:tcW w:w="2109" w:type="dxa"/>
            <w:tcBorders>
              <w:left w:val="single" w:sz="6" w:space="0" w:color="000000"/>
            </w:tcBorders>
            <w:shd w:val="clear" w:color="auto" w:fill="auto"/>
            <w:vAlign w:val="bottom"/>
          </w:tcPr>
          <w:p w14:paraId="3D2699A6"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Kamchatka</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Territory</w:t>
            </w:r>
            <w:proofErr w:type="spellEnd"/>
          </w:p>
        </w:tc>
      </w:tr>
      <w:tr w:rsidR="000B431A" w:rsidRPr="00F27F63" w14:paraId="1ADCE4E3" w14:textId="77777777" w:rsidTr="000B431A">
        <w:tblPrEx>
          <w:tblCellMar>
            <w:left w:w="57" w:type="dxa"/>
          </w:tblCellMar>
        </w:tblPrEx>
        <w:trPr>
          <w:cantSplit/>
        </w:trPr>
        <w:tc>
          <w:tcPr>
            <w:tcW w:w="2124" w:type="dxa"/>
            <w:shd w:val="clear" w:color="auto" w:fill="auto"/>
            <w:vAlign w:val="bottom"/>
          </w:tcPr>
          <w:p w14:paraId="38DFE48C"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Приморский край</w:t>
            </w:r>
          </w:p>
        </w:tc>
        <w:tc>
          <w:tcPr>
            <w:tcW w:w="708" w:type="dxa"/>
            <w:tcBorders>
              <w:left w:val="single" w:sz="6" w:space="0" w:color="000000"/>
              <w:right w:val="single" w:sz="6" w:space="0" w:color="000000"/>
            </w:tcBorders>
            <w:shd w:val="clear" w:color="auto" w:fill="auto"/>
            <w:vAlign w:val="bottom"/>
          </w:tcPr>
          <w:p w14:paraId="004FA734" w14:textId="5528C9CE"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1 858,5</w:t>
            </w:r>
          </w:p>
        </w:tc>
        <w:tc>
          <w:tcPr>
            <w:tcW w:w="711" w:type="dxa"/>
            <w:tcBorders>
              <w:left w:val="single" w:sz="6" w:space="0" w:color="000000"/>
              <w:right w:val="single" w:sz="6" w:space="0" w:color="000000"/>
            </w:tcBorders>
            <w:shd w:val="clear" w:color="auto" w:fill="auto"/>
            <w:vAlign w:val="bottom"/>
          </w:tcPr>
          <w:p w14:paraId="0ACE2F4A" w14:textId="18D2C47F"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759,7</w:t>
            </w:r>
          </w:p>
        </w:tc>
        <w:tc>
          <w:tcPr>
            <w:tcW w:w="711" w:type="dxa"/>
            <w:tcBorders>
              <w:left w:val="single" w:sz="6" w:space="0" w:color="000000"/>
              <w:right w:val="single" w:sz="6" w:space="0" w:color="000000"/>
            </w:tcBorders>
            <w:shd w:val="clear" w:color="auto" w:fill="auto"/>
            <w:vAlign w:val="bottom"/>
          </w:tcPr>
          <w:p w14:paraId="22F8E29B" w14:textId="68C8FBC0"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39,2</w:t>
            </w:r>
          </w:p>
        </w:tc>
        <w:tc>
          <w:tcPr>
            <w:tcW w:w="715" w:type="dxa"/>
            <w:tcBorders>
              <w:left w:val="single" w:sz="6" w:space="0" w:color="000000"/>
              <w:right w:val="single" w:sz="6" w:space="0" w:color="000000"/>
            </w:tcBorders>
            <w:shd w:val="clear" w:color="auto" w:fill="auto"/>
            <w:vAlign w:val="bottom"/>
          </w:tcPr>
          <w:p w14:paraId="411A296B" w14:textId="016ED6C3"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242,5</w:t>
            </w:r>
          </w:p>
        </w:tc>
        <w:tc>
          <w:tcPr>
            <w:tcW w:w="711" w:type="dxa"/>
            <w:tcBorders>
              <w:left w:val="single" w:sz="6" w:space="0" w:color="000000"/>
              <w:right w:val="single" w:sz="6" w:space="0" w:color="000000"/>
            </w:tcBorders>
            <w:shd w:val="clear" w:color="auto" w:fill="auto"/>
            <w:vAlign w:val="bottom"/>
          </w:tcPr>
          <w:p w14:paraId="23B3C5A7" w14:textId="14319A6F"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100,5</w:t>
            </w:r>
          </w:p>
        </w:tc>
        <w:tc>
          <w:tcPr>
            <w:tcW w:w="717" w:type="dxa"/>
            <w:tcBorders>
              <w:left w:val="single" w:sz="6" w:space="0" w:color="000000"/>
              <w:right w:val="single" w:sz="6" w:space="0" w:color="000000"/>
            </w:tcBorders>
            <w:shd w:val="clear" w:color="auto" w:fill="auto"/>
            <w:vAlign w:val="bottom"/>
          </w:tcPr>
          <w:p w14:paraId="42B2564F" w14:textId="4DFE528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107,7</w:t>
            </w:r>
          </w:p>
        </w:tc>
        <w:tc>
          <w:tcPr>
            <w:tcW w:w="711" w:type="dxa"/>
            <w:tcBorders>
              <w:left w:val="single" w:sz="6" w:space="0" w:color="000000"/>
              <w:right w:val="single" w:sz="6" w:space="0" w:color="000000"/>
            </w:tcBorders>
            <w:shd w:val="clear" w:color="auto" w:fill="auto"/>
            <w:vAlign w:val="bottom"/>
          </w:tcPr>
          <w:p w14:paraId="4EA5E8D8" w14:textId="30B06E27"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107,0</w:t>
            </w:r>
          </w:p>
        </w:tc>
        <w:tc>
          <w:tcPr>
            <w:tcW w:w="711" w:type="dxa"/>
            <w:tcBorders>
              <w:left w:val="single" w:sz="6" w:space="0" w:color="000000"/>
              <w:right w:val="single" w:sz="6" w:space="0" w:color="000000"/>
            </w:tcBorders>
            <w:shd w:val="clear" w:color="auto" w:fill="auto"/>
            <w:vAlign w:val="bottom"/>
          </w:tcPr>
          <w:p w14:paraId="4DE27FA2" w14:textId="7B7EA86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103,6</w:t>
            </w:r>
          </w:p>
        </w:tc>
        <w:tc>
          <w:tcPr>
            <w:tcW w:w="2109" w:type="dxa"/>
            <w:tcBorders>
              <w:left w:val="single" w:sz="6" w:space="0" w:color="000000"/>
            </w:tcBorders>
            <w:shd w:val="clear" w:color="auto" w:fill="auto"/>
            <w:vAlign w:val="bottom"/>
          </w:tcPr>
          <w:p w14:paraId="0547498A"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Primorye</w:t>
            </w:r>
            <w:proofErr w:type="spell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Territory</w:t>
            </w:r>
          </w:p>
        </w:tc>
      </w:tr>
      <w:tr w:rsidR="000B431A" w:rsidRPr="00F27F63" w14:paraId="20ABED9A" w14:textId="77777777" w:rsidTr="000B431A">
        <w:tblPrEx>
          <w:tblCellMar>
            <w:left w:w="57" w:type="dxa"/>
          </w:tblCellMar>
        </w:tblPrEx>
        <w:trPr>
          <w:cantSplit/>
        </w:trPr>
        <w:tc>
          <w:tcPr>
            <w:tcW w:w="2124" w:type="dxa"/>
            <w:shd w:val="clear" w:color="auto" w:fill="auto"/>
            <w:vAlign w:val="bottom"/>
          </w:tcPr>
          <w:p w14:paraId="2745A352"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Хабаровский край</w:t>
            </w:r>
          </w:p>
        </w:tc>
        <w:tc>
          <w:tcPr>
            <w:tcW w:w="708" w:type="dxa"/>
            <w:tcBorders>
              <w:left w:val="single" w:sz="6" w:space="0" w:color="000000"/>
              <w:right w:val="single" w:sz="6" w:space="0" w:color="000000"/>
            </w:tcBorders>
            <w:shd w:val="clear" w:color="auto" w:fill="auto"/>
            <w:vAlign w:val="bottom"/>
          </w:tcPr>
          <w:p w14:paraId="359745E0" w14:textId="450E85C0"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846,1</w:t>
            </w:r>
          </w:p>
        </w:tc>
        <w:tc>
          <w:tcPr>
            <w:tcW w:w="711" w:type="dxa"/>
            <w:tcBorders>
              <w:left w:val="single" w:sz="6" w:space="0" w:color="000000"/>
              <w:right w:val="single" w:sz="6" w:space="0" w:color="000000"/>
            </w:tcBorders>
            <w:shd w:val="clear" w:color="auto" w:fill="auto"/>
            <w:vAlign w:val="bottom"/>
          </w:tcPr>
          <w:p w14:paraId="076067FD" w14:textId="592E01F9"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553,6</w:t>
            </w:r>
          </w:p>
        </w:tc>
        <w:tc>
          <w:tcPr>
            <w:tcW w:w="711" w:type="dxa"/>
            <w:tcBorders>
              <w:left w:val="single" w:sz="6" w:space="0" w:color="000000"/>
              <w:right w:val="single" w:sz="6" w:space="0" w:color="000000"/>
            </w:tcBorders>
            <w:shd w:val="clear" w:color="auto" w:fill="auto"/>
            <w:vAlign w:val="bottom"/>
          </w:tcPr>
          <w:p w14:paraId="1881FE93" w14:textId="550E8486"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40,9</w:t>
            </w:r>
          </w:p>
        </w:tc>
        <w:tc>
          <w:tcPr>
            <w:tcW w:w="715" w:type="dxa"/>
            <w:tcBorders>
              <w:left w:val="single" w:sz="6" w:space="0" w:color="000000"/>
              <w:right w:val="single" w:sz="6" w:space="0" w:color="000000"/>
            </w:tcBorders>
            <w:shd w:val="clear" w:color="auto" w:fill="auto"/>
            <w:vAlign w:val="bottom"/>
          </w:tcPr>
          <w:p w14:paraId="4E100094" w14:textId="28FEE511"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173,3</w:t>
            </w:r>
          </w:p>
        </w:tc>
        <w:tc>
          <w:tcPr>
            <w:tcW w:w="711" w:type="dxa"/>
            <w:tcBorders>
              <w:left w:val="single" w:sz="6" w:space="0" w:color="000000"/>
              <w:right w:val="single" w:sz="6" w:space="0" w:color="000000"/>
            </w:tcBorders>
            <w:shd w:val="clear" w:color="auto" w:fill="auto"/>
            <w:vAlign w:val="bottom"/>
          </w:tcPr>
          <w:p w14:paraId="56F309ED" w14:textId="55A69597"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97,8</w:t>
            </w:r>
          </w:p>
        </w:tc>
        <w:tc>
          <w:tcPr>
            <w:tcW w:w="717" w:type="dxa"/>
            <w:tcBorders>
              <w:left w:val="single" w:sz="6" w:space="0" w:color="000000"/>
              <w:right w:val="single" w:sz="6" w:space="0" w:color="000000"/>
            </w:tcBorders>
            <w:shd w:val="clear" w:color="auto" w:fill="auto"/>
            <w:vAlign w:val="bottom"/>
          </w:tcPr>
          <w:p w14:paraId="44D0B2F9" w14:textId="72C5A89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109,7</w:t>
            </w:r>
          </w:p>
        </w:tc>
        <w:tc>
          <w:tcPr>
            <w:tcW w:w="711" w:type="dxa"/>
            <w:tcBorders>
              <w:left w:val="single" w:sz="6" w:space="0" w:color="000000"/>
              <w:right w:val="single" w:sz="6" w:space="0" w:color="000000"/>
            </w:tcBorders>
            <w:shd w:val="clear" w:color="auto" w:fill="auto"/>
            <w:vAlign w:val="bottom"/>
          </w:tcPr>
          <w:p w14:paraId="156EC730" w14:textId="23E1371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115,2</w:t>
            </w:r>
          </w:p>
        </w:tc>
        <w:tc>
          <w:tcPr>
            <w:tcW w:w="711" w:type="dxa"/>
            <w:tcBorders>
              <w:left w:val="single" w:sz="6" w:space="0" w:color="000000"/>
              <w:right w:val="single" w:sz="6" w:space="0" w:color="000000"/>
            </w:tcBorders>
            <w:shd w:val="clear" w:color="auto" w:fill="auto"/>
            <w:vAlign w:val="bottom"/>
          </w:tcPr>
          <w:p w14:paraId="55DC2FEA" w14:textId="120B5AD4"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98,3</w:t>
            </w:r>
          </w:p>
        </w:tc>
        <w:tc>
          <w:tcPr>
            <w:tcW w:w="2109" w:type="dxa"/>
            <w:tcBorders>
              <w:left w:val="single" w:sz="6" w:space="0" w:color="000000"/>
            </w:tcBorders>
            <w:shd w:val="clear" w:color="auto" w:fill="auto"/>
            <w:vAlign w:val="bottom"/>
          </w:tcPr>
          <w:p w14:paraId="7B26F5AD"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Khabarovsk</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Territory</w:t>
            </w:r>
            <w:proofErr w:type="spellEnd"/>
          </w:p>
        </w:tc>
      </w:tr>
      <w:tr w:rsidR="000B431A" w:rsidRPr="00F27F63" w14:paraId="62A023D8" w14:textId="77777777" w:rsidTr="000B431A">
        <w:tblPrEx>
          <w:tblCellMar>
            <w:left w:w="57" w:type="dxa"/>
          </w:tblCellMar>
        </w:tblPrEx>
        <w:trPr>
          <w:cantSplit/>
        </w:trPr>
        <w:tc>
          <w:tcPr>
            <w:tcW w:w="2124" w:type="dxa"/>
            <w:shd w:val="clear" w:color="auto" w:fill="auto"/>
            <w:vAlign w:val="bottom"/>
          </w:tcPr>
          <w:p w14:paraId="7EC6FB3E" w14:textId="77777777" w:rsidR="000B431A" w:rsidRPr="00F27F63" w:rsidRDefault="000B431A" w:rsidP="00EE7CA2">
            <w:pPr>
              <w:tabs>
                <w:tab w:val="center" w:pos="4320"/>
                <w:tab w:val="right" w:pos="8640"/>
              </w:tabs>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Амурская область</w:t>
            </w:r>
          </w:p>
        </w:tc>
        <w:tc>
          <w:tcPr>
            <w:tcW w:w="708" w:type="dxa"/>
            <w:tcBorders>
              <w:left w:val="single" w:sz="6" w:space="0" w:color="000000"/>
              <w:right w:val="single" w:sz="6" w:space="0" w:color="000000"/>
            </w:tcBorders>
            <w:shd w:val="clear" w:color="auto" w:fill="auto"/>
            <w:vAlign w:val="bottom"/>
          </w:tcPr>
          <w:p w14:paraId="32A1729C" w14:textId="58A838F4"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331,0</w:t>
            </w:r>
          </w:p>
        </w:tc>
        <w:tc>
          <w:tcPr>
            <w:tcW w:w="711" w:type="dxa"/>
            <w:tcBorders>
              <w:left w:val="single" w:sz="6" w:space="0" w:color="000000"/>
              <w:right w:val="single" w:sz="6" w:space="0" w:color="000000"/>
            </w:tcBorders>
            <w:shd w:val="clear" w:color="auto" w:fill="auto"/>
            <w:vAlign w:val="bottom"/>
          </w:tcPr>
          <w:p w14:paraId="76B69286" w14:textId="489DBC7C"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320,9</w:t>
            </w:r>
          </w:p>
        </w:tc>
        <w:tc>
          <w:tcPr>
            <w:tcW w:w="711" w:type="dxa"/>
            <w:tcBorders>
              <w:left w:val="single" w:sz="6" w:space="0" w:color="000000"/>
              <w:right w:val="single" w:sz="6" w:space="0" w:color="000000"/>
            </w:tcBorders>
            <w:shd w:val="clear" w:color="auto" w:fill="auto"/>
            <w:vAlign w:val="bottom"/>
          </w:tcPr>
          <w:p w14:paraId="5520264D" w14:textId="6654C4B3"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14,6</w:t>
            </w:r>
          </w:p>
        </w:tc>
        <w:tc>
          <w:tcPr>
            <w:tcW w:w="715" w:type="dxa"/>
            <w:tcBorders>
              <w:left w:val="single" w:sz="6" w:space="0" w:color="000000"/>
              <w:right w:val="single" w:sz="6" w:space="0" w:color="000000"/>
            </w:tcBorders>
            <w:shd w:val="clear" w:color="auto" w:fill="auto"/>
            <w:vAlign w:val="bottom"/>
          </w:tcPr>
          <w:p w14:paraId="4D6A291F" w14:textId="5D0AF732"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68,0</w:t>
            </w:r>
          </w:p>
        </w:tc>
        <w:tc>
          <w:tcPr>
            <w:tcW w:w="711" w:type="dxa"/>
            <w:tcBorders>
              <w:left w:val="single" w:sz="6" w:space="0" w:color="000000"/>
              <w:right w:val="single" w:sz="6" w:space="0" w:color="000000"/>
            </w:tcBorders>
            <w:shd w:val="clear" w:color="auto" w:fill="auto"/>
            <w:vAlign w:val="bottom"/>
          </w:tcPr>
          <w:p w14:paraId="7CB8593C" w14:textId="08BA0FC9"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91,4</w:t>
            </w:r>
          </w:p>
        </w:tc>
        <w:tc>
          <w:tcPr>
            <w:tcW w:w="717" w:type="dxa"/>
            <w:tcBorders>
              <w:left w:val="single" w:sz="6" w:space="0" w:color="000000"/>
              <w:right w:val="single" w:sz="6" w:space="0" w:color="000000"/>
            </w:tcBorders>
            <w:shd w:val="clear" w:color="auto" w:fill="auto"/>
            <w:vAlign w:val="bottom"/>
          </w:tcPr>
          <w:p w14:paraId="47443DDF" w14:textId="64FC449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111,0</w:t>
            </w:r>
          </w:p>
        </w:tc>
        <w:tc>
          <w:tcPr>
            <w:tcW w:w="711" w:type="dxa"/>
            <w:tcBorders>
              <w:left w:val="single" w:sz="6" w:space="0" w:color="000000"/>
              <w:right w:val="single" w:sz="6" w:space="0" w:color="000000"/>
            </w:tcBorders>
            <w:shd w:val="clear" w:color="auto" w:fill="auto"/>
            <w:vAlign w:val="bottom"/>
          </w:tcPr>
          <w:p w14:paraId="20065D38" w14:textId="3CE06C5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105,8</w:t>
            </w:r>
          </w:p>
        </w:tc>
        <w:tc>
          <w:tcPr>
            <w:tcW w:w="711" w:type="dxa"/>
            <w:tcBorders>
              <w:left w:val="single" w:sz="6" w:space="0" w:color="000000"/>
              <w:right w:val="single" w:sz="6" w:space="0" w:color="000000"/>
            </w:tcBorders>
            <w:shd w:val="clear" w:color="auto" w:fill="auto"/>
            <w:vAlign w:val="bottom"/>
          </w:tcPr>
          <w:p w14:paraId="2F32F294" w14:textId="08A9E9E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101,9</w:t>
            </w:r>
          </w:p>
        </w:tc>
        <w:tc>
          <w:tcPr>
            <w:tcW w:w="2109" w:type="dxa"/>
            <w:tcBorders>
              <w:left w:val="single" w:sz="6" w:space="0" w:color="000000"/>
            </w:tcBorders>
            <w:shd w:val="clear" w:color="auto" w:fill="auto"/>
            <w:vAlign w:val="bottom"/>
          </w:tcPr>
          <w:p w14:paraId="5090EB4F"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Amur Region</w:t>
            </w:r>
          </w:p>
        </w:tc>
      </w:tr>
      <w:tr w:rsidR="000B431A" w:rsidRPr="00F27F63" w14:paraId="0AFFE971" w14:textId="77777777" w:rsidTr="000B431A">
        <w:tblPrEx>
          <w:tblCellMar>
            <w:left w:w="57" w:type="dxa"/>
          </w:tblCellMar>
        </w:tblPrEx>
        <w:trPr>
          <w:cantSplit/>
        </w:trPr>
        <w:tc>
          <w:tcPr>
            <w:tcW w:w="2124" w:type="dxa"/>
            <w:shd w:val="clear" w:color="auto" w:fill="auto"/>
            <w:vAlign w:val="bottom"/>
          </w:tcPr>
          <w:p w14:paraId="348BEFC2"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Магаданская область</w:t>
            </w:r>
          </w:p>
        </w:tc>
        <w:tc>
          <w:tcPr>
            <w:tcW w:w="708" w:type="dxa"/>
            <w:tcBorders>
              <w:left w:val="single" w:sz="6" w:space="0" w:color="000000"/>
              <w:right w:val="single" w:sz="6" w:space="0" w:color="000000"/>
            </w:tcBorders>
            <w:shd w:val="clear" w:color="auto" w:fill="auto"/>
            <w:vAlign w:val="bottom"/>
          </w:tcPr>
          <w:p w14:paraId="7779BA98" w14:textId="797F0CA5"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157,6</w:t>
            </w:r>
          </w:p>
        </w:tc>
        <w:tc>
          <w:tcPr>
            <w:tcW w:w="711" w:type="dxa"/>
            <w:tcBorders>
              <w:left w:val="single" w:sz="6" w:space="0" w:color="000000"/>
              <w:right w:val="single" w:sz="6" w:space="0" w:color="000000"/>
            </w:tcBorders>
            <w:shd w:val="clear" w:color="auto" w:fill="auto"/>
            <w:vAlign w:val="bottom"/>
          </w:tcPr>
          <w:p w14:paraId="13F84040" w14:textId="1A150BF5"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58,2</w:t>
            </w:r>
          </w:p>
        </w:tc>
        <w:tc>
          <w:tcPr>
            <w:tcW w:w="711" w:type="dxa"/>
            <w:tcBorders>
              <w:left w:val="single" w:sz="6" w:space="0" w:color="000000"/>
              <w:right w:val="single" w:sz="6" w:space="0" w:color="000000"/>
            </w:tcBorders>
            <w:shd w:val="clear" w:color="auto" w:fill="auto"/>
            <w:vAlign w:val="bottom"/>
          </w:tcPr>
          <w:p w14:paraId="35C58170" w14:textId="34786CC7"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5,0</w:t>
            </w:r>
          </w:p>
        </w:tc>
        <w:tc>
          <w:tcPr>
            <w:tcW w:w="715" w:type="dxa"/>
            <w:tcBorders>
              <w:left w:val="single" w:sz="6" w:space="0" w:color="000000"/>
              <w:right w:val="single" w:sz="6" w:space="0" w:color="000000"/>
            </w:tcBorders>
            <w:shd w:val="clear" w:color="auto" w:fill="auto"/>
            <w:vAlign w:val="bottom"/>
          </w:tcPr>
          <w:p w14:paraId="75036347" w14:textId="0AF1DFAB"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17,5</w:t>
            </w:r>
          </w:p>
        </w:tc>
        <w:tc>
          <w:tcPr>
            <w:tcW w:w="711" w:type="dxa"/>
            <w:tcBorders>
              <w:left w:val="single" w:sz="6" w:space="0" w:color="000000"/>
              <w:right w:val="single" w:sz="6" w:space="0" w:color="000000"/>
            </w:tcBorders>
            <w:shd w:val="clear" w:color="auto" w:fill="auto"/>
            <w:vAlign w:val="bottom"/>
          </w:tcPr>
          <w:p w14:paraId="1E048079" w14:textId="7C1E60A2"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116,8</w:t>
            </w:r>
          </w:p>
        </w:tc>
        <w:tc>
          <w:tcPr>
            <w:tcW w:w="717" w:type="dxa"/>
            <w:tcBorders>
              <w:left w:val="single" w:sz="6" w:space="0" w:color="000000"/>
              <w:right w:val="single" w:sz="6" w:space="0" w:color="000000"/>
            </w:tcBorders>
            <w:shd w:val="clear" w:color="auto" w:fill="auto"/>
            <w:vAlign w:val="bottom"/>
          </w:tcPr>
          <w:p w14:paraId="2DC1682B" w14:textId="346E2BED"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111,5</w:t>
            </w:r>
          </w:p>
        </w:tc>
        <w:tc>
          <w:tcPr>
            <w:tcW w:w="711" w:type="dxa"/>
            <w:tcBorders>
              <w:left w:val="single" w:sz="6" w:space="0" w:color="000000"/>
              <w:right w:val="single" w:sz="6" w:space="0" w:color="000000"/>
            </w:tcBorders>
            <w:shd w:val="clear" w:color="auto" w:fill="auto"/>
            <w:vAlign w:val="bottom"/>
          </w:tcPr>
          <w:p w14:paraId="6FC5F4A9" w14:textId="0197ED5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102,7</w:t>
            </w:r>
          </w:p>
        </w:tc>
        <w:tc>
          <w:tcPr>
            <w:tcW w:w="711" w:type="dxa"/>
            <w:tcBorders>
              <w:left w:val="single" w:sz="6" w:space="0" w:color="000000"/>
              <w:right w:val="single" w:sz="6" w:space="0" w:color="000000"/>
            </w:tcBorders>
            <w:shd w:val="clear" w:color="auto" w:fill="auto"/>
            <w:vAlign w:val="bottom"/>
          </w:tcPr>
          <w:p w14:paraId="1847FCB2" w14:textId="3C796FC2"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102,5</w:t>
            </w:r>
          </w:p>
        </w:tc>
        <w:tc>
          <w:tcPr>
            <w:tcW w:w="2109" w:type="dxa"/>
            <w:tcBorders>
              <w:left w:val="single" w:sz="6" w:space="0" w:color="000000"/>
            </w:tcBorders>
            <w:shd w:val="clear" w:color="auto" w:fill="auto"/>
            <w:vAlign w:val="bottom"/>
          </w:tcPr>
          <w:p w14:paraId="1CB5F18A"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Magadan</w:t>
            </w:r>
            <w:proofErr w:type="spellEnd"/>
            <w:r w:rsidRPr="00F27F63">
              <w:rPr>
                <w:rFonts w:ascii="Arial" w:hAnsi="Arial" w:cs="Arial"/>
                <w:i/>
                <w:color w:val="000000" w:themeColor="text1"/>
                <w:sz w:val="14"/>
                <w:szCs w:val="14"/>
                <w:lang w:val="en-US"/>
              </w:rPr>
              <w:t xml:space="preserve"> Region</w:t>
            </w:r>
          </w:p>
        </w:tc>
      </w:tr>
      <w:tr w:rsidR="000B431A" w:rsidRPr="00F27F63" w14:paraId="1F03F902" w14:textId="77777777" w:rsidTr="000B431A">
        <w:tblPrEx>
          <w:tblCellMar>
            <w:left w:w="57" w:type="dxa"/>
          </w:tblCellMar>
        </w:tblPrEx>
        <w:trPr>
          <w:cantSplit/>
        </w:trPr>
        <w:tc>
          <w:tcPr>
            <w:tcW w:w="2124" w:type="dxa"/>
            <w:shd w:val="clear" w:color="auto" w:fill="auto"/>
            <w:vAlign w:val="bottom"/>
          </w:tcPr>
          <w:p w14:paraId="16AB5145"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Сахалинская область</w:t>
            </w:r>
          </w:p>
        </w:tc>
        <w:tc>
          <w:tcPr>
            <w:tcW w:w="708" w:type="dxa"/>
            <w:tcBorders>
              <w:left w:val="single" w:sz="6" w:space="0" w:color="000000"/>
              <w:right w:val="single" w:sz="6" w:space="0" w:color="000000"/>
            </w:tcBorders>
            <w:shd w:val="clear" w:color="auto" w:fill="auto"/>
            <w:vAlign w:val="bottom"/>
          </w:tcPr>
          <w:p w14:paraId="455986E7" w14:textId="19C14C0F"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261,6</w:t>
            </w:r>
          </w:p>
        </w:tc>
        <w:tc>
          <w:tcPr>
            <w:tcW w:w="711" w:type="dxa"/>
            <w:tcBorders>
              <w:left w:val="single" w:sz="6" w:space="0" w:color="000000"/>
              <w:right w:val="single" w:sz="6" w:space="0" w:color="000000"/>
            </w:tcBorders>
            <w:shd w:val="clear" w:color="auto" w:fill="auto"/>
            <w:vAlign w:val="bottom"/>
          </w:tcPr>
          <w:p w14:paraId="169926A9" w14:textId="278F8D94"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231,9</w:t>
            </w:r>
          </w:p>
        </w:tc>
        <w:tc>
          <w:tcPr>
            <w:tcW w:w="711" w:type="dxa"/>
            <w:tcBorders>
              <w:left w:val="single" w:sz="6" w:space="0" w:color="000000"/>
              <w:right w:val="single" w:sz="6" w:space="0" w:color="000000"/>
            </w:tcBorders>
            <w:shd w:val="clear" w:color="auto" w:fill="auto"/>
            <w:vAlign w:val="bottom"/>
          </w:tcPr>
          <w:p w14:paraId="0C6CD39A" w14:textId="49372E19"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15,4</w:t>
            </w:r>
          </w:p>
        </w:tc>
        <w:tc>
          <w:tcPr>
            <w:tcW w:w="715" w:type="dxa"/>
            <w:tcBorders>
              <w:left w:val="single" w:sz="6" w:space="0" w:color="000000"/>
              <w:right w:val="single" w:sz="6" w:space="0" w:color="000000"/>
            </w:tcBorders>
            <w:shd w:val="clear" w:color="auto" w:fill="auto"/>
            <w:vAlign w:val="bottom"/>
          </w:tcPr>
          <w:p w14:paraId="45FE62E2" w14:textId="64F04BEC"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61,3</w:t>
            </w:r>
          </w:p>
        </w:tc>
        <w:tc>
          <w:tcPr>
            <w:tcW w:w="711" w:type="dxa"/>
            <w:tcBorders>
              <w:left w:val="single" w:sz="6" w:space="0" w:color="000000"/>
              <w:right w:val="single" w:sz="6" w:space="0" w:color="000000"/>
            </w:tcBorders>
            <w:shd w:val="clear" w:color="auto" w:fill="auto"/>
            <w:vAlign w:val="bottom"/>
          </w:tcPr>
          <w:p w14:paraId="4B244AD2" w14:textId="719D8A94"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113,1</w:t>
            </w:r>
          </w:p>
        </w:tc>
        <w:tc>
          <w:tcPr>
            <w:tcW w:w="717" w:type="dxa"/>
            <w:tcBorders>
              <w:left w:val="single" w:sz="6" w:space="0" w:color="000000"/>
              <w:right w:val="single" w:sz="6" w:space="0" w:color="000000"/>
            </w:tcBorders>
            <w:shd w:val="clear" w:color="auto" w:fill="auto"/>
            <w:vAlign w:val="bottom"/>
          </w:tcPr>
          <w:p w14:paraId="4A574882" w14:textId="43DA348B"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103,5</w:t>
            </w:r>
          </w:p>
        </w:tc>
        <w:tc>
          <w:tcPr>
            <w:tcW w:w="711" w:type="dxa"/>
            <w:tcBorders>
              <w:left w:val="single" w:sz="6" w:space="0" w:color="000000"/>
              <w:right w:val="single" w:sz="6" w:space="0" w:color="000000"/>
            </w:tcBorders>
            <w:shd w:val="clear" w:color="auto" w:fill="auto"/>
            <w:vAlign w:val="bottom"/>
          </w:tcPr>
          <w:p w14:paraId="1185847D" w14:textId="251E9E2D"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118,7</w:t>
            </w:r>
          </w:p>
        </w:tc>
        <w:tc>
          <w:tcPr>
            <w:tcW w:w="711" w:type="dxa"/>
            <w:tcBorders>
              <w:left w:val="single" w:sz="6" w:space="0" w:color="000000"/>
              <w:right w:val="single" w:sz="6" w:space="0" w:color="000000"/>
            </w:tcBorders>
            <w:shd w:val="clear" w:color="auto" w:fill="auto"/>
            <w:vAlign w:val="bottom"/>
          </w:tcPr>
          <w:p w14:paraId="4A385A0B" w14:textId="22A6EA7C"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100,5</w:t>
            </w:r>
          </w:p>
        </w:tc>
        <w:tc>
          <w:tcPr>
            <w:tcW w:w="2109" w:type="dxa"/>
            <w:tcBorders>
              <w:left w:val="single" w:sz="6" w:space="0" w:color="000000"/>
            </w:tcBorders>
            <w:shd w:val="clear" w:color="auto" w:fill="auto"/>
            <w:vAlign w:val="bottom"/>
          </w:tcPr>
          <w:p w14:paraId="6EE33F65"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rPr>
              <w:t>Sakhalin</w:t>
            </w:r>
            <w:proofErr w:type="spellEnd"/>
            <w:r w:rsidRPr="00F27F63">
              <w:rPr>
                <w:rFonts w:ascii="Arial" w:hAnsi="Arial" w:cs="Arial"/>
                <w:i/>
                <w:color w:val="000000" w:themeColor="text1"/>
                <w:sz w:val="14"/>
                <w:szCs w:val="14"/>
              </w:rPr>
              <w:t xml:space="preserve"> </w:t>
            </w:r>
            <w:proofErr w:type="spellStart"/>
            <w:r w:rsidRPr="00F27F63">
              <w:rPr>
                <w:rFonts w:ascii="Arial" w:hAnsi="Arial" w:cs="Arial"/>
                <w:i/>
                <w:color w:val="000000" w:themeColor="text1"/>
                <w:sz w:val="14"/>
                <w:szCs w:val="14"/>
              </w:rPr>
              <w:t>Region</w:t>
            </w:r>
            <w:proofErr w:type="spellEnd"/>
          </w:p>
        </w:tc>
      </w:tr>
      <w:tr w:rsidR="000B431A" w:rsidRPr="00F27F63" w14:paraId="231B62C6" w14:textId="77777777" w:rsidTr="000B431A">
        <w:tblPrEx>
          <w:tblCellMar>
            <w:left w:w="57" w:type="dxa"/>
          </w:tblCellMar>
        </w:tblPrEx>
        <w:trPr>
          <w:cantSplit/>
        </w:trPr>
        <w:tc>
          <w:tcPr>
            <w:tcW w:w="2124" w:type="dxa"/>
            <w:shd w:val="clear" w:color="auto" w:fill="auto"/>
            <w:vAlign w:val="bottom"/>
          </w:tcPr>
          <w:p w14:paraId="76748A2E"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Еврейская автономная </w:t>
            </w:r>
            <w:r w:rsidRPr="00F27F63">
              <w:rPr>
                <w:rFonts w:ascii="Arial" w:hAnsi="Arial" w:cs="Arial"/>
                <w:color w:val="000000" w:themeColor="text1"/>
                <w:sz w:val="14"/>
                <w:szCs w:val="14"/>
              </w:rPr>
              <w:br/>
              <w:t>область</w:t>
            </w:r>
          </w:p>
        </w:tc>
        <w:tc>
          <w:tcPr>
            <w:tcW w:w="708" w:type="dxa"/>
            <w:tcBorders>
              <w:left w:val="single" w:sz="6" w:space="0" w:color="000000"/>
              <w:right w:val="single" w:sz="6" w:space="0" w:color="000000"/>
            </w:tcBorders>
            <w:shd w:val="clear" w:color="auto" w:fill="auto"/>
            <w:vAlign w:val="bottom"/>
          </w:tcPr>
          <w:p w14:paraId="6FE5F959" w14:textId="787E4B1E"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13,4</w:t>
            </w:r>
          </w:p>
        </w:tc>
        <w:tc>
          <w:tcPr>
            <w:tcW w:w="711" w:type="dxa"/>
            <w:tcBorders>
              <w:left w:val="single" w:sz="6" w:space="0" w:color="000000"/>
              <w:right w:val="single" w:sz="6" w:space="0" w:color="000000"/>
            </w:tcBorders>
            <w:shd w:val="clear" w:color="auto" w:fill="auto"/>
            <w:vAlign w:val="bottom"/>
          </w:tcPr>
          <w:p w14:paraId="649BC83C" w14:textId="2014C752"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45,3</w:t>
            </w:r>
          </w:p>
        </w:tc>
        <w:tc>
          <w:tcPr>
            <w:tcW w:w="711" w:type="dxa"/>
            <w:tcBorders>
              <w:left w:val="single" w:sz="6" w:space="0" w:color="000000"/>
              <w:right w:val="single" w:sz="6" w:space="0" w:color="000000"/>
            </w:tcBorders>
            <w:shd w:val="clear" w:color="auto" w:fill="auto"/>
            <w:vAlign w:val="bottom"/>
          </w:tcPr>
          <w:p w14:paraId="475D9E35" w14:textId="582F4D35"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1,5</w:t>
            </w:r>
          </w:p>
        </w:tc>
        <w:tc>
          <w:tcPr>
            <w:tcW w:w="715" w:type="dxa"/>
            <w:tcBorders>
              <w:left w:val="single" w:sz="6" w:space="0" w:color="000000"/>
              <w:right w:val="single" w:sz="6" w:space="0" w:color="000000"/>
            </w:tcBorders>
            <w:shd w:val="clear" w:color="auto" w:fill="auto"/>
            <w:vAlign w:val="bottom"/>
          </w:tcPr>
          <w:p w14:paraId="6D8B2D1F" w14:textId="29B1E1D7"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12,6</w:t>
            </w:r>
          </w:p>
        </w:tc>
        <w:tc>
          <w:tcPr>
            <w:tcW w:w="711" w:type="dxa"/>
            <w:tcBorders>
              <w:left w:val="single" w:sz="6" w:space="0" w:color="000000"/>
              <w:right w:val="single" w:sz="6" w:space="0" w:color="000000"/>
            </w:tcBorders>
            <w:shd w:val="clear" w:color="auto" w:fill="auto"/>
            <w:vAlign w:val="bottom"/>
          </w:tcPr>
          <w:p w14:paraId="0F4EDE40" w14:textId="2831CB0D"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83,2</w:t>
            </w:r>
          </w:p>
        </w:tc>
        <w:tc>
          <w:tcPr>
            <w:tcW w:w="717" w:type="dxa"/>
            <w:tcBorders>
              <w:left w:val="single" w:sz="6" w:space="0" w:color="000000"/>
              <w:right w:val="single" w:sz="6" w:space="0" w:color="000000"/>
            </w:tcBorders>
            <w:shd w:val="clear" w:color="auto" w:fill="auto"/>
            <w:vAlign w:val="bottom"/>
          </w:tcPr>
          <w:p w14:paraId="5FB0E496" w14:textId="19477250"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110,1</w:t>
            </w:r>
          </w:p>
        </w:tc>
        <w:tc>
          <w:tcPr>
            <w:tcW w:w="711" w:type="dxa"/>
            <w:tcBorders>
              <w:left w:val="single" w:sz="6" w:space="0" w:color="000000"/>
              <w:right w:val="single" w:sz="6" w:space="0" w:color="000000"/>
            </w:tcBorders>
            <w:shd w:val="clear" w:color="auto" w:fill="auto"/>
            <w:vAlign w:val="bottom"/>
          </w:tcPr>
          <w:p w14:paraId="203E3632" w14:textId="64F93091"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104,3</w:t>
            </w:r>
          </w:p>
        </w:tc>
        <w:tc>
          <w:tcPr>
            <w:tcW w:w="711" w:type="dxa"/>
            <w:tcBorders>
              <w:left w:val="single" w:sz="6" w:space="0" w:color="000000"/>
              <w:right w:val="single" w:sz="6" w:space="0" w:color="000000"/>
            </w:tcBorders>
            <w:shd w:val="clear" w:color="auto" w:fill="auto"/>
            <w:vAlign w:val="bottom"/>
          </w:tcPr>
          <w:p w14:paraId="0DB1DEA1" w14:textId="46C90BC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100,8</w:t>
            </w:r>
          </w:p>
        </w:tc>
        <w:tc>
          <w:tcPr>
            <w:tcW w:w="2109" w:type="dxa"/>
            <w:tcBorders>
              <w:left w:val="single" w:sz="6" w:space="0" w:color="000000"/>
            </w:tcBorders>
            <w:shd w:val="clear" w:color="auto" w:fill="auto"/>
            <w:vAlign w:val="bottom"/>
          </w:tcPr>
          <w:p w14:paraId="7BB67E62"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Jewish</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Autonomous</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rPr>
              <w:br/>
            </w:r>
            <w:r w:rsidRPr="00F27F63">
              <w:rPr>
                <w:rFonts w:ascii="Arial" w:hAnsi="Arial" w:cs="Arial"/>
                <w:i/>
                <w:color w:val="000000" w:themeColor="text1"/>
                <w:sz w:val="14"/>
                <w:szCs w:val="14"/>
                <w:lang w:val="en-US"/>
              </w:rPr>
              <w:t>Region</w:t>
            </w:r>
          </w:p>
        </w:tc>
      </w:tr>
      <w:tr w:rsidR="000B431A" w:rsidRPr="00F27F63" w14:paraId="68B9BED2" w14:textId="77777777" w:rsidTr="000B431A">
        <w:tblPrEx>
          <w:tblCellMar>
            <w:left w:w="57" w:type="dxa"/>
          </w:tblCellMar>
        </w:tblPrEx>
        <w:trPr>
          <w:cantSplit/>
        </w:trPr>
        <w:tc>
          <w:tcPr>
            <w:tcW w:w="2124" w:type="dxa"/>
            <w:tcBorders>
              <w:bottom w:val="single" w:sz="6" w:space="0" w:color="000000"/>
            </w:tcBorders>
            <w:shd w:val="clear" w:color="auto" w:fill="auto"/>
            <w:vAlign w:val="bottom"/>
          </w:tcPr>
          <w:p w14:paraId="6CA9126E" w14:textId="77777777" w:rsidR="000B431A" w:rsidRPr="00F27F63" w:rsidRDefault="000B431A" w:rsidP="00EE7CA2">
            <w:pPr>
              <w:spacing w:before="60" w:line="150" w:lineRule="exact"/>
              <w:ind w:left="57"/>
              <w:rPr>
                <w:rFonts w:ascii="Arial" w:hAnsi="Arial" w:cs="Arial"/>
                <w:color w:val="000000" w:themeColor="text1"/>
                <w:sz w:val="14"/>
                <w:szCs w:val="14"/>
              </w:rPr>
            </w:pPr>
            <w:r w:rsidRPr="00F27F63">
              <w:rPr>
                <w:rFonts w:ascii="Arial" w:hAnsi="Arial" w:cs="Arial"/>
                <w:color w:val="000000" w:themeColor="text1"/>
                <w:sz w:val="14"/>
                <w:szCs w:val="14"/>
              </w:rPr>
              <w:t>Чукотский автономный округ</w:t>
            </w:r>
          </w:p>
        </w:tc>
        <w:tc>
          <w:tcPr>
            <w:tcW w:w="708" w:type="dxa"/>
            <w:tcBorders>
              <w:left w:val="single" w:sz="6" w:space="0" w:color="000000"/>
              <w:bottom w:val="single" w:sz="6" w:space="0" w:color="000000"/>
            </w:tcBorders>
            <w:shd w:val="clear" w:color="auto" w:fill="auto"/>
            <w:vAlign w:val="bottom"/>
          </w:tcPr>
          <w:p w14:paraId="2D34F142" w14:textId="29D5E115" w:rsidR="000B431A" w:rsidRPr="000B431A" w:rsidRDefault="000B431A" w:rsidP="000B431A">
            <w:pPr>
              <w:spacing w:before="60" w:line="150" w:lineRule="exact"/>
              <w:ind w:right="57"/>
              <w:jc w:val="right"/>
              <w:rPr>
                <w:rFonts w:ascii="Arial" w:hAnsi="Arial" w:cs="Arial"/>
                <w:bCs/>
                <w:sz w:val="14"/>
                <w:szCs w:val="14"/>
              </w:rPr>
            </w:pPr>
            <w:r w:rsidRPr="000B431A">
              <w:rPr>
                <w:rFonts w:ascii="Arial" w:hAnsi="Arial" w:cs="Arial"/>
                <w:sz w:val="14"/>
                <w:szCs w:val="14"/>
              </w:rPr>
              <w:t>27,8</w:t>
            </w:r>
          </w:p>
        </w:tc>
        <w:tc>
          <w:tcPr>
            <w:tcW w:w="711" w:type="dxa"/>
            <w:tcBorders>
              <w:left w:val="single" w:sz="6" w:space="0" w:color="000000"/>
              <w:bottom w:val="single" w:sz="6" w:space="0" w:color="000000"/>
            </w:tcBorders>
            <w:shd w:val="clear" w:color="auto" w:fill="auto"/>
            <w:vAlign w:val="bottom"/>
          </w:tcPr>
          <w:p w14:paraId="63184F02" w14:textId="0D28ABEA"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17,4</w:t>
            </w:r>
          </w:p>
        </w:tc>
        <w:tc>
          <w:tcPr>
            <w:tcW w:w="711" w:type="dxa"/>
            <w:tcBorders>
              <w:left w:val="single" w:sz="6" w:space="0" w:color="000000"/>
              <w:bottom w:val="single" w:sz="6" w:space="0" w:color="000000"/>
            </w:tcBorders>
            <w:shd w:val="clear" w:color="auto" w:fill="auto"/>
            <w:vAlign w:val="bottom"/>
          </w:tcPr>
          <w:p w14:paraId="369BFE5B" w14:textId="6C57D5D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3,5</w:t>
            </w:r>
          </w:p>
        </w:tc>
        <w:tc>
          <w:tcPr>
            <w:tcW w:w="715" w:type="dxa"/>
            <w:tcBorders>
              <w:left w:val="single" w:sz="6" w:space="0" w:color="000000"/>
              <w:bottom w:val="single" w:sz="6" w:space="0" w:color="000000"/>
            </w:tcBorders>
            <w:shd w:val="clear" w:color="auto" w:fill="auto"/>
            <w:vAlign w:val="bottom"/>
          </w:tcPr>
          <w:p w14:paraId="1979C1DA" w14:textId="00B3B543" w:rsidR="000B431A" w:rsidRPr="000B431A" w:rsidRDefault="000B431A" w:rsidP="000B431A">
            <w:pPr>
              <w:spacing w:before="60" w:line="150" w:lineRule="exact"/>
              <w:ind w:right="113"/>
              <w:jc w:val="right"/>
              <w:rPr>
                <w:rFonts w:ascii="Arial" w:hAnsi="Arial" w:cs="Arial"/>
                <w:sz w:val="14"/>
                <w:szCs w:val="14"/>
              </w:rPr>
            </w:pPr>
            <w:r w:rsidRPr="000B431A">
              <w:rPr>
                <w:rFonts w:ascii="Arial" w:hAnsi="Arial" w:cs="Arial"/>
                <w:sz w:val="14"/>
                <w:szCs w:val="14"/>
              </w:rPr>
              <w:t>5,1</w:t>
            </w:r>
          </w:p>
        </w:tc>
        <w:tc>
          <w:tcPr>
            <w:tcW w:w="711" w:type="dxa"/>
            <w:tcBorders>
              <w:left w:val="single" w:sz="6" w:space="0" w:color="000000"/>
              <w:bottom w:val="single" w:sz="6" w:space="0" w:color="000000"/>
            </w:tcBorders>
            <w:shd w:val="clear" w:color="auto" w:fill="auto"/>
            <w:vAlign w:val="bottom"/>
          </w:tcPr>
          <w:p w14:paraId="6F0E8509" w14:textId="093D6D23" w:rsidR="000B431A" w:rsidRPr="000B431A" w:rsidRDefault="000B431A" w:rsidP="000B431A">
            <w:pPr>
              <w:spacing w:before="60" w:line="150" w:lineRule="exact"/>
              <w:ind w:right="170"/>
              <w:jc w:val="right"/>
              <w:rPr>
                <w:rFonts w:ascii="Arial" w:hAnsi="Arial" w:cs="Arial"/>
                <w:bCs/>
                <w:sz w:val="14"/>
                <w:szCs w:val="14"/>
              </w:rPr>
            </w:pPr>
            <w:r w:rsidRPr="000B431A">
              <w:rPr>
                <w:rFonts w:ascii="Arial" w:hAnsi="Arial" w:cs="Arial"/>
                <w:sz w:val="14"/>
                <w:szCs w:val="14"/>
              </w:rPr>
              <w:t>92,2</w:t>
            </w:r>
          </w:p>
        </w:tc>
        <w:tc>
          <w:tcPr>
            <w:tcW w:w="717" w:type="dxa"/>
            <w:tcBorders>
              <w:left w:val="single" w:sz="6" w:space="0" w:color="000000"/>
              <w:bottom w:val="single" w:sz="6" w:space="0" w:color="000000"/>
            </w:tcBorders>
            <w:shd w:val="clear" w:color="auto" w:fill="auto"/>
            <w:vAlign w:val="bottom"/>
          </w:tcPr>
          <w:p w14:paraId="1B1296FE" w14:textId="1490881F"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116,3</w:t>
            </w:r>
          </w:p>
        </w:tc>
        <w:tc>
          <w:tcPr>
            <w:tcW w:w="711" w:type="dxa"/>
            <w:tcBorders>
              <w:left w:val="single" w:sz="6" w:space="0" w:color="000000"/>
              <w:bottom w:val="single" w:sz="6" w:space="0" w:color="000000"/>
            </w:tcBorders>
            <w:shd w:val="clear" w:color="auto" w:fill="auto"/>
            <w:vAlign w:val="bottom"/>
          </w:tcPr>
          <w:p w14:paraId="33375754" w14:textId="07C2D948"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117,5</w:t>
            </w:r>
          </w:p>
        </w:tc>
        <w:tc>
          <w:tcPr>
            <w:tcW w:w="711" w:type="dxa"/>
            <w:tcBorders>
              <w:left w:val="single" w:sz="6" w:space="0" w:color="000000"/>
              <w:bottom w:val="single" w:sz="6" w:space="0" w:color="000000"/>
            </w:tcBorders>
            <w:shd w:val="clear" w:color="auto" w:fill="auto"/>
            <w:vAlign w:val="bottom"/>
          </w:tcPr>
          <w:p w14:paraId="6D1E0F2C" w14:textId="591649FA" w:rsidR="000B431A" w:rsidRPr="000B431A" w:rsidRDefault="000B431A" w:rsidP="000B431A">
            <w:pPr>
              <w:spacing w:before="60" w:line="150" w:lineRule="exact"/>
              <w:ind w:right="170"/>
              <w:jc w:val="right"/>
              <w:rPr>
                <w:rFonts w:ascii="Arial" w:hAnsi="Arial" w:cs="Arial"/>
                <w:sz w:val="14"/>
                <w:szCs w:val="14"/>
              </w:rPr>
            </w:pPr>
            <w:r w:rsidRPr="000B431A">
              <w:rPr>
                <w:rFonts w:ascii="Arial" w:hAnsi="Arial" w:cs="Arial"/>
                <w:sz w:val="14"/>
                <w:szCs w:val="14"/>
              </w:rPr>
              <w:t>104,2</w:t>
            </w:r>
          </w:p>
        </w:tc>
        <w:tc>
          <w:tcPr>
            <w:tcW w:w="2109" w:type="dxa"/>
            <w:tcBorders>
              <w:left w:val="single" w:sz="6" w:space="0" w:color="000000"/>
              <w:bottom w:val="single" w:sz="6" w:space="0" w:color="000000"/>
            </w:tcBorders>
            <w:shd w:val="clear" w:color="auto" w:fill="auto"/>
            <w:vAlign w:val="bottom"/>
          </w:tcPr>
          <w:p w14:paraId="35390D23" w14:textId="77777777" w:rsidR="000B431A" w:rsidRPr="00F27F63" w:rsidRDefault="000B431A" w:rsidP="00EE7CA2">
            <w:pPr>
              <w:spacing w:before="60" w:line="150" w:lineRule="exact"/>
              <w:ind w:left="57"/>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Chukotka</w:t>
            </w:r>
            <w:proofErr w:type="spell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 xml:space="preserve">Autonomous Area </w:t>
            </w:r>
          </w:p>
        </w:tc>
      </w:tr>
    </w:tbl>
    <w:p w14:paraId="38DA6697" w14:textId="77777777" w:rsidR="006E5F3B" w:rsidRPr="00F27F63" w:rsidRDefault="006E5F3B">
      <w:pPr>
        <w:pageBreakBefore/>
        <w:spacing w:after="60"/>
        <w:jc w:val="center"/>
        <w:rPr>
          <w:b/>
          <w:color w:val="000000" w:themeColor="text1"/>
        </w:rPr>
      </w:pPr>
      <w:r w:rsidRPr="00F27F63">
        <w:rPr>
          <w:rFonts w:ascii="Arial" w:hAnsi="Arial" w:cs="Arial"/>
          <w:b/>
          <w:color w:val="000000" w:themeColor="text1"/>
          <w:spacing w:val="15"/>
        </w:rPr>
        <w:lastRenderedPageBreak/>
        <w:t>РОЗНИЧНАЯ ТОРГОВЛЯ</w:t>
      </w:r>
    </w:p>
    <w:p w14:paraId="2D9E82B4" w14:textId="77777777" w:rsidR="006E5F3B" w:rsidRPr="00F27F63" w:rsidRDefault="006E5F3B">
      <w:pPr>
        <w:spacing w:after="120"/>
        <w:jc w:val="center"/>
        <w:rPr>
          <w:color w:val="000000" w:themeColor="text1"/>
        </w:rPr>
      </w:pPr>
      <w:r w:rsidRPr="00F27F63">
        <w:rPr>
          <w:rFonts w:ascii="Arial" w:hAnsi="Arial" w:cs="Arial"/>
          <w:b/>
          <w:i/>
          <w:color w:val="000000" w:themeColor="text1"/>
          <w:spacing w:val="15"/>
          <w:lang w:val="en-US"/>
        </w:rPr>
        <w:t>RETAIL</w:t>
      </w:r>
      <w:r w:rsidRPr="00F27F63">
        <w:rPr>
          <w:rFonts w:ascii="Arial" w:hAnsi="Arial" w:cs="Arial"/>
          <w:b/>
          <w:i/>
          <w:color w:val="000000" w:themeColor="text1"/>
          <w:spacing w:val="15"/>
        </w:rPr>
        <w:t xml:space="preserve"> </w:t>
      </w:r>
      <w:r w:rsidRPr="00F27F63">
        <w:rPr>
          <w:rFonts w:ascii="Arial" w:hAnsi="Arial" w:cs="Arial"/>
          <w:b/>
          <w:i/>
          <w:color w:val="000000" w:themeColor="text1"/>
          <w:spacing w:val="15"/>
          <w:lang w:val="en-US"/>
        </w:rPr>
        <w:t>TRADE</w:t>
      </w:r>
    </w:p>
    <w:p w14:paraId="3508F0AF" w14:textId="5B571B12" w:rsidR="006E5F3B" w:rsidRPr="00F27F63" w:rsidRDefault="008B752D">
      <w:pPr>
        <w:tabs>
          <w:tab w:val="center" w:pos="6634"/>
        </w:tabs>
        <w:spacing w:before="60" w:after="60"/>
        <w:rPr>
          <w:color w:val="000000" w:themeColor="text1"/>
        </w:rPr>
      </w:pPr>
      <w:r w:rsidRPr="00F27F63">
        <w:rPr>
          <w:rFonts w:ascii="Arial" w:hAnsi="Arial" w:cs="Arial"/>
          <w:b/>
          <w:color w:val="000000" w:themeColor="text1"/>
          <w:sz w:val="16"/>
        </w:rPr>
        <w:t>19.</w:t>
      </w:r>
      <w:r w:rsidR="006E5F3B" w:rsidRPr="00F27F63">
        <w:rPr>
          <w:rFonts w:ascii="Arial" w:hAnsi="Arial" w:cs="Arial"/>
          <w:b/>
          <w:color w:val="000000" w:themeColor="text1"/>
          <w:sz w:val="16"/>
        </w:rPr>
        <w:t>8. ОБОРОТ РОЗНИЧНОЙ ТОРГОВЛИ</w:t>
      </w:r>
    </w:p>
    <w:p w14:paraId="33063361" w14:textId="77777777" w:rsidR="00A72C9C" w:rsidRPr="00F27F63" w:rsidRDefault="00A72C9C" w:rsidP="00A72C9C">
      <w:pPr>
        <w:tabs>
          <w:tab w:val="center" w:pos="6634"/>
        </w:tabs>
        <w:spacing w:after="60"/>
        <w:ind w:left="420" w:hanging="14"/>
        <w:rPr>
          <w:color w:val="000000" w:themeColor="text1"/>
        </w:rPr>
      </w:pPr>
      <w:r w:rsidRPr="00F27F63">
        <w:rPr>
          <w:rFonts w:ascii="Arial" w:hAnsi="Arial" w:cs="Arial"/>
          <w:b/>
          <w:i/>
          <w:color w:val="000000" w:themeColor="text1"/>
          <w:sz w:val="16"/>
          <w:lang w:val="en-US"/>
        </w:rPr>
        <w:t>RETAIL TURNOVER</w:t>
      </w:r>
    </w:p>
    <w:tbl>
      <w:tblPr>
        <w:tblW w:w="5001" w:type="pct"/>
        <w:jc w:val="center"/>
        <w:tblLayout w:type="fixed"/>
        <w:tblCellMar>
          <w:left w:w="0" w:type="dxa"/>
          <w:right w:w="0" w:type="dxa"/>
        </w:tblCellMar>
        <w:tblLook w:val="0000" w:firstRow="0" w:lastRow="0" w:firstColumn="0" w:lastColumn="0" w:noHBand="0" w:noVBand="0"/>
      </w:tblPr>
      <w:tblGrid>
        <w:gridCol w:w="2978"/>
        <w:gridCol w:w="793"/>
        <w:gridCol w:w="794"/>
        <w:gridCol w:w="794"/>
        <w:gridCol w:w="794"/>
        <w:gridCol w:w="794"/>
        <w:gridCol w:w="2976"/>
      </w:tblGrid>
      <w:tr w:rsidR="00F27F63" w:rsidRPr="00F27F63" w14:paraId="1E23CAA0" w14:textId="77777777" w:rsidTr="00426CF8">
        <w:trPr>
          <w:cantSplit/>
          <w:trHeight w:val="296"/>
          <w:jc w:val="center"/>
        </w:trPr>
        <w:tc>
          <w:tcPr>
            <w:tcW w:w="2978" w:type="dxa"/>
            <w:tcBorders>
              <w:top w:val="single" w:sz="6" w:space="0" w:color="000000"/>
              <w:bottom w:val="single" w:sz="6" w:space="0" w:color="000000"/>
            </w:tcBorders>
            <w:shd w:val="clear" w:color="auto" w:fill="auto"/>
            <w:vAlign w:val="bottom"/>
          </w:tcPr>
          <w:p w14:paraId="0FEDE6DC" w14:textId="77777777" w:rsidR="00234F94" w:rsidRPr="00F27F63" w:rsidRDefault="00234F94" w:rsidP="00DB44CD">
            <w:pPr>
              <w:spacing w:before="60" w:after="60"/>
              <w:jc w:val="center"/>
              <w:rPr>
                <w:rFonts w:ascii="Arial" w:hAnsi="Arial" w:cs="Arial"/>
                <w:color w:val="000000" w:themeColor="text1"/>
                <w:sz w:val="14"/>
                <w:szCs w:val="14"/>
              </w:rPr>
            </w:pPr>
          </w:p>
        </w:tc>
        <w:tc>
          <w:tcPr>
            <w:tcW w:w="793" w:type="dxa"/>
            <w:tcBorders>
              <w:top w:val="single" w:sz="6" w:space="0" w:color="000000"/>
              <w:left w:val="single" w:sz="6" w:space="0" w:color="000000"/>
              <w:bottom w:val="single" w:sz="6" w:space="0" w:color="000000"/>
            </w:tcBorders>
            <w:shd w:val="clear" w:color="auto" w:fill="auto"/>
            <w:tcMar>
              <w:left w:w="0" w:type="dxa"/>
            </w:tcMar>
            <w:vAlign w:val="center"/>
          </w:tcPr>
          <w:p w14:paraId="34BE3880" w14:textId="77777777" w:rsidR="00234F94" w:rsidRPr="00F27F63" w:rsidRDefault="00234F94" w:rsidP="00A30AD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2000</w:t>
            </w:r>
          </w:p>
        </w:tc>
        <w:tc>
          <w:tcPr>
            <w:tcW w:w="794" w:type="dxa"/>
            <w:tcBorders>
              <w:top w:val="single" w:sz="6" w:space="0" w:color="000000"/>
              <w:left w:val="single" w:sz="6" w:space="0" w:color="000000"/>
              <w:bottom w:val="single" w:sz="6" w:space="0" w:color="000000"/>
            </w:tcBorders>
            <w:shd w:val="clear" w:color="auto" w:fill="auto"/>
            <w:tcMar>
              <w:left w:w="0" w:type="dxa"/>
            </w:tcMar>
            <w:vAlign w:val="center"/>
          </w:tcPr>
          <w:p w14:paraId="008A5148" w14:textId="77777777" w:rsidR="00234F94" w:rsidRPr="00F27F63" w:rsidRDefault="00234F94" w:rsidP="00A30AD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794" w:type="dxa"/>
            <w:tcBorders>
              <w:top w:val="single" w:sz="6" w:space="0" w:color="000000"/>
              <w:left w:val="single" w:sz="6" w:space="0" w:color="000000"/>
              <w:bottom w:val="single" w:sz="6" w:space="0" w:color="000000"/>
              <w:right w:val="single" w:sz="6" w:space="0" w:color="000000"/>
            </w:tcBorders>
            <w:vAlign w:val="center"/>
          </w:tcPr>
          <w:p w14:paraId="12EDB38C" w14:textId="5B781E4B" w:rsidR="00234F94" w:rsidRPr="00F27F63" w:rsidRDefault="00234F94"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2022</w:t>
            </w:r>
          </w:p>
        </w:tc>
        <w:tc>
          <w:tcPr>
            <w:tcW w:w="794" w:type="dxa"/>
            <w:tcBorders>
              <w:top w:val="single" w:sz="6" w:space="0" w:color="000000"/>
              <w:left w:val="single" w:sz="6" w:space="0" w:color="000000"/>
              <w:bottom w:val="single" w:sz="6" w:space="0" w:color="000000"/>
            </w:tcBorders>
            <w:vAlign w:val="center"/>
          </w:tcPr>
          <w:p w14:paraId="440DB509" w14:textId="676DE9A3" w:rsidR="00234F94" w:rsidRPr="00F27F63" w:rsidRDefault="00234F94"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2023</w:t>
            </w:r>
          </w:p>
        </w:tc>
        <w:tc>
          <w:tcPr>
            <w:tcW w:w="794" w:type="dxa"/>
            <w:tcBorders>
              <w:top w:val="single" w:sz="6" w:space="0" w:color="000000"/>
              <w:left w:val="single" w:sz="6" w:space="0" w:color="000000"/>
              <w:bottom w:val="single" w:sz="6" w:space="0" w:color="000000"/>
            </w:tcBorders>
            <w:shd w:val="clear" w:color="auto" w:fill="auto"/>
            <w:tcMar>
              <w:left w:w="0" w:type="dxa"/>
            </w:tcMar>
            <w:vAlign w:val="center"/>
          </w:tcPr>
          <w:p w14:paraId="555CF545" w14:textId="3418285E" w:rsidR="00234F94" w:rsidRPr="00F27F63" w:rsidRDefault="00234F94" w:rsidP="00426CF8">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rPr>
              <w:t>2024</w:t>
            </w:r>
          </w:p>
        </w:tc>
        <w:tc>
          <w:tcPr>
            <w:tcW w:w="2976" w:type="dxa"/>
            <w:tcBorders>
              <w:top w:val="single" w:sz="6" w:space="0" w:color="000000"/>
              <w:left w:val="single" w:sz="6" w:space="0" w:color="000000"/>
              <w:bottom w:val="single" w:sz="6" w:space="0" w:color="000000"/>
            </w:tcBorders>
            <w:shd w:val="clear" w:color="auto" w:fill="auto"/>
            <w:vAlign w:val="bottom"/>
          </w:tcPr>
          <w:p w14:paraId="69DEA9C5" w14:textId="77777777" w:rsidR="00234F94" w:rsidRPr="00F27F63" w:rsidRDefault="00234F94" w:rsidP="00DB44CD">
            <w:pPr>
              <w:spacing w:before="60" w:after="60"/>
              <w:jc w:val="center"/>
              <w:rPr>
                <w:rFonts w:ascii="Arial" w:hAnsi="Arial" w:cs="Arial"/>
                <w:color w:val="000000" w:themeColor="text1"/>
                <w:sz w:val="14"/>
                <w:szCs w:val="14"/>
              </w:rPr>
            </w:pPr>
          </w:p>
        </w:tc>
      </w:tr>
      <w:tr w:rsidR="000B431A" w:rsidRPr="00451F66" w14:paraId="56878B20" w14:textId="77777777" w:rsidTr="00426CF8">
        <w:trPr>
          <w:cantSplit/>
          <w:jc w:val="center"/>
        </w:trPr>
        <w:tc>
          <w:tcPr>
            <w:tcW w:w="2978" w:type="dxa"/>
            <w:tcBorders>
              <w:top w:val="single" w:sz="6" w:space="0" w:color="000000"/>
            </w:tcBorders>
            <w:shd w:val="clear" w:color="auto" w:fill="auto"/>
            <w:vAlign w:val="bottom"/>
          </w:tcPr>
          <w:p w14:paraId="5E2130B8" w14:textId="4F80C34C" w:rsidR="000B431A" w:rsidRPr="00F27F63" w:rsidRDefault="000B431A" w:rsidP="009E3585">
            <w:pPr>
              <w:pStyle w:val="1c"/>
              <w:spacing w:before="160" w:after="0" w:line="220" w:lineRule="exact"/>
              <w:ind w:left="57"/>
              <w:rPr>
                <w:rFonts w:ascii="Arial" w:hAnsi="Arial" w:cs="Arial"/>
                <w:color w:val="000000" w:themeColor="text1"/>
                <w:sz w:val="14"/>
                <w:szCs w:val="14"/>
              </w:rPr>
            </w:pP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rPr>
              <w:t xml:space="preserve"> руб. </w:t>
            </w:r>
            <w:r w:rsidRPr="00F27F63">
              <w:rPr>
                <w:rFonts w:ascii="Arial" w:hAnsi="Arial" w:cs="Arial"/>
                <w:color w:val="000000" w:themeColor="text1"/>
                <w:sz w:val="14"/>
                <w:szCs w:val="14"/>
              </w:rPr>
              <w:br/>
              <w:t>(в фактически действовавших ценах)</w:t>
            </w:r>
          </w:p>
        </w:tc>
        <w:tc>
          <w:tcPr>
            <w:tcW w:w="793" w:type="dxa"/>
            <w:tcBorders>
              <w:top w:val="single" w:sz="6" w:space="0" w:color="000000"/>
              <w:left w:val="single" w:sz="6" w:space="0" w:color="000000"/>
            </w:tcBorders>
            <w:shd w:val="clear" w:color="auto" w:fill="auto"/>
            <w:tcMar>
              <w:left w:w="0" w:type="dxa"/>
            </w:tcMar>
            <w:vAlign w:val="bottom"/>
          </w:tcPr>
          <w:p w14:paraId="3A56DF75" w14:textId="0E28A75A" w:rsidR="000B431A" w:rsidRPr="00F27F63" w:rsidRDefault="000B431A" w:rsidP="009E3585">
            <w:pPr>
              <w:spacing w:before="160" w:line="220" w:lineRule="exact"/>
              <w:ind w:right="57"/>
              <w:jc w:val="right"/>
              <w:rPr>
                <w:rFonts w:ascii="Arial" w:hAnsi="Arial" w:cs="Arial"/>
                <w:color w:val="000000" w:themeColor="text1"/>
                <w:spacing w:val="-6"/>
                <w:sz w:val="14"/>
                <w:szCs w:val="14"/>
              </w:rPr>
            </w:pPr>
            <w:r w:rsidRPr="00F27F63">
              <w:rPr>
                <w:rFonts w:ascii="Arial" w:hAnsi="Arial" w:cs="Arial"/>
                <w:color w:val="000000" w:themeColor="text1"/>
                <w:sz w:val="14"/>
                <w:szCs w:val="14"/>
              </w:rPr>
              <w:t>2 352,3</w:t>
            </w:r>
          </w:p>
        </w:tc>
        <w:tc>
          <w:tcPr>
            <w:tcW w:w="794" w:type="dxa"/>
            <w:tcBorders>
              <w:top w:val="single" w:sz="6" w:space="0" w:color="000000"/>
              <w:left w:val="single" w:sz="6" w:space="0" w:color="000000"/>
            </w:tcBorders>
            <w:shd w:val="clear" w:color="auto" w:fill="auto"/>
            <w:tcMar>
              <w:left w:w="0" w:type="dxa"/>
            </w:tcMar>
            <w:vAlign w:val="bottom"/>
          </w:tcPr>
          <w:p w14:paraId="31C75276" w14:textId="13B45AE9" w:rsidR="000B431A" w:rsidRPr="00F27F63" w:rsidRDefault="000B431A" w:rsidP="009E3585">
            <w:pPr>
              <w:spacing w:before="160" w:line="220" w:lineRule="exact"/>
              <w:ind w:right="57"/>
              <w:jc w:val="right"/>
              <w:rPr>
                <w:rFonts w:ascii="Arial" w:hAnsi="Arial" w:cs="Arial"/>
                <w:color w:val="000000" w:themeColor="text1"/>
                <w:spacing w:val="-10"/>
                <w:sz w:val="14"/>
                <w:szCs w:val="14"/>
              </w:rPr>
            </w:pPr>
            <w:r w:rsidRPr="00F27F63">
              <w:rPr>
                <w:rFonts w:ascii="Arial" w:hAnsi="Arial" w:cs="Arial"/>
                <w:color w:val="000000" w:themeColor="text1"/>
                <w:sz w:val="14"/>
                <w:szCs w:val="14"/>
              </w:rPr>
              <w:t>16 512,0</w:t>
            </w:r>
          </w:p>
        </w:tc>
        <w:tc>
          <w:tcPr>
            <w:tcW w:w="794" w:type="dxa"/>
            <w:tcBorders>
              <w:top w:val="single" w:sz="6" w:space="0" w:color="000000"/>
              <w:left w:val="single" w:sz="6" w:space="0" w:color="000000"/>
              <w:right w:val="single" w:sz="6" w:space="0" w:color="000000"/>
            </w:tcBorders>
            <w:vAlign w:val="bottom"/>
          </w:tcPr>
          <w:p w14:paraId="2388C3D6" w14:textId="067F4766" w:rsidR="000B431A" w:rsidRPr="00F27F63" w:rsidRDefault="000B431A" w:rsidP="009E3585">
            <w:pPr>
              <w:spacing w:before="160" w:line="220" w:lineRule="exact"/>
              <w:ind w:right="57"/>
              <w:jc w:val="right"/>
              <w:rPr>
                <w:rFonts w:ascii="Arial" w:hAnsi="Arial" w:cs="Arial"/>
                <w:color w:val="000000" w:themeColor="text1"/>
                <w:spacing w:val="-10"/>
                <w:sz w:val="14"/>
                <w:szCs w:val="14"/>
              </w:rPr>
            </w:pPr>
            <w:r w:rsidRPr="00F27F63">
              <w:rPr>
                <w:rFonts w:ascii="Arial" w:hAnsi="Arial" w:cs="Arial"/>
                <w:color w:val="000000" w:themeColor="text1"/>
                <w:sz w:val="14"/>
                <w:szCs w:val="14"/>
              </w:rPr>
              <w:t>42 577,0</w:t>
            </w:r>
          </w:p>
        </w:tc>
        <w:tc>
          <w:tcPr>
            <w:tcW w:w="794" w:type="dxa"/>
            <w:tcBorders>
              <w:top w:val="single" w:sz="6" w:space="0" w:color="000000"/>
              <w:left w:val="single" w:sz="6" w:space="0" w:color="000000"/>
            </w:tcBorders>
            <w:vAlign w:val="bottom"/>
          </w:tcPr>
          <w:p w14:paraId="50CDB578" w14:textId="25C8812F" w:rsidR="000B431A" w:rsidRPr="00F27F63" w:rsidRDefault="000B431A" w:rsidP="009E3585">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48</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155,7</w:t>
            </w:r>
          </w:p>
        </w:tc>
        <w:tc>
          <w:tcPr>
            <w:tcW w:w="794" w:type="dxa"/>
            <w:tcBorders>
              <w:top w:val="single" w:sz="6" w:space="0" w:color="000000"/>
              <w:left w:val="single" w:sz="6" w:space="0" w:color="000000"/>
            </w:tcBorders>
            <w:shd w:val="clear" w:color="auto" w:fill="auto"/>
            <w:tcMar>
              <w:left w:w="0" w:type="dxa"/>
            </w:tcMar>
            <w:vAlign w:val="bottom"/>
          </w:tcPr>
          <w:p w14:paraId="46B3533B" w14:textId="35A4FB07" w:rsidR="000B431A" w:rsidRPr="00F27F63" w:rsidRDefault="000B431A" w:rsidP="009E3585">
            <w:pPr>
              <w:spacing w:before="160" w:line="220" w:lineRule="exact"/>
              <w:ind w:right="57"/>
              <w:jc w:val="right"/>
              <w:rPr>
                <w:rFonts w:ascii="Arial" w:hAnsi="Arial" w:cs="Arial"/>
                <w:color w:val="000000" w:themeColor="text1"/>
                <w:sz w:val="14"/>
                <w:szCs w:val="14"/>
              </w:rPr>
            </w:pPr>
            <w:r w:rsidRPr="000B431A">
              <w:rPr>
                <w:rFonts w:ascii="Arial" w:hAnsi="Arial" w:cs="Arial"/>
                <w:color w:val="000000" w:themeColor="text1"/>
                <w:sz w:val="14"/>
                <w:szCs w:val="14"/>
              </w:rPr>
              <w:t>55 791,4</w:t>
            </w:r>
          </w:p>
        </w:tc>
        <w:tc>
          <w:tcPr>
            <w:tcW w:w="2976" w:type="dxa"/>
            <w:tcBorders>
              <w:top w:val="single" w:sz="6" w:space="0" w:color="000000"/>
              <w:left w:val="single" w:sz="6" w:space="0" w:color="000000"/>
            </w:tcBorders>
            <w:shd w:val="clear" w:color="auto" w:fill="auto"/>
            <w:vAlign w:val="bottom"/>
          </w:tcPr>
          <w:p w14:paraId="0E90728F" w14:textId="2AAACF9C" w:rsidR="000B431A" w:rsidRPr="00F27F63" w:rsidRDefault="000B431A" w:rsidP="00D77261">
            <w:pPr>
              <w:pStyle w:val="1c"/>
              <w:spacing w:before="160" w:after="0" w:line="220" w:lineRule="exact"/>
              <w:ind w:left="57"/>
              <w:rPr>
                <w:rFonts w:ascii="Arial" w:hAnsi="Arial" w:cs="Arial"/>
                <w:color w:val="000000" w:themeColor="text1"/>
                <w:sz w:val="14"/>
                <w:szCs w:val="14"/>
                <w:lang w:val="en-US"/>
              </w:rPr>
            </w:pPr>
            <w:proofErr w:type="spellStart"/>
            <w:r w:rsidRPr="00F27F63">
              <w:rPr>
                <w:rFonts w:ascii="Arial" w:hAnsi="Arial" w:cs="Arial"/>
                <w:i/>
                <w:color w:val="000000" w:themeColor="text1"/>
                <w:sz w:val="14"/>
                <w:szCs w:val="14"/>
                <w:lang w:val="en-US"/>
              </w:rPr>
              <w:t>Bln</w:t>
            </w:r>
            <w:proofErr w:type="spell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t>(at current prices)</w:t>
            </w:r>
          </w:p>
        </w:tc>
      </w:tr>
      <w:tr w:rsidR="000B431A" w:rsidRPr="00451F66" w14:paraId="015ED4CA" w14:textId="77777777" w:rsidTr="00426CF8">
        <w:trPr>
          <w:cantSplit/>
          <w:jc w:val="center"/>
        </w:trPr>
        <w:tc>
          <w:tcPr>
            <w:tcW w:w="2978" w:type="dxa"/>
            <w:tcBorders>
              <w:bottom w:val="single" w:sz="6" w:space="0" w:color="000000"/>
            </w:tcBorders>
            <w:shd w:val="clear" w:color="auto" w:fill="auto"/>
            <w:vAlign w:val="bottom"/>
          </w:tcPr>
          <w:p w14:paraId="28F126CA" w14:textId="77777777" w:rsidR="000B431A" w:rsidRPr="00F27F63" w:rsidRDefault="000B431A" w:rsidP="009E3585">
            <w:pPr>
              <w:pStyle w:val="1c"/>
              <w:spacing w:before="160" w:after="0" w:line="22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В процентах к предыдущему году </w:t>
            </w:r>
            <w:r w:rsidRPr="00F27F63">
              <w:rPr>
                <w:rFonts w:ascii="Arial" w:hAnsi="Arial" w:cs="Arial"/>
                <w:color w:val="000000" w:themeColor="text1"/>
                <w:sz w:val="14"/>
                <w:szCs w:val="14"/>
              </w:rPr>
              <w:br/>
              <w:t>(в сопоставимых ценах)</w:t>
            </w:r>
          </w:p>
        </w:tc>
        <w:tc>
          <w:tcPr>
            <w:tcW w:w="793" w:type="dxa"/>
            <w:tcBorders>
              <w:left w:val="single" w:sz="6" w:space="0" w:color="000000"/>
              <w:bottom w:val="single" w:sz="6" w:space="0" w:color="000000"/>
            </w:tcBorders>
            <w:shd w:val="clear" w:color="auto" w:fill="auto"/>
            <w:tcMar>
              <w:left w:w="0" w:type="dxa"/>
            </w:tcMar>
            <w:vAlign w:val="bottom"/>
          </w:tcPr>
          <w:p w14:paraId="4669D6E5" w14:textId="6FF57AEE" w:rsidR="000B431A" w:rsidRPr="00F27F63" w:rsidRDefault="000B431A" w:rsidP="009E3585">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109,0</w:t>
            </w:r>
          </w:p>
        </w:tc>
        <w:tc>
          <w:tcPr>
            <w:tcW w:w="794" w:type="dxa"/>
            <w:tcBorders>
              <w:left w:val="single" w:sz="6" w:space="0" w:color="000000"/>
              <w:bottom w:val="single" w:sz="6" w:space="0" w:color="000000"/>
            </w:tcBorders>
            <w:shd w:val="clear" w:color="auto" w:fill="auto"/>
            <w:tcMar>
              <w:left w:w="0" w:type="dxa"/>
            </w:tcMar>
            <w:vAlign w:val="bottom"/>
          </w:tcPr>
          <w:p w14:paraId="6565DBEB" w14:textId="5C6EE80F" w:rsidR="000B431A" w:rsidRPr="00F27F63" w:rsidRDefault="000B431A" w:rsidP="009E3585">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106,5</w:t>
            </w:r>
          </w:p>
        </w:tc>
        <w:tc>
          <w:tcPr>
            <w:tcW w:w="794" w:type="dxa"/>
            <w:tcBorders>
              <w:left w:val="single" w:sz="6" w:space="0" w:color="000000"/>
              <w:bottom w:val="single" w:sz="6" w:space="0" w:color="000000"/>
              <w:right w:val="single" w:sz="6" w:space="0" w:color="000000"/>
            </w:tcBorders>
            <w:vAlign w:val="bottom"/>
          </w:tcPr>
          <w:p w14:paraId="6412F1FF" w14:textId="38ACBBE0" w:rsidR="000B431A" w:rsidRPr="00F27F63" w:rsidRDefault="000B431A" w:rsidP="009E3585">
            <w:pPr>
              <w:spacing w:before="160" w:line="220" w:lineRule="exact"/>
              <w:ind w:right="57"/>
              <w:jc w:val="right"/>
              <w:rPr>
                <w:rFonts w:ascii="Arial" w:hAnsi="Arial" w:cs="Arial"/>
                <w:color w:val="000000" w:themeColor="text1"/>
                <w:spacing w:val="-4"/>
                <w:sz w:val="14"/>
                <w:szCs w:val="14"/>
              </w:rPr>
            </w:pPr>
            <w:r w:rsidRPr="00F27F63">
              <w:rPr>
                <w:rFonts w:ascii="Arial" w:hAnsi="Arial" w:cs="Arial"/>
                <w:color w:val="000000" w:themeColor="text1"/>
                <w:sz w:val="14"/>
                <w:szCs w:val="14"/>
              </w:rPr>
              <w:t>93,5</w:t>
            </w:r>
          </w:p>
        </w:tc>
        <w:tc>
          <w:tcPr>
            <w:tcW w:w="794" w:type="dxa"/>
            <w:tcBorders>
              <w:left w:val="single" w:sz="6" w:space="0" w:color="000000"/>
              <w:bottom w:val="single" w:sz="6" w:space="0" w:color="000000"/>
            </w:tcBorders>
            <w:vAlign w:val="bottom"/>
          </w:tcPr>
          <w:p w14:paraId="45DA9D2D" w14:textId="66CD00D1" w:rsidR="000B431A" w:rsidRPr="00F27F63" w:rsidRDefault="000B431A" w:rsidP="009E3585">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108,0</w:t>
            </w:r>
          </w:p>
        </w:tc>
        <w:tc>
          <w:tcPr>
            <w:tcW w:w="794" w:type="dxa"/>
            <w:tcBorders>
              <w:left w:val="single" w:sz="6" w:space="0" w:color="000000"/>
              <w:bottom w:val="single" w:sz="6" w:space="0" w:color="000000"/>
            </w:tcBorders>
            <w:shd w:val="clear" w:color="auto" w:fill="auto"/>
            <w:tcMar>
              <w:left w:w="0" w:type="dxa"/>
            </w:tcMar>
            <w:vAlign w:val="bottom"/>
          </w:tcPr>
          <w:p w14:paraId="0FB2A037" w14:textId="153F1768" w:rsidR="000B431A" w:rsidRPr="00F27F63" w:rsidRDefault="000B431A" w:rsidP="009E3585">
            <w:pPr>
              <w:spacing w:before="160" w:line="220" w:lineRule="exact"/>
              <w:ind w:right="57"/>
              <w:jc w:val="right"/>
              <w:rPr>
                <w:rFonts w:ascii="Arial" w:hAnsi="Arial" w:cs="Arial"/>
                <w:color w:val="000000" w:themeColor="text1"/>
                <w:sz w:val="14"/>
                <w:szCs w:val="14"/>
              </w:rPr>
            </w:pPr>
            <w:r w:rsidRPr="000B431A">
              <w:rPr>
                <w:rFonts w:ascii="Arial" w:hAnsi="Arial" w:cs="Arial"/>
                <w:color w:val="000000" w:themeColor="text1"/>
                <w:sz w:val="14"/>
                <w:szCs w:val="14"/>
              </w:rPr>
              <w:t>107,7</w:t>
            </w:r>
          </w:p>
        </w:tc>
        <w:tc>
          <w:tcPr>
            <w:tcW w:w="2976" w:type="dxa"/>
            <w:tcBorders>
              <w:left w:val="single" w:sz="6" w:space="0" w:color="000000"/>
              <w:bottom w:val="single" w:sz="6" w:space="0" w:color="000000"/>
            </w:tcBorders>
            <w:shd w:val="clear" w:color="auto" w:fill="auto"/>
            <w:vAlign w:val="bottom"/>
          </w:tcPr>
          <w:p w14:paraId="46568CA8" w14:textId="77777777" w:rsidR="000B431A" w:rsidRPr="00F27F63" w:rsidRDefault="000B431A" w:rsidP="00D77261">
            <w:pPr>
              <w:pStyle w:val="1c"/>
              <w:spacing w:before="160" w:after="0" w:line="22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Percent of previous year  </w:t>
            </w:r>
            <w:r w:rsidRPr="00F27F63">
              <w:rPr>
                <w:rFonts w:ascii="Arial" w:hAnsi="Arial" w:cs="Arial"/>
                <w:i/>
                <w:color w:val="000000" w:themeColor="text1"/>
                <w:sz w:val="14"/>
                <w:szCs w:val="14"/>
                <w:lang w:val="en-US"/>
              </w:rPr>
              <w:br/>
              <w:t>(at constant prices)</w:t>
            </w:r>
          </w:p>
        </w:tc>
      </w:tr>
    </w:tbl>
    <w:p w14:paraId="2E15EF00" w14:textId="6E6B7567" w:rsidR="006E5F3B" w:rsidRPr="00F27F63" w:rsidRDefault="008B752D" w:rsidP="00484E77">
      <w:pPr>
        <w:tabs>
          <w:tab w:val="center" w:pos="6634"/>
        </w:tabs>
        <w:spacing w:before="600" w:after="60"/>
        <w:rPr>
          <w:color w:val="000000" w:themeColor="text1"/>
        </w:rPr>
      </w:pPr>
      <w:r w:rsidRPr="00F27F63">
        <w:rPr>
          <w:rFonts w:ascii="Arial" w:hAnsi="Arial" w:cs="Arial"/>
          <w:b/>
          <w:color w:val="000000" w:themeColor="text1"/>
          <w:sz w:val="16"/>
        </w:rPr>
        <w:t>19.</w:t>
      </w:r>
      <w:r w:rsidR="006E5F3B" w:rsidRPr="00F27F63">
        <w:rPr>
          <w:rFonts w:ascii="Arial" w:hAnsi="Arial" w:cs="Arial"/>
          <w:b/>
          <w:color w:val="000000" w:themeColor="text1"/>
          <w:sz w:val="16"/>
        </w:rPr>
        <w:t xml:space="preserve">9. ОБОРОТ РОЗНИЧНОЙ ТОРГОВЛИ ПО ФОРМАМ ТОРГОВЛИ </w:t>
      </w:r>
    </w:p>
    <w:p w14:paraId="1A7E8D86" w14:textId="77777777" w:rsidR="006E5F3B" w:rsidRPr="00F27F63" w:rsidRDefault="00A72C9C" w:rsidP="000C48AB">
      <w:pPr>
        <w:tabs>
          <w:tab w:val="center" w:pos="6634"/>
        </w:tabs>
        <w:spacing w:after="60"/>
        <w:ind w:left="420"/>
        <w:rPr>
          <w:color w:val="000000" w:themeColor="text1"/>
          <w:lang w:val="en-US"/>
        </w:rPr>
      </w:pPr>
      <w:r w:rsidRPr="00F27F63">
        <w:rPr>
          <w:rFonts w:ascii="Arial" w:hAnsi="Arial" w:cs="Arial"/>
          <w:b/>
          <w:i/>
          <w:color w:val="000000" w:themeColor="text1"/>
          <w:sz w:val="16"/>
          <w:lang w:val="en-US"/>
        </w:rPr>
        <w:t>RETAIL TURNOVER BY TYPE OF TRADE</w:t>
      </w:r>
    </w:p>
    <w:tbl>
      <w:tblPr>
        <w:tblW w:w="9922" w:type="dxa"/>
        <w:tblLayout w:type="fixed"/>
        <w:tblCellMar>
          <w:left w:w="0" w:type="dxa"/>
          <w:right w:w="0" w:type="dxa"/>
        </w:tblCellMar>
        <w:tblLook w:val="0000" w:firstRow="0" w:lastRow="0" w:firstColumn="0" w:lastColumn="0" w:noHBand="0" w:noVBand="0"/>
      </w:tblPr>
      <w:tblGrid>
        <w:gridCol w:w="2977"/>
        <w:gridCol w:w="793"/>
        <w:gridCol w:w="794"/>
        <w:gridCol w:w="794"/>
        <w:gridCol w:w="794"/>
        <w:gridCol w:w="794"/>
        <w:gridCol w:w="2976"/>
      </w:tblGrid>
      <w:tr w:rsidR="00F27F63" w:rsidRPr="00F27F63" w14:paraId="10306C29" w14:textId="77777777" w:rsidTr="00426CF8">
        <w:trPr>
          <w:cantSplit/>
        </w:trPr>
        <w:tc>
          <w:tcPr>
            <w:tcW w:w="2977" w:type="dxa"/>
            <w:tcBorders>
              <w:top w:val="single" w:sz="6" w:space="0" w:color="000000"/>
              <w:bottom w:val="single" w:sz="6" w:space="0" w:color="000000"/>
            </w:tcBorders>
            <w:shd w:val="clear" w:color="auto" w:fill="auto"/>
            <w:vAlign w:val="bottom"/>
          </w:tcPr>
          <w:p w14:paraId="04080757" w14:textId="77777777" w:rsidR="00904585" w:rsidRPr="00F27F63" w:rsidRDefault="00904585">
            <w:pPr>
              <w:pStyle w:val="1c"/>
              <w:snapToGrid w:val="0"/>
              <w:spacing w:before="60" w:after="60"/>
              <w:rPr>
                <w:rFonts w:ascii="Arial" w:hAnsi="Arial" w:cs="Arial"/>
                <w:color w:val="000000" w:themeColor="text1"/>
                <w:sz w:val="14"/>
                <w:szCs w:val="14"/>
                <w:lang w:val="en-US"/>
              </w:rPr>
            </w:pPr>
          </w:p>
        </w:tc>
        <w:tc>
          <w:tcPr>
            <w:tcW w:w="793" w:type="dxa"/>
            <w:tcBorders>
              <w:top w:val="single" w:sz="6" w:space="0" w:color="000000"/>
              <w:left w:val="single" w:sz="6" w:space="0" w:color="000000"/>
              <w:bottom w:val="single" w:sz="6" w:space="0" w:color="000000"/>
            </w:tcBorders>
            <w:shd w:val="clear" w:color="auto" w:fill="auto"/>
            <w:vAlign w:val="bottom"/>
          </w:tcPr>
          <w:p w14:paraId="430E5289" w14:textId="77777777" w:rsidR="00904585" w:rsidRPr="00F27F63" w:rsidRDefault="00904585">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2000</w:t>
            </w:r>
          </w:p>
        </w:tc>
        <w:tc>
          <w:tcPr>
            <w:tcW w:w="794" w:type="dxa"/>
            <w:tcBorders>
              <w:top w:val="single" w:sz="6" w:space="0" w:color="000000"/>
              <w:left w:val="single" w:sz="6" w:space="0" w:color="000000"/>
              <w:bottom w:val="single" w:sz="6" w:space="0" w:color="000000"/>
            </w:tcBorders>
            <w:shd w:val="clear" w:color="auto" w:fill="auto"/>
            <w:vAlign w:val="bottom"/>
          </w:tcPr>
          <w:p w14:paraId="17811D43" w14:textId="77777777" w:rsidR="00904585" w:rsidRPr="00F27F63" w:rsidRDefault="00904585">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201</w:t>
            </w:r>
            <w:r w:rsidRPr="00F27F63">
              <w:rPr>
                <w:rFonts w:ascii="Arial" w:hAnsi="Arial" w:cs="Arial"/>
                <w:color w:val="000000" w:themeColor="text1"/>
                <w:sz w:val="14"/>
                <w:szCs w:val="14"/>
              </w:rPr>
              <w:t>0</w:t>
            </w:r>
          </w:p>
        </w:tc>
        <w:tc>
          <w:tcPr>
            <w:tcW w:w="794" w:type="dxa"/>
            <w:tcBorders>
              <w:top w:val="single" w:sz="6" w:space="0" w:color="000000"/>
              <w:left w:val="single" w:sz="6" w:space="0" w:color="000000"/>
              <w:bottom w:val="single" w:sz="6" w:space="0" w:color="000000"/>
            </w:tcBorders>
            <w:shd w:val="clear" w:color="auto" w:fill="auto"/>
            <w:vAlign w:val="bottom"/>
          </w:tcPr>
          <w:p w14:paraId="4F4C5A12" w14:textId="53FCE178" w:rsidR="00904585" w:rsidRPr="00F27F63" w:rsidRDefault="00234F94" w:rsidP="00774C77">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rPr>
              <w:t>2022</w:t>
            </w:r>
          </w:p>
        </w:tc>
        <w:tc>
          <w:tcPr>
            <w:tcW w:w="794" w:type="dxa"/>
            <w:tcBorders>
              <w:top w:val="single" w:sz="6" w:space="0" w:color="000000"/>
              <w:left w:val="single" w:sz="6" w:space="0" w:color="000000"/>
              <w:bottom w:val="single" w:sz="6" w:space="0" w:color="000000"/>
            </w:tcBorders>
            <w:shd w:val="clear" w:color="auto" w:fill="auto"/>
            <w:vAlign w:val="bottom"/>
          </w:tcPr>
          <w:p w14:paraId="3F28505C" w14:textId="34BC93BD" w:rsidR="00904585" w:rsidRPr="00F27F63" w:rsidRDefault="00234F94"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w:t>
            </w:r>
            <w:r w:rsidRPr="00F27F63">
              <w:rPr>
                <w:rFonts w:ascii="Arial" w:hAnsi="Arial" w:cs="Arial"/>
                <w:color w:val="000000" w:themeColor="text1"/>
                <w:sz w:val="14"/>
                <w:szCs w:val="14"/>
              </w:rPr>
              <w:t>3</w:t>
            </w:r>
          </w:p>
        </w:tc>
        <w:tc>
          <w:tcPr>
            <w:tcW w:w="794" w:type="dxa"/>
            <w:tcBorders>
              <w:top w:val="single" w:sz="6" w:space="0" w:color="000000"/>
              <w:left w:val="single" w:sz="6" w:space="0" w:color="000000"/>
              <w:bottom w:val="single" w:sz="6" w:space="0" w:color="000000"/>
            </w:tcBorders>
            <w:shd w:val="clear" w:color="auto" w:fill="auto"/>
            <w:vAlign w:val="bottom"/>
          </w:tcPr>
          <w:p w14:paraId="089FC1E0" w14:textId="2AAEB4D7" w:rsidR="00904585" w:rsidRPr="00F27F63" w:rsidRDefault="00234F94">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w:t>
            </w:r>
            <w:r w:rsidRPr="00F27F63">
              <w:rPr>
                <w:rFonts w:ascii="Arial" w:hAnsi="Arial" w:cs="Arial"/>
                <w:color w:val="000000" w:themeColor="text1"/>
                <w:sz w:val="14"/>
                <w:szCs w:val="14"/>
              </w:rPr>
              <w:t>4</w:t>
            </w:r>
          </w:p>
        </w:tc>
        <w:tc>
          <w:tcPr>
            <w:tcW w:w="2976" w:type="dxa"/>
            <w:tcBorders>
              <w:top w:val="single" w:sz="6" w:space="0" w:color="000000"/>
              <w:left w:val="single" w:sz="6" w:space="0" w:color="000000"/>
              <w:bottom w:val="single" w:sz="6" w:space="0" w:color="000000"/>
            </w:tcBorders>
            <w:shd w:val="clear" w:color="auto" w:fill="auto"/>
            <w:vAlign w:val="bottom"/>
          </w:tcPr>
          <w:p w14:paraId="73DD69CA" w14:textId="77777777" w:rsidR="00904585" w:rsidRPr="00F27F63" w:rsidRDefault="00904585">
            <w:pPr>
              <w:snapToGrid w:val="0"/>
              <w:spacing w:before="60" w:after="60"/>
              <w:jc w:val="center"/>
              <w:rPr>
                <w:rFonts w:ascii="Arial" w:hAnsi="Arial" w:cs="Arial"/>
                <w:color w:val="000000" w:themeColor="text1"/>
                <w:sz w:val="14"/>
                <w:szCs w:val="14"/>
              </w:rPr>
            </w:pPr>
          </w:p>
        </w:tc>
      </w:tr>
      <w:tr w:rsidR="00F27F63" w:rsidRPr="00451F66" w14:paraId="60CC46E8" w14:textId="77777777" w:rsidTr="00426CF8">
        <w:trPr>
          <w:cantSplit/>
        </w:trPr>
        <w:tc>
          <w:tcPr>
            <w:tcW w:w="2977" w:type="dxa"/>
            <w:tcBorders>
              <w:top w:val="single" w:sz="6" w:space="0" w:color="000000"/>
            </w:tcBorders>
            <w:shd w:val="clear" w:color="auto" w:fill="auto"/>
          </w:tcPr>
          <w:p w14:paraId="2CB22B73" w14:textId="77777777" w:rsidR="00904585" w:rsidRPr="00F27F63" w:rsidRDefault="00904585">
            <w:pPr>
              <w:snapToGrid w:val="0"/>
              <w:spacing w:before="80" w:after="60" w:line="160" w:lineRule="exact"/>
              <w:rPr>
                <w:rFonts w:ascii="Arial" w:hAnsi="Arial" w:cs="Arial"/>
                <w:b/>
                <w:bCs/>
                <w:color w:val="000000" w:themeColor="text1"/>
                <w:sz w:val="14"/>
                <w:szCs w:val="14"/>
              </w:rPr>
            </w:pPr>
          </w:p>
        </w:tc>
        <w:tc>
          <w:tcPr>
            <w:tcW w:w="3969" w:type="dxa"/>
            <w:gridSpan w:val="5"/>
            <w:tcBorders>
              <w:top w:val="single" w:sz="6" w:space="0" w:color="000000"/>
              <w:left w:val="single" w:sz="6" w:space="0" w:color="000000"/>
            </w:tcBorders>
            <w:shd w:val="clear" w:color="auto" w:fill="auto"/>
            <w:vAlign w:val="bottom"/>
          </w:tcPr>
          <w:p w14:paraId="660DE29B" w14:textId="77777777" w:rsidR="00904585" w:rsidRPr="00F27F63" w:rsidRDefault="00904585" w:rsidP="00BF11CC">
            <w:pPr>
              <w:spacing w:before="80" w:after="60" w:line="160" w:lineRule="exact"/>
              <w:jc w:val="center"/>
              <w:rPr>
                <w:rFonts w:ascii="Arial" w:hAnsi="Arial" w:cs="Arial"/>
                <w:color w:val="000000" w:themeColor="text1"/>
                <w:sz w:val="14"/>
                <w:szCs w:val="14"/>
              </w:rPr>
            </w:pPr>
            <w:r w:rsidRPr="00F27F63">
              <w:rPr>
                <w:rFonts w:ascii="Arial" w:hAnsi="Arial" w:cs="Arial"/>
                <w:b/>
                <w:color w:val="000000" w:themeColor="text1"/>
                <w:sz w:val="14"/>
                <w:szCs w:val="14"/>
              </w:rPr>
              <w:t xml:space="preserve">Миллиардов рублей </w:t>
            </w:r>
            <w:r w:rsidRPr="00F27F63">
              <w:rPr>
                <w:rFonts w:ascii="Arial" w:hAnsi="Arial" w:cs="Arial"/>
                <w:b/>
                <w:color w:val="000000" w:themeColor="text1"/>
                <w:sz w:val="14"/>
                <w:szCs w:val="14"/>
              </w:rPr>
              <w:br/>
            </w:r>
            <w:r w:rsidRPr="00F27F63">
              <w:rPr>
                <w:rFonts w:ascii="Arial" w:hAnsi="Arial" w:cs="Arial"/>
                <w:color w:val="000000" w:themeColor="text1"/>
                <w:sz w:val="14"/>
                <w:szCs w:val="14"/>
              </w:rPr>
              <w:t xml:space="preserve">(в фактически действовавших ценах) </w:t>
            </w:r>
          </w:p>
          <w:p w14:paraId="214914CA" w14:textId="3DBB53C3" w:rsidR="00904585" w:rsidRPr="00F27F63" w:rsidRDefault="00904585" w:rsidP="00BF11CC">
            <w:pPr>
              <w:spacing w:after="60" w:line="160" w:lineRule="exact"/>
              <w:jc w:val="center"/>
              <w:rPr>
                <w:rFonts w:ascii="Arial" w:hAnsi="Arial" w:cs="Arial"/>
                <w:color w:val="000000" w:themeColor="text1"/>
                <w:sz w:val="14"/>
                <w:szCs w:val="14"/>
                <w:lang w:val="en-US"/>
              </w:rPr>
            </w:pPr>
            <w:proofErr w:type="spellStart"/>
            <w:r w:rsidRPr="00F27F63">
              <w:rPr>
                <w:rFonts w:ascii="Arial" w:hAnsi="Arial" w:cs="Arial"/>
                <w:b/>
                <w:i/>
                <w:color w:val="000000" w:themeColor="text1"/>
                <w:sz w:val="14"/>
                <w:szCs w:val="14"/>
                <w:lang w:val="en-US"/>
              </w:rPr>
              <w:t>Bln</w:t>
            </w:r>
            <w:proofErr w:type="spellEnd"/>
            <w:r w:rsidRPr="00F27F63">
              <w:rPr>
                <w:rFonts w:ascii="Arial" w:hAnsi="Arial" w:cs="Arial"/>
                <w:b/>
                <w:i/>
                <w:color w:val="000000" w:themeColor="text1"/>
                <w:sz w:val="14"/>
                <w:szCs w:val="14"/>
                <w:lang w:val="en-US"/>
              </w:rPr>
              <w:t xml:space="preserve">. </w:t>
            </w:r>
            <w:proofErr w:type="spellStart"/>
            <w:r w:rsidRPr="00F27F63">
              <w:rPr>
                <w:rFonts w:ascii="Arial" w:hAnsi="Arial" w:cs="Arial"/>
                <w:b/>
                <w:i/>
                <w:color w:val="000000" w:themeColor="text1"/>
                <w:sz w:val="14"/>
                <w:szCs w:val="14"/>
                <w:lang w:val="en-US"/>
              </w:rPr>
              <w:t>roubles</w:t>
            </w:r>
            <w:proofErr w:type="spellEnd"/>
            <w:r w:rsidRPr="00F27F63">
              <w:rPr>
                <w:rFonts w:ascii="Arial" w:hAnsi="Arial" w:cs="Arial"/>
                <w:b/>
                <w:i/>
                <w:color w:val="000000" w:themeColor="text1"/>
                <w:sz w:val="14"/>
                <w:szCs w:val="14"/>
                <w:lang w:val="en-US"/>
              </w:rPr>
              <w:br/>
            </w:r>
            <w:r w:rsidRPr="00F27F63">
              <w:rPr>
                <w:rFonts w:ascii="Arial" w:hAnsi="Arial" w:cs="Arial"/>
                <w:i/>
                <w:color w:val="000000" w:themeColor="text1"/>
                <w:sz w:val="14"/>
                <w:szCs w:val="14"/>
                <w:lang w:val="en-US"/>
              </w:rPr>
              <w:t>(at current prices)</w:t>
            </w:r>
          </w:p>
        </w:tc>
        <w:tc>
          <w:tcPr>
            <w:tcW w:w="2976" w:type="dxa"/>
            <w:tcBorders>
              <w:top w:val="single" w:sz="6" w:space="0" w:color="000000"/>
              <w:left w:val="single" w:sz="6" w:space="0" w:color="000000"/>
            </w:tcBorders>
            <w:shd w:val="clear" w:color="auto" w:fill="auto"/>
            <w:vAlign w:val="bottom"/>
          </w:tcPr>
          <w:p w14:paraId="0BAF57E9" w14:textId="77777777" w:rsidR="00904585" w:rsidRPr="00F27F63" w:rsidRDefault="00904585">
            <w:pPr>
              <w:pStyle w:val="1c"/>
              <w:snapToGrid w:val="0"/>
              <w:spacing w:before="80" w:after="60" w:line="160" w:lineRule="exact"/>
              <w:ind w:firstLine="57"/>
              <w:rPr>
                <w:rFonts w:ascii="Arial" w:hAnsi="Arial" w:cs="Arial"/>
                <w:b/>
                <w:i/>
                <w:color w:val="000000" w:themeColor="text1"/>
                <w:sz w:val="14"/>
                <w:szCs w:val="14"/>
                <w:lang w:val="en-US"/>
              </w:rPr>
            </w:pPr>
          </w:p>
        </w:tc>
      </w:tr>
      <w:tr w:rsidR="000B431A" w:rsidRPr="00451F66" w14:paraId="3A4CDA24" w14:textId="77777777" w:rsidTr="00426CF8">
        <w:trPr>
          <w:cantSplit/>
        </w:trPr>
        <w:tc>
          <w:tcPr>
            <w:tcW w:w="2977" w:type="dxa"/>
            <w:shd w:val="clear" w:color="auto" w:fill="auto"/>
            <w:vAlign w:val="bottom"/>
          </w:tcPr>
          <w:p w14:paraId="606B17F6" w14:textId="1E683564" w:rsidR="000B431A" w:rsidRPr="00F27F63" w:rsidRDefault="000B431A" w:rsidP="00D77261">
            <w:pPr>
              <w:spacing w:before="160" w:line="22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Торгующие организации и индивидуальные предприниматели, осуществляющие </w:t>
            </w:r>
            <w:r w:rsidRPr="00F27F63">
              <w:rPr>
                <w:rFonts w:ascii="Arial" w:hAnsi="Arial" w:cs="Arial"/>
                <w:color w:val="000000" w:themeColor="text1"/>
                <w:sz w:val="14"/>
                <w:szCs w:val="14"/>
              </w:rPr>
              <w:br/>
              <w:t>деятельность вне рынка</w:t>
            </w:r>
          </w:p>
        </w:tc>
        <w:tc>
          <w:tcPr>
            <w:tcW w:w="793" w:type="dxa"/>
            <w:tcBorders>
              <w:left w:val="single" w:sz="6" w:space="0" w:color="000000"/>
            </w:tcBorders>
            <w:shd w:val="clear" w:color="auto" w:fill="auto"/>
            <w:vAlign w:val="bottom"/>
          </w:tcPr>
          <w:p w14:paraId="07830FBD" w14:textId="7EFE71BC"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1 735,2</w:t>
            </w:r>
          </w:p>
        </w:tc>
        <w:tc>
          <w:tcPr>
            <w:tcW w:w="794" w:type="dxa"/>
            <w:tcBorders>
              <w:left w:val="single" w:sz="6" w:space="0" w:color="000000"/>
            </w:tcBorders>
            <w:shd w:val="clear" w:color="auto" w:fill="auto"/>
            <w:vAlign w:val="bottom"/>
          </w:tcPr>
          <w:p w14:paraId="49FF7131" w14:textId="7FA95769"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14 457,1</w:t>
            </w:r>
          </w:p>
        </w:tc>
        <w:tc>
          <w:tcPr>
            <w:tcW w:w="794" w:type="dxa"/>
            <w:tcBorders>
              <w:left w:val="single" w:sz="6" w:space="0" w:color="000000"/>
            </w:tcBorders>
            <w:shd w:val="clear" w:color="auto" w:fill="auto"/>
            <w:vAlign w:val="bottom"/>
          </w:tcPr>
          <w:p w14:paraId="67A65318" w14:textId="62E85A6E"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40 605,9</w:t>
            </w:r>
          </w:p>
        </w:tc>
        <w:tc>
          <w:tcPr>
            <w:tcW w:w="794" w:type="dxa"/>
            <w:tcBorders>
              <w:left w:val="single" w:sz="6" w:space="0" w:color="000000"/>
            </w:tcBorders>
            <w:shd w:val="clear" w:color="auto" w:fill="auto"/>
            <w:vAlign w:val="bottom"/>
          </w:tcPr>
          <w:p w14:paraId="72CEA7F1" w14:textId="296328DC"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46</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094,2</w:t>
            </w:r>
          </w:p>
        </w:tc>
        <w:tc>
          <w:tcPr>
            <w:tcW w:w="794" w:type="dxa"/>
            <w:tcBorders>
              <w:left w:val="single" w:sz="6" w:space="0" w:color="000000"/>
            </w:tcBorders>
            <w:shd w:val="clear" w:color="auto" w:fill="auto"/>
            <w:vAlign w:val="bottom"/>
          </w:tcPr>
          <w:p w14:paraId="7D0DBBC9" w14:textId="0F3BB0B8" w:rsidR="000B431A" w:rsidRPr="000B431A" w:rsidRDefault="000B431A" w:rsidP="00CE0046">
            <w:pPr>
              <w:spacing w:before="160" w:line="220" w:lineRule="exact"/>
              <w:ind w:right="57"/>
              <w:jc w:val="right"/>
              <w:rPr>
                <w:rFonts w:ascii="Arial" w:hAnsi="Arial" w:cs="Arial"/>
                <w:sz w:val="14"/>
                <w:szCs w:val="14"/>
              </w:rPr>
            </w:pPr>
            <w:r w:rsidRPr="000B431A">
              <w:rPr>
                <w:rFonts w:ascii="Arial" w:hAnsi="Arial" w:cs="Arial"/>
                <w:sz w:val="14"/>
                <w:szCs w:val="14"/>
              </w:rPr>
              <w:t>53 691,2</w:t>
            </w:r>
          </w:p>
        </w:tc>
        <w:tc>
          <w:tcPr>
            <w:tcW w:w="2976" w:type="dxa"/>
            <w:tcBorders>
              <w:left w:val="single" w:sz="6" w:space="0" w:color="000000"/>
            </w:tcBorders>
            <w:shd w:val="clear" w:color="auto" w:fill="auto"/>
            <w:vAlign w:val="bottom"/>
          </w:tcPr>
          <w:p w14:paraId="12EA1C50" w14:textId="7A8030A1" w:rsidR="000B431A" w:rsidRPr="00F27F63" w:rsidRDefault="000B431A" w:rsidP="00D77261">
            <w:pPr>
              <w:spacing w:before="160" w:line="22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Trade organizations </w:t>
            </w:r>
            <w:r w:rsidRPr="00F27F63">
              <w:rPr>
                <w:rFonts w:ascii="Arial" w:hAnsi="Arial" w:cs="Arial"/>
                <w:i/>
                <w:color w:val="000000" w:themeColor="text1"/>
                <w:sz w:val="14"/>
                <w:szCs w:val="14"/>
                <w:lang w:val="en-US"/>
              </w:rPr>
              <w:br/>
              <w:t xml:space="preserve">and individual entrepreneurs </w:t>
            </w:r>
            <w:r w:rsidRPr="00F27F63">
              <w:rPr>
                <w:rFonts w:ascii="Arial" w:hAnsi="Arial" w:cs="Arial"/>
                <w:i/>
                <w:color w:val="000000" w:themeColor="text1"/>
                <w:sz w:val="14"/>
                <w:szCs w:val="14"/>
                <w:lang w:val="en-US"/>
              </w:rPr>
              <w:br/>
              <w:t>operating outside the market</w:t>
            </w:r>
          </w:p>
        </w:tc>
      </w:tr>
      <w:tr w:rsidR="000B431A" w:rsidRPr="00F27F63" w14:paraId="48D32DAF" w14:textId="77777777" w:rsidTr="00426CF8">
        <w:trPr>
          <w:cantSplit/>
        </w:trPr>
        <w:tc>
          <w:tcPr>
            <w:tcW w:w="2977" w:type="dxa"/>
            <w:shd w:val="clear" w:color="auto" w:fill="auto"/>
            <w:vAlign w:val="bottom"/>
          </w:tcPr>
          <w:p w14:paraId="31596FF2" w14:textId="4F8CB3D0" w:rsidR="000B431A" w:rsidRPr="00F27F63" w:rsidRDefault="000B431A" w:rsidP="00D77261">
            <w:pPr>
              <w:spacing w:before="160" w:line="22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Розничные рынки и ярмарки</w:t>
            </w:r>
          </w:p>
        </w:tc>
        <w:tc>
          <w:tcPr>
            <w:tcW w:w="793" w:type="dxa"/>
            <w:tcBorders>
              <w:left w:val="single" w:sz="6" w:space="0" w:color="000000"/>
            </w:tcBorders>
            <w:shd w:val="clear" w:color="auto" w:fill="auto"/>
            <w:vAlign w:val="bottom"/>
          </w:tcPr>
          <w:p w14:paraId="4F285AB9" w14:textId="0ABB6CB0"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617,1</w:t>
            </w:r>
          </w:p>
        </w:tc>
        <w:tc>
          <w:tcPr>
            <w:tcW w:w="794" w:type="dxa"/>
            <w:tcBorders>
              <w:left w:val="single" w:sz="6" w:space="0" w:color="000000"/>
            </w:tcBorders>
            <w:shd w:val="clear" w:color="auto" w:fill="auto"/>
            <w:vAlign w:val="bottom"/>
          </w:tcPr>
          <w:p w14:paraId="5A2D53CE" w14:textId="507DBF32"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2 054,9</w:t>
            </w:r>
          </w:p>
        </w:tc>
        <w:tc>
          <w:tcPr>
            <w:tcW w:w="794" w:type="dxa"/>
            <w:tcBorders>
              <w:left w:val="single" w:sz="6" w:space="0" w:color="000000"/>
            </w:tcBorders>
            <w:shd w:val="clear" w:color="auto" w:fill="auto"/>
            <w:vAlign w:val="bottom"/>
          </w:tcPr>
          <w:p w14:paraId="17F4F58F" w14:textId="3DD0141E"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1 971,1</w:t>
            </w:r>
          </w:p>
        </w:tc>
        <w:tc>
          <w:tcPr>
            <w:tcW w:w="794" w:type="dxa"/>
            <w:tcBorders>
              <w:left w:val="single" w:sz="6" w:space="0" w:color="000000"/>
            </w:tcBorders>
            <w:shd w:val="clear" w:color="auto" w:fill="auto"/>
            <w:vAlign w:val="bottom"/>
          </w:tcPr>
          <w:p w14:paraId="2B7D1BC2" w14:textId="1470A9F1"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2</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061,5</w:t>
            </w:r>
          </w:p>
        </w:tc>
        <w:tc>
          <w:tcPr>
            <w:tcW w:w="794" w:type="dxa"/>
            <w:tcBorders>
              <w:left w:val="single" w:sz="6" w:space="0" w:color="000000"/>
            </w:tcBorders>
            <w:shd w:val="clear" w:color="auto" w:fill="auto"/>
            <w:vAlign w:val="bottom"/>
          </w:tcPr>
          <w:p w14:paraId="799EACC7" w14:textId="7FF72B74" w:rsidR="000B431A" w:rsidRPr="000B431A" w:rsidRDefault="000B431A" w:rsidP="00CE0046">
            <w:pPr>
              <w:spacing w:before="160" w:line="220" w:lineRule="exact"/>
              <w:ind w:right="57"/>
              <w:jc w:val="right"/>
              <w:rPr>
                <w:rFonts w:ascii="Arial" w:hAnsi="Arial" w:cs="Arial"/>
                <w:sz w:val="14"/>
                <w:szCs w:val="14"/>
              </w:rPr>
            </w:pPr>
            <w:r w:rsidRPr="000B431A">
              <w:rPr>
                <w:rFonts w:ascii="Arial" w:hAnsi="Arial" w:cs="Arial"/>
                <w:sz w:val="14"/>
                <w:szCs w:val="14"/>
              </w:rPr>
              <w:t>2 100,2</w:t>
            </w:r>
          </w:p>
        </w:tc>
        <w:tc>
          <w:tcPr>
            <w:tcW w:w="2976" w:type="dxa"/>
            <w:tcBorders>
              <w:left w:val="single" w:sz="6" w:space="0" w:color="000000"/>
            </w:tcBorders>
            <w:shd w:val="clear" w:color="auto" w:fill="auto"/>
            <w:vAlign w:val="bottom"/>
          </w:tcPr>
          <w:p w14:paraId="57573D30" w14:textId="316F1A0E" w:rsidR="000B431A" w:rsidRPr="00F27F63" w:rsidRDefault="000B431A" w:rsidP="00D77261">
            <w:pPr>
              <w:spacing w:before="160" w:line="22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Retail markets and fairs</w:t>
            </w:r>
          </w:p>
        </w:tc>
      </w:tr>
      <w:tr w:rsidR="000B431A" w:rsidRPr="00451F66" w14:paraId="1BE08532" w14:textId="77777777" w:rsidTr="00426CF8">
        <w:trPr>
          <w:cantSplit/>
        </w:trPr>
        <w:tc>
          <w:tcPr>
            <w:tcW w:w="2977" w:type="dxa"/>
            <w:shd w:val="clear" w:color="auto" w:fill="auto"/>
            <w:vAlign w:val="bottom"/>
          </w:tcPr>
          <w:p w14:paraId="688C64D8" w14:textId="77777777" w:rsidR="000B431A" w:rsidRPr="00F27F63" w:rsidRDefault="000B431A" w:rsidP="000D1BF9">
            <w:pPr>
              <w:snapToGrid w:val="0"/>
              <w:spacing w:before="80" w:after="60" w:line="160" w:lineRule="exact"/>
              <w:ind w:left="57"/>
              <w:rPr>
                <w:rFonts w:ascii="Arial" w:hAnsi="Arial" w:cs="Arial"/>
                <w:i/>
                <w:color w:val="000000" w:themeColor="text1"/>
                <w:sz w:val="14"/>
                <w:szCs w:val="14"/>
                <w:lang w:val="en-US"/>
              </w:rPr>
            </w:pPr>
          </w:p>
        </w:tc>
        <w:tc>
          <w:tcPr>
            <w:tcW w:w="3969" w:type="dxa"/>
            <w:gridSpan w:val="5"/>
            <w:tcBorders>
              <w:left w:val="single" w:sz="6" w:space="0" w:color="000000"/>
            </w:tcBorders>
            <w:shd w:val="clear" w:color="auto" w:fill="auto"/>
            <w:vAlign w:val="bottom"/>
          </w:tcPr>
          <w:p w14:paraId="3DB01CBF" w14:textId="2EC7E6EF" w:rsidR="000B431A" w:rsidRPr="000B431A" w:rsidRDefault="000B431A" w:rsidP="00A57E21">
            <w:pPr>
              <w:spacing w:before="80" w:after="60" w:line="160" w:lineRule="exact"/>
              <w:jc w:val="center"/>
              <w:rPr>
                <w:rFonts w:ascii="Arial" w:hAnsi="Arial" w:cs="Arial"/>
                <w:b/>
                <w:sz w:val="14"/>
                <w:szCs w:val="14"/>
              </w:rPr>
            </w:pPr>
            <w:r w:rsidRPr="000B431A">
              <w:rPr>
                <w:rFonts w:ascii="Arial" w:hAnsi="Arial" w:cs="Arial"/>
                <w:b/>
                <w:sz w:val="14"/>
                <w:szCs w:val="14"/>
              </w:rPr>
              <w:t>В процентах от общего объема оборота розничной торговли</w:t>
            </w:r>
          </w:p>
          <w:p w14:paraId="6D059D3D" w14:textId="284B9FC2" w:rsidR="000B431A" w:rsidRPr="000B431A" w:rsidRDefault="000B431A" w:rsidP="00A57E21">
            <w:pPr>
              <w:spacing w:before="80" w:after="60" w:line="160" w:lineRule="exact"/>
              <w:jc w:val="center"/>
              <w:rPr>
                <w:rFonts w:ascii="Arial" w:hAnsi="Arial" w:cs="Arial"/>
                <w:sz w:val="14"/>
                <w:szCs w:val="14"/>
                <w:lang w:val="en-US"/>
              </w:rPr>
            </w:pPr>
            <w:r w:rsidRPr="000B431A">
              <w:rPr>
                <w:rFonts w:ascii="Arial" w:hAnsi="Arial" w:cs="Arial"/>
                <w:b/>
                <w:i/>
                <w:sz w:val="14"/>
                <w:szCs w:val="14"/>
                <w:lang w:val="en-US"/>
              </w:rPr>
              <w:t>Percent of total</w:t>
            </w:r>
            <w:r w:rsidRPr="000B431A">
              <w:rPr>
                <w:lang w:val="en-US"/>
              </w:rPr>
              <w:t xml:space="preserve"> </w:t>
            </w:r>
            <w:r w:rsidRPr="000B431A">
              <w:rPr>
                <w:rFonts w:ascii="Arial" w:hAnsi="Arial" w:cs="Arial"/>
                <w:b/>
                <w:i/>
                <w:sz w:val="14"/>
                <w:szCs w:val="14"/>
                <w:lang w:val="en-US"/>
              </w:rPr>
              <w:t>volume of retail turnover</w:t>
            </w:r>
          </w:p>
        </w:tc>
        <w:tc>
          <w:tcPr>
            <w:tcW w:w="2976" w:type="dxa"/>
            <w:tcBorders>
              <w:left w:val="single" w:sz="6" w:space="0" w:color="000000"/>
            </w:tcBorders>
            <w:shd w:val="clear" w:color="auto" w:fill="auto"/>
            <w:vAlign w:val="bottom"/>
          </w:tcPr>
          <w:p w14:paraId="0B6E2726" w14:textId="77777777" w:rsidR="000B431A" w:rsidRPr="00F27F63" w:rsidRDefault="000B431A" w:rsidP="00A57E21">
            <w:pPr>
              <w:snapToGrid w:val="0"/>
              <w:spacing w:before="80" w:after="60" w:line="160" w:lineRule="exact"/>
              <w:ind w:firstLine="360"/>
              <w:rPr>
                <w:rFonts w:ascii="Arial" w:hAnsi="Arial" w:cs="Arial"/>
                <w:b/>
                <w:i/>
                <w:color w:val="000000" w:themeColor="text1"/>
                <w:sz w:val="14"/>
                <w:szCs w:val="14"/>
                <w:lang w:val="en-US"/>
              </w:rPr>
            </w:pPr>
          </w:p>
        </w:tc>
      </w:tr>
      <w:tr w:rsidR="000B431A" w:rsidRPr="00451F66" w14:paraId="3DE9315A" w14:textId="77777777" w:rsidTr="00426CF8">
        <w:trPr>
          <w:cantSplit/>
        </w:trPr>
        <w:tc>
          <w:tcPr>
            <w:tcW w:w="2977" w:type="dxa"/>
            <w:shd w:val="clear" w:color="auto" w:fill="auto"/>
            <w:vAlign w:val="bottom"/>
          </w:tcPr>
          <w:p w14:paraId="10095533" w14:textId="11A1CC45" w:rsidR="000B431A" w:rsidRPr="00F27F63" w:rsidRDefault="000B431A" w:rsidP="00D77261">
            <w:pPr>
              <w:spacing w:before="160" w:line="22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Торгующие организации и индивидуальные предприниматели, осуществляющие </w:t>
            </w:r>
            <w:r w:rsidRPr="00F27F63">
              <w:rPr>
                <w:rFonts w:ascii="Arial" w:hAnsi="Arial" w:cs="Arial"/>
                <w:color w:val="000000" w:themeColor="text1"/>
                <w:sz w:val="14"/>
                <w:szCs w:val="14"/>
              </w:rPr>
              <w:br/>
              <w:t>деятельность вне рынка</w:t>
            </w:r>
          </w:p>
        </w:tc>
        <w:tc>
          <w:tcPr>
            <w:tcW w:w="793" w:type="dxa"/>
            <w:tcBorders>
              <w:left w:val="single" w:sz="6" w:space="0" w:color="000000"/>
            </w:tcBorders>
            <w:shd w:val="clear" w:color="auto" w:fill="auto"/>
            <w:vAlign w:val="bottom"/>
          </w:tcPr>
          <w:p w14:paraId="5116479D" w14:textId="02224765"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73,8</w:t>
            </w:r>
          </w:p>
        </w:tc>
        <w:tc>
          <w:tcPr>
            <w:tcW w:w="794" w:type="dxa"/>
            <w:tcBorders>
              <w:left w:val="single" w:sz="6" w:space="0" w:color="000000"/>
            </w:tcBorders>
            <w:shd w:val="clear" w:color="auto" w:fill="auto"/>
            <w:vAlign w:val="bottom"/>
          </w:tcPr>
          <w:p w14:paraId="5EC633D1" w14:textId="0A17E27F"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87,6</w:t>
            </w:r>
          </w:p>
        </w:tc>
        <w:tc>
          <w:tcPr>
            <w:tcW w:w="794" w:type="dxa"/>
            <w:tcBorders>
              <w:left w:val="single" w:sz="6" w:space="0" w:color="000000"/>
            </w:tcBorders>
            <w:shd w:val="clear" w:color="auto" w:fill="auto"/>
            <w:vAlign w:val="bottom"/>
          </w:tcPr>
          <w:p w14:paraId="74BEB456" w14:textId="2AD0E00B"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95,4</w:t>
            </w:r>
          </w:p>
        </w:tc>
        <w:tc>
          <w:tcPr>
            <w:tcW w:w="794" w:type="dxa"/>
            <w:tcBorders>
              <w:left w:val="single" w:sz="6" w:space="0" w:color="000000"/>
            </w:tcBorders>
            <w:shd w:val="clear" w:color="auto" w:fill="auto"/>
            <w:vAlign w:val="bottom"/>
          </w:tcPr>
          <w:p w14:paraId="53193829" w14:textId="0829B7BF"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95,7</w:t>
            </w:r>
          </w:p>
        </w:tc>
        <w:tc>
          <w:tcPr>
            <w:tcW w:w="794" w:type="dxa"/>
            <w:tcBorders>
              <w:left w:val="single" w:sz="6" w:space="0" w:color="000000"/>
            </w:tcBorders>
            <w:shd w:val="clear" w:color="auto" w:fill="auto"/>
            <w:vAlign w:val="bottom"/>
          </w:tcPr>
          <w:p w14:paraId="098C4C8C" w14:textId="5F3920AC" w:rsidR="000B431A" w:rsidRPr="000B431A" w:rsidRDefault="000B431A" w:rsidP="00CE0046">
            <w:pPr>
              <w:spacing w:before="160" w:line="220" w:lineRule="exact"/>
              <w:ind w:right="57"/>
              <w:jc w:val="right"/>
              <w:rPr>
                <w:rFonts w:ascii="Arial" w:hAnsi="Arial" w:cs="Arial"/>
                <w:sz w:val="14"/>
                <w:szCs w:val="14"/>
              </w:rPr>
            </w:pPr>
            <w:r w:rsidRPr="000B431A">
              <w:rPr>
                <w:rFonts w:ascii="Arial" w:hAnsi="Arial" w:cs="Arial"/>
                <w:sz w:val="14"/>
                <w:szCs w:val="14"/>
              </w:rPr>
              <w:t>96,2</w:t>
            </w:r>
          </w:p>
        </w:tc>
        <w:tc>
          <w:tcPr>
            <w:tcW w:w="2976" w:type="dxa"/>
            <w:tcBorders>
              <w:left w:val="single" w:sz="6" w:space="0" w:color="000000"/>
            </w:tcBorders>
            <w:shd w:val="clear" w:color="auto" w:fill="auto"/>
            <w:vAlign w:val="bottom"/>
          </w:tcPr>
          <w:p w14:paraId="66614D8E" w14:textId="46D6DE37" w:rsidR="000B431A" w:rsidRPr="00F27F63" w:rsidRDefault="000B431A" w:rsidP="00D77261">
            <w:pPr>
              <w:spacing w:before="160" w:line="22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Trade organizations </w:t>
            </w:r>
            <w:r w:rsidRPr="00F27F63">
              <w:rPr>
                <w:rFonts w:ascii="Arial" w:hAnsi="Arial" w:cs="Arial"/>
                <w:i/>
                <w:color w:val="000000" w:themeColor="text1"/>
                <w:sz w:val="14"/>
                <w:szCs w:val="14"/>
                <w:lang w:val="en-US"/>
              </w:rPr>
              <w:br/>
              <w:t xml:space="preserve">and individual entrepreneurs </w:t>
            </w:r>
            <w:r w:rsidRPr="00F27F63">
              <w:rPr>
                <w:rFonts w:ascii="Arial" w:hAnsi="Arial" w:cs="Arial"/>
                <w:i/>
                <w:color w:val="000000" w:themeColor="text1"/>
                <w:sz w:val="14"/>
                <w:szCs w:val="14"/>
                <w:lang w:val="en-US"/>
              </w:rPr>
              <w:br/>
              <w:t>operating outside the market</w:t>
            </w:r>
          </w:p>
        </w:tc>
      </w:tr>
      <w:tr w:rsidR="000B431A" w:rsidRPr="00F27F63" w14:paraId="112C5951" w14:textId="77777777" w:rsidTr="00426CF8">
        <w:trPr>
          <w:cantSplit/>
        </w:trPr>
        <w:tc>
          <w:tcPr>
            <w:tcW w:w="2977" w:type="dxa"/>
            <w:shd w:val="clear" w:color="auto" w:fill="auto"/>
            <w:vAlign w:val="bottom"/>
          </w:tcPr>
          <w:p w14:paraId="361731B2" w14:textId="0D7DFDF5" w:rsidR="000B431A" w:rsidRPr="00F27F63" w:rsidRDefault="000B431A" w:rsidP="00D77261">
            <w:pPr>
              <w:spacing w:before="160" w:line="22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Розничные рынки и ярмарки</w:t>
            </w:r>
          </w:p>
        </w:tc>
        <w:tc>
          <w:tcPr>
            <w:tcW w:w="793" w:type="dxa"/>
            <w:tcBorders>
              <w:left w:val="single" w:sz="6" w:space="0" w:color="000000"/>
            </w:tcBorders>
            <w:shd w:val="clear" w:color="auto" w:fill="auto"/>
            <w:vAlign w:val="bottom"/>
          </w:tcPr>
          <w:p w14:paraId="32DA5800" w14:textId="4ED27544"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26,2</w:t>
            </w:r>
          </w:p>
        </w:tc>
        <w:tc>
          <w:tcPr>
            <w:tcW w:w="794" w:type="dxa"/>
            <w:tcBorders>
              <w:left w:val="single" w:sz="6" w:space="0" w:color="000000"/>
            </w:tcBorders>
            <w:shd w:val="clear" w:color="auto" w:fill="auto"/>
            <w:vAlign w:val="bottom"/>
          </w:tcPr>
          <w:p w14:paraId="7D6EC5C6" w14:textId="703E7B44"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12,4</w:t>
            </w:r>
          </w:p>
        </w:tc>
        <w:tc>
          <w:tcPr>
            <w:tcW w:w="794" w:type="dxa"/>
            <w:tcBorders>
              <w:left w:val="single" w:sz="6" w:space="0" w:color="000000"/>
            </w:tcBorders>
            <w:shd w:val="clear" w:color="auto" w:fill="auto"/>
            <w:vAlign w:val="bottom"/>
          </w:tcPr>
          <w:p w14:paraId="1DA62B9A" w14:textId="52086AF6"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4,6</w:t>
            </w:r>
          </w:p>
        </w:tc>
        <w:tc>
          <w:tcPr>
            <w:tcW w:w="794" w:type="dxa"/>
            <w:tcBorders>
              <w:left w:val="single" w:sz="6" w:space="0" w:color="000000"/>
            </w:tcBorders>
            <w:shd w:val="clear" w:color="auto" w:fill="auto"/>
            <w:vAlign w:val="bottom"/>
          </w:tcPr>
          <w:p w14:paraId="0AE3715D" w14:textId="15AF2F73"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4,3</w:t>
            </w:r>
          </w:p>
        </w:tc>
        <w:tc>
          <w:tcPr>
            <w:tcW w:w="794" w:type="dxa"/>
            <w:tcBorders>
              <w:left w:val="single" w:sz="6" w:space="0" w:color="000000"/>
            </w:tcBorders>
            <w:shd w:val="clear" w:color="auto" w:fill="auto"/>
            <w:vAlign w:val="bottom"/>
          </w:tcPr>
          <w:p w14:paraId="5280BC06" w14:textId="2DA7529B" w:rsidR="000B431A" w:rsidRPr="000B431A" w:rsidRDefault="000B431A" w:rsidP="00CE0046">
            <w:pPr>
              <w:spacing w:before="160" w:line="220" w:lineRule="exact"/>
              <w:ind w:right="57"/>
              <w:jc w:val="right"/>
              <w:rPr>
                <w:rFonts w:ascii="Arial" w:hAnsi="Arial" w:cs="Arial"/>
                <w:sz w:val="14"/>
                <w:szCs w:val="14"/>
              </w:rPr>
            </w:pPr>
            <w:r w:rsidRPr="000B431A">
              <w:rPr>
                <w:rFonts w:ascii="Arial" w:hAnsi="Arial" w:cs="Arial"/>
                <w:sz w:val="14"/>
                <w:szCs w:val="14"/>
              </w:rPr>
              <w:t>3,8</w:t>
            </w:r>
          </w:p>
        </w:tc>
        <w:tc>
          <w:tcPr>
            <w:tcW w:w="2976" w:type="dxa"/>
            <w:tcBorders>
              <w:left w:val="single" w:sz="6" w:space="0" w:color="000000"/>
            </w:tcBorders>
            <w:shd w:val="clear" w:color="auto" w:fill="auto"/>
            <w:vAlign w:val="bottom"/>
          </w:tcPr>
          <w:p w14:paraId="2FBA17B5" w14:textId="75BD3440" w:rsidR="000B431A" w:rsidRPr="00F27F63" w:rsidRDefault="000B431A" w:rsidP="00D77261">
            <w:pPr>
              <w:spacing w:before="160" w:line="22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Retail markets and fairs</w:t>
            </w:r>
          </w:p>
        </w:tc>
      </w:tr>
      <w:tr w:rsidR="000B431A" w:rsidRPr="00451F66" w14:paraId="3A005CFB" w14:textId="77777777" w:rsidTr="00426CF8">
        <w:trPr>
          <w:cantSplit/>
        </w:trPr>
        <w:tc>
          <w:tcPr>
            <w:tcW w:w="2977" w:type="dxa"/>
            <w:shd w:val="clear" w:color="auto" w:fill="auto"/>
            <w:vAlign w:val="bottom"/>
          </w:tcPr>
          <w:p w14:paraId="6D6B34BE" w14:textId="77777777" w:rsidR="000B431A" w:rsidRPr="00F27F63" w:rsidRDefault="000B431A" w:rsidP="00A57E21">
            <w:pPr>
              <w:snapToGrid w:val="0"/>
              <w:spacing w:before="80" w:after="60" w:line="160" w:lineRule="exact"/>
              <w:rPr>
                <w:rFonts w:ascii="Arial" w:hAnsi="Arial" w:cs="Arial"/>
                <w:i/>
                <w:color w:val="000000" w:themeColor="text1"/>
                <w:sz w:val="14"/>
                <w:szCs w:val="14"/>
                <w:lang w:val="en-US"/>
              </w:rPr>
            </w:pPr>
          </w:p>
        </w:tc>
        <w:tc>
          <w:tcPr>
            <w:tcW w:w="3969" w:type="dxa"/>
            <w:gridSpan w:val="5"/>
            <w:tcBorders>
              <w:left w:val="single" w:sz="6" w:space="0" w:color="000000"/>
            </w:tcBorders>
            <w:shd w:val="clear" w:color="auto" w:fill="auto"/>
            <w:vAlign w:val="bottom"/>
          </w:tcPr>
          <w:p w14:paraId="44D33F54" w14:textId="77777777" w:rsidR="000B431A" w:rsidRPr="000B431A" w:rsidRDefault="000B431A" w:rsidP="00A57E21">
            <w:pPr>
              <w:spacing w:before="80" w:after="60" w:line="160" w:lineRule="exact"/>
              <w:jc w:val="center"/>
              <w:rPr>
                <w:rFonts w:ascii="Arial" w:hAnsi="Arial" w:cs="Arial"/>
                <w:sz w:val="14"/>
                <w:szCs w:val="14"/>
              </w:rPr>
            </w:pPr>
            <w:r w:rsidRPr="000B431A">
              <w:rPr>
                <w:rFonts w:ascii="Arial" w:hAnsi="Arial" w:cs="Arial"/>
                <w:b/>
                <w:sz w:val="14"/>
                <w:szCs w:val="14"/>
              </w:rPr>
              <w:t xml:space="preserve">В процентах к предыдущему году </w:t>
            </w:r>
            <w:r w:rsidRPr="000B431A">
              <w:rPr>
                <w:rFonts w:ascii="Arial" w:hAnsi="Arial" w:cs="Arial"/>
                <w:b/>
                <w:sz w:val="14"/>
                <w:szCs w:val="14"/>
              </w:rPr>
              <w:br/>
            </w:r>
            <w:r w:rsidRPr="000B431A">
              <w:rPr>
                <w:rFonts w:ascii="Arial" w:hAnsi="Arial" w:cs="Arial"/>
                <w:sz w:val="14"/>
                <w:szCs w:val="14"/>
              </w:rPr>
              <w:t xml:space="preserve">(в сопоставимых ценах) </w:t>
            </w:r>
          </w:p>
          <w:p w14:paraId="77315F57" w14:textId="77777777" w:rsidR="000B431A" w:rsidRPr="000B431A" w:rsidRDefault="000B431A" w:rsidP="00A57E21">
            <w:pPr>
              <w:spacing w:after="60" w:line="160" w:lineRule="exact"/>
              <w:jc w:val="center"/>
              <w:rPr>
                <w:rFonts w:ascii="Arial" w:hAnsi="Arial" w:cs="Arial"/>
                <w:sz w:val="14"/>
                <w:szCs w:val="14"/>
                <w:lang w:val="en-US"/>
              </w:rPr>
            </w:pPr>
            <w:r w:rsidRPr="000B431A">
              <w:rPr>
                <w:rFonts w:ascii="Arial" w:hAnsi="Arial" w:cs="Arial"/>
                <w:b/>
                <w:i/>
                <w:sz w:val="14"/>
                <w:szCs w:val="14"/>
                <w:lang w:val="en-US"/>
              </w:rPr>
              <w:t xml:space="preserve">Percent of previous year </w:t>
            </w:r>
            <w:r w:rsidRPr="000B431A">
              <w:rPr>
                <w:rFonts w:ascii="Arial" w:hAnsi="Arial" w:cs="Arial"/>
                <w:b/>
                <w:i/>
                <w:sz w:val="14"/>
                <w:szCs w:val="14"/>
                <w:lang w:val="en-US"/>
              </w:rPr>
              <w:br/>
            </w:r>
            <w:r w:rsidRPr="000B431A">
              <w:rPr>
                <w:rFonts w:ascii="Arial" w:hAnsi="Arial" w:cs="Arial"/>
                <w:i/>
                <w:sz w:val="14"/>
                <w:szCs w:val="14"/>
                <w:lang w:val="en-US"/>
              </w:rPr>
              <w:t>(at constant prices)</w:t>
            </w:r>
          </w:p>
        </w:tc>
        <w:tc>
          <w:tcPr>
            <w:tcW w:w="2976" w:type="dxa"/>
            <w:tcBorders>
              <w:left w:val="single" w:sz="6" w:space="0" w:color="000000"/>
            </w:tcBorders>
            <w:shd w:val="clear" w:color="auto" w:fill="auto"/>
            <w:vAlign w:val="bottom"/>
          </w:tcPr>
          <w:p w14:paraId="3C23870A" w14:textId="77777777" w:rsidR="000B431A" w:rsidRPr="00F27F63" w:rsidRDefault="000B431A" w:rsidP="00A57E21">
            <w:pPr>
              <w:snapToGrid w:val="0"/>
              <w:spacing w:before="80" w:after="60" w:line="160" w:lineRule="exact"/>
              <w:ind w:firstLine="360"/>
              <w:rPr>
                <w:rFonts w:ascii="Arial" w:hAnsi="Arial" w:cs="Arial"/>
                <w:i/>
                <w:color w:val="000000" w:themeColor="text1"/>
                <w:sz w:val="14"/>
                <w:szCs w:val="14"/>
                <w:lang w:val="en-US"/>
              </w:rPr>
            </w:pPr>
          </w:p>
        </w:tc>
      </w:tr>
      <w:tr w:rsidR="000B431A" w:rsidRPr="00451F66" w14:paraId="3EF2A9CB" w14:textId="77777777" w:rsidTr="00426CF8">
        <w:trPr>
          <w:cantSplit/>
        </w:trPr>
        <w:tc>
          <w:tcPr>
            <w:tcW w:w="2977" w:type="dxa"/>
            <w:shd w:val="clear" w:color="auto" w:fill="auto"/>
            <w:vAlign w:val="bottom"/>
          </w:tcPr>
          <w:p w14:paraId="16968733" w14:textId="19CE6793" w:rsidR="000B431A" w:rsidRPr="00F27F63" w:rsidRDefault="000B431A" w:rsidP="00D77261">
            <w:pPr>
              <w:spacing w:before="160" w:line="22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Торгующие организации и индивидуальные предприниматели, осуществляющие </w:t>
            </w:r>
            <w:r w:rsidRPr="00F27F63">
              <w:rPr>
                <w:rFonts w:ascii="Arial" w:hAnsi="Arial" w:cs="Arial"/>
                <w:color w:val="000000" w:themeColor="text1"/>
                <w:sz w:val="14"/>
                <w:szCs w:val="14"/>
              </w:rPr>
              <w:br/>
              <w:t>деятельность вне рынка</w:t>
            </w:r>
          </w:p>
        </w:tc>
        <w:tc>
          <w:tcPr>
            <w:tcW w:w="793" w:type="dxa"/>
            <w:tcBorders>
              <w:left w:val="single" w:sz="6" w:space="0" w:color="000000"/>
            </w:tcBorders>
            <w:shd w:val="clear" w:color="auto" w:fill="auto"/>
            <w:vAlign w:val="bottom"/>
          </w:tcPr>
          <w:p w14:paraId="27CD6A7F" w14:textId="72439B23"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110,1</w:t>
            </w:r>
          </w:p>
        </w:tc>
        <w:tc>
          <w:tcPr>
            <w:tcW w:w="794" w:type="dxa"/>
            <w:tcBorders>
              <w:left w:val="single" w:sz="6" w:space="0" w:color="000000"/>
            </w:tcBorders>
            <w:shd w:val="clear" w:color="auto" w:fill="auto"/>
            <w:vAlign w:val="bottom"/>
          </w:tcPr>
          <w:p w14:paraId="0E7B621B" w14:textId="6866461F"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107,6</w:t>
            </w:r>
          </w:p>
        </w:tc>
        <w:tc>
          <w:tcPr>
            <w:tcW w:w="794" w:type="dxa"/>
            <w:tcBorders>
              <w:left w:val="single" w:sz="6" w:space="0" w:color="000000"/>
            </w:tcBorders>
            <w:shd w:val="clear" w:color="auto" w:fill="auto"/>
            <w:vAlign w:val="bottom"/>
          </w:tcPr>
          <w:p w14:paraId="2E6F62BA" w14:textId="5E436774"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93,5</w:t>
            </w:r>
          </w:p>
        </w:tc>
        <w:tc>
          <w:tcPr>
            <w:tcW w:w="794" w:type="dxa"/>
            <w:tcBorders>
              <w:left w:val="single" w:sz="6" w:space="0" w:color="000000"/>
            </w:tcBorders>
            <w:shd w:val="clear" w:color="auto" w:fill="auto"/>
            <w:vAlign w:val="bottom"/>
          </w:tcPr>
          <w:p w14:paraId="022B46E7" w14:textId="127EEA7F"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108,4</w:t>
            </w:r>
          </w:p>
        </w:tc>
        <w:tc>
          <w:tcPr>
            <w:tcW w:w="794" w:type="dxa"/>
            <w:tcBorders>
              <w:left w:val="single" w:sz="6" w:space="0" w:color="000000"/>
            </w:tcBorders>
            <w:shd w:val="clear" w:color="auto" w:fill="auto"/>
            <w:vAlign w:val="bottom"/>
          </w:tcPr>
          <w:p w14:paraId="514BAA6A" w14:textId="20C79CE6" w:rsidR="000B431A" w:rsidRPr="000B431A" w:rsidRDefault="000B431A" w:rsidP="00CE0046">
            <w:pPr>
              <w:spacing w:before="160" w:line="220" w:lineRule="exact"/>
              <w:ind w:right="57"/>
              <w:jc w:val="right"/>
              <w:rPr>
                <w:rFonts w:ascii="Arial" w:hAnsi="Arial" w:cs="Arial"/>
                <w:sz w:val="14"/>
                <w:szCs w:val="14"/>
              </w:rPr>
            </w:pPr>
            <w:r w:rsidRPr="000B431A">
              <w:rPr>
                <w:rFonts w:ascii="Arial" w:hAnsi="Arial" w:cs="Arial"/>
                <w:sz w:val="14"/>
                <w:szCs w:val="14"/>
              </w:rPr>
              <w:t>108,2</w:t>
            </w:r>
          </w:p>
        </w:tc>
        <w:tc>
          <w:tcPr>
            <w:tcW w:w="2976" w:type="dxa"/>
            <w:tcBorders>
              <w:left w:val="single" w:sz="6" w:space="0" w:color="000000"/>
            </w:tcBorders>
            <w:shd w:val="clear" w:color="auto" w:fill="auto"/>
            <w:vAlign w:val="bottom"/>
          </w:tcPr>
          <w:p w14:paraId="5ED57B93" w14:textId="41C6F3F9" w:rsidR="000B431A" w:rsidRPr="00F27F63" w:rsidRDefault="000B431A" w:rsidP="00D77261">
            <w:pPr>
              <w:spacing w:before="160" w:line="22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Trade organizations </w:t>
            </w:r>
            <w:r w:rsidRPr="00F27F63">
              <w:rPr>
                <w:rFonts w:ascii="Arial" w:hAnsi="Arial" w:cs="Arial"/>
                <w:i/>
                <w:color w:val="000000" w:themeColor="text1"/>
                <w:sz w:val="14"/>
                <w:szCs w:val="14"/>
                <w:lang w:val="en-US"/>
              </w:rPr>
              <w:br/>
              <w:t xml:space="preserve">and individual entrepreneurs </w:t>
            </w:r>
            <w:r w:rsidRPr="00F27F63">
              <w:rPr>
                <w:rFonts w:ascii="Arial" w:hAnsi="Arial" w:cs="Arial"/>
                <w:i/>
                <w:color w:val="000000" w:themeColor="text1"/>
                <w:sz w:val="14"/>
                <w:szCs w:val="14"/>
                <w:lang w:val="en-US"/>
              </w:rPr>
              <w:br/>
              <w:t>operating outside the market</w:t>
            </w:r>
          </w:p>
        </w:tc>
      </w:tr>
      <w:tr w:rsidR="000B431A" w:rsidRPr="00F27F63" w14:paraId="5A646A4A" w14:textId="77777777" w:rsidTr="00161F03">
        <w:trPr>
          <w:cantSplit/>
        </w:trPr>
        <w:tc>
          <w:tcPr>
            <w:tcW w:w="2977" w:type="dxa"/>
            <w:tcBorders>
              <w:bottom w:val="single" w:sz="6" w:space="0" w:color="000000"/>
            </w:tcBorders>
            <w:shd w:val="clear" w:color="auto" w:fill="auto"/>
            <w:vAlign w:val="bottom"/>
          </w:tcPr>
          <w:p w14:paraId="7E68A017" w14:textId="3A924E30" w:rsidR="000B431A" w:rsidRPr="00F27F63" w:rsidRDefault="000B431A" w:rsidP="00D77261">
            <w:pPr>
              <w:spacing w:before="160" w:line="220" w:lineRule="exact"/>
              <w:ind w:left="57"/>
              <w:rPr>
                <w:rFonts w:ascii="Arial" w:hAnsi="Arial" w:cs="Arial"/>
                <w:color w:val="000000" w:themeColor="text1"/>
                <w:sz w:val="14"/>
                <w:szCs w:val="14"/>
              </w:rPr>
            </w:pPr>
            <w:r w:rsidRPr="00F27F63">
              <w:rPr>
                <w:rFonts w:ascii="Arial" w:hAnsi="Arial" w:cs="Arial"/>
                <w:color w:val="000000" w:themeColor="text1"/>
                <w:sz w:val="14"/>
                <w:szCs w:val="14"/>
              </w:rPr>
              <w:t>Розничные рынки и ярмарки</w:t>
            </w:r>
          </w:p>
        </w:tc>
        <w:tc>
          <w:tcPr>
            <w:tcW w:w="793" w:type="dxa"/>
            <w:tcBorders>
              <w:left w:val="single" w:sz="6" w:space="0" w:color="000000"/>
              <w:bottom w:val="single" w:sz="6" w:space="0" w:color="000000"/>
            </w:tcBorders>
            <w:shd w:val="clear" w:color="auto" w:fill="auto"/>
            <w:vAlign w:val="bottom"/>
          </w:tcPr>
          <w:p w14:paraId="0ED2A046" w14:textId="67632562"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106,1</w:t>
            </w:r>
          </w:p>
        </w:tc>
        <w:tc>
          <w:tcPr>
            <w:tcW w:w="794" w:type="dxa"/>
            <w:tcBorders>
              <w:left w:val="single" w:sz="6" w:space="0" w:color="000000"/>
              <w:bottom w:val="single" w:sz="6" w:space="0" w:color="000000"/>
            </w:tcBorders>
            <w:shd w:val="clear" w:color="auto" w:fill="auto"/>
            <w:vAlign w:val="bottom"/>
          </w:tcPr>
          <w:p w14:paraId="415B521B" w14:textId="06EDB816"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99,6</w:t>
            </w:r>
          </w:p>
        </w:tc>
        <w:tc>
          <w:tcPr>
            <w:tcW w:w="794" w:type="dxa"/>
            <w:tcBorders>
              <w:left w:val="single" w:sz="6" w:space="0" w:color="000000"/>
              <w:bottom w:val="single" w:sz="6" w:space="0" w:color="000000"/>
            </w:tcBorders>
            <w:shd w:val="clear" w:color="auto" w:fill="auto"/>
            <w:vAlign w:val="bottom"/>
          </w:tcPr>
          <w:p w14:paraId="6769A3E2" w14:textId="66471503"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95,0</w:t>
            </w:r>
          </w:p>
        </w:tc>
        <w:tc>
          <w:tcPr>
            <w:tcW w:w="794" w:type="dxa"/>
            <w:tcBorders>
              <w:left w:val="single" w:sz="6" w:space="0" w:color="000000"/>
              <w:bottom w:val="single" w:sz="6" w:space="0" w:color="000000"/>
            </w:tcBorders>
            <w:shd w:val="clear" w:color="auto" w:fill="auto"/>
            <w:vAlign w:val="bottom"/>
          </w:tcPr>
          <w:p w14:paraId="5AC0F948" w14:textId="5DBFBC8F" w:rsidR="000B431A" w:rsidRPr="00F27F63" w:rsidRDefault="000B431A" w:rsidP="00DD44BE">
            <w:pPr>
              <w:spacing w:before="160" w:line="22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99,8</w:t>
            </w:r>
          </w:p>
        </w:tc>
        <w:tc>
          <w:tcPr>
            <w:tcW w:w="794" w:type="dxa"/>
            <w:tcBorders>
              <w:left w:val="single" w:sz="6" w:space="0" w:color="000000"/>
              <w:bottom w:val="single" w:sz="6" w:space="0" w:color="000000"/>
            </w:tcBorders>
            <w:shd w:val="clear" w:color="auto" w:fill="auto"/>
            <w:vAlign w:val="bottom"/>
          </w:tcPr>
          <w:p w14:paraId="38281360" w14:textId="24DAE63E" w:rsidR="000B431A" w:rsidRPr="000B431A" w:rsidRDefault="000B431A" w:rsidP="00CE0046">
            <w:pPr>
              <w:spacing w:before="160" w:line="220" w:lineRule="exact"/>
              <w:ind w:right="57"/>
              <w:jc w:val="right"/>
              <w:rPr>
                <w:rFonts w:ascii="Arial" w:hAnsi="Arial" w:cs="Arial"/>
                <w:sz w:val="14"/>
                <w:szCs w:val="14"/>
              </w:rPr>
            </w:pPr>
            <w:r w:rsidRPr="000B431A">
              <w:rPr>
                <w:rFonts w:ascii="Arial" w:hAnsi="Arial" w:cs="Arial"/>
                <w:sz w:val="14"/>
                <w:szCs w:val="14"/>
              </w:rPr>
              <w:t>94,7</w:t>
            </w:r>
          </w:p>
        </w:tc>
        <w:tc>
          <w:tcPr>
            <w:tcW w:w="2976" w:type="dxa"/>
            <w:tcBorders>
              <w:left w:val="single" w:sz="6" w:space="0" w:color="000000"/>
              <w:bottom w:val="single" w:sz="6" w:space="0" w:color="000000"/>
            </w:tcBorders>
            <w:shd w:val="clear" w:color="auto" w:fill="auto"/>
            <w:vAlign w:val="bottom"/>
          </w:tcPr>
          <w:p w14:paraId="747C2A01" w14:textId="42D5BA86" w:rsidR="000B431A" w:rsidRPr="00F27F63" w:rsidRDefault="000B431A" w:rsidP="00D77261">
            <w:pPr>
              <w:spacing w:before="160" w:line="220" w:lineRule="exact"/>
              <w:ind w:left="57"/>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Retail markets and fairs</w:t>
            </w:r>
          </w:p>
        </w:tc>
      </w:tr>
    </w:tbl>
    <w:p w14:paraId="4DC423B5" w14:textId="77777777" w:rsidR="00BF11CC" w:rsidRPr="00F27F63" w:rsidRDefault="00BF11CC" w:rsidP="00BF11CC">
      <w:pPr>
        <w:pageBreakBefore/>
        <w:tabs>
          <w:tab w:val="center" w:pos="6634"/>
        </w:tabs>
        <w:spacing w:after="60"/>
        <w:ind w:left="510" w:hanging="510"/>
        <w:rPr>
          <w:color w:val="000000" w:themeColor="text1"/>
        </w:rPr>
      </w:pPr>
      <w:r w:rsidRPr="00F27F63">
        <w:rPr>
          <w:rFonts w:ascii="Arial" w:hAnsi="Arial" w:cs="Arial"/>
          <w:b/>
          <w:bCs/>
          <w:color w:val="000000" w:themeColor="text1"/>
          <w:sz w:val="16"/>
        </w:rPr>
        <w:lastRenderedPageBreak/>
        <w:t xml:space="preserve">19.10. ОБОРОТ РОЗНИЧНОЙ ТОРГОВЛИ ТОРГУЮЩИХ ОРГАНИЗАЦИЙ И ИНДИВИДУАЛЬНЫХ ПРЕДПРИНИМАТЕЛЕЙ, </w:t>
      </w:r>
      <w:r w:rsidRPr="00F27F63">
        <w:rPr>
          <w:rFonts w:ascii="Arial" w:hAnsi="Arial" w:cs="Arial"/>
          <w:b/>
          <w:bCs/>
          <w:color w:val="000000" w:themeColor="text1"/>
          <w:sz w:val="16"/>
        </w:rPr>
        <w:br/>
        <w:t>РЕАЛИЗУЮЩИХ ТОВАРЫ ВНЕ РЫНКА ПО ТИПАМ ХОЗЯЙСТВУЮЩИХ СУБЪЕКТОВ</w:t>
      </w:r>
    </w:p>
    <w:p w14:paraId="6363F2A5" w14:textId="6FB75171" w:rsidR="00BF11CC" w:rsidRPr="00F27F63" w:rsidRDefault="00BF11CC" w:rsidP="00BF11CC">
      <w:pPr>
        <w:tabs>
          <w:tab w:val="center" w:pos="6634"/>
        </w:tabs>
        <w:spacing w:after="60"/>
        <w:ind w:left="510"/>
        <w:rPr>
          <w:i/>
          <w:strike/>
          <w:color w:val="000000" w:themeColor="text1"/>
          <w:lang w:val="en-US"/>
        </w:rPr>
      </w:pPr>
      <w:r w:rsidRPr="00F27F63">
        <w:rPr>
          <w:rFonts w:ascii="Arial" w:hAnsi="Arial" w:cs="Arial"/>
          <w:b/>
          <w:bCs/>
          <w:i/>
          <w:color w:val="000000" w:themeColor="text1"/>
          <w:sz w:val="16"/>
          <w:lang w:val="en-US"/>
        </w:rPr>
        <w:t>RETAIL TURNOVER OF TRADING ORGANIZATIONS AND INDIVIDUAL ENTREPRENEURS</w:t>
      </w:r>
      <w:proofErr w:type="gramStart"/>
      <w:r w:rsidRPr="00F27F63">
        <w:rPr>
          <w:rFonts w:ascii="Arial" w:hAnsi="Arial" w:cs="Arial"/>
          <w:b/>
          <w:bCs/>
          <w:i/>
          <w:color w:val="000000" w:themeColor="text1"/>
          <w:sz w:val="16"/>
          <w:lang w:val="en-US"/>
        </w:rPr>
        <w:t>,</w:t>
      </w:r>
      <w:proofErr w:type="gramEnd"/>
      <w:r w:rsidRPr="00F27F63">
        <w:rPr>
          <w:rFonts w:ascii="Arial" w:hAnsi="Arial" w:cs="Arial"/>
          <w:b/>
          <w:bCs/>
          <w:i/>
          <w:color w:val="000000" w:themeColor="text1"/>
          <w:sz w:val="16"/>
          <w:lang w:val="en-US"/>
        </w:rPr>
        <w:br/>
        <w:t>SELLING GOODS OUTSIDE THE MARKET BY TYPE OF BUSINESS ENTITIES</w:t>
      </w:r>
    </w:p>
    <w:tbl>
      <w:tblPr>
        <w:tblW w:w="9926" w:type="dxa"/>
        <w:tblLayout w:type="fixed"/>
        <w:tblCellMar>
          <w:left w:w="0" w:type="dxa"/>
          <w:right w:w="0" w:type="dxa"/>
        </w:tblCellMar>
        <w:tblLook w:val="0000" w:firstRow="0" w:lastRow="0" w:firstColumn="0" w:lastColumn="0" w:noHBand="0" w:noVBand="0"/>
      </w:tblPr>
      <w:tblGrid>
        <w:gridCol w:w="3318"/>
        <w:gridCol w:w="800"/>
        <w:gridCol w:w="801"/>
        <w:gridCol w:w="800"/>
        <w:gridCol w:w="801"/>
        <w:gridCol w:w="3406"/>
      </w:tblGrid>
      <w:tr w:rsidR="00F27F63" w:rsidRPr="00F27F63" w14:paraId="0CAFA603" w14:textId="77777777" w:rsidTr="002F78B4">
        <w:trPr>
          <w:cantSplit/>
        </w:trPr>
        <w:tc>
          <w:tcPr>
            <w:tcW w:w="3318" w:type="dxa"/>
            <w:tcBorders>
              <w:top w:val="single" w:sz="6" w:space="0" w:color="000000"/>
              <w:bottom w:val="single" w:sz="6" w:space="0" w:color="000000"/>
            </w:tcBorders>
            <w:shd w:val="clear" w:color="auto" w:fill="auto"/>
            <w:vAlign w:val="bottom"/>
          </w:tcPr>
          <w:p w14:paraId="2FBF96E1" w14:textId="77777777" w:rsidR="00904585" w:rsidRPr="00F27F63" w:rsidRDefault="00904585">
            <w:pPr>
              <w:pStyle w:val="1c"/>
              <w:snapToGrid w:val="0"/>
              <w:spacing w:before="60" w:after="60"/>
              <w:rPr>
                <w:rFonts w:ascii="Arial" w:hAnsi="Arial" w:cs="Arial"/>
                <w:color w:val="000000" w:themeColor="text1"/>
                <w:sz w:val="14"/>
                <w:szCs w:val="14"/>
                <w:lang w:val="en-US"/>
              </w:rPr>
            </w:pPr>
          </w:p>
        </w:tc>
        <w:tc>
          <w:tcPr>
            <w:tcW w:w="800" w:type="dxa"/>
            <w:tcBorders>
              <w:top w:val="single" w:sz="6" w:space="0" w:color="000000"/>
              <w:left w:val="single" w:sz="6" w:space="0" w:color="000000"/>
              <w:bottom w:val="single" w:sz="6" w:space="0" w:color="000000"/>
            </w:tcBorders>
            <w:shd w:val="clear" w:color="auto" w:fill="auto"/>
            <w:vAlign w:val="bottom"/>
          </w:tcPr>
          <w:p w14:paraId="640BFDF8" w14:textId="77777777" w:rsidR="00904585" w:rsidRPr="00F27F63" w:rsidRDefault="00904585" w:rsidP="00182F9D">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201</w:t>
            </w:r>
            <w:r w:rsidRPr="00F27F63">
              <w:rPr>
                <w:rFonts w:ascii="Arial" w:hAnsi="Arial" w:cs="Arial"/>
                <w:color w:val="000000" w:themeColor="text1"/>
                <w:sz w:val="14"/>
                <w:szCs w:val="14"/>
              </w:rPr>
              <w:t>0</w:t>
            </w:r>
          </w:p>
        </w:tc>
        <w:tc>
          <w:tcPr>
            <w:tcW w:w="801" w:type="dxa"/>
            <w:tcBorders>
              <w:top w:val="single" w:sz="6" w:space="0" w:color="000000"/>
              <w:left w:val="single" w:sz="6" w:space="0" w:color="000000"/>
              <w:bottom w:val="single" w:sz="6" w:space="0" w:color="000000"/>
            </w:tcBorders>
            <w:shd w:val="clear" w:color="auto" w:fill="auto"/>
            <w:vAlign w:val="bottom"/>
          </w:tcPr>
          <w:p w14:paraId="3B1AF0D4" w14:textId="47D5AAA4" w:rsidR="00904585" w:rsidRPr="00F27F63" w:rsidRDefault="00234F94"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w:t>
            </w:r>
            <w:r w:rsidRPr="00F27F63">
              <w:rPr>
                <w:rFonts w:ascii="Arial" w:hAnsi="Arial" w:cs="Arial"/>
                <w:color w:val="000000" w:themeColor="text1"/>
                <w:sz w:val="14"/>
                <w:szCs w:val="14"/>
              </w:rPr>
              <w:t>2</w:t>
            </w:r>
          </w:p>
        </w:tc>
        <w:tc>
          <w:tcPr>
            <w:tcW w:w="800" w:type="dxa"/>
            <w:tcBorders>
              <w:top w:val="single" w:sz="6" w:space="0" w:color="000000"/>
              <w:left w:val="single" w:sz="6" w:space="0" w:color="000000"/>
              <w:bottom w:val="single" w:sz="6" w:space="0" w:color="000000"/>
            </w:tcBorders>
            <w:shd w:val="clear" w:color="auto" w:fill="auto"/>
            <w:vAlign w:val="bottom"/>
          </w:tcPr>
          <w:p w14:paraId="1395D7C6" w14:textId="1F7B14F9" w:rsidR="00904585" w:rsidRPr="00F27F63" w:rsidRDefault="00234F94"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w:t>
            </w:r>
            <w:r w:rsidRPr="00F27F63">
              <w:rPr>
                <w:rFonts w:ascii="Arial" w:hAnsi="Arial" w:cs="Arial"/>
                <w:color w:val="000000" w:themeColor="text1"/>
                <w:sz w:val="14"/>
                <w:szCs w:val="14"/>
              </w:rPr>
              <w:t>3</w:t>
            </w:r>
          </w:p>
        </w:tc>
        <w:tc>
          <w:tcPr>
            <w:tcW w:w="801" w:type="dxa"/>
            <w:tcBorders>
              <w:top w:val="single" w:sz="6" w:space="0" w:color="000000"/>
              <w:left w:val="single" w:sz="6" w:space="0" w:color="000000"/>
              <w:bottom w:val="single" w:sz="6" w:space="0" w:color="000000"/>
            </w:tcBorders>
            <w:shd w:val="clear" w:color="auto" w:fill="auto"/>
            <w:vAlign w:val="bottom"/>
          </w:tcPr>
          <w:p w14:paraId="768389D6" w14:textId="258D5548" w:rsidR="00904585" w:rsidRPr="00F27F63" w:rsidRDefault="00234F94" w:rsidP="00182F9D">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w:t>
            </w:r>
            <w:r w:rsidRPr="00F27F63">
              <w:rPr>
                <w:rFonts w:ascii="Arial" w:hAnsi="Arial" w:cs="Arial"/>
                <w:color w:val="000000" w:themeColor="text1"/>
                <w:sz w:val="14"/>
                <w:szCs w:val="14"/>
              </w:rPr>
              <w:t>4</w:t>
            </w:r>
          </w:p>
        </w:tc>
        <w:tc>
          <w:tcPr>
            <w:tcW w:w="3406" w:type="dxa"/>
            <w:tcBorders>
              <w:top w:val="single" w:sz="6" w:space="0" w:color="000000"/>
              <w:left w:val="single" w:sz="6" w:space="0" w:color="000000"/>
              <w:bottom w:val="single" w:sz="6" w:space="0" w:color="000000"/>
            </w:tcBorders>
            <w:shd w:val="clear" w:color="auto" w:fill="auto"/>
            <w:vAlign w:val="bottom"/>
          </w:tcPr>
          <w:p w14:paraId="2F4BDED0" w14:textId="77777777" w:rsidR="00904585" w:rsidRPr="00F27F63" w:rsidRDefault="00904585">
            <w:pPr>
              <w:snapToGrid w:val="0"/>
              <w:spacing w:before="60" w:after="60"/>
              <w:jc w:val="center"/>
              <w:rPr>
                <w:rFonts w:ascii="Arial" w:hAnsi="Arial" w:cs="Arial"/>
                <w:i/>
                <w:color w:val="000000" w:themeColor="text1"/>
                <w:sz w:val="14"/>
                <w:szCs w:val="14"/>
              </w:rPr>
            </w:pPr>
          </w:p>
        </w:tc>
      </w:tr>
      <w:tr w:rsidR="00F27F63" w:rsidRPr="00451F66" w14:paraId="681C762B" w14:textId="77777777">
        <w:trPr>
          <w:cantSplit/>
        </w:trPr>
        <w:tc>
          <w:tcPr>
            <w:tcW w:w="3318" w:type="dxa"/>
            <w:tcBorders>
              <w:top w:val="single" w:sz="6" w:space="0" w:color="000000"/>
            </w:tcBorders>
            <w:shd w:val="clear" w:color="auto" w:fill="auto"/>
          </w:tcPr>
          <w:p w14:paraId="49806967" w14:textId="77777777" w:rsidR="00904585" w:rsidRPr="00F27F63" w:rsidRDefault="00904585">
            <w:pPr>
              <w:snapToGrid w:val="0"/>
              <w:spacing w:before="80" w:after="40" w:line="160" w:lineRule="exact"/>
              <w:ind w:left="57"/>
              <w:rPr>
                <w:rFonts w:ascii="Arial" w:hAnsi="Arial" w:cs="Arial"/>
                <w:b/>
                <w:bCs/>
                <w:color w:val="000000" w:themeColor="text1"/>
                <w:sz w:val="14"/>
                <w:szCs w:val="14"/>
              </w:rPr>
            </w:pPr>
          </w:p>
        </w:tc>
        <w:tc>
          <w:tcPr>
            <w:tcW w:w="3202" w:type="dxa"/>
            <w:gridSpan w:val="4"/>
            <w:tcBorders>
              <w:top w:val="single" w:sz="6" w:space="0" w:color="000000"/>
              <w:left w:val="single" w:sz="6" w:space="0" w:color="000000"/>
            </w:tcBorders>
            <w:shd w:val="clear" w:color="auto" w:fill="auto"/>
            <w:vAlign w:val="bottom"/>
          </w:tcPr>
          <w:p w14:paraId="7BEE2A89" w14:textId="77777777" w:rsidR="00904585" w:rsidRPr="00F27F63" w:rsidRDefault="00904585" w:rsidP="00BF11CC">
            <w:pPr>
              <w:spacing w:before="80" w:after="60" w:line="160" w:lineRule="exact"/>
              <w:jc w:val="center"/>
              <w:rPr>
                <w:rFonts w:ascii="Arial" w:hAnsi="Arial" w:cs="Arial"/>
                <w:color w:val="000000" w:themeColor="text1"/>
                <w:sz w:val="14"/>
                <w:szCs w:val="14"/>
              </w:rPr>
            </w:pPr>
            <w:r w:rsidRPr="00F27F63">
              <w:rPr>
                <w:rFonts w:ascii="Arial" w:hAnsi="Arial" w:cs="Arial"/>
                <w:b/>
                <w:color w:val="000000" w:themeColor="text1"/>
                <w:sz w:val="14"/>
                <w:szCs w:val="14"/>
              </w:rPr>
              <w:t xml:space="preserve">Миллиардов рублей </w:t>
            </w:r>
            <w:r w:rsidRPr="00F27F63">
              <w:rPr>
                <w:rFonts w:ascii="Arial" w:hAnsi="Arial" w:cs="Arial"/>
                <w:b/>
                <w:color w:val="000000" w:themeColor="text1"/>
                <w:sz w:val="14"/>
                <w:szCs w:val="14"/>
              </w:rPr>
              <w:br/>
            </w:r>
            <w:r w:rsidRPr="00F27F63">
              <w:rPr>
                <w:rFonts w:ascii="Arial" w:hAnsi="Arial" w:cs="Arial"/>
                <w:color w:val="000000" w:themeColor="text1"/>
                <w:sz w:val="14"/>
                <w:szCs w:val="14"/>
              </w:rPr>
              <w:t xml:space="preserve">(в фактически действовавших ценах) </w:t>
            </w:r>
          </w:p>
          <w:p w14:paraId="7FF27E02" w14:textId="7AE2C972" w:rsidR="00904585" w:rsidRPr="00F27F63" w:rsidRDefault="00904585" w:rsidP="00BF11CC">
            <w:pPr>
              <w:spacing w:after="60" w:line="160" w:lineRule="exact"/>
              <w:jc w:val="center"/>
              <w:rPr>
                <w:rFonts w:ascii="Arial" w:hAnsi="Arial" w:cs="Arial"/>
                <w:color w:val="000000" w:themeColor="text1"/>
                <w:sz w:val="14"/>
                <w:szCs w:val="14"/>
                <w:lang w:val="en-US"/>
              </w:rPr>
            </w:pPr>
            <w:proofErr w:type="spellStart"/>
            <w:r w:rsidRPr="00F27F63">
              <w:rPr>
                <w:rFonts w:ascii="Arial" w:hAnsi="Arial" w:cs="Arial"/>
                <w:b/>
                <w:i/>
                <w:color w:val="000000" w:themeColor="text1"/>
                <w:sz w:val="14"/>
                <w:szCs w:val="14"/>
                <w:lang w:val="en-US"/>
              </w:rPr>
              <w:t>Bln</w:t>
            </w:r>
            <w:proofErr w:type="spellEnd"/>
            <w:r w:rsidRPr="00F27F63">
              <w:rPr>
                <w:rFonts w:ascii="Arial" w:hAnsi="Arial" w:cs="Arial"/>
                <w:b/>
                <w:i/>
                <w:color w:val="000000" w:themeColor="text1"/>
                <w:sz w:val="14"/>
                <w:szCs w:val="14"/>
                <w:lang w:val="en-US"/>
              </w:rPr>
              <w:t xml:space="preserve">. </w:t>
            </w:r>
            <w:proofErr w:type="spellStart"/>
            <w:r w:rsidRPr="00F27F63">
              <w:rPr>
                <w:rFonts w:ascii="Arial" w:hAnsi="Arial" w:cs="Arial"/>
                <w:b/>
                <w:i/>
                <w:color w:val="000000" w:themeColor="text1"/>
                <w:sz w:val="14"/>
                <w:szCs w:val="14"/>
                <w:lang w:val="en-US"/>
              </w:rPr>
              <w:t>roubles</w:t>
            </w:r>
            <w:proofErr w:type="spellEnd"/>
            <w:r w:rsidRPr="00F27F63">
              <w:rPr>
                <w:rFonts w:ascii="Arial" w:hAnsi="Arial" w:cs="Arial"/>
                <w:b/>
                <w:i/>
                <w:color w:val="000000" w:themeColor="text1"/>
                <w:sz w:val="14"/>
                <w:szCs w:val="14"/>
                <w:lang w:val="en-US"/>
              </w:rPr>
              <w:br/>
            </w:r>
            <w:r w:rsidRPr="00F27F63">
              <w:rPr>
                <w:rFonts w:ascii="Arial" w:hAnsi="Arial" w:cs="Arial"/>
                <w:i/>
                <w:color w:val="000000" w:themeColor="text1"/>
                <w:sz w:val="14"/>
                <w:szCs w:val="14"/>
                <w:lang w:val="en-US"/>
              </w:rPr>
              <w:t>(at current prices)</w:t>
            </w:r>
          </w:p>
        </w:tc>
        <w:tc>
          <w:tcPr>
            <w:tcW w:w="3406" w:type="dxa"/>
            <w:tcBorders>
              <w:top w:val="single" w:sz="6" w:space="0" w:color="000000"/>
              <w:left w:val="single" w:sz="6" w:space="0" w:color="000000"/>
            </w:tcBorders>
            <w:shd w:val="clear" w:color="auto" w:fill="auto"/>
            <w:vAlign w:val="bottom"/>
          </w:tcPr>
          <w:p w14:paraId="14D91C39" w14:textId="77777777" w:rsidR="00904585" w:rsidRPr="00F27F63" w:rsidRDefault="00904585">
            <w:pPr>
              <w:pStyle w:val="1c"/>
              <w:snapToGrid w:val="0"/>
              <w:spacing w:before="80" w:after="40" w:line="160" w:lineRule="exact"/>
              <w:ind w:left="57"/>
              <w:rPr>
                <w:rFonts w:ascii="Arial" w:hAnsi="Arial" w:cs="Arial"/>
                <w:i/>
                <w:color w:val="000000" w:themeColor="text1"/>
                <w:sz w:val="14"/>
                <w:szCs w:val="14"/>
                <w:lang w:val="en-US"/>
              </w:rPr>
            </w:pPr>
          </w:p>
        </w:tc>
      </w:tr>
      <w:tr w:rsidR="000B431A" w:rsidRPr="00451F66" w14:paraId="25A3EE33" w14:textId="77777777" w:rsidTr="002F78B4">
        <w:trPr>
          <w:cantSplit/>
        </w:trPr>
        <w:tc>
          <w:tcPr>
            <w:tcW w:w="3318" w:type="dxa"/>
            <w:shd w:val="clear" w:color="auto" w:fill="auto"/>
            <w:vAlign w:val="bottom"/>
          </w:tcPr>
          <w:p w14:paraId="16FED12C" w14:textId="37C356AF" w:rsidR="000B431A" w:rsidRPr="00F27F63" w:rsidRDefault="000B431A" w:rsidP="00A81ED6">
            <w:pPr>
              <w:spacing w:before="120" w:line="180" w:lineRule="exact"/>
              <w:ind w:left="57"/>
              <w:rPr>
                <w:rFonts w:ascii="Arial" w:hAnsi="Arial" w:cs="Arial"/>
                <w:color w:val="000000" w:themeColor="text1"/>
                <w:sz w:val="14"/>
                <w:szCs w:val="14"/>
              </w:rPr>
            </w:pPr>
            <w:r w:rsidRPr="00F27F63">
              <w:rPr>
                <w:rFonts w:ascii="Arial" w:eastAsia="Arial Unicode MS" w:hAnsi="Arial" w:cs="Arial"/>
                <w:color w:val="000000" w:themeColor="text1"/>
                <w:sz w:val="14"/>
                <w:szCs w:val="14"/>
              </w:rPr>
              <w:t xml:space="preserve">Организации, не относящиеся к субъектам </w:t>
            </w:r>
            <w:r w:rsidRPr="00F27F63">
              <w:rPr>
                <w:rFonts w:ascii="Arial" w:eastAsia="Arial Unicode MS" w:hAnsi="Arial" w:cs="Arial"/>
                <w:color w:val="000000" w:themeColor="text1"/>
                <w:sz w:val="14"/>
                <w:szCs w:val="14"/>
              </w:rPr>
              <w:br/>
              <w:t>малого и среднего предпринимательства</w:t>
            </w:r>
          </w:p>
        </w:tc>
        <w:tc>
          <w:tcPr>
            <w:tcW w:w="800" w:type="dxa"/>
            <w:tcBorders>
              <w:left w:val="single" w:sz="6" w:space="0" w:color="000000"/>
            </w:tcBorders>
            <w:shd w:val="clear" w:color="auto" w:fill="auto"/>
            <w:vAlign w:val="bottom"/>
          </w:tcPr>
          <w:p w14:paraId="48AB5070" w14:textId="4A664451" w:rsidR="000B431A" w:rsidRPr="00F27F63" w:rsidRDefault="000B431A" w:rsidP="00A1606F">
            <w:pPr>
              <w:tabs>
                <w:tab w:val="center" w:pos="6634"/>
              </w:tabs>
              <w:spacing w:before="120" w:line="18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5 416,4</w:t>
            </w:r>
          </w:p>
        </w:tc>
        <w:tc>
          <w:tcPr>
            <w:tcW w:w="801" w:type="dxa"/>
            <w:tcBorders>
              <w:left w:val="single" w:sz="6" w:space="0" w:color="000000"/>
            </w:tcBorders>
            <w:shd w:val="clear" w:color="auto" w:fill="auto"/>
            <w:vAlign w:val="bottom"/>
          </w:tcPr>
          <w:p w14:paraId="6F39AF27" w14:textId="5967DC3C" w:rsidR="000B431A" w:rsidRPr="00F27F63" w:rsidRDefault="000B431A" w:rsidP="00A1606F">
            <w:pPr>
              <w:tabs>
                <w:tab w:val="center" w:pos="6634"/>
              </w:tabs>
              <w:spacing w:before="120" w:line="18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23 696,8</w:t>
            </w:r>
          </w:p>
        </w:tc>
        <w:tc>
          <w:tcPr>
            <w:tcW w:w="800" w:type="dxa"/>
            <w:tcBorders>
              <w:left w:val="single" w:sz="6" w:space="0" w:color="000000"/>
            </w:tcBorders>
            <w:shd w:val="clear" w:color="auto" w:fill="auto"/>
            <w:vAlign w:val="bottom"/>
          </w:tcPr>
          <w:p w14:paraId="13015C8A" w14:textId="34C50C94" w:rsidR="000B431A" w:rsidRPr="000B431A" w:rsidRDefault="000B431A" w:rsidP="00A1606F">
            <w:pPr>
              <w:tabs>
                <w:tab w:val="center" w:pos="6634"/>
              </w:tabs>
              <w:spacing w:before="120" w:line="180" w:lineRule="exact"/>
              <w:ind w:right="113"/>
              <w:jc w:val="right"/>
              <w:rPr>
                <w:rFonts w:ascii="Arial" w:hAnsi="Arial" w:cs="Arial"/>
                <w:spacing w:val="-8"/>
                <w:sz w:val="14"/>
                <w:szCs w:val="14"/>
              </w:rPr>
            </w:pPr>
            <w:r w:rsidRPr="000B431A">
              <w:rPr>
                <w:rFonts w:ascii="Arial" w:hAnsi="Arial" w:cs="Arial"/>
                <w:sz w:val="14"/>
                <w:szCs w:val="14"/>
              </w:rPr>
              <w:t>27 504,2</w:t>
            </w:r>
          </w:p>
        </w:tc>
        <w:tc>
          <w:tcPr>
            <w:tcW w:w="801" w:type="dxa"/>
            <w:tcBorders>
              <w:left w:val="single" w:sz="6" w:space="0" w:color="000000"/>
            </w:tcBorders>
            <w:shd w:val="clear" w:color="auto" w:fill="auto"/>
            <w:vAlign w:val="bottom"/>
          </w:tcPr>
          <w:p w14:paraId="3647C6DE" w14:textId="144FAF34"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32 939,9</w:t>
            </w:r>
          </w:p>
        </w:tc>
        <w:tc>
          <w:tcPr>
            <w:tcW w:w="3406" w:type="dxa"/>
            <w:tcBorders>
              <w:left w:val="single" w:sz="6" w:space="0" w:color="000000"/>
            </w:tcBorders>
            <w:shd w:val="clear" w:color="auto" w:fill="auto"/>
            <w:vAlign w:val="bottom"/>
          </w:tcPr>
          <w:p w14:paraId="7AA4F6FB" w14:textId="5FF7E876" w:rsidR="000B431A" w:rsidRPr="00F27F63" w:rsidRDefault="000B431A" w:rsidP="00754742">
            <w:pPr>
              <w:pStyle w:val="1c"/>
              <w:spacing w:before="120" w:after="0" w:line="180" w:lineRule="exact"/>
              <w:ind w:left="57"/>
              <w:rPr>
                <w:rFonts w:ascii="Arial" w:hAnsi="Arial" w:cs="Arial"/>
                <w:i/>
                <w:color w:val="000000" w:themeColor="text1"/>
                <w:sz w:val="14"/>
                <w:szCs w:val="14"/>
                <w:lang w:val="en-US"/>
              </w:rPr>
            </w:pPr>
            <w:r w:rsidRPr="00F27F63">
              <w:rPr>
                <w:rStyle w:val="longtext"/>
                <w:rFonts w:ascii="Arial" w:hAnsi="Arial" w:cs="Arial"/>
                <w:i/>
                <w:color w:val="000000" w:themeColor="text1"/>
                <w:sz w:val="14"/>
                <w:szCs w:val="14"/>
                <w:shd w:val="clear" w:color="auto" w:fill="FFFFFF"/>
                <w:lang w:val="en-US"/>
              </w:rPr>
              <w:t xml:space="preserve">Organizations not belonging to small </w:t>
            </w:r>
            <w:r w:rsidRPr="00F27F63">
              <w:rPr>
                <w:rStyle w:val="longtext"/>
                <w:rFonts w:ascii="Arial" w:hAnsi="Arial" w:cs="Arial"/>
                <w:i/>
                <w:color w:val="000000" w:themeColor="text1"/>
                <w:sz w:val="14"/>
                <w:szCs w:val="14"/>
                <w:shd w:val="clear" w:color="auto" w:fill="FFFFFF"/>
                <w:lang w:val="en-US"/>
              </w:rPr>
              <w:br/>
              <w:t xml:space="preserve">and medium-sized </w:t>
            </w:r>
            <w:r w:rsidRPr="00F27F63">
              <w:rPr>
                <w:rFonts w:ascii="Arial" w:hAnsi="Arial" w:cs="Arial"/>
                <w:i/>
                <w:color w:val="000000" w:themeColor="text1"/>
                <w:sz w:val="14"/>
                <w:szCs w:val="14"/>
                <w:lang w:val="en-US"/>
              </w:rPr>
              <w:t>businesses</w:t>
            </w:r>
          </w:p>
        </w:tc>
      </w:tr>
      <w:tr w:rsidR="000B431A" w:rsidRPr="00F27F63" w14:paraId="77C53736" w14:textId="77777777" w:rsidTr="002F78B4">
        <w:trPr>
          <w:cantSplit/>
        </w:trPr>
        <w:tc>
          <w:tcPr>
            <w:tcW w:w="3318" w:type="dxa"/>
            <w:shd w:val="clear" w:color="auto" w:fill="auto"/>
            <w:vAlign w:val="bottom"/>
          </w:tcPr>
          <w:p w14:paraId="1CF5ED7A" w14:textId="38A3F9B2" w:rsidR="000B431A" w:rsidRPr="00F27F63" w:rsidRDefault="000B431A" w:rsidP="00A81ED6">
            <w:pPr>
              <w:spacing w:before="120" w:line="180" w:lineRule="exact"/>
              <w:ind w:left="57"/>
              <w:rPr>
                <w:rFonts w:ascii="Arial" w:hAnsi="Arial" w:cs="Arial"/>
                <w:color w:val="000000" w:themeColor="text1"/>
                <w:sz w:val="14"/>
                <w:szCs w:val="14"/>
              </w:rPr>
            </w:pPr>
            <w:r w:rsidRPr="00F27F63">
              <w:rPr>
                <w:rFonts w:ascii="Arial" w:eastAsia="Arial Unicode MS" w:hAnsi="Arial" w:cs="Arial"/>
                <w:color w:val="000000" w:themeColor="text1"/>
                <w:sz w:val="14"/>
                <w:szCs w:val="14"/>
              </w:rPr>
              <w:t>Субъекты среднего предпринимательства</w:t>
            </w:r>
          </w:p>
        </w:tc>
        <w:tc>
          <w:tcPr>
            <w:tcW w:w="800" w:type="dxa"/>
            <w:tcBorders>
              <w:left w:val="single" w:sz="6" w:space="0" w:color="000000"/>
            </w:tcBorders>
            <w:shd w:val="clear" w:color="auto" w:fill="auto"/>
            <w:vAlign w:val="bottom"/>
          </w:tcPr>
          <w:p w14:paraId="21A417B8" w14:textId="45CD8EC5" w:rsidR="000B431A" w:rsidRPr="00F27F63" w:rsidRDefault="000B431A" w:rsidP="00A1606F">
            <w:pPr>
              <w:tabs>
                <w:tab w:val="center" w:pos="6634"/>
              </w:tabs>
              <w:spacing w:before="120" w:line="18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594,9</w:t>
            </w:r>
          </w:p>
        </w:tc>
        <w:tc>
          <w:tcPr>
            <w:tcW w:w="801" w:type="dxa"/>
            <w:tcBorders>
              <w:left w:val="single" w:sz="6" w:space="0" w:color="000000"/>
            </w:tcBorders>
            <w:shd w:val="clear" w:color="auto" w:fill="auto"/>
            <w:vAlign w:val="bottom"/>
          </w:tcPr>
          <w:p w14:paraId="2F2EC2BD" w14:textId="06786A7E" w:rsidR="000B431A" w:rsidRPr="00F27F63" w:rsidRDefault="000B431A" w:rsidP="00A1606F">
            <w:pPr>
              <w:tabs>
                <w:tab w:val="center" w:pos="6634"/>
              </w:tabs>
              <w:spacing w:before="120" w:line="18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773,6</w:t>
            </w:r>
          </w:p>
        </w:tc>
        <w:tc>
          <w:tcPr>
            <w:tcW w:w="800" w:type="dxa"/>
            <w:tcBorders>
              <w:left w:val="single" w:sz="6" w:space="0" w:color="000000"/>
            </w:tcBorders>
            <w:shd w:val="clear" w:color="auto" w:fill="auto"/>
            <w:vAlign w:val="bottom"/>
          </w:tcPr>
          <w:p w14:paraId="2FF19EC8" w14:textId="3659CC67" w:rsidR="000B431A" w:rsidRPr="000B431A" w:rsidRDefault="000B431A" w:rsidP="00A1606F">
            <w:pPr>
              <w:tabs>
                <w:tab w:val="center" w:pos="6634"/>
              </w:tabs>
              <w:spacing w:before="120" w:line="180" w:lineRule="exact"/>
              <w:ind w:right="113"/>
              <w:jc w:val="right"/>
              <w:rPr>
                <w:rFonts w:ascii="Arial" w:hAnsi="Arial" w:cs="Arial"/>
                <w:spacing w:val="-8"/>
                <w:sz w:val="14"/>
                <w:szCs w:val="14"/>
              </w:rPr>
            </w:pPr>
            <w:r w:rsidRPr="000B431A">
              <w:rPr>
                <w:rFonts w:ascii="Arial" w:hAnsi="Arial" w:cs="Arial"/>
                <w:sz w:val="14"/>
                <w:szCs w:val="14"/>
              </w:rPr>
              <w:t>1 099,5</w:t>
            </w:r>
          </w:p>
        </w:tc>
        <w:tc>
          <w:tcPr>
            <w:tcW w:w="801" w:type="dxa"/>
            <w:tcBorders>
              <w:left w:val="single" w:sz="6" w:space="0" w:color="000000"/>
            </w:tcBorders>
            <w:shd w:val="clear" w:color="auto" w:fill="auto"/>
            <w:vAlign w:val="bottom"/>
          </w:tcPr>
          <w:p w14:paraId="63653B7E" w14:textId="500127EB"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1 372,9</w:t>
            </w:r>
          </w:p>
        </w:tc>
        <w:tc>
          <w:tcPr>
            <w:tcW w:w="3406" w:type="dxa"/>
            <w:tcBorders>
              <w:left w:val="single" w:sz="6" w:space="0" w:color="000000"/>
            </w:tcBorders>
            <w:shd w:val="clear" w:color="auto" w:fill="auto"/>
            <w:vAlign w:val="bottom"/>
          </w:tcPr>
          <w:p w14:paraId="3DA82CA3" w14:textId="3B1A7BB6" w:rsidR="000B431A" w:rsidRPr="00F27F63" w:rsidRDefault="000B431A" w:rsidP="008D77A7">
            <w:pPr>
              <w:pStyle w:val="1c"/>
              <w:spacing w:before="120" w:after="0" w:line="180" w:lineRule="exact"/>
              <w:ind w:left="57"/>
              <w:rPr>
                <w:rFonts w:ascii="Arial" w:hAnsi="Arial" w:cs="Arial"/>
                <w:i/>
                <w:color w:val="000000" w:themeColor="text1"/>
                <w:sz w:val="14"/>
                <w:szCs w:val="14"/>
              </w:rPr>
            </w:pPr>
            <w:r w:rsidRPr="00F27F63">
              <w:rPr>
                <w:rStyle w:val="longtext"/>
                <w:rFonts w:ascii="Arial" w:hAnsi="Arial" w:cs="Arial"/>
                <w:i/>
                <w:color w:val="000000" w:themeColor="text1"/>
                <w:sz w:val="14"/>
                <w:szCs w:val="14"/>
                <w:shd w:val="clear" w:color="auto" w:fill="FFFFFF"/>
                <w:lang w:val="en-US"/>
              </w:rPr>
              <w:t xml:space="preserve">Medium-sized </w:t>
            </w:r>
            <w:r w:rsidRPr="00F27F63">
              <w:rPr>
                <w:rFonts w:ascii="Arial" w:hAnsi="Arial" w:cs="Arial"/>
                <w:i/>
                <w:color w:val="000000" w:themeColor="text1"/>
                <w:sz w:val="14"/>
                <w:szCs w:val="14"/>
                <w:lang w:val="en-US"/>
              </w:rPr>
              <w:t>businesses</w:t>
            </w:r>
          </w:p>
        </w:tc>
      </w:tr>
      <w:tr w:rsidR="000B431A" w:rsidRPr="00451F66" w14:paraId="7E2345B3" w14:textId="77777777" w:rsidTr="002F78B4">
        <w:trPr>
          <w:cantSplit/>
        </w:trPr>
        <w:tc>
          <w:tcPr>
            <w:tcW w:w="3318" w:type="dxa"/>
            <w:shd w:val="clear" w:color="auto" w:fill="auto"/>
            <w:vAlign w:val="bottom"/>
          </w:tcPr>
          <w:p w14:paraId="63E41630" w14:textId="0F6D04F8" w:rsidR="000B431A" w:rsidRPr="00F27F63" w:rsidRDefault="000B431A" w:rsidP="00A81ED6">
            <w:pPr>
              <w:spacing w:before="120" w:line="180" w:lineRule="exact"/>
              <w:ind w:left="57"/>
              <w:rPr>
                <w:rFonts w:ascii="Arial" w:hAnsi="Arial" w:cs="Arial"/>
                <w:color w:val="000000" w:themeColor="text1"/>
                <w:sz w:val="14"/>
                <w:szCs w:val="14"/>
              </w:rPr>
            </w:pPr>
            <w:r w:rsidRPr="00F27F63">
              <w:rPr>
                <w:rFonts w:ascii="Arial" w:eastAsia="Arial Unicode MS" w:hAnsi="Arial" w:cs="Arial"/>
                <w:color w:val="000000" w:themeColor="text1"/>
                <w:sz w:val="14"/>
                <w:szCs w:val="14"/>
              </w:rPr>
              <w:t>Малые предприятия</w:t>
            </w:r>
            <w:r w:rsidRPr="00F27F63">
              <w:rPr>
                <w:rFonts w:ascii="Arial" w:eastAsia="Arial Unicode MS" w:hAnsi="Arial" w:cs="Arial"/>
                <w:color w:val="000000" w:themeColor="text1"/>
                <w:sz w:val="14"/>
                <w:szCs w:val="14"/>
              </w:rPr>
              <w:br/>
              <w:t xml:space="preserve">(включая </w:t>
            </w:r>
            <w:proofErr w:type="spellStart"/>
            <w:r w:rsidRPr="00F27F63">
              <w:rPr>
                <w:rFonts w:ascii="Arial" w:eastAsia="Arial Unicode MS" w:hAnsi="Arial" w:cs="Arial"/>
                <w:color w:val="000000" w:themeColor="text1"/>
                <w:sz w:val="14"/>
                <w:szCs w:val="14"/>
              </w:rPr>
              <w:t>микропредприятия</w:t>
            </w:r>
            <w:proofErr w:type="spellEnd"/>
            <w:r w:rsidRPr="00F27F63">
              <w:rPr>
                <w:rFonts w:ascii="Arial" w:eastAsia="Arial Unicode MS" w:hAnsi="Arial" w:cs="Arial"/>
                <w:color w:val="000000" w:themeColor="text1"/>
                <w:sz w:val="14"/>
                <w:szCs w:val="14"/>
              </w:rPr>
              <w:t>)</w:t>
            </w:r>
          </w:p>
        </w:tc>
        <w:tc>
          <w:tcPr>
            <w:tcW w:w="800" w:type="dxa"/>
            <w:tcBorders>
              <w:left w:val="single" w:sz="6" w:space="0" w:color="000000"/>
            </w:tcBorders>
            <w:shd w:val="clear" w:color="auto" w:fill="auto"/>
            <w:vAlign w:val="bottom"/>
          </w:tcPr>
          <w:p w14:paraId="40342E24" w14:textId="06FE2CDA" w:rsidR="000B431A" w:rsidRPr="00F27F63" w:rsidRDefault="000B431A" w:rsidP="00A1606F">
            <w:pPr>
              <w:tabs>
                <w:tab w:val="center" w:pos="6634"/>
              </w:tabs>
              <w:spacing w:before="120" w:line="18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4 184,6</w:t>
            </w:r>
          </w:p>
        </w:tc>
        <w:tc>
          <w:tcPr>
            <w:tcW w:w="801" w:type="dxa"/>
            <w:tcBorders>
              <w:left w:val="single" w:sz="6" w:space="0" w:color="000000"/>
            </w:tcBorders>
            <w:shd w:val="clear" w:color="auto" w:fill="auto"/>
            <w:vAlign w:val="bottom"/>
          </w:tcPr>
          <w:p w14:paraId="2CDAFAD7" w14:textId="1F25CEAB" w:rsidR="000B431A" w:rsidRPr="00F27F63" w:rsidRDefault="000B431A" w:rsidP="00A1606F">
            <w:pPr>
              <w:tabs>
                <w:tab w:val="center" w:pos="6634"/>
              </w:tabs>
              <w:spacing w:before="120" w:line="18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8 115,5</w:t>
            </w:r>
          </w:p>
        </w:tc>
        <w:tc>
          <w:tcPr>
            <w:tcW w:w="800" w:type="dxa"/>
            <w:tcBorders>
              <w:left w:val="single" w:sz="6" w:space="0" w:color="000000"/>
            </w:tcBorders>
            <w:shd w:val="clear" w:color="auto" w:fill="auto"/>
            <w:vAlign w:val="bottom"/>
          </w:tcPr>
          <w:p w14:paraId="67D5C2D3" w14:textId="38FE3A8E" w:rsidR="000B431A" w:rsidRPr="000B431A" w:rsidRDefault="000B431A" w:rsidP="00A1606F">
            <w:pPr>
              <w:tabs>
                <w:tab w:val="center" w:pos="6634"/>
              </w:tabs>
              <w:spacing w:before="120" w:line="180" w:lineRule="exact"/>
              <w:ind w:right="113"/>
              <w:jc w:val="right"/>
              <w:rPr>
                <w:rFonts w:ascii="Arial" w:hAnsi="Arial" w:cs="Arial"/>
                <w:spacing w:val="-8"/>
                <w:sz w:val="14"/>
                <w:szCs w:val="14"/>
              </w:rPr>
            </w:pPr>
            <w:r w:rsidRPr="000B431A">
              <w:rPr>
                <w:rFonts w:ascii="Arial" w:hAnsi="Arial" w:cs="Arial"/>
                <w:sz w:val="14"/>
                <w:szCs w:val="14"/>
              </w:rPr>
              <w:t>8 301,3</w:t>
            </w:r>
          </w:p>
        </w:tc>
        <w:tc>
          <w:tcPr>
            <w:tcW w:w="801" w:type="dxa"/>
            <w:tcBorders>
              <w:left w:val="single" w:sz="6" w:space="0" w:color="000000"/>
            </w:tcBorders>
            <w:shd w:val="clear" w:color="auto" w:fill="auto"/>
            <w:vAlign w:val="bottom"/>
          </w:tcPr>
          <w:p w14:paraId="0EA005C0" w14:textId="57654DE4"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8 451,1</w:t>
            </w:r>
          </w:p>
        </w:tc>
        <w:tc>
          <w:tcPr>
            <w:tcW w:w="3406" w:type="dxa"/>
            <w:tcBorders>
              <w:left w:val="single" w:sz="6" w:space="0" w:color="000000"/>
            </w:tcBorders>
            <w:shd w:val="clear" w:color="auto" w:fill="auto"/>
            <w:vAlign w:val="bottom"/>
          </w:tcPr>
          <w:p w14:paraId="2C095C36" w14:textId="268283FB" w:rsidR="000B431A" w:rsidRPr="00F27F63" w:rsidRDefault="000B431A" w:rsidP="008D77A7">
            <w:pPr>
              <w:pStyle w:val="1c"/>
              <w:spacing w:before="120" w:after="0" w:line="180" w:lineRule="exact"/>
              <w:ind w:left="5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Small businesses </w:t>
            </w:r>
            <w:r w:rsidRPr="00F27F63">
              <w:rPr>
                <w:rFonts w:ascii="Arial" w:hAnsi="Arial" w:cs="Arial"/>
                <w:i/>
                <w:color w:val="000000" w:themeColor="text1"/>
                <w:sz w:val="14"/>
                <w:szCs w:val="14"/>
                <w:lang w:val="en-US"/>
              </w:rPr>
              <w:br/>
              <w:t>(including micro businesses)</w:t>
            </w:r>
          </w:p>
        </w:tc>
      </w:tr>
      <w:tr w:rsidR="000B431A" w:rsidRPr="00451F66" w14:paraId="6A30D506" w14:textId="77777777" w:rsidTr="002F78B4">
        <w:trPr>
          <w:cantSplit/>
        </w:trPr>
        <w:tc>
          <w:tcPr>
            <w:tcW w:w="3318" w:type="dxa"/>
            <w:shd w:val="clear" w:color="auto" w:fill="auto"/>
            <w:vAlign w:val="bottom"/>
          </w:tcPr>
          <w:p w14:paraId="2A35EC2C" w14:textId="4EA49E40" w:rsidR="000B431A" w:rsidRPr="00F27F63" w:rsidRDefault="000B431A" w:rsidP="00A81ED6">
            <w:pPr>
              <w:spacing w:before="120" w:line="180" w:lineRule="exact"/>
              <w:ind w:left="57"/>
              <w:rPr>
                <w:rFonts w:ascii="Arial" w:hAnsi="Arial" w:cs="Arial"/>
                <w:color w:val="000000" w:themeColor="text1"/>
                <w:sz w:val="14"/>
                <w:szCs w:val="14"/>
              </w:rPr>
            </w:pPr>
            <w:r w:rsidRPr="00F27F63">
              <w:rPr>
                <w:rFonts w:ascii="Arial" w:eastAsia="Arial Unicode MS" w:hAnsi="Arial" w:cs="Arial"/>
                <w:color w:val="000000" w:themeColor="text1"/>
                <w:sz w:val="14"/>
                <w:szCs w:val="14"/>
              </w:rPr>
              <w:t xml:space="preserve">Индивидуальные предприниматели, </w:t>
            </w:r>
            <w:r w:rsidRPr="00F27F63">
              <w:rPr>
                <w:rFonts w:ascii="Arial" w:eastAsia="Arial Unicode MS" w:hAnsi="Arial" w:cs="Arial"/>
                <w:color w:val="000000" w:themeColor="text1"/>
                <w:sz w:val="14"/>
                <w:szCs w:val="14"/>
              </w:rPr>
              <w:br/>
              <w:t>осуществляющие деятельность вне рынка</w:t>
            </w:r>
          </w:p>
        </w:tc>
        <w:tc>
          <w:tcPr>
            <w:tcW w:w="800" w:type="dxa"/>
            <w:tcBorders>
              <w:left w:val="single" w:sz="6" w:space="0" w:color="000000"/>
            </w:tcBorders>
            <w:shd w:val="clear" w:color="auto" w:fill="auto"/>
            <w:vAlign w:val="bottom"/>
          </w:tcPr>
          <w:p w14:paraId="71B22F78" w14:textId="064A510B" w:rsidR="000B431A" w:rsidRPr="00F27F63" w:rsidRDefault="000B431A" w:rsidP="00A1606F">
            <w:pPr>
              <w:tabs>
                <w:tab w:val="center" w:pos="6634"/>
              </w:tabs>
              <w:spacing w:before="120" w:line="18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4 261,2</w:t>
            </w:r>
          </w:p>
        </w:tc>
        <w:tc>
          <w:tcPr>
            <w:tcW w:w="801" w:type="dxa"/>
            <w:tcBorders>
              <w:left w:val="single" w:sz="6" w:space="0" w:color="000000"/>
            </w:tcBorders>
            <w:shd w:val="clear" w:color="auto" w:fill="auto"/>
            <w:vAlign w:val="bottom"/>
          </w:tcPr>
          <w:p w14:paraId="5BD4067A" w14:textId="5C47EC48" w:rsidR="000B431A" w:rsidRPr="00F27F63" w:rsidRDefault="000B431A" w:rsidP="00A1606F">
            <w:pPr>
              <w:tabs>
                <w:tab w:val="center" w:pos="6634"/>
              </w:tabs>
              <w:spacing w:before="120" w:line="18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8 020,0</w:t>
            </w:r>
          </w:p>
        </w:tc>
        <w:tc>
          <w:tcPr>
            <w:tcW w:w="800" w:type="dxa"/>
            <w:tcBorders>
              <w:left w:val="single" w:sz="6" w:space="0" w:color="000000"/>
            </w:tcBorders>
            <w:shd w:val="clear" w:color="auto" w:fill="auto"/>
            <w:vAlign w:val="bottom"/>
          </w:tcPr>
          <w:p w14:paraId="70096822" w14:textId="18BAB3C6" w:rsidR="000B431A" w:rsidRPr="000B431A" w:rsidRDefault="000B431A" w:rsidP="00A1606F">
            <w:pPr>
              <w:tabs>
                <w:tab w:val="center" w:pos="6634"/>
              </w:tabs>
              <w:spacing w:before="120" w:line="180" w:lineRule="exact"/>
              <w:ind w:right="113"/>
              <w:jc w:val="right"/>
              <w:rPr>
                <w:rFonts w:ascii="Arial" w:hAnsi="Arial" w:cs="Arial"/>
                <w:spacing w:val="-8"/>
                <w:sz w:val="14"/>
                <w:szCs w:val="14"/>
              </w:rPr>
            </w:pPr>
            <w:r w:rsidRPr="000B431A">
              <w:rPr>
                <w:rFonts w:ascii="Arial" w:hAnsi="Arial" w:cs="Arial"/>
                <w:sz w:val="14"/>
                <w:szCs w:val="14"/>
              </w:rPr>
              <w:t>9 189,3</w:t>
            </w:r>
          </w:p>
        </w:tc>
        <w:tc>
          <w:tcPr>
            <w:tcW w:w="801" w:type="dxa"/>
            <w:tcBorders>
              <w:left w:val="single" w:sz="6" w:space="0" w:color="000000"/>
            </w:tcBorders>
            <w:shd w:val="clear" w:color="auto" w:fill="auto"/>
            <w:vAlign w:val="bottom"/>
          </w:tcPr>
          <w:p w14:paraId="33ECDD2F" w14:textId="646A16C4"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10 927,4</w:t>
            </w:r>
          </w:p>
        </w:tc>
        <w:tc>
          <w:tcPr>
            <w:tcW w:w="3406" w:type="dxa"/>
            <w:tcBorders>
              <w:left w:val="single" w:sz="6" w:space="0" w:color="000000"/>
            </w:tcBorders>
            <w:shd w:val="clear" w:color="auto" w:fill="auto"/>
            <w:vAlign w:val="bottom"/>
          </w:tcPr>
          <w:p w14:paraId="20EE1F3B" w14:textId="4FBDDA77" w:rsidR="000B431A" w:rsidRPr="00F27F63" w:rsidRDefault="000B431A" w:rsidP="008D77A7">
            <w:pPr>
              <w:pStyle w:val="1c"/>
              <w:spacing w:before="120" w:after="0" w:line="180" w:lineRule="exact"/>
              <w:ind w:left="5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Individual entrepreneurs operating outside </w:t>
            </w:r>
            <w:r w:rsidRPr="00F27F63">
              <w:rPr>
                <w:rFonts w:ascii="Arial" w:hAnsi="Arial" w:cs="Arial"/>
                <w:i/>
                <w:color w:val="000000" w:themeColor="text1"/>
                <w:sz w:val="14"/>
                <w:szCs w:val="14"/>
                <w:lang w:val="en-US"/>
              </w:rPr>
              <w:br/>
              <w:t>the market</w:t>
            </w:r>
          </w:p>
        </w:tc>
      </w:tr>
      <w:tr w:rsidR="000B431A" w:rsidRPr="00451F66" w14:paraId="32345898" w14:textId="77777777">
        <w:trPr>
          <w:cantSplit/>
        </w:trPr>
        <w:tc>
          <w:tcPr>
            <w:tcW w:w="3318" w:type="dxa"/>
            <w:shd w:val="clear" w:color="auto" w:fill="auto"/>
          </w:tcPr>
          <w:p w14:paraId="2A3C6C84" w14:textId="77777777" w:rsidR="000B431A" w:rsidRPr="00F27F63" w:rsidRDefault="000B431A" w:rsidP="00A81ED6">
            <w:pPr>
              <w:spacing w:before="80" w:after="60" w:line="160" w:lineRule="exact"/>
              <w:ind w:left="57"/>
              <w:jc w:val="center"/>
              <w:rPr>
                <w:rFonts w:ascii="Arial" w:hAnsi="Arial" w:cs="Arial"/>
                <w:i/>
                <w:color w:val="000000" w:themeColor="text1"/>
                <w:sz w:val="14"/>
                <w:szCs w:val="14"/>
                <w:lang w:val="en-US"/>
              </w:rPr>
            </w:pPr>
          </w:p>
        </w:tc>
        <w:tc>
          <w:tcPr>
            <w:tcW w:w="3202" w:type="dxa"/>
            <w:gridSpan w:val="4"/>
            <w:tcBorders>
              <w:left w:val="single" w:sz="6" w:space="0" w:color="000000"/>
            </w:tcBorders>
            <w:shd w:val="clear" w:color="auto" w:fill="auto"/>
            <w:vAlign w:val="bottom"/>
          </w:tcPr>
          <w:p w14:paraId="44F1E446" w14:textId="77777777" w:rsidR="000B431A" w:rsidRPr="000B431A" w:rsidRDefault="000B431A" w:rsidP="00A81ED6">
            <w:pPr>
              <w:spacing w:before="80" w:after="60" w:line="160" w:lineRule="exact"/>
              <w:jc w:val="center"/>
              <w:rPr>
                <w:rFonts w:ascii="Arial" w:hAnsi="Arial" w:cs="Arial"/>
                <w:b/>
                <w:sz w:val="14"/>
                <w:szCs w:val="14"/>
              </w:rPr>
            </w:pPr>
            <w:r w:rsidRPr="000B431A">
              <w:rPr>
                <w:rFonts w:ascii="Arial" w:hAnsi="Arial" w:cs="Arial"/>
                <w:b/>
                <w:sz w:val="14"/>
                <w:szCs w:val="14"/>
              </w:rPr>
              <w:t>В процентах от общего объема оборота розничной торговли</w:t>
            </w:r>
          </w:p>
          <w:p w14:paraId="6B1BD2B3" w14:textId="0ECF31A4" w:rsidR="000B431A" w:rsidRPr="000B431A" w:rsidRDefault="000B431A" w:rsidP="00A81ED6">
            <w:pPr>
              <w:spacing w:before="80" w:after="60" w:line="160" w:lineRule="exact"/>
              <w:jc w:val="center"/>
              <w:rPr>
                <w:rFonts w:ascii="Arial" w:hAnsi="Arial" w:cs="Arial"/>
                <w:sz w:val="14"/>
                <w:szCs w:val="14"/>
                <w:lang w:val="en-US"/>
              </w:rPr>
            </w:pPr>
            <w:r w:rsidRPr="000B431A">
              <w:rPr>
                <w:rFonts w:ascii="Arial" w:hAnsi="Arial" w:cs="Arial"/>
                <w:b/>
                <w:i/>
                <w:sz w:val="14"/>
                <w:szCs w:val="14"/>
                <w:lang w:val="en-US"/>
              </w:rPr>
              <w:t>Percent of total</w:t>
            </w:r>
            <w:r w:rsidRPr="000B431A">
              <w:rPr>
                <w:lang w:val="en-US"/>
              </w:rPr>
              <w:t xml:space="preserve"> </w:t>
            </w:r>
            <w:r w:rsidRPr="000B431A">
              <w:rPr>
                <w:rFonts w:ascii="Arial" w:hAnsi="Arial" w:cs="Arial"/>
                <w:b/>
                <w:i/>
                <w:sz w:val="14"/>
                <w:szCs w:val="14"/>
                <w:lang w:val="en-US"/>
              </w:rPr>
              <w:t>volume of retail turnover</w:t>
            </w:r>
          </w:p>
        </w:tc>
        <w:tc>
          <w:tcPr>
            <w:tcW w:w="3406" w:type="dxa"/>
            <w:tcBorders>
              <w:left w:val="single" w:sz="6" w:space="0" w:color="000000"/>
            </w:tcBorders>
            <w:shd w:val="clear" w:color="auto" w:fill="auto"/>
            <w:vAlign w:val="bottom"/>
          </w:tcPr>
          <w:p w14:paraId="256F198F" w14:textId="77777777" w:rsidR="000B431A" w:rsidRPr="00F27F63" w:rsidRDefault="000B431A" w:rsidP="00DB44CD">
            <w:pPr>
              <w:spacing w:before="80" w:after="60" w:line="160" w:lineRule="exact"/>
              <w:jc w:val="center"/>
              <w:rPr>
                <w:rFonts w:ascii="Arial" w:hAnsi="Arial" w:cs="Arial"/>
                <w:i/>
                <w:color w:val="000000" w:themeColor="text1"/>
                <w:sz w:val="14"/>
                <w:szCs w:val="14"/>
                <w:lang w:val="en-US"/>
              </w:rPr>
            </w:pPr>
          </w:p>
        </w:tc>
      </w:tr>
      <w:tr w:rsidR="000B431A" w:rsidRPr="00451F66" w14:paraId="77C7E8DB" w14:textId="77777777" w:rsidTr="002F78B4">
        <w:trPr>
          <w:cantSplit/>
        </w:trPr>
        <w:tc>
          <w:tcPr>
            <w:tcW w:w="3318" w:type="dxa"/>
            <w:shd w:val="clear" w:color="auto" w:fill="auto"/>
            <w:vAlign w:val="bottom"/>
          </w:tcPr>
          <w:p w14:paraId="7BC0BC67" w14:textId="514AA5B1" w:rsidR="000B431A" w:rsidRPr="00F27F63" w:rsidRDefault="000B431A" w:rsidP="00A81ED6">
            <w:pPr>
              <w:spacing w:before="120" w:line="180" w:lineRule="exact"/>
              <w:ind w:left="57"/>
              <w:rPr>
                <w:rFonts w:ascii="Arial" w:hAnsi="Arial" w:cs="Arial"/>
                <w:color w:val="000000" w:themeColor="text1"/>
                <w:sz w:val="14"/>
                <w:szCs w:val="14"/>
              </w:rPr>
            </w:pPr>
            <w:r w:rsidRPr="00F27F63">
              <w:rPr>
                <w:rFonts w:ascii="Arial" w:eastAsia="Arial Unicode MS" w:hAnsi="Arial" w:cs="Arial"/>
                <w:color w:val="000000" w:themeColor="text1"/>
                <w:sz w:val="14"/>
                <w:szCs w:val="14"/>
              </w:rPr>
              <w:t xml:space="preserve">Организации, не относящиеся к субъектам </w:t>
            </w:r>
            <w:r w:rsidRPr="00F27F63">
              <w:rPr>
                <w:rFonts w:ascii="Arial" w:eastAsia="Arial Unicode MS" w:hAnsi="Arial" w:cs="Arial"/>
                <w:color w:val="000000" w:themeColor="text1"/>
                <w:sz w:val="14"/>
                <w:szCs w:val="14"/>
              </w:rPr>
              <w:br/>
              <w:t>малого и среднего предпринимательства</w:t>
            </w:r>
          </w:p>
        </w:tc>
        <w:tc>
          <w:tcPr>
            <w:tcW w:w="800" w:type="dxa"/>
            <w:tcBorders>
              <w:left w:val="single" w:sz="6" w:space="0" w:color="000000"/>
            </w:tcBorders>
            <w:shd w:val="clear" w:color="auto" w:fill="auto"/>
            <w:vAlign w:val="bottom"/>
          </w:tcPr>
          <w:p w14:paraId="2C08BFBF" w14:textId="038724D4" w:rsidR="000B431A" w:rsidRPr="00F27F63" w:rsidRDefault="000B431A" w:rsidP="00A1606F">
            <w:pPr>
              <w:tabs>
                <w:tab w:val="center" w:pos="6634"/>
              </w:tabs>
              <w:spacing w:before="12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32,8</w:t>
            </w:r>
          </w:p>
        </w:tc>
        <w:tc>
          <w:tcPr>
            <w:tcW w:w="801" w:type="dxa"/>
            <w:tcBorders>
              <w:left w:val="single" w:sz="6" w:space="0" w:color="000000"/>
            </w:tcBorders>
            <w:shd w:val="clear" w:color="auto" w:fill="auto"/>
            <w:vAlign w:val="bottom"/>
          </w:tcPr>
          <w:p w14:paraId="66B0C466" w14:textId="3E22BE9B" w:rsidR="000B431A" w:rsidRPr="00F27F63" w:rsidRDefault="000B431A" w:rsidP="00A1606F">
            <w:pPr>
              <w:tabs>
                <w:tab w:val="center" w:pos="6634"/>
              </w:tabs>
              <w:spacing w:before="12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55,7</w:t>
            </w:r>
          </w:p>
        </w:tc>
        <w:tc>
          <w:tcPr>
            <w:tcW w:w="800" w:type="dxa"/>
            <w:tcBorders>
              <w:left w:val="single" w:sz="6" w:space="0" w:color="000000"/>
            </w:tcBorders>
            <w:shd w:val="clear" w:color="auto" w:fill="auto"/>
            <w:vAlign w:val="bottom"/>
          </w:tcPr>
          <w:p w14:paraId="266B57DF" w14:textId="02EC9E67"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57,1</w:t>
            </w:r>
          </w:p>
        </w:tc>
        <w:tc>
          <w:tcPr>
            <w:tcW w:w="801" w:type="dxa"/>
            <w:tcBorders>
              <w:left w:val="single" w:sz="6" w:space="0" w:color="000000"/>
            </w:tcBorders>
            <w:shd w:val="clear" w:color="auto" w:fill="auto"/>
            <w:vAlign w:val="bottom"/>
          </w:tcPr>
          <w:p w14:paraId="7F16BF2E" w14:textId="49DBBA12"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59,0</w:t>
            </w:r>
          </w:p>
        </w:tc>
        <w:tc>
          <w:tcPr>
            <w:tcW w:w="3406" w:type="dxa"/>
            <w:tcBorders>
              <w:left w:val="single" w:sz="6" w:space="0" w:color="000000"/>
            </w:tcBorders>
            <w:shd w:val="clear" w:color="auto" w:fill="auto"/>
            <w:vAlign w:val="bottom"/>
          </w:tcPr>
          <w:p w14:paraId="26B13841" w14:textId="21D2AB92" w:rsidR="000B431A" w:rsidRPr="00F27F63" w:rsidRDefault="000B431A" w:rsidP="00754742">
            <w:pPr>
              <w:pStyle w:val="1c"/>
              <w:spacing w:before="120" w:after="0" w:line="180" w:lineRule="exact"/>
              <w:ind w:left="57"/>
              <w:rPr>
                <w:rFonts w:ascii="Arial" w:hAnsi="Arial" w:cs="Arial"/>
                <w:i/>
                <w:color w:val="000000" w:themeColor="text1"/>
                <w:sz w:val="14"/>
                <w:szCs w:val="14"/>
                <w:lang w:val="en-US"/>
              </w:rPr>
            </w:pPr>
            <w:r w:rsidRPr="00F27F63">
              <w:rPr>
                <w:rStyle w:val="longtext"/>
                <w:rFonts w:ascii="Arial" w:hAnsi="Arial" w:cs="Arial"/>
                <w:i/>
                <w:color w:val="000000" w:themeColor="text1"/>
                <w:sz w:val="14"/>
                <w:szCs w:val="14"/>
                <w:shd w:val="clear" w:color="auto" w:fill="FFFFFF"/>
                <w:lang w:val="en-US"/>
              </w:rPr>
              <w:t xml:space="preserve">Organizations not belonging to small </w:t>
            </w:r>
            <w:r w:rsidRPr="00F27F63">
              <w:rPr>
                <w:rStyle w:val="longtext"/>
                <w:rFonts w:ascii="Arial" w:hAnsi="Arial" w:cs="Arial"/>
                <w:i/>
                <w:color w:val="000000" w:themeColor="text1"/>
                <w:sz w:val="14"/>
                <w:szCs w:val="14"/>
                <w:shd w:val="clear" w:color="auto" w:fill="FFFFFF"/>
                <w:lang w:val="en-US"/>
              </w:rPr>
              <w:br/>
              <w:t xml:space="preserve">and medium-sized </w:t>
            </w:r>
            <w:r w:rsidRPr="00F27F63">
              <w:rPr>
                <w:rFonts w:ascii="Arial" w:hAnsi="Arial" w:cs="Arial"/>
                <w:i/>
                <w:color w:val="000000" w:themeColor="text1"/>
                <w:sz w:val="14"/>
                <w:szCs w:val="14"/>
                <w:lang w:val="en-US"/>
              </w:rPr>
              <w:t>businesses</w:t>
            </w:r>
          </w:p>
        </w:tc>
      </w:tr>
      <w:tr w:rsidR="000B431A" w:rsidRPr="00F27F63" w14:paraId="10DEA0BB" w14:textId="77777777" w:rsidTr="002F78B4">
        <w:trPr>
          <w:cantSplit/>
        </w:trPr>
        <w:tc>
          <w:tcPr>
            <w:tcW w:w="3318" w:type="dxa"/>
            <w:shd w:val="clear" w:color="auto" w:fill="auto"/>
            <w:vAlign w:val="bottom"/>
          </w:tcPr>
          <w:p w14:paraId="4B3D1231" w14:textId="2E74F7AF" w:rsidR="000B431A" w:rsidRPr="00F27F63" w:rsidRDefault="000B431A" w:rsidP="00A81ED6">
            <w:pPr>
              <w:spacing w:before="120" w:line="180" w:lineRule="exact"/>
              <w:ind w:left="57"/>
              <w:rPr>
                <w:rFonts w:ascii="Arial" w:hAnsi="Arial" w:cs="Arial"/>
                <w:color w:val="000000" w:themeColor="text1"/>
                <w:sz w:val="14"/>
                <w:szCs w:val="14"/>
              </w:rPr>
            </w:pPr>
            <w:r w:rsidRPr="00F27F63">
              <w:rPr>
                <w:rFonts w:ascii="Arial" w:eastAsia="Arial Unicode MS" w:hAnsi="Arial" w:cs="Arial"/>
                <w:color w:val="000000" w:themeColor="text1"/>
                <w:sz w:val="14"/>
                <w:szCs w:val="14"/>
              </w:rPr>
              <w:t>Субъекты среднего предпринимательства</w:t>
            </w:r>
          </w:p>
        </w:tc>
        <w:tc>
          <w:tcPr>
            <w:tcW w:w="800" w:type="dxa"/>
            <w:tcBorders>
              <w:left w:val="single" w:sz="6" w:space="0" w:color="000000"/>
            </w:tcBorders>
            <w:shd w:val="clear" w:color="auto" w:fill="auto"/>
            <w:vAlign w:val="bottom"/>
          </w:tcPr>
          <w:p w14:paraId="00EFCCBA" w14:textId="68844807" w:rsidR="000B431A" w:rsidRPr="00F27F63" w:rsidRDefault="000B431A" w:rsidP="00A1606F">
            <w:pPr>
              <w:tabs>
                <w:tab w:val="center" w:pos="6634"/>
              </w:tabs>
              <w:spacing w:before="12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3,6</w:t>
            </w:r>
          </w:p>
        </w:tc>
        <w:tc>
          <w:tcPr>
            <w:tcW w:w="801" w:type="dxa"/>
            <w:tcBorders>
              <w:left w:val="single" w:sz="6" w:space="0" w:color="000000"/>
            </w:tcBorders>
            <w:shd w:val="clear" w:color="auto" w:fill="auto"/>
            <w:vAlign w:val="bottom"/>
          </w:tcPr>
          <w:p w14:paraId="0A8DB6C4" w14:textId="58FBFC43" w:rsidR="000B431A" w:rsidRPr="00F27F63" w:rsidRDefault="000B431A" w:rsidP="00A1606F">
            <w:pPr>
              <w:tabs>
                <w:tab w:val="center" w:pos="6634"/>
              </w:tabs>
              <w:spacing w:before="12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1,8</w:t>
            </w:r>
          </w:p>
        </w:tc>
        <w:tc>
          <w:tcPr>
            <w:tcW w:w="800" w:type="dxa"/>
            <w:tcBorders>
              <w:left w:val="single" w:sz="6" w:space="0" w:color="000000"/>
            </w:tcBorders>
            <w:shd w:val="clear" w:color="auto" w:fill="auto"/>
            <w:vAlign w:val="bottom"/>
          </w:tcPr>
          <w:p w14:paraId="79A943B5" w14:textId="45CABEBC"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2,3</w:t>
            </w:r>
          </w:p>
        </w:tc>
        <w:tc>
          <w:tcPr>
            <w:tcW w:w="801" w:type="dxa"/>
            <w:tcBorders>
              <w:left w:val="single" w:sz="6" w:space="0" w:color="000000"/>
            </w:tcBorders>
            <w:shd w:val="clear" w:color="auto" w:fill="auto"/>
            <w:vAlign w:val="bottom"/>
          </w:tcPr>
          <w:p w14:paraId="6D977F88" w14:textId="0D7E11DE"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2,5</w:t>
            </w:r>
          </w:p>
        </w:tc>
        <w:tc>
          <w:tcPr>
            <w:tcW w:w="3406" w:type="dxa"/>
            <w:tcBorders>
              <w:left w:val="single" w:sz="6" w:space="0" w:color="000000"/>
            </w:tcBorders>
            <w:shd w:val="clear" w:color="auto" w:fill="auto"/>
            <w:vAlign w:val="bottom"/>
          </w:tcPr>
          <w:p w14:paraId="680487E7" w14:textId="1F01C5C4" w:rsidR="000B431A" w:rsidRPr="00F27F63" w:rsidRDefault="000B431A" w:rsidP="008D77A7">
            <w:pPr>
              <w:pStyle w:val="1c"/>
              <w:spacing w:before="120" w:after="0" w:line="180" w:lineRule="exact"/>
              <w:ind w:left="57"/>
              <w:rPr>
                <w:rFonts w:ascii="Arial" w:hAnsi="Arial" w:cs="Arial"/>
                <w:i/>
                <w:color w:val="000000" w:themeColor="text1"/>
                <w:sz w:val="14"/>
                <w:szCs w:val="14"/>
              </w:rPr>
            </w:pPr>
            <w:r w:rsidRPr="00F27F63">
              <w:rPr>
                <w:rStyle w:val="longtext"/>
                <w:rFonts w:ascii="Arial" w:hAnsi="Arial" w:cs="Arial"/>
                <w:i/>
                <w:color w:val="000000" w:themeColor="text1"/>
                <w:sz w:val="14"/>
                <w:szCs w:val="14"/>
                <w:shd w:val="clear" w:color="auto" w:fill="FFFFFF"/>
                <w:lang w:val="en-US"/>
              </w:rPr>
              <w:t xml:space="preserve">Medium-sized </w:t>
            </w:r>
            <w:r w:rsidRPr="00F27F63">
              <w:rPr>
                <w:rFonts w:ascii="Arial" w:hAnsi="Arial" w:cs="Arial"/>
                <w:i/>
                <w:color w:val="000000" w:themeColor="text1"/>
                <w:sz w:val="14"/>
                <w:szCs w:val="14"/>
                <w:lang w:val="en-US"/>
              </w:rPr>
              <w:t>businesses</w:t>
            </w:r>
          </w:p>
        </w:tc>
      </w:tr>
      <w:tr w:rsidR="000B431A" w:rsidRPr="00451F66" w14:paraId="52B181BE" w14:textId="77777777" w:rsidTr="002F78B4">
        <w:trPr>
          <w:cantSplit/>
        </w:trPr>
        <w:tc>
          <w:tcPr>
            <w:tcW w:w="3318" w:type="dxa"/>
            <w:shd w:val="clear" w:color="auto" w:fill="auto"/>
            <w:vAlign w:val="bottom"/>
          </w:tcPr>
          <w:p w14:paraId="47C8EA6B" w14:textId="48502865" w:rsidR="000B431A" w:rsidRPr="00F27F63" w:rsidRDefault="000B431A" w:rsidP="00A81ED6">
            <w:pPr>
              <w:spacing w:before="120" w:line="180" w:lineRule="exact"/>
              <w:ind w:left="57"/>
              <w:rPr>
                <w:rFonts w:ascii="Arial" w:hAnsi="Arial" w:cs="Arial"/>
                <w:color w:val="000000" w:themeColor="text1"/>
                <w:sz w:val="14"/>
                <w:szCs w:val="14"/>
              </w:rPr>
            </w:pPr>
            <w:r w:rsidRPr="00F27F63">
              <w:rPr>
                <w:rFonts w:ascii="Arial" w:eastAsia="Arial Unicode MS" w:hAnsi="Arial" w:cs="Arial"/>
                <w:color w:val="000000" w:themeColor="text1"/>
                <w:sz w:val="14"/>
                <w:szCs w:val="14"/>
              </w:rPr>
              <w:t>Малые предприятия</w:t>
            </w:r>
            <w:r w:rsidRPr="00F27F63">
              <w:rPr>
                <w:rFonts w:ascii="Arial" w:eastAsia="Arial Unicode MS" w:hAnsi="Arial" w:cs="Arial"/>
                <w:color w:val="000000" w:themeColor="text1"/>
                <w:sz w:val="14"/>
                <w:szCs w:val="14"/>
              </w:rPr>
              <w:br/>
              <w:t xml:space="preserve">(включая </w:t>
            </w:r>
            <w:proofErr w:type="spellStart"/>
            <w:r w:rsidRPr="00F27F63">
              <w:rPr>
                <w:rFonts w:ascii="Arial" w:eastAsia="Arial Unicode MS" w:hAnsi="Arial" w:cs="Arial"/>
                <w:color w:val="000000" w:themeColor="text1"/>
                <w:sz w:val="14"/>
                <w:szCs w:val="14"/>
              </w:rPr>
              <w:t>микропредприятия</w:t>
            </w:r>
            <w:proofErr w:type="spellEnd"/>
            <w:r w:rsidRPr="00F27F63">
              <w:rPr>
                <w:rFonts w:ascii="Arial" w:eastAsia="Arial Unicode MS" w:hAnsi="Arial" w:cs="Arial"/>
                <w:color w:val="000000" w:themeColor="text1"/>
                <w:sz w:val="14"/>
                <w:szCs w:val="14"/>
              </w:rPr>
              <w:t>)</w:t>
            </w:r>
          </w:p>
        </w:tc>
        <w:tc>
          <w:tcPr>
            <w:tcW w:w="800" w:type="dxa"/>
            <w:tcBorders>
              <w:left w:val="single" w:sz="6" w:space="0" w:color="000000"/>
            </w:tcBorders>
            <w:shd w:val="clear" w:color="auto" w:fill="auto"/>
            <w:vAlign w:val="bottom"/>
          </w:tcPr>
          <w:p w14:paraId="01D5E577" w14:textId="70141F89" w:rsidR="000B431A" w:rsidRPr="00F27F63" w:rsidRDefault="000B431A" w:rsidP="00A1606F">
            <w:pPr>
              <w:tabs>
                <w:tab w:val="center" w:pos="6634"/>
              </w:tabs>
              <w:spacing w:before="12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25,4</w:t>
            </w:r>
          </w:p>
        </w:tc>
        <w:tc>
          <w:tcPr>
            <w:tcW w:w="801" w:type="dxa"/>
            <w:tcBorders>
              <w:left w:val="single" w:sz="6" w:space="0" w:color="000000"/>
            </w:tcBorders>
            <w:shd w:val="clear" w:color="auto" w:fill="auto"/>
            <w:vAlign w:val="bottom"/>
          </w:tcPr>
          <w:p w14:paraId="05D0AA80" w14:textId="2E56F6F5" w:rsidR="000B431A" w:rsidRPr="00F27F63" w:rsidRDefault="000B431A" w:rsidP="00A1606F">
            <w:pPr>
              <w:tabs>
                <w:tab w:val="center" w:pos="6634"/>
              </w:tabs>
              <w:spacing w:before="120" w:line="18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19,1</w:t>
            </w:r>
          </w:p>
        </w:tc>
        <w:tc>
          <w:tcPr>
            <w:tcW w:w="800" w:type="dxa"/>
            <w:tcBorders>
              <w:left w:val="single" w:sz="6" w:space="0" w:color="000000"/>
            </w:tcBorders>
            <w:shd w:val="clear" w:color="auto" w:fill="auto"/>
            <w:vAlign w:val="bottom"/>
          </w:tcPr>
          <w:p w14:paraId="3129A0AF" w14:textId="72A27D9E"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17,2</w:t>
            </w:r>
          </w:p>
        </w:tc>
        <w:tc>
          <w:tcPr>
            <w:tcW w:w="801" w:type="dxa"/>
            <w:tcBorders>
              <w:left w:val="single" w:sz="6" w:space="0" w:color="000000"/>
            </w:tcBorders>
            <w:shd w:val="clear" w:color="auto" w:fill="auto"/>
            <w:vAlign w:val="bottom"/>
          </w:tcPr>
          <w:p w14:paraId="25061C2E" w14:textId="38803682"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15,1</w:t>
            </w:r>
          </w:p>
        </w:tc>
        <w:tc>
          <w:tcPr>
            <w:tcW w:w="3406" w:type="dxa"/>
            <w:tcBorders>
              <w:left w:val="single" w:sz="6" w:space="0" w:color="000000"/>
            </w:tcBorders>
            <w:shd w:val="clear" w:color="auto" w:fill="auto"/>
            <w:vAlign w:val="bottom"/>
          </w:tcPr>
          <w:p w14:paraId="7673C74B" w14:textId="5AC1F271" w:rsidR="000B431A" w:rsidRPr="00F27F63" w:rsidRDefault="000B431A" w:rsidP="008D77A7">
            <w:pPr>
              <w:pStyle w:val="1c"/>
              <w:spacing w:before="120" w:after="0" w:line="180" w:lineRule="exact"/>
              <w:ind w:left="5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Small businesses </w:t>
            </w:r>
            <w:r w:rsidRPr="00F27F63">
              <w:rPr>
                <w:rFonts w:ascii="Arial" w:hAnsi="Arial" w:cs="Arial"/>
                <w:i/>
                <w:color w:val="000000" w:themeColor="text1"/>
                <w:sz w:val="14"/>
                <w:szCs w:val="14"/>
                <w:lang w:val="en-US"/>
              </w:rPr>
              <w:br/>
              <w:t>(including micro businesses)</w:t>
            </w:r>
          </w:p>
        </w:tc>
      </w:tr>
      <w:tr w:rsidR="000B431A" w:rsidRPr="00451F66" w14:paraId="1A09570B" w14:textId="77777777" w:rsidTr="002F78B4">
        <w:trPr>
          <w:cantSplit/>
        </w:trPr>
        <w:tc>
          <w:tcPr>
            <w:tcW w:w="3318" w:type="dxa"/>
            <w:tcBorders>
              <w:bottom w:val="single" w:sz="6" w:space="0" w:color="000000"/>
            </w:tcBorders>
            <w:shd w:val="clear" w:color="auto" w:fill="auto"/>
            <w:vAlign w:val="bottom"/>
          </w:tcPr>
          <w:p w14:paraId="09A7A21F" w14:textId="030B8FBB" w:rsidR="000B431A" w:rsidRPr="00F27F63" w:rsidRDefault="000B431A" w:rsidP="00A81ED6">
            <w:pPr>
              <w:spacing w:before="120" w:line="180" w:lineRule="exact"/>
              <w:ind w:left="57"/>
              <w:rPr>
                <w:rFonts w:ascii="Arial" w:hAnsi="Arial" w:cs="Arial"/>
                <w:color w:val="000000" w:themeColor="text1"/>
                <w:sz w:val="14"/>
                <w:szCs w:val="14"/>
              </w:rPr>
            </w:pPr>
            <w:r w:rsidRPr="00F27F63">
              <w:rPr>
                <w:rFonts w:ascii="Arial" w:eastAsia="Arial Unicode MS" w:hAnsi="Arial" w:cs="Arial"/>
                <w:color w:val="000000" w:themeColor="text1"/>
                <w:sz w:val="14"/>
                <w:szCs w:val="14"/>
              </w:rPr>
              <w:t xml:space="preserve">Индивидуальные предприниматели, </w:t>
            </w:r>
            <w:r w:rsidRPr="00F27F63">
              <w:rPr>
                <w:rFonts w:ascii="Arial" w:eastAsia="Arial Unicode MS" w:hAnsi="Arial" w:cs="Arial"/>
                <w:color w:val="000000" w:themeColor="text1"/>
                <w:sz w:val="14"/>
                <w:szCs w:val="14"/>
              </w:rPr>
              <w:br/>
              <w:t>осуществляющие деятельность вне рынка</w:t>
            </w:r>
          </w:p>
        </w:tc>
        <w:tc>
          <w:tcPr>
            <w:tcW w:w="800" w:type="dxa"/>
            <w:tcBorders>
              <w:left w:val="single" w:sz="6" w:space="0" w:color="000000"/>
              <w:bottom w:val="single" w:sz="6" w:space="0" w:color="000000"/>
            </w:tcBorders>
            <w:shd w:val="clear" w:color="auto" w:fill="auto"/>
            <w:vAlign w:val="bottom"/>
          </w:tcPr>
          <w:p w14:paraId="7F03337C" w14:textId="22F57EF5" w:rsidR="000B431A" w:rsidRPr="00F27F63" w:rsidRDefault="000B431A" w:rsidP="00A1606F">
            <w:pPr>
              <w:tabs>
                <w:tab w:val="center" w:pos="6634"/>
              </w:tabs>
              <w:spacing w:before="120" w:line="18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25,8</w:t>
            </w:r>
          </w:p>
        </w:tc>
        <w:tc>
          <w:tcPr>
            <w:tcW w:w="801" w:type="dxa"/>
            <w:tcBorders>
              <w:left w:val="single" w:sz="6" w:space="0" w:color="000000"/>
              <w:bottom w:val="single" w:sz="6" w:space="0" w:color="000000"/>
            </w:tcBorders>
            <w:shd w:val="clear" w:color="auto" w:fill="auto"/>
            <w:vAlign w:val="bottom"/>
          </w:tcPr>
          <w:p w14:paraId="38DB0D0A" w14:textId="67B34BBE" w:rsidR="000B431A" w:rsidRPr="00F27F63" w:rsidRDefault="000B431A" w:rsidP="00A1606F">
            <w:pPr>
              <w:tabs>
                <w:tab w:val="center" w:pos="6634"/>
              </w:tabs>
              <w:spacing w:before="120" w:line="18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18,8</w:t>
            </w:r>
          </w:p>
        </w:tc>
        <w:tc>
          <w:tcPr>
            <w:tcW w:w="800" w:type="dxa"/>
            <w:tcBorders>
              <w:left w:val="single" w:sz="6" w:space="0" w:color="000000"/>
              <w:bottom w:val="single" w:sz="6" w:space="0" w:color="000000"/>
            </w:tcBorders>
            <w:shd w:val="clear" w:color="auto" w:fill="auto"/>
            <w:vAlign w:val="bottom"/>
          </w:tcPr>
          <w:p w14:paraId="46900F2D" w14:textId="5AD7D913" w:rsidR="000B431A" w:rsidRPr="000B431A" w:rsidRDefault="000B431A" w:rsidP="00A1606F">
            <w:pPr>
              <w:tabs>
                <w:tab w:val="center" w:pos="6634"/>
              </w:tabs>
              <w:spacing w:before="120" w:line="180" w:lineRule="exact"/>
              <w:ind w:right="113"/>
              <w:jc w:val="right"/>
              <w:rPr>
                <w:rFonts w:ascii="Arial" w:hAnsi="Arial" w:cs="Arial"/>
                <w:sz w:val="14"/>
                <w:szCs w:val="14"/>
                <w:lang w:val="en-US"/>
              </w:rPr>
            </w:pPr>
            <w:r w:rsidRPr="000B431A">
              <w:rPr>
                <w:rFonts w:ascii="Arial" w:hAnsi="Arial" w:cs="Arial"/>
                <w:sz w:val="14"/>
                <w:szCs w:val="14"/>
              </w:rPr>
              <w:t>19,1</w:t>
            </w:r>
          </w:p>
        </w:tc>
        <w:tc>
          <w:tcPr>
            <w:tcW w:w="801" w:type="dxa"/>
            <w:tcBorders>
              <w:left w:val="single" w:sz="6" w:space="0" w:color="000000"/>
              <w:bottom w:val="single" w:sz="6" w:space="0" w:color="000000"/>
            </w:tcBorders>
            <w:shd w:val="clear" w:color="auto" w:fill="auto"/>
            <w:vAlign w:val="bottom"/>
          </w:tcPr>
          <w:p w14:paraId="1FA30352" w14:textId="29B7F04C" w:rsidR="000B431A" w:rsidRPr="000B431A" w:rsidRDefault="000B431A" w:rsidP="00A1606F">
            <w:pPr>
              <w:tabs>
                <w:tab w:val="center" w:pos="6634"/>
              </w:tabs>
              <w:spacing w:before="120" w:line="180" w:lineRule="exact"/>
              <w:ind w:right="113"/>
              <w:jc w:val="right"/>
              <w:rPr>
                <w:rFonts w:ascii="Arial" w:hAnsi="Arial" w:cs="Arial"/>
                <w:sz w:val="14"/>
                <w:szCs w:val="14"/>
              </w:rPr>
            </w:pPr>
            <w:r w:rsidRPr="000B431A">
              <w:rPr>
                <w:rFonts w:ascii="Arial" w:hAnsi="Arial" w:cs="Arial"/>
                <w:sz w:val="14"/>
                <w:szCs w:val="14"/>
              </w:rPr>
              <w:t>19,6</w:t>
            </w:r>
          </w:p>
        </w:tc>
        <w:tc>
          <w:tcPr>
            <w:tcW w:w="3406" w:type="dxa"/>
            <w:tcBorders>
              <w:left w:val="single" w:sz="6" w:space="0" w:color="000000"/>
              <w:bottom w:val="single" w:sz="6" w:space="0" w:color="000000"/>
            </w:tcBorders>
            <w:shd w:val="clear" w:color="auto" w:fill="auto"/>
            <w:vAlign w:val="bottom"/>
          </w:tcPr>
          <w:p w14:paraId="4BC32FB0" w14:textId="23B0A65A" w:rsidR="000B431A" w:rsidRPr="00F27F63" w:rsidRDefault="000B431A" w:rsidP="008D77A7">
            <w:pPr>
              <w:pStyle w:val="15"/>
              <w:spacing w:before="120" w:line="180" w:lineRule="exact"/>
              <w:ind w:left="57"/>
              <w:rPr>
                <w:i/>
                <w:color w:val="000000" w:themeColor="text1"/>
                <w:sz w:val="14"/>
                <w:szCs w:val="14"/>
                <w:lang w:val="en-US"/>
              </w:rPr>
            </w:pPr>
            <w:r w:rsidRPr="00F27F63">
              <w:rPr>
                <w:rFonts w:eastAsia="Arial Unicode MS"/>
                <w:b w:val="0"/>
                <w:i/>
                <w:color w:val="000000" w:themeColor="text1"/>
                <w:sz w:val="14"/>
                <w:szCs w:val="14"/>
                <w:u w:val="none"/>
                <w:lang w:val="en-US"/>
              </w:rPr>
              <w:t xml:space="preserve">Individual entrepreneurs operating outside </w:t>
            </w:r>
            <w:r w:rsidRPr="00F27F63">
              <w:rPr>
                <w:rFonts w:eastAsia="Arial Unicode MS"/>
                <w:b w:val="0"/>
                <w:i/>
                <w:color w:val="000000" w:themeColor="text1"/>
                <w:sz w:val="14"/>
                <w:szCs w:val="14"/>
                <w:u w:val="none"/>
                <w:lang w:val="en-US"/>
              </w:rPr>
              <w:br/>
              <w:t>the market</w:t>
            </w:r>
          </w:p>
        </w:tc>
      </w:tr>
    </w:tbl>
    <w:p w14:paraId="3F65CE61" w14:textId="77777777" w:rsidR="007C1689" w:rsidRPr="007C1689" w:rsidRDefault="007C1689" w:rsidP="007C1689">
      <w:pPr>
        <w:tabs>
          <w:tab w:val="center" w:pos="6634"/>
        </w:tabs>
        <w:spacing w:before="480" w:after="60"/>
        <w:ind w:left="510" w:hanging="510"/>
      </w:pPr>
      <w:r w:rsidRPr="00F27F63">
        <w:rPr>
          <w:rFonts w:ascii="Arial" w:hAnsi="Arial" w:cs="Arial"/>
          <w:b/>
          <w:bCs/>
          <w:color w:val="000000" w:themeColor="text1"/>
          <w:sz w:val="16"/>
        </w:rPr>
        <w:t>19.11. ЧИСЛО РОЗНИЧНЫХ РЫНКОВ И ТОРГОВЫХ МЕСТ НА НИХ</w:t>
      </w:r>
      <w:r w:rsidRPr="00F27F63">
        <w:rPr>
          <w:rFonts w:ascii="Arial" w:hAnsi="Arial" w:cs="Arial"/>
          <w:b/>
          <w:bCs/>
          <w:color w:val="000000" w:themeColor="text1"/>
          <w:sz w:val="16"/>
        </w:rPr>
        <w:br/>
      </w:r>
      <w:r w:rsidRPr="007C1689">
        <w:rPr>
          <w:rFonts w:ascii="Arial" w:hAnsi="Arial" w:cs="Arial"/>
          <w:bCs/>
          <w:sz w:val="14"/>
          <w:szCs w:val="14"/>
        </w:rPr>
        <w:t>на 1 января</w:t>
      </w:r>
    </w:p>
    <w:p w14:paraId="3FAB3209" w14:textId="77777777" w:rsidR="007C1689" w:rsidRPr="007C1689" w:rsidRDefault="007C1689" w:rsidP="007C1689">
      <w:pPr>
        <w:tabs>
          <w:tab w:val="center" w:pos="6634"/>
        </w:tabs>
        <w:spacing w:after="60"/>
        <w:ind w:left="454"/>
        <w:rPr>
          <w:lang w:val="en-US"/>
        </w:rPr>
      </w:pPr>
      <w:r w:rsidRPr="007C1689">
        <w:rPr>
          <w:rFonts w:ascii="Arial" w:hAnsi="Arial" w:cs="Arial"/>
          <w:b/>
          <w:bCs/>
          <w:i/>
          <w:sz w:val="16"/>
          <w:szCs w:val="16"/>
          <w:lang w:val="en-US"/>
        </w:rPr>
        <w:t xml:space="preserve">RETAIL MARKETS AND SHOPPING PLACES </w:t>
      </w:r>
      <w:r w:rsidRPr="007C1689">
        <w:rPr>
          <w:rFonts w:ascii="Arial" w:hAnsi="Arial" w:cs="Arial"/>
          <w:b/>
          <w:bCs/>
          <w:i/>
          <w:sz w:val="16"/>
          <w:szCs w:val="16"/>
          <w:lang w:val="en-US"/>
        </w:rPr>
        <w:br/>
      </w:r>
      <w:r w:rsidRPr="007C1689">
        <w:rPr>
          <w:rFonts w:ascii="Arial" w:hAnsi="Arial" w:cs="Arial"/>
          <w:bCs/>
          <w:i/>
          <w:sz w:val="14"/>
          <w:szCs w:val="14"/>
          <w:lang w:val="en-US"/>
        </w:rPr>
        <w:t>as of January, 1</w:t>
      </w:r>
    </w:p>
    <w:tbl>
      <w:tblPr>
        <w:tblW w:w="5000" w:type="pct"/>
        <w:jc w:val="center"/>
        <w:tblLayout w:type="fixed"/>
        <w:tblCellMar>
          <w:left w:w="57" w:type="dxa"/>
          <w:right w:w="0" w:type="dxa"/>
        </w:tblCellMar>
        <w:tblLook w:val="0000" w:firstRow="0" w:lastRow="0" w:firstColumn="0" w:lastColumn="0" w:noHBand="0" w:noVBand="0"/>
      </w:tblPr>
      <w:tblGrid>
        <w:gridCol w:w="3336"/>
        <w:gridCol w:w="1073"/>
        <w:gridCol w:w="1073"/>
        <w:gridCol w:w="1073"/>
        <w:gridCol w:w="3423"/>
      </w:tblGrid>
      <w:tr w:rsidR="000B431A" w:rsidRPr="00F27F63" w14:paraId="4F179605" w14:textId="77777777" w:rsidTr="000B431A">
        <w:trPr>
          <w:cantSplit/>
          <w:jc w:val="center"/>
        </w:trPr>
        <w:tc>
          <w:tcPr>
            <w:tcW w:w="3336" w:type="dxa"/>
            <w:tcBorders>
              <w:top w:val="single" w:sz="6" w:space="0" w:color="000000"/>
              <w:bottom w:val="single" w:sz="6" w:space="0" w:color="000000"/>
            </w:tcBorders>
            <w:shd w:val="clear" w:color="auto" w:fill="auto"/>
            <w:vAlign w:val="bottom"/>
          </w:tcPr>
          <w:p w14:paraId="7C331F6A" w14:textId="77777777" w:rsidR="000B431A" w:rsidRPr="00F27F63" w:rsidRDefault="000B431A">
            <w:pPr>
              <w:pStyle w:val="1c"/>
              <w:snapToGrid w:val="0"/>
              <w:spacing w:before="60" w:after="60"/>
              <w:rPr>
                <w:rFonts w:ascii="Arial" w:hAnsi="Arial" w:cs="Arial"/>
                <w:color w:val="000000" w:themeColor="text1"/>
                <w:sz w:val="14"/>
                <w:szCs w:val="14"/>
                <w:lang w:val="en-US"/>
              </w:rPr>
            </w:pPr>
          </w:p>
        </w:tc>
        <w:tc>
          <w:tcPr>
            <w:tcW w:w="1073" w:type="dxa"/>
            <w:tcBorders>
              <w:top w:val="single" w:sz="6" w:space="0" w:color="000000"/>
              <w:left w:val="single" w:sz="6" w:space="0" w:color="000000"/>
              <w:bottom w:val="single" w:sz="6" w:space="0" w:color="000000"/>
            </w:tcBorders>
            <w:shd w:val="clear" w:color="auto" w:fill="auto"/>
          </w:tcPr>
          <w:p w14:paraId="1DE2CF5A" w14:textId="7976E901" w:rsidR="000B431A" w:rsidRPr="00F27F63" w:rsidRDefault="000B431A" w:rsidP="00774C77">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lang w:val="en-US"/>
              </w:rPr>
              <w:t>2022</w:t>
            </w:r>
          </w:p>
        </w:tc>
        <w:tc>
          <w:tcPr>
            <w:tcW w:w="1073" w:type="dxa"/>
            <w:tcBorders>
              <w:top w:val="single" w:sz="6" w:space="0" w:color="000000"/>
              <w:left w:val="single" w:sz="6" w:space="0" w:color="000000"/>
              <w:bottom w:val="single" w:sz="6" w:space="0" w:color="000000"/>
            </w:tcBorders>
            <w:shd w:val="clear" w:color="auto" w:fill="auto"/>
          </w:tcPr>
          <w:p w14:paraId="21396CFD" w14:textId="61B2EE36" w:rsidR="000B431A" w:rsidRPr="00F27F63" w:rsidRDefault="000B431A"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2023</w:t>
            </w:r>
          </w:p>
        </w:tc>
        <w:tc>
          <w:tcPr>
            <w:tcW w:w="1073" w:type="dxa"/>
            <w:tcBorders>
              <w:top w:val="single" w:sz="6" w:space="0" w:color="000000"/>
              <w:left w:val="single" w:sz="6" w:space="0" w:color="000000"/>
              <w:bottom w:val="single" w:sz="6" w:space="0" w:color="000000"/>
            </w:tcBorders>
            <w:shd w:val="clear" w:color="auto" w:fill="auto"/>
          </w:tcPr>
          <w:p w14:paraId="3316EFB7" w14:textId="7230BCF4" w:rsidR="000B431A" w:rsidRPr="00F27F63" w:rsidRDefault="000B431A" w:rsidP="00182F9D">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2024</w:t>
            </w:r>
          </w:p>
        </w:tc>
        <w:tc>
          <w:tcPr>
            <w:tcW w:w="3423" w:type="dxa"/>
            <w:tcBorders>
              <w:top w:val="single" w:sz="6" w:space="0" w:color="000000"/>
              <w:left w:val="single" w:sz="6" w:space="0" w:color="000000"/>
              <w:bottom w:val="single" w:sz="6" w:space="0" w:color="000000"/>
            </w:tcBorders>
            <w:shd w:val="clear" w:color="auto" w:fill="auto"/>
            <w:vAlign w:val="bottom"/>
          </w:tcPr>
          <w:p w14:paraId="11F7161A" w14:textId="48C2CF72" w:rsidR="000B431A" w:rsidRPr="00F27F63" w:rsidRDefault="000B431A">
            <w:pPr>
              <w:snapToGrid w:val="0"/>
              <w:spacing w:before="60" w:after="60"/>
              <w:jc w:val="center"/>
              <w:rPr>
                <w:rFonts w:ascii="Arial" w:hAnsi="Arial" w:cs="Arial"/>
                <w:i/>
                <w:color w:val="000000" w:themeColor="text1"/>
                <w:sz w:val="14"/>
                <w:szCs w:val="14"/>
              </w:rPr>
            </w:pPr>
          </w:p>
        </w:tc>
      </w:tr>
      <w:tr w:rsidR="007C1689" w:rsidRPr="00F27F63" w14:paraId="5BB647B0" w14:textId="77777777" w:rsidTr="000B431A">
        <w:trPr>
          <w:cantSplit/>
          <w:jc w:val="center"/>
        </w:trPr>
        <w:tc>
          <w:tcPr>
            <w:tcW w:w="3336" w:type="dxa"/>
            <w:shd w:val="clear" w:color="auto" w:fill="auto"/>
            <w:vAlign w:val="bottom"/>
          </w:tcPr>
          <w:p w14:paraId="56E32EF5" w14:textId="77777777" w:rsidR="007C1689" w:rsidRPr="00F27F63" w:rsidRDefault="007C1689" w:rsidP="00FC150B">
            <w:pPr>
              <w:spacing w:before="120" w:line="180" w:lineRule="exact"/>
              <w:rPr>
                <w:color w:val="000000" w:themeColor="text1"/>
                <w:sz w:val="14"/>
                <w:szCs w:val="14"/>
              </w:rPr>
            </w:pPr>
            <w:r w:rsidRPr="00F27F63">
              <w:rPr>
                <w:rFonts w:ascii="Arial" w:hAnsi="Arial" w:cs="Arial"/>
                <w:color w:val="000000" w:themeColor="text1"/>
                <w:sz w:val="14"/>
                <w:szCs w:val="14"/>
              </w:rPr>
              <w:t>Число розничных рынков</w:t>
            </w:r>
          </w:p>
        </w:tc>
        <w:tc>
          <w:tcPr>
            <w:tcW w:w="1073" w:type="dxa"/>
            <w:tcBorders>
              <w:left w:val="single" w:sz="6" w:space="0" w:color="000000"/>
            </w:tcBorders>
            <w:shd w:val="clear" w:color="auto" w:fill="auto"/>
            <w:vAlign w:val="bottom"/>
          </w:tcPr>
          <w:p w14:paraId="1C7BCBC7" w14:textId="6A7F6D76"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854</w:t>
            </w:r>
          </w:p>
        </w:tc>
        <w:tc>
          <w:tcPr>
            <w:tcW w:w="1073" w:type="dxa"/>
            <w:tcBorders>
              <w:left w:val="single" w:sz="6" w:space="0" w:color="000000"/>
            </w:tcBorders>
            <w:shd w:val="clear" w:color="auto" w:fill="auto"/>
            <w:vAlign w:val="bottom"/>
          </w:tcPr>
          <w:p w14:paraId="544560F1" w14:textId="041CD599"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816</w:t>
            </w:r>
          </w:p>
        </w:tc>
        <w:tc>
          <w:tcPr>
            <w:tcW w:w="1073" w:type="dxa"/>
            <w:tcBorders>
              <w:left w:val="single" w:sz="6" w:space="0" w:color="000000"/>
            </w:tcBorders>
            <w:shd w:val="clear" w:color="auto" w:fill="auto"/>
            <w:vAlign w:val="bottom"/>
          </w:tcPr>
          <w:p w14:paraId="04A4DA9E" w14:textId="31E17311"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761</w:t>
            </w:r>
          </w:p>
        </w:tc>
        <w:tc>
          <w:tcPr>
            <w:tcW w:w="3423" w:type="dxa"/>
            <w:tcBorders>
              <w:left w:val="single" w:sz="6" w:space="0" w:color="000000"/>
            </w:tcBorders>
            <w:shd w:val="clear" w:color="auto" w:fill="auto"/>
            <w:vAlign w:val="bottom"/>
          </w:tcPr>
          <w:p w14:paraId="43638370" w14:textId="4B014BBE" w:rsidR="007C1689" w:rsidRPr="00F27F63" w:rsidRDefault="007C1689" w:rsidP="00484E77">
            <w:pPr>
              <w:spacing w:before="120" w:line="180" w:lineRule="exact"/>
              <w:rPr>
                <w:i/>
                <w:color w:val="000000" w:themeColor="text1"/>
                <w:sz w:val="14"/>
                <w:szCs w:val="14"/>
              </w:rPr>
            </w:pPr>
            <w:r w:rsidRPr="00F27F63">
              <w:rPr>
                <w:rFonts w:ascii="Arial" w:hAnsi="Arial" w:cs="Arial"/>
                <w:i/>
                <w:color w:val="000000" w:themeColor="text1"/>
                <w:sz w:val="14"/>
                <w:szCs w:val="14"/>
                <w:lang w:val="en-US"/>
              </w:rPr>
              <w:t xml:space="preserve">Retail markets </w:t>
            </w:r>
          </w:p>
        </w:tc>
      </w:tr>
      <w:tr w:rsidR="007C1689" w:rsidRPr="00F27F63" w14:paraId="75F7E7AE" w14:textId="77777777" w:rsidTr="000B431A">
        <w:trPr>
          <w:cantSplit/>
          <w:jc w:val="center"/>
        </w:trPr>
        <w:tc>
          <w:tcPr>
            <w:tcW w:w="3336" w:type="dxa"/>
            <w:shd w:val="clear" w:color="auto" w:fill="auto"/>
            <w:vAlign w:val="bottom"/>
          </w:tcPr>
          <w:p w14:paraId="7AE90945" w14:textId="77777777" w:rsidR="007C1689" w:rsidRPr="00F27F63" w:rsidRDefault="007C1689" w:rsidP="00FC150B">
            <w:pPr>
              <w:spacing w:before="120" w:line="180" w:lineRule="exact"/>
              <w:rPr>
                <w:color w:val="000000" w:themeColor="text1"/>
                <w:sz w:val="14"/>
                <w:szCs w:val="14"/>
              </w:rPr>
            </w:pPr>
            <w:r w:rsidRPr="00F27F63">
              <w:rPr>
                <w:rFonts w:ascii="Arial" w:hAnsi="Arial" w:cs="Arial"/>
                <w:color w:val="000000" w:themeColor="text1"/>
                <w:sz w:val="14"/>
                <w:szCs w:val="14"/>
              </w:rPr>
              <w:t>Число торговых мест на них:</w:t>
            </w:r>
          </w:p>
        </w:tc>
        <w:tc>
          <w:tcPr>
            <w:tcW w:w="1073" w:type="dxa"/>
            <w:tcBorders>
              <w:left w:val="single" w:sz="6" w:space="0" w:color="000000"/>
            </w:tcBorders>
            <w:shd w:val="clear" w:color="auto" w:fill="auto"/>
            <w:vAlign w:val="bottom"/>
          </w:tcPr>
          <w:p w14:paraId="2B4A09B6" w14:textId="77777777" w:rsidR="007C1689" w:rsidRPr="000B431A" w:rsidRDefault="007C1689" w:rsidP="007C1689">
            <w:pPr>
              <w:tabs>
                <w:tab w:val="center" w:pos="6634"/>
              </w:tabs>
              <w:spacing w:before="120" w:line="180" w:lineRule="exact"/>
              <w:ind w:right="284"/>
              <w:jc w:val="right"/>
              <w:rPr>
                <w:rFonts w:ascii="Arial" w:hAnsi="Arial" w:cs="Arial"/>
                <w:sz w:val="14"/>
                <w:szCs w:val="14"/>
              </w:rPr>
            </w:pPr>
          </w:p>
        </w:tc>
        <w:tc>
          <w:tcPr>
            <w:tcW w:w="1073" w:type="dxa"/>
            <w:tcBorders>
              <w:left w:val="single" w:sz="6" w:space="0" w:color="000000"/>
            </w:tcBorders>
            <w:shd w:val="clear" w:color="auto" w:fill="auto"/>
            <w:vAlign w:val="bottom"/>
          </w:tcPr>
          <w:p w14:paraId="52635765" w14:textId="77777777" w:rsidR="007C1689" w:rsidRPr="000B431A" w:rsidRDefault="007C1689" w:rsidP="007C1689">
            <w:pPr>
              <w:tabs>
                <w:tab w:val="center" w:pos="6634"/>
              </w:tabs>
              <w:spacing w:before="120" w:line="180" w:lineRule="exact"/>
              <w:ind w:right="284"/>
              <w:jc w:val="right"/>
              <w:rPr>
                <w:rFonts w:ascii="Arial" w:hAnsi="Arial" w:cs="Arial"/>
                <w:sz w:val="14"/>
                <w:szCs w:val="14"/>
              </w:rPr>
            </w:pPr>
          </w:p>
        </w:tc>
        <w:tc>
          <w:tcPr>
            <w:tcW w:w="1073" w:type="dxa"/>
            <w:tcBorders>
              <w:left w:val="single" w:sz="6" w:space="0" w:color="000000"/>
            </w:tcBorders>
            <w:shd w:val="clear" w:color="auto" w:fill="auto"/>
            <w:vAlign w:val="bottom"/>
          </w:tcPr>
          <w:p w14:paraId="481C9415" w14:textId="77777777" w:rsidR="007C1689" w:rsidRPr="000B431A" w:rsidRDefault="007C1689" w:rsidP="007C1689">
            <w:pPr>
              <w:tabs>
                <w:tab w:val="center" w:pos="6634"/>
              </w:tabs>
              <w:spacing w:before="120" w:line="180" w:lineRule="exact"/>
              <w:ind w:right="284"/>
              <w:jc w:val="right"/>
              <w:rPr>
                <w:rFonts w:ascii="Arial" w:hAnsi="Arial" w:cs="Arial"/>
                <w:sz w:val="14"/>
                <w:szCs w:val="14"/>
              </w:rPr>
            </w:pPr>
          </w:p>
        </w:tc>
        <w:tc>
          <w:tcPr>
            <w:tcW w:w="3423" w:type="dxa"/>
            <w:tcBorders>
              <w:left w:val="single" w:sz="6" w:space="0" w:color="000000"/>
            </w:tcBorders>
            <w:shd w:val="clear" w:color="auto" w:fill="auto"/>
            <w:vAlign w:val="bottom"/>
          </w:tcPr>
          <w:p w14:paraId="0B69D408" w14:textId="68ED9AE3" w:rsidR="007C1689" w:rsidRPr="00F27F63" w:rsidRDefault="007C1689" w:rsidP="00484E77">
            <w:pPr>
              <w:spacing w:before="120" w:line="180" w:lineRule="exact"/>
              <w:rPr>
                <w:i/>
                <w:color w:val="000000" w:themeColor="text1"/>
                <w:sz w:val="14"/>
                <w:szCs w:val="14"/>
              </w:rPr>
            </w:pPr>
            <w:r w:rsidRPr="00F27F63">
              <w:rPr>
                <w:rFonts w:ascii="Arial" w:hAnsi="Arial" w:cs="Arial"/>
                <w:bCs/>
                <w:i/>
                <w:color w:val="000000" w:themeColor="text1"/>
                <w:sz w:val="14"/>
                <w:szCs w:val="14"/>
                <w:lang w:val="en-US"/>
              </w:rPr>
              <w:t>Shopping</w:t>
            </w:r>
            <w:r w:rsidRPr="00F27F63">
              <w:rPr>
                <w:rFonts w:ascii="Arial" w:hAnsi="Arial" w:cs="Arial"/>
                <w:b/>
                <w:bCs/>
                <w:i/>
                <w:color w:val="000000" w:themeColor="text1"/>
                <w:sz w:val="16"/>
                <w:szCs w:val="16"/>
                <w:lang w:val="en-US"/>
              </w:rPr>
              <w:t xml:space="preserve"> </w:t>
            </w:r>
            <w:r w:rsidRPr="00F27F63">
              <w:rPr>
                <w:rFonts w:ascii="Arial" w:hAnsi="Arial" w:cs="Arial"/>
                <w:i/>
                <w:color w:val="000000" w:themeColor="text1"/>
                <w:sz w:val="14"/>
                <w:szCs w:val="14"/>
                <w:lang w:val="en-US"/>
              </w:rPr>
              <w:t>places:</w:t>
            </w:r>
          </w:p>
        </w:tc>
      </w:tr>
      <w:tr w:rsidR="007C1689" w:rsidRPr="00F27F63" w14:paraId="6E32DA06" w14:textId="77777777" w:rsidTr="000B431A">
        <w:trPr>
          <w:cantSplit/>
          <w:jc w:val="center"/>
        </w:trPr>
        <w:tc>
          <w:tcPr>
            <w:tcW w:w="3336" w:type="dxa"/>
            <w:shd w:val="clear" w:color="auto" w:fill="auto"/>
            <w:vAlign w:val="bottom"/>
          </w:tcPr>
          <w:p w14:paraId="428007EE" w14:textId="77777777" w:rsidR="007C1689" w:rsidRPr="00F27F63" w:rsidRDefault="007C1689" w:rsidP="00FC150B">
            <w:pPr>
              <w:spacing w:before="120" w:line="180" w:lineRule="exact"/>
              <w:ind w:left="227"/>
              <w:rPr>
                <w:color w:val="000000" w:themeColor="text1"/>
                <w:sz w:val="14"/>
                <w:szCs w:val="14"/>
              </w:rPr>
            </w:pPr>
            <w:r w:rsidRPr="00F27F63">
              <w:rPr>
                <w:rFonts w:ascii="Arial" w:hAnsi="Arial" w:cs="Arial"/>
                <w:color w:val="000000" w:themeColor="text1"/>
                <w:sz w:val="14"/>
                <w:szCs w:val="14"/>
              </w:rPr>
              <w:t>всего, тыс.</w:t>
            </w:r>
          </w:p>
        </w:tc>
        <w:tc>
          <w:tcPr>
            <w:tcW w:w="1073" w:type="dxa"/>
            <w:tcBorders>
              <w:left w:val="single" w:sz="6" w:space="0" w:color="000000"/>
            </w:tcBorders>
            <w:shd w:val="clear" w:color="auto" w:fill="auto"/>
            <w:vAlign w:val="bottom"/>
          </w:tcPr>
          <w:p w14:paraId="2331D7F5" w14:textId="21BF439C"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214</w:t>
            </w:r>
          </w:p>
        </w:tc>
        <w:tc>
          <w:tcPr>
            <w:tcW w:w="1073" w:type="dxa"/>
            <w:tcBorders>
              <w:left w:val="single" w:sz="6" w:space="0" w:color="000000"/>
            </w:tcBorders>
            <w:shd w:val="clear" w:color="auto" w:fill="auto"/>
            <w:vAlign w:val="bottom"/>
          </w:tcPr>
          <w:p w14:paraId="4A36A134" w14:textId="05FE7D7E"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207</w:t>
            </w:r>
          </w:p>
        </w:tc>
        <w:tc>
          <w:tcPr>
            <w:tcW w:w="1073" w:type="dxa"/>
            <w:tcBorders>
              <w:left w:val="single" w:sz="6" w:space="0" w:color="000000"/>
            </w:tcBorders>
            <w:shd w:val="clear" w:color="auto" w:fill="auto"/>
            <w:vAlign w:val="bottom"/>
          </w:tcPr>
          <w:p w14:paraId="2CD32182" w14:textId="014D9D56"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199</w:t>
            </w:r>
          </w:p>
        </w:tc>
        <w:tc>
          <w:tcPr>
            <w:tcW w:w="3423" w:type="dxa"/>
            <w:tcBorders>
              <w:left w:val="single" w:sz="6" w:space="0" w:color="000000"/>
            </w:tcBorders>
            <w:shd w:val="clear" w:color="auto" w:fill="auto"/>
            <w:vAlign w:val="bottom"/>
          </w:tcPr>
          <w:p w14:paraId="3AB934FE" w14:textId="24DFC02A" w:rsidR="007C1689" w:rsidRPr="00F27F63" w:rsidRDefault="007C1689" w:rsidP="00484E77">
            <w:pPr>
              <w:spacing w:before="120" w:line="180" w:lineRule="exact"/>
              <w:ind w:left="227"/>
              <w:rPr>
                <w:i/>
                <w:color w:val="000000" w:themeColor="text1"/>
                <w:sz w:val="14"/>
                <w:szCs w:val="14"/>
              </w:rPr>
            </w:pPr>
            <w:proofErr w:type="gramStart"/>
            <w:r w:rsidRPr="00F27F63">
              <w:rPr>
                <w:rFonts w:ascii="Arial" w:hAnsi="Arial" w:cs="Arial"/>
                <w:i/>
                <w:color w:val="000000" w:themeColor="text1"/>
                <w:sz w:val="14"/>
                <w:szCs w:val="14"/>
                <w:lang w:val="en-US"/>
              </w:rPr>
              <w:t>total</w:t>
            </w:r>
            <w:proofErr w:type="gram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thou</w:t>
            </w:r>
            <w:r w:rsidRPr="00F27F63">
              <w:rPr>
                <w:rFonts w:ascii="Arial" w:hAnsi="Arial" w:cs="Arial"/>
                <w:i/>
                <w:color w:val="000000" w:themeColor="text1"/>
                <w:sz w:val="14"/>
                <w:szCs w:val="14"/>
              </w:rPr>
              <w:t>.</w:t>
            </w:r>
          </w:p>
        </w:tc>
      </w:tr>
      <w:tr w:rsidR="007C1689" w:rsidRPr="00F27F63" w14:paraId="1A9F1C5C" w14:textId="77777777" w:rsidTr="000B431A">
        <w:trPr>
          <w:cantSplit/>
          <w:jc w:val="center"/>
        </w:trPr>
        <w:tc>
          <w:tcPr>
            <w:tcW w:w="3336" w:type="dxa"/>
            <w:tcBorders>
              <w:bottom w:val="single" w:sz="6" w:space="0" w:color="000000"/>
            </w:tcBorders>
            <w:shd w:val="clear" w:color="auto" w:fill="auto"/>
            <w:vAlign w:val="bottom"/>
          </w:tcPr>
          <w:p w14:paraId="2FE30BA5" w14:textId="77777777" w:rsidR="007C1689" w:rsidRPr="00F27F63" w:rsidRDefault="007C1689" w:rsidP="00FC150B">
            <w:pPr>
              <w:spacing w:before="120" w:line="180" w:lineRule="exact"/>
              <w:ind w:left="227"/>
              <w:rPr>
                <w:color w:val="000000" w:themeColor="text1"/>
                <w:sz w:val="14"/>
                <w:szCs w:val="14"/>
              </w:rPr>
            </w:pPr>
            <w:r w:rsidRPr="00F27F63">
              <w:rPr>
                <w:rFonts w:ascii="Arial" w:hAnsi="Arial" w:cs="Arial"/>
                <w:color w:val="000000" w:themeColor="text1"/>
                <w:sz w:val="14"/>
                <w:szCs w:val="14"/>
              </w:rPr>
              <w:t>в среднем на один рынок, мест</w:t>
            </w:r>
          </w:p>
        </w:tc>
        <w:tc>
          <w:tcPr>
            <w:tcW w:w="1073" w:type="dxa"/>
            <w:tcBorders>
              <w:left w:val="single" w:sz="6" w:space="0" w:color="000000"/>
              <w:bottom w:val="single" w:sz="6" w:space="0" w:color="000000"/>
            </w:tcBorders>
            <w:shd w:val="clear" w:color="auto" w:fill="auto"/>
            <w:vAlign w:val="bottom"/>
          </w:tcPr>
          <w:p w14:paraId="78819A46" w14:textId="37BECE6E"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251</w:t>
            </w:r>
          </w:p>
        </w:tc>
        <w:tc>
          <w:tcPr>
            <w:tcW w:w="1073" w:type="dxa"/>
            <w:tcBorders>
              <w:left w:val="single" w:sz="6" w:space="0" w:color="000000"/>
              <w:bottom w:val="single" w:sz="6" w:space="0" w:color="000000"/>
            </w:tcBorders>
            <w:shd w:val="clear" w:color="auto" w:fill="auto"/>
            <w:vAlign w:val="bottom"/>
          </w:tcPr>
          <w:p w14:paraId="1F086CF0" w14:textId="212B1DB8"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254</w:t>
            </w:r>
          </w:p>
        </w:tc>
        <w:tc>
          <w:tcPr>
            <w:tcW w:w="1073" w:type="dxa"/>
            <w:tcBorders>
              <w:left w:val="single" w:sz="6" w:space="0" w:color="000000"/>
              <w:bottom w:val="single" w:sz="6" w:space="0" w:color="000000"/>
            </w:tcBorders>
            <w:shd w:val="clear" w:color="auto" w:fill="auto"/>
            <w:vAlign w:val="bottom"/>
          </w:tcPr>
          <w:p w14:paraId="2147F042" w14:textId="77D3F244" w:rsidR="007C1689" w:rsidRPr="000B431A" w:rsidRDefault="007C1689" w:rsidP="007C1689">
            <w:pPr>
              <w:tabs>
                <w:tab w:val="center" w:pos="6634"/>
              </w:tabs>
              <w:spacing w:before="120" w:line="180" w:lineRule="exact"/>
              <w:ind w:right="284"/>
              <w:jc w:val="right"/>
              <w:rPr>
                <w:rFonts w:ascii="Arial" w:hAnsi="Arial" w:cs="Arial"/>
                <w:sz w:val="14"/>
                <w:szCs w:val="14"/>
              </w:rPr>
            </w:pPr>
            <w:r w:rsidRPr="007C1689">
              <w:rPr>
                <w:rFonts w:ascii="Arial" w:hAnsi="Arial" w:cs="Arial"/>
                <w:sz w:val="14"/>
                <w:szCs w:val="14"/>
              </w:rPr>
              <w:t>262</w:t>
            </w:r>
          </w:p>
        </w:tc>
        <w:tc>
          <w:tcPr>
            <w:tcW w:w="3423" w:type="dxa"/>
            <w:tcBorders>
              <w:left w:val="single" w:sz="6" w:space="0" w:color="000000"/>
              <w:bottom w:val="single" w:sz="6" w:space="0" w:color="000000"/>
            </w:tcBorders>
            <w:shd w:val="clear" w:color="auto" w:fill="auto"/>
            <w:vAlign w:val="bottom"/>
          </w:tcPr>
          <w:p w14:paraId="5FD8C8E0" w14:textId="2822791B" w:rsidR="007C1689" w:rsidRPr="00F27F63" w:rsidRDefault="007C1689" w:rsidP="00484E77">
            <w:pPr>
              <w:spacing w:before="120" w:line="180" w:lineRule="exact"/>
              <w:ind w:left="227"/>
              <w:rPr>
                <w:i/>
                <w:color w:val="000000" w:themeColor="text1"/>
                <w:sz w:val="14"/>
                <w:szCs w:val="14"/>
                <w:lang w:val="en-US"/>
              </w:rPr>
            </w:pPr>
            <w:r w:rsidRPr="00F27F63">
              <w:rPr>
                <w:rFonts w:ascii="Arial" w:hAnsi="Arial" w:cs="Arial"/>
                <w:i/>
                <w:color w:val="000000" w:themeColor="text1"/>
                <w:sz w:val="14"/>
                <w:szCs w:val="14"/>
                <w:lang w:val="en-US"/>
              </w:rPr>
              <w:t xml:space="preserve">average per one market </w:t>
            </w:r>
          </w:p>
        </w:tc>
      </w:tr>
    </w:tbl>
    <w:p w14:paraId="650FA6DF" w14:textId="59A2854B" w:rsidR="006E5F3B" w:rsidRPr="00F27F63" w:rsidRDefault="008B752D" w:rsidP="00FC150B">
      <w:pPr>
        <w:tabs>
          <w:tab w:val="center" w:pos="6634"/>
        </w:tabs>
        <w:spacing w:before="480" w:after="60"/>
        <w:ind w:left="510" w:hanging="510"/>
        <w:rPr>
          <w:color w:val="000000" w:themeColor="text1"/>
        </w:rPr>
      </w:pPr>
      <w:r w:rsidRPr="00F27F63">
        <w:rPr>
          <w:rFonts w:ascii="Arial" w:hAnsi="Arial" w:cs="Arial"/>
          <w:b/>
          <w:bCs/>
          <w:color w:val="000000" w:themeColor="text1"/>
          <w:sz w:val="16"/>
        </w:rPr>
        <w:t>19.</w:t>
      </w:r>
      <w:r w:rsidR="006E5F3B" w:rsidRPr="00F27F63">
        <w:rPr>
          <w:rFonts w:ascii="Arial" w:hAnsi="Arial" w:cs="Arial"/>
          <w:b/>
          <w:bCs/>
          <w:color w:val="000000" w:themeColor="text1"/>
          <w:sz w:val="16"/>
        </w:rPr>
        <w:t xml:space="preserve">12. </w:t>
      </w:r>
      <w:r w:rsidR="006E5F3B" w:rsidRPr="00F27F63">
        <w:rPr>
          <w:rFonts w:ascii="Arial" w:hAnsi="Arial" w:cs="Arial"/>
          <w:b/>
          <w:color w:val="000000" w:themeColor="text1"/>
          <w:sz w:val="16"/>
          <w:szCs w:val="16"/>
        </w:rPr>
        <w:t>ЧИСЛО ПРОВЕДЕННЫХ РОЗНИЧНЫХ ЯРМАРОК И ТОРГОВЫХ МЕСТ НА НИХ</w:t>
      </w:r>
    </w:p>
    <w:p w14:paraId="2481B4B8" w14:textId="77777777" w:rsidR="00C24F80" w:rsidRPr="00F27F63" w:rsidRDefault="00C24F80" w:rsidP="00C24F80">
      <w:pPr>
        <w:tabs>
          <w:tab w:val="center" w:pos="6634"/>
        </w:tabs>
        <w:spacing w:after="60"/>
        <w:ind w:left="510"/>
        <w:rPr>
          <w:rFonts w:ascii="Arial" w:hAnsi="Arial" w:cs="Arial"/>
          <w:color w:val="000000" w:themeColor="text1"/>
          <w:sz w:val="16"/>
          <w:szCs w:val="16"/>
          <w:lang w:val="en-US"/>
        </w:rPr>
      </w:pPr>
      <w:r w:rsidRPr="00F27F63">
        <w:rPr>
          <w:rFonts w:ascii="Arial" w:hAnsi="Arial" w:cs="Arial"/>
          <w:b/>
          <w:bCs/>
          <w:i/>
          <w:color w:val="000000" w:themeColor="text1"/>
          <w:sz w:val="16"/>
          <w:szCs w:val="16"/>
          <w:lang w:val="en-US"/>
        </w:rPr>
        <w:t xml:space="preserve">ORGANIZED RETAIL FAIRS AND </w:t>
      </w:r>
      <w:r w:rsidR="007E2442" w:rsidRPr="00F27F63">
        <w:rPr>
          <w:rFonts w:ascii="Arial" w:hAnsi="Arial" w:cs="Arial"/>
          <w:b/>
          <w:bCs/>
          <w:i/>
          <w:color w:val="000000" w:themeColor="text1"/>
          <w:sz w:val="16"/>
          <w:szCs w:val="16"/>
          <w:lang w:val="en-US"/>
        </w:rPr>
        <w:t>SHOPPING</w:t>
      </w:r>
      <w:r w:rsidRPr="00F27F63">
        <w:rPr>
          <w:rFonts w:ascii="Arial" w:hAnsi="Arial" w:cs="Arial"/>
          <w:b/>
          <w:bCs/>
          <w:i/>
          <w:color w:val="000000" w:themeColor="text1"/>
          <w:sz w:val="16"/>
          <w:szCs w:val="16"/>
          <w:lang w:val="en-US"/>
        </w:rPr>
        <w:t xml:space="preserve"> PLACES</w:t>
      </w:r>
    </w:p>
    <w:tbl>
      <w:tblPr>
        <w:tblW w:w="9921" w:type="dxa"/>
        <w:tblInd w:w="57" w:type="dxa"/>
        <w:tblLayout w:type="fixed"/>
        <w:tblCellMar>
          <w:left w:w="57" w:type="dxa"/>
          <w:right w:w="0" w:type="dxa"/>
        </w:tblCellMar>
        <w:tblLook w:val="0000" w:firstRow="0" w:lastRow="0" w:firstColumn="0" w:lastColumn="0" w:noHBand="0" w:noVBand="0"/>
      </w:tblPr>
      <w:tblGrid>
        <w:gridCol w:w="3318"/>
        <w:gridCol w:w="1064"/>
        <w:gridCol w:w="1065"/>
        <w:gridCol w:w="1065"/>
        <w:gridCol w:w="3409"/>
      </w:tblGrid>
      <w:tr w:rsidR="00F27F63" w:rsidRPr="00F27F63" w14:paraId="57B0C57F" w14:textId="77777777" w:rsidTr="000B431A">
        <w:trPr>
          <w:cantSplit/>
        </w:trPr>
        <w:tc>
          <w:tcPr>
            <w:tcW w:w="3318" w:type="dxa"/>
            <w:tcBorders>
              <w:top w:val="single" w:sz="6" w:space="0" w:color="000000"/>
              <w:bottom w:val="single" w:sz="6" w:space="0" w:color="000000"/>
              <w:right w:val="single" w:sz="6" w:space="0" w:color="000000"/>
            </w:tcBorders>
            <w:shd w:val="clear" w:color="auto" w:fill="auto"/>
            <w:vAlign w:val="bottom"/>
          </w:tcPr>
          <w:p w14:paraId="1EFECC6A" w14:textId="77777777" w:rsidR="000C2EE8" w:rsidRPr="00F27F63" w:rsidRDefault="000C2EE8">
            <w:pPr>
              <w:pStyle w:val="1c"/>
              <w:snapToGrid w:val="0"/>
              <w:spacing w:before="60" w:after="60"/>
              <w:rPr>
                <w:rFonts w:ascii="Arial" w:hAnsi="Arial" w:cs="Arial"/>
                <w:color w:val="000000" w:themeColor="text1"/>
                <w:sz w:val="14"/>
                <w:szCs w:val="14"/>
                <w:lang w:val="en-US"/>
              </w:rPr>
            </w:pPr>
          </w:p>
        </w:tc>
        <w:tc>
          <w:tcPr>
            <w:tcW w:w="1064" w:type="dxa"/>
            <w:tcBorders>
              <w:top w:val="single" w:sz="6" w:space="0" w:color="000000"/>
              <w:left w:val="single" w:sz="6" w:space="0" w:color="000000"/>
              <w:bottom w:val="single" w:sz="6" w:space="0" w:color="000000"/>
              <w:right w:val="single" w:sz="6" w:space="0" w:color="000000"/>
            </w:tcBorders>
            <w:vAlign w:val="bottom"/>
          </w:tcPr>
          <w:p w14:paraId="35C95643" w14:textId="7AD9FF86" w:rsidR="000C2EE8" w:rsidRPr="000B431A" w:rsidRDefault="000C2EE8" w:rsidP="00774C77">
            <w:pPr>
              <w:spacing w:before="60" w:after="60"/>
              <w:jc w:val="center"/>
              <w:rPr>
                <w:rFonts w:ascii="Arial" w:hAnsi="Arial" w:cs="Arial"/>
                <w:sz w:val="14"/>
                <w:szCs w:val="14"/>
                <w:lang w:val="en-US"/>
              </w:rPr>
            </w:pPr>
            <w:r w:rsidRPr="000B431A">
              <w:rPr>
                <w:rFonts w:ascii="Arial" w:hAnsi="Arial" w:cs="Arial"/>
                <w:sz w:val="14"/>
                <w:szCs w:val="14"/>
                <w:lang w:val="en-US"/>
              </w:rPr>
              <w:t>2022</w:t>
            </w:r>
          </w:p>
        </w:tc>
        <w:tc>
          <w:tcPr>
            <w:tcW w:w="1065" w:type="dxa"/>
            <w:tcBorders>
              <w:top w:val="single" w:sz="6" w:space="0" w:color="000000"/>
              <w:bottom w:val="single" w:sz="6" w:space="0" w:color="000000"/>
            </w:tcBorders>
            <w:vAlign w:val="bottom"/>
          </w:tcPr>
          <w:p w14:paraId="07FF137F" w14:textId="081E1944" w:rsidR="000C2EE8" w:rsidRPr="000B431A" w:rsidRDefault="000C2EE8" w:rsidP="00774C77">
            <w:pPr>
              <w:spacing w:before="60" w:after="60"/>
              <w:jc w:val="center"/>
              <w:rPr>
                <w:rFonts w:ascii="Arial" w:hAnsi="Arial" w:cs="Arial"/>
                <w:sz w:val="14"/>
                <w:szCs w:val="14"/>
                <w:lang w:val="en-US"/>
              </w:rPr>
            </w:pPr>
            <w:r w:rsidRPr="000B431A">
              <w:rPr>
                <w:rFonts w:ascii="Arial" w:hAnsi="Arial" w:cs="Arial"/>
                <w:sz w:val="14"/>
                <w:szCs w:val="14"/>
                <w:lang w:val="en-US"/>
              </w:rPr>
              <w:t>2023</w:t>
            </w:r>
          </w:p>
        </w:tc>
        <w:tc>
          <w:tcPr>
            <w:tcW w:w="1065" w:type="dxa"/>
            <w:tcBorders>
              <w:top w:val="single" w:sz="6" w:space="0" w:color="000000"/>
              <w:left w:val="single" w:sz="6" w:space="0" w:color="000000"/>
              <w:bottom w:val="single" w:sz="6" w:space="0" w:color="000000"/>
            </w:tcBorders>
            <w:shd w:val="clear" w:color="auto" w:fill="auto"/>
            <w:vAlign w:val="bottom"/>
          </w:tcPr>
          <w:p w14:paraId="2FF4C29E" w14:textId="14CC687C" w:rsidR="000C2EE8" w:rsidRPr="000B431A" w:rsidRDefault="000C2EE8" w:rsidP="00774C77">
            <w:pPr>
              <w:spacing w:before="60" w:after="60"/>
              <w:jc w:val="center"/>
              <w:rPr>
                <w:rFonts w:ascii="Arial" w:hAnsi="Arial" w:cs="Arial"/>
                <w:sz w:val="14"/>
                <w:szCs w:val="14"/>
                <w:lang w:val="en-US"/>
              </w:rPr>
            </w:pPr>
            <w:r w:rsidRPr="000B431A">
              <w:rPr>
                <w:rFonts w:ascii="Arial" w:hAnsi="Arial" w:cs="Arial"/>
                <w:sz w:val="14"/>
                <w:szCs w:val="14"/>
              </w:rPr>
              <w:t>2024</w:t>
            </w:r>
          </w:p>
        </w:tc>
        <w:tc>
          <w:tcPr>
            <w:tcW w:w="3409" w:type="dxa"/>
            <w:tcBorders>
              <w:top w:val="single" w:sz="6" w:space="0" w:color="000000"/>
              <w:left w:val="single" w:sz="6" w:space="0" w:color="000000"/>
              <w:bottom w:val="single" w:sz="6" w:space="0" w:color="000000"/>
            </w:tcBorders>
            <w:shd w:val="clear" w:color="auto" w:fill="auto"/>
            <w:vAlign w:val="bottom"/>
          </w:tcPr>
          <w:p w14:paraId="4FE32289" w14:textId="77777777" w:rsidR="000C2EE8" w:rsidRPr="00F27F63" w:rsidRDefault="000C2EE8">
            <w:pPr>
              <w:snapToGrid w:val="0"/>
              <w:spacing w:before="60" w:after="60"/>
              <w:jc w:val="center"/>
              <w:rPr>
                <w:rFonts w:ascii="Arial" w:hAnsi="Arial" w:cs="Arial"/>
                <w:color w:val="000000" w:themeColor="text1"/>
                <w:sz w:val="14"/>
                <w:szCs w:val="14"/>
              </w:rPr>
            </w:pPr>
          </w:p>
        </w:tc>
      </w:tr>
      <w:tr w:rsidR="000B431A" w:rsidRPr="00F27F63" w14:paraId="13432EDF" w14:textId="77777777" w:rsidTr="000B431A">
        <w:trPr>
          <w:cantSplit/>
        </w:trPr>
        <w:tc>
          <w:tcPr>
            <w:tcW w:w="3318" w:type="dxa"/>
            <w:tcBorders>
              <w:right w:val="single" w:sz="6" w:space="0" w:color="000000"/>
            </w:tcBorders>
            <w:shd w:val="clear" w:color="auto" w:fill="auto"/>
            <w:vAlign w:val="bottom"/>
          </w:tcPr>
          <w:p w14:paraId="33959046" w14:textId="77777777" w:rsidR="000B431A" w:rsidRPr="00F27F63" w:rsidRDefault="000B431A" w:rsidP="00FC150B">
            <w:pPr>
              <w:spacing w:before="120" w:line="180" w:lineRule="exact"/>
              <w:rPr>
                <w:color w:val="000000" w:themeColor="text1"/>
                <w:sz w:val="14"/>
                <w:szCs w:val="14"/>
              </w:rPr>
            </w:pPr>
            <w:r w:rsidRPr="00F27F63">
              <w:rPr>
                <w:rFonts w:ascii="Arial" w:hAnsi="Arial" w:cs="Arial"/>
                <w:color w:val="000000" w:themeColor="text1"/>
                <w:sz w:val="14"/>
                <w:szCs w:val="14"/>
              </w:rPr>
              <w:t>Число проведенных розничных ярмарок</w:t>
            </w:r>
          </w:p>
        </w:tc>
        <w:tc>
          <w:tcPr>
            <w:tcW w:w="1064" w:type="dxa"/>
            <w:tcBorders>
              <w:left w:val="single" w:sz="6" w:space="0" w:color="000000"/>
              <w:right w:val="single" w:sz="6" w:space="0" w:color="000000"/>
            </w:tcBorders>
            <w:vAlign w:val="bottom"/>
          </w:tcPr>
          <w:p w14:paraId="71CB466B" w14:textId="705C8BE0"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39 375</w:t>
            </w:r>
          </w:p>
        </w:tc>
        <w:tc>
          <w:tcPr>
            <w:tcW w:w="1065" w:type="dxa"/>
            <w:vAlign w:val="bottom"/>
          </w:tcPr>
          <w:p w14:paraId="1E596EC2" w14:textId="20C2AA2F"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42 239</w:t>
            </w:r>
          </w:p>
        </w:tc>
        <w:tc>
          <w:tcPr>
            <w:tcW w:w="1065" w:type="dxa"/>
            <w:tcBorders>
              <w:left w:val="single" w:sz="6" w:space="0" w:color="000000"/>
            </w:tcBorders>
            <w:shd w:val="clear" w:color="auto" w:fill="auto"/>
            <w:vAlign w:val="bottom"/>
          </w:tcPr>
          <w:p w14:paraId="0BCC9FEE" w14:textId="3CD66592"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42 795</w:t>
            </w:r>
          </w:p>
        </w:tc>
        <w:tc>
          <w:tcPr>
            <w:tcW w:w="3409" w:type="dxa"/>
            <w:tcBorders>
              <w:left w:val="single" w:sz="6" w:space="0" w:color="000000"/>
            </w:tcBorders>
            <w:shd w:val="clear" w:color="auto" w:fill="auto"/>
            <w:vAlign w:val="bottom"/>
          </w:tcPr>
          <w:p w14:paraId="4A82B414" w14:textId="77777777" w:rsidR="000B431A" w:rsidRPr="00F27F63" w:rsidRDefault="000B431A" w:rsidP="00484E77">
            <w:pPr>
              <w:spacing w:before="120" w:line="180" w:lineRule="exact"/>
              <w:rPr>
                <w:color w:val="000000" w:themeColor="text1"/>
                <w:sz w:val="14"/>
                <w:szCs w:val="14"/>
                <w:lang w:val="en-US"/>
              </w:rPr>
            </w:pPr>
            <w:r w:rsidRPr="00F27F63">
              <w:rPr>
                <w:rFonts w:ascii="Arial" w:hAnsi="Arial" w:cs="Arial"/>
                <w:i/>
                <w:color w:val="000000" w:themeColor="text1"/>
                <w:sz w:val="14"/>
                <w:szCs w:val="14"/>
                <w:lang w:val="en-US"/>
              </w:rPr>
              <w:t>Organized retail fairs</w:t>
            </w:r>
          </w:p>
        </w:tc>
      </w:tr>
      <w:tr w:rsidR="000B431A" w:rsidRPr="00F27F63" w14:paraId="18AD3269" w14:textId="77777777" w:rsidTr="000B431A">
        <w:trPr>
          <w:cantSplit/>
        </w:trPr>
        <w:tc>
          <w:tcPr>
            <w:tcW w:w="3318" w:type="dxa"/>
            <w:tcBorders>
              <w:right w:val="single" w:sz="6" w:space="0" w:color="000000"/>
            </w:tcBorders>
            <w:shd w:val="clear" w:color="auto" w:fill="auto"/>
            <w:vAlign w:val="bottom"/>
          </w:tcPr>
          <w:p w14:paraId="1369DF0E" w14:textId="77777777" w:rsidR="000B431A" w:rsidRPr="00F27F63" w:rsidRDefault="000B431A" w:rsidP="00FC150B">
            <w:pPr>
              <w:spacing w:before="120" w:line="180" w:lineRule="exact"/>
              <w:rPr>
                <w:color w:val="000000" w:themeColor="text1"/>
                <w:sz w:val="14"/>
                <w:szCs w:val="14"/>
              </w:rPr>
            </w:pPr>
            <w:r w:rsidRPr="00F27F63">
              <w:rPr>
                <w:rFonts w:ascii="Arial" w:hAnsi="Arial" w:cs="Arial"/>
                <w:color w:val="000000" w:themeColor="text1"/>
                <w:sz w:val="14"/>
                <w:szCs w:val="14"/>
              </w:rPr>
              <w:t>Число торговых мест на них:</w:t>
            </w:r>
          </w:p>
        </w:tc>
        <w:tc>
          <w:tcPr>
            <w:tcW w:w="1064" w:type="dxa"/>
            <w:tcBorders>
              <w:left w:val="single" w:sz="6" w:space="0" w:color="000000"/>
              <w:right w:val="single" w:sz="6" w:space="0" w:color="000000"/>
            </w:tcBorders>
            <w:vAlign w:val="bottom"/>
          </w:tcPr>
          <w:p w14:paraId="1CA127EE" w14:textId="77777777" w:rsidR="000B431A" w:rsidRPr="000B431A" w:rsidRDefault="000B431A" w:rsidP="00774C77">
            <w:pPr>
              <w:tabs>
                <w:tab w:val="center" w:pos="6634"/>
              </w:tabs>
              <w:snapToGrid w:val="0"/>
              <w:spacing w:before="120" w:line="180" w:lineRule="exact"/>
              <w:ind w:right="284"/>
              <w:jc w:val="right"/>
              <w:rPr>
                <w:rFonts w:ascii="Arial" w:hAnsi="Arial" w:cs="Arial"/>
                <w:sz w:val="14"/>
                <w:szCs w:val="14"/>
              </w:rPr>
            </w:pPr>
          </w:p>
        </w:tc>
        <w:tc>
          <w:tcPr>
            <w:tcW w:w="1065" w:type="dxa"/>
            <w:vAlign w:val="bottom"/>
          </w:tcPr>
          <w:p w14:paraId="6D85A076" w14:textId="77777777" w:rsidR="000B431A" w:rsidRPr="000B431A" w:rsidRDefault="000B431A" w:rsidP="00774C77">
            <w:pPr>
              <w:tabs>
                <w:tab w:val="center" w:pos="6634"/>
              </w:tabs>
              <w:snapToGrid w:val="0"/>
              <w:spacing w:before="120" w:line="180" w:lineRule="exact"/>
              <w:ind w:right="284"/>
              <w:jc w:val="right"/>
              <w:rPr>
                <w:rFonts w:ascii="Arial" w:hAnsi="Arial" w:cs="Arial"/>
                <w:sz w:val="14"/>
                <w:szCs w:val="14"/>
              </w:rPr>
            </w:pPr>
          </w:p>
        </w:tc>
        <w:tc>
          <w:tcPr>
            <w:tcW w:w="1065" w:type="dxa"/>
            <w:tcBorders>
              <w:left w:val="single" w:sz="6" w:space="0" w:color="000000"/>
            </w:tcBorders>
            <w:shd w:val="clear" w:color="auto" w:fill="auto"/>
            <w:vAlign w:val="bottom"/>
          </w:tcPr>
          <w:p w14:paraId="5F9EDED8" w14:textId="67FAD3ED" w:rsidR="000B431A" w:rsidRPr="000B431A" w:rsidRDefault="000B431A" w:rsidP="00A1606F">
            <w:pPr>
              <w:tabs>
                <w:tab w:val="center" w:pos="6634"/>
              </w:tabs>
              <w:spacing w:before="120" w:line="180" w:lineRule="exact"/>
              <w:ind w:right="284"/>
              <w:jc w:val="right"/>
              <w:rPr>
                <w:rFonts w:ascii="Arial" w:hAnsi="Arial" w:cs="Arial"/>
                <w:sz w:val="14"/>
                <w:szCs w:val="14"/>
              </w:rPr>
            </w:pPr>
          </w:p>
        </w:tc>
        <w:tc>
          <w:tcPr>
            <w:tcW w:w="3409" w:type="dxa"/>
            <w:tcBorders>
              <w:left w:val="single" w:sz="6" w:space="0" w:color="000000"/>
            </w:tcBorders>
            <w:shd w:val="clear" w:color="auto" w:fill="auto"/>
            <w:vAlign w:val="bottom"/>
          </w:tcPr>
          <w:p w14:paraId="3AEFB2DA" w14:textId="77777777" w:rsidR="000B431A" w:rsidRPr="00F27F63" w:rsidRDefault="000B431A" w:rsidP="00484E77">
            <w:pPr>
              <w:spacing w:before="120" w:line="180" w:lineRule="exact"/>
              <w:rPr>
                <w:color w:val="000000" w:themeColor="text1"/>
                <w:sz w:val="14"/>
                <w:szCs w:val="14"/>
              </w:rPr>
            </w:pPr>
            <w:r w:rsidRPr="00F27F63">
              <w:rPr>
                <w:rFonts w:ascii="Arial" w:hAnsi="Arial" w:cs="Arial"/>
                <w:bCs/>
                <w:i/>
                <w:color w:val="000000" w:themeColor="text1"/>
                <w:sz w:val="14"/>
                <w:szCs w:val="14"/>
                <w:lang w:val="en-US"/>
              </w:rPr>
              <w:t>Shopping</w:t>
            </w:r>
            <w:r w:rsidRPr="00F27F63">
              <w:rPr>
                <w:rFonts w:ascii="Arial" w:hAnsi="Arial" w:cs="Arial"/>
                <w:b/>
                <w:bCs/>
                <w:i/>
                <w:color w:val="000000" w:themeColor="text1"/>
                <w:sz w:val="16"/>
                <w:szCs w:val="16"/>
                <w:lang w:val="en-US"/>
              </w:rPr>
              <w:t xml:space="preserve"> </w:t>
            </w:r>
            <w:r w:rsidRPr="00F27F63">
              <w:rPr>
                <w:rFonts w:ascii="Arial" w:hAnsi="Arial" w:cs="Arial"/>
                <w:i/>
                <w:color w:val="000000" w:themeColor="text1"/>
                <w:sz w:val="14"/>
                <w:szCs w:val="14"/>
                <w:lang w:val="en-US"/>
              </w:rPr>
              <w:t>places:</w:t>
            </w:r>
          </w:p>
        </w:tc>
      </w:tr>
      <w:tr w:rsidR="000B431A" w:rsidRPr="00F27F63" w14:paraId="0946B714" w14:textId="77777777" w:rsidTr="000B431A">
        <w:trPr>
          <w:cantSplit/>
        </w:trPr>
        <w:tc>
          <w:tcPr>
            <w:tcW w:w="3318" w:type="dxa"/>
            <w:tcBorders>
              <w:right w:val="single" w:sz="6" w:space="0" w:color="000000"/>
            </w:tcBorders>
            <w:shd w:val="clear" w:color="auto" w:fill="auto"/>
            <w:vAlign w:val="bottom"/>
          </w:tcPr>
          <w:p w14:paraId="4773981F" w14:textId="77777777" w:rsidR="000B431A" w:rsidRPr="00F27F63" w:rsidRDefault="000B431A" w:rsidP="00FC150B">
            <w:pPr>
              <w:spacing w:before="120" w:line="180" w:lineRule="exact"/>
              <w:ind w:left="227"/>
              <w:rPr>
                <w:color w:val="000000" w:themeColor="text1"/>
                <w:sz w:val="14"/>
                <w:szCs w:val="14"/>
              </w:rPr>
            </w:pPr>
            <w:r w:rsidRPr="00F27F63">
              <w:rPr>
                <w:rFonts w:ascii="Arial" w:hAnsi="Arial" w:cs="Arial"/>
                <w:color w:val="000000" w:themeColor="text1"/>
                <w:sz w:val="14"/>
                <w:szCs w:val="14"/>
              </w:rPr>
              <w:t>всего, тыс.</w:t>
            </w:r>
          </w:p>
        </w:tc>
        <w:tc>
          <w:tcPr>
            <w:tcW w:w="1064" w:type="dxa"/>
            <w:tcBorders>
              <w:left w:val="single" w:sz="6" w:space="0" w:color="000000"/>
              <w:right w:val="single" w:sz="6" w:space="0" w:color="000000"/>
            </w:tcBorders>
            <w:vAlign w:val="bottom"/>
          </w:tcPr>
          <w:p w14:paraId="073422FC" w14:textId="68C19111"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1 534,5</w:t>
            </w:r>
          </w:p>
        </w:tc>
        <w:tc>
          <w:tcPr>
            <w:tcW w:w="1065" w:type="dxa"/>
            <w:vAlign w:val="bottom"/>
          </w:tcPr>
          <w:p w14:paraId="762EC7F4" w14:textId="12F62DEB"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1 565,3</w:t>
            </w:r>
          </w:p>
        </w:tc>
        <w:tc>
          <w:tcPr>
            <w:tcW w:w="1065" w:type="dxa"/>
            <w:tcBorders>
              <w:left w:val="single" w:sz="6" w:space="0" w:color="000000"/>
            </w:tcBorders>
            <w:shd w:val="clear" w:color="auto" w:fill="auto"/>
            <w:vAlign w:val="bottom"/>
          </w:tcPr>
          <w:p w14:paraId="389FBD05" w14:textId="08035A0D"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1 524,1</w:t>
            </w:r>
          </w:p>
        </w:tc>
        <w:tc>
          <w:tcPr>
            <w:tcW w:w="3409" w:type="dxa"/>
            <w:tcBorders>
              <w:left w:val="single" w:sz="6" w:space="0" w:color="000000"/>
            </w:tcBorders>
            <w:shd w:val="clear" w:color="auto" w:fill="auto"/>
            <w:vAlign w:val="bottom"/>
          </w:tcPr>
          <w:p w14:paraId="5F52DF20" w14:textId="77777777" w:rsidR="000B431A" w:rsidRPr="00F27F63" w:rsidRDefault="000B431A" w:rsidP="00484E77">
            <w:pPr>
              <w:spacing w:before="120" w:line="180" w:lineRule="exact"/>
              <w:ind w:left="227"/>
              <w:rPr>
                <w:color w:val="000000" w:themeColor="text1"/>
                <w:sz w:val="14"/>
                <w:szCs w:val="14"/>
              </w:rPr>
            </w:pPr>
            <w:proofErr w:type="gramStart"/>
            <w:r w:rsidRPr="00F27F63">
              <w:rPr>
                <w:rFonts w:ascii="Arial" w:hAnsi="Arial" w:cs="Arial"/>
                <w:i/>
                <w:color w:val="000000" w:themeColor="text1"/>
                <w:sz w:val="14"/>
                <w:szCs w:val="14"/>
                <w:lang w:val="en-US"/>
              </w:rPr>
              <w:t>total</w:t>
            </w:r>
            <w:proofErr w:type="gram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thou</w:t>
            </w:r>
            <w:r w:rsidRPr="00F27F63">
              <w:rPr>
                <w:rFonts w:ascii="Arial" w:hAnsi="Arial" w:cs="Arial"/>
                <w:i/>
                <w:color w:val="000000" w:themeColor="text1"/>
                <w:sz w:val="14"/>
                <w:szCs w:val="14"/>
              </w:rPr>
              <w:t>.</w:t>
            </w:r>
          </w:p>
        </w:tc>
      </w:tr>
      <w:tr w:rsidR="000B431A" w:rsidRPr="00F27F63" w14:paraId="173B89FD" w14:textId="77777777" w:rsidTr="000B431A">
        <w:trPr>
          <w:cantSplit/>
        </w:trPr>
        <w:tc>
          <w:tcPr>
            <w:tcW w:w="3318" w:type="dxa"/>
            <w:tcBorders>
              <w:bottom w:val="single" w:sz="6" w:space="0" w:color="000000"/>
              <w:right w:val="single" w:sz="6" w:space="0" w:color="000000"/>
            </w:tcBorders>
            <w:shd w:val="clear" w:color="auto" w:fill="auto"/>
          </w:tcPr>
          <w:p w14:paraId="78EA35AE" w14:textId="77777777" w:rsidR="000B431A" w:rsidRPr="00F27F63" w:rsidRDefault="000B431A" w:rsidP="00FC150B">
            <w:pPr>
              <w:spacing w:before="120" w:line="180" w:lineRule="exact"/>
              <w:ind w:left="227"/>
              <w:rPr>
                <w:color w:val="000000" w:themeColor="text1"/>
                <w:sz w:val="14"/>
                <w:szCs w:val="14"/>
              </w:rPr>
            </w:pPr>
            <w:r w:rsidRPr="00F27F63">
              <w:rPr>
                <w:rFonts w:ascii="Arial" w:hAnsi="Arial" w:cs="Arial"/>
                <w:color w:val="000000" w:themeColor="text1"/>
                <w:spacing w:val="-2"/>
                <w:sz w:val="14"/>
                <w:szCs w:val="14"/>
              </w:rPr>
              <w:t>в среднем на одну ярмарку, мест</w:t>
            </w:r>
          </w:p>
        </w:tc>
        <w:tc>
          <w:tcPr>
            <w:tcW w:w="1064" w:type="dxa"/>
            <w:tcBorders>
              <w:left w:val="single" w:sz="6" w:space="0" w:color="000000"/>
              <w:bottom w:val="single" w:sz="6" w:space="0" w:color="000000"/>
              <w:right w:val="single" w:sz="6" w:space="0" w:color="000000"/>
            </w:tcBorders>
            <w:vAlign w:val="bottom"/>
          </w:tcPr>
          <w:p w14:paraId="231A0BE4" w14:textId="7C0D0047"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39</w:t>
            </w:r>
          </w:p>
        </w:tc>
        <w:tc>
          <w:tcPr>
            <w:tcW w:w="1065" w:type="dxa"/>
            <w:tcBorders>
              <w:bottom w:val="single" w:sz="6" w:space="0" w:color="000000"/>
            </w:tcBorders>
            <w:vAlign w:val="bottom"/>
          </w:tcPr>
          <w:p w14:paraId="3946F821" w14:textId="759D4F08"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37</w:t>
            </w:r>
          </w:p>
        </w:tc>
        <w:tc>
          <w:tcPr>
            <w:tcW w:w="1065" w:type="dxa"/>
            <w:tcBorders>
              <w:left w:val="single" w:sz="6" w:space="0" w:color="000000"/>
              <w:bottom w:val="single" w:sz="6" w:space="0" w:color="000000"/>
            </w:tcBorders>
            <w:shd w:val="clear" w:color="auto" w:fill="auto"/>
            <w:vAlign w:val="bottom"/>
          </w:tcPr>
          <w:p w14:paraId="4C1A55FC" w14:textId="03A24732" w:rsidR="000B431A" w:rsidRPr="000B431A" w:rsidRDefault="000B431A" w:rsidP="00774C77">
            <w:pPr>
              <w:tabs>
                <w:tab w:val="center" w:pos="6634"/>
              </w:tabs>
              <w:spacing w:before="120" w:line="180" w:lineRule="exact"/>
              <w:ind w:right="284"/>
              <w:jc w:val="right"/>
              <w:rPr>
                <w:rFonts w:ascii="Arial" w:hAnsi="Arial" w:cs="Arial"/>
                <w:sz w:val="14"/>
                <w:szCs w:val="14"/>
              </w:rPr>
            </w:pPr>
            <w:r w:rsidRPr="000B431A">
              <w:rPr>
                <w:rFonts w:ascii="Arial" w:hAnsi="Arial" w:cs="Arial"/>
                <w:sz w:val="14"/>
                <w:szCs w:val="14"/>
              </w:rPr>
              <w:t>36</w:t>
            </w:r>
          </w:p>
        </w:tc>
        <w:tc>
          <w:tcPr>
            <w:tcW w:w="3409" w:type="dxa"/>
            <w:tcBorders>
              <w:left w:val="single" w:sz="6" w:space="0" w:color="000000"/>
              <w:bottom w:val="single" w:sz="6" w:space="0" w:color="000000"/>
            </w:tcBorders>
            <w:shd w:val="clear" w:color="auto" w:fill="auto"/>
          </w:tcPr>
          <w:p w14:paraId="354445EE" w14:textId="77777777" w:rsidR="000B431A" w:rsidRPr="00F27F63" w:rsidRDefault="000B431A" w:rsidP="00484E77">
            <w:pPr>
              <w:spacing w:before="120" w:line="180" w:lineRule="exact"/>
              <w:ind w:left="227"/>
              <w:rPr>
                <w:color w:val="000000" w:themeColor="text1"/>
                <w:sz w:val="14"/>
                <w:szCs w:val="14"/>
                <w:lang w:val="en-US"/>
              </w:rPr>
            </w:pPr>
            <w:r w:rsidRPr="00F27F63">
              <w:rPr>
                <w:rFonts w:ascii="Arial" w:hAnsi="Arial" w:cs="Arial"/>
                <w:i/>
                <w:color w:val="000000" w:themeColor="text1"/>
                <w:sz w:val="14"/>
                <w:szCs w:val="14"/>
                <w:lang w:val="en-US"/>
              </w:rPr>
              <w:t>average per one fair</w:t>
            </w:r>
          </w:p>
        </w:tc>
      </w:tr>
    </w:tbl>
    <w:p w14:paraId="6229702C" w14:textId="06CEBFDF" w:rsidR="006E5F3B" w:rsidRPr="00F27F63" w:rsidRDefault="008B752D">
      <w:pPr>
        <w:pageBreakBefore/>
        <w:tabs>
          <w:tab w:val="center" w:pos="6634"/>
        </w:tabs>
        <w:spacing w:after="60"/>
        <w:rPr>
          <w:color w:val="000000" w:themeColor="text1"/>
          <w:vertAlign w:val="superscript"/>
        </w:rPr>
      </w:pPr>
      <w:r w:rsidRPr="00F27F63">
        <w:rPr>
          <w:rFonts w:ascii="Arial" w:hAnsi="Arial" w:cs="Arial"/>
          <w:b/>
          <w:color w:val="000000" w:themeColor="text1"/>
          <w:sz w:val="16"/>
        </w:rPr>
        <w:lastRenderedPageBreak/>
        <w:t>19.</w:t>
      </w:r>
      <w:r w:rsidR="006E5F3B" w:rsidRPr="00F27F63">
        <w:rPr>
          <w:rFonts w:ascii="Arial" w:hAnsi="Arial" w:cs="Arial"/>
          <w:b/>
          <w:color w:val="000000" w:themeColor="text1"/>
          <w:sz w:val="16"/>
        </w:rPr>
        <w:t>13. ОБОРОТ РОЗНИЧНОЙ ТОРГОВЛИ НА ДУШУ НАСЕЛЕНИЯ</w:t>
      </w:r>
    </w:p>
    <w:p w14:paraId="6AC129D7" w14:textId="583101FB" w:rsidR="006E5F3B" w:rsidRPr="00F27F63" w:rsidRDefault="00A72C9C">
      <w:pPr>
        <w:tabs>
          <w:tab w:val="center" w:pos="6634"/>
        </w:tabs>
        <w:spacing w:after="60"/>
        <w:ind w:left="510"/>
        <w:rPr>
          <w:color w:val="000000" w:themeColor="text1"/>
          <w:vertAlign w:val="superscript"/>
        </w:rPr>
      </w:pPr>
      <w:r w:rsidRPr="00F27F63">
        <w:rPr>
          <w:rFonts w:ascii="Arial" w:hAnsi="Arial" w:cs="Arial"/>
          <w:b/>
          <w:i/>
          <w:color w:val="000000" w:themeColor="text1"/>
          <w:sz w:val="16"/>
          <w:lang w:val="en-US"/>
        </w:rPr>
        <w:t>RETAIL TURNOVER PER CAPITA</w:t>
      </w:r>
    </w:p>
    <w:tbl>
      <w:tblPr>
        <w:tblW w:w="9922" w:type="dxa"/>
        <w:tblLayout w:type="fixed"/>
        <w:tblCellMar>
          <w:left w:w="0" w:type="dxa"/>
          <w:right w:w="0" w:type="dxa"/>
        </w:tblCellMar>
        <w:tblLook w:val="0000" w:firstRow="0" w:lastRow="0" w:firstColumn="0" w:lastColumn="0" w:noHBand="0" w:noVBand="0"/>
      </w:tblPr>
      <w:tblGrid>
        <w:gridCol w:w="3075"/>
        <w:gridCol w:w="754"/>
        <w:gridCol w:w="754"/>
        <w:gridCol w:w="754"/>
        <w:gridCol w:w="754"/>
        <w:gridCol w:w="754"/>
        <w:gridCol w:w="3077"/>
      </w:tblGrid>
      <w:tr w:rsidR="00F27F63" w:rsidRPr="00F27F63" w14:paraId="0AD2BEE6" w14:textId="77777777">
        <w:trPr>
          <w:cantSplit/>
        </w:trPr>
        <w:tc>
          <w:tcPr>
            <w:tcW w:w="3075" w:type="dxa"/>
            <w:tcBorders>
              <w:top w:val="single" w:sz="6" w:space="0" w:color="000000"/>
              <w:bottom w:val="single" w:sz="6" w:space="0" w:color="000000"/>
            </w:tcBorders>
            <w:shd w:val="clear" w:color="auto" w:fill="auto"/>
            <w:vAlign w:val="bottom"/>
          </w:tcPr>
          <w:p w14:paraId="0F6EFF7D" w14:textId="77777777" w:rsidR="000C2EE8" w:rsidRPr="00F27F63" w:rsidRDefault="000C2EE8">
            <w:pPr>
              <w:pStyle w:val="1c"/>
              <w:snapToGrid w:val="0"/>
              <w:spacing w:before="60" w:after="60"/>
              <w:rPr>
                <w:rFonts w:ascii="Arial" w:hAnsi="Arial" w:cs="Arial"/>
                <w:color w:val="000000" w:themeColor="text1"/>
                <w:sz w:val="14"/>
                <w:szCs w:val="14"/>
              </w:rPr>
            </w:pPr>
          </w:p>
        </w:tc>
        <w:tc>
          <w:tcPr>
            <w:tcW w:w="754" w:type="dxa"/>
            <w:tcBorders>
              <w:top w:val="single" w:sz="6" w:space="0" w:color="000000"/>
              <w:left w:val="single" w:sz="6" w:space="0" w:color="000000"/>
              <w:bottom w:val="single" w:sz="6" w:space="0" w:color="000000"/>
            </w:tcBorders>
            <w:shd w:val="clear" w:color="auto" w:fill="auto"/>
            <w:vAlign w:val="bottom"/>
          </w:tcPr>
          <w:p w14:paraId="304C24D8" w14:textId="1A205C9E" w:rsidR="000C2EE8" w:rsidRPr="00F27F63" w:rsidRDefault="000C2EE8">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w:t>
            </w:r>
            <w:r w:rsidRPr="00F27F63">
              <w:rPr>
                <w:rFonts w:ascii="Arial" w:hAnsi="Arial" w:cs="Arial"/>
                <w:color w:val="000000" w:themeColor="text1"/>
                <w:sz w:val="14"/>
                <w:szCs w:val="14"/>
              </w:rPr>
              <w:t>00</w:t>
            </w:r>
          </w:p>
        </w:tc>
        <w:tc>
          <w:tcPr>
            <w:tcW w:w="754" w:type="dxa"/>
            <w:tcBorders>
              <w:top w:val="single" w:sz="6" w:space="0" w:color="000000"/>
              <w:left w:val="single" w:sz="6" w:space="0" w:color="000000"/>
              <w:bottom w:val="single" w:sz="6" w:space="0" w:color="000000"/>
            </w:tcBorders>
            <w:shd w:val="clear" w:color="auto" w:fill="auto"/>
            <w:vAlign w:val="bottom"/>
          </w:tcPr>
          <w:p w14:paraId="742E426A" w14:textId="69AA5E18" w:rsidR="000C2EE8" w:rsidRPr="00F27F63" w:rsidRDefault="000C2EE8">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754" w:type="dxa"/>
            <w:tcBorders>
              <w:top w:val="single" w:sz="6" w:space="0" w:color="000000"/>
              <w:left w:val="single" w:sz="6" w:space="0" w:color="000000"/>
              <w:bottom w:val="single" w:sz="6" w:space="0" w:color="000000"/>
            </w:tcBorders>
            <w:shd w:val="clear" w:color="auto" w:fill="auto"/>
            <w:vAlign w:val="bottom"/>
          </w:tcPr>
          <w:p w14:paraId="2DB6D572" w14:textId="44E8ECD0" w:rsidR="000C2EE8" w:rsidRPr="00F27F63" w:rsidRDefault="000C2EE8" w:rsidP="00774C77">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lang w:val="en-US"/>
              </w:rPr>
              <w:t>2022</w:t>
            </w:r>
          </w:p>
        </w:tc>
        <w:tc>
          <w:tcPr>
            <w:tcW w:w="754" w:type="dxa"/>
            <w:tcBorders>
              <w:top w:val="single" w:sz="6" w:space="0" w:color="000000"/>
              <w:left w:val="single" w:sz="6" w:space="0" w:color="000000"/>
              <w:bottom w:val="single" w:sz="6" w:space="0" w:color="000000"/>
            </w:tcBorders>
            <w:shd w:val="clear" w:color="auto" w:fill="auto"/>
            <w:vAlign w:val="bottom"/>
          </w:tcPr>
          <w:p w14:paraId="5A27307B" w14:textId="2A70A183" w:rsidR="000C2EE8" w:rsidRPr="00F27F63" w:rsidRDefault="000C2EE8"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2023</w:t>
            </w:r>
          </w:p>
        </w:tc>
        <w:tc>
          <w:tcPr>
            <w:tcW w:w="754" w:type="dxa"/>
            <w:tcBorders>
              <w:top w:val="single" w:sz="6" w:space="0" w:color="000000"/>
              <w:left w:val="single" w:sz="6" w:space="0" w:color="000000"/>
              <w:bottom w:val="single" w:sz="6" w:space="0" w:color="000000"/>
            </w:tcBorders>
            <w:shd w:val="clear" w:color="auto" w:fill="auto"/>
            <w:vAlign w:val="bottom"/>
          </w:tcPr>
          <w:p w14:paraId="2C7BD61F" w14:textId="5C24B76C" w:rsidR="000C2EE8" w:rsidRPr="00F27F63" w:rsidRDefault="000C2EE8">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rPr>
              <w:t>2024</w:t>
            </w:r>
          </w:p>
        </w:tc>
        <w:tc>
          <w:tcPr>
            <w:tcW w:w="3077" w:type="dxa"/>
            <w:tcBorders>
              <w:top w:val="single" w:sz="6" w:space="0" w:color="000000"/>
              <w:left w:val="single" w:sz="6" w:space="0" w:color="000000"/>
              <w:bottom w:val="single" w:sz="6" w:space="0" w:color="000000"/>
            </w:tcBorders>
            <w:shd w:val="clear" w:color="auto" w:fill="auto"/>
            <w:vAlign w:val="bottom"/>
          </w:tcPr>
          <w:p w14:paraId="25D22B45" w14:textId="77777777" w:rsidR="000C2EE8" w:rsidRPr="00F27F63" w:rsidRDefault="000C2EE8">
            <w:pPr>
              <w:snapToGrid w:val="0"/>
              <w:spacing w:before="60" w:after="60"/>
              <w:jc w:val="center"/>
              <w:rPr>
                <w:rFonts w:ascii="Arial" w:hAnsi="Arial" w:cs="Arial"/>
                <w:color w:val="000000" w:themeColor="text1"/>
                <w:sz w:val="14"/>
                <w:szCs w:val="14"/>
              </w:rPr>
            </w:pPr>
          </w:p>
        </w:tc>
      </w:tr>
      <w:tr w:rsidR="00F27F63" w:rsidRPr="00F27F63" w14:paraId="38377B06" w14:textId="77777777">
        <w:trPr>
          <w:cantSplit/>
        </w:trPr>
        <w:tc>
          <w:tcPr>
            <w:tcW w:w="3075" w:type="dxa"/>
            <w:shd w:val="clear" w:color="auto" w:fill="auto"/>
            <w:vAlign w:val="bottom"/>
          </w:tcPr>
          <w:p w14:paraId="51F2464F" w14:textId="77777777" w:rsidR="000C2EE8" w:rsidRPr="00F27F63" w:rsidRDefault="000C2EE8">
            <w:pPr>
              <w:snapToGrid w:val="0"/>
              <w:spacing w:before="40" w:after="20"/>
              <w:rPr>
                <w:rFonts w:ascii="Arial" w:hAnsi="Arial" w:cs="Arial"/>
                <w:color w:val="000000" w:themeColor="text1"/>
                <w:sz w:val="14"/>
                <w:szCs w:val="14"/>
              </w:rPr>
            </w:pPr>
          </w:p>
        </w:tc>
        <w:tc>
          <w:tcPr>
            <w:tcW w:w="3770" w:type="dxa"/>
            <w:gridSpan w:val="5"/>
            <w:tcBorders>
              <w:left w:val="single" w:sz="6" w:space="0" w:color="000000"/>
            </w:tcBorders>
            <w:shd w:val="clear" w:color="auto" w:fill="auto"/>
            <w:vAlign w:val="bottom"/>
          </w:tcPr>
          <w:p w14:paraId="42DD67AF" w14:textId="77777777" w:rsidR="000C2EE8" w:rsidRPr="00F27F63" w:rsidRDefault="000C2EE8" w:rsidP="00E5342A">
            <w:pPr>
              <w:spacing w:before="80" w:line="160" w:lineRule="exact"/>
              <w:jc w:val="center"/>
              <w:rPr>
                <w:rFonts w:ascii="Arial" w:hAnsi="Arial" w:cs="Arial"/>
                <w:color w:val="000000" w:themeColor="text1"/>
                <w:sz w:val="14"/>
                <w:szCs w:val="14"/>
              </w:rPr>
            </w:pPr>
            <w:r w:rsidRPr="00F27F63">
              <w:rPr>
                <w:rFonts w:ascii="Arial" w:hAnsi="Arial" w:cs="Arial"/>
                <w:b/>
                <w:color w:val="000000" w:themeColor="text1"/>
                <w:sz w:val="14"/>
                <w:szCs w:val="14"/>
              </w:rPr>
              <w:t>Рублей</w:t>
            </w:r>
            <w:r w:rsidRPr="00F27F63">
              <w:rPr>
                <w:rFonts w:ascii="Arial" w:hAnsi="Arial" w:cs="Arial"/>
                <w:b/>
                <w:bCs/>
                <w:color w:val="000000" w:themeColor="text1"/>
                <w:sz w:val="14"/>
                <w:szCs w:val="14"/>
              </w:rPr>
              <w:t xml:space="preserve"> </w:t>
            </w:r>
            <w:r w:rsidRPr="00F27F63">
              <w:rPr>
                <w:rFonts w:ascii="Arial" w:hAnsi="Arial" w:cs="Arial"/>
                <w:bCs/>
                <w:color w:val="000000" w:themeColor="text1"/>
                <w:sz w:val="14"/>
                <w:szCs w:val="14"/>
              </w:rPr>
              <w:t>(в фактически действовавших ценах</w:t>
            </w:r>
            <w:r w:rsidRPr="00F27F63">
              <w:rPr>
                <w:rFonts w:ascii="Arial" w:hAnsi="Arial" w:cs="Arial"/>
                <w:color w:val="000000" w:themeColor="text1"/>
                <w:sz w:val="14"/>
                <w:szCs w:val="14"/>
              </w:rPr>
              <w:t xml:space="preserve">)  </w:t>
            </w:r>
          </w:p>
          <w:p w14:paraId="0E456D1B" w14:textId="42DF7D70" w:rsidR="000C2EE8" w:rsidRPr="00F27F63" w:rsidRDefault="000C2EE8" w:rsidP="00484E77">
            <w:pPr>
              <w:spacing w:before="60" w:after="60" w:line="160" w:lineRule="exact"/>
              <w:jc w:val="center"/>
              <w:rPr>
                <w:rFonts w:ascii="Arial" w:hAnsi="Arial" w:cs="Arial"/>
                <w:color w:val="000000" w:themeColor="text1"/>
                <w:sz w:val="14"/>
                <w:szCs w:val="14"/>
                <w:lang w:val="en-US"/>
              </w:rPr>
            </w:pPr>
            <w:proofErr w:type="spellStart"/>
            <w:r w:rsidRPr="00F27F63">
              <w:rPr>
                <w:rFonts w:ascii="Arial" w:hAnsi="Arial" w:cs="Arial"/>
                <w:b/>
                <w:i/>
                <w:color w:val="000000" w:themeColor="text1"/>
                <w:sz w:val="14"/>
                <w:szCs w:val="14"/>
                <w:lang w:val="en-US"/>
              </w:rPr>
              <w:t>Roubles</w:t>
            </w:r>
            <w:proofErr w:type="spellEnd"/>
            <w:r w:rsidRPr="00F27F63">
              <w:rPr>
                <w:rFonts w:ascii="Arial" w:hAnsi="Arial" w:cs="Arial"/>
                <w:b/>
                <w:i/>
                <w:color w:val="000000" w:themeColor="text1"/>
                <w:sz w:val="14"/>
                <w:szCs w:val="14"/>
                <w:lang w:val="en-US"/>
              </w:rPr>
              <w:t xml:space="preserve"> </w:t>
            </w:r>
            <w:r w:rsidRPr="00F27F63">
              <w:rPr>
                <w:rFonts w:ascii="Arial" w:hAnsi="Arial" w:cs="Arial"/>
                <w:i/>
                <w:color w:val="000000" w:themeColor="text1"/>
                <w:sz w:val="14"/>
                <w:szCs w:val="14"/>
                <w:lang w:val="en-US"/>
              </w:rPr>
              <w:t>(</w:t>
            </w:r>
            <w:r w:rsidRPr="00F27F63">
              <w:rPr>
                <w:rFonts w:ascii="Arial" w:hAnsi="Arial" w:cs="Arial"/>
                <w:bCs/>
                <w:i/>
                <w:color w:val="000000" w:themeColor="text1"/>
                <w:sz w:val="14"/>
                <w:szCs w:val="14"/>
                <w:lang w:val="en-US"/>
              </w:rPr>
              <w:t xml:space="preserve">at </w:t>
            </w:r>
            <w:r w:rsidRPr="00F27F63">
              <w:rPr>
                <w:rFonts w:ascii="Arial" w:hAnsi="Arial" w:cs="Arial"/>
                <w:i/>
                <w:color w:val="000000" w:themeColor="text1"/>
                <w:sz w:val="14"/>
                <w:szCs w:val="14"/>
                <w:lang w:val="en-US"/>
              </w:rPr>
              <w:t>current</w:t>
            </w:r>
            <w:r w:rsidRPr="00F27F63">
              <w:rPr>
                <w:rFonts w:ascii="Arial" w:hAnsi="Arial" w:cs="Arial"/>
                <w:bCs/>
                <w:i/>
                <w:color w:val="000000" w:themeColor="text1"/>
                <w:sz w:val="14"/>
                <w:szCs w:val="14"/>
                <w:lang w:val="en-US"/>
              </w:rPr>
              <w:t xml:space="preserve"> prices</w:t>
            </w:r>
            <w:r w:rsidRPr="00F27F63">
              <w:rPr>
                <w:rFonts w:ascii="Arial" w:hAnsi="Arial" w:cs="Arial"/>
                <w:i/>
                <w:color w:val="000000" w:themeColor="text1"/>
                <w:sz w:val="14"/>
                <w:szCs w:val="14"/>
                <w:lang w:val="en-US"/>
              </w:rPr>
              <w:t>)</w:t>
            </w:r>
          </w:p>
        </w:tc>
        <w:tc>
          <w:tcPr>
            <w:tcW w:w="3077" w:type="dxa"/>
            <w:tcBorders>
              <w:left w:val="single" w:sz="6" w:space="0" w:color="000000"/>
            </w:tcBorders>
            <w:shd w:val="clear" w:color="auto" w:fill="auto"/>
            <w:vAlign w:val="bottom"/>
          </w:tcPr>
          <w:p w14:paraId="18776A58" w14:textId="77777777" w:rsidR="000C2EE8" w:rsidRPr="00F27F63" w:rsidRDefault="000C2EE8">
            <w:pPr>
              <w:pStyle w:val="1c"/>
              <w:snapToGrid w:val="0"/>
              <w:spacing w:before="40" w:after="20"/>
              <w:ind w:left="57"/>
              <w:rPr>
                <w:rFonts w:ascii="Arial" w:hAnsi="Arial" w:cs="Arial"/>
                <w:b/>
                <w:i/>
                <w:color w:val="000000" w:themeColor="text1"/>
                <w:sz w:val="14"/>
                <w:szCs w:val="14"/>
                <w:lang w:val="en-US"/>
              </w:rPr>
            </w:pPr>
          </w:p>
        </w:tc>
      </w:tr>
      <w:tr w:rsidR="000B431A" w:rsidRPr="00F27F63" w14:paraId="01A126C5" w14:textId="77777777">
        <w:trPr>
          <w:cantSplit/>
        </w:trPr>
        <w:tc>
          <w:tcPr>
            <w:tcW w:w="3075" w:type="dxa"/>
            <w:shd w:val="clear" w:color="auto" w:fill="auto"/>
            <w:vAlign w:val="bottom"/>
          </w:tcPr>
          <w:p w14:paraId="437772D7" w14:textId="2125AF86" w:rsidR="000B431A" w:rsidRPr="00F27F63" w:rsidRDefault="000B431A" w:rsidP="009A028B">
            <w:pPr>
              <w:spacing w:before="120" w:line="160" w:lineRule="exact"/>
              <w:rPr>
                <w:rFonts w:ascii="Arial" w:hAnsi="Arial" w:cs="Arial"/>
                <w:b/>
                <w:color w:val="000000" w:themeColor="text1"/>
                <w:sz w:val="14"/>
                <w:szCs w:val="14"/>
              </w:rPr>
            </w:pPr>
            <w:r w:rsidRPr="00F27F63">
              <w:rPr>
                <w:rFonts w:ascii="Arial" w:eastAsia="Arial Unicode MS" w:hAnsi="Arial" w:cs="Arial"/>
                <w:b/>
                <w:color w:val="000000" w:themeColor="text1"/>
                <w:sz w:val="14"/>
                <w:szCs w:val="14"/>
              </w:rPr>
              <w:t>Все товары</w:t>
            </w:r>
          </w:p>
        </w:tc>
        <w:tc>
          <w:tcPr>
            <w:tcW w:w="754" w:type="dxa"/>
            <w:tcBorders>
              <w:left w:val="single" w:sz="6" w:space="0" w:color="000000"/>
            </w:tcBorders>
            <w:shd w:val="clear" w:color="auto" w:fill="auto"/>
            <w:vAlign w:val="bottom"/>
          </w:tcPr>
          <w:p w14:paraId="587D7DE4" w14:textId="40BC3971" w:rsidR="000B431A" w:rsidRPr="00F27F63" w:rsidRDefault="000B431A" w:rsidP="009A028B">
            <w:pPr>
              <w:tabs>
                <w:tab w:val="center" w:pos="6634"/>
              </w:tabs>
              <w:spacing w:before="120" w:line="160" w:lineRule="exact"/>
              <w:ind w:right="113"/>
              <w:jc w:val="right"/>
              <w:rPr>
                <w:rFonts w:ascii="Arial" w:hAnsi="Arial" w:cs="Arial"/>
                <w:b/>
                <w:color w:val="000000" w:themeColor="text1"/>
                <w:sz w:val="14"/>
                <w:szCs w:val="14"/>
              </w:rPr>
            </w:pPr>
            <w:r w:rsidRPr="00F27F63">
              <w:rPr>
                <w:rFonts w:ascii="Arial" w:hAnsi="Arial" w:cs="Arial"/>
                <w:b/>
                <w:color w:val="000000" w:themeColor="text1"/>
                <w:sz w:val="14"/>
                <w:szCs w:val="14"/>
              </w:rPr>
              <w:t>16</w:t>
            </w:r>
            <w:r w:rsidRPr="00F27F63">
              <w:rPr>
                <w:rFonts w:ascii="Arial" w:hAnsi="Arial" w:cs="Arial"/>
                <w:b/>
                <w:color w:val="000000" w:themeColor="text1"/>
                <w:sz w:val="14"/>
                <w:szCs w:val="14"/>
                <w:lang w:val="en-US"/>
              </w:rPr>
              <w:t> </w:t>
            </w:r>
            <w:r w:rsidRPr="00F27F63">
              <w:rPr>
                <w:rFonts w:ascii="Arial" w:hAnsi="Arial" w:cs="Arial"/>
                <w:b/>
                <w:color w:val="000000" w:themeColor="text1"/>
                <w:sz w:val="14"/>
                <w:szCs w:val="14"/>
              </w:rPr>
              <w:t>162</w:t>
            </w:r>
          </w:p>
        </w:tc>
        <w:tc>
          <w:tcPr>
            <w:tcW w:w="754" w:type="dxa"/>
            <w:tcBorders>
              <w:left w:val="single" w:sz="6" w:space="0" w:color="000000"/>
            </w:tcBorders>
            <w:shd w:val="clear" w:color="auto" w:fill="auto"/>
            <w:vAlign w:val="bottom"/>
          </w:tcPr>
          <w:p w14:paraId="61538139" w14:textId="2F60BE97" w:rsidR="000B431A" w:rsidRPr="00F27F63" w:rsidRDefault="000B431A" w:rsidP="009A028B">
            <w:pPr>
              <w:tabs>
                <w:tab w:val="center" w:pos="6634"/>
              </w:tabs>
              <w:spacing w:before="120" w:line="160" w:lineRule="exact"/>
              <w:ind w:right="113"/>
              <w:jc w:val="right"/>
              <w:rPr>
                <w:rFonts w:ascii="Arial" w:hAnsi="Arial" w:cs="Arial"/>
                <w:b/>
                <w:color w:val="000000" w:themeColor="text1"/>
                <w:sz w:val="14"/>
                <w:szCs w:val="14"/>
              </w:rPr>
            </w:pPr>
            <w:r w:rsidRPr="00F27F63">
              <w:rPr>
                <w:rFonts w:ascii="Arial" w:hAnsi="Arial" w:cs="Arial"/>
                <w:b/>
                <w:color w:val="000000" w:themeColor="text1"/>
                <w:sz w:val="14"/>
                <w:szCs w:val="14"/>
              </w:rPr>
              <w:t>115</w:t>
            </w:r>
            <w:r w:rsidRPr="00F27F63">
              <w:rPr>
                <w:rFonts w:ascii="Arial" w:hAnsi="Arial" w:cs="Arial"/>
                <w:b/>
                <w:color w:val="000000" w:themeColor="text1"/>
                <w:sz w:val="14"/>
                <w:szCs w:val="14"/>
                <w:lang w:val="en-US"/>
              </w:rPr>
              <w:t> </w:t>
            </w:r>
            <w:r w:rsidRPr="00F27F63">
              <w:rPr>
                <w:rFonts w:ascii="Arial" w:hAnsi="Arial" w:cs="Arial"/>
                <w:b/>
                <w:color w:val="000000" w:themeColor="text1"/>
                <w:sz w:val="14"/>
                <w:szCs w:val="14"/>
              </w:rPr>
              <w:t>591</w:t>
            </w:r>
          </w:p>
        </w:tc>
        <w:tc>
          <w:tcPr>
            <w:tcW w:w="754" w:type="dxa"/>
            <w:tcBorders>
              <w:left w:val="single" w:sz="6" w:space="0" w:color="000000"/>
            </w:tcBorders>
            <w:shd w:val="clear" w:color="auto" w:fill="auto"/>
            <w:vAlign w:val="bottom"/>
          </w:tcPr>
          <w:p w14:paraId="5B91490A" w14:textId="1B6509B8" w:rsidR="000B431A" w:rsidRPr="00F27F63" w:rsidRDefault="000B431A" w:rsidP="009A028B">
            <w:pPr>
              <w:tabs>
                <w:tab w:val="center" w:pos="6634"/>
              </w:tabs>
              <w:spacing w:before="120" w:line="160" w:lineRule="exact"/>
              <w:ind w:right="113"/>
              <w:jc w:val="right"/>
              <w:rPr>
                <w:rFonts w:ascii="Arial" w:hAnsi="Arial" w:cs="Arial"/>
                <w:b/>
                <w:color w:val="000000" w:themeColor="text1"/>
                <w:sz w:val="14"/>
                <w:szCs w:val="14"/>
              </w:rPr>
            </w:pPr>
            <w:r w:rsidRPr="00F27F63">
              <w:rPr>
                <w:rFonts w:ascii="Arial" w:hAnsi="Arial" w:cs="Arial"/>
                <w:b/>
                <w:color w:val="000000" w:themeColor="text1"/>
                <w:sz w:val="14"/>
                <w:szCs w:val="14"/>
              </w:rPr>
              <w:t>290 205</w:t>
            </w:r>
          </w:p>
        </w:tc>
        <w:tc>
          <w:tcPr>
            <w:tcW w:w="754" w:type="dxa"/>
            <w:tcBorders>
              <w:left w:val="single" w:sz="6" w:space="0" w:color="000000"/>
            </w:tcBorders>
            <w:shd w:val="clear" w:color="auto" w:fill="auto"/>
            <w:vAlign w:val="bottom"/>
          </w:tcPr>
          <w:p w14:paraId="6FABDC99" w14:textId="46A13D3C" w:rsidR="000B431A" w:rsidRPr="000B431A" w:rsidRDefault="000B431A" w:rsidP="009A028B">
            <w:pPr>
              <w:tabs>
                <w:tab w:val="center" w:pos="6634"/>
              </w:tabs>
              <w:spacing w:before="120" w:line="160" w:lineRule="exact"/>
              <w:ind w:right="113"/>
              <w:jc w:val="right"/>
              <w:rPr>
                <w:rFonts w:ascii="Arial" w:hAnsi="Arial" w:cs="Arial"/>
                <w:b/>
                <w:sz w:val="14"/>
                <w:szCs w:val="14"/>
              </w:rPr>
            </w:pPr>
            <w:r w:rsidRPr="000B431A">
              <w:rPr>
                <w:rFonts w:ascii="Arial" w:hAnsi="Arial" w:cs="Arial"/>
                <w:b/>
                <w:sz w:val="14"/>
                <w:szCs w:val="14"/>
              </w:rPr>
              <w:t>329</w:t>
            </w:r>
            <w:r w:rsidRPr="000B431A">
              <w:rPr>
                <w:rFonts w:ascii="Arial" w:hAnsi="Arial" w:cs="Arial"/>
                <w:sz w:val="14"/>
                <w:szCs w:val="14"/>
              </w:rPr>
              <w:t> </w:t>
            </w:r>
            <w:r w:rsidRPr="000B431A">
              <w:rPr>
                <w:rFonts w:ascii="Arial" w:hAnsi="Arial" w:cs="Arial"/>
                <w:b/>
                <w:sz w:val="14"/>
                <w:szCs w:val="14"/>
              </w:rPr>
              <w:t>159</w:t>
            </w:r>
          </w:p>
        </w:tc>
        <w:tc>
          <w:tcPr>
            <w:tcW w:w="754" w:type="dxa"/>
            <w:tcBorders>
              <w:left w:val="single" w:sz="6" w:space="0" w:color="000000"/>
            </w:tcBorders>
            <w:shd w:val="clear" w:color="auto" w:fill="auto"/>
            <w:vAlign w:val="bottom"/>
          </w:tcPr>
          <w:p w14:paraId="2F3ABCDD" w14:textId="503E9A29" w:rsidR="000B431A" w:rsidRPr="000B431A" w:rsidRDefault="000B431A" w:rsidP="009A028B">
            <w:pPr>
              <w:tabs>
                <w:tab w:val="center" w:pos="6634"/>
              </w:tabs>
              <w:spacing w:before="120" w:line="160" w:lineRule="exact"/>
              <w:ind w:right="113"/>
              <w:jc w:val="right"/>
              <w:rPr>
                <w:rFonts w:ascii="Arial" w:hAnsi="Arial" w:cs="Arial"/>
                <w:b/>
                <w:sz w:val="14"/>
                <w:szCs w:val="14"/>
              </w:rPr>
            </w:pPr>
            <w:r w:rsidRPr="000B431A">
              <w:rPr>
                <w:rFonts w:ascii="Arial" w:hAnsi="Arial" w:cs="Arial"/>
                <w:b/>
                <w:sz w:val="14"/>
                <w:szCs w:val="14"/>
              </w:rPr>
              <w:t>381 779</w:t>
            </w:r>
          </w:p>
        </w:tc>
        <w:tc>
          <w:tcPr>
            <w:tcW w:w="3077" w:type="dxa"/>
            <w:tcBorders>
              <w:left w:val="single" w:sz="6" w:space="0" w:color="000000"/>
            </w:tcBorders>
            <w:shd w:val="clear" w:color="auto" w:fill="auto"/>
            <w:vAlign w:val="bottom"/>
          </w:tcPr>
          <w:p w14:paraId="7B6C37AF" w14:textId="2AE42C0A" w:rsidR="000B431A" w:rsidRPr="00F27F63" w:rsidRDefault="000B431A" w:rsidP="009A028B">
            <w:pPr>
              <w:pStyle w:val="1c"/>
              <w:spacing w:before="120" w:after="0" w:line="160" w:lineRule="exact"/>
              <w:ind w:left="57"/>
              <w:rPr>
                <w:rFonts w:ascii="Arial" w:hAnsi="Arial" w:cs="Arial"/>
                <w:b/>
                <w:color w:val="000000" w:themeColor="text1"/>
                <w:sz w:val="14"/>
                <w:szCs w:val="14"/>
              </w:rPr>
            </w:pPr>
            <w:r w:rsidRPr="00F27F63">
              <w:rPr>
                <w:rFonts w:ascii="Arial" w:hAnsi="Arial" w:cs="Arial"/>
                <w:b/>
                <w:i/>
                <w:color w:val="000000" w:themeColor="text1"/>
                <w:sz w:val="14"/>
                <w:szCs w:val="14"/>
                <w:lang w:val="en-US"/>
              </w:rPr>
              <w:t>All</w:t>
            </w:r>
            <w:r w:rsidRPr="00F27F63">
              <w:rPr>
                <w:rFonts w:ascii="Arial" w:hAnsi="Arial" w:cs="Arial"/>
                <w:b/>
                <w:i/>
                <w:color w:val="000000" w:themeColor="text1"/>
                <w:sz w:val="14"/>
                <w:szCs w:val="14"/>
              </w:rPr>
              <w:t xml:space="preserve"> </w:t>
            </w:r>
            <w:r w:rsidRPr="00F27F63">
              <w:rPr>
                <w:rFonts w:ascii="Arial" w:hAnsi="Arial" w:cs="Arial"/>
                <w:b/>
                <w:i/>
                <w:color w:val="000000" w:themeColor="text1"/>
                <w:sz w:val="14"/>
                <w:szCs w:val="14"/>
                <w:lang w:val="en-US"/>
              </w:rPr>
              <w:t>goods</w:t>
            </w:r>
          </w:p>
        </w:tc>
      </w:tr>
      <w:tr w:rsidR="000B431A" w:rsidRPr="00451F66" w14:paraId="0BE98B36" w14:textId="77777777">
        <w:trPr>
          <w:cantSplit/>
        </w:trPr>
        <w:tc>
          <w:tcPr>
            <w:tcW w:w="3075" w:type="dxa"/>
            <w:shd w:val="clear" w:color="auto" w:fill="auto"/>
            <w:vAlign w:val="bottom"/>
          </w:tcPr>
          <w:p w14:paraId="1E590027" w14:textId="01E0E62A" w:rsidR="000B431A" w:rsidRPr="00F27F63" w:rsidRDefault="000B431A" w:rsidP="009A028B">
            <w:pPr>
              <w:spacing w:before="12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Пищевые продукты, включая напитки,</w:t>
            </w:r>
            <w:r w:rsidRPr="00F27F63">
              <w:rPr>
                <w:rFonts w:ascii="Arial" w:hAnsi="Arial" w:cs="Arial"/>
                <w:color w:val="000000" w:themeColor="text1"/>
                <w:sz w:val="14"/>
                <w:szCs w:val="14"/>
              </w:rPr>
              <w:br/>
              <w:t>и табачные изделия</w:t>
            </w:r>
            <w:proofErr w:type="gramStart"/>
            <w:r w:rsidRPr="00F27F63">
              <w:rPr>
                <w:rFonts w:ascii="Arial" w:hAnsi="Arial" w:cs="Arial"/>
                <w:color w:val="000000" w:themeColor="text1"/>
                <w:sz w:val="14"/>
                <w:szCs w:val="14"/>
                <w:vertAlign w:val="superscript"/>
              </w:rPr>
              <w:t>1</w:t>
            </w:r>
            <w:proofErr w:type="gramEnd"/>
            <w:r w:rsidRPr="00F27F63">
              <w:rPr>
                <w:rFonts w:ascii="Arial" w:hAnsi="Arial" w:cs="Arial"/>
                <w:color w:val="000000" w:themeColor="text1"/>
                <w:sz w:val="14"/>
                <w:szCs w:val="14"/>
                <w:vertAlign w:val="superscript"/>
              </w:rPr>
              <w:t>)</w:t>
            </w:r>
          </w:p>
        </w:tc>
        <w:tc>
          <w:tcPr>
            <w:tcW w:w="754" w:type="dxa"/>
            <w:tcBorders>
              <w:left w:val="single" w:sz="6" w:space="0" w:color="000000"/>
            </w:tcBorders>
            <w:shd w:val="clear" w:color="auto" w:fill="auto"/>
            <w:vAlign w:val="bottom"/>
          </w:tcPr>
          <w:p w14:paraId="57678E91" w14:textId="60E6714E"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7</w:t>
            </w:r>
            <w:r w:rsidRPr="00F27F63">
              <w:rPr>
                <w:rFonts w:ascii="Arial" w:hAnsi="Arial" w:cs="Arial"/>
                <w:b/>
                <w:color w:val="000000" w:themeColor="text1"/>
                <w:sz w:val="14"/>
                <w:szCs w:val="14"/>
                <w:lang w:val="en-US"/>
              </w:rPr>
              <w:t> </w:t>
            </w:r>
            <w:r w:rsidRPr="00F27F63">
              <w:rPr>
                <w:rFonts w:ascii="Arial" w:hAnsi="Arial" w:cs="Arial"/>
                <w:color w:val="000000" w:themeColor="text1"/>
                <w:sz w:val="14"/>
                <w:szCs w:val="14"/>
              </w:rPr>
              <w:t>511</w:t>
            </w:r>
          </w:p>
        </w:tc>
        <w:tc>
          <w:tcPr>
            <w:tcW w:w="754" w:type="dxa"/>
            <w:tcBorders>
              <w:left w:val="single" w:sz="6" w:space="0" w:color="000000"/>
            </w:tcBorders>
            <w:shd w:val="clear" w:color="auto" w:fill="auto"/>
            <w:vAlign w:val="bottom"/>
          </w:tcPr>
          <w:p w14:paraId="3AD53112" w14:textId="1F145128"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56</w:t>
            </w:r>
            <w:r w:rsidRPr="00F27F63">
              <w:rPr>
                <w:rFonts w:ascii="Arial" w:hAnsi="Arial" w:cs="Arial"/>
                <w:b/>
                <w:color w:val="000000" w:themeColor="text1"/>
                <w:sz w:val="14"/>
                <w:szCs w:val="14"/>
                <w:lang w:val="en-US"/>
              </w:rPr>
              <w:t> </w:t>
            </w:r>
            <w:r w:rsidRPr="00F27F63">
              <w:rPr>
                <w:rFonts w:ascii="Arial" w:hAnsi="Arial" w:cs="Arial"/>
                <w:color w:val="000000" w:themeColor="text1"/>
                <w:sz w:val="14"/>
                <w:szCs w:val="14"/>
              </w:rPr>
              <w:t>018</w:t>
            </w:r>
          </w:p>
        </w:tc>
        <w:tc>
          <w:tcPr>
            <w:tcW w:w="754" w:type="dxa"/>
            <w:tcBorders>
              <w:left w:val="single" w:sz="6" w:space="0" w:color="000000"/>
            </w:tcBorders>
            <w:shd w:val="clear" w:color="auto" w:fill="auto"/>
            <w:vAlign w:val="bottom"/>
          </w:tcPr>
          <w:p w14:paraId="1FC86059" w14:textId="0FEA0009"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143 366</w:t>
            </w:r>
          </w:p>
        </w:tc>
        <w:tc>
          <w:tcPr>
            <w:tcW w:w="754" w:type="dxa"/>
            <w:tcBorders>
              <w:left w:val="single" w:sz="6" w:space="0" w:color="000000"/>
            </w:tcBorders>
            <w:shd w:val="clear" w:color="auto" w:fill="auto"/>
            <w:vAlign w:val="bottom"/>
          </w:tcPr>
          <w:p w14:paraId="652503E2" w14:textId="47583AF4"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157 389</w:t>
            </w:r>
          </w:p>
        </w:tc>
        <w:tc>
          <w:tcPr>
            <w:tcW w:w="754" w:type="dxa"/>
            <w:tcBorders>
              <w:left w:val="single" w:sz="6" w:space="0" w:color="000000"/>
            </w:tcBorders>
            <w:shd w:val="clear" w:color="auto" w:fill="auto"/>
            <w:vAlign w:val="bottom"/>
          </w:tcPr>
          <w:p w14:paraId="5812CEDD" w14:textId="0CACFE86"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180 723</w:t>
            </w:r>
          </w:p>
        </w:tc>
        <w:tc>
          <w:tcPr>
            <w:tcW w:w="3077" w:type="dxa"/>
            <w:tcBorders>
              <w:left w:val="single" w:sz="6" w:space="0" w:color="000000"/>
            </w:tcBorders>
            <w:shd w:val="clear" w:color="auto" w:fill="auto"/>
            <w:vAlign w:val="bottom"/>
          </w:tcPr>
          <w:p w14:paraId="6496E55A" w14:textId="70E5574A" w:rsidR="000B431A" w:rsidRPr="00F27F63" w:rsidRDefault="000B431A" w:rsidP="009A028B">
            <w:pPr>
              <w:pStyle w:val="1c"/>
              <w:spacing w:before="120" w:after="0" w:line="160" w:lineRule="exact"/>
              <w:ind w:left="113"/>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Food products, including beverages, </w:t>
            </w:r>
            <w:r w:rsidRPr="00F27F63">
              <w:rPr>
                <w:rFonts w:ascii="Arial" w:hAnsi="Arial" w:cs="Arial"/>
                <w:i/>
                <w:color w:val="000000" w:themeColor="text1"/>
                <w:sz w:val="14"/>
                <w:szCs w:val="14"/>
                <w:lang w:val="en-US"/>
              </w:rPr>
              <w:br/>
              <w:t xml:space="preserve">and tobacco </w:t>
            </w:r>
            <w:r w:rsidRPr="00F27F63">
              <w:rPr>
                <w:rFonts w:ascii="Arial" w:hAnsi="Arial" w:cs="Arial"/>
                <w:color w:val="000000" w:themeColor="text1"/>
                <w:sz w:val="14"/>
                <w:szCs w:val="14"/>
                <w:vertAlign w:val="superscript"/>
                <w:lang w:val="en-US"/>
              </w:rPr>
              <w:t>1)</w:t>
            </w:r>
          </w:p>
        </w:tc>
      </w:tr>
      <w:tr w:rsidR="000B431A" w:rsidRPr="00F27F63" w14:paraId="4E4984B3" w14:textId="77777777">
        <w:trPr>
          <w:cantSplit/>
        </w:trPr>
        <w:tc>
          <w:tcPr>
            <w:tcW w:w="3075" w:type="dxa"/>
            <w:shd w:val="clear" w:color="auto" w:fill="auto"/>
            <w:vAlign w:val="bottom"/>
          </w:tcPr>
          <w:p w14:paraId="198E3E1B" w14:textId="61538CAC" w:rsidR="000B431A" w:rsidRPr="00F27F63" w:rsidRDefault="000B431A" w:rsidP="009A028B">
            <w:pPr>
              <w:spacing w:before="12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Непродовольственные товары</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754" w:type="dxa"/>
            <w:tcBorders>
              <w:left w:val="single" w:sz="6" w:space="0" w:color="000000"/>
            </w:tcBorders>
            <w:shd w:val="clear" w:color="auto" w:fill="auto"/>
            <w:vAlign w:val="bottom"/>
          </w:tcPr>
          <w:p w14:paraId="00F16116" w14:textId="40A57006"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8</w:t>
            </w:r>
            <w:r w:rsidRPr="00F27F63">
              <w:rPr>
                <w:rFonts w:ascii="Arial" w:hAnsi="Arial" w:cs="Arial"/>
                <w:b/>
                <w:color w:val="000000" w:themeColor="text1"/>
                <w:sz w:val="14"/>
                <w:szCs w:val="14"/>
                <w:lang w:val="en-US"/>
              </w:rPr>
              <w:t> </w:t>
            </w:r>
            <w:r w:rsidRPr="00F27F63">
              <w:rPr>
                <w:rFonts w:ascii="Arial" w:hAnsi="Arial" w:cs="Arial"/>
                <w:color w:val="000000" w:themeColor="text1"/>
                <w:sz w:val="14"/>
                <w:szCs w:val="14"/>
              </w:rPr>
              <w:t>651</w:t>
            </w:r>
          </w:p>
        </w:tc>
        <w:tc>
          <w:tcPr>
            <w:tcW w:w="754" w:type="dxa"/>
            <w:tcBorders>
              <w:left w:val="single" w:sz="6" w:space="0" w:color="000000"/>
            </w:tcBorders>
            <w:shd w:val="clear" w:color="auto" w:fill="auto"/>
            <w:vAlign w:val="bottom"/>
          </w:tcPr>
          <w:p w14:paraId="47264336" w14:textId="6E102DC6"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59</w:t>
            </w:r>
            <w:r w:rsidRPr="00F27F63">
              <w:rPr>
                <w:rFonts w:ascii="Arial" w:hAnsi="Arial" w:cs="Arial"/>
                <w:b/>
                <w:color w:val="000000" w:themeColor="text1"/>
                <w:sz w:val="14"/>
                <w:szCs w:val="14"/>
                <w:lang w:val="en-US"/>
              </w:rPr>
              <w:t> </w:t>
            </w:r>
            <w:r w:rsidRPr="00F27F63">
              <w:rPr>
                <w:rFonts w:ascii="Arial" w:hAnsi="Arial" w:cs="Arial"/>
                <w:color w:val="000000" w:themeColor="text1"/>
                <w:sz w:val="14"/>
                <w:szCs w:val="14"/>
              </w:rPr>
              <w:t>573</w:t>
            </w:r>
          </w:p>
        </w:tc>
        <w:tc>
          <w:tcPr>
            <w:tcW w:w="754" w:type="dxa"/>
            <w:tcBorders>
              <w:left w:val="single" w:sz="6" w:space="0" w:color="000000"/>
            </w:tcBorders>
            <w:shd w:val="clear" w:color="auto" w:fill="auto"/>
            <w:vAlign w:val="bottom"/>
          </w:tcPr>
          <w:p w14:paraId="21ED4DA1" w14:textId="39639096"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146 839</w:t>
            </w:r>
          </w:p>
        </w:tc>
        <w:tc>
          <w:tcPr>
            <w:tcW w:w="754" w:type="dxa"/>
            <w:tcBorders>
              <w:left w:val="single" w:sz="6" w:space="0" w:color="000000"/>
            </w:tcBorders>
            <w:shd w:val="clear" w:color="auto" w:fill="auto"/>
            <w:vAlign w:val="bottom"/>
          </w:tcPr>
          <w:p w14:paraId="27C7E4B8" w14:textId="3445352D"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171 770</w:t>
            </w:r>
          </w:p>
        </w:tc>
        <w:tc>
          <w:tcPr>
            <w:tcW w:w="754" w:type="dxa"/>
            <w:tcBorders>
              <w:left w:val="single" w:sz="6" w:space="0" w:color="000000"/>
            </w:tcBorders>
            <w:shd w:val="clear" w:color="auto" w:fill="auto"/>
            <w:vAlign w:val="bottom"/>
          </w:tcPr>
          <w:p w14:paraId="3A9E2868" w14:textId="63AD162C"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201 056</w:t>
            </w:r>
          </w:p>
        </w:tc>
        <w:tc>
          <w:tcPr>
            <w:tcW w:w="3077" w:type="dxa"/>
            <w:tcBorders>
              <w:left w:val="single" w:sz="6" w:space="0" w:color="000000"/>
            </w:tcBorders>
            <w:shd w:val="clear" w:color="auto" w:fill="auto"/>
            <w:vAlign w:val="bottom"/>
          </w:tcPr>
          <w:p w14:paraId="6080F525" w14:textId="10AD85F6" w:rsidR="000B431A" w:rsidRPr="00F27F63" w:rsidRDefault="000B431A" w:rsidP="009A028B">
            <w:pPr>
              <w:pStyle w:val="1c"/>
              <w:spacing w:before="120" w:after="0" w:line="160" w:lineRule="exact"/>
              <w:ind w:left="113"/>
              <w:rPr>
                <w:rFonts w:ascii="Arial" w:hAnsi="Arial" w:cs="Arial"/>
                <w:color w:val="000000" w:themeColor="text1"/>
                <w:sz w:val="14"/>
                <w:szCs w:val="14"/>
              </w:rPr>
            </w:pPr>
            <w:r w:rsidRPr="00F27F63">
              <w:rPr>
                <w:rFonts w:ascii="Arial" w:hAnsi="Arial" w:cs="Arial"/>
                <w:i/>
                <w:color w:val="000000" w:themeColor="text1"/>
                <w:sz w:val="14"/>
                <w:szCs w:val="14"/>
                <w:lang w:val="en-US"/>
              </w:rPr>
              <w:t>Non-food products</w:t>
            </w:r>
            <w:r w:rsidRPr="00F27F63">
              <w:rPr>
                <w:rFonts w:ascii="Arial" w:hAnsi="Arial" w:cs="Arial"/>
                <w:i/>
                <w:color w:val="000000" w:themeColor="text1"/>
                <w:sz w:val="14"/>
                <w:szCs w:val="14"/>
              </w:rPr>
              <w:t xml:space="preserve"> </w:t>
            </w:r>
            <w:r w:rsidRPr="00F27F63">
              <w:rPr>
                <w:rFonts w:ascii="Arial" w:hAnsi="Arial" w:cs="Arial"/>
                <w:color w:val="000000" w:themeColor="text1"/>
                <w:sz w:val="14"/>
                <w:szCs w:val="14"/>
                <w:vertAlign w:val="superscript"/>
              </w:rPr>
              <w:t>2)</w:t>
            </w:r>
          </w:p>
        </w:tc>
      </w:tr>
      <w:tr w:rsidR="000B431A" w:rsidRPr="00451F66" w14:paraId="4BD10B91" w14:textId="77777777">
        <w:trPr>
          <w:cantSplit/>
        </w:trPr>
        <w:tc>
          <w:tcPr>
            <w:tcW w:w="3075" w:type="dxa"/>
            <w:shd w:val="clear" w:color="auto" w:fill="auto"/>
            <w:vAlign w:val="bottom"/>
          </w:tcPr>
          <w:p w14:paraId="7574B552" w14:textId="77777777" w:rsidR="000B431A" w:rsidRPr="00F27F63" w:rsidRDefault="000B431A">
            <w:pPr>
              <w:snapToGrid w:val="0"/>
              <w:spacing w:before="40" w:after="20"/>
              <w:rPr>
                <w:rFonts w:ascii="Arial" w:hAnsi="Arial" w:cs="Arial"/>
                <w:i/>
                <w:color w:val="000000" w:themeColor="text1"/>
                <w:sz w:val="14"/>
                <w:szCs w:val="14"/>
                <w:lang w:val="en-US"/>
              </w:rPr>
            </w:pPr>
          </w:p>
        </w:tc>
        <w:tc>
          <w:tcPr>
            <w:tcW w:w="3770" w:type="dxa"/>
            <w:gridSpan w:val="5"/>
            <w:tcBorders>
              <w:left w:val="single" w:sz="6" w:space="0" w:color="000000"/>
            </w:tcBorders>
            <w:shd w:val="clear" w:color="auto" w:fill="auto"/>
            <w:vAlign w:val="bottom"/>
          </w:tcPr>
          <w:p w14:paraId="45E30E4E" w14:textId="77777777" w:rsidR="000B431A" w:rsidRPr="000B431A" w:rsidRDefault="000B431A" w:rsidP="00E5342A">
            <w:pPr>
              <w:spacing w:before="80" w:line="180" w:lineRule="exact"/>
              <w:jc w:val="center"/>
              <w:rPr>
                <w:rFonts w:ascii="Arial" w:hAnsi="Arial" w:cs="Arial"/>
                <w:sz w:val="14"/>
                <w:szCs w:val="14"/>
              </w:rPr>
            </w:pPr>
            <w:r w:rsidRPr="000B431A">
              <w:rPr>
                <w:rFonts w:ascii="Arial" w:hAnsi="Arial" w:cs="Arial"/>
                <w:b/>
                <w:sz w:val="14"/>
                <w:szCs w:val="14"/>
              </w:rPr>
              <w:t xml:space="preserve">В процентах к предыдущему году </w:t>
            </w:r>
            <w:r w:rsidRPr="000B431A">
              <w:rPr>
                <w:rFonts w:ascii="Arial" w:hAnsi="Arial" w:cs="Arial"/>
                <w:b/>
                <w:sz w:val="14"/>
                <w:szCs w:val="14"/>
              </w:rPr>
              <w:br/>
            </w:r>
            <w:r w:rsidRPr="000B431A">
              <w:rPr>
                <w:rFonts w:ascii="Arial" w:hAnsi="Arial" w:cs="Arial"/>
                <w:sz w:val="14"/>
                <w:szCs w:val="14"/>
              </w:rPr>
              <w:t xml:space="preserve">(в сопоставимых ценах) </w:t>
            </w:r>
          </w:p>
          <w:p w14:paraId="1DE3AD68" w14:textId="32A89E87" w:rsidR="000B431A" w:rsidRPr="000B431A" w:rsidRDefault="000B431A">
            <w:pPr>
              <w:spacing w:before="60" w:after="60" w:line="160" w:lineRule="exact"/>
              <w:jc w:val="center"/>
              <w:rPr>
                <w:rFonts w:ascii="Arial" w:hAnsi="Arial" w:cs="Arial"/>
                <w:sz w:val="14"/>
                <w:szCs w:val="14"/>
                <w:lang w:val="en-US"/>
              </w:rPr>
            </w:pPr>
            <w:r w:rsidRPr="000B431A">
              <w:rPr>
                <w:rFonts w:ascii="Arial" w:hAnsi="Arial" w:cs="Arial"/>
                <w:b/>
                <w:i/>
                <w:sz w:val="14"/>
                <w:szCs w:val="14"/>
                <w:lang w:val="en-US"/>
              </w:rPr>
              <w:t xml:space="preserve">Percent of previous year </w:t>
            </w:r>
            <w:r w:rsidRPr="000B431A">
              <w:rPr>
                <w:rFonts w:ascii="Arial" w:hAnsi="Arial" w:cs="Arial"/>
                <w:b/>
                <w:i/>
                <w:sz w:val="14"/>
                <w:szCs w:val="14"/>
                <w:lang w:val="en-US"/>
              </w:rPr>
              <w:br/>
            </w:r>
            <w:r w:rsidRPr="000B431A">
              <w:rPr>
                <w:rFonts w:ascii="Arial" w:hAnsi="Arial" w:cs="Arial"/>
                <w:i/>
                <w:sz w:val="14"/>
                <w:szCs w:val="14"/>
                <w:lang w:val="en-US"/>
              </w:rPr>
              <w:t xml:space="preserve">(at constant </w:t>
            </w:r>
            <w:r w:rsidRPr="000B431A">
              <w:rPr>
                <w:rFonts w:ascii="Arial" w:hAnsi="Arial" w:cs="Arial"/>
                <w:bCs/>
                <w:i/>
                <w:sz w:val="14"/>
                <w:szCs w:val="14"/>
                <w:lang w:val="en-US"/>
              </w:rPr>
              <w:t>prices</w:t>
            </w:r>
            <w:r w:rsidRPr="000B431A">
              <w:rPr>
                <w:rFonts w:ascii="Arial" w:hAnsi="Arial" w:cs="Arial"/>
                <w:i/>
                <w:sz w:val="14"/>
                <w:szCs w:val="14"/>
                <w:lang w:val="en-US"/>
              </w:rPr>
              <w:t>)</w:t>
            </w:r>
          </w:p>
        </w:tc>
        <w:tc>
          <w:tcPr>
            <w:tcW w:w="3077" w:type="dxa"/>
            <w:tcBorders>
              <w:left w:val="single" w:sz="6" w:space="0" w:color="000000"/>
            </w:tcBorders>
            <w:shd w:val="clear" w:color="auto" w:fill="auto"/>
            <w:vAlign w:val="bottom"/>
          </w:tcPr>
          <w:p w14:paraId="4280372A" w14:textId="77777777" w:rsidR="000B431A" w:rsidRPr="00F27F63" w:rsidRDefault="000B431A">
            <w:pPr>
              <w:pStyle w:val="1c"/>
              <w:snapToGrid w:val="0"/>
              <w:spacing w:before="40" w:after="20"/>
              <w:ind w:left="57"/>
              <w:rPr>
                <w:rFonts w:ascii="Arial" w:hAnsi="Arial" w:cs="Arial"/>
                <w:b/>
                <w:i/>
                <w:color w:val="000000" w:themeColor="text1"/>
                <w:sz w:val="14"/>
                <w:szCs w:val="14"/>
                <w:lang w:val="en-US"/>
              </w:rPr>
            </w:pPr>
          </w:p>
        </w:tc>
      </w:tr>
      <w:tr w:rsidR="000B431A" w:rsidRPr="00F27F63" w14:paraId="2BE8178B" w14:textId="77777777">
        <w:trPr>
          <w:cantSplit/>
        </w:trPr>
        <w:tc>
          <w:tcPr>
            <w:tcW w:w="3075" w:type="dxa"/>
            <w:shd w:val="clear" w:color="auto" w:fill="auto"/>
            <w:vAlign w:val="bottom"/>
          </w:tcPr>
          <w:p w14:paraId="2DB59431" w14:textId="03016F9E" w:rsidR="000B431A" w:rsidRPr="00F27F63" w:rsidRDefault="000B431A" w:rsidP="009A028B">
            <w:pPr>
              <w:spacing w:before="120" w:line="160" w:lineRule="exact"/>
              <w:rPr>
                <w:rFonts w:ascii="Arial" w:hAnsi="Arial" w:cs="Arial"/>
                <w:color w:val="000000" w:themeColor="text1"/>
                <w:sz w:val="14"/>
                <w:szCs w:val="14"/>
              </w:rPr>
            </w:pPr>
            <w:r w:rsidRPr="00F27F63">
              <w:rPr>
                <w:rFonts w:ascii="Arial" w:eastAsia="Arial Unicode MS" w:hAnsi="Arial" w:cs="Arial"/>
                <w:b/>
                <w:color w:val="000000" w:themeColor="text1"/>
                <w:sz w:val="14"/>
                <w:szCs w:val="14"/>
              </w:rPr>
              <w:t>Все товары</w:t>
            </w:r>
          </w:p>
        </w:tc>
        <w:tc>
          <w:tcPr>
            <w:tcW w:w="754" w:type="dxa"/>
            <w:tcBorders>
              <w:left w:val="single" w:sz="6" w:space="0" w:color="000000"/>
            </w:tcBorders>
            <w:shd w:val="clear" w:color="auto" w:fill="auto"/>
            <w:vAlign w:val="bottom"/>
          </w:tcPr>
          <w:p w14:paraId="2A02DF76" w14:textId="16BEAC53" w:rsidR="000B431A" w:rsidRPr="00F27F63" w:rsidRDefault="000B431A" w:rsidP="009A028B">
            <w:pPr>
              <w:tabs>
                <w:tab w:val="center" w:pos="6634"/>
              </w:tabs>
              <w:spacing w:before="120" w:line="160" w:lineRule="exact"/>
              <w:ind w:right="113"/>
              <w:jc w:val="right"/>
              <w:rPr>
                <w:rFonts w:ascii="Arial" w:hAnsi="Arial" w:cs="Arial"/>
                <w:b/>
                <w:color w:val="000000" w:themeColor="text1"/>
                <w:sz w:val="14"/>
                <w:szCs w:val="14"/>
              </w:rPr>
            </w:pPr>
            <w:r w:rsidRPr="00F27F63">
              <w:rPr>
                <w:rFonts w:ascii="Arial" w:hAnsi="Arial" w:cs="Arial"/>
                <w:b/>
                <w:color w:val="000000" w:themeColor="text1"/>
                <w:sz w:val="14"/>
                <w:szCs w:val="14"/>
              </w:rPr>
              <w:t>109,4</w:t>
            </w:r>
          </w:p>
        </w:tc>
        <w:tc>
          <w:tcPr>
            <w:tcW w:w="754" w:type="dxa"/>
            <w:tcBorders>
              <w:left w:val="single" w:sz="6" w:space="0" w:color="000000"/>
            </w:tcBorders>
            <w:shd w:val="clear" w:color="auto" w:fill="auto"/>
            <w:vAlign w:val="bottom"/>
          </w:tcPr>
          <w:p w14:paraId="4B438C88" w14:textId="237A318B" w:rsidR="000B431A" w:rsidRPr="00F27F63" w:rsidRDefault="000B431A" w:rsidP="009A028B">
            <w:pPr>
              <w:tabs>
                <w:tab w:val="center" w:pos="6634"/>
              </w:tabs>
              <w:spacing w:before="120" w:line="160" w:lineRule="exact"/>
              <w:ind w:right="113"/>
              <w:jc w:val="right"/>
              <w:rPr>
                <w:rFonts w:ascii="Arial" w:hAnsi="Arial" w:cs="Arial"/>
                <w:b/>
                <w:color w:val="000000" w:themeColor="text1"/>
                <w:sz w:val="14"/>
                <w:szCs w:val="14"/>
              </w:rPr>
            </w:pPr>
            <w:r w:rsidRPr="00F27F63">
              <w:rPr>
                <w:rFonts w:ascii="Arial" w:hAnsi="Arial" w:cs="Arial"/>
                <w:b/>
                <w:color w:val="000000" w:themeColor="text1"/>
                <w:sz w:val="14"/>
                <w:szCs w:val="14"/>
              </w:rPr>
              <w:t>106,5</w:t>
            </w:r>
          </w:p>
        </w:tc>
        <w:tc>
          <w:tcPr>
            <w:tcW w:w="754" w:type="dxa"/>
            <w:tcBorders>
              <w:left w:val="single" w:sz="6" w:space="0" w:color="000000"/>
            </w:tcBorders>
            <w:shd w:val="clear" w:color="auto" w:fill="auto"/>
            <w:vAlign w:val="bottom"/>
          </w:tcPr>
          <w:p w14:paraId="79730F00" w14:textId="106AE76D" w:rsidR="000B431A" w:rsidRPr="00F27F63" w:rsidRDefault="000B431A" w:rsidP="009A028B">
            <w:pPr>
              <w:tabs>
                <w:tab w:val="center" w:pos="6634"/>
              </w:tabs>
              <w:spacing w:before="120" w:line="160" w:lineRule="exact"/>
              <w:ind w:right="113"/>
              <w:jc w:val="right"/>
              <w:rPr>
                <w:rFonts w:ascii="Arial" w:hAnsi="Arial" w:cs="Arial"/>
                <w:b/>
                <w:color w:val="000000" w:themeColor="text1"/>
                <w:sz w:val="14"/>
                <w:szCs w:val="14"/>
              </w:rPr>
            </w:pPr>
            <w:r w:rsidRPr="00F27F63">
              <w:rPr>
                <w:rFonts w:ascii="Arial" w:hAnsi="Arial" w:cs="Arial"/>
                <w:b/>
                <w:color w:val="000000" w:themeColor="text1"/>
                <w:sz w:val="14"/>
                <w:szCs w:val="14"/>
              </w:rPr>
              <w:t>93,9</w:t>
            </w:r>
          </w:p>
        </w:tc>
        <w:tc>
          <w:tcPr>
            <w:tcW w:w="754" w:type="dxa"/>
            <w:tcBorders>
              <w:left w:val="single" w:sz="6" w:space="0" w:color="000000"/>
            </w:tcBorders>
            <w:shd w:val="clear" w:color="auto" w:fill="auto"/>
            <w:vAlign w:val="bottom"/>
          </w:tcPr>
          <w:p w14:paraId="4E136BC9" w14:textId="6DC84A6F" w:rsidR="000B431A" w:rsidRPr="000B431A" w:rsidRDefault="000B431A" w:rsidP="009A028B">
            <w:pPr>
              <w:tabs>
                <w:tab w:val="center" w:pos="6634"/>
              </w:tabs>
              <w:spacing w:before="120" w:line="160" w:lineRule="exact"/>
              <w:ind w:right="113"/>
              <w:jc w:val="right"/>
              <w:rPr>
                <w:rFonts w:ascii="Arial" w:hAnsi="Arial" w:cs="Arial"/>
                <w:b/>
                <w:sz w:val="14"/>
                <w:szCs w:val="14"/>
              </w:rPr>
            </w:pPr>
            <w:r w:rsidRPr="000B431A">
              <w:rPr>
                <w:rFonts w:ascii="Arial" w:hAnsi="Arial" w:cs="Arial"/>
                <w:b/>
                <w:sz w:val="14"/>
                <w:szCs w:val="14"/>
              </w:rPr>
              <w:t>108,3</w:t>
            </w:r>
          </w:p>
        </w:tc>
        <w:tc>
          <w:tcPr>
            <w:tcW w:w="754" w:type="dxa"/>
            <w:tcBorders>
              <w:left w:val="single" w:sz="6" w:space="0" w:color="000000"/>
            </w:tcBorders>
            <w:shd w:val="clear" w:color="auto" w:fill="auto"/>
            <w:vAlign w:val="bottom"/>
          </w:tcPr>
          <w:p w14:paraId="5A1AD05D" w14:textId="55086333" w:rsidR="000B431A" w:rsidRPr="000B431A" w:rsidRDefault="000B431A" w:rsidP="009A028B">
            <w:pPr>
              <w:tabs>
                <w:tab w:val="center" w:pos="6634"/>
              </w:tabs>
              <w:spacing w:before="120" w:line="160" w:lineRule="exact"/>
              <w:ind w:right="113"/>
              <w:jc w:val="right"/>
              <w:rPr>
                <w:rFonts w:ascii="Arial" w:hAnsi="Arial" w:cs="Arial"/>
                <w:b/>
                <w:sz w:val="14"/>
                <w:szCs w:val="14"/>
              </w:rPr>
            </w:pPr>
            <w:r w:rsidRPr="000B431A">
              <w:rPr>
                <w:rFonts w:ascii="Arial" w:hAnsi="Arial" w:cs="Arial"/>
                <w:b/>
                <w:sz w:val="14"/>
                <w:szCs w:val="14"/>
              </w:rPr>
              <w:t>107,8</w:t>
            </w:r>
          </w:p>
        </w:tc>
        <w:tc>
          <w:tcPr>
            <w:tcW w:w="3077" w:type="dxa"/>
            <w:tcBorders>
              <w:left w:val="single" w:sz="6" w:space="0" w:color="000000"/>
            </w:tcBorders>
            <w:shd w:val="clear" w:color="auto" w:fill="auto"/>
            <w:vAlign w:val="bottom"/>
          </w:tcPr>
          <w:p w14:paraId="51B87187" w14:textId="4CD5D6AB" w:rsidR="000B431A" w:rsidRPr="00F27F63" w:rsidRDefault="000B431A" w:rsidP="009A028B">
            <w:pPr>
              <w:pStyle w:val="1c"/>
              <w:spacing w:before="120" w:after="0" w:line="160" w:lineRule="exact"/>
              <w:ind w:left="57"/>
              <w:rPr>
                <w:rFonts w:ascii="Arial" w:hAnsi="Arial" w:cs="Arial"/>
                <w:b/>
                <w:color w:val="000000" w:themeColor="text1"/>
                <w:sz w:val="14"/>
                <w:szCs w:val="14"/>
              </w:rPr>
            </w:pPr>
            <w:r w:rsidRPr="00F27F63">
              <w:rPr>
                <w:rFonts w:ascii="Arial" w:hAnsi="Arial" w:cs="Arial"/>
                <w:b/>
                <w:i/>
                <w:color w:val="000000" w:themeColor="text1"/>
                <w:sz w:val="14"/>
                <w:szCs w:val="14"/>
                <w:lang w:val="en-US"/>
              </w:rPr>
              <w:t>All</w:t>
            </w:r>
            <w:r w:rsidRPr="00F27F63">
              <w:rPr>
                <w:rFonts w:ascii="Arial" w:hAnsi="Arial" w:cs="Arial"/>
                <w:b/>
                <w:i/>
                <w:color w:val="000000" w:themeColor="text1"/>
                <w:sz w:val="14"/>
                <w:szCs w:val="14"/>
              </w:rPr>
              <w:t xml:space="preserve"> </w:t>
            </w:r>
            <w:r w:rsidRPr="00F27F63">
              <w:rPr>
                <w:rFonts w:ascii="Arial" w:hAnsi="Arial" w:cs="Arial"/>
                <w:b/>
                <w:i/>
                <w:color w:val="000000" w:themeColor="text1"/>
                <w:sz w:val="14"/>
                <w:szCs w:val="14"/>
                <w:lang w:val="en-US"/>
              </w:rPr>
              <w:t>goods</w:t>
            </w:r>
          </w:p>
        </w:tc>
      </w:tr>
      <w:tr w:rsidR="000B431A" w:rsidRPr="00451F66" w14:paraId="64A0011B" w14:textId="77777777">
        <w:trPr>
          <w:cantSplit/>
        </w:trPr>
        <w:tc>
          <w:tcPr>
            <w:tcW w:w="3075" w:type="dxa"/>
            <w:shd w:val="clear" w:color="auto" w:fill="auto"/>
            <w:vAlign w:val="bottom"/>
          </w:tcPr>
          <w:p w14:paraId="01DBFEA0" w14:textId="0D1B51FD" w:rsidR="000B431A" w:rsidRPr="00F27F63" w:rsidRDefault="000B431A" w:rsidP="009A028B">
            <w:pPr>
              <w:spacing w:before="12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Пищевые продукты, включая напитки,</w:t>
            </w:r>
            <w:r w:rsidRPr="00F27F63">
              <w:rPr>
                <w:rFonts w:ascii="Arial" w:hAnsi="Arial" w:cs="Arial"/>
                <w:color w:val="000000" w:themeColor="text1"/>
                <w:sz w:val="14"/>
                <w:szCs w:val="14"/>
              </w:rPr>
              <w:br/>
              <w:t>и табачные изделия</w:t>
            </w:r>
            <w:proofErr w:type="gramStart"/>
            <w:r w:rsidRPr="00F27F63">
              <w:rPr>
                <w:rFonts w:ascii="Arial" w:hAnsi="Arial" w:cs="Arial"/>
                <w:color w:val="000000" w:themeColor="text1"/>
                <w:sz w:val="14"/>
                <w:szCs w:val="14"/>
                <w:vertAlign w:val="superscript"/>
              </w:rPr>
              <w:t>1</w:t>
            </w:r>
            <w:proofErr w:type="gramEnd"/>
            <w:r w:rsidRPr="00F27F63">
              <w:rPr>
                <w:rFonts w:ascii="Arial" w:hAnsi="Arial" w:cs="Arial"/>
                <w:color w:val="000000" w:themeColor="text1"/>
                <w:sz w:val="14"/>
                <w:szCs w:val="14"/>
                <w:vertAlign w:val="superscript"/>
              </w:rPr>
              <w:t>)</w:t>
            </w:r>
          </w:p>
        </w:tc>
        <w:tc>
          <w:tcPr>
            <w:tcW w:w="754" w:type="dxa"/>
            <w:tcBorders>
              <w:left w:val="single" w:sz="6" w:space="0" w:color="000000"/>
            </w:tcBorders>
            <w:shd w:val="clear" w:color="auto" w:fill="auto"/>
            <w:vAlign w:val="bottom"/>
          </w:tcPr>
          <w:p w14:paraId="6FC3EC68" w14:textId="6417C91E"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107,9</w:t>
            </w:r>
          </w:p>
        </w:tc>
        <w:tc>
          <w:tcPr>
            <w:tcW w:w="754" w:type="dxa"/>
            <w:tcBorders>
              <w:left w:val="single" w:sz="6" w:space="0" w:color="000000"/>
            </w:tcBorders>
            <w:shd w:val="clear" w:color="auto" w:fill="auto"/>
            <w:vAlign w:val="bottom"/>
          </w:tcPr>
          <w:p w14:paraId="4A513909" w14:textId="23D3C817"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105,0</w:t>
            </w:r>
          </w:p>
        </w:tc>
        <w:tc>
          <w:tcPr>
            <w:tcW w:w="754" w:type="dxa"/>
            <w:tcBorders>
              <w:left w:val="single" w:sz="6" w:space="0" w:color="000000"/>
            </w:tcBorders>
            <w:shd w:val="clear" w:color="auto" w:fill="auto"/>
            <w:vAlign w:val="bottom"/>
          </w:tcPr>
          <w:p w14:paraId="2905E45D" w14:textId="09C8B26F"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98,7</w:t>
            </w:r>
          </w:p>
        </w:tc>
        <w:tc>
          <w:tcPr>
            <w:tcW w:w="754" w:type="dxa"/>
            <w:tcBorders>
              <w:left w:val="single" w:sz="6" w:space="0" w:color="000000"/>
            </w:tcBorders>
            <w:shd w:val="clear" w:color="auto" w:fill="auto"/>
            <w:vAlign w:val="bottom"/>
          </w:tcPr>
          <w:p w14:paraId="6216924F" w14:textId="77526E6F"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104,7</w:t>
            </w:r>
          </w:p>
        </w:tc>
        <w:tc>
          <w:tcPr>
            <w:tcW w:w="754" w:type="dxa"/>
            <w:tcBorders>
              <w:left w:val="single" w:sz="6" w:space="0" w:color="000000"/>
            </w:tcBorders>
            <w:shd w:val="clear" w:color="auto" w:fill="auto"/>
            <w:vAlign w:val="bottom"/>
          </w:tcPr>
          <w:p w14:paraId="16F7C854" w14:textId="3DD281E1"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106,0</w:t>
            </w:r>
          </w:p>
        </w:tc>
        <w:tc>
          <w:tcPr>
            <w:tcW w:w="3077" w:type="dxa"/>
            <w:tcBorders>
              <w:left w:val="single" w:sz="6" w:space="0" w:color="000000"/>
            </w:tcBorders>
            <w:shd w:val="clear" w:color="auto" w:fill="auto"/>
            <w:vAlign w:val="bottom"/>
          </w:tcPr>
          <w:p w14:paraId="3ACCFA02" w14:textId="142C163F" w:rsidR="000B431A" w:rsidRPr="00F27F63" w:rsidRDefault="000B431A" w:rsidP="009A028B">
            <w:pPr>
              <w:pStyle w:val="1c"/>
              <w:spacing w:before="120" w:after="0" w:line="160" w:lineRule="exact"/>
              <w:ind w:left="113"/>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 xml:space="preserve">Food products, including beverages, </w:t>
            </w:r>
            <w:r w:rsidRPr="00F27F63">
              <w:rPr>
                <w:rFonts w:ascii="Arial" w:hAnsi="Arial" w:cs="Arial"/>
                <w:i/>
                <w:color w:val="000000" w:themeColor="text1"/>
                <w:sz w:val="14"/>
                <w:szCs w:val="14"/>
                <w:lang w:val="en-US"/>
              </w:rPr>
              <w:br/>
              <w:t>and tobacco</w:t>
            </w:r>
            <w:r w:rsidRPr="00F27F63">
              <w:rPr>
                <w:rFonts w:ascii="Arial" w:hAnsi="Arial" w:cs="Arial"/>
                <w:color w:val="000000" w:themeColor="text1"/>
                <w:sz w:val="14"/>
                <w:szCs w:val="14"/>
                <w:vertAlign w:val="superscript"/>
                <w:lang w:val="en-US"/>
              </w:rPr>
              <w:t>1)</w:t>
            </w:r>
          </w:p>
        </w:tc>
      </w:tr>
      <w:tr w:rsidR="000B431A" w:rsidRPr="00F27F63" w14:paraId="06742063" w14:textId="77777777">
        <w:trPr>
          <w:cantSplit/>
        </w:trPr>
        <w:tc>
          <w:tcPr>
            <w:tcW w:w="3075" w:type="dxa"/>
            <w:tcBorders>
              <w:bottom w:val="single" w:sz="6" w:space="0" w:color="000000"/>
            </w:tcBorders>
            <w:shd w:val="clear" w:color="auto" w:fill="auto"/>
            <w:vAlign w:val="bottom"/>
          </w:tcPr>
          <w:p w14:paraId="6957559A" w14:textId="07CF21AB" w:rsidR="000B431A" w:rsidRPr="00F27F63" w:rsidRDefault="000B431A" w:rsidP="009A028B">
            <w:pPr>
              <w:spacing w:before="12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Непродовольственные товары</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754" w:type="dxa"/>
            <w:tcBorders>
              <w:left w:val="single" w:sz="6" w:space="0" w:color="000000"/>
              <w:bottom w:val="single" w:sz="6" w:space="0" w:color="000000"/>
            </w:tcBorders>
            <w:shd w:val="clear" w:color="auto" w:fill="auto"/>
            <w:vAlign w:val="bottom"/>
          </w:tcPr>
          <w:p w14:paraId="567BEB42" w14:textId="553A456D"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110,9</w:t>
            </w:r>
          </w:p>
        </w:tc>
        <w:tc>
          <w:tcPr>
            <w:tcW w:w="754" w:type="dxa"/>
            <w:tcBorders>
              <w:left w:val="single" w:sz="6" w:space="0" w:color="000000"/>
              <w:bottom w:val="single" w:sz="6" w:space="0" w:color="000000"/>
            </w:tcBorders>
            <w:shd w:val="clear" w:color="auto" w:fill="auto"/>
            <w:vAlign w:val="bottom"/>
          </w:tcPr>
          <w:p w14:paraId="6AFD158C" w14:textId="33602600"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107,9</w:t>
            </w:r>
          </w:p>
        </w:tc>
        <w:tc>
          <w:tcPr>
            <w:tcW w:w="754" w:type="dxa"/>
            <w:tcBorders>
              <w:left w:val="single" w:sz="6" w:space="0" w:color="000000"/>
              <w:bottom w:val="single" w:sz="6" w:space="0" w:color="000000"/>
            </w:tcBorders>
            <w:shd w:val="clear" w:color="auto" w:fill="auto"/>
            <w:vAlign w:val="bottom"/>
          </w:tcPr>
          <w:p w14:paraId="0A307C25" w14:textId="019FCB8B" w:rsidR="000B431A" w:rsidRPr="00F27F63" w:rsidRDefault="000B431A"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89,8</w:t>
            </w:r>
          </w:p>
        </w:tc>
        <w:tc>
          <w:tcPr>
            <w:tcW w:w="754" w:type="dxa"/>
            <w:tcBorders>
              <w:left w:val="single" w:sz="6" w:space="0" w:color="000000"/>
              <w:bottom w:val="single" w:sz="6" w:space="0" w:color="000000"/>
            </w:tcBorders>
            <w:shd w:val="clear" w:color="auto" w:fill="auto"/>
            <w:vAlign w:val="bottom"/>
          </w:tcPr>
          <w:p w14:paraId="01175AA8" w14:textId="2424571E"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111,8</w:t>
            </w:r>
          </w:p>
        </w:tc>
        <w:tc>
          <w:tcPr>
            <w:tcW w:w="754" w:type="dxa"/>
            <w:tcBorders>
              <w:left w:val="single" w:sz="6" w:space="0" w:color="000000"/>
              <w:bottom w:val="single" w:sz="6" w:space="0" w:color="000000"/>
            </w:tcBorders>
            <w:shd w:val="clear" w:color="auto" w:fill="auto"/>
            <w:vAlign w:val="bottom"/>
          </w:tcPr>
          <w:p w14:paraId="77FD8FE2" w14:textId="4FCD7339"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109,4</w:t>
            </w:r>
          </w:p>
        </w:tc>
        <w:tc>
          <w:tcPr>
            <w:tcW w:w="3077" w:type="dxa"/>
            <w:tcBorders>
              <w:left w:val="single" w:sz="6" w:space="0" w:color="000000"/>
              <w:bottom w:val="single" w:sz="6" w:space="0" w:color="000000"/>
            </w:tcBorders>
            <w:shd w:val="clear" w:color="auto" w:fill="auto"/>
            <w:vAlign w:val="bottom"/>
          </w:tcPr>
          <w:p w14:paraId="5585BB6D" w14:textId="6E344A54" w:rsidR="000B431A" w:rsidRPr="00F27F63" w:rsidRDefault="000B431A" w:rsidP="009A028B">
            <w:pPr>
              <w:pStyle w:val="1c"/>
              <w:spacing w:before="120" w:after="0" w:line="160" w:lineRule="exact"/>
              <w:ind w:left="113"/>
              <w:rPr>
                <w:rFonts w:ascii="Arial" w:hAnsi="Arial" w:cs="Arial"/>
                <w:color w:val="000000" w:themeColor="text1"/>
                <w:sz w:val="14"/>
                <w:szCs w:val="14"/>
              </w:rPr>
            </w:pPr>
            <w:r w:rsidRPr="00F27F63">
              <w:rPr>
                <w:rFonts w:ascii="Arial" w:hAnsi="Arial" w:cs="Arial"/>
                <w:i/>
                <w:color w:val="000000" w:themeColor="text1"/>
                <w:sz w:val="14"/>
                <w:szCs w:val="14"/>
                <w:lang w:val="en-US"/>
              </w:rPr>
              <w:t>Non-food products</w:t>
            </w:r>
            <w:r w:rsidRPr="00F27F63">
              <w:rPr>
                <w:rFonts w:ascii="Arial" w:hAnsi="Arial" w:cs="Arial"/>
                <w:i/>
                <w:color w:val="000000" w:themeColor="text1"/>
                <w:sz w:val="14"/>
                <w:szCs w:val="14"/>
              </w:rPr>
              <w:t xml:space="preserve"> </w:t>
            </w:r>
            <w:r w:rsidRPr="00F27F63">
              <w:rPr>
                <w:rFonts w:ascii="Arial" w:hAnsi="Arial" w:cs="Arial"/>
                <w:color w:val="000000" w:themeColor="text1"/>
                <w:sz w:val="14"/>
                <w:szCs w:val="14"/>
                <w:vertAlign w:val="superscript"/>
              </w:rPr>
              <w:t>2)</w:t>
            </w:r>
          </w:p>
        </w:tc>
      </w:tr>
    </w:tbl>
    <w:p w14:paraId="4B6512F2" w14:textId="127175C1" w:rsidR="00C104A2" w:rsidRPr="00F27F63" w:rsidRDefault="000C2EE8" w:rsidP="000C2EE8">
      <w:pPr>
        <w:tabs>
          <w:tab w:val="center" w:pos="851"/>
        </w:tabs>
        <w:spacing w:before="60"/>
        <w:rPr>
          <w:color w:val="000000" w:themeColor="text1"/>
        </w:rPr>
      </w:pPr>
      <w:r w:rsidRPr="00F27F63">
        <w:rPr>
          <w:rFonts w:ascii="Arial" w:hAnsi="Arial" w:cs="Arial"/>
          <w:bCs/>
          <w:color w:val="000000" w:themeColor="text1"/>
          <w:sz w:val="12"/>
          <w:szCs w:val="12"/>
          <w:vertAlign w:val="superscript"/>
        </w:rPr>
        <w:t>1</w:t>
      </w:r>
      <w:r w:rsidR="00C104A2" w:rsidRPr="00F27F63">
        <w:rPr>
          <w:rFonts w:ascii="Arial" w:hAnsi="Arial" w:cs="Arial"/>
          <w:bCs/>
          <w:color w:val="000000" w:themeColor="text1"/>
          <w:sz w:val="12"/>
          <w:szCs w:val="12"/>
          <w:vertAlign w:val="superscript"/>
        </w:rPr>
        <w:t xml:space="preserve">) </w:t>
      </w:r>
      <w:r w:rsidR="00C104A2" w:rsidRPr="00F27F63">
        <w:rPr>
          <w:rFonts w:ascii="Arial" w:hAnsi="Arial" w:cs="Arial"/>
          <w:bCs/>
          <w:color w:val="000000" w:themeColor="text1"/>
          <w:sz w:val="12"/>
          <w:szCs w:val="12"/>
        </w:rPr>
        <w:t>2000 г. – приведены данные по обороту розничной торговли продовольственными товарами.</w:t>
      </w:r>
    </w:p>
    <w:p w14:paraId="7F94A008" w14:textId="340F4776" w:rsidR="00C104A2" w:rsidRPr="00F27F63" w:rsidRDefault="000C2EE8" w:rsidP="00C104A2">
      <w:pPr>
        <w:tabs>
          <w:tab w:val="center" w:pos="6634"/>
        </w:tabs>
        <w:rPr>
          <w:rFonts w:ascii="Arial" w:hAnsi="Arial" w:cs="Arial"/>
          <w:bCs/>
          <w:color w:val="000000" w:themeColor="text1"/>
          <w:sz w:val="12"/>
          <w:szCs w:val="12"/>
        </w:rPr>
      </w:pPr>
      <w:r w:rsidRPr="00F27F63">
        <w:rPr>
          <w:rFonts w:ascii="Arial" w:hAnsi="Arial" w:cs="Arial"/>
          <w:bCs/>
          <w:color w:val="000000" w:themeColor="text1"/>
          <w:sz w:val="12"/>
          <w:szCs w:val="12"/>
          <w:vertAlign w:val="superscript"/>
        </w:rPr>
        <w:t>2</w:t>
      </w:r>
      <w:r w:rsidR="00C104A2" w:rsidRPr="00F27F63">
        <w:rPr>
          <w:rFonts w:ascii="Arial" w:hAnsi="Arial" w:cs="Arial"/>
          <w:bCs/>
          <w:color w:val="000000" w:themeColor="text1"/>
          <w:sz w:val="12"/>
          <w:szCs w:val="12"/>
          <w:vertAlign w:val="superscript"/>
        </w:rPr>
        <w:t xml:space="preserve">) </w:t>
      </w:r>
      <w:r w:rsidR="00C104A2" w:rsidRPr="00F27F63">
        <w:rPr>
          <w:rFonts w:ascii="Arial" w:hAnsi="Arial" w:cs="Arial"/>
          <w:bCs/>
          <w:color w:val="000000" w:themeColor="text1"/>
          <w:sz w:val="12"/>
          <w:szCs w:val="12"/>
        </w:rPr>
        <w:t>2000 г. – приведены данные по обороту розничной торговли непродовольственными товарами, включая табачные изделия.</w:t>
      </w:r>
    </w:p>
    <w:p w14:paraId="511025BF" w14:textId="1F182A13" w:rsidR="00C104A2" w:rsidRPr="00F27F63" w:rsidRDefault="000C2EE8" w:rsidP="000C2EE8">
      <w:pPr>
        <w:tabs>
          <w:tab w:val="center" w:pos="851"/>
        </w:tabs>
        <w:spacing w:before="60"/>
        <w:rPr>
          <w:color w:val="000000" w:themeColor="text1"/>
          <w:lang w:val="en-US"/>
        </w:rPr>
      </w:pPr>
      <w:r w:rsidRPr="00F27F63">
        <w:rPr>
          <w:rFonts w:ascii="Arial" w:hAnsi="Arial" w:cs="Arial"/>
          <w:bCs/>
          <w:i/>
          <w:color w:val="000000" w:themeColor="text1"/>
          <w:sz w:val="12"/>
          <w:szCs w:val="12"/>
          <w:vertAlign w:val="superscript"/>
          <w:lang w:val="en-US"/>
        </w:rPr>
        <w:t>1</w:t>
      </w:r>
      <w:r w:rsidR="00C104A2" w:rsidRPr="00F27F63">
        <w:rPr>
          <w:rFonts w:ascii="Arial" w:hAnsi="Arial" w:cs="Arial"/>
          <w:bCs/>
          <w:i/>
          <w:color w:val="000000" w:themeColor="text1"/>
          <w:sz w:val="12"/>
          <w:szCs w:val="12"/>
          <w:vertAlign w:val="superscript"/>
          <w:lang w:val="en-US"/>
        </w:rPr>
        <w:t xml:space="preserve">) </w:t>
      </w:r>
      <w:r w:rsidR="00C104A2" w:rsidRPr="00F27F63">
        <w:rPr>
          <w:rFonts w:ascii="Arial" w:hAnsi="Arial" w:cs="Arial"/>
          <w:bCs/>
          <w:i/>
          <w:color w:val="000000" w:themeColor="text1"/>
          <w:sz w:val="12"/>
          <w:szCs w:val="12"/>
          <w:lang w:val="en-US"/>
        </w:rPr>
        <w:t xml:space="preserve">2000 </w:t>
      </w:r>
      <w:r w:rsidR="00C104A2" w:rsidRPr="00F27F63">
        <w:rPr>
          <w:rFonts w:ascii="Arial" w:hAnsi="Arial" w:cs="Arial"/>
          <w:i/>
          <w:color w:val="000000" w:themeColor="text1"/>
          <w:sz w:val="12"/>
          <w:szCs w:val="12"/>
          <w:lang w:val="en-US"/>
        </w:rPr>
        <w:t>data are presented</w:t>
      </w:r>
      <w:r w:rsidR="00C104A2" w:rsidRPr="00F27F63">
        <w:rPr>
          <w:rFonts w:ascii="Arial" w:hAnsi="Arial" w:cs="Arial"/>
          <w:b/>
          <w:i/>
          <w:color w:val="000000" w:themeColor="text1"/>
          <w:sz w:val="12"/>
          <w:szCs w:val="12"/>
          <w:lang w:val="en-US"/>
        </w:rPr>
        <w:t xml:space="preserve"> </w:t>
      </w:r>
      <w:r w:rsidR="00C104A2" w:rsidRPr="00F27F63">
        <w:rPr>
          <w:rFonts w:ascii="Arial" w:hAnsi="Arial" w:cs="Arial"/>
          <w:bCs/>
          <w:i/>
          <w:color w:val="000000" w:themeColor="text1"/>
          <w:sz w:val="12"/>
          <w:szCs w:val="12"/>
          <w:lang w:val="en-US"/>
        </w:rPr>
        <w:t>on retail turnover of food products.</w:t>
      </w:r>
    </w:p>
    <w:p w14:paraId="7384E55A" w14:textId="55E30CA4" w:rsidR="00C104A2" w:rsidRPr="00F27F63" w:rsidRDefault="000C2EE8" w:rsidP="00C104A2">
      <w:pPr>
        <w:tabs>
          <w:tab w:val="center" w:pos="851"/>
        </w:tabs>
        <w:rPr>
          <w:rFonts w:ascii="Arial" w:hAnsi="Arial" w:cs="Arial"/>
          <w:bCs/>
          <w:i/>
          <w:color w:val="000000" w:themeColor="text1"/>
          <w:sz w:val="12"/>
          <w:szCs w:val="12"/>
          <w:lang w:val="en-US"/>
        </w:rPr>
      </w:pPr>
      <w:r w:rsidRPr="00F27F63">
        <w:rPr>
          <w:rFonts w:ascii="Arial" w:hAnsi="Arial" w:cs="Arial"/>
          <w:bCs/>
          <w:i/>
          <w:color w:val="000000" w:themeColor="text1"/>
          <w:sz w:val="12"/>
          <w:szCs w:val="12"/>
          <w:vertAlign w:val="superscript"/>
          <w:lang w:val="en-US"/>
        </w:rPr>
        <w:t>2</w:t>
      </w:r>
      <w:r w:rsidR="00C104A2" w:rsidRPr="00F27F63">
        <w:rPr>
          <w:rFonts w:ascii="Arial" w:hAnsi="Arial" w:cs="Arial"/>
          <w:bCs/>
          <w:i/>
          <w:color w:val="000000" w:themeColor="text1"/>
          <w:sz w:val="12"/>
          <w:szCs w:val="12"/>
          <w:vertAlign w:val="superscript"/>
          <w:lang w:val="en-US"/>
        </w:rPr>
        <w:t>)</w:t>
      </w:r>
      <w:r w:rsidR="007A76FA" w:rsidRPr="00F27F63">
        <w:rPr>
          <w:rFonts w:ascii="Arial" w:hAnsi="Arial" w:cs="Arial"/>
          <w:bCs/>
          <w:i/>
          <w:color w:val="000000" w:themeColor="text1"/>
          <w:sz w:val="12"/>
          <w:szCs w:val="12"/>
          <w:lang w:val="en-US"/>
        </w:rPr>
        <w:t xml:space="preserve"> </w:t>
      </w:r>
      <w:r w:rsidR="00C104A2" w:rsidRPr="00F27F63">
        <w:rPr>
          <w:rFonts w:ascii="Arial" w:hAnsi="Arial" w:cs="Arial"/>
          <w:bCs/>
          <w:i/>
          <w:color w:val="000000" w:themeColor="text1"/>
          <w:sz w:val="12"/>
          <w:szCs w:val="12"/>
          <w:lang w:val="en-US"/>
        </w:rPr>
        <w:t xml:space="preserve">2000 </w:t>
      </w:r>
      <w:r w:rsidR="00C104A2" w:rsidRPr="00F27F63">
        <w:rPr>
          <w:rFonts w:ascii="Arial" w:hAnsi="Arial" w:cs="Arial"/>
          <w:i/>
          <w:color w:val="000000" w:themeColor="text1"/>
          <w:sz w:val="12"/>
          <w:szCs w:val="12"/>
          <w:lang w:val="en-US"/>
        </w:rPr>
        <w:t>data are presented</w:t>
      </w:r>
      <w:r w:rsidR="00C104A2" w:rsidRPr="00F27F63">
        <w:rPr>
          <w:rFonts w:ascii="Arial" w:hAnsi="Arial" w:cs="Arial"/>
          <w:b/>
          <w:i/>
          <w:color w:val="000000" w:themeColor="text1"/>
          <w:sz w:val="12"/>
          <w:szCs w:val="12"/>
          <w:lang w:val="en-US"/>
        </w:rPr>
        <w:t xml:space="preserve"> </w:t>
      </w:r>
      <w:r w:rsidR="00C104A2" w:rsidRPr="00F27F63">
        <w:rPr>
          <w:rFonts w:ascii="Arial" w:hAnsi="Arial" w:cs="Arial"/>
          <w:bCs/>
          <w:i/>
          <w:color w:val="000000" w:themeColor="text1"/>
          <w:sz w:val="12"/>
          <w:szCs w:val="12"/>
          <w:lang w:val="en-US"/>
        </w:rPr>
        <w:t>on retail turnover of non-food products, including tobacco products.</w:t>
      </w:r>
    </w:p>
    <w:p w14:paraId="421F0B18" w14:textId="2E863FC4" w:rsidR="006E5F3B" w:rsidRPr="00F27F63" w:rsidRDefault="008B752D" w:rsidP="009A028B">
      <w:pPr>
        <w:pStyle w:val="1c"/>
        <w:spacing w:before="480" w:after="60"/>
        <w:ind w:left="510" w:hanging="510"/>
        <w:rPr>
          <w:color w:val="000000" w:themeColor="text1"/>
        </w:rPr>
      </w:pPr>
      <w:r w:rsidRPr="00F27F63">
        <w:rPr>
          <w:rFonts w:ascii="Arial" w:hAnsi="Arial" w:cs="Arial"/>
          <w:b/>
          <w:bCs/>
          <w:color w:val="000000" w:themeColor="text1"/>
          <w:sz w:val="16"/>
        </w:rPr>
        <w:t>19.</w:t>
      </w:r>
      <w:r w:rsidR="006E5F3B" w:rsidRPr="00F27F63">
        <w:rPr>
          <w:rFonts w:ascii="Arial" w:hAnsi="Arial" w:cs="Arial"/>
          <w:b/>
          <w:bCs/>
          <w:color w:val="000000" w:themeColor="text1"/>
          <w:sz w:val="16"/>
        </w:rPr>
        <w:t>1</w:t>
      </w:r>
      <w:r w:rsidR="00E5342A" w:rsidRPr="00F27F63">
        <w:rPr>
          <w:rFonts w:ascii="Arial" w:hAnsi="Arial" w:cs="Arial"/>
          <w:b/>
          <w:bCs/>
          <w:color w:val="000000" w:themeColor="text1"/>
          <w:sz w:val="16"/>
        </w:rPr>
        <w:t>4</w:t>
      </w:r>
      <w:r w:rsidR="006E5F3B" w:rsidRPr="00F27F63">
        <w:rPr>
          <w:rFonts w:ascii="Arial" w:hAnsi="Arial" w:cs="Arial"/>
          <w:b/>
          <w:bCs/>
          <w:color w:val="000000" w:themeColor="text1"/>
          <w:sz w:val="16"/>
        </w:rPr>
        <w:t>. ОБОРОТ РОЗНИЧНОЙ ТОРГОВЛИ ПО ФОРМАМ СОБСТВЕННОСТИ</w:t>
      </w:r>
      <w:r w:rsidR="006E5F3B" w:rsidRPr="00F27F63">
        <w:rPr>
          <w:rFonts w:ascii="Arial" w:hAnsi="Arial" w:cs="Arial"/>
          <w:color w:val="000000" w:themeColor="text1"/>
          <w:sz w:val="14"/>
        </w:rPr>
        <w:t xml:space="preserve"> </w:t>
      </w:r>
      <w:r w:rsidR="006E5F3B" w:rsidRPr="00F27F63">
        <w:rPr>
          <w:rFonts w:ascii="Arial" w:hAnsi="Arial" w:cs="Arial"/>
          <w:color w:val="000000" w:themeColor="text1"/>
          <w:sz w:val="14"/>
        </w:rPr>
        <w:br/>
        <w:t>в фактически действовавших ценах</w:t>
      </w:r>
    </w:p>
    <w:p w14:paraId="3BF97C20" w14:textId="77777777" w:rsidR="006E5F3B" w:rsidRPr="00F27F63" w:rsidRDefault="00484E77">
      <w:pPr>
        <w:tabs>
          <w:tab w:val="center" w:pos="6634"/>
        </w:tabs>
        <w:spacing w:after="60"/>
        <w:ind w:left="510"/>
        <w:rPr>
          <w:color w:val="000000" w:themeColor="text1"/>
          <w:lang w:val="en-US"/>
        </w:rPr>
      </w:pPr>
      <w:r w:rsidRPr="00F27F63">
        <w:rPr>
          <w:rFonts w:ascii="Arial" w:hAnsi="Arial" w:cs="Arial"/>
          <w:b/>
          <w:i/>
          <w:color w:val="000000" w:themeColor="text1"/>
          <w:sz w:val="16"/>
          <w:szCs w:val="16"/>
          <w:lang w:val="en-US"/>
        </w:rPr>
        <w:t>TURNOVER OF RETAIL TRADE BY TYPE OF OWNERSHIP</w:t>
      </w:r>
      <w:r w:rsidRPr="00F27F63">
        <w:rPr>
          <w:rFonts w:ascii="Arial" w:hAnsi="Arial" w:cs="Arial"/>
          <w:b/>
          <w:i/>
          <w:color w:val="000000" w:themeColor="text1"/>
          <w:sz w:val="14"/>
          <w:szCs w:val="16"/>
          <w:lang w:val="en-US"/>
        </w:rPr>
        <w:t xml:space="preserve"> </w:t>
      </w:r>
      <w:r w:rsidRPr="00F27F63">
        <w:rPr>
          <w:rFonts w:ascii="Arial" w:hAnsi="Arial" w:cs="Arial"/>
          <w:b/>
          <w:i/>
          <w:color w:val="000000" w:themeColor="text1"/>
          <w:sz w:val="14"/>
          <w:szCs w:val="16"/>
          <w:lang w:val="en-US"/>
        </w:rPr>
        <w:br/>
      </w:r>
      <w:r w:rsidRPr="00F27F63">
        <w:rPr>
          <w:rFonts w:ascii="Arial" w:hAnsi="Arial" w:cs="Arial"/>
          <w:i/>
          <w:color w:val="000000" w:themeColor="text1"/>
          <w:sz w:val="14"/>
          <w:szCs w:val="14"/>
          <w:lang w:val="en-US"/>
        </w:rPr>
        <w:t>at current prices</w:t>
      </w:r>
    </w:p>
    <w:tbl>
      <w:tblPr>
        <w:tblW w:w="9922" w:type="dxa"/>
        <w:tblLayout w:type="fixed"/>
        <w:tblCellMar>
          <w:left w:w="0" w:type="dxa"/>
          <w:right w:w="0" w:type="dxa"/>
        </w:tblCellMar>
        <w:tblLook w:val="0000" w:firstRow="0" w:lastRow="0" w:firstColumn="0" w:lastColumn="0" w:noHBand="0" w:noVBand="0"/>
      </w:tblPr>
      <w:tblGrid>
        <w:gridCol w:w="3075"/>
        <w:gridCol w:w="754"/>
        <w:gridCol w:w="754"/>
        <w:gridCol w:w="754"/>
        <w:gridCol w:w="754"/>
        <w:gridCol w:w="754"/>
        <w:gridCol w:w="3077"/>
      </w:tblGrid>
      <w:tr w:rsidR="00F27F63" w:rsidRPr="00F27F63" w14:paraId="2A0C0BDE" w14:textId="77777777">
        <w:trPr>
          <w:cantSplit/>
        </w:trPr>
        <w:tc>
          <w:tcPr>
            <w:tcW w:w="3075" w:type="dxa"/>
            <w:tcBorders>
              <w:top w:val="single" w:sz="6" w:space="0" w:color="000000"/>
              <w:bottom w:val="single" w:sz="6" w:space="0" w:color="000000"/>
            </w:tcBorders>
            <w:shd w:val="clear" w:color="auto" w:fill="auto"/>
            <w:vAlign w:val="bottom"/>
          </w:tcPr>
          <w:p w14:paraId="6D1B9A62" w14:textId="77777777" w:rsidR="000C2EE8" w:rsidRPr="00F27F63" w:rsidRDefault="000C2EE8">
            <w:pPr>
              <w:pStyle w:val="1c"/>
              <w:snapToGrid w:val="0"/>
              <w:spacing w:before="60" w:after="60"/>
              <w:rPr>
                <w:rFonts w:ascii="Arial" w:hAnsi="Arial" w:cs="Arial"/>
                <w:color w:val="000000" w:themeColor="text1"/>
                <w:sz w:val="14"/>
                <w:szCs w:val="14"/>
                <w:lang w:val="en-US"/>
              </w:rPr>
            </w:pPr>
          </w:p>
        </w:tc>
        <w:tc>
          <w:tcPr>
            <w:tcW w:w="754" w:type="dxa"/>
            <w:tcBorders>
              <w:top w:val="single" w:sz="6" w:space="0" w:color="000000"/>
              <w:left w:val="single" w:sz="6" w:space="0" w:color="000000"/>
              <w:bottom w:val="single" w:sz="6" w:space="0" w:color="000000"/>
            </w:tcBorders>
            <w:shd w:val="clear" w:color="auto" w:fill="auto"/>
            <w:vAlign w:val="center"/>
          </w:tcPr>
          <w:p w14:paraId="56FE9BBC" w14:textId="77777777" w:rsidR="000C2EE8" w:rsidRPr="00F27F63" w:rsidRDefault="000C2EE8">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w:t>
            </w:r>
            <w:r w:rsidRPr="00F27F63">
              <w:rPr>
                <w:rFonts w:ascii="Arial" w:hAnsi="Arial" w:cs="Arial"/>
                <w:color w:val="000000" w:themeColor="text1"/>
                <w:sz w:val="14"/>
                <w:szCs w:val="14"/>
              </w:rPr>
              <w:t>00</w:t>
            </w:r>
          </w:p>
        </w:tc>
        <w:tc>
          <w:tcPr>
            <w:tcW w:w="754" w:type="dxa"/>
            <w:tcBorders>
              <w:top w:val="single" w:sz="6" w:space="0" w:color="000000"/>
              <w:left w:val="single" w:sz="6" w:space="0" w:color="000000"/>
              <w:bottom w:val="single" w:sz="6" w:space="0" w:color="000000"/>
            </w:tcBorders>
            <w:shd w:val="clear" w:color="auto" w:fill="auto"/>
            <w:vAlign w:val="center"/>
          </w:tcPr>
          <w:p w14:paraId="00A95823" w14:textId="77777777" w:rsidR="000C2EE8" w:rsidRPr="00F27F63" w:rsidRDefault="000C2EE8">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754" w:type="dxa"/>
            <w:tcBorders>
              <w:top w:val="single" w:sz="6" w:space="0" w:color="000000"/>
              <w:left w:val="single" w:sz="6" w:space="0" w:color="000000"/>
              <w:bottom w:val="single" w:sz="6" w:space="0" w:color="000000"/>
            </w:tcBorders>
            <w:shd w:val="clear" w:color="auto" w:fill="auto"/>
            <w:vAlign w:val="bottom"/>
          </w:tcPr>
          <w:p w14:paraId="7BA6EC36" w14:textId="72D447CD" w:rsidR="000C2EE8" w:rsidRPr="00F27F63" w:rsidRDefault="000C2EE8" w:rsidP="00774C77">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lang w:val="en-US"/>
              </w:rPr>
              <w:t>2022</w:t>
            </w:r>
          </w:p>
        </w:tc>
        <w:tc>
          <w:tcPr>
            <w:tcW w:w="754" w:type="dxa"/>
            <w:tcBorders>
              <w:top w:val="single" w:sz="6" w:space="0" w:color="000000"/>
              <w:left w:val="single" w:sz="6" w:space="0" w:color="000000"/>
              <w:bottom w:val="single" w:sz="6" w:space="0" w:color="000000"/>
            </w:tcBorders>
            <w:shd w:val="clear" w:color="auto" w:fill="auto"/>
            <w:vAlign w:val="bottom"/>
          </w:tcPr>
          <w:p w14:paraId="4DC0C7FB" w14:textId="4E6FD80D" w:rsidR="000C2EE8" w:rsidRPr="00F27F63" w:rsidRDefault="000C2EE8" w:rsidP="00774C77">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2023</w:t>
            </w:r>
          </w:p>
        </w:tc>
        <w:tc>
          <w:tcPr>
            <w:tcW w:w="754" w:type="dxa"/>
            <w:tcBorders>
              <w:top w:val="single" w:sz="6" w:space="0" w:color="000000"/>
              <w:left w:val="single" w:sz="6" w:space="0" w:color="000000"/>
              <w:bottom w:val="single" w:sz="6" w:space="0" w:color="000000"/>
            </w:tcBorders>
            <w:shd w:val="clear" w:color="auto" w:fill="auto"/>
            <w:vAlign w:val="bottom"/>
          </w:tcPr>
          <w:p w14:paraId="77C4D101" w14:textId="702D4FD6" w:rsidR="000C2EE8" w:rsidRPr="00F27F63" w:rsidRDefault="000C2EE8" w:rsidP="00182F9D">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rPr>
              <w:t>2024</w:t>
            </w:r>
          </w:p>
        </w:tc>
        <w:tc>
          <w:tcPr>
            <w:tcW w:w="3077" w:type="dxa"/>
            <w:tcBorders>
              <w:top w:val="single" w:sz="6" w:space="0" w:color="000000"/>
              <w:left w:val="single" w:sz="6" w:space="0" w:color="000000"/>
              <w:bottom w:val="single" w:sz="6" w:space="0" w:color="000000"/>
            </w:tcBorders>
            <w:shd w:val="clear" w:color="auto" w:fill="auto"/>
            <w:vAlign w:val="bottom"/>
          </w:tcPr>
          <w:p w14:paraId="549317FC" w14:textId="77777777" w:rsidR="000C2EE8" w:rsidRPr="00F27F63" w:rsidRDefault="000C2EE8">
            <w:pPr>
              <w:snapToGrid w:val="0"/>
              <w:spacing w:before="60" w:after="60"/>
              <w:jc w:val="center"/>
              <w:rPr>
                <w:rFonts w:ascii="Arial" w:hAnsi="Arial" w:cs="Arial"/>
                <w:color w:val="000000" w:themeColor="text1"/>
                <w:sz w:val="14"/>
                <w:szCs w:val="14"/>
              </w:rPr>
            </w:pPr>
          </w:p>
        </w:tc>
      </w:tr>
      <w:tr w:rsidR="00F27F63" w:rsidRPr="00F27F63" w14:paraId="0644A877" w14:textId="77777777">
        <w:trPr>
          <w:cantSplit/>
        </w:trPr>
        <w:tc>
          <w:tcPr>
            <w:tcW w:w="3075" w:type="dxa"/>
            <w:shd w:val="clear" w:color="auto" w:fill="auto"/>
            <w:vAlign w:val="bottom"/>
          </w:tcPr>
          <w:p w14:paraId="2B301E03" w14:textId="77777777" w:rsidR="000C2EE8" w:rsidRPr="00F27F63" w:rsidRDefault="000C2EE8">
            <w:pPr>
              <w:snapToGrid w:val="0"/>
              <w:spacing w:before="50" w:line="140" w:lineRule="exact"/>
              <w:rPr>
                <w:rFonts w:ascii="Arial" w:eastAsia="Arial Unicode MS" w:hAnsi="Arial" w:cs="Arial"/>
                <w:b/>
                <w:color w:val="000000" w:themeColor="text1"/>
                <w:sz w:val="14"/>
                <w:szCs w:val="14"/>
              </w:rPr>
            </w:pPr>
          </w:p>
        </w:tc>
        <w:tc>
          <w:tcPr>
            <w:tcW w:w="3770" w:type="dxa"/>
            <w:gridSpan w:val="5"/>
            <w:tcBorders>
              <w:left w:val="single" w:sz="6" w:space="0" w:color="000000"/>
            </w:tcBorders>
            <w:shd w:val="clear" w:color="auto" w:fill="auto"/>
            <w:vAlign w:val="bottom"/>
          </w:tcPr>
          <w:p w14:paraId="6FFC352D" w14:textId="063EE84B" w:rsidR="000C2EE8" w:rsidRPr="00F27F63" w:rsidRDefault="000C2EE8">
            <w:pPr>
              <w:spacing w:before="80" w:after="60" w:line="160" w:lineRule="exact"/>
              <w:jc w:val="center"/>
              <w:rPr>
                <w:rFonts w:ascii="Arial" w:hAnsi="Arial" w:cs="Arial"/>
                <w:color w:val="000000" w:themeColor="text1"/>
                <w:sz w:val="14"/>
                <w:szCs w:val="14"/>
              </w:rPr>
            </w:pPr>
            <w:r w:rsidRPr="00F27F63">
              <w:rPr>
                <w:rFonts w:ascii="Arial" w:hAnsi="Arial" w:cs="Arial"/>
                <w:b/>
                <w:color w:val="000000" w:themeColor="text1"/>
                <w:sz w:val="14"/>
                <w:szCs w:val="14"/>
              </w:rPr>
              <w:t xml:space="preserve">Миллиардов рублей / </w:t>
            </w:r>
            <w:proofErr w:type="spellStart"/>
            <w:r w:rsidRPr="00F27F63">
              <w:rPr>
                <w:rFonts w:ascii="Arial" w:hAnsi="Arial" w:cs="Arial"/>
                <w:b/>
                <w:i/>
                <w:color w:val="000000" w:themeColor="text1"/>
                <w:sz w:val="14"/>
                <w:szCs w:val="14"/>
                <w:lang w:val="en-US"/>
              </w:rPr>
              <w:t>Bln</w:t>
            </w:r>
            <w:proofErr w:type="spellEnd"/>
            <w:r w:rsidRPr="00F27F63">
              <w:rPr>
                <w:rFonts w:ascii="Arial" w:hAnsi="Arial" w:cs="Arial"/>
                <w:b/>
                <w:i/>
                <w:color w:val="000000" w:themeColor="text1"/>
                <w:sz w:val="14"/>
                <w:szCs w:val="14"/>
                <w:lang w:val="en-US"/>
              </w:rPr>
              <w:t xml:space="preserve">. </w:t>
            </w:r>
            <w:proofErr w:type="spellStart"/>
            <w:r w:rsidRPr="00F27F63">
              <w:rPr>
                <w:rFonts w:ascii="Arial" w:hAnsi="Arial" w:cs="Arial"/>
                <w:b/>
                <w:i/>
                <w:color w:val="000000" w:themeColor="text1"/>
                <w:sz w:val="14"/>
                <w:szCs w:val="14"/>
                <w:lang w:val="en-US"/>
              </w:rPr>
              <w:t>roubles</w:t>
            </w:r>
            <w:proofErr w:type="spellEnd"/>
          </w:p>
        </w:tc>
        <w:tc>
          <w:tcPr>
            <w:tcW w:w="3077" w:type="dxa"/>
            <w:tcBorders>
              <w:left w:val="single" w:sz="6" w:space="0" w:color="000000"/>
            </w:tcBorders>
            <w:shd w:val="clear" w:color="auto" w:fill="auto"/>
            <w:vAlign w:val="bottom"/>
          </w:tcPr>
          <w:p w14:paraId="3990E241" w14:textId="77777777" w:rsidR="000C2EE8" w:rsidRPr="00F27F63" w:rsidRDefault="000C2EE8">
            <w:pPr>
              <w:pStyle w:val="1c"/>
              <w:snapToGrid w:val="0"/>
              <w:spacing w:before="50" w:after="0" w:line="140" w:lineRule="exact"/>
              <w:rPr>
                <w:rFonts w:ascii="Arial" w:hAnsi="Arial" w:cs="Arial"/>
                <w:i/>
                <w:color w:val="000000" w:themeColor="text1"/>
                <w:sz w:val="14"/>
                <w:szCs w:val="14"/>
                <w:lang w:val="en-US"/>
              </w:rPr>
            </w:pPr>
          </w:p>
        </w:tc>
      </w:tr>
      <w:tr w:rsidR="000B431A" w:rsidRPr="00F27F63" w14:paraId="26C086A4" w14:textId="77777777" w:rsidTr="00A81ED6">
        <w:trPr>
          <w:cantSplit/>
        </w:trPr>
        <w:tc>
          <w:tcPr>
            <w:tcW w:w="3075" w:type="dxa"/>
            <w:shd w:val="clear" w:color="auto" w:fill="auto"/>
            <w:vAlign w:val="bottom"/>
          </w:tcPr>
          <w:p w14:paraId="12FF9056" w14:textId="77777777" w:rsidR="000B431A" w:rsidRPr="00F27F63" w:rsidRDefault="000B431A" w:rsidP="009A028B">
            <w:pPr>
              <w:spacing w:before="120" w:line="16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Государственная и муниципальная </w:t>
            </w:r>
            <w:r w:rsidRPr="00F27F63">
              <w:rPr>
                <w:rFonts w:ascii="Arial" w:hAnsi="Arial" w:cs="Arial"/>
                <w:color w:val="000000" w:themeColor="text1"/>
                <w:sz w:val="14"/>
                <w:szCs w:val="14"/>
              </w:rPr>
              <w:br/>
              <w:t>собственность</w:t>
            </w:r>
          </w:p>
        </w:tc>
        <w:tc>
          <w:tcPr>
            <w:tcW w:w="754" w:type="dxa"/>
            <w:tcBorders>
              <w:left w:val="single" w:sz="6" w:space="0" w:color="000000"/>
            </w:tcBorders>
            <w:shd w:val="clear" w:color="auto" w:fill="auto"/>
            <w:vAlign w:val="bottom"/>
          </w:tcPr>
          <w:p w14:paraId="7150E212" w14:textId="55753621" w:rsidR="000B431A" w:rsidRPr="00F27F63" w:rsidRDefault="000B431A" w:rsidP="009A028B">
            <w:pPr>
              <w:tabs>
                <w:tab w:val="center" w:pos="6634"/>
              </w:tabs>
              <w:spacing w:before="120" w:line="16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98,7</w:t>
            </w:r>
          </w:p>
        </w:tc>
        <w:tc>
          <w:tcPr>
            <w:tcW w:w="754" w:type="dxa"/>
            <w:tcBorders>
              <w:left w:val="single" w:sz="6" w:space="0" w:color="000000"/>
            </w:tcBorders>
            <w:shd w:val="clear" w:color="auto" w:fill="auto"/>
            <w:vAlign w:val="bottom"/>
          </w:tcPr>
          <w:p w14:paraId="46FDBA89" w14:textId="03767B7D" w:rsidR="000B431A" w:rsidRPr="00F27F63" w:rsidRDefault="000B431A" w:rsidP="009A028B">
            <w:pPr>
              <w:tabs>
                <w:tab w:val="center" w:pos="6634"/>
              </w:tabs>
              <w:spacing w:before="120" w:line="16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216,7</w:t>
            </w:r>
          </w:p>
        </w:tc>
        <w:tc>
          <w:tcPr>
            <w:tcW w:w="754" w:type="dxa"/>
            <w:tcBorders>
              <w:left w:val="single" w:sz="6" w:space="0" w:color="000000"/>
            </w:tcBorders>
            <w:shd w:val="clear" w:color="auto" w:fill="auto"/>
            <w:vAlign w:val="bottom"/>
          </w:tcPr>
          <w:p w14:paraId="0EE9E620" w14:textId="23DF6BED" w:rsidR="000B431A" w:rsidRPr="00F27F63" w:rsidRDefault="000B431A" w:rsidP="009A028B">
            <w:pPr>
              <w:tabs>
                <w:tab w:val="center" w:pos="6634"/>
              </w:tabs>
              <w:spacing w:before="120" w:line="16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269,3</w:t>
            </w:r>
          </w:p>
        </w:tc>
        <w:tc>
          <w:tcPr>
            <w:tcW w:w="754" w:type="dxa"/>
            <w:tcBorders>
              <w:left w:val="single" w:sz="6" w:space="0" w:color="000000"/>
            </w:tcBorders>
            <w:shd w:val="clear" w:color="auto" w:fill="auto"/>
            <w:vAlign w:val="bottom"/>
          </w:tcPr>
          <w:p w14:paraId="3E2E109F" w14:textId="15B67184"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284,2</w:t>
            </w:r>
          </w:p>
        </w:tc>
        <w:tc>
          <w:tcPr>
            <w:tcW w:w="754" w:type="dxa"/>
            <w:tcBorders>
              <w:left w:val="single" w:sz="6" w:space="0" w:color="000000"/>
            </w:tcBorders>
            <w:shd w:val="clear" w:color="auto" w:fill="auto"/>
            <w:vAlign w:val="bottom"/>
          </w:tcPr>
          <w:p w14:paraId="08408A0B" w14:textId="55D41521" w:rsidR="000B431A" w:rsidRPr="000B431A" w:rsidRDefault="000B431A"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319,1</w:t>
            </w:r>
          </w:p>
        </w:tc>
        <w:tc>
          <w:tcPr>
            <w:tcW w:w="3077" w:type="dxa"/>
            <w:tcBorders>
              <w:left w:val="single" w:sz="6" w:space="0" w:color="000000"/>
            </w:tcBorders>
            <w:shd w:val="clear" w:color="auto" w:fill="auto"/>
            <w:vAlign w:val="bottom"/>
          </w:tcPr>
          <w:p w14:paraId="2EFC7927" w14:textId="77777777" w:rsidR="000B431A" w:rsidRPr="00F27F63" w:rsidRDefault="000B431A" w:rsidP="009A028B">
            <w:pPr>
              <w:pStyle w:val="1c"/>
              <w:spacing w:before="120" w:after="0" w:line="16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State and municipal</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ownership</w:t>
            </w:r>
          </w:p>
        </w:tc>
      </w:tr>
      <w:tr w:rsidR="007C1689" w:rsidRPr="00F27F63" w14:paraId="0B0BB406" w14:textId="77777777" w:rsidTr="00A81ED6">
        <w:trPr>
          <w:cantSplit/>
        </w:trPr>
        <w:tc>
          <w:tcPr>
            <w:tcW w:w="3075" w:type="dxa"/>
            <w:shd w:val="clear" w:color="auto" w:fill="auto"/>
            <w:vAlign w:val="bottom"/>
          </w:tcPr>
          <w:p w14:paraId="42FA0144" w14:textId="77777777" w:rsidR="007C1689" w:rsidRPr="00F27F63" w:rsidRDefault="007C1689" w:rsidP="009A028B">
            <w:pPr>
              <w:spacing w:before="120" w:line="160" w:lineRule="exact"/>
              <w:ind w:left="57"/>
              <w:rPr>
                <w:rFonts w:ascii="Arial" w:hAnsi="Arial" w:cs="Arial"/>
                <w:color w:val="000000" w:themeColor="text1"/>
                <w:sz w:val="14"/>
                <w:szCs w:val="14"/>
              </w:rPr>
            </w:pPr>
            <w:r w:rsidRPr="00F27F63">
              <w:rPr>
                <w:rFonts w:ascii="Arial" w:hAnsi="Arial" w:cs="Arial"/>
                <w:color w:val="000000" w:themeColor="text1"/>
                <w:sz w:val="14"/>
                <w:szCs w:val="14"/>
              </w:rPr>
              <w:t>Частная собственность</w:t>
            </w:r>
          </w:p>
        </w:tc>
        <w:tc>
          <w:tcPr>
            <w:tcW w:w="754" w:type="dxa"/>
            <w:tcBorders>
              <w:left w:val="single" w:sz="6" w:space="0" w:color="000000"/>
            </w:tcBorders>
            <w:shd w:val="clear" w:color="auto" w:fill="auto"/>
            <w:vAlign w:val="bottom"/>
          </w:tcPr>
          <w:p w14:paraId="0C0F76AE" w14:textId="70160BA8" w:rsidR="007C1689" w:rsidRPr="00F27F63" w:rsidRDefault="007C1689" w:rsidP="009A028B">
            <w:pPr>
              <w:tabs>
                <w:tab w:val="center" w:pos="6634"/>
              </w:tabs>
              <w:spacing w:before="120" w:line="16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1 949,8</w:t>
            </w:r>
          </w:p>
        </w:tc>
        <w:tc>
          <w:tcPr>
            <w:tcW w:w="754" w:type="dxa"/>
            <w:tcBorders>
              <w:left w:val="single" w:sz="6" w:space="0" w:color="000000"/>
            </w:tcBorders>
            <w:shd w:val="clear" w:color="auto" w:fill="auto"/>
            <w:vAlign w:val="bottom"/>
          </w:tcPr>
          <w:p w14:paraId="4848B70B" w14:textId="67A638C9" w:rsidR="007C1689" w:rsidRPr="00F27F63" w:rsidRDefault="007C1689" w:rsidP="009A028B">
            <w:pPr>
              <w:tabs>
                <w:tab w:val="center" w:pos="6634"/>
              </w:tabs>
              <w:spacing w:before="120" w:line="160" w:lineRule="exact"/>
              <w:ind w:right="113"/>
              <w:jc w:val="right"/>
              <w:rPr>
                <w:rFonts w:ascii="Arial" w:hAnsi="Arial" w:cs="Arial"/>
                <w:color w:val="000000" w:themeColor="text1"/>
                <w:spacing w:val="-10"/>
                <w:sz w:val="14"/>
                <w:szCs w:val="14"/>
              </w:rPr>
            </w:pPr>
            <w:r w:rsidRPr="00F27F63">
              <w:rPr>
                <w:rFonts w:ascii="Arial" w:hAnsi="Arial" w:cs="Arial"/>
                <w:color w:val="000000" w:themeColor="text1"/>
                <w:sz w:val="14"/>
                <w:szCs w:val="14"/>
              </w:rPr>
              <w:t>13 937,7</w:t>
            </w:r>
          </w:p>
        </w:tc>
        <w:tc>
          <w:tcPr>
            <w:tcW w:w="754" w:type="dxa"/>
            <w:tcBorders>
              <w:left w:val="single" w:sz="6" w:space="0" w:color="000000"/>
            </w:tcBorders>
            <w:shd w:val="clear" w:color="auto" w:fill="auto"/>
            <w:vAlign w:val="bottom"/>
          </w:tcPr>
          <w:p w14:paraId="28A305ED" w14:textId="5C5C0E93" w:rsidR="007C1689" w:rsidRPr="00F27F63" w:rsidRDefault="007C1689" w:rsidP="009A028B">
            <w:pPr>
              <w:tabs>
                <w:tab w:val="center" w:pos="6634"/>
              </w:tabs>
              <w:spacing w:before="120" w:line="160" w:lineRule="exact"/>
              <w:ind w:right="113"/>
              <w:jc w:val="right"/>
              <w:rPr>
                <w:rFonts w:ascii="Arial" w:hAnsi="Arial" w:cs="Arial"/>
                <w:color w:val="000000" w:themeColor="text1"/>
                <w:spacing w:val="-10"/>
                <w:sz w:val="14"/>
                <w:szCs w:val="14"/>
              </w:rPr>
            </w:pPr>
            <w:r w:rsidRPr="00F27F63">
              <w:rPr>
                <w:rFonts w:ascii="Arial" w:hAnsi="Arial" w:cs="Arial"/>
                <w:color w:val="000000" w:themeColor="text1"/>
                <w:sz w:val="14"/>
                <w:szCs w:val="14"/>
              </w:rPr>
              <w:t>37 496,3</w:t>
            </w:r>
          </w:p>
        </w:tc>
        <w:tc>
          <w:tcPr>
            <w:tcW w:w="754" w:type="dxa"/>
            <w:tcBorders>
              <w:left w:val="single" w:sz="6" w:space="0" w:color="000000"/>
            </w:tcBorders>
            <w:shd w:val="clear" w:color="auto" w:fill="auto"/>
            <w:vAlign w:val="bottom"/>
          </w:tcPr>
          <w:p w14:paraId="11272247" w14:textId="13E3F33F" w:rsidR="007C1689" w:rsidRPr="000B431A" w:rsidRDefault="007C1689"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43 148,2</w:t>
            </w:r>
          </w:p>
        </w:tc>
        <w:tc>
          <w:tcPr>
            <w:tcW w:w="754" w:type="dxa"/>
            <w:tcBorders>
              <w:left w:val="single" w:sz="6" w:space="0" w:color="000000"/>
            </w:tcBorders>
            <w:shd w:val="clear" w:color="auto" w:fill="auto"/>
            <w:vAlign w:val="bottom"/>
          </w:tcPr>
          <w:p w14:paraId="255AB4B8" w14:textId="56A1EFAC" w:rsidR="007C1689" w:rsidRPr="000B431A" w:rsidRDefault="007C1689" w:rsidP="009A028B">
            <w:pPr>
              <w:tabs>
                <w:tab w:val="center" w:pos="6634"/>
              </w:tabs>
              <w:spacing w:before="120" w:line="160" w:lineRule="exact"/>
              <w:ind w:right="113"/>
              <w:jc w:val="right"/>
              <w:rPr>
                <w:rFonts w:ascii="Arial" w:hAnsi="Arial" w:cs="Arial"/>
                <w:sz w:val="14"/>
                <w:szCs w:val="14"/>
              </w:rPr>
            </w:pPr>
            <w:r w:rsidRPr="007C1689">
              <w:rPr>
                <w:rFonts w:ascii="Arial" w:hAnsi="Arial" w:cs="Arial"/>
                <w:sz w:val="14"/>
                <w:szCs w:val="14"/>
              </w:rPr>
              <w:t>50 509,4</w:t>
            </w:r>
          </w:p>
        </w:tc>
        <w:tc>
          <w:tcPr>
            <w:tcW w:w="3077" w:type="dxa"/>
            <w:tcBorders>
              <w:left w:val="single" w:sz="6" w:space="0" w:color="000000"/>
            </w:tcBorders>
            <w:shd w:val="clear" w:color="auto" w:fill="auto"/>
            <w:vAlign w:val="bottom"/>
          </w:tcPr>
          <w:p w14:paraId="23D3AFCB" w14:textId="77777777" w:rsidR="007C1689" w:rsidRPr="00F27F63" w:rsidRDefault="007C1689" w:rsidP="009A028B">
            <w:pPr>
              <w:pStyle w:val="1c"/>
              <w:spacing w:before="120" w:after="0" w:line="16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Private</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ownership</w:t>
            </w:r>
          </w:p>
        </w:tc>
      </w:tr>
      <w:tr w:rsidR="007C1689" w:rsidRPr="00F27F63" w14:paraId="644C7D6B" w14:textId="77777777" w:rsidTr="00A81ED6">
        <w:trPr>
          <w:cantSplit/>
        </w:trPr>
        <w:tc>
          <w:tcPr>
            <w:tcW w:w="3075" w:type="dxa"/>
            <w:shd w:val="clear" w:color="auto" w:fill="auto"/>
            <w:vAlign w:val="bottom"/>
          </w:tcPr>
          <w:p w14:paraId="5B060346" w14:textId="77777777" w:rsidR="007C1689" w:rsidRPr="00F27F63" w:rsidRDefault="007C1689" w:rsidP="009A028B">
            <w:pPr>
              <w:spacing w:before="120" w:line="160" w:lineRule="exact"/>
              <w:ind w:left="57"/>
              <w:rPr>
                <w:rFonts w:ascii="Arial" w:hAnsi="Arial" w:cs="Arial"/>
                <w:color w:val="000000" w:themeColor="text1"/>
                <w:sz w:val="14"/>
                <w:szCs w:val="14"/>
              </w:rPr>
            </w:pPr>
            <w:r w:rsidRPr="00F27F63">
              <w:rPr>
                <w:rFonts w:ascii="Arial" w:hAnsi="Arial" w:cs="Arial"/>
                <w:color w:val="000000" w:themeColor="text1"/>
                <w:sz w:val="14"/>
                <w:szCs w:val="14"/>
              </w:rPr>
              <w:t>Другие формы собственности</w:t>
            </w:r>
          </w:p>
        </w:tc>
        <w:tc>
          <w:tcPr>
            <w:tcW w:w="754" w:type="dxa"/>
            <w:tcBorders>
              <w:left w:val="single" w:sz="6" w:space="0" w:color="000000"/>
            </w:tcBorders>
            <w:shd w:val="clear" w:color="auto" w:fill="auto"/>
            <w:vAlign w:val="bottom"/>
          </w:tcPr>
          <w:p w14:paraId="10B87E02" w14:textId="5BD005AE" w:rsidR="007C1689" w:rsidRPr="00F27F63" w:rsidRDefault="007C1689" w:rsidP="009A028B">
            <w:pPr>
              <w:tabs>
                <w:tab w:val="center" w:pos="6634"/>
              </w:tabs>
              <w:spacing w:before="120" w:line="16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303,8</w:t>
            </w:r>
          </w:p>
        </w:tc>
        <w:tc>
          <w:tcPr>
            <w:tcW w:w="754" w:type="dxa"/>
            <w:tcBorders>
              <w:left w:val="single" w:sz="6" w:space="0" w:color="000000"/>
            </w:tcBorders>
            <w:shd w:val="clear" w:color="auto" w:fill="auto"/>
            <w:vAlign w:val="bottom"/>
          </w:tcPr>
          <w:p w14:paraId="10C6C395" w14:textId="6A6E10BB" w:rsidR="007C1689" w:rsidRPr="00F27F63" w:rsidRDefault="007C1689" w:rsidP="009A028B">
            <w:pPr>
              <w:tabs>
                <w:tab w:val="center" w:pos="6634"/>
              </w:tabs>
              <w:spacing w:before="120" w:line="16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2 357,6</w:t>
            </w:r>
          </w:p>
        </w:tc>
        <w:tc>
          <w:tcPr>
            <w:tcW w:w="754" w:type="dxa"/>
            <w:tcBorders>
              <w:left w:val="single" w:sz="6" w:space="0" w:color="000000"/>
            </w:tcBorders>
            <w:shd w:val="clear" w:color="auto" w:fill="auto"/>
            <w:vAlign w:val="bottom"/>
          </w:tcPr>
          <w:p w14:paraId="3449EF17" w14:textId="3958FAE6" w:rsidR="007C1689" w:rsidRPr="00F27F63" w:rsidRDefault="007C1689" w:rsidP="009A028B">
            <w:pPr>
              <w:tabs>
                <w:tab w:val="center" w:pos="6634"/>
              </w:tabs>
              <w:spacing w:before="120" w:line="160" w:lineRule="exact"/>
              <w:ind w:right="113"/>
              <w:jc w:val="right"/>
              <w:rPr>
                <w:rFonts w:ascii="Arial" w:hAnsi="Arial" w:cs="Arial"/>
                <w:color w:val="000000" w:themeColor="text1"/>
                <w:spacing w:val="-8"/>
                <w:sz w:val="14"/>
                <w:szCs w:val="14"/>
              </w:rPr>
            </w:pPr>
            <w:r w:rsidRPr="00F27F63">
              <w:rPr>
                <w:rFonts w:ascii="Arial" w:hAnsi="Arial" w:cs="Arial"/>
                <w:color w:val="000000" w:themeColor="text1"/>
                <w:sz w:val="14"/>
                <w:szCs w:val="14"/>
              </w:rPr>
              <w:t>4 811,4</w:t>
            </w:r>
          </w:p>
        </w:tc>
        <w:tc>
          <w:tcPr>
            <w:tcW w:w="754" w:type="dxa"/>
            <w:tcBorders>
              <w:left w:val="single" w:sz="6" w:space="0" w:color="000000"/>
            </w:tcBorders>
            <w:shd w:val="clear" w:color="auto" w:fill="auto"/>
            <w:vAlign w:val="bottom"/>
          </w:tcPr>
          <w:p w14:paraId="13661588" w14:textId="3ADE181C" w:rsidR="007C1689" w:rsidRPr="000B431A" w:rsidRDefault="007C1689"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4 723,3</w:t>
            </w:r>
          </w:p>
        </w:tc>
        <w:tc>
          <w:tcPr>
            <w:tcW w:w="754" w:type="dxa"/>
            <w:tcBorders>
              <w:left w:val="single" w:sz="6" w:space="0" w:color="000000"/>
            </w:tcBorders>
            <w:shd w:val="clear" w:color="auto" w:fill="auto"/>
            <w:vAlign w:val="bottom"/>
          </w:tcPr>
          <w:p w14:paraId="4E54C385" w14:textId="1A3F08E2" w:rsidR="007C1689" w:rsidRPr="000B431A" w:rsidRDefault="007C1689" w:rsidP="009A028B">
            <w:pPr>
              <w:tabs>
                <w:tab w:val="center" w:pos="6634"/>
              </w:tabs>
              <w:spacing w:before="120" w:line="160" w:lineRule="exact"/>
              <w:ind w:right="113"/>
              <w:jc w:val="right"/>
              <w:rPr>
                <w:rFonts w:ascii="Arial" w:hAnsi="Arial" w:cs="Arial"/>
                <w:sz w:val="14"/>
                <w:szCs w:val="14"/>
              </w:rPr>
            </w:pPr>
            <w:r w:rsidRPr="007C1689">
              <w:rPr>
                <w:rFonts w:ascii="Arial" w:hAnsi="Arial" w:cs="Arial"/>
                <w:sz w:val="14"/>
                <w:szCs w:val="14"/>
              </w:rPr>
              <w:t>4 962,9</w:t>
            </w:r>
          </w:p>
        </w:tc>
        <w:tc>
          <w:tcPr>
            <w:tcW w:w="3077" w:type="dxa"/>
            <w:tcBorders>
              <w:left w:val="single" w:sz="6" w:space="0" w:color="000000"/>
            </w:tcBorders>
            <w:shd w:val="clear" w:color="auto" w:fill="auto"/>
            <w:vAlign w:val="bottom"/>
          </w:tcPr>
          <w:p w14:paraId="24DD993D" w14:textId="77777777" w:rsidR="007C1689" w:rsidRPr="00F27F63" w:rsidRDefault="007C1689" w:rsidP="009A028B">
            <w:pPr>
              <w:pStyle w:val="1c"/>
              <w:spacing w:before="120" w:after="0" w:line="16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Other types of ownership</w:t>
            </w:r>
          </w:p>
        </w:tc>
      </w:tr>
      <w:tr w:rsidR="007C1689" w:rsidRPr="00451F66" w14:paraId="6B28C6F3" w14:textId="77777777">
        <w:trPr>
          <w:cantSplit/>
        </w:trPr>
        <w:tc>
          <w:tcPr>
            <w:tcW w:w="3075" w:type="dxa"/>
            <w:shd w:val="clear" w:color="auto" w:fill="auto"/>
          </w:tcPr>
          <w:p w14:paraId="65745DEA" w14:textId="77777777" w:rsidR="007C1689" w:rsidRPr="00F27F63" w:rsidRDefault="007C1689">
            <w:pPr>
              <w:snapToGrid w:val="0"/>
              <w:spacing w:before="50" w:line="140" w:lineRule="exact"/>
              <w:rPr>
                <w:rFonts w:ascii="Arial" w:hAnsi="Arial" w:cs="Arial"/>
                <w:i/>
                <w:color w:val="000000" w:themeColor="text1"/>
                <w:sz w:val="14"/>
                <w:szCs w:val="14"/>
                <w:lang w:val="en-US"/>
              </w:rPr>
            </w:pPr>
          </w:p>
        </w:tc>
        <w:tc>
          <w:tcPr>
            <w:tcW w:w="3770" w:type="dxa"/>
            <w:gridSpan w:val="5"/>
            <w:tcBorders>
              <w:left w:val="single" w:sz="6" w:space="0" w:color="000000"/>
            </w:tcBorders>
            <w:shd w:val="clear" w:color="auto" w:fill="auto"/>
            <w:vAlign w:val="bottom"/>
          </w:tcPr>
          <w:p w14:paraId="3C43D75D" w14:textId="77777777" w:rsidR="007C1689" w:rsidRPr="000B431A" w:rsidRDefault="007C1689">
            <w:pPr>
              <w:spacing w:before="80" w:line="160" w:lineRule="exact"/>
              <w:jc w:val="center"/>
              <w:rPr>
                <w:rFonts w:ascii="Arial" w:hAnsi="Arial" w:cs="Arial"/>
                <w:sz w:val="14"/>
                <w:szCs w:val="14"/>
              </w:rPr>
            </w:pPr>
            <w:r w:rsidRPr="000B431A">
              <w:rPr>
                <w:rFonts w:ascii="Arial" w:hAnsi="Arial" w:cs="Arial"/>
                <w:b/>
                <w:sz w:val="14"/>
                <w:szCs w:val="14"/>
              </w:rPr>
              <w:t xml:space="preserve">В процентах от общего объема оборота </w:t>
            </w:r>
            <w:r w:rsidRPr="000B431A">
              <w:rPr>
                <w:rFonts w:ascii="Arial" w:hAnsi="Arial" w:cs="Arial"/>
                <w:b/>
                <w:sz w:val="14"/>
                <w:szCs w:val="14"/>
              </w:rPr>
              <w:br/>
              <w:t xml:space="preserve">розничной торговли </w:t>
            </w:r>
          </w:p>
          <w:p w14:paraId="11A9E035" w14:textId="77777777" w:rsidR="007C1689" w:rsidRPr="000B431A" w:rsidRDefault="007C1689">
            <w:pPr>
              <w:spacing w:before="60" w:after="60" w:line="160" w:lineRule="exact"/>
              <w:jc w:val="center"/>
              <w:rPr>
                <w:rFonts w:ascii="Arial" w:hAnsi="Arial" w:cs="Arial"/>
                <w:sz w:val="14"/>
                <w:szCs w:val="14"/>
                <w:lang w:val="en-US"/>
              </w:rPr>
            </w:pPr>
            <w:r w:rsidRPr="000B431A">
              <w:rPr>
                <w:rFonts w:ascii="Arial" w:hAnsi="Arial" w:cs="Arial"/>
                <w:b/>
                <w:i/>
                <w:sz w:val="14"/>
                <w:szCs w:val="14"/>
                <w:lang w:val="en-US"/>
              </w:rPr>
              <w:t>Percent of total volume of retail turnover</w:t>
            </w:r>
          </w:p>
        </w:tc>
        <w:tc>
          <w:tcPr>
            <w:tcW w:w="3077" w:type="dxa"/>
            <w:tcBorders>
              <w:left w:val="single" w:sz="6" w:space="0" w:color="000000"/>
            </w:tcBorders>
            <w:shd w:val="clear" w:color="auto" w:fill="auto"/>
            <w:vAlign w:val="bottom"/>
          </w:tcPr>
          <w:p w14:paraId="3D0B076D" w14:textId="77777777" w:rsidR="007C1689" w:rsidRPr="00F27F63" w:rsidRDefault="007C1689">
            <w:pPr>
              <w:pStyle w:val="1c"/>
              <w:snapToGrid w:val="0"/>
              <w:spacing w:before="50" w:after="0" w:line="140" w:lineRule="exact"/>
              <w:rPr>
                <w:rFonts w:ascii="Arial" w:hAnsi="Arial" w:cs="Arial"/>
                <w:i/>
                <w:color w:val="000000" w:themeColor="text1"/>
                <w:sz w:val="14"/>
                <w:szCs w:val="14"/>
                <w:lang w:val="en-US"/>
              </w:rPr>
            </w:pPr>
          </w:p>
        </w:tc>
      </w:tr>
      <w:tr w:rsidR="007C1689" w:rsidRPr="00F27F63" w14:paraId="70952D40" w14:textId="77777777">
        <w:trPr>
          <w:cantSplit/>
        </w:trPr>
        <w:tc>
          <w:tcPr>
            <w:tcW w:w="3075" w:type="dxa"/>
            <w:shd w:val="clear" w:color="auto" w:fill="auto"/>
            <w:vAlign w:val="bottom"/>
          </w:tcPr>
          <w:p w14:paraId="166536C4" w14:textId="77777777" w:rsidR="007C1689" w:rsidRPr="00F27F63" w:rsidRDefault="007C1689" w:rsidP="009A028B">
            <w:pPr>
              <w:spacing w:before="120" w:line="160" w:lineRule="exact"/>
              <w:ind w:left="57"/>
              <w:rPr>
                <w:rFonts w:ascii="Arial" w:hAnsi="Arial" w:cs="Arial"/>
                <w:color w:val="000000" w:themeColor="text1"/>
                <w:sz w:val="14"/>
                <w:szCs w:val="14"/>
              </w:rPr>
            </w:pPr>
            <w:r w:rsidRPr="00F27F63">
              <w:rPr>
                <w:rFonts w:ascii="Arial" w:hAnsi="Arial" w:cs="Arial"/>
                <w:color w:val="000000" w:themeColor="text1"/>
                <w:sz w:val="14"/>
                <w:szCs w:val="14"/>
              </w:rPr>
              <w:t xml:space="preserve">Государственная и муниципальная </w:t>
            </w:r>
            <w:r w:rsidRPr="00F27F63">
              <w:rPr>
                <w:rFonts w:ascii="Arial" w:hAnsi="Arial" w:cs="Arial"/>
                <w:color w:val="000000" w:themeColor="text1"/>
                <w:sz w:val="14"/>
                <w:szCs w:val="14"/>
              </w:rPr>
              <w:br/>
              <w:t>собственность</w:t>
            </w:r>
          </w:p>
        </w:tc>
        <w:tc>
          <w:tcPr>
            <w:tcW w:w="754" w:type="dxa"/>
            <w:tcBorders>
              <w:left w:val="single" w:sz="6" w:space="0" w:color="000000"/>
            </w:tcBorders>
            <w:shd w:val="clear" w:color="auto" w:fill="auto"/>
            <w:vAlign w:val="bottom"/>
          </w:tcPr>
          <w:p w14:paraId="43F2B2A1" w14:textId="77777777"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4,2</w:t>
            </w:r>
          </w:p>
        </w:tc>
        <w:tc>
          <w:tcPr>
            <w:tcW w:w="754" w:type="dxa"/>
            <w:tcBorders>
              <w:left w:val="single" w:sz="6" w:space="0" w:color="000000"/>
            </w:tcBorders>
            <w:shd w:val="clear" w:color="auto" w:fill="auto"/>
            <w:vAlign w:val="bottom"/>
          </w:tcPr>
          <w:p w14:paraId="50BB9185" w14:textId="77777777"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1,3</w:t>
            </w:r>
          </w:p>
        </w:tc>
        <w:tc>
          <w:tcPr>
            <w:tcW w:w="754" w:type="dxa"/>
            <w:tcBorders>
              <w:left w:val="single" w:sz="6" w:space="0" w:color="000000"/>
            </w:tcBorders>
            <w:shd w:val="clear" w:color="auto" w:fill="auto"/>
            <w:vAlign w:val="bottom"/>
          </w:tcPr>
          <w:p w14:paraId="46CA7CA6" w14:textId="39D8382E"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0,6</w:t>
            </w:r>
          </w:p>
        </w:tc>
        <w:tc>
          <w:tcPr>
            <w:tcW w:w="754" w:type="dxa"/>
            <w:tcBorders>
              <w:left w:val="single" w:sz="6" w:space="0" w:color="000000"/>
            </w:tcBorders>
            <w:shd w:val="clear" w:color="auto" w:fill="auto"/>
            <w:vAlign w:val="bottom"/>
          </w:tcPr>
          <w:p w14:paraId="611CC445" w14:textId="312B4D17" w:rsidR="007C1689" w:rsidRPr="000B431A" w:rsidRDefault="007C1689"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0,6</w:t>
            </w:r>
          </w:p>
        </w:tc>
        <w:tc>
          <w:tcPr>
            <w:tcW w:w="754" w:type="dxa"/>
            <w:tcBorders>
              <w:left w:val="single" w:sz="6" w:space="0" w:color="000000"/>
            </w:tcBorders>
            <w:shd w:val="clear" w:color="auto" w:fill="auto"/>
            <w:vAlign w:val="bottom"/>
          </w:tcPr>
          <w:p w14:paraId="27A26E59" w14:textId="180E71C2" w:rsidR="007C1689" w:rsidRPr="000B431A" w:rsidRDefault="007C1689"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0,6</w:t>
            </w:r>
          </w:p>
        </w:tc>
        <w:tc>
          <w:tcPr>
            <w:tcW w:w="3077" w:type="dxa"/>
            <w:tcBorders>
              <w:left w:val="single" w:sz="6" w:space="0" w:color="000000"/>
            </w:tcBorders>
            <w:shd w:val="clear" w:color="auto" w:fill="auto"/>
            <w:vAlign w:val="bottom"/>
          </w:tcPr>
          <w:p w14:paraId="1D7019A9" w14:textId="77777777" w:rsidR="007C1689" w:rsidRPr="00F27F63" w:rsidRDefault="007C1689" w:rsidP="009A028B">
            <w:pPr>
              <w:pStyle w:val="1c"/>
              <w:spacing w:before="120" w:after="0" w:line="16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State and municipal</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ownership</w:t>
            </w:r>
          </w:p>
        </w:tc>
      </w:tr>
      <w:tr w:rsidR="007C1689" w:rsidRPr="00F27F63" w14:paraId="4A828547" w14:textId="77777777">
        <w:trPr>
          <w:cantSplit/>
        </w:trPr>
        <w:tc>
          <w:tcPr>
            <w:tcW w:w="3075" w:type="dxa"/>
            <w:shd w:val="clear" w:color="auto" w:fill="auto"/>
            <w:vAlign w:val="bottom"/>
          </w:tcPr>
          <w:p w14:paraId="25F5EDAF" w14:textId="77777777" w:rsidR="007C1689" w:rsidRPr="00F27F63" w:rsidRDefault="007C1689" w:rsidP="009A028B">
            <w:pPr>
              <w:spacing w:before="120" w:line="160" w:lineRule="exact"/>
              <w:ind w:left="57"/>
              <w:rPr>
                <w:rFonts w:ascii="Arial" w:hAnsi="Arial" w:cs="Arial"/>
                <w:color w:val="000000" w:themeColor="text1"/>
                <w:sz w:val="14"/>
                <w:szCs w:val="14"/>
              </w:rPr>
            </w:pPr>
            <w:r w:rsidRPr="00F27F63">
              <w:rPr>
                <w:rFonts w:ascii="Arial" w:hAnsi="Arial" w:cs="Arial"/>
                <w:color w:val="000000" w:themeColor="text1"/>
                <w:sz w:val="14"/>
                <w:szCs w:val="14"/>
              </w:rPr>
              <w:t>Частная собственность</w:t>
            </w:r>
          </w:p>
        </w:tc>
        <w:tc>
          <w:tcPr>
            <w:tcW w:w="754" w:type="dxa"/>
            <w:tcBorders>
              <w:left w:val="single" w:sz="6" w:space="0" w:color="000000"/>
            </w:tcBorders>
            <w:shd w:val="clear" w:color="auto" w:fill="auto"/>
            <w:vAlign w:val="bottom"/>
          </w:tcPr>
          <w:p w14:paraId="66AC08BF" w14:textId="77777777"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82,9</w:t>
            </w:r>
          </w:p>
        </w:tc>
        <w:tc>
          <w:tcPr>
            <w:tcW w:w="754" w:type="dxa"/>
            <w:tcBorders>
              <w:left w:val="single" w:sz="6" w:space="0" w:color="000000"/>
            </w:tcBorders>
            <w:shd w:val="clear" w:color="auto" w:fill="auto"/>
            <w:vAlign w:val="bottom"/>
          </w:tcPr>
          <w:p w14:paraId="70D86DBC" w14:textId="77777777"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84,4</w:t>
            </w:r>
          </w:p>
        </w:tc>
        <w:tc>
          <w:tcPr>
            <w:tcW w:w="754" w:type="dxa"/>
            <w:tcBorders>
              <w:left w:val="single" w:sz="6" w:space="0" w:color="000000"/>
            </w:tcBorders>
            <w:shd w:val="clear" w:color="auto" w:fill="auto"/>
            <w:vAlign w:val="bottom"/>
          </w:tcPr>
          <w:p w14:paraId="39F6CA25" w14:textId="3E920C5F"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88,1</w:t>
            </w:r>
          </w:p>
        </w:tc>
        <w:tc>
          <w:tcPr>
            <w:tcW w:w="754" w:type="dxa"/>
            <w:tcBorders>
              <w:left w:val="single" w:sz="6" w:space="0" w:color="000000"/>
            </w:tcBorders>
            <w:shd w:val="clear" w:color="auto" w:fill="auto"/>
            <w:vAlign w:val="bottom"/>
          </w:tcPr>
          <w:p w14:paraId="4BB5C93A" w14:textId="5F2D2A58" w:rsidR="007C1689" w:rsidRPr="000B431A" w:rsidRDefault="007C1689"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89,6</w:t>
            </w:r>
          </w:p>
        </w:tc>
        <w:tc>
          <w:tcPr>
            <w:tcW w:w="754" w:type="dxa"/>
            <w:tcBorders>
              <w:left w:val="single" w:sz="6" w:space="0" w:color="000000"/>
            </w:tcBorders>
            <w:shd w:val="clear" w:color="auto" w:fill="auto"/>
            <w:vAlign w:val="bottom"/>
          </w:tcPr>
          <w:p w14:paraId="17F5A378" w14:textId="574EF14B" w:rsidR="007C1689" w:rsidRPr="000B431A" w:rsidRDefault="007C1689" w:rsidP="009A028B">
            <w:pPr>
              <w:tabs>
                <w:tab w:val="center" w:pos="6634"/>
              </w:tabs>
              <w:spacing w:before="120" w:line="160" w:lineRule="exact"/>
              <w:ind w:right="113"/>
              <w:jc w:val="right"/>
              <w:rPr>
                <w:rFonts w:ascii="Arial" w:hAnsi="Arial" w:cs="Arial"/>
                <w:sz w:val="14"/>
                <w:szCs w:val="14"/>
              </w:rPr>
            </w:pPr>
            <w:r w:rsidRPr="007C1689">
              <w:rPr>
                <w:rFonts w:ascii="Arial" w:hAnsi="Arial" w:cs="Arial"/>
                <w:sz w:val="14"/>
                <w:szCs w:val="14"/>
              </w:rPr>
              <w:t>90,5</w:t>
            </w:r>
          </w:p>
        </w:tc>
        <w:tc>
          <w:tcPr>
            <w:tcW w:w="3077" w:type="dxa"/>
            <w:tcBorders>
              <w:left w:val="single" w:sz="6" w:space="0" w:color="000000"/>
            </w:tcBorders>
            <w:shd w:val="clear" w:color="auto" w:fill="auto"/>
            <w:vAlign w:val="bottom"/>
          </w:tcPr>
          <w:p w14:paraId="458CED90" w14:textId="77777777" w:rsidR="007C1689" w:rsidRPr="00F27F63" w:rsidRDefault="007C1689" w:rsidP="009A028B">
            <w:pPr>
              <w:pStyle w:val="1c"/>
              <w:spacing w:before="120" w:after="0" w:line="16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Private</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ownership</w:t>
            </w:r>
          </w:p>
        </w:tc>
      </w:tr>
      <w:tr w:rsidR="007C1689" w:rsidRPr="00F27F63" w14:paraId="2EEDA4E6" w14:textId="77777777" w:rsidTr="00DF2ACF">
        <w:trPr>
          <w:cantSplit/>
        </w:trPr>
        <w:tc>
          <w:tcPr>
            <w:tcW w:w="3075" w:type="dxa"/>
            <w:tcBorders>
              <w:bottom w:val="single" w:sz="6" w:space="0" w:color="000000"/>
            </w:tcBorders>
            <w:shd w:val="clear" w:color="auto" w:fill="auto"/>
          </w:tcPr>
          <w:p w14:paraId="0C3FD814" w14:textId="77777777" w:rsidR="007C1689" w:rsidRPr="00F27F63" w:rsidRDefault="007C1689" w:rsidP="009A028B">
            <w:pPr>
              <w:spacing w:before="120" w:line="160" w:lineRule="exact"/>
              <w:ind w:left="57"/>
              <w:rPr>
                <w:rFonts w:ascii="Arial" w:hAnsi="Arial" w:cs="Arial"/>
                <w:color w:val="000000" w:themeColor="text1"/>
                <w:sz w:val="14"/>
                <w:szCs w:val="14"/>
              </w:rPr>
            </w:pPr>
            <w:r w:rsidRPr="00F27F63">
              <w:rPr>
                <w:rFonts w:ascii="Arial" w:hAnsi="Arial" w:cs="Arial"/>
                <w:color w:val="000000" w:themeColor="text1"/>
                <w:sz w:val="14"/>
                <w:szCs w:val="14"/>
              </w:rPr>
              <w:t>Другие формы собственности</w:t>
            </w:r>
          </w:p>
        </w:tc>
        <w:tc>
          <w:tcPr>
            <w:tcW w:w="754" w:type="dxa"/>
            <w:tcBorders>
              <w:left w:val="single" w:sz="6" w:space="0" w:color="000000"/>
              <w:bottom w:val="single" w:sz="6" w:space="0" w:color="000000"/>
            </w:tcBorders>
            <w:shd w:val="clear" w:color="auto" w:fill="auto"/>
            <w:vAlign w:val="center"/>
          </w:tcPr>
          <w:p w14:paraId="08511E3B" w14:textId="77777777"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12,9</w:t>
            </w:r>
          </w:p>
        </w:tc>
        <w:tc>
          <w:tcPr>
            <w:tcW w:w="754" w:type="dxa"/>
            <w:tcBorders>
              <w:left w:val="single" w:sz="6" w:space="0" w:color="000000"/>
              <w:bottom w:val="single" w:sz="6" w:space="0" w:color="000000"/>
            </w:tcBorders>
            <w:shd w:val="clear" w:color="auto" w:fill="auto"/>
            <w:vAlign w:val="center"/>
          </w:tcPr>
          <w:p w14:paraId="2B01824B" w14:textId="77777777"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14,3</w:t>
            </w:r>
          </w:p>
        </w:tc>
        <w:tc>
          <w:tcPr>
            <w:tcW w:w="754" w:type="dxa"/>
            <w:tcBorders>
              <w:left w:val="single" w:sz="6" w:space="0" w:color="000000"/>
              <w:bottom w:val="single" w:sz="6" w:space="0" w:color="000000"/>
            </w:tcBorders>
            <w:shd w:val="clear" w:color="auto" w:fill="auto"/>
            <w:vAlign w:val="bottom"/>
          </w:tcPr>
          <w:p w14:paraId="73F04E4F" w14:textId="4C5FEFE2" w:rsidR="007C1689" w:rsidRPr="00F27F63" w:rsidRDefault="007C1689" w:rsidP="009A028B">
            <w:pPr>
              <w:tabs>
                <w:tab w:val="center" w:pos="6634"/>
              </w:tabs>
              <w:spacing w:before="12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11,3</w:t>
            </w:r>
          </w:p>
        </w:tc>
        <w:tc>
          <w:tcPr>
            <w:tcW w:w="754" w:type="dxa"/>
            <w:tcBorders>
              <w:left w:val="single" w:sz="6" w:space="0" w:color="000000"/>
              <w:bottom w:val="single" w:sz="6" w:space="0" w:color="000000"/>
            </w:tcBorders>
            <w:shd w:val="clear" w:color="auto" w:fill="auto"/>
            <w:vAlign w:val="bottom"/>
          </w:tcPr>
          <w:p w14:paraId="64F92F72" w14:textId="07CDFD92" w:rsidR="007C1689" w:rsidRPr="000B431A" w:rsidRDefault="007C1689" w:rsidP="009A028B">
            <w:pPr>
              <w:tabs>
                <w:tab w:val="center" w:pos="6634"/>
              </w:tabs>
              <w:spacing w:before="120" w:line="160" w:lineRule="exact"/>
              <w:ind w:right="113"/>
              <w:jc w:val="right"/>
              <w:rPr>
                <w:rFonts w:ascii="Arial" w:hAnsi="Arial" w:cs="Arial"/>
                <w:sz w:val="14"/>
                <w:szCs w:val="14"/>
              </w:rPr>
            </w:pPr>
            <w:r w:rsidRPr="000B431A">
              <w:rPr>
                <w:rFonts w:ascii="Arial" w:hAnsi="Arial" w:cs="Arial"/>
                <w:sz w:val="14"/>
                <w:szCs w:val="14"/>
              </w:rPr>
              <w:t>9,8</w:t>
            </w:r>
          </w:p>
        </w:tc>
        <w:tc>
          <w:tcPr>
            <w:tcW w:w="754" w:type="dxa"/>
            <w:tcBorders>
              <w:left w:val="single" w:sz="6" w:space="0" w:color="000000"/>
              <w:bottom w:val="single" w:sz="6" w:space="0" w:color="000000"/>
            </w:tcBorders>
            <w:shd w:val="clear" w:color="auto" w:fill="auto"/>
            <w:vAlign w:val="bottom"/>
          </w:tcPr>
          <w:p w14:paraId="469E2745" w14:textId="2CAF344F" w:rsidR="007C1689" w:rsidRPr="000B431A" w:rsidRDefault="007C1689" w:rsidP="009A028B">
            <w:pPr>
              <w:tabs>
                <w:tab w:val="center" w:pos="6634"/>
              </w:tabs>
              <w:spacing w:before="120" w:line="160" w:lineRule="exact"/>
              <w:ind w:right="113"/>
              <w:jc w:val="right"/>
              <w:rPr>
                <w:rFonts w:ascii="Arial" w:hAnsi="Arial" w:cs="Arial"/>
                <w:sz w:val="14"/>
                <w:szCs w:val="14"/>
              </w:rPr>
            </w:pPr>
            <w:r w:rsidRPr="007C1689">
              <w:rPr>
                <w:rFonts w:ascii="Arial" w:hAnsi="Arial" w:cs="Arial"/>
                <w:sz w:val="14"/>
                <w:szCs w:val="14"/>
              </w:rPr>
              <w:t>8,9</w:t>
            </w:r>
          </w:p>
        </w:tc>
        <w:tc>
          <w:tcPr>
            <w:tcW w:w="3077" w:type="dxa"/>
            <w:tcBorders>
              <w:left w:val="single" w:sz="6" w:space="0" w:color="000000"/>
              <w:bottom w:val="single" w:sz="6" w:space="0" w:color="000000"/>
            </w:tcBorders>
            <w:shd w:val="clear" w:color="auto" w:fill="auto"/>
            <w:vAlign w:val="center"/>
          </w:tcPr>
          <w:p w14:paraId="3C554966" w14:textId="77777777" w:rsidR="007C1689" w:rsidRPr="00F27F63" w:rsidRDefault="007C1689" w:rsidP="009A028B">
            <w:pPr>
              <w:pStyle w:val="1c"/>
              <w:spacing w:before="120" w:after="0" w:line="160" w:lineRule="exact"/>
              <w:ind w:left="57"/>
              <w:rPr>
                <w:rFonts w:ascii="Arial" w:hAnsi="Arial" w:cs="Arial"/>
                <w:color w:val="000000" w:themeColor="text1"/>
                <w:sz w:val="14"/>
                <w:szCs w:val="14"/>
              </w:rPr>
            </w:pPr>
            <w:r w:rsidRPr="00F27F63">
              <w:rPr>
                <w:rFonts w:ascii="Arial" w:hAnsi="Arial" w:cs="Arial"/>
                <w:i/>
                <w:color w:val="000000" w:themeColor="text1"/>
                <w:sz w:val="14"/>
                <w:szCs w:val="14"/>
                <w:lang w:val="en-US"/>
              </w:rPr>
              <w:t>Other types of ownership</w:t>
            </w:r>
          </w:p>
        </w:tc>
      </w:tr>
    </w:tbl>
    <w:p w14:paraId="4C347147" w14:textId="60C03AF2" w:rsidR="00551251" w:rsidRPr="00F27F63" w:rsidRDefault="00551251" w:rsidP="009A028B">
      <w:pPr>
        <w:tabs>
          <w:tab w:val="center" w:pos="6634"/>
        </w:tabs>
        <w:spacing w:before="480" w:after="60"/>
        <w:ind w:left="510" w:hanging="510"/>
        <w:rPr>
          <w:color w:val="000000" w:themeColor="text1"/>
        </w:rPr>
      </w:pPr>
      <w:r w:rsidRPr="00F27F63">
        <w:rPr>
          <w:rFonts w:ascii="Arial" w:hAnsi="Arial" w:cs="Arial"/>
          <w:b/>
          <w:color w:val="000000" w:themeColor="text1"/>
          <w:sz w:val="16"/>
        </w:rPr>
        <w:t>19.1</w:t>
      </w:r>
      <w:r w:rsidR="00E5342A" w:rsidRPr="00F27F63">
        <w:rPr>
          <w:rFonts w:ascii="Arial" w:hAnsi="Arial" w:cs="Arial"/>
          <w:b/>
          <w:color w:val="000000" w:themeColor="text1"/>
          <w:sz w:val="16"/>
        </w:rPr>
        <w:t>5</w:t>
      </w:r>
      <w:r w:rsidRPr="00F27F63">
        <w:rPr>
          <w:rFonts w:ascii="Arial" w:hAnsi="Arial" w:cs="Arial"/>
          <w:b/>
          <w:color w:val="000000" w:themeColor="text1"/>
          <w:sz w:val="16"/>
        </w:rPr>
        <w:t xml:space="preserve">. </w:t>
      </w:r>
      <w:r w:rsidR="004370E2" w:rsidRPr="00F27F63">
        <w:rPr>
          <w:rFonts w:ascii="Arial" w:hAnsi="Arial" w:cs="Arial"/>
          <w:b/>
          <w:color w:val="000000" w:themeColor="text1"/>
          <w:sz w:val="16"/>
        </w:rPr>
        <w:t>УДЕЛЬНЫЙ ВЕС</w:t>
      </w:r>
      <w:r w:rsidR="003363E3" w:rsidRPr="00F27F63">
        <w:rPr>
          <w:rFonts w:ascii="Arial" w:hAnsi="Arial" w:cs="Arial"/>
          <w:b/>
          <w:color w:val="000000" w:themeColor="text1"/>
          <w:sz w:val="16"/>
        </w:rPr>
        <w:t xml:space="preserve"> ТОВАРОВ, ПРОДАННЫХ ЧЕРЕЗ </w:t>
      </w:r>
      <w:r w:rsidR="004370E2" w:rsidRPr="00F27F63">
        <w:rPr>
          <w:rFonts w:ascii="Arial" w:hAnsi="Arial" w:cs="Arial"/>
          <w:b/>
          <w:color w:val="000000" w:themeColor="text1"/>
          <w:sz w:val="16"/>
        </w:rPr>
        <w:t>ИНФОРМАЦИОННО-ТЕЛЕКОММУНИ</w:t>
      </w:r>
      <w:r w:rsidR="003363E3" w:rsidRPr="00F27F63">
        <w:rPr>
          <w:rFonts w:ascii="Arial" w:hAnsi="Arial" w:cs="Arial"/>
          <w:b/>
          <w:color w:val="000000" w:themeColor="text1"/>
          <w:sz w:val="16"/>
        </w:rPr>
        <w:t xml:space="preserve">КАЦИОННУЮ </w:t>
      </w:r>
      <w:r w:rsidR="004370E2" w:rsidRPr="00F27F63">
        <w:rPr>
          <w:rFonts w:ascii="Arial" w:hAnsi="Arial" w:cs="Arial"/>
          <w:b/>
          <w:color w:val="000000" w:themeColor="text1"/>
          <w:sz w:val="16"/>
        </w:rPr>
        <w:br/>
      </w:r>
      <w:r w:rsidR="003363E3" w:rsidRPr="00F27F63">
        <w:rPr>
          <w:rFonts w:ascii="Arial" w:hAnsi="Arial" w:cs="Arial"/>
          <w:b/>
          <w:color w:val="000000" w:themeColor="text1"/>
          <w:sz w:val="16"/>
        </w:rPr>
        <w:t>СЕТЬ ИНТЕР</w:t>
      </w:r>
      <w:r w:rsidR="004370E2" w:rsidRPr="00F27F63">
        <w:rPr>
          <w:rFonts w:ascii="Arial" w:hAnsi="Arial" w:cs="Arial"/>
          <w:b/>
          <w:color w:val="000000" w:themeColor="text1"/>
          <w:sz w:val="16"/>
        </w:rPr>
        <w:t>НЕТ, В ОБОРОТЕ РОЗНИЧНОЙ ТОРГОВЛИ</w:t>
      </w:r>
    </w:p>
    <w:p w14:paraId="7355901F" w14:textId="77777777" w:rsidR="0023410C" w:rsidRPr="00F27F63" w:rsidRDefault="0023410C" w:rsidP="0023410C">
      <w:pPr>
        <w:tabs>
          <w:tab w:val="center" w:pos="6634"/>
        </w:tabs>
        <w:spacing w:after="60"/>
        <w:ind w:left="510"/>
        <w:rPr>
          <w:rFonts w:ascii="Arial" w:hAnsi="Arial" w:cs="Arial"/>
          <w:b/>
          <w:i/>
          <w:color w:val="000000" w:themeColor="text1"/>
          <w:sz w:val="16"/>
          <w:lang w:val="en-US"/>
        </w:rPr>
      </w:pPr>
      <w:r w:rsidRPr="00F27F63">
        <w:rPr>
          <w:rFonts w:ascii="Arial" w:hAnsi="Arial" w:cs="Arial"/>
          <w:b/>
          <w:i/>
          <w:color w:val="000000" w:themeColor="text1"/>
          <w:sz w:val="16"/>
          <w:lang w:val="en-US"/>
        </w:rPr>
        <w:t>SPECIFIC WEIGHT OF GOODS SOLD ON THE INTERNET IN RETAIL TRADE TURNOVER</w:t>
      </w:r>
    </w:p>
    <w:p w14:paraId="40284C4A" w14:textId="1EF4538F" w:rsidR="004370E2" w:rsidRPr="00F27F63" w:rsidRDefault="0023410C" w:rsidP="004370E2">
      <w:pPr>
        <w:pStyle w:val="01-golovka"/>
        <w:widowControl/>
        <w:tabs>
          <w:tab w:val="center" w:pos="6634"/>
        </w:tabs>
        <w:spacing w:before="0" w:after="60"/>
        <w:jc w:val="right"/>
        <w:rPr>
          <w:rFonts w:ascii="Arial" w:hAnsi="Arial" w:cs="Arial"/>
          <w:color w:val="000000" w:themeColor="text1"/>
          <w:szCs w:val="14"/>
        </w:rPr>
      </w:pPr>
      <w:r w:rsidRPr="00F27F63">
        <w:rPr>
          <w:rFonts w:ascii="Arial" w:hAnsi="Arial" w:cs="Arial"/>
          <w:color w:val="000000" w:themeColor="text1"/>
          <w:szCs w:val="14"/>
          <w:lang w:val="en-US"/>
        </w:rPr>
        <w:t xml:space="preserve"> </w:t>
      </w:r>
      <w:r w:rsidR="004370E2" w:rsidRPr="00F27F63">
        <w:rPr>
          <w:rFonts w:ascii="Arial" w:hAnsi="Arial" w:cs="Arial"/>
          <w:color w:val="000000" w:themeColor="text1"/>
          <w:szCs w:val="14"/>
        </w:rPr>
        <w:t>(</w:t>
      </w:r>
      <w:r w:rsidRPr="00F27F63">
        <w:rPr>
          <w:rFonts w:ascii="Arial" w:hAnsi="Arial" w:cs="Arial"/>
          <w:color w:val="000000" w:themeColor="text1"/>
          <w:szCs w:val="14"/>
        </w:rPr>
        <w:t>в</w:t>
      </w:r>
      <w:r w:rsidRPr="00F27F63">
        <w:rPr>
          <w:rFonts w:ascii="Arial" w:hAnsi="Arial" w:cs="Arial"/>
          <w:color w:val="000000" w:themeColor="text1"/>
          <w:szCs w:val="14"/>
          <w:lang w:val="en-US"/>
        </w:rPr>
        <w:t xml:space="preserve"> </w:t>
      </w:r>
      <w:r w:rsidRPr="00F27F63">
        <w:rPr>
          <w:rFonts w:ascii="Arial" w:hAnsi="Arial" w:cs="Arial"/>
          <w:color w:val="000000" w:themeColor="text1"/>
          <w:szCs w:val="14"/>
        </w:rPr>
        <w:t>процентах</w:t>
      </w:r>
      <w:r w:rsidRPr="00F27F63">
        <w:rPr>
          <w:rFonts w:ascii="Arial" w:hAnsi="Arial" w:cs="Arial"/>
          <w:color w:val="000000" w:themeColor="text1"/>
          <w:szCs w:val="14"/>
          <w:lang w:val="en-US"/>
        </w:rPr>
        <w:t xml:space="preserve"> / </w:t>
      </w:r>
      <w:r w:rsidRPr="00F27F63">
        <w:rPr>
          <w:rFonts w:ascii="Arial" w:hAnsi="Arial" w:cs="Arial"/>
          <w:i/>
          <w:color w:val="000000" w:themeColor="text1"/>
          <w:szCs w:val="14"/>
          <w:lang w:val="en-US"/>
        </w:rPr>
        <w:t>percent</w:t>
      </w:r>
      <w:r w:rsidRPr="00F27F63">
        <w:rPr>
          <w:rFonts w:ascii="Arial" w:hAnsi="Arial" w:cs="Arial"/>
          <w:color w:val="000000" w:themeColor="text1"/>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4103"/>
        <w:gridCol w:w="835"/>
        <w:gridCol w:w="835"/>
        <w:gridCol w:w="4148"/>
      </w:tblGrid>
      <w:tr w:rsidR="000B431A" w:rsidRPr="00F27F63" w14:paraId="5E7E5ECE" w14:textId="77777777" w:rsidTr="007C1689">
        <w:trPr>
          <w:cantSplit/>
          <w:jc w:val="center"/>
        </w:trPr>
        <w:tc>
          <w:tcPr>
            <w:tcW w:w="4103" w:type="dxa"/>
            <w:tcBorders>
              <w:top w:val="single" w:sz="6" w:space="0" w:color="000000"/>
              <w:bottom w:val="single" w:sz="6" w:space="0" w:color="000000"/>
            </w:tcBorders>
            <w:shd w:val="clear" w:color="auto" w:fill="auto"/>
            <w:vAlign w:val="bottom"/>
          </w:tcPr>
          <w:p w14:paraId="4BE08E7F" w14:textId="77777777" w:rsidR="000B431A" w:rsidRPr="00F27F63" w:rsidRDefault="000B431A" w:rsidP="00551251">
            <w:pPr>
              <w:pStyle w:val="1c"/>
              <w:snapToGrid w:val="0"/>
              <w:spacing w:before="60" w:after="60"/>
              <w:rPr>
                <w:rFonts w:ascii="Arial" w:hAnsi="Arial" w:cs="Arial"/>
                <w:color w:val="000000" w:themeColor="text1"/>
                <w:sz w:val="14"/>
                <w:szCs w:val="14"/>
              </w:rPr>
            </w:pPr>
          </w:p>
        </w:tc>
        <w:tc>
          <w:tcPr>
            <w:tcW w:w="835" w:type="dxa"/>
            <w:tcBorders>
              <w:top w:val="single" w:sz="6" w:space="0" w:color="000000"/>
              <w:left w:val="single" w:sz="6" w:space="0" w:color="000000"/>
              <w:bottom w:val="single" w:sz="6" w:space="0" w:color="000000"/>
              <w:right w:val="single" w:sz="6" w:space="0" w:color="000000"/>
            </w:tcBorders>
          </w:tcPr>
          <w:p w14:paraId="5050EF43" w14:textId="70CA3156" w:rsidR="000B431A" w:rsidRPr="00F27F63" w:rsidRDefault="000B431A" w:rsidP="00904585">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lang w:val="en-US"/>
              </w:rPr>
              <w:t>202</w:t>
            </w:r>
            <w:r w:rsidRPr="00F27F63">
              <w:rPr>
                <w:rFonts w:ascii="Arial" w:hAnsi="Arial" w:cs="Arial"/>
                <w:color w:val="000000" w:themeColor="text1"/>
                <w:sz w:val="14"/>
                <w:szCs w:val="14"/>
              </w:rPr>
              <w:t>3</w:t>
            </w:r>
          </w:p>
        </w:tc>
        <w:tc>
          <w:tcPr>
            <w:tcW w:w="835" w:type="dxa"/>
            <w:tcBorders>
              <w:top w:val="single" w:sz="6" w:space="0" w:color="000000"/>
              <w:left w:val="single" w:sz="6" w:space="0" w:color="000000"/>
              <w:bottom w:val="single" w:sz="6" w:space="0" w:color="000000"/>
              <w:right w:val="single" w:sz="6" w:space="0" w:color="000000"/>
            </w:tcBorders>
          </w:tcPr>
          <w:p w14:paraId="6127A8C7" w14:textId="303D7CF0" w:rsidR="000B431A" w:rsidRPr="00F27F63" w:rsidRDefault="000B431A" w:rsidP="00904585">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2024</w:t>
            </w:r>
          </w:p>
        </w:tc>
        <w:tc>
          <w:tcPr>
            <w:tcW w:w="4148" w:type="dxa"/>
            <w:tcBorders>
              <w:top w:val="single" w:sz="6" w:space="0" w:color="000000"/>
              <w:left w:val="single" w:sz="6" w:space="0" w:color="000000"/>
              <w:bottom w:val="single" w:sz="6" w:space="0" w:color="000000"/>
            </w:tcBorders>
            <w:shd w:val="clear" w:color="auto" w:fill="auto"/>
            <w:vAlign w:val="bottom"/>
          </w:tcPr>
          <w:p w14:paraId="26030FB5" w14:textId="77777777" w:rsidR="000B431A" w:rsidRPr="00F27F63" w:rsidRDefault="000B431A" w:rsidP="00551251">
            <w:pPr>
              <w:snapToGrid w:val="0"/>
              <w:spacing w:before="60" w:after="60"/>
              <w:jc w:val="center"/>
              <w:rPr>
                <w:rFonts w:ascii="Arial" w:hAnsi="Arial" w:cs="Arial"/>
                <w:color w:val="000000" w:themeColor="text1"/>
                <w:sz w:val="14"/>
                <w:szCs w:val="14"/>
              </w:rPr>
            </w:pPr>
          </w:p>
        </w:tc>
      </w:tr>
      <w:tr w:rsidR="000B431A" w:rsidRPr="00451F66" w14:paraId="65172BB0" w14:textId="77777777" w:rsidTr="007C1689">
        <w:trPr>
          <w:cantSplit/>
          <w:jc w:val="center"/>
        </w:trPr>
        <w:tc>
          <w:tcPr>
            <w:tcW w:w="4103" w:type="dxa"/>
            <w:tcBorders>
              <w:top w:val="single" w:sz="6" w:space="0" w:color="000000"/>
              <w:bottom w:val="single" w:sz="6" w:space="0" w:color="000000"/>
            </w:tcBorders>
            <w:shd w:val="clear" w:color="auto" w:fill="auto"/>
            <w:vAlign w:val="bottom"/>
          </w:tcPr>
          <w:p w14:paraId="48F96ACD" w14:textId="6EEDC2C1" w:rsidR="000B431A" w:rsidRPr="007C1689" w:rsidRDefault="000B431A" w:rsidP="009A028B">
            <w:pPr>
              <w:spacing w:before="120" w:line="160" w:lineRule="exact"/>
              <w:ind w:left="57"/>
              <w:rPr>
                <w:rFonts w:ascii="Arial" w:hAnsi="Arial" w:cs="Arial"/>
                <w:color w:val="000000" w:themeColor="text1"/>
                <w:sz w:val="14"/>
                <w:szCs w:val="14"/>
                <w:vertAlign w:val="superscript"/>
              </w:rPr>
            </w:pPr>
            <w:r w:rsidRPr="00F27F63">
              <w:rPr>
                <w:rFonts w:ascii="Arial" w:hAnsi="Arial" w:cs="Arial"/>
                <w:color w:val="000000" w:themeColor="text1"/>
                <w:sz w:val="14"/>
                <w:szCs w:val="14"/>
              </w:rPr>
              <w:t>В общем объеме оборота розничной торговли</w:t>
            </w:r>
            <w:proofErr w:type="gramStart"/>
            <w:r w:rsidR="007C1689">
              <w:rPr>
                <w:rFonts w:ascii="Arial" w:hAnsi="Arial" w:cs="Arial"/>
                <w:color w:val="000000" w:themeColor="text1"/>
                <w:sz w:val="14"/>
                <w:szCs w:val="14"/>
                <w:vertAlign w:val="superscript"/>
              </w:rPr>
              <w:t>1</w:t>
            </w:r>
            <w:proofErr w:type="gramEnd"/>
            <w:r w:rsidR="007C1689">
              <w:rPr>
                <w:rFonts w:ascii="Arial" w:hAnsi="Arial" w:cs="Arial"/>
                <w:color w:val="000000" w:themeColor="text1"/>
                <w:sz w:val="14"/>
                <w:szCs w:val="14"/>
                <w:vertAlign w:val="superscript"/>
              </w:rPr>
              <w:t>)</w:t>
            </w:r>
          </w:p>
        </w:tc>
        <w:tc>
          <w:tcPr>
            <w:tcW w:w="835" w:type="dxa"/>
            <w:tcBorders>
              <w:top w:val="single" w:sz="6" w:space="0" w:color="000000"/>
              <w:left w:val="single" w:sz="6" w:space="0" w:color="000000"/>
              <w:bottom w:val="single" w:sz="6" w:space="0" w:color="000000"/>
              <w:right w:val="single" w:sz="6" w:space="0" w:color="000000"/>
            </w:tcBorders>
            <w:vAlign w:val="bottom"/>
          </w:tcPr>
          <w:p w14:paraId="77A5E39D" w14:textId="170980CC" w:rsidR="000B431A" w:rsidRPr="009A028B" w:rsidRDefault="000B431A" w:rsidP="009A028B">
            <w:pPr>
              <w:tabs>
                <w:tab w:val="center" w:pos="6634"/>
              </w:tabs>
              <w:spacing w:before="120" w:line="160" w:lineRule="exact"/>
              <w:ind w:right="170"/>
              <w:jc w:val="right"/>
              <w:rPr>
                <w:rFonts w:ascii="Arial" w:hAnsi="Arial" w:cs="Arial"/>
                <w:sz w:val="14"/>
                <w:szCs w:val="14"/>
              </w:rPr>
            </w:pPr>
            <w:r w:rsidRPr="009A028B">
              <w:rPr>
                <w:rFonts w:ascii="Arial" w:hAnsi="Arial" w:cs="Arial"/>
                <w:sz w:val="14"/>
                <w:szCs w:val="14"/>
              </w:rPr>
              <w:t>11,3</w:t>
            </w:r>
          </w:p>
        </w:tc>
        <w:tc>
          <w:tcPr>
            <w:tcW w:w="835" w:type="dxa"/>
            <w:tcBorders>
              <w:top w:val="single" w:sz="6" w:space="0" w:color="000000"/>
              <w:left w:val="single" w:sz="6" w:space="0" w:color="000000"/>
              <w:bottom w:val="single" w:sz="6" w:space="0" w:color="000000"/>
              <w:right w:val="single" w:sz="6" w:space="0" w:color="000000"/>
            </w:tcBorders>
            <w:vAlign w:val="bottom"/>
          </w:tcPr>
          <w:p w14:paraId="3B97E7BA" w14:textId="629EC330" w:rsidR="000B431A" w:rsidRPr="009A028B" w:rsidRDefault="000B431A" w:rsidP="009A028B">
            <w:pPr>
              <w:tabs>
                <w:tab w:val="center" w:pos="6634"/>
              </w:tabs>
              <w:spacing w:before="120" w:line="160" w:lineRule="exact"/>
              <w:ind w:right="170"/>
              <w:jc w:val="right"/>
              <w:rPr>
                <w:rFonts w:ascii="Arial" w:hAnsi="Arial" w:cs="Arial"/>
                <w:sz w:val="14"/>
                <w:szCs w:val="14"/>
              </w:rPr>
            </w:pPr>
            <w:r w:rsidRPr="009A028B">
              <w:rPr>
                <w:rFonts w:ascii="Arial" w:hAnsi="Arial" w:cs="Arial"/>
                <w:sz w:val="14"/>
                <w:szCs w:val="14"/>
              </w:rPr>
              <w:t>15,2</w:t>
            </w:r>
          </w:p>
        </w:tc>
        <w:tc>
          <w:tcPr>
            <w:tcW w:w="4148" w:type="dxa"/>
            <w:tcBorders>
              <w:top w:val="single" w:sz="6" w:space="0" w:color="000000"/>
              <w:left w:val="single" w:sz="6" w:space="0" w:color="000000"/>
              <w:bottom w:val="single" w:sz="6" w:space="0" w:color="000000"/>
            </w:tcBorders>
            <w:shd w:val="clear" w:color="auto" w:fill="auto"/>
            <w:vAlign w:val="bottom"/>
          </w:tcPr>
          <w:p w14:paraId="78335A2B" w14:textId="0D12D357" w:rsidR="000B431A" w:rsidRPr="007C1689" w:rsidRDefault="000B431A" w:rsidP="009A028B">
            <w:pPr>
              <w:pStyle w:val="1f3"/>
              <w:spacing w:before="120" w:after="0" w:line="160" w:lineRule="exact"/>
              <w:ind w:left="57"/>
              <w:rPr>
                <w:rFonts w:ascii="Arial" w:hAnsi="Arial" w:cs="Arial"/>
                <w:i/>
                <w:color w:val="000000" w:themeColor="text1"/>
                <w:sz w:val="14"/>
                <w:szCs w:val="14"/>
                <w:vertAlign w:val="superscript"/>
                <w:lang w:val="en-US"/>
              </w:rPr>
            </w:pPr>
            <w:r w:rsidRPr="00F27F63">
              <w:rPr>
                <w:rFonts w:ascii="Arial" w:hAnsi="Arial" w:cs="Arial"/>
                <w:i/>
                <w:color w:val="000000" w:themeColor="text1"/>
                <w:sz w:val="14"/>
                <w:szCs w:val="14"/>
                <w:lang w:val="en-US"/>
              </w:rPr>
              <w:t>In the total volume of retail turnover</w:t>
            </w:r>
            <w:r w:rsidR="009A028B" w:rsidRPr="009A028B">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t>trade</w:t>
            </w:r>
            <w:r w:rsidR="007C1689" w:rsidRPr="007C1689">
              <w:rPr>
                <w:rFonts w:ascii="Arial" w:hAnsi="Arial" w:cs="Arial"/>
                <w:i/>
                <w:color w:val="000000" w:themeColor="text1"/>
                <w:sz w:val="14"/>
                <w:szCs w:val="14"/>
                <w:vertAlign w:val="superscript"/>
                <w:lang w:val="en-US"/>
              </w:rPr>
              <w:t>1)</w:t>
            </w:r>
          </w:p>
        </w:tc>
      </w:tr>
    </w:tbl>
    <w:p w14:paraId="4C9DADE4" w14:textId="37E4A8E3" w:rsidR="007C1689" w:rsidRPr="00451F66" w:rsidRDefault="007C1689" w:rsidP="007C1689">
      <w:pPr>
        <w:tabs>
          <w:tab w:val="center" w:pos="851"/>
        </w:tabs>
        <w:spacing w:before="60"/>
        <w:ind w:left="113" w:hanging="113"/>
        <w:jc w:val="both"/>
      </w:pPr>
      <w:r w:rsidRPr="00451F66">
        <w:rPr>
          <w:rFonts w:ascii="Arial" w:hAnsi="Arial" w:cs="Arial"/>
          <w:bCs/>
          <w:sz w:val="12"/>
          <w:szCs w:val="12"/>
          <w:vertAlign w:val="superscript"/>
        </w:rPr>
        <w:t xml:space="preserve">1) </w:t>
      </w:r>
      <w:r w:rsidRPr="00451F66">
        <w:rPr>
          <w:rFonts w:ascii="Arial" w:hAnsi="Arial" w:cs="Arial"/>
          <w:bCs/>
          <w:sz w:val="12"/>
          <w:szCs w:val="12"/>
        </w:rPr>
        <w:t>Данные рассчитаны в соответствии с Официальной статистической методологией по определению обобщающих показателей по статистике розничной торговли,</w:t>
      </w:r>
      <w:r w:rsidRPr="00451F66">
        <w:rPr>
          <w:rFonts w:ascii="Arial" w:hAnsi="Arial" w:cs="Arial"/>
          <w:bCs/>
          <w:sz w:val="12"/>
          <w:szCs w:val="12"/>
        </w:rPr>
        <w:br/>
        <w:t xml:space="preserve"> утвержденной приказом Росстата от 29.05.2025 № 259.</w:t>
      </w:r>
    </w:p>
    <w:p w14:paraId="2654C3BD" w14:textId="77777777" w:rsidR="00451F66" w:rsidRPr="00451F66" w:rsidRDefault="00451F66" w:rsidP="00451F66">
      <w:pPr>
        <w:tabs>
          <w:tab w:val="center" w:pos="851"/>
        </w:tabs>
        <w:spacing w:before="60"/>
        <w:ind w:left="113" w:hanging="113"/>
        <w:jc w:val="both"/>
        <w:rPr>
          <w:rFonts w:ascii="Arial" w:hAnsi="Arial" w:cs="Arial"/>
          <w:i/>
          <w:sz w:val="12"/>
          <w:szCs w:val="12"/>
          <w:lang w:val="en-US"/>
        </w:rPr>
      </w:pPr>
      <w:r w:rsidRPr="00451F66">
        <w:rPr>
          <w:rFonts w:ascii="Arial" w:hAnsi="Arial" w:cs="Arial"/>
          <w:bCs/>
          <w:i/>
          <w:sz w:val="12"/>
          <w:szCs w:val="12"/>
          <w:vertAlign w:val="superscript"/>
          <w:lang w:val="en-US"/>
        </w:rPr>
        <w:t xml:space="preserve">1) </w:t>
      </w:r>
      <w:r w:rsidRPr="00451F66">
        <w:rPr>
          <w:rFonts w:ascii="Arial" w:hAnsi="Arial" w:cs="Arial"/>
          <w:bCs/>
          <w:i/>
          <w:sz w:val="12"/>
          <w:szCs w:val="12"/>
          <w:lang w:val="en-US"/>
        </w:rPr>
        <w:t>The data are calculated in accordance with the Official Statistical Methodology for the Definition of Generalized Indicators on Retail Trade Statistics</w:t>
      </w:r>
      <w:r w:rsidRPr="00451F66">
        <w:rPr>
          <w:rFonts w:ascii="Arial" w:hAnsi="Arial" w:cs="Arial"/>
          <w:i/>
          <w:sz w:val="12"/>
          <w:szCs w:val="12"/>
          <w:lang w:val="en-US"/>
        </w:rPr>
        <w:t xml:space="preserve">, approved by the order of </w:t>
      </w:r>
      <w:proofErr w:type="spellStart"/>
      <w:r w:rsidRPr="00451F66">
        <w:rPr>
          <w:rFonts w:ascii="Arial" w:hAnsi="Arial" w:cs="Arial"/>
          <w:i/>
          <w:sz w:val="12"/>
          <w:szCs w:val="12"/>
          <w:lang w:val="en-US"/>
        </w:rPr>
        <w:t>Rosstat</w:t>
      </w:r>
      <w:proofErr w:type="spellEnd"/>
      <w:r w:rsidRPr="00451F66">
        <w:rPr>
          <w:rFonts w:ascii="Arial" w:hAnsi="Arial" w:cs="Arial"/>
          <w:i/>
          <w:sz w:val="12"/>
          <w:szCs w:val="12"/>
          <w:lang w:val="en-US"/>
        </w:rPr>
        <w:t xml:space="preserve"> of  May 29, 2025 No. 259</w:t>
      </w:r>
    </w:p>
    <w:p w14:paraId="6DDBD309" w14:textId="6FEBFB50" w:rsidR="0073520E" w:rsidRPr="00F27F63" w:rsidRDefault="008B752D" w:rsidP="00DD3062">
      <w:pPr>
        <w:pageBreakBefore/>
        <w:tabs>
          <w:tab w:val="center" w:pos="6634"/>
        </w:tabs>
        <w:spacing w:after="60"/>
        <w:ind w:left="510" w:hanging="510"/>
        <w:rPr>
          <w:color w:val="000000" w:themeColor="text1"/>
        </w:rPr>
      </w:pPr>
      <w:r w:rsidRPr="00F27F63">
        <w:rPr>
          <w:rFonts w:ascii="Arial" w:hAnsi="Arial" w:cs="Arial"/>
          <w:b/>
          <w:color w:val="000000" w:themeColor="text1"/>
          <w:sz w:val="16"/>
        </w:rPr>
        <w:lastRenderedPageBreak/>
        <w:t>19.</w:t>
      </w:r>
      <w:r w:rsidR="0073520E" w:rsidRPr="00F27F63">
        <w:rPr>
          <w:rFonts w:ascii="Arial" w:hAnsi="Arial" w:cs="Arial"/>
          <w:b/>
          <w:color w:val="000000" w:themeColor="text1"/>
          <w:sz w:val="16"/>
        </w:rPr>
        <w:t>1</w:t>
      </w:r>
      <w:r w:rsidR="00E5342A" w:rsidRPr="00F27F63">
        <w:rPr>
          <w:rFonts w:ascii="Arial" w:hAnsi="Arial" w:cs="Arial"/>
          <w:b/>
          <w:color w:val="000000" w:themeColor="text1"/>
          <w:sz w:val="16"/>
        </w:rPr>
        <w:t>6</w:t>
      </w:r>
      <w:r w:rsidR="0073520E" w:rsidRPr="00F27F63">
        <w:rPr>
          <w:rFonts w:ascii="Arial" w:hAnsi="Arial" w:cs="Arial"/>
          <w:b/>
          <w:color w:val="000000" w:themeColor="text1"/>
          <w:sz w:val="16"/>
        </w:rPr>
        <w:t xml:space="preserve">. УДЕЛЬНЫЙ ВЕС ОБОРОТА РОЗНИЧНОЙ ТОРГОВЛИ ОСНОВНЫМИ ТОВАРАМИ </w:t>
      </w:r>
      <w:r w:rsidR="0073520E" w:rsidRPr="00F27F63">
        <w:rPr>
          <w:rFonts w:ascii="Arial" w:hAnsi="Arial" w:cs="Arial"/>
          <w:b/>
          <w:color w:val="000000" w:themeColor="text1"/>
          <w:sz w:val="16"/>
        </w:rPr>
        <w:br/>
        <w:t>В ОБОРОТЕ РОЗНИЧНОЙ ТОРГОВЛИ</w:t>
      </w:r>
      <w:r w:rsidR="0073520E" w:rsidRPr="00F27F63">
        <w:rPr>
          <w:rFonts w:ascii="Arial" w:hAnsi="Arial" w:cs="Arial"/>
          <w:i/>
          <w:color w:val="000000" w:themeColor="text1"/>
          <w:sz w:val="16"/>
          <w:szCs w:val="16"/>
        </w:rPr>
        <w:t xml:space="preserve"> </w:t>
      </w:r>
      <w:r w:rsidR="0073520E" w:rsidRPr="00F27F63">
        <w:rPr>
          <w:rFonts w:ascii="Arial" w:hAnsi="Arial" w:cs="Arial"/>
          <w:b/>
          <w:i/>
          <w:color w:val="000000" w:themeColor="text1"/>
          <w:sz w:val="16"/>
          <w:szCs w:val="16"/>
        </w:rPr>
        <w:br/>
      </w:r>
      <w:r w:rsidR="0073520E" w:rsidRPr="00F27F63">
        <w:rPr>
          <w:rFonts w:ascii="Arial" w:hAnsi="Arial" w:cs="Arial"/>
          <w:color w:val="000000" w:themeColor="text1"/>
          <w:sz w:val="14"/>
        </w:rPr>
        <w:t>в фактически действовавших ценах</w:t>
      </w:r>
    </w:p>
    <w:p w14:paraId="253BE50D" w14:textId="77777777" w:rsidR="0073520E" w:rsidRPr="00F27F63" w:rsidRDefault="00C5426D" w:rsidP="0073520E">
      <w:pPr>
        <w:tabs>
          <w:tab w:val="center" w:pos="6634"/>
        </w:tabs>
        <w:spacing w:after="60"/>
        <w:ind w:left="510"/>
        <w:rPr>
          <w:rFonts w:ascii="Arial" w:hAnsi="Arial" w:cs="Arial"/>
          <w:i/>
          <w:color w:val="000000" w:themeColor="text1"/>
          <w:sz w:val="14"/>
          <w:szCs w:val="14"/>
          <w:lang w:val="en-US"/>
        </w:rPr>
      </w:pPr>
      <w:r w:rsidRPr="00F27F63">
        <w:rPr>
          <w:rFonts w:ascii="Arial" w:hAnsi="Arial" w:cs="Arial"/>
          <w:b/>
          <w:i/>
          <w:color w:val="000000" w:themeColor="text1"/>
          <w:sz w:val="16"/>
          <w:lang w:val="en-US"/>
        </w:rPr>
        <w:t xml:space="preserve">SHARE </w:t>
      </w:r>
      <w:r w:rsidRPr="00F27F63">
        <w:rPr>
          <w:rFonts w:ascii="Arial" w:hAnsi="Arial" w:cs="Arial"/>
          <w:b/>
          <w:i/>
          <w:color w:val="000000" w:themeColor="text1"/>
          <w:sz w:val="16"/>
          <w:szCs w:val="16"/>
          <w:lang w:val="en-US"/>
        </w:rPr>
        <w:t>OF RETAIL TURNOVER OF MAIN GOODS IN RETAIL TURNOVER</w:t>
      </w:r>
      <w:r w:rsidR="00484E77" w:rsidRPr="00F27F63">
        <w:rPr>
          <w:rFonts w:ascii="Arial" w:hAnsi="Arial" w:cs="Arial"/>
          <w:b/>
          <w:i/>
          <w:color w:val="000000" w:themeColor="text1"/>
          <w:sz w:val="16"/>
          <w:lang w:val="en-US"/>
        </w:rPr>
        <w:br/>
      </w:r>
      <w:r w:rsidR="00484E77" w:rsidRPr="00F27F63">
        <w:rPr>
          <w:rFonts w:ascii="Arial" w:hAnsi="Arial" w:cs="Arial"/>
          <w:i/>
          <w:color w:val="000000" w:themeColor="text1"/>
          <w:sz w:val="14"/>
          <w:szCs w:val="14"/>
          <w:lang w:val="en-US"/>
        </w:rPr>
        <w:t>at current prices</w:t>
      </w:r>
    </w:p>
    <w:p w14:paraId="05CEE30A" w14:textId="77777777" w:rsidR="00921E6C" w:rsidRPr="00F27F63" w:rsidRDefault="00921E6C" w:rsidP="00921E6C">
      <w:pPr>
        <w:tabs>
          <w:tab w:val="center" w:pos="6634"/>
        </w:tabs>
        <w:spacing w:after="60"/>
        <w:ind w:left="510"/>
        <w:jc w:val="right"/>
        <w:rPr>
          <w:rFonts w:ascii="Arial" w:hAnsi="Arial" w:cs="Arial"/>
          <w:i/>
          <w:color w:val="000000" w:themeColor="text1"/>
          <w:sz w:val="14"/>
          <w:szCs w:val="14"/>
        </w:rPr>
      </w:pPr>
      <w:r w:rsidRPr="00F27F63">
        <w:rPr>
          <w:rFonts w:ascii="Arial" w:hAnsi="Arial" w:cs="Arial"/>
          <w:color w:val="000000" w:themeColor="text1"/>
          <w:sz w:val="14"/>
          <w:szCs w:val="14"/>
          <w:lang w:val="en-US"/>
        </w:rPr>
        <w:t>(</w:t>
      </w:r>
      <w:proofErr w:type="gramStart"/>
      <w:r w:rsidRPr="00F27F63">
        <w:rPr>
          <w:rFonts w:ascii="Arial" w:hAnsi="Arial" w:cs="Arial"/>
          <w:color w:val="000000" w:themeColor="text1"/>
          <w:sz w:val="14"/>
          <w:szCs w:val="14"/>
          <w:lang w:val="en-US"/>
        </w:rPr>
        <w:t>в</w:t>
      </w:r>
      <w:proofErr w:type="gramEnd"/>
      <w:r w:rsidRPr="00F27F63">
        <w:rPr>
          <w:rFonts w:ascii="Arial" w:hAnsi="Arial" w:cs="Arial"/>
          <w:color w:val="000000" w:themeColor="text1"/>
          <w:sz w:val="14"/>
          <w:szCs w:val="14"/>
          <w:lang w:val="en-US"/>
        </w:rPr>
        <w:t xml:space="preserve"> </w:t>
      </w:r>
      <w:proofErr w:type="spellStart"/>
      <w:r w:rsidRPr="00F27F63">
        <w:rPr>
          <w:rFonts w:ascii="Arial" w:hAnsi="Arial" w:cs="Arial"/>
          <w:color w:val="000000" w:themeColor="text1"/>
          <w:sz w:val="14"/>
          <w:szCs w:val="14"/>
          <w:lang w:val="en-US"/>
        </w:rPr>
        <w:t>процентах</w:t>
      </w:r>
      <w:proofErr w:type="spellEnd"/>
      <w:r w:rsidRPr="00F27F63">
        <w:rPr>
          <w:rFonts w:ascii="Arial" w:hAnsi="Arial" w:cs="Arial"/>
          <w:color w:val="000000" w:themeColor="text1"/>
          <w:sz w:val="14"/>
          <w:szCs w:val="14"/>
          <w:lang w:val="en-US"/>
        </w:rPr>
        <w:t xml:space="preserve"> / </w:t>
      </w:r>
      <w:r w:rsidRPr="00F27F63">
        <w:rPr>
          <w:rFonts w:ascii="Arial" w:hAnsi="Arial" w:cs="Arial"/>
          <w:i/>
          <w:color w:val="000000" w:themeColor="text1"/>
          <w:sz w:val="14"/>
          <w:szCs w:val="14"/>
          <w:lang w:val="en-US"/>
        </w:rPr>
        <w:t>percent</w:t>
      </w:r>
      <w:r w:rsidRPr="00F27F63">
        <w:rPr>
          <w:rFonts w:ascii="Arial" w:hAnsi="Arial" w:cs="Arial"/>
          <w:color w:val="000000" w:themeColor="text1"/>
          <w:sz w:val="14"/>
          <w:szCs w:val="14"/>
          <w:lang w:val="en-US"/>
        </w:rPr>
        <w:t>)</w:t>
      </w:r>
    </w:p>
    <w:tbl>
      <w:tblPr>
        <w:tblW w:w="5000" w:type="pct"/>
        <w:tblLayout w:type="fixed"/>
        <w:tblCellMar>
          <w:left w:w="0" w:type="dxa"/>
          <w:right w:w="0" w:type="dxa"/>
        </w:tblCellMar>
        <w:tblLook w:val="0000" w:firstRow="0" w:lastRow="0" w:firstColumn="0" w:lastColumn="0" w:noHBand="0" w:noVBand="0"/>
      </w:tblPr>
      <w:tblGrid>
        <w:gridCol w:w="3144"/>
        <w:gridCol w:w="616"/>
        <w:gridCol w:w="616"/>
        <w:gridCol w:w="616"/>
        <w:gridCol w:w="616"/>
        <w:gridCol w:w="616"/>
        <w:gridCol w:w="728"/>
        <w:gridCol w:w="2969"/>
      </w:tblGrid>
      <w:tr w:rsidR="00F27F63" w:rsidRPr="00F27F63" w14:paraId="62A45DF0" w14:textId="77777777" w:rsidTr="00922955">
        <w:trPr>
          <w:cantSplit/>
        </w:trPr>
        <w:tc>
          <w:tcPr>
            <w:tcW w:w="3144" w:type="dxa"/>
            <w:vMerge w:val="restart"/>
            <w:tcBorders>
              <w:top w:val="single" w:sz="6" w:space="0" w:color="000000"/>
            </w:tcBorders>
            <w:shd w:val="clear" w:color="auto" w:fill="auto"/>
            <w:vAlign w:val="bottom"/>
          </w:tcPr>
          <w:p w14:paraId="6CE8BCC3" w14:textId="77777777" w:rsidR="00922955" w:rsidRPr="00F27F63" w:rsidRDefault="00922955" w:rsidP="00E8310A">
            <w:pPr>
              <w:snapToGrid w:val="0"/>
              <w:spacing w:before="60" w:line="120" w:lineRule="exact"/>
              <w:rPr>
                <w:rFonts w:ascii="Arial" w:hAnsi="Arial" w:cs="Arial"/>
                <w:b/>
                <w:color w:val="000000" w:themeColor="text1"/>
                <w:sz w:val="14"/>
                <w:lang w:val="en-US"/>
              </w:rPr>
            </w:pPr>
          </w:p>
        </w:tc>
        <w:tc>
          <w:tcPr>
            <w:tcW w:w="616" w:type="dxa"/>
            <w:vMerge w:val="restart"/>
            <w:tcBorders>
              <w:top w:val="single" w:sz="6" w:space="0" w:color="000000"/>
              <w:left w:val="single" w:sz="6" w:space="0" w:color="000000"/>
            </w:tcBorders>
            <w:shd w:val="clear" w:color="auto" w:fill="auto"/>
          </w:tcPr>
          <w:p w14:paraId="379E85A4" w14:textId="77777777" w:rsidR="00922955" w:rsidRPr="00F27F63" w:rsidRDefault="00922955" w:rsidP="00E8310A">
            <w:pPr>
              <w:spacing w:before="60" w:after="20"/>
              <w:jc w:val="center"/>
              <w:rPr>
                <w:rFonts w:ascii="Arial" w:hAnsi="Arial" w:cs="Arial"/>
                <w:color w:val="000000" w:themeColor="text1"/>
                <w:sz w:val="14"/>
                <w:szCs w:val="14"/>
              </w:rPr>
            </w:pPr>
            <w:r w:rsidRPr="00F27F63">
              <w:rPr>
                <w:rFonts w:ascii="Arial" w:hAnsi="Arial" w:cs="Arial"/>
                <w:color w:val="000000" w:themeColor="text1"/>
                <w:sz w:val="14"/>
                <w:szCs w:val="14"/>
              </w:rPr>
              <w:t>2000</w:t>
            </w:r>
          </w:p>
        </w:tc>
        <w:tc>
          <w:tcPr>
            <w:tcW w:w="616" w:type="dxa"/>
            <w:vMerge w:val="restart"/>
            <w:tcBorders>
              <w:top w:val="single" w:sz="6" w:space="0" w:color="000000"/>
              <w:left w:val="single" w:sz="6" w:space="0" w:color="000000"/>
            </w:tcBorders>
            <w:shd w:val="clear" w:color="auto" w:fill="auto"/>
          </w:tcPr>
          <w:p w14:paraId="5779C7B5" w14:textId="77777777" w:rsidR="00922955" w:rsidRPr="00F27F63" w:rsidRDefault="00922955" w:rsidP="00E8310A">
            <w:pPr>
              <w:spacing w:before="60" w:after="2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616" w:type="dxa"/>
            <w:vMerge w:val="restart"/>
            <w:tcBorders>
              <w:top w:val="single" w:sz="6" w:space="0" w:color="000000"/>
              <w:left w:val="single" w:sz="6" w:space="0" w:color="000000"/>
            </w:tcBorders>
          </w:tcPr>
          <w:p w14:paraId="5E1BF8D8" w14:textId="6F717E7F" w:rsidR="00922955" w:rsidRPr="00F27F63" w:rsidRDefault="00DF2ACF" w:rsidP="00904585">
            <w:pPr>
              <w:spacing w:before="60" w:after="20"/>
              <w:jc w:val="center"/>
              <w:rPr>
                <w:rFonts w:ascii="Arial" w:hAnsi="Arial" w:cs="Arial"/>
                <w:color w:val="000000" w:themeColor="text1"/>
                <w:sz w:val="14"/>
                <w:szCs w:val="14"/>
              </w:rPr>
            </w:pPr>
            <w:r w:rsidRPr="00F27F63">
              <w:rPr>
                <w:rFonts w:ascii="Arial" w:hAnsi="Arial" w:cs="Arial"/>
                <w:color w:val="000000" w:themeColor="text1"/>
                <w:sz w:val="14"/>
                <w:szCs w:val="14"/>
              </w:rPr>
              <w:t>20</w:t>
            </w:r>
            <w:r w:rsidR="00981BE2" w:rsidRPr="00F27F63">
              <w:rPr>
                <w:rFonts w:ascii="Arial" w:hAnsi="Arial" w:cs="Arial"/>
                <w:color w:val="000000" w:themeColor="text1"/>
                <w:sz w:val="14"/>
                <w:szCs w:val="14"/>
                <w:lang w:val="en-US"/>
              </w:rPr>
              <w:t>2</w:t>
            </w:r>
            <w:r w:rsidR="000C2EE8" w:rsidRPr="00F27F63">
              <w:rPr>
                <w:rFonts w:ascii="Arial" w:hAnsi="Arial" w:cs="Arial"/>
                <w:color w:val="000000" w:themeColor="text1"/>
                <w:sz w:val="14"/>
                <w:szCs w:val="14"/>
              </w:rPr>
              <w:t>2</w:t>
            </w:r>
          </w:p>
        </w:tc>
        <w:tc>
          <w:tcPr>
            <w:tcW w:w="616" w:type="dxa"/>
            <w:vMerge w:val="restart"/>
            <w:tcBorders>
              <w:top w:val="single" w:sz="6" w:space="0" w:color="000000"/>
              <w:left w:val="single" w:sz="6" w:space="0" w:color="000000"/>
              <w:right w:val="single" w:sz="6" w:space="0" w:color="000000"/>
            </w:tcBorders>
          </w:tcPr>
          <w:p w14:paraId="78F05853" w14:textId="0395CB5A" w:rsidR="00922955" w:rsidRPr="00F27F63" w:rsidRDefault="00DF2ACF" w:rsidP="00904585">
            <w:pPr>
              <w:spacing w:before="60" w:after="2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w:t>
            </w:r>
            <w:r w:rsidR="000C2EE8" w:rsidRPr="00F27F63">
              <w:rPr>
                <w:rFonts w:ascii="Arial" w:hAnsi="Arial" w:cs="Arial"/>
                <w:color w:val="000000" w:themeColor="text1"/>
                <w:sz w:val="14"/>
                <w:szCs w:val="14"/>
              </w:rPr>
              <w:t>3</w:t>
            </w:r>
          </w:p>
        </w:tc>
        <w:tc>
          <w:tcPr>
            <w:tcW w:w="1344" w:type="dxa"/>
            <w:gridSpan w:val="2"/>
            <w:tcBorders>
              <w:top w:val="single" w:sz="6" w:space="0" w:color="000000"/>
              <w:left w:val="single" w:sz="6" w:space="0" w:color="000000"/>
            </w:tcBorders>
            <w:shd w:val="clear" w:color="auto" w:fill="auto"/>
          </w:tcPr>
          <w:p w14:paraId="472102C1" w14:textId="34F2A87B" w:rsidR="00922955" w:rsidRPr="00F27F63" w:rsidRDefault="00922955" w:rsidP="00904585">
            <w:pPr>
              <w:spacing w:before="20"/>
              <w:jc w:val="center"/>
              <w:rPr>
                <w:rFonts w:ascii="Arial" w:hAnsi="Arial" w:cs="Arial"/>
                <w:color w:val="000000" w:themeColor="text1"/>
                <w:sz w:val="14"/>
                <w:szCs w:val="14"/>
                <w:vertAlign w:val="superscript"/>
              </w:rPr>
            </w:pPr>
            <w:r w:rsidRPr="00F27F63">
              <w:rPr>
                <w:rFonts w:ascii="Arial" w:hAnsi="Arial" w:cs="Arial"/>
                <w:color w:val="000000" w:themeColor="text1"/>
                <w:sz w:val="14"/>
                <w:szCs w:val="14"/>
              </w:rPr>
              <w:t>20</w:t>
            </w:r>
            <w:r w:rsidR="00DF2ACF" w:rsidRPr="00F27F63">
              <w:rPr>
                <w:rFonts w:ascii="Arial" w:hAnsi="Arial" w:cs="Arial"/>
                <w:color w:val="000000" w:themeColor="text1"/>
                <w:sz w:val="14"/>
                <w:szCs w:val="14"/>
                <w:lang w:val="en-US"/>
              </w:rPr>
              <w:t>2</w:t>
            </w:r>
            <w:r w:rsidR="000C2EE8" w:rsidRPr="00F27F63">
              <w:rPr>
                <w:rFonts w:ascii="Arial" w:hAnsi="Arial" w:cs="Arial"/>
                <w:color w:val="000000" w:themeColor="text1"/>
                <w:sz w:val="14"/>
                <w:szCs w:val="14"/>
              </w:rPr>
              <w:t>4</w:t>
            </w:r>
          </w:p>
        </w:tc>
        <w:tc>
          <w:tcPr>
            <w:tcW w:w="2969" w:type="dxa"/>
            <w:vMerge w:val="restart"/>
            <w:tcBorders>
              <w:top w:val="single" w:sz="6" w:space="0" w:color="000000"/>
              <w:left w:val="single" w:sz="6" w:space="0" w:color="000000"/>
            </w:tcBorders>
            <w:shd w:val="clear" w:color="auto" w:fill="auto"/>
            <w:vAlign w:val="bottom"/>
          </w:tcPr>
          <w:p w14:paraId="58738439" w14:textId="77777777" w:rsidR="00922955" w:rsidRPr="00F27F63" w:rsidRDefault="00922955" w:rsidP="00E8310A">
            <w:pPr>
              <w:snapToGrid w:val="0"/>
              <w:spacing w:before="60" w:line="120" w:lineRule="exact"/>
              <w:ind w:right="227"/>
              <w:rPr>
                <w:rFonts w:ascii="Arial" w:hAnsi="Arial" w:cs="Arial"/>
                <w:b/>
                <w:color w:val="000000" w:themeColor="text1"/>
                <w:sz w:val="14"/>
                <w:szCs w:val="14"/>
              </w:rPr>
            </w:pPr>
          </w:p>
        </w:tc>
      </w:tr>
      <w:tr w:rsidR="00F27F63" w:rsidRPr="00F27F63" w14:paraId="0411E5D3" w14:textId="77777777" w:rsidTr="00922955">
        <w:trPr>
          <w:cantSplit/>
        </w:trPr>
        <w:tc>
          <w:tcPr>
            <w:tcW w:w="3144" w:type="dxa"/>
            <w:vMerge/>
            <w:shd w:val="clear" w:color="auto" w:fill="auto"/>
            <w:vAlign w:val="bottom"/>
          </w:tcPr>
          <w:p w14:paraId="56B4BB38" w14:textId="77777777" w:rsidR="00922955" w:rsidRPr="00F27F63" w:rsidRDefault="00922955" w:rsidP="00E8310A">
            <w:pPr>
              <w:snapToGrid w:val="0"/>
              <w:spacing w:before="60" w:line="120" w:lineRule="exact"/>
              <w:rPr>
                <w:rFonts w:ascii="Arial" w:hAnsi="Arial" w:cs="Arial"/>
                <w:b/>
                <w:color w:val="000000" w:themeColor="text1"/>
                <w:sz w:val="14"/>
              </w:rPr>
            </w:pPr>
          </w:p>
        </w:tc>
        <w:tc>
          <w:tcPr>
            <w:tcW w:w="616" w:type="dxa"/>
            <w:vMerge/>
            <w:tcBorders>
              <w:left w:val="single" w:sz="6" w:space="0" w:color="000000"/>
            </w:tcBorders>
            <w:shd w:val="clear" w:color="auto" w:fill="auto"/>
            <w:vAlign w:val="bottom"/>
          </w:tcPr>
          <w:p w14:paraId="6E7F36EC" w14:textId="77777777" w:rsidR="00922955" w:rsidRPr="00F27F63" w:rsidRDefault="00922955" w:rsidP="00E8310A">
            <w:pPr>
              <w:snapToGrid w:val="0"/>
              <w:spacing w:before="60" w:line="120" w:lineRule="exact"/>
              <w:ind w:right="227"/>
              <w:jc w:val="right"/>
              <w:rPr>
                <w:rFonts w:ascii="Arial" w:hAnsi="Arial" w:cs="Arial"/>
                <w:b/>
                <w:color w:val="000000" w:themeColor="text1"/>
                <w:sz w:val="14"/>
              </w:rPr>
            </w:pPr>
          </w:p>
        </w:tc>
        <w:tc>
          <w:tcPr>
            <w:tcW w:w="616" w:type="dxa"/>
            <w:vMerge/>
            <w:tcBorders>
              <w:left w:val="single" w:sz="6" w:space="0" w:color="000000"/>
            </w:tcBorders>
            <w:shd w:val="clear" w:color="auto" w:fill="auto"/>
          </w:tcPr>
          <w:p w14:paraId="216AE4F0" w14:textId="77777777" w:rsidR="00922955" w:rsidRPr="00F27F63" w:rsidRDefault="00922955" w:rsidP="00E8310A">
            <w:pPr>
              <w:snapToGrid w:val="0"/>
              <w:spacing w:before="60" w:line="120" w:lineRule="exact"/>
              <w:ind w:right="227"/>
              <w:jc w:val="right"/>
              <w:rPr>
                <w:rFonts w:ascii="Arial" w:hAnsi="Arial" w:cs="Arial"/>
                <w:b/>
                <w:color w:val="000000" w:themeColor="text1"/>
                <w:sz w:val="14"/>
              </w:rPr>
            </w:pPr>
          </w:p>
        </w:tc>
        <w:tc>
          <w:tcPr>
            <w:tcW w:w="616" w:type="dxa"/>
            <w:vMerge/>
            <w:tcBorders>
              <w:left w:val="single" w:sz="6" w:space="0" w:color="000000"/>
            </w:tcBorders>
          </w:tcPr>
          <w:p w14:paraId="45229E82" w14:textId="77777777" w:rsidR="00922955" w:rsidRPr="00F27F63" w:rsidRDefault="00922955" w:rsidP="00E8310A">
            <w:pPr>
              <w:tabs>
                <w:tab w:val="left" w:pos="6096"/>
              </w:tabs>
              <w:snapToGrid w:val="0"/>
              <w:spacing w:before="60" w:line="120" w:lineRule="exact"/>
              <w:ind w:right="227"/>
              <w:jc w:val="right"/>
              <w:rPr>
                <w:rFonts w:ascii="Arial" w:hAnsi="Arial" w:cs="Arial"/>
                <w:b/>
                <w:color w:val="000000" w:themeColor="text1"/>
                <w:sz w:val="14"/>
                <w:szCs w:val="24"/>
                <w:lang w:val="en-US"/>
              </w:rPr>
            </w:pPr>
          </w:p>
        </w:tc>
        <w:tc>
          <w:tcPr>
            <w:tcW w:w="616" w:type="dxa"/>
            <w:vMerge/>
            <w:tcBorders>
              <w:left w:val="single" w:sz="6" w:space="0" w:color="000000"/>
              <w:right w:val="single" w:sz="6" w:space="0" w:color="000000"/>
            </w:tcBorders>
          </w:tcPr>
          <w:p w14:paraId="78738FE0" w14:textId="72265F4A" w:rsidR="00922955" w:rsidRPr="00F27F63" w:rsidRDefault="00922955" w:rsidP="00E8310A">
            <w:pPr>
              <w:tabs>
                <w:tab w:val="left" w:pos="6096"/>
              </w:tabs>
              <w:snapToGrid w:val="0"/>
              <w:spacing w:before="60" w:line="120" w:lineRule="exact"/>
              <w:ind w:right="227"/>
              <w:jc w:val="right"/>
              <w:rPr>
                <w:rFonts w:ascii="Arial" w:hAnsi="Arial" w:cs="Arial"/>
                <w:b/>
                <w:color w:val="000000" w:themeColor="text1"/>
                <w:sz w:val="14"/>
                <w:szCs w:val="24"/>
                <w:lang w:val="en-US"/>
              </w:rPr>
            </w:pPr>
          </w:p>
        </w:tc>
        <w:tc>
          <w:tcPr>
            <w:tcW w:w="616" w:type="dxa"/>
            <w:tcBorders>
              <w:top w:val="single" w:sz="6" w:space="0" w:color="000000"/>
              <w:left w:val="single" w:sz="6" w:space="0" w:color="000000"/>
            </w:tcBorders>
            <w:shd w:val="clear" w:color="auto" w:fill="auto"/>
          </w:tcPr>
          <w:p w14:paraId="7727476D" w14:textId="77777777" w:rsidR="00922955" w:rsidRPr="00F27F63" w:rsidRDefault="00922955" w:rsidP="00E8310A">
            <w:pPr>
              <w:spacing w:before="20" w:after="20"/>
              <w:ind w:left="57"/>
              <w:rPr>
                <w:rFonts w:ascii="Arial" w:hAnsi="Arial" w:cs="Arial"/>
                <w:color w:val="000000" w:themeColor="text1"/>
                <w:sz w:val="12"/>
                <w:szCs w:val="12"/>
              </w:rPr>
            </w:pPr>
            <w:r w:rsidRPr="00F27F63">
              <w:rPr>
                <w:rFonts w:ascii="Arial" w:hAnsi="Arial" w:cs="Arial"/>
                <w:color w:val="000000" w:themeColor="text1"/>
                <w:spacing w:val="-2"/>
                <w:sz w:val="12"/>
                <w:szCs w:val="12"/>
              </w:rPr>
              <w:t xml:space="preserve">В </w:t>
            </w:r>
            <w:proofErr w:type="gramStart"/>
            <w:r w:rsidRPr="00F27F63">
              <w:rPr>
                <w:rFonts w:ascii="Arial" w:hAnsi="Arial" w:cs="Arial"/>
                <w:color w:val="000000" w:themeColor="text1"/>
                <w:spacing w:val="-2"/>
                <w:sz w:val="12"/>
                <w:szCs w:val="12"/>
              </w:rPr>
              <w:t>про-центах</w:t>
            </w:r>
            <w:proofErr w:type="gramEnd"/>
            <w:r w:rsidRPr="00F27F63">
              <w:rPr>
                <w:rFonts w:ascii="Arial" w:hAnsi="Arial" w:cs="Arial"/>
                <w:color w:val="000000" w:themeColor="text1"/>
                <w:spacing w:val="-2"/>
                <w:sz w:val="12"/>
                <w:szCs w:val="12"/>
              </w:rPr>
              <w:t xml:space="preserve"> </w:t>
            </w:r>
            <w:r w:rsidRPr="00F27F63">
              <w:rPr>
                <w:rFonts w:ascii="Arial" w:hAnsi="Arial" w:cs="Arial"/>
                <w:color w:val="000000" w:themeColor="text1"/>
                <w:spacing w:val="-2"/>
                <w:sz w:val="12"/>
                <w:szCs w:val="12"/>
              </w:rPr>
              <w:br/>
              <w:t>к итогу</w:t>
            </w:r>
          </w:p>
          <w:p w14:paraId="38EC15C9" w14:textId="77777777" w:rsidR="00922955" w:rsidRPr="00F27F63" w:rsidRDefault="00922955" w:rsidP="00E8310A">
            <w:pPr>
              <w:spacing w:before="20" w:after="20"/>
              <w:ind w:left="57"/>
              <w:rPr>
                <w:rFonts w:ascii="Arial" w:hAnsi="Arial" w:cs="Arial"/>
                <w:color w:val="000000" w:themeColor="text1"/>
                <w:sz w:val="12"/>
                <w:szCs w:val="12"/>
              </w:rPr>
            </w:pPr>
            <w:r w:rsidRPr="00F27F63">
              <w:rPr>
                <w:rFonts w:ascii="Arial" w:hAnsi="Arial" w:cs="Arial"/>
                <w:i/>
                <w:color w:val="000000" w:themeColor="text1"/>
                <w:spacing w:val="-2"/>
                <w:sz w:val="12"/>
                <w:szCs w:val="12"/>
                <w:lang w:val="en-US"/>
              </w:rPr>
              <w:t>Percent</w:t>
            </w:r>
            <w:r w:rsidRPr="00F27F63">
              <w:rPr>
                <w:rFonts w:ascii="Arial" w:hAnsi="Arial" w:cs="Arial"/>
                <w:i/>
                <w:color w:val="000000" w:themeColor="text1"/>
                <w:spacing w:val="-2"/>
                <w:sz w:val="12"/>
                <w:szCs w:val="12"/>
              </w:rPr>
              <w:t xml:space="preserve"> </w:t>
            </w:r>
            <w:r w:rsidRPr="00F27F63">
              <w:rPr>
                <w:rFonts w:ascii="Arial" w:hAnsi="Arial" w:cs="Arial"/>
                <w:i/>
                <w:color w:val="000000" w:themeColor="text1"/>
                <w:spacing w:val="-2"/>
                <w:sz w:val="12"/>
                <w:szCs w:val="12"/>
              </w:rPr>
              <w:br/>
            </w:r>
            <w:r w:rsidRPr="00F27F63">
              <w:rPr>
                <w:rFonts w:ascii="Arial" w:hAnsi="Arial" w:cs="Arial"/>
                <w:i/>
                <w:color w:val="000000" w:themeColor="text1"/>
                <w:spacing w:val="-2"/>
                <w:sz w:val="12"/>
                <w:szCs w:val="12"/>
                <w:lang w:val="en-US"/>
              </w:rPr>
              <w:t>of</w:t>
            </w:r>
            <w:r w:rsidRPr="00F27F63">
              <w:rPr>
                <w:rFonts w:ascii="Arial" w:hAnsi="Arial" w:cs="Arial"/>
                <w:i/>
                <w:color w:val="000000" w:themeColor="text1"/>
                <w:spacing w:val="-2"/>
                <w:sz w:val="12"/>
                <w:szCs w:val="12"/>
              </w:rPr>
              <w:t xml:space="preserve"> </w:t>
            </w:r>
            <w:r w:rsidRPr="00F27F63">
              <w:rPr>
                <w:rFonts w:ascii="Arial" w:hAnsi="Arial" w:cs="Arial"/>
                <w:i/>
                <w:color w:val="000000" w:themeColor="text1"/>
                <w:spacing w:val="-2"/>
                <w:sz w:val="12"/>
                <w:szCs w:val="12"/>
                <w:lang w:val="en-US"/>
              </w:rPr>
              <w:t>total</w:t>
            </w:r>
          </w:p>
        </w:tc>
        <w:tc>
          <w:tcPr>
            <w:tcW w:w="728" w:type="dxa"/>
            <w:tcBorders>
              <w:top w:val="single" w:sz="6" w:space="0" w:color="000000"/>
              <w:left w:val="single" w:sz="6" w:space="0" w:color="000000"/>
            </w:tcBorders>
            <w:shd w:val="clear" w:color="auto" w:fill="auto"/>
          </w:tcPr>
          <w:p w14:paraId="540C9D28" w14:textId="77777777" w:rsidR="00922955" w:rsidRPr="00F27F63" w:rsidRDefault="00922955" w:rsidP="00E8310A">
            <w:pPr>
              <w:spacing w:before="20" w:after="20"/>
              <w:ind w:left="57"/>
              <w:rPr>
                <w:rFonts w:ascii="Arial" w:hAnsi="Arial" w:cs="Arial"/>
                <w:color w:val="000000" w:themeColor="text1"/>
                <w:sz w:val="12"/>
                <w:szCs w:val="12"/>
              </w:rPr>
            </w:pPr>
            <w:proofErr w:type="gramStart"/>
            <w:r w:rsidRPr="00F27F63">
              <w:rPr>
                <w:rFonts w:ascii="Arial" w:hAnsi="Arial" w:cs="Arial"/>
                <w:color w:val="000000" w:themeColor="text1"/>
                <w:sz w:val="12"/>
                <w:szCs w:val="12"/>
              </w:rPr>
              <w:t>Млрд</w:t>
            </w:r>
            <w:proofErr w:type="gramEnd"/>
            <w:r w:rsidRPr="00F27F63">
              <w:rPr>
                <w:rFonts w:ascii="Arial" w:hAnsi="Arial" w:cs="Arial"/>
                <w:color w:val="000000" w:themeColor="text1"/>
                <w:sz w:val="12"/>
                <w:szCs w:val="12"/>
              </w:rPr>
              <w:br/>
              <w:t>руб.</w:t>
            </w:r>
            <w:r w:rsidRPr="00F27F63">
              <w:rPr>
                <w:rFonts w:ascii="Arial" w:hAnsi="Arial" w:cs="Arial"/>
                <w:color w:val="000000" w:themeColor="text1"/>
                <w:sz w:val="12"/>
                <w:szCs w:val="12"/>
              </w:rPr>
              <w:br/>
            </w:r>
          </w:p>
          <w:p w14:paraId="02F5D8E8" w14:textId="77777777" w:rsidR="00922955" w:rsidRPr="00F27F63" w:rsidRDefault="00922955" w:rsidP="00E8310A">
            <w:pPr>
              <w:spacing w:before="20" w:after="20"/>
              <w:ind w:left="57"/>
              <w:rPr>
                <w:rFonts w:ascii="Arial" w:hAnsi="Arial" w:cs="Arial"/>
                <w:color w:val="000000" w:themeColor="text1"/>
                <w:sz w:val="12"/>
                <w:szCs w:val="12"/>
              </w:rPr>
            </w:pPr>
            <w:proofErr w:type="spellStart"/>
            <w:r w:rsidRPr="00F27F63">
              <w:rPr>
                <w:rFonts w:ascii="Arial" w:hAnsi="Arial" w:cs="Arial"/>
                <w:i/>
                <w:color w:val="000000" w:themeColor="text1"/>
                <w:sz w:val="12"/>
                <w:szCs w:val="12"/>
                <w:lang w:val="en-US"/>
              </w:rPr>
              <w:t>Bln</w:t>
            </w:r>
            <w:proofErr w:type="spellEnd"/>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rPr>
              <w:br/>
            </w:r>
            <w:proofErr w:type="spellStart"/>
            <w:r w:rsidRPr="00F27F63">
              <w:rPr>
                <w:rFonts w:ascii="Arial" w:hAnsi="Arial" w:cs="Arial"/>
                <w:i/>
                <w:color w:val="000000" w:themeColor="text1"/>
                <w:sz w:val="12"/>
                <w:szCs w:val="12"/>
                <w:lang w:val="en-US"/>
              </w:rPr>
              <w:t>roubles</w:t>
            </w:r>
            <w:proofErr w:type="spellEnd"/>
          </w:p>
        </w:tc>
        <w:tc>
          <w:tcPr>
            <w:tcW w:w="2969" w:type="dxa"/>
            <w:vMerge/>
            <w:tcBorders>
              <w:left w:val="single" w:sz="6" w:space="0" w:color="000000"/>
            </w:tcBorders>
            <w:shd w:val="clear" w:color="auto" w:fill="auto"/>
            <w:vAlign w:val="bottom"/>
          </w:tcPr>
          <w:p w14:paraId="2C8EF9CD" w14:textId="77777777" w:rsidR="00922955" w:rsidRPr="00F27F63" w:rsidRDefault="00922955" w:rsidP="00E8310A">
            <w:pPr>
              <w:snapToGrid w:val="0"/>
              <w:spacing w:before="60" w:line="120" w:lineRule="exact"/>
              <w:ind w:right="227"/>
              <w:rPr>
                <w:rFonts w:ascii="Arial" w:hAnsi="Arial" w:cs="Arial"/>
                <w:b/>
                <w:i/>
                <w:color w:val="000000" w:themeColor="text1"/>
                <w:spacing w:val="-2"/>
                <w:sz w:val="14"/>
              </w:rPr>
            </w:pPr>
          </w:p>
        </w:tc>
      </w:tr>
      <w:tr w:rsidR="009A028B" w:rsidRPr="00F27F63" w14:paraId="3A6706DB" w14:textId="77777777" w:rsidTr="00DD44BE">
        <w:tblPrEx>
          <w:tblCellMar>
            <w:left w:w="57" w:type="dxa"/>
          </w:tblCellMar>
        </w:tblPrEx>
        <w:trPr>
          <w:cantSplit/>
        </w:trPr>
        <w:tc>
          <w:tcPr>
            <w:tcW w:w="3144" w:type="dxa"/>
            <w:tcBorders>
              <w:top w:val="single" w:sz="6" w:space="0" w:color="000000"/>
            </w:tcBorders>
            <w:shd w:val="clear" w:color="auto" w:fill="auto"/>
            <w:vAlign w:val="bottom"/>
          </w:tcPr>
          <w:p w14:paraId="3DAA8A8C" w14:textId="77777777" w:rsidR="009A028B" w:rsidRPr="00F27F63" w:rsidRDefault="009A028B" w:rsidP="00D10E1C">
            <w:pPr>
              <w:spacing w:before="16" w:line="140" w:lineRule="exact"/>
              <w:rPr>
                <w:rFonts w:ascii="Arial" w:hAnsi="Arial" w:cs="Arial"/>
                <w:color w:val="000000" w:themeColor="text1"/>
                <w:sz w:val="14"/>
                <w:szCs w:val="14"/>
              </w:rPr>
            </w:pPr>
            <w:r w:rsidRPr="00F27F63">
              <w:rPr>
                <w:rFonts w:ascii="Arial" w:hAnsi="Arial" w:cs="Arial"/>
                <w:b/>
                <w:color w:val="000000" w:themeColor="text1"/>
                <w:sz w:val="14"/>
                <w:szCs w:val="14"/>
              </w:rPr>
              <w:t>Все товары</w:t>
            </w:r>
          </w:p>
        </w:tc>
        <w:tc>
          <w:tcPr>
            <w:tcW w:w="616" w:type="dxa"/>
            <w:tcBorders>
              <w:top w:val="single" w:sz="6" w:space="0" w:color="000000"/>
              <w:left w:val="single" w:sz="6" w:space="0" w:color="000000"/>
            </w:tcBorders>
            <w:shd w:val="clear" w:color="auto" w:fill="auto"/>
            <w:vAlign w:val="bottom"/>
          </w:tcPr>
          <w:p w14:paraId="5291EDDB" w14:textId="77777777" w:rsidR="009A028B" w:rsidRPr="00F27F63" w:rsidRDefault="009A028B" w:rsidP="00D10E1C">
            <w:pPr>
              <w:spacing w:before="16" w:line="140" w:lineRule="exact"/>
              <w:ind w:right="170"/>
              <w:jc w:val="right"/>
              <w:rPr>
                <w:rFonts w:ascii="Arial" w:hAnsi="Arial" w:cs="Arial"/>
                <w:color w:val="000000" w:themeColor="text1"/>
                <w:sz w:val="14"/>
                <w:szCs w:val="14"/>
              </w:rPr>
            </w:pPr>
            <w:r w:rsidRPr="00F27F63">
              <w:rPr>
                <w:rFonts w:ascii="Arial" w:hAnsi="Arial" w:cs="Arial"/>
                <w:b/>
                <w:color w:val="000000" w:themeColor="text1"/>
                <w:sz w:val="14"/>
                <w:szCs w:val="14"/>
              </w:rPr>
              <w:t>100</w:t>
            </w:r>
          </w:p>
        </w:tc>
        <w:tc>
          <w:tcPr>
            <w:tcW w:w="616" w:type="dxa"/>
            <w:tcBorders>
              <w:top w:val="single" w:sz="6" w:space="0" w:color="000000"/>
              <w:left w:val="single" w:sz="6" w:space="0" w:color="000000"/>
            </w:tcBorders>
            <w:shd w:val="clear" w:color="auto" w:fill="auto"/>
            <w:vAlign w:val="bottom"/>
          </w:tcPr>
          <w:p w14:paraId="435ED1F6" w14:textId="77777777" w:rsidR="009A028B" w:rsidRPr="00F27F63" w:rsidRDefault="009A028B" w:rsidP="00D10E1C">
            <w:pPr>
              <w:spacing w:before="16" w:line="140" w:lineRule="exact"/>
              <w:ind w:right="170"/>
              <w:jc w:val="right"/>
              <w:rPr>
                <w:rFonts w:ascii="Arial" w:hAnsi="Arial" w:cs="Arial"/>
                <w:color w:val="000000" w:themeColor="text1"/>
                <w:sz w:val="14"/>
                <w:szCs w:val="14"/>
              </w:rPr>
            </w:pPr>
            <w:r w:rsidRPr="00F27F63">
              <w:rPr>
                <w:rFonts w:ascii="Arial" w:hAnsi="Arial" w:cs="Arial"/>
                <w:b/>
                <w:color w:val="000000" w:themeColor="text1"/>
                <w:sz w:val="14"/>
                <w:szCs w:val="14"/>
              </w:rPr>
              <w:t>100</w:t>
            </w:r>
          </w:p>
        </w:tc>
        <w:tc>
          <w:tcPr>
            <w:tcW w:w="616" w:type="dxa"/>
            <w:tcBorders>
              <w:top w:val="single" w:sz="6" w:space="0" w:color="000000"/>
              <w:left w:val="single" w:sz="6" w:space="0" w:color="000000"/>
            </w:tcBorders>
            <w:vAlign w:val="bottom"/>
          </w:tcPr>
          <w:p w14:paraId="786BED6F" w14:textId="6A029FAE" w:rsidR="009A028B" w:rsidRPr="009A028B" w:rsidRDefault="009A028B" w:rsidP="00774C77">
            <w:pPr>
              <w:spacing w:before="16" w:line="140" w:lineRule="exact"/>
              <w:ind w:right="113"/>
              <w:jc w:val="right"/>
              <w:rPr>
                <w:rFonts w:ascii="Arial" w:hAnsi="Arial" w:cs="Arial"/>
                <w:b/>
                <w:sz w:val="14"/>
                <w:szCs w:val="14"/>
              </w:rPr>
            </w:pPr>
            <w:r w:rsidRPr="009A028B">
              <w:rPr>
                <w:rFonts w:ascii="Arial" w:hAnsi="Arial" w:cs="Arial"/>
                <w:b/>
                <w:sz w:val="14"/>
                <w:szCs w:val="14"/>
              </w:rPr>
              <w:t>100</w:t>
            </w:r>
          </w:p>
        </w:tc>
        <w:tc>
          <w:tcPr>
            <w:tcW w:w="616" w:type="dxa"/>
            <w:tcBorders>
              <w:top w:val="single" w:sz="6" w:space="0" w:color="000000"/>
              <w:left w:val="single" w:sz="6" w:space="0" w:color="000000"/>
              <w:right w:val="single" w:sz="6" w:space="0" w:color="000000"/>
            </w:tcBorders>
            <w:vAlign w:val="bottom"/>
          </w:tcPr>
          <w:p w14:paraId="301EED2C" w14:textId="0CAB3CA3" w:rsidR="009A028B" w:rsidRPr="009A028B" w:rsidRDefault="009A028B" w:rsidP="00774C77">
            <w:pPr>
              <w:spacing w:before="16" w:line="140" w:lineRule="exact"/>
              <w:ind w:right="113"/>
              <w:jc w:val="right"/>
              <w:rPr>
                <w:rFonts w:ascii="Arial" w:hAnsi="Arial" w:cs="Arial"/>
                <w:sz w:val="14"/>
                <w:szCs w:val="14"/>
              </w:rPr>
            </w:pPr>
            <w:r w:rsidRPr="009A028B">
              <w:rPr>
                <w:rFonts w:ascii="Arial" w:hAnsi="Arial" w:cs="Arial"/>
                <w:b/>
                <w:sz w:val="14"/>
                <w:szCs w:val="14"/>
                <w:lang w:val="en-US"/>
              </w:rPr>
              <w:t>100</w:t>
            </w:r>
          </w:p>
        </w:tc>
        <w:tc>
          <w:tcPr>
            <w:tcW w:w="616" w:type="dxa"/>
            <w:tcBorders>
              <w:top w:val="single" w:sz="6" w:space="0" w:color="000000"/>
              <w:left w:val="single" w:sz="6" w:space="0" w:color="000000"/>
            </w:tcBorders>
            <w:shd w:val="clear" w:color="auto" w:fill="auto"/>
            <w:vAlign w:val="bottom"/>
          </w:tcPr>
          <w:p w14:paraId="412FF5C2" w14:textId="1BEE564E" w:rsidR="009A028B" w:rsidRPr="009A028B" w:rsidRDefault="009A028B" w:rsidP="00D10E1C">
            <w:pPr>
              <w:spacing w:before="16" w:line="140" w:lineRule="exact"/>
              <w:ind w:right="113"/>
              <w:jc w:val="right"/>
              <w:rPr>
                <w:rFonts w:ascii="Arial" w:hAnsi="Arial" w:cs="Arial"/>
                <w:b/>
                <w:sz w:val="14"/>
                <w:szCs w:val="14"/>
              </w:rPr>
            </w:pPr>
            <w:r w:rsidRPr="009A028B">
              <w:rPr>
                <w:rFonts w:ascii="Arial" w:hAnsi="Arial" w:cs="Arial"/>
                <w:b/>
                <w:sz w:val="14"/>
                <w:szCs w:val="14"/>
                <w:lang w:val="en-US"/>
              </w:rPr>
              <w:t>100</w:t>
            </w:r>
          </w:p>
        </w:tc>
        <w:tc>
          <w:tcPr>
            <w:tcW w:w="728" w:type="dxa"/>
            <w:tcBorders>
              <w:top w:val="single" w:sz="6" w:space="0" w:color="000000"/>
              <w:left w:val="single" w:sz="6" w:space="0" w:color="000000"/>
            </w:tcBorders>
            <w:shd w:val="clear" w:color="auto" w:fill="auto"/>
            <w:vAlign w:val="bottom"/>
          </w:tcPr>
          <w:p w14:paraId="67F3FD7F" w14:textId="21719ED1" w:rsidR="009A028B" w:rsidRPr="009A028B" w:rsidRDefault="009A028B" w:rsidP="00162E8A">
            <w:pPr>
              <w:spacing w:before="16" w:line="140" w:lineRule="exact"/>
              <w:ind w:right="113"/>
              <w:jc w:val="right"/>
              <w:rPr>
                <w:rFonts w:ascii="Arial" w:hAnsi="Arial" w:cs="Arial"/>
                <w:b/>
                <w:sz w:val="14"/>
                <w:szCs w:val="14"/>
              </w:rPr>
            </w:pPr>
            <w:r w:rsidRPr="009A028B">
              <w:rPr>
                <w:rFonts w:ascii="Arial" w:hAnsi="Arial" w:cs="Arial"/>
                <w:b/>
                <w:sz w:val="14"/>
                <w:szCs w:val="14"/>
              </w:rPr>
              <w:t>55 791,4</w:t>
            </w:r>
          </w:p>
        </w:tc>
        <w:tc>
          <w:tcPr>
            <w:tcW w:w="2969" w:type="dxa"/>
            <w:tcBorders>
              <w:top w:val="single" w:sz="6" w:space="0" w:color="000000"/>
              <w:left w:val="single" w:sz="6" w:space="0" w:color="000000"/>
            </w:tcBorders>
            <w:shd w:val="clear" w:color="auto" w:fill="auto"/>
            <w:vAlign w:val="bottom"/>
          </w:tcPr>
          <w:p w14:paraId="1650F22B" w14:textId="77777777" w:rsidR="009A028B" w:rsidRPr="00F27F63" w:rsidRDefault="009A028B" w:rsidP="00D10E1C">
            <w:pPr>
              <w:spacing w:before="16" w:line="140" w:lineRule="exact"/>
              <w:rPr>
                <w:rFonts w:ascii="Arial" w:hAnsi="Arial" w:cs="Arial"/>
                <w:i/>
                <w:color w:val="000000" w:themeColor="text1"/>
                <w:sz w:val="14"/>
                <w:szCs w:val="14"/>
              </w:rPr>
            </w:pPr>
            <w:r w:rsidRPr="00F27F63">
              <w:rPr>
                <w:rFonts w:ascii="Arial" w:hAnsi="Arial" w:cs="Arial"/>
                <w:b/>
                <w:i/>
                <w:color w:val="000000" w:themeColor="text1"/>
                <w:sz w:val="14"/>
                <w:szCs w:val="14"/>
                <w:lang w:val="en-US"/>
              </w:rPr>
              <w:t>All</w:t>
            </w:r>
            <w:r w:rsidRPr="00F27F63">
              <w:rPr>
                <w:rFonts w:ascii="Arial" w:hAnsi="Arial" w:cs="Arial"/>
                <w:b/>
                <w:i/>
                <w:color w:val="000000" w:themeColor="text1"/>
                <w:sz w:val="14"/>
                <w:szCs w:val="14"/>
              </w:rPr>
              <w:t xml:space="preserve"> </w:t>
            </w:r>
            <w:r w:rsidRPr="00F27F63">
              <w:rPr>
                <w:rFonts w:ascii="Arial" w:hAnsi="Arial" w:cs="Arial"/>
                <w:b/>
                <w:i/>
                <w:color w:val="000000" w:themeColor="text1"/>
                <w:sz w:val="14"/>
                <w:szCs w:val="14"/>
                <w:lang w:val="en-US"/>
              </w:rPr>
              <w:t>goods</w:t>
            </w:r>
          </w:p>
        </w:tc>
      </w:tr>
      <w:tr w:rsidR="009A028B" w:rsidRPr="00451F66" w14:paraId="7E91CC58" w14:textId="77777777" w:rsidTr="00DD44BE">
        <w:tblPrEx>
          <w:tblCellMar>
            <w:left w:w="57" w:type="dxa"/>
          </w:tblCellMar>
        </w:tblPrEx>
        <w:trPr>
          <w:cantSplit/>
        </w:trPr>
        <w:tc>
          <w:tcPr>
            <w:tcW w:w="3144" w:type="dxa"/>
            <w:shd w:val="clear" w:color="auto" w:fill="auto"/>
            <w:vAlign w:val="bottom"/>
          </w:tcPr>
          <w:p w14:paraId="1D7ED1FB" w14:textId="77777777" w:rsidR="009A028B" w:rsidRPr="00F27F63" w:rsidRDefault="009A028B" w:rsidP="00D10E1C">
            <w:pPr>
              <w:spacing w:before="16" w:line="140" w:lineRule="exact"/>
              <w:ind w:left="57"/>
              <w:rPr>
                <w:rFonts w:ascii="Arial" w:hAnsi="Arial" w:cs="Arial"/>
                <w:color w:val="000000" w:themeColor="text1"/>
                <w:sz w:val="14"/>
                <w:szCs w:val="14"/>
              </w:rPr>
            </w:pPr>
            <w:r w:rsidRPr="00F27F63">
              <w:rPr>
                <w:rFonts w:ascii="Arial" w:hAnsi="Arial" w:cs="Arial"/>
                <w:b/>
                <w:color w:val="000000" w:themeColor="text1"/>
                <w:sz w:val="14"/>
                <w:szCs w:val="14"/>
              </w:rPr>
              <w:t xml:space="preserve">Пищевые продукты, включая напитки, </w:t>
            </w:r>
            <w:r w:rsidRPr="00F27F63">
              <w:rPr>
                <w:rFonts w:ascii="Arial" w:hAnsi="Arial" w:cs="Arial"/>
                <w:b/>
                <w:color w:val="000000" w:themeColor="text1"/>
                <w:sz w:val="14"/>
                <w:szCs w:val="14"/>
              </w:rPr>
              <w:br/>
              <w:t>и табачные изделия</w:t>
            </w:r>
            <w:proofErr w:type="gramStart"/>
            <w:r w:rsidRPr="00F27F63">
              <w:rPr>
                <w:rFonts w:ascii="Arial" w:hAnsi="Arial" w:cs="Arial"/>
                <w:b/>
                <w:color w:val="000000" w:themeColor="text1"/>
                <w:sz w:val="14"/>
                <w:szCs w:val="14"/>
                <w:vertAlign w:val="superscript"/>
              </w:rPr>
              <w:t>1</w:t>
            </w:r>
            <w:proofErr w:type="gramEnd"/>
            <w:r w:rsidRPr="00F27F63">
              <w:rPr>
                <w:rFonts w:ascii="Arial" w:hAnsi="Arial" w:cs="Arial"/>
                <w:b/>
                <w:color w:val="000000" w:themeColor="text1"/>
                <w:sz w:val="14"/>
                <w:szCs w:val="14"/>
                <w:vertAlign w:val="superscript"/>
              </w:rPr>
              <w:t>)</w:t>
            </w:r>
          </w:p>
        </w:tc>
        <w:tc>
          <w:tcPr>
            <w:tcW w:w="616" w:type="dxa"/>
            <w:tcBorders>
              <w:left w:val="single" w:sz="6" w:space="0" w:color="000000"/>
            </w:tcBorders>
            <w:shd w:val="clear" w:color="auto" w:fill="auto"/>
            <w:vAlign w:val="bottom"/>
          </w:tcPr>
          <w:p w14:paraId="254A5C88" w14:textId="77777777" w:rsidR="009A028B" w:rsidRPr="00F27F63" w:rsidRDefault="009A028B" w:rsidP="00D10E1C">
            <w:pPr>
              <w:spacing w:before="16" w:line="140" w:lineRule="exact"/>
              <w:ind w:right="170"/>
              <w:jc w:val="right"/>
              <w:rPr>
                <w:rFonts w:ascii="Arial" w:hAnsi="Arial" w:cs="Arial"/>
                <w:color w:val="000000" w:themeColor="text1"/>
                <w:sz w:val="14"/>
                <w:szCs w:val="14"/>
              </w:rPr>
            </w:pPr>
            <w:r w:rsidRPr="00F27F63">
              <w:rPr>
                <w:rFonts w:ascii="Arial" w:hAnsi="Arial" w:cs="Arial"/>
                <w:b/>
                <w:color w:val="000000" w:themeColor="text1"/>
                <w:sz w:val="14"/>
                <w:szCs w:val="14"/>
              </w:rPr>
              <w:t>46,5</w:t>
            </w:r>
          </w:p>
        </w:tc>
        <w:tc>
          <w:tcPr>
            <w:tcW w:w="616" w:type="dxa"/>
            <w:tcBorders>
              <w:left w:val="single" w:sz="6" w:space="0" w:color="000000"/>
            </w:tcBorders>
            <w:shd w:val="clear" w:color="auto" w:fill="auto"/>
            <w:vAlign w:val="bottom"/>
          </w:tcPr>
          <w:p w14:paraId="30CC98C9" w14:textId="77777777" w:rsidR="009A028B" w:rsidRPr="00F27F63" w:rsidRDefault="009A028B" w:rsidP="00D10E1C">
            <w:pPr>
              <w:spacing w:before="16" w:line="140" w:lineRule="exact"/>
              <w:ind w:right="170"/>
              <w:jc w:val="right"/>
              <w:rPr>
                <w:rFonts w:ascii="Arial" w:hAnsi="Arial" w:cs="Arial"/>
                <w:color w:val="000000" w:themeColor="text1"/>
                <w:sz w:val="14"/>
                <w:szCs w:val="14"/>
              </w:rPr>
            </w:pPr>
            <w:r w:rsidRPr="00F27F63">
              <w:rPr>
                <w:rFonts w:ascii="Arial" w:hAnsi="Arial" w:cs="Arial"/>
                <w:b/>
                <w:color w:val="000000" w:themeColor="text1"/>
                <w:sz w:val="14"/>
                <w:szCs w:val="14"/>
              </w:rPr>
              <w:t>48,5</w:t>
            </w:r>
          </w:p>
        </w:tc>
        <w:tc>
          <w:tcPr>
            <w:tcW w:w="616" w:type="dxa"/>
            <w:tcBorders>
              <w:left w:val="single" w:sz="6" w:space="0" w:color="000000"/>
            </w:tcBorders>
            <w:vAlign w:val="bottom"/>
          </w:tcPr>
          <w:p w14:paraId="68FD37E8" w14:textId="73DC67DF" w:rsidR="009A028B" w:rsidRPr="009A028B" w:rsidRDefault="009A028B" w:rsidP="00774C77">
            <w:pPr>
              <w:spacing w:before="16"/>
              <w:ind w:right="113"/>
              <w:jc w:val="right"/>
              <w:rPr>
                <w:rFonts w:ascii="Arial" w:hAnsi="Arial" w:cs="Arial"/>
                <w:b/>
                <w:sz w:val="14"/>
                <w:szCs w:val="14"/>
              </w:rPr>
            </w:pPr>
            <w:r w:rsidRPr="009A028B">
              <w:rPr>
                <w:rFonts w:ascii="Arial" w:hAnsi="Arial" w:cs="Arial"/>
                <w:b/>
                <w:sz w:val="14"/>
                <w:szCs w:val="14"/>
              </w:rPr>
              <w:t>49,4</w:t>
            </w:r>
          </w:p>
        </w:tc>
        <w:tc>
          <w:tcPr>
            <w:tcW w:w="616" w:type="dxa"/>
            <w:tcBorders>
              <w:left w:val="single" w:sz="6" w:space="0" w:color="000000"/>
              <w:right w:val="single" w:sz="6" w:space="0" w:color="000000"/>
            </w:tcBorders>
            <w:vAlign w:val="bottom"/>
          </w:tcPr>
          <w:p w14:paraId="1DE88B71" w14:textId="1EE67F69" w:rsidR="009A028B" w:rsidRPr="009A028B" w:rsidRDefault="009A028B" w:rsidP="00774C77">
            <w:pPr>
              <w:spacing w:before="16"/>
              <w:ind w:right="113"/>
              <w:jc w:val="right"/>
              <w:rPr>
                <w:rFonts w:ascii="Arial" w:hAnsi="Arial" w:cs="Arial"/>
                <w:b/>
                <w:sz w:val="14"/>
                <w:szCs w:val="14"/>
              </w:rPr>
            </w:pPr>
            <w:r w:rsidRPr="009A028B">
              <w:rPr>
                <w:rFonts w:ascii="Arial" w:hAnsi="Arial" w:cs="Arial"/>
                <w:b/>
                <w:sz w:val="14"/>
                <w:szCs w:val="14"/>
              </w:rPr>
              <w:t>47,8</w:t>
            </w:r>
          </w:p>
        </w:tc>
        <w:tc>
          <w:tcPr>
            <w:tcW w:w="616" w:type="dxa"/>
            <w:tcBorders>
              <w:left w:val="single" w:sz="6" w:space="0" w:color="000000"/>
            </w:tcBorders>
            <w:shd w:val="clear" w:color="auto" w:fill="auto"/>
            <w:vAlign w:val="bottom"/>
          </w:tcPr>
          <w:p w14:paraId="3ED0D3EA" w14:textId="0BB29D90" w:rsidR="009A028B" w:rsidRPr="009A028B" w:rsidRDefault="009A028B" w:rsidP="00D10E1C">
            <w:pPr>
              <w:spacing w:before="16"/>
              <w:ind w:right="113"/>
              <w:jc w:val="right"/>
              <w:rPr>
                <w:rFonts w:ascii="Arial" w:hAnsi="Arial" w:cs="Arial"/>
                <w:b/>
                <w:sz w:val="14"/>
                <w:szCs w:val="14"/>
              </w:rPr>
            </w:pPr>
            <w:r w:rsidRPr="009A028B">
              <w:rPr>
                <w:rFonts w:ascii="Arial" w:hAnsi="Arial" w:cs="Arial"/>
                <w:b/>
                <w:sz w:val="14"/>
                <w:szCs w:val="14"/>
              </w:rPr>
              <w:t>47,3</w:t>
            </w:r>
          </w:p>
        </w:tc>
        <w:tc>
          <w:tcPr>
            <w:tcW w:w="728" w:type="dxa"/>
            <w:tcBorders>
              <w:left w:val="single" w:sz="6" w:space="0" w:color="000000"/>
            </w:tcBorders>
            <w:shd w:val="clear" w:color="auto" w:fill="auto"/>
            <w:vAlign w:val="bottom"/>
          </w:tcPr>
          <w:p w14:paraId="6C5E9D89" w14:textId="5E535C8D" w:rsidR="009A028B" w:rsidRPr="009A028B" w:rsidRDefault="009A028B" w:rsidP="00DC314A">
            <w:pPr>
              <w:spacing w:before="16" w:line="140" w:lineRule="exact"/>
              <w:ind w:right="113"/>
              <w:jc w:val="right"/>
              <w:rPr>
                <w:rFonts w:ascii="Arial" w:hAnsi="Arial" w:cs="Arial"/>
                <w:b/>
                <w:sz w:val="14"/>
                <w:szCs w:val="14"/>
              </w:rPr>
            </w:pPr>
            <w:r w:rsidRPr="009A028B">
              <w:rPr>
                <w:rFonts w:ascii="Arial" w:hAnsi="Arial" w:cs="Arial"/>
                <w:b/>
                <w:sz w:val="14"/>
                <w:szCs w:val="14"/>
              </w:rPr>
              <w:t>26 410,0</w:t>
            </w:r>
          </w:p>
        </w:tc>
        <w:tc>
          <w:tcPr>
            <w:tcW w:w="2969" w:type="dxa"/>
            <w:tcBorders>
              <w:left w:val="single" w:sz="6" w:space="0" w:color="000000"/>
            </w:tcBorders>
            <w:shd w:val="clear" w:color="auto" w:fill="auto"/>
            <w:vAlign w:val="bottom"/>
          </w:tcPr>
          <w:p w14:paraId="04CE6F55" w14:textId="19BBC65F" w:rsidR="009A028B" w:rsidRPr="00F27F63" w:rsidRDefault="009A028B" w:rsidP="00380C9D">
            <w:pPr>
              <w:spacing w:before="16" w:line="140" w:lineRule="exact"/>
              <w:ind w:left="57"/>
              <w:rPr>
                <w:rFonts w:ascii="Arial" w:hAnsi="Arial" w:cs="Arial"/>
                <w:i/>
                <w:color w:val="000000" w:themeColor="text1"/>
                <w:sz w:val="14"/>
                <w:szCs w:val="14"/>
                <w:lang w:val="en-US"/>
              </w:rPr>
            </w:pPr>
            <w:r w:rsidRPr="00F27F63">
              <w:rPr>
                <w:rFonts w:ascii="Arial" w:hAnsi="Arial" w:cs="Arial"/>
                <w:b/>
                <w:i/>
                <w:color w:val="000000" w:themeColor="text1"/>
                <w:sz w:val="14"/>
                <w:szCs w:val="14"/>
                <w:lang w:val="en-US"/>
              </w:rPr>
              <w:t xml:space="preserve">Food products, including beverages, </w:t>
            </w:r>
            <w:r w:rsidRPr="00F27F63">
              <w:rPr>
                <w:rFonts w:ascii="Arial" w:hAnsi="Arial" w:cs="Arial"/>
                <w:b/>
                <w:i/>
                <w:color w:val="000000" w:themeColor="text1"/>
                <w:sz w:val="14"/>
                <w:szCs w:val="14"/>
                <w:lang w:val="en-US"/>
              </w:rPr>
              <w:br/>
              <w:t>and tobacco</w:t>
            </w:r>
            <w:r w:rsidRPr="00F27F63">
              <w:rPr>
                <w:rFonts w:ascii="Arial" w:hAnsi="Arial" w:cs="Arial"/>
                <w:b/>
                <w:i/>
                <w:color w:val="000000" w:themeColor="text1"/>
                <w:sz w:val="14"/>
                <w:szCs w:val="14"/>
                <w:vertAlign w:val="superscript"/>
                <w:lang w:val="en-US"/>
              </w:rPr>
              <w:t>1)</w:t>
            </w:r>
          </w:p>
        </w:tc>
      </w:tr>
      <w:tr w:rsidR="007C1689" w:rsidRPr="00F27F63" w14:paraId="41FBA0B2" w14:textId="77777777" w:rsidTr="00DD44BE">
        <w:tblPrEx>
          <w:tblCellMar>
            <w:left w:w="57" w:type="dxa"/>
          </w:tblCellMar>
        </w:tblPrEx>
        <w:trPr>
          <w:cantSplit/>
        </w:trPr>
        <w:tc>
          <w:tcPr>
            <w:tcW w:w="3144" w:type="dxa"/>
            <w:shd w:val="clear" w:color="auto" w:fill="auto"/>
            <w:vAlign w:val="bottom"/>
          </w:tcPr>
          <w:p w14:paraId="3A593C36"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Мясо животных и домашней птицы</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616" w:type="dxa"/>
            <w:tcBorders>
              <w:left w:val="single" w:sz="6" w:space="0" w:color="000000"/>
            </w:tcBorders>
            <w:shd w:val="clear" w:color="auto" w:fill="auto"/>
            <w:vAlign w:val="bottom"/>
          </w:tcPr>
          <w:p w14:paraId="0C67C15B"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lang w:val="en-US"/>
              </w:rPr>
              <w:t>4,2</w:t>
            </w:r>
          </w:p>
        </w:tc>
        <w:tc>
          <w:tcPr>
            <w:tcW w:w="616" w:type="dxa"/>
            <w:tcBorders>
              <w:left w:val="single" w:sz="6" w:space="0" w:color="000000"/>
            </w:tcBorders>
            <w:shd w:val="clear" w:color="auto" w:fill="auto"/>
            <w:vAlign w:val="bottom"/>
          </w:tcPr>
          <w:p w14:paraId="03717C74"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lang w:val="en-US"/>
              </w:rPr>
              <w:t>3,7</w:t>
            </w:r>
          </w:p>
        </w:tc>
        <w:tc>
          <w:tcPr>
            <w:tcW w:w="616" w:type="dxa"/>
            <w:tcBorders>
              <w:left w:val="single" w:sz="6" w:space="0" w:color="000000"/>
            </w:tcBorders>
            <w:vAlign w:val="bottom"/>
          </w:tcPr>
          <w:p w14:paraId="7BAF2D35" w14:textId="33C69EE3"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3,2</w:t>
            </w:r>
          </w:p>
        </w:tc>
        <w:tc>
          <w:tcPr>
            <w:tcW w:w="616" w:type="dxa"/>
            <w:tcBorders>
              <w:left w:val="single" w:sz="6" w:space="0" w:color="000000"/>
              <w:right w:val="single" w:sz="6" w:space="0" w:color="000000"/>
            </w:tcBorders>
            <w:vAlign w:val="bottom"/>
          </w:tcPr>
          <w:p w14:paraId="6F26A16D" w14:textId="59EC4975"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3,1</w:t>
            </w:r>
          </w:p>
        </w:tc>
        <w:tc>
          <w:tcPr>
            <w:tcW w:w="616" w:type="dxa"/>
            <w:tcBorders>
              <w:left w:val="single" w:sz="6" w:space="0" w:color="000000"/>
            </w:tcBorders>
            <w:shd w:val="clear" w:color="auto" w:fill="auto"/>
            <w:vAlign w:val="bottom"/>
          </w:tcPr>
          <w:p w14:paraId="37D3DD88" w14:textId="58CB01F1"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3,0</w:t>
            </w:r>
          </w:p>
        </w:tc>
        <w:tc>
          <w:tcPr>
            <w:tcW w:w="728" w:type="dxa"/>
            <w:tcBorders>
              <w:left w:val="single" w:sz="6" w:space="0" w:color="000000"/>
            </w:tcBorders>
            <w:shd w:val="clear" w:color="auto" w:fill="auto"/>
            <w:vAlign w:val="bottom"/>
          </w:tcPr>
          <w:p w14:paraId="55E68093" w14:textId="7F165EBA"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1 657,0</w:t>
            </w:r>
          </w:p>
        </w:tc>
        <w:tc>
          <w:tcPr>
            <w:tcW w:w="2969" w:type="dxa"/>
            <w:tcBorders>
              <w:left w:val="single" w:sz="6" w:space="0" w:color="000000"/>
            </w:tcBorders>
            <w:shd w:val="clear" w:color="auto" w:fill="auto"/>
            <w:vAlign w:val="bottom"/>
          </w:tcPr>
          <w:p w14:paraId="06DF5CE6" w14:textId="53B5E40F"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Meat and poultry</w:t>
            </w:r>
            <w:r w:rsidRPr="00F27F63">
              <w:rPr>
                <w:rFonts w:ascii="Arial" w:hAnsi="Arial" w:cs="Arial"/>
                <w:i/>
                <w:color w:val="000000" w:themeColor="text1"/>
                <w:sz w:val="14"/>
                <w:szCs w:val="14"/>
                <w:vertAlign w:val="superscript"/>
                <w:lang w:val="en-US"/>
              </w:rPr>
              <w:t>2)</w:t>
            </w:r>
          </w:p>
        </w:tc>
      </w:tr>
      <w:tr w:rsidR="007C1689" w:rsidRPr="00F27F63" w14:paraId="673672A5" w14:textId="77777777" w:rsidTr="00DD44BE">
        <w:tblPrEx>
          <w:tblCellMar>
            <w:left w:w="57" w:type="dxa"/>
          </w:tblCellMar>
        </w:tblPrEx>
        <w:trPr>
          <w:cantSplit/>
        </w:trPr>
        <w:tc>
          <w:tcPr>
            <w:tcW w:w="3144" w:type="dxa"/>
            <w:shd w:val="clear" w:color="auto" w:fill="auto"/>
            <w:vAlign w:val="bottom"/>
          </w:tcPr>
          <w:p w14:paraId="6D50AEE5"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Продукты из мяса и мяса птицы </w:t>
            </w:r>
          </w:p>
        </w:tc>
        <w:tc>
          <w:tcPr>
            <w:tcW w:w="616" w:type="dxa"/>
            <w:tcBorders>
              <w:left w:val="single" w:sz="6" w:space="0" w:color="000000"/>
            </w:tcBorders>
            <w:shd w:val="clear" w:color="auto" w:fill="auto"/>
            <w:vAlign w:val="bottom"/>
          </w:tcPr>
          <w:p w14:paraId="4B52660D"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lang w:val="en-US"/>
              </w:rPr>
              <w:t>4,5</w:t>
            </w:r>
          </w:p>
        </w:tc>
        <w:tc>
          <w:tcPr>
            <w:tcW w:w="616" w:type="dxa"/>
            <w:tcBorders>
              <w:left w:val="single" w:sz="6" w:space="0" w:color="000000"/>
            </w:tcBorders>
            <w:shd w:val="clear" w:color="auto" w:fill="auto"/>
            <w:vAlign w:val="bottom"/>
          </w:tcPr>
          <w:p w14:paraId="3321D910"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lang w:val="en-US"/>
              </w:rPr>
              <w:t>3,9</w:t>
            </w:r>
          </w:p>
        </w:tc>
        <w:tc>
          <w:tcPr>
            <w:tcW w:w="616" w:type="dxa"/>
            <w:tcBorders>
              <w:left w:val="single" w:sz="6" w:space="0" w:color="000000"/>
            </w:tcBorders>
            <w:vAlign w:val="bottom"/>
          </w:tcPr>
          <w:p w14:paraId="109F63B3" w14:textId="3F74E1CF"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3,9</w:t>
            </w:r>
          </w:p>
        </w:tc>
        <w:tc>
          <w:tcPr>
            <w:tcW w:w="616" w:type="dxa"/>
            <w:tcBorders>
              <w:left w:val="single" w:sz="6" w:space="0" w:color="000000"/>
              <w:right w:val="single" w:sz="6" w:space="0" w:color="000000"/>
            </w:tcBorders>
            <w:vAlign w:val="bottom"/>
          </w:tcPr>
          <w:p w14:paraId="3DB53220" w14:textId="773BB84C"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3,7</w:t>
            </w:r>
          </w:p>
        </w:tc>
        <w:tc>
          <w:tcPr>
            <w:tcW w:w="616" w:type="dxa"/>
            <w:tcBorders>
              <w:left w:val="single" w:sz="6" w:space="0" w:color="000000"/>
            </w:tcBorders>
            <w:shd w:val="clear" w:color="auto" w:fill="auto"/>
            <w:vAlign w:val="bottom"/>
          </w:tcPr>
          <w:p w14:paraId="1356DAE2" w14:textId="491A3D89"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3,6</w:t>
            </w:r>
          </w:p>
        </w:tc>
        <w:tc>
          <w:tcPr>
            <w:tcW w:w="728" w:type="dxa"/>
            <w:tcBorders>
              <w:left w:val="single" w:sz="6" w:space="0" w:color="000000"/>
            </w:tcBorders>
            <w:shd w:val="clear" w:color="auto" w:fill="auto"/>
            <w:vAlign w:val="bottom"/>
          </w:tcPr>
          <w:p w14:paraId="0617D244" w14:textId="0EB7894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1 997,9</w:t>
            </w:r>
          </w:p>
        </w:tc>
        <w:tc>
          <w:tcPr>
            <w:tcW w:w="2969" w:type="dxa"/>
            <w:tcBorders>
              <w:left w:val="single" w:sz="6" w:space="0" w:color="000000"/>
            </w:tcBorders>
            <w:shd w:val="clear" w:color="auto" w:fill="auto"/>
            <w:vAlign w:val="bottom"/>
          </w:tcPr>
          <w:p w14:paraId="5AEA3D17"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Meat and poultry products</w:t>
            </w:r>
          </w:p>
        </w:tc>
      </w:tr>
      <w:tr w:rsidR="007C1689" w:rsidRPr="00F27F63" w14:paraId="02160024" w14:textId="77777777" w:rsidTr="00DD44BE">
        <w:tblPrEx>
          <w:tblCellMar>
            <w:left w:w="57" w:type="dxa"/>
          </w:tblCellMar>
        </w:tblPrEx>
        <w:trPr>
          <w:cantSplit/>
        </w:trPr>
        <w:tc>
          <w:tcPr>
            <w:tcW w:w="3144" w:type="dxa"/>
            <w:shd w:val="clear" w:color="auto" w:fill="auto"/>
            <w:vAlign w:val="bottom"/>
          </w:tcPr>
          <w:p w14:paraId="2ED9153C"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Консервы из мяса и мяса птицы</w:t>
            </w:r>
          </w:p>
        </w:tc>
        <w:tc>
          <w:tcPr>
            <w:tcW w:w="616" w:type="dxa"/>
            <w:tcBorders>
              <w:left w:val="single" w:sz="6" w:space="0" w:color="000000"/>
            </w:tcBorders>
            <w:shd w:val="clear" w:color="auto" w:fill="auto"/>
            <w:vAlign w:val="bottom"/>
          </w:tcPr>
          <w:p w14:paraId="59106AD9"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0,4</w:t>
            </w:r>
          </w:p>
        </w:tc>
        <w:tc>
          <w:tcPr>
            <w:tcW w:w="616" w:type="dxa"/>
            <w:tcBorders>
              <w:left w:val="single" w:sz="6" w:space="0" w:color="000000"/>
            </w:tcBorders>
            <w:shd w:val="clear" w:color="auto" w:fill="auto"/>
            <w:vAlign w:val="bottom"/>
          </w:tcPr>
          <w:p w14:paraId="65DFEEAE"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0,4</w:t>
            </w:r>
          </w:p>
        </w:tc>
        <w:tc>
          <w:tcPr>
            <w:tcW w:w="616" w:type="dxa"/>
            <w:tcBorders>
              <w:left w:val="single" w:sz="6" w:space="0" w:color="000000"/>
            </w:tcBorders>
            <w:vAlign w:val="bottom"/>
          </w:tcPr>
          <w:p w14:paraId="6F56101B" w14:textId="6FEDD4B2"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0,4</w:t>
            </w:r>
          </w:p>
        </w:tc>
        <w:tc>
          <w:tcPr>
            <w:tcW w:w="616" w:type="dxa"/>
            <w:tcBorders>
              <w:left w:val="single" w:sz="6" w:space="0" w:color="000000"/>
              <w:right w:val="single" w:sz="6" w:space="0" w:color="000000"/>
            </w:tcBorders>
            <w:vAlign w:val="bottom"/>
          </w:tcPr>
          <w:p w14:paraId="253E497A" w14:textId="1AB61B54"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0,4</w:t>
            </w:r>
          </w:p>
        </w:tc>
        <w:tc>
          <w:tcPr>
            <w:tcW w:w="616" w:type="dxa"/>
            <w:tcBorders>
              <w:left w:val="single" w:sz="6" w:space="0" w:color="000000"/>
            </w:tcBorders>
            <w:shd w:val="clear" w:color="auto" w:fill="auto"/>
            <w:vAlign w:val="bottom"/>
          </w:tcPr>
          <w:p w14:paraId="427D411F" w14:textId="57432CFF"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0,3</w:t>
            </w:r>
          </w:p>
        </w:tc>
        <w:tc>
          <w:tcPr>
            <w:tcW w:w="728" w:type="dxa"/>
            <w:tcBorders>
              <w:left w:val="single" w:sz="6" w:space="0" w:color="000000"/>
            </w:tcBorders>
            <w:shd w:val="clear" w:color="auto" w:fill="auto"/>
            <w:vAlign w:val="bottom"/>
          </w:tcPr>
          <w:p w14:paraId="5A3823BE" w14:textId="4722176A"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181,7</w:t>
            </w:r>
          </w:p>
        </w:tc>
        <w:tc>
          <w:tcPr>
            <w:tcW w:w="2969" w:type="dxa"/>
            <w:tcBorders>
              <w:left w:val="single" w:sz="6" w:space="0" w:color="000000"/>
            </w:tcBorders>
            <w:shd w:val="clear" w:color="auto" w:fill="auto"/>
            <w:vAlign w:val="bottom"/>
          </w:tcPr>
          <w:p w14:paraId="36C015ED"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Canned meat and poultry</w:t>
            </w:r>
          </w:p>
        </w:tc>
      </w:tr>
      <w:tr w:rsidR="007C1689" w:rsidRPr="00F27F63" w14:paraId="09CB59DD" w14:textId="77777777" w:rsidTr="00DD44BE">
        <w:tblPrEx>
          <w:tblCellMar>
            <w:left w:w="57" w:type="dxa"/>
          </w:tblCellMar>
        </w:tblPrEx>
        <w:trPr>
          <w:cantSplit/>
        </w:trPr>
        <w:tc>
          <w:tcPr>
            <w:tcW w:w="3144" w:type="dxa"/>
            <w:shd w:val="clear" w:color="auto" w:fill="auto"/>
            <w:vAlign w:val="bottom"/>
          </w:tcPr>
          <w:p w14:paraId="21100CCB"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Рыба ракообразные и моллюски</w:t>
            </w:r>
          </w:p>
        </w:tc>
        <w:tc>
          <w:tcPr>
            <w:tcW w:w="616" w:type="dxa"/>
            <w:tcBorders>
              <w:left w:val="single" w:sz="6" w:space="0" w:color="000000"/>
            </w:tcBorders>
            <w:shd w:val="clear" w:color="auto" w:fill="auto"/>
            <w:vAlign w:val="bottom"/>
          </w:tcPr>
          <w:p w14:paraId="7FC78590"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2,6</w:t>
            </w:r>
          </w:p>
        </w:tc>
        <w:tc>
          <w:tcPr>
            <w:tcW w:w="616" w:type="dxa"/>
            <w:tcBorders>
              <w:left w:val="single" w:sz="6" w:space="0" w:color="000000"/>
            </w:tcBorders>
            <w:shd w:val="clear" w:color="auto" w:fill="auto"/>
            <w:vAlign w:val="bottom"/>
          </w:tcPr>
          <w:p w14:paraId="245BD089"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1,9</w:t>
            </w:r>
          </w:p>
        </w:tc>
        <w:tc>
          <w:tcPr>
            <w:tcW w:w="616" w:type="dxa"/>
            <w:tcBorders>
              <w:left w:val="single" w:sz="6" w:space="0" w:color="000000"/>
            </w:tcBorders>
            <w:vAlign w:val="bottom"/>
          </w:tcPr>
          <w:p w14:paraId="5BBF9864" w14:textId="1172B220"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2,0</w:t>
            </w:r>
          </w:p>
        </w:tc>
        <w:tc>
          <w:tcPr>
            <w:tcW w:w="616" w:type="dxa"/>
            <w:tcBorders>
              <w:left w:val="single" w:sz="6" w:space="0" w:color="000000"/>
              <w:right w:val="single" w:sz="6" w:space="0" w:color="000000"/>
            </w:tcBorders>
            <w:vAlign w:val="bottom"/>
          </w:tcPr>
          <w:p w14:paraId="6EE943FF" w14:textId="67F4CEB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1,9</w:t>
            </w:r>
          </w:p>
        </w:tc>
        <w:tc>
          <w:tcPr>
            <w:tcW w:w="616" w:type="dxa"/>
            <w:tcBorders>
              <w:left w:val="single" w:sz="6" w:space="0" w:color="000000"/>
            </w:tcBorders>
            <w:shd w:val="clear" w:color="auto" w:fill="auto"/>
            <w:vAlign w:val="bottom"/>
          </w:tcPr>
          <w:p w14:paraId="5E994C2A" w14:textId="35AA8797"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1,8</w:t>
            </w:r>
          </w:p>
        </w:tc>
        <w:tc>
          <w:tcPr>
            <w:tcW w:w="728" w:type="dxa"/>
            <w:tcBorders>
              <w:left w:val="single" w:sz="6" w:space="0" w:color="000000"/>
            </w:tcBorders>
            <w:shd w:val="clear" w:color="auto" w:fill="auto"/>
            <w:vAlign w:val="bottom"/>
          </w:tcPr>
          <w:p w14:paraId="3A0BBD6D" w14:textId="6A207F2C"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987,7</w:t>
            </w:r>
          </w:p>
        </w:tc>
        <w:tc>
          <w:tcPr>
            <w:tcW w:w="2969" w:type="dxa"/>
            <w:tcBorders>
              <w:left w:val="single" w:sz="6" w:space="0" w:color="000000"/>
            </w:tcBorders>
            <w:shd w:val="clear" w:color="auto" w:fill="auto"/>
            <w:vAlign w:val="bottom"/>
          </w:tcPr>
          <w:p w14:paraId="6F6ED417"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Fish, c</w:t>
            </w:r>
            <w:r w:rsidRPr="00F27F63">
              <w:rPr>
                <w:rFonts w:ascii="Arial" w:hAnsi="Arial" w:cs="Arial"/>
                <w:bCs/>
                <w:i/>
                <w:color w:val="000000" w:themeColor="text1"/>
                <w:sz w:val="14"/>
                <w:szCs w:val="14"/>
                <w:lang w:val="en-US"/>
              </w:rPr>
              <w:t>rustaceans</w:t>
            </w:r>
            <w:r w:rsidRPr="00F27F63">
              <w:rPr>
                <w:rFonts w:ascii="Arial" w:hAnsi="Arial" w:cs="Arial"/>
                <w:i/>
                <w:color w:val="000000" w:themeColor="text1"/>
                <w:sz w:val="14"/>
                <w:szCs w:val="14"/>
                <w:lang w:val="en-US"/>
              </w:rPr>
              <w:t xml:space="preserve"> and </w:t>
            </w:r>
            <w:r w:rsidRPr="00F27F63">
              <w:rPr>
                <w:rFonts w:ascii="Arial" w:hAnsi="Arial" w:cs="Arial"/>
                <w:bCs/>
                <w:i/>
                <w:color w:val="000000" w:themeColor="text1"/>
                <w:sz w:val="14"/>
                <w:szCs w:val="14"/>
                <w:lang w:val="en-US"/>
              </w:rPr>
              <w:t>mollusks</w:t>
            </w:r>
          </w:p>
        </w:tc>
      </w:tr>
      <w:tr w:rsidR="007C1689" w:rsidRPr="00F27F63" w14:paraId="083ABEBB" w14:textId="77777777" w:rsidTr="00DD44BE">
        <w:tblPrEx>
          <w:tblCellMar>
            <w:left w:w="57" w:type="dxa"/>
          </w:tblCellMar>
        </w:tblPrEx>
        <w:trPr>
          <w:cantSplit/>
        </w:trPr>
        <w:tc>
          <w:tcPr>
            <w:tcW w:w="3144" w:type="dxa"/>
            <w:shd w:val="clear" w:color="auto" w:fill="auto"/>
            <w:vAlign w:val="bottom"/>
          </w:tcPr>
          <w:p w14:paraId="59432F27"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Животные масла </w:t>
            </w:r>
          </w:p>
        </w:tc>
        <w:tc>
          <w:tcPr>
            <w:tcW w:w="616" w:type="dxa"/>
            <w:tcBorders>
              <w:left w:val="single" w:sz="6" w:space="0" w:color="000000"/>
            </w:tcBorders>
            <w:shd w:val="clear" w:color="auto" w:fill="auto"/>
            <w:vAlign w:val="bottom"/>
          </w:tcPr>
          <w:p w14:paraId="0174CA08"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1,3</w:t>
            </w:r>
          </w:p>
        </w:tc>
        <w:tc>
          <w:tcPr>
            <w:tcW w:w="616" w:type="dxa"/>
            <w:tcBorders>
              <w:left w:val="single" w:sz="6" w:space="0" w:color="000000"/>
            </w:tcBorders>
            <w:shd w:val="clear" w:color="auto" w:fill="auto"/>
            <w:vAlign w:val="bottom"/>
          </w:tcPr>
          <w:p w14:paraId="787746BB"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0,7</w:t>
            </w:r>
          </w:p>
        </w:tc>
        <w:tc>
          <w:tcPr>
            <w:tcW w:w="616" w:type="dxa"/>
            <w:tcBorders>
              <w:left w:val="single" w:sz="6" w:space="0" w:color="000000"/>
            </w:tcBorders>
            <w:vAlign w:val="bottom"/>
          </w:tcPr>
          <w:p w14:paraId="7C7A63B1" w14:textId="5A5F27E3"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0,8</w:t>
            </w:r>
          </w:p>
        </w:tc>
        <w:tc>
          <w:tcPr>
            <w:tcW w:w="616" w:type="dxa"/>
            <w:tcBorders>
              <w:left w:val="single" w:sz="6" w:space="0" w:color="000000"/>
              <w:right w:val="single" w:sz="6" w:space="0" w:color="000000"/>
            </w:tcBorders>
            <w:vAlign w:val="bottom"/>
          </w:tcPr>
          <w:p w14:paraId="6CFDADC3" w14:textId="6BF1F324"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0,7</w:t>
            </w:r>
          </w:p>
        </w:tc>
        <w:tc>
          <w:tcPr>
            <w:tcW w:w="616" w:type="dxa"/>
            <w:tcBorders>
              <w:left w:val="single" w:sz="6" w:space="0" w:color="000000"/>
            </w:tcBorders>
            <w:shd w:val="clear" w:color="auto" w:fill="auto"/>
            <w:vAlign w:val="bottom"/>
          </w:tcPr>
          <w:p w14:paraId="299F05C0" w14:textId="3C09A670"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0,7</w:t>
            </w:r>
          </w:p>
        </w:tc>
        <w:tc>
          <w:tcPr>
            <w:tcW w:w="728" w:type="dxa"/>
            <w:tcBorders>
              <w:left w:val="single" w:sz="6" w:space="0" w:color="000000"/>
            </w:tcBorders>
            <w:shd w:val="clear" w:color="auto" w:fill="auto"/>
            <w:vAlign w:val="bottom"/>
          </w:tcPr>
          <w:p w14:paraId="54AC6F04" w14:textId="5942E1FD"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414,2</w:t>
            </w:r>
          </w:p>
        </w:tc>
        <w:tc>
          <w:tcPr>
            <w:tcW w:w="2969" w:type="dxa"/>
            <w:tcBorders>
              <w:left w:val="single" w:sz="6" w:space="0" w:color="000000"/>
            </w:tcBorders>
            <w:shd w:val="clear" w:color="auto" w:fill="auto"/>
            <w:vAlign w:val="bottom"/>
          </w:tcPr>
          <w:p w14:paraId="762BC53D"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Butter</w:t>
            </w:r>
          </w:p>
        </w:tc>
      </w:tr>
      <w:tr w:rsidR="007C1689" w:rsidRPr="00F27F63" w14:paraId="45296AC0" w14:textId="77777777" w:rsidTr="00DD44BE">
        <w:tblPrEx>
          <w:tblCellMar>
            <w:left w:w="57" w:type="dxa"/>
          </w:tblCellMar>
        </w:tblPrEx>
        <w:trPr>
          <w:cantSplit/>
        </w:trPr>
        <w:tc>
          <w:tcPr>
            <w:tcW w:w="3144" w:type="dxa"/>
            <w:shd w:val="clear" w:color="auto" w:fill="auto"/>
            <w:vAlign w:val="bottom"/>
          </w:tcPr>
          <w:p w14:paraId="50B3D24A"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Растительные масла</w:t>
            </w:r>
          </w:p>
        </w:tc>
        <w:tc>
          <w:tcPr>
            <w:tcW w:w="616" w:type="dxa"/>
            <w:tcBorders>
              <w:left w:val="single" w:sz="6" w:space="0" w:color="000000"/>
            </w:tcBorders>
            <w:shd w:val="clear" w:color="auto" w:fill="auto"/>
            <w:vAlign w:val="bottom"/>
          </w:tcPr>
          <w:p w14:paraId="1D97503B"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0,8</w:t>
            </w:r>
          </w:p>
        </w:tc>
        <w:tc>
          <w:tcPr>
            <w:tcW w:w="616" w:type="dxa"/>
            <w:tcBorders>
              <w:left w:val="single" w:sz="6" w:space="0" w:color="000000"/>
            </w:tcBorders>
            <w:shd w:val="clear" w:color="auto" w:fill="auto"/>
            <w:vAlign w:val="bottom"/>
          </w:tcPr>
          <w:p w14:paraId="50ED97C3"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w:t>
            </w:r>
            <w:r w:rsidRPr="00F27F63">
              <w:rPr>
                <w:rFonts w:ascii="Arial" w:hAnsi="Arial" w:cs="Arial"/>
                <w:color w:val="000000" w:themeColor="text1"/>
                <w:sz w:val="14"/>
                <w:szCs w:val="14"/>
                <w:lang w:val="en-US"/>
              </w:rPr>
              <w:t>6</w:t>
            </w:r>
          </w:p>
        </w:tc>
        <w:tc>
          <w:tcPr>
            <w:tcW w:w="616" w:type="dxa"/>
            <w:tcBorders>
              <w:left w:val="single" w:sz="6" w:space="0" w:color="000000"/>
            </w:tcBorders>
            <w:vAlign w:val="bottom"/>
          </w:tcPr>
          <w:p w14:paraId="4AD66C4D" w14:textId="75A69FB0"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0,6</w:t>
            </w:r>
          </w:p>
        </w:tc>
        <w:tc>
          <w:tcPr>
            <w:tcW w:w="616" w:type="dxa"/>
            <w:tcBorders>
              <w:left w:val="single" w:sz="6" w:space="0" w:color="000000"/>
              <w:right w:val="single" w:sz="6" w:space="0" w:color="000000"/>
            </w:tcBorders>
            <w:vAlign w:val="bottom"/>
          </w:tcPr>
          <w:p w14:paraId="550AD368" w14:textId="5D53D314"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0,5</w:t>
            </w:r>
          </w:p>
        </w:tc>
        <w:tc>
          <w:tcPr>
            <w:tcW w:w="616" w:type="dxa"/>
            <w:tcBorders>
              <w:left w:val="single" w:sz="6" w:space="0" w:color="000000"/>
            </w:tcBorders>
            <w:shd w:val="clear" w:color="auto" w:fill="auto"/>
            <w:vAlign w:val="bottom"/>
          </w:tcPr>
          <w:p w14:paraId="5EE0306C" w14:textId="73D59EF9"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0,5</w:t>
            </w:r>
          </w:p>
        </w:tc>
        <w:tc>
          <w:tcPr>
            <w:tcW w:w="728" w:type="dxa"/>
            <w:tcBorders>
              <w:left w:val="single" w:sz="6" w:space="0" w:color="000000"/>
            </w:tcBorders>
            <w:shd w:val="clear" w:color="auto" w:fill="auto"/>
            <w:vAlign w:val="bottom"/>
          </w:tcPr>
          <w:p w14:paraId="59AE80A4" w14:textId="6540A832"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262,1</w:t>
            </w:r>
          </w:p>
        </w:tc>
        <w:tc>
          <w:tcPr>
            <w:tcW w:w="2969" w:type="dxa"/>
            <w:tcBorders>
              <w:left w:val="single" w:sz="6" w:space="0" w:color="000000"/>
            </w:tcBorders>
            <w:shd w:val="clear" w:color="auto" w:fill="auto"/>
            <w:vAlign w:val="bottom"/>
          </w:tcPr>
          <w:p w14:paraId="1689F284"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Vegetable oil</w:t>
            </w:r>
          </w:p>
        </w:tc>
      </w:tr>
      <w:tr w:rsidR="007C1689" w:rsidRPr="00F27F63" w14:paraId="4078BE22" w14:textId="77777777" w:rsidTr="00DD44BE">
        <w:tblPrEx>
          <w:tblCellMar>
            <w:left w:w="57" w:type="dxa"/>
          </w:tblCellMar>
        </w:tblPrEx>
        <w:trPr>
          <w:cantSplit/>
        </w:trPr>
        <w:tc>
          <w:tcPr>
            <w:tcW w:w="3144" w:type="dxa"/>
            <w:shd w:val="clear" w:color="auto" w:fill="auto"/>
            <w:vAlign w:val="bottom"/>
          </w:tcPr>
          <w:p w14:paraId="60F11573"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Маргариновая продукция </w:t>
            </w:r>
          </w:p>
        </w:tc>
        <w:tc>
          <w:tcPr>
            <w:tcW w:w="616" w:type="dxa"/>
            <w:tcBorders>
              <w:left w:val="single" w:sz="6" w:space="0" w:color="000000"/>
            </w:tcBorders>
            <w:shd w:val="clear" w:color="auto" w:fill="auto"/>
            <w:vAlign w:val="bottom"/>
          </w:tcPr>
          <w:p w14:paraId="1BD0C47B"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0,3</w:t>
            </w:r>
          </w:p>
        </w:tc>
        <w:tc>
          <w:tcPr>
            <w:tcW w:w="616" w:type="dxa"/>
            <w:tcBorders>
              <w:left w:val="single" w:sz="6" w:space="0" w:color="000000"/>
            </w:tcBorders>
            <w:shd w:val="clear" w:color="auto" w:fill="auto"/>
            <w:vAlign w:val="bottom"/>
          </w:tcPr>
          <w:p w14:paraId="330E6525"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616" w:type="dxa"/>
            <w:tcBorders>
              <w:left w:val="single" w:sz="6" w:space="0" w:color="000000"/>
            </w:tcBorders>
            <w:vAlign w:val="bottom"/>
          </w:tcPr>
          <w:p w14:paraId="37912C0F" w14:textId="233994E5"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0,1</w:t>
            </w:r>
          </w:p>
        </w:tc>
        <w:tc>
          <w:tcPr>
            <w:tcW w:w="616" w:type="dxa"/>
            <w:tcBorders>
              <w:left w:val="single" w:sz="6" w:space="0" w:color="000000"/>
              <w:right w:val="single" w:sz="6" w:space="0" w:color="000000"/>
            </w:tcBorders>
            <w:vAlign w:val="bottom"/>
          </w:tcPr>
          <w:p w14:paraId="3E4C3233" w14:textId="0E7FE7AC"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0,1</w:t>
            </w:r>
          </w:p>
        </w:tc>
        <w:tc>
          <w:tcPr>
            <w:tcW w:w="616" w:type="dxa"/>
            <w:tcBorders>
              <w:left w:val="single" w:sz="6" w:space="0" w:color="000000"/>
            </w:tcBorders>
            <w:shd w:val="clear" w:color="auto" w:fill="auto"/>
            <w:vAlign w:val="bottom"/>
          </w:tcPr>
          <w:p w14:paraId="72FB66F8" w14:textId="5BE75DC4"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0,1</w:t>
            </w:r>
          </w:p>
        </w:tc>
        <w:tc>
          <w:tcPr>
            <w:tcW w:w="728" w:type="dxa"/>
            <w:tcBorders>
              <w:left w:val="single" w:sz="6" w:space="0" w:color="000000"/>
            </w:tcBorders>
            <w:shd w:val="clear" w:color="auto" w:fill="auto"/>
            <w:vAlign w:val="bottom"/>
          </w:tcPr>
          <w:p w14:paraId="31AA1A40" w14:textId="56050F74"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57,7</w:t>
            </w:r>
          </w:p>
        </w:tc>
        <w:tc>
          <w:tcPr>
            <w:tcW w:w="2969" w:type="dxa"/>
            <w:tcBorders>
              <w:left w:val="single" w:sz="6" w:space="0" w:color="000000"/>
            </w:tcBorders>
            <w:shd w:val="clear" w:color="auto" w:fill="auto"/>
            <w:vAlign w:val="bottom"/>
          </w:tcPr>
          <w:p w14:paraId="65BDE14A"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Margarine products</w:t>
            </w:r>
          </w:p>
        </w:tc>
      </w:tr>
      <w:tr w:rsidR="007C1689" w:rsidRPr="00F27F63" w14:paraId="3714B51A" w14:textId="77777777" w:rsidTr="00DD44BE">
        <w:tblPrEx>
          <w:tblCellMar>
            <w:left w:w="57" w:type="dxa"/>
          </w:tblCellMar>
        </w:tblPrEx>
        <w:trPr>
          <w:cantSplit/>
        </w:trPr>
        <w:tc>
          <w:tcPr>
            <w:tcW w:w="3144" w:type="dxa"/>
            <w:shd w:val="clear" w:color="auto" w:fill="auto"/>
            <w:vAlign w:val="bottom"/>
          </w:tcPr>
          <w:p w14:paraId="7322E78E" w14:textId="77777777" w:rsidR="007C1689" w:rsidRPr="00F27F63" w:rsidRDefault="007C1689" w:rsidP="00D77261">
            <w:pPr>
              <w:spacing w:before="16" w:line="140" w:lineRule="exact"/>
              <w:ind w:left="170"/>
              <w:rPr>
                <w:rFonts w:ascii="Arial" w:hAnsi="Arial" w:cs="Arial"/>
                <w:color w:val="000000" w:themeColor="text1"/>
                <w:sz w:val="14"/>
                <w:szCs w:val="14"/>
                <w:vertAlign w:val="superscript"/>
              </w:rPr>
            </w:pPr>
            <w:proofErr w:type="gramStart"/>
            <w:r w:rsidRPr="00F27F63">
              <w:rPr>
                <w:rFonts w:ascii="Arial" w:hAnsi="Arial" w:cs="Arial"/>
                <w:color w:val="000000" w:themeColor="text1"/>
                <w:sz w:val="14"/>
                <w:szCs w:val="14"/>
              </w:rPr>
              <w:t>Молочные продукты</w:t>
            </w:r>
            <w:r w:rsidRPr="00F27F63">
              <w:rPr>
                <w:rFonts w:ascii="Arial" w:hAnsi="Arial" w:cs="Arial"/>
                <w:color w:val="000000" w:themeColor="text1"/>
                <w:sz w:val="14"/>
                <w:szCs w:val="14"/>
                <w:vertAlign w:val="superscript"/>
              </w:rPr>
              <w:t>3)</w:t>
            </w:r>
            <w:proofErr w:type="gramEnd"/>
          </w:p>
        </w:tc>
        <w:tc>
          <w:tcPr>
            <w:tcW w:w="616" w:type="dxa"/>
            <w:tcBorders>
              <w:left w:val="single" w:sz="6" w:space="0" w:color="000000"/>
            </w:tcBorders>
            <w:shd w:val="clear" w:color="auto" w:fill="auto"/>
            <w:vAlign w:val="bottom"/>
          </w:tcPr>
          <w:p w14:paraId="1D1A1E2F"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616" w:type="dxa"/>
            <w:tcBorders>
              <w:left w:val="single" w:sz="6" w:space="0" w:color="000000"/>
            </w:tcBorders>
            <w:shd w:val="clear" w:color="auto" w:fill="auto"/>
            <w:vAlign w:val="bottom"/>
          </w:tcPr>
          <w:p w14:paraId="0E04C49F"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3,6</w:t>
            </w:r>
          </w:p>
        </w:tc>
        <w:tc>
          <w:tcPr>
            <w:tcW w:w="616" w:type="dxa"/>
            <w:tcBorders>
              <w:left w:val="single" w:sz="6" w:space="0" w:color="000000"/>
            </w:tcBorders>
            <w:vAlign w:val="bottom"/>
          </w:tcPr>
          <w:p w14:paraId="5114BA4B" w14:textId="5FC2734D"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4,5</w:t>
            </w:r>
          </w:p>
        </w:tc>
        <w:tc>
          <w:tcPr>
            <w:tcW w:w="616" w:type="dxa"/>
            <w:tcBorders>
              <w:left w:val="single" w:sz="6" w:space="0" w:color="000000"/>
              <w:right w:val="single" w:sz="6" w:space="0" w:color="000000"/>
            </w:tcBorders>
            <w:vAlign w:val="bottom"/>
          </w:tcPr>
          <w:p w14:paraId="28E1E1C9" w14:textId="6AB650F0"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4,3</w:t>
            </w:r>
          </w:p>
        </w:tc>
        <w:tc>
          <w:tcPr>
            <w:tcW w:w="616" w:type="dxa"/>
            <w:tcBorders>
              <w:left w:val="single" w:sz="6" w:space="0" w:color="000000"/>
            </w:tcBorders>
            <w:shd w:val="clear" w:color="auto" w:fill="auto"/>
            <w:vAlign w:val="bottom"/>
          </w:tcPr>
          <w:p w14:paraId="155B72BF" w14:textId="6F4BF21C"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4,1</w:t>
            </w:r>
          </w:p>
        </w:tc>
        <w:tc>
          <w:tcPr>
            <w:tcW w:w="728" w:type="dxa"/>
            <w:tcBorders>
              <w:left w:val="single" w:sz="6" w:space="0" w:color="000000"/>
            </w:tcBorders>
            <w:shd w:val="clear" w:color="auto" w:fill="auto"/>
            <w:vAlign w:val="bottom"/>
          </w:tcPr>
          <w:p w14:paraId="704DB392" w14:textId="4F93FDBA"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2 291,9</w:t>
            </w:r>
          </w:p>
        </w:tc>
        <w:tc>
          <w:tcPr>
            <w:tcW w:w="2969" w:type="dxa"/>
            <w:tcBorders>
              <w:left w:val="single" w:sz="6" w:space="0" w:color="000000"/>
            </w:tcBorders>
            <w:shd w:val="clear" w:color="auto" w:fill="auto"/>
            <w:vAlign w:val="bottom"/>
          </w:tcPr>
          <w:p w14:paraId="6FEECBFE" w14:textId="03FAE87A"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Dairy products</w:t>
            </w:r>
            <w:r w:rsidRPr="00F27F63">
              <w:rPr>
                <w:rFonts w:ascii="Arial" w:hAnsi="Arial" w:cs="Arial"/>
                <w:i/>
                <w:color w:val="000000" w:themeColor="text1"/>
                <w:sz w:val="14"/>
                <w:szCs w:val="14"/>
                <w:vertAlign w:val="superscript"/>
                <w:lang w:val="en-US"/>
              </w:rPr>
              <w:t>3)</w:t>
            </w:r>
          </w:p>
        </w:tc>
      </w:tr>
      <w:tr w:rsidR="007C1689" w:rsidRPr="00F27F63" w14:paraId="30703020" w14:textId="77777777" w:rsidTr="00DD44BE">
        <w:tblPrEx>
          <w:tblCellMar>
            <w:left w:w="57" w:type="dxa"/>
          </w:tblCellMar>
        </w:tblPrEx>
        <w:trPr>
          <w:cantSplit/>
        </w:trPr>
        <w:tc>
          <w:tcPr>
            <w:tcW w:w="3144" w:type="dxa"/>
            <w:shd w:val="clear" w:color="auto" w:fill="auto"/>
            <w:vAlign w:val="bottom"/>
          </w:tcPr>
          <w:p w14:paraId="30747A97" w14:textId="77777777" w:rsidR="007C1689" w:rsidRPr="00F27F63" w:rsidRDefault="007C1689" w:rsidP="00D10E1C">
            <w:pPr>
              <w:spacing w:before="16" w:line="140" w:lineRule="exact"/>
              <w:ind w:left="454"/>
              <w:rPr>
                <w:rFonts w:ascii="Arial" w:hAnsi="Arial" w:cs="Arial"/>
                <w:color w:val="000000" w:themeColor="text1"/>
                <w:sz w:val="14"/>
                <w:szCs w:val="14"/>
              </w:rPr>
            </w:pPr>
            <w:r w:rsidRPr="00F27F63">
              <w:rPr>
                <w:rFonts w:ascii="Arial" w:hAnsi="Arial" w:cs="Arial"/>
                <w:color w:val="000000" w:themeColor="text1"/>
                <w:sz w:val="14"/>
                <w:szCs w:val="14"/>
              </w:rPr>
              <w:t>из них</w:t>
            </w:r>
          </w:p>
        </w:tc>
        <w:tc>
          <w:tcPr>
            <w:tcW w:w="616" w:type="dxa"/>
            <w:tcBorders>
              <w:left w:val="single" w:sz="6" w:space="0" w:color="000000"/>
            </w:tcBorders>
            <w:shd w:val="clear" w:color="auto" w:fill="auto"/>
            <w:vAlign w:val="bottom"/>
          </w:tcPr>
          <w:p w14:paraId="7F8FCC04"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p>
        </w:tc>
        <w:tc>
          <w:tcPr>
            <w:tcW w:w="616" w:type="dxa"/>
            <w:tcBorders>
              <w:left w:val="single" w:sz="6" w:space="0" w:color="000000"/>
            </w:tcBorders>
            <w:shd w:val="clear" w:color="auto" w:fill="auto"/>
            <w:vAlign w:val="bottom"/>
          </w:tcPr>
          <w:p w14:paraId="4A92BB80"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p>
        </w:tc>
        <w:tc>
          <w:tcPr>
            <w:tcW w:w="616" w:type="dxa"/>
            <w:tcBorders>
              <w:left w:val="single" w:sz="6" w:space="0" w:color="000000"/>
            </w:tcBorders>
            <w:vAlign w:val="bottom"/>
          </w:tcPr>
          <w:p w14:paraId="449E6DF9" w14:textId="77777777" w:rsidR="007C1689" w:rsidRPr="009A028B" w:rsidRDefault="007C1689" w:rsidP="00774C77">
            <w:pPr>
              <w:tabs>
                <w:tab w:val="left" w:pos="6096"/>
              </w:tabs>
              <w:spacing w:before="16" w:line="140" w:lineRule="exact"/>
              <w:ind w:right="113"/>
              <w:jc w:val="right"/>
              <w:rPr>
                <w:rFonts w:ascii="Arial" w:hAnsi="Arial" w:cs="Arial"/>
                <w:sz w:val="14"/>
                <w:szCs w:val="14"/>
              </w:rPr>
            </w:pPr>
          </w:p>
        </w:tc>
        <w:tc>
          <w:tcPr>
            <w:tcW w:w="616" w:type="dxa"/>
            <w:tcBorders>
              <w:left w:val="single" w:sz="6" w:space="0" w:color="000000"/>
              <w:right w:val="single" w:sz="6" w:space="0" w:color="000000"/>
            </w:tcBorders>
            <w:vAlign w:val="bottom"/>
          </w:tcPr>
          <w:p w14:paraId="1CF15920" w14:textId="233BB513" w:rsidR="007C1689" w:rsidRPr="007C1689" w:rsidRDefault="007C1689" w:rsidP="007C1689">
            <w:pPr>
              <w:spacing w:before="16" w:line="140" w:lineRule="exact"/>
              <w:ind w:right="170"/>
              <w:jc w:val="right"/>
              <w:rPr>
                <w:rFonts w:ascii="Arial" w:hAnsi="Arial" w:cs="Arial"/>
                <w:color w:val="000000" w:themeColor="text1"/>
                <w:sz w:val="14"/>
                <w:szCs w:val="14"/>
                <w:lang w:val="en-US"/>
              </w:rPr>
            </w:pPr>
          </w:p>
        </w:tc>
        <w:tc>
          <w:tcPr>
            <w:tcW w:w="616" w:type="dxa"/>
            <w:tcBorders>
              <w:left w:val="single" w:sz="6" w:space="0" w:color="000000"/>
            </w:tcBorders>
            <w:shd w:val="clear" w:color="auto" w:fill="auto"/>
            <w:vAlign w:val="bottom"/>
          </w:tcPr>
          <w:p w14:paraId="5A7F23D6" w14:textId="77777777" w:rsidR="007C1689" w:rsidRPr="007C1689" w:rsidRDefault="007C1689" w:rsidP="007C1689">
            <w:pPr>
              <w:spacing w:before="16" w:line="140" w:lineRule="exact"/>
              <w:ind w:right="170"/>
              <w:jc w:val="right"/>
              <w:rPr>
                <w:rFonts w:ascii="Arial" w:hAnsi="Arial" w:cs="Arial"/>
                <w:color w:val="000000" w:themeColor="text1"/>
                <w:sz w:val="14"/>
                <w:szCs w:val="14"/>
                <w:lang w:val="en-US"/>
              </w:rPr>
            </w:pPr>
          </w:p>
        </w:tc>
        <w:tc>
          <w:tcPr>
            <w:tcW w:w="728" w:type="dxa"/>
            <w:tcBorders>
              <w:left w:val="single" w:sz="6" w:space="0" w:color="000000"/>
            </w:tcBorders>
            <w:shd w:val="clear" w:color="auto" w:fill="auto"/>
            <w:vAlign w:val="bottom"/>
          </w:tcPr>
          <w:p w14:paraId="5A8EBBC1" w14:textId="77777777" w:rsidR="007C1689" w:rsidRPr="007C1689" w:rsidRDefault="007C1689" w:rsidP="007C1689">
            <w:pPr>
              <w:spacing w:before="16" w:line="140" w:lineRule="exact"/>
              <w:ind w:right="170"/>
              <w:jc w:val="right"/>
              <w:rPr>
                <w:rFonts w:ascii="Arial" w:hAnsi="Arial" w:cs="Arial"/>
                <w:color w:val="000000" w:themeColor="text1"/>
                <w:sz w:val="14"/>
                <w:szCs w:val="14"/>
                <w:lang w:val="en-US"/>
              </w:rPr>
            </w:pPr>
          </w:p>
        </w:tc>
        <w:tc>
          <w:tcPr>
            <w:tcW w:w="2969" w:type="dxa"/>
            <w:tcBorders>
              <w:left w:val="single" w:sz="6" w:space="0" w:color="000000"/>
            </w:tcBorders>
            <w:shd w:val="clear" w:color="auto" w:fill="auto"/>
            <w:vAlign w:val="bottom"/>
          </w:tcPr>
          <w:p w14:paraId="30C5D459" w14:textId="77777777" w:rsidR="007C1689" w:rsidRPr="00F27F63" w:rsidRDefault="007C1689" w:rsidP="00A62135">
            <w:pPr>
              <w:spacing w:before="16" w:line="140" w:lineRule="exact"/>
              <w:ind w:left="454"/>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of which</w:t>
            </w:r>
          </w:p>
        </w:tc>
      </w:tr>
      <w:tr w:rsidR="007C1689" w:rsidRPr="00F27F63" w14:paraId="68C5FEC1" w14:textId="77777777" w:rsidTr="00DD44BE">
        <w:tblPrEx>
          <w:tblCellMar>
            <w:left w:w="57" w:type="dxa"/>
          </w:tblCellMar>
        </w:tblPrEx>
        <w:trPr>
          <w:cantSplit/>
        </w:trPr>
        <w:tc>
          <w:tcPr>
            <w:tcW w:w="3144" w:type="dxa"/>
            <w:shd w:val="clear" w:color="auto" w:fill="auto"/>
            <w:vAlign w:val="bottom"/>
          </w:tcPr>
          <w:p w14:paraId="5AF314A3" w14:textId="77777777" w:rsidR="007C1689" w:rsidRPr="00F27F63" w:rsidRDefault="007C1689" w:rsidP="00D10E1C">
            <w:pPr>
              <w:spacing w:before="16" w:line="140" w:lineRule="exact"/>
              <w:ind w:left="284"/>
              <w:rPr>
                <w:rFonts w:ascii="Arial" w:hAnsi="Arial" w:cs="Arial"/>
                <w:color w:val="000000" w:themeColor="text1"/>
                <w:sz w:val="14"/>
                <w:szCs w:val="14"/>
                <w:vertAlign w:val="superscript"/>
              </w:rPr>
            </w:pPr>
            <w:r w:rsidRPr="00F27F63">
              <w:rPr>
                <w:rFonts w:ascii="Arial" w:hAnsi="Arial" w:cs="Arial"/>
                <w:color w:val="000000" w:themeColor="text1"/>
                <w:sz w:val="14"/>
                <w:szCs w:val="14"/>
              </w:rPr>
              <w:t>молоко питьевое</w:t>
            </w:r>
            <w:r w:rsidRPr="00F27F63">
              <w:rPr>
                <w:rFonts w:ascii="Arial" w:hAnsi="Arial" w:cs="Arial"/>
                <w:color w:val="000000" w:themeColor="text1"/>
                <w:sz w:val="14"/>
                <w:szCs w:val="14"/>
                <w:vertAlign w:val="superscript"/>
              </w:rPr>
              <w:t>3)</w:t>
            </w:r>
          </w:p>
        </w:tc>
        <w:tc>
          <w:tcPr>
            <w:tcW w:w="616" w:type="dxa"/>
            <w:tcBorders>
              <w:left w:val="single" w:sz="6" w:space="0" w:color="000000"/>
            </w:tcBorders>
            <w:shd w:val="clear" w:color="auto" w:fill="auto"/>
            <w:vAlign w:val="bottom"/>
          </w:tcPr>
          <w:p w14:paraId="3A6BA953"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616" w:type="dxa"/>
            <w:tcBorders>
              <w:left w:val="single" w:sz="6" w:space="0" w:color="000000"/>
            </w:tcBorders>
            <w:shd w:val="clear" w:color="auto" w:fill="auto"/>
            <w:vAlign w:val="bottom"/>
          </w:tcPr>
          <w:p w14:paraId="4F4BB58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0,9</w:t>
            </w:r>
          </w:p>
        </w:tc>
        <w:tc>
          <w:tcPr>
            <w:tcW w:w="616" w:type="dxa"/>
            <w:tcBorders>
              <w:left w:val="single" w:sz="6" w:space="0" w:color="000000"/>
            </w:tcBorders>
            <w:vAlign w:val="bottom"/>
          </w:tcPr>
          <w:p w14:paraId="1744D97A" w14:textId="6FEEB6BF"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1,1</w:t>
            </w:r>
          </w:p>
        </w:tc>
        <w:tc>
          <w:tcPr>
            <w:tcW w:w="616" w:type="dxa"/>
            <w:tcBorders>
              <w:left w:val="single" w:sz="6" w:space="0" w:color="000000"/>
              <w:right w:val="single" w:sz="6" w:space="0" w:color="000000"/>
            </w:tcBorders>
            <w:vAlign w:val="bottom"/>
          </w:tcPr>
          <w:p w14:paraId="77E274CA" w14:textId="073286F9"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1,0</w:t>
            </w:r>
          </w:p>
        </w:tc>
        <w:tc>
          <w:tcPr>
            <w:tcW w:w="616" w:type="dxa"/>
            <w:tcBorders>
              <w:left w:val="single" w:sz="6" w:space="0" w:color="000000"/>
            </w:tcBorders>
            <w:shd w:val="clear" w:color="auto" w:fill="auto"/>
            <w:vAlign w:val="bottom"/>
          </w:tcPr>
          <w:p w14:paraId="3FEF8F3E" w14:textId="3870A68B"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1,0</w:t>
            </w:r>
          </w:p>
        </w:tc>
        <w:tc>
          <w:tcPr>
            <w:tcW w:w="728" w:type="dxa"/>
            <w:tcBorders>
              <w:left w:val="single" w:sz="6" w:space="0" w:color="000000"/>
            </w:tcBorders>
            <w:shd w:val="clear" w:color="auto" w:fill="auto"/>
            <w:vAlign w:val="bottom"/>
          </w:tcPr>
          <w:p w14:paraId="64571AE2" w14:textId="54B20327"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549,8</w:t>
            </w:r>
          </w:p>
        </w:tc>
        <w:tc>
          <w:tcPr>
            <w:tcW w:w="2969" w:type="dxa"/>
            <w:tcBorders>
              <w:left w:val="single" w:sz="6" w:space="0" w:color="000000"/>
            </w:tcBorders>
            <w:shd w:val="clear" w:color="auto" w:fill="auto"/>
            <w:vAlign w:val="bottom"/>
          </w:tcPr>
          <w:p w14:paraId="7CAF3660" w14:textId="77777777" w:rsidR="007C1689" w:rsidRPr="008A68D5" w:rsidRDefault="007C1689" w:rsidP="00A62135">
            <w:pPr>
              <w:spacing w:before="16" w:line="140" w:lineRule="exact"/>
              <w:ind w:left="284"/>
              <w:rPr>
                <w:rFonts w:ascii="Arial" w:hAnsi="Arial" w:cs="Arial"/>
                <w:i/>
                <w:sz w:val="14"/>
                <w:szCs w:val="14"/>
                <w:lang w:val="en-US"/>
              </w:rPr>
            </w:pPr>
            <w:r w:rsidRPr="008A68D5">
              <w:rPr>
                <w:rFonts w:ascii="Arial" w:hAnsi="Arial" w:cs="Arial"/>
                <w:i/>
                <w:sz w:val="14"/>
                <w:szCs w:val="14"/>
                <w:lang w:val="en-US"/>
              </w:rPr>
              <w:t xml:space="preserve">drinking milk </w:t>
            </w:r>
            <w:r w:rsidRPr="008A68D5">
              <w:rPr>
                <w:rFonts w:ascii="Arial" w:hAnsi="Arial" w:cs="Arial"/>
                <w:i/>
                <w:sz w:val="14"/>
                <w:szCs w:val="14"/>
                <w:vertAlign w:val="superscript"/>
                <w:lang w:val="en-US"/>
              </w:rPr>
              <w:t>3)</w:t>
            </w:r>
          </w:p>
        </w:tc>
      </w:tr>
      <w:tr w:rsidR="007C1689" w:rsidRPr="00F27F63" w14:paraId="515455E7" w14:textId="77777777" w:rsidTr="00DD44BE">
        <w:tblPrEx>
          <w:tblCellMar>
            <w:left w:w="57" w:type="dxa"/>
          </w:tblCellMar>
        </w:tblPrEx>
        <w:trPr>
          <w:cantSplit/>
        </w:trPr>
        <w:tc>
          <w:tcPr>
            <w:tcW w:w="3144" w:type="dxa"/>
            <w:shd w:val="clear" w:color="auto" w:fill="auto"/>
            <w:vAlign w:val="bottom"/>
          </w:tcPr>
          <w:p w14:paraId="0ECB11F3" w14:textId="5426F939" w:rsidR="007C1689" w:rsidRPr="00F27F63" w:rsidRDefault="007C1689" w:rsidP="007C1689">
            <w:pPr>
              <w:spacing w:before="16" w:line="140" w:lineRule="exact"/>
              <w:ind w:left="284"/>
              <w:rPr>
                <w:rFonts w:ascii="Arial" w:hAnsi="Arial" w:cs="Arial"/>
                <w:color w:val="000000" w:themeColor="text1"/>
                <w:sz w:val="14"/>
                <w:szCs w:val="14"/>
              </w:rPr>
            </w:pPr>
            <w:r w:rsidRPr="007C1689">
              <w:rPr>
                <w:rFonts w:ascii="Arial" w:hAnsi="Arial" w:cs="Arial"/>
                <w:sz w:val="14"/>
                <w:szCs w:val="14"/>
              </w:rPr>
              <w:t>сыры</w:t>
            </w:r>
          </w:p>
        </w:tc>
        <w:tc>
          <w:tcPr>
            <w:tcW w:w="616" w:type="dxa"/>
            <w:tcBorders>
              <w:left w:val="single" w:sz="6" w:space="0" w:color="000000"/>
            </w:tcBorders>
            <w:shd w:val="clear" w:color="auto" w:fill="auto"/>
            <w:vAlign w:val="bottom"/>
          </w:tcPr>
          <w:p w14:paraId="1F7C56F8"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1,3</w:t>
            </w:r>
          </w:p>
        </w:tc>
        <w:tc>
          <w:tcPr>
            <w:tcW w:w="616" w:type="dxa"/>
            <w:tcBorders>
              <w:left w:val="single" w:sz="6" w:space="0" w:color="000000"/>
            </w:tcBorders>
            <w:shd w:val="clear" w:color="auto" w:fill="auto"/>
            <w:vAlign w:val="bottom"/>
          </w:tcPr>
          <w:p w14:paraId="00212AB6"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1,0</w:t>
            </w:r>
          </w:p>
        </w:tc>
        <w:tc>
          <w:tcPr>
            <w:tcW w:w="616" w:type="dxa"/>
            <w:tcBorders>
              <w:left w:val="single" w:sz="6" w:space="0" w:color="000000"/>
            </w:tcBorders>
            <w:vAlign w:val="bottom"/>
          </w:tcPr>
          <w:p w14:paraId="0EA17768" w14:textId="303DA2A3"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1,2</w:t>
            </w:r>
          </w:p>
        </w:tc>
        <w:tc>
          <w:tcPr>
            <w:tcW w:w="616" w:type="dxa"/>
            <w:tcBorders>
              <w:left w:val="single" w:sz="6" w:space="0" w:color="000000"/>
              <w:right w:val="single" w:sz="6" w:space="0" w:color="000000"/>
            </w:tcBorders>
            <w:vAlign w:val="bottom"/>
          </w:tcPr>
          <w:p w14:paraId="50AB8A6C" w14:textId="6210CE72"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1,1</w:t>
            </w:r>
          </w:p>
        </w:tc>
        <w:tc>
          <w:tcPr>
            <w:tcW w:w="616" w:type="dxa"/>
            <w:tcBorders>
              <w:left w:val="single" w:sz="6" w:space="0" w:color="000000"/>
            </w:tcBorders>
            <w:shd w:val="clear" w:color="auto" w:fill="auto"/>
            <w:vAlign w:val="bottom"/>
          </w:tcPr>
          <w:p w14:paraId="35C4AEA7" w14:textId="39CCDBBB"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1,1</w:t>
            </w:r>
          </w:p>
        </w:tc>
        <w:tc>
          <w:tcPr>
            <w:tcW w:w="728" w:type="dxa"/>
            <w:tcBorders>
              <w:left w:val="single" w:sz="6" w:space="0" w:color="000000"/>
            </w:tcBorders>
            <w:shd w:val="clear" w:color="auto" w:fill="auto"/>
            <w:vAlign w:val="bottom"/>
          </w:tcPr>
          <w:p w14:paraId="556D06C5" w14:textId="0316797E"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619,7</w:t>
            </w:r>
          </w:p>
        </w:tc>
        <w:tc>
          <w:tcPr>
            <w:tcW w:w="2969" w:type="dxa"/>
            <w:tcBorders>
              <w:left w:val="single" w:sz="6" w:space="0" w:color="000000"/>
            </w:tcBorders>
            <w:shd w:val="clear" w:color="auto" w:fill="auto"/>
            <w:vAlign w:val="bottom"/>
          </w:tcPr>
          <w:p w14:paraId="52A9A60E" w14:textId="440382CE" w:rsidR="007C1689" w:rsidRPr="008A68D5" w:rsidRDefault="007C1689" w:rsidP="00A62135">
            <w:pPr>
              <w:spacing w:before="16" w:line="140" w:lineRule="exact"/>
              <w:ind w:left="284"/>
              <w:rPr>
                <w:rFonts w:ascii="Arial" w:hAnsi="Arial" w:cs="Arial"/>
                <w:i/>
                <w:sz w:val="14"/>
                <w:szCs w:val="14"/>
              </w:rPr>
            </w:pPr>
            <w:r w:rsidRPr="008A68D5">
              <w:rPr>
                <w:rFonts w:ascii="Arial" w:hAnsi="Arial" w:cs="Arial"/>
                <w:i/>
                <w:sz w:val="14"/>
                <w:szCs w:val="14"/>
                <w:lang w:val="en-US"/>
              </w:rPr>
              <w:t>cheese</w:t>
            </w:r>
          </w:p>
        </w:tc>
      </w:tr>
      <w:tr w:rsidR="007C1689" w:rsidRPr="00F27F63" w14:paraId="58BE36E8" w14:textId="77777777" w:rsidTr="00DD44BE">
        <w:tblPrEx>
          <w:tblCellMar>
            <w:left w:w="57" w:type="dxa"/>
          </w:tblCellMar>
        </w:tblPrEx>
        <w:trPr>
          <w:cantSplit/>
        </w:trPr>
        <w:tc>
          <w:tcPr>
            <w:tcW w:w="3144" w:type="dxa"/>
            <w:shd w:val="clear" w:color="auto" w:fill="auto"/>
            <w:vAlign w:val="bottom"/>
          </w:tcPr>
          <w:p w14:paraId="2B70718F"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Яйца</w:t>
            </w:r>
          </w:p>
        </w:tc>
        <w:tc>
          <w:tcPr>
            <w:tcW w:w="616" w:type="dxa"/>
            <w:tcBorders>
              <w:left w:val="single" w:sz="6" w:space="0" w:color="000000"/>
            </w:tcBorders>
            <w:shd w:val="clear" w:color="auto" w:fill="auto"/>
            <w:vAlign w:val="bottom"/>
          </w:tcPr>
          <w:p w14:paraId="13C15158"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1,1</w:t>
            </w:r>
          </w:p>
        </w:tc>
        <w:tc>
          <w:tcPr>
            <w:tcW w:w="616" w:type="dxa"/>
            <w:tcBorders>
              <w:left w:val="single" w:sz="6" w:space="0" w:color="000000"/>
            </w:tcBorders>
            <w:shd w:val="clear" w:color="auto" w:fill="auto"/>
            <w:vAlign w:val="bottom"/>
          </w:tcPr>
          <w:p w14:paraId="7A5A6100"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0,6</w:t>
            </w:r>
          </w:p>
        </w:tc>
        <w:tc>
          <w:tcPr>
            <w:tcW w:w="616" w:type="dxa"/>
            <w:tcBorders>
              <w:left w:val="single" w:sz="6" w:space="0" w:color="000000"/>
            </w:tcBorders>
            <w:vAlign w:val="bottom"/>
          </w:tcPr>
          <w:p w14:paraId="21CEE9E9" w14:textId="0A20ED22"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0,6</w:t>
            </w:r>
          </w:p>
        </w:tc>
        <w:tc>
          <w:tcPr>
            <w:tcW w:w="616" w:type="dxa"/>
            <w:tcBorders>
              <w:left w:val="single" w:sz="6" w:space="0" w:color="000000"/>
              <w:right w:val="single" w:sz="6" w:space="0" w:color="000000"/>
            </w:tcBorders>
            <w:vAlign w:val="bottom"/>
          </w:tcPr>
          <w:p w14:paraId="05F94A4C" w14:textId="6F48DAB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0,6</w:t>
            </w:r>
          </w:p>
        </w:tc>
        <w:tc>
          <w:tcPr>
            <w:tcW w:w="616" w:type="dxa"/>
            <w:tcBorders>
              <w:left w:val="single" w:sz="6" w:space="0" w:color="000000"/>
            </w:tcBorders>
            <w:shd w:val="clear" w:color="auto" w:fill="auto"/>
            <w:vAlign w:val="bottom"/>
          </w:tcPr>
          <w:p w14:paraId="78D11013" w14:textId="58FAF977"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0,7</w:t>
            </w:r>
          </w:p>
        </w:tc>
        <w:tc>
          <w:tcPr>
            <w:tcW w:w="728" w:type="dxa"/>
            <w:tcBorders>
              <w:left w:val="single" w:sz="6" w:space="0" w:color="000000"/>
            </w:tcBorders>
            <w:shd w:val="clear" w:color="auto" w:fill="auto"/>
            <w:vAlign w:val="bottom"/>
          </w:tcPr>
          <w:p w14:paraId="0762A2F7" w14:textId="2F412E69"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379,2</w:t>
            </w:r>
          </w:p>
        </w:tc>
        <w:tc>
          <w:tcPr>
            <w:tcW w:w="2969" w:type="dxa"/>
            <w:tcBorders>
              <w:left w:val="single" w:sz="6" w:space="0" w:color="000000"/>
            </w:tcBorders>
            <w:shd w:val="clear" w:color="auto" w:fill="auto"/>
            <w:vAlign w:val="bottom"/>
          </w:tcPr>
          <w:p w14:paraId="6E128D28"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Eggs</w:t>
            </w:r>
          </w:p>
        </w:tc>
      </w:tr>
      <w:tr w:rsidR="007C1689" w:rsidRPr="00F27F63" w14:paraId="190F8809" w14:textId="77777777" w:rsidTr="00DD44BE">
        <w:tblPrEx>
          <w:tblCellMar>
            <w:left w:w="57" w:type="dxa"/>
          </w:tblCellMar>
        </w:tblPrEx>
        <w:trPr>
          <w:cantSplit/>
        </w:trPr>
        <w:tc>
          <w:tcPr>
            <w:tcW w:w="3144" w:type="dxa"/>
            <w:shd w:val="clear" w:color="auto" w:fill="auto"/>
            <w:vAlign w:val="bottom"/>
          </w:tcPr>
          <w:p w14:paraId="144D5A65"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Сахар</w:t>
            </w:r>
          </w:p>
        </w:tc>
        <w:tc>
          <w:tcPr>
            <w:tcW w:w="616" w:type="dxa"/>
            <w:tcBorders>
              <w:left w:val="single" w:sz="6" w:space="0" w:color="000000"/>
            </w:tcBorders>
            <w:shd w:val="clear" w:color="auto" w:fill="auto"/>
            <w:vAlign w:val="bottom"/>
          </w:tcPr>
          <w:p w14:paraId="76918EAF"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1,5</w:t>
            </w:r>
          </w:p>
        </w:tc>
        <w:tc>
          <w:tcPr>
            <w:tcW w:w="616" w:type="dxa"/>
            <w:tcBorders>
              <w:left w:val="single" w:sz="6" w:space="0" w:color="000000"/>
            </w:tcBorders>
            <w:shd w:val="clear" w:color="auto" w:fill="auto"/>
            <w:vAlign w:val="bottom"/>
          </w:tcPr>
          <w:p w14:paraId="491BC00B"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0,9</w:t>
            </w:r>
          </w:p>
        </w:tc>
        <w:tc>
          <w:tcPr>
            <w:tcW w:w="616" w:type="dxa"/>
            <w:tcBorders>
              <w:left w:val="single" w:sz="6" w:space="0" w:color="000000"/>
            </w:tcBorders>
            <w:vAlign w:val="bottom"/>
          </w:tcPr>
          <w:p w14:paraId="3276C07C" w14:textId="01A9C884"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0,9</w:t>
            </w:r>
          </w:p>
        </w:tc>
        <w:tc>
          <w:tcPr>
            <w:tcW w:w="616" w:type="dxa"/>
            <w:tcBorders>
              <w:left w:val="single" w:sz="6" w:space="0" w:color="000000"/>
              <w:right w:val="single" w:sz="6" w:space="0" w:color="000000"/>
            </w:tcBorders>
            <w:vAlign w:val="bottom"/>
          </w:tcPr>
          <w:p w14:paraId="37C99DF4" w14:textId="3CFE3DEB"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0,8</w:t>
            </w:r>
          </w:p>
        </w:tc>
        <w:tc>
          <w:tcPr>
            <w:tcW w:w="616" w:type="dxa"/>
            <w:tcBorders>
              <w:left w:val="single" w:sz="6" w:space="0" w:color="000000"/>
            </w:tcBorders>
            <w:shd w:val="clear" w:color="auto" w:fill="auto"/>
            <w:vAlign w:val="bottom"/>
          </w:tcPr>
          <w:p w14:paraId="185DA5E1" w14:textId="009A3C0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0,7</w:t>
            </w:r>
          </w:p>
        </w:tc>
        <w:tc>
          <w:tcPr>
            <w:tcW w:w="728" w:type="dxa"/>
            <w:tcBorders>
              <w:left w:val="single" w:sz="6" w:space="0" w:color="000000"/>
            </w:tcBorders>
            <w:shd w:val="clear" w:color="auto" w:fill="auto"/>
            <w:vAlign w:val="bottom"/>
          </w:tcPr>
          <w:p w14:paraId="5BB16940" w14:textId="37FCF830"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373,8</w:t>
            </w:r>
          </w:p>
        </w:tc>
        <w:tc>
          <w:tcPr>
            <w:tcW w:w="2969" w:type="dxa"/>
            <w:tcBorders>
              <w:left w:val="single" w:sz="6" w:space="0" w:color="000000"/>
            </w:tcBorders>
            <w:shd w:val="clear" w:color="auto" w:fill="auto"/>
            <w:vAlign w:val="bottom"/>
          </w:tcPr>
          <w:p w14:paraId="401FA526"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Sugar</w:t>
            </w:r>
          </w:p>
        </w:tc>
      </w:tr>
      <w:tr w:rsidR="007C1689" w:rsidRPr="00F27F63" w14:paraId="12C2EDF3" w14:textId="77777777" w:rsidTr="00DD44BE">
        <w:tblPrEx>
          <w:tblCellMar>
            <w:left w:w="57" w:type="dxa"/>
          </w:tblCellMar>
        </w:tblPrEx>
        <w:trPr>
          <w:cantSplit/>
        </w:trPr>
        <w:tc>
          <w:tcPr>
            <w:tcW w:w="3144" w:type="dxa"/>
            <w:shd w:val="clear" w:color="auto" w:fill="auto"/>
            <w:vAlign w:val="bottom"/>
          </w:tcPr>
          <w:p w14:paraId="03E283F6"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Кондитерские изделия</w:t>
            </w:r>
          </w:p>
        </w:tc>
        <w:tc>
          <w:tcPr>
            <w:tcW w:w="616" w:type="dxa"/>
            <w:tcBorders>
              <w:left w:val="single" w:sz="6" w:space="0" w:color="000000"/>
            </w:tcBorders>
            <w:shd w:val="clear" w:color="auto" w:fill="auto"/>
            <w:vAlign w:val="bottom"/>
          </w:tcPr>
          <w:p w14:paraId="23ED1ACF"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3,1</w:t>
            </w:r>
          </w:p>
        </w:tc>
        <w:tc>
          <w:tcPr>
            <w:tcW w:w="616" w:type="dxa"/>
            <w:tcBorders>
              <w:left w:val="single" w:sz="6" w:space="0" w:color="000000"/>
            </w:tcBorders>
            <w:shd w:val="clear" w:color="auto" w:fill="auto"/>
            <w:vAlign w:val="bottom"/>
          </w:tcPr>
          <w:p w14:paraId="5A2A31A4"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3,0</w:t>
            </w:r>
          </w:p>
        </w:tc>
        <w:tc>
          <w:tcPr>
            <w:tcW w:w="616" w:type="dxa"/>
            <w:tcBorders>
              <w:left w:val="single" w:sz="6" w:space="0" w:color="000000"/>
            </w:tcBorders>
            <w:vAlign w:val="bottom"/>
          </w:tcPr>
          <w:p w14:paraId="29DC584C" w14:textId="77E9243F" w:rsidR="007C1689" w:rsidRPr="009A028B" w:rsidRDefault="007C1689" w:rsidP="00774C77">
            <w:pPr>
              <w:tabs>
                <w:tab w:val="left" w:pos="6096"/>
              </w:tabs>
              <w:spacing w:before="16" w:line="140" w:lineRule="exact"/>
              <w:ind w:right="113"/>
              <w:jc w:val="right"/>
              <w:rPr>
                <w:rFonts w:ascii="Arial" w:hAnsi="Arial" w:cs="Arial"/>
                <w:sz w:val="14"/>
                <w:szCs w:val="14"/>
              </w:rPr>
            </w:pPr>
            <w:r w:rsidRPr="009A028B">
              <w:rPr>
                <w:rFonts w:ascii="Arial" w:hAnsi="Arial" w:cs="Arial"/>
                <w:sz w:val="14"/>
                <w:szCs w:val="14"/>
              </w:rPr>
              <w:t>3,7</w:t>
            </w:r>
          </w:p>
        </w:tc>
        <w:tc>
          <w:tcPr>
            <w:tcW w:w="616" w:type="dxa"/>
            <w:tcBorders>
              <w:left w:val="single" w:sz="6" w:space="0" w:color="000000"/>
              <w:right w:val="single" w:sz="6" w:space="0" w:color="000000"/>
            </w:tcBorders>
            <w:vAlign w:val="bottom"/>
          </w:tcPr>
          <w:p w14:paraId="0A193F8B" w14:textId="28541EFD"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3,6</w:t>
            </w:r>
          </w:p>
        </w:tc>
        <w:tc>
          <w:tcPr>
            <w:tcW w:w="616" w:type="dxa"/>
            <w:tcBorders>
              <w:left w:val="single" w:sz="6" w:space="0" w:color="000000"/>
            </w:tcBorders>
            <w:shd w:val="clear" w:color="auto" w:fill="auto"/>
            <w:vAlign w:val="bottom"/>
          </w:tcPr>
          <w:p w14:paraId="007AFE42" w14:textId="3E358BEE"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3,4</w:t>
            </w:r>
          </w:p>
        </w:tc>
        <w:tc>
          <w:tcPr>
            <w:tcW w:w="728" w:type="dxa"/>
            <w:tcBorders>
              <w:left w:val="single" w:sz="6" w:space="0" w:color="000000"/>
            </w:tcBorders>
            <w:shd w:val="clear" w:color="auto" w:fill="auto"/>
            <w:vAlign w:val="bottom"/>
          </w:tcPr>
          <w:p w14:paraId="0978D178" w14:textId="2745EFE5"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1 919,4</w:t>
            </w:r>
          </w:p>
        </w:tc>
        <w:tc>
          <w:tcPr>
            <w:tcW w:w="2969" w:type="dxa"/>
            <w:tcBorders>
              <w:left w:val="single" w:sz="6" w:space="0" w:color="000000"/>
            </w:tcBorders>
            <w:shd w:val="clear" w:color="auto" w:fill="auto"/>
            <w:vAlign w:val="bottom"/>
          </w:tcPr>
          <w:p w14:paraId="7B089181"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Confectionery</w:t>
            </w:r>
          </w:p>
        </w:tc>
      </w:tr>
      <w:tr w:rsidR="007C1689" w:rsidRPr="00F27F63" w14:paraId="73E8A52F" w14:textId="77777777" w:rsidTr="00DD44BE">
        <w:tblPrEx>
          <w:tblCellMar>
            <w:left w:w="57" w:type="dxa"/>
          </w:tblCellMar>
        </w:tblPrEx>
        <w:trPr>
          <w:cantSplit/>
        </w:trPr>
        <w:tc>
          <w:tcPr>
            <w:tcW w:w="3144" w:type="dxa"/>
            <w:shd w:val="clear" w:color="auto" w:fill="auto"/>
            <w:vAlign w:val="bottom"/>
          </w:tcPr>
          <w:p w14:paraId="5B2F4AAF"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Мука</w:t>
            </w:r>
          </w:p>
        </w:tc>
        <w:tc>
          <w:tcPr>
            <w:tcW w:w="616" w:type="dxa"/>
            <w:tcBorders>
              <w:left w:val="single" w:sz="6" w:space="0" w:color="000000"/>
            </w:tcBorders>
            <w:shd w:val="clear" w:color="auto" w:fill="auto"/>
            <w:vAlign w:val="bottom"/>
          </w:tcPr>
          <w:p w14:paraId="4050F96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0,9</w:t>
            </w:r>
          </w:p>
        </w:tc>
        <w:tc>
          <w:tcPr>
            <w:tcW w:w="616" w:type="dxa"/>
            <w:tcBorders>
              <w:left w:val="single" w:sz="6" w:space="0" w:color="000000"/>
            </w:tcBorders>
            <w:shd w:val="clear" w:color="auto" w:fill="auto"/>
            <w:vAlign w:val="bottom"/>
          </w:tcPr>
          <w:p w14:paraId="7D7C0E5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0,4</w:t>
            </w:r>
          </w:p>
        </w:tc>
        <w:tc>
          <w:tcPr>
            <w:tcW w:w="616" w:type="dxa"/>
            <w:tcBorders>
              <w:left w:val="single" w:sz="6" w:space="0" w:color="000000"/>
            </w:tcBorders>
            <w:vAlign w:val="bottom"/>
          </w:tcPr>
          <w:p w14:paraId="39B20AF9" w14:textId="1B12CCBB"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0,4</w:t>
            </w:r>
          </w:p>
        </w:tc>
        <w:tc>
          <w:tcPr>
            <w:tcW w:w="616" w:type="dxa"/>
            <w:tcBorders>
              <w:left w:val="single" w:sz="6" w:space="0" w:color="000000"/>
              <w:right w:val="single" w:sz="6" w:space="0" w:color="000000"/>
            </w:tcBorders>
            <w:vAlign w:val="bottom"/>
          </w:tcPr>
          <w:p w14:paraId="44A77191" w14:textId="4272DBA6"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0,3</w:t>
            </w:r>
          </w:p>
        </w:tc>
        <w:tc>
          <w:tcPr>
            <w:tcW w:w="616" w:type="dxa"/>
            <w:tcBorders>
              <w:left w:val="single" w:sz="6" w:space="0" w:color="000000"/>
            </w:tcBorders>
            <w:shd w:val="clear" w:color="auto" w:fill="auto"/>
            <w:vAlign w:val="bottom"/>
          </w:tcPr>
          <w:p w14:paraId="6E4DADF5" w14:textId="4B614F96"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0,3</w:t>
            </w:r>
          </w:p>
        </w:tc>
        <w:tc>
          <w:tcPr>
            <w:tcW w:w="728" w:type="dxa"/>
            <w:tcBorders>
              <w:left w:val="single" w:sz="6" w:space="0" w:color="000000"/>
            </w:tcBorders>
            <w:shd w:val="clear" w:color="auto" w:fill="auto"/>
            <w:vAlign w:val="bottom"/>
          </w:tcPr>
          <w:p w14:paraId="35178831" w14:textId="6F3716FD"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168,6</w:t>
            </w:r>
          </w:p>
        </w:tc>
        <w:tc>
          <w:tcPr>
            <w:tcW w:w="2969" w:type="dxa"/>
            <w:tcBorders>
              <w:left w:val="single" w:sz="6" w:space="0" w:color="000000"/>
            </w:tcBorders>
            <w:shd w:val="clear" w:color="auto" w:fill="auto"/>
            <w:vAlign w:val="bottom"/>
          </w:tcPr>
          <w:p w14:paraId="62D080C3"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Flour</w:t>
            </w:r>
          </w:p>
        </w:tc>
      </w:tr>
      <w:tr w:rsidR="007C1689" w:rsidRPr="00F27F63" w14:paraId="0E7A6486" w14:textId="77777777" w:rsidTr="00DD44BE">
        <w:tblPrEx>
          <w:tblCellMar>
            <w:left w:w="57" w:type="dxa"/>
          </w:tblCellMar>
        </w:tblPrEx>
        <w:trPr>
          <w:cantSplit/>
        </w:trPr>
        <w:tc>
          <w:tcPr>
            <w:tcW w:w="3144" w:type="dxa"/>
            <w:shd w:val="clear" w:color="auto" w:fill="auto"/>
            <w:vAlign w:val="bottom"/>
          </w:tcPr>
          <w:p w14:paraId="3F15EEF1"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Крупа</w:t>
            </w:r>
          </w:p>
        </w:tc>
        <w:tc>
          <w:tcPr>
            <w:tcW w:w="616" w:type="dxa"/>
            <w:tcBorders>
              <w:left w:val="single" w:sz="6" w:space="0" w:color="000000"/>
            </w:tcBorders>
            <w:shd w:val="clear" w:color="auto" w:fill="auto"/>
            <w:vAlign w:val="bottom"/>
          </w:tcPr>
          <w:p w14:paraId="477C588F"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0,9</w:t>
            </w:r>
          </w:p>
        </w:tc>
        <w:tc>
          <w:tcPr>
            <w:tcW w:w="616" w:type="dxa"/>
            <w:tcBorders>
              <w:left w:val="single" w:sz="6" w:space="0" w:color="000000"/>
            </w:tcBorders>
            <w:shd w:val="clear" w:color="auto" w:fill="auto"/>
            <w:vAlign w:val="bottom"/>
          </w:tcPr>
          <w:p w14:paraId="085E4AF5"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0,5</w:t>
            </w:r>
          </w:p>
        </w:tc>
        <w:tc>
          <w:tcPr>
            <w:tcW w:w="616" w:type="dxa"/>
            <w:tcBorders>
              <w:left w:val="single" w:sz="6" w:space="0" w:color="000000"/>
            </w:tcBorders>
            <w:vAlign w:val="bottom"/>
          </w:tcPr>
          <w:p w14:paraId="243A7FF4" w14:textId="5CC07AE7"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0,7</w:t>
            </w:r>
          </w:p>
        </w:tc>
        <w:tc>
          <w:tcPr>
            <w:tcW w:w="616" w:type="dxa"/>
            <w:tcBorders>
              <w:left w:val="single" w:sz="6" w:space="0" w:color="000000"/>
              <w:right w:val="single" w:sz="6" w:space="0" w:color="000000"/>
            </w:tcBorders>
            <w:vAlign w:val="bottom"/>
          </w:tcPr>
          <w:p w14:paraId="359E662F" w14:textId="715A82D5"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0,6</w:t>
            </w:r>
          </w:p>
        </w:tc>
        <w:tc>
          <w:tcPr>
            <w:tcW w:w="616" w:type="dxa"/>
            <w:tcBorders>
              <w:left w:val="single" w:sz="6" w:space="0" w:color="000000"/>
            </w:tcBorders>
            <w:shd w:val="clear" w:color="auto" w:fill="auto"/>
            <w:vAlign w:val="bottom"/>
          </w:tcPr>
          <w:p w14:paraId="0ACE0299" w14:textId="385A228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0,5</w:t>
            </w:r>
          </w:p>
        </w:tc>
        <w:tc>
          <w:tcPr>
            <w:tcW w:w="728" w:type="dxa"/>
            <w:tcBorders>
              <w:left w:val="single" w:sz="6" w:space="0" w:color="000000"/>
            </w:tcBorders>
            <w:shd w:val="clear" w:color="auto" w:fill="auto"/>
            <w:vAlign w:val="bottom"/>
          </w:tcPr>
          <w:p w14:paraId="1C464C13" w14:textId="74EABC1A"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294,6</w:t>
            </w:r>
          </w:p>
        </w:tc>
        <w:tc>
          <w:tcPr>
            <w:tcW w:w="2969" w:type="dxa"/>
            <w:tcBorders>
              <w:left w:val="single" w:sz="6" w:space="0" w:color="000000"/>
            </w:tcBorders>
            <w:shd w:val="clear" w:color="auto" w:fill="auto"/>
            <w:vAlign w:val="bottom"/>
          </w:tcPr>
          <w:p w14:paraId="4FE139FC" w14:textId="77777777" w:rsidR="007C1689" w:rsidRPr="00F27F63" w:rsidRDefault="007C1689" w:rsidP="00D77261">
            <w:pPr>
              <w:spacing w:before="16" w:line="140" w:lineRule="exact"/>
              <w:ind w:left="170"/>
              <w:rPr>
                <w:rFonts w:ascii="Arial" w:hAnsi="Arial" w:cs="Arial"/>
                <w:i/>
                <w:color w:val="000000" w:themeColor="text1"/>
                <w:sz w:val="14"/>
                <w:szCs w:val="14"/>
              </w:rPr>
            </w:pPr>
            <w:proofErr w:type="spellStart"/>
            <w:r w:rsidRPr="00F27F63">
              <w:rPr>
                <w:rFonts w:ascii="Arial" w:hAnsi="Arial" w:cs="Arial"/>
                <w:i/>
                <w:color w:val="000000" w:themeColor="text1"/>
                <w:sz w:val="14"/>
                <w:szCs w:val="14"/>
                <w:lang w:val="en-US"/>
              </w:rPr>
              <w:t>Groats</w:t>
            </w:r>
            <w:proofErr w:type="spellEnd"/>
          </w:p>
        </w:tc>
      </w:tr>
      <w:tr w:rsidR="007C1689" w:rsidRPr="00F27F63" w14:paraId="275531EE" w14:textId="77777777" w:rsidTr="00DD44BE">
        <w:tblPrEx>
          <w:tblCellMar>
            <w:left w:w="57" w:type="dxa"/>
          </w:tblCellMar>
        </w:tblPrEx>
        <w:trPr>
          <w:cantSplit/>
        </w:trPr>
        <w:tc>
          <w:tcPr>
            <w:tcW w:w="3144" w:type="dxa"/>
            <w:shd w:val="clear" w:color="auto" w:fill="auto"/>
            <w:vAlign w:val="bottom"/>
          </w:tcPr>
          <w:p w14:paraId="086F1258"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Макаронные изделия</w:t>
            </w:r>
          </w:p>
        </w:tc>
        <w:tc>
          <w:tcPr>
            <w:tcW w:w="616" w:type="dxa"/>
            <w:tcBorders>
              <w:left w:val="single" w:sz="6" w:space="0" w:color="000000"/>
            </w:tcBorders>
            <w:shd w:val="clear" w:color="auto" w:fill="auto"/>
            <w:vAlign w:val="bottom"/>
          </w:tcPr>
          <w:p w14:paraId="281F6D26"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0,7</w:t>
            </w:r>
          </w:p>
        </w:tc>
        <w:tc>
          <w:tcPr>
            <w:tcW w:w="616" w:type="dxa"/>
            <w:tcBorders>
              <w:left w:val="single" w:sz="6" w:space="0" w:color="000000"/>
            </w:tcBorders>
            <w:shd w:val="clear" w:color="auto" w:fill="auto"/>
            <w:vAlign w:val="bottom"/>
          </w:tcPr>
          <w:p w14:paraId="58AB009A"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0,5</w:t>
            </w:r>
          </w:p>
        </w:tc>
        <w:tc>
          <w:tcPr>
            <w:tcW w:w="616" w:type="dxa"/>
            <w:tcBorders>
              <w:left w:val="single" w:sz="6" w:space="0" w:color="000000"/>
            </w:tcBorders>
            <w:vAlign w:val="bottom"/>
          </w:tcPr>
          <w:p w14:paraId="32299442" w14:textId="1BD1D5D3"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0,6</w:t>
            </w:r>
          </w:p>
        </w:tc>
        <w:tc>
          <w:tcPr>
            <w:tcW w:w="616" w:type="dxa"/>
            <w:tcBorders>
              <w:left w:val="single" w:sz="6" w:space="0" w:color="000000"/>
              <w:right w:val="single" w:sz="6" w:space="0" w:color="000000"/>
            </w:tcBorders>
            <w:vAlign w:val="bottom"/>
          </w:tcPr>
          <w:p w14:paraId="2C102E04" w14:textId="4BE28732"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0,5</w:t>
            </w:r>
          </w:p>
        </w:tc>
        <w:tc>
          <w:tcPr>
            <w:tcW w:w="616" w:type="dxa"/>
            <w:tcBorders>
              <w:left w:val="single" w:sz="6" w:space="0" w:color="000000"/>
            </w:tcBorders>
            <w:shd w:val="clear" w:color="auto" w:fill="auto"/>
            <w:vAlign w:val="bottom"/>
          </w:tcPr>
          <w:p w14:paraId="4AB6F3EB" w14:textId="4C69724A"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0,5</w:t>
            </w:r>
          </w:p>
        </w:tc>
        <w:tc>
          <w:tcPr>
            <w:tcW w:w="728" w:type="dxa"/>
            <w:tcBorders>
              <w:left w:val="single" w:sz="6" w:space="0" w:color="000000"/>
            </w:tcBorders>
            <w:shd w:val="clear" w:color="auto" w:fill="auto"/>
            <w:vAlign w:val="bottom"/>
          </w:tcPr>
          <w:p w14:paraId="67B857C2" w14:textId="045254A8"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265,2</w:t>
            </w:r>
          </w:p>
        </w:tc>
        <w:tc>
          <w:tcPr>
            <w:tcW w:w="2969" w:type="dxa"/>
            <w:tcBorders>
              <w:left w:val="single" w:sz="6" w:space="0" w:color="000000"/>
            </w:tcBorders>
            <w:shd w:val="clear" w:color="auto" w:fill="auto"/>
            <w:vAlign w:val="bottom"/>
          </w:tcPr>
          <w:p w14:paraId="260BA211"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Macaroni products</w:t>
            </w:r>
          </w:p>
        </w:tc>
      </w:tr>
      <w:tr w:rsidR="007C1689" w:rsidRPr="00F27F63" w14:paraId="51AB3799" w14:textId="77777777" w:rsidTr="00DD44BE">
        <w:tblPrEx>
          <w:tblCellMar>
            <w:left w:w="57" w:type="dxa"/>
          </w:tblCellMar>
        </w:tblPrEx>
        <w:trPr>
          <w:cantSplit/>
        </w:trPr>
        <w:tc>
          <w:tcPr>
            <w:tcW w:w="3144" w:type="dxa"/>
            <w:shd w:val="clear" w:color="auto" w:fill="auto"/>
            <w:vAlign w:val="bottom"/>
          </w:tcPr>
          <w:p w14:paraId="0A694371"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Хлеб и хлебобулочные изделия</w:t>
            </w:r>
          </w:p>
        </w:tc>
        <w:tc>
          <w:tcPr>
            <w:tcW w:w="616" w:type="dxa"/>
            <w:tcBorders>
              <w:left w:val="single" w:sz="6" w:space="0" w:color="000000"/>
            </w:tcBorders>
            <w:shd w:val="clear" w:color="auto" w:fill="auto"/>
            <w:vAlign w:val="bottom"/>
          </w:tcPr>
          <w:p w14:paraId="034D0093"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3,8</w:t>
            </w:r>
          </w:p>
        </w:tc>
        <w:tc>
          <w:tcPr>
            <w:tcW w:w="616" w:type="dxa"/>
            <w:tcBorders>
              <w:left w:val="single" w:sz="6" w:space="0" w:color="000000"/>
            </w:tcBorders>
            <w:shd w:val="clear" w:color="auto" w:fill="auto"/>
            <w:vAlign w:val="bottom"/>
          </w:tcPr>
          <w:p w14:paraId="3C1BB58F"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2,3</w:t>
            </w:r>
          </w:p>
        </w:tc>
        <w:tc>
          <w:tcPr>
            <w:tcW w:w="616" w:type="dxa"/>
            <w:tcBorders>
              <w:left w:val="single" w:sz="6" w:space="0" w:color="000000"/>
            </w:tcBorders>
            <w:vAlign w:val="bottom"/>
          </w:tcPr>
          <w:p w14:paraId="4F94AC91" w14:textId="029AE53B"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2,4</w:t>
            </w:r>
          </w:p>
        </w:tc>
        <w:tc>
          <w:tcPr>
            <w:tcW w:w="616" w:type="dxa"/>
            <w:tcBorders>
              <w:left w:val="single" w:sz="6" w:space="0" w:color="000000"/>
              <w:right w:val="single" w:sz="6" w:space="0" w:color="000000"/>
            </w:tcBorders>
            <w:vAlign w:val="bottom"/>
          </w:tcPr>
          <w:p w14:paraId="3DEA1D4D" w14:textId="7037DBFB"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2,2</w:t>
            </w:r>
          </w:p>
        </w:tc>
        <w:tc>
          <w:tcPr>
            <w:tcW w:w="616" w:type="dxa"/>
            <w:tcBorders>
              <w:left w:val="single" w:sz="6" w:space="0" w:color="000000"/>
            </w:tcBorders>
            <w:shd w:val="clear" w:color="auto" w:fill="auto"/>
            <w:vAlign w:val="bottom"/>
          </w:tcPr>
          <w:p w14:paraId="279DA8A0" w14:textId="29FF28CB"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2,2</w:t>
            </w:r>
          </w:p>
        </w:tc>
        <w:tc>
          <w:tcPr>
            <w:tcW w:w="728" w:type="dxa"/>
            <w:tcBorders>
              <w:left w:val="single" w:sz="6" w:space="0" w:color="000000"/>
            </w:tcBorders>
            <w:shd w:val="clear" w:color="auto" w:fill="auto"/>
            <w:vAlign w:val="bottom"/>
          </w:tcPr>
          <w:p w14:paraId="665AD332" w14:textId="3CCCA9EB"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1 203,7</w:t>
            </w:r>
          </w:p>
        </w:tc>
        <w:tc>
          <w:tcPr>
            <w:tcW w:w="2969" w:type="dxa"/>
            <w:tcBorders>
              <w:left w:val="single" w:sz="6" w:space="0" w:color="000000"/>
            </w:tcBorders>
            <w:shd w:val="clear" w:color="auto" w:fill="auto"/>
            <w:vAlign w:val="bottom"/>
          </w:tcPr>
          <w:p w14:paraId="45651389"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Bread and bakery products</w:t>
            </w:r>
          </w:p>
        </w:tc>
      </w:tr>
      <w:tr w:rsidR="007C1689" w:rsidRPr="00F27F63" w14:paraId="4FE83A6D" w14:textId="77777777" w:rsidTr="00DD44BE">
        <w:tblPrEx>
          <w:tblCellMar>
            <w:left w:w="57" w:type="dxa"/>
          </w:tblCellMar>
        </w:tblPrEx>
        <w:trPr>
          <w:cantSplit/>
        </w:trPr>
        <w:tc>
          <w:tcPr>
            <w:tcW w:w="3144" w:type="dxa"/>
            <w:shd w:val="clear" w:color="auto" w:fill="auto"/>
            <w:vAlign w:val="bottom"/>
          </w:tcPr>
          <w:p w14:paraId="3080D7B4"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Свежий картофель</w:t>
            </w:r>
          </w:p>
        </w:tc>
        <w:tc>
          <w:tcPr>
            <w:tcW w:w="616" w:type="dxa"/>
            <w:tcBorders>
              <w:left w:val="single" w:sz="6" w:space="0" w:color="000000"/>
            </w:tcBorders>
            <w:shd w:val="clear" w:color="auto" w:fill="auto"/>
            <w:vAlign w:val="bottom"/>
          </w:tcPr>
          <w:p w14:paraId="59DFD62D"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0,7</w:t>
            </w:r>
          </w:p>
        </w:tc>
        <w:tc>
          <w:tcPr>
            <w:tcW w:w="616" w:type="dxa"/>
            <w:tcBorders>
              <w:left w:val="single" w:sz="6" w:space="0" w:color="000000"/>
            </w:tcBorders>
            <w:shd w:val="clear" w:color="auto" w:fill="auto"/>
            <w:vAlign w:val="bottom"/>
          </w:tcPr>
          <w:p w14:paraId="7B28689E"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0,5</w:t>
            </w:r>
          </w:p>
        </w:tc>
        <w:tc>
          <w:tcPr>
            <w:tcW w:w="616" w:type="dxa"/>
            <w:tcBorders>
              <w:left w:val="single" w:sz="6" w:space="0" w:color="000000"/>
            </w:tcBorders>
            <w:vAlign w:val="bottom"/>
          </w:tcPr>
          <w:p w14:paraId="2E509621" w14:textId="59AF3C6C"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0,6</w:t>
            </w:r>
          </w:p>
        </w:tc>
        <w:tc>
          <w:tcPr>
            <w:tcW w:w="616" w:type="dxa"/>
            <w:tcBorders>
              <w:left w:val="single" w:sz="6" w:space="0" w:color="000000"/>
              <w:right w:val="single" w:sz="6" w:space="0" w:color="000000"/>
            </w:tcBorders>
            <w:vAlign w:val="bottom"/>
          </w:tcPr>
          <w:p w14:paraId="059B69AB" w14:textId="0C66D1B2"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0,4</w:t>
            </w:r>
          </w:p>
        </w:tc>
        <w:tc>
          <w:tcPr>
            <w:tcW w:w="616" w:type="dxa"/>
            <w:tcBorders>
              <w:left w:val="single" w:sz="6" w:space="0" w:color="000000"/>
            </w:tcBorders>
            <w:shd w:val="clear" w:color="auto" w:fill="auto"/>
            <w:vAlign w:val="bottom"/>
          </w:tcPr>
          <w:p w14:paraId="237EF0A9" w14:textId="5F874F0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0,4</w:t>
            </w:r>
          </w:p>
        </w:tc>
        <w:tc>
          <w:tcPr>
            <w:tcW w:w="728" w:type="dxa"/>
            <w:tcBorders>
              <w:left w:val="single" w:sz="6" w:space="0" w:color="000000"/>
            </w:tcBorders>
            <w:shd w:val="clear" w:color="auto" w:fill="auto"/>
            <w:vAlign w:val="bottom"/>
          </w:tcPr>
          <w:p w14:paraId="57E34A6D" w14:textId="64EF0C84"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233,6</w:t>
            </w:r>
          </w:p>
        </w:tc>
        <w:tc>
          <w:tcPr>
            <w:tcW w:w="2969" w:type="dxa"/>
            <w:tcBorders>
              <w:left w:val="single" w:sz="6" w:space="0" w:color="000000"/>
            </w:tcBorders>
            <w:shd w:val="clear" w:color="auto" w:fill="auto"/>
            <w:vAlign w:val="bottom"/>
          </w:tcPr>
          <w:p w14:paraId="45AB18EE"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Fresh potatoes</w:t>
            </w:r>
          </w:p>
        </w:tc>
      </w:tr>
      <w:tr w:rsidR="007C1689" w:rsidRPr="00F27F63" w14:paraId="18D56C45" w14:textId="77777777" w:rsidTr="00DD44BE">
        <w:tblPrEx>
          <w:tblCellMar>
            <w:left w:w="57" w:type="dxa"/>
          </w:tblCellMar>
        </w:tblPrEx>
        <w:trPr>
          <w:cantSplit/>
        </w:trPr>
        <w:tc>
          <w:tcPr>
            <w:tcW w:w="3144" w:type="dxa"/>
            <w:shd w:val="clear" w:color="auto" w:fill="auto"/>
            <w:vAlign w:val="bottom"/>
          </w:tcPr>
          <w:p w14:paraId="1B164AE1"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Свежие овощи</w:t>
            </w:r>
          </w:p>
        </w:tc>
        <w:tc>
          <w:tcPr>
            <w:tcW w:w="616" w:type="dxa"/>
            <w:tcBorders>
              <w:left w:val="single" w:sz="6" w:space="0" w:color="000000"/>
            </w:tcBorders>
            <w:shd w:val="clear" w:color="auto" w:fill="auto"/>
            <w:vAlign w:val="bottom"/>
          </w:tcPr>
          <w:p w14:paraId="41436711"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1,4</w:t>
            </w:r>
          </w:p>
        </w:tc>
        <w:tc>
          <w:tcPr>
            <w:tcW w:w="616" w:type="dxa"/>
            <w:tcBorders>
              <w:left w:val="single" w:sz="6" w:space="0" w:color="000000"/>
            </w:tcBorders>
            <w:shd w:val="clear" w:color="auto" w:fill="auto"/>
            <w:vAlign w:val="bottom"/>
          </w:tcPr>
          <w:p w14:paraId="51D5BC09"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1,6</w:t>
            </w:r>
          </w:p>
        </w:tc>
        <w:tc>
          <w:tcPr>
            <w:tcW w:w="616" w:type="dxa"/>
            <w:tcBorders>
              <w:left w:val="single" w:sz="6" w:space="0" w:color="000000"/>
            </w:tcBorders>
            <w:vAlign w:val="bottom"/>
          </w:tcPr>
          <w:p w14:paraId="592B2E4F" w14:textId="31E3313F"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1,6</w:t>
            </w:r>
          </w:p>
        </w:tc>
        <w:tc>
          <w:tcPr>
            <w:tcW w:w="616" w:type="dxa"/>
            <w:tcBorders>
              <w:left w:val="single" w:sz="6" w:space="0" w:color="000000"/>
              <w:right w:val="single" w:sz="6" w:space="0" w:color="000000"/>
            </w:tcBorders>
            <w:vAlign w:val="bottom"/>
          </w:tcPr>
          <w:p w14:paraId="5AFDCBA1" w14:textId="7F35B25E"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1,6</w:t>
            </w:r>
          </w:p>
        </w:tc>
        <w:tc>
          <w:tcPr>
            <w:tcW w:w="616" w:type="dxa"/>
            <w:tcBorders>
              <w:left w:val="single" w:sz="6" w:space="0" w:color="000000"/>
            </w:tcBorders>
            <w:shd w:val="clear" w:color="auto" w:fill="auto"/>
            <w:vAlign w:val="bottom"/>
          </w:tcPr>
          <w:p w14:paraId="3990FFA5" w14:textId="4A08CD50"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1,6</w:t>
            </w:r>
          </w:p>
        </w:tc>
        <w:tc>
          <w:tcPr>
            <w:tcW w:w="728" w:type="dxa"/>
            <w:tcBorders>
              <w:left w:val="single" w:sz="6" w:space="0" w:color="000000"/>
            </w:tcBorders>
            <w:shd w:val="clear" w:color="auto" w:fill="auto"/>
            <w:vAlign w:val="bottom"/>
          </w:tcPr>
          <w:p w14:paraId="0AAC37E8" w14:textId="4EB957FE"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909,7</w:t>
            </w:r>
          </w:p>
        </w:tc>
        <w:tc>
          <w:tcPr>
            <w:tcW w:w="2969" w:type="dxa"/>
            <w:tcBorders>
              <w:left w:val="single" w:sz="6" w:space="0" w:color="000000"/>
            </w:tcBorders>
            <w:shd w:val="clear" w:color="auto" w:fill="auto"/>
            <w:vAlign w:val="bottom"/>
          </w:tcPr>
          <w:p w14:paraId="0BE98664"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Fresh vegetables</w:t>
            </w:r>
          </w:p>
        </w:tc>
      </w:tr>
      <w:tr w:rsidR="007C1689" w:rsidRPr="00F27F63" w14:paraId="23BBA82F" w14:textId="77777777" w:rsidTr="00DD44BE">
        <w:tblPrEx>
          <w:tblCellMar>
            <w:left w:w="57" w:type="dxa"/>
          </w:tblCellMar>
        </w:tblPrEx>
        <w:trPr>
          <w:cantSplit/>
        </w:trPr>
        <w:tc>
          <w:tcPr>
            <w:tcW w:w="3144" w:type="dxa"/>
            <w:shd w:val="clear" w:color="auto" w:fill="auto"/>
            <w:vAlign w:val="bottom"/>
          </w:tcPr>
          <w:p w14:paraId="4EA7408C"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Свежие фрукты</w:t>
            </w:r>
          </w:p>
        </w:tc>
        <w:tc>
          <w:tcPr>
            <w:tcW w:w="616" w:type="dxa"/>
            <w:tcBorders>
              <w:left w:val="single" w:sz="6" w:space="0" w:color="000000"/>
            </w:tcBorders>
            <w:shd w:val="clear" w:color="auto" w:fill="auto"/>
            <w:vAlign w:val="bottom"/>
          </w:tcPr>
          <w:p w14:paraId="01641E85"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1,5</w:t>
            </w:r>
          </w:p>
        </w:tc>
        <w:tc>
          <w:tcPr>
            <w:tcW w:w="616" w:type="dxa"/>
            <w:tcBorders>
              <w:left w:val="single" w:sz="6" w:space="0" w:color="000000"/>
            </w:tcBorders>
            <w:shd w:val="clear" w:color="auto" w:fill="auto"/>
            <w:vAlign w:val="bottom"/>
          </w:tcPr>
          <w:p w14:paraId="78F377C1"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1,6</w:t>
            </w:r>
          </w:p>
        </w:tc>
        <w:tc>
          <w:tcPr>
            <w:tcW w:w="616" w:type="dxa"/>
            <w:tcBorders>
              <w:left w:val="single" w:sz="6" w:space="0" w:color="000000"/>
            </w:tcBorders>
            <w:vAlign w:val="bottom"/>
          </w:tcPr>
          <w:p w14:paraId="55B72F8B" w14:textId="68F1E9E5"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2,0</w:t>
            </w:r>
          </w:p>
        </w:tc>
        <w:tc>
          <w:tcPr>
            <w:tcW w:w="616" w:type="dxa"/>
            <w:tcBorders>
              <w:left w:val="single" w:sz="6" w:space="0" w:color="000000"/>
              <w:right w:val="single" w:sz="6" w:space="0" w:color="000000"/>
            </w:tcBorders>
            <w:vAlign w:val="bottom"/>
          </w:tcPr>
          <w:p w14:paraId="30E39133" w14:textId="1B5F8070"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1,9</w:t>
            </w:r>
          </w:p>
        </w:tc>
        <w:tc>
          <w:tcPr>
            <w:tcW w:w="616" w:type="dxa"/>
            <w:tcBorders>
              <w:left w:val="single" w:sz="6" w:space="0" w:color="000000"/>
            </w:tcBorders>
            <w:shd w:val="clear" w:color="auto" w:fill="auto"/>
            <w:vAlign w:val="bottom"/>
          </w:tcPr>
          <w:p w14:paraId="0D9082A1" w14:textId="39CF190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2,0</w:t>
            </w:r>
          </w:p>
        </w:tc>
        <w:tc>
          <w:tcPr>
            <w:tcW w:w="728" w:type="dxa"/>
            <w:tcBorders>
              <w:left w:val="single" w:sz="6" w:space="0" w:color="000000"/>
            </w:tcBorders>
            <w:shd w:val="clear" w:color="auto" w:fill="auto"/>
            <w:vAlign w:val="bottom"/>
          </w:tcPr>
          <w:p w14:paraId="7BF0112F" w14:textId="58FF572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1 089,2</w:t>
            </w:r>
          </w:p>
        </w:tc>
        <w:tc>
          <w:tcPr>
            <w:tcW w:w="2969" w:type="dxa"/>
            <w:tcBorders>
              <w:left w:val="single" w:sz="6" w:space="0" w:color="000000"/>
            </w:tcBorders>
            <w:shd w:val="clear" w:color="auto" w:fill="auto"/>
            <w:vAlign w:val="bottom"/>
          </w:tcPr>
          <w:p w14:paraId="43D028D7"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Fresh fruits</w:t>
            </w:r>
          </w:p>
        </w:tc>
      </w:tr>
      <w:tr w:rsidR="007C1689" w:rsidRPr="00F27F63" w14:paraId="6091E12F" w14:textId="77777777" w:rsidTr="00DD44BE">
        <w:tblPrEx>
          <w:tblCellMar>
            <w:left w:w="57" w:type="dxa"/>
          </w:tblCellMar>
        </w:tblPrEx>
        <w:trPr>
          <w:cantSplit/>
        </w:trPr>
        <w:tc>
          <w:tcPr>
            <w:tcW w:w="3144" w:type="dxa"/>
            <w:shd w:val="clear" w:color="auto" w:fill="auto"/>
            <w:vAlign w:val="bottom"/>
          </w:tcPr>
          <w:p w14:paraId="712FD203"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Чай </w:t>
            </w:r>
          </w:p>
        </w:tc>
        <w:tc>
          <w:tcPr>
            <w:tcW w:w="616" w:type="dxa"/>
            <w:tcBorders>
              <w:left w:val="single" w:sz="6" w:space="0" w:color="000000"/>
            </w:tcBorders>
            <w:shd w:val="clear" w:color="auto" w:fill="auto"/>
            <w:vAlign w:val="bottom"/>
          </w:tcPr>
          <w:p w14:paraId="5298AD1B"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0,7</w:t>
            </w:r>
          </w:p>
        </w:tc>
        <w:tc>
          <w:tcPr>
            <w:tcW w:w="616" w:type="dxa"/>
            <w:tcBorders>
              <w:left w:val="single" w:sz="6" w:space="0" w:color="000000"/>
            </w:tcBorders>
            <w:shd w:val="clear" w:color="auto" w:fill="auto"/>
            <w:vAlign w:val="bottom"/>
          </w:tcPr>
          <w:p w14:paraId="4635D3ED"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0,5</w:t>
            </w:r>
          </w:p>
        </w:tc>
        <w:tc>
          <w:tcPr>
            <w:tcW w:w="616" w:type="dxa"/>
            <w:tcBorders>
              <w:left w:val="single" w:sz="6" w:space="0" w:color="000000"/>
            </w:tcBorders>
            <w:vAlign w:val="bottom"/>
          </w:tcPr>
          <w:p w14:paraId="10D65BBF" w14:textId="31803693"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0,6</w:t>
            </w:r>
          </w:p>
        </w:tc>
        <w:tc>
          <w:tcPr>
            <w:tcW w:w="616" w:type="dxa"/>
            <w:tcBorders>
              <w:left w:val="single" w:sz="6" w:space="0" w:color="000000"/>
              <w:right w:val="single" w:sz="6" w:space="0" w:color="000000"/>
            </w:tcBorders>
            <w:vAlign w:val="bottom"/>
          </w:tcPr>
          <w:p w14:paraId="75BF4428" w14:textId="709B967C"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0,5</w:t>
            </w:r>
          </w:p>
        </w:tc>
        <w:tc>
          <w:tcPr>
            <w:tcW w:w="616" w:type="dxa"/>
            <w:tcBorders>
              <w:left w:val="single" w:sz="6" w:space="0" w:color="000000"/>
            </w:tcBorders>
            <w:shd w:val="clear" w:color="auto" w:fill="auto"/>
            <w:vAlign w:val="bottom"/>
          </w:tcPr>
          <w:p w14:paraId="2418AB05" w14:textId="1BE8F80E"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0,5</w:t>
            </w:r>
          </w:p>
        </w:tc>
        <w:tc>
          <w:tcPr>
            <w:tcW w:w="728" w:type="dxa"/>
            <w:tcBorders>
              <w:left w:val="single" w:sz="6" w:space="0" w:color="000000"/>
            </w:tcBorders>
            <w:shd w:val="clear" w:color="auto" w:fill="auto"/>
            <w:vAlign w:val="bottom"/>
          </w:tcPr>
          <w:p w14:paraId="6165961D" w14:textId="5380DEDE"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255,8</w:t>
            </w:r>
          </w:p>
        </w:tc>
        <w:tc>
          <w:tcPr>
            <w:tcW w:w="2969" w:type="dxa"/>
            <w:tcBorders>
              <w:left w:val="single" w:sz="6" w:space="0" w:color="000000"/>
            </w:tcBorders>
            <w:shd w:val="clear" w:color="auto" w:fill="auto"/>
            <w:vAlign w:val="bottom"/>
          </w:tcPr>
          <w:p w14:paraId="113CB253"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Tea</w:t>
            </w:r>
          </w:p>
        </w:tc>
      </w:tr>
      <w:tr w:rsidR="007C1689" w:rsidRPr="00F27F63" w14:paraId="0B330AD9" w14:textId="77777777" w:rsidTr="00DD44BE">
        <w:tblPrEx>
          <w:tblCellMar>
            <w:left w:w="57" w:type="dxa"/>
          </w:tblCellMar>
        </w:tblPrEx>
        <w:trPr>
          <w:cantSplit/>
        </w:trPr>
        <w:tc>
          <w:tcPr>
            <w:tcW w:w="3144" w:type="dxa"/>
            <w:shd w:val="clear" w:color="auto" w:fill="auto"/>
            <w:vAlign w:val="bottom"/>
          </w:tcPr>
          <w:p w14:paraId="5778A968"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Алкогольные напитки </w:t>
            </w:r>
          </w:p>
        </w:tc>
        <w:tc>
          <w:tcPr>
            <w:tcW w:w="616" w:type="dxa"/>
            <w:tcBorders>
              <w:left w:val="single" w:sz="6" w:space="0" w:color="000000"/>
            </w:tcBorders>
            <w:shd w:val="clear" w:color="auto" w:fill="auto"/>
            <w:vAlign w:val="bottom"/>
          </w:tcPr>
          <w:p w14:paraId="4B07D2BF"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9,7</w:t>
            </w:r>
          </w:p>
        </w:tc>
        <w:tc>
          <w:tcPr>
            <w:tcW w:w="616" w:type="dxa"/>
            <w:tcBorders>
              <w:left w:val="single" w:sz="6" w:space="0" w:color="000000"/>
            </w:tcBorders>
            <w:shd w:val="clear" w:color="auto" w:fill="auto"/>
            <w:vAlign w:val="bottom"/>
          </w:tcPr>
          <w:p w14:paraId="062CCCAC"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7,6</w:t>
            </w:r>
          </w:p>
        </w:tc>
        <w:tc>
          <w:tcPr>
            <w:tcW w:w="616" w:type="dxa"/>
            <w:tcBorders>
              <w:left w:val="single" w:sz="6" w:space="0" w:color="000000"/>
            </w:tcBorders>
            <w:vAlign w:val="bottom"/>
          </w:tcPr>
          <w:p w14:paraId="7ABF229C" w14:textId="1D07E48A"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6,5</w:t>
            </w:r>
          </w:p>
        </w:tc>
        <w:tc>
          <w:tcPr>
            <w:tcW w:w="616" w:type="dxa"/>
            <w:tcBorders>
              <w:left w:val="single" w:sz="6" w:space="0" w:color="000000"/>
              <w:right w:val="single" w:sz="6" w:space="0" w:color="000000"/>
            </w:tcBorders>
            <w:vAlign w:val="bottom"/>
          </w:tcPr>
          <w:p w14:paraId="4C09C5A3" w14:textId="294EE23F"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6,4</w:t>
            </w:r>
          </w:p>
        </w:tc>
        <w:tc>
          <w:tcPr>
            <w:tcW w:w="616" w:type="dxa"/>
            <w:tcBorders>
              <w:left w:val="single" w:sz="6" w:space="0" w:color="000000"/>
            </w:tcBorders>
            <w:shd w:val="clear" w:color="auto" w:fill="auto"/>
            <w:vAlign w:val="bottom"/>
          </w:tcPr>
          <w:p w14:paraId="64D8E769" w14:textId="524A6300"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6,2</w:t>
            </w:r>
          </w:p>
        </w:tc>
        <w:tc>
          <w:tcPr>
            <w:tcW w:w="728" w:type="dxa"/>
            <w:tcBorders>
              <w:left w:val="single" w:sz="6" w:space="0" w:color="000000"/>
            </w:tcBorders>
            <w:shd w:val="clear" w:color="auto" w:fill="auto"/>
            <w:vAlign w:val="bottom"/>
          </w:tcPr>
          <w:p w14:paraId="7032A1CD" w14:textId="0AC4E838"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3 446,9</w:t>
            </w:r>
          </w:p>
        </w:tc>
        <w:tc>
          <w:tcPr>
            <w:tcW w:w="2969" w:type="dxa"/>
            <w:tcBorders>
              <w:left w:val="single" w:sz="6" w:space="0" w:color="000000"/>
            </w:tcBorders>
            <w:shd w:val="clear" w:color="auto" w:fill="auto"/>
            <w:vAlign w:val="bottom"/>
          </w:tcPr>
          <w:p w14:paraId="61761C93"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 xml:space="preserve">Alcoholic beverages </w:t>
            </w:r>
          </w:p>
        </w:tc>
      </w:tr>
      <w:tr w:rsidR="007C1689" w:rsidRPr="00F27F63" w14:paraId="328A7312" w14:textId="77777777" w:rsidTr="00DD44BE">
        <w:tblPrEx>
          <w:tblCellMar>
            <w:left w:w="57" w:type="dxa"/>
          </w:tblCellMar>
        </w:tblPrEx>
        <w:trPr>
          <w:cantSplit/>
        </w:trPr>
        <w:tc>
          <w:tcPr>
            <w:tcW w:w="3144" w:type="dxa"/>
            <w:shd w:val="clear" w:color="auto" w:fill="auto"/>
            <w:vAlign w:val="bottom"/>
          </w:tcPr>
          <w:p w14:paraId="4033D956"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Табачные изделия</w:t>
            </w:r>
          </w:p>
        </w:tc>
        <w:tc>
          <w:tcPr>
            <w:tcW w:w="616" w:type="dxa"/>
            <w:tcBorders>
              <w:left w:val="single" w:sz="6" w:space="0" w:color="000000"/>
            </w:tcBorders>
            <w:shd w:val="clear" w:color="auto" w:fill="auto"/>
            <w:vAlign w:val="bottom"/>
          </w:tcPr>
          <w:p w14:paraId="20257C0E"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2,4</w:t>
            </w:r>
          </w:p>
        </w:tc>
        <w:tc>
          <w:tcPr>
            <w:tcW w:w="616" w:type="dxa"/>
            <w:tcBorders>
              <w:left w:val="single" w:sz="6" w:space="0" w:color="000000"/>
            </w:tcBorders>
            <w:shd w:val="clear" w:color="auto" w:fill="auto"/>
            <w:vAlign w:val="bottom"/>
          </w:tcPr>
          <w:p w14:paraId="5914E75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1,4</w:t>
            </w:r>
          </w:p>
        </w:tc>
        <w:tc>
          <w:tcPr>
            <w:tcW w:w="616" w:type="dxa"/>
            <w:tcBorders>
              <w:left w:val="single" w:sz="6" w:space="0" w:color="000000"/>
            </w:tcBorders>
            <w:vAlign w:val="bottom"/>
          </w:tcPr>
          <w:p w14:paraId="3455DD37" w14:textId="758803AD"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2,8</w:t>
            </w:r>
          </w:p>
        </w:tc>
        <w:tc>
          <w:tcPr>
            <w:tcW w:w="616" w:type="dxa"/>
            <w:tcBorders>
              <w:left w:val="single" w:sz="6" w:space="0" w:color="000000"/>
              <w:right w:val="single" w:sz="6" w:space="0" w:color="000000"/>
            </w:tcBorders>
            <w:vAlign w:val="bottom"/>
          </w:tcPr>
          <w:p w14:paraId="6AB46265" w14:textId="01C54E93"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2,9</w:t>
            </w:r>
          </w:p>
        </w:tc>
        <w:tc>
          <w:tcPr>
            <w:tcW w:w="616" w:type="dxa"/>
            <w:tcBorders>
              <w:left w:val="single" w:sz="6" w:space="0" w:color="000000"/>
            </w:tcBorders>
            <w:shd w:val="clear" w:color="auto" w:fill="auto"/>
            <w:vAlign w:val="bottom"/>
          </w:tcPr>
          <w:p w14:paraId="3140C7F4" w14:textId="09640711"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2,8</w:t>
            </w:r>
          </w:p>
        </w:tc>
        <w:tc>
          <w:tcPr>
            <w:tcW w:w="728" w:type="dxa"/>
            <w:tcBorders>
              <w:left w:val="single" w:sz="6" w:space="0" w:color="000000"/>
            </w:tcBorders>
            <w:shd w:val="clear" w:color="auto" w:fill="auto"/>
            <w:vAlign w:val="bottom"/>
          </w:tcPr>
          <w:p w14:paraId="1D43AEE3" w14:textId="5D6FCA5A" w:rsidR="007C1689" w:rsidRPr="007C1689" w:rsidRDefault="007C1689" w:rsidP="007C1689">
            <w:pPr>
              <w:spacing w:before="16" w:line="140" w:lineRule="exact"/>
              <w:ind w:right="170"/>
              <w:jc w:val="right"/>
              <w:rPr>
                <w:rFonts w:ascii="Arial" w:hAnsi="Arial" w:cs="Arial"/>
                <w:color w:val="000000" w:themeColor="text1"/>
                <w:sz w:val="14"/>
                <w:szCs w:val="14"/>
                <w:lang w:val="en-US"/>
              </w:rPr>
            </w:pPr>
            <w:r w:rsidRPr="007C1689">
              <w:rPr>
                <w:rFonts w:ascii="Arial" w:hAnsi="Arial" w:cs="Arial"/>
                <w:color w:val="000000" w:themeColor="text1"/>
                <w:sz w:val="14"/>
                <w:szCs w:val="14"/>
                <w:lang w:val="en-US"/>
              </w:rPr>
              <w:t>1 555,1</w:t>
            </w:r>
          </w:p>
        </w:tc>
        <w:tc>
          <w:tcPr>
            <w:tcW w:w="2969" w:type="dxa"/>
            <w:tcBorders>
              <w:left w:val="single" w:sz="6" w:space="0" w:color="000000"/>
            </w:tcBorders>
            <w:shd w:val="clear" w:color="auto" w:fill="auto"/>
            <w:vAlign w:val="bottom"/>
          </w:tcPr>
          <w:p w14:paraId="48990CBC"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Tobacco products</w:t>
            </w:r>
          </w:p>
        </w:tc>
      </w:tr>
      <w:tr w:rsidR="007C1689" w:rsidRPr="00F27F63" w14:paraId="4DD2D7E3" w14:textId="77777777" w:rsidTr="00DD44BE">
        <w:tblPrEx>
          <w:tblCellMar>
            <w:left w:w="57" w:type="dxa"/>
          </w:tblCellMar>
        </w:tblPrEx>
        <w:trPr>
          <w:cantSplit/>
        </w:trPr>
        <w:tc>
          <w:tcPr>
            <w:tcW w:w="3144" w:type="dxa"/>
            <w:shd w:val="clear" w:color="auto" w:fill="auto"/>
            <w:vAlign w:val="bottom"/>
          </w:tcPr>
          <w:p w14:paraId="046D4D2A" w14:textId="77777777" w:rsidR="007C1689" w:rsidRPr="00F27F63" w:rsidRDefault="007C1689" w:rsidP="00774C77">
            <w:pPr>
              <w:spacing w:before="16"/>
              <w:ind w:right="113"/>
              <w:rPr>
                <w:rFonts w:ascii="Arial" w:hAnsi="Arial" w:cs="Arial"/>
                <w:b/>
                <w:color w:val="000000" w:themeColor="text1"/>
                <w:sz w:val="14"/>
                <w:szCs w:val="14"/>
              </w:rPr>
            </w:pPr>
            <w:r w:rsidRPr="00F27F63">
              <w:rPr>
                <w:rFonts w:ascii="Arial" w:hAnsi="Arial" w:cs="Arial"/>
                <w:b/>
                <w:color w:val="000000" w:themeColor="text1"/>
                <w:sz w:val="14"/>
                <w:szCs w:val="14"/>
              </w:rPr>
              <w:t>Непродовольственные товары</w:t>
            </w:r>
            <w:proofErr w:type="gramStart"/>
            <w:r w:rsidRPr="00F27F63">
              <w:rPr>
                <w:rFonts w:ascii="Arial" w:hAnsi="Arial" w:cs="Arial"/>
                <w:b/>
                <w:color w:val="000000" w:themeColor="text1"/>
                <w:sz w:val="14"/>
                <w:szCs w:val="14"/>
                <w:vertAlign w:val="superscript"/>
              </w:rPr>
              <w:t>4</w:t>
            </w:r>
            <w:proofErr w:type="gramEnd"/>
            <w:r w:rsidRPr="00F27F63">
              <w:rPr>
                <w:rFonts w:ascii="Arial" w:hAnsi="Arial" w:cs="Arial"/>
                <w:b/>
                <w:color w:val="000000" w:themeColor="text1"/>
                <w:sz w:val="14"/>
                <w:szCs w:val="14"/>
                <w:vertAlign w:val="superscript"/>
              </w:rPr>
              <w:t>)</w:t>
            </w:r>
          </w:p>
        </w:tc>
        <w:tc>
          <w:tcPr>
            <w:tcW w:w="616" w:type="dxa"/>
            <w:tcBorders>
              <w:left w:val="single" w:sz="6" w:space="0" w:color="000000"/>
            </w:tcBorders>
            <w:shd w:val="clear" w:color="auto" w:fill="auto"/>
            <w:vAlign w:val="bottom"/>
          </w:tcPr>
          <w:p w14:paraId="7035ECA4" w14:textId="77777777" w:rsidR="007C1689" w:rsidRPr="00F27F63" w:rsidRDefault="007C1689" w:rsidP="00774C77">
            <w:pPr>
              <w:spacing w:before="16"/>
              <w:ind w:right="113"/>
              <w:jc w:val="right"/>
              <w:rPr>
                <w:rFonts w:ascii="Arial" w:hAnsi="Arial" w:cs="Arial"/>
                <w:b/>
                <w:color w:val="000000" w:themeColor="text1"/>
                <w:sz w:val="14"/>
                <w:szCs w:val="14"/>
              </w:rPr>
            </w:pPr>
            <w:r w:rsidRPr="00F27F63">
              <w:rPr>
                <w:rFonts w:ascii="Arial" w:hAnsi="Arial" w:cs="Arial"/>
                <w:b/>
                <w:color w:val="000000" w:themeColor="text1"/>
                <w:sz w:val="14"/>
                <w:szCs w:val="14"/>
              </w:rPr>
              <w:t>53,5</w:t>
            </w:r>
          </w:p>
        </w:tc>
        <w:tc>
          <w:tcPr>
            <w:tcW w:w="616" w:type="dxa"/>
            <w:tcBorders>
              <w:left w:val="single" w:sz="6" w:space="0" w:color="000000"/>
            </w:tcBorders>
            <w:shd w:val="clear" w:color="auto" w:fill="auto"/>
            <w:vAlign w:val="bottom"/>
          </w:tcPr>
          <w:p w14:paraId="5FC44C1B" w14:textId="77777777" w:rsidR="007C1689" w:rsidRPr="00F27F63" w:rsidRDefault="007C1689" w:rsidP="00774C77">
            <w:pPr>
              <w:spacing w:before="16"/>
              <w:ind w:right="113"/>
              <w:jc w:val="right"/>
              <w:rPr>
                <w:rFonts w:ascii="Arial" w:hAnsi="Arial" w:cs="Arial"/>
                <w:b/>
                <w:color w:val="000000" w:themeColor="text1"/>
                <w:sz w:val="14"/>
                <w:szCs w:val="14"/>
              </w:rPr>
            </w:pPr>
            <w:r w:rsidRPr="00F27F63">
              <w:rPr>
                <w:rFonts w:ascii="Arial" w:hAnsi="Arial" w:cs="Arial"/>
                <w:b/>
                <w:color w:val="000000" w:themeColor="text1"/>
                <w:sz w:val="14"/>
                <w:szCs w:val="14"/>
              </w:rPr>
              <w:t>51,5</w:t>
            </w:r>
          </w:p>
        </w:tc>
        <w:tc>
          <w:tcPr>
            <w:tcW w:w="616" w:type="dxa"/>
            <w:tcBorders>
              <w:left w:val="single" w:sz="6" w:space="0" w:color="000000"/>
            </w:tcBorders>
            <w:vAlign w:val="bottom"/>
          </w:tcPr>
          <w:p w14:paraId="6EC82D01" w14:textId="4F6F32C9" w:rsidR="007C1689" w:rsidRPr="009A028B" w:rsidRDefault="007C1689" w:rsidP="00774C77">
            <w:pPr>
              <w:spacing w:before="16"/>
              <w:ind w:right="113"/>
              <w:jc w:val="right"/>
              <w:rPr>
                <w:rFonts w:ascii="Arial" w:hAnsi="Arial" w:cs="Arial"/>
                <w:b/>
                <w:sz w:val="14"/>
                <w:szCs w:val="14"/>
              </w:rPr>
            </w:pPr>
            <w:r w:rsidRPr="009A028B">
              <w:rPr>
                <w:rFonts w:ascii="Arial" w:hAnsi="Arial" w:cs="Arial"/>
                <w:b/>
                <w:sz w:val="14"/>
                <w:szCs w:val="14"/>
              </w:rPr>
              <w:t>50,6</w:t>
            </w:r>
          </w:p>
        </w:tc>
        <w:tc>
          <w:tcPr>
            <w:tcW w:w="616" w:type="dxa"/>
            <w:tcBorders>
              <w:left w:val="single" w:sz="6" w:space="0" w:color="000000"/>
              <w:right w:val="single" w:sz="6" w:space="0" w:color="000000"/>
            </w:tcBorders>
            <w:vAlign w:val="bottom"/>
          </w:tcPr>
          <w:p w14:paraId="48A15401" w14:textId="6F298B3C" w:rsidR="007C1689" w:rsidRPr="009A028B" w:rsidRDefault="007C1689" w:rsidP="00774C77">
            <w:pPr>
              <w:spacing w:before="16"/>
              <w:ind w:right="113"/>
              <w:jc w:val="right"/>
              <w:rPr>
                <w:rFonts w:ascii="Arial" w:hAnsi="Arial" w:cs="Arial"/>
                <w:b/>
                <w:sz w:val="14"/>
                <w:szCs w:val="14"/>
              </w:rPr>
            </w:pPr>
            <w:r w:rsidRPr="009A028B">
              <w:rPr>
                <w:rFonts w:ascii="Arial" w:hAnsi="Arial" w:cs="Arial"/>
                <w:b/>
                <w:sz w:val="14"/>
                <w:szCs w:val="14"/>
              </w:rPr>
              <w:t>52,2</w:t>
            </w:r>
          </w:p>
        </w:tc>
        <w:tc>
          <w:tcPr>
            <w:tcW w:w="616" w:type="dxa"/>
            <w:tcBorders>
              <w:left w:val="single" w:sz="6" w:space="0" w:color="000000"/>
            </w:tcBorders>
            <w:shd w:val="clear" w:color="auto" w:fill="auto"/>
            <w:vAlign w:val="bottom"/>
          </w:tcPr>
          <w:p w14:paraId="2A82504E" w14:textId="27CF719D" w:rsidR="007C1689" w:rsidRPr="009A028B" w:rsidRDefault="007C1689" w:rsidP="00D10E1C">
            <w:pPr>
              <w:spacing w:before="16"/>
              <w:ind w:right="113"/>
              <w:jc w:val="right"/>
              <w:rPr>
                <w:rFonts w:ascii="Arial" w:hAnsi="Arial" w:cs="Arial"/>
                <w:b/>
                <w:sz w:val="14"/>
                <w:szCs w:val="14"/>
              </w:rPr>
            </w:pPr>
            <w:r w:rsidRPr="009A028B">
              <w:rPr>
                <w:rFonts w:ascii="Arial" w:hAnsi="Arial" w:cs="Arial"/>
                <w:b/>
                <w:sz w:val="14"/>
                <w:szCs w:val="14"/>
              </w:rPr>
              <w:t>52,7</w:t>
            </w:r>
          </w:p>
        </w:tc>
        <w:tc>
          <w:tcPr>
            <w:tcW w:w="728" w:type="dxa"/>
            <w:tcBorders>
              <w:left w:val="single" w:sz="6" w:space="0" w:color="000000"/>
            </w:tcBorders>
            <w:shd w:val="clear" w:color="auto" w:fill="auto"/>
            <w:vAlign w:val="bottom"/>
          </w:tcPr>
          <w:p w14:paraId="644F917B" w14:textId="5C464E67" w:rsidR="007C1689" w:rsidRPr="009A028B" w:rsidRDefault="007C1689" w:rsidP="00DC314A">
            <w:pPr>
              <w:spacing w:before="16"/>
              <w:ind w:right="113"/>
              <w:jc w:val="right"/>
              <w:rPr>
                <w:rFonts w:ascii="Arial" w:hAnsi="Arial" w:cs="Arial"/>
                <w:b/>
                <w:sz w:val="14"/>
                <w:szCs w:val="14"/>
              </w:rPr>
            </w:pPr>
            <w:r w:rsidRPr="009A028B">
              <w:rPr>
                <w:rFonts w:ascii="Arial" w:hAnsi="Arial" w:cs="Arial"/>
                <w:b/>
                <w:sz w:val="14"/>
                <w:szCs w:val="14"/>
              </w:rPr>
              <w:t>29 381,4</w:t>
            </w:r>
          </w:p>
        </w:tc>
        <w:tc>
          <w:tcPr>
            <w:tcW w:w="2969" w:type="dxa"/>
            <w:tcBorders>
              <w:left w:val="single" w:sz="6" w:space="0" w:color="000000"/>
            </w:tcBorders>
            <w:shd w:val="clear" w:color="auto" w:fill="auto"/>
            <w:vAlign w:val="bottom"/>
          </w:tcPr>
          <w:p w14:paraId="5B8D1105" w14:textId="1DB6AB47" w:rsidR="007C1689" w:rsidRPr="00F27F63" w:rsidRDefault="007C1689" w:rsidP="00380C9D">
            <w:pPr>
              <w:spacing w:before="16"/>
              <w:ind w:right="113"/>
              <w:rPr>
                <w:rFonts w:ascii="Arial CYR" w:hAnsi="Arial CYR" w:cs="Arial CYR"/>
                <w:b/>
                <w:i/>
                <w:color w:val="000000" w:themeColor="text1"/>
                <w:sz w:val="14"/>
                <w:szCs w:val="14"/>
              </w:rPr>
            </w:pPr>
            <w:proofErr w:type="spellStart"/>
            <w:proofErr w:type="gramStart"/>
            <w:r w:rsidRPr="00F27F63">
              <w:rPr>
                <w:rFonts w:ascii="Arial CYR" w:hAnsi="Arial CYR" w:cs="Arial CYR"/>
                <w:b/>
                <w:i/>
                <w:color w:val="000000" w:themeColor="text1"/>
                <w:sz w:val="14"/>
                <w:szCs w:val="14"/>
              </w:rPr>
              <w:t>Non-food</w:t>
            </w:r>
            <w:proofErr w:type="spellEnd"/>
            <w:r w:rsidRPr="00F27F63">
              <w:rPr>
                <w:rFonts w:ascii="Arial CYR" w:hAnsi="Arial CYR" w:cs="Arial CYR"/>
                <w:b/>
                <w:i/>
                <w:color w:val="000000" w:themeColor="text1"/>
                <w:sz w:val="14"/>
                <w:szCs w:val="14"/>
              </w:rPr>
              <w:t xml:space="preserve"> products</w:t>
            </w:r>
            <w:r w:rsidRPr="00F27F63">
              <w:rPr>
                <w:rFonts w:ascii="Arial CYR" w:hAnsi="Arial CYR" w:cs="Arial CYR"/>
                <w:b/>
                <w:i/>
                <w:color w:val="000000" w:themeColor="text1"/>
                <w:sz w:val="14"/>
                <w:szCs w:val="14"/>
                <w:vertAlign w:val="superscript"/>
              </w:rPr>
              <w:t>4)</w:t>
            </w:r>
            <w:proofErr w:type="gramEnd"/>
          </w:p>
        </w:tc>
      </w:tr>
      <w:tr w:rsidR="007C1689" w:rsidRPr="00F27F63" w14:paraId="21DC451B" w14:textId="77777777" w:rsidTr="00DD44BE">
        <w:tblPrEx>
          <w:tblCellMar>
            <w:left w:w="57" w:type="dxa"/>
          </w:tblCellMar>
        </w:tblPrEx>
        <w:trPr>
          <w:cantSplit/>
        </w:trPr>
        <w:tc>
          <w:tcPr>
            <w:tcW w:w="3144" w:type="dxa"/>
            <w:shd w:val="clear" w:color="auto" w:fill="auto"/>
            <w:vAlign w:val="bottom"/>
          </w:tcPr>
          <w:p w14:paraId="2CB10EF6"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Ткани </w:t>
            </w:r>
          </w:p>
        </w:tc>
        <w:tc>
          <w:tcPr>
            <w:tcW w:w="616" w:type="dxa"/>
            <w:tcBorders>
              <w:left w:val="single" w:sz="6" w:space="0" w:color="000000"/>
            </w:tcBorders>
            <w:shd w:val="clear" w:color="auto" w:fill="auto"/>
            <w:vAlign w:val="bottom"/>
          </w:tcPr>
          <w:p w14:paraId="1F97B1A3"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0,6</w:t>
            </w:r>
          </w:p>
        </w:tc>
        <w:tc>
          <w:tcPr>
            <w:tcW w:w="616" w:type="dxa"/>
            <w:tcBorders>
              <w:left w:val="single" w:sz="6" w:space="0" w:color="000000"/>
            </w:tcBorders>
            <w:shd w:val="clear" w:color="auto" w:fill="auto"/>
            <w:vAlign w:val="bottom"/>
          </w:tcPr>
          <w:p w14:paraId="19866B85"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0,3</w:t>
            </w:r>
          </w:p>
        </w:tc>
        <w:tc>
          <w:tcPr>
            <w:tcW w:w="616" w:type="dxa"/>
            <w:tcBorders>
              <w:left w:val="single" w:sz="6" w:space="0" w:color="000000"/>
            </w:tcBorders>
            <w:vAlign w:val="bottom"/>
          </w:tcPr>
          <w:p w14:paraId="3A8448E7" w14:textId="16813C8B"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0,1</w:t>
            </w:r>
          </w:p>
        </w:tc>
        <w:tc>
          <w:tcPr>
            <w:tcW w:w="616" w:type="dxa"/>
            <w:tcBorders>
              <w:left w:val="single" w:sz="6" w:space="0" w:color="000000"/>
              <w:right w:val="single" w:sz="6" w:space="0" w:color="000000"/>
            </w:tcBorders>
            <w:vAlign w:val="bottom"/>
          </w:tcPr>
          <w:p w14:paraId="6D715B04" w14:textId="33C77BF8"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616" w:type="dxa"/>
            <w:tcBorders>
              <w:left w:val="single" w:sz="6" w:space="0" w:color="000000"/>
            </w:tcBorders>
            <w:shd w:val="clear" w:color="auto" w:fill="auto"/>
            <w:vAlign w:val="bottom"/>
          </w:tcPr>
          <w:p w14:paraId="739DAD93" w14:textId="06EBA394"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728" w:type="dxa"/>
            <w:tcBorders>
              <w:left w:val="single" w:sz="6" w:space="0" w:color="000000"/>
            </w:tcBorders>
            <w:shd w:val="clear" w:color="auto" w:fill="auto"/>
            <w:vAlign w:val="bottom"/>
          </w:tcPr>
          <w:p w14:paraId="0318C975" w14:textId="18EF0703"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56,1</w:t>
            </w:r>
          </w:p>
        </w:tc>
        <w:tc>
          <w:tcPr>
            <w:tcW w:w="2969" w:type="dxa"/>
            <w:tcBorders>
              <w:left w:val="single" w:sz="6" w:space="0" w:color="000000"/>
            </w:tcBorders>
            <w:shd w:val="clear" w:color="auto" w:fill="auto"/>
            <w:vAlign w:val="bottom"/>
          </w:tcPr>
          <w:p w14:paraId="68F53417"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Woven fabrics</w:t>
            </w:r>
          </w:p>
        </w:tc>
      </w:tr>
      <w:tr w:rsidR="007C1689" w:rsidRPr="00451F66" w14:paraId="1F54FEEB" w14:textId="77777777" w:rsidTr="00DD44BE">
        <w:tblPrEx>
          <w:tblCellMar>
            <w:left w:w="57" w:type="dxa"/>
          </w:tblCellMar>
        </w:tblPrEx>
        <w:trPr>
          <w:cantSplit/>
        </w:trPr>
        <w:tc>
          <w:tcPr>
            <w:tcW w:w="3144" w:type="dxa"/>
            <w:shd w:val="clear" w:color="auto" w:fill="auto"/>
            <w:vAlign w:val="bottom"/>
          </w:tcPr>
          <w:p w14:paraId="1A53D2C2"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Мужская, женская и детская </w:t>
            </w:r>
            <w:r w:rsidRPr="00F27F63">
              <w:rPr>
                <w:rFonts w:ascii="Arial" w:hAnsi="Arial" w:cs="Arial"/>
                <w:color w:val="000000" w:themeColor="text1"/>
                <w:sz w:val="14"/>
                <w:szCs w:val="14"/>
              </w:rPr>
              <w:br/>
              <w:t>одежда</w:t>
            </w:r>
          </w:p>
        </w:tc>
        <w:tc>
          <w:tcPr>
            <w:tcW w:w="616" w:type="dxa"/>
            <w:tcBorders>
              <w:left w:val="single" w:sz="6" w:space="0" w:color="000000"/>
            </w:tcBorders>
            <w:shd w:val="clear" w:color="auto" w:fill="auto"/>
            <w:vAlign w:val="bottom"/>
          </w:tcPr>
          <w:p w14:paraId="1CC92DED" w14:textId="77777777" w:rsidR="007C1689" w:rsidRPr="00F27F63" w:rsidRDefault="007C1689" w:rsidP="00D10E1C">
            <w:pPr>
              <w:spacing w:before="16" w:line="140" w:lineRule="exact"/>
              <w:ind w:right="170"/>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11,5</w:t>
            </w:r>
          </w:p>
        </w:tc>
        <w:tc>
          <w:tcPr>
            <w:tcW w:w="616" w:type="dxa"/>
            <w:tcBorders>
              <w:left w:val="single" w:sz="6" w:space="0" w:color="000000"/>
            </w:tcBorders>
            <w:shd w:val="clear" w:color="auto" w:fill="auto"/>
            <w:vAlign w:val="bottom"/>
          </w:tcPr>
          <w:p w14:paraId="6CF3A194" w14:textId="77777777" w:rsidR="007C1689" w:rsidRPr="00F27F63" w:rsidRDefault="007C1689" w:rsidP="00D10E1C">
            <w:pPr>
              <w:spacing w:before="16" w:line="140" w:lineRule="exact"/>
              <w:ind w:right="170"/>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7,2</w:t>
            </w:r>
          </w:p>
        </w:tc>
        <w:tc>
          <w:tcPr>
            <w:tcW w:w="616" w:type="dxa"/>
            <w:tcBorders>
              <w:left w:val="single" w:sz="6" w:space="0" w:color="000000"/>
            </w:tcBorders>
            <w:vAlign w:val="bottom"/>
          </w:tcPr>
          <w:p w14:paraId="595BCF8E" w14:textId="68129B41"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4,8</w:t>
            </w:r>
          </w:p>
        </w:tc>
        <w:tc>
          <w:tcPr>
            <w:tcW w:w="616" w:type="dxa"/>
            <w:tcBorders>
              <w:left w:val="single" w:sz="6" w:space="0" w:color="000000"/>
              <w:right w:val="single" w:sz="6" w:space="0" w:color="000000"/>
            </w:tcBorders>
            <w:vAlign w:val="bottom"/>
          </w:tcPr>
          <w:p w14:paraId="37EA7C8C" w14:textId="277338B4"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4,7</w:t>
            </w:r>
          </w:p>
        </w:tc>
        <w:tc>
          <w:tcPr>
            <w:tcW w:w="616" w:type="dxa"/>
            <w:tcBorders>
              <w:left w:val="single" w:sz="6" w:space="0" w:color="000000"/>
            </w:tcBorders>
            <w:shd w:val="clear" w:color="auto" w:fill="auto"/>
            <w:vAlign w:val="bottom"/>
          </w:tcPr>
          <w:p w14:paraId="051DDE5E" w14:textId="0A53162E"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4,5</w:t>
            </w:r>
          </w:p>
        </w:tc>
        <w:tc>
          <w:tcPr>
            <w:tcW w:w="728" w:type="dxa"/>
            <w:tcBorders>
              <w:left w:val="single" w:sz="6" w:space="0" w:color="000000"/>
            </w:tcBorders>
            <w:shd w:val="clear" w:color="auto" w:fill="auto"/>
            <w:vAlign w:val="bottom"/>
          </w:tcPr>
          <w:p w14:paraId="65E8650F" w14:textId="30868C73"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2 512,0</w:t>
            </w:r>
          </w:p>
        </w:tc>
        <w:tc>
          <w:tcPr>
            <w:tcW w:w="2969" w:type="dxa"/>
            <w:tcBorders>
              <w:left w:val="single" w:sz="6" w:space="0" w:color="000000"/>
            </w:tcBorders>
            <w:shd w:val="clear" w:color="auto" w:fill="auto"/>
            <w:vAlign w:val="bottom"/>
          </w:tcPr>
          <w:p w14:paraId="1F79D109" w14:textId="77777777" w:rsidR="007C1689" w:rsidRPr="00F27F63" w:rsidRDefault="007C1689" w:rsidP="00D77261">
            <w:pPr>
              <w:spacing w:before="16" w:line="14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Wearing apparel for men, women </w:t>
            </w:r>
            <w:r w:rsidRPr="00F27F63">
              <w:rPr>
                <w:rFonts w:ascii="Arial" w:hAnsi="Arial" w:cs="Arial"/>
                <w:i/>
                <w:color w:val="000000" w:themeColor="text1"/>
                <w:sz w:val="14"/>
                <w:szCs w:val="14"/>
                <w:lang w:val="en-US"/>
              </w:rPr>
              <w:br/>
              <w:t>and children</w:t>
            </w:r>
          </w:p>
        </w:tc>
      </w:tr>
      <w:tr w:rsidR="007C1689" w:rsidRPr="00F27F63" w14:paraId="3DE1C4C1" w14:textId="77777777" w:rsidTr="00DD44BE">
        <w:tblPrEx>
          <w:tblCellMar>
            <w:left w:w="57" w:type="dxa"/>
          </w:tblCellMar>
        </w:tblPrEx>
        <w:trPr>
          <w:cantSplit/>
        </w:trPr>
        <w:tc>
          <w:tcPr>
            <w:tcW w:w="3144" w:type="dxa"/>
            <w:shd w:val="clear" w:color="auto" w:fill="auto"/>
            <w:vAlign w:val="bottom"/>
          </w:tcPr>
          <w:p w14:paraId="1AC43D23" w14:textId="77777777" w:rsidR="007C1689" w:rsidRPr="00F27F63" w:rsidRDefault="007C1689" w:rsidP="00D77261">
            <w:pPr>
              <w:spacing w:before="16" w:line="140" w:lineRule="exact"/>
              <w:ind w:left="170"/>
              <w:rPr>
                <w:rFonts w:ascii="Arial" w:hAnsi="Arial" w:cs="Arial"/>
                <w:color w:val="000000" w:themeColor="text1"/>
                <w:sz w:val="14"/>
                <w:szCs w:val="14"/>
                <w:lang w:val="en-US"/>
              </w:rPr>
            </w:pPr>
            <w:r w:rsidRPr="00F27F63">
              <w:rPr>
                <w:rFonts w:ascii="Arial" w:eastAsia="Symbol" w:hAnsi="Arial" w:cs="Arial"/>
                <w:color w:val="000000" w:themeColor="text1"/>
                <w:sz w:val="14"/>
                <w:szCs w:val="14"/>
              </w:rPr>
              <w:t>Изделия</w:t>
            </w:r>
            <w:r w:rsidRPr="00F27F63">
              <w:rPr>
                <w:rFonts w:ascii="Arial" w:eastAsia="Symbol" w:hAnsi="Arial" w:cs="Arial"/>
                <w:color w:val="000000" w:themeColor="text1"/>
                <w:sz w:val="14"/>
                <w:szCs w:val="14"/>
                <w:lang w:val="en-US"/>
              </w:rPr>
              <w:t xml:space="preserve">  </w:t>
            </w:r>
            <w:r w:rsidRPr="00F27F63">
              <w:rPr>
                <w:rFonts w:ascii="Arial" w:eastAsia="Symbol" w:hAnsi="Arial" w:cs="Arial"/>
                <w:color w:val="000000" w:themeColor="text1"/>
                <w:sz w:val="14"/>
                <w:szCs w:val="14"/>
              </w:rPr>
              <w:t>из</w:t>
            </w:r>
            <w:r w:rsidRPr="00F27F63">
              <w:rPr>
                <w:rFonts w:ascii="Arial" w:eastAsia="Symbol" w:hAnsi="Arial" w:cs="Arial"/>
                <w:color w:val="000000" w:themeColor="text1"/>
                <w:sz w:val="14"/>
                <w:szCs w:val="14"/>
                <w:lang w:val="en-US"/>
              </w:rPr>
              <w:t xml:space="preserve"> </w:t>
            </w:r>
            <w:r w:rsidRPr="00F27F63">
              <w:rPr>
                <w:rFonts w:ascii="Arial" w:eastAsia="Symbol" w:hAnsi="Arial" w:cs="Arial"/>
                <w:color w:val="000000" w:themeColor="text1"/>
                <w:sz w:val="14"/>
                <w:szCs w:val="14"/>
              </w:rPr>
              <w:t>меха</w:t>
            </w:r>
          </w:p>
        </w:tc>
        <w:tc>
          <w:tcPr>
            <w:tcW w:w="616" w:type="dxa"/>
            <w:tcBorders>
              <w:left w:val="single" w:sz="6" w:space="0" w:color="000000"/>
            </w:tcBorders>
            <w:shd w:val="clear" w:color="auto" w:fill="auto"/>
            <w:vAlign w:val="bottom"/>
          </w:tcPr>
          <w:p w14:paraId="756A314B" w14:textId="77777777" w:rsidR="007C1689" w:rsidRPr="00F27F63" w:rsidRDefault="007C1689" w:rsidP="00D10E1C">
            <w:pPr>
              <w:spacing w:before="16" w:line="140" w:lineRule="exact"/>
              <w:ind w:right="170"/>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1,0</w:t>
            </w:r>
          </w:p>
        </w:tc>
        <w:tc>
          <w:tcPr>
            <w:tcW w:w="616" w:type="dxa"/>
            <w:tcBorders>
              <w:left w:val="single" w:sz="6" w:space="0" w:color="000000"/>
            </w:tcBorders>
            <w:shd w:val="clear" w:color="auto" w:fill="auto"/>
            <w:vAlign w:val="bottom"/>
          </w:tcPr>
          <w:p w14:paraId="05F1F253" w14:textId="77777777" w:rsidR="007C1689" w:rsidRPr="00F27F63" w:rsidRDefault="007C1689" w:rsidP="00D10E1C">
            <w:pPr>
              <w:spacing w:before="16" w:line="140" w:lineRule="exact"/>
              <w:ind w:right="170"/>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0,5</w:t>
            </w:r>
          </w:p>
        </w:tc>
        <w:tc>
          <w:tcPr>
            <w:tcW w:w="616" w:type="dxa"/>
            <w:tcBorders>
              <w:left w:val="single" w:sz="6" w:space="0" w:color="000000"/>
            </w:tcBorders>
            <w:vAlign w:val="bottom"/>
          </w:tcPr>
          <w:p w14:paraId="69296D14" w14:textId="6A6C3097"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0,2</w:t>
            </w:r>
          </w:p>
        </w:tc>
        <w:tc>
          <w:tcPr>
            <w:tcW w:w="616" w:type="dxa"/>
            <w:tcBorders>
              <w:left w:val="single" w:sz="6" w:space="0" w:color="000000"/>
              <w:right w:val="single" w:sz="6" w:space="0" w:color="000000"/>
            </w:tcBorders>
            <w:vAlign w:val="bottom"/>
          </w:tcPr>
          <w:p w14:paraId="08D4573F" w14:textId="4A7022C6"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0,2</w:t>
            </w:r>
          </w:p>
        </w:tc>
        <w:tc>
          <w:tcPr>
            <w:tcW w:w="616" w:type="dxa"/>
            <w:tcBorders>
              <w:left w:val="single" w:sz="6" w:space="0" w:color="000000"/>
            </w:tcBorders>
            <w:shd w:val="clear" w:color="auto" w:fill="auto"/>
            <w:vAlign w:val="bottom"/>
          </w:tcPr>
          <w:p w14:paraId="5A0086F8" w14:textId="4AF2F02D"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728" w:type="dxa"/>
            <w:tcBorders>
              <w:left w:val="single" w:sz="6" w:space="0" w:color="000000"/>
            </w:tcBorders>
            <w:shd w:val="clear" w:color="auto" w:fill="auto"/>
            <w:vAlign w:val="bottom"/>
          </w:tcPr>
          <w:p w14:paraId="6146C4F6" w14:textId="64F4DDEA"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75,3</w:t>
            </w:r>
          </w:p>
        </w:tc>
        <w:tc>
          <w:tcPr>
            <w:tcW w:w="2969" w:type="dxa"/>
            <w:tcBorders>
              <w:left w:val="single" w:sz="6" w:space="0" w:color="000000"/>
            </w:tcBorders>
            <w:shd w:val="clear" w:color="auto" w:fill="auto"/>
            <w:vAlign w:val="bottom"/>
          </w:tcPr>
          <w:p w14:paraId="72FF0EA5" w14:textId="77777777" w:rsidR="007C1689" w:rsidRPr="00F27F63" w:rsidRDefault="007C1689" w:rsidP="00D77261">
            <w:pPr>
              <w:spacing w:before="16" w:line="14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Fur clothes</w:t>
            </w:r>
          </w:p>
        </w:tc>
      </w:tr>
      <w:tr w:rsidR="007C1689" w:rsidRPr="00F27F63" w14:paraId="009DD8DF" w14:textId="77777777" w:rsidTr="00DD44BE">
        <w:tblPrEx>
          <w:tblCellMar>
            <w:left w:w="57" w:type="dxa"/>
          </w:tblCellMar>
        </w:tblPrEx>
        <w:trPr>
          <w:cantSplit/>
        </w:trPr>
        <w:tc>
          <w:tcPr>
            <w:tcW w:w="3144" w:type="dxa"/>
            <w:shd w:val="clear" w:color="auto" w:fill="auto"/>
            <w:vAlign w:val="bottom"/>
          </w:tcPr>
          <w:p w14:paraId="194600D9" w14:textId="77777777" w:rsidR="007C1689" w:rsidRPr="00F27F63" w:rsidRDefault="007C1689" w:rsidP="00D77261">
            <w:pPr>
              <w:spacing w:before="16" w:line="140" w:lineRule="exact"/>
              <w:ind w:left="170"/>
              <w:rPr>
                <w:rFonts w:ascii="Arial" w:hAnsi="Arial" w:cs="Arial"/>
                <w:color w:val="000000" w:themeColor="text1"/>
                <w:sz w:val="14"/>
                <w:szCs w:val="14"/>
                <w:lang w:val="en-US"/>
              </w:rPr>
            </w:pPr>
            <w:r w:rsidRPr="00F27F63">
              <w:rPr>
                <w:rFonts w:ascii="Arial" w:hAnsi="Arial" w:cs="Arial"/>
                <w:color w:val="000000" w:themeColor="text1"/>
                <w:sz w:val="14"/>
                <w:szCs w:val="14"/>
              </w:rPr>
              <w:t>Чулочно</w:t>
            </w:r>
            <w:r w:rsidRPr="00F27F63">
              <w:rPr>
                <w:rFonts w:ascii="Arial" w:hAnsi="Arial" w:cs="Arial"/>
                <w:color w:val="000000" w:themeColor="text1"/>
                <w:sz w:val="14"/>
                <w:szCs w:val="14"/>
                <w:lang w:val="en-US"/>
              </w:rPr>
              <w:t>-</w:t>
            </w:r>
            <w:r w:rsidRPr="00F27F63">
              <w:rPr>
                <w:rFonts w:ascii="Arial" w:hAnsi="Arial" w:cs="Arial"/>
                <w:color w:val="000000" w:themeColor="text1"/>
                <w:sz w:val="14"/>
                <w:szCs w:val="14"/>
              </w:rPr>
              <w:t>носочные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изделия</w:t>
            </w:r>
          </w:p>
        </w:tc>
        <w:tc>
          <w:tcPr>
            <w:tcW w:w="616" w:type="dxa"/>
            <w:tcBorders>
              <w:left w:val="single" w:sz="6" w:space="0" w:color="000000"/>
            </w:tcBorders>
            <w:shd w:val="clear" w:color="auto" w:fill="auto"/>
            <w:vAlign w:val="bottom"/>
          </w:tcPr>
          <w:p w14:paraId="2D9B4B6A" w14:textId="77777777" w:rsidR="007C1689" w:rsidRPr="00F27F63" w:rsidRDefault="007C1689" w:rsidP="00D10E1C">
            <w:pPr>
              <w:spacing w:before="16" w:line="140" w:lineRule="exact"/>
              <w:ind w:right="170"/>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0,5</w:t>
            </w:r>
          </w:p>
        </w:tc>
        <w:tc>
          <w:tcPr>
            <w:tcW w:w="616" w:type="dxa"/>
            <w:tcBorders>
              <w:left w:val="single" w:sz="6" w:space="0" w:color="000000"/>
            </w:tcBorders>
            <w:shd w:val="clear" w:color="auto" w:fill="auto"/>
            <w:vAlign w:val="bottom"/>
          </w:tcPr>
          <w:p w14:paraId="39A8FF65" w14:textId="77777777" w:rsidR="007C1689" w:rsidRPr="00F27F63" w:rsidRDefault="007C1689" w:rsidP="00D10E1C">
            <w:pPr>
              <w:spacing w:before="16" w:line="140" w:lineRule="exact"/>
              <w:ind w:right="170"/>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0,3</w:t>
            </w:r>
          </w:p>
        </w:tc>
        <w:tc>
          <w:tcPr>
            <w:tcW w:w="616" w:type="dxa"/>
            <w:tcBorders>
              <w:left w:val="single" w:sz="6" w:space="0" w:color="000000"/>
            </w:tcBorders>
            <w:vAlign w:val="bottom"/>
          </w:tcPr>
          <w:p w14:paraId="46DCA6E4" w14:textId="1A0880E3"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0,3</w:t>
            </w:r>
          </w:p>
        </w:tc>
        <w:tc>
          <w:tcPr>
            <w:tcW w:w="616" w:type="dxa"/>
            <w:tcBorders>
              <w:left w:val="single" w:sz="6" w:space="0" w:color="000000"/>
              <w:right w:val="single" w:sz="6" w:space="0" w:color="000000"/>
            </w:tcBorders>
            <w:vAlign w:val="bottom"/>
          </w:tcPr>
          <w:p w14:paraId="6453F0D9" w14:textId="09651EDB"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0,3</w:t>
            </w:r>
          </w:p>
        </w:tc>
        <w:tc>
          <w:tcPr>
            <w:tcW w:w="616" w:type="dxa"/>
            <w:tcBorders>
              <w:left w:val="single" w:sz="6" w:space="0" w:color="000000"/>
            </w:tcBorders>
            <w:shd w:val="clear" w:color="auto" w:fill="auto"/>
            <w:vAlign w:val="bottom"/>
          </w:tcPr>
          <w:p w14:paraId="05F7BF4A" w14:textId="075D7F58"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0,3</w:t>
            </w:r>
          </w:p>
        </w:tc>
        <w:tc>
          <w:tcPr>
            <w:tcW w:w="728" w:type="dxa"/>
            <w:tcBorders>
              <w:left w:val="single" w:sz="6" w:space="0" w:color="000000"/>
            </w:tcBorders>
            <w:shd w:val="clear" w:color="auto" w:fill="auto"/>
            <w:vAlign w:val="bottom"/>
          </w:tcPr>
          <w:p w14:paraId="0C721F5A" w14:textId="28EB06E5"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159,1</w:t>
            </w:r>
          </w:p>
        </w:tc>
        <w:tc>
          <w:tcPr>
            <w:tcW w:w="2969" w:type="dxa"/>
            <w:tcBorders>
              <w:left w:val="single" w:sz="6" w:space="0" w:color="000000"/>
            </w:tcBorders>
            <w:shd w:val="clear" w:color="auto" w:fill="auto"/>
            <w:vAlign w:val="bottom"/>
          </w:tcPr>
          <w:p w14:paraId="11298346" w14:textId="77777777" w:rsidR="007C1689" w:rsidRPr="00F27F63" w:rsidRDefault="007C1689" w:rsidP="00D77261">
            <w:pPr>
              <w:spacing w:before="16" w:line="14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Hosiery</w:t>
            </w:r>
          </w:p>
        </w:tc>
      </w:tr>
      <w:tr w:rsidR="007C1689" w:rsidRPr="00F27F63" w14:paraId="3CE6A8DD" w14:textId="77777777" w:rsidTr="00DD44BE">
        <w:tblPrEx>
          <w:tblCellMar>
            <w:left w:w="57" w:type="dxa"/>
          </w:tblCellMar>
        </w:tblPrEx>
        <w:trPr>
          <w:cantSplit/>
        </w:trPr>
        <w:tc>
          <w:tcPr>
            <w:tcW w:w="3144" w:type="dxa"/>
            <w:shd w:val="clear" w:color="auto" w:fill="auto"/>
            <w:vAlign w:val="bottom"/>
          </w:tcPr>
          <w:p w14:paraId="429597B0" w14:textId="5F215CD4" w:rsidR="007C1689" w:rsidRPr="00F27F63" w:rsidRDefault="007C1689" w:rsidP="00D77261">
            <w:pPr>
              <w:spacing w:before="16" w:line="140" w:lineRule="exact"/>
              <w:ind w:left="170"/>
              <w:rPr>
                <w:rFonts w:ascii="Arial" w:hAnsi="Arial" w:cs="Arial"/>
                <w:color w:val="000000" w:themeColor="text1"/>
                <w:sz w:val="14"/>
                <w:szCs w:val="14"/>
                <w:vertAlign w:val="superscript"/>
                <w:lang w:val="en-US"/>
              </w:rPr>
            </w:pPr>
            <w:proofErr w:type="gramStart"/>
            <w:r w:rsidRPr="00F27F63">
              <w:rPr>
                <w:rFonts w:ascii="Arial" w:hAnsi="Arial" w:cs="Arial"/>
                <w:color w:val="000000" w:themeColor="text1"/>
                <w:sz w:val="14"/>
                <w:szCs w:val="14"/>
              </w:rPr>
              <w:t>Обувь</w:t>
            </w:r>
            <w:r w:rsidRPr="00F27F63">
              <w:rPr>
                <w:rFonts w:ascii="Arial" w:hAnsi="Arial" w:cs="Arial"/>
                <w:color w:val="000000" w:themeColor="text1"/>
                <w:sz w:val="14"/>
                <w:szCs w:val="14"/>
                <w:vertAlign w:val="superscript"/>
                <w:lang w:val="en-US"/>
              </w:rPr>
              <w:t>5)</w:t>
            </w:r>
            <w:proofErr w:type="gramEnd"/>
          </w:p>
        </w:tc>
        <w:tc>
          <w:tcPr>
            <w:tcW w:w="616" w:type="dxa"/>
            <w:tcBorders>
              <w:left w:val="single" w:sz="6" w:space="0" w:color="000000"/>
            </w:tcBorders>
            <w:shd w:val="clear" w:color="auto" w:fill="auto"/>
            <w:vAlign w:val="bottom"/>
          </w:tcPr>
          <w:p w14:paraId="7FE90903"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lang w:val="en-US"/>
              </w:rPr>
              <w:t>4,</w:t>
            </w:r>
            <w:r w:rsidRPr="00F27F63">
              <w:rPr>
                <w:rFonts w:ascii="Arial" w:hAnsi="Arial" w:cs="Arial"/>
                <w:color w:val="000000" w:themeColor="text1"/>
                <w:sz w:val="14"/>
                <w:szCs w:val="14"/>
              </w:rPr>
              <w:t>8</w:t>
            </w:r>
          </w:p>
        </w:tc>
        <w:tc>
          <w:tcPr>
            <w:tcW w:w="616" w:type="dxa"/>
            <w:tcBorders>
              <w:left w:val="single" w:sz="6" w:space="0" w:color="000000"/>
            </w:tcBorders>
            <w:shd w:val="clear" w:color="auto" w:fill="auto"/>
            <w:vAlign w:val="bottom"/>
          </w:tcPr>
          <w:p w14:paraId="2A0BA7BC"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2,6</w:t>
            </w:r>
          </w:p>
        </w:tc>
        <w:tc>
          <w:tcPr>
            <w:tcW w:w="616" w:type="dxa"/>
            <w:tcBorders>
              <w:left w:val="single" w:sz="6" w:space="0" w:color="000000"/>
            </w:tcBorders>
            <w:vAlign w:val="bottom"/>
          </w:tcPr>
          <w:p w14:paraId="592C40F7" w14:textId="5C57DA42"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2,1</w:t>
            </w:r>
          </w:p>
        </w:tc>
        <w:tc>
          <w:tcPr>
            <w:tcW w:w="616" w:type="dxa"/>
            <w:tcBorders>
              <w:left w:val="single" w:sz="6" w:space="0" w:color="000000"/>
              <w:right w:val="single" w:sz="6" w:space="0" w:color="000000"/>
            </w:tcBorders>
            <w:vAlign w:val="bottom"/>
          </w:tcPr>
          <w:p w14:paraId="4448F4AA" w14:textId="18D341BA"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2,1</w:t>
            </w:r>
          </w:p>
        </w:tc>
        <w:tc>
          <w:tcPr>
            <w:tcW w:w="616" w:type="dxa"/>
            <w:tcBorders>
              <w:left w:val="single" w:sz="6" w:space="0" w:color="000000"/>
            </w:tcBorders>
            <w:shd w:val="clear" w:color="auto" w:fill="auto"/>
            <w:vAlign w:val="bottom"/>
          </w:tcPr>
          <w:p w14:paraId="2FAAA4C9" w14:textId="7B8D4D0A"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2,0</w:t>
            </w:r>
          </w:p>
        </w:tc>
        <w:tc>
          <w:tcPr>
            <w:tcW w:w="728" w:type="dxa"/>
            <w:tcBorders>
              <w:left w:val="single" w:sz="6" w:space="0" w:color="000000"/>
            </w:tcBorders>
            <w:shd w:val="clear" w:color="auto" w:fill="auto"/>
            <w:vAlign w:val="bottom"/>
          </w:tcPr>
          <w:p w14:paraId="408092DA" w14:textId="76D17BFB"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1 105,0</w:t>
            </w:r>
          </w:p>
        </w:tc>
        <w:tc>
          <w:tcPr>
            <w:tcW w:w="2969" w:type="dxa"/>
            <w:tcBorders>
              <w:left w:val="single" w:sz="6" w:space="0" w:color="000000"/>
            </w:tcBorders>
            <w:shd w:val="clear" w:color="auto" w:fill="auto"/>
            <w:vAlign w:val="bottom"/>
          </w:tcPr>
          <w:p w14:paraId="1F8E9B40" w14:textId="3B35E59E"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Footwear</w:t>
            </w:r>
            <w:r w:rsidRPr="00F27F63">
              <w:rPr>
                <w:rFonts w:ascii="Arial" w:hAnsi="Arial" w:cs="Arial"/>
                <w:i/>
                <w:color w:val="000000" w:themeColor="text1"/>
                <w:sz w:val="14"/>
                <w:szCs w:val="14"/>
                <w:vertAlign w:val="superscript"/>
                <w:lang w:val="en-US"/>
              </w:rPr>
              <w:t>5)</w:t>
            </w:r>
          </w:p>
        </w:tc>
      </w:tr>
      <w:tr w:rsidR="007C1689" w:rsidRPr="00F27F63" w14:paraId="3127CE4A" w14:textId="77777777" w:rsidTr="00DD44BE">
        <w:tblPrEx>
          <w:tblCellMar>
            <w:left w:w="57" w:type="dxa"/>
          </w:tblCellMar>
        </w:tblPrEx>
        <w:trPr>
          <w:cantSplit/>
        </w:trPr>
        <w:tc>
          <w:tcPr>
            <w:tcW w:w="3144" w:type="dxa"/>
            <w:shd w:val="clear" w:color="auto" w:fill="auto"/>
            <w:vAlign w:val="bottom"/>
          </w:tcPr>
          <w:p w14:paraId="77E8EC1E"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pacing w:val="-2"/>
                <w:sz w:val="14"/>
                <w:szCs w:val="14"/>
              </w:rPr>
              <w:t>Туалетное и хозяйственное мыло</w:t>
            </w:r>
          </w:p>
        </w:tc>
        <w:tc>
          <w:tcPr>
            <w:tcW w:w="616" w:type="dxa"/>
            <w:tcBorders>
              <w:left w:val="single" w:sz="6" w:space="0" w:color="000000"/>
            </w:tcBorders>
            <w:shd w:val="clear" w:color="auto" w:fill="auto"/>
            <w:vAlign w:val="bottom"/>
          </w:tcPr>
          <w:p w14:paraId="3DB71FD4"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0,3</w:t>
            </w:r>
          </w:p>
        </w:tc>
        <w:tc>
          <w:tcPr>
            <w:tcW w:w="616" w:type="dxa"/>
            <w:tcBorders>
              <w:left w:val="single" w:sz="6" w:space="0" w:color="000000"/>
            </w:tcBorders>
            <w:shd w:val="clear" w:color="auto" w:fill="auto"/>
            <w:vAlign w:val="bottom"/>
          </w:tcPr>
          <w:p w14:paraId="354CD545"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616" w:type="dxa"/>
            <w:tcBorders>
              <w:left w:val="single" w:sz="6" w:space="0" w:color="000000"/>
            </w:tcBorders>
            <w:vAlign w:val="bottom"/>
          </w:tcPr>
          <w:p w14:paraId="53AFE8D4" w14:textId="6663C18C"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0,2</w:t>
            </w:r>
          </w:p>
        </w:tc>
        <w:tc>
          <w:tcPr>
            <w:tcW w:w="616" w:type="dxa"/>
            <w:tcBorders>
              <w:left w:val="single" w:sz="6" w:space="0" w:color="000000"/>
              <w:right w:val="single" w:sz="6" w:space="0" w:color="000000"/>
            </w:tcBorders>
            <w:vAlign w:val="bottom"/>
          </w:tcPr>
          <w:p w14:paraId="5D201331" w14:textId="33BCAA40"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0,2</w:t>
            </w:r>
          </w:p>
        </w:tc>
        <w:tc>
          <w:tcPr>
            <w:tcW w:w="616" w:type="dxa"/>
            <w:tcBorders>
              <w:left w:val="single" w:sz="6" w:space="0" w:color="000000"/>
            </w:tcBorders>
            <w:shd w:val="clear" w:color="auto" w:fill="auto"/>
            <w:vAlign w:val="bottom"/>
          </w:tcPr>
          <w:p w14:paraId="6A4A797F" w14:textId="67DC3A0E"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0,2</w:t>
            </w:r>
          </w:p>
        </w:tc>
        <w:tc>
          <w:tcPr>
            <w:tcW w:w="728" w:type="dxa"/>
            <w:tcBorders>
              <w:left w:val="single" w:sz="6" w:space="0" w:color="000000"/>
            </w:tcBorders>
            <w:shd w:val="clear" w:color="auto" w:fill="auto"/>
            <w:vAlign w:val="bottom"/>
          </w:tcPr>
          <w:p w14:paraId="4623F878" w14:textId="06AC1F01"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105,8</w:t>
            </w:r>
          </w:p>
        </w:tc>
        <w:tc>
          <w:tcPr>
            <w:tcW w:w="2969" w:type="dxa"/>
            <w:tcBorders>
              <w:left w:val="single" w:sz="6" w:space="0" w:color="000000"/>
            </w:tcBorders>
            <w:shd w:val="clear" w:color="auto" w:fill="auto"/>
            <w:vAlign w:val="bottom"/>
          </w:tcPr>
          <w:p w14:paraId="6CFFECAE"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Toilet and laundry soap</w:t>
            </w:r>
          </w:p>
        </w:tc>
      </w:tr>
      <w:tr w:rsidR="007C1689" w:rsidRPr="00F27F63" w14:paraId="776A7B75" w14:textId="77777777" w:rsidTr="00DD44BE">
        <w:tblPrEx>
          <w:tblCellMar>
            <w:left w:w="57" w:type="dxa"/>
          </w:tblCellMar>
        </w:tblPrEx>
        <w:trPr>
          <w:cantSplit/>
        </w:trPr>
        <w:tc>
          <w:tcPr>
            <w:tcW w:w="3144" w:type="dxa"/>
            <w:shd w:val="clear" w:color="auto" w:fill="auto"/>
            <w:vAlign w:val="bottom"/>
          </w:tcPr>
          <w:p w14:paraId="5F21C91E"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Косметические и парфюмерные товары</w:t>
            </w:r>
          </w:p>
        </w:tc>
        <w:tc>
          <w:tcPr>
            <w:tcW w:w="616" w:type="dxa"/>
            <w:tcBorders>
              <w:left w:val="single" w:sz="6" w:space="0" w:color="000000"/>
            </w:tcBorders>
            <w:shd w:val="clear" w:color="auto" w:fill="auto"/>
            <w:vAlign w:val="bottom"/>
          </w:tcPr>
          <w:p w14:paraId="2E2D74BE"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1,6</w:t>
            </w:r>
          </w:p>
        </w:tc>
        <w:tc>
          <w:tcPr>
            <w:tcW w:w="616" w:type="dxa"/>
            <w:tcBorders>
              <w:left w:val="single" w:sz="6" w:space="0" w:color="000000"/>
            </w:tcBorders>
            <w:shd w:val="clear" w:color="auto" w:fill="auto"/>
            <w:vAlign w:val="bottom"/>
          </w:tcPr>
          <w:p w14:paraId="20E465A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1,6</w:t>
            </w:r>
          </w:p>
        </w:tc>
        <w:tc>
          <w:tcPr>
            <w:tcW w:w="616" w:type="dxa"/>
            <w:tcBorders>
              <w:left w:val="single" w:sz="6" w:space="0" w:color="000000"/>
            </w:tcBorders>
            <w:vAlign w:val="bottom"/>
          </w:tcPr>
          <w:p w14:paraId="46FC9D0E" w14:textId="2B0DE9DE"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2,4</w:t>
            </w:r>
          </w:p>
        </w:tc>
        <w:tc>
          <w:tcPr>
            <w:tcW w:w="616" w:type="dxa"/>
            <w:tcBorders>
              <w:left w:val="single" w:sz="6" w:space="0" w:color="000000"/>
              <w:right w:val="single" w:sz="6" w:space="0" w:color="000000"/>
            </w:tcBorders>
            <w:vAlign w:val="bottom"/>
          </w:tcPr>
          <w:p w14:paraId="4196E68B" w14:textId="481255E8"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2,4</w:t>
            </w:r>
          </w:p>
        </w:tc>
        <w:tc>
          <w:tcPr>
            <w:tcW w:w="616" w:type="dxa"/>
            <w:tcBorders>
              <w:left w:val="single" w:sz="6" w:space="0" w:color="000000"/>
            </w:tcBorders>
            <w:shd w:val="clear" w:color="auto" w:fill="auto"/>
            <w:vAlign w:val="bottom"/>
          </w:tcPr>
          <w:p w14:paraId="744DA51F" w14:textId="027682CC"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2,3</w:t>
            </w:r>
          </w:p>
        </w:tc>
        <w:tc>
          <w:tcPr>
            <w:tcW w:w="728" w:type="dxa"/>
            <w:tcBorders>
              <w:left w:val="single" w:sz="6" w:space="0" w:color="000000"/>
            </w:tcBorders>
            <w:shd w:val="clear" w:color="auto" w:fill="auto"/>
            <w:vAlign w:val="bottom"/>
          </w:tcPr>
          <w:p w14:paraId="61C49903" w14:textId="17847399"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1 299,1</w:t>
            </w:r>
          </w:p>
        </w:tc>
        <w:tc>
          <w:tcPr>
            <w:tcW w:w="2969" w:type="dxa"/>
            <w:tcBorders>
              <w:left w:val="single" w:sz="6" w:space="0" w:color="000000"/>
            </w:tcBorders>
            <w:shd w:val="clear" w:color="auto" w:fill="auto"/>
            <w:vAlign w:val="bottom"/>
          </w:tcPr>
          <w:p w14:paraId="4E2EE094"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Cosmetics and perfumes</w:t>
            </w:r>
          </w:p>
        </w:tc>
      </w:tr>
      <w:tr w:rsidR="007C1689" w:rsidRPr="00F27F63" w14:paraId="4DC7E1DC" w14:textId="77777777" w:rsidTr="00DD44BE">
        <w:tblPrEx>
          <w:tblCellMar>
            <w:left w:w="57" w:type="dxa"/>
          </w:tblCellMar>
        </w:tblPrEx>
        <w:trPr>
          <w:cantSplit/>
        </w:trPr>
        <w:tc>
          <w:tcPr>
            <w:tcW w:w="3144" w:type="dxa"/>
            <w:shd w:val="clear" w:color="auto" w:fill="auto"/>
            <w:vAlign w:val="bottom"/>
          </w:tcPr>
          <w:p w14:paraId="4B0F34B5"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Часы </w:t>
            </w:r>
          </w:p>
        </w:tc>
        <w:tc>
          <w:tcPr>
            <w:tcW w:w="616" w:type="dxa"/>
            <w:tcBorders>
              <w:left w:val="single" w:sz="6" w:space="0" w:color="000000"/>
            </w:tcBorders>
            <w:shd w:val="clear" w:color="auto" w:fill="auto"/>
            <w:vAlign w:val="bottom"/>
          </w:tcPr>
          <w:p w14:paraId="2165F1AD"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0,3</w:t>
            </w:r>
          </w:p>
        </w:tc>
        <w:tc>
          <w:tcPr>
            <w:tcW w:w="616" w:type="dxa"/>
            <w:tcBorders>
              <w:left w:val="single" w:sz="6" w:space="0" w:color="000000"/>
            </w:tcBorders>
            <w:shd w:val="clear" w:color="auto" w:fill="auto"/>
            <w:vAlign w:val="bottom"/>
          </w:tcPr>
          <w:p w14:paraId="5EF53F3B"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616" w:type="dxa"/>
            <w:tcBorders>
              <w:left w:val="single" w:sz="6" w:space="0" w:color="000000"/>
            </w:tcBorders>
            <w:vAlign w:val="bottom"/>
          </w:tcPr>
          <w:p w14:paraId="081DB583" w14:textId="0069A8A8"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0,1</w:t>
            </w:r>
          </w:p>
        </w:tc>
        <w:tc>
          <w:tcPr>
            <w:tcW w:w="616" w:type="dxa"/>
            <w:tcBorders>
              <w:left w:val="single" w:sz="6" w:space="0" w:color="000000"/>
              <w:right w:val="single" w:sz="6" w:space="0" w:color="000000"/>
            </w:tcBorders>
            <w:vAlign w:val="bottom"/>
          </w:tcPr>
          <w:p w14:paraId="4A7545E9" w14:textId="51F66025"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616" w:type="dxa"/>
            <w:tcBorders>
              <w:left w:val="single" w:sz="6" w:space="0" w:color="000000"/>
            </w:tcBorders>
            <w:shd w:val="clear" w:color="auto" w:fill="auto"/>
            <w:vAlign w:val="bottom"/>
          </w:tcPr>
          <w:p w14:paraId="17C3D11E" w14:textId="73D34162"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728" w:type="dxa"/>
            <w:tcBorders>
              <w:left w:val="single" w:sz="6" w:space="0" w:color="000000"/>
            </w:tcBorders>
            <w:shd w:val="clear" w:color="auto" w:fill="auto"/>
            <w:vAlign w:val="bottom"/>
          </w:tcPr>
          <w:p w14:paraId="4E3A21B2" w14:textId="0A80338E"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43,3</w:t>
            </w:r>
          </w:p>
        </w:tc>
        <w:tc>
          <w:tcPr>
            <w:tcW w:w="2969" w:type="dxa"/>
            <w:tcBorders>
              <w:left w:val="single" w:sz="6" w:space="0" w:color="000000"/>
            </w:tcBorders>
            <w:shd w:val="clear" w:color="auto" w:fill="auto"/>
            <w:vAlign w:val="bottom"/>
          </w:tcPr>
          <w:p w14:paraId="272B938A"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Watches and clocks</w:t>
            </w:r>
          </w:p>
        </w:tc>
      </w:tr>
      <w:tr w:rsidR="007C1689" w:rsidRPr="00F27F63" w14:paraId="2238D1E5" w14:textId="77777777" w:rsidTr="00DD44BE">
        <w:tblPrEx>
          <w:tblCellMar>
            <w:left w:w="57" w:type="dxa"/>
          </w:tblCellMar>
        </w:tblPrEx>
        <w:trPr>
          <w:cantSplit/>
        </w:trPr>
        <w:tc>
          <w:tcPr>
            <w:tcW w:w="3144" w:type="dxa"/>
            <w:shd w:val="clear" w:color="auto" w:fill="auto"/>
            <w:vAlign w:val="bottom"/>
          </w:tcPr>
          <w:p w14:paraId="08308EC4"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Компьютеры</w:t>
            </w:r>
          </w:p>
        </w:tc>
        <w:tc>
          <w:tcPr>
            <w:tcW w:w="616" w:type="dxa"/>
            <w:tcBorders>
              <w:left w:val="single" w:sz="6" w:space="0" w:color="000000"/>
            </w:tcBorders>
            <w:shd w:val="clear" w:color="auto" w:fill="auto"/>
            <w:vAlign w:val="bottom"/>
          </w:tcPr>
          <w:p w14:paraId="49E1A083"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eastAsia="Arial" w:hAnsi="Arial" w:cs="Arial"/>
                <w:color w:val="000000" w:themeColor="text1"/>
                <w:sz w:val="14"/>
                <w:szCs w:val="14"/>
              </w:rPr>
              <w:t>…</w:t>
            </w:r>
          </w:p>
        </w:tc>
        <w:tc>
          <w:tcPr>
            <w:tcW w:w="616" w:type="dxa"/>
            <w:tcBorders>
              <w:left w:val="single" w:sz="6" w:space="0" w:color="000000"/>
            </w:tcBorders>
            <w:shd w:val="clear" w:color="auto" w:fill="auto"/>
            <w:vAlign w:val="bottom"/>
          </w:tcPr>
          <w:p w14:paraId="6FD79AFA"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0,6</w:t>
            </w:r>
          </w:p>
        </w:tc>
        <w:tc>
          <w:tcPr>
            <w:tcW w:w="616" w:type="dxa"/>
            <w:tcBorders>
              <w:left w:val="single" w:sz="6" w:space="0" w:color="000000"/>
            </w:tcBorders>
            <w:vAlign w:val="bottom"/>
          </w:tcPr>
          <w:p w14:paraId="1D2C4728" w14:textId="05E90AB3"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0,9</w:t>
            </w:r>
          </w:p>
        </w:tc>
        <w:tc>
          <w:tcPr>
            <w:tcW w:w="616" w:type="dxa"/>
            <w:tcBorders>
              <w:left w:val="single" w:sz="6" w:space="0" w:color="000000"/>
              <w:right w:val="single" w:sz="6" w:space="0" w:color="000000"/>
            </w:tcBorders>
            <w:vAlign w:val="bottom"/>
          </w:tcPr>
          <w:p w14:paraId="5B4950E5" w14:textId="76458B76"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0,9</w:t>
            </w:r>
          </w:p>
        </w:tc>
        <w:tc>
          <w:tcPr>
            <w:tcW w:w="616" w:type="dxa"/>
            <w:tcBorders>
              <w:left w:val="single" w:sz="6" w:space="0" w:color="000000"/>
            </w:tcBorders>
            <w:shd w:val="clear" w:color="auto" w:fill="auto"/>
            <w:vAlign w:val="bottom"/>
          </w:tcPr>
          <w:p w14:paraId="7BDE6949" w14:textId="6504174A"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0,8</w:t>
            </w:r>
          </w:p>
        </w:tc>
        <w:tc>
          <w:tcPr>
            <w:tcW w:w="728" w:type="dxa"/>
            <w:tcBorders>
              <w:left w:val="single" w:sz="6" w:space="0" w:color="000000"/>
            </w:tcBorders>
            <w:shd w:val="clear" w:color="auto" w:fill="auto"/>
            <w:vAlign w:val="bottom"/>
          </w:tcPr>
          <w:p w14:paraId="1E7A1068" w14:textId="68FE6199"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436,1</w:t>
            </w:r>
          </w:p>
        </w:tc>
        <w:tc>
          <w:tcPr>
            <w:tcW w:w="2969" w:type="dxa"/>
            <w:tcBorders>
              <w:left w:val="single" w:sz="6" w:space="0" w:color="000000"/>
            </w:tcBorders>
            <w:shd w:val="clear" w:color="auto" w:fill="auto"/>
            <w:vAlign w:val="bottom"/>
          </w:tcPr>
          <w:p w14:paraId="4BD41510"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Computers</w:t>
            </w:r>
          </w:p>
        </w:tc>
      </w:tr>
      <w:tr w:rsidR="007C1689" w:rsidRPr="00F27F63" w14:paraId="7CDA761F" w14:textId="77777777" w:rsidTr="00DD44BE">
        <w:tblPrEx>
          <w:tblCellMar>
            <w:left w:w="57" w:type="dxa"/>
          </w:tblCellMar>
        </w:tblPrEx>
        <w:trPr>
          <w:cantSplit/>
        </w:trPr>
        <w:tc>
          <w:tcPr>
            <w:tcW w:w="3144" w:type="dxa"/>
            <w:shd w:val="clear" w:color="auto" w:fill="auto"/>
            <w:vAlign w:val="bottom"/>
          </w:tcPr>
          <w:p w14:paraId="78D8F1D0"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Мобильные телефоны</w:t>
            </w:r>
          </w:p>
        </w:tc>
        <w:tc>
          <w:tcPr>
            <w:tcW w:w="616" w:type="dxa"/>
            <w:tcBorders>
              <w:left w:val="single" w:sz="6" w:space="0" w:color="000000"/>
            </w:tcBorders>
            <w:shd w:val="clear" w:color="auto" w:fill="auto"/>
            <w:vAlign w:val="bottom"/>
          </w:tcPr>
          <w:p w14:paraId="35C1BE89"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eastAsia="Arial" w:hAnsi="Arial" w:cs="Arial"/>
                <w:color w:val="000000" w:themeColor="text1"/>
                <w:sz w:val="14"/>
                <w:szCs w:val="14"/>
              </w:rPr>
              <w:t>…</w:t>
            </w:r>
          </w:p>
        </w:tc>
        <w:tc>
          <w:tcPr>
            <w:tcW w:w="616" w:type="dxa"/>
            <w:tcBorders>
              <w:left w:val="single" w:sz="6" w:space="0" w:color="000000"/>
            </w:tcBorders>
            <w:shd w:val="clear" w:color="auto" w:fill="auto"/>
            <w:vAlign w:val="bottom"/>
          </w:tcPr>
          <w:p w14:paraId="64B75EEA"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0,8</w:t>
            </w:r>
          </w:p>
        </w:tc>
        <w:tc>
          <w:tcPr>
            <w:tcW w:w="616" w:type="dxa"/>
            <w:tcBorders>
              <w:left w:val="single" w:sz="6" w:space="0" w:color="000000"/>
            </w:tcBorders>
            <w:vAlign w:val="bottom"/>
          </w:tcPr>
          <w:p w14:paraId="4D12D21E" w14:textId="442AE8E0"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1,1</w:t>
            </w:r>
          </w:p>
        </w:tc>
        <w:tc>
          <w:tcPr>
            <w:tcW w:w="616" w:type="dxa"/>
            <w:tcBorders>
              <w:left w:val="single" w:sz="6" w:space="0" w:color="000000"/>
              <w:right w:val="single" w:sz="6" w:space="0" w:color="000000"/>
            </w:tcBorders>
            <w:vAlign w:val="bottom"/>
          </w:tcPr>
          <w:p w14:paraId="32CF170B" w14:textId="67BD5E33"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1,0</w:t>
            </w:r>
          </w:p>
        </w:tc>
        <w:tc>
          <w:tcPr>
            <w:tcW w:w="616" w:type="dxa"/>
            <w:tcBorders>
              <w:left w:val="single" w:sz="6" w:space="0" w:color="000000"/>
            </w:tcBorders>
            <w:shd w:val="clear" w:color="auto" w:fill="auto"/>
            <w:vAlign w:val="bottom"/>
          </w:tcPr>
          <w:p w14:paraId="055E1242" w14:textId="66D3B96C"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0,9</w:t>
            </w:r>
          </w:p>
        </w:tc>
        <w:tc>
          <w:tcPr>
            <w:tcW w:w="728" w:type="dxa"/>
            <w:tcBorders>
              <w:left w:val="single" w:sz="6" w:space="0" w:color="000000"/>
            </w:tcBorders>
            <w:shd w:val="clear" w:color="auto" w:fill="auto"/>
            <w:vAlign w:val="bottom"/>
          </w:tcPr>
          <w:p w14:paraId="04EF1F49" w14:textId="637D4E7B"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516,3</w:t>
            </w:r>
          </w:p>
        </w:tc>
        <w:tc>
          <w:tcPr>
            <w:tcW w:w="2969" w:type="dxa"/>
            <w:tcBorders>
              <w:left w:val="single" w:sz="6" w:space="0" w:color="000000"/>
            </w:tcBorders>
            <w:shd w:val="clear" w:color="auto" w:fill="auto"/>
            <w:vAlign w:val="bottom"/>
          </w:tcPr>
          <w:p w14:paraId="648FD490"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Mobile phones</w:t>
            </w:r>
          </w:p>
        </w:tc>
      </w:tr>
      <w:tr w:rsidR="007C1689" w:rsidRPr="00F27F63" w14:paraId="4ABD74F5" w14:textId="77777777" w:rsidTr="00DD44BE">
        <w:tblPrEx>
          <w:tblCellMar>
            <w:left w:w="57" w:type="dxa"/>
          </w:tblCellMar>
        </w:tblPrEx>
        <w:trPr>
          <w:cantSplit/>
        </w:trPr>
        <w:tc>
          <w:tcPr>
            <w:tcW w:w="3144" w:type="dxa"/>
            <w:shd w:val="clear" w:color="auto" w:fill="auto"/>
            <w:vAlign w:val="bottom"/>
          </w:tcPr>
          <w:p w14:paraId="63F26CFC"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Аудиоаппаратура</w:t>
            </w:r>
          </w:p>
        </w:tc>
        <w:tc>
          <w:tcPr>
            <w:tcW w:w="616" w:type="dxa"/>
            <w:tcBorders>
              <w:left w:val="single" w:sz="6" w:space="0" w:color="000000"/>
            </w:tcBorders>
            <w:shd w:val="clear" w:color="auto" w:fill="auto"/>
            <w:vAlign w:val="bottom"/>
          </w:tcPr>
          <w:p w14:paraId="664BE4C6"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0,4</w:t>
            </w:r>
          </w:p>
        </w:tc>
        <w:tc>
          <w:tcPr>
            <w:tcW w:w="616" w:type="dxa"/>
            <w:tcBorders>
              <w:left w:val="single" w:sz="6" w:space="0" w:color="000000"/>
            </w:tcBorders>
            <w:shd w:val="clear" w:color="auto" w:fill="auto"/>
            <w:vAlign w:val="bottom"/>
          </w:tcPr>
          <w:p w14:paraId="089468FC"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0,2</w:t>
            </w:r>
          </w:p>
        </w:tc>
        <w:tc>
          <w:tcPr>
            <w:tcW w:w="616" w:type="dxa"/>
            <w:tcBorders>
              <w:left w:val="single" w:sz="6" w:space="0" w:color="000000"/>
            </w:tcBorders>
            <w:vAlign w:val="bottom"/>
          </w:tcPr>
          <w:p w14:paraId="18CA502F" w14:textId="12F2BDD8"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0,1</w:t>
            </w:r>
          </w:p>
        </w:tc>
        <w:tc>
          <w:tcPr>
            <w:tcW w:w="616" w:type="dxa"/>
            <w:tcBorders>
              <w:left w:val="single" w:sz="6" w:space="0" w:color="000000"/>
              <w:right w:val="single" w:sz="6" w:space="0" w:color="000000"/>
            </w:tcBorders>
            <w:vAlign w:val="bottom"/>
          </w:tcPr>
          <w:p w14:paraId="5D66715A" w14:textId="6F67E6D8"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616" w:type="dxa"/>
            <w:tcBorders>
              <w:left w:val="single" w:sz="6" w:space="0" w:color="000000"/>
            </w:tcBorders>
            <w:shd w:val="clear" w:color="auto" w:fill="auto"/>
            <w:vAlign w:val="bottom"/>
          </w:tcPr>
          <w:p w14:paraId="263AA370" w14:textId="000FE662"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728" w:type="dxa"/>
            <w:tcBorders>
              <w:left w:val="single" w:sz="6" w:space="0" w:color="000000"/>
            </w:tcBorders>
            <w:shd w:val="clear" w:color="auto" w:fill="auto"/>
            <w:vAlign w:val="bottom"/>
          </w:tcPr>
          <w:p w14:paraId="329CCA64" w14:textId="7D05DF17"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72,3</w:t>
            </w:r>
          </w:p>
        </w:tc>
        <w:tc>
          <w:tcPr>
            <w:tcW w:w="2969" w:type="dxa"/>
            <w:tcBorders>
              <w:left w:val="single" w:sz="6" w:space="0" w:color="000000"/>
            </w:tcBorders>
            <w:shd w:val="clear" w:color="auto" w:fill="auto"/>
            <w:vAlign w:val="bottom"/>
          </w:tcPr>
          <w:p w14:paraId="440D3BD7"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Audio systems</w:t>
            </w:r>
          </w:p>
        </w:tc>
      </w:tr>
      <w:tr w:rsidR="007C1689" w:rsidRPr="00F27F63" w14:paraId="735B431C" w14:textId="77777777" w:rsidTr="00DD44BE">
        <w:tblPrEx>
          <w:tblCellMar>
            <w:left w:w="57" w:type="dxa"/>
          </w:tblCellMar>
        </w:tblPrEx>
        <w:trPr>
          <w:cantSplit/>
        </w:trPr>
        <w:tc>
          <w:tcPr>
            <w:tcW w:w="3144" w:type="dxa"/>
            <w:shd w:val="clear" w:color="auto" w:fill="auto"/>
            <w:vAlign w:val="bottom"/>
          </w:tcPr>
          <w:p w14:paraId="613CAA47"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Телевизоры</w:t>
            </w:r>
            <w:proofErr w:type="gramStart"/>
            <w:r w:rsidRPr="00F27F63">
              <w:rPr>
                <w:rFonts w:ascii="Arial" w:hAnsi="Arial" w:cs="Arial"/>
                <w:color w:val="000000" w:themeColor="text1"/>
                <w:sz w:val="14"/>
                <w:szCs w:val="14"/>
                <w:vertAlign w:val="superscript"/>
              </w:rPr>
              <w:t>6</w:t>
            </w:r>
            <w:proofErr w:type="gramEnd"/>
            <w:r w:rsidRPr="00F27F63">
              <w:rPr>
                <w:rFonts w:ascii="Arial" w:hAnsi="Arial" w:cs="Arial"/>
                <w:color w:val="000000" w:themeColor="text1"/>
                <w:sz w:val="14"/>
                <w:szCs w:val="14"/>
                <w:vertAlign w:val="superscript"/>
              </w:rPr>
              <w:t>)</w:t>
            </w:r>
          </w:p>
        </w:tc>
        <w:tc>
          <w:tcPr>
            <w:tcW w:w="616" w:type="dxa"/>
            <w:tcBorders>
              <w:left w:val="single" w:sz="6" w:space="0" w:color="000000"/>
            </w:tcBorders>
            <w:shd w:val="clear" w:color="auto" w:fill="auto"/>
            <w:vAlign w:val="bottom"/>
          </w:tcPr>
          <w:p w14:paraId="6F5D465F"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0,7</w:t>
            </w:r>
          </w:p>
        </w:tc>
        <w:tc>
          <w:tcPr>
            <w:tcW w:w="616" w:type="dxa"/>
            <w:tcBorders>
              <w:left w:val="single" w:sz="6" w:space="0" w:color="000000"/>
            </w:tcBorders>
            <w:shd w:val="clear" w:color="auto" w:fill="auto"/>
            <w:vAlign w:val="bottom"/>
          </w:tcPr>
          <w:p w14:paraId="6861AFE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0,6</w:t>
            </w:r>
          </w:p>
        </w:tc>
        <w:tc>
          <w:tcPr>
            <w:tcW w:w="616" w:type="dxa"/>
            <w:tcBorders>
              <w:left w:val="single" w:sz="6" w:space="0" w:color="000000"/>
            </w:tcBorders>
            <w:vAlign w:val="bottom"/>
          </w:tcPr>
          <w:p w14:paraId="6256D54F" w14:textId="2E7F02FC"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0,5</w:t>
            </w:r>
          </w:p>
        </w:tc>
        <w:tc>
          <w:tcPr>
            <w:tcW w:w="616" w:type="dxa"/>
            <w:tcBorders>
              <w:left w:val="single" w:sz="6" w:space="0" w:color="000000"/>
              <w:right w:val="single" w:sz="6" w:space="0" w:color="000000"/>
            </w:tcBorders>
            <w:vAlign w:val="bottom"/>
          </w:tcPr>
          <w:p w14:paraId="10103C04" w14:textId="42636174"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0,4</w:t>
            </w:r>
          </w:p>
        </w:tc>
        <w:tc>
          <w:tcPr>
            <w:tcW w:w="616" w:type="dxa"/>
            <w:tcBorders>
              <w:left w:val="single" w:sz="6" w:space="0" w:color="000000"/>
            </w:tcBorders>
            <w:shd w:val="clear" w:color="auto" w:fill="auto"/>
            <w:vAlign w:val="bottom"/>
          </w:tcPr>
          <w:p w14:paraId="477A5B90" w14:textId="799E88C9"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0,4</w:t>
            </w:r>
          </w:p>
        </w:tc>
        <w:tc>
          <w:tcPr>
            <w:tcW w:w="728" w:type="dxa"/>
            <w:tcBorders>
              <w:left w:val="single" w:sz="6" w:space="0" w:color="000000"/>
            </w:tcBorders>
            <w:shd w:val="clear" w:color="auto" w:fill="auto"/>
            <w:vAlign w:val="bottom"/>
          </w:tcPr>
          <w:p w14:paraId="3C176CF8" w14:textId="51F28B91"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224,0</w:t>
            </w:r>
          </w:p>
        </w:tc>
        <w:tc>
          <w:tcPr>
            <w:tcW w:w="2969" w:type="dxa"/>
            <w:tcBorders>
              <w:left w:val="single" w:sz="6" w:space="0" w:color="000000"/>
            </w:tcBorders>
            <w:shd w:val="clear" w:color="auto" w:fill="auto"/>
            <w:vAlign w:val="bottom"/>
          </w:tcPr>
          <w:p w14:paraId="69BC2EC6" w14:textId="03D58436"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TV-sets</w:t>
            </w:r>
            <w:r w:rsidRPr="00F27F63">
              <w:rPr>
                <w:rFonts w:ascii="Arial" w:hAnsi="Arial" w:cs="Arial"/>
                <w:i/>
                <w:color w:val="000000" w:themeColor="text1"/>
                <w:sz w:val="14"/>
                <w:szCs w:val="14"/>
                <w:vertAlign w:val="superscript"/>
                <w:lang w:val="en-US"/>
              </w:rPr>
              <w:t>6)</w:t>
            </w:r>
          </w:p>
        </w:tc>
      </w:tr>
      <w:tr w:rsidR="007C1689" w:rsidRPr="00F27F63" w14:paraId="0E9460B4" w14:textId="77777777" w:rsidTr="00DD44BE">
        <w:tblPrEx>
          <w:tblCellMar>
            <w:left w:w="57" w:type="dxa"/>
          </w:tblCellMar>
        </w:tblPrEx>
        <w:trPr>
          <w:cantSplit/>
        </w:trPr>
        <w:tc>
          <w:tcPr>
            <w:tcW w:w="3144" w:type="dxa"/>
            <w:shd w:val="clear" w:color="auto" w:fill="auto"/>
            <w:vAlign w:val="bottom"/>
          </w:tcPr>
          <w:p w14:paraId="0F2A7991"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Холодильники и морозильники</w:t>
            </w:r>
          </w:p>
        </w:tc>
        <w:tc>
          <w:tcPr>
            <w:tcW w:w="616" w:type="dxa"/>
            <w:tcBorders>
              <w:left w:val="single" w:sz="6" w:space="0" w:color="000000"/>
            </w:tcBorders>
            <w:shd w:val="clear" w:color="auto" w:fill="auto"/>
            <w:vAlign w:val="bottom"/>
          </w:tcPr>
          <w:p w14:paraId="6B8674D5"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0,7</w:t>
            </w:r>
          </w:p>
        </w:tc>
        <w:tc>
          <w:tcPr>
            <w:tcW w:w="616" w:type="dxa"/>
            <w:tcBorders>
              <w:left w:val="single" w:sz="6" w:space="0" w:color="000000"/>
            </w:tcBorders>
            <w:shd w:val="clear" w:color="auto" w:fill="auto"/>
            <w:vAlign w:val="bottom"/>
          </w:tcPr>
          <w:p w14:paraId="203D025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0,5</w:t>
            </w:r>
          </w:p>
        </w:tc>
        <w:tc>
          <w:tcPr>
            <w:tcW w:w="616" w:type="dxa"/>
            <w:tcBorders>
              <w:left w:val="single" w:sz="6" w:space="0" w:color="000000"/>
            </w:tcBorders>
            <w:vAlign w:val="bottom"/>
          </w:tcPr>
          <w:p w14:paraId="5B6258E3" w14:textId="233FB9FA"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0,4</w:t>
            </w:r>
          </w:p>
        </w:tc>
        <w:tc>
          <w:tcPr>
            <w:tcW w:w="616" w:type="dxa"/>
            <w:tcBorders>
              <w:left w:val="single" w:sz="6" w:space="0" w:color="000000"/>
              <w:right w:val="single" w:sz="6" w:space="0" w:color="000000"/>
            </w:tcBorders>
            <w:vAlign w:val="bottom"/>
          </w:tcPr>
          <w:p w14:paraId="04C852F6" w14:textId="3793AB28"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0,4</w:t>
            </w:r>
          </w:p>
        </w:tc>
        <w:tc>
          <w:tcPr>
            <w:tcW w:w="616" w:type="dxa"/>
            <w:tcBorders>
              <w:left w:val="single" w:sz="6" w:space="0" w:color="000000"/>
            </w:tcBorders>
            <w:shd w:val="clear" w:color="auto" w:fill="auto"/>
            <w:vAlign w:val="bottom"/>
          </w:tcPr>
          <w:p w14:paraId="29F6B270" w14:textId="3719FD5E"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0,4</w:t>
            </w:r>
          </w:p>
        </w:tc>
        <w:tc>
          <w:tcPr>
            <w:tcW w:w="728" w:type="dxa"/>
            <w:tcBorders>
              <w:left w:val="single" w:sz="6" w:space="0" w:color="000000"/>
            </w:tcBorders>
            <w:shd w:val="clear" w:color="auto" w:fill="auto"/>
            <w:vAlign w:val="bottom"/>
          </w:tcPr>
          <w:p w14:paraId="78283A3E" w14:textId="7B19BED6"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202,3</w:t>
            </w:r>
          </w:p>
        </w:tc>
        <w:tc>
          <w:tcPr>
            <w:tcW w:w="2969" w:type="dxa"/>
            <w:tcBorders>
              <w:left w:val="single" w:sz="6" w:space="0" w:color="000000"/>
            </w:tcBorders>
            <w:shd w:val="clear" w:color="auto" w:fill="auto"/>
            <w:vAlign w:val="bottom"/>
          </w:tcPr>
          <w:p w14:paraId="3A4F4845"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Refrigerators and freezers</w:t>
            </w:r>
          </w:p>
        </w:tc>
      </w:tr>
      <w:tr w:rsidR="007C1689" w:rsidRPr="00F27F63" w14:paraId="76213622" w14:textId="77777777" w:rsidTr="00DD44BE">
        <w:tblPrEx>
          <w:tblCellMar>
            <w:left w:w="57" w:type="dxa"/>
          </w:tblCellMar>
        </w:tblPrEx>
        <w:trPr>
          <w:cantSplit/>
        </w:trPr>
        <w:tc>
          <w:tcPr>
            <w:tcW w:w="3144" w:type="dxa"/>
            <w:shd w:val="clear" w:color="auto" w:fill="auto"/>
            <w:vAlign w:val="bottom"/>
          </w:tcPr>
          <w:p w14:paraId="6D4E8080" w14:textId="77777777"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Стиральные машины</w:t>
            </w:r>
          </w:p>
        </w:tc>
        <w:tc>
          <w:tcPr>
            <w:tcW w:w="616" w:type="dxa"/>
            <w:tcBorders>
              <w:left w:val="single" w:sz="6" w:space="0" w:color="000000"/>
            </w:tcBorders>
            <w:shd w:val="clear" w:color="auto" w:fill="auto"/>
            <w:vAlign w:val="bottom"/>
          </w:tcPr>
          <w:p w14:paraId="77A4A7A8"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0,5</w:t>
            </w:r>
          </w:p>
        </w:tc>
        <w:tc>
          <w:tcPr>
            <w:tcW w:w="616" w:type="dxa"/>
            <w:tcBorders>
              <w:left w:val="single" w:sz="6" w:space="0" w:color="000000"/>
            </w:tcBorders>
            <w:shd w:val="clear" w:color="auto" w:fill="auto"/>
            <w:vAlign w:val="bottom"/>
          </w:tcPr>
          <w:p w14:paraId="02C0CD4C"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0,3</w:t>
            </w:r>
          </w:p>
        </w:tc>
        <w:tc>
          <w:tcPr>
            <w:tcW w:w="616" w:type="dxa"/>
            <w:tcBorders>
              <w:left w:val="single" w:sz="6" w:space="0" w:color="000000"/>
            </w:tcBorders>
            <w:vAlign w:val="bottom"/>
          </w:tcPr>
          <w:p w14:paraId="75D1A285" w14:textId="1204F9C6"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0,3</w:t>
            </w:r>
          </w:p>
        </w:tc>
        <w:tc>
          <w:tcPr>
            <w:tcW w:w="616" w:type="dxa"/>
            <w:tcBorders>
              <w:left w:val="single" w:sz="6" w:space="0" w:color="000000"/>
              <w:right w:val="single" w:sz="6" w:space="0" w:color="000000"/>
            </w:tcBorders>
            <w:vAlign w:val="bottom"/>
          </w:tcPr>
          <w:p w14:paraId="7B811BD1" w14:textId="121758C1"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0,3</w:t>
            </w:r>
          </w:p>
        </w:tc>
        <w:tc>
          <w:tcPr>
            <w:tcW w:w="616" w:type="dxa"/>
            <w:tcBorders>
              <w:left w:val="single" w:sz="6" w:space="0" w:color="000000"/>
            </w:tcBorders>
            <w:shd w:val="clear" w:color="auto" w:fill="auto"/>
            <w:vAlign w:val="bottom"/>
          </w:tcPr>
          <w:p w14:paraId="7B48F075" w14:textId="24B4A9A6"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0,3</w:t>
            </w:r>
          </w:p>
        </w:tc>
        <w:tc>
          <w:tcPr>
            <w:tcW w:w="728" w:type="dxa"/>
            <w:tcBorders>
              <w:left w:val="single" w:sz="6" w:space="0" w:color="000000"/>
            </w:tcBorders>
            <w:shd w:val="clear" w:color="auto" w:fill="auto"/>
            <w:vAlign w:val="bottom"/>
          </w:tcPr>
          <w:p w14:paraId="383D9FC2" w14:textId="41DD0E5C"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161,7</w:t>
            </w:r>
          </w:p>
        </w:tc>
        <w:tc>
          <w:tcPr>
            <w:tcW w:w="2969" w:type="dxa"/>
            <w:tcBorders>
              <w:left w:val="single" w:sz="6" w:space="0" w:color="000000"/>
            </w:tcBorders>
            <w:shd w:val="clear" w:color="auto" w:fill="auto"/>
            <w:vAlign w:val="bottom"/>
          </w:tcPr>
          <w:p w14:paraId="2F2694A4"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Washing machines</w:t>
            </w:r>
          </w:p>
        </w:tc>
      </w:tr>
      <w:tr w:rsidR="007C1689" w:rsidRPr="00F27F63" w14:paraId="1E0704B9" w14:textId="77777777" w:rsidTr="00DD44BE">
        <w:tblPrEx>
          <w:tblCellMar>
            <w:left w:w="57" w:type="dxa"/>
          </w:tblCellMar>
        </w:tblPrEx>
        <w:trPr>
          <w:cantSplit/>
        </w:trPr>
        <w:tc>
          <w:tcPr>
            <w:tcW w:w="3144" w:type="dxa"/>
            <w:shd w:val="clear" w:color="auto" w:fill="auto"/>
            <w:vAlign w:val="bottom"/>
          </w:tcPr>
          <w:p w14:paraId="7326BF65" w14:textId="53CC4935" w:rsidR="007C1689" w:rsidRPr="00F27F63" w:rsidRDefault="007C1689" w:rsidP="00D77261">
            <w:pPr>
              <w:spacing w:before="16" w:line="140" w:lineRule="exact"/>
              <w:ind w:left="170"/>
              <w:rPr>
                <w:rFonts w:ascii="Arial" w:hAnsi="Arial" w:cs="Arial"/>
                <w:color w:val="000000" w:themeColor="text1"/>
                <w:sz w:val="14"/>
                <w:szCs w:val="14"/>
                <w:vertAlign w:val="superscript"/>
              </w:rPr>
            </w:pPr>
            <w:r w:rsidRPr="00F27F63">
              <w:rPr>
                <w:rFonts w:ascii="Arial" w:hAnsi="Arial" w:cs="Arial"/>
                <w:color w:val="000000" w:themeColor="text1"/>
                <w:sz w:val="14"/>
                <w:szCs w:val="14"/>
              </w:rPr>
              <w:t>Велосипеды</w:t>
            </w:r>
            <w:proofErr w:type="gramStart"/>
            <w:r w:rsidRPr="00F27F63">
              <w:rPr>
                <w:rFonts w:ascii="Arial" w:hAnsi="Arial" w:cs="Arial"/>
                <w:color w:val="000000" w:themeColor="text1"/>
                <w:sz w:val="14"/>
                <w:szCs w:val="14"/>
                <w:vertAlign w:val="superscript"/>
              </w:rPr>
              <w:t>7</w:t>
            </w:r>
            <w:proofErr w:type="gramEnd"/>
            <w:r w:rsidRPr="00F27F63">
              <w:rPr>
                <w:rFonts w:ascii="Arial" w:hAnsi="Arial" w:cs="Arial"/>
                <w:color w:val="000000" w:themeColor="text1"/>
                <w:sz w:val="14"/>
                <w:szCs w:val="14"/>
                <w:vertAlign w:val="superscript"/>
              </w:rPr>
              <w:t>)</w:t>
            </w:r>
          </w:p>
        </w:tc>
        <w:tc>
          <w:tcPr>
            <w:tcW w:w="616" w:type="dxa"/>
            <w:tcBorders>
              <w:left w:val="single" w:sz="6" w:space="0" w:color="000000"/>
            </w:tcBorders>
            <w:shd w:val="clear" w:color="auto" w:fill="auto"/>
            <w:vAlign w:val="bottom"/>
          </w:tcPr>
          <w:p w14:paraId="30896813"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616" w:type="dxa"/>
            <w:tcBorders>
              <w:left w:val="single" w:sz="6" w:space="0" w:color="000000"/>
            </w:tcBorders>
            <w:shd w:val="clear" w:color="auto" w:fill="auto"/>
            <w:vAlign w:val="bottom"/>
          </w:tcPr>
          <w:p w14:paraId="226A6769"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616" w:type="dxa"/>
            <w:tcBorders>
              <w:left w:val="single" w:sz="6" w:space="0" w:color="000000"/>
            </w:tcBorders>
            <w:vAlign w:val="bottom"/>
          </w:tcPr>
          <w:p w14:paraId="7AB7C96D" w14:textId="02EAB3C2"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0,1</w:t>
            </w:r>
          </w:p>
        </w:tc>
        <w:tc>
          <w:tcPr>
            <w:tcW w:w="616" w:type="dxa"/>
            <w:tcBorders>
              <w:left w:val="single" w:sz="6" w:space="0" w:color="000000"/>
              <w:right w:val="single" w:sz="6" w:space="0" w:color="000000"/>
            </w:tcBorders>
            <w:vAlign w:val="bottom"/>
          </w:tcPr>
          <w:p w14:paraId="1ED87A44" w14:textId="446EAA6B"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616" w:type="dxa"/>
            <w:tcBorders>
              <w:left w:val="single" w:sz="6" w:space="0" w:color="000000"/>
            </w:tcBorders>
            <w:shd w:val="clear" w:color="auto" w:fill="auto"/>
            <w:vAlign w:val="bottom"/>
          </w:tcPr>
          <w:p w14:paraId="694BE89D" w14:textId="648C91E7"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0,05</w:t>
            </w:r>
          </w:p>
        </w:tc>
        <w:tc>
          <w:tcPr>
            <w:tcW w:w="728" w:type="dxa"/>
            <w:tcBorders>
              <w:left w:val="single" w:sz="6" w:space="0" w:color="000000"/>
            </w:tcBorders>
            <w:shd w:val="clear" w:color="auto" w:fill="auto"/>
            <w:vAlign w:val="bottom"/>
          </w:tcPr>
          <w:p w14:paraId="2027B11E" w14:textId="7FC62C3F"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26,4</w:t>
            </w:r>
          </w:p>
        </w:tc>
        <w:tc>
          <w:tcPr>
            <w:tcW w:w="2969" w:type="dxa"/>
            <w:tcBorders>
              <w:left w:val="single" w:sz="6" w:space="0" w:color="000000"/>
            </w:tcBorders>
            <w:shd w:val="clear" w:color="auto" w:fill="auto"/>
            <w:vAlign w:val="bottom"/>
          </w:tcPr>
          <w:p w14:paraId="2DC29CD3" w14:textId="21E69AD4"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Bicycles</w:t>
            </w:r>
            <w:r w:rsidRPr="00F27F63">
              <w:rPr>
                <w:rFonts w:ascii="Arial" w:hAnsi="Arial" w:cs="Arial"/>
                <w:color w:val="000000" w:themeColor="text1"/>
                <w:sz w:val="14"/>
                <w:szCs w:val="14"/>
                <w:vertAlign w:val="superscript"/>
              </w:rPr>
              <w:t>7)</w:t>
            </w:r>
            <w:r w:rsidRPr="00F27F63">
              <w:rPr>
                <w:rFonts w:ascii="Arial" w:hAnsi="Arial" w:cs="Arial"/>
                <w:i/>
                <w:color w:val="000000" w:themeColor="text1"/>
                <w:sz w:val="14"/>
                <w:szCs w:val="14"/>
                <w:lang w:val="en-US"/>
              </w:rPr>
              <w:t xml:space="preserve"> </w:t>
            </w:r>
          </w:p>
        </w:tc>
      </w:tr>
      <w:tr w:rsidR="007C1689" w:rsidRPr="00F27F63" w14:paraId="44F97210" w14:textId="77777777" w:rsidTr="00DD44BE">
        <w:tblPrEx>
          <w:tblCellMar>
            <w:left w:w="57" w:type="dxa"/>
          </w:tblCellMar>
        </w:tblPrEx>
        <w:trPr>
          <w:cantSplit/>
        </w:trPr>
        <w:tc>
          <w:tcPr>
            <w:tcW w:w="3144" w:type="dxa"/>
            <w:shd w:val="clear" w:color="auto" w:fill="auto"/>
            <w:vAlign w:val="bottom"/>
          </w:tcPr>
          <w:p w14:paraId="0E4CFE48" w14:textId="6ACB0ECA"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Мотоциклы </w:t>
            </w:r>
          </w:p>
        </w:tc>
        <w:tc>
          <w:tcPr>
            <w:tcW w:w="616" w:type="dxa"/>
            <w:tcBorders>
              <w:left w:val="single" w:sz="6" w:space="0" w:color="000000"/>
            </w:tcBorders>
            <w:shd w:val="clear" w:color="auto" w:fill="auto"/>
            <w:vAlign w:val="bottom"/>
          </w:tcPr>
          <w:p w14:paraId="3AC3D82A"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0,1</w:t>
            </w:r>
          </w:p>
        </w:tc>
        <w:tc>
          <w:tcPr>
            <w:tcW w:w="616" w:type="dxa"/>
            <w:tcBorders>
              <w:left w:val="single" w:sz="6" w:space="0" w:color="000000"/>
            </w:tcBorders>
            <w:shd w:val="clear" w:color="auto" w:fill="auto"/>
            <w:vAlign w:val="bottom"/>
          </w:tcPr>
          <w:p w14:paraId="06488C18"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0,04</w:t>
            </w:r>
          </w:p>
        </w:tc>
        <w:tc>
          <w:tcPr>
            <w:tcW w:w="616" w:type="dxa"/>
            <w:tcBorders>
              <w:left w:val="single" w:sz="6" w:space="0" w:color="000000"/>
            </w:tcBorders>
            <w:vAlign w:val="bottom"/>
          </w:tcPr>
          <w:p w14:paraId="4F79A3C6" w14:textId="7A0C9F1B"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0,03</w:t>
            </w:r>
          </w:p>
        </w:tc>
        <w:tc>
          <w:tcPr>
            <w:tcW w:w="616" w:type="dxa"/>
            <w:tcBorders>
              <w:left w:val="single" w:sz="6" w:space="0" w:color="000000"/>
              <w:right w:val="single" w:sz="6" w:space="0" w:color="000000"/>
            </w:tcBorders>
            <w:vAlign w:val="bottom"/>
          </w:tcPr>
          <w:p w14:paraId="4B0A7552" w14:textId="3BCA0043"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0,03</w:t>
            </w:r>
          </w:p>
        </w:tc>
        <w:tc>
          <w:tcPr>
            <w:tcW w:w="616" w:type="dxa"/>
            <w:tcBorders>
              <w:left w:val="single" w:sz="6" w:space="0" w:color="000000"/>
            </w:tcBorders>
            <w:shd w:val="clear" w:color="auto" w:fill="auto"/>
            <w:vAlign w:val="bottom"/>
          </w:tcPr>
          <w:p w14:paraId="1FD2A659" w14:textId="4F78D7BD"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0,1</w:t>
            </w:r>
          </w:p>
        </w:tc>
        <w:tc>
          <w:tcPr>
            <w:tcW w:w="728" w:type="dxa"/>
            <w:tcBorders>
              <w:left w:val="single" w:sz="6" w:space="0" w:color="000000"/>
            </w:tcBorders>
            <w:shd w:val="clear" w:color="auto" w:fill="auto"/>
            <w:vAlign w:val="bottom"/>
          </w:tcPr>
          <w:p w14:paraId="6F446D62" w14:textId="69F95FD9"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29,2</w:t>
            </w:r>
          </w:p>
        </w:tc>
        <w:tc>
          <w:tcPr>
            <w:tcW w:w="2969" w:type="dxa"/>
            <w:tcBorders>
              <w:left w:val="single" w:sz="6" w:space="0" w:color="000000"/>
            </w:tcBorders>
            <w:shd w:val="clear" w:color="auto" w:fill="auto"/>
            <w:vAlign w:val="bottom"/>
          </w:tcPr>
          <w:p w14:paraId="2F254CA0"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Motorcycles</w:t>
            </w:r>
          </w:p>
        </w:tc>
      </w:tr>
      <w:tr w:rsidR="007C1689" w:rsidRPr="00F27F63" w14:paraId="417F6851" w14:textId="77777777" w:rsidTr="00DD44BE">
        <w:tblPrEx>
          <w:tblCellMar>
            <w:left w:w="57" w:type="dxa"/>
          </w:tblCellMar>
        </w:tblPrEx>
        <w:trPr>
          <w:cantSplit/>
        </w:trPr>
        <w:tc>
          <w:tcPr>
            <w:tcW w:w="3144" w:type="dxa"/>
            <w:shd w:val="clear" w:color="auto" w:fill="auto"/>
            <w:vAlign w:val="bottom"/>
          </w:tcPr>
          <w:p w14:paraId="3099A4C8" w14:textId="163750C8"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Автомобили легковые</w:t>
            </w:r>
          </w:p>
        </w:tc>
        <w:tc>
          <w:tcPr>
            <w:tcW w:w="616" w:type="dxa"/>
            <w:tcBorders>
              <w:left w:val="single" w:sz="6" w:space="0" w:color="000000"/>
            </w:tcBorders>
            <w:shd w:val="clear" w:color="auto" w:fill="auto"/>
            <w:vAlign w:val="bottom"/>
          </w:tcPr>
          <w:p w14:paraId="115365C0"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6,2</w:t>
            </w:r>
          </w:p>
        </w:tc>
        <w:tc>
          <w:tcPr>
            <w:tcW w:w="616" w:type="dxa"/>
            <w:tcBorders>
              <w:left w:val="single" w:sz="6" w:space="0" w:color="000000"/>
            </w:tcBorders>
            <w:shd w:val="clear" w:color="auto" w:fill="auto"/>
            <w:vAlign w:val="bottom"/>
          </w:tcPr>
          <w:p w14:paraId="4773291A"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4,9</w:t>
            </w:r>
          </w:p>
        </w:tc>
        <w:tc>
          <w:tcPr>
            <w:tcW w:w="616" w:type="dxa"/>
            <w:tcBorders>
              <w:left w:val="single" w:sz="6" w:space="0" w:color="000000"/>
            </w:tcBorders>
            <w:vAlign w:val="bottom"/>
          </w:tcPr>
          <w:p w14:paraId="1C158D84" w14:textId="61B752BD"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5,5</w:t>
            </w:r>
          </w:p>
        </w:tc>
        <w:tc>
          <w:tcPr>
            <w:tcW w:w="616" w:type="dxa"/>
            <w:tcBorders>
              <w:left w:val="single" w:sz="6" w:space="0" w:color="000000"/>
              <w:right w:val="single" w:sz="6" w:space="0" w:color="000000"/>
            </w:tcBorders>
            <w:vAlign w:val="bottom"/>
          </w:tcPr>
          <w:p w14:paraId="2293520E" w14:textId="6C3B9ED6"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6,7</w:t>
            </w:r>
          </w:p>
        </w:tc>
        <w:tc>
          <w:tcPr>
            <w:tcW w:w="616" w:type="dxa"/>
            <w:tcBorders>
              <w:left w:val="single" w:sz="6" w:space="0" w:color="000000"/>
            </w:tcBorders>
            <w:shd w:val="clear" w:color="auto" w:fill="auto"/>
            <w:vAlign w:val="bottom"/>
          </w:tcPr>
          <w:p w14:paraId="3C2A7F84" w14:textId="46497300"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7,8</w:t>
            </w:r>
          </w:p>
        </w:tc>
        <w:tc>
          <w:tcPr>
            <w:tcW w:w="728" w:type="dxa"/>
            <w:tcBorders>
              <w:left w:val="single" w:sz="6" w:space="0" w:color="000000"/>
            </w:tcBorders>
            <w:shd w:val="clear" w:color="auto" w:fill="auto"/>
            <w:vAlign w:val="bottom"/>
          </w:tcPr>
          <w:p w14:paraId="456AB91A" w14:textId="0ACD9933"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4 340,0</w:t>
            </w:r>
          </w:p>
        </w:tc>
        <w:tc>
          <w:tcPr>
            <w:tcW w:w="2969" w:type="dxa"/>
            <w:tcBorders>
              <w:left w:val="single" w:sz="6" w:space="0" w:color="000000"/>
            </w:tcBorders>
            <w:shd w:val="clear" w:color="auto" w:fill="auto"/>
            <w:vAlign w:val="bottom"/>
          </w:tcPr>
          <w:p w14:paraId="2A4C0598"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Passenger cars</w:t>
            </w:r>
          </w:p>
        </w:tc>
      </w:tr>
      <w:tr w:rsidR="007C1689" w:rsidRPr="00F27F63" w14:paraId="11C35E1B" w14:textId="77777777" w:rsidTr="00DD44BE">
        <w:tblPrEx>
          <w:tblCellMar>
            <w:left w:w="57" w:type="dxa"/>
          </w:tblCellMar>
        </w:tblPrEx>
        <w:trPr>
          <w:cantSplit/>
        </w:trPr>
        <w:tc>
          <w:tcPr>
            <w:tcW w:w="3144" w:type="dxa"/>
            <w:shd w:val="clear" w:color="auto" w:fill="auto"/>
            <w:vAlign w:val="bottom"/>
          </w:tcPr>
          <w:p w14:paraId="6DFFD7D4" w14:textId="2DFD55E6"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Мебель </w:t>
            </w:r>
          </w:p>
        </w:tc>
        <w:tc>
          <w:tcPr>
            <w:tcW w:w="616" w:type="dxa"/>
            <w:tcBorders>
              <w:left w:val="single" w:sz="6" w:space="0" w:color="000000"/>
            </w:tcBorders>
            <w:shd w:val="clear" w:color="auto" w:fill="auto"/>
            <w:vAlign w:val="bottom"/>
          </w:tcPr>
          <w:p w14:paraId="0B07C134"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1,8</w:t>
            </w:r>
          </w:p>
        </w:tc>
        <w:tc>
          <w:tcPr>
            <w:tcW w:w="616" w:type="dxa"/>
            <w:tcBorders>
              <w:left w:val="single" w:sz="6" w:space="0" w:color="000000"/>
            </w:tcBorders>
            <w:shd w:val="clear" w:color="auto" w:fill="auto"/>
            <w:vAlign w:val="bottom"/>
          </w:tcPr>
          <w:p w14:paraId="438B8BA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1,7</w:t>
            </w:r>
          </w:p>
        </w:tc>
        <w:tc>
          <w:tcPr>
            <w:tcW w:w="616" w:type="dxa"/>
            <w:tcBorders>
              <w:left w:val="single" w:sz="6" w:space="0" w:color="000000"/>
            </w:tcBorders>
            <w:vAlign w:val="bottom"/>
          </w:tcPr>
          <w:p w14:paraId="7342EF2A" w14:textId="308AB14E"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1,2</w:t>
            </w:r>
          </w:p>
        </w:tc>
        <w:tc>
          <w:tcPr>
            <w:tcW w:w="616" w:type="dxa"/>
            <w:tcBorders>
              <w:left w:val="single" w:sz="6" w:space="0" w:color="000000"/>
              <w:right w:val="single" w:sz="6" w:space="0" w:color="000000"/>
            </w:tcBorders>
            <w:vAlign w:val="bottom"/>
          </w:tcPr>
          <w:p w14:paraId="3B8512A4" w14:textId="7BB61881"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1,1</w:t>
            </w:r>
          </w:p>
        </w:tc>
        <w:tc>
          <w:tcPr>
            <w:tcW w:w="616" w:type="dxa"/>
            <w:tcBorders>
              <w:left w:val="single" w:sz="6" w:space="0" w:color="000000"/>
            </w:tcBorders>
            <w:shd w:val="clear" w:color="auto" w:fill="auto"/>
            <w:vAlign w:val="bottom"/>
          </w:tcPr>
          <w:p w14:paraId="6BA04CF3" w14:textId="13D700A1"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1,1</w:t>
            </w:r>
          </w:p>
        </w:tc>
        <w:tc>
          <w:tcPr>
            <w:tcW w:w="728" w:type="dxa"/>
            <w:tcBorders>
              <w:left w:val="single" w:sz="6" w:space="0" w:color="000000"/>
            </w:tcBorders>
            <w:shd w:val="clear" w:color="auto" w:fill="auto"/>
            <w:vAlign w:val="bottom"/>
          </w:tcPr>
          <w:p w14:paraId="7FB4F0BF" w14:textId="3A3FEC64"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589,2</w:t>
            </w:r>
          </w:p>
        </w:tc>
        <w:tc>
          <w:tcPr>
            <w:tcW w:w="2969" w:type="dxa"/>
            <w:tcBorders>
              <w:left w:val="single" w:sz="6" w:space="0" w:color="000000"/>
            </w:tcBorders>
            <w:shd w:val="clear" w:color="auto" w:fill="auto"/>
            <w:vAlign w:val="bottom"/>
          </w:tcPr>
          <w:p w14:paraId="5B84D3EF"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Furniture</w:t>
            </w:r>
          </w:p>
        </w:tc>
      </w:tr>
      <w:tr w:rsidR="007C1689" w:rsidRPr="00F27F63" w14:paraId="7A7FDE94" w14:textId="77777777" w:rsidTr="00DD44BE">
        <w:tblPrEx>
          <w:tblCellMar>
            <w:left w:w="57" w:type="dxa"/>
          </w:tblCellMar>
        </w:tblPrEx>
        <w:trPr>
          <w:cantSplit/>
        </w:trPr>
        <w:tc>
          <w:tcPr>
            <w:tcW w:w="3144" w:type="dxa"/>
            <w:shd w:val="clear" w:color="auto" w:fill="auto"/>
            <w:vAlign w:val="bottom"/>
          </w:tcPr>
          <w:p w14:paraId="0EFDE2F7" w14:textId="0C3829B1" w:rsidR="007C1689" w:rsidRPr="00F27F63" w:rsidRDefault="007C1689" w:rsidP="00D77261">
            <w:pPr>
              <w:spacing w:before="16" w:line="140" w:lineRule="exact"/>
              <w:ind w:left="170"/>
              <w:rPr>
                <w:rFonts w:ascii="Arial" w:hAnsi="Arial" w:cs="Arial"/>
                <w:color w:val="000000" w:themeColor="text1"/>
                <w:sz w:val="14"/>
                <w:szCs w:val="14"/>
                <w:vertAlign w:val="superscript"/>
              </w:rPr>
            </w:pPr>
            <w:proofErr w:type="gramStart"/>
            <w:r w:rsidRPr="00F27F63">
              <w:rPr>
                <w:rFonts w:ascii="Arial" w:hAnsi="Arial" w:cs="Arial"/>
                <w:color w:val="000000" w:themeColor="text1"/>
                <w:sz w:val="14"/>
                <w:szCs w:val="14"/>
              </w:rPr>
              <w:t>Игры и игрушки</w:t>
            </w:r>
            <w:r w:rsidRPr="00F27F63">
              <w:rPr>
                <w:rFonts w:ascii="Arial" w:hAnsi="Arial" w:cs="Arial"/>
                <w:color w:val="000000" w:themeColor="text1"/>
                <w:sz w:val="14"/>
                <w:szCs w:val="14"/>
                <w:vertAlign w:val="superscript"/>
              </w:rPr>
              <w:t>3)</w:t>
            </w:r>
            <w:proofErr w:type="gramEnd"/>
          </w:p>
        </w:tc>
        <w:tc>
          <w:tcPr>
            <w:tcW w:w="616" w:type="dxa"/>
            <w:tcBorders>
              <w:left w:val="single" w:sz="6" w:space="0" w:color="000000"/>
            </w:tcBorders>
            <w:shd w:val="clear" w:color="auto" w:fill="auto"/>
            <w:vAlign w:val="bottom"/>
          </w:tcPr>
          <w:p w14:paraId="3CF8D733"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616" w:type="dxa"/>
            <w:tcBorders>
              <w:left w:val="single" w:sz="6" w:space="0" w:color="000000"/>
            </w:tcBorders>
            <w:shd w:val="clear" w:color="auto" w:fill="auto"/>
            <w:vAlign w:val="bottom"/>
          </w:tcPr>
          <w:p w14:paraId="3164A595"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0,3</w:t>
            </w:r>
          </w:p>
        </w:tc>
        <w:tc>
          <w:tcPr>
            <w:tcW w:w="616" w:type="dxa"/>
            <w:tcBorders>
              <w:left w:val="single" w:sz="6" w:space="0" w:color="000000"/>
            </w:tcBorders>
            <w:vAlign w:val="bottom"/>
          </w:tcPr>
          <w:p w14:paraId="08DBEB46" w14:textId="4CF25901"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0,6</w:t>
            </w:r>
          </w:p>
        </w:tc>
        <w:tc>
          <w:tcPr>
            <w:tcW w:w="616" w:type="dxa"/>
            <w:tcBorders>
              <w:left w:val="single" w:sz="6" w:space="0" w:color="000000"/>
              <w:right w:val="single" w:sz="6" w:space="0" w:color="000000"/>
            </w:tcBorders>
            <w:vAlign w:val="bottom"/>
          </w:tcPr>
          <w:p w14:paraId="5D02C9DB" w14:textId="17632D2B"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0,6</w:t>
            </w:r>
          </w:p>
        </w:tc>
        <w:tc>
          <w:tcPr>
            <w:tcW w:w="616" w:type="dxa"/>
            <w:tcBorders>
              <w:left w:val="single" w:sz="6" w:space="0" w:color="000000"/>
            </w:tcBorders>
            <w:shd w:val="clear" w:color="auto" w:fill="auto"/>
            <w:vAlign w:val="bottom"/>
          </w:tcPr>
          <w:p w14:paraId="50537796" w14:textId="52C87986"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0,6</w:t>
            </w:r>
          </w:p>
        </w:tc>
        <w:tc>
          <w:tcPr>
            <w:tcW w:w="728" w:type="dxa"/>
            <w:tcBorders>
              <w:left w:val="single" w:sz="6" w:space="0" w:color="000000"/>
            </w:tcBorders>
            <w:shd w:val="clear" w:color="auto" w:fill="auto"/>
            <w:vAlign w:val="bottom"/>
          </w:tcPr>
          <w:p w14:paraId="2D1F92C8" w14:textId="6FEAFEA4"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309,4</w:t>
            </w:r>
          </w:p>
        </w:tc>
        <w:tc>
          <w:tcPr>
            <w:tcW w:w="2969" w:type="dxa"/>
            <w:tcBorders>
              <w:left w:val="single" w:sz="6" w:space="0" w:color="000000"/>
            </w:tcBorders>
            <w:shd w:val="clear" w:color="auto" w:fill="auto"/>
            <w:vAlign w:val="bottom"/>
          </w:tcPr>
          <w:p w14:paraId="2F4EBB9A" w14:textId="42D5CFC3" w:rsidR="007C1689" w:rsidRPr="00F27F63" w:rsidRDefault="007C1689" w:rsidP="00D77261">
            <w:pPr>
              <w:spacing w:before="16" w:line="140" w:lineRule="exact"/>
              <w:ind w:left="170"/>
              <w:rPr>
                <w:rFonts w:ascii="Arial" w:hAnsi="Arial" w:cs="Arial"/>
                <w:i/>
                <w:color w:val="000000" w:themeColor="text1"/>
                <w:spacing w:val="-2"/>
                <w:sz w:val="14"/>
                <w:szCs w:val="14"/>
                <w:vertAlign w:val="superscript"/>
              </w:rPr>
            </w:pPr>
            <w:r w:rsidRPr="00F27F63">
              <w:rPr>
                <w:rFonts w:ascii="Arial" w:hAnsi="Arial" w:cs="Arial"/>
                <w:i/>
                <w:color w:val="000000" w:themeColor="text1"/>
                <w:spacing w:val="-2"/>
                <w:sz w:val="14"/>
                <w:szCs w:val="14"/>
                <w:lang w:val="en-US"/>
              </w:rPr>
              <w:t>Games and toys</w:t>
            </w:r>
            <w:r w:rsidRPr="00F27F63">
              <w:rPr>
                <w:rFonts w:ascii="Arial" w:hAnsi="Arial" w:cs="Arial"/>
                <w:i/>
                <w:color w:val="000000" w:themeColor="text1"/>
                <w:spacing w:val="-2"/>
                <w:sz w:val="14"/>
                <w:szCs w:val="14"/>
                <w:vertAlign w:val="superscript"/>
              </w:rPr>
              <w:t>3)</w:t>
            </w:r>
          </w:p>
        </w:tc>
      </w:tr>
      <w:tr w:rsidR="007C1689" w:rsidRPr="00F27F63" w14:paraId="7A169BCD" w14:textId="77777777" w:rsidTr="00DD44BE">
        <w:tblPrEx>
          <w:tblCellMar>
            <w:left w:w="57" w:type="dxa"/>
          </w:tblCellMar>
        </w:tblPrEx>
        <w:trPr>
          <w:cantSplit/>
        </w:trPr>
        <w:tc>
          <w:tcPr>
            <w:tcW w:w="3144" w:type="dxa"/>
            <w:shd w:val="clear" w:color="auto" w:fill="auto"/>
            <w:vAlign w:val="bottom"/>
          </w:tcPr>
          <w:p w14:paraId="168AD997" w14:textId="701B0B84" w:rsidR="007C1689" w:rsidRPr="00F27F63" w:rsidRDefault="007C1689" w:rsidP="00D77261">
            <w:pPr>
              <w:spacing w:before="16"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Строительные материалы</w:t>
            </w:r>
          </w:p>
        </w:tc>
        <w:tc>
          <w:tcPr>
            <w:tcW w:w="616" w:type="dxa"/>
            <w:tcBorders>
              <w:left w:val="single" w:sz="6" w:space="0" w:color="000000"/>
            </w:tcBorders>
            <w:shd w:val="clear" w:color="auto" w:fill="auto"/>
            <w:vAlign w:val="bottom"/>
          </w:tcPr>
          <w:p w14:paraId="67CA3937"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1,8</w:t>
            </w:r>
          </w:p>
        </w:tc>
        <w:tc>
          <w:tcPr>
            <w:tcW w:w="616" w:type="dxa"/>
            <w:tcBorders>
              <w:left w:val="single" w:sz="6" w:space="0" w:color="000000"/>
            </w:tcBorders>
            <w:shd w:val="clear" w:color="auto" w:fill="auto"/>
            <w:vAlign w:val="bottom"/>
          </w:tcPr>
          <w:p w14:paraId="5401D822" w14:textId="77777777" w:rsidR="007C1689" w:rsidRPr="00F27F63" w:rsidRDefault="007C1689" w:rsidP="00D10E1C">
            <w:pPr>
              <w:spacing w:before="16" w:line="140" w:lineRule="exact"/>
              <w:ind w:right="170"/>
              <w:jc w:val="right"/>
              <w:rPr>
                <w:rFonts w:ascii="Arial" w:hAnsi="Arial" w:cs="Arial"/>
                <w:color w:val="000000" w:themeColor="text1"/>
                <w:sz w:val="14"/>
                <w:szCs w:val="14"/>
              </w:rPr>
            </w:pPr>
            <w:r w:rsidRPr="00F27F63">
              <w:rPr>
                <w:rFonts w:ascii="Arial" w:hAnsi="Arial" w:cs="Arial"/>
                <w:color w:val="000000" w:themeColor="text1"/>
                <w:sz w:val="14"/>
                <w:szCs w:val="14"/>
              </w:rPr>
              <w:t>1,9</w:t>
            </w:r>
          </w:p>
        </w:tc>
        <w:tc>
          <w:tcPr>
            <w:tcW w:w="616" w:type="dxa"/>
            <w:tcBorders>
              <w:left w:val="single" w:sz="6" w:space="0" w:color="000000"/>
            </w:tcBorders>
            <w:vAlign w:val="bottom"/>
          </w:tcPr>
          <w:p w14:paraId="0A1D2680" w14:textId="274ECE24" w:rsidR="007C1689" w:rsidRPr="009A028B" w:rsidRDefault="007C1689" w:rsidP="00774C77">
            <w:pPr>
              <w:spacing w:before="16" w:line="140" w:lineRule="exact"/>
              <w:ind w:right="113"/>
              <w:jc w:val="right"/>
              <w:rPr>
                <w:rFonts w:ascii="Arial" w:hAnsi="Arial" w:cs="Arial"/>
                <w:sz w:val="14"/>
                <w:szCs w:val="14"/>
              </w:rPr>
            </w:pPr>
            <w:r w:rsidRPr="009A028B">
              <w:rPr>
                <w:rFonts w:ascii="Arial" w:hAnsi="Arial" w:cs="Arial"/>
                <w:sz w:val="14"/>
                <w:szCs w:val="14"/>
              </w:rPr>
              <w:t>2,2</w:t>
            </w:r>
          </w:p>
        </w:tc>
        <w:tc>
          <w:tcPr>
            <w:tcW w:w="616" w:type="dxa"/>
            <w:tcBorders>
              <w:left w:val="single" w:sz="6" w:space="0" w:color="000000"/>
              <w:right w:val="single" w:sz="6" w:space="0" w:color="000000"/>
            </w:tcBorders>
            <w:vAlign w:val="bottom"/>
          </w:tcPr>
          <w:p w14:paraId="15ABDD40" w14:textId="68071DB8"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2,1</w:t>
            </w:r>
          </w:p>
        </w:tc>
        <w:tc>
          <w:tcPr>
            <w:tcW w:w="616" w:type="dxa"/>
            <w:tcBorders>
              <w:left w:val="single" w:sz="6" w:space="0" w:color="000000"/>
            </w:tcBorders>
            <w:shd w:val="clear" w:color="auto" w:fill="auto"/>
            <w:vAlign w:val="bottom"/>
          </w:tcPr>
          <w:p w14:paraId="0B540CDD" w14:textId="740BFE99"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2,0</w:t>
            </w:r>
          </w:p>
        </w:tc>
        <w:tc>
          <w:tcPr>
            <w:tcW w:w="728" w:type="dxa"/>
            <w:tcBorders>
              <w:left w:val="single" w:sz="6" w:space="0" w:color="000000"/>
            </w:tcBorders>
            <w:shd w:val="clear" w:color="auto" w:fill="auto"/>
            <w:vAlign w:val="bottom"/>
          </w:tcPr>
          <w:p w14:paraId="327E4271" w14:textId="0B331CDC" w:rsidR="007C1689" w:rsidRPr="007C1689" w:rsidRDefault="007C1689" w:rsidP="007C1689">
            <w:pPr>
              <w:spacing w:before="16" w:line="140" w:lineRule="exact"/>
              <w:ind w:right="170"/>
              <w:jc w:val="right"/>
              <w:rPr>
                <w:rFonts w:ascii="Arial" w:hAnsi="Arial" w:cs="Arial"/>
                <w:color w:val="000000" w:themeColor="text1"/>
                <w:sz w:val="14"/>
                <w:szCs w:val="14"/>
              </w:rPr>
            </w:pPr>
            <w:r w:rsidRPr="007C1689">
              <w:rPr>
                <w:rFonts w:ascii="Arial" w:hAnsi="Arial" w:cs="Arial"/>
                <w:color w:val="000000" w:themeColor="text1"/>
                <w:sz w:val="14"/>
                <w:szCs w:val="14"/>
              </w:rPr>
              <w:t>1 126,9</w:t>
            </w:r>
          </w:p>
        </w:tc>
        <w:tc>
          <w:tcPr>
            <w:tcW w:w="2969" w:type="dxa"/>
            <w:tcBorders>
              <w:left w:val="single" w:sz="6" w:space="0" w:color="000000"/>
            </w:tcBorders>
            <w:shd w:val="clear" w:color="auto" w:fill="auto"/>
            <w:vAlign w:val="bottom"/>
          </w:tcPr>
          <w:p w14:paraId="30C7BFD2" w14:textId="77777777" w:rsidR="007C1689" w:rsidRPr="00F27F63" w:rsidRDefault="007C1689" w:rsidP="00D77261">
            <w:pPr>
              <w:spacing w:before="16"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Construction</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materials</w:t>
            </w:r>
          </w:p>
        </w:tc>
      </w:tr>
      <w:tr w:rsidR="007C1689" w:rsidRPr="00F27F63" w14:paraId="1F4838AB" w14:textId="77777777" w:rsidTr="00DD44BE">
        <w:tblPrEx>
          <w:tblCellMar>
            <w:left w:w="57" w:type="dxa"/>
          </w:tblCellMar>
        </w:tblPrEx>
        <w:trPr>
          <w:cantSplit/>
        </w:trPr>
        <w:tc>
          <w:tcPr>
            <w:tcW w:w="3144" w:type="dxa"/>
            <w:shd w:val="clear" w:color="auto" w:fill="auto"/>
            <w:vAlign w:val="bottom"/>
          </w:tcPr>
          <w:p w14:paraId="5063F05F" w14:textId="6A49375A" w:rsidR="007C1689" w:rsidRPr="007C1689" w:rsidRDefault="007C1689" w:rsidP="00D77261">
            <w:pPr>
              <w:spacing w:before="16" w:line="140" w:lineRule="exact"/>
              <w:ind w:left="170"/>
              <w:rPr>
                <w:rFonts w:ascii="Arial" w:hAnsi="Arial" w:cs="Arial"/>
                <w:sz w:val="14"/>
                <w:szCs w:val="14"/>
                <w:vertAlign w:val="superscript"/>
              </w:rPr>
            </w:pPr>
            <w:proofErr w:type="gramStart"/>
            <w:r w:rsidRPr="007C1689">
              <w:rPr>
                <w:rFonts w:ascii="Arial" w:hAnsi="Arial" w:cs="Arial"/>
                <w:sz w:val="14"/>
                <w:szCs w:val="14"/>
              </w:rPr>
              <w:t>Ювелирные изделия</w:t>
            </w:r>
            <w:r w:rsidRPr="007C1689">
              <w:rPr>
                <w:rFonts w:ascii="Arial" w:hAnsi="Arial" w:cs="Arial"/>
                <w:sz w:val="14"/>
                <w:szCs w:val="14"/>
                <w:vertAlign w:val="superscript"/>
              </w:rPr>
              <w:t>8)</w:t>
            </w:r>
            <w:proofErr w:type="gramEnd"/>
          </w:p>
        </w:tc>
        <w:tc>
          <w:tcPr>
            <w:tcW w:w="616" w:type="dxa"/>
            <w:tcBorders>
              <w:left w:val="single" w:sz="6" w:space="0" w:color="000000"/>
            </w:tcBorders>
            <w:shd w:val="clear" w:color="auto" w:fill="auto"/>
            <w:vAlign w:val="bottom"/>
          </w:tcPr>
          <w:p w14:paraId="250951BE" w14:textId="77777777" w:rsidR="007C1689" w:rsidRPr="007C1689" w:rsidRDefault="007C1689" w:rsidP="00D10E1C">
            <w:pPr>
              <w:spacing w:before="16" w:line="140" w:lineRule="exact"/>
              <w:ind w:right="170"/>
              <w:jc w:val="right"/>
              <w:rPr>
                <w:rFonts w:ascii="Arial" w:hAnsi="Arial" w:cs="Arial"/>
                <w:sz w:val="14"/>
                <w:szCs w:val="14"/>
              </w:rPr>
            </w:pPr>
            <w:r w:rsidRPr="007C1689">
              <w:rPr>
                <w:rFonts w:ascii="Arial" w:hAnsi="Arial" w:cs="Arial"/>
                <w:sz w:val="14"/>
                <w:szCs w:val="14"/>
              </w:rPr>
              <w:t>0,6</w:t>
            </w:r>
          </w:p>
        </w:tc>
        <w:tc>
          <w:tcPr>
            <w:tcW w:w="616" w:type="dxa"/>
            <w:tcBorders>
              <w:left w:val="single" w:sz="6" w:space="0" w:color="000000"/>
            </w:tcBorders>
            <w:shd w:val="clear" w:color="auto" w:fill="auto"/>
            <w:vAlign w:val="bottom"/>
          </w:tcPr>
          <w:p w14:paraId="7191A8B5" w14:textId="77777777" w:rsidR="007C1689" w:rsidRPr="007C1689" w:rsidRDefault="007C1689" w:rsidP="00D10E1C">
            <w:pPr>
              <w:spacing w:before="16" w:line="140" w:lineRule="exact"/>
              <w:ind w:right="170"/>
              <w:jc w:val="right"/>
              <w:rPr>
                <w:rFonts w:ascii="Arial" w:hAnsi="Arial" w:cs="Arial"/>
                <w:sz w:val="14"/>
                <w:szCs w:val="14"/>
              </w:rPr>
            </w:pPr>
            <w:r w:rsidRPr="007C1689">
              <w:rPr>
                <w:rFonts w:ascii="Arial" w:hAnsi="Arial" w:cs="Arial"/>
                <w:sz w:val="14"/>
                <w:szCs w:val="14"/>
              </w:rPr>
              <w:t>0,7</w:t>
            </w:r>
          </w:p>
        </w:tc>
        <w:tc>
          <w:tcPr>
            <w:tcW w:w="616" w:type="dxa"/>
            <w:tcBorders>
              <w:left w:val="single" w:sz="6" w:space="0" w:color="000000"/>
            </w:tcBorders>
            <w:vAlign w:val="bottom"/>
          </w:tcPr>
          <w:p w14:paraId="00D31EDC" w14:textId="2163A209" w:rsidR="007C1689" w:rsidRPr="007C1689" w:rsidRDefault="007C1689" w:rsidP="00774C77">
            <w:pPr>
              <w:spacing w:before="16" w:line="140" w:lineRule="exact"/>
              <w:ind w:right="113"/>
              <w:jc w:val="right"/>
              <w:rPr>
                <w:rFonts w:ascii="Arial" w:hAnsi="Arial" w:cs="Arial"/>
                <w:sz w:val="14"/>
                <w:szCs w:val="14"/>
              </w:rPr>
            </w:pPr>
            <w:r w:rsidRPr="007C1689">
              <w:rPr>
                <w:rFonts w:ascii="Arial" w:hAnsi="Arial" w:cs="Arial"/>
                <w:sz w:val="14"/>
                <w:szCs w:val="14"/>
              </w:rPr>
              <w:t>0,9</w:t>
            </w:r>
          </w:p>
        </w:tc>
        <w:tc>
          <w:tcPr>
            <w:tcW w:w="616" w:type="dxa"/>
            <w:tcBorders>
              <w:left w:val="single" w:sz="6" w:space="0" w:color="000000"/>
              <w:right w:val="single" w:sz="6" w:space="0" w:color="000000"/>
            </w:tcBorders>
            <w:vAlign w:val="bottom"/>
          </w:tcPr>
          <w:p w14:paraId="77CF8A40" w14:textId="2E12E805"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0,9</w:t>
            </w:r>
          </w:p>
        </w:tc>
        <w:tc>
          <w:tcPr>
            <w:tcW w:w="616" w:type="dxa"/>
            <w:tcBorders>
              <w:left w:val="single" w:sz="6" w:space="0" w:color="000000"/>
            </w:tcBorders>
            <w:shd w:val="clear" w:color="auto" w:fill="auto"/>
            <w:vAlign w:val="bottom"/>
          </w:tcPr>
          <w:p w14:paraId="0CC931F2" w14:textId="265BD25F"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1,0</w:t>
            </w:r>
          </w:p>
        </w:tc>
        <w:tc>
          <w:tcPr>
            <w:tcW w:w="728" w:type="dxa"/>
            <w:tcBorders>
              <w:left w:val="single" w:sz="6" w:space="0" w:color="000000"/>
            </w:tcBorders>
            <w:shd w:val="clear" w:color="auto" w:fill="auto"/>
            <w:vAlign w:val="bottom"/>
          </w:tcPr>
          <w:p w14:paraId="1D8DB88E" w14:textId="2BA25616"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568,4</w:t>
            </w:r>
          </w:p>
        </w:tc>
        <w:tc>
          <w:tcPr>
            <w:tcW w:w="2969" w:type="dxa"/>
            <w:tcBorders>
              <w:left w:val="single" w:sz="6" w:space="0" w:color="000000"/>
            </w:tcBorders>
            <w:shd w:val="clear" w:color="auto" w:fill="auto"/>
            <w:vAlign w:val="bottom"/>
          </w:tcPr>
          <w:p w14:paraId="60EDD66F" w14:textId="4ACADD68" w:rsidR="007C1689" w:rsidRPr="007C1689" w:rsidRDefault="007C1689" w:rsidP="00D77261">
            <w:pPr>
              <w:spacing w:before="16" w:line="140" w:lineRule="exact"/>
              <w:ind w:left="170"/>
              <w:rPr>
                <w:rFonts w:ascii="Arial" w:hAnsi="Arial" w:cs="Arial"/>
                <w:i/>
                <w:sz w:val="14"/>
                <w:szCs w:val="14"/>
                <w:lang w:val="en-US"/>
              </w:rPr>
            </w:pPr>
            <w:r w:rsidRPr="007C1689">
              <w:rPr>
                <w:rFonts w:ascii="Arial" w:hAnsi="Arial" w:cs="Arial"/>
                <w:i/>
                <w:sz w:val="14"/>
                <w:szCs w:val="14"/>
                <w:lang w:val="en-US"/>
              </w:rPr>
              <w:t>Jewelry</w:t>
            </w:r>
            <w:r w:rsidRPr="007C1689">
              <w:rPr>
                <w:rFonts w:ascii="Arial" w:hAnsi="Arial" w:cs="Arial"/>
                <w:i/>
                <w:sz w:val="14"/>
                <w:szCs w:val="14"/>
                <w:vertAlign w:val="superscript"/>
              </w:rPr>
              <w:t>8</w:t>
            </w:r>
            <w:r w:rsidRPr="007C1689">
              <w:rPr>
                <w:rFonts w:ascii="Arial" w:hAnsi="Arial" w:cs="Arial"/>
                <w:i/>
                <w:sz w:val="14"/>
                <w:szCs w:val="14"/>
                <w:vertAlign w:val="superscript"/>
                <w:lang w:val="en-US"/>
              </w:rPr>
              <w:t>)</w:t>
            </w:r>
          </w:p>
        </w:tc>
      </w:tr>
      <w:tr w:rsidR="007C1689" w:rsidRPr="00451F66" w14:paraId="60E3854B" w14:textId="77777777" w:rsidTr="0013750A">
        <w:tblPrEx>
          <w:tblCellMar>
            <w:left w:w="57" w:type="dxa"/>
          </w:tblCellMar>
        </w:tblPrEx>
        <w:trPr>
          <w:cantSplit/>
        </w:trPr>
        <w:tc>
          <w:tcPr>
            <w:tcW w:w="3144" w:type="dxa"/>
            <w:shd w:val="clear" w:color="auto" w:fill="auto"/>
            <w:vAlign w:val="bottom"/>
          </w:tcPr>
          <w:p w14:paraId="30B2B184" w14:textId="6BF19F5E" w:rsidR="007C1689" w:rsidRPr="007C1689" w:rsidRDefault="007C1689" w:rsidP="00D77261">
            <w:pPr>
              <w:spacing w:before="16" w:line="140" w:lineRule="exact"/>
              <w:ind w:left="170"/>
              <w:rPr>
                <w:rFonts w:ascii="Arial" w:hAnsi="Arial" w:cs="Arial"/>
                <w:sz w:val="14"/>
                <w:szCs w:val="14"/>
              </w:rPr>
            </w:pPr>
            <w:r w:rsidRPr="007C1689">
              <w:rPr>
                <w:rFonts w:ascii="Arial" w:hAnsi="Arial" w:cs="Arial"/>
                <w:sz w:val="14"/>
                <w:szCs w:val="14"/>
              </w:rPr>
              <w:t xml:space="preserve">Изделия, применяемые в медицинских </w:t>
            </w:r>
            <w:r w:rsidRPr="007C1689">
              <w:rPr>
                <w:rFonts w:ascii="Arial" w:hAnsi="Arial" w:cs="Arial"/>
                <w:sz w:val="14"/>
                <w:szCs w:val="14"/>
              </w:rPr>
              <w:br/>
              <w:t>целях, ортопедические изделия</w:t>
            </w:r>
            <w:proofErr w:type="gramStart"/>
            <w:r w:rsidRPr="007C1689">
              <w:rPr>
                <w:rFonts w:ascii="Arial" w:hAnsi="Arial" w:cs="Arial"/>
                <w:sz w:val="14"/>
                <w:szCs w:val="14"/>
                <w:vertAlign w:val="superscript"/>
              </w:rPr>
              <w:t>9</w:t>
            </w:r>
            <w:proofErr w:type="gramEnd"/>
            <w:r w:rsidRPr="007C1689">
              <w:rPr>
                <w:rFonts w:ascii="Arial" w:hAnsi="Arial" w:cs="Arial"/>
                <w:sz w:val="14"/>
                <w:szCs w:val="14"/>
                <w:vertAlign w:val="superscript"/>
              </w:rPr>
              <w:t>)</w:t>
            </w:r>
            <w:r w:rsidRPr="007C1689">
              <w:rPr>
                <w:rFonts w:ascii="Arial" w:hAnsi="Arial" w:cs="Arial"/>
                <w:sz w:val="14"/>
                <w:szCs w:val="14"/>
              </w:rPr>
              <w:t xml:space="preserve"> </w:t>
            </w:r>
          </w:p>
        </w:tc>
        <w:tc>
          <w:tcPr>
            <w:tcW w:w="616" w:type="dxa"/>
            <w:vMerge w:val="restart"/>
            <w:tcBorders>
              <w:left w:val="single" w:sz="6" w:space="0" w:color="000000"/>
            </w:tcBorders>
            <w:shd w:val="clear" w:color="auto" w:fill="auto"/>
            <w:vAlign w:val="center"/>
          </w:tcPr>
          <w:p w14:paraId="5250F409" w14:textId="77777777" w:rsidR="007C1689" w:rsidRPr="007C1689" w:rsidRDefault="007C1689" w:rsidP="0013750A">
            <w:pPr>
              <w:snapToGrid w:val="0"/>
              <w:spacing w:before="16"/>
              <w:ind w:right="170"/>
              <w:jc w:val="right"/>
              <w:rPr>
                <w:rFonts w:ascii="Arial" w:hAnsi="Arial" w:cs="Arial"/>
                <w:sz w:val="14"/>
                <w:szCs w:val="14"/>
              </w:rPr>
            </w:pPr>
            <w:r w:rsidRPr="007C1689">
              <w:rPr>
                <w:rFonts w:ascii="Arial" w:eastAsia="Symbol" w:hAnsi="Arial" w:cs="Arial"/>
                <w:sz w:val="14"/>
                <w:szCs w:val="14"/>
                <w:lang w:val="en-US"/>
              </w:rPr>
              <w:t>}</w:t>
            </w:r>
            <w:r w:rsidRPr="007C1689">
              <w:rPr>
                <w:rFonts w:ascii="Arial" w:eastAsia="Symbol" w:hAnsi="Arial" w:cs="Arial"/>
                <w:sz w:val="14"/>
                <w:szCs w:val="14"/>
              </w:rPr>
              <w:t xml:space="preserve"> </w:t>
            </w:r>
            <w:r w:rsidRPr="007C1689">
              <w:rPr>
                <w:rFonts w:ascii="Arial" w:eastAsia="Symbol" w:hAnsi="Arial" w:cs="Arial"/>
                <w:sz w:val="14"/>
                <w:szCs w:val="14"/>
                <w:lang w:val="en-US"/>
              </w:rPr>
              <w:t>3</w:t>
            </w:r>
            <w:r w:rsidRPr="007C1689">
              <w:rPr>
                <w:rFonts w:ascii="Arial" w:eastAsia="Symbol" w:hAnsi="Arial" w:cs="Arial"/>
                <w:sz w:val="14"/>
                <w:szCs w:val="14"/>
              </w:rPr>
              <w:t>,1</w:t>
            </w:r>
          </w:p>
        </w:tc>
        <w:tc>
          <w:tcPr>
            <w:tcW w:w="616" w:type="dxa"/>
            <w:vMerge w:val="restart"/>
            <w:tcBorders>
              <w:left w:val="single" w:sz="6" w:space="0" w:color="000000"/>
            </w:tcBorders>
            <w:shd w:val="clear" w:color="auto" w:fill="auto"/>
            <w:vAlign w:val="center"/>
          </w:tcPr>
          <w:p w14:paraId="06AEEA5E" w14:textId="77777777" w:rsidR="007C1689" w:rsidRPr="007C1689" w:rsidRDefault="007C1689" w:rsidP="0013750A">
            <w:pPr>
              <w:snapToGrid w:val="0"/>
              <w:spacing w:before="140" w:after="24" w:line="140" w:lineRule="exact"/>
              <w:ind w:right="170"/>
              <w:jc w:val="right"/>
              <w:rPr>
                <w:rFonts w:ascii="Arial" w:hAnsi="Arial" w:cs="Arial"/>
                <w:sz w:val="14"/>
                <w:szCs w:val="14"/>
              </w:rPr>
            </w:pPr>
            <w:r w:rsidRPr="007C1689">
              <w:rPr>
                <w:rFonts w:ascii="Arial" w:eastAsia="Symbol" w:hAnsi="Arial" w:cs="Arial"/>
                <w:sz w:val="14"/>
                <w:szCs w:val="14"/>
              </w:rPr>
              <w:t>3,5</w:t>
            </w:r>
          </w:p>
        </w:tc>
        <w:tc>
          <w:tcPr>
            <w:tcW w:w="616" w:type="dxa"/>
            <w:tcBorders>
              <w:left w:val="single" w:sz="6" w:space="0" w:color="000000"/>
            </w:tcBorders>
            <w:vAlign w:val="bottom"/>
          </w:tcPr>
          <w:p w14:paraId="25BBD637" w14:textId="6F6C5BA3" w:rsidR="007C1689" w:rsidRPr="007C1689" w:rsidRDefault="007C1689" w:rsidP="00774C77">
            <w:pPr>
              <w:spacing w:before="16" w:line="140" w:lineRule="exact"/>
              <w:ind w:right="113"/>
              <w:jc w:val="right"/>
              <w:rPr>
                <w:rFonts w:ascii="Arial" w:hAnsi="Arial" w:cs="Arial"/>
                <w:sz w:val="14"/>
                <w:szCs w:val="14"/>
              </w:rPr>
            </w:pPr>
            <w:r w:rsidRPr="007C1689">
              <w:rPr>
                <w:rFonts w:ascii="Arial" w:hAnsi="Arial" w:cs="Arial"/>
                <w:sz w:val="14"/>
                <w:szCs w:val="14"/>
              </w:rPr>
              <w:t>0,7</w:t>
            </w:r>
          </w:p>
        </w:tc>
        <w:tc>
          <w:tcPr>
            <w:tcW w:w="616" w:type="dxa"/>
            <w:tcBorders>
              <w:left w:val="single" w:sz="6" w:space="0" w:color="000000"/>
              <w:right w:val="single" w:sz="6" w:space="0" w:color="000000"/>
            </w:tcBorders>
            <w:vAlign w:val="bottom"/>
          </w:tcPr>
          <w:p w14:paraId="7B55D368" w14:textId="1AEBFA85"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0,7</w:t>
            </w:r>
          </w:p>
        </w:tc>
        <w:tc>
          <w:tcPr>
            <w:tcW w:w="616" w:type="dxa"/>
            <w:tcBorders>
              <w:left w:val="single" w:sz="6" w:space="0" w:color="000000"/>
            </w:tcBorders>
            <w:shd w:val="clear" w:color="auto" w:fill="auto"/>
            <w:vAlign w:val="bottom"/>
          </w:tcPr>
          <w:p w14:paraId="4F6FA8D0" w14:textId="69F68194"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0,7</w:t>
            </w:r>
          </w:p>
        </w:tc>
        <w:tc>
          <w:tcPr>
            <w:tcW w:w="728" w:type="dxa"/>
            <w:tcBorders>
              <w:left w:val="single" w:sz="6" w:space="0" w:color="000000"/>
            </w:tcBorders>
            <w:shd w:val="clear" w:color="auto" w:fill="auto"/>
            <w:vAlign w:val="bottom"/>
          </w:tcPr>
          <w:p w14:paraId="09AC11D3" w14:textId="30D5ECA0"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378,9</w:t>
            </w:r>
          </w:p>
        </w:tc>
        <w:tc>
          <w:tcPr>
            <w:tcW w:w="2969" w:type="dxa"/>
            <w:tcBorders>
              <w:left w:val="single" w:sz="6" w:space="0" w:color="000000"/>
            </w:tcBorders>
            <w:shd w:val="clear" w:color="auto" w:fill="auto"/>
            <w:vAlign w:val="bottom"/>
          </w:tcPr>
          <w:p w14:paraId="29349276" w14:textId="0C979221" w:rsidR="007C1689" w:rsidRPr="007C1689" w:rsidRDefault="007C1689" w:rsidP="00D77261">
            <w:pPr>
              <w:spacing w:before="16" w:line="140" w:lineRule="exact"/>
              <w:ind w:left="170"/>
              <w:rPr>
                <w:rFonts w:ascii="Arial" w:hAnsi="Arial" w:cs="Arial"/>
                <w:i/>
                <w:sz w:val="14"/>
                <w:szCs w:val="14"/>
                <w:lang w:val="en-GB"/>
              </w:rPr>
            </w:pPr>
            <w:r w:rsidRPr="007C1689">
              <w:rPr>
                <w:rFonts w:ascii="Arial" w:hAnsi="Arial" w:cs="Arial"/>
                <w:i/>
                <w:sz w:val="14"/>
                <w:szCs w:val="14"/>
                <w:lang w:val="en-GB"/>
              </w:rPr>
              <w:t>Products used for medical purposes,</w:t>
            </w:r>
            <w:r w:rsidRPr="007C1689">
              <w:rPr>
                <w:rFonts w:ascii="Arial" w:hAnsi="Arial" w:cs="Arial"/>
                <w:i/>
                <w:sz w:val="14"/>
                <w:szCs w:val="14"/>
                <w:lang w:val="en-US"/>
              </w:rPr>
              <w:br/>
            </w:r>
            <w:r w:rsidRPr="007C1689">
              <w:rPr>
                <w:rFonts w:ascii="Arial" w:hAnsi="Arial" w:cs="Arial"/>
                <w:i/>
                <w:sz w:val="14"/>
                <w:szCs w:val="14"/>
                <w:lang w:val="en-GB"/>
              </w:rPr>
              <w:t>orthopaedic products</w:t>
            </w:r>
            <w:r w:rsidRPr="007C1689">
              <w:rPr>
                <w:rFonts w:ascii="Arial" w:hAnsi="Arial" w:cs="Arial"/>
                <w:i/>
                <w:sz w:val="14"/>
                <w:szCs w:val="14"/>
                <w:vertAlign w:val="superscript"/>
                <w:lang w:val="en-US"/>
              </w:rPr>
              <w:t>9</w:t>
            </w:r>
            <w:r w:rsidRPr="007C1689">
              <w:rPr>
                <w:rFonts w:ascii="Arial" w:hAnsi="Arial" w:cs="Arial"/>
                <w:i/>
                <w:sz w:val="14"/>
                <w:szCs w:val="14"/>
                <w:vertAlign w:val="superscript"/>
                <w:lang w:val="en-GB"/>
              </w:rPr>
              <w:t>)</w:t>
            </w:r>
          </w:p>
        </w:tc>
      </w:tr>
      <w:tr w:rsidR="007C1689" w:rsidRPr="00F27F63" w14:paraId="221373DE" w14:textId="77777777" w:rsidTr="00C75029">
        <w:tblPrEx>
          <w:tblCellMar>
            <w:left w:w="57" w:type="dxa"/>
          </w:tblCellMar>
        </w:tblPrEx>
        <w:trPr>
          <w:cantSplit/>
        </w:trPr>
        <w:tc>
          <w:tcPr>
            <w:tcW w:w="3144" w:type="dxa"/>
            <w:tcBorders>
              <w:bottom w:val="single" w:sz="6" w:space="0" w:color="000000"/>
            </w:tcBorders>
            <w:shd w:val="clear" w:color="auto" w:fill="auto"/>
            <w:vAlign w:val="center"/>
          </w:tcPr>
          <w:p w14:paraId="137D7294" w14:textId="38A5390A" w:rsidR="007C1689" w:rsidRPr="007C1689" w:rsidRDefault="007C1689" w:rsidP="00D77261">
            <w:pPr>
              <w:spacing w:before="16" w:line="140" w:lineRule="exact"/>
              <w:ind w:left="170"/>
              <w:rPr>
                <w:rFonts w:ascii="Arial" w:hAnsi="Arial" w:cs="Arial"/>
                <w:sz w:val="14"/>
                <w:szCs w:val="14"/>
                <w:vertAlign w:val="superscript"/>
                <w:lang w:val="en-US"/>
              </w:rPr>
            </w:pPr>
            <w:r w:rsidRPr="007C1689">
              <w:rPr>
                <w:rFonts w:ascii="Arial" w:hAnsi="Arial" w:cs="Arial"/>
                <w:sz w:val="14"/>
                <w:szCs w:val="14"/>
              </w:rPr>
              <w:t>Лекарственные</w:t>
            </w:r>
            <w:r w:rsidRPr="007C1689">
              <w:rPr>
                <w:rFonts w:ascii="Arial" w:hAnsi="Arial" w:cs="Arial"/>
                <w:sz w:val="14"/>
                <w:szCs w:val="14"/>
                <w:lang w:val="en-US"/>
              </w:rPr>
              <w:t xml:space="preserve"> </w:t>
            </w:r>
            <w:r w:rsidRPr="007C1689">
              <w:rPr>
                <w:rFonts w:ascii="Arial" w:hAnsi="Arial" w:cs="Arial"/>
                <w:sz w:val="14"/>
                <w:szCs w:val="14"/>
              </w:rPr>
              <w:t>средства</w:t>
            </w:r>
            <w:proofErr w:type="gramStart"/>
            <w:r w:rsidRPr="007C1689">
              <w:rPr>
                <w:rFonts w:ascii="Arial" w:hAnsi="Arial" w:cs="Arial"/>
                <w:sz w:val="14"/>
                <w:szCs w:val="14"/>
                <w:vertAlign w:val="superscript"/>
              </w:rPr>
              <w:t>9</w:t>
            </w:r>
            <w:proofErr w:type="gramEnd"/>
            <w:r w:rsidRPr="007C1689">
              <w:rPr>
                <w:rFonts w:ascii="Arial" w:hAnsi="Arial" w:cs="Arial"/>
                <w:sz w:val="14"/>
                <w:szCs w:val="14"/>
                <w:vertAlign w:val="superscript"/>
                <w:lang w:val="en-US"/>
              </w:rPr>
              <w:t>)</w:t>
            </w:r>
          </w:p>
        </w:tc>
        <w:tc>
          <w:tcPr>
            <w:tcW w:w="616" w:type="dxa"/>
            <w:vMerge/>
            <w:tcBorders>
              <w:left w:val="single" w:sz="6" w:space="0" w:color="000000"/>
              <w:bottom w:val="single" w:sz="6" w:space="0" w:color="000000"/>
            </w:tcBorders>
            <w:shd w:val="clear" w:color="auto" w:fill="auto"/>
            <w:vAlign w:val="bottom"/>
          </w:tcPr>
          <w:p w14:paraId="4EA1538F" w14:textId="77777777" w:rsidR="007C1689" w:rsidRPr="007C1689" w:rsidRDefault="007C1689" w:rsidP="00D10E1C">
            <w:pPr>
              <w:snapToGrid w:val="0"/>
              <w:spacing w:before="16" w:line="140" w:lineRule="exact"/>
              <w:ind w:right="170"/>
              <w:jc w:val="right"/>
              <w:rPr>
                <w:rFonts w:ascii="Arial" w:eastAsia="Symbol" w:hAnsi="Arial" w:cs="Arial"/>
                <w:sz w:val="14"/>
                <w:szCs w:val="14"/>
                <w:lang w:val="en-US"/>
              </w:rPr>
            </w:pPr>
          </w:p>
        </w:tc>
        <w:tc>
          <w:tcPr>
            <w:tcW w:w="616" w:type="dxa"/>
            <w:vMerge/>
            <w:tcBorders>
              <w:left w:val="single" w:sz="6" w:space="0" w:color="000000"/>
              <w:bottom w:val="single" w:sz="6" w:space="0" w:color="000000"/>
            </w:tcBorders>
            <w:shd w:val="clear" w:color="auto" w:fill="auto"/>
            <w:vAlign w:val="bottom"/>
          </w:tcPr>
          <w:p w14:paraId="1E0F6CD8" w14:textId="77777777" w:rsidR="007C1689" w:rsidRPr="007C1689" w:rsidRDefault="007C1689" w:rsidP="00D10E1C">
            <w:pPr>
              <w:snapToGrid w:val="0"/>
              <w:spacing w:before="16" w:line="140" w:lineRule="exact"/>
              <w:ind w:right="170"/>
              <w:jc w:val="right"/>
              <w:rPr>
                <w:rFonts w:ascii="Arial" w:eastAsia="Symbol" w:hAnsi="Arial" w:cs="Arial"/>
                <w:sz w:val="14"/>
                <w:szCs w:val="14"/>
                <w:lang w:val="en-US"/>
              </w:rPr>
            </w:pPr>
          </w:p>
        </w:tc>
        <w:tc>
          <w:tcPr>
            <w:tcW w:w="616" w:type="dxa"/>
            <w:tcBorders>
              <w:left w:val="single" w:sz="6" w:space="0" w:color="000000"/>
              <w:bottom w:val="single" w:sz="6" w:space="0" w:color="000000"/>
            </w:tcBorders>
            <w:vAlign w:val="bottom"/>
          </w:tcPr>
          <w:p w14:paraId="06CD7819" w14:textId="1A1163BA" w:rsidR="007C1689" w:rsidRPr="007C1689" w:rsidRDefault="007C1689" w:rsidP="00161F03">
            <w:pPr>
              <w:spacing w:before="16" w:line="140" w:lineRule="exact"/>
              <w:ind w:right="113"/>
              <w:jc w:val="right"/>
              <w:rPr>
                <w:rFonts w:ascii="Arial" w:hAnsi="Arial" w:cs="Arial"/>
                <w:sz w:val="14"/>
                <w:szCs w:val="14"/>
              </w:rPr>
            </w:pPr>
            <w:r w:rsidRPr="007C1689">
              <w:rPr>
                <w:rFonts w:ascii="Arial" w:hAnsi="Arial" w:cs="Arial"/>
                <w:sz w:val="14"/>
                <w:szCs w:val="14"/>
              </w:rPr>
              <w:t>4,2</w:t>
            </w:r>
          </w:p>
        </w:tc>
        <w:tc>
          <w:tcPr>
            <w:tcW w:w="616" w:type="dxa"/>
            <w:tcBorders>
              <w:left w:val="single" w:sz="6" w:space="0" w:color="000000"/>
              <w:bottom w:val="single" w:sz="6" w:space="0" w:color="000000"/>
              <w:right w:val="single" w:sz="6" w:space="0" w:color="000000"/>
            </w:tcBorders>
            <w:vAlign w:val="bottom"/>
          </w:tcPr>
          <w:p w14:paraId="3C4CEA52" w14:textId="459EBBE0"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4,3</w:t>
            </w:r>
          </w:p>
        </w:tc>
        <w:tc>
          <w:tcPr>
            <w:tcW w:w="616" w:type="dxa"/>
            <w:tcBorders>
              <w:left w:val="single" w:sz="6" w:space="0" w:color="000000"/>
              <w:bottom w:val="single" w:sz="6" w:space="0" w:color="000000"/>
            </w:tcBorders>
            <w:shd w:val="clear" w:color="auto" w:fill="auto"/>
            <w:vAlign w:val="bottom"/>
          </w:tcPr>
          <w:p w14:paraId="626B2804" w14:textId="759A5052"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4,5</w:t>
            </w:r>
          </w:p>
        </w:tc>
        <w:tc>
          <w:tcPr>
            <w:tcW w:w="728" w:type="dxa"/>
            <w:tcBorders>
              <w:left w:val="single" w:sz="6" w:space="0" w:color="000000"/>
              <w:bottom w:val="single" w:sz="6" w:space="0" w:color="000000"/>
            </w:tcBorders>
            <w:shd w:val="clear" w:color="auto" w:fill="auto"/>
            <w:vAlign w:val="bottom"/>
          </w:tcPr>
          <w:p w14:paraId="43EB1285" w14:textId="3C0852B9" w:rsidR="007C1689" w:rsidRPr="007C1689" w:rsidRDefault="007C1689" w:rsidP="007C1689">
            <w:pPr>
              <w:spacing w:before="16" w:line="140" w:lineRule="exact"/>
              <w:ind w:right="170"/>
              <w:jc w:val="right"/>
              <w:rPr>
                <w:rFonts w:ascii="Arial" w:hAnsi="Arial" w:cs="Arial"/>
                <w:sz w:val="14"/>
                <w:szCs w:val="14"/>
              </w:rPr>
            </w:pPr>
            <w:r w:rsidRPr="007C1689">
              <w:rPr>
                <w:rFonts w:ascii="Arial" w:hAnsi="Arial" w:cs="Arial"/>
                <w:sz w:val="14"/>
                <w:szCs w:val="14"/>
              </w:rPr>
              <w:t>2 496,6</w:t>
            </w:r>
          </w:p>
        </w:tc>
        <w:tc>
          <w:tcPr>
            <w:tcW w:w="2969" w:type="dxa"/>
            <w:tcBorders>
              <w:left w:val="single" w:sz="6" w:space="0" w:color="000000"/>
              <w:bottom w:val="single" w:sz="6" w:space="0" w:color="000000"/>
            </w:tcBorders>
            <w:shd w:val="clear" w:color="auto" w:fill="auto"/>
            <w:vAlign w:val="center"/>
          </w:tcPr>
          <w:p w14:paraId="2C3255D4" w14:textId="47D3EE43" w:rsidR="007C1689" w:rsidRPr="007C1689" w:rsidRDefault="007C1689" w:rsidP="00D77261">
            <w:pPr>
              <w:spacing w:before="16" w:line="140" w:lineRule="exact"/>
              <w:ind w:left="170"/>
              <w:rPr>
                <w:rFonts w:ascii="Arial" w:hAnsi="Arial" w:cs="Arial"/>
                <w:i/>
                <w:sz w:val="14"/>
                <w:szCs w:val="14"/>
                <w:lang w:val="en-US"/>
              </w:rPr>
            </w:pPr>
            <w:proofErr w:type="spellStart"/>
            <w:r w:rsidRPr="007C1689">
              <w:rPr>
                <w:rFonts w:ascii="Arial" w:hAnsi="Arial" w:cs="Arial"/>
                <w:i/>
                <w:sz w:val="14"/>
                <w:szCs w:val="14"/>
                <w:lang w:val="en-US"/>
              </w:rPr>
              <w:t>Pharmaceutic</w:t>
            </w:r>
            <w:r w:rsidRPr="007C1689">
              <w:rPr>
                <w:rFonts w:ascii="Arial" w:hAnsi="Arial" w:cs="Arial"/>
                <w:i/>
                <w:sz w:val="14"/>
                <w:szCs w:val="14"/>
              </w:rPr>
              <w:t>al</w:t>
            </w:r>
            <w:proofErr w:type="spellEnd"/>
            <w:r w:rsidRPr="007C1689">
              <w:rPr>
                <w:rFonts w:ascii="Arial" w:hAnsi="Arial" w:cs="Arial"/>
                <w:i/>
                <w:sz w:val="14"/>
                <w:szCs w:val="14"/>
              </w:rPr>
              <w:t xml:space="preserve"> products</w:t>
            </w:r>
            <w:r w:rsidRPr="007C1689">
              <w:rPr>
                <w:rFonts w:ascii="Arial" w:hAnsi="Arial" w:cs="Arial"/>
                <w:i/>
                <w:sz w:val="14"/>
                <w:szCs w:val="14"/>
                <w:vertAlign w:val="superscript"/>
              </w:rPr>
              <w:t>9</w:t>
            </w:r>
            <w:r w:rsidRPr="007C1689">
              <w:rPr>
                <w:rFonts w:ascii="Arial" w:hAnsi="Arial" w:cs="Arial"/>
                <w:i/>
                <w:sz w:val="14"/>
                <w:szCs w:val="14"/>
                <w:vertAlign w:val="superscript"/>
                <w:lang w:val="en-US"/>
              </w:rPr>
              <w:t>)</w:t>
            </w:r>
          </w:p>
        </w:tc>
      </w:tr>
    </w:tbl>
    <w:p w14:paraId="29EAA5C6" w14:textId="77777777" w:rsidR="00DF2ACF" w:rsidRPr="00F27F63" w:rsidRDefault="00DF2ACF" w:rsidP="00DF2ACF">
      <w:pPr>
        <w:spacing w:before="60" w:line="140" w:lineRule="exact"/>
        <w:rPr>
          <w:rFonts w:ascii="Arial" w:eastAsia="Symbol" w:hAnsi="Arial" w:cs="Arial"/>
          <w:color w:val="000000" w:themeColor="text1"/>
          <w:sz w:val="12"/>
          <w:szCs w:val="12"/>
        </w:rPr>
      </w:pPr>
      <w:r w:rsidRPr="00F27F63">
        <w:rPr>
          <w:rFonts w:ascii="Arial" w:eastAsia="Symbol" w:hAnsi="Arial" w:cs="Arial"/>
          <w:color w:val="000000" w:themeColor="text1"/>
          <w:sz w:val="12"/>
          <w:szCs w:val="12"/>
          <w:vertAlign w:val="superscript"/>
        </w:rPr>
        <w:t>1)</w:t>
      </w:r>
      <w:r w:rsidRPr="00F27F63">
        <w:rPr>
          <w:rFonts w:ascii="Arial" w:eastAsia="Symbol" w:hAnsi="Arial" w:cs="Arial"/>
          <w:color w:val="000000" w:themeColor="text1"/>
          <w:sz w:val="12"/>
          <w:szCs w:val="12"/>
        </w:rPr>
        <w:t xml:space="preserve"> 2000 г. – приведены данные по обороту розничной торговли продовольственными товарами.</w:t>
      </w:r>
    </w:p>
    <w:p w14:paraId="29E678CB" w14:textId="77777777" w:rsidR="00DF2ACF" w:rsidRPr="00F27F63" w:rsidRDefault="00DF2ACF" w:rsidP="00DF2ACF">
      <w:pPr>
        <w:spacing w:line="140" w:lineRule="exact"/>
        <w:rPr>
          <w:rFonts w:ascii="Arial" w:eastAsia="Symbol" w:hAnsi="Arial" w:cs="Arial"/>
          <w:color w:val="000000" w:themeColor="text1"/>
          <w:sz w:val="12"/>
          <w:szCs w:val="12"/>
        </w:rPr>
      </w:pPr>
      <w:r w:rsidRPr="00F27F63">
        <w:rPr>
          <w:rFonts w:ascii="Arial" w:eastAsia="Symbol" w:hAnsi="Arial" w:cs="Arial"/>
          <w:color w:val="000000" w:themeColor="text1"/>
          <w:sz w:val="12"/>
          <w:szCs w:val="12"/>
          <w:vertAlign w:val="superscript"/>
        </w:rPr>
        <w:t>2)</w:t>
      </w:r>
      <w:r w:rsidRPr="00F27F63">
        <w:rPr>
          <w:rFonts w:ascii="Arial" w:eastAsia="Symbol" w:hAnsi="Arial" w:cs="Arial"/>
          <w:color w:val="000000" w:themeColor="text1"/>
          <w:sz w:val="12"/>
          <w:szCs w:val="12"/>
        </w:rPr>
        <w:t xml:space="preserve"> 2000 г. – данные приведены по товарной позиции «Мясо животных и домашней птицы, включая субпродукты».</w:t>
      </w:r>
    </w:p>
    <w:p w14:paraId="09B4D1C0" w14:textId="77777777" w:rsidR="00DF2ACF" w:rsidRPr="00F27F63" w:rsidRDefault="00DF2ACF" w:rsidP="00DF2ACF">
      <w:pPr>
        <w:spacing w:line="140" w:lineRule="exact"/>
        <w:rPr>
          <w:rFonts w:ascii="Arial" w:eastAsia="Symbol" w:hAnsi="Arial" w:cs="Arial"/>
          <w:color w:val="000000" w:themeColor="text1"/>
          <w:sz w:val="12"/>
          <w:szCs w:val="12"/>
        </w:rPr>
      </w:pPr>
      <w:r w:rsidRPr="00F27F63">
        <w:rPr>
          <w:rFonts w:ascii="Arial" w:eastAsia="Symbol" w:hAnsi="Arial" w:cs="Arial"/>
          <w:color w:val="000000" w:themeColor="text1"/>
          <w:sz w:val="12"/>
          <w:szCs w:val="12"/>
          <w:vertAlign w:val="superscript"/>
        </w:rPr>
        <w:t>3)</w:t>
      </w:r>
      <w:r w:rsidRPr="00F27F63">
        <w:rPr>
          <w:rFonts w:ascii="Arial" w:eastAsia="Symbol" w:hAnsi="Arial" w:cs="Arial"/>
          <w:color w:val="000000" w:themeColor="text1"/>
          <w:sz w:val="12"/>
          <w:szCs w:val="12"/>
        </w:rPr>
        <w:t xml:space="preserve"> Официальная статистическая информация формируется с 2010 г.</w:t>
      </w:r>
    </w:p>
    <w:p w14:paraId="78DF6998" w14:textId="77777777" w:rsidR="00DF2ACF" w:rsidRPr="00F27F63" w:rsidRDefault="00DF2ACF" w:rsidP="00DF2ACF">
      <w:pPr>
        <w:spacing w:line="140" w:lineRule="exact"/>
        <w:rPr>
          <w:rFonts w:ascii="Arial" w:eastAsia="Symbol" w:hAnsi="Arial" w:cs="Arial"/>
          <w:color w:val="000000" w:themeColor="text1"/>
          <w:sz w:val="12"/>
          <w:szCs w:val="12"/>
        </w:rPr>
      </w:pPr>
      <w:r w:rsidRPr="00F27F63">
        <w:rPr>
          <w:rFonts w:ascii="Arial" w:eastAsia="Symbol" w:hAnsi="Arial" w:cs="Arial"/>
          <w:color w:val="000000" w:themeColor="text1"/>
          <w:sz w:val="12"/>
          <w:szCs w:val="12"/>
          <w:vertAlign w:val="superscript"/>
        </w:rPr>
        <w:t>4)</w:t>
      </w:r>
      <w:r w:rsidRPr="00F27F63">
        <w:rPr>
          <w:rFonts w:ascii="Arial" w:eastAsia="Symbol" w:hAnsi="Arial" w:cs="Arial"/>
          <w:color w:val="000000" w:themeColor="text1"/>
          <w:sz w:val="12"/>
          <w:szCs w:val="12"/>
        </w:rPr>
        <w:t xml:space="preserve"> 2000 г. – приведены данные по обороту розничной торговли непродовольственными товарами, включая табачные изделия.</w:t>
      </w:r>
    </w:p>
    <w:p w14:paraId="2DE2EAED" w14:textId="734FCAC5" w:rsidR="00DF2ACF" w:rsidRPr="00F27F63" w:rsidRDefault="00DF2ACF" w:rsidP="00DF2ACF">
      <w:pPr>
        <w:spacing w:line="140" w:lineRule="exact"/>
        <w:rPr>
          <w:rFonts w:ascii="Arial" w:eastAsia="Symbol" w:hAnsi="Arial" w:cs="Arial"/>
          <w:color w:val="000000" w:themeColor="text1"/>
          <w:sz w:val="12"/>
          <w:szCs w:val="12"/>
        </w:rPr>
      </w:pPr>
      <w:r w:rsidRPr="00F27F63">
        <w:rPr>
          <w:rFonts w:ascii="Arial" w:eastAsia="Symbol" w:hAnsi="Arial" w:cs="Arial"/>
          <w:color w:val="000000" w:themeColor="text1"/>
          <w:sz w:val="12"/>
          <w:szCs w:val="12"/>
          <w:vertAlign w:val="superscript"/>
        </w:rPr>
        <w:t>5)</w:t>
      </w:r>
      <w:r w:rsidRPr="00F27F63">
        <w:rPr>
          <w:rFonts w:ascii="Arial" w:eastAsia="Symbol" w:hAnsi="Arial" w:cs="Arial"/>
          <w:color w:val="000000" w:themeColor="text1"/>
          <w:sz w:val="12"/>
          <w:szCs w:val="12"/>
        </w:rPr>
        <w:t xml:space="preserve"> До 20</w:t>
      </w:r>
      <w:r w:rsidR="00A0089C" w:rsidRPr="00F27F63">
        <w:rPr>
          <w:rFonts w:ascii="Arial" w:eastAsia="Symbol" w:hAnsi="Arial" w:cs="Arial"/>
          <w:color w:val="000000" w:themeColor="text1"/>
          <w:sz w:val="12"/>
          <w:szCs w:val="12"/>
        </w:rPr>
        <w:t>2</w:t>
      </w:r>
      <w:r w:rsidR="000C2EE8" w:rsidRPr="00F27F63">
        <w:rPr>
          <w:rFonts w:ascii="Arial" w:eastAsia="Symbol" w:hAnsi="Arial" w:cs="Arial"/>
          <w:color w:val="000000" w:themeColor="text1"/>
          <w:sz w:val="12"/>
          <w:szCs w:val="12"/>
        </w:rPr>
        <w:t>2</w:t>
      </w:r>
      <w:r w:rsidRPr="00F27F63">
        <w:rPr>
          <w:rFonts w:ascii="Arial" w:eastAsia="Symbol" w:hAnsi="Arial" w:cs="Arial"/>
          <w:color w:val="000000" w:themeColor="text1"/>
          <w:sz w:val="12"/>
          <w:szCs w:val="12"/>
        </w:rPr>
        <w:t xml:space="preserve"> г. данные приведены по товарной позиции «Обувь кожаная».</w:t>
      </w:r>
    </w:p>
    <w:p w14:paraId="755B3F91" w14:textId="77777777" w:rsidR="00DF2ACF" w:rsidRPr="00F27F63" w:rsidRDefault="00DF2ACF" w:rsidP="00DF2ACF">
      <w:pPr>
        <w:spacing w:line="140" w:lineRule="exact"/>
        <w:rPr>
          <w:rFonts w:ascii="Arial" w:eastAsia="Symbol" w:hAnsi="Arial" w:cs="Arial"/>
          <w:color w:val="000000" w:themeColor="text1"/>
          <w:sz w:val="12"/>
          <w:szCs w:val="12"/>
        </w:rPr>
      </w:pPr>
      <w:r w:rsidRPr="00F27F63">
        <w:rPr>
          <w:rFonts w:ascii="Arial" w:eastAsia="Symbol" w:hAnsi="Arial" w:cs="Arial"/>
          <w:color w:val="000000" w:themeColor="text1"/>
          <w:sz w:val="12"/>
          <w:szCs w:val="12"/>
          <w:vertAlign w:val="superscript"/>
        </w:rPr>
        <w:t>6)</w:t>
      </w:r>
      <w:r w:rsidRPr="00F27F63">
        <w:rPr>
          <w:rFonts w:ascii="Arial" w:eastAsia="Symbol" w:hAnsi="Arial" w:cs="Arial"/>
          <w:color w:val="000000" w:themeColor="text1"/>
          <w:sz w:val="12"/>
          <w:szCs w:val="12"/>
        </w:rPr>
        <w:t xml:space="preserve"> 2000 г. – данные приведены по товарной позиции «Телевизоры цветного изображения».</w:t>
      </w:r>
    </w:p>
    <w:p w14:paraId="48A283BA" w14:textId="6F9D8CB5" w:rsidR="00DF2ACF" w:rsidRPr="00F27F63" w:rsidRDefault="00DF2ACF" w:rsidP="00DF2ACF">
      <w:pPr>
        <w:spacing w:line="140" w:lineRule="exact"/>
        <w:rPr>
          <w:rFonts w:ascii="Arial" w:eastAsia="Symbol" w:hAnsi="Arial" w:cs="Arial"/>
          <w:color w:val="000000" w:themeColor="text1"/>
          <w:sz w:val="12"/>
          <w:szCs w:val="12"/>
        </w:rPr>
      </w:pPr>
      <w:r w:rsidRPr="00F27F63">
        <w:rPr>
          <w:rFonts w:ascii="Arial" w:eastAsia="Symbol" w:hAnsi="Arial" w:cs="Arial"/>
          <w:color w:val="000000" w:themeColor="text1"/>
          <w:sz w:val="12"/>
          <w:szCs w:val="12"/>
          <w:vertAlign w:val="superscript"/>
        </w:rPr>
        <w:t>7)</w:t>
      </w:r>
      <w:r w:rsidRPr="00F27F63">
        <w:rPr>
          <w:rFonts w:ascii="Arial" w:eastAsia="Symbol" w:hAnsi="Arial" w:cs="Arial"/>
          <w:color w:val="000000" w:themeColor="text1"/>
          <w:sz w:val="12"/>
          <w:szCs w:val="12"/>
        </w:rPr>
        <w:t xml:space="preserve"> До 20</w:t>
      </w:r>
      <w:r w:rsidR="00A0089C" w:rsidRPr="00F27F63">
        <w:rPr>
          <w:rFonts w:ascii="Arial" w:eastAsia="Symbol" w:hAnsi="Arial" w:cs="Arial"/>
          <w:color w:val="000000" w:themeColor="text1"/>
          <w:sz w:val="12"/>
          <w:szCs w:val="12"/>
        </w:rPr>
        <w:t>2</w:t>
      </w:r>
      <w:r w:rsidR="001572C1" w:rsidRPr="00F27F63">
        <w:rPr>
          <w:rFonts w:ascii="Arial" w:eastAsia="Symbol" w:hAnsi="Arial" w:cs="Arial"/>
          <w:color w:val="000000" w:themeColor="text1"/>
          <w:sz w:val="12"/>
          <w:szCs w:val="12"/>
        </w:rPr>
        <w:t>0</w:t>
      </w:r>
      <w:r w:rsidRPr="00F27F63">
        <w:rPr>
          <w:rFonts w:ascii="Arial" w:eastAsia="Symbol" w:hAnsi="Arial" w:cs="Arial"/>
          <w:color w:val="000000" w:themeColor="text1"/>
          <w:sz w:val="12"/>
          <w:szCs w:val="12"/>
        </w:rPr>
        <w:t xml:space="preserve"> г. – данные приведены по товарной позиции «Велосипеды и мотовелосипеды».</w:t>
      </w:r>
    </w:p>
    <w:p w14:paraId="427A5012" w14:textId="77777777" w:rsidR="00C43F77" w:rsidRPr="00C43F77" w:rsidRDefault="00C43F77" w:rsidP="00C43F77">
      <w:pPr>
        <w:spacing w:line="140" w:lineRule="exact"/>
        <w:rPr>
          <w:rFonts w:ascii="Arial" w:eastAsia="Symbol" w:hAnsi="Arial" w:cs="Arial"/>
          <w:sz w:val="12"/>
          <w:szCs w:val="12"/>
        </w:rPr>
      </w:pPr>
      <w:r w:rsidRPr="00C43F77">
        <w:rPr>
          <w:rFonts w:ascii="Arial" w:eastAsia="Symbol" w:hAnsi="Arial" w:cs="Arial"/>
          <w:sz w:val="12"/>
          <w:szCs w:val="12"/>
          <w:vertAlign w:val="superscript"/>
        </w:rPr>
        <w:t>8)</w:t>
      </w:r>
      <w:r w:rsidRPr="00C43F77">
        <w:rPr>
          <w:rFonts w:ascii="Arial" w:eastAsia="Symbol" w:hAnsi="Arial" w:cs="Arial"/>
          <w:sz w:val="12"/>
          <w:szCs w:val="12"/>
        </w:rPr>
        <w:t xml:space="preserve"> До 2022 г. данные приведены по товарной позиции «Ювелирные изделия из драгоценных металлов».</w:t>
      </w:r>
    </w:p>
    <w:p w14:paraId="695E8C91" w14:textId="77777777" w:rsidR="00C43F77" w:rsidRPr="00C43F77" w:rsidRDefault="00C43F77" w:rsidP="00C43F77">
      <w:pPr>
        <w:spacing w:line="140" w:lineRule="exact"/>
        <w:rPr>
          <w:rFonts w:ascii="Arial" w:eastAsia="Symbol" w:hAnsi="Arial" w:cs="Arial"/>
          <w:sz w:val="12"/>
          <w:szCs w:val="12"/>
        </w:rPr>
      </w:pPr>
      <w:r w:rsidRPr="00C43F77">
        <w:rPr>
          <w:rFonts w:ascii="Arial" w:eastAsia="Symbol" w:hAnsi="Arial" w:cs="Arial"/>
          <w:sz w:val="12"/>
          <w:szCs w:val="12"/>
          <w:vertAlign w:val="superscript"/>
        </w:rPr>
        <w:t>9)</w:t>
      </w:r>
      <w:r w:rsidRPr="00C43F77">
        <w:rPr>
          <w:rFonts w:ascii="Arial" w:eastAsia="Symbol" w:hAnsi="Arial" w:cs="Arial"/>
          <w:sz w:val="12"/>
          <w:szCs w:val="12"/>
        </w:rPr>
        <w:t xml:space="preserve"> До 2022 г. данные приведены по товарной позиции «Фармацевтические, медицинские и ортопедические товары».</w:t>
      </w:r>
    </w:p>
    <w:p w14:paraId="1C8FBF05" w14:textId="77777777" w:rsidR="00DF2ACF" w:rsidRPr="00F27F63" w:rsidRDefault="00DF2ACF" w:rsidP="00DF2ACF">
      <w:pPr>
        <w:spacing w:before="60" w:line="140" w:lineRule="exact"/>
        <w:rPr>
          <w:rFonts w:ascii="Arial" w:eastAsia="Symbol" w:hAnsi="Arial" w:cs="Arial"/>
          <w:i/>
          <w:color w:val="000000" w:themeColor="text1"/>
          <w:sz w:val="12"/>
          <w:szCs w:val="12"/>
          <w:lang w:val="en-US"/>
        </w:rPr>
      </w:pPr>
      <w:r w:rsidRPr="00F27F63">
        <w:rPr>
          <w:rFonts w:ascii="Arial" w:eastAsia="Symbol" w:hAnsi="Arial" w:cs="Arial"/>
          <w:i/>
          <w:color w:val="000000" w:themeColor="text1"/>
          <w:sz w:val="12"/>
          <w:szCs w:val="12"/>
          <w:vertAlign w:val="superscript"/>
          <w:lang w:val="en-US"/>
        </w:rPr>
        <w:t>1)</w:t>
      </w:r>
      <w:r w:rsidRPr="00F27F63">
        <w:rPr>
          <w:rFonts w:ascii="Arial" w:eastAsia="Symbol" w:hAnsi="Arial" w:cs="Arial"/>
          <w:i/>
          <w:color w:val="000000" w:themeColor="text1"/>
          <w:sz w:val="12"/>
          <w:szCs w:val="12"/>
          <w:lang w:val="en-US"/>
        </w:rPr>
        <w:t xml:space="preserve"> 2000 </w:t>
      </w:r>
      <w:r w:rsidRPr="00F27F63">
        <w:rPr>
          <w:rFonts w:ascii="Arial" w:eastAsia="Symbol" w:hAnsi="Arial" w:cs="Arial"/>
          <w:color w:val="000000" w:themeColor="text1"/>
          <w:sz w:val="12"/>
          <w:szCs w:val="12"/>
          <w:lang w:val="en-US"/>
        </w:rPr>
        <w:t xml:space="preserve">– </w:t>
      </w:r>
      <w:r w:rsidRPr="00F27F63">
        <w:rPr>
          <w:rFonts w:ascii="Arial" w:eastAsia="Symbol" w:hAnsi="Arial" w:cs="Arial"/>
          <w:i/>
          <w:color w:val="000000" w:themeColor="text1"/>
          <w:sz w:val="12"/>
          <w:szCs w:val="12"/>
          <w:lang w:val="en-US"/>
        </w:rPr>
        <w:t>data present the turnover of retail trade in food products.</w:t>
      </w:r>
    </w:p>
    <w:p w14:paraId="519FD2B2" w14:textId="77777777" w:rsidR="00DF2ACF" w:rsidRPr="00F27F63" w:rsidRDefault="00DF2ACF" w:rsidP="00DF2ACF">
      <w:pPr>
        <w:spacing w:line="140" w:lineRule="exact"/>
        <w:rPr>
          <w:rFonts w:ascii="Arial" w:eastAsia="Symbol" w:hAnsi="Arial" w:cs="Arial"/>
          <w:i/>
          <w:color w:val="000000" w:themeColor="text1"/>
          <w:sz w:val="12"/>
          <w:szCs w:val="12"/>
          <w:lang w:val="en-US"/>
        </w:rPr>
      </w:pPr>
      <w:r w:rsidRPr="00F27F63">
        <w:rPr>
          <w:rFonts w:ascii="Arial" w:eastAsia="Symbol" w:hAnsi="Arial" w:cs="Arial"/>
          <w:i/>
          <w:color w:val="000000" w:themeColor="text1"/>
          <w:sz w:val="12"/>
          <w:szCs w:val="12"/>
          <w:vertAlign w:val="superscript"/>
          <w:lang w:val="en-US"/>
        </w:rPr>
        <w:t>2)</w:t>
      </w:r>
      <w:r w:rsidRPr="00F27F63">
        <w:rPr>
          <w:rFonts w:ascii="Arial" w:eastAsia="Symbol" w:hAnsi="Arial" w:cs="Arial"/>
          <w:i/>
          <w:color w:val="000000" w:themeColor="text1"/>
          <w:sz w:val="12"/>
          <w:szCs w:val="12"/>
          <w:lang w:val="en-US"/>
        </w:rPr>
        <w:t xml:space="preserve"> 2000 </w:t>
      </w:r>
      <w:r w:rsidRPr="00F27F63">
        <w:rPr>
          <w:rFonts w:ascii="Arial" w:eastAsia="Symbol" w:hAnsi="Arial" w:cs="Arial"/>
          <w:color w:val="000000" w:themeColor="text1"/>
          <w:sz w:val="12"/>
          <w:szCs w:val="12"/>
          <w:lang w:val="en-US"/>
        </w:rPr>
        <w:t xml:space="preserve">– </w:t>
      </w:r>
      <w:r w:rsidRPr="00F27F63">
        <w:rPr>
          <w:rFonts w:ascii="Arial" w:eastAsia="Symbol" w:hAnsi="Arial" w:cs="Arial"/>
          <w:i/>
          <w:color w:val="000000" w:themeColor="text1"/>
          <w:sz w:val="12"/>
          <w:szCs w:val="12"/>
          <w:lang w:val="en-US"/>
        </w:rPr>
        <w:t>data are given for the heading «Meat and poultry, including offal».</w:t>
      </w:r>
    </w:p>
    <w:p w14:paraId="7B62D31F" w14:textId="77777777" w:rsidR="00DF2ACF" w:rsidRPr="00F27F63" w:rsidRDefault="00DF2ACF" w:rsidP="00DF2ACF">
      <w:pPr>
        <w:spacing w:line="140" w:lineRule="exact"/>
        <w:rPr>
          <w:rFonts w:ascii="Arial" w:eastAsia="Symbol" w:hAnsi="Arial" w:cs="Arial"/>
          <w:i/>
          <w:color w:val="000000" w:themeColor="text1"/>
          <w:sz w:val="12"/>
          <w:szCs w:val="12"/>
          <w:lang w:val="en-US"/>
        </w:rPr>
      </w:pPr>
      <w:r w:rsidRPr="00F27F63">
        <w:rPr>
          <w:rFonts w:ascii="Arial" w:eastAsia="Symbol" w:hAnsi="Arial" w:cs="Arial"/>
          <w:i/>
          <w:color w:val="000000" w:themeColor="text1"/>
          <w:sz w:val="12"/>
          <w:szCs w:val="12"/>
          <w:vertAlign w:val="superscript"/>
          <w:lang w:val="en-US"/>
        </w:rPr>
        <w:t>3)</w:t>
      </w:r>
      <w:r w:rsidRPr="00F27F63">
        <w:rPr>
          <w:rFonts w:ascii="Arial" w:eastAsia="Symbol" w:hAnsi="Arial" w:cs="Arial"/>
          <w:i/>
          <w:color w:val="000000" w:themeColor="text1"/>
          <w:sz w:val="12"/>
          <w:szCs w:val="12"/>
          <w:lang w:val="en-US"/>
        </w:rPr>
        <w:t xml:space="preserve"> Official statistical information is being compiled since 2010.</w:t>
      </w:r>
    </w:p>
    <w:p w14:paraId="194A5203" w14:textId="77777777" w:rsidR="00DF2ACF" w:rsidRPr="00F27F63" w:rsidRDefault="00DF2ACF" w:rsidP="00DF2ACF">
      <w:pPr>
        <w:spacing w:line="140" w:lineRule="exact"/>
        <w:rPr>
          <w:rFonts w:ascii="Arial" w:eastAsia="Symbol" w:hAnsi="Arial" w:cs="Arial"/>
          <w:i/>
          <w:color w:val="000000" w:themeColor="text1"/>
          <w:sz w:val="12"/>
          <w:szCs w:val="12"/>
          <w:lang w:val="en-US"/>
        </w:rPr>
      </w:pPr>
      <w:r w:rsidRPr="00F27F63">
        <w:rPr>
          <w:rFonts w:ascii="Arial" w:eastAsia="Symbol" w:hAnsi="Arial" w:cs="Arial"/>
          <w:i/>
          <w:color w:val="000000" w:themeColor="text1"/>
          <w:sz w:val="12"/>
          <w:szCs w:val="12"/>
          <w:vertAlign w:val="superscript"/>
          <w:lang w:val="en-US"/>
        </w:rPr>
        <w:t>4)</w:t>
      </w:r>
      <w:r w:rsidRPr="00F27F63">
        <w:rPr>
          <w:rFonts w:ascii="Arial" w:eastAsia="Symbol" w:hAnsi="Arial" w:cs="Arial"/>
          <w:i/>
          <w:color w:val="000000" w:themeColor="text1"/>
          <w:sz w:val="12"/>
          <w:szCs w:val="12"/>
          <w:lang w:val="en-US"/>
        </w:rPr>
        <w:t xml:space="preserve"> 2000 </w:t>
      </w:r>
      <w:r w:rsidRPr="00F27F63">
        <w:rPr>
          <w:rFonts w:ascii="Arial" w:eastAsia="Symbol" w:hAnsi="Arial" w:cs="Arial"/>
          <w:color w:val="000000" w:themeColor="text1"/>
          <w:sz w:val="12"/>
          <w:szCs w:val="12"/>
          <w:lang w:val="en-US"/>
        </w:rPr>
        <w:t xml:space="preserve">– </w:t>
      </w:r>
      <w:r w:rsidRPr="00F27F63">
        <w:rPr>
          <w:rFonts w:ascii="Arial" w:eastAsia="Symbol" w:hAnsi="Arial" w:cs="Arial"/>
          <w:i/>
          <w:color w:val="000000" w:themeColor="text1"/>
          <w:sz w:val="12"/>
          <w:szCs w:val="12"/>
          <w:lang w:val="en-US"/>
        </w:rPr>
        <w:t>data present the turnover of retail trade in non-food products, including tobacco products.</w:t>
      </w:r>
    </w:p>
    <w:p w14:paraId="5338F968" w14:textId="7F888903" w:rsidR="00DF2ACF" w:rsidRPr="00F27F63" w:rsidRDefault="00DF2ACF" w:rsidP="00DF2ACF">
      <w:pPr>
        <w:spacing w:line="140" w:lineRule="exact"/>
        <w:rPr>
          <w:rFonts w:ascii="Arial" w:eastAsia="Symbol" w:hAnsi="Arial" w:cs="Arial"/>
          <w:i/>
          <w:color w:val="000000" w:themeColor="text1"/>
          <w:sz w:val="12"/>
          <w:szCs w:val="12"/>
          <w:lang w:val="en-US"/>
        </w:rPr>
      </w:pPr>
      <w:r w:rsidRPr="00F27F63">
        <w:rPr>
          <w:rFonts w:ascii="Arial" w:eastAsia="Symbol" w:hAnsi="Arial" w:cs="Arial"/>
          <w:i/>
          <w:color w:val="000000" w:themeColor="text1"/>
          <w:sz w:val="12"/>
          <w:szCs w:val="12"/>
          <w:vertAlign w:val="superscript"/>
          <w:lang w:val="en-US"/>
        </w:rPr>
        <w:t>5)</w:t>
      </w:r>
      <w:r w:rsidRPr="00F27F63">
        <w:rPr>
          <w:rFonts w:ascii="Arial" w:eastAsia="Symbol" w:hAnsi="Arial" w:cs="Arial"/>
          <w:i/>
          <w:color w:val="000000" w:themeColor="text1"/>
          <w:sz w:val="12"/>
          <w:szCs w:val="12"/>
          <w:lang w:val="en-US"/>
        </w:rPr>
        <w:t xml:space="preserve"> Before 20</w:t>
      </w:r>
      <w:r w:rsidR="00A0089C" w:rsidRPr="00F27F63">
        <w:rPr>
          <w:rFonts w:ascii="Arial" w:eastAsia="Symbol" w:hAnsi="Arial" w:cs="Arial"/>
          <w:i/>
          <w:color w:val="000000" w:themeColor="text1"/>
          <w:sz w:val="12"/>
          <w:szCs w:val="12"/>
          <w:lang w:val="en-US"/>
        </w:rPr>
        <w:t>2</w:t>
      </w:r>
      <w:r w:rsidR="000C2EE8" w:rsidRPr="00F27F63">
        <w:rPr>
          <w:rFonts w:ascii="Arial" w:eastAsia="Symbol" w:hAnsi="Arial" w:cs="Arial"/>
          <w:i/>
          <w:color w:val="000000" w:themeColor="text1"/>
          <w:sz w:val="12"/>
          <w:szCs w:val="12"/>
          <w:lang w:val="en-US"/>
        </w:rPr>
        <w:t>2</w:t>
      </w:r>
      <w:r w:rsidRPr="00F27F63">
        <w:rPr>
          <w:rFonts w:ascii="Arial" w:eastAsia="Symbol" w:hAnsi="Arial" w:cs="Arial"/>
          <w:i/>
          <w:color w:val="000000" w:themeColor="text1"/>
          <w:sz w:val="12"/>
          <w:szCs w:val="12"/>
          <w:lang w:val="en-US"/>
        </w:rPr>
        <w:t>, data are given for the heading «Leather footwear».</w:t>
      </w:r>
    </w:p>
    <w:p w14:paraId="4BC4ED16" w14:textId="77777777" w:rsidR="00DF2ACF" w:rsidRPr="00F27F63" w:rsidRDefault="00DF2ACF" w:rsidP="00DF2ACF">
      <w:pPr>
        <w:spacing w:line="140" w:lineRule="exact"/>
        <w:rPr>
          <w:rFonts w:ascii="Arial" w:eastAsia="Symbol" w:hAnsi="Arial" w:cs="Arial"/>
          <w:i/>
          <w:color w:val="000000" w:themeColor="text1"/>
          <w:sz w:val="12"/>
          <w:szCs w:val="12"/>
          <w:lang w:val="en-US"/>
        </w:rPr>
      </w:pPr>
      <w:r w:rsidRPr="00F27F63">
        <w:rPr>
          <w:rFonts w:ascii="Arial" w:eastAsia="Symbol" w:hAnsi="Arial" w:cs="Arial"/>
          <w:i/>
          <w:color w:val="000000" w:themeColor="text1"/>
          <w:sz w:val="12"/>
          <w:szCs w:val="12"/>
          <w:vertAlign w:val="superscript"/>
          <w:lang w:val="en-US"/>
        </w:rPr>
        <w:t>6)</w:t>
      </w:r>
      <w:r w:rsidRPr="00F27F63">
        <w:rPr>
          <w:rFonts w:ascii="Arial" w:eastAsia="Symbol" w:hAnsi="Arial" w:cs="Arial"/>
          <w:i/>
          <w:color w:val="000000" w:themeColor="text1"/>
          <w:sz w:val="12"/>
          <w:szCs w:val="12"/>
          <w:lang w:val="en-US"/>
        </w:rPr>
        <w:t xml:space="preserve"> 2000 </w:t>
      </w:r>
      <w:r w:rsidRPr="00F27F63">
        <w:rPr>
          <w:rFonts w:ascii="Arial" w:eastAsia="Symbol" w:hAnsi="Arial" w:cs="Arial"/>
          <w:color w:val="000000" w:themeColor="text1"/>
          <w:sz w:val="12"/>
          <w:szCs w:val="12"/>
          <w:lang w:val="en-US"/>
        </w:rPr>
        <w:t xml:space="preserve">– </w:t>
      </w:r>
      <w:r w:rsidRPr="00F27F63">
        <w:rPr>
          <w:rFonts w:ascii="Arial" w:eastAsia="Symbol" w:hAnsi="Arial" w:cs="Arial"/>
          <w:i/>
          <w:color w:val="000000" w:themeColor="text1"/>
          <w:sz w:val="12"/>
          <w:szCs w:val="12"/>
          <w:lang w:val="en-US"/>
        </w:rPr>
        <w:t>data are given for the heading «Color television sets».</w:t>
      </w:r>
    </w:p>
    <w:p w14:paraId="5CC84AD1" w14:textId="54F7B18B" w:rsidR="00DF2ACF" w:rsidRPr="00F27F63" w:rsidRDefault="00DF2ACF" w:rsidP="00DF2ACF">
      <w:pPr>
        <w:spacing w:line="140" w:lineRule="exact"/>
        <w:rPr>
          <w:rFonts w:ascii="Arial" w:eastAsia="Symbol" w:hAnsi="Arial" w:cs="Arial"/>
          <w:i/>
          <w:color w:val="000000" w:themeColor="text1"/>
          <w:sz w:val="12"/>
          <w:szCs w:val="12"/>
          <w:lang w:val="en-US"/>
        </w:rPr>
      </w:pPr>
      <w:r w:rsidRPr="00F27F63">
        <w:rPr>
          <w:rFonts w:ascii="Arial" w:eastAsia="Symbol" w:hAnsi="Arial" w:cs="Arial"/>
          <w:i/>
          <w:color w:val="000000" w:themeColor="text1"/>
          <w:sz w:val="12"/>
          <w:szCs w:val="12"/>
          <w:vertAlign w:val="superscript"/>
          <w:lang w:val="en-US"/>
        </w:rPr>
        <w:t>7)</w:t>
      </w:r>
      <w:r w:rsidRPr="00F27F63">
        <w:rPr>
          <w:rFonts w:ascii="Arial" w:eastAsia="Symbol" w:hAnsi="Arial" w:cs="Arial"/>
          <w:i/>
          <w:color w:val="000000" w:themeColor="text1"/>
          <w:sz w:val="12"/>
          <w:szCs w:val="12"/>
          <w:lang w:val="en-US"/>
        </w:rPr>
        <w:t xml:space="preserve"> </w:t>
      </w:r>
      <w:bookmarkStart w:id="1" w:name="_Hlk59196583"/>
      <w:r w:rsidRPr="00F27F63">
        <w:rPr>
          <w:rFonts w:ascii="Arial" w:eastAsia="Symbol" w:hAnsi="Arial" w:cs="Arial"/>
          <w:i/>
          <w:color w:val="000000" w:themeColor="text1"/>
          <w:sz w:val="12"/>
          <w:szCs w:val="12"/>
          <w:lang w:val="en-US"/>
        </w:rPr>
        <w:t>Before 20</w:t>
      </w:r>
      <w:r w:rsidR="00A0089C" w:rsidRPr="00F27F63">
        <w:rPr>
          <w:rFonts w:ascii="Arial" w:eastAsia="Symbol" w:hAnsi="Arial" w:cs="Arial"/>
          <w:i/>
          <w:color w:val="000000" w:themeColor="text1"/>
          <w:sz w:val="12"/>
          <w:szCs w:val="12"/>
          <w:lang w:val="en-US"/>
        </w:rPr>
        <w:t>2</w:t>
      </w:r>
      <w:r w:rsidR="001572C1" w:rsidRPr="00F27F63">
        <w:rPr>
          <w:rFonts w:ascii="Arial" w:eastAsia="Symbol" w:hAnsi="Arial" w:cs="Arial"/>
          <w:i/>
          <w:color w:val="000000" w:themeColor="text1"/>
          <w:sz w:val="12"/>
          <w:szCs w:val="12"/>
          <w:lang w:val="en-US"/>
        </w:rPr>
        <w:t>0</w:t>
      </w:r>
      <w:r w:rsidRPr="00F27F63">
        <w:rPr>
          <w:rFonts w:ascii="Arial" w:eastAsia="Symbol" w:hAnsi="Arial" w:cs="Arial"/>
          <w:i/>
          <w:color w:val="000000" w:themeColor="text1"/>
          <w:sz w:val="12"/>
          <w:szCs w:val="12"/>
          <w:lang w:val="en-US"/>
        </w:rPr>
        <w:t>, data are given for the heading «</w:t>
      </w:r>
      <w:bookmarkStart w:id="2" w:name="_Hlk59360968"/>
      <w:r w:rsidRPr="00F27F63">
        <w:rPr>
          <w:rFonts w:ascii="Arial" w:eastAsia="Symbol" w:hAnsi="Arial" w:cs="Arial"/>
          <w:i/>
          <w:color w:val="000000" w:themeColor="text1"/>
          <w:sz w:val="12"/>
          <w:szCs w:val="12"/>
          <w:lang w:val="en-US"/>
        </w:rPr>
        <w:t>Bicycles and motorized bicycle</w:t>
      </w:r>
      <w:bookmarkEnd w:id="2"/>
      <w:r w:rsidRPr="00F27F63">
        <w:rPr>
          <w:rFonts w:ascii="Arial" w:eastAsia="Symbol" w:hAnsi="Arial" w:cs="Arial"/>
          <w:i/>
          <w:color w:val="000000" w:themeColor="text1"/>
          <w:sz w:val="12"/>
          <w:szCs w:val="12"/>
          <w:lang w:val="en-US"/>
        </w:rPr>
        <w:t>».</w:t>
      </w:r>
      <w:bookmarkEnd w:id="1"/>
    </w:p>
    <w:p w14:paraId="073EF6B7" w14:textId="77777777" w:rsidR="00C43F77" w:rsidRPr="00C43F77" w:rsidRDefault="00C43F77" w:rsidP="00C43F77">
      <w:pPr>
        <w:spacing w:line="140" w:lineRule="exact"/>
        <w:rPr>
          <w:rFonts w:ascii="Arial" w:eastAsia="Symbol" w:hAnsi="Arial" w:cs="Arial"/>
          <w:i/>
          <w:sz w:val="12"/>
          <w:szCs w:val="12"/>
          <w:lang w:val="en-US"/>
        </w:rPr>
      </w:pPr>
      <w:r w:rsidRPr="00C43F77">
        <w:rPr>
          <w:rFonts w:ascii="Arial" w:eastAsia="Symbol" w:hAnsi="Arial" w:cs="Arial"/>
          <w:i/>
          <w:sz w:val="12"/>
          <w:szCs w:val="12"/>
          <w:vertAlign w:val="superscript"/>
          <w:lang w:val="en-US"/>
        </w:rPr>
        <w:t>8)</w:t>
      </w:r>
      <w:r w:rsidRPr="00C43F77">
        <w:rPr>
          <w:rFonts w:ascii="Arial" w:eastAsia="Symbol" w:hAnsi="Arial" w:cs="Arial"/>
          <w:i/>
          <w:sz w:val="12"/>
          <w:szCs w:val="12"/>
          <w:lang w:val="en-US"/>
        </w:rPr>
        <w:t xml:space="preserve"> Before 2022, data are given for the heading «Jewelry of precious metals».</w:t>
      </w:r>
    </w:p>
    <w:p w14:paraId="158B7E09" w14:textId="77777777" w:rsidR="00C43F77" w:rsidRPr="00C43F77" w:rsidRDefault="00C43F77" w:rsidP="00C43F77">
      <w:pPr>
        <w:spacing w:line="140" w:lineRule="exact"/>
        <w:rPr>
          <w:lang w:val="en-US"/>
        </w:rPr>
      </w:pPr>
      <w:r w:rsidRPr="00C43F77">
        <w:rPr>
          <w:rFonts w:ascii="Arial" w:eastAsia="Symbol" w:hAnsi="Arial" w:cs="Arial"/>
          <w:i/>
          <w:sz w:val="12"/>
          <w:szCs w:val="12"/>
          <w:vertAlign w:val="superscript"/>
          <w:lang w:val="en-US"/>
        </w:rPr>
        <w:t>9)</w:t>
      </w:r>
      <w:r w:rsidRPr="00C43F77">
        <w:rPr>
          <w:rFonts w:ascii="Arial" w:eastAsia="Symbol" w:hAnsi="Arial" w:cs="Arial"/>
          <w:i/>
          <w:sz w:val="12"/>
          <w:szCs w:val="12"/>
          <w:lang w:val="en-US"/>
        </w:rPr>
        <w:t xml:space="preserve"> Before 2022, data are given for the heading «Pharmaceutical, medical and orthopedic goods».</w:t>
      </w:r>
    </w:p>
    <w:p w14:paraId="1E1B3F19" w14:textId="11BD8B69" w:rsidR="0073520E" w:rsidRPr="00F27F63" w:rsidRDefault="008B752D" w:rsidP="0073520E">
      <w:pPr>
        <w:pageBreakBefore/>
        <w:tabs>
          <w:tab w:val="left" w:pos="6634"/>
        </w:tabs>
        <w:rPr>
          <w:color w:val="000000" w:themeColor="text1"/>
        </w:rPr>
      </w:pPr>
      <w:r w:rsidRPr="00F27F63">
        <w:rPr>
          <w:rFonts w:ascii="Arial" w:eastAsia="Symbol" w:hAnsi="Arial" w:cs="Arial"/>
          <w:b/>
          <w:color w:val="000000" w:themeColor="text1"/>
          <w:sz w:val="16"/>
        </w:rPr>
        <w:lastRenderedPageBreak/>
        <w:t>19.</w:t>
      </w:r>
      <w:r w:rsidR="0073520E" w:rsidRPr="00F27F63">
        <w:rPr>
          <w:rFonts w:ascii="Arial" w:eastAsia="Symbol" w:hAnsi="Arial" w:cs="Arial"/>
          <w:b/>
          <w:color w:val="000000" w:themeColor="text1"/>
          <w:sz w:val="16"/>
        </w:rPr>
        <w:t>1</w:t>
      </w:r>
      <w:r w:rsidR="00E5342A" w:rsidRPr="00F27F63">
        <w:rPr>
          <w:rFonts w:ascii="Arial" w:eastAsia="Symbol" w:hAnsi="Arial" w:cs="Arial"/>
          <w:b/>
          <w:color w:val="000000" w:themeColor="text1"/>
          <w:sz w:val="16"/>
        </w:rPr>
        <w:t>7</w:t>
      </w:r>
      <w:r w:rsidR="0073520E" w:rsidRPr="00F27F63">
        <w:rPr>
          <w:rFonts w:ascii="Arial" w:eastAsia="Symbol" w:hAnsi="Arial" w:cs="Arial"/>
          <w:b/>
          <w:color w:val="000000" w:themeColor="text1"/>
          <w:sz w:val="16"/>
        </w:rPr>
        <w:t>. ИНДЕКСЫ ФИЗИЧЕСКОГО ОБЪЕМА РОЗНИЧНОЙ ПРОДАЖИ ОТДЕЛЬНЫХ ТОВАРОВ</w:t>
      </w:r>
    </w:p>
    <w:p w14:paraId="165051AA" w14:textId="77777777" w:rsidR="0073520E" w:rsidRPr="00F27F63" w:rsidRDefault="0073520E" w:rsidP="0073520E">
      <w:pPr>
        <w:tabs>
          <w:tab w:val="left" w:pos="6634"/>
        </w:tabs>
        <w:spacing w:before="60" w:after="60"/>
        <w:ind w:left="482"/>
        <w:rPr>
          <w:color w:val="000000" w:themeColor="text1"/>
          <w:lang w:val="en-US"/>
        </w:rPr>
      </w:pPr>
      <w:r w:rsidRPr="00F27F63">
        <w:rPr>
          <w:rFonts w:ascii="Arial" w:eastAsia="Symbol" w:hAnsi="Arial" w:cs="Arial"/>
          <w:b/>
          <w:i/>
          <w:color w:val="000000" w:themeColor="text1"/>
          <w:sz w:val="16"/>
          <w:szCs w:val="16"/>
          <w:lang w:val="en-US"/>
        </w:rPr>
        <w:t xml:space="preserve">VOLUME INDICES OF RETAIL </w:t>
      </w:r>
      <w:r w:rsidRPr="00F27F63">
        <w:rPr>
          <w:rFonts w:ascii="Arial" w:hAnsi="Arial" w:cs="Arial"/>
          <w:b/>
          <w:i/>
          <w:color w:val="000000" w:themeColor="text1"/>
          <w:sz w:val="16"/>
          <w:szCs w:val="16"/>
          <w:lang w:val="en-US"/>
        </w:rPr>
        <w:t>TRADE OF CERTAIN</w:t>
      </w:r>
      <w:r w:rsidRPr="00F27F63">
        <w:rPr>
          <w:rFonts w:ascii="Arial" w:hAnsi="Arial" w:cs="Arial"/>
          <w:color w:val="000000" w:themeColor="text1"/>
          <w:sz w:val="16"/>
          <w:szCs w:val="16"/>
          <w:lang w:val="en-US"/>
        </w:rPr>
        <w:t xml:space="preserve"> </w:t>
      </w:r>
      <w:r w:rsidRPr="00F27F63">
        <w:rPr>
          <w:rFonts w:ascii="Arial" w:eastAsia="Symbol" w:hAnsi="Arial" w:cs="Arial"/>
          <w:b/>
          <w:i/>
          <w:color w:val="000000" w:themeColor="text1"/>
          <w:sz w:val="16"/>
          <w:szCs w:val="16"/>
          <w:lang w:val="en-US"/>
        </w:rPr>
        <w:t xml:space="preserve">PRODUCTS </w:t>
      </w:r>
    </w:p>
    <w:p w14:paraId="2259A759" w14:textId="77777777" w:rsidR="0073520E" w:rsidRPr="00F27F63" w:rsidRDefault="0073520E" w:rsidP="0073520E">
      <w:pPr>
        <w:tabs>
          <w:tab w:val="left" w:pos="6634"/>
        </w:tabs>
        <w:spacing w:after="60"/>
        <w:jc w:val="right"/>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 xml:space="preserve">(в процентах к предыдущему году / </w:t>
      </w:r>
      <w:r w:rsidRPr="00F27F63">
        <w:rPr>
          <w:rFonts w:ascii="Arial" w:eastAsia="Symbol" w:hAnsi="Arial" w:cs="Arial"/>
          <w:i/>
          <w:color w:val="000000" w:themeColor="text1"/>
          <w:sz w:val="14"/>
          <w:szCs w:val="14"/>
          <w:lang w:val="en-US"/>
        </w:rPr>
        <w:t>percent</w:t>
      </w:r>
      <w:r w:rsidRPr="00F27F63">
        <w:rPr>
          <w:rFonts w:ascii="Arial" w:eastAsia="Symbol" w:hAnsi="Arial" w:cs="Arial"/>
          <w:i/>
          <w:color w:val="000000" w:themeColor="text1"/>
          <w:sz w:val="14"/>
          <w:szCs w:val="14"/>
        </w:rPr>
        <w:t xml:space="preserve"> </w:t>
      </w:r>
      <w:r w:rsidRPr="00F27F63">
        <w:rPr>
          <w:rFonts w:ascii="Arial" w:eastAsia="Symbol" w:hAnsi="Arial" w:cs="Arial"/>
          <w:i/>
          <w:color w:val="000000" w:themeColor="text1"/>
          <w:sz w:val="14"/>
          <w:szCs w:val="14"/>
          <w:lang w:val="en-US"/>
        </w:rPr>
        <w:t>of</w:t>
      </w:r>
      <w:r w:rsidRPr="00F27F63">
        <w:rPr>
          <w:rFonts w:ascii="Arial" w:eastAsia="Symbol" w:hAnsi="Arial" w:cs="Arial"/>
          <w:i/>
          <w:color w:val="000000" w:themeColor="text1"/>
          <w:sz w:val="14"/>
          <w:szCs w:val="14"/>
        </w:rPr>
        <w:t xml:space="preserve"> </w:t>
      </w:r>
      <w:r w:rsidRPr="00F27F63">
        <w:rPr>
          <w:rFonts w:ascii="Arial" w:eastAsia="Symbol" w:hAnsi="Arial" w:cs="Arial"/>
          <w:i/>
          <w:color w:val="000000" w:themeColor="text1"/>
          <w:sz w:val="14"/>
          <w:szCs w:val="14"/>
          <w:lang w:val="en-US"/>
        </w:rPr>
        <w:t>previous</w:t>
      </w:r>
      <w:r w:rsidRPr="00F27F63">
        <w:rPr>
          <w:rFonts w:ascii="Arial" w:eastAsia="Symbol" w:hAnsi="Arial" w:cs="Arial"/>
          <w:i/>
          <w:color w:val="000000" w:themeColor="text1"/>
          <w:sz w:val="14"/>
          <w:szCs w:val="14"/>
        </w:rPr>
        <w:t xml:space="preserve"> </w:t>
      </w:r>
      <w:r w:rsidRPr="00F27F63">
        <w:rPr>
          <w:rFonts w:ascii="Arial" w:eastAsia="Symbol" w:hAnsi="Arial" w:cs="Arial"/>
          <w:i/>
          <w:color w:val="000000" w:themeColor="text1"/>
          <w:sz w:val="14"/>
          <w:szCs w:val="14"/>
          <w:lang w:val="en-US"/>
        </w:rPr>
        <w:t>year</w:t>
      </w:r>
      <w:r w:rsidRPr="00F27F63">
        <w:rPr>
          <w:rFonts w:ascii="Arial" w:eastAsia="Symbol" w:hAnsi="Arial" w:cs="Arial"/>
          <w:color w:val="000000" w:themeColor="text1"/>
          <w:sz w:val="14"/>
          <w:szCs w:val="14"/>
        </w:rPr>
        <w:t>)</w:t>
      </w:r>
    </w:p>
    <w:tbl>
      <w:tblPr>
        <w:tblW w:w="5000" w:type="pct"/>
        <w:jc w:val="center"/>
        <w:tblCellMar>
          <w:left w:w="0" w:type="dxa"/>
          <w:right w:w="0" w:type="dxa"/>
        </w:tblCellMar>
        <w:tblLook w:val="0000" w:firstRow="0" w:lastRow="0" w:firstColumn="0" w:lastColumn="0" w:noHBand="0" w:noVBand="0"/>
      </w:tblPr>
      <w:tblGrid>
        <w:gridCol w:w="3436"/>
        <w:gridCol w:w="765"/>
        <w:gridCol w:w="764"/>
        <w:gridCol w:w="764"/>
        <w:gridCol w:w="764"/>
        <w:gridCol w:w="3428"/>
      </w:tblGrid>
      <w:tr w:rsidR="00F27F63" w:rsidRPr="00F27F63" w14:paraId="5B998DDF" w14:textId="77777777" w:rsidTr="00AF0C2E">
        <w:trPr>
          <w:cantSplit/>
          <w:jc w:val="center"/>
        </w:trPr>
        <w:tc>
          <w:tcPr>
            <w:tcW w:w="3436" w:type="dxa"/>
            <w:tcBorders>
              <w:top w:val="single" w:sz="6" w:space="0" w:color="000000"/>
              <w:bottom w:val="single" w:sz="6" w:space="0" w:color="000000"/>
            </w:tcBorders>
            <w:shd w:val="clear" w:color="auto" w:fill="auto"/>
            <w:vAlign w:val="center"/>
          </w:tcPr>
          <w:p w14:paraId="6475CAD6" w14:textId="77777777" w:rsidR="00AE157C" w:rsidRPr="00F27F63" w:rsidRDefault="00AE157C" w:rsidP="009A0E68">
            <w:pPr>
              <w:snapToGrid w:val="0"/>
              <w:spacing w:before="60" w:after="60"/>
              <w:jc w:val="center"/>
              <w:rPr>
                <w:rFonts w:ascii="Arial" w:eastAsia="Symbol" w:hAnsi="Arial" w:cs="Arial"/>
                <w:color w:val="000000" w:themeColor="text1"/>
                <w:sz w:val="14"/>
                <w:szCs w:val="14"/>
              </w:rPr>
            </w:pPr>
          </w:p>
        </w:tc>
        <w:tc>
          <w:tcPr>
            <w:tcW w:w="765" w:type="dxa"/>
            <w:tcBorders>
              <w:top w:val="single" w:sz="6" w:space="0" w:color="000000"/>
              <w:left w:val="single" w:sz="6" w:space="0" w:color="000000"/>
              <w:bottom w:val="single" w:sz="6" w:space="0" w:color="000000"/>
            </w:tcBorders>
            <w:shd w:val="clear" w:color="auto" w:fill="auto"/>
            <w:vAlign w:val="center"/>
          </w:tcPr>
          <w:p w14:paraId="15F354DA" w14:textId="77777777" w:rsidR="00AE157C" w:rsidRPr="00F27F63" w:rsidRDefault="00AE157C" w:rsidP="009A0E68">
            <w:pPr>
              <w:widowControl w:val="0"/>
              <w:spacing w:before="60" w:after="60"/>
              <w:jc w:val="center"/>
              <w:rPr>
                <w:rFonts w:ascii="Arial" w:hAnsi="Arial" w:cs="Arial"/>
                <w:color w:val="000000" w:themeColor="text1"/>
                <w:sz w:val="14"/>
                <w:szCs w:val="14"/>
              </w:rPr>
            </w:pPr>
            <w:r w:rsidRPr="00F27F63">
              <w:rPr>
                <w:rFonts w:ascii="Arial" w:eastAsia="Symbol" w:hAnsi="Arial" w:cs="Arial"/>
                <w:color w:val="000000" w:themeColor="text1"/>
                <w:sz w:val="14"/>
                <w:szCs w:val="14"/>
              </w:rPr>
              <w:t>2010</w:t>
            </w:r>
          </w:p>
        </w:tc>
        <w:tc>
          <w:tcPr>
            <w:tcW w:w="764" w:type="dxa"/>
            <w:tcBorders>
              <w:top w:val="single" w:sz="6" w:space="0" w:color="000000"/>
              <w:left w:val="single" w:sz="6" w:space="0" w:color="000000"/>
              <w:bottom w:val="single" w:sz="6" w:space="0" w:color="000000"/>
            </w:tcBorders>
            <w:shd w:val="clear" w:color="auto" w:fill="auto"/>
          </w:tcPr>
          <w:p w14:paraId="330AF242" w14:textId="7A447180" w:rsidR="00AE157C" w:rsidRPr="00F27F63" w:rsidRDefault="00AE157C" w:rsidP="00774C77">
            <w:pPr>
              <w:widowControl w:val="0"/>
              <w:spacing w:before="60" w:after="60"/>
              <w:jc w:val="center"/>
              <w:rPr>
                <w:rFonts w:ascii="Arial" w:hAnsi="Arial" w:cs="Arial"/>
                <w:color w:val="000000" w:themeColor="text1"/>
                <w:sz w:val="14"/>
                <w:szCs w:val="14"/>
                <w:vertAlign w:val="superscript"/>
              </w:rPr>
            </w:pPr>
            <w:r w:rsidRPr="00F27F63">
              <w:rPr>
                <w:rFonts w:ascii="Arial" w:hAnsi="Arial" w:cs="Arial"/>
                <w:color w:val="000000" w:themeColor="text1"/>
                <w:sz w:val="14"/>
                <w:szCs w:val="14"/>
                <w:lang w:val="en-US"/>
              </w:rPr>
              <w:t>2022</w:t>
            </w:r>
          </w:p>
        </w:tc>
        <w:tc>
          <w:tcPr>
            <w:tcW w:w="764" w:type="dxa"/>
            <w:tcBorders>
              <w:top w:val="single" w:sz="6" w:space="0" w:color="000000"/>
              <w:left w:val="single" w:sz="6" w:space="0" w:color="000000"/>
              <w:bottom w:val="single" w:sz="6" w:space="0" w:color="000000"/>
            </w:tcBorders>
            <w:shd w:val="clear" w:color="auto" w:fill="auto"/>
          </w:tcPr>
          <w:p w14:paraId="45FC9742" w14:textId="148846B0" w:rsidR="00AE157C" w:rsidRPr="00F27F63" w:rsidRDefault="00AE157C" w:rsidP="00774C77">
            <w:pPr>
              <w:widowControl w:val="0"/>
              <w:spacing w:before="60" w:after="60"/>
              <w:jc w:val="center"/>
              <w:rPr>
                <w:rFonts w:ascii="Arial" w:hAnsi="Arial" w:cs="Arial"/>
                <w:color w:val="000000" w:themeColor="text1"/>
                <w:sz w:val="14"/>
                <w:szCs w:val="14"/>
                <w:vertAlign w:val="superscript"/>
              </w:rPr>
            </w:pPr>
            <w:r w:rsidRPr="00F27F63">
              <w:rPr>
                <w:rFonts w:ascii="Arial" w:hAnsi="Arial" w:cs="Arial"/>
                <w:color w:val="000000" w:themeColor="text1"/>
                <w:sz w:val="14"/>
                <w:szCs w:val="14"/>
                <w:lang w:val="en-US"/>
              </w:rPr>
              <w:t>2023</w:t>
            </w:r>
          </w:p>
        </w:tc>
        <w:tc>
          <w:tcPr>
            <w:tcW w:w="764" w:type="dxa"/>
            <w:tcBorders>
              <w:top w:val="single" w:sz="6" w:space="0" w:color="000000"/>
              <w:left w:val="single" w:sz="6" w:space="0" w:color="000000"/>
              <w:bottom w:val="single" w:sz="6" w:space="0" w:color="000000"/>
            </w:tcBorders>
            <w:shd w:val="clear" w:color="auto" w:fill="auto"/>
          </w:tcPr>
          <w:p w14:paraId="06438B2F" w14:textId="3A8E2884" w:rsidR="00AE157C" w:rsidRPr="00EA2908" w:rsidRDefault="00AE157C" w:rsidP="00C00C65">
            <w:pPr>
              <w:widowControl w:val="0"/>
              <w:spacing w:before="60" w:after="60"/>
              <w:jc w:val="center"/>
              <w:rPr>
                <w:rFonts w:ascii="Arial" w:hAnsi="Arial" w:cs="Arial"/>
                <w:sz w:val="14"/>
                <w:szCs w:val="14"/>
                <w:lang w:val="en-US"/>
              </w:rPr>
            </w:pPr>
            <w:r w:rsidRPr="00EA2908">
              <w:rPr>
                <w:rFonts w:ascii="Arial" w:hAnsi="Arial" w:cs="Arial"/>
                <w:sz w:val="14"/>
                <w:szCs w:val="14"/>
              </w:rPr>
              <w:t>2024</w:t>
            </w:r>
          </w:p>
        </w:tc>
        <w:tc>
          <w:tcPr>
            <w:tcW w:w="3428" w:type="dxa"/>
            <w:tcBorders>
              <w:top w:val="single" w:sz="6" w:space="0" w:color="000000"/>
              <w:left w:val="single" w:sz="6" w:space="0" w:color="000000"/>
              <w:bottom w:val="single" w:sz="6" w:space="0" w:color="000000"/>
            </w:tcBorders>
            <w:shd w:val="clear" w:color="auto" w:fill="auto"/>
            <w:vAlign w:val="center"/>
          </w:tcPr>
          <w:p w14:paraId="683F3322" w14:textId="77777777" w:rsidR="00AE157C" w:rsidRPr="00F27F63" w:rsidRDefault="00AE157C" w:rsidP="009A0E68">
            <w:pPr>
              <w:widowControl w:val="0"/>
              <w:snapToGrid w:val="0"/>
              <w:spacing w:before="60" w:after="60"/>
              <w:jc w:val="center"/>
              <w:rPr>
                <w:rFonts w:ascii="Arial" w:eastAsia="Symbol" w:hAnsi="Arial" w:cs="Arial"/>
                <w:color w:val="000000" w:themeColor="text1"/>
                <w:sz w:val="14"/>
                <w:szCs w:val="14"/>
              </w:rPr>
            </w:pPr>
          </w:p>
        </w:tc>
      </w:tr>
      <w:tr w:rsidR="00EA2908" w:rsidRPr="00F27F63" w14:paraId="1853AC34" w14:textId="77777777" w:rsidTr="00AF0C2E">
        <w:trPr>
          <w:cantSplit/>
          <w:jc w:val="center"/>
        </w:trPr>
        <w:tc>
          <w:tcPr>
            <w:tcW w:w="3436" w:type="dxa"/>
            <w:tcBorders>
              <w:top w:val="single" w:sz="6" w:space="0" w:color="000000"/>
            </w:tcBorders>
            <w:shd w:val="clear" w:color="auto" w:fill="auto"/>
            <w:vAlign w:val="bottom"/>
          </w:tcPr>
          <w:p w14:paraId="2CE47AC8" w14:textId="77777777" w:rsidR="00EA2908" w:rsidRPr="00F27F63" w:rsidRDefault="00EA2908" w:rsidP="00CE221C">
            <w:pPr>
              <w:spacing w:before="40" w:line="140" w:lineRule="exact"/>
              <w:rPr>
                <w:rFonts w:ascii="Arial" w:hAnsi="Arial" w:cs="Arial"/>
                <w:color w:val="000000" w:themeColor="text1"/>
                <w:sz w:val="14"/>
                <w:szCs w:val="14"/>
              </w:rPr>
            </w:pPr>
            <w:r w:rsidRPr="00F27F63">
              <w:rPr>
                <w:rFonts w:ascii="Arial" w:eastAsia="Symbol" w:hAnsi="Arial" w:cs="Arial"/>
                <w:b/>
                <w:color w:val="000000" w:themeColor="text1"/>
                <w:sz w:val="14"/>
                <w:szCs w:val="14"/>
              </w:rPr>
              <w:t>Все товары</w:t>
            </w:r>
          </w:p>
        </w:tc>
        <w:tc>
          <w:tcPr>
            <w:tcW w:w="765" w:type="dxa"/>
            <w:tcBorders>
              <w:top w:val="single" w:sz="6" w:space="0" w:color="000000"/>
              <w:left w:val="single" w:sz="6" w:space="0" w:color="000000"/>
              <w:right w:val="single" w:sz="6" w:space="0" w:color="000000"/>
            </w:tcBorders>
            <w:shd w:val="clear" w:color="auto" w:fill="auto"/>
            <w:vAlign w:val="bottom"/>
          </w:tcPr>
          <w:p w14:paraId="54470B2B" w14:textId="77777777" w:rsidR="00EA2908" w:rsidRPr="00F27F63" w:rsidRDefault="00EA2908"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b/>
                <w:color w:val="000000" w:themeColor="text1"/>
                <w:sz w:val="14"/>
                <w:szCs w:val="14"/>
              </w:rPr>
              <w:t>106,5</w:t>
            </w:r>
          </w:p>
        </w:tc>
        <w:tc>
          <w:tcPr>
            <w:tcW w:w="764" w:type="dxa"/>
            <w:tcBorders>
              <w:top w:val="single" w:sz="6" w:space="0" w:color="000000"/>
              <w:left w:val="single" w:sz="6" w:space="0" w:color="000000"/>
              <w:right w:val="single" w:sz="6" w:space="0" w:color="000000"/>
            </w:tcBorders>
            <w:shd w:val="clear" w:color="auto" w:fill="auto"/>
            <w:vAlign w:val="bottom"/>
          </w:tcPr>
          <w:p w14:paraId="44845985" w14:textId="11DD9042" w:rsidR="00EA2908" w:rsidRPr="00F27F63" w:rsidRDefault="00EA2908" w:rsidP="00774C77">
            <w:pPr>
              <w:spacing w:before="40" w:line="140" w:lineRule="exact"/>
              <w:ind w:right="170"/>
              <w:jc w:val="right"/>
              <w:rPr>
                <w:rFonts w:ascii="Arial" w:eastAsia="Symbol" w:hAnsi="Arial" w:cs="Arial"/>
                <w:b/>
                <w:color w:val="000000" w:themeColor="text1"/>
                <w:sz w:val="14"/>
                <w:szCs w:val="14"/>
              </w:rPr>
            </w:pPr>
            <w:r w:rsidRPr="00F27F63">
              <w:rPr>
                <w:rFonts w:ascii="Arial" w:eastAsia="Symbol" w:hAnsi="Arial" w:cs="Arial"/>
                <w:b/>
                <w:color w:val="000000" w:themeColor="text1"/>
                <w:sz w:val="14"/>
                <w:szCs w:val="14"/>
              </w:rPr>
              <w:t>93,5</w:t>
            </w:r>
          </w:p>
        </w:tc>
        <w:tc>
          <w:tcPr>
            <w:tcW w:w="764" w:type="dxa"/>
            <w:tcBorders>
              <w:top w:val="single" w:sz="6" w:space="0" w:color="000000"/>
              <w:left w:val="single" w:sz="6" w:space="0" w:color="000000"/>
              <w:right w:val="single" w:sz="6" w:space="0" w:color="000000"/>
            </w:tcBorders>
            <w:shd w:val="clear" w:color="auto" w:fill="auto"/>
            <w:vAlign w:val="bottom"/>
          </w:tcPr>
          <w:p w14:paraId="246B288C" w14:textId="59CBFEBD" w:rsidR="00EA2908" w:rsidRPr="00F27F63" w:rsidRDefault="00EA2908" w:rsidP="00774C77">
            <w:pPr>
              <w:spacing w:before="40" w:line="140" w:lineRule="exact"/>
              <w:ind w:right="170"/>
              <w:jc w:val="right"/>
              <w:rPr>
                <w:rFonts w:ascii="Arial" w:eastAsia="Symbol" w:hAnsi="Arial" w:cs="Arial"/>
                <w:b/>
                <w:color w:val="000000" w:themeColor="text1"/>
                <w:sz w:val="14"/>
                <w:szCs w:val="14"/>
              </w:rPr>
            </w:pPr>
            <w:r w:rsidRPr="00F27F63">
              <w:rPr>
                <w:rFonts w:ascii="Arial" w:eastAsia="Symbol" w:hAnsi="Arial" w:cs="Arial"/>
                <w:b/>
                <w:color w:val="000000" w:themeColor="text1"/>
                <w:sz w:val="14"/>
                <w:szCs w:val="14"/>
              </w:rPr>
              <w:t>108,0</w:t>
            </w:r>
          </w:p>
        </w:tc>
        <w:tc>
          <w:tcPr>
            <w:tcW w:w="764" w:type="dxa"/>
            <w:tcBorders>
              <w:top w:val="single" w:sz="6" w:space="0" w:color="000000"/>
              <w:left w:val="single" w:sz="6" w:space="0" w:color="000000"/>
              <w:right w:val="single" w:sz="6" w:space="0" w:color="000000"/>
            </w:tcBorders>
            <w:shd w:val="clear" w:color="auto" w:fill="auto"/>
            <w:vAlign w:val="bottom"/>
          </w:tcPr>
          <w:p w14:paraId="3DFF458C" w14:textId="6B337F94" w:rsidR="00EA2908" w:rsidRPr="00EA2908" w:rsidRDefault="00EA2908" w:rsidP="00774C77">
            <w:pPr>
              <w:spacing w:before="40" w:line="140" w:lineRule="exact"/>
              <w:ind w:right="170"/>
              <w:jc w:val="right"/>
              <w:rPr>
                <w:rFonts w:ascii="Arial" w:eastAsia="Symbol" w:hAnsi="Arial" w:cs="Arial"/>
                <w:b/>
                <w:sz w:val="14"/>
                <w:szCs w:val="14"/>
              </w:rPr>
            </w:pPr>
            <w:r w:rsidRPr="00EA2908">
              <w:rPr>
                <w:rFonts w:ascii="Arial" w:hAnsi="Arial" w:cs="Arial"/>
                <w:b/>
                <w:sz w:val="14"/>
                <w:szCs w:val="14"/>
              </w:rPr>
              <w:t>107,7</w:t>
            </w:r>
          </w:p>
        </w:tc>
        <w:tc>
          <w:tcPr>
            <w:tcW w:w="3428" w:type="dxa"/>
            <w:tcBorders>
              <w:top w:val="single" w:sz="6" w:space="0" w:color="000000"/>
              <w:left w:val="single" w:sz="6" w:space="0" w:color="000000"/>
            </w:tcBorders>
            <w:shd w:val="clear" w:color="auto" w:fill="auto"/>
            <w:vAlign w:val="bottom"/>
          </w:tcPr>
          <w:p w14:paraId="051BD8AA" w14:textId="77777777" w:rsidR="00EA2908" w:rsidRPr="00F27F63" w:rsidRDefault="00EA2908" w:rsidP="008131D5">
            <w:pPr>
              <w:spacing w:before="40" w:line="140" w:lineRule="exact"/>
              <w:rPr>
                <w:rFonts w:ascii="Arial" w:hAnsi="Arial" w:cs="Arial"/>
                <w:color w:val="000000" w:themeColor="text1"/>
                <w:sz w:val="14"/>
                <w:szCs w:val="14"/>
              </w:rPr>
            </w:pPr>
            <w:r w:rsidRPr="00F27F63">
              <w:rPr>
                <w:rFonts w:ascii="Arial" w:eastAsia="Symbol" w:hAnsi="Arial" w:cs="Arial"/>
                <w:b/>
                <w:i/>
                <w:color w:val="000000" w:themeColor="text1"/>
                <w:sz w:val="14"/>
                <w:szCs w:val="14"/>
                <w:lang w:val="en-US"/>
              </w:rPr>
              <w:t>All goods</w:t>
            </w:r>
          </w:p>
        </w:tc>
      </w:tr>
      <w:tr w:rsidR="00EA2908" w:rsidRPr="00451F66" w14:paraId="277EF10C" w14:textId="77777777">
        <w:trPr>
          <w:cantSplit/>
          <w:jc w:val="center"/>
        </w:trPr>
        <w:tc>
          <w:tcPr>
            <w:tcW w:w="3436" w:type="dxa"/>
            <w:shd w:val="clear" w:color="auto" w:fill="auto"/>
            <w:vAlign w:val="bottom"/>
          </w:tcPr>
          <w:p w14:paraId="5D021471" w14:textId="77777777" w:rsidR="00EA2908" w:rsidRPr="00F27F63" w:rsidRDefault="00EA2908" w:rsidP="00CE221C">
            <w:pPr>
              <w:spacing w:before="40" w:line="140" w:lineRule="exact"/>
              <w:ind w:left="57"/>
              <w:rPr>
                <w:rFonts w:ascii="Arial" w:hAnsi="Arial" w:cs="Arial"/>
                <w:color w:val="000000" w:themeColor="text1"/>
                <w:sz w:val="14"/>
                <w:szCs w:val="14"/>
                <w:vertAlign w:val="superscript"/>
              </w:rPr>
            </w:pPr>
            <w:r w:rsidRPr="00F27F63">
              <w:rPr>
                <w:rFonts w:ascii="Arial" w:eastAsia="Symbol" w:hAnsi="Arial" w:cs="Arial"/>
                <w:b/>
                <w:color w:val="000000" w:themeColor="text1"/>
                <w:sz w:val="14"/>
                <w:szCs w:val="14"/>
              </w:rPr>
              <w:t xml:space="preserve">Пищевые продукты, включая напитки, </w:t>
            </w:r>
            <w:r w:rsidRPr="00F27F63">
              <w:rPr>
                <w:rFonts w:ascii="Arial" w:eastAsia="Symbol" w:hAnsi="Arial" w:cs="Arial"/>
                <w:b/>
                <w:color w:val="000000" w:themeColor="text1"/>
                <w:sz w:val="14"/>
                <w:szCs w:val="14"/>
              </w:rPr>
              <w:br/>
              <w:t>и табачные изделия</w:t>
            </w:r>
          </w:p>
        </w:tc>
        <w:tc>
          <w:tcPr>
            <w:tcW w:w="765" w:type="dxa"/>
            <w:tcBorders>
              <w:left w:val="single" w:sz="6" w:space="0" w:color="000000"/>
            </w:tcBorders>
            <w:shd w:val="clear" w:color="auto" w:fill="auto"/>
            <w:vAlign w:val="bottom"/>
          </w:tcPr>
          <w:p w14:paraId="33D70CD1" w14:textId="77777777" w:rsidR="00EA2908" w:rsidRPr="00F27F63" w:rsidRDefault="00EA2908"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b/>
                <w:color w:val="000000" w:themeColor="text1"/>
                <w:sz w:val="14"/>
                <w:szCs w:val="14"/>
              </w:rPr>
              <w:t>105,1</w:t>
            </w:r>
          </w:p>
        </w:tc>
        <w:tc>
          <w:tcPr>
            <w:tcW w:w="764" w:type="dxa"/>
            <w:tcBorders>
              <w:left w:val="single" w:sz="6" w:space="0" w:color="000000"/>
            </w:tcBorders>
            <w:shd w:val="clear" w:color="auto" w:fill="auto"/>
            <w:vAlign w:val="bottom"/>
          </w:tcPr>
          <w:p w14:paraId="5C1378A1" w14:textId="457167B2" w:rsidR="00EA2908" w:rsidRPr="00291964" w:rsidRDefault="00EA2908" w:rsidP="00774C77">
            <w:pPr>
              <w:ind w:right="170"/>
              <w:jc w:val="right"/>
              <w:rPr>
                <w:rFonts w:ascii="Arial CYR" w:hAnsi="Arial CYR" w:cs="Arial CYR"/>
                <w:b/>
                <w:sz w:val="14"/>
                <w:szCs w:val="14"/>
              </w:rPr>
            </w:pPr>
            <w:r w:rsidRPr="00291964">
              <w:rPr>
                <w:rFonts w:ascii="Arial CYR" w:hAnsi="Arial CYR" w:cs="Arial CYR"/>
                <w:b/>
                <w:sz w:val="14"/>
                <w:szCs w:val="14"/>
              </w:rPr>
              <w:t>98,3</w:t>
            </w:r>
          </w:p>
        </w:tc>
        <w:tc>
          <w:tcPr>
            <w:tcW w:w="764" w:type="dxa"/>
            <w:tcBorders>
              <w:left w:val="single" w:sz="6" w:space="0" w:color="000000"/>
            </w:tcBorders>
            <w:shd w:val="clear" w:color="auto" w:fill="auto"/>
            <w:vAlign w:val="bottom"/>
          </w:tcPr>
          <w:p w14:paraId="720795FF" w14:textId="6EC52FE9" w:rsidR="00EA2908" w:rsidRPr="00291964" w:rsidRDefault="00EA2908" w:rsidP="00774C77">
            <w:pPr>
              <w:ind w:right="170"/>
              <w:jc w:val="right"/>
              <w:rPr>
                <w:rFonts w:ascii="Arial CYR" w:hAnsi="Arial CYR" w:cs="Arial CYR"/>
                <w:b/>
                <w:sz w:val="14"/>
                <w:szCs w:val="14"/>
              </w:rPr>
            </w:pPr>
            <w:r w:rsidRPr="00291964">
              <w:rPr>
                <w:rFonts w:ascii="Arial CYR" w:hAnsi="Arial CYR" w:cs="Arial CYR"/>
                <w:b/>
                <w:sz w:val="14"/>
                <w:szCs w:val="14"/>
              </w:rPr>
              <w:t>104,4</w:t>
            </w:r>
          </w:p>
        </w:tc>
        <w:tc>
          <w:tcPr>
            <w:tcW w:w="764" w:type="dxa"/>
            <w:tcBorders>
              <w:left w:val="single" w:sz="6" w:space="0" w:color="000000"/>
            </w:tcBorders>
            <w:shd w:val="clear" w:color="auto" w:fill="auto"/>
            <w:vAlign w:val="bottom"/>
          </w:tcPr>
          <w:p w14:paraId="28124BDA" w14:textId="31B23CD0" w:rsidR="00EA2908" w:rsidRPr="00291964" w:rsidRDefault="00EA2908" w:rsidP="00D869E1">
            <w:pPr>
              <w:ind w:right="170"/>
              <w:jc w:val="right"/>
              <w:rPr>
                <w:rFonts w:ascii="Arial CYR" w:hAnsi="Arial CYR" w:cs="Arial CYR"/>
                <w:b/>
                <w:sz w:val="14"/>
                <w:szCs w:val="14"/>
              </w:rPr>
            </w:pPr>
            <w:r w:rsidRPr="00291964">
              <w:rPr>
                <w:rFonts w:ascii="Arial" w:hAnsi="Arial" w:cs="Arial"/>
                <w:b/>
                <w:sz w:val="14"/>
                <w:szCs w:val="14"/>
              </w:rPr>
              <w:t>105,9</w:t>
            </w:r>
          </w:p>
        </w:tc>
        <w:tc>
          <w:tcPr>
            <w:tcW w:w="3428" w:type="dxa"/>
            <w:tcBorders>
              <w:left w:val="single" w:sz="6" w:space="0" w:color="000000"/>
            </w:tcBorders>
            <w:shd w:val="clear" w:color="auto" w:fill="auto"/>
            <w:vAlign w:val="bottom"/>
          </w:tcPr>
          <w:p w14:paraId="60F4B98B" w14:textId="77777777" w:rsidR="00EA2908" w:rsidRPr="00F27F63" w:rsidRDefault="00EA2908" w:rsidP="008131D5">
            <w:pPr>
              <w:spacing w:before="40" w:line="140" w:lineRule="exact"/>
              <w:ind w:left="57"/>
              <w:rPr>
                <w:rFonts w:ascii="Arial" w:hAnsi="Arial" w:cs="Arial"/>
                <w:color w:val="000000" w:themeColor="text1"/>
                <w:sz w:val="14"/>
                <w:szCs w:val="14"/>
                <w:lang w:val="en-US"/>
              </w:rPr>
            </w:pPr>
            <w:r w:rsidRPr="00F27F63">
              <w:rPr>
                <w:rFonts w:ascii="Arial" w:eastAsia="Symbol" w:hAnsi="Arial" w:cs="Arial"/>
                <w:b/>
                <w:i/>
                <w:color w:val="000000" w:themeColor="text1"/>
                <w:sz w:val="14"/>
                <w:szCs w:val="14"/>
                <w:lang w:val="en-US"/>
              </w:rPr>
              <w:t xml:space="preserve">Food products, including beverages, </w:t>
            </w:r>
            <w:r w:rsidRPr="00F27F63">
              <w:rPr>
                <w:rFonts w:ascii="Arial" w:eastAsia="Symbol" w:hAnsi="Arial" w:cs="Arial"/>
                <w:b/>
                <w:i/>
                <w:color w:val="000000" w:themeColor="text1"/>
                <w:sz w:val="14"/>
                <w:szCs w:val="14"/>
                <w:lang w:val="en-US"/>
              </w:rPr>
              <w:br/>
              <w:t xml:space="preserve">and tobacco </w:t>
            </w:r>
          </w:p>
        </w:tc>
      </w:tr>
      <w:tr w:rsidR="00291964" w:rsidRPr="00F27F63" w14:paraId="5A6CC69A" w14:textId="77777777">
        <w:trPr>
          <w:cantSplit/>
          <w:jc w:val="center"/>
        </w:trPr>
        <w:tc>
          <w:tcPr>
            <w:tcW w:w="3436" w:type="dxa"/>
            <w:shd w:val="clear" w:color="auto" w:fill="auto"/>
            <w:vAlign w:val="bottom"/>
          </w:tcPr>
          <w:p w14:paraId="4BF2343F"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Мясо животных и домашней птицы</w:t>
            </w:r>
          </w:p>
        </w:tc>
        <w:tc>
          <w:tcPr>
            <w:tcW w:w="765" w:type="dxa"/>
            <w:tcBorders>
              <w:left w:val="single" w:sz="6" w:space="0" w:color="000000"/>
            </w:tcBorders>
            <w:shd w:val="clear" w:color="auto" w:fill="auto"/>
            <w:vAlign w:val="bottom"/>
          </w:tcPr>
          <w:p w14:paraId="25CB3B64"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103,2</w:t>
            </w:r>
          </w:p>
        </w:tc>
        <w:tc>
          <w:tcPr>
            <w:tcW w:w="764" w:type="dxa"/>
            <w:tcBorders>
              <w:left w:val="single" w:sz="6" w:space="0" w:color="000000"/>
            </w:tcBorders>
            <w:shd w:val="clear" w:color="auto" w:fill="auto"/>
            <w:vAlign w:val="bottom"/>
          </w:tcPr>
          <w:p w14:paraId="00B23164" w14:textId="2891CE38"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99,0</w:t>
            </w:r>
          </w:p>
        </w:tc>
        <w:tc>
          <w:tcPr>
            <w:tcW w:w="764" w:type="dxa"/>
            <w:tcBorders>
              <w:left w:val="single" w:sz="6" w:space="0" w:color="000000"/>
            </w:tcBorders>
            <w:shd w:val="clear" w:color="auto" w:fill="auto"/>
            <w:vAlign w:val="bottom"/>
          </w:tcPr>
          <w:p w14:paraId="4F1D766F" w14:textId="277CBAC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103,4</w:t>
            </w:r>
          </w:p>
        </w:tc>
        <w:tc>
          <w:tcPr>
            <w:tcW w:w="764" w:type="dxa"/>
            <w:tcBorders>
              <w:left w:val="single" w:sz="6" w:space="0" w:color="000000"/>
            </w:tcBorders>
            <w:shd w:val="clear" w:color="auto" w:fill="auto"/>
            <w:vAlign w:val="bottom"/>
          </w:tcPr>
          <w:p w14:paraId="38556781" w14:textId="72AFD3C6"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99,8</w:t>
            </w:r>
          </w:p>
        </w:tc>
        <w:tc>
          <w:tcPr>
            <w:tcW w:w="3428" w:type="dxa"/>
            <w:tcBorders>
              <w:left w:val="single" w:sz="6" w:space="0" w:color="000000"/>
            </w:tcBorders>
            <w:shd w:val="clear" w:color="auto" w:fill="auto"/>
            <w:vAlign w:val="bottom"/>
          </w:tcPr>
          <w:p w14:paraId="3F708360"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 xml:space="preserve">Meat and poultry </w:t>
            </w:r>
          </w:p>
        </w:tc>
      </w:tr>
      <w:tr w:rsidR="00291964" w:rsidRPr="00F27F63" w14:paraId="34FBCEE0" w14:textId="77777777">
        <w:trPr>
          <w:cantSplit/>
          <w:jc w:val="center"/>
        </w:trPr>
        <w:tc>
          <w:tcPr>
            <w:tcW w:w="3436" w:type="dxa"/>
            <w:shd w:val="clear" w:color="auto" w:fill="auto"/>
            <w:vAlign w:val="bottom"/>
          </w:tcPr>
          <w:p w14:paraId="1A0BDBC9"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Продукты из мяса и мяса птицы</w:t>
            </w:r>
          </w:p>
        </w:tc>
        <w:tc>
          <w:tcPr>
            <w:tcW w:w="765" w:type="dxa"/>
            <w:tcBorders>
              <w:left w:val="single" w:sz="6" w:space="0" w:color="000000"/>
            </w:tcBorders>
            <w:shd w:val="clear" w:color="auto" w:fill="auto"/>
            <w:vAlign w:val="bottom"/>
          </w:tcPr>
          <w:p w14:paraId="53FB7FB1"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107,3</w:t>
            </w:r>
          </w:p>
        </w:tc>
        <w:tc>
          <w:tcPr>
            <w:tcW w:w="764" w:type="dxa"/>
            <w:tcBorders>
              <w:left w:val="single" w:sz="6" w:space="0" w:color="000000"/>
            </w:tcBorders>
            <w:shd w:val="clear" w:color="auto" w:fill="auto"/>
            <w:vAlign w:val="bottom"/>
          </w:tcPr>
          <w:p w14:paraId="725E82B0" w14:textId="5586C9E9"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98,9</w:t>
            </w:r>
          </w:p>
        </w:tc>
        <w:tc>
          <w:tcPr>
            <w:tcW w:w="764" w:type="dxa"/>
            <w:tcBorders>
              <w:left w:val="single" w:sz="6" w:space="0" w:color="000000"/>
            </w:tcBorders>
            <w:shd w:val="clear" w:color="auto" w:fill="auto"/>
            <w:vAlign w:val="bottom"/>
          </w:tcPr>
          <w:p w14:paraId="2EC88E87" w14:textId="348DB76A"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104,2</w:t>
            </w:r>
          </w:p>
        </w:tc>
        <w:tc>
          <w:tcPr>
            <w:tcW w:w="764" w:type="dxa"/>
            <w:tcBorders>
              <w:left w:val="single" w:sz="6" w:space="0" w:color="000000"/>
            </w:tcBorders>
            <w:shd w:val="clear" w:color="auto" w:fill="auto"/>
            <w:vAlign w:val="bottom"/>
          </w:tcPr>
          <w:p w14:paraId="5F109CCB" w14:textId="5E5C3F0D"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103,7</w:t>
            </w:r>
          </w:p>
        </w:tc>
        <w:tc>
          <w:tcPr>
            <w:tcW w:w="3428" w:type="dxa"/>
            <w:tcBorders>
              <w:left w:val="single" w:sz="6" w:space="0" w:color="000000"/>
            </w:tcBorders>
            <w:shd w:val="clear" w:color="auto" w:fill="auto"/>
            <w:vAlign w:val="bottom"/>
          </w:tcPr>
          <w:p w14:paraId="1B5C0A17"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Meat and poultry products</w:t>
            </w:r>
          </w:p>
        </w:tc>
      </w:tr>
      <w:tr w:rsidR="00291964" w:rsidRPr="00F27F63" w14:paraId="6ACD1569" w14:textId="77777777">
        <w:trPr>
          <w:cantSplit/>
          <w:jc w:val="center"/>
        </w:trPr>
        <w:tc>
          <w:tcPr>
            <w:tcW w:w="3436" w:type="dxa"/>
            <w:shd w:val="clear" w:color="auto" w:fill="auto"/>
            <w:vAlign w:val="bottom"/>
          </w:tcPr>
          <w:p w14:paraId="3B3C3BE5"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Консервы из мяса и мяса птицы</w:t>
            </w:r>
          </w:p>
        </w:tc>
        <w:tc>
          <w:tcPr>
            <w:tcW w:w="765" w:type="dxa"/>
            <w:tcBorders>
              <w:left w:val="single" w:sz="6" w:space="0" w:color="000000"/>
            </w:tcBorders>
            <w:shd w:val="clear" w:color="auto" w:fill="auto"/>
            <w:vAlign w:val="bottom"/>
          </w:tcPr>
          <w:p w14:paraId="10D295D6"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105,2</w:t>
            </w:r>
          </w:p>
        </w:tc>
        <w:tc>
          <w:tcPr>
            <w:tcW w:w="764" w:type="dxa"/>
            <w:tcBorders>
              <w:left w:val="single" w:sz="6" w:space="0" w:color="000000"/>
            </w:tcBorders>
            <w:shd w:val="clear" w:color="auto" w:fill="auto"/>
            <w:vAlign w:val="bottom"/>
          </w:tcPr>
          <w:p w14:paraId="79CAFDD1" w14:textId="4FE9C5DD"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95,3</w:t>
            </w:r>
          </w:p>
        </w:tc>
        <w:tc>
          <w:tcPr>
            <w:tcW w:w="764" w:type="dxa"/>
            <w:tcBorders>
              <w:left w:val="single" w:sz="6" w:space="0" w:color="000000"/>
            </w:tcBorders>
            <w:shd w:val="clear" w:color="auto" w:fill="auto"/>
            <w:vAlign w:val="bottom"/>
          </w:tcPr>
          <w:p w14:paraId="7B783B46" w14:textId="1F5D4D9B"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96,6</w:t>
            </w:r>
          </w:p>
        </w:tc>
        <w:tc>
          <w:tcPr>
            <w:tcW w:w="764" w:type="dxa"/>
            <w:tcBorders>
              <w:left w:val="single" w:sz="6" w:space="0" w:color="000000"/>
            </w:tcBorders>
            <w:shd w:val="clear" w:color="auto" w:fill="auto"/>
            <w:vAlign w:val="bottom"/>
          </w:tcPr>
          <w:p w14:paraId="4E86F27A" w14:textId="13EBB3C3"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102,6</w:t>
            </w:r>
          </w:p>
        </w:tc>
        <w:tc>
          <w:tcPr>
            <w:tcW w:w="3428" w:type="dxa"/>
            <w:tcBorders>
              <w:left w:val="single" w:sz="6" w:space="0" w:color="000000"/>
            </w:tcBorders>
            <w:shd w:val="clear" w:color="auto" w:fill="auto"/>
            <w:vAlign w:val="bottom"/>
          </w:tcPr>
          <w:p w14:paraId="2A110A83"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Canned meat and poultry</w:t>
            </w:r>
          </w:p>
        </w:tc>
      </w:tr>
      <w:tr w:rsidR="00291964" w:rsidRPr="00F27F63" w14:paraId="26B18591" w14:textId="77777777">
        <w:trPr>
          <w:cantSplit/>
          <w:jc w:val="center"/>
        </w:trPr>
        <w:tc>
          <w:tcPr>
            <w:tcW w:w="3436" w:type="dxa"/>
            <w:shd w:val="clear" w:color="auto" w:fill="auto"/>
            <w:vAlign w:val="bottom"/>
          </w:tcPr>
          <w:p w14:paraId="58BB4478"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Рыба, ракообразные и моллюски</w:t>
            </w:r>
          </w:p>
        </w:tc>
        <w:tc>
          <w:tcPr>
            <w:tcW w:w="765" w:type="dxa"/>
            <w:tcBorders>
              <w:left w:val="single" w:sz="6" w:space="0" w:color="000000"/>
            </w:tcBorders>
            <w:shd w:val="clear" w:color="auto" w:fill="auto"/>
            <w:vAlign w:val="bottom"/>
          </w:tcPr>
          <w:p w14:paraId="233E9C04"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109,6</w:t>
            </w:r>
          </w:p>
        </w:tc>
        <w:tc>
          <w:tcPr>
            <w:tcW w:w="764" w:type="dxa"/>
            <w:tcBorders>
              <w:left w:val="single" w:sz="6" w:space="0" w:color="000000"/>
            </w:tcBorders>
            <w:shd w:val="clear" w:color="auto" w:fill="auto"/>
            <w:vAlign w:val="bottom"/>
          </w:tcPr>
          <w:p w14:paraId="33F418ED" w14:textId="164EBCDD"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96,0</w:t>
            </w:r>
          </w:p>
        </w:tc>
        <w:tc>
          <w:tcPr>
            <w:tcW w:w="764" w:type="dxa"/>
            <w:tcBorders>
              <w:left w:val="single" w:sz="6" w:space="0" w:color="000000"/>
            </w:tcBorders>
            <w:shd w:val="clear" w:color="auto" w:fill="auto"/>
            <w:vAlign w:val="bottom"/>
          </w:tcPr>
          <w:p w14:paraId="366CFCE9" w14:textId="347A851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102,2</w:t>
            </w:r>
          </w:p>
        </w:tc>
        <w:tc>
          <w:tcPr>
            <w:tcW w:w="764" w:type="dxa"/>
            <w:tcBorders>
              <w:left w:val="single" w:sz="6" w:space="0" w:color="000000"/>
            </w:tcBorders>
            <w:shd w:val="clear" w:color="auto" w:fill="auto"/>
            <w:vAlign w:val="bottom"/>
          </w:tcPr>
          <w:p w14:paraId="0E2F550F" w14:textId="545BF1BE"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100,9</w:t>
            </w:r>
          </w:p>
        </w:tc>
        <w:tc>
          <w:tcPr>
            <w:tcW w:w="3428" w:type="dxa"/>
            <w:tcBorders>
              <w:left w:val="single" w:sz="6" w:space="0" w:color="000000"/>
            </w:tcBorders>
            <w:shd w:val="clear" w:color="auto" w:fill="auto"/>
            <w:vAlign w:val="bottom"/>
          </w:tcPr>
          <w:p w14:paraId="48DECED4"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Fish, c</w:t>
            </w:r>
            <w:r w:rsidRPr="00F27F63">
              <w:rPr>
                <w:rFonts w:ascii="Arial" w:hAnsi="Arial" w:cs="Arial"/>
                <w:bCs/>
                <w:i/>
                <w:color w:val="000000" w:themeColor="text1"/>
                <w:sz w:val="14"/>
                <w:szCs w:val="14"/>
                <w:lang w:val="en-US"/>
              </w:rPr>
              <w:t>rustaceans</w:t>
            </w:r>
            <w:r w:rsidRPr="00F27F63">
              <w:rPr>
                <w:rFonts w:ascii="Arial" w:hAnsi="Arial" w:cs="Arial"/>
                <w:i/>
                <w:color w:val="000000" w:themeColor="text1"/>
                <w:sz w:val="14"/>
                <w:szCs w:val="14"/>
                <w:lang w:val="en-US"/>
              </w:rPr>
              <w:t xml:space="preserve"> and </w:t>
            </w:r>
            <w:r w:rsidRPr="00F27F63">
              <w:rPr>
                <w:rFonts w:ascii="Arial" w:hAnsi="Arial" w:cs="Arial"/>
                <w:bCs/>
                <w:i/>
                <w:color w:val="000000" w:themeColor="text1"/>
                <w:sz w:val="14"/>
                <w:szCs w:val="14"/>
                <w:lang w:val="en-US"/>
              </w:rPr>
              <w:t>mollusks</w:t>
            </w:r>
          </w:p>
        </w:tc>
      </w:tr>
      <w:tr w:rsidR="00291964" w:rsidRPr="00F27F63" w14:paraId="2CB8DA18" w14:textId="77777777">
        <w:trPr>
          <w:cantSplit/>
          <w:jc w:val="center"/>
        </w:trPr>
        <w:tc>
          <w:tcPr>
            <w:tcW w:w="3436" w:type="dxa"/>
            <w:shd w:val="clear" w:color="auto" w:fill="auto"/>
            <w:vAlign w:val="bottom"/>
          </w:tcPr>
          <w:p w14:paraId="035DCA65"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Животные масла </w:t>
            </w:r>
          </w:p>
        </w:tc>
        <w:tc>
          <w:tcPr>
            <w:tcW w:w="765" w:type="dxa"/>
            <w:tcBorders>
              <w:left w:val="single" w:sz="6" w:space="0" w:color="000000"/>
            </w:tcBorders>
            <w:shd w:val="clear" w:color="auto" w:fill="auto"/>
            <w:vAlign w:val="bottom"/>
          </w:tcPr>
          <w:p w14:paraId="402A3971"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98,9</w:t>
            </w:r>
          </w:p>
        </w:tc>
        <w:tc>
          <w:tcPr>
            <w:tcW w:w="764" w:type="dxa"/>
            <w:tcBorders>
              <w:left w:val="single" w:sz="6" w:space="0" w:color="000000"/>
            </w:tcBorders>
            <w:shd w:val="clear" w:color="auto" w:fill="auto"/>
            <w:vAlign w:val="bottom"/>
          </w:tcPr>
          <w:p w14:paraId="2EEA7919" w14:textId="2E84155E"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96,2</w:t>
            </w:r>
          </w:p>
        </w:tc>
        <w:tc>
          <w:tcPr>
            <w:tcW w:w="764" w:type="dxa"/>
            <w:tcBorders>
              <w:left w:val="single" w:sz="6" w:space="0" w:color="000000"/>
            </w:tcBorders>
            <w:shd w:val="clear" w:color="auto" w:fill="auto"/>
            <w:vAlign w:val="bottom"/>
          </w:tcPr>
          <w:p w14:paraId="74346DC6" w14:textId="269CD7BE"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102,5</w:t>
            </w:r>
          </w:p>
        </w:tc>
        <w:tc>
          <w:tcPr>
            <w:tcW w:w="764" w:type="dxa"/>
            <w:tcBorders>
              <w:left w:val="single" w:sz="6" w:space="0" w:color="000000"/>
            </w:tcBorders>
            <w:shd w:val="clear" w:color="auto" w:fill="auto"/>
            <w:vAlign w:val="bottom"/>
          </w:tcPr>
          <w:p w14:paraId="1A643FE4" w14:textId="6655DED0"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98,8</w:t>
            </w:r>
          </w:p>
        </w:tc>
        <w:tc>
          <w:tcPr>
            <w:tcW w:w="3428" w:type="dxa"/>
            <w:tcBorders>
              <w:left w:val="single" w:sz="6" w:space="0" w:color="000000"/>
            </w:tcBorders>
            <w:shd w:val="clear" w:color="auto" w:fill="auto"/>
            <w:vAlign w:val="bottom"/>
          </w:tcPr>
          <w:p w14:paraId="12F3C427"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Butter</w:t>
            </w:r>
          </w:p>
        </w:tc>
      </w:tr>
      <w:tr w:rsidR="00291964" w:rsidRPr="00F27F63" w14:paraId="485942F2" w14:textId="77777777">
        <w:trPr>
          <w:cantSplit/>
          <w:jc w:val="center"/>
        </w:trPr>
        <w:tc>
          <w:tcPr>
            <w:tcW w:w="3436" w:type="dxa"/>
            <w:shd w:val="clear" w:color="auto" w:fill="auto"/>
            <w:vAlign w:val="bottom"/>
          </w:tcPr>
          <w:p w14:paraId="4A93A0F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Растительные масла</w:t>
            </w:r>
          </w:p>
        </w:tc>
        <w:tc>
          <w:tcPr>
            <w:tcW w:w="765" w:type="dxa"/>
            <w:tcBorders>
              <w:left w:val="single" w:sz="6" w:space="0" w:color="000000"/>
            </w:tcBorders>
            <w:shd w:val="clear" w:color="auto" w:fill="auto"/>
            <w:vAlign w:val="bottom"/>
          </w:tcPr>
          <w:p w14:paraId="1C92D9D5"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107,5</w:t>
            </w:r>
          </w:p>
        </w:tc>
        <w:tc>
          <w:tcPr>
            <w:tcW w:w="764" w:type="dxa"/>
            <w:tcBorders>
              <w:left w:val="single" w:sz="6" w:space="0" w:color="000000"/>
            </w:tcBorders>
            <w:shd w:val="clear" w:color="auto" w:fill="auto"/>
            <w:vAlign w:val="bottom"/>
          </w:tcPr>
          <w:p w14:paraId="48BB7966" w14:textId="34A56390"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100,1</w:t>
            </w:r>
          </w:p>
        </w:tc>
        <w:tc>
          <w:tcPr>
            <w:tcW w:w="764" w:type="dxa"/>
            <w:tcBorders>
              <w:left w:val="single" w:sz="6" w:space="0" w:color="000000"/>
            </w:tcBorders>
            <w:shd w:val="clear" w:color="auto" w:fill="auto"/>
            <w:vAlign w:val="bottom"/>
          </w:tcPr>
          <w:p w14:paraId="5B2D20A9" w14:textId="6095326F"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101,4</w:t>
            </w:r>
          </w:p>
        </w:tc>
        <w:tc>
          <w:tcPr>
            <w:tcW w:w="764" w:type="dxa"/>
            <w:tcBorders>
              <w:left w:val="single" w:sz="6" w:space="0" w:color="000000"/>
            </w:tcBorders>
            <w:shd w:val="clear" w:color="auto" w:fill="auto"/>
            <w:vAlign w:val="bottom"/>
          </w:tcPr>
          <w:p w14:paraId="6D4ACEBB" w14:textId="0751B4C5"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101,0</w:t>
            </w:r>
          </w:p>
        </w:tc>
        <w:tc>
          <w:tcPr>
            <w:tcW w:w="3428" w:type="dxa"/>
            <w:tcBorders>
              <w:left w:val="single" w:sz="6" w:space="0" w:color="000000"/>
            </w:tcBorders>
            <w:shd w:val="clear" w:color="auto" w:fill="auto"/>
            <w:vAlign w:val="bottom"/>
          </w:tcPr>
          <w:p w14:paraId="69E9C5E1"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Vegetable oil</w:t>
            </w:r>
          </w:p>
        </w:tc>
      </w:tr>
      <w:tr w:rsidR="00291964" w:rsidRPr="00F27F63" w14:paraId="735F7E53" w14:textId="77777777">
        <w:trPr>
          <w:cantSplit/>
          <w:jc w:val="center"/>
        </w:trPr>
        <w:tc>
          <w:tcPr>
            <w:tcW w:w="3436" w:type="dxa"/>
            <w:shd w:val="clear" w:color="auto" w:fill="auto"/>
            <w:vAlign w:val="bottom"/>
          </w:tcPr>
          <w:p w14:paraId="236A2192"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Маргариновая продукция </w:t>
            </w:r>
          </w:p>
        </w:tc>
        <w:tc>
          <w:tcPr>
            <w:tcW w:w="765" w:type="dxa"/>
            <w:tcBorders>
              <w:left w:val="single" w:sz="6" w:space="0" w:color="000000"/>
            </w:tcBorders>
            <w:shd w:val="clear" w:color="auto" w:fill="auto"/>
            <w:vAlign w:val="bottom"/>
          </w:tcPr>
          <w:p w14:paraId="3996A7D8"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104,0</w:t>
            </w:r>
          </w:p>
        </w:tc>
        <w:tc>
          <w:tcPr>
            <w:tcW w:w="764" w:type="dxa"/>
            <w:tcBorders>
              <w:left w:val="single" w:sz="6" w:space="0" w:color="000000"/>
            </w:tcBorders>
            <w:shd w:val="clear" w:color="auto" w:fill="auto"/>
            <w:vAlign w:val="bottom"/>
          </w:tcPr>
          <w:p w14:paraId="63B1E016" w14:textId="4CC9438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85,0</w:t>
            </w:r>
          </w:p>
        </w:tc>
        <w:tc>
          <w:tcPr>
            <w:tcW w:w="764" w:type="dxa"/>
            <w:tcBorders>
              <w:left w:val="single" w:sz="6" w:space="0" w:color="000000"/>
            </w:tcBorders>
            <w:shd w:val="clear" w:color="auto" w:fill="auto"/>
            <w:vAlign w:val="bottom"/>
          </w:tcPr>
          <w:p w14:paraId="39EE84EF" w14:textId="35556318"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97,2</w:t>
            </w:r>
          </w:p>
        </w:tc>
        <w:tc>
          <w:tcPr>
            <w:tcW w:w="764" w:type="dxa"/>
            <w:tcBorders>
              <w:left w:val="single" w:sz="6" w:space="0" w:color="000000"/>
            </w:tcBorders>
            <w:shd w:val="clear" w:color="auto" w:fill="auto"/>
            <w:vAlign w:val="bottom"/>
          </w:tcPr>
          <w:p w14:paraId="0E6E8F9B" w14:textId="6490AFEC"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101,4</w:t>
            </w:r>
          </w:p>
        </w:tc>
        <w:tc>
          <w:tcPr>
            <w:tcW w:w="3428" w:type="dxa"/>
            <w:tcBorders>
              <w:left w:val="single" w:sz="6" w:space="0" w:color="000000"/>
            </w:tcBorders>
            <w:shd w:val="clear" w:color="auto" w:fill="auto"/>
            <w:vAlign w:val="bottom"/>
          </w:tcPr>
          <w:p w14:paraId="4287EB6D"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Margarine products</w:t>
            </w:r>
          </w:p>
        </w:tc>
      </w:tr>
      <w:tr w:rsidR="00291964" w:rsidRPr="00F27F63" w14:paraId="33F77509" w14:textId="77777777">
        <w:trPr>
          <w:cantSplit/>
          <w:jc w:val="center"/>
        </w:trPr>
        <w:tc>
          <w:tcPr>
            <w:tcW w:w="3436" w:type="dxa"/>
            <w:shd w:val="clear" w:color="auto" w:fill="auto"/>
            <w:vAlign w:val="bottom"/>
          </w:tcPr>
          <w:p w14:paraId="317E2C2A" w14:textId="77777777" w:rsidR="00291964" w:rsidRPr="00F27F63" w:rsidRDefault="00291964" w:rsidP="00A62135">
            <w:pPr>
              <w:spacing w:before="40" w:line="140" w:lineRule="exact"/>
              <w:ind w:left="170"/>
              <w:rPr>
                <w:rFonts w:ascii="Arial" w:hAnsi="Arial" w:cs="Arial"/>
                <w:color w:val="000000" w:themeColor="text1"/>
                <w:sz w:val="14"/>
                <w:szCs w:val="14"/>
                <w:vertAlign w:val="superscript"/>
              </w:rPr>
            </w:pPr>
            <w:r w:rsidRPr="00F27F63">
              <w:rPr>
                <w:rFonts w:ascii="Arial" w:hAnsi="Arial" w:cs="Arial"/>
                <w:color w:val="000000" w:themeColor="text1"/>
                <w:sz w:val="14"/>
                <w:szCs w:val="14"/>
              </w:rPr>
              <w:t>Молочные продукты</w:t>
            </w:r>
          </w:p>
        </w:tc>
        <w:tc>
          <w:tcPr>
            <w:tcW w:w="765" w:type="dxa"/>
            <w:tcBorders>
              <w:left w:val="single" w:sz="6" w:space="0" w:color="000000"/>
            </w:tcBorders>
            <w:shd w:val="clear" w:color="auto" w:fill="auto"/>
            <w:vAlign w:val="bottom"/>
          </w:tcPr>
          <w:p w14:paraId="50712465"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104,9</w:t>
            </w:r>
          </w:p>
        </w:tc>
        <w:tc>
          <w:tcPr>
            <w:tcW w:w="764" w:type="dxa"/>
            <w:tcBorders>
              <w:left w:val="single" w:sz="6" w:space="0" w:color="000000"/>
            </w:tcBorders>
            <w:shd w:val="clear" w:color="auto" w:fill="auto"/>
            <w:vAlign w:val="bottom"/>
          </w:tcPr>
          <w:p w14:paraId="1F8E0811" w14:textId="5EDFCB9E"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97,7</w:t>
            </w:r>
          </w:p>
        </w:tc>
        <w:tc>
          <w:tcPr>
            <w:tcW w:w="764" w:type="dxa"/>
            <w:tcBorders>
              <w:left w:val="single" w:sz="6" w:space="0" w:color="000000"/>
            </w:tcBorders>
            <w:shd w:val="clear" w:color="auto" w:fill="auto"/>
            <w:vAlign w:val="bottom"/>
          </w:tcPr>
          <w:p w14:paraId="26D831B2" w14:textId="13C5CC9D"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104,3</w:t>
            </w:r>
          </w:p>
        </w:tc>
        <w:tc>
          <w:tcPr>
            <w:tcW w:w="764" w:type="dxa"/>
            <w:tcBorders>
              <w:left w:val="single" w:sz="6" w:space="0" w:color="000000"/>
            </w:tcBorders>
            <w:shd w:val="clear" w:color="auto" w:fill="auto"/>
            <w:vAlign w:val="bottom"/>
          </w:tcPr>
          <w:p w14:paraId="4EF73202" w14:textId="1DB9E015"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104,4</w:t>
            </w:r>
          </w:p>
        </w:tc>
        <w:tc>
          <w:tcPr>
            <w:tcW w:w="3428" w:type="dxa"/>
            <w:tcBorders>
              <w:left w:val="single" w:sz="6" w:space="0" w:color="000000"/>
            </w:tcBorders>
            <w:shd w:val="clear" w:color="auto" w:fill="auto"/>
            <w:vAlign w:val="bottom"/>
          </w:tcPr>
          <w:p w14:paraId="7C466757"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 xml:space="preserve">Dairy products </w:t>
            </w:r>
          </w:p>
        </w:tc>
      </w:tr>
      <w:tr w:rsidR="00291964" w:rsidRPr="00F27F63" w14:paraId="60212A77" w14:textId="77777777">
        <w:trPr>
          <w:cantSplit/>
          <w:jc w:val="center"/>
        </w:trPr>
        <w:tc>
          <w:tcPr>
            <w:tcW w:w="3436" w:type="dxa"/>
            <w:shd w:val="clear" w:color="auto" w:fill="auto"/>
            <w:vAlign w:val="bottom"/>
          </w:tcPr>
          <w:p w14:paraId="37519AA2" w14:textId="77777777" w:rsidR="00291964" w:rsidRPr="00F27F63" w:rsidRDefault="00291964" w:rsidP="00CE221C">
            <w:pPr>
              <w:spacing w:before="40" w:line="140" w:lineRule="exact"/>
              <w:ind w:left="454"/>
              <w:rPr>
                <w:rFonts w:ascii="Arial" w:hAnsi="Arial" w:cs="Arial"/>
                <w:color w:val="000000" w:themeColor="text1"/>
                <w:sz w:val="14"/>
                <w:szCs w:val="14"/>
              </w:rPr>
            </w:pPr>
            <w:r w:rsidRPr="00F27F63">
              <w:rPr>
                <w:rFonts w:ascii="Arial" w:hAnsi="Arial" w:cs="Arial"/>
                <w:color w:val="000000" w:themeColor="text1"/>
                <w:sz w:val="14"/>
                <w:szCs w:val="14"/>
              </w:rPr>
              <w:t>из них</w:t>
            </w:r>
          </w:p>
        </w:tc>
        <w:tc>
          <w:tcPr>
            <w:tcW w:w="765" w:type="dxa"/>
            <w:tcBorders>
              <w:left w:val="single" w:sz="6" w:space="0" w:color="000000"/>
            </w:tcBorders>
            <w:shd w:val="clear" w:color="auto" w:fill="auto"/>
            <w:vAlign w:val="bottom"/>
          </w:tcPr>
          <w:p w14:paraId="50A613D0" w14:textId="77777777" w:rsidR="00291964" w:rsidRPr="00F27F63" w:rsidRDefault="00291964" w:rsidP="00D869E1">
            <w:pPr>
              <w:spacing w:before="40" w:line="140" w:lineRule="exact"/>
              <w:ind w:right="170"/>
              <w:jc w:val="right"/>
              <w:rPr>
                <w:rFonts w:ascii="Arial" w:eastAsia="Symbol" w:hAnsi="Arial" w:cs="Arial"/>
                <w:color w:val="000000" w:themeColor="text1"/>
                <w:sz w:val="14"/>
                <w:szCs w:val="14"/>
              </w:rPr>
            </w:pPr>
          </w:p>
        </w:tc>
        <w:tc>
          <w:tcPr>
            <w:tcW w:w="764" w:type="dxa"/>
            <w:tcBorders>
              <w:left w:val="single" w:sz="6" w:space="0" w:color="000000"/>
            </w:tcBorders>
            <w:shd w:val="clear" w:color="auto" w:fill="auto"/>
            <w:vAlign w:val="bottom"/>
          </w:tcPr>
          <w:p w14:paraId="0E530009" w14:textId="77777777" w:rsidR="00291964" w:rsidRPr="00291964" w:rsidRDefault="00291964" w:rsidP="00774C77">
            <w:pPr>
              <w:spacing w:before="40" w:line="140" w:lineRule="exact"/>
              <w:ind w:right="170"/>
              <w:jc w:val="right"/>
              <w:rPr>
                <w:rFonts w:ascii="Arial" w:eastAsia="Symbol" w:hAnsi="Arial" w:cs="Arial"/>
                <w:sz w:val="14"/>
                <w:szCs w:val="14"/>
              </w:rPr>
            </w:pPr>
          </w:p>
        </w:tc>
        <w:tc>
          <w:tcPr>
            <w:tcW w:w="764" w:type="dxa"/>
            <w:tcBorders>
              <w:left w:val="single" w:sz="6" w:space="0" w:color="000000"/>
            </w:tcBorders>
            <w:shd w:val="clear" w:color="auto" w:fill="auto"/>
            <w:vAlign w:val="bottom"/>
          </w:tcPr>
          <w:p w14:paraId="21351B35" w14:textId="27944B93" w:rsidR="00291964" w:rsidRPr="00291964" w:rsidRDefault="00291964" w:rsidP="00774C77">
            <w:pPr>
              <w:spacing w:before="40" w:line="140" w:lineRule="exact"/>
              <w:ind w:right="170"/>
              <w:jc w:val="right"/>
              <w:rPr>
                <w:rFonts w:ascii="Arial" w:eastAsia="Symbol" w:hAnsi="Arial" w:cs="Arial"/>
                <w:sz w:val="14"/>
                <w:szCs w:val="14"/>
              </w:rPr>
            </w:pPr>
          </w:p>
        </w:tc>
        <w:tc>
          <w:tcPr>
            <w:tcW w:w="764" w:type="dxa"/>
            <w:tcBorders>
              <w:left w:val="single" w:sz="6" w:space="0" w:color="000000"/>
            </w:tcBorders>
            <w:shd w:val="clear" w:color="auto" w:fill="auto"/>
            <w:vAlign w:val="bottom"/>
          </w:tcPr>
          <w:p w14:paraId="0D61941A" w14:textId="7F240E1B" w:rsidR="00291964" w:rsidRPr="00291964" w:rsidRDefault="00291964" w:rsidP="00D869E1">
            <w:pPr>
              <w:spacing w:before="40" w:line="140" w:lineRule="exact"/>
              <w:ind w:right="170"/>
              <w:jc w:val="right"/>
              <w:rPr>
                <w:rFonts w:ascii="Arial" w:eastAsia="Symbol" w:hAnsi="Arial" w:cs="Arial"/>
                <w:sz w:val="14"/>
                <w:szCs w:val="14"/>
              </w:rPr>
            </w:pPr>
          </w:p>
        </w:tc>
        <w:tc>
          <w:tcPr>
            <w:tcW w:w="3428" w:type="dxa"/>
            <w:tcBorders>
              <w:left w:val="single" w:sz="6" w:space="0" w:color="000000"/>
            </w:tcBorders>
            <w:shd w:val="clear" w:color="auto" w:fill="auto"/>
            <w:vAlign w:val="bottom"/>
          </w:tcPr>
          <w:p w14:paraId="737B66BC" w14:textId="77777777" w:rsidR="00291964" w:rsidRPr="00F27F63" w:rsidRDefault="00291964" w:rsidP="00A62135">
            <w:pPr>
              <w:spacing w:before="40" w:line="140" w:lineRule="exact"/>
              <w:ind w:left="454"/>
              <w:rPr>
                <w:rFonts w:ascii="Arial" w:eastAsia="Symbol" w:hAnsi="Arial" w:cs="Arial"/>
                <w:i/>
                <w:color w:val="000000" w:themeColor="text1"/>
                <w:sz w:val="14"/>
                <w:szCs w:val="14"/>
                <w:lang w:val="en-US"/>
              </w:rPr>
            </w:pPr>
            <w:r w:rsidRPr="00F27F63">
              <w:rPr>
                <w:rFonts w:ascii="Arial" w:eastAsia="Symbol" w:hAnsi="Arial" w:cs="Arial"/>
                <w:i/>
                <w:color w:val="000000" w:themeColor="text1"/>
                <w:sz w:val="14"/>
                <w:szCs w:val="14"/>
                <w:lang w:val="en-US"/>
              </w:rPr>
              <w:t>of which</w:t>
            </w:r>
          </w:p>
        </w:tc>
      </w:tr>
      <w:tr w:rsidR="00291964" w:rsidRPr="00F27F63" w14:paraId="79B1C382" w14:textId="77777777">
        <w:trPr>
          <w:cantSplit/>
          <w:jc w:val="center"/>
        </w:trPr>
        <w:tc>
          <w:tcPr>
            <w:tcW w:w="3436" w:type="dxa"/>
            <w:shd w:val="clear" w:color="auto" w:fill="auto"/>
            <w:vAlign w:val="bottom"/>
          </w:tcPr>
          <w:p w14:paraId="7366EDEB" w14:textId="77777777" w:rsidR="00291964" w:rsidRPr="00F27F63" w:rsidRDefault="00291964" w:rsidP="00CE221C">
            <w:pPr>
              <w:spacing w:before="40" w:line="140" w:lineRule="exact"/>
              <w:ind w:left="284"/>
              <w:rPr>
                <w:rFonts w:ascii="Arial" w:hAnsi="Arial" w:cs="Arial"/>
                <w:color w:val="000000" w:themeColor="text1"/>
                <w:sz w:val="14"/>
                <w:szCs w:val="14"/>
                <w:vertAlign w:val="superscript"/>
              </w:rPr>
            </w:pPr>
            <w:r w:rsidRPr="00F27F63">
              <w:rPr>
                <w:rFonts w:ascii="Arial" w:hAnsi="Arial" w:cs="Arial"/>
                <w:color w:val="000000" w:themeColor="text1"/>
                <w:sz w:val="14"/>
                <w:szCs w:val="14"/>
              </w:rPr>
              <w:t>молоко питьевое</w:t>
            </w:r>
          </w:p>
        </w:tc>
        <w:tc>
          <w:tcPr>
            <w:tcW w:w="765" w:type="dxa"/>
            <w:tcBorders>
              <w:left w:val="single" w:sz="6" w:space="0" w:color="000000"/>
            </w:tcBorders>
            <w:shd w:val="clear" w:color="auto" w:fill="auto"/>
            <w:vAlign w:val="bottom"/>
          </w:tcPr>
          <w:p w14:paraId="4EC256A4" w14:textId="77777777" w:rsidR="00291964" w:rsidRPr="00F27F63" w:rsidRDefault="00291964" w:rsidP="00D869E1">
            <w:pPr>
              <w:spacing w:before="40" w:line="140" w:lineRule="exact"/>
              <w:ind w:right="170"/>
              <w:jc w:val="right"/>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106,0</w:t>
            </w:r>
          </w:p>
        </w:tc>
        <w:tc>
          <w:tcPr>
            <w:tcW w:w="764" w:type="dxa"/>
            <w:tcBorders>
              <w:left w:val="single" w:sz="6" w:space="0" w:color="000000"/>
            </w:tcBorders>
            <w:shd w:val="clear" w:color="auto" w:fill="auto"/>
            <w:vAlign w:val="bottom"/>
          </w:tcPr>
          <w:p w14:paraId="1082BE9A" w14:textId="703A6C0F"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100,7</w:t>
            </w:r>
          </w:p>
        </w:tc>
        <w:tc>
          <w:tcPr>
            <w:tcW w:w="764" w:type="dxa"/>
            <w:tcBorders>
              <w:left w:val="single" w:sz="6" w:space="0" w:color="000000"/>
            </w:tcBorders>
            <w:shd w:val="clear" w:color="auto" w:fill="auto"/>
            <w:vAlign w:val="bottom"/>
          </w:tcPr>
          <w:p w14:paraId="02D6D871" w14:textId="0293F63C"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102,7</w:t>
            </w:r>
          </w:p>
        </w:tc>
        <w:tc>
          <w:tcPr>
            <w:tcW w:w="764" w:type="dxa"/>
            <w:tcBorders>
              <w:left w:val="single" w:sz="6" w:space="0" w:color="000000"/>
            </w:tcBorders>
            <w:shd w:val="clear" w:color="auto" w:fill="auto"/>
            <w:vAlign w:val="bottom"/>
          </w:tcPr>
          <w:p w14:paraId="073A06E6" w14:textId="7ED635F4"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105,1</w:t>
            </w:r>
          </w:p>
        </w:tc>
        <w:tc>
          <w:tcPr>
            <w:tcW w:w="3428" w:type="dxa"/>
            <w:tcBorders>
              <w:left w:val="single" w:sz="6" w:space="0" w:color="000000"/>
            </w:tcBorders>
            <w:shd w:val="clear" w:color="auto" w:fill="auto"/>
            <w:vAlign w:val="bottom"/>
          </w:tcPr>
          <w:p w14:paraId="58276099" w14:textId="77777777" w:rsidR="00291964" w:rsidRPr="008A68D5" w:rsidRDefault="00291964" w:rsidP="00A62135">
            <w:pPr>
              <w:spacing w:before="40" w:line="140" w:lineRule="exact"/>
              <w:ind w:left="284"/>
              <w:rPr>
                <w:rFonts w:ascii="Arial" w:eastAsia="Symbol" w:hAnsi="Arial" w:cs="Arial"/>
                <w:i/>
                <w:sz w:val="14"/>
                <w:szCs w:val="14"/>
              </w:rPr>
            </w:pPr>
            <w:r w:rsidRPr="008A68D5">
              <w:rPr>
                <w:rFonts w:ascii="Arial" w:hAnsi="Arial" w:cs="Arial"/>
                <w:i/>
                <w:sz w:val="14"/>
                <w:szCs w:val="14"/>
                <w:lang w:val="en-US"/>
              </w:rPr>
              <w:t>drinking milk</w:t>
            </w:r>
          </w:p>
        </w:tc>
      </w:tr>
      <w:tr w:rsidR="00291964" w:rsidRPr="00F27F63" w14:paraId="7F0010BC" w14:textId="77777777">
        <w:trPr>
          <w:cantSplit/>
          <w:jc w:val="center"/>
        </w:trPr>
        <w:tc>
          <w:tcPr>
            <w:tcW w:w="3436" w:type="dxa"/>
            <w:shd w:val="clear" w:color="auto" w:fill="auto"/>
            <w:vAlign w:val="bottom"/>
          </w:tcPr>
          <w:p w14:paraId="33A63F66" w14:textId="236ED18C" w:rsidR="00291964" w:rsidRPr="00F27F63" w:rsidRDefault="00291964" w:rsidP="00C43F77">
            <w:pPr>
              <w:spacing w:before="40" w:line="140" w:lineRule="exact"/>
              <w:ind w:left="284"/>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сыры </w:t>
            </w:r>
          </w:p>
        </w:tc>
        <w:tc>
          <w:tcPr>
            <w:tcW w:w="765" w:type="dxa"/>
            <w:tcBorders>
              <w:left w:val="single" w:sz="6" w:space="0" w:color="000000"/>
            </w:tcBorders>
            <w:shd w:val="clear" w:color="auto" w:fill="auto"/>
            <w:vAlign w:val="bottom"/>
          </w:tcPr>
          <w:p w14:paraId="0BDAF88F"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105,7</w:t>
            </w:r>
          </w:p>
        </w:tc>
        <w:tc>
          <w:tcPr>
            <w:tcW w:w="764" w:type="dxa"/>
            <w:tcBorders>
              <w:left w:val="single" w:sz="6" w:space="0" w:color="000000"/>
            </w:tcBorders>
            <w:shd w:val="clear" w:color="auto" w:fill="auto"/>
            <w:vAlign w:val="bottom"/>
          </w:tcPr>
          <w:p w14:paraId="6A7E4AE2" w14:textId="24054EAA"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98,7</w:t>
            </w:r>
          </w:p>
        </w:tc>
        <w:tc>
          <w:tcPr>
            <w:tcW w:w="764" w:type="dxa"/>
            <w:tcBorders>
              <w:left w:val="single" w:sz="6" w:space="0" w:color="000000"/>
            </w:tcBorders>
            <w:shd w:val="clear" w:color="auto" w:fill="auto"/>
            <w:vAlign w:val="bottom"/>
          </w:tcPr>
          <w:p w14:paraId="0A0B9E24" w14:textId="08CC962D"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103,7</w:t>
            </w:r>
          </w:p>
        </w:tc>
        <w:tc>
          <w:tcPr>
            <w:tcW w:w="764" w:type="dxa"/>
            <w:tcBorders>
              <w:left w:val="single" w:sz="6" w:space="0" w:color="000000"/>
            </w:tcBorders>
            <w:shd w:val="clear" w:color="auto" w:fill="auto"/>
            <w:vAlign w:val="bottom"/>
          </w:tcPr>
          <w:p w14:paraId="7ABE7CFA" w14:textId="7AE0D7E9"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105,6</w:t>
            </w:r>
          </w:p>
        </w:tc>
        <w:tc>
          <w:tcPr>
            <w:tcW w:w="3428" w:type="dxa"/>
            <w:tcBorders>
              <w:left w:val="single" w:sz="6" w:space="0" w:color="000000"/>
            </w:tcBorders>
            <w:shd w:val="clear" w:color="auto" w:fill="auto"/>
            <w:vAlign w:val="bottom"/>
          </w:tcPr>
          <w:p w14:paraId="78CD81F8" w14:textId="26A39DA3" w:rsidR="00291964" w:rsidRPr="008A68D5" w:rsidRDefault="00291964" w:rsidP="00A62135">
            <w:pPr>
              <w:spacing w:before="40" w:line="140" w:lineRule="exact"/>
              <w:ind w:left="284"/>
              <w:rPr>
                <w:rFonts w:ascii="Arial" w:hAnsi="Arial" w:cs="Arial"/>
                <w:sz w:val="14"/>
                <w:szCs w:val="14"/>
              </w:rPr>
            </w:pPr>
            <w:r w:rsidRPr="008A68D5">
              <w:rPr>
                <w:rFonts w:ascii="Arial" w:hAnsi="Arial" w:cs="Arial"/>
                <w:i/>
                <w:sz w:val="14"/>
                <w:szCs w:val="14"/>
                <w:lang w:val="en-US"/>
              </w:rPr>
              <w:t>cheese</w:t>
            </w:r>
          </w:p>
        </w:tc>
      </w:tr>
      <w:tr w:rsidR="00291964" w:rsidRPr="00F27F63" w14:paraId="3CA9C3E7" w14:textId="77777777">
        <w:trPr>
          <w:cantSplit/>
          <w:jc w:val="center"/>
        </w:trPr>
        <w:tc>
          <w:tcPr>
            <w:tcW w:w="3436" w:type="dxa"/>
            <w:shd w:val="clear" w:color="auto" w:fill="auto"/>
            <w:vAlign w:val="bottom"/>
          </w:tcPr>
          <w:p w14:paraId="408EF010"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Яйца</w:t>
            </w:r>
          </w:p>
        </w:tc>
        <w:tc>
          <w:tcPr>
            <w:tcW w:w="765" w:type="dxa"/>
            <w:tcBorders>
              <w:left w:val="single" w:sz="6" w:space="0" w:color="000000"/>
            </w:tcBorders>
            <w:shd w:val="clear" w:color="auto" w:fill="auto"/>
            <w:vAlign w:val="bottom"/>
          </w:tcPr>
          <w:p w14:paraId="469C61B7"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106,6</w:t>
            </w:r>
          </w:p>
        </w:tc>
        <w:tc>
          <w:tcPr>
            <w:tcW w:w="764" w:type="dxa"/>
            <w:tcBorders>
              <w:left w:val="single" w:sz="6" w:space="0" w:color="000000"/>
            </w:tcBorders>
            <w:shd w:val="clear" w:color="auto" w:fill="auto"/>
            <w:vAlign w:val="bottom"/>
          </w:tcPr>
          <w:p w14:paraId="785D8364" w14:textId="118D972E"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100,4</w:t>
            </w:r>
          </w:p>
        </w:tc>
        <w:tc>
          <w:tcPr>
            <w:tcW w:w="764" w:type="dxa"/>
            <w:tcBorders>
              <w:left w:val="single" w:sz="6" w:space="0" w:color="000000"/>
            </w:tcBorders>
            <w:shd w:val="clear" w:color="auto" w:fill="auto"/>
            <w:vAlign w:val="bottom"/>
          </w:tcPr>
          <w:p w14:paraId="36869255" w14:textId="53322C91"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102,7</w:t>
            </w:r>
          </w:p>
        </w:tc>
        <w:tc>
          <w:tcPr>
            <w:tcW w:w="764" w:type="dxa"/>
            <w:tcBorders>
              <w:left w:val="single" w:sz="6" w:space="0" w:color="000000"/>
            </w:tcBorders>
            <w:shd w:val="clear" w:color="auto" w:fill="auto"/>
            <w:vAlign w:val="bottom"/>
          </w:tcPr>
          <w:p w14:paraId="63A89C38" w14:textId="1EC7F2AB"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97,5</w:t>
            </w:r>
          </w:p>
        </w:tc>
        <w:tc>
          <w:tcPr>
            <w:tcW w:w="3428" w:type="dxa"/>
            <w:tcBorders>
              <w:left w:val="single" w:sz="6" w:space="0" w:color="000000"/>
            </w:tcBorders>
            <w:shd w:val="clear" w:color="auto" w:fill="auto"/>
            <w:vAlign w:val="bottom"/>
          </w:tcPr>
          <w:p w14:paraId="567E0C4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Eggs</w:t>
            </w:r>
          </w:p>
        </w:tc>
      </w:tr>
      <w:tr w:rsidR="00291964" w:rsidRPr="00F27F63" w14:paraId="6E252C4A" w14:textId="77777777">
        <w:trPr>
          <w:cantSplit/>
          <w:jc w:val="center"/>
        </w:trPr>
        <w:tc>
          <w:tcPr>
            <w:tcW w:w="3436" w:type="dxa"/>
            <w:shd w:val="clear" w:color="auto" w:fill="auto"/>
            <w:vAlign w:val="bottom"/>
          </w:tcPr>
          <w:p w14:paraId="57CD5307"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Сахар</w:t>
            </w:r>
          </w:p>
        </w:tc>
        <w:tc>
          <w:tcPr>
            <w:tcW w:w="765" w:type="dxa"/>
            <w:tcBorders>
              <w:left w:val="single" w:sz="6" w:space="0" w:color="000000"/>
            </w:tcBorders>
            <w:shd w:val="clear" w:color="auto" w:fill="auto"/>
            <w:vAlign w:val="bottom"/>
          </w:tcPr>
          <w:p w14:paraId="7AF712C6"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97,0</w:t>
            </w:r>
          </w:p>
        </w:tc>
        <w:tc>
          <w:tcPr>
            <w:tcW w:w="764" w:type="dxa"/>
            <w:tcBorders>
              <w:left w:val="single" w:sz="6" w:space="0" w:color="000000"/>
            </w:tcBorders>
            <w:shd w:val="clear" w:color="auto" w:fill="auto"/>
            <w:vAlign w:val="bottom"/>
          </w:tcPr>
          <w:p w14:paraId="739830F6" w14:textId="08DE16C5"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94,0</w:t>
            </w:r>
          </w:p>
        </w:tc>
        <w:tc>
          <w:tcPr>
            <w:tcW w:w="764" w:type="dxa"/>
            <w:tcBorders>
              <w:left w:val="single" w:sz="6" w:space="0" w:color="000000"/>
            </w:tcBorders>
            <w:shd w:val="clear" w:color="auto" w:fill="auto"/>
            <w:vAlign w:val="bottom"/>
          </w:tcPr>
          <w:p w14:paraId="309B3119" w14:textId="13A0DC5F"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100,9</w:t>
            </w:r>
          </w:p>
        </w:tc>
        <w:tc>
          <w:tcPr>
            <w:tcW w:w="764" w:type="dxa"/>
            <w:tcBorders>
              <w:left w:val="single" w:sz="6" w:space="0" w:color="000000"/>
            </w:tcBorders>
            <w:shd w:val="clear" w:color="auto" w:fill="auto"/>
            <w:vAlign w:val="bottom"/>
          </w:tcPr>
          <w:p w14:paraId="4CB75CEE" w14:textId="77B548AF"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98,4</w:t>
            </w:r>
          </w:p>
        </w:tc>
        <w:tc>
          <w:tcPr>
            <w:tcW w:w="3428" w:type="dxa"/>
            <w:tcBorders>
              <w:left w:val="single" w:sz="6" w:space="0" w:color="000000"/>
            </w:tcBorders>
            <w:shd w:val="clear" w:color="auto" w:fill="auto"/>
            <w:vAlign w:val="bottom"/>
          </w:tcPr>
          <w:p w14:paraId="3174EFED"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Sugar</w:t>
            </w:r>
          </w:p>
        </w:tc>
      </w:tr>
      <w:tr w:rsidR="00291964" w:rsidRPr="00F27F63" w14:paraId="174B5FDD" w14:textId="77777777">
        <w:trPr>
          <w:cantSplit/>
          <w:jc w:val="center"/>
        </w:trPr>
        <w:tc>
          <w:tcPr>
            <w:tcW w:w="3436" w:type="dxa"/>
            <w:shd w:val="clear" w:color="auto" w:fill="auto"/>
            <w:vAlign w:val="bottom"/>
          </w:tcPr>
          <w:p w14:paraId="232100E1"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Кондитерские изделия</w:t>
            </w:r>
          </w:p>
        </w:tc>
        <w:tc>
          <w:tcPr>
            <w:tcW w:w="765" w:type="dxa"/>
            <w:tcBorders>
              <w:left w:val="single" w:sz="6" w:space="0" w:color="000000"/>
            </w:tcBorders>
            <w:shd w:val="clear" w:color="auto" w:fill="auto"/>
            <w:vAlign w:val="bottom"/>
          </w:tcPr>
          <w:p w14:paraId="442B8417"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105,9</w:t>
            </w:r>
          </w:p>
        </w:tc>
        <w:tc>
          <w:tcPr>
            <w:tcW w:w="764" w:type="dxa"/>
            <w:tcBorders>
              <w:left w:val="single" w:sz="6" w:space="0" w:color="000000"/>
            </w:tcBorders>
            <w:shd w:val="clear" w:color="auto" w:fill="auto"/>
            <w:vAlign w:val="bottom"/>
          </w:tcPr>
          <w:p w14:paraId="547743B7" w14:textId="4A439301"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99,0</w:t>
            </w:r>
          </w:p>
        </w:tc>
        <w:tc>
          <w:tcPr>
            <w:tcW w:w="764" w:type="dxa"/>
            <w:tcBorders>
              <w:left w:val="single" w:sz="6" w:space="0" w:color="000000"/>
            </w:tcBorders>
            <w:shd w:val="clear" w:color="auto" w:fill="auto"/>
            <w:vAlign w:val="bottom"/>
          </w:tcPr>
          <w:p w14:paraId="7E6DA9C1" w14:textId="3BF00CBC"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104,2</w:t>
            </w:r>
          </w:p>
        </w:tc>
        <w:tc>
          <w:tcPr>
            <w:tcW w:w="764" w:type="dxa"/>
            <w:tcBorders>
              <w:left w:val="single" w:sz="6" w:space="0" w:color="000000"/>
            </w:tcBorders>
            <w:shd w:val="clear" w:color="auto" w:fill="auto"/>
            <w:vAlign w:val="bottom"/>
          </w:tcPr>
          <w:p w14:paraId="50164EFE" w14:textId="00B2551E"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104,2</w:t>
            </w:r>
          </w:p>
        </w:tc>
        <w:tc>
          <w:tcPr>
            <w:tcW w:w="3428" w:type="dxa"/>
            <w:tcBorders>
              <w:left w:val="single" w:sz="6" w:space="0" w:color="000000"/>
            </w:tcBorders>
            <w:shd w:val="clear" w:color="auto" w:fill="auto"/>
            <w:vAlign w:val="bottom"/>
          </w:tcPr>
          <w:p w14:paraId="02E1461C"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Confectionery</w:t>
            </w:r>
          </w:p>
        </w:tc>
      </w:tr>
      <w:tr w:rsidR="00291964" w:rsidRPr="00F27F63" w14:paraId="76D204A7" w14:textId="77777777">
        <w:trPr>
          <w:cantSplit/>
          <w:jc w:val="center"/>
        </w:trPr>
        <w:tc>
          <w:tcPr>
            <w:tcW w:w="3436" w:type="dxa"/>
            <w:shd w:val="clear" w:color="auto" w:fill="auto"/>
            <w:vAlign w:val="bottom"/>
          </w:tcPr>
          <w:p w14:paraId="41A963E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Мука</w:t>
            </w:r>
          </w:p>
        </w:tc>
        <w:tc>
          <w:tcPr>
            <w:tcW w:w="765" w:type="dxa"/>
            <w:tcBorders>
              <w:left w:val="single" w:sz="6" w:space="0" w:color="000000"/>
            </w:tcBorders>
            <w:shd w:val="clear" w:color="auto" w:fill="auto"/>
            <w:vAlign w:val="bottom"/>
          </w:tcPr>
          <w:p w14:paraId="1A6A4B65"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106,5</w:t>
            </w:r>
          </w:p>
        </w:tc>
        <w:tc>
          <w:tcPr>
            <w:tcW w:w="764" w:type="dxa"/>
            <w:tcBorders>
              <w:left w:val="single" w:sz="6" w:space="0" w:color="000000"/>
            </w:tcBorders>
            <w:shd w:val="clear" w:color="auto" w:fill="auto"/>
            <w:vAlign w:val="bottom"/>
          </w:tcPr>
          <w:p w14:paraId="7ADB1730" w14:textId="32E7D565"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98,6</w:t>
            </w:r>
          </w:p>
        </w:tc>
        <w:tc>
          <w:tcPr>
            <w:tcW w:w="764" w:type="dxa"/>
            <w:tcBorders>
              <w:left w:val="single" w:sz="6" w:space="0" w:color="000000"/>
            </w:tcBorders>
            <w:shd w:val="clear" w:color="auto" w:fill="auto"/>
            <w:vAlign w:val="bottom"/>
          </w:tcPr>
          <w:p w14:paraId="421580CD" w14:textId="2562CE72"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99,8</w:t>
            </w:r>
          </w:p>
        </w:tc>
        <w:tc>
          <w:tcPr>
            <w:tcW w:w="764" w:type="dxa"/>
            <w:tcBorders>
              <w:left w:val="single" w:sz="6" w:space="0" w:color="000000"/>
            </w:tcBorders>
            <w:shd w:val="clear" w:color="auto" w:fill="auto"/>
            <w:vAlign w:val="bottom"/>
          </w:tcPr>
          <w:p w14:paraId="4DFB15C2" w14:textId="547816D2"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100,9</w:t>
            </w:r>
          </w:p>
        </w:tc>
        <w:tc>
          <w:tcPr>
            <w:tcW w:w="3428" w:type="dxa"/>
            <w:tcBorders>
              <w:left w:val="single" w:sz="6" w:space="0" w:color="000000"/>
            </w:tcBorders>
            <w:shd w:val="clear" w:color="auto" w:fill="auto"/>
            <w:vAlign w:val="bottom"/>
          </w:tcPr>
          <w:p w14:paraId="347E92C9"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Flour</w:t>
            </w:r>
          </w:p>
        </w:tc>
      </w:tr>
      <w:tr w:rsidR="00291964" w:rsidRPr="00F27F63" w14:paraId="363E30FE" w14:textId="77777777">
        <w:trPr>
          <w:cantSplit/>
          <w:jc w:val="center"/>
        </w:trPr>
        <w:tc>
          <w:tcPr>
            <w:tcW w:w="3436" w:type="dxa"/>
            <w:shd w:val="clear" w:color="auto" w:fill="auto"/>
            <w:vAlign w:val="bottom"/>
          </w:tcPr>
          <w:p w14:paraId="7209807D"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Крупа</w:t>
            </w:r>
          </w:p>
        </w:tc>
        <w:tc>
          <w:tcPr>
            <w:tcW w:w="765" w:type="dxa"/>
            <w:tcBorders>
              <w:left w:val="single" w:sz="6" w:space="0" w:color="000000"/>
            </w:tcBorders>
            <w:shd w:val="clear" w:color="auto" w:fill="auto"/>
            <w:vAlign w:val="bottom"/>
          </w:tcPr>
          <w:p w14:paraId="71932522"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101,1</w:t>
            </w:r>
          </w:p>
        </w:tc>
        <w:tc>
          <w:tcPr>
            <w:tcW w:w="764" w:type="dxa"/>
            <w:tcBorders>
              <w:left w:val="single" w:sz="6" w:space="0" w:color="000000"/>
            </w:tcBorders>
            <w:shd w:val="clear" w:color="auto" w:fill="auto"/>
            <w:vAlign w:val="bottom"/>
          </w:tcPr>
          <w:p w14:paraId="35046E95" w14:textId="170F64A2"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97,5</w:t>
            </w:r>
          </w:p>
        </w:tc>
        <w:tc>
          <w:tcPr>
            <w:tcW w:w="764" w:type="dxa"/>
            <w:tcBorders>
              <w:left w:val="single" w:sz="6" w:space="0" w:color="000000"/>
            </w:tcBorders>
            <w:shd w:val="clear" w:color="auto" w:fill="auto"/>
            <w:vAlign w:val="bottom"/>
          </w:tcPr>
          <w:p w14:paraId="06130CE5" w14:textId="082642D9"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103,7</w:t>
            </w:r>
          </w:p>
        </w:tc>
        <w:tc>
          <w:tcPr>
            <w:tcW w:w="764" w:type="dxa"/>
            <w:tcBorders>
              <w:left w:val="single" w:sz="6" w:space="0" w:color="000000"/>
            </w:tcBorders>
            <w:shd w:val="clear" w:color="auto" w:fill="auto"/>
            <w:vAlign w:val="bottom"/>
          </w:tcPr>
          <w:p w14:paraId="23E25A9A" w14:textId="1E10559A"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102,4</w:t>
            </w:r>
          </w:p>
        </w:tc>
        <w:tc>
          <w:tcPr>
            <w:tcW w:w="3428" w:type="dxa"/>
            <w:tcBorders>
              <w:left w:val="single" w:sz="6" w:space="0" w:color="000000"/>
            </w:tcBorders>
            <w:shd w:val="clear" w:color="auto" w:fill="auto"/>
            <w:vAlign w:val="bottom"/>
          </w:tcPr>
          <w:p w14:paraId="3DBA7C45" w14:textId="77777777" w:rsidR="00291964" w:rsidRPr="00F27F63" w:rsidRDefault="00291964" w:rsidP="00A62135">
            <w:pPr>
              <w:spacing w:before="40" w:line="140" w:lineRule="exact"/>
              <w:ind w:left="170"/>
              <w:rPr>
                <w:rFonts w:ascii="Arial" w:hAnsi="Arial" w:cs="Arial"/>
                <w:color w:val="000000" w:themeColor="text1"/>
                <w:sz w:val="14"/>
                <w:szCs w:val="14"/>
              </w:rPr>
            </w:pPr>
            <w:proofErr w:type="spellStart"/>
            <w:r w:rsidRPr="00F27F63">
              <w:rPr>
                <w:rFonts w:ascii="Arial" w:hAnsi="Arial" w:cs="Arial"/>
                <w:i/>
                <w:color w:val="000000" w:themeColor="text1"/>
                <w:sz w:val="14"/>
                <w:szCs w:val="14"/>
                <w:lang w:val="en-US"/>
              </w:rPr>
              <w:t>Groats</w:t>
            </w:r>
            <w:proofErr w:type="spellEnd"/>
          </w:p>
        </w:tc>
      </w:tr>
      <w:tr w:rsidR="00291964" w:rsidRPr="00F27F63" w14:paraId="7F1A5DA9" w14:textId="77777777">
        <w:trPr>
          <w:cantSplit/>
          <w:jc w:val="center"/>
        </w:trPr>
        <w:tc>
          <w:tcPr>
            <w:tcW w:w="3436" w:type="dxa"/>
            <w:shd w:val="clear" w:color="auto" w:fill="auto"/>
            <w:vAlign w:val="bottom"/>
          </w:tcPr>
          <w:p w14:paraId="0AEA5685"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Макаронные изделия</w:t>
            </w:r>
          </w:p>
        </w:tc>
        <w:tc>
          <w:tcPr>
            <w:tcW w:w="765" w:type="dxa"/>
            <w:tcBorders>
              <w:left w:val="single" w:sz="6" w:space="0" w:color="000000"/>
            </w:tcBorders>
            <w:shd w:val="clear" w:color="auto" w:fill="auto"/>
            <w:vAlign w:val="bottom"/>
          </w:tcPr>
          <w:p w14:paraId="5B05E26A"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106,7</w:t>
            </w:r>
          </w:p>
        </w:tc>
        <w:tc>
          <w:tcPr>
            <w:tcW w:w="764" w:type="dxa"/>
            <w:tcBorders>
              <w:left w:val="single" w:sz="6" w:space="0" w:color="000000"/>
            </w:tcBorders>
            <w:shd w:val="clear" w:color="auto" w:fill="auto"/>
            <w:vAlign w:val="bottom"/>
          </w:tcPr>
          <w:p w14:paraId="0BCBDBE5" w14:textId="2ECDC3FE"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97,1</w:t>
            </w:r>
          </w:p>
        </w:tc>
        <w:tc>
          <w:tcPr>
            <w:tcW w:w="764" w:type="dxa"/>
            <w:tcBorders>
              <w:left w:val="single" w:sz="6" w:space="0" w:color="000000"/>
            </w:tcBorders>
            <w:shd w:val="clear" w:color="auto" w:fill="auto"/>
            <w:vAlign w:val="bottom"/>
          </w:tcPr>
          <w:p w14:paraId="26BF9C70" w14:textId="30ABE8E4"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105,3</w:t>
            </w:r>
          </w:p>
        </w:tc>
        <w:tc>
          <w:tcPr>
            <w:tcW w:w="764" w:type="dxa"/>
            <w:tcBorders>
              <w:left w:val="single" w:sz="6" w:space="0" w:color="000000"/>
            </w:tcBorders>
            <w:shd w:val="clear" w:color="auto" w:fill="auto"/>
            <w:vAlign w:val="bottom"/>
          </w:tcPr>
          <w:p w14:paraId="1FE129AA" w14:textId="73B0B5AE"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106,0</w:t>
            </w:r>
          </w:p>
        </w:tc>
        <w:tc>
          <w:tcPr>
            <w:tcW w:w="3428" w:type="dxa"/>
            <w:tcBorders>
              <w:left w:val="single" w:sz="6" w:space="0" w:color="000000"/>
            </w:tcBorders>
            <w:shd w:val="clear" w:color="auto" w:fill="auto"/>
            <w:vAlign w:val="bottom"/>
          </w:tcPr>
          <w:p w14:paraId="1C082258"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hAnsi="Arial" w:cs="Arial"/>
                <w:i/>
                <w:color w:val="000000" w:themeColor="text1"/>
                <w:sz w:val="14"/>
                <w:szCs w:val="14"/>
                <w:lang w:val="en-US"/>
              </w:rPr>
              <w:t>Macaroni products</w:t>
            </w:r>
          </w:p>
        </w:tc>
      </w:tr>
      <w:tr w:rsidR="00291964" w:rsidRPr="00F27F63" w14:paraId="6F61DAB0" w14:textId="77777777">
        <w:trPr>
          <w:cantSplit/>
          <w:jc w:val="center"/>
        </w:trPr>
        <w:tc>
          <w:tcPr>
            <w:tcW w:w="3436" w:type="dxa"/>
            <w:shd w:val="clear" w:color="auto" w:fill="auto"/>
            <w:vAlign w:val="bottom"/>
          </w:tcPr>
          <w:p w14:paraId="3188187A"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Хлеб и хлебобулочные изделия</w:t>
            </w:r>
          </w:p>
        </w:tc>
        <w:tc>
          <w:tcPr>
            <w:tcW w:w="765" w:type="dxa"/>
            <w:tcBorders>
              <w:left w:val="single" w:sz="6" w:space="0" w:color="000000"/>
            </w:tcBorders>
            <w:shd w:val="clear" w:color="auto" w:fill="auto"/>
            <w:vAlign w:val="bottom"/>
          </w:tcPr>
          <w:p w14:paraId="4D1FD25E"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105,9</w:t>
            </w:r>
          </w:p>
        </w:tc>
        <w:tc>
          <w:tcPr>
            <w:tcW w:w="764" w:type="dxa"/>
            <w:tcBorders>
              <w:left w:val="single" w:sz="6" w:space="0" w:color="000000"/>
            </w:tcBorders>
            <w:shd w:val="clear" w:color="auto" w:fill="auto"/>
            <w:vAlign w:val="bottom"/>
          </w:tcPr>
          <w:p w14:paraId="58D63604" w14:textId="7EBDB293"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100,4</w:t>
            </w:r>
          </w:p>
        </w:tc>
        <w:tc>
          <w:tcPr>
            <w:tcW w:w="764" w:type="dxa"/>
            <w:tcBorders>
              <w:left w:val="single" w:sz="6" w:space="0" w:color="000000"/>
            </w:tcBorders>
            <w:shd w:val="clear" w:color="auto" w:fill="auto"/>
            <w:vAlign w:val="bottom"/>
          </w:tcPr>
          <w:p w14:paraId="2CE31770" w14:textId="0514B22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102,1</w:t>
            </w:r>
          </w:p>
        </w:tc>
        <w:tc>
          <w:tcPr>
            <w:tcW w:w="764" w:type="dxa"/>
            <w:tcBorders>
              <w:left w:val="single" w:sz="6" w:space="0" w:color="000000"/>
            </w:tcBorders>
            <w:shd w:val="clear" w:color="auto" w:fill="auto"/>
            <w:vAlign w:val="bottom"/>
          </w:tcPr>
          <w:p w14:paraId="1F06F151" w14:textId="5D36D204"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102,0</w:t>
            </w:r>
          </w:p>
        </w:tc>
        <w:tc>
          <w:tcPr>
            <w:tcW w:w="3428" w:type="dxa"/>
            <w:tcBorders>
              <w:left w:val="single" w:sz="6" w:space="0" w:color="000000"/>
            </w:tcBorders>
            <w:shd w:val="clear" w:color="auto" w:fill="auto"/>
            <w:vAlign w:val="bottom"/>
          </w:tcPr>
          <w:p w14:paraId="68646ACB"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Bread and bakery products</w:t>
            </w:r>
          </w:p>
        </w:tc>
      </w:tr>
      <w:tr w:rsidR="00291964" w:rsidRPr="00F27F63" w14:paraId="07905903" w14:textId="77777777">
        <w:trPr>
          <w:cantSplit/>
          <w:jc w:val="center"/>
        </w:trPr>
        <w:tc>
          <w:tcPr>
            <w:tcW w:w="3436" w:type="dxa"/>
            <w:shd w:val="clear" w:color="auto" w:fill="auto"/>
            <w:vAlign w:val="bottom"/>
          </w:tcPr>
          <w:p w14:paraId="180F9630"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Свежий картофель</w:t>
            </w:r>
          </w:p>
        </w:tc>
        <w:tc>
          <w:tcPr>
            <w:tcW w:w="765" w:type="dxa"/>
            <w:tcBorders>
              <w:left w:val="single" w:sz="6" w:space="0" w:color="000000"/>
            </w:tcBorders>
            <w:shd w:val="clear" w:color="auto" w:fill="auto"/>
            <w:vAlign w:val="bottom"/>
          </w:tcPr>
          <w:p w14:paraId="290179D8"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89,7</w:t>
            </w:r>
          </w:p>
        </w:tc>
        <w:tc>
          <w:tcPr>
            <w:tcW w:w="764" w:type="dxa"/>
            <w:tcBorders>
              <w:left w:val="single" w:sz="6" w:space="0" w:color="000000"/>
            </w:tcBorders>
            <w:shd w:val="clear" w:color="auto" w:fill="auto"/>
            <w:vAlign w:val="bottom"/>
          </w:tcPr>
          <w:p w14:paraId="38AC151B" w14:textId="469BC5DC"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101,0</w:t>
            </w:r>
          </w:p>
        </w:tc>
        <w:tc>
          <w:tcPr>
            <w:tcW w:w="764" w:type="dxa"/>
            <w:tcBorders>
              <w:left w:val="single" w:sz="6" w:space="0" w:color="000000"/>
            </w:tcBorders>
            <w:shd w:val="clear" w:color="auto" w:fill="auto"/>
            <w:vAlign w:val="bottom"/>
          </w:tcPr>
          <w:p w14:paraId="3CB28B25" w14:textId="321DF553"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109,0</w:t>
            </w:r>
          </w:p>
        </w:tc>
        <w:tc>
          <w:tcPr>
            <w:tcW w:w="764" w:type="dxa"/>
            <w:tcBorders>
              <w:left w:val="single" w:sz="6" w:space="0" w:color="000000"/>
            </w:tcBorders>
            <w:shd w:val="clear" w:color="auto" w:fill="auto"/>
            <w:vAlign w:val="bottom"/>
          </w:tcPr>
          <w:p w14:paraId="2890D838" w14:textId="1B23BC65"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101,1</w:t>
            </w:r>
          </w:p>
        </w:tc>
        <w:tc>
          <w:tcPr>
            <w:tcW w:w="3428" w:type="dxa"/>
            <w:tcBorders>
              <w:left w:val="single" w:sz="6" w:space="0" w:color="000000"/>
            </w:tcBorders>
            <w:shd w:val="clear" w:color="auto" w:fill="auto"/>
            <w:vAlign w:val="bottom"/>
          </w:tcPr>
          <w:p w14:paraId="57C3A4A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Fresh potatoes</w:t>
            </w:r>
          </w:p>
        </w:tc>
      </w:tr>
      <w:tr w:rsidR="00291964" w:rsidRPr="00F27F63" w14:paraId="0447D32A" w14:textId="77777777">
        <w:trPr>
          <w:cantSplit/>
          <w:jc w:val="center"/>
        </w:trPr>
        <w:tc>
          <w:tcPr>
            <w:tcW w:w="3436" w:type="dxa"/>
            <w:shd w:val="clear" w:color="auto" w:fill="auto"/>
            <w:vAlign w:val="bottom"/>
          </w:tcPr>
          <w:p w14:paraId="47B3805C"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Свежие овощи</w:t>
            </w:r>
          </w:p>
        </w:tc>
        <w:tc>
          <w:tcPr>
            <w:tcW w:w="765" w:type="dxa"/>
            <w:tcBorders>
              <w:left w:val="single" w:sz="6" w:space="0" w:color="000000"/>
            </w:tcBorders>
            <w:shd w:val="clear" w:color="auto" w:fill="auto"/>
            <w:vAlign w:val="bottom"/>
          </w:tcPr>
          <w:p w14:paraId="4C503312"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101,6</w:t>
            </w:r>
          </w:p>
        </w:tc>
        <w:tc>
          <w:tcPr>
            <w:tcW w:w="764" w:type="dxa"/>
            <w:tcBorders>
              <w:left w:val="single" w:sz="6" w:space="0" w:color="000000"/>
            </w:tcBorders>
            <w:shd w:val="clear" w:color="auto" w:fill="auto"/>
            <w:vAlign w:val="bottom"/>
          </w:tcPr>
          <w:p w14:paraId="3BC417B9" w14:textId="6D3606ED"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101,8</w:t>
            </w:r>
          </w:p>
        </w:tc>
        <w:tc>
          <w:tcPr>
            <w:tcW w:w="764" w:type="dxa"/>
            <w:tcBorders>
              <w:left w:val="single" w:sz="6" w:space="0" w:color="000000"/>
            </w:tcBorders>
            <w:shd w:val="clear" w:color="auto" w:fill="auto"/>
            <w:vAlign w:val="bottom"/>
          </w:tcPr>
          <w:p w14:paraId="6CCEFA68" w14:textId="48156928"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104,0</w:t>
            </w:r>
          </w:p>
        </w:tc>
        <w:tc>
          <w:tcPr>
            <w:tcW w:w="764" w:type="dxa"/>
            <w:tcBorders>
              <w:left w:val="single" w:sz="6" w:space="0" w:color="000000"/>
            </w:tcBorders>
            <w:shd w:val="clear" w:color="auto" w:fill="auto"/>
            <w:vAlign w:val="bottom"/>
          </w:tcPr>
          <w:p w14:paraId="5B695EB1" w14:textId="44FF3978"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103,8</w:t>
            </w:r>
          </w:p>
        </w:tc>
        <w:tc>
          <w:tcPr>
            <w:tcW w:w="3428" w:type="dxa"/>
            <w:tcBorders>
              <w:left w:val="single" w:sz="6" w:space="0" w:color="000000"/>
            </w:tcBorders>
            <w:shd w:val="clear" w:color="auto" w:fill="auto"/>
            <w:vAlign w:val="bottom"/>
          </w:tcPr>
          <w:p w14:paraId="74629054"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Fresh vegetables</w:t>
            </w:r>
          </w:p>
        </w:tc>
      </w:tr>
      <w:tr w:rsidR="00291964" w:rsidRPr="00F27F63" w14:paraId="273715E1" w14:textId="77777777">
        <w:trPr>
          <w:cantSplit/>
          <w:jc w:val="center"/>
        </w:trPr>
        <w:tc>
          <w:tcPr>
            <w:tcW w:w="3436" w:type="dxa"/>
            <w:shd w:val="clear" w:color="auto" w:fill="auto"/>
            <w:vAlign w:val="bottom"/>
          </w:tcPr>
          <w:p w14:paraId="527CB46B"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Свежие фрукты</w:t>
            </w:r>
          </w:p>
        </w:tc>
        <w:tc>
          <w:tcPr>
            <w:tcW w:w="765" w:type="dxa"/>
            <w:tcBorders>
              <w:left w:val="single" w:sz="6" w:space="0" w:color="000000"/>
            </w:tcBorders>
            <w:shd w:val="clear" w:color="auto" w:fill="auto"/>
            <w:vAlign w:val="bottom"/>
          </w:tcPr>
          <w:p w14:paraId="152255A0"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110,0</w:t>
            </w:r>
          </w:p>
        </w:tc>
        <w:tc>
          <w:tcPr>
            <w:tcW w:w="764" w:type="dxa"/>
            <w:tcBorders>
              <w:left w:val="single" w:sz="6" w:space="0" w:color="000000"/>
            </w:tcBorders>
            <w:shd w:val="clear" w:color="auto" w:fill="auto"/>
            <w:vAlign w:val="bottom"/>
          </w:tcPr>
          <w:p w14:paraId="613B8C0D" w14:textId="06DCA7BD"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99,3</w:t>
            </w:r>
          </w:p>
        </w:tc>
        <w:tc>
          <w:tcPr>
            <w:tcW w:w="764" w:type="dxa"/>
            <w:tcBorders>
              <w:left w:val="single" w:sz="6" w:space="0" w:color="000000"/>
            </w:tcBorders>
            <w:shd w:val="clear" w:color="auto" w:fill="auto"/>
            <w:vAlign w:val="bottom"/>
          </w:tcPr>
          <w:p w14:paraId="4478C004" w14:textId="72D1E41C"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99,7</w:t>
            </w:r>
          </w:p>
        </w:tc>
        <w:tc>
          <w:tcPr>
            <w:tcW w:w="764" w:type="dxa"/>
            <w:tcBorders>
              <w:left w:val="single" w:sz="6" w:space="0" w:color="000000"/>
            </w:tcBorders>
            <w:shd w:val="clear" w:color="auto" w:fill="auto"/>
            <w:vAlign w:val="bottom"/>
          </w:tcPr>
          <w:p w14:paraId="676B2581" w14:textId="0E4C9513"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100,3</w:t>
            </w:r>
          </w:p>
        </w:tc>
        <w:tc>
          <w:tcPr>
            <w:tcW w:w="3428" w:type="dxa"/>
            <w:tcBorders>
              <w:left w:val="single" w:sz="6" w:space="0" w:color="000000"/>
            </w:tcBorders>
            <w:shd w:val="clear" w:color="auto" w:fill="auto"/>
            <w:vAlign w:val="bottom"/>
          </w:tcPr>
          <w:p w14:paraId="148AADB8"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Fresh fruits</w:t>
            </w:r>
          </w:p>
        </w:tc>
      </w:tr>
      <w:tr w:rsidR="00291964" w:rsidRPr="00F27F63" w14:paraId="6D68F0D2" w14:textId="77777777">
        <w:trPr>
          <w:cantSplit/>
          <w:jc w:val="center"/>
        </w:trPr>
        <w:tc>
          <w:tcPr>
            <w:tcW w:w="3436" w:type="dxa"/>
            <w:shd w:val="clear" w:color="auto" w:fill="auto"/>
            <w:vAlign w:val="bottom"/>
          </w:tcPr>
          <w:p w14:paraId="074F2EC2"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Чай </w:t>
            </w:r>
          </w:p>
        </w:tc>
        <w:tc>
          <w:tcPr>
            <w:tcW w:w="765" w:type="dxa"/>
            <w:tcBorders>
              <w:left w:val="single" w:sz="6" w:space="0" w:color="000000"/>
            </w:tcBorders>
            <w:shd w:val="clear" w:color="auto" w:fill="auto"/>
            <w:vAlign w:val="bottom"/>
          </w:tcPr>
          <w:p w14:paraId="03C19009"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107,8</w:t>
            </w:r>
          </w:p>
        </w:tc>
        <w:tc>
          <w:tcPr>
            <w:tcW w:w="764" w:type="dxa"/>
            <w:tcBorders>
              <w:left w:val="single" w:sz="6" w:space="0" w:color="000000"/>
            </w:tcBorders>
            <w:shd w:val="clear" w:color="auto" w:fill="auto"/>
            <w:vAlign w:val="bottom"/>
          </w:tcPr>
          <w:p w14:paraId="33BF6EA7" w14:textId="7A6C2207"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98,2</w:t>
            </w:r>
          </w:p>
        </w:tc>
        <w:tc>
          <w:tcPr>
            <w:tcW w:w="764" w:type="dxa"/>
            <w:tcBorders>
              <w:left w:val="single" w:sz="6" w:space="0" w:color="000000"/>
            </w:tcBorders>
            <w:shd w:val="clear" w:color="auto" w:fill="auto"/>
            <w:vAlign w:val="bottom"/>
          </w:tcPr>
          <w:p w14:paraId="5204DE26" w14:textId="54FE76B9"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101,2</w:t>
            </w:r>
          </w:p>
        </w:tc>
        <w:tc>
          <w:tcPr>
            <w:tcW w:w="764" w:type="dxa"/>
            <w:tcBorders>
              <w:left w:val="single" w:sz="6" w:space="0" w:color="000000"/>
            </w:tcBorders>
            <w:shd w:val="clear" w:color="auto" w:fill="auto"/>
            <w:vAlign w:val="bottom"/>
          </w:tcPr>
          <w:p w14:paraId="1FCB3DB6" w14:textId="2AFFC3A2"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101,6</w:t>
            </w:r>
          </w:p>
        </w:tc>
        <w:tc>
          <w:tcPr>
            <w:tcW w:w="3428" w:type="dxa"/>
            <w:tcBorders>
              <w:left w:val="single" w:sz="6" w:space="0" w:color="000000"/>
            </w:tcBorders>
            <w:shd w:val="clear" w:color="auto" w:fill="auto"/>
            <w:vAlign w:val="bottom"/>
          </w:tcPr>
          <w:p w14:paraId="530B23CA"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Tea</w:t>
            </w:r>
          </w:p>
        </w:tc>
      </w:tr>
      <w:tr w:rsidR="00291964" w:rsidRPr="00F27F63" w14:paraId="70260B14" w14:textId="77777777">
        <w:trPr>
          <w:cantSplit/>
          <w:jc w:val="center"/>
        </w:trPr>
        <w:tc>
          <w:tcPr>
            <w:tcW w:w="3436" w:type="dxa"/>
            <w:shd w:val="clear" w:color="auto" w:fill="auto"/>
            <w:vAlign w:val="bottom"/>
          </w:tcPr>
          <w:p w14:paraId="6DEB8C77"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Алкогольные напитки </w:t>
            </w:r>
          </w:p>
        </w:tc>
        <w:tc>
          <w:tcPr>
            <w:tcW w:w="765" w:type="dxa"/>
            <w:tcBorders>
              <w:left w:val="single" w:sz="6" w:space="0" w:color="000000"/>
            </w:tcBorders>
            <w:shd w:val="clear" w:color="auto" w:fill="auto"/>
            <w:vAlign w:val="bottom"/>
          </w:tcPr>
          <w:p w14:paraId="0078ABE4"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101,2</w:t>
            </w:r>
          </w:p>
        </w:tc>
        <w:tc>
          <w:tcPr>
            <w:tcW w:w="764" w:type="dxa"/>
            <w:tcBorders>
              <w:left w:val="single" w:sz="6" w:space="0" w:color="000000"/>
            </w:tcBorders>
            <w:shd w:val="clear" w:color="auto" w:fill="auto"/>
            <w:vAlign w:val="bottom"/>
          </w:tcPr>
          <w:p w14:paraId="30670AA4" w14:textId="5B67151B"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103,9</w:t>
            </w:r>
          </w:p>
        </w:tc>
        <w:tc>
          <w:tcPr>
            <w:tcW w:w="764" w:type="dxa"/>
            <w:tcBorders>
              <w:left w:val="single" w:sz="6" w:space="0" w:color="000000"/>
            </w:tcBorders>
            <w:shd w:val="clear" w:color="auto" w:fill="auto"/>
            <w:vAlign w:val="bottom"/>
          </w:tcPr>
          <w:p w14:paraId="7C1013FC" w14:textId="7B4FE4A1"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lang w:val="en-US"/>
              </w:rPr>
              <w:t>107,2</w:t>
            </w:r>
          </w:p>
        </w:tc>
        <w:tc>
          <w:tcPr>
            <w:tcW w:w="764" w:type="dxa"/>
            <w:tcBorders>
              <w:left w:val="single" w:sz="6" w:space="0" w:color="000000"/>
            </w:tcBorders>
            <w:shd w:val="clear" w:color="auto" w:fill="auto"/>
            <w:vAlign w:val="bottom"/>
          </w:tcPr>
          <w:p w14:paraId="0FDBB129" w14:textId="3100ED80" w:rsidR="00291964" w:rsidRPr="00291964" w:rsidRDefault="00291964" w:rsidP="00EB179D">
            <w:pPr>
              <w:spacing w:before="40" w:line="140" w:lineRule="exact"/>
              <w:ind w:right="170"/>
              <w:jc w:val="right"/>
              <w:rPr>
                <w:rFonts w:ascii="Arial" w:eastAsia="Symbol" w:hAnsi="Arial" w:cs="Arial"/>
                <w:sz w:val="14"/>
                <w:szCs w:val="14"/>
                <w:lang w:val="en-US"/>
              </w:rPr>
            </w:pPr>
            <w:r w:rsidRPr="00291964">
              <w:rPr>
                <w:rFonts w:ascii="Arial" w:eastAsia="Symbol" w:hAnsi="Arial" w:cs="Arial"/>
                <w:sz w:val="14"/>
                <w:szCs w:val="14"/>
              </w:rPr>
              <w:t>106,6</w:t>
            </w:r>
          </w:p>
        </w:tc>
        <w:tc>
          <w:tcPr>
            <w:tcW w:w="3428" w:type="dxa"/>
            <w:tcBorders>
              <w:left w:val="single" w:sz="6" w:space="0" w:color="000000"/>
            </w:tcBorders>
            <w:shd w:val="clear" w:color="auto" w:fill="auto"/>
            <w:vAlign w:val="bottom"/>
          </w:tcPr>
          <w:p w14:paraId="7A281E79"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 xml:space="preserve">Alcoholic beverages </w:t>
            </w:r>
          </w:p>
        </w:tc>
      </w:tr>
      <w:tr w:rsidR="00291964" w:rsidRPr="00F27F63" w14:paraId="23A7725B" w14:textId="77777777">
        <w:trPr>
          <w:cantSplit/>
          <w:jc w:val="center"/>
        </w:trPr>
        <w:tc>
          <w:tcPr>
            <w:tcW w:w="3436" w:type="dxa"/>
            <w:shd w:val="clear" w:color="auto" w:fill="auto"/>
            <w:vAlign w:val="bottom"/>
          </w:tcPr>
          <w:p w14:paraId="7E83F9AB"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Табачные изделия</w:t>
            </w:r>
          </w:p>
        </w:tc>
        <w:tc>
          <w:tcPr>
            <w:tcW w:w="765" w:type="dxa"/>
            <w:tcBorders>
              <w:left w:val="single" w:sz="6" w:space="0" w:color="000000"/>
            </w:tcBorders>
            <w:shd w:val="clear" w:color="auto" w:fill="auto"/>
            <w:vAlign w:val="bottom"/>
          </w:tcPr>
          <w:p w14:paraId="280E1B9F"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95,9</w:t>
            </w:r>
          </w:p>
        </w:tc>
        <w:tc>
          <w:tcPr>
            <w:tcW w:w="764" w:type="dxa"/>
            <w:tcBorders>
              <w:left w:val="single" w:sz="6" w:space="0" w:color="000000"/>
            </w:tcBorders>
            <w:shd w:val="clear" w:color="auto" w:fill="auto"/>
            <w:vAlign w:val="bottom"/>
          </w:tcPr>
          <w:p w14:paraId="40465809" w14:textId="46849CCF"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98,5</w:t>
            </w:r>
          </w:p>
        </w:tc>
        <w:tc>
          <w:tcPr>
            <w:tcW w:w="764" w:type="dxa"/>
            <w:tcBorders>
              <w:left w:val="single" w:sz="6" w:space="0" w:color="000000"/>
            </w:tcBorders>
            <w:shd w:val="clear" w:color="auto" w:fill="auto"/>
            <w:vAlign w:val="bottom"/>
          </w:tcPr>
          <w:p w14:paraId="65AC30BA" w14:textId="259F591A"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104,6</w:t>
            </w:r>
          </w:p>
        </w:tc>
        <w:tc>
          <w:tcPr>
            <w:tcW w:w="764" w:type="dxa"/>
            <w:tcBorders>
              <w:left w:val="single" w:sz="6" w:space="0" w:color="000000"/>
            </w:tcBorders>
            <w:shd w:val="clear" w:color="auto" w:fill="auto"/>
            <w:vAlign w:val="bottom"/>
          </w:tcPr>
          <w:p w14:paraId="19D63926" w14:textId="0BA42491"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105,9</w:t>
            </w:r>
          </w:p>
        </w:tc>
        <w:tc>
          <w:tcPr>
            <w:tcW w:w="3428" w:type="dxa"/>
            <w:tcBorders>
              <w:left w:val="single" w:sz="6" w:space="0" w:color="000000"/>
            </w:tcBorders>
            <w:shd w:val="clear" w:color="auto" w:fill="auto"/>
            <w:vAlign w:val="bottom"/>
          </w:tcPr>
          <w:p w14:paraId="4A5B17A8"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Tobacco products</w:t>
            </w:r>
          </w:p>
        </w:tc>
      </w:tr>
      <w:tr w:rsidR="00291964" w:rsidRPr="00F27F63" w14:paraId="15D7A0C9" w14:textId="77777777">
        <w:trPr>
          <w:cantSplit/>
          <w:jc w:val="center"/>
        </w:trPr>
        <w:tc>
          <w:tcPr>
            <w:tcW w:w="3436" w:type="dxa"/>
            <w:shd w:val="clear" w:color="auto" w:fill="auto"/>
            <w:vAlign w:val="bottom"/>
          </w:tcPr>
          <w:p w14:paraId="69DADD3B" w14:textId="77777777" w:rsidR="00291964" w:rsidRPr="00F27F63" w:rsidRDefault="00291964" w:rsidP="00CE221C">
            <w:pPr>
              <w:spacing w:before="40" w:line="140" w:lineRule="exact"/>
              <w:ind w:left="57"/>
              <w:rPr>
                <w:rFonts w:ascii="Arial" w:hAnsi="Arial" w:cs="Arial"/>
                <w:color w:val="000000" w:themeColor="text1"/>
                <w:sz w:val="14"/>
                <w:szCs w:val="14"/>
              </w:rPr>
            </w:pPr>
            <w:r w:rsidRPr="00F27F63">
              <w:rPr>
                <w:rFonts w:ascii="Arial" w:eastAsia="Symbol" w:hAnsi="Arial" w:cs="Arial"/>
                <w:b/>
                <w:color w:val="000000" w:themeColor="text1"/>
                <w:sz w:val="14"/>
                <w:szCs w:val="14"/>
              </w:rPr>
              <w:t>Непродовольственные товары</w:t>
            </w:r>
          </w:p>
        </w:tc>
        <w:tc>
          <w:tcPr>
            <w:tcW w:w="765" w:type="dxa"/>
            <w:tcBorders>
              <w:left w:val="single" w:sz="6" w:space="0" w:color="000000"/>
            </w:tcBorders>
            <w:shd w:val="clear" w:color="auto" w:fill="auto"/>
            <w:vAlign w:val="bottom"/>
          </w:tcPr>
          <w:p w14:paraId="0C6607EA"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b/>
                <w:bCs/>
                <w:color w:val="000000" w:themeColor="text1"/>
                <w:sz w:val="14"/>
                <w:szCs w:val="14"/>
              </w:rPr>
              <w:t>108,0</w:t>
            </w:r>
          </w:p>
        </w:tc>
        <w:tc>
          <w:tcPr>
            <w:tcW w:w="764" w:type="dxa"/>
            <w:tcBorders>
              <w:left w:val="single" w:sz="6" w:space="0" w:color="000000"/>
            </w:tcBorders>
            <w:shd w:val="clear" w:color="auto" w:fill="auto"/>
            <w:vAlign w:val="bottom"/>
          </w:tcPr>
          <w:p w14:paraId="414A4991" w14:textId="3CBDA2C5" w:rsidR="00291964" w:rsidRPr="00291964" w:rsidRDefault="00291964" w:rsidP="005D3EB6">
            <w:pPr>
              <w:spacing w:before="40" w:line="140" w:lineRule="exact"/>
              <w:ind w:right="170"/>
              <w:jc w:val="right"/>
              <w:rPr>
                <w:rFonts w:ascii="Arial CYR" w:hAnsi="Arial CYR" w:cs="Arial CYR"/>
                <w:b/>
                <w:sz w:val="14"/>
                <w:szCs w:val="14"/>
              </w:rPr>
            </w:pPr>
            <w:r w:rsidRPr="00291964">
              <w:rPr>
                <w:rFonts w:ascii="Arial CYR" w:hAnsi="Arial CYR" w:cs="Arial CYR"/>
                <w:b/>
                <w:sz w:val="14"/>
                <w:szCs w:val="14"/>
              </w:rPr>
              <w:t>89,4</w:t>
            </w:r>
          </w:p>
        </w:tc>
        <w:tc>
          <w:tcPr>
            <w:tcW w:w="764" w:type="dxa"/>
            <w:tcBorders>
              <w:left w:val="single" w:sz="6" w:space="0" w:color="000000"/>
            </w:tcBorders>
            <w:shd w:val="clear" w:color="auto" w:fill="auto"/>
            <w:vAlign w:val="bottom"/>
          </w:tcPr>
          <w:p w14:paraId="59F503EF" w14:textId="540A9197" w:rsidR="00291964" w:rsidRPr="00291964" w:rsidRDefault="00291964" w:rsidP="00161F03">
            <w:pPr>
              <w:spacing w:before="40" w:line="140" w:lineRule="exact"/>
              <w:ind w:right="170"/>
              <w:jc w:val="right"/>
              <w:rPr>
                <w:rFonts w:ascii="Arial" w:eastAsia="Symbol" w:hAnsi="Arial" w:cs="Arial"/>
                <w:b/>
                <w:sz w:val="14"/>
                <w:szCs w:val="14"/>
              </w:rPr>
            </w:pPr>
            <w:r w:rsidRPr="00291964">
              <w:rPr>
                <w:rFonts w:ascii="Arial CYR" w:hAnsi="Arial CYR" w:cs="Arial CYR"/>
                <w:b/>
                <w:sz w:val="14"/>
                <w:szCs w:val="14"/>
              </w:rPr>
              <w:t>111,5</w:t>
            </w:r>
          </w:p>
        </w:tc>
        <w:tc>
          <w:tcPr>
            <w:tcW w:w="764" w:type="dxa"/>
            <w:tcBorders>
              <w:left w:val="single" w:sz="6" w:space="0" w:color="000000"/>
            </w:tcBorders>
            <w:shd w:val="clear" w:color="auto" w:fill="auto"/>
            <w:vAlign w:val="bottom"/>
          </w:tcPr>
          <w:p w14:paraId="27A4D3DF" w14:textId="3F0CBE7B" w:rsidR="00291964" w:rsidRPr="00291964" w:rsidRDefault="00291964" w:rsidP="005D3EB6">
            <w:pPr>
              <w:spacing w:before="40" w:line="140" w:lineRule="exact"/>
              <w:ind w:right="170"/>
              <w:jc w:val="right"/>
              <w:rPr>
                <w:rFonts w:ascii="Arial CYR" w:hAnsi="Arial CYR" w:cs="Arial CYR"/>
                <w:b/>
                <w:sz w:val="14"/>
                <w:szCs w:val="14"/>
              </w:rPr>
            </w:pPr>
            <w:r w:rsidRPr="00291964">
              <w:rPr>
                <w:rFonts w:ascii="Arial" w:hAnsi="Arial" w:cs="Arial"/>
                <w:b/>
                <w:sz w:val="14"/>
                <w:szCs w:val="14"/>
              </w:rPr>
              <w:t>109,3</w:t>
            </w:r>
          </w:p>
        </w:tc>
        <w:tc>
          <w:tcPr>
            <w:tcW w:w="3428" w:type="dxa"/>
            <w:tcBorders>
              <w:left w:val="single" w:sz="6" w:space="0" w:color="000000"/>
            </w:tcBorders>
            <w:shd w:val="clear" w:color="auto" w:fill="auto"/>
            <w:vAlign w:val="bottom"/>
          </w:tcPr>
          <w:p w14:paraId="7960E900" w14:textId="77777777" w:rsidR="00291964" w:rsidRPr="00F27F63" w:rsidRDefault="00291964" w:rsidP="008131D5">
            <w:pPr>
              <w:spacing w:before="40" w:line="140" w:lineRule="exact"/>
              <w:ind w:left="57"/>
              <w:rPr>
                <w:rFonts w:ascii="Arial" w:hAnsi="Arial" w:cs="Arial"/>
                <w:color w:val="000000" w:themeColor="text1"/>
                <w:sz w:val="14"/>
                <w:szCs w:val="14"/>
              </w:rPr>
            </w:pPr>
            <w:r w:rsidRPr="00F27F63">
              <w:rPr>
                <w:rFonts w:ascii="Arial" w:eastAsia="Symbol" w:hAnsi="Arial" w:cs="Arial"/>
                <w:b/>
                <w:i/>
                <w:color w:val="000000" w:themeColor="text1"/>
                <w:sz w:val="14"/>
                <w:szCs w:val="14"/>
                <w:lang w:val="en-US"/>
              </w:rPr>
              <w:t xml:space="preserve">Non-food products </w:t>
            </w:r>
          </w:p>
        </w:tc>
      </w:tr>
      <w:tr w:rsidR="00291964" w:rsidRPr="00F27F63" w14:paraId="51FEEC35" w14:textId="77777777">
        <w:trPr>
          <w:cantSplit/>
          <w:jc w:val="center"/>
        </w:trPr>
        <w:tc>
          <w:tcPr>
            <w:tcW w:w="3436" w:type="dxa"/>
            <w:shd w:val="clear" w:color="auto" w:fill="auto"/>
            <w:vAlign w:val="bottom"/>
          </w:tcPr>
          <w:p w14:paraId="0C3FF532"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Ткани </w:t>
            </w:r>
          </w:p>
        </w:tc>
        <w:tc>
          <w:tcPr>
            <w:tcW w:w="765" w:type="dxa"/>
            <w:tcBorders>
              <w:left w:val="single" w:sz="6" w:space="0" w:color="000000"/>
            </w:tcBorders>
            <w:shd w:val="clear" w:color="auto" w:fill="auto"/>
            <w:vAlign w:val="bottom"/>
          </w:tcPr>
          <w:p w14:paraId="0CAE3F28"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102,6</w:t>
            </w:r>
          </w:p>
        </w:tc>
        <w:tc>
          <w:tcPr>
            <w:tcW w:w="764" w:type="dxa"/>
            <w:tcBorders>
              <w:left w:val="single" w:sz="6" w:space="0" w:color="000000"/>
            </w:tcBorders>
            <w:shd w:val="clear" w:color="auto" w:fill="auto"/>
            <w:vAlign w:val="bottom"/>
          </w:tcPr>
          <w:p w14:paraId="13B999A8" w14:textId="029CAF9B"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99,8</w:t>
            </w:r>
          </w:p>
        </w:tc>
        <w:tc>
          <w:tcPr>
            <w:tcW w:w="764" w:type="dxa"/>
            <w:tcBorders>
              <w:left w:val="single" w:sz="6" w:space="0" w:color="000000"/>
            </w:tcBorders>
            <w:shd w:val="clear" w:color="auto" w:fill="auto"/>
            <w:vAlign w:val="bottom"/>
          </w:tcPr>
          <w:p w14:paraId="52487761" w14:textId="14DE3062"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89,3</w:t>
            </w:r>
          </w:p>
        </w:tc>
        <w:tc>
          <w:tcPr>
            <w:tcW w:w="764" w:type="dxa"/>
            <w:tcBorders>
              <w:left w:val="single" w:sz="6" w:space="0" w:color="000000"/>
            </w:tcBorders>
            <w:shd w:val="clear" w:color="auto" w:fill="auto"/>
            <w:vAlign w:val="bottom"/>
          </w:tcPr>
          <w:p w14:paraId="4118AAAA" w14:textId="66F45304"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95,1</w:t>
            </w:r>
          </w:p>
        </w:tc>
        <w:tc>
          <w:tcPr>
            <w:tcW w:w="3428" w:type="dxa"/>
            <w:tcBorders>
              <w:left w:val="single" w:sz="6" w:space="0" w:color="000000"/>
            </w:tcBorders>
            <w:shd w:val="clear" w:color="auto" w:fill="auto"/>
            <w:vAlign w:val="bottom"/>
          </w:tcPr>
          <w:p w14:paraId="6A582135"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Fabrics</w:t>
            </w:r>
          </w:p>
        </w:tc>
      </w:tr>
      <w:tr w:rsidR="00291964" w:rsidRPr="00451F66" w14:paraId="6B19944F" w14:textId="77777777">
        <w:trPr>
          <w:cantSplit/>
          <w:jc w:val="center"/>
        </w:trPr>
        <w:tc>
          <w:tcPr>
            <w:tcW w:w="3436" w:type="dxa"/>
            <w:shd w:val="clear" w:color="auto" w:fill="auto"/>
            <w:vAlign w:val="bottom"/>
          </w:tcPr>
          <w:p w14:paraId="3BB8940E"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Мужская, женская и детская одежда</w:t>
            </w:r>
          </w:p>
        </w:tc>
        <w:tc>
          <w:tcPr>
            <w:tcW w:w="765" w:type="dxa"/>
            <w:tcBorders>
              <w:left w:val="single" w:sz="6" w:space="0" w:color="000000"/>
            </w:tcBorders>
            <w:shd w:val="clear" w:color="auto" w:fill="auto"/>
            <w:vAlign w:val="bottom"/>
          </w:tcPr>
          <w:p w14:paraId="3314BF05"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102,6</w:t>
            </w:r>
          </w:p>
        </w:tc>
        <w:tc>
          <w:tcPr>
            <w:tcW w:w="764" w:type="dxa"/>
            <w:tcBorders>
              <w:left w:val="single" w:sz="6" w:space="0" w:color="000000"/>
            </w:tcBorders>
            <w:shd w:val="clear" w:color="auto" w:fill="auto"/>
            <w:vAlign w:val="bottom"/>
          </w:tcPr>
          <w:p w14:paraId="3DF0E5CE" w14:textId="070A30D4"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94,3</w:t>
            </w:r>
          </w:p>
        </w:tc>
        <w:tc>
          <w:tcPr>
            <w:tcW w:w="764" w:type="dxa"/>
            <w:tcBorders>
              <w:left w:val="single" w:sz="6" w:space="0" w:color="000000"/>
            </w:tcBorders>
            <w:shd w:val="clear" w:color="auto" w:fill="auto"/>
            <w:vAlign w:val="bottom"/>
          </w:tcPr>
          <w:p w14:paraId="5DACD225" w14:textId="71D74C50"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108,1</w:t>
            </w:r>
          </w:p>
        </w:tc>
        <w:tc>
          <w:tcPr>
            <w:tcW w:w="764" w:type="dxa"/>
            <w:tcBorders>
              <w:left w:val="single" w:sz="6" w:space="0" w:color="000000"/>
            </w:tcBorders>
            <w:shd w:val="clear" w:color="auto" w:fill="auto"/>
            <w:vAlign w:val="bottom"/>
          </w:tcPr>
          <w:p w14:paraId="4A06CC21" w14:textId="4621B498"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107,5</w:t>
            </w:r>
          </w:p>
        </w:tc>
        <w:tc>
          <w:tcPr>
            <w:tcW w:w="3428" w:type="dxa"/>
            <w:tcBorders>
              <w:left w:val="single" w:sz="6" w:space="0" w:color="000000"/>
            </w:tcBorders>
            <w:shd w:val="clear" w:color="auto" w:fill="auto"/>
            <w:vAlign w:val="bottom"/>
          </w:tcPr>
          <w:p w14:paraId="01D1DD0B" w14:textId="77777777" w:rsidR="00291964" w:rsidRPr="00F27F63" w:rsidRDefault="00291964" w:rsidP="00A62135">
            <w:pPr>
              <w:spacing w:before="40" w:line="140" w:lineRule="exact"/>
              <w:ind w:left="170"/>
              <w:rPr>
                <w:rFonts w:ascii="Arial" w:hAnsi="Arial" w:cs="Arial"/>
                <w:color w:val="000000" w:themeColor="text1"/>
                <w:sz w:val="14"/>
                <w:szCs w:val="14"/>
                <w:lang w:val="en-US"/>
              </w:rPr>
            </w:pPr>
            <w:r w:rsidRPr="00F27F63">
              <w:rPr>
                <w:rFonts w:ascii="Arial" w:hAnsi="Arial" w:cs="Arial"/>
                <w:i/>
                <w:color w:val="000000" w:themeColor="text1"/>
                <w:sz w:val="14"/>
                <w:szCs w:val="14"/>
                <w:lang w:val="en-US"/>
              </w:rPr>
              <w:t>Wearing apparel for men, women and children</w:t>
            </w:r>
          </w:p>
        </w:tc>
      </w:tr>
      <w:tr w:rsidR="00291964" w:rsidRPr="00F27F63" w14:paraId="11BD6A38" w14:textId="77777777">
        <w:trPr>
          <w:cantSplit/>
          <w:jc w:val="center"/>
        </w:trPr>
        <w:tc>
          <w:tcPr>
            <w:tcW w:w="3436" w:type="dxa"/>
            <w:shd w:val="clear" w:color="auto" w:fill="auto"/>
            <w:vAlign w:val="bottom"/>
          </w:tcPr>
          <w:p w14:paraId="4F5B8613"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Изделия  из меха </w:t>
            </w:r>
          </w:p>
        </w:tc>
        <w:tc>
          <w:tcPr>
            <w:tcW w:w="765" w:type="dxa"/>
            <w:tcBorders>
              <w:left w:val="single" w:sz="6" w:space="0" w:color="000000"/>
            </w:tcBorders>
            <w:shd w:val="clear" w:color="auto" w:fill="auto"/>
            <w:vAlign w:val="bottom"/>
          </w:tcPr>
          <w:p w14:paraId="05335C8D"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101,0</w:t>
            </w:r>
          </w:p>
        </w:tc>
        <w:tc>
          <w:tcPr>
            <w:tcW w:w="764" w:type="dxa"/>
            <w:tcBorders>
              <w:left w:val="single" w:sz="6" w:space="0" w:color="000000"/>
            </w:tcBorders>
            <w:shd w:val="clear" w:color="auto" w:fill="auto"/>
            <w:vAlign w:val="bottom"/>
          </w:tcPr>
          <w:p w14:paraId="1E7231F1" w14:textId="7A13FD8D"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90,4</w:t>
            </w:r>
          </w:p>
        </w:tc>
        <w:tc>
          <w:tcPr>
            <w:tcW w:w="764" w:type="dxa"/>
            <w:tcBorders>
              <w:left w:val="single" w:sz="6" w:space="0" w:color="000000"/>
            </w:tcBorders>
            <w:shd w:val="clear" w:color="auto" w:fill="auto"/>
            <w:vAlign w:val="bottom"/>
          </w:tcPr>
          <w:p w14:paraId="1DF29E2E" w14:textId="6487F911"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94,6</w:t>
            </w:r>
          </w:p>
        </w:tc>
        <w:tc>
          <w:tcPr>
            <w:tcW w:w="764" w:type="dxa"/>
            <w:tcBorders>
              <w:left w:val="single" w:sz="6" w:space="0" w:color="000000"/>
            </w:tcBorders>
            <w:shd w:val="clear" w:color="auto" w:fill="auto"/>
            <w:vAlign w:val="bottom"/>
          </w:tcPr>
          <w:p w14:paraId="7FAB03F4" w14:textId="1619F387"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95,1</w:t>
            </w:r>
          </w:p>
        </w:tc>
        <w:tc>
          <w:tcPr>
            <w:tcW w:w="3428" w:type="dxa"/>
            <w:tcBorders>
              <w:left w:val="single" w:sz="6" w:space="0" w:color="000000"/>
            </w:tcBorders>
            <w:shd w:val="clear" w:color="auto" w:fill="auto"/>
            <w:vAlign w:val="bottom"/>
          </w:tcPr>
          <w:p w14:paraId="5EC39F2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Fur clothes</w:t>
            </w:r>
          </w:p>
        </w:tc>
      </w:tr>
      <w:tr w:rsidR="00291964" w:rsidRPr="00F27F63" w14:paraId="5FCADF62" w14:textId="77777777">
        <w:trPr>
          <w:cantSplit/>
          <w:jc w:val="center"/>
        </w:trPr>
        <w:tc>
          <w:tcPr>
            <w:tcW w:w="3436" w:type="dxa"/>
            <w:shd w:val="clear" w:color="auto" w:fill="auto"/>
            <w:vAlign w:val="bottom"/>
          </w:tcPr>
          <w:p w14:paraId="2AA0B20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Чулочно-носочные изделия</w:t>
            </w:r>
          </w:p>
        </w:tc>
        <w:tc>
          <w:tcPr>
            <w:tcW w:w="765" w:type="dxa"/>
            <w:tcBorders>
              <w:left w:val="single" w:sz="6" w:space="0" w:color="000000"/>
            </w:tcBorders>
            <w:shd w:val="clear" w:color="auto" w:fill="auto"/>
            <w:vAlign w:val="bottom"/>
          </w:tcPr>
          <w:p w14:paraId="71DA5530"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100,4</w:t>
            </w:r>
          </w:p>
        </w:tc>
        <w:tc>
          <w:tcPr>
            <w:tcW w:w="764" w:type="dxa"/>
            <w:tcBorders>
              <w:left w:val="single" w:sz="6" w:space="0" w:color="000000"/>
            </w:tcBorders>
            <w:shd w:val="clear" w:color="auto" w:fill="auto"/>
            <w:vAlign w:val="bottom"/>
          </w:tcPr>
          <w:p w14:paraId="6002F770" w14:textId="19EAEB5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98,5</w:t>
            </w:r>
          </w:p>
        </w:tc>
        <w:tc>
          <w:tcPr>
            <w:tcW w:w="764" w:type="dxa"/>
            <w:tcBorders>
              <w:left w:val="single" w:sz="6" w:space="0" w:color="000000"/>
            </w:tcBorders>
            <w:shd w:val="clear" w:color="auto" w:fill="auto"/>
            <w:vAlign w:val="bottom"/>
          </w:tcPr>
          <w:p w14:paraId="6CDB7E31" w14:textId="60472762"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103,1</w:t>
            </w:r>
          </w:p>
        </w:tc>
        <w:tc>
          <w:tcPr>
            <w:tcW w:w="764" w:type="dxa"/>
            <w:tcBorders>
              <w:left w:val="single" w:sz="6" w:space="0" w:color="000000"/>
            </w:tcBorders>
            <w:shd w:val="clear" w:color="auto" w:fill="auto"/>
            <w:vAlign w:val="bottom"/>
          </w:tcPr>
          <w:p w14:paraId="3B851D54" w14:textId="7CA04061"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105,2</w:t>
            </w:r>
          </w:p>
        </w:tc>
        <w:tc>
          <w:tcPr>
            <w:tcW w:w="3428" w:type="dxa"/>
            <w:tcBorders>
              <w:left w:val="single" w:sz="6" w:space="0" w:color="000000"/>
            </w:tcBorders>
            <w:shd w:val="clear" w:color="auto" w:fill="auto"/>
            <w:vAlign w:val="bottom"/>
          </w:tcPr>
          <w:p w14:paraId="7CC2FF58"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Hosiery</w:t>
            </w:r>
          </w:p>
        </w:tc>
      </w:tr>
      <w:tr w:rsidR="00291964" w:rsidRPr="00F27F63" w14:paraId="2FE2AECB" w14:textId="77777777">
        <w:trPr>
          <w:cantSplit/>
          <w:jc w:val="center"/>
        </w:trPr>
        <w:tc>
          <w:tcPr>
            <w:tcW w:w="3436" w:type="dxa"/>
            <w:shd w:val="clear" w:color="auto" w:fill="auto"/>
            <w:vAlign w:val="bottom"/>
          </w:tcPr>
          <w:p w14:paraId="04E89BBB" w14:textId="777F11C2" w:rsidR="00291964" w:rsidRPr="00F27F63" w:rsidRDefault="00291964" w:rsidP="00A62135">
            <w:pPr>
              <w:spacing w:before="40" w:line="140" w:lineRule="exact"/>
              <w:ind w:left="170"/>
              <w:rPr>
                <w:rFonts w:ascii="Arial" w:hAnsi="Arial" w:cs="Arial"/>
                <w:color w:val="000000" w:themeColor="text1"/>
                <w:sz w:val="14"/>
                <w:szCs w:val="14"/>
                <w:vertAlign w:val="superscript"/>
              </w:rPr>
            </w:pPr>
            <w:r w:rsidRPr="00F27F63">
              <w:rPr>
                <w:rFonts w:ascii="Arial" w:eastAsia="Symbol" w:hAnsi="Arial" w:cs="Arial"/>
                <w:color w:val="000000" w:themeColor="text1"/>
                <w:sz w:val="14"/>
                <w:szCs w:val="14"/>
              </w:rPr>
              <w:t>Обувь</w:t>
            </w:r>
            <w:proofErr w:type="gramStart"/>
            <w:r w:rsidRPr="00F27F63">
              <w:rPr>
                <w:rFonts w:ascii="Arial" w:eastAsia="Symbol" w:hAnsi="Arial" w:cs="Arial"/>
                <w:color w:val="000000" w:themeColor="text1"/>
                <w:sz w:val="14"/>
                <w:szCs w:val="14"/>
                <w:vertAlign w:val="superscript"/>
                <w:lang w:val="en-US"/>
              </w:rPr>
              <w:t>1</w:t>
            </w:r>
            <w:proofErr w:type="gramEnd"/>
            <w:r w:rsidRPr="00F27F63">
              <w:rPr>
                <w:rFonts w:ascii="Arial" w:eastAsia="Symbol" w:hAnsi="Arial" w:cs="Arial"/>
                <w:color w:val="000000" w:themeColor="text1"/>
                <w:sz w:val="14"/>
                <w:szCs w:val="14"/>
                <w:vertAlign w:val="superscript"/>
              </w:rPr>
              <w:t>)</w:t>
            </w:r>
          </w:p>
        </w:tc>
        <w:tc>
          <w:tcPr>
            <w:tcW w:w="765" w:type="dxa"/>
            <w:tcBorders>
              <w:left w:val="single" w:sz="6" w:space="0" w:color="000000"/>
            </w:tcBorders>
            <w:shd w:val="clear" w:color="auto" w:fill="auto"/>
            <w:vAlign w:val="bottom"/>
          </w:tcPr>
          <w:p w14:paraId="6AAB0256"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102,4</w:t>
            </w:r>
          </w:p>
        </w:tc>
        <w:tc>
          <w:tcPr>
            <w:tcW w:w="764" w:type="dxa"/>
            <w:tcBorders>
              <w:left w:val="single" w:sz="6" w:space="0" w:color="000000"/>
            </w:tcBorders>
            <w:shd w:val="clear" w:color="auto" w:fill="auto"/>
            <w:vAlign w:val="bottom"/>
          </w:tcPr>
          <w:p w14:paraId="3D85A04B" w14:textId="444FF6E5"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102,0</w:t>
            </w:r>
          </w:p>
        </w:tc>
        <w:tc>
          <w:tcPr>
            <w:tcW w:w="764" w:type="dxa"/>
            <w:tcBorders>
              <w:left w:val="single" w:sz="6" w:space="0" w:color="000000"/>
            </w:tcBorders>
            <w:shd w:val="clear" w:color="auto" w:fill="auto"/>
            <w:vAlign w:val="bottom"/>
          </w:tcPr>
          <w:p w14:paraId="4A632B2C" w14:textId="2E0D6B34"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111,8</w:t>
            </w:r>
          </w:p>
        </w:tc>
        <w:tc>
          <w:tcPr>
            <w:tcW w:w="764" w:type="dxa"/>
            <w:tcBorders>
              <w:left w:val="single" w:sz="6" w:space="0" w:color="000000"/>
            </w:tcBorders>
            <w:shd w:val="clear" w:color="auto" w:fill="auto"/>
            <w:vAlign w:val="bottom"/>
          </w:tcPr>
          <w:p w14:paraId="597C0D3A" w14:textId="2AD2CE3D"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107,6</w:t>
            </w:r>
          </w:p>
        </w:tc>
        <w:tc>
          <w:tcPr>
            <w:tcW w:w="3428" w:type="dxa"/>
            <w:tcBorders>
              <w:left w:val="single" w:sz="6" w:space="0" w:color="000000"/>
            </w:tcBorders>
            <w:shd w:val="clear" w:color="auto" w:fill="auto"/>
            <w:vAlign w:val="bottom"/>
          </w:tcPr>
          <w:p w14:paraId="07144689" w14:textId="0C93A90E"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hAnsi="Arial" w:cs="Arial"/>
                <w:i/>
                <w:color w:val="000000" w:themeColor="text1"/>
                <w:sz w:val="14"/>
                <w:szCs w:val="14"/>
                <w:lang w:val="en-US"/>
              </w:rPr>
              <w:t>Footwear</w:t>
            </w:r>
            <w:r w:rsidRPr="00F27F63">
              <w:rPr>
                <w:rFonts w:ascii="Arial" w:hAnsi="Arial" w:cs="Arial"/>
                <w:i/>
                <w:color w:val="000000" w:themeColor="text1"/>
                <w:sz w:val="14"/>
                <w:szCs w:val="14"/>
                <w:vertAlign w:val="superscript"/>
                <w:lang w:val="en-US"/>
              </w:rPr>
              <w:t>1)</w:t>
            </w:r>
          </w:p>
        </w:tc>
      </w:tr>
      <w:tr w:rsidR="00291964" w:rsidRPr="00F27F63" w14:paraId="22CA7CE3" w14:textId="77777777">
        <w:trPr>
          <w:cantSplit/>
          <w:jc w:val="center"/>
        </w:trPr>
        <w:tc>
          <w:tcPr>
            <w:tcW w:w="3436" w:type="dxa"/>
            <w:shd w:val="clear" w:color="auto" w:fill="auto"/>
            <w:vAlign w:val="bottom"/>
          </w:tcPr>
          <w:p w14:paraId="26585DFE"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pacing w:val="-2"/>
                <w:sz w:val="14"/>
                <w:szCs w:val="14"/>
              </w:rPr>
              <w:t>Туалетное и хозяйственное мыло</w:t>
            </w:r>
          </w:p>
        </w:tc>
        <w:tc>
          <w:tcPr>
            <w:tcW w:w="765" w:type="dxa"/>
            <w:tcBorders>
              <w:left w:val="single" w:sz="6" w:space="0" w:color="000000"/>
            </w:tcBorders>
            <w:shd w:val="clear" w:color="auto" w:fill="auto"/>
            <w:vAlign w:val="bottom"/>
          </w:tcPr>
          <w:p w14:paraId="271A8E40" w14:textId="77777777" w:rsidR="00291964" w:rsidRPr="00F27F63" w:rsidRDefault="00291964" w:rsidP="00EB179D">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101,6</w:t>
            </w:r>
          </w:p>
        </w:tc>
        <w:tc>
          <w:tcPr>
            <w:tcW w:w="764" w:type="dxa"/>
            <w:tcBorders>
              <w:left w:val="single" w:sz="6" w:space="0" w:color="000000"/>
            </w:tcBorders>
            <w:shd w:val="clear" w:color="auto" w:fill="auto"/>
            <w:vAlign w:val="bottom"/>
          </w:tcPr>
          <w:p w14:paraId="40CFF0D6" w14:textId="607AAA4A"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94,7</w:t>
            </w:r>
          </w:p>
        </w:tc>
        <w:tc>
          <w:tcPr>
            <w:tcW w:w="764" w:type="dxa"/>
            <w:tcBorders>
              <w:left w:val="single" w:sz="6" w:space="0" w:color="000000"/>
            </w:tcBorders>
            <w:shd w:val="clear" w:color="auto" w:fill="auto"/>
            <w:vAlign w:val="bottom"/>
          </w:tcPr>
          <w:p w14:paraId="04571571" w14:textId="27F2C1DF"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99,6</w:t>
            </w:r>
          </w:p>
        </w:tc>
        <w:tc>
          <w:tcPr>
            <w:tcW w:w="764" w:type="dxa"/>
            <w:tcBorders>
              <w:left w:val="single" w:sz="6" w:space="0" w:color="000000"/>
            </w:tcBorders>
            <w:shd w:val="clear" w:color="auto" w:fill="auto"/>
            <w:vAlign w:val="bottom"/>
          </w:tcPr>
          <w:p w14:paraId="1BDE3F68" w14:textId="743EBD85" w:rsidR="00291964" w:rsidRPr="00291964" w:rsidRDefault="00291964" w:rsidP="00EB179D">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103,4</w:t>
            </w:r>
          </w:p>
        </w:tc>
        <w:tc>
          <w:tcPr>
            <w:tcW w:w="3428" w:type="dxa"/>
            <w:tcBorders>
              <w:left w:val="single" w:sz="6" w:space="0" w:color="000000"/>
            </w:tcBorders>
            <w:shd w:val="clear" w:color="auto" w:fill="auto"/>
            <w:vAlign w:val="bottom"/>
          </w:tcPr>
          <w:p w14:paraId="38334AD4"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Toilet</w:t>
            </w:r>
            <w:r w:rsidRPr="00F27F63">
              <w:rPr>
                <w:rFonts w:ascii="Arial" w:eastAsia="Symbol" w:hAnsi="Arial" w:cs="Arial"/>
                <w:i/>
                <w:color w:val="000000" w:themeColor="text1"/>
                <w:sz w:val="14"/>
                <w:szCs w:val="14"/>
              </w:rPr>
              <w:t xml:space="preserve"> </w:t>
            </w:r>
            <w:r w:rsidRPr="00F27F63">
              <w:rPr>
                <w:rFonts w:ascii="Arial" w:eastAsia="Symbol" w:hAnsi="Arial" w:cs="Arial"/>
                <w:i/>
                <w:color w:val="000000" w:themeColor="text1"/>
                <w:sz w:val="14"/>
                <w:szCs w:val="14"/>
                <w:lang w:val="en-US"/>
              </w:rPr>
              <w:t>and</w:t>
            </w:r>
            <w:r w:rsidRPr="00F27F63">
              <w:rPr>
                <w:rFonts w:ascii="Arial" w:eastAsia="Symbol" w:hAnsi="Arial" w:cs="Arial"/>
                <w:i/>
                <w:color w:val="000000" w:themeColor="text1"/>
                <w:sz w:val="14"/>
                <w:szCs w:val="14"/>
              </w:rPr>
              <w:t xml:space="preserve"> </w:t>
            </w:r>
            <w:r w:rsidRPr="00F27F63">
              <w:rPr>
                <w:rFonts w:ascii="Arial" w:eastAsia="Symbol" w:hAnsi="Arial" w:cs="Arial"/>
                <w:i/>
                <w:color w:val="000000" w:themeColor="text1"/>
                <w:sz w:val="14"/>
                <w:szCs w:val="14"/>
                <w:lang w:val="en-US"/>
              </w:rPr>
              <w:t>laundry</w:t>
            </w:r>
            <w:r w:rsidRPr="00F27F63">
              <w:rPr>
                <w:rFonts w:ascii="Arial" w:eastAsia="Symbol" w:hAnsi="Arial" w:cs="Arial"/>
                <w:i/>
                <w:color w:val="000000" w:themeColor="text1"/>
                <w:sz w:val="14"/>
                <w:szCs w:val="14"/>
              </w:rPr>
              <w:t xml:space="preserve"> </w:t>
            </w:r>
            <w:r w:rsidRPr="00F27F63">
              <w:rPr>
                <w:rFonts w:ascii="Arial" w:eastAsia="Symbol" w:hAnsi="Arial" w:cs="Arial"/>
                <w:i/>
                <w:color w:val="000000" w:themeColor="text1"/>
                <w:sz w:val="14"/>
                <w:szCs w:val="14"/>
                <w:lang w:val="en-US"/>
              </w:rPr>
              <w:t>soap</w:t>
            </w:r>
          </w:p>
        </w:tc>
      </w:tr>
      <w:tr w:rsidR="00291964" w:rsidRPr="00F27F63" w14:paraId="2C03FFD2" w14:textId="77777777">
        <w:trPr>
          <w:cantSplit/>
          <w:jc w:val="center"/>
        </w:trPr>
        <w:tc>
          <w:tcPr>
            <w:tcW w:w="3436" w:type="dxa"/>
            <w:shd w:val="clear" w:color="auto" w:fill="auto"/>
            <w:vAlign w:val="bottom"/>
          </w:tcPr>
          <w:p w14:paraId="4D25CA1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Косметические и парфюмерные товары</w:t>
            </w:r>
          </w:p>
        </w:tc>
        <w:tc>
          <w:tcPr>
            <w:tcW w:w="765" w:type="dxa"/>
            <w:tcBorders>
              <w:left w:val="single" w:sz="6" w:space="0" w:color="000000"/>
            </w:tcBorders>
            <w:shd w:val="clear" w:color="auto" w:fill="auto"/>
            <w:vAlign w:val="bottom"/>
          </w:tcPr>
          <w:p w14:paraId="3DC67B9E"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105,2</w:t>
            </w:r>
          </w:p>
        </w:tc>
        <w:tc>
          <w:tcPr>
            <w:tcW w:w="764" w:type="dxa"/>
            <w:tcBorders>
              <w:left w:val="single" w:sz="6" w:space="0" w:color="000000"/>
            </w:tcBorders>
            <w:shd w:val="clear" w:color="auto" w:fill="auto"/>
            <w:vAlign w:val="bottom"/>
          </w:tcPr>
          <w:p w14:paraId="02813D23" w14:textId="6D1D51F9"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91,4</w:t>
            </w:r>
          </w:p>
        </w:tc>
        <w:tc>
          <w:tcPr>
            <w:tcW w:w="764" w:type="dxa"/>
            <w:tcBorders>
              <w:left w:val="single" w:sz="6" w:space="0" w:color="000000"/>
            </w:tcBorders>
            <w:shd w:val="clear" w:color="auto" w:fill="auto"/>
            <w:vAlign w:val="bottom"/>
          </w:tcPr>
          <w:p w14:paraId="331307EF" w14:textId="324D2318"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107,5</w:t>
            </w:r>
          </w:p>
        </w:tc>
        <w:tc>
          <w:tcPr>
            <w:tcW w:w="764" w:type="dxa"/>
            <w:tcBorders>
              <w:left w:val="single" w:sz="6" w:space="0" w:color="000000"/>
            </w:tcBorders>
            <w:shd w:val="clear" w:color="auto" w:fill="auto"/>
            <w:vAlign w:val="bottom"/>
          </w:tcPr>
          <w:p w14:paraId="7C2439B5" w14:textId="25F97C79"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105,5</w:t>
            </w:r>
          </w:p>
        </w:tc>
        <w:tc>
          <w:tcPr>
            <w:tcW w:w="3428" w:type="dxa"/>
            <w:tcBorders>
              <w:left w:val="single" w:sz="6" w:space="0" w:color="000000"/>
            </w:tcBorders>
            <w:shd w:val="clear" w:color="auto" w:fill="auto"/>
            <w:vAlign w:val="bottom"/>
          </w:tcPr>
          <w:p w14:paraId="14C6DC74"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Cosmetics and perfumes</w:t>
            </w:r>
          </w:p>
        </w:tc>
      </w:tr>
      <w:tr w:rsidR="00291964" w:rsidRPr="00F27F63" w14:paraId="464BDB4A" w14:textId="77777777">
        <w:trPr>
          <w:cantSplit/>
          <w:jc w:val="center"/>
        </w:trPr>
        <w:tc>
          <w:tcPr>
            <w:tcW w:w="3436" w:type="dxa"/>
            <w:shd w:val="clear" w:color="auto" w:fill="auto"/>
            <w:vAlign w:val="bottom"/>
          </w:tcPr>
          <w:p w14:paraId="3079DF2D"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Часы </w:t>
            </w:r>
          </w:p>
        </w:tc>
        <w:tc>
          <w:tcPr>
            <w:tcW w:w="765" w:type="dxa"/>
            <w:tcBorders>
              <w:left w:val="single" w:sz="6" w:space="0" w:color="000000"/>
            </w:tcBorders>
            <w:shd w:val="clear" w:color="auto" w:fill="auto"/>
            <w:vAlign w:val="bottom"/>
          </w:tcPr>
          <w:p w14:paraId="4E738A8D"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101,4</w:t>
            </w:r>
          </w:p>
        </w:tc>
        <w:tc>
          <w:tcPr>
            <w:tcW w:w="764" w:type="dxa"/>
            <w:tcBorders>
              <w:left w:val="single" w:sz="6" w:space="0" w:color="000000"/>
            </w:tcBorders>
            <w:shd w:val="clear" w:color="auto" w:fill="auto"/>
            <w:vAlign w:val="bottom"/>
          </w:tcPr>
          <w:p w14:paraId="41972ED2" w14:textId="3FA02B19" w:rsidR="00291964" w:rsidRPr="00291964" w:rsidRDefault="00291964" w:rsidP="00774C77">
            <w:pPr>
              <w:spacing w:before="40" w:line="140" w:lineRule="exact"/>
              <w:ind w:right="170"/>
              <w:jc w:val="right"/>
              <w:rPr>
                <w:rFonts w:ascii="Arial" w:hAnsi="Arial" w:cs="Arial"/>
                <w:sz w:val="14"/>
                <w:szCs w:val="14"/>
              </w:rPr>
            </w:pPr>
            <w:r w:rsidRPr="00291964">
              <w:rPr>
                <w:rFonts w:ascii="Arial" w:hAnsi="Arial" w:cs="Arial"/>
                <w:sz w:val="14"/>
                <w:szCs w:val="14"/>
              </w:rPr>
              <w:t>76,8</w:t>
            </w:r>
          </w:p>
        </w:tc>
        <w:tc>
          <w:tcPr>
            <w:tcW w:w="764" w:type="dxa"/>
            <w:tcBorders>
              <w:left w:val="single" w:sz="6" w:space="0" w:color="000000"/>
            </w:tcBorders>
            <w:shd w:val="clear" w:color="auto" w:fill="auto"/>
            <w:vAlign w:val="bottom"/>
          </w:tcPr>
          <w:p w14:paraId="5FEC01D5" w14:textId="2DC44760"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106,8</w:t>
            </w:r>
          </w:p>
        </w:tc>
        <w:tc>
          <w:tcPr>
            <w:tcW w:w="764" w:type="dxa"/>
            <w:tcBorders>
              <w:left w:val="single" w:sz="6" w:space="0" w:color="000000"/>
            </w:tcBorders>
            <w:shd w:val="clear" w:color="auto" w:fill="auto"/>
            <w:vAlign w:val="bottom"/>
          </w:tcPr>
          <w:p w14:paraId="7C0F3685" w14:textId="6F28E9AC" w:rsidR="00291964" w:rsidRPr="00291964" w:rsidRDefault="00291964" w:rsidP="00D869E1">
            <w:pPr>
              <w:spacing w:before="40" w:line="140" w:lineRule="exact"/>
              <w:ind w:right="170"/>
              <w:jc w:val="right"/>
              <w:rPr>
                <w:rFonts w:ascii="Arial" w:hAnsi="Arial" w:cs="Arial"/>
                <w:sz w:val="14"/>
                <w:szCs w:val="14"/>
              </w:rPr>
            </w:pPr>
            <w:r w:rsidRPr="00291964">
              <w:rPr>
                <w:rFonts w:ascii="Arial" w:hAnsi="Arial" w:cs="Arial"/>
                <w:sz w:val="14"/>
                <w:szCs w:val="14"/>
              </w:rPr>
              <w:t>88,1</w:t>
            </w:r>
          </w:p>
        </w:tc>
        <w:tc>
          <w:tcPr>
            <w:tcW w:w="3428" w:type="dxa"/>
            <w:tcBorders>
              <w:left w:val="single" w:sz="6" w:space="0" w:color="000000"/>
            </w:tcBorders>
            <w:shd w:val="clear" w:color="auto" w:fill="auto"/>
            <w:vAlign w:val="bottom"/>
          </w:tcPr>
          <w:p w14:paraId="6EAB8CF7"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Watches and clocks</w:t>
            </w:r>
          </w:p>
        </w:tc>
      </w:tr>
      <w:tr w:rsidR="00291964" w:rsidRPr="00F27F63" w14:paraId="140D2BF0" w14:textId="77777777">
        <w:trPr>
          <w:cantSplit/>
          <w:jc w:val="center"/>
        </w:trPr>
        <w:tc>
          <w:tcPr>
            <w:tcW w:w="3436" w:type="dxa"/>
            <w:shd w:val="clear" w:color="auto" w:fill="auto"/>
            <w:vAlign w:val="bottom"/>
          </w:tcPr>
          <w:p w14:paraId="67286D9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Компьютеры</w:t>
            </w:r>
          </w:p>
        </w:tc>
        <w:tc>
          <w:tcPr>
            <w:tcW w:w="765" w:type="dxa"/>
            <w:tcBorders>
              <w:left w:val="single" w:sz="6" w:space="0" w:color="000000"/>
            </w:tcBorders>
            <w:shd w:val="clear" w:color="auto" w:fill="auto"/>
            <w:vAlign w:val="bottom"/>
          </w:tcPr>
          <w:p w14:paraId="15010D2E" w14:textId="77777777" w:rsidR="00291964" w:rsidRPr="00F27F63" w:rsidRDefault="00291964" w:rsidP="00D869E1">
            <w:pPr>
              <w:spacing w:before="40" w:line="140" w:lineRule="exact"/>
              <w:ind w:right="170"/>
              <w:jc w:val="right"/>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113,1</w:t>
            </w:r>
          </w:p>
        </w:tc>
        <w:tc>
          <w:tcPr>
            <w:tcW w:w="764" w:type="dxa"/>
            <w:tcBorders>
              <w:left w:val="single" w:sz="6" w:space="0" w:color="000000"/>
            </w:tcBorders>
            <w:shd w:val="clear" w:color="auto" w:fill="auto"/>
            <w:vAlign w:val="bottom"/>
          </w:tcPr>
          <w:p w14:paraId="64635096" w14:textId="6A944B7E"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98,8</w:t>
            </w:r>
          </w:p>
        </w:tc>
        <w:tc>
          <w:tcPr>
            <w:tcW w:w="764" w:type="dxa"/>
            <w:tcBorders>
              <w:left w:val="single" w:sz="6" w:space="0" w:color="000000"/>
            </w:tcBorders>
            <w:shd w:val="clear" w:color="auto" w:fill="auto"/>
            <w:vAlign w:val="bottom"/>
          </w:tcPr>
          <w:p w14:paraId="51177125" w14:textId="4FCFCA6E"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114,4</w:t>
            </w:r>
          </w:p>
        </w:tc>
        <w:tc>
          <w:tcPr>
            <w:tcW w:w="764" w:type="dxa"/>
            <w:tcBorders>
              <w:left w:val="single" w:sz="6" w:space="0" w:color="000000"/>
            </w:tcBorders>
            <w:shd w:val="clear" w:color="auto" w:fill="auto"/>
            <w:vAlign w:val="bottom"/>
          </w:tcPr>
          <w:p w14:paraId="0B5C6C71" w14:textId="0F9962C6"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107,1</w:t>
            </w:r>
          </w:p>
        </w:tc>
        <w:tc>
          <w:tcPr>
            <w:tcW w:w="3428" w:type="dxa"/>
            <w:tcBorders>
              <w:left w:val="single" w:sz="6" w:space="0" w:color="000000"/>
            </w:tcBorders>
            <w:shd w:val="clear" w:color="auto" w:fill="auto"/>
            <w:vAlign w:val="bottom"/>
          </w:tcPr>
          <w:p w14:paraId="73B8CFEA"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Computers</w:t>
            </w:r>
          </w:p>
        </w:tc>
      </w:tr>
      <w:tr w:rsidR="00291964" w:rsidRPr="00F27F63" w14:paraId="535154E7" w14:textId="77777777">
        <w:trPr>
          <w:cantSplit/>
          <w:jc w:val="center"/>
        </w:trPr>
        <w:tc>
          <w:tcPr>
            <w:tcW w:w="3436" w:type="dxa"/>
            <w:shd w:val="clear" w:color="auto" w:fill="auto"/>
            <w:vAlign w:val="bottom"/>
          </w:tcPr>
          <w:p w14:paraId="585B4744"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hAnsi="Arial" w:cs="Arial"/>
                <w:color w:val="000000" w:themeColor="text1"/>
                <w:sz w:val="14"/>
                <w:szCs w:val="14"/>
              </w:rPr>
              <w:t>Мобильные телефоны</w:t>
            </w:r>
          </w:p>
        </w:tc>
        <w:tc>
          <w:tcPr>
            <w:tcW w:w="765" w:type="dxa"/>
            <w:tcBorders>
              <w:left w:val="single" w:sz="6" w:space="0" w:color="000000"/>
            </w:tcBorders>
            <w:shd w:val="clear" w:color="auto" w:fill="auto"/>
            <w:vAlign w:val="bottom"/>
          </w:tcPr>
          <w:p w14:paraId="40C9D491" w14:textId="77777777" w:rsidR="00291964" w:rsidRPr="00F27F63" w:rsidRDefault="00291964" w:rsidP="00D869E1">
            <w:pPr>
              <w:spacing w:before="40" w:line="140" w:lineRule="exact"/>
              <w:ind w:right="170"/>
              <w:jc w:val="right"/>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116,6</w:t>
            </w:r>
          </w:p>
        </w:tc>
        <w:tc>
          <w:tcPr>
            <w:tcW w:w="764" w:type="dxa"/>
            <w:tcBorders>
              <w:left w:val="single" w:sz="6" w:space="0" w:color="000000"/>
            </w:tcBorders>
            <w:shd w:val="clear" w:color="auto" w:fill="auto"/>
            <w:vAlign w:val="bottom"/>
          </w:tcPr>
          <w:p w14:paraId="19ECA8DA" w14:textId="6E78325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78,7</w:t>
            </w:r>
          </w:p>
        </w:tc>
        <w:tc>
          <w:tcPr>
            <w:tcW w:w="764" w:type="dxa"/>
            <w:tcBorders>
              <w:left w:val="single" w:sz="6" w:space="0" w:color="000000"/>
            </w:tcBorders>
            <w:shd w:val="clear" w:color="auto" w:fill="auto"/>
            <w:vAlign w:val="bottom"/>
          </w:tcPr>
          <w:p w14:paraId="2716756F" w14:textId="11CB883D"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114,8</w:t>
            </w:r>
          </w:p>
        </w:tc>
        <w:tc>
          <w:tcPr>
            <w:tcW w:w="764" w:type="dxa"/>
            <w:tcBorders>
              <w:left w:val="single" w:sz="6" w:space="0" w:color="000000"/>
            </w:tcBorders>
            <w:shd w:val="clear" w:color="auto" w:fill="auto"/>
            <w:vAlign w:val="bottom"/>
          </w:tcPr>
          <w:p w14:paraId="23A3ECAE" w14:textId="0A6F0001"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114,4</w:t>
            </w:r>
          </w:p>
        </w:tc>
        <w:tc>
          <w:tcPr>
            <w:tcW w:w="3428" w:type="dxa"/>
            <w:tcBorders>
              <w:left w:val="single" w:sz="6" w:space="0" w:color="000000"/>
            </w:tcBorders>
            <w:shd w:val="clear" w:color="auto" w:fill="auto"/>
            <w:vAlign w:val="bottom"/>
          </w:tcPr>
          <w:p w14:paraId="62BBA261"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Mobile phones</w:t>
            </w:r>
          </w:p>
        </w:tc>
      </w:tr>
      <w:tr w:rsidR="00291964" w:rsidRPr="00F27F63" w14:paraId="438D00F6" w14:textId="77777777">
        <w:trPr>
          <w:cantSplit/>
          <w:jc w:val="center"/>
        </w:trPr>
        <w:tc>
          <w:tcPr>
            <w:tcW w:w="3436" w:type="dxa"/>
            <w:shd w:val="clear" w:color="auto" w:fill="auto"/>
            <w:vAlign w:val="bottom"/>
          </w:tcPr>
          <w:p w14:paraId="723310CF"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Аудиоаппаратура</w:t>
            </w:r>
          </w:p>
        </w:tc>
        <w:tc>
          <w:tcPr>
            <w:tcW w:w="765" w:type="dxa"/>
            <w:tcBorders>
              <w:left w:val="single" w:sz="6" w:space="0" w:color="000000"/>
            </w:tcBorders>
            <w:shd w:val="clear" w:color="auto" w:fill="auto"/>
            <w:vAlign w:val="bottom"/>
          </w:tcPr>
          <w:p w14:paraId="2C18CECF"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115,6</w:t>
            </w:r>
          </w:p>
        </w:tc>
        <w:tc>
          <w:tcPr>
            <w:tcW w:w="764" w:type="dxa"/>
            <w:tcBorders>
              <w:left w:val="single" w:sz="6" w:space="0" w:color="000000"/>
            </w:tcBorders>
            <w:shd w:val="clear" w:color="auto" w:fill="auto"/>
            <w:vAlign w:val="bottom"/>
          </w:tcPr>
          <w:p w14:paraId="4EC2AD8B" w14:textId="66A32685"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95,6</w:t>
            </w:r>
          </w:p>
        </w:tc>
        <w:tc>
          <w:tcPr>
            <w:tcW w:w="764" w:type="dxa"/>
            <w:tcBorders>
              <w:left w:val="single" w:sz="6" w:space="0" w:color="000000"/>
            </w:tcBorders>
            <w:shd w:val="clear" w:color="auto" w:fill="auto"/>
            <w:vAlign w:val="bottom"/>
          </w:tcPr>
          <w:p w14:paraId="1D889F3D" w14:textId="398FAEA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145,7</w:t>
            </w:r>
          </w:p>
        </w:tc>
        <w:tc>
          <w:tcPr>
            <w:tcW w:w="764" w:type="dxa"/>
            <w:tcBorders>
              <w:left w:val="single" w:sz="6" w:space="0" w:color="000000"/>
            </w:tcBorders>
            <w:shd w:val="clear" w:color="auto" w:fill="auto"/>
            <w:vAlign w:val="bottom"/>
          </w:tcPr>
          <w:p w14:paraId="1D51B6A9" w14:textId="5F5FD112"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104,4</w:t>
            </w:r>
          </w:p>
        </w:tc>
        <w:tc>
          <w:tcPr>
            <w:tcW w:w="3428" w:type="dxa"/>
            <w:tcBorders>
              <w:left w:val="single" w:sz="6" w:space="0" w:color="000000"/>
            </w:tcBorders>
            <w:shd w:val="clear" w:color="auto" w:fill="auto"/>
            <w:vAlign w:val="bottom"/>
          </w:tcPr>
          <w:p w14:paraId="62D94084"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Audio systems</w:t>
            </w:r>
          </w:p>
        </w:tc>
      </w:tr>
      <w:tr w:rsidR="00291964" w:rsidRPr="00F27F63" w14:paraId="7E965480" w14:textId="77777777">
        <w:trPr>
          <w:cantSplit/>
          <w:jc w:val="center"/>
        </w:trPr>
        <w:tc>
          <w:tcPr>
            <w:tcW w:w="3436" w:type="dxa"/>
            <w:shd w:val="clear" w:color="auto" w:fill="auto"/>
            <w:vAlign w:val="bottom"/>
          </w:tcPr>
          <w:p w14:paraId="136AC49F"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Телевизоры </w:t>
            </w:r>
          </w:p>
        </w:tc>
        <w:tc>
          <w:tcPr>
            <w:tcW w:w="765" w:type="dxa"/>
            <w:tcBorders>
              <w:left w:val="single" w:sz="6" w:space="0" w:color="000000"/>
            </w:tcBorders>
            <w:shd w:val="clear" w:color="auto" w:fill="auto"/>
            <w:vAlign w:val="bottom"/>
          </w:tcPr>
          <w:p w14:paraId="0205C6C8"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108,9</w:t>
            </w:r>
          </w:p>
        </w:tc>
        <w:tc>
          <w:tcPr>
            <w:tcW w:w="764" w:type="dxa"/>
            <w:tcBorders>
              <w:left w:val="single" w:sz="6" w:space="0" w:color="000000"/>
            </w:tcBorders>
            <w:shd w:val="clear" w:color="auto" w:fill="auto"/>
            <w:vAlign w:val="bottom"/>
          </w:tcPr>
          <w:p w14:paraId="32A790EB" w14:textId="49DF4364"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94,7</w:t>
            </w:r>
          </w:p>
        </w:tc>
        <w:tc>
          <w:tcPr>
            <w:tcW w:w="764" w:type="dxa"/>
            <w:tcBorders>
              <w:left w:val="single" w:sz="6" w:space="0" w:color="000000"/>
            </w:tcBorders>
            <w:shd w:val="clear" w:color="auto" w:fill="auto"/>
            <w:vAlign w:val="bottom"/>
          </w:tcPr>
          <w:p w14:paraId="616F4BEE" w14:textId="655257D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121,4</w:t>
            </w:r>
          </w:p>
        </w:tc>
        <w:tc>
          <w:tcPr>
            <w:tcW w:w="764" w:type="dxa"/>
            <w:tcBorders>
              <w:left w:val="single" w:sz="6" w:space="0" w:color="000000"/>
            </w:tcBorders>
            <w:shd w:val="clear" w:color="auto" w:fill="auto"/>
            <w:vAlign w:val="bottom"/>
          </w:tcPr>
          <w:p w14:paraId="05C0E206" w14:textId="79E48DE8"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101,6</w:t>
            </w:r>
          </w:p>
        </w:tc>
        <w:tc>
          <w:tcPr>
            <w:tcW w:w="3428" w:type="dxa"/>
            <w:tcBorders>
              <w:left w:val="single" w:sz="6" w:space="0" w:color="000000"/>
            </w:tcBorders>
            <w:shd w:val="clear" w:color="auto" w:fill="auto"/>
            <w:vAlign w:val="bottom"/>
          </w:tcPr>
          <w:p w14:paraId="53ABBD9F"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 xml:space="preserve">TV-sets </w:t>
            </w:r>
          </w:p>
        </w:tc>
      </w:tr>
      <w:tr w:rsidR="00291964" w:rsidRPr="00F27F63" w14:paraId="615AD3E5" w14:textId="77777777">
        <w:trPr>
          <w:cantSplit/>
          <w:jc w:val="center"/>
        </w:trPr>
        <w:tc>
          <w:tcPr>
            <w:tcW w:w="3436" w:type="dxa"/>
            <w:shd w:val="clear" w:color="auto" w:fill="auto"/>
            <w:vAlign w:val="bottom"/>
          </w:tcPr>
          <w:p w14:paraId="6834A73C"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Холодильники и морозильники</w:t>
            </w:r>
          </w:p>
        </w:tc>
        <w:tc>
          <w:tcPr>
            <w:tcW w:w="765" w:type="dxa"/>
            <w:tcBorders>
              <w:left w:val="single" w:sz="6" w:space="0" w:color="000000"/>
            </w:tcBorders>
            <w:shd w:val="clear" w:color="auto" w:fill="auto"/>
            <w:vAlign w:val="bottom"/>
          </w:tcPr>
          <w:p w14:paraId="4700A900"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103,3</w:t>
            </w:r>
          </w:p>
        </w:tc>
        <w:tc>
          <w:tcPr>
            <w:tcW w:w="764" w:type="dxa"/>
            <w:tcBorders>
              <w:left w:val="single" w:sz="6" w:space="0" w:color="000000"/>
            </w:tcBorders>
            <w:shd w:val="clear" w:color="auto" w:fill="auto"/>
            <w:vAlign w:val="bottom"/>
          </w:tcPr>
          <w:p w14:paraId="7F6036AB" w14:textId="372B4A35"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89,5</w:t>
            </w:r>
          </w:p>
        </w:tc>
        <w:tc>
          <w:tcPr>
            <w:tcW w:w="764" w:type="dxa"/>
            <w:tcBorders>
              <w:left w:val="single" w:sz="6" w:space="0" w:color="000000"/>
            </w:tcBorders>
            <w:shd w:val="clear" w:color="auto" w:fill="auto"/>
            <w:vAlign w:val="bottom"/>
          </w:tcPr>
          <w:p w14:paraId="291E3DE0" w14:textId="04A4404A"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104,6</w:t>
            </w:r>
          </w:p>
        </w:tc>
        <w:tc>
          <w:tcPr>
            <w:tcW w:w="764" w:type="dxa"/>
            <w:tcBorders>
              <w:left w:val="single" w:sz="6" w:space="0" w:color="000000"/>
            </w:tcBorders>
            <w:shd w:val="clear" w:color="auto" w:fill="auto"/>
            <w:vAlign w:val="bottom"/>
          </w:tcPr>
          <w:p w14:paraId="083888AE" w14:textId="5024EC79"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106,2</w:t>
            </w:r>
          </w:p>
        </w:tc>
        <w:tc>
          <w:tcPr>
            <w:tcW w:w="3428" w:type="dxa"/>
            <w:tcBorders>
              <w:left w:val="single" w:sz="6" w:space="0" w:color="000000"/>
            </w:tcBorders>
            <w:shd w:val="clear" w:color="auto" w:fill="auto"/>
            <w:vAlign w:val="bottom"/>
          </w:tcPr>
          <w:p w14:paraId="7BE02791"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Refrigerators and  freezers</w:t>
            </w:r>
          </w:p>
        </w:tc>
      </w:tr>
      <w:tr w:rsidR="00291964" w:rsidRPr="00F27F63" w14:paraId="0679C937" w14:textId="77777777">
        <w:trPr>
          <w:cantSplit/>
          <w:jc w:val="center"/>
        </w:trPr>
        <w:tc>
          <w:tcPr>
            <w:tcW w:w="3436" w:type="dxa"/>
            <w:shd w:val="clear" w:color="auto" w:fill="auto"/>
            <w:vAlign w:val="bottom"/>
          </w:tcPr>
          <w:p w14:paraId="747FD985"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Стиральные машины</w:t>
            </w:r>
          </w:p>
        </w:tc>
        <w:tc>
          <w:tcPr>
            <w:tcW w:w="765" w:type="dxa"/>
            <w:tcBorders>
              <w:left w:val="single" w:sz="6" w:space="0" w:color="000000"/>
            </w:tcBorders>
            <w:shd w:val="clear" w:color="auto" w:fill="auto"/>
            <w:vAlign w:val="bottom"/>
          </w:tcPr>
          <w:p w14:paraId="67C8C1A5"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107,5</w:t>
            </w:r>
          </w:p>
        </w:tc>
        <w:tc>
          <w:tcPr>
            <w:tcW w:w="764" w:type="dxa"/>
            <w:tcBorders>
              <w:left w:val="single" w:sz="6" w:space="0" w:color="000000"/>
            </w:tcBorders>
            <w:shd w:val="clear" w:color="auto" w:fill="auto"/>
            <w:vAlign w:val="bottom"/>
          </w:tcPr>
          <w:p w14:paraId="1BB9BA60" w14:textId="11847827"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89,3</w:t>
            </w:r>
          </w:p>
        </w:tc>
        <w:tc>
          <w:tcPr>
            <w:tcW w:w="764" w:type="dxa"/>
            <w:tcBorders>
              <w:left w:val="single" w:sz="6" w:space="0" w:color="000000"/>
            </w:tcBorders>
            <w:shd w:val="clear" w:color="auto" w:fill="auto"/>
            <w:vAlign w:val="bottom"/>
          </w:tcPr>
          <w:p w14:paraId="3F2FA9C6" w14:textId="45AB734C"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112,0</w:t>
            </w:r>
          </w:p>
        </w:tc>
        <w:tc>
          <w:tcPr>
            <w:tcW w:w="764" w:type="dxa"/>
            <w:tcBorders>
              <w:left w:val="single" w:sz="6" w:space="0" w:color="000000"/>
            </w:tcBorders>
            <w:shd w:val="clear" w:color="auto" w:fill="auto"/>
            <w:vAlign w:val="bottom"/>
          </w:tcPr>
          <w:p w14:paraId="2290F3E9" w14:textId="3390CD14"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110,3</w:t>
            </w:r>
          </w:p>
        </w:tc>
        <w:tc>
          <w:tcPr>
            <w:tcW w:w="3428" w:type="dxa"/>
            <w:tcBorders>
              <w:left w:val="single" w:sz="6" w:space="0" w:color="000000"/>
            </w:tcBorders>
            <w:shd w:val="clear" w:color="auto" w:fill="auto"/>
            <w:vAlign w:val="bottom"/>
          </w:tcPr>
          <w:p w14:paraId="2DEA0976"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Washing machines</w:t>
            </w:r>
          </w:p>
        </w:tc>
      </w:tr>
      <w:tr w:rsidR="00291964" w:rsidRPr="00F27F63" w14:paraId="76AD5D4C" w14:textId="77777777">
        <w:trPr>
          <w:cantSplit/>
          <w:jc w:val="center"/>
        </w:trPr>
        <w:tc>
          <w:tcPr>
            <w:tcW w:w="3436" w:type="dxa"/>
            <w:shd w:val="clear" w:color="auto" w:fill="auto"/>
            <w:vAlign w:val="bottom"/>
          </w:tcPr>
          <w:p w14:paraId="0928F230" w14:textId="227EC554" w:rsidR="00291964" w:rsidRPr="00F27F63" w:rsidRDefault="00291964" w:rsidP="00A62135">
            <w:pPr>
              <w:spacing w:before="40" w:line="140" w:lineRule="exact"/>
              <w:ind w:left="170"/>
              <w:rPr>
                <w:rFonts w:ascii="Arial" w:hAnsi="Arial" w:cs="Arial"/>
                <w:color w:val="000000" w:themeColor="text1"/>
                <w:sz w:val="14"/>
                <w:szCs w:val="14"/>
                <w:vertAlign w:val="superscript"/>
              </w:rPr>
            </w:pPr>
            <w:r w:rsidRPr="00F27F63">
              <w:rPr>
                <w:rFonts w:ascii="Arial" w:eastAsia="Symbol" w:hAnsi="Arial" w:cs="Arial"/>
                <w:color w:val="000000" w:themeColor="text1"/>
                <w:sz w:val="14"/>
                <w:szCs w:val="14"/>
              </w:rPr>
              <w:t>Велосипеды</w:t>
            </w:r>
            <w:proofErr w:type="gramStart"/>
            <w:r w:rsidRPr="00F27F63">
              <w:rPr>
                <w:rFonts w:ascii="Arial" w:eastAsia="Symbol" w:hAnsi="Arial" w:cs="Arial"/>
                <w:color w:val="000000" w:themeColor="text1"/>
                <w:sz w:val="14"/>
                <w:szCs w:val="14"/>
                <w:vertAlign w:val="superscript"/>
                <w:lang w:val="en-US"/>
              </w:rPr>
              <w:t>2</w:t>
            </w:r>
            <w:proofErr w:type="gramEnd"/>
            <w:r w:rsidRPr="00F27F63">
              <w:rPr>
                <w:rFonts w:ascii="Arial" w:eastAsia="Symbol" w:hAnsi="Arial" w:cs="Arial"/>
                <w:color w:val="000000" w:themeColor="text1"/>
                <w:sz w:val="14"/>
                <w:szCs w:val="14"/>
                <w:vertAlign w:val="superscript"/>
              </w:rPr>
              <w:t>)</w:t>
            </w:r>
          </w:p>
        </w:tc>
        <w:tc>
          <w:tcPr>
            <w:tcW w:w="765" w:type="dxa"/>
            <w:tcBorders>
              <w:left w:val="single" w:sz="6" w:space="0" w:color="000000"/>
            </w:tcBorders>
            <w:shd w:val="clear" w:color="auto" w:fill="auto"/>
            <w:vAlign w:val="bottom"/>
          </w:tcPr>
          <w:p w14:paraId="02DFDF8D"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108,5</w:t>
            </w:r>
          </w:p>
        </w:tc>
        <w:tc>
          <w:tcPr>
            <w:tcW w:w="764" w:type="dxa"/>
            <w:tcBorders>
              <w:left w:val="single" w:sz="6" w:space="0" w:color="000000"/>
            </w:tcBorders>
            <w:shd w:val="clear" w:color="auto" w:fill="auto"/>
            <w:vAlign w:val="bottom"/>
          </w:tcPr>
          <w:p w14:paraId="618FDBF8" w14:textId="287E44CE"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83,2</w:t>
            </w:r>
          </w:p>
        </w:tc>
        <w:tc>
          <w:tcPr>
            <w:tcW w:w="764" w:type="dxa"/>
            <w:tcBorders>
              <w:left w:val="single" w:sz="6" w:space="0" w:color="000000"/>
            </w:tcBorders>
            <w:shd w:val="clear" w:color="auto" w:fill="auto"/>
            <w:vAlign w:val="bottom"/>
          </w:tcPr>
          <w:p w14:paraId="66F69854" w14:textId="3642BF6F"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99,7</w:t>
            </w:r>
          </w:p>
        </w:tc>
        <w:tc>
          <w:tcPr>
            <w:tcW w:w="764" w:type="dxa"/>
            <w:tcBorders>
              <w:left w:val="single" w:sz="6" w:space="0" w:color="000000"/>
            </w:tcBorders>
            <w:shd w:val="clear" w:color="auto" w:fill="auto"/>
            <w:vAlign w:val="bottom"/>
          </w:tcPr>
          <w:p w14:paraId="1D3EBA31" w14:textId="55183A0D"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101,4</w:t>
            </w:r>
          </w:p>
        </w:tc>
        <w:tc>
          <w:tcPr>
            <w:tcW w:w="3428" w:type="dxa"/>
            <w:tcBorders>
              <w:left w:val="single" w:sz="6" w:space="0" w:color="000000"/>
            </w:tcBorders>
            <w:shd w:val="clear" w:color="auto" w:fill="auto"/>
            <w:vAlign w:val="bottom"/>
          </w:tcPr>
          <w:p w14:paraId="0A799DF4" w14:textId="1C8AB278"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hAnsi="Arial" w:cs="Arial"/>
                <w:i/>
                <w:color w:val="000000" w:themeColor="text1"/>
                <w:sz w:val="14"/>
                <w:szCs w:val="14"/>
                <w:lang w:val="en-US"/>
              </w:rPr>
              <w:t>Bicycles</w:t>
            </w:r>
            <w:r w:rsidRPr="00F27F63">
              <w:rPr>
                <w:rFonts w:ascii="Arial" w:eastAsia="Symbol" w:hAnsi="Arial" w:cs="Arial"/>
                <w:color w:val="000000" w:themeColor="text1"/>
                <w:sz w:val="14"/>
                <w:szCs w:val="14"/>
                <w:vertAlign w:val="superscript"/>
                <w:lang w:val="en-US"/>
              </w:rPr>
              <w:t>2</w:t>
            </w:r>
            <w:r w:rsidRPr="00F27F63">
              <w:rPr>
                <w:rFonts w:ascii="Arial" w:eastAsia="Symbol" w:hAnsi="Arial" w:cs="Arial"/>
                <w:color w:val="000000" w:themeColor="text1"/>
                <w:sz w:val="14"/>
                <w:szCs w:val="14"/>
                <w:vertAlign w:val="superscript"/>
              </w:rPr>
              <w:t>)</w:t>
            </w:r>
            <w:r w:rsidRPr="00F27F63">
              <w:rPr>
                <w:rFonts w:ascii="Arial" w:hAnsi="Arial" w:cs="Arial"/>
                <w:i/>
                <w:color w:val="000000" w:themeColor="text1"/>
                <w:sz w:val="14"/>
                <w:szCs w:val="14"/>
                <w:lang w:val="en-US"/>
              </w:rPr>
              <w:t xml:space="preserve"> </w:t>
            </w:r>
          </w:p>
        </w:tc>
      </w:tr>
      <w:tr w:rsidR="00291964" w:rsidRPr="00F27F63" w14:paraId="5A9B0770" w14:textId="77777777">
        <w:trPr>
          <w:cantSplit/>
          <w:jc w:val="center"/>
        </w:trPr>
        <w:tc>
          <w:tcPr>
            <w:tcW w:w="3436" w:type="dxa"/>
            <w:shd w:val="clear" w:color="auto" w:fill="auto"/>
            <w:vAlign w:val="bottom"/>
          </w:tcPr>
          <w:p w14:paraId="73E12DA2" w14:textId="5D89B0A9"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Мотоциклы </w:t>
            </w:r>
          </w:p>
        </w:tc>
        <w:tc>
          <w:tcPr>
            <w:tcW w:w="765" w:type="dxa"/>
            <w:tcBorders>
              <w:left w:val="single" w:sz="6" w:space="0" w:color="000000"/>
            </w:tcBorders>
            <w:shd w:val="clear" w:color="auto" w:fill="auto"/>
            <w:vAlign w:val="bottom"/>
          </w:tcPr>
          <w:p w14:paraId="20A097F7"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106,4</w:t>
            </w:r>
          </w:p>
        </w:tc>
        <w:tc>
          <w:tcPr>
            <w:tcW w:w="764" w:type="dxa"/>
            <w:tcBorders>
              <w:left w:val="single" w:sz="6" w:space="0" w:color="000000"/>
            </w:tcBorders>
            <w:shd w:val="clear" w:color="auto" w:fill="auto"/>
            <w:vAlign w:val="bottom"/>
          </w:tcPr>
          <w:p w14:paraId="4BF298CD" w14:textId="7D68AAE9" w:rsidR="00291964" w:rsidRPr="00291964" w:rsidRDefault="00291964" w:rsidP="00774C77">
            <w:pPr>
              <w:spacing w:before="40" w:line="140" w:lineRule="exact"/>
              <w:ind w:right="170"/>
              <w:jc w:val="right"/>
              <w:rPr>
                <w:rFonts w:ascii="Arial" w:hAnsi="Arial" w:cs="Arial"/>
                <w:sz w:val="14"/>
                <w:szCs w:val="14"/>
              </w:rPr>
            </w:pPr>
            <w:r w:rsidRPr="00291964">
              <w:rPr>
                <w:rFonts w:ascii="Arial" w:hAnsi="Arial" w:cs="Arial"/>
                <w:sz w:val="14"/>
                <w:szCs w:val="14"/>
              </w:rPr>
              <w:t>84,0</w:t>
            </w:r>
          </w:p>
        </w:tc>
        <w:tc>
          <w:tcPr>
            <w:tcW w:w="764" w:type="dxa"/>
            <w:tcBorders>
              <w:left w:val="single" w:sz="6" w:space="0" w:color="000000"/>
            </w:tcBorders>
            <w:shd w:val="clear" w:color="auto" w:fill="auto"/>
            <w:vAlign w:val="bottom"/>
          </w:tcPr>
          <w:p w14:paraId="34DCC18C" w14:textId="2B48AF4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107,0</w:t>
            </w:r>
          </w:p>
        </w:tc>
        <w:tc>
          <w:tcPr>
            <w:tcW w:w="764" w:type="dxa"/>
            <w:tcBorders>
              <w:left w:val="single" w:sz="6" w:space="0" w:color="000000"/>
            </w:tcBorders>
            <w:shd w:val="clear" w:color="auto" w:fill="auto"/>
            <w:vAlign w:val="bottom"/>
          </w:tcPr>
          <w:p w14:paraId="13F9DFDE" w14:textId="1D77F0FF" w:rsidR="00291964" w:rsidRPr="00291964" w:rsidRDefault="00291964" w:rsidP="00D869E1">
            <w:pPr>
              <w:spacing w:before="40" w:line="140" w:lineRule="exact"/>
              <w:ind w:right="170"/>
              <w:jc w:val="right"/>
              <w:rPr>
                <w:rFonts w:ascii="Arial" w:hAnsi="Arial" w:cs="Arial"/>
                <w:sz w:val="14"/>
                <w:szCs w:val="14"/>
              </w:rPr>
            </w:pPr>
            <w:r w:rsidRPr="00291964">
              <w:rPr>
                <w:rFonts w:ascii="Arial" w:hAnsi="Arial" w:cs="Arial"/>
                <w:sz w:val="14"/>
                <w:szCs w:val="14"/>
              </w:rPr>
              <w:t>201,0</w:t>
            </w:r>
          </w:p>
        </w:tc>
        <w:tc>
          <w:tcPr>
            <w:tcW w:w="3428" w:type="dxa"/>
            <w:tcBorders>
              <w:left w:val="single" w:sz="6" w:space="0" w:color="000000"/>
            </w:tcBorders>
            <w:shd w:val="clear" w:color="auto" w:fill="auto"/>
            <w:vAlign w:val="bottom"/>
          </w:tcPr>
          <w:p w14:paraId="740E107A"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Motorcycles</w:t>
            </w:r>
          </w:p>
        </w:tc>
      </w:tr>
      <w:tr w:rsidR="00291964" w:rsidRPr="00F27F63" w14:paraId="7F5C27F4" w14:textId="77777777">
        <w:trPr>
          <w:cantSplit/>
          <w:jc w:val="center"/>
        </w:trPr>
        <w:tc>
          <w:tcPr>
            <w:tcW w:w="3436" w:type="dxa"/>
            <w:shd w:val="clear" w:color="auto" w:fill="auto"/>
            <w:vAlign w:val="bottom"/>
          </w:tcPr>
          <w:p w14:paraId="08793BEB" w14:textId="0DAFB5D0"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Автомобили легковые</w:t>
            </w:r>
          </w:p>
        </w:tc>
        <w:tc>
          <w:tcPr>
            <w:tcW w:w="765" w:type="dxa"/>
            <w:tcBorders>
              <w:left w:val="single" w:sz="6" w:space="0" w:color="000000"/>
            </w:tcBorders>
            <w:shd w:val="clear" w:color="auto" w:fill="auto"/>
            <w:vAlign w:val="bottom"/>
          </w:tcPr>
          <w:p w14:paraId="2DFC4CE3"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111,1</w:t>
            </w:r>
          </w:p>
        </w:tc>
        <w:tc>
          <w:tcPr>
            <w:tcW w:w="764" w:type="dxa"/>
            <w:tcBorders>
              <w:left w:val="single" w:sz="6" w:space="0" w:color="000000"/>
            </w:tcBorders>
            <w:shd w:val="clear" w:color="auto" w:fill="auto"/>
            <w:vAlign w:val="bottom"/>
          </w:tcPr>
          <w:p w14:paraId="431E61E1" w14:textId="6202C315" w:rsidR="00291964" w:rsidRPr="00291964" w:rsidRDefault="00291964" w:rsidP="00774C77">
            <w:pPr>
              <w:spacing w:before="40" w:line="140" w:lineRule="exact"/>
              <w:ind w:right="170"/>
              <w:jc w:val="right"/>
              <w:rPr>
                <w:rFonts w:ascii="Arial" w:hAnsi="Arial" w:cs="Arial"/>
                <w:sz w:val="14"/>
                <w:szCs w:val="14"/>
              </w:rPr>
            </w:pPr>
            <w:r w:rsidRPr="00291964">
              <w:rPr>
                <w:rFonts w:ascii="Arial" w:hAnsi="Arial" w:cs="Arial"/>
                <w:sz w:val="14"/>
                <w:szCs w:val="14"/>
              </w:rPr>
              <w:t>56,8</w:t>
            </w:r>
          </w:p>
        </w:tc>
        <w:tc>
          <w:tcPr>
            <w:tcW w:w="764" w:type="dxa"/>
            <w:tcBorders>
              <w:left w:val="single" w:sz="6" w:space="0" w:color="000000"/>
            </w:tcBorders>
            <w:shd w:val="clear" w:color="auto" w:fill="auto"/>
            <w:vAlign w:val="bottom"/>
          </w:tcPr>
          <w:p w14:paraId="7F9DBE2A" w14:textId="4C20FD4C" w:rsidR="00291964" w:rsidRPr="00291964" w:rsidRDefault="00291964" w:rsidP="00162E8A">
            <w:pPr>
              <w:spacing w:before="40" w:line="140" w:lineRule="exact"/>
              <w:ind w:right="170"/>
              <w:jc w:val="right"/>
              <w:rPr>
                <w:rFonts w:ascii="Arial" w:eastAsia="Symbol" w:hAnsi="Arial" w:cs="Arial"/>
                <w:sz w:val="14"/>
                <w:szCs w:val="14"/>
                <w:lang w:val="en-US"/>
              </w:rPr>
            </w:pPr>
            <w:r w:rsidRPr="00291964">
              <w:rPr>
                <w:rFonts w:ascii="Arial" w:eastAsia="Symbol" w:hAnsi="Arial" w:cs="Arial"/>
                <w:sz w:val="14"/>
                <w:szCs w:val="14"/>
              </w:rPr>
              <w:t>126,7</w:t>
            </w:r>
          </w:p>
        </w:tc>
        <w:tc>
          <w:tcPr>
            <w:tcW w:w="764" w:type="dxa"/>
            <w:tcBorders>
              <w:left w:val="single" w:sz="6" w:space="0" w:color="000000"/>
            </w:tcBorders>
            <w:shd w:val="clear" w:color="auto" w:fill="auto"/>
            <w:vAlign w:val="bottom"/>
          </w:tcPr>
          <w:p w14:paraId="619551C2" w14:textId="1D652C2C" w:rsidR="00291964" w:rsidRPr="00291964" w:rsidRDefault="00291964" w:rsidP="00D869E1">
            <w:pPr>
              <w:spacing w:before="40" w:line="140" w:lineRule="exact"/>
              <w:ind w:right="170"/>
              <w:jc w:val="right"/>
              <w:rPr>
                <w:rFonts w:ascii="Arial" w:hAnsi="Arial" w:cs="Arial"/>
                <w:sz w:val="14"/>
                <w:szCs w:val="14"/>
              </w:rPr>
            </w:pPr>
            <w:r w:rsidRPr="00291964">
              <w:rPr>
                <w:rFonts w:ascii="Arial" w:hAnsi="Arial" w:cs="Arial"/>
                <w:sz w:val="14"/>
                <w:szCs w:val="14"/>
              </w:rPr>
              <w:t>124,1</w:t>
            </w:r>
          </w:p>
        </w:tc>
        <w:tc>
          <w:tcPr>
            <w:tcW w:w="3428" w:type="dxa"/>
            <w:tcBorders>
              <w:left w:val="single" w:sz="6" w:space="0" w:color="000000"/>
            </w:tcBorders>
            <w:shd w:val="clear" w:color="auto" w:fill="auto"/>
            <w:vAlign w:val="bottom"/>
          </w:tcPr>
          <w:p w14:paraId="386E6D19"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Passenger cars</w:t>
            </w:r>
          </w:p>
        </w:tc>
      </w:tr>
      <w:tr w:rsidR="00291964" w:rsidRPr="00F27F63" w14:paraId="574E1B72" w14:textId="77777777">
        <w:trPr>
          <w:cantSplit/>
          <w:jc w:val="center"/>
        </w:trPr>
        <w:tc>
          <w:tcPr>
            <w:tcW w:w="3436" w:type="dxa"/>
            <w:shd w:val="clear" w:color="auto" w:fill="auto"/>
            <w:vAlign w:val="bottom"/>
          </w:tcPr>
          <w:p w14:paraId="799980B8" w14:textId="6771396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 xml:space="preserve">Мебель </w:t>
            </w:r>
          </w:p>
        </w:tc>
        <w:tc>
          <w:tcPr>
            <w:tcW w:w="765" w:type="dxa"/>
            <w:tcBorders>
              <w:left w:val="single" w:sz="6" w:space="0" w:color="000000"/>
            </w:tcBorders>
            <w:shd w:val="clear" w:color="auto" w:fill="auto"/>
            <w:vAlign w:val="bottom"/>
          </w:tcPr>
          <w:p w14:paraId="10EC15AC"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rPr>
              <w:t>107,5</w:t>
            </w:r>
          </w:p>
        </w:tc>
        <w:tc>
          <w:tcPr>
            <w:tcW w:w="764" w:type="dxa"/>
            <w:tcBorders>
              <w:left w:val="single" w:sz="6" w:space="0" w:color="000000"/>
            </w:tcBorders>
            <w:shd w:val="clear" w:color="auto" w:fill="auto"/>
            <w:vAlign w:val="bottom"/>
          </w:tcPr>
          <w:p w14:paraId="4C0820A7" w14:textId="3984F5D5" w:rsidR="00291964" w:rsidRPr="00291964" w:rsidRDefault="00291964" w:rsidP="00774C77">
            <w:pPr>
              <w:spacing w:before="40" w:line="140" w:lineRule="exact"/>
              <w:ind w:right="170"/>
              <w:jc w:val="right"/>
              <w:rPr>
                <w:rFonts w:ascii="Arial" w:hAnsi="Arial" w:cs="Arial"/>
                <w:sz w:val="14"/>
                <w:szCs w:val="14"/>
              </w:rPr>
            </w:pPr>
            <w:r w:rsidRPr="00291964">
              <w:rPr>
                <w:rFonts w:ascii="Arial" w:hAnsi="Arial" w:cs="Arial"/>
                <w:sz w:val="14"/>
                <w:szCs w:val="14"/>
              </w:rPr>
              <w:t>85,3</w:t>
            </w:r>
          </w:p>
        </w:tc>
        <w:tc>
          <w:tcPr>
            <w:tcW w:w="764" w:type="dxa"/>
            <w:tcBorders>
              <w:left w:val="single" w:sz="6" w:space="0" w:color="000000"/>
            </w:tcBorders>
            <w:shd w:val="clear" w:color="auto" w:fill="auto"/>
            <w:vAlign w:val="bottom"/>
          </w:tcPr>
          <w:p w14:paraId="6ED99735" w14:textId="3BED8EC0"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105,5</w:t>
            </w:r>
          </w:p>
        </w:tc>
        <w:tc>
          <w:tcPr>
            <w:tcW w:w="764" w:type="dxa"/>
            <w:tcBorders>
              <w:left w:val="single" w:sz="6" w:space="0" w:color="000000"/>
            </w:tcBorders>
            <w:shd w:val="clear" w:color="auto" w:fill="auto"/>
            <w:vAlign w:val="bottom"/>
          </w:tcPr>
          <w:p w14:paraId="2C8AC5B7" w14:textId="74B0CE08" w:rsidR="00291964" w:rsidRPr="00291964" w:rsidRDefault="00291964" w:rsidP="00D869E1">
            <w:pPr>
              <w:spacing w:before="40" w:line="140" w:lineRule="exact"/>
              <w:ind w:right="170"/>
              <w:jc w:val="right"/>
              <w:rPr>
                <w:rFonts w:ascii="Arial" w:hAnsi="Arial" w:cs="Arial"/>
                <w:sz w:val="14"/>
                <w:szCs w:val="14"/>
              </w:rPr>
            </w:pPr>
            <w:r w:rsidRPr="00291964">
              <w:rPr>
                <w:rFonts w:ascii="Arial" w:hAnsi="Arial" w:cs="Arial"/>
                <w:sz w:val="14"/>
                <w:szCs w:val="14"/>
              </w:rPr>
              <w:t>98,9</w:t>
            </w:r>
          </w:p>
        </w:tc>
        <w:tc>
          <w:tcPr>
            <w:tcW w:w="3428" w:type="dxa"/>
            <w:tcBorders>
              <w:left w:val="single" w:sz="6" w:space="0" w:color="000000"/>
            </w:tcBorders>
            <w:shd w:val="clear" w:color="auto" w:fill="auto"/>
            <w:vAlign w:val="bottom"/>
          </w:tcPr>
          <w:p w14:paraId="62CFC1E3" w14:textId="77777777" w:rsidR="00291964" w:rsidRPr="00F27F63" w:rsidRDefault="00291964" w:rsidP="00A62135">
            <w:pPr>
              <w:spacing w:before="40" w:line="14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Furniture</w:t>
            </w:r>
          </w:p>
        </w:tc>
      </w:tr>
      <w:tr w:rsidR="00291964" w:rsidRPr="00F27F63" w14:paraId="0227A4D2" w14:textId="77777777">
        <w:trPr>
          <w:cantSplit/>
          <w:jc w:val="center"/>
        </w:trPr>
        <w:tc>
          <w:tcPr>
            <w:tcW w:w="3436" w:type="dxa"/>
            <w:shd w:val="clear" w:color="auto" w:fill="auto"/>
            <w:vAlign w:val="bottom"/>
          </w:tcPr>
          <w:p w14:paraId="6A7FD986" w14:textId="0277DEBD" w:rsidR="00291964" w:rsidRPr="00F27F63" w:rsidRDefault="00291964" w:rsidP="00A62135">
            <w:pPr>
              <w:spacing w:before="40" w:line="140" w:lineRule="exact"/>
              <w:ind w:left="170"/>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Игры и игрушки</w:t>
            </w:r>
          </w:p>
        </w:tc>
        <w:tc>
          <w:tcPr>
            <w:tcW w:w="765" w:type="dxa"/>
            <w:tcBorders>
              <w:left w:val="single" w:sz="6" w:space="0" w:color="000000"/>
            </w:tcBorders>
            <w:shd w:val="clear" w:color="auto" w:fill="auto"/>
            <w:vAlign w:val="bottom"/>
          </w:tcPr>
          <w:p w14:paraId="45C8E636" w14:textId="77777777" w:rsidR="00291964" w:rsidRPr="00F27F63" w:rsidRDefault="00291964" w:rsidP="00D869E1">
            <w:pPr>
              <w:spacing w:before="40" w:line="140" w:lineRule="exact"/>
              <w:ind w:right="170"/>
              <w:jc w:val="right"/>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104,4</w:t>
            </w:r>
          </w:p>
        </w:tc>
        <w:tc>
          <w:tcPr>
            <w:tcW w:w="764" w:type="dxa"/>
            <w:tcBorders>
              <w:left w:val="single" w:sz="6" w:space="0" w:color="000000"/>
            </w:tcBorders>
            <w:shd w:val="clear" w:color="auto" w:fill="auto"/>
            <w:vAlign w:val="bottom"/>
          </w:tcPr>
          <w:p w14:paraId="47347B1C" w14:textId="1A17D6CB"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97,2</w:t>
            </w:r>
          </w:p>
        </w:tc>
        <w:tc>
          <w:tcPr>
            <w:tcW w:w="764" w:type="dxa"/>
            <w:tcBorders>
              <w:left w:val="single" w:sz="6" w:space="0" w:color="000000"/>
            </w:tcBorders>
            <w:shd w:val="clear" w:color="auto" w:fill="auto"/>
            <w:vAlign w:val="bottom"/>
          </w:tcPr>
          <w:p w14:paraId="4363C4AD" w14:textId="215096E6"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110,0</w:t>
            </w:r>
          </w:p>
        </w:tc>
        <w:tc>
          <w:tcPr>
            <w:tcW w:w="764" w:type="dxa"/>
            <w:tcBorders>
              <w:left w:val="single" w:sz="6" w:space="0" w:color="000000"/>
            </w:tcBorders>
            <w:shd w:val="clear" w:color="auto" w:fill="auto"/>
            <w:vAlign w:val="bottom"/>
          </w:tcPr>
          <w:p w14:paraId="657D0314" w14:textId="3DDCED16" w:rsidR="00291964" w:rsidRPr="00291964" w:rsidRDefault="00291964" w:rsidP="00D869E1">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108,7</w:t>
            </w:r>
          </w:p>
        </w:tc>
        <w:tc>
          <w:tcPr>
            <w:tcW w:w="3428" w:type="dxa"/>
            <w:tcBorders>
              <w:left w:val="single" w:sz="6" w:space="0" w:color="000000"/>
            </w:tcBorders>
            <w:shd w:val="clear" w:color="auto" w:fill="auto"/>
            <w:vAlign w:val="bottom"/>
          </w:tcPr>
          <w:p w14:paraId="07EBF521" w14:textId="77777777" w:rsidR="00291964" w:rsidRPr="00F27F63" w:rsidRDefault="00291964" w:rsidP="00A62135">
            <w:pPr>
              <w:spacing w:before="40" w:line="140" w:lineRule="exact"/>
              <w:ind w:left="170"/>
              <w:rPr>
                <w:rFonts w:ascii="Arial" w:hAnsi="Arial" w:cs="Arial"/>
                <w:i/>
                <w:color w:val="000000" w:themeColor="text1"/>
                <w:spacing w:val="-2"/>
                <w:sz w:val="14"/>
                <w:szCs w:val="14"/>
                <w:lang w:val="en-US"/>
              </w:rPr>
            </w:pPr>
            <w:r w:rsidRPr="00F27F63">
              <w:rPr>
                <w:rFonts w:ascii="Arial" w:hAnsi="Arial" w:cs="Arial"/>
                <w:i/>
                <w:color w:val="000000" w:themeColor="text1"/>
                <w:spacing w:val="-2"/>
                <w:sz w:val="14"/>
                <w:szCs w:val="14"/>
                <w:lang w:val="en-US"/>
              </w:rPr>
              <w:t xml:space="preserve">Games and toys </w:t>
            </w:r>
          </w:p>
        </w:tc>
      </w:tr>
      <w:tr w:rsidR="00291964" w:rsidRPr="00F27F63" w14:paraId="0D9BD804" w14:textId="77777777">
        <w:trPr>
          <w:cantSplit/>
          <w:jc w:val="center"/>
        </w:trPr>
        <w:tc>
          <w:tcPr>
            <w:tcW w:w="3436" w:type="dxa"/>
            <w:shd w:val="clear" w:color="auto" w:fill="auto"/>
            <w:vAlign w:val="bottom"/>
          </w:tcPr>
          <w:p w14:paraId="45EAB7BF" w14:textId="23253244"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color w:val="000000" w:themeColor="text1"/>
                <w:sz w:val="14"/>
                <w:szCs w:val="14"/>
              </w:rPr>
              <w:t>Строительные</w:t>
            </w:r>
            <w:r w:rsidRPr="00F27F63">
              <w:rPr>
                <w:rFonts w:ascii="Arial" w:eastAsia="Symbol" w:hAnsi="Arial" w:cs="Arial"/>
                <w:color w:val="000000" w:themeColor="text1"/>
                <w:sz w:val="14"/>
                <w:szCs w:val="14"/>
                <w:lang w:val="en-US"/>
              </w:rPr>
              <w:t xml:space="preserve"> </w:t>
            </w:r>
            <w:r w:rsidRPr="00F27F63">
              <w:rPr>
                <w:rFonts w:ascii="Arial" w:eastAsia="Symbol" w:hAnsi="Arial" w:cs="Arial"/>
                <w:color w:val="000000" w:themeColor="text1"/>
                <w:sz w:val="14"/>
                <w:szCs w:val="14"/>
              </w:rPr>
              <w:t>материалы</w:t>
            </w:r>
          </w:p>
        </w:tc>
        <w:tc>
          <w:tcPr>
            <w:tcW w:w="765" w:type="dxa"/>
            <w:tcBorders>
              <w:left w:val="single" w:sz="6" w:space="0" w:color="000000"/>
            </w:tcBorders>
            <w:shd w:val="clear" w:color="auto" w:fill="auto"/>
            <w:vAlign w:val="bottom"/>
          </w:tcPr>
          <w:p w14:paraId="589801B7" w14:textId="77777777" w:rsidR="00291964" w:rsidRPr="00F27F63" w:rsidRDefault="00291964" w:rsidP="00D869E1">
            <w:pPr>
              <w:spacing w:before="40" w:line="140" w:lineRule="exact"/>
              <w:ind w:right="170"/>
              <w:jc w:val="right"/>
              <w:rPr>
                <w:rFonts w:ascii="Arial" w:hAnsi="Arial" w:cs="Arial"/>
                <w:color w:val="000000" w:themeColor="text1"/>
                <w:sz w:val="14"/>
                <w:szCs w:val="14"/>
              </w:rPr>
            </w:pPr>
            <w:r w:rsidRPr="00F27F63">
              <w:rPr>
                <w:rFonts w:ascii="Arial" w:eastAsia="Symbol" w:hAnsi="Arial" w:cs="Arial"/>
                <w:color w:val="000000" w:themeColor="text1"/>
                <w:sz w:val="14"/>
                <w:szCs w:val="14"/>
                <w:lang w:val="en-US"/>
              </w:rPr>
              <w:t>111,7</w:t>
            </w:r>
          </w:p>
        </w:tc>
        <w:tc>
          <w:tcPr>
            <w:tcW w:w="764" w:type="dxa"/>
            <w:tcBorders>
              <w:left w:val="single" w:sz="6" w:space="0" w:color="000000"/>
            </w:tcBorders>
            <w:shd w:val="clear" w:color="auto" w:fill="auto"/>
            <w:vAlign w:val="bottom"/>
          </w:tcPr>
          <w:p w14:paraId="5A86A677" w14:textId="07501290" w:rsidR="00291964" w:rsidRPr="00291964" w:rsidRDefault="00291964" w:rsidP="00774C77">
            <w:pPr>
              <w:spacing w:before="40" w:line="140" w:lineRule="exact"/>
              <w:ind w:right="170"/>
              <w:jc w:val="right"/>
              <w:rPr>
                <w:rFonts w:ascii="Arial" w:hAnsi="Arial" w:cs="Arial"/>
                <w:sz w:val="14"/>
                <w:szCs w:val="14"/>
              </w:rPr>
            </w:pPr>
            <w:r w:rsidRPr="00291964">
              <w:rPr>
                <w:rFonts w:ascii="Arial" w:hAnsi="Arial" w:cs="Arial"/>
                <w:sz w:val="14"/>
                <w:szCs w:val="14"/>
              </w:rPr>
              <w:t>94,2</w:t>
            </w:r>
          </w:p>
        </w:tc>
        <w:tc>
          <w:tcPr>
            <w:tcW w:w="764" w:type="dxa"/>
            <w:tcBorders>
              <w:left w:val="single" w:sz="6" w:space="0" w:color="000000"/>
            </w:tcBorders>
            <w:shd w:val="clear" w:color="auto" w:fill="auto"/>
            <w:vAlign w:val="bottom"/>
          </w:tcPr>
          <w:p w14:paraId="7AAD0D07" w14:textId="5917041C" w:rsidR="00291964" w:rsidRPr="00291964" w:rsidRDefault="00291964" w:rsidP="00774C77">
            <w:pPr>
              <w:spacing w:before="40" w:line="140" w:lineRule="exact"/>
              <w:ind w:right="170"/>
              <w:jc w:val="right"/>
              <w:rPr>
                <w:rFonts w:ascii="Arial" w:eastAsia="Symbol" w:hAnsi="Arial" w:cs="Arial"/>
                <w:sz w:val="14"/>
                <w:szCs w:val="14"/>
              </w:rPr>
            </w:pPr>
            <w:r w:rsidRPr="00291964">
              <w:rPr>
                <w:rFonts w:ascii="Arial" w:eastAsia="Symbol" w:hAnsi="Arial" w:cs="Arial"/>
                <w:sz w:val="14"/>
                <w:szCs w:val="14"/>
              </w:rPr>
              <w:t>105,6</w:t>
            </w:r>
          </w:p>
        </w:tc>
        <w:tc>
          <w:tcPr>
            <w:tcW w:w="764" w:type="dxa"/>
            <w:tcBorders>
              <w:left w:val="single" w:sz="6" w:space="0" w:color="000000"/>
            </w:tcBorders>
            <w:shd w:val="clear" w:color="auto" w:fill="auto"/>
            <w:vAlign w:val="bottom"/>
          </w:tcPr>
          <w:p w14:paraId="5BD9B1AA" w14:textId="5F803949" w:rsidR="00291964" w:rsidRPr="00291964" w:rsidRDefault="00291964" w:rsidP="00D869E1">
            <w:pPr>
              <w:spacing w:before="40" w:line="140" w:lineRule="exact"/>
              <w:ind w:right="170"/>
              <w:jc w:val="right"/>
              <w:rPr>
                <w:rFonts w:ascii="Arial" w:hAnsi="Arial" w:cs="Arial"/>
                <w:sz w:val="14"/>
                <w:szCs w:val="14"/>
              </w:rPr>
            </w:pPr>
            <w:r w:rsidRPr="00291964">
              <w:rPr>
                <w:rFonts w:ascii="Arial" w:hAnsi="Arial" w:cs="Arial"/>
                <w:sz w:val="14"/>
                <w:szCs w:val="14"/>
              </w:rPr>
              <w:t>101,7</w:t>
            </w:r>
          </w:p>
        </w:tc>
        <w:tc>
          <w:tcPr>
            <w:tcW w:w="3428" w:type="dxa"/>
            <w:tcBorders>
              <w:left w:val="single" w:sz="6" w:space="0" w:color="000000"/>
            </w:tcBorders>
            <w:shd w:val="clear" w:color="auto" w:fill="auto"/>
            <w:vAlign w:val="bottom"/>
          </w:tcPr>
          <w:p w14:paraId="4981A4CB" w14:textId="77777777" w:rsidR="00291964" w:rsidRPr="00F27F63" w:rsidRDefault="00291964" w:rsidP="00A62135">
            <w:pPr>
              <w:spacing w:before="40" w:line="140" w:lineRule="exact"/>
              <w:ind w:left="170"/>
              <w:rPr>
                <w:rFonts w:ascii="Arial" w:hAnsi="Arial" w:cs="Arial"/>
                <w:color w:val="000000" w:themeColor="text1"/>
                <w:sz w:val="14"/>
                <w:szCs w:val="14"/>
              </w:rPr>
            </w:pPr>
            <w:r w:rsidRPr="00F27F63">
              <w:rPr>
                <w:rFonts w:ascii="Arial" w:eastAsia="Symbol" w:hAnsi="Arial" w:cs="Arial"/>
                <w:i/>
                <w:color w:val="000000" w:themeColor="text1"/>
                <w:sz w:val="14"/>
                <w:szCs w:val="14"/>
                <w:lang w:val="en-US"/>
              </w:rPr>
              <w:t>Construction</w:t>
            </w:r>
            <w:r w:rsidRPr="00F27F63">
              <w:rPr>
                <w:rFonts w:ascii="Arial" w:eastAsia="Symbol" w:hAnsi="Arial" w:cs="Arial"/>
                <w:i/>
                <w:color w:val="000000" w:themeColor="text1"/>
                <w:sz w:val="14"/>
                <w:szCs w:val="14"/>
              </w:rPr>
              <w:t xml:space="preserve"> </w:t>
            </w:r>
            <w:r w:rsidRPr="00F27F63">
              <w:rPr>
                <w:rFonts w:ascii="Arial" w:eastAsia="Symbol" w:hAnsi="Arial" w:cs="Arial"/>
                <w:i/>
                <w:color w:val="000000" w:themeColor="text1"/>
                <w:sz w:val="14"/>
                <w:szCs w:val="14"/>
                <w:lang w:val="en-US"/>
              </w:rPr>
              <w:t>materials</w:t>
            </w:r>
          </w:p>
        </w:tc>
      </w:tr>
      <w:tr w:rsidR="009602CA" w:rsidRPr="00F27F63" w14:paraId="1524D50E" w14:textId="77777777">
        <w:trPr>
          <w:cantSplit/>
          <w:jc w:val="center"/>
        </w:trPr>
        <w:tc>
          <w:tcPr>
            <w:tcW w:w="3436" w:type="dxa"/>
            <w:shd w:val="clear" w:color="auto" w:fill="auto"/>
            <w:vAlign w:val="bottom"/>
          </w:tcPr>
          <w:p w14:paraId="2EBAC3E2" w14:textId="5C1E61A0" w:rsidR="009602CA" w:rsidRPr="009602CA" w:rsidRDefault="009602CA" w:rsidP="00A62135">
            <w:pPr>
              <w:spacing w:before="40" w:line="140" w:lineRule="exact"/>
              <w:ind w:left="170"/>
              <w:rPr>
                <w:rFonts w:ascii="Arial" w:hAnsi="Arial" w:cs="Arial"/>
                <w:sz w:val="14"/>
                <w:szCs w:val="14"/>
                <w:vertAlign w:val="superscript"/>
              </w:rPr>
            </w:pPr>
            <w:proofErr w:type="gramStart"/>
            <w:r w:rsidRPr="009602CA">
              <w:rPr>
                <w:rFonts w:ascii="Arial" w:eastAsia="Symbol" w:hAnsi="Arial" w:cs="Arial"/>
                <w:sz w:val="14"/>
                <w:szCs w:val="14"/>
              </w:rPr>
              <w:t>Ювелирные изделия</w:t>
            </w:r>
            <w:r w:rsidRPr="009602CA">
              <w:rPr>
                <w:rFonts w:ascii="Arial" w:eastAsia="Symbol" w:hAnsi="Arial" w:cs="Arial"/>
                <w:sz w:val="14"/>
                <w:szCs w:val="14"/>
                <w:vertAlign w:val="superscript"/>
              </w:rPr>
              <w:t>3)</w:t>
            </w:r>
            <w:proofErr w:type="gramEnd"/>
          </w:p>
        </w:tc>
        <w:tc>
          <w:tcPr>
            <w:tcW w:w="765" w:type="dxa"/>
            <w:tcBorders>
              <w:left w:val="single" w:sz="6" w:space="0" w:color="000000"/>
            </w:tcBorders>
            <w:shd w:val="clear" w:color="auto" w:fill="auto"/>
            <w:vAlign w:val="bottom"/>
          </w:tcPr>
          <w:p w14:paraId="4DF971F1" w14:textId="77777777" w:rsidR="009602CA" w:rsidRPr="009602CA" w:rsidRDefault="009602CA" w:rsidP="00D869E1">
            <w:pPr>
              <w:spacing w:before="40" w:line="140" w:lineRule="exact"/>
              <w:ind w:right="170"/>
              <w:jc w:val="right"/>
              <w:rPr>
                <w:rFonts w:ascii="Arial" w:hAnsi="Arial" w:cs="Arial"/>
                <w:sz w:val="14"/>
                <w:szCs w:val="14"/>
              </w:rPr>
            </w:pPr>
            <w:r w:rsidRPr="009602CA">
              <w:rPr>
                <w:rFonts w:ascii="Arial" w:eastAsia="Symbol" w:hAnsi="Arial" w:cs="Arial"/>
                <w:sz w:val="14"/>
                <w:szCs w:val="14"/>
              </w:rPr>
              <w:t>99,3</w:t>
            </w:r>
          </w:p>
        </w:tc>
        <w:tc>
          <w:tcPr>
            <w:tcW w:w="764" w:type="dxa"/>
            <w:tcBorders>
              <w:left w:val="single" w:sz="6" w:space="0" w:color="000000"/>
            </w:tcBorders>
            <w:shd w:val="clear" w:color="auto" w:fill="auto"/>
            <w:vAlign w:val="bottom"/>
          </w:tcPr>
          <w:p w14:paraId="75951745" w14:textId="13FBA6C2" w:rsidR="009602CA" w:rsidRPr="009602CA" w:rsidRDefault="009602CA" w:rsidP="00774C77">
            <w:pPr>
              <w:spacing w:before="40" w:line="140" w:lineRule="exact"/>
              <w:ind w:right="170"/>
              <w:jc w:val="right"/>
              <w:rPr>
                <w:rFonts w:ascii="Arial" w:hAnsi="Arial" w:cs="Arial"/>
                <w:sz w:val="14"/>
                <w:szCs w:val="14"/>
              </w:rPr>
            </w:pPr>
            <w:r w:rsidRPr="009602CA">
              <w:rPr>
                <w:rFonts w:ascii="Arial" w:hAnsi="Arial" w:cs="Arial"/>
                <w:sz w:val="14"/>
                <w:szCs w:val="14"/>
              </w:rPr>
              <w:t>84,1</w:t>
            </w:r>
          </w:p>
        </w:tc>
        <w:tc>
          <w:tcPr>
            <w:tcW w:w="764" w:type="dxa"/>
            <w:tcBorders>
              <w:left w:val="single" w:sz="6" w:space="0" w:color="000000"/>
            </w:tcBorders>
            <w:shd w:val="clear" w:color="auto" w:fill="auto"/>
            <w:vAlign w:val="bottom"/>
          </w:tcPr>
          <w:p w14:paraId="73AAA168" w14:textId="00970B21" w:rsidR="009602CA" w:rsidRPr="009602CA" w:rsidRDefault="009602CA" w:rsidP="00774C77">
            <w:pPr>
              <w:spacing w:before="40" w:line="140" w:lineRule="exact"/>
              <w:ind w:right="170"/>
              <w:jc w:val="right"/>
              <w:rPr>
                <w:rFonts w:ascii="Arial" w:eastAsia="Symbol" w:hAnsi="Arial" w:cs="Arial"/>
                <w:sz w:val="14"/>
                <w:szCs w:val="14"/>
              </w:rPr>
            </w:pPr>
            <w:r w:rsidRPr="009602CA">
              <w:rPr>
                <w:rFonts w:ascii="Arial" w:eastAsia="Symbol" w:hAnsi="Arial" w:cs="Arial"/>
                <w:sz w:val="14"/>
                <w:szCs w:val="14"/>
              </w:rPr>
              <w:t>108,6</w:t>
            </w:r>
          </w:p>
        </w:tc>
        <w:tc>
          <w:tcPr>
            <w:tcW w:w="764" w:type="dxa"/>
            <w:tcBorders>
              <w:left w:val="single" w:sz="6" w:space="0" w:color="000000"/>
            </w:tcBorders>
            <w:shd w:val="clear" w:color="auto" w:fill="auto"/>
            <w:vAlign w:val="bottom"/>
          </w:tcPr>
          <w:p w14:paraId="73FF0FFC" w14:textId="55228C9F" w:rsidR="009602CA" w:rsidRPr="009602CA" w:rsidRDefault="009602CA" w:rsidP="00D869E1">
            <w:pPr>
              <w:spacing w:before="40" w:line="140" w:lineRule="exact"/>
              <w:ind w:right="170"/>
              <w:jc w:val="right"/>
              <w:rPr>
                <w:rFonts w:ascii="Arial" w:hAnsi="Arial" w:cs="Arial"/>
                <w:sz w:val="14"/>
                <w:szCs w:val="14"/>
              </w:rPr>
            </w:pPr>
            <w:r w:rsidRPr="009602CA">
              <w:rPr>
                <w:rFonts w:ascii="Arial" w:hAnsi="Arial" w:cs="Arial"/>
                <w:sz w:val="14"/>
                <w:szCs w:val="14"/>
              </w:rPr>
              <w:t>102,6</w:t>
            </w:r>
          </w:p>
        </w:tc>
        <w:tc>
          <w:tcPr>
            <w:tcW w:w="3428" w:type="dxa"/>
            <w:tcBorders>
              <w:left w:val="single" w:sz="6" w:space="0" w:color="000000"/>
            </w:tcBorders>
            <w:shd w:val="clear" w:color="auto" w:fill="auto"/>
            <w:vAlign w:val="bottom"/>
          </w:tcPr>
          <w:p w14:paraId="1B152478" w14:textId="2E4CC9F3" w:rsidR="009602CA" w:rsidRPr="009602CA" w:rsidRDefault="009602CA" w:rsidP="00A62135">
            <w:pPr>
              <w:spacing w:before="40" w:line="140" w:lineRule="exact"/>
              <w:ind w:left="170"/>
              <w:rPr>
                <w:rFonts w:ascii="Arial" w:hAnsi="Arial" w:cs="Arial"/>
                <w:sz w:val="14"/>
                <w:szCs w:val="14"/>
                <w:lang w:val="en-US"/>
              </w:rPr>
            </w:pPr>
            <w:r w:rsidRPr="009602CA">
              <w:rPr>
                <w:rFonts w:ascii="Arial" w:eastAsia="Symbol" w:hAnsi="Arial" w:cs="Arial"/>
                <w:i/>
                <w:sz w:val="14"/>
                <w:szCs w:val="14"/>
                <w:lang w:val="en-US"/>
              </w:rPr>
              <w:t>Jewelry</w:t>
            </w:r>
            <w:r w:rsidRPr="009602CA">
              <w:rPr>
                <w:rFonts w:ascii="Arial" w:eastAsia="Symbol" w:hAnsi="Arial" w:cs="Arial"/>
                <w:i/>
                <w:sz w:val="14"/>
                <w:szCs w:val="14"/>
                <w:vertAlign w:val="superscript"/>
              </w:rPr>
              <w:t>3</w:t>
            </w:r>
            <w:r w:rsidRPr="009602CA">
              <w:rPr>
                <w:rFonts w:ascii="Arial" w:eastAsia="Symbol" w:hAnsi="Arial" w:cs="Arial"/>
                <w:i/>
                <w:sz w:val="14"/>
                <w:szCs w:val="14"/>
                <w:vertAlign w:val="superscript"/>
                <w:lang w:val="en-US"/>
              </w:rPr>
              <w:t>)</w:t>
            </w:r>
            <w:r w:rsidRPr="009602CA">
              <w:rPr>
                <w:rFonts w:ascii="Arial" w:eastAsia="Symbol" w:hAnsi="Arial" w:cs="Arial"/>
                <w:i/>
                <w:sz w:val="14"/>
                <w:szCs w:val="14"/>
                <w:lang w:val="en-US"/>
              </w:rPr>
              <w:t xml:space="preserve"> </w:t>
            </w:r>
          </w:p>
        </w:tc>
      </w:tr>
      <w:tr w:rsidR="009602CA" w:rsidRPr="00F27F63" w14:paraId="37DE993F" w14:textId="77777777" w:rsidTr="00774C77">
        <w:trPr>
          <w:cantSplit/>
          <w:jc w:val="center"/>
        </w:trPr>
        <w:tc>
          <w:tcPr>
            <w:tcW w:w="3436" w:type="dxa"/>
            <w:shd w:val="clear" w:color="auto" w:fill="auto"/>
            <w:vAlign w:val="bottom"/>
          </w:tcPr>
          <w:p w14:paraId="410E3C2C" w14:textId="10E293D1" w:rsidR="009602CA" w:rsidRPr="009602CA" w:rsidRDefault="009602CA" w:rsidP="00A62135">
            <w:pPr>
              <w:spacing w:before="40" w:line="140" w:lineRule="exact"/>
              <w:ind w:left="170"/>
              <w:rPr>
                <w:rFonts w:ascii="Arial" w:eastAsia="Symbol" w:hAnsi="Arial" w:cs="Arial"/>
                <w:sz w:val="14"/>
                <w:szCs w:val="14"/>
              </w:rPr>
            </w:pPr>
            <w:r w:rsidRPr="009602CA">
              <w:rPr>
                <w:rFonts w:ascii="Arial" w:hAnsi="Arial" w:cs="Arial"/>
                <w:sz w:val="14"/>
                <w:szCs w:val="14"/>
              </w:rPr>
              <w:t>Лекарственные средства</w:t>
            </w:r>
            <w:proofErr w:type="gramStart"/>
            <w:r w:rsidRPr="009602CA">
              <w:rPr>
                <w:rFonts w:ascii="Arial" w:hAnsi="Arial" w:cs="Arial"/>
                <w:sz w:val="14"/>
                <w:szCs w:val="14"/>
                <w:vertAlign w:val="superscript"/>
              </w:rPr>
              <w:t>4</w:t>
            </w:r>
            <w:proofErr w:type="gramEnd"/>
            <w:r w:rsidRPr="009602CA">
              <w:rPr>
                <w:rFonts w:ascii="Arial" w:hAnsi="Arial" w:cs="Arial"/>
                <w:sz w:val="14"/>
                <w:szCs w:val="14"/>
                <w:vertAlign w:val="superscript"/>
              </w:rPr>
              <w:t>)</w:t>
            </w:r>
          </w:p>
        </w:tc>
        <w:tc>
          <w:tcPr>
            <w:tcW w:w="765" w:type="dxa"/>
            <w:vMerge w:val="restart"/>
            <w:tcBorders>
              <w:left w:val="single" w:sz="6" w:space="0" w:color="000000"/>
            </w:tcBorders>
            <w:shd w:val="clear" w:color="auto" w:fill="auto"/>
            <w:vAlign w:val="center"/>
          </w:tcPr>
          <w:p w14:paraId="5A2745C4" w14:textId="77777777" w:rsidR="009602CA" w:rsidRPr="009602CA" w:rsidRDefault="009602CA" w:rsidP="00C00C65">
            <w:pPr>
              <w:spacing w:before="40"/>
              <w:ind w:right="170"/>
              <w:jc w:val="right"/>
              <w:rPr>
                <w:rFonts w:ascii="Arial" w:eastAsia="Symbol" w:hAnsi="Arial" w:cs="Arial"/>
                <w:sz w:val="14"/>
                <w:szCs w:val="14"/>
              </w:rPr>
            </w:pPr>
            <w:proofErr w:type="gramStart"/>
            <w:r w:rsidRPr="009602CA">
              <w:rPr>
                <w:rFonts w:eastAsia="Symbol"/>
                <w:sz w:val="32"/>
                <w:szCs w:val="32"/>
              </w:rPr>
              <w:t>}</w:t>
            </w:r>
            <w:r w:rsidRPr="009602CA">
              <w:rPr>
                <w:rFonts w:ascii="Arial" w:eastAsia="Symbol" w:hAnsi="Arial" w:cs="Arial"/>
                <w:sz w:val="14"/>
                <w:szCs w:val="14"/>
              </w:rPr>
              <w:t xml:space="preserve"> 109,4</w:t>
            </w:r>
            <w:proofErr w:type="gramEnd"/>
          </w:p>
        </w:tc>
        <w:tc>
          <w:tcPr>
            <w:tcW w:w="764" w:type="dxa"/>
            <w:tcBorders>
              <w:left w:val="single" w:sz="6" w:space="0" w:color="000000"/>
            </w:tcBorders>
            <w:shd w:val="clear" w:color="auto" w:fill="auto"/>
            <w:vAlign w:val="bottom"/>
          </w:tcPr>
          <w:p w14:paraId="2FAC4B9E" w14:textId="79A90932" w:rsidR="009602CA" w:rsidRPr="009602CA" w:rsidRDefault="009602CA" w:rsidP="00774C77">
            <w:pPr>
              <w:spacing w:before="40" w:line="140" w:lineRule="exact"/>
              <w:ind w:right="170"/>
              <w:jc w:val="right"/>
              <w:rPr>
                <w:rFonts w:ascii="Arial" w:hAnsi="Arial" w:cs="Arial"/>
                <w:sz w:val="14"/>
                <w:szCs w:val="14"/>
              </w:rPr>
            </w:pPr>
            <w:r w:rsidRPr="009602CA">
              <w:rPr>
                <w:rFonts w:ascii="Arial" w:hAnsi="Arial" w:cs="Arial"/>
                <w:sz w:val="14"/>
                <w:szCs w:val="14"/>
              </w:rPr>
              <w:t>105,8</w:t>
            </w:r>
          </w:p>
        </w:tc>
        <w:tc>
          <w:tcPr>
            <w:tcW w:w="764" w:type="dxa"/>
            <w:tcBorders>
              <w:left w:val="single" w:sz="6" w:space="0" w:color="000000"/>
            </w:tcBorders>
            <w:shd w:val="clear" w:color="auto" w:fill="auto"/>
            <w:vAlign w:val="bottom"/>
          </w:tcPr>
          <w:p w14:paraId="7FDDB6F3" w14:textId="04530243" w:rsidR="009602CA" w:rsidRPr="009602CA" w:rsidRDefault="009602CA" w:rsidP="00774C77">
            <w:pPr>
              <w:spacing w:before="40" w:line="140" w:lineRule="exact"/>
              <w:ind w:right="170"/>
              <w:jc w:val="right"/>
              <w:rPr>
                <w:rFonts w:ascii="Arial" w:eastAsia="Symbol" w:hAnsi="Arial" w:cs="Arial"/>
                <w:sz w:val="14"/>
                <w:szCs w:val="14"/>
              </w:rPr>
            </w:pPr>
            <w:r w:rsidRPr="009602CA">
              <w:rPr>
                <w:rFonts w:ascii="Arial" w:hAnsi="Arial" w:cs="Arial"/>
                <w:sz w:val="14"/>
                <w:szCs w:val="14"/>
              </w:rPr>
              <w:t>108,3</w:t>
            </w:r>
          </w:p>
        </w:tc>
        <w:tc>
          <w:tcPr>
            <w:tcW w:w="764" w:type="dxa"/>
            <w:tcBorders>
              <w:left w:val="single" w:sz="6" w:space="0" w:color="000000"/>
            </w:tcBorders>
            <w:shd w:val="clear" w:color="auto" w:fill="auto"/>
            <w:vAlign w:val="bottom"/>
          </w:tcPr>
          <w:p w14:paraId="77C07E36" w14:textId="29798734" w:rsidR="009602CA" w:rsidRPr="009602CA" w:rsidRDefault="009602CA" w:rsidP="00D869E1">
            <w:pPr>
              <w:spacing w:before="40" w:line="140" w:lineRule="exact"/>
              <w:ind w:right="170"/>
              <w:jc w:val="right"/>
              <w:rPr>
                <w:rFonts w:ascii="Arial" w:hAnsi="Arial" w:cs="Arial"/>
                <w:sz w:val="14"/>
                <w:szCs w:val="14"/>
              </w:rPr>
            </w:pPr>
            <w:r w:rsidRPr="009602CA">
              <w:rPr>
                <w:rFonts w:ascii="Arial" w:hAnsi="Arial" w:cs="Arial"/>
                <w:sz w:val="14"/>
                <w:szCs w:val="14"/>
              </w:rPr>
              <w:t>109,7</w:t>
            </w:r>
          </w:p>
        </w:tc>
        <w:tc>
          <w:tcPr>
            <w:tcW w:w="3428" w:type="dxa"/>
            <w:tcBorders>
              <w:left w:val="single" w:sz="6" w:space="0" w:color="000000"/>
            </w:tcBorders>
            <w:shd w:val="clear" w:color="auto" w:fill="auto"/>
            <w:vAlign w:val="bottom"/>
          </w:tcPr>
          <w:p w14:paraId="2EB6DA39" w14:textId="49F24148" w:rsidR="009602CA" w:rsidRPr="009602CA" w:rsidRDefault="009602CA" w:rsidP="00A62135">
            <w:pPr>
              <w:spacing w:before="40" w:line="140" w:lineRule="exact"/>
              <w:ind w:left="170"/>
              <w:rPr>
                <w:rFonts w:ascii="Arial" w:hAnsi="Arial" w:cs="Arial"/>
                <w:i/>
                <w:sz w:val="14"/>
                <w:szCs w:val="14"/>
              </w:rPr>
            </w:pPr>
            <w:r w:rsidRPr="009602CA">
              <w:rPr>
                <w:rFonts w:ascii="Arial" w:hAnsi="Arial" w:cs="Arial"/>
                <w:i/>
                <w:sz w:val="14"/>
                <w:szCs w:val="14"/>
                <w:lang w:val="en-US"/>
              </w:rPr>
              <w:t>Pharmaceutical</w:t>
            </w:r>
            <w:r w:rsidRPr="009602CA">
              <w:rPr>
                <w:rFonts w:ascii="Arial" w:hAnsi="Arial" w:cs="Arial"/>
                <w:i/>
                <w:sz w:val="14"/>
                <w:szCs w:val="14"/>
              </w:rPr>
              <w:t xml:space="preserve"> </w:t>
            </w:r>
            <w:r w:rsidRPr="009602CA">
              <w:rPr>
                <w:rFonts w:ascii="Arial" w:hAnsi="Arial" w:cs="Arial"/>
                <w:i/>
                <w:sz w:val="14"/>
                <w:szCs w:val="14"/>
                <w:lang w:val="en-US"/>
              </w:rPr>
              <w:t>products</w:t>
            </w:r>
            <w:r w:rsidRPr="009602CA">
              <w:rPr>
                <w:rFonts w:ascii="Arial" w:hAnsi="Arial" w:cs="Arial"/>
                <w:i/>
                <w:sz w:val="14"/>
                <w:szCs w:val="14"/>
                <w:vertAlign w:val="superscript"/>
              </w:rPr>
              <w:t>4)</w:t>
            </w:r>
          </w:p>
        </w:tc>
      </w:tr>
      <w:tr w:rsidR="009602CA" w:rsidRPr="00451F66" w14:paraId="667FC35C" w14:textId="77777777" w:rsidTr="00774C77">
        <w:trPr>
          <w:cantSplit/>
          <w:jc w:val="center"/>
        </w:trPr>
        <w:tc>
          <w:tcPr>
            <w:tcW w:w="3436" w:type="dxa"/>
            <w:tcBorders>
              <w:bottom w:val="single" w:sz="6" w:space="0" w:color="000000"/>
            </w:tcBorders>
            <w:shd w:val="clear" w:color="auto" w:fill="auto"/>
            <w:vAlign w:val="bottom"/>
          </w:tcPr>
          <w:p w14:paraId="71A9C5DF" w14:textId="3A722400" w:rsidR="009602CA" w:rsidRPr="009602CA" w:rsidRDefault="009602CA" w:rsidP="00A62135">
            <w:pPr>
              <w:spacing w:before="40" w:line="140" w:lineRule="exact"/>
              <w:ind w:left="170"/>
              <w:rPr>
                <w:rFonts w:ascii="Arial" w:hAnsi="Arial" w:cs="Arial"/>
                <w:sz w:val="14"/>
                <w:szCs w:val="14"/>
              </w:rPr>
            </w:pPr>
            <w:r w:rsidRPr="009602CA">
              <w:rPr>
                <w:rFonts w:ascii="Arial" w:hAnsi="Arial" w:cs="Arial"/>
                <w:sz w:val="14"/>
                <w:szCs w:val="14"/>
              </w:rPr>
              <w:t xml:space="preserve">Изделия, применяемые в медицинских целях, </w:t>
            </w:r>
            <w:r w:rsidRPr="009602CA">
              <w:rPr>
                <w:rFonts w:ascii="Arial" w:hAnsi="Arial" w:cs="Arial"/>
                <w:sz w:val="14"/>
                <w:szCs w:val="14"/>
              </w:rPr>
              <w:br/>
              <w:t>ортопедические изделия</w:t>
            </w:r>
            <w:proofErr w:type="gramStart"/>
            <w:r w:rsidRPr="009602CA">
              <w:rPr>
                <w:rFonts w:ascii="Arial" w:hAnsi="Arial" w:cs="Arial"/>
                <w:sz w:val="14"/>
                <w:szCs w:val="14"/>
                <w:vertAlign w:val="superscript"/>
              </w:rPr>
              <w:t>4</w:t>
            </w:r>
            <w:proofErr w:type="gramEnd"/>
            <w:r w:rsidRPr="009602CA">
              <w:rPr>
                <w:rFonts w:ascii="Arial" w:hAnsi="Arial" w:cs="Arial"/>
                <w:sz w:val="14"/>
                <w:szCs w:val="14"/>
                <w:vertAlign w:val="superscript"/>
              </w:rPr>
              <w:t>)</w:t>
            </w:r>
          </w:p>
        </w:tc>
        <w:tc>
          <w:tcPr>
            <w:tcW w:w="765" w:type="dxa"/>
            <w:vMerge/>
            <w:tcBorders>
              <w:left w:val="single" w:sz="6" w:space="0" w:color="000000"/>
              <w:bottom w:val="single" w:sz="6" w:space="0" w:color="000000"/>
            </w:tcBorders>
            <w:shd w:val="clear" w:color="auto" w:fill="auto"/>
            <w:vAlign w:val="center"/>
          </w:tcPr>
          <w:p w14:paraId="191900DD" w14:textId="77777777" w:rsidR="009602CA" w:rsidRPr="009602CA" w:rsidRDefault="009602CA" w:rsidP="00CE221C">
            <w:pPr>
              <w:spacing w:before="40"/>
              <w:ind w:right="170"/>
              <w:jc w:val="center"/>
              <w:rPr>
                <w:rFonts w:ascii="Arial" w:hAnsi="Arial" w:cs="Arial"/>
                <w:sz w:val="14"/>
                <w:szCs w:val="14"/>
              </w:rPr>
            </w:pPr>
          </w:p>
        </w:tc>
        <w:tc>
          <w:tcPr>
            <w:tcW w:w="764" w:type="dxa"/>
            <w:tcBorders>
              <w:left w:val="single" w:sz="6" w:space="0" w:color="000000"/>
              <w:bottom w:val="single" w:sz="6" w:space="0" w:color="000000"/>
            </w:tcBorders>
            <w:shd w:val="clear" w:color="auto" w:fill="auto"/>
            <w:vAlign w:val="bottom"/>
          </w:tcPr>
          <w:p w14:paraId="6F42D3B5" w14:textId="7EB7111F" w:rsidR="009602CA" w:rsidRPr="009602CA" w:rsidRDefault="009602CA" w:rsidP="00774C77">
            <w:pPr>
              <w:spacing w:before="40"/>
              <w:ind w:right="170"/>
              <w:jc w:val="right"/>
              <w:rPr>
                <w:rFonts w:ascii="Arial" w:hAnsi="Arial" w:cs="Arial"/>
                <w:sz w:val="14"/>
                <w:szCs w:val="14"/>
              </w:rPr>
            </w:pPr>
            <w:r w:rsidRPr="009602CA">
              <w:rPr>
                <w:rFonts w:ascii="Arial" w:hAnsi="Arial" w:cs="Arial"/>
                <w:sz w:val="14"/>
                <w:szCs w:val="14"/>
              </w:rPr>
              <w:t>100,9</w:t>
            </w:r>
          </w:p>
        </w:tc>
        <w:tc>
          <w:tcPr>
            <w:tcW w:w="764" w:type="dxa"/>
            <w:tcBorders>
              <w:left w:val="single" w:sz="6" w:space="0" w:color="000000"/>
              <w:bottom w:val="single" w:sz="6" w:space="0" w:color="000000"/>
            </w:tcBorders>
            <w:shd w:val="clear" w:color="auto" w:fill="auto"/>
            <w:vAlign w:val="bottom"/>
          </w:tcPr>
          <w:p w14:paraId="71C0B426" w14:textId="618E8526" w:rsidR="009602CA" w:rsidRPr="009602CA" w:rsidRDefault="009602CA" w:rsidP="00161F03">
            <w:pPr>
              <w:spacing w:before="40" w:line="140" w:lineRule="exact"/>
              <w:ind w:right="170"/>
              <w:jc w:val="right"/>
              <w:rPr>
                <w:rFonts w:ascii="Arial" w:eastAsia="Symbol" w:hAnsi="Arial" w:cs="Arial"/>
                <w:sz w:val="14"/>
                <w:szCs w:val="14"/>
              </w:rPr>
            </w:pPr>
            <w:r w:rsidRPr="009602CA">
              <w:rPr>
                <w:rFonts w:ascii="Arial" w:hAnsi="Arial" w:cs="Arial"/>
                <w:sz w:val="14"/>
                <w:szCs w:val="14"/>
              </w:rPr>
              <w:t>107,6</w:t>
            </w:r>
          </w:p>
        </w:tc>
        <w:tc>
          <w:tcPr>
            <w:tcW w:w="764" w:type="dxa"/>
            <w:tcBorders>
              <w:left w:val="single" w:sz="6" w:space="0" w:color="000000"/>
              <w:bottom w:val="single" w:sz="6" w:space="0" w:color="000000"/>
            </w:tcBorders>
            <w:shd w:val="clear" w:color="auto" w:fill="auto"/>
            <w:vAlign w:val="bottom"/>
          </w:tcPr>
          <w:p w14:paraId="08CBF724" w14:textId="3644AEC2" w:rsidR="009602CA" w:rsidRPr="009602CA" w:rsidRDefault="009602CA" w:rsidP="003A3FF6">
            <w:pPr>
              <w:spacing w:before="40"/>
              <w:ind w:right="170"/>
              <w:jc w:val="right"/>
              <w:rPr>
                <w:rFonts w:ascii="Arial" w:hAnsi="Arial" w:cs="Arial"/>
                <w:sz w:val="14"/>
                <w:szCs w:val="14"/>
              </w:rPr>
            </w:pPr>
            <w:r w:rsidRPr="009602CA">
              <w:rPr>
                <w:rFonts w:ascii="Arial" w:hAnsi="Arial" w:cs="Arial"/>
                <w:sz w:val="14"/>
                <w:szCs w:val="14"/>
              </w:rPr>
              <w:t>104,2</w:t>
            </w:r>
          </w:p>
        </w:tc>
        <w:tc>
          <w:tcPr>
            <w:tcW w:w="3428" w:type="dxa"/>
            <w:tcBorders>
              <w:left w:val="single" w:sz="6" w:space="0" w:color="000000"/>
              <w:bottom w:val="single" w:sz="6" w:space="0" w:color="000000"/>
            </w:tcBorders>
            <w:shd w:val="clear" w:color="auto" w:fill="auto"/>
            <w:vAlign w:val="bottom"/>
          </w:tcPr>
          <w:p w14:paraId="13D4D1C2" w14:textId="5EE234A6" w:rsidR="009602CA" w:rsidRPr="009602CA" w:rsidRDefault="009602CA" w:rsidP="00A62135">
            <w:pPr>
              <w:spacing w:before="40" w:line="140" w:lineRule="exact"/>
              <w:ind w:left="170"/>
              <w:rPr>
                <w:rFonts w:ascii="Arial" w:hAnsi="Arial" w:cs="Arial"/>
                <w:i/>
                <w:sz w:val="14"/>
                <w:szCs w:val="14"/>
                <w:lang w:val="en-US"/>
              </w:rPr>
            </w:pPr>
            <w:r w:rsidRPr="009602CA">
              <w:rPr>
                <w:rFonts w:ascii="Arial" w:hAnsi="Arial" w:cs="Arial"/>
                <w:i/>
                <w:sz w:val="14"/>
                <w:szCs w:val="14"/>
                <w:lang w:val="en-GB"/>
              </w:rPr>
              <w:t>Products used for medical purposes, orthopaedic products</w:t>
            </w:r>
            <w:r w:rsidRPr="009602CA">
              <w:rPr>
                <w:rFonts w:ascii="Arial" w:hAnsi="Arial" w:cs="Arial"/>
                <w:i/>
                <w:sz w:val="14"/>
                <w:szCs w:val="14"/>
                <w:vertAlign w:val="superscript"/>
                <w:lang w:val="en-US"/>
              </w:rPr>
              <w:t>4)</w:t>
            </w:r>
          </w:p>
        </w:tc>
      </w:tr>
    </w:tbl>
    <w:p w14:paraId="22BA7EC5" w14:textId="77777777" w:rsidR="00291964" w:rsidRPr="009602CA" w:rsidRDefault="00291964" w:rsidP="00291964">
      <w:pPr>
        <w:spacing w:before="60"/>
        <w:rPr>
          <w:rFonts w:ascii="Arial" w:eastAsia="Symbol" w:hAnsi="Arial" w:cs="Arial"/>
          <w:sz w:val="12"/>
          <w:szCs w:val="12"/>
        </w:rPr>
      </w:pPr>
      <w:r w:rsidRPr="009602CA">
        <w:rPr>
          <w:rFonts w:ascii="Arial" w:eastAsia="Symbol" w:hAnsi="Arial" w:cs="Arial"/>
          <w:sz w:val="12"/>
          <w:szCs w:val="12"/>
          <w:vertAlign w:val="superscript"/>
        </w:rPr>
        <w:t>1)</w:t>
      </w:r>
      <w:r w:rsidRPr="009602CA">
        <w:rPr>
          <w:rFonts w:ascii="Arial" w:eastAsia="Symbol" w:hAnsi="Arial" w:cs="Arial"/>
          <w:sz w:val="12"/>
          <w:szCs w:val="12"/>
        </w:rPr>
        <w:t xml:space="preserve"> За 2010 г. данные приведены по товарной позиции «Обувь кожаная».</w:t>
      </w:r>
    </w:p>
    <w:p w14:paraId="679E0F60" w14:textId="77777777" w:rsidR="00291964" w:rsidRPr="009602CA" w:rsidRDefault="00291964" w:rsidP="00291964">
      <w:pPr>
        <w:tabs>
          <w:tab w:val="center" w:pos="6634"/>
        </w:tabs>
        <w:rPr>
          <w:rFonts w:ascii="Arial" w:eastAsia="Symbol" w:hAnsi="Arial" w:cs="Arial"/>
          <w:sz w:val="12"/>
          <w:szCs w:val="12"/>
        </w:rPr>
      </w:pPr>
      <w:r w:rsidRPr="009602CA">
        <w:rPr>
          <w:rFonts w:ascii="Arial" w:eastAsia="Symbol" w:hAnsi="Arial" w:cs="Arial"/>
          <w:sz w:val="12"/>
          <w:szCs w:val="12"/>
          <w:vertAlign w:val="superscript"/>
        </w:rPr>
        <w:t>2)</w:t>
      </w:r>
      <w:r w:rsidRPr="009602CA">
        <w:rPr>
          <w:rFonts w:ascii="Arial" w:eastAsia="Symbol" w:hAnsi="Arial" w:cs="Arial"/>
          <w:sz w:val="12"/>
          <w:szCs w:val="12"/>
        </w:rPr>
        <w:t xml:space="preserve"> За 2010 г. данные приведены по товарной позиции «Велосипеды и мотовелосипеды».</w:t>
      </w:r>
    </w:p>
    <w:p w14:paraId="3E5817AD" w14:textId="77777777" w:rsidR="00291964" w:rsidRPr="009602CA" w:rsidRDefault="00291964" w:rsidP="00291964">
      <w:pPr>
        <w:rPr>
          <w:rFonts w:ascii="Arial" w:eastAsia="Symbol" w:hAnsi="Arial" w:cs="Arial"/>
          <w:sz w:val="12"/>
          <w:szCs w:val="12"/>
        </w:rPr>
      </w:pPr>
      <w:r w:rsidRPr="009602CA">
        <w:rPr>
          <w:rFonts w:ascii="Arial" w:eastAsia="Symbol" w:hAnsi="Arial" w:cs="Arial"/>
          <w:sz w:val="12"/>
          <w:szCs w:val="12"/>
          <w:vertAlign w:val="superscript"/>
        </w:rPr>
        <w:t>3)</w:t>
      </w:r>
      <w:r w:rsidRPr="009602CA">
        <w:rPr>
          <w:rFonts w:ascii="Arial" w:eastAsia="Symbol" w:hAnsi="Arial" w:cs="Arial"/>
          <w:sz w:val="12"/>
          <w:szCs w:val="12"/>
        </w:rPr>
        <w:t xml:space="preserve"> За 2010 г. данные приведены по товарной позиции «Ювелирные изделия из драгоценных металлов».</w:t>
      </w:r>
    </w:p>
    <w:p w14:paraId="54911B04" w14:textId="77777777" w:rsidR="00291964" w:rsidRPr="009602CA" w:rsidRDefault="00291964" w:rsidP="00291964">
      <w:pPr>
        <w:rPr>
          <w:rFonts w:ascii="Arial" w:eastAsia="Symbol" w:hAnsi="Arial" w:cs="Arial"/>
          <w:sz w:val="12"/>
          <w:szCs w:val="12"/>
        </w:rPr>
      </w:pPr>
      <w:r w:rsidRPr="009602CA">
        <w:rPr>
          <w:rFonts w:ascii="Arial" w:eastAsia="Symbol" w:hAnsi="Arial" w:cs="Arial"/>
          <w:sz w:val="12"/>
          <w:szCs w:val="12"/>
          <w:vertAlign w:val="superscript"/>
        </w:rPr>
        <w:t>4)</w:t>
      </w:r>
      <w:r w:rsidRPr="009602CA">
        <w:rPr>
          <w:rFonts w:ascii="Arial" w:eastAsia="Symbol" w:hAnsi="Arial" w:cs="Arial"/>
          <w:sz w:val="12"/>
          <w:szCs w:val="12"/>
        </w:rPr>
        <w:t xml:space="preserve"> За 2010 г. данные приведены по товарной позиции «Фармацевтические, медицинские и ортопедические товары».</w:t>
      </w:r>
    </w:p>
    <w:p w14:paraId="5DC65A1E" w14:textId="73BAC883" w:rsidR="00291964" w:rsidRPr="009602CA" w:rsidRDefault="00291964" w:rsidP="00291964">
      <w:pPr>
        <w:spacing w:before="60"/>
        <w:rPr>
          <w:rFonts w:ascii="Arial" w:eastAsia="Symbol" w:hAnsi="Arial" w:cs="Arial"/>
          <w:i/>
          <w:sz w:val="12"/>
          <w:szCs w:val="12"/>
          <w:lang w:val="en-US"/>
        </w:rPr>
      </w:pPr>
      <w:r w:rsidRPr="009602CA">
        <w:rPr>
          <w:rFonts w:ascii="Arial" w:eastAsia="Symbol" w:hAnsi="Arial" w:cs="Arial"/>
          <w:i/>
          <w:sz w:val="12"/>
          <w:szCs w:val="12"/>
          <w:vertAlign w:val="superscript"/>
          <w:lang w:val="en-US"/>
        </w:rPr>
        <w:t>1)</w:t>
      </w:r>
      <w:r w:rsidRPr="009602CA">
        <w:rPr>
          <w:rFonts w:ascii="Arial" w:eastAsia="Symbol" w:hAnsi="Arial" w:cs="Arial"/>
          <w:i/>
          <w:sz w:val="12"/>
          <w:szCs w:val="12"/>
          <w:lang w:val="en-US"/>
        </w:rPr>
        <w:t xml:space="preserve"> Before 20</w:t>
      </w:r>
      <w:r w:rsidR="009602CA" w:rsidRPr="009602CA">
        <w:rPr>
          <w:rFonts w:ascii="Arial" w:eastAsia="Symbol" w:hAnsi="Arial" w:cs="Arial"/>
          <w:i/>
          <w:sz w:val="12"/>
          <w:szCs w:val="12"/>
          <w:lang w:val="en-US"/>
        </w:rPr>
        <w:t>10</w:t>
      </w:r>
      <w:r w:rsidRPr="009602CA">
        <w:rPr>
          <w:rFonts w:ascii="Arial" w:eastAsia="Symbol" w:hAnsi="Arial" w:cs="Arial"/>
          <w:i/>
          <w:sz w:val="12"/>
          <w:szCs w:val="12"/>
          <w:lang w:val="en-US"/>
        </w:rPr>
        <w:t>, data are given for the heading «Leather footwear».</w:t>
      </w:r>
    </w:p>
    <w:p w14:paraId="1D7C1FCB" w14:textId="05EDD8C7" w:rsidR="00291964" w:rsidRPr="009602CA" w:rsidRDefault="00291964" w:rsidP="00291964">
      <w:pPr>
        <w:tabs>
          <w:tab w:val="center" w:pos="6634"/>
        </w:tabs>
        <w:rPr>
          <w:rFonts w:ascii="Arial" w:eastAsia="Symbol" w:hAnsi="Arial" w:cs="Arial"/>
          <w:i/>
          <w:sz w:val="12"/>
          <w:szCs w:val="12"/>
          <w:lang w:val="en-US"/>
        </w:rPr>
      </w:pPr>
      <w:r w:rsidRPr="009602CA">
        <w:rPr>
          <w:rFonts w:ascii="Arial" w:eastAsia="Symbol" w:hAnsi="Arial" w:cs="Arial"/>
          <w:i/>
          <w:sz w:val="12"/>
          <w:szCs w:val="12"/>
          <w:vertAlign w:val="superscript"/>
          <w:lang w:val="en-US"/>
        </w:rPr>
        <w:t>2)</w:t>
      </w:r>
      <w:r w:rsidRPr="009602CA">
        <w:rPr>
          <w:rFonts w:ascii="Arial" w:eastAsia="Symbol" w:hAnsi="Arial" w:cs="Arial"/>
          <w:i/>
          <w:sz w:val="12"/>
          <w:szCs w:val="12"/>
          <w:lang w:val="en-US"/>
        </w:rPr>
        <w:t xml:space="preserve"> </w:t>
      </w:r>
      <w:r w:rsidR="009602CA" w:rsidRPr="009602CA">
        <w:rPr>
          <w:rFonts w:ascii="Arial" w:eastAsia="Symbol" w:hAnsi="Arial" w:cs="Arial"/>
          <w:i/>
          <w:sz w:val="12"/>
          <w:szCs w:val="12"/>
          <w:lang w:val="en-US"/>
        </w:rPr>
        <w:t>Before 2010</w:t>
      </w:r>
      <w:r w:rsidRPr="009602CA">
        <w:rPr>
          <w:rFonts w:ascii="Arial" w:eastAsia="Symbol" w:hAnsi="Arial" w:cs="Arial"/>
          <w:i/>
          <w:sz w:val="12"/>
          <w:szCs w:val="12"/>
          <w:lang w:val="en-US"/>
        </w:rPr>
        <w:t>, data are given for the heading «</w:t>
      </w:r>
      <w:r w:rsidRPr="009602CA">
        <w:rPr>
          <w:lang w:val="en-US"/>
        </w:rPr>
        <w:t xml:space="preserve"> </w:t>
      </w:r>
      <w:r w:rsidRPr="009602CA">
        <w:rPr>
          <w:rFonts w:ascii="Arial" w:eastAsia="Symbol" w:hAnsi="Arial" w:cs="Arial"/>
          <w:i/>
          <w:sz w:val="12"/>
          <w:szCs w:val="12"/>
          <w:lang w:val="en-US"/>
        </w:rPr>
        <w:t>Bicycles and motorized bicycle».</w:t>
      </w:r>
    </w:p>
    <w:p w14:paraId="4F73BF8B" w14:textId="3448E0F1" w:rsidR="00291964" w:rsidRPr="009602CA" w:rsidRDefault="00291964" w:rsidP="00291964">
      <w:pPr>
        <w:rPr>
          <w:rFonts w:ascii="Arial" w:eastAsia="Symbol" w:hAnsi="Arial" w:cs="Arial"/>
          <w:i/>
          <w:sz w:val="12"/>
          <w:szCs w:val="12"/>
          <w:lang w:val="en-US"/>
        </w:rPr>
      </w:pPr>
      <w:r w:rsidRPr="009602CA">
        <w:rPr>
          <w:rFonts w:ascii="Arial" w:eastAsia="Symbol" w:hAnsi="Arial" w:cs="Arial"/>
          <w:i/>
          <w:sz w:val="12"/>
          <w:szCs w:val="12"/>
          <w:vertAlign w:val="superscript"/>
          <w:lang w:val="en-US"/>
        </w:rPr>
        <w:t>3)</w:t>
      </w:r>
      <w:r w:rsidRPr="009602CA">
        <w:rPr>
          <w:rFonts w:ascii="Arial" w:eastAsia="Symbol" w:hAnsi="Arial" w:cs="Arial"/>
          <w:i/>
          <w:sz w:val="12"/>
          <w:szCs w:val="12"/>
          <w:lang w:val="en-US"/>
        </w:rPr>
        <w:t xml:space="preserve"> </w:t>
      </w:r>
      <w:r w:rsidR="009602CA" w:rsidRPr="009602CA">
        <w:rPr>
          <w:rFonts w:ascii="Arial" w:eastAsia="Symbol" w:hAnsi="Arial" w:cs="Arial"/>
          <w:i/>
          <w:sz w:val="12"/>
          <w:szCs w:val="12"/>
          <w:lang w:val="en-US"/>
        </w:rPr>
        <w:t>Before 2010</w:t>
      </w:r>
      <w:r w:rsidRPr="009602CA">
        <w:rPr>
          <w:rFonts w:ascii="Arial" w:eastAsia="Symbol" w:hAnsi="Arial" w:cs="Arial"/>
          <w:i/>
          <w:sz w:val="12"/>
          <w:szCs w:val="12"/>
          <w:lang w:val="en-US"/>
        </w:rPr>
        <w:t>, data are given for the heading «Jewelry of precious metals».</w:t>
      </w:r>
    </w:p>
    <w:p w14:paraId="26882245" w14:textId="3B1BE985" w:rsidR="00291964" w:rsidRPr="009602CA" w:rsidRDefault="00291964" w:rsidP="00291964">
      <w:pPr>
        <w:rPr>
          <w:rFonts w:ascii="Arial" w:eastAsia="Symbol" w:hAnsi="Arial" w:cs="Arial"/>
          <w:i/>
          <w:sz w:val="12"/>
          <w:szCs w:val="12"/>
          <w:lang w:val="en-US"/>
        </w:rPr>
      </w:pPr>
      <w:r w:rsidRPr="009602CA">
        <w:rPr>
          <w:rFonts w:ascii="Arial" w:eastAsia="Symbol" w:hAnsi="Arial" w:cs="Arial"/>
          <w:i/>
          <w:sz w:val="12"/>
          <w:szCs w:val="12"/>
          <w:vertAlign w:val="superscript"/>
          <w:lang w:val="en-US"/>
        </w:rPr>
        <w:t>4)</w:t>
      </w:r>
      <w:r w:rsidRPr="009602CA">
        <w:rPr>
          <w:rFonts w:ascii="Arial" w:eastAsia="Symbol" w:hAnsi="Arial" w:cs="Arial"/>
          <w:i/>
          <w:sz w:val="12"/>
          <w:szCs w:val="12"/>
          <w:lang w:val="en-US"/>
        </w:rPr>
        <w:t xml:space="preserve"> </w:t>
      </w:r>
      <w:r w:rsidR="009602CA" w:rsidRPr="009602CA">
        <w:rPr>
          <w:rFonts w:ascii="Arial" w:eastAsia="Symbol" w:hAnsi="Arial" w:cs="Arial"/>
          <w:i/>
          <w:sz w:val="12"/>
          <w:szCs w:val="12"/>
          <w:lang w:val="en-US"/>
        </w:rPr>
        <w:t>Before 2010</w:t>
      </w:r>
      <w:r w:rsidRPr="009602CA">
        <w:rPr>
          <w:rFonts w:ascii="Arial" w:eastAsia="Symbol" w:hAnsi="Arial" w:cs="Arial"/>
          <w:i/>
          <w:sz w:val="12"/>
          <w:szCs w:val="12"/>
          <w:lang w:val="en-US"/>
        </w:rPr>
        <w:t>, data are given for the heading «Pharmaceutical, medical and orthopedic goods».</w:t>
      </w:r>
    </w:p>
    <w:p w14:paraId="2B5D87D0" w14:textId="05BB83A7" w:rsidR="006E5F3B" w:rsidRPr="00F27F63" w:rsidRDefault="008B752D" w:rsidP="00050D8F">
      <w:pPr>
        <w:pageBreakBefore/>
        <w:spacing w:after="60"/>
        <w:rPr>
          <w:color w:val="000000" w:themeColor="text1"/>
        </w:rPr>
      </w:pPr>
      <w:r w:rsidRPr="00F27F63">
        <w:rPr>
          <w:rFonts w:ascii="Arial" w:eastAsia="Symbol" w:hAnsi="Arial" w:cs="Arial"/>
          <w:b/>
          <w:color w:val="000000" w:themeColor="text1"/>
          <w:sz w:val="16"/>
        </w:rPr>
        <w:lastRenderedPageBreak/>
        <w:t>19.</w:t>
      </w:r>
      <w:r w:rsidR="00E5342A" w:rsidRPr="00F27F63">
        <w:rPr>
          <w:rFonts w:ascii="Arial" w:eastAsia="Symbol" w:hAnsi="Arial" w:cs="Arial"/>
          <w:b/>
          <w:color w:val="000000" w:themeColor="text1"/>
          <w:sz w:val="16"/>
        </w:rPr>
        <w:t>18</w:t>
      </w:r>
      <w:r w:rsidR="008C5A9A" w:rsidRPr="00F27F63">
        <w:rPr>
          <w:rFonts w:ascii="Arial" w:eastAsia="Symbol" w:hAnsi="Arial" w:cs="Arial"/>
          <w:b/>
          <w:color w:val="000000" w:themeColor="text1"/>
          <w:sz w:val="16"/>
        </w:rPr>
        <w:t>.</w:t>
      </w:r>
      <w:r w:rsidR="006E5F3B" w:rsidRPr="00F27F63">
        <w:rPr>
          <w:rFonts w:ascii="Arial" w:eastAsia="Symbol" w:hAnsi="Arial" w:cs="Arial"/>
          <w:b/>
          <w:color w:val="000000" w:themeColor="text1"/>
          <w:sz w:val="16"/>
        </w:rPr>
        <w:t xml:space="preserve"> ПРОДАЖА </w:t>
      </w:r>
      <w:r w:rsidR="007C3BFA" w:rsidRPr="00F27F63">
        <w:rPr>
          <w:rFonts w:ascii="Arial" w:eastAsia="Symbol" w:hAnsi="Arial" w:cs="Arial"/>
          <w:b/>
          <w:color w:val="000000" w:themeColor="text1"/>
          <w:sz w:val="16"/>
        </w:rPr>
        <w:t xml:space="preserve">НАСЕЛЕНИЮ </w:t>
      </w:r>
      <w:r w:rsidR="006E5F3B" w:rsidRPr="00F27F63">
        <w:rPr>
          <w:rFonts w:ascii="Arial" w:eastAsia="Symbol" w:hAnsi="Arial" w:cs="Arial"/>
          <w:b/>
          <w:color w:val="000000" w:themeColor="text1"/>
          <w:sz w:val="16"/>
        </w:rPr>
        <w:t>ОТДЕЛЬНЫХ ПОТРЕБИТЕЛЬСКИХ ТОВАРОВ</w:t>
      </w:r>
      <w:proofErr w:type="gramStart"/>
      <w:r w:rsidR="006E5F3B" w:rsidRPr="00F27F63">
        <w:rPr>
          <w:rFonts w:ascii="Arial" w:eastAsia="Symbol" w:hAnsi="Arial" w:cs="Arial"/>
          <w:b/>
          <w:color w:val="000000" w:themeColor="text1"/>
          <w:sz w:val="16"/>
          <w:vertAlign w:val="superscript"/>
        </w:rPr>
        <w:t>1</w:t>
      </w:r>
      <w:proofErr w:type="gramEnd"/>
      <w:r w:rsidR="006E5F3B" w:rsidRPr="00F27F63">
        <w:rPr>
          <w:rFonts w:ascii="Arial" w:eastAsia="Symbol" w:hAnsi="Arial" w:cs="Arial"/>
          <w:b/>
          <w:color w:val="000000" w:themeColor="text1"/>
          <w:sz w:val="16"/>
          <w:vertAlign w:val="superscript"/>
        </w:rPr>
        <w:t>)</w:t>
      </w:r>
    </w:p>
    <w:p w14:paraId="3E301160" w14:textId="77777777" w:rsidR="006E5F3B" w:rsidRPr="00F27F63" w:rsidRDefault="006E5F3B" w:rsidP="00050D8F">
      <w:pPr>
        <w:spacing w:after="60"/>
        <w:ind w:left="482"/>
        <w:rPr>
          <w:color w:val="000000" w:themeColor="text1"/>
          <w:lang w:val="en-US"/>
        </w:rPr>
      </w:pPr>
      <w:r w:rsidRPr="00F27F63">
        <w:rPr>
          <w:rFonts w:ascii="Arial" w:eastAsia="Symbol" w:hAnsi="Arial" w:cs="Arial"/>
          <w:b/>
          <w:bCs/>
          <w:i/>
          <w:caps/>
          <w:color w:val="000000" w:themeColor="text1"/>
          <w:sz w:val="16"/>
          <w:szCs w:val="16"/>
          <w:lang w:val="en-US"/>
        </w:rPr>
        <w:t>sale of</w:t>
      </w:r>
      <w:r w:rsidR="00FA217B" w:rsidRPr="00F27F63">
        <w:rPr>
          <w:rFonts w:ascii="Arial" w:eastAsia="Symbol" w:hAnsi="Arial" w:cs="Arial"/>
          <w:b/>
          <w:bCs/>
          <w:i/>
          <w:color w:val="000000" w:themeColor="text1"/>
          <w:sz w:val="16"/>
          <w:szCs w:val="16"/>
          <w:lang w:val="en-US"/>
        </w:rPr>
        <w:t xml:space="preserve"> </w:t>
      </w:r>
      <w:r w:rsidR="00FA217B" w:rsidRPr="00F27F63">
        <w:rPr>
          <w:rFonts w:ascii="Arial" w:hAnsi="Arial" w:cs="Arial"/>
          <w:b/>
          <w:i/>
          <w:color w:val="000000" w:themeColor="text1"/>
          <w:sz w:val="16"/>
          <w:szCs w:val="16"/>
          <w:lang w:val="en-US"/>
        </w:rPr>
        <w:t>CERTAIN</w:t>
      </w:r>
      <w:r w:rsidR="00FA217B" w:rsidRPr="00F27F63">
        <w:rPr>
          <w:rFonts w:ascii="Arial" w:hAnsi="Arial" w:cs="Arial"/>
          <w:color w:val="000000" w:themeColor="text1"/>
          <w:sz w:val="16"/>
          <w:szCs w:val="16"/>
          <w:lang w:val="en-US"/>
        </w:rPr>
        <w:t xml:space="preserve"> </w:t>
      </w:r>
      <w:r w:rsidRPr="00F27F63">
        <w:rPr>
          <w:rFonts w:ascii="Arial" w:eastAsia="Symbol" w:hAnsi="Arial" w:cs="Arial"/>
          <w:b/>
          <w:bCs/>
          <w:i/>
          <w:caps/>
          <w:color w:val="000000" w:themeColor="text1"/>
          <w:sz w:val="16"/>
          <w:szCs w:val="16"/>
          <w:lang w:val="en-US"/>
        </w:rPr>
        <w:t>CONSUMER productS</w:t>
      </w:r>
      <w:r w:rsidRPr="00F27F63">
        <w:rPr>
          <w:rFonts w:ascii="Arial" w:eastAsia="Symbol" w:hAnsi="Arial" w:cs="Arial"/>
          <w:b/>
          <w:i/>
          <w:color w:val="000000" w:themeColor="text1"/>
          <w:sz w:val="16"/>
          <w:vertAlign w:val="superscript"/>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3399"/>
        <w:gridCol w:w="626"/>
        <w:gridCol w:w="626"/>
        <w:gridCol w:w="626"/>
        <w:gridCol w:w="626"/>
        <w:gridCol w:w="626"/>
        <w:gridCol w:w="3392"/>
      </w:tblGrid>
      <w:tr w:rsidR="00F27F63" w:rsidRPr="00F27F63" w14:paraId="08437FF2" w14:textId="77777777" w:rsidTr="00904585">
        <w:trPr>
          <w:cantSplit/>
          <w:jc w:val="center"/>
        </w:trPr>
        <w:tc>
          <w:tcPr>
            <w:tcW w:w="3399" w:type="dxa"/>
            <w:tcBorders>
              <w:top w:val="single" w:sz="6" w:space="0" w:color="000000"/>
              <w:left w:val="none" w:sz="0" w:space="0" w:color="000000"/>
              <w:bottom w:val="single" w:sz="6" w:space="0" w:color="000000"/>
            </w:tcBorders>
            <w:shd w:val="clear" w:color="auto" w:fill="auto"/>
            <w:vAlign w:val="bottom"/>
          </w:tcPr>
          <w:p w14:paraId="55176F68" w14:textId="77777777" w:rsidR="00AE157C" w:rsidRPr="00F27F63" w:rsidRDefault="00AE157C">
            <w:pPr>
              <w:snapToGrid w:val="0"/>
              <w:spacing w:before="60" w:after="60"/>
              <w:rPr>
                <w:rFonts w:ascii="Arial" w:eastAsia="Symbol" w:hAnsi="Arial" w:cs="Arial"/>
                <w:color w:val="000000" w:themeColor="text1"/>
                <w:sz w:val="14"/>
                <w:szCs w:val="14"/>
                <w:lang w:val="en-US"/>
              </w:rPr>
            </w:pPr>
          </w:p>
        </w:tc>
        <w:tc>
          <w:tcPr>
            <w:tcW w:w="626" w:type="dxa"/>
            <w:tcBorders>
              <w:top w:val="single" w:sz="6" w:space="0" w:color="000000"/>
              <w:left w:val="single" w:sz="6" w:space="0" w:color="000000"/>
              <w:bottom w:val="single" w:sz="6" w:space="0" w:color="000000"/>
            </w:tcBorders>
            <w:shd w:val="clear" w:color="auto" w:fill="auto"/>
          </w:tcPr>
          <w:p w14:paraId="7F19D952" w14:textId="77777777" w:rsidR="00AE157C" w:rsidRPr="00F27F63" w:rsidRDefault="00AE157C">
            <w:pPr>
              <w:spacing w:before="60" w:after="60"/>
              <w:jc w:val="center"/>
              <w:rPr>
                <w:color w:val="000000" w:themeColor="text1"/>
                <w:sz w:val="14"/>
                <w:szCs w:val="14"/>
              </w:rPr>
            </w:pPr>
            <w:r w:rsidRPr="00F27F63">
              <w:rPr>
                <w:rFonts w:ascii="Arial" w:eastAsia="Symbol" w:hAnsi="Arial" w:cs="Arial"/>
                <w:color w:val="000000" w:themeColor="text1"/>
                <w:sz w:val="14"/>
                <w:szCs w:val="14"/>
              </w:rPr>
              <w:t>2000</w:t>
            </w:r>
          </w:p>
        </w:tc>
        <w:tc>
          <w:tcPr>
            <w:tcW w:w="626" w:type="dxa"/>
            <w:tcBorders>
              <w:top w:val="single" w:sz="6" w:space="0" w:color="000000"/>
              <w:left w:val="single" w:sz="6" w:space="0" w:color="000000"/>
              <w:bottom w:val="single" w:sz="6" w:space="0" w:color="000000"/>
            </w:tcBorders>
            <w:shd w:val="clear" w:color="auto" w:fill="auto"/>
          </w:tcPr>
          <w:p w14:paraId="1DB31840" w14:textId="77777777" w:rsidR="00AE157C" w:rsidRPr="00F27F63" w:rsidRDefault="00AE157C">
            <w:pPr>
              <w:spacing w:before="60" w:after="60"/>
              <w:jc w:val="center"/>
              <w:rPr>
                <w:color w:val="000000" w:themeColor="text1"/>
                <w:sz w:val="14"/>
                <w:szCs w:val="14"/>
              </w:rPr>
            </w:pPr>
            <w:r w:rsidRPr="00F27F63">
              <w:rPr>
                <w:rFonts w:ascii="Arial" w:eastAsia="Symbol" w:hAnsi="Arial" w:cs="Arial"/>
                <w:color w:val="000000" w:themeColor="text1"/>
                <w:sz w:val="14"/>
                <w:szCs w:val="14"/>
              </w:rPr>
              <w:t>2010</w:t>
            </w:r>
          </w:p>
        </w:tc>
        <w:tc>
          <w:tcPr>
            <w:tcW w:w="626" w:type="dxa"/>
            <w:tcBorders>
              <w:top w:val="single" w:sz="6" w:space="0" w:color="000000"/>
              <w:left w:val="single" w:sz="6" w:space="0" w:color="000000"/>
              <w:bottom w:val="single" w:sz="6" w:space="0" w:color="000000"/>
            </w:tcBorders>
            <w:shd w:val="clear" w:color="auto" w:fill="auto"/>
          </w:tcPr>
          <w:p w14:paraId="7AB613A8" w14:textId="49CB7DA0" w:rsidR="00AE157C" w:rsidRPr="00F27F63" w:rsidRDefault="00AE157C" w:rsidP="007D47C9">
            <w:pPr>
              <w:pStyle w:val="01-golovka"/>
              <w:spacing w:before="60" w:after="60"/>
              <w:rPr>
                <w:color w:val="000000" w:themeColor="text1"/>
                <w:szCs w:val="14"/>
              </w:rPr>
            </w:pPr>
            <w:r w:rsidRPr="00F27F63">
              <w:rPr>
                <w:rFonts w:ascii="Arial" w:eastAsia="Symbol" w:hAnsi="Arial" w:cs="Arial"/>
                <w:color w:val="000000" w:themeColor="text1"/>
                <w:szCs w:val="14"/>
                <w:lang w:val="en-US"/>
              </w:rPr>
              <w:t>2022</w:t>
            </w:r>
          </w:p>
        </w:tc>
        <w:tc>
          <w:tcPr>
            <w:tcW w:w="626" w:type="dxa"/>
            <w:tcBorders>
              <w:top w:val="single" w:sz="6" w:space="0" w:color="000000"/>
              <w:left w:val="single" w:sz="6" w:space="0" w:color="000000"/>
              <w:bottom w:val="single" w:sz="6" w:space="0" w:color="000000"/>
              <w:right w:val="single" w:sz="6" w:space="0" w:color="000000"/>
            </w:tcBorders>
          </w:tcPr>
          <w:p w14:paraId="54E5212A" w14:textId="60EAEF28" w:rsidR="00AE157C" w:rsidRPr="00F27F63" w:rsidRDefault="00AE157C" w:rsidP="007D47C9">
            <w:pPr>
              <w:pStyle w:val="01-golovka"/>
              <w:spacing w:before="60" w:after="60"/>
              <w:rPr>
                <w:rFonts w:ascii="Arial" w:eastAsia="Symbol" w:hAnsi="Arial" w:cs="Arial"/>
                <w:color w:val="000000" w:themeColor="text1"/>
                <w:szCs w:val="14"/>
                <w:lang w:val="en-US"/>
              </w:rPr>
            </w:pPr>
            <w:r w:rsidRPr="00F27F63">
              <w:rPr>
                <w:rFonts w:ascii="Arial" w:hAnsi="Arial" w:cs="Arial"/>
                <w:color w:val="000000" w:themeColor="text1"/>
                <w:szCs w:val="14"/>
                <w:lang w:val="en-US"/>
              </w:rPr>
              <w:t>2023</w:t>
            </w:r>
          </w:p>
        </w:tc>
        <w:tc>
          <w:tcPr>
            <w:tcW w:w="626" w:type="dxa"/>
            <w:tcBorders>
              <w:top w:val="single" w:sz="6" w:space="0" w:color="000000"/>
              <w:left w:val="single" w:sz="6" w:space="0" w:color="000000"/>
              <w:bottom w:val="single" w:sz="6" w:space="0" w:color="000000"/>
            </w:tcBorders>
            <w:shd w:val="clear" w:color="auto" w:fill="auto"/>
          </w:tcPr>
          <w:p w14:paraId="361D0E04" w14:textId="1BB50D1D" w:rsidR="00AE157C" w:rsidRPr="00F27F63" w:rsidRDefault="00AE157C" w:rsidP="007D47C9">
            <w:pPr>
              <w:pStyle w:val="01-golovka"/>
              <w:spacing w:before="60" w:after="60"/>
              <w:rPr>
                <w:rFonts w:ascii="Arial" w:eastAsia="Symbol" w:hAnsi="Arial" w:cs="Arial"/>
                <w:color w:val="000000" w:themeColor="text1"/>
                <w:szCs w:val="14"/>
                <w:lang w:val="en-US"/>
              </w:rPr>
            </w:pPr>
            <w:r w:rsidRPr="00F27F63">
              <w:rPr>
                <w:rFonts w:ascii="Arial" w:hAnsi="Arial" w:cs="Arial"/>
                <w:color w:val="000000" w:themeColor="text1"/>
                <w:szCs w:val="14"/>
              </w:rPr>
              <w:t>2024</w:t>
            </w:r>
          </w:p>
        </w:tc>
        <w:tc>
          <w:tcPr>
            <w:tcW w:w="3392" w:type="dxa"/>
            <w:tcBorders>
              <w:top w:val="single" w:sz="6" w:space="0" w:color="000000"/>
              <w:left w:val="single" w:sz="6" w:space="0" w:color="000000"/>
              <w:bottom w:val="single" w:sz="6" w:space="0" w:color="000000"/>
              <w:right w:val="none" w:sz="0" w:space="0" w:color="000000"/>
            </w:tcBorders>
            <w:shd w:val="clear" w:color="auto" w:fill="auto"/>
            <w:vAlign w:val="bottom"/>
          </w:tcPr>
          <w:p w14:paraId="4E89670F" w14:textId="77777777" w:rsidR="00AE157C" w:rsidRPr="00F27F63" w:rsidRDefault="00AE157C">
            <w:pPr>
              <w:pStyle w:val="01-golovka"/>
              <w:snapToGrid w:val="0"/>
              <w:spacing w:before="60" w:after="60"/>
              <w:jc w:val="left"/>
              <w:rPr>
                <w:rFonts w:ascii="Arial" w:eastAsia="Symbol" w:hAnsi="Arial" w:cs="Arial"/>
                <w:color w:val="000000" w:themeColor="text1"/>
                <w:szCs w:val="14"/>
              </w:rPr>
            </w:pPr>
          </w:p>
        </w:tc>
      </w:tr>
      <w:tr w:rsidR="009602CA" w:rsidRPr="00451F66" w14:paraId="260744D8"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2090240F"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Мясо и птица, тыс. т</w:t>
            </w:r>
          </w:p>
        </w:tc>
        <w:tc>
          <w:tcPr>
            <w:tcW w:w="626" w:type="dxa"/>
            <w:tcBorders>
              <w:top w:val="none" w:sz="0" w:space="0" w:color="000000"/>
              <w:left w:val="single" w:sz="6" w:space="0" w:color="000000"/>
              <w:bottom w:val="none" w:sz="0" w:space="0" w:color="000000"/>
            </w:tcBorders>
            <w:shd w:val="clear" w:color="auto" w:fill="auto"/>
            <w:vAlign w:val="bottom"/>
          </w:tcPr>
          <w:p w14:paraId="54C40F51" w14:textId="7370F09B"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2</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865</w:t>
            </w:r>
          </w:p>
        </w:tc>
        <w:tc>
          <w:tcPr>
            <w:tcW w:w="626" w:type="dxa"/>
            <w:tcBorders>
              <w:top w:val="none" w:sz="0" w:space="0" w:color="000000"/>
              <w:left w:val="single" w:sz="6" w:space="0" w:color="000000"/>
              <w:bottom w:val="none" w:sz="0" w:space="0" w:color="000000"/>
            </w:tcBorders>
            <w:shd w:val="clear" w:color="auto" w:fill="auto"/>
            <w:vAlign w:val="bottom"/>
          </w:tcPr>
          <w:p w14:paraId="008C754A" w14:textId="549E67D3"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5</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520</w:t>
            </w:r>
          </w:p>
        </w:tc>
        <w:tc>
          <w:tcPr>
            <w:tcW w:w="626" w:type="dxa"/>
            <w:tcBorders>
              <w:top w:val="none" w:sz="0" w:space="0" w:color="000000"/>
              <w:left w:val="single" w:sz="6" w:space="0" w:color="000000"/>
              <w:bottom w:val="none" w:sz="0" w:space="0" w:color="000000"/>
            </w:tcBorders>
            <w:shd w:val="clear" w:color="auto" w:fill="auto"/>
            <w:vAlign w:val="bottom"/>
          </w:tcPr>
          <w:p w14:paraId="277C49B6" w14:textId="18C67EBF"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6 891</w:t>
            </w:r>
          </w:p>
        </w:tc>
        <w:tc>
          <w:tcPr>
            <w:tcW w:w="626" w:type="dxa"/>
            <w:tcBorders>
              <w:top w:val="none" w:sz="0" w:space="0" w:color="000000"/>
              <w:left w:val="single" w:sz="6" w:space="0" w:color="000000"/>
              <w:bottom w:val="none" w:sz="0" w:space="0" w:color="000000"/>
              <w:right w:val="single" w:sz="6" w:space="0" w:color="000000"/>
            </w:tcBorders>
            <w:vAlign w:val="bottom"/>
          </w:tcPr>
          <w:p w14:paraId="37991855" w14:textId="1766CAA0"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7 102</w:t>
            </w:r>
          </w:p>
        </w:tc>
        <w:tc>
          <w:tcPr>
            <w:tcW w:w="626" w:type="dxa"/>
            <w:tcBorders>
              <w:top w:val="none" w:sz="0" w:space="0" w:color="000000"/>
              <w:left w:val="single" w:sz="6" w:space="0" w:color="000000"/>
              <w:bottom w:val="none" w:sz="0" w:space="0" w:color="000000"/>
            </w:tcBorders>
            <w:shd w:val="clear" w:color="auto" w:fill="auto"/>
            <w:vAlign w:val="bottom"/>
          </w:tcPr>
          <w:p w14:paraId="66249CF0" w14:textId="5D781E0F"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7333</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5C78EC1F" w14:textId="77777777" w:rsidR="009602CA" w:rsidRPr="00F27F63" w:rsidRDefault="009602CA" w:rsidP="00EA2908">
            <w:pPr>
              <w:spacing w:before="60" w:line="160" w:lineRule="exact"/>
              <w:ind w:left="57"/>
              <w:rPr>
                <w:color w:val="000000" w:themeColor="text1"/>
                <w:sz w:val="14"/>
                <w:szCs w:val="14"/>
                <w:lang w:val="en-US"/>
              </w:rPr>
            </w:pPr>
            <w:r w:rsidRPr="00F27F63">
              <w:rPr>
                <w:rFonts w:ascii="Arial" w:eastAsia="Symbol" w:hAnsi="Arial" w:cs="Arial"/>
                <w:i/>
                <w:color w:val="000000" w:themeColor="text1"/>
                <w:sz w:val="14"/>
                <w:szCs w:val="14"/>
                <w:lang w:val="en-US"/>
              </w:rPr>
              <w:t xml:space="preserve">Meat and poultry, thou. </w:t>
            </w:r>
            <w:proofErr w:type="spellStart"/>
            <w:r w:rsidRPr="00F27F63">
              <w:rPr>
                <w:rFonts w:ascii="Arial" w:eastAsia="Symbol" w:hAnsi="Arial" w:cs="Arial"/>
                <w:i/>
                <w:color w:val="000000" w:themeColor="text1"/>
                <w:sz w:val="14"/>
                <w:szCs w:val="14"/>
                <w:lang w:val="en-US"/>
              </w:rPr>
              <w:t>tonnes</w:t>
            </w:r>
            <w:proofErr w:type="spellEnd"/>
          </w:p>
        </w:tc>
      </w:tr>
      <w:tr w:rsidR="009602CA" w:rsidRPr="00F27F63" w14:paraId="4C11D466"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7FE8D54D" w14:textId="77777777" w:rsidR="009602CA" w:rsidRPr="00F27F63" w:rsidRDefault="009602CA" w:rsidP="00EA2908">
            <w:pPr>
              <w:spacing w:before="60" w:line="160" w:lineRule="exact"/>
              <w:ind w:left="284"/>
              <w:rPr>
                <w:color w:val="000000" w:themeColor="text1"/>
                <w:sz w:val="14"/>
                <w:szCs w:val="14"/>
              </w:rPr>
            </w:pPr>
            <w:r w:rsidRPr="00F27F63">
              <w:rPr>
                <w:rFonts w:ascii="Arial" w:eastAsia="Symbol" w:hAnsi="Arial" w:cs="Arial"/>
                <w:color w:val="000000" w:themeColor="text1"/>
                <w:sz w:val="14"/>
                <w:szCs w:val="14"/>
              </w:rPr>
              <w:t>из них:</w:t>
            </w:r>
          </w:p>
        </w:tc>
        <w:tc>
          <w:tcPr>
            <w:tcW w:w="626" w:type="dxa"/>
            <w:tcBorders>
              <w:top w:val="none" w:sz="0" w:space="0" w:color="000000"/>
              <w:left w:val="single" w:sz="6" w:space="0" w:color="000000"/>
              <w:bottom w:val="none" w:sz="0" w:space="0" w:color="000000"/>
            </w:tcBorders>
            <w:shd w:val="clear" w:color="auto" w:fill="auto"/>
            <w:vAlign w:val="bottom"/>
          </w:tcPr>
          <w:p w14:paraId="224BEC14" w14:textId="77777777" w:rsidR="009602CA" w:rsidRPr="00F27F63" w:rsidRDefault="009602CA" w:rsidP="00EA2908">
            <w:pPr>
              <w:snapToGrid w:val="0"/>
              <w:spacing w:before="60" w:line="160" w:lineRule="exact"/>
              <w:ind w:right="113"/>
              <w:jc w:val="right"/>
              <w:rPr>
                <w:rFonts w:ascii="Arial" w:eastAsia="Symbol" w:hAnsi="Arial" w:cs="Arial"/>
                <w:color w:val="000000" w:themeColor="text1"/>
                <w:sz w:val="14"/>
                <w:szCs w:val="14"/>
              </w:rPr>
            </w:pPr>
          </w:p>
        </w:tc>
        <w:tc>
          <w:tcPr>
            <w:tcW w:w="626" w:type="dxa"/>
            <w:tcBorders>
              <w:top w:val="none" w:sz="0" w:space="0" w:color="000000"/>
              <w:left w:val="single" w:sz="6" w:space="0" w:color="000000"/>
              <w:bottom w:val="none" w:sz="0" w:space="0" w:color="000000"/>
            </w:tcBorders>
            <w:shd w:val="clear" w:color="auto" w:fill="auto"/>
            <w:vAlign w:val="bottom"/>
          </w:tcPr>
          <w:p w14:paraId="55AC6D8B" w14:textId="77777777" w:rsidR="009602CA" w:rsidRPr="00F27F63" w:rsidRDefault="009602CA" w:rsidP="00EA2908">
            <w:pPr>
              <w:snapToGrid w:val="0"/>
              <w:spacing w:before="60" w:line="160" w:lineRule="exact"/>
              <w:ind w:right="113"/>
              <w:jc w:val="right"/>
              <w:rPr>
                <w:rFonts w:ascii="Arial" w:eastAsia="Symbol" w:hAnsi="Arial" w:cs="Arial"/>
                <w:color w:val="000000" w:themeColor="text1"/>
                <w:sz w:val="14"/>
                <w:szCs w:val="14"/>
              </w:rPr>
            </w:pPr>
          </w:p>
        </w:tc>
        <w:tc>
          <w:tcPr>
            <w:tcW w:w="626" w:type="dxa"/>
            <w:tcBorders>
              <w:top w:val="none" w:sz="0" w:space="0" w:color="000000"/>
              <w:left w:val="single" w:sz="6" w:space="0" w:color="000000"/>
              <w:bottom w:val="none" w:sz="0" w:space="0" w:color="000000"/>
            </w:tcBorders>
            <w:shd w:val="clear" w:color="auto" w:fill="auto"/>
            <w:vAlign w:val="bottom"/>
          </w:tcPr>
          <w:p w14:paraId="52F342C3" w14:textId="77777777"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p>
        </w:tc>
        <w:tc>
          <w:tcPr>
            <w:tcW w:w="626" w:type="dxa"/>
            <w:tcBorders>
              <w:top w:val="none" w:sz="0" w:space="0" w:color="000000"/>
              <w:left w:val="single" w:sz="6" w:space="0" w:color="000000"/>
              <w:bottom w:val="none" w:sz="0" w:space="0" w:color="000000"/>
              <w:right w:val="single" w:sz="6" w:space="0" w:color="000000"/>
            </w:tcBorders>
            <w:vAlign w:val="bottom"/>
          </w:tcPr>
          <w:p w14:paraId="573068AB" w14:textId="77777777"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p>
        </w:tc>
        <w:tc>
          <w:tcPr>
            <w:tcW w:w="626" w:type="dxa"/>
            <w:tcBorders>
              <w:top w:val="none" w:sz="0" w:space="0" w:color="000000"/>
              <w:left w:val="single" w:sz="6" w:space="0" w:color="000000"/>
              <w:bottom w:val="none" w:sz="0" w:space="0" w:color="000000"/>
            </w:tcBorders>
            <w:shd w:val="clear" w:color="auto" w:fill="auto"/>
            <w:vAlign w:val="bottom"/>
          </w:tcPr>
          <w:p w14:paraId="595527CD" w14:textId="07475910"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0F5BB3EA" w14:textId="77777777" w:rsidR="009602CA" w:rsidRPr="00F27F63" w:rsidRDefault="009602CA" w:rsidP="00EA2908">
            <w:pPr>
              <w:spacing w:before="60" w:line="160" w:lineRule="exact"/>
              <w:ind w:left="284"/>
              <w:rPr>
                <w:color w:val="000000" w:themeColor="text1"/>
                <w:sz w:val="14"/>
                <w:szCs w:val="14"/>
              </w:rPr>
            </w:pPr>
            <w:proofErr w:type="spellStart"/>
            <w:r w:rsidRPr="00F27F63">
              <w:rPr>
                <w:rFonts w:ascii="Arial" w:eastAsia="Symbol" w:hAnsi="Arial" w:cs="Arial"/>
                <w:i/>
                <w:color w:val="000000" w:themeColor="text1"/>
                <w:sz w:val="14"/>
                <w:szCs w:val="14"/>
              </w:rPr>
              <w:t>of</w:t>
            </w:r>
            <w:proofErr w:type="spellEnd"/>
            <w:r w:rsidRPr="00F27F63">
              <w:rPr>
                <w:rFonts w:ascii="Arial" w:eastAsia="Symbol" w:hAnsi="Arial" w:cs="Arial"/>
                <w:i/>
                <w:color w:val="000000" w:themeColor="text1"/>
                <w:sz w:val="14"/>
                <w:szCs w:val="14"/>
              </w:rPr>
              <w:t xml:space="preserve"> </w:t>
            </w:r>
            <w:proofErr w:type="spellStart"/>
            <w:r w:rsidRPr="00F27F63">
              <w:rPr>
                <w:rFonts w:ascii="Arial" w:eastAsia="Symbol" w:hAnsi="Arial" w:cs="Arial"/>
                <w:i/>
                <w:color w:val="000000" w:themeColor="text1"/>
                <w:sz w:val="14"/>
                <w:szCs w:val="14"/>
              </w:rPr>
              <w:t>which</w:t>
            </w:r>
            <w:proofErr w:type="spellEnd"/>
            <w:r w:rsidRPr="00F27F63">
              <w:rPr>
                <w:rFonts w:ascii="Arial" w:eastAsia="Symbol" w:hAnsi="Arial" w:cs="Arial"/>
                <w:i/>
                <w:color w:val="000000" w:themeColor="text1"/>
                <w:sz w:val="14"/>
                <w:szCs w:val="14"/>
              </w:rPr>
              <w:t>:</w:t>
            </w:r>
          </w:p>
        </w:tc>
      </w:tr>
      <w:tr w:rsidR="009602CA" w:rsidRPr="00F27F63" w14:paraId="5E372F59"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630E3654" w14:textId="77777777" w:rsidR="009602CA" w:rsidRPr="00F27F63" w:rsidRDefault="009602CA" w:rsidP="00EA2908">
            <w:pPr>
              <w:spacing w:before="60" w:line="160" w:lineRule="exact"/>
              <w:ind w:left="170"/>
              <w:rPr>
                <w:color w:val="000000" w:themeColor="text1"/>
                <w:sz w:val="14"/>
                <w:szCs w:val="14"/>
              </w:rPr>
            </w:pPr>
            <w:r w:rsidRPr="00F27F63">
              <w:rPr>
                <w:rFonts w:ascii="Arial" w:eastAsia="Symbol" w:hAnsi="Arial" w:cs="Arial"/>
                <w:color w:val="000000" w:themeColor="text1"/>
                <w:sz w:val="14"/>
                <w:szCs w:val="14"/>
              </w:rPr>
              <w:t>мясо птицы</w:t>
            </w:r>
          </w:p>
        </w:tc>
        <w:tc>
          <w:tcPr>
            <w:tcW w:w="626" w:type="dxa"/>
            <w:tcBorders>
              <w:top w:val="none" w:sz="0" w:space="0" w:color="000000"/>
              <w:left w:val="single" w:sz="6" w:space="0" w:color="000000"/>
              <w:bottom w:val="none" w:sz="0" w:space="0" w:color="000000"/>
            </w:tcBorders>
            <w:shd w:val="clear" w:color="auto" w:fill="auto"/>
            <w:vAlign w:val="bottom"/>
          </w:tcPr>
          <w:p w14:paraId="33471639"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Arial" w:hAnsi="Arial" w:cs="Arial"/>
                <w:color w:val="000000" w:themeColor="text1"/>
                <w:sz w:val="14"/>
                <w:szCs w:val="14"/>
              </w:rPr>
              <w:t>…</w:t>
            </w:r>
          </w:p>
        </w:tc>
        <w:tc>
          <w:tcPr>
            <w:tcW w:w="626" w:type="dxa"/>
            <w:tcBorders>
              <w:top w:val="none" w:sz="0" w:space="0" w:color="000000"/>
              <w:left w:val="single" w:sz="6" w:space="0" w:color="000000"/>
              <w:bottom w:val="none" w:sz="0" w:space="0" w:color="000000"/>
            </w:tcBorders>
            <w:shd w:val="clear" w:color="auto" w:fill="auto"/>
            <w:vAlign w:val="bottom"/>
          </w:tcPr>
          <w:p w14:paraId="492C5D27" w14:textId="6786CD0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3</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600</w:t>
            </w:r>
          </w:p>
        </w:tc>
        <w:tc>
          <w:tcPr>
            <w:tcW w:w="626" w:type="dxa"/>
            <w:tcBorders>
              <w:top w:val="none" w:sz="0" w:space="0" w:color="000000"/>
              <w:left w:val="single" w:sz="6" w:space="0" w:color="000000"/>
              <w:bottom w:val="none" w:sz="0" w:space="0" w:color="000000"/>
            </w:tcBorders>
            <w:shd w:val="clear" w:color="auto" w:fill="auto"/>
            <w:vAlign w:val="bottom"/>
          </w:tcPr>
          <w:p w14:paraId="45FE6FD8" w14:textId="05195109"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4 217</w:t>
            </w:r>
          </w:p>
        </w:tc>
        <w:tc>
          <w:tcPr>
            <w:tcW w:w="626" w:type="dxa"/>
            <w:tcBorders>
              <w:top w:val="none" w:sz="0" w:space="0" w:color="000000"/>
              <w:left w:val="single" w:sz="6" w:space="0" w:color="000000"/>
              <w:bottom w:val="none" w:sz="0" w:space="0" w:color="000000"/>
              <w:right w:val="single" w:sz="6" w:space="0" w:color="000000"/>
            </w:tcBorders>
            <w:vAlign w:val="bottom"/>
          </w:tcPr>
          <w:p w14:paraId="78DCC12C" w14:textId="259953B0"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4 342</w:t>
            </w:r>
          </w:p>
        </w:tc>
        <w:tc>
          <w:tcPr>
            <w:tcW w:w="626" w:type="dxa"/>
            <w:tcBorders>
              <w:top w:val="none" w:sz="0" w:space="0" w:color="000000"/>
              <w:left w:val="single" w:sz="6" w:space="0" w:color="000000"/>
              <w:bottom w:val="none" w:sz="0" w:space="0" w:color="000000"/>
            </w:tcBorders>
            <w:shd w:val="clear" w:color="auto" w:fill="auto"/>
            <w:vAlign w:val="bottom"/>
          </w:tcPr>
          <w:p w14:paraId="4D1580AB" w14:textId="062C50BF"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4 400</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137A846E" w14:textId="77777777" w:rsidR="009602CA" w:rsidRPr="00F27F63" w:rsidRDefault="009602CA" w:rsidP="00EA2908">
            <w:pPr>
              <w:spacing w:before="60" w:line="160" w:lineRule="exact"/>
              <w:ind w:left="227"/>
              <w:rPr>
                <w:color w:val="000000" w:themeColor="text1"/>
                <w:sz w:val="14"/>
                <w:szCs w:val="14"/>
              </w:rPr>
            </w:pPr>
            <w:proofErr w:type="spellStart"/>
            <w:r w:rsidRPr="00F27F63">
              <w:rPr>
                <w:rFonts w:ascii="Arial" w:eastAsia="Symbol" w:hAnsi="Arial" w:cs="Arial"/>
                <w:i/>
                <w:color w:val="000000" w:themeColor="text1"/>
                <w:sz w:val="14"/>
                <w:szCs w:val="14"/>
              </w:rPr>
              <w:t>poultry</w:t>
            </w:r>
            <w:proofErr w:type="spellEnd"/>
            <w:r w:rsidRPr="00F27F63">
              <w:rPr>
                <w:rFonts w:ascii="Arial" w:eastAsia="Symbol" w:hAnsi="Arial" w:cs="Arial"/>
                <w:i/>
                <w:color w:val="000000" w:themeColor="text1"/>
                <w:sz w:val="14"/>
                <w:szCs w:val="14"/>
              </w:rPr>
              <w:t xml:space="preserve"> </w:t>
            </w:r>
          </w:p>
        </w:tc>
      </w:tr>
      <w:tr w:rsidR="009602CA" w:rsidRPr="00F27F63" w14:paraId="2687B19C"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06205CCD" w14:textId="77777777" w:rsidR="009602CA" w:rsidRPr="00F27F63" w:rsidRDefault="009602CA" w:rsidP="00EA2908">
            <w:pPr>
              <w:spacing w:before="60" w:line="160" w:lineRule="exact"/>
              <w:ind w:left="170"/>
              <w:rPr>
                <w:color w:val="000000" w:themeColor="text1"/>
                <w:sz w:val="14"/>
                <w:szCs w:val="14"/>
              </w:rPr>
            </w:pPr>
            <w:r w:rsidRPr="00F27F63">
              <w:rPr>
                <w:rFonts w:ascii="Arial" w:eastAsia="Symbol" w:hAnsi="Arial" w:cs="Arial"/>
                <w:color w:val="000000" w:themeColor="text1"/>
                <w:sz w:val="14"/>
                <w:szCs w:val="14"/>
              </w:rPr>
              <w:t>говядина</w:t>
            </w:r>
          </w:p>
        </w:tc>
        <w:tc>
          <w:tcPr>
            <w:tcW w:w="626" w:type="dxa"/>
            <w:tcBorders>
              <w:top w:val="none" w:sz="0" w:space="0" w:color="000000"/>
              <w:left w:val="single" w:sz="6" w:space="0" w:color="000000"/>
              <w:bottom w:val="none" w:sz="0" w:space="0" w:color="000000"/>
            </w:tcBorders>
            <w:shd w:val="clear" w:color="auto" w:fill="auto"/>
            <w:vAlign w:val="bottom"/>
          </w:tcPr>
          <w:p w14:paraId="2294D46E"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Arial" w:hAnsi="Arial" w:cs="Arial"/>
                <w:color w:val="000000" w:themeColor="text1"/>
                <w:sz w:val="14"/>
                <w:szCs w:val="14"/>
              </w:rPr>
              <w:t>…</w:t>
            </w:r>
          </w:p>
        </w:tc>
        <w:tc>
          <w:tcPr>
            <w:tcW w:w="626" w:type="dxa"/>
            <w:tcBorders>
              <w:top w:val="none" w:sz="0" w:space="0" w:color="000000"/>
              <w:left w:val="single" w:sz="6" w:space="0" w:color="000000"/>
              <w:bottom w:val="none" w:sz="0" w:space="0" w:color="000000"/>
            </w:tcBorders>
            <w:shd w:val="clear" w:color="auto" w:fill="auto"/>
            <w:vAlign w:val="bottom"/>
          </w:tcPr>
          <w:p w14:paraId="42A63D07"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785</w:t>
            </w:r>
          </w:p>
        </w:tc>
        <w:tc>
          <w:tcPr>
            <w:tcW w:w="626" w:type="dxa"/>
            <w:tcBorders>
              <w:top w:val="none" w:sz="0" w:space="0" w:color="000000"/>
              <w:left w:val="single" w:sz="6" w:space="0" w:color="000000"/>
              <w:bottom w:val="none" w:sz="0" w:space="0" w:color="000000"/>
            </w:tcBorders>
            <w:shd w:val="clear" w:color="auto" w:fill="auto"/>
            <w:vAlign w:val="bottom"/>
          </w:tcPr>
          <w:p w14:paraId="7E8010CD" w14:textId="415F6042"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584</w:t>
            </w:r>
          </w:p>
        </w:tc>
        <w:tc>
          <w:tcPr>
            <w:tcW w:w="626" w:type="dxa"/>
            <w:tcBorders>
              <w:top w:val="none" w:sz="0" w:space="0" w:color="000000"/>
              <w:left w:val="single" w:sz="6" w:space="0" w:color="000000"/>
              <w:bottom w:val="none" w:sz="0" w:space="0" w:color="000000"/>
              <w:right w:val="single" w:sz="6" w:space="0" w:color="000000"/>
            </w:tcBorders>
            <w:vAlign w:val="bottom"/>
          </w:tcPr>
          <w:p w14:paraId="385F0683" w14:textId="5ABBEF84"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560</w:t>
            </w:r>
          </w:p>
        </w:tc>
        <w:tc>
          <w:tcPr>
            <w:tcW w:w="626" w:type="dxa"/>
            <w:tcBorders>
              <w:top w:val="none" w:sz="0" w:space="0" w:color="000000"/>
              <w:left w:val="single" w:sz="6" w:space="0" w:color="000000"/>
              <w:bottom w:val="none" w:sz="0" w:space="0" w:color="000000"/>
            </w:tcBorders>
            <w:shd w:val="clear" w:color="auto" w:fill="auto"/>
            <w:vAlign w:val="bottom"/>
          </w:tcPr>
          <w:p w14:paraId="121191D2" w14:textId="76E08C2B"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600</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5F24EC3C" w14:textId="77777777" w:rsidR="009602CA" w:rsidRPr="00F27F63" w:rsidRDefault="009602CA" w:rsidP="00EA2908">
            <w:pPr>
              <w:spacing w:before="60" w:line="160" w:lineRule="exact"/>
              <w:ind w:left="227"/>
              <w:rPr>
                <w:color w:val="000000" w:themeColor="text1"/>
                <w:sz w:val="14"/>
                <w:szCs w:val="14"/>
              </w:rPr>
            </w:pPr>
            <w:proofErr w:type="spellStart"/>
            <w:r w:rsidRPr="00F27F63">
              <w:rPr>
                <w:rFonts w:ascii="Arial" w:eastAsia="Symbol" w:hAnsi="Arial" w:cs="Arial"/>
                <w:i/>
                <w:color w:val="000000" w:themeColor="text1"/>
                <w:sz w:val="14"/>
                <w:szCs w:val="14"/>
              </w:rPr>
              <w:t>beef</w:t>
            </w:r>
            <w:proofErr w:type="spellEnd"/>
          </w:p>
        </w:tc>
      </w:tr>
      <w:tr w:rsidR="009602CA" w:rsidRPr="00F27F63" w14:paraId="33044516"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3EB57228" w14:textId="77777777" w:rsidR="009602CA" w:rsidRPr="00F27F63" w:rsidRDefault="009602CA" w:rsidP="00EA2908">
            <w:pPr>
              <w:spacing w:before="60" w:line="160" w:lineRule="exact"/>
              <w:ind w:left="170"/>
              <w:rPr>
                <w:color w:val="000000" w:themeColor="text1"/>
                <w:sz w:val="14"/>
                <w:szCs w:val="14"/>
              </w:rPr>
            </w:pPr>
            <w:r w:rsidRPr="00F27F63">
              <w:rPr>
                <w:rFonts w:ascii="Arial" w:eastAsia="Symbol" w:hAnsi="Arial" w:cs="Arial"/>
                <w:color w:val="000000" w:themeColor="text1"/>
                <w:sz w:val="14"/>
                <w:szCs w:val="14"/>
              </w:rPr>
              <w:t>свинина</w:t>
            </w:r>
          </w:p>
        </w:tc>
        <w:tc>
          <w:tcPr>
            <w:tcW w:w="626" w:type="dxa"/>
            <w:tcBorders>
              <w:top w:val="none" w:sz="0" w:space="0" w:color="000000"/>
              <w:left w:val="single" w:sz="6" w:space="0" w:color="000000"/>
              <w:bottom w:val="none" w:sz="0" w:space="0" w:color="000000"/>
            </w:tcBorders>
            <w:shd w:val="clear" w:color="auto" w:fill="auto"/>
            <w:vAlign w:val="bottom"/>
          </w:tcPr>
          <w:p w14:paraId="51E9431E"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Arial" w:hAnsi="Arial" w:cs="Arial"/>
                <w:color w:val="000000" w:themeColor="text1"/>
                <w:sz w:val="14"/>
                <w:szCs w:val="14"/>
              </w:rPr>
              <w:t>…</w:t>
            </w:r>
          </w:p>
        </w:tc>
        <w:tc>
          <w:tcPr>
            <w:tcW w:w="626" w:type="dxa"/>
            <w:tcBorders>
              <w:top w:val="none" w:sz="0" w:space="0" w:color="000000"/>
              <w:left w:val="single" w:sz="6" w:space="0" w:color="000000"/>
              <w:bottom w:val="none" w:sz="0" w:space="0" w:color="000000"/>
            </w:tcBorders>
            <w:shd w:val="clear" w:color="auto" w:fill="auto"/>
            <w:vAlign w:val="bottom"/>
          </w:tcPr>
          <w:p w14:paraId="7CC0C6E3" w14:textId="1D7C0AFA"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1</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134</w:t>
            </w:r>
          </w:p>
        </w:tc>
        <w:tc>
          <w:tcPr>
            <w:tcW w:w="626" w:type="dxa"/>
            <w:tcBorders>
              <w:top w:val="none" w:sz="0" w:space="0" w:color="000000"/>
              <w:left w:val="single" w:sz="6" w:space="0" w:color="000000"/>
              <w:bottom w:val="none" w:sz="0" w:space="0" w:color="000000"/>
            </w:tcBorders>
            <w:shd w:val="clear" w:color="auto" w:fill="auto"/>
            <w:vAlign w:val="bottom"/>
          </w:tcPr>
          <w:p w14:paraId="0A9AEF60" w14:textId="38FBF2C5"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1 939</w:t>
            </w:r>
          </w:p>
        </w:tc>
        <w:tc>
          <w:tcPr>
            <w:tcW w:w="626" w:type="dxa"/>
            <w:tcBorders>
              <w:top w:val="none" w:sz="0" w:space="0" w:color="000000"/>
              <w:left w:val="single" w:sz="6" w:space="0" w:color="000000"/>
              <w:bottom w:val="none" w:sz="0" w:space="0" w:color="000000"/>
              <w:right w:val="single" w:sz="6" w:space="0" w:color="000000"/>
            </w:tcBorders>
            <w:vAlign w:val="bottom"/>
          </w:tcPr>
          <w:p w14:paraId="2CCE0BC8" w14:textId="62902D25"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1 895</w:t>
            </w:r>
          </w:p>
        </w:tc>
        <w:tc>
          <w:tcPr>
            <w:tcW w:w="626" w:type="dxa"/>
            <w:tcBorders>
              <w:top w:val="none" w:sz="0" w:space="0" w:color="000000"/>
              <w:left w:val="single" w:sz="6" w:space="0" w:color="000000"/>
              <w:bottom w:val="none" w:sz="0" w:space="0" w:color="000000"/>
            </w:tcBorders>
            <w:shd w:val="clear" w:color="auto" w:fill="auto"/>
            <w:vAlign w:val="bottom"/>
          </w:tcPr>
          <w:p w14:paraId="74DDE18E" w14:textId="5020DAD4"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1 979</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7CE3320E" w14:textId="77777777" w:rsidR="009602CA" w:rsidRPr="00F27F63" w:rsidRDefault="009602CA" w:rsidP="00EA2908">
            <w:pPr>
              <w:spacing w:before="60" w:line="160" w:lineRule="exact"/>
              <w:ind w:left="227"/>
              <w:rPr>
                <w:color w:val="000000" w:themeColor="text1"/>
                <w:sz w:val="14"/>
                <w:szCs w:val="14"/>
              </w:rPr>
            </w:pPr>
            <w:proofErr w:type="spellStart"/>
            <w:r w:rsidRPr="00F27F63">
              <w:rPr>
                <w:rFonts w:ascii="Arial" w:eastAsia="Symbol" w:hAnsi="Arial" w:cs="Arial"/>
                <w:i/>
                <w:color w:val="000000" w:themeColor="text1"/>
                <w:sz w:val="14"/>
                <w:szCs w:val="14"/>
              </w:rPr>
              <w:t>pork</w:t>
            </w:r>
            <w:proofErr w:type="spellEnd"/>
          </w:p>
        </w:tc>
      </w:tr>
      <w:tr w:rsidR="009602CA" w:rsidRPr="00451F66" w14:paraId="0AFEBE0A"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45DB3C87"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 xml:space="preserve">Консервы мясные, </w:t>
            </w:r>
            <w:proofErr w:type="gramStart"/>
            <w:r w:rsidRPr="00F27F63">
              <w:rPr>
                <w:rFonts w:ascii="Arial" w:eastAsia="Symbol" w:hAnsi="Arial" w:cs="Arial"/>
                <w:color w:val="000000" w:themeColor="text1"/>
                <w:sz w:val="14"/>
                <w:szCs w:val="14"/>
              </w:rPr>
              <w:t>млн</w:t>
            </w:r>
            <w:proofErr w:type="gramEnd"/>
            <w:r w:rsidRPr="00F27F63">
              <w:rPr>
                <w:rFonts w:ascii="Arial" w:eastAsia="Symbol" w:hAnsi="Arial" w:cs="Arial"/>
                <w:color w:val="000000" w:themeColor="text1"/>
                <w:sz w:val="14"/>
                <w:szCs w:val="14"/>
              </w:rPr>
              <w:t xml:space="preserve"> условных банок</w:t>
            </w:r>
          </w:p>
        </w:tc>
        <w:tc>
          <w:tcPr>
            <w:tcW w:w="626" w:type="dxa"/>
            <w:tcBorders>
              <w:top w:val="none" w:sz="0" w:space="0" w:color="000000"/>
              <w:left w:val="single" w:sz="6" w:space="0" w:color="000000"/>
              <w:bottom w:val="none" w:sz="0" w:space="0" w:color="000000"/>
            </w:tcBorders>
            <w:shd w:val="clear" w:color="auto" w:fill="auto"/>
            <w:vAlign w:val="bottom"/>
          </w:tcPr>
          <w:p w14:paraId="06ADD13A"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492</w:t>
            </w:r>
          </w:p>
        </w:tc>
        <w:tc>
          <w:tcPr>
            <w:tcW w:w="626" w:type="dxa"/>
            <w:tcBorders>
              <w:top w:val="none" w:sz="0" w:space="0" w:color="000000"/>
              <w:left w:val="single" w:sz="6" w:space="0" w:color="000000"/>
              <w:bottom w:val="none" w:sz="0" w:space="0" w:color="000000"/>
            </w:tcBorders>
            <w:shd w:val="clear" w:color="auto" w:fill="auto"/>
            <w:vAlign w:val="bottom"/>
          </w:tcPr>
          <w:p w14:paraId="55404ACD"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657</w:t>
            </w:r>
          </w:p>
        </w:tc>
        <w:tc>
          <w:tcPr>
            <w:tcW w:w="626" w:type="dxa"/>
            <w:tcBorders>
              <w:top w:val="none" w:sz="0" w:space="0" w:color="000000"/>
              <w:left w:val="single" w:sz="6" w:space="0" w:color="000000"/>
              <w:bottom w:val="none" w:sz="0" w:space="0" w:color="000000"/>
            </w:tcBorders>
            <w:shd w:val="clear" w:color="auto" w:fill="auto"/>
            <w:vAlign w:val="bottom"/>
          </w:tcPr>
          <w:p w14:paraId="1E82852C" w14:textId="59755290"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780</w:t>
            </w:r>
          </w:p>
        </w:tc>
        <w:tc>
          <w:tcPr>
            <w:tcW w:w="626" w:type="dxa"/>
            <w:tcBorders>
              <w:top w:val="none" w:sz="0" w:space="0" w:color="000000"/>
              <w:left w:val="single" w:sz="6" w:space="0" w:color="000000"/>
              <w:bottom w:val="none" w:sz="0" w:space="0" w:color="000000"/>
              <w:right w:val="single" w:sz="6" w:space="0" w:color="000000"/>
            </w:tcBorders>
            <w:vAlign w:val="bottom"/>
          </w:tcPr>
          <w:p w14:paraId="51B2157F" w14:textId="6A88B3BF" w:rsidR="009602CA" w:rsidRPr="009602CA"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875</w:t>
            </w:r>
          </w:p>
        </w:tc>
        <w:tc>
          <w:tcPr>
            <w:tcW w:w="626" w:type="dxa"/>
            <w:tcBorders>
              <w:top w:val="none" w:sz="0" w:space="0" w:color="000000"/>
              <w:left w:val="single" w:sz="6" w:space="0" w:color="000000"/>
              <w:bottom w:val="none" w:sz="0" w:space="0" w:color="000000"/>
            </w:tcBorders>
            <w:shd w:val="clear" w:color="auto" w:fill="auto"/>
            <w:vAlign w:val="bottom"/>
          </w:tcPr>
          <w:p w14:paraId="103BB5A4" w14:textId="19649043"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880</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5D9A7EC9" w14:textId="77777777" w:rsidR="009602CA" w:rsidRPr="00F27F63" w:rsidRDefault="009602CA" w:rsidP="00EA2908">
            <w:pPr>
              <w:spacing w:before="60" w:line="160" w:lineRule="exact"/>
              <w:ind w:left="57"/>
              <w:rPr>
                <w:color w:val="000000" w:themeColor="text1"/>
                <w:sz w:val="14"/>
                <w:szCs w:val="14"/>
                <w:lang w:val="en-US"/>
              </w:rPr>
            </w:pPr>
            <w:r w:rsidRPr="00F27F63">
              <w:rPr>
                <w:rFonts w:ascii="Arial" w:eastAsia="Symbol" w:hAnsi="Arial" w:cs="Arial"/>
                <w:i/>
                <w:color w:val="000000" w:themeColor="text1"/>
                <w:sz w:val="14"/>
                <w:szCs w:val="14"/>
                <w:lang w:val="en-US"/>
              </w:rPr>
              <w:t xml:space="preserve">Canned meat, </w:t>
            </w:r>
            <w:proofErr w:type="spellStart"/>
            <w:r w:rsidRPr="00F27F63">
              <w:rPr>
                <w:rFonts w:ascii="Arial" w:eastAsia="Symbol" w:hAnsi="Arial" w:cs="Arial"/>
                <w:i/>
                <w:color w:val="000000" w:themeColor="text1"/>
                <w:sz w:val="14"/>
                <w:szCs w:val="14"/>
                <w:lang w:val="en-US"/>
              </w:rPr>
              <w:t>mln</w:t>
            </w:r>
            <w:proofErr w:type="spellEnd"/>
            <w:r w:rsidRPr="00F27F63">
              <w:rPr>
                <w:rFonts w:ascii="Arial" w:eastAsia="Symbol" w:hAnsi="Arial" w:cs="Arial"/>
                <w:i/>
                <w:color w:val="000000" w:themeColor="text1"/>
                <w:sz w:val="14"/>
                <w:szCs w:val="14"/>
                <w:lang w:val="en-US"/>
              </w:rPr>
              <w:t>. standard cans</w:t>
            </w:r>
          </w:p>
        </w:tc>
      </w:tr>
      <w:tr w:rsidR="009602CA" w:rsidRPr="00F27F63" w14:paraId="42696460"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69CD3104"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Масла животные, тыс. т</w:t>
            </w:r>
          </w:p>
        </w:tc>
        <w:tc>
          <w:tcPr>
            <w:tcW w:w="626" w:type="dxa"/>
            <w:tcBorders>
              <w:top w:val="none" w:sz="0" w:space="0" w:color="000000"/>
              <w:left w:val="single" w:sz="6" w:space="0" w:color="000000"/>
              <w:bottom w:val="none" w:sz="0" w:space="0" w:color="000000"/>
            </w:tcBorders>
            <w:shd w:val="clear" w:color="auto" w:fill="auto"/>
            <w:vAlign w:val="bottom"/>
          </w:tcPr>
          <w:p w14:paraId="7FDE46CF"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388</w:t>
            </w:r>
          </w:p>
        </w:tc>
        <w:tc>
          <w:tcPr>
            <w:tcW w:w="626" w:type="dxa"/>
            <w:tcBorders>
              <w:top w:val="none" w:sz="0" w:space="0" w:color="000000"/>
              <w:left w:val="single" w:sz="6" w:space="0" w:color="000000"/>
              <w:bottom w:val="none" w:sz="0" w:space="0" w:color="000000"/>
            </w:tcBorders>
            <w:shd w:val="clear" w:color="auto" w:fill="auto"/>
            <w:vAlign w:val="bottom"/>
          </w:tcPr>
          <w:p w14:paraId="0D4F63AC"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364</w:t>
            </w:r>
          </w:p>
        </w:tc>
        <w:tc>
          <w:tcPr>
            <w:tcW w:w="626" w:type="dxa"/>
            <w:tcBorders>
              <w:top w:val="none" w:sz="0" w:space="0" w:color="000000"/>
              <w:left w:val="single" w:sz="6" w:space="0" w:color="000000"/>
              <w:bottom w:val="none" w:sz="0" w:space="0" w:color="000000"/>
            </w:tcBorders>
            <w:shd w:val="clear" w:color="auto" w:fill="auto"/>
            <w:vAlign w:val="bottom"/>
          </w:tcPr>
          <w:p w14:paraId="39AF6353" w14:textId="5F087A4F"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348</w:t>
            </w:r>
          </w:p>
        </w:tc>
        <w:tc>
          <w:tcPr>
            <w:tcW w:w="626" w:type="dxa"/>
            <w:tcBorders>
              <w:top w:val="none" w:sz="0" w:space="0" w:color="000000"/>
              <w:left w:val="single" w:sz="6" w:space="0" w:color="000000"/>
              <w:bottom w:val="none" w:sz="0" w:space="0" w:color="000000"/>
              <w:right w:val="single" w:sz="6" w:space="0" w:color="000000"/>
            </w:tcBorders>
            <w:vAlign w:val="bottom"/>
          </w:tcPr>
          <w:p w14:paraId="792D51C0" w14:textId="748A9103"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369</w:t>
            </w:r>
          </w:p>
        </w:tc>
        <w:tc>
          <w:tcPr>
            <w:tcW w:w="626" w:type="dxa"/>
            <w:tcBorders>
              <w:top w:val="none" w:sz="0" w:space="0" w:color="000000"/>
              <w:left w:val="single" w:sz="6" w:space="0" w:color="000000"/>
              <w:bottom w:val="none" w:sz="0" w:space="0" w:color="000000"/>
            </w:tcBorders>
            <w:shd w:val="clear" w:color="auto" w:fill="auto"/>
            <w:vAlign w:val="bottom"/>
          </w:tcPr>
          <w:p w14:paraId="18823694" w14:textId="02EA1821"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371</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515B9B80"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i/>
                <w:color w:val="000000" w:themeColor="text1"/>
                <w:sz w:val="14"/>
                <w:szCs w:val="14"/>
                <w:lang w:val="en-US"/>
              </w:rPr>
              <w:t xml:space="preserve">Butter, thou. </w:t>
            </w:r>
            <w:proofErr w:type="spellStart"/>
            <w:r w:rsidRPr="00F27F63">
              <w:rPr>
                <w:rFonts w:ascii="Arial" w:eastAsia="Symbol" w:hAnsi="Arial" w:cs="Arial"/>
                <w:i/>
                <w:color w:val="000000" w:themeColor="text1"/>
                <w:sz w:val="14"/>
                <w:szCs w:val="14"/>
                <w:lang w:val="en-US"/>
              </w:rPr>
              <w:t>tonnes</w:t>
            </w:r>
            <w:proofErr w:type="spellEnd"/>
          </w:p>
        </w:tc>
      </w:tr>
      <w:tr w:rsidR="009602CA" w:rsidRPr="00F27F63" w14:paraId="095F4AF7"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603C9FC6"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Растительные масла, тыс. т</w:t>
            </w:r>
          </w:p>
        </w:tc>
        <w:tc>
          <w:tcPr>
            <w:tcW w:w="626" w:type="dxa"/>
            <w:tcBorders>
              <w:top w:val="none" w:sz="0" w:space="0" w:color="000000"/>
              <w:left w:val="single" w:sz="6" w:space="0" w:color="000000"/>
              <w:bottom w:val="none" w:sz="0" w:space="0" w:color="000000"/>
            </w:tcBorders>
            <w:shd w:val="clear" w:color="auto" w:fill="auto"/>
            <w:vAlign w:val="bottom"/>
          </w:tcPr>
          <w:p w14:paraId="10CA5429"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571</w:t>
            </w:r>
          </w:p>
        </w:tc>
        <w:tc>
          <w:tcPr>
            <w:tcW w:w="626" w:type="dxa"/>
            <w:tcBorders>
              <w:top w:val="none" w:sz="0" w:space="0" w:color="000000"/>
              <w:left w:val="single" w:sz="6" w:space="0" w:color="000000"/>
              <w:bottom w:val="none" w:sz="0" w:space="0" w:color="000000"/>
            </w:tcBorders>
            <w:shd w:val="clear" w:color="auto" w:fill="auto"/>
            <w:vAlign w:val="bottom"/>
          </w:tcPr>
          <w:p w14:paraId="3D0B6B95" w14:textId="322229F2"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1</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63</w:t>
            </w:r>
            <w:r w:rsidRPr="00F27F63">
              <w:rPr>
                <w:rFonts w:ascii="Arial" w:eastAsia="Symbol" w:hAnsi="Arial" w:cs="Arial"/>
                <w:color w:val="000000" w:themeColor="text1"/>
                <w:sz w:val="14"/>
                <w:szCs w:val="14"/>
                <w:lang w:val="en-US"/>
              </w:rPr>
              <w:t>2</w:t>
            </w:r>
          </w:p>
        </w:tc>
        <w:tc>
          <w:tcPr>
            <w:tcW w:w="626" w:type="dxa"/>
            <w:tcBorders>
              <w:top w:val="none" w:sz="0" w:space="0" w:color="000000"/>
              <w:left w:val="single" w:sz="6" w:space="0" w:color="000000"/>
              <w:bottom w:val="none" w:sz="0" w:space="0" w:color="000000"/>
            </w:tcBorders>
            <w:shd w:val="clear" w:color="auto" w:fill="auto"/>
            <w:vAlign w:val="bottom"/>
          </w:tcPr>
          <w:p w14:paraId="7A2AFFED" w14:textId="68DF1EC5"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1 698</w:t>
            </w:r>
          </w:p>
        </w:tc>
        <w:tc>
          <w:tcPr>
            <w:tcW w:w="626" w:type="dxa"/>
            <w:tcBorders>
              <w:top w:val="none" w:sz="0" w:space="0" w:color="000000"/>
              <w:left w:val="single" w:sz="6" w:space="0" w:color="000000"/>
              <w:bottom w:val="none" w:sz="0" w:space="0" w:color="000000"/>
              <w:right w:val="single" w:sz="6" w:space="0" w:color="000000"/>
            </w:tcBorders>
            <w:vAlign w:val="bottom"/>
          </w:tcPr>
          <w:p w14:paraId="330F22A2" w14:textId="147930AF"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2 644</w:t>
            </w:r>
          </w:p>
        </w:tc>
        <w:tc>
          <w:tcPr>
            <w:tcW w:w="626" w:type="dxa"/>
            <w:tcBorders>
              <w:top w:val="none" w:sz="0" w:space="0" w:color="000000"/>
              <w:left w:val="single" w:sz="6" w:space="0" w:color="000000"/>
              <w:bottom w:val="none" w:sz="0" w:space="0" w:color="000000"/>
            </w:tcBorders>
            <w:shd w:val="clear" w:color="auto" w:fill="auto"/>
            <w:vAlign w:val="bottom"/>
          </w:tcPr>
          <w:p w14:paraId="5EA92E44" w14:textId="084D65F8"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2 677</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6DAFB929"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i/>
                <w:color w:val="000000" w:themeColor="text1"/>
                <w:sz w:val="14"/>
                <w:szCs w:val="14"/>
                <w:lang w:val="en-US"/>
              </w:rPr>
              <w:t xml:space="preserve">Vegetable oil, thou. </w:t>
            </w:r>
            <w:proofErr w:type="spellStart"/>
            <w:r w:rsidRPr="00F27F63">
              <w:rPr>
                <w:rFonts w:ascii="Arial" w:eastAsia="Symbol" w:hAnsi="Arial" w:cs="Arial"/>
                <w:i/>
                <w:color w:val="000000" w:themeColor="text1"/>
                <w:sz w:val="14"/>
                <w:szCs w:val="14"/>
                <w:lang w:val="en-US"/>
              </w:rPr>
              <w:t>tonnes</w:t>
            </w:r>
            <w:proofErr w:type="spellEnd"/>
          </w:p>
        </w:tc>
      </w:tr>
      <w:tr w:rsidR="009602CA" w:rsidRPr="00F27F63" w14:paraId="327ADFFC"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27CB9CF4"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Сыры, тыс. т</w:t>
            </w:r>
          </w:p>
        </w:tc>
        <w:tc>
          <w:tcPr>
            <w:tcW w:w="626" w:type="dxa"/>
            <w:tcBorders>
              <w:top w:val="none" w:sz="0" w:space="0" w:color="000000"/>
              <w:left w:val="single" w:sz="6" w:space="0" w:color="000000"/>
              <w:bottom w:val="none" w:sz="0" w:space="0" w:color="000000"/>
            </w:tcBorders>
            <w:shd w:val="clear" w:color="auto" w:fill="auto"/>
            <w:vAlign w:val="bottom"/>
          </w:tcPr>
          <w:p w14:paraId="49511176"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339</w:t>
            </w:r>
          </w:p>
        </w:tc>
        <w:tc>
          <w:tcPr>
            <w:tcW w:w="626" w:type="dxa"/>
            <w:tcBorders>
              <w:top w:val="none" w:sz="0" w:space="0" w:color="000000"/>
              <w:left w:val="single" w:sz="6" w:space="0" w:color="000000"/>
              <w:bottom w:val="none" w:sz="0" w:space="0" w:color="000000"/>
            </w:tcBorders>
            <w:shd w:val="clear" w:color="auto" w:fill="auto"/>
            <w:vAlign w:val="bottom"/>
          </w:tcPr>
          <w:p w14:paraId="4617A705"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80</w:t>
            </w:r>
            <w:r w:rsidRPr="00F27F63">
              <w:rPr>
                <w:rFonts w:ascii="Arial" w:eastAsia="Symbol" w:hAnsi="Arial" w:cs="Arial"/>
                <w:color w:val="000000" w:themeColor="text1"/>
                <w:sz w:val="14"/>
                <w:szCs w:val="14"/>
                <w:lang w:val="en-US"/>
              </w:rPr>
              <w:t>8</w:t>
            </w:r>
          </w:p>
        </w:tc>
        <w:tc>
          <w:tcPr>
            <w:tcW w:w="626" w:type="dxa"/>
            <w:tcBorders>
              <w:top w:val="none" w:sz="0" w:space="0" w:color="000000"/>
              <w:left w:val="single" w:sz="6" w:space="0" w:color="000000"/>
              <w:bottom w:val="none" w:sz="0" w:space="0" w:color="000000"/>
            </w:tcBorders>
            <w:shd w:val="clear" w:color="auto" w:fill="auto"/>
            <w:vAlign w:val="bottom"/>
          </w:tcPr>
          <w:p w14:paraId="146F4BC7" w14:textId="6E03F9F9"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917</w:t>
            </w:r>
          </w:p>
        </w:tc>
        <w:tc>
          <w:tcPr>
            <w:tcW w:w="626" w:type="dxa"/>
            <w:tcBorders>
              <w:top w:val="none" w:sz="0" w:space="0" w:color="000000"/>
              <w:left w:val="single" w:sz="6" w:space="0" w:color="000000"/>
              <w:bottom w:val="none" w:sz="0" w:space="0" w:color="000000"/>
              <w:right w:val="single" w:sz="6" w:space="0" w:color="000000"/>
            </w:tcBorders>
            <w:vAlign w:val="bottom"/>
          </w:tcPr>
          <w:p w14:paraId="19576162" w14:textId="68B36E11"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1 057</w:t>
            </w:r>
          </w:p>
        </w:tc>
        <w:tc>
          <w:tcPr>
            <w:tcW w:w="626" w:type="dxa"/>
            <w:tcBorders>
              <w:top w:val="none" w:sz="0" w:space="0" w:color="000000"/>
              <w:left w:val="single" w:sz="6" w:space="0" w:color="000000"/>
              <w:bottom w:val="none" w:sz="0" w:space="0" w:color="000000"/>
            </w:tcBorders>
            <w:shd w:val="clear" w:color="auto" w:fill="auto"/>
            <w:vAlign w:val="bottom"/>
          </w:tcPr>
          <w:p w14:paraId="0CBAC66C" w14:textId="46927CFC"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1 083</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59C69625"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i/>
                <w:color w:val="000000" w:themeColor="text1"/>
                <w:sz w:val="14"/>
                <w:szCs w:val="14"/>
                <w:lang w:val="en-US"/>
              </w:rPr>
              <w:t xml:space="preserve">Cheese, thou. </w:t>
            </w:r>
            <w:proofErr w:type="spellStart"/>
            <w:r w:rsidRPr="00F27F63">
              <w:rPr>
                <w:rFonts w:ascii="Arial" w:eastAsia="Symbol" w:hAnsi="Arial" w:cs="Arial"/>
                <w:i/>
                <w:color w:val="000000" w:themeColor="text1"/>
                <w:sz w:val="14"/>
                <w:szCs w:val="14"/>
                <w:lang w:val="en-US"/>
              </w:rPr>
              <w:t>tonnes</w:t>
            </w:r>
            <w:proofErr w:type="spellEnd"/>
          </w:p>
        </w:tc>
      </w:tr>
      <w:tr w:rsidR="009602CA" w:rsidRPr="00F27F63" w14:paraId="5ABBAFB1"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2EEF9885"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Сахар, тыс. т</w:t>
            </w:r>
          </w:p>
        </w:tc>
        <w:tc>
          <w:tcPr>
            <w:tcW w:w="626" w:type="dxa"/>
            <w:tcBorders>
              <w:top w:val="none" w:sz="0" w:space="0" w:color="000000"/>
              <w:left w:val="single" w:sz="6" w:space="0" w:color="000000"/>
              <w:bottom w:val="none" w:sz="0" w:space="0" w:color="000000"/>
            </w:tcBorders>
            <w:shd w:val="clear" w:color="auto" w:fill="auto"/>
            <w:vAlign w:val="bottom"/>
          </w:tcPr>
          <w:p w14:paraId="38BAF537" w14:textId="73B4ED92"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2</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623</w:t>
            </w:r>
          </w:p>
        </w:tc>
        <w:tc>
          <w:tcPr>
            <w:tcW w:w="626" w:type="dxa"/>
            <w:tcBorders>
              <w:top w:val="none" w:sz="0" w:space="0" w:color="000000"/>
              <w:left w:val="single" w:sz="6" w:space="0" w:color="000000"/>
              <w:bottom w:val="none" w:sz="0" w:space="0" w:color="000000"/>
            </w:tcBorders>
            <w:shd w:val="clear" w:color="auto" w:fill="auto"/>
            <w:vAlign w:val="bottom"/>
          </w:tcPr>
          <w:p w14:paraId="775E2315" w14:textId="26DF576A"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2</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936</w:t>
            </w:r>
          </w:p>
        </w:tc>
        <w:tc>
          <w:tcPr>
            <w:tcW w:w="626" w:type="dxa"/>
            <w:tcBorders>
              <w:top w:val="none" w:sz="0" w:space="0" w:color="000000"/>
              <w:left w:val="single" w:sz="6" w:space="0" w:color="000000"/>
              <w:bottom w:val="none" w:sz="0" w:space="0" w:color="000000"/>
            </w:tcBorders>
            <w:shd w:val="clear" w:color="auto" w:fill="auto"/>
            <w:vAlign w:val="bottom"/>
          </w:tcPr>
          <w:p w14:paraId="7174D03E" w14:textId="62ECC23D"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3 109</w:t>
            </w:r>
          </w:p>
        </w:tc>
        <w:tc>
          <w:tcPr>
            <w:tcW w:w="626" w:type="dxa"/>
            <w:tcBorders>
              <w:top w:val="none" w:sz="0" w:space="0" w:color="000000"/>
              <w:left w:val="single" w:sz="6" w:space="0" w:color="000000"/>
              <w:bottom w:val="none" w:sz="0" w:space="0" w:color="000000"/>
              <w:right w:val="single" w:sz="6" w:space="0" w:color="000000"/>
            </w:tcBorders>
            <w:vAlign w:val="bottom"/>
          </w:tcPr>
          <w:p w14:paraId="4E68345B" w14:textId="10AFBFE9"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3 315</w:t>
            </w:r>
          </w:p>
        </w:tc>
        <w:tc>
          <w:tcPr>
            <w:tcW w:w="626" w:type="dxa"/>
            <w:tcBorders>
              <w:top w:val="none" w:sz="0" w:space="0" w:color="000000"/>
              <w:left w:val="single" w:sz="6" w:space="0" w:color="000000"/>
              <w:bottom w:val="none" w:sz="0" w:space="0" w:color="000000"/>
            </w:tcBorders>
            <w:shd w:val="clear" w:color="auto" w:fill="auto"/>
            <w:vAlign w:val="bottom"/>
          </w:tcPr>
          <w:p w14:paraId="2965BEDB" w14:textId="416200F8"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3 389</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1DBF9B76"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i/>
                <w:color w:val="000000" w:themeColor="text1"/>
                <w:sz w:val="14"/>
                <w:szCs w:val="14"/>
                <w:lang w:val="en-US"/>
              </w:rPr>
              <w:t xml:space="preserve">Sugar, thou. </w:t>
            </w:r>
            <w:proofErr w:type="spellStart"/>
            <w:r w:rsidRPr="00F27F63">
              <w:rPr>
                <w:rFonts w:ascii="Arial" w:eastAsia="Symbol" w:hAnsi="Arial" w:cs="Arial"/>
                <w:i/>
                <w:color w:val="000000" w:themeColor="text1"/>
                <w:sz w:val="14"/>
                <w:szCs w:val="14"/>
                <w:lang w:val="en-US"/>
              </w:rPr>
              <w:t>tonnes</w:t>
            </w:r>
            <w:proofErr w:type="spellEnd"/>
          </w:p>
        </w:tc>
      </w:tr>
      <w:tr w:rsidR="009602CA" w:rsidRPr="00F27F63" w14:paraId="5BBA101F"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6D50117C"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 xml:space="preserve">Мука, тыс. т </w:t>
            </w:r>
          </w:p>
        </w:tc>
        <w:tc>
          <w:tcPr>
            <w:tcW w:w="626" w:type="dxa"/>
            <w:tcBorders>
              <w:top w:val="none" w:sz="0" w:space="0" w:color="000000"/>
              <w:left w:val="single" w:sz="6" w:space="0" w:color="000000"/>
              <w:bottom w:val="none" w:sz="0" w:space="0" w:color="000000"/>
            </w:tcBorders>
            <w:shd w:val="clear" w:color="auto" w:fill="auto"/>
            <w:vAlign w:val="bottom"/>
          </w:tcPr>
          <w:p w14:paraId="33BBA960"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Arial" w:hAnsi="Arial" w:cs="Arial"/>
                <w:color w:val="000000" w:themeColor="text1"/>
                <w:sz w:val="14"/>
                <w:szCs w:val="14"/>
              </w:rPr>
              <w:t>…</w:t>
            </w:r>
          </w:p>
        </w:tc>
        <w:tc>
          <w:tcPr>
            <w:tcW w:w="626" w:type="dxa"/>
            <w:tcBorders>
              <w:top w:val="none" w:sz="0" w:space="0" w:color="000000"/>
              <w:left w:val="single" w:sz="6" w:space="0" w:color="000000"/>
              <w:bottom w:val="none" w:sz="0" w:space="0" w:color="000000"/>
            </w:tcBorders>
            <w:shd w:val="clear" w:color="auto" w:fill="auto"/>
            <w:vAlign w:val="bottom"/>
          </w:tcPr>
          <w:p w14:paraId="415D8DEF" w14:textId="657D2EF6"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lang w:val="en-US"/>
              </w:rPr>
              <w:t>3 033</w:t>
            </w:r>
          </w:p>
        </w:tc>
        <w:tc>
          <w:tcPr>
            <w:tcW w:w="626" w:type="dxa"/>
            <w:tcBorders>
              <w:top w:val="none" w:sz="0" w:space="0" w:color="000000"/>
              <w:left w:val="single" w:sz="6" w:space="0" w:color="000000"/>
              <w:bottom w:val="none" w:sz="0" w:space="0" w:color="000000"/>
            </w:tcBorders>
            <w:shd w:val="clear" w:color="auto" w:fill="auto"/>
            <w:vAlign w:val="bottom"/>
          </w:tcPr>
          <w:p w14:paraId="3D1ADD4B" w14:textId="1EC6AD6B"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2 971</w:t>
            </w:r>
          </w:p>
        </w:tc>
        <w:tc>
          <w:tcPr>
            <w:tcW w:w="626" w:type="dxa"/>
            <w:tcBorders>
              <w:top w:val="none" w:sz="0" w:space="0" w:color="000000"/>
              <w:left w:val="single" w:sz="6" w:space="0" w:color="000000"/>
              <w:bottom w:val="none" w:sz="0" w:space="0" w:color="000000"/>
              <w:right w:val="single" w:sz="6" w:space="0" w:color="000000"/>
            </w:tcBorders>
            <w:vAlign w:val="bottom"/>
          </w:tcPr>
          <w:p w14:paraId="2DD838CE" w14:textId="1B2F7D6F"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2 989</w:t>
            </w:r>
          </w:p>
        </w:tc>
        <w:tc>
          <w:tcPr>
            <w:tcW w:w="626" w:type="dxa"/>
            <w:tcBorders>
              <w:top w:val="none" w:sz="0" w:space="0" w:color="000000"/>
              <w:left w:val="single" w:sz="6" w:space="0" w:color="000000"/>
              <w:bottom w:val="none" w:sz="0" w:space="0" w:color="000000"/>
            </w:tcBorders>
            <w:shd w:val="clear" w:color="auto" w:fill="auto"/>
            <w:vAlign w:val="bottom"/>
          </w:tcPr>
          <w:p w14:paraId="4AA86D6C" w14:textId="07EBD8CE"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3 080</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0E57DCB0"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i/>
                <w:color w:val="000000" w:themeColor="text1"/>
                <w:sz w:val="14"/>
                <w:szCs w:val="14"/>
                <w:lang w:val="en-US"/>
              </w:rPr>
              <w:t xml:space="preserve">Flour, thou. </w:t>
            </w:r>
            <w:proofErr w:type="spellStart"/>
            <w:r w:rsidRPr="00F27F63">
              <w:rPr>
                <w:rFonts w:ascii="Arial" w:eastAsia="Symbol" w:hAnsi="Arial" w:cs="Arial"/>
                <w:i/>
                <w:color w:val="000000" w:themeColor="text1"/>
                <w:sz w:val="14"/>
                <w:szCs w:val="14"/>
                <w:lang w:val="en-US"/>
              </w:rPr>
              <w:t>tonnes</w:t>
            </w:r>
            <w:proofErr w:type="spellEnd"/>
          </w:p>
        </w:tc>
      </w:tr>
      <w:tr w:rsidR="009602CA" w:rsidRPr="00F27F63" w14:paraId="684C0301"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0C095A58"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Крупа, тыс. т</w:t>
            </w:r>
          </w:p>
        </w:tc>
        <w:tc>
          <w:tcPr>
            <w:tcW w:w="626" w:type="dxa"/>
            <w:tcBorders>
              <w:top w:val="none" w:sz="0" w:space="0" w:color="000000"/>
              <w:left w:val="single" w:sz="6" w:space="0" w:color="000000"/>
              <w:bottom w:val="none" w:sz="0" w:space="0" w:color="000000"/>
            </w:tcBorders>
            <w:shd w:val="clear" w:color="auto" w:fill="auto"/>
            <w:vAlign w:val="bottom"/>
          </w:tcPr>
          <w:p w14:paraId="5DDB96B7" w14:textId="77777777"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Arial" w:hAnsi="Arial" w:cs="Arial"/>
                <w:color w:val="000000" w:themeColor="text1"/>
                <w:sz w:val="14"/>
                <w:szCs w:val="14"/>
              </w:rPr>
              <w:t>…</w:t>
            </w:r>
          </w:p>
        </w:tc>
        <w:tc>
          <w:tcPr>
            <w:tcW w:w="626" w:type="dxa"/>
            <w:tcBorders>
              <w:top w:val="none" w:sz="0" w:space="0" w:color="000000"/>
              <w:left w:val="single" w:sz="6" w:space="0" w:color="000000"/>
              <w:bottom w:val="none" w:sz="0" w:space="0" w:color="000000"/>
            </w:tcBorders>
            <w:shd w:val="clear" w:color="auto" w:fill="auto"/>
            <w:vAlign w:val="bottom"/>
          </w:tcPr>
          <w:p w14:paraId="4C31E5E3" w14:textId="419A8D63"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1</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284</w:t>
            </w:r>
          </w:p>
        </w:tc>
        <w:tc>
          <w:tcPr>
            <w:tcW w:w="626" w:type="dxa"/>
            <w:tcBorders>
              <w:top w:val="none" w:sz="0" w:space="0" w:color="000000"/>
              <w:left w:val="single" w:sz="6" w:space="0" w:color="000000"/>
              <w:bottom w:val="none" w:sz="0" w:space="0" w:color="000000"/>
            </w:tcBorders>
            <w:shd w:val="clear" w:color="auto" w:fill="auto"/>
            <w:vAlign w:val="bottom"/>
          </w:tcPr>
          <w:p w14:paraId="314D1586" w14:textId="3FDB081C"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1 546</w:t>
            </w:r>
          </w:p>
        </w:tc>
        <w:tc>
          <w:tcPr>
            <w:tcW w:w="626" w:type="dxa"/>
            <w:tcBorders>
              <w:top w:val="none" w:sz="0" w:space="0" w:color="000000"/>
              <w:left w:val="single" w:sz="6" w:space="0" w:color="000000"/>
              <w:bottom w:val="none" w:sz="0" w:space="0" w:color="000000"/>
              <w:right w:val="single" w:sz="6" w:space="0" w:color="000000"/>
            </w:tcBorders>
            <w:vAlign w:val="bottom"/>
          </w:tcPr>
          <w:p w14:paraId="5BB199D8" w14:textId="6F2F3CE3"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1 661</w:t>
            </w:r>
          </w:p>
        </w:tc>
        <w:tc>
          <w:tcPr>
            <w:tcW w:w="626" w:type="dxa"/>
            <w:tcBorders>
              <w:top w:val="none" w:sz="0" w:space="0" w:color="000000"/>
              <w:left w:val="single" w:sz="6" w:space="0" w:color="000000"/>
              <w:bottom w:val="none" w:sz="0" w:space="0" w:color="000000"/>
            </w:tcBorders>
            <w:shd w:val="clear" w:color="auto" w:fill="auto"/>
            <w:vAlign w:val="bottom"/>
          </w:tcPr>
          <w:p w14:paraId="753F8A45" w14:textId="023FD3F8"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1 692</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57AB78F4" w14:textId="77777777" w:rsidR="009602CA" w:rsidRPr="00F27F63" w:rsidRDefault="009602CA" w:rsidP="00EA2908">
            <w:pPr>
              <w:spacing w:before="60" w:line="160" w:lineRule="exact"/>
              <w:ind w:left="57"/>
              <w:rPr>
                <w:color w:val="000000" w:themeColor="text1"/>
                <w:sz w:val="14"/>
                <w:szCs w:val="14"/>
              </w:rPr>
            </w:pPr>
            <w:proofErr w:type="spellStart"/>
            <w:r w:rsidRPr="00F27F63">
              <w:rPr>
                <w:rFonts w:ascii="Arial" w:hAnsi="Arial" w:cs="Arial"/>
                <w:i/>
                <w:color w:val="000000" w:themeColor="text1"/>
                <w:sz w:val="14"/>
                <w:szCs w:val="14"/>
                <w:lang w:val="en-US"/>
              </w:rPr>
              <w:t>Groats</w:t>
            </w:r>
            <w:proofErr w:type="spellEnd"/>
            <w:r w:rsidRPr="00F27F63">
              <w:rPr>
                <w:rFonts w:ascii="Arial" w:eastAsia="Symbol" w:hAnsi="Arial" w:cs="Arial"/>
                <w:i/>
                <w:color w:val="000000" w:themeColor="text1"/>
                <w:sz w:val="14"/>
                <w:szCs w:val="14"/>
                <w:lang w:val="en-US"/>
              </w:rPr>
              <w:t xml:space="preserve">, thou. </w:t>
            </w:r>
            <w:proofErr w:type="spellStart"/>
            <w:r w:rsidRPr="00F27F63">
              <w:rPr>
                <w:rFonts w:ascii="Arial" w:eastAsia="Symbol" w:hAnsi="Arial" w:cs="Arial"/>
                <w:i/>
                <w:color w:val="000000" w:themeColor="text1"/>
                <w:sz w:val="14"/>
                <w:szCs w:val="14"/>
                <w:lang w:val="en-US"/>
              </w:rPr>
              <w:t>tonnes</w:t>
            </w:r>
            <w:proofErr w:type="spellEnd"/>
          </w:p>
        </w:tc>
      </w:tr>
      <w:tr w:rsidR="009602CA" w:rsidRPr="00CA0471" w14:paraId="143D645E"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471C1973"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Холодильники и морозильники бытовые, тыс. шт.</w:t>
            </w:r>
          </w:p>
        </w:tc>
        <w:tc>
          <w:tcPr>
            <w:tcW w:w="626" w:type="dxa"/>
            <w:tcBorders>
              <w:top w:val="none" w:sz="0" w:space="0" w:color="000000"/>
              <w:left w:val="single" w:sz="6" w:space="0" w:color="000000"/>
              <w:bottom w:val="none" w:sz="0" w:space="0" w:color="000000"/>
            </w:tcBorders>
            <w:shd w:val="clear" w:color="auto" w:fill="auto"/>
            <w:vAlign w:val="bottom"/>
          </w:tcPr>
          <w:p w14:paraId="1C0933AF" w14:textId="1A05FEE8"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2</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039</w:t>
            </w:r>
          </w:p>
        </w:tc>
        <w:tc>
          <w:tcPr>
            <w:tcW w:w="626" w:type="dxa"/>
            <w:tcBorders>
              <w:top w:val="none" w:sz="0" w:space="0" w:color="000000"/>
              <w:left w:val="single" w:sz="6" w:space="0" w:color="000000"/>
              <w:bottom w:val="none" w:sz="0" w:space="0" w:color="000000"/>
            </w:tcBorders>
            <w:shd w:val="clear" w:color="auto" w:fill="auto"/>
            <w:vAlign w:val="bottom"/>
          </w:tcPr>
          <w:p w14:paraId="2810916C" w14:textId="0D041A7B"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4</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269</w:t>
            </w:r>
          </w:p>
        </w:tc>
        <w:tc>
          <w:tcPr>
            <w:tcW w:w="626" w:type="dxa"/>
            <w:tcBorders>
              <w:top w:val="none" w:sz="0" w:space="0" w:color="000000"/>
              <w:left w:val="single" w:sz="6" w:space="0" w:color="000000"/>
              <w:bottom w:val="none" w:sz="0" w:space="0" w:color="000000"/>
            </w:tcBorders>
            <w:shd w:val="clear" w:color="auto" w:fill="auto"/>
            <w:vAlign w:val="bottom"/>
          </w:tcPr>
          <w:p w14:paraId="1EA7B5B3" w14:textId="36D83C18"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4 656</w:t>
            </w:r>
          </w:p>
        </w:tc>
        <w:tc>
          <w:tcPr>
            <w:tcW w:w="626" w:type="dxa"/>
            <w:tcBorders>
              <w:top w:val="none" w:sz="0" w:space="0" w:color="000000"/>
              <w:left w:val="single" w:sz="6" w:space="0" w:color="000000"/>
              <w:bottom w:val="none" w:sz="0" w:space="0" w:color="000000"/>
              <w:right w:val="single" w:sz="6" w:space="0" w:color="000000"/>
            </w:tcBorders>
            <w:vAlign w:val="bottom"/>
          </w:tcPr>
          <w:p w14:paraId="7416C30D" w14:textId="31AFB533"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4 179</w:t>
            </w:r>
          </w:p>
        </w:tc>
        <w:tc>
          <w:tcPr>
            <w:tcW w:w="626" w:type="dxa"/>
            <w:tcBorders>
              <w:top w:val="none" w:sz="0" w:space="0" w:color="000000"/>
              <w:left w:val="single" w:sz="6" w:space="0" w:color="000000"/>
              <w:bottom w:val="none" w:sz="0" w:space="0" w:color="000000"/>
            </w:tcBorders>
            <w:shd w:val="clear" w:color="auto" w:fill="auto"/>
            <w:vAlign w:val="bottom"/>
          </w:tcPr>
          <w:p w14:paraId="22F26939" w14:textId="3CC730C2"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5 666</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5ADE10F5" w14:textId="77777777" w:rsidR="009602CA" w:rsidRPr="00F27F63" w:rsidRDefault="009602CA" w:rsidP="00EA2908">
            <w:pPr>
              <w:spacing w:before="60" w:line="160" w:lineRule="exact"/>
              <w:ind w:left="57"/>
              <w:rPr>
                <w:color w:val="000000" w:themeColor="text1"/>
                <w:sz w:val="14"/>
                <w:szCs w:val="14"/>
                <w:lang w:val="en-US"/>
              </w:rPr>
            </w:pPr>
            <w:r w:rsidRPr="00F27F63">
              <w:rPr>
                <w:rFonts w:ascii="Arial" w:eastAsia="Symbol" w:hAnsi="Arial" w:cs="Arial"/>
                <w:i/>
                <w:color w:val="000000" w:themeColor="text1"/>
                <w:sz w:val="14"/>
                <w:szCs w:val="14"/>
                <w:lang w:val="en-US"/>
              </w:rPr>
              <w:t xml:space="preserve">Household refrigerators and freezers, thou. </w:t>
            </w:r>
            <w:proofErr w:type="gramStart"/>
            <w:r w:rsidRPr="00F27F63">
              <w:rPr>
                <w:rFonts w:ascii="Arial" w:eastAsia="Symbol" w:hAnsi="Arial" w:cs="Arial"/>
                <w:i/>
                <w:color w:val="000000" w:themeColor="text1"/>
                <w:sz w:val="14"/>
                <w:szCs w:val="14"/>
                <w:lang w:val="en-US"/>
              </w:rPr>
              <w:t>pcs</w:t>
            </w:r>
            <w:proofErr w:type="gramEnd"/>
            <w:r w:rsidRPr="00F27F63">
              <w:rPr>
                <w:rFonts w:ascii="Arial" w:eastAsia="Symbol" w:hAnsi="Arial" w:cs="Arial"/>
                <w:i/>
                <w:color w:val="000000" w:themeColor="text1"/>
                <w:sz w:val="14"/>
                <w:szCs w:val="14"/>
                <w:lang w:val="en-US"/>
              </w:rPr>
              <w:t>.</w:t>
            </w:r>
          </w:p>
        </w:tc>
      </w:tr>
      <w:tr w:rsidR="009602CA" w:rsidRPr="00CA0471" w14:paraId="3E811CC4" w14:textId="77777777" w:rsidTr="00904585">
        <w:trPr>
          <w:cantSplit/>
          <w:jc w:val="center"/>
        </w:trPr>
        <w:tc>
          <w:tcPr>
            <w:tcW w:w="3399" w:type="dxa"/>
            <w:tcBorders>
              <w:top w:val="none" w:sz="0" w:space="0" w:color="000000"/>
              <w:left w:val="none" w:sz="0" w:space="0" w:color="000000"/>
              <w:bottom w:val="none" w:sz="0" w:space="0" w:color="000000"/>
            </w:tcBorders>
            <w:shd w:val="clear" w:color="auto" w:fill="auto"/>
            <w:vAlign w:val="bottom"/>
          </w:tcPr>
          <w:p w14:paraId="12402A11"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Машины стиральные бытовые, тыс. шт.</w:t>
            </w:r>
          </w:p>
        </w:tc>
        <w:tc>
          <w:tcPr>
            <w:tcW w:w="626" w:type="dxa"/>
            <w:tcBorders>
              <w:top w:val="none" w:sz="0" w:space="0" w:color="000000"/>
              <w:left w:val="single" w:sz="6" w:space="0" w:color="000000"/>
              <w:bottom w:val="none" w:sz="0" w:space="0" w:color="000000"/>
            </w:tcBorders>
            <w:shd w:val="clear" w:color="auto" w:fill="auto"/>
            <w:vAlign w:val="bottom"/>
          </w:tcPr>
          <w:p w14:paraId="429A7F54" w14:textId="65261558"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1</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387</w:t>
            </w:r>
          </w:p>
        </w:tc>
        <w:tc>
          <w:tcPr>
            <w:tcW w:w="626" w:type="dxa"/>
            <w:tcBorders>
              <w:top w:val="none" w:sz="0" w:space="0" w:color="000000"/>
              <w:left w:val="single" w:sz="6" w:space="0" w:color="000000"/>
              <w:bottom w:val="none" w:sz="0" w:space="0" w:color="000000"/>
            </w:tcBorders>
            <w:shd w:val="clear" w:color="auto" w:fill="auto"/>
            <w:vAlign w:val="bottom"/>
          </w:tcPr>
          <w:p w14:paraId="3C139959" w14:textId="4F25C57D"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3</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892</w:t>
            </w:r>
          </w:p>
        </w:tc>
        <w:tc>
          <w:tcPr>
            <w:tcW w:w="626" w:type="dxa"/>
            <w:tcBorders>
              <w:top w:val="none" w:sz="0" w:space="0" w:color="000000"/>
              <w:left w:val="single" w:sz="6" w:space="0" w:color="000000"/>
              <w:bottom w:val="none" w:sz="0" w:space="0" w:color="000000"/>
            </w:tcBorders>
            <w:shd w:val="clear" w:color="auto" w:fill="auto"/>
            <w:vAlign w:val="bottom"/>
          </w:tcPr>
          <w:p w14:paraId="56EED162" w14:textId="20359CED"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F27F63">
              <w:rPr>
                <w:rFonts w:ascii="Arial" w:hAnsi="Arial" w:cs="Arial"/>
                <w:color w:val="000000" w:themeColor="text1"/>
                <w:sz w:val="14"/>
                <w:szCs w:val="24"/>
              </w:rPr>
              <w:t>3 432</w:t>
            </w:r>
          </w:p>
        </w:tc>
        <w:tc>
          <w:tcPr>
            <w:tcW w:w="626" w:type="dxa"/>
            <w:tcBorders>
              <w:top w:val="none" w:sz="0" w:space="0" w:color="000000"/>
              <w:left w:val="single" w:sz="6" w:space="0" w:color="000000"/>
              <w:bottom w:val="none" w:sz="0" w:space="0" w:color="000000"/>
              <w:right w:val="single" w:sz="6" w:space="0" w:color="000000"/>
            </w:tcBorders>
            <w:vAlign w:val="bottom"/>
          </w:tcPr>
          <w:p w14:paraId="14D6E383" w14:textId="458D0B00"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4 277</w:t>
            </w:r>
          </w:p>
        </w:tc>
        <w:tc>
          <w:tcPr>
            <w:tcW w:w="626" w:type="dxa"/>
            <w:tcBorders>
              <w:top w:val="none" w:sz="0" w:space="0" w:color="000000"/>
              <w:left w:val="single" w:sz="6" w:space="0" w:color="000000"/>
              <w:bottom w:val="none" w:sz="0" w:space="0" w:color="000000"/>
            </w:tcBorders>
            <w:shd w:val="clear" w:color="auto" w:fill="auto"/>
            <w:vAlign w:val="bottom"/>
          </w:tcPr>
          <w:p w14:paraId="22E38594" w14:textId="4EEBD0E5"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4 641</w:t>
            </w:r>
          </w:p>
        </w:tc>
        <w:tc>
          <w:tcPr>
            <w:tcW w:w="3392" w:type="dxa"/>
            <w:tcBorders>
              <w:top w:val="none" w:sz="0" w:space="0" w:color="000000"/>
              <w:left w:val="single" w:sz="6" w:space="0" w:color="000000"/>
              <w:bottom w:val="none" w:sz="0" w:space="0" w:color="000000"/>
              <w:right w:val="none" w:sz="0" w:space="0" w:color="000000"/>
            </w:tcBorders>
            <w:shd w:val="clear" w:color="auto" w:fill="auto"/>
            <w:vAlign w:val="bottom"/>
          </w:tcPr>
          <w:p w14:paraId="3FBC8683" w14:textId="77777777" w:rsidR="009602CA" w:rsidRPr="00F27F63" w:rsidRDefault="009602CA" w:rsidP="00EA2908">
            <w:pPr>
              <w:spacing w:before="60" w:line="160" w:lineRule="exact"/>
              <w:ind w:left="57"/>
              <w:rPr>
                <w:color w:val="000000" w:themeColor="text1"/>
                <w:sz w:val="14"/>
                <w:szCs w:val="14"/>
                <w:lang w:val="en-US"/>
              </w:rPr>
            </w:pPr>
            <w:r w:rsidRPr="00F27F63">
              <w:rPr>
                <w:rFonts w:ascii="Arial" w:eastAsia="Symbol" w:hAnsi="Arial" w:cs="Arial"/>
                <w:i/>
                <w:color w:val="000000" w:themeColor="text1"/>
                <w:sz w:val="14"/>
                <w:szCs w:val="14"/>
                <w:lang w:val="en-US"/>
              </w:rPr>
              <w:t xml:space="preserve">Household washing machines, thou. </w:t>
            </w:r>
            <w:proofErr w:type="gramStart"/>
            <w:r w:rsidRPr="00F27F63">
              <w:rPr>
                <w:rFonts w:ascii="Arial" w:eastAsia="Symbol" w:hAnsi="Arial" w:cs="Arial"/>
                <w:i/>
                <w:color w:val="000000" w:themeColor="text1"/>
                <w:sz w:val="14"/>
                <w:szCs w:val="14"/>
                <w:lang w:val="en-US"/>
              </w:rPr>
              <w:t>pcs</w:t>
            </w:r>
            <w:proofErr w:type="gramEnd"/>
            <w:r w:rsidRPr="00F27F63">
              <w:rPr>
                <w:rFonts w:ascii="Arial" w:eastAsia="Symbol" w:hAnsi="Arial" w:cs="Arial"/>
                <w:i/>
                <w:color w:val="000000" w:themeColor="text1"/>
                <w:sz w:val="14"/>
                <w:szCs w:val="14"/>
                <w:lang w:val="en-US"/>
              </w:rPr>
              <w:t>.</w:t>
            </w:r>
          </w:p>
        </w:tc>
      </w:tr>
      <w:tr w:rsidR="009602CA" w:rsidRPr="00F27F63" w14:paraId="4A6B58A9" w14:textId="77777777" w:rsidTr="00904585">
        <w:trPr>
          <w:cantSplit/>
          <w:jc w:val="center"/>
        </w:trPr>
        <w:tc>
          <w:tcPr>
            <w:tcW w:w="3399" w:type="dxa"/>
            <w:tcBorders>
              <w:top w:val="none" w:sz="0" w:space="0" w:color="000000"/>
              <w:left w:val="none" w:sz="0" w:space="0" w:color="000000"/>
            </w:tcBorders>
            <w:shd w:val="clear" w:color="auto" w:fill="auto"/>
            <w:vAlign w:val="bottom"/>
          </w:tcPr>
          <w:p w14:paraId="7A39687C"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color w:val="000000" w:themeColor="text1"/>
                <w:sz w:val="14"/>
                <w:szCs w:val="14"/>
              </w:rPr>
              <w:t>Автомобили легковые, тыс. шт.</w:t>
            </w:r>
          </w:p>
        </w:tc>
        <w:tc>
          <w:tcPr>
            <w:tcW w:w="626" w:type="dxa"/>
            <w:tcBorders>
              <w:top w:val="none" w:sz="0" w:space="0" w:color="000000"/>
              <w:left w:val="single" w:sz="6" w:space="0" w:color="000000"/>
            </w:tcBorders>
            <w:shd w:val="clear" w:color="auto" w:fill="auto"/>
            <w:vAlign w:val="bottom"/>
          </w:tcPr>
          <w:p w14:paraId="076A62B9" w14:textId="3F1C6209"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1</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020</w:t>
            </w:r>
          </w:p>
        </w:tc>
        <w:tc>
          <w:tcPr>
            <w:tcW w:w="626" w:type="dxa"/>
            <w:tcBorders>
              <w:top w:val="none" w:sz="0" w:space="0" w:color="000000"/>
              <w:left w:val="single" w:sz="6" w:space="0" w:color="000000"/>
            </w:tcBorders>
            <w:shd w:val="clear" w:color="auto" w:fill="auto"/>
            <w:vAlign w:val="bottom"/>
          </w:tcPr>
          <w:p w14:paraId="175A087C" w14:textId="17D9822E"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eastAsia="Symbol" w:hAnsi="Arial" w:cs="Arial"/>
                <w:color w:val="000000" w:themeColor="text1"/>
                <w:sz w:val="14"/>
                <w:szCs w:val="14"/>
              </w:rPr>
              <w:t>2</w:t>
            </w:r>
            <w:r w:rsidRPr="00F27F63">
              <w:rPr>
                <w:rFonts w:ascii="Arial" w:eastAsia="Symbol" w:hAnsi="Arial" w:cs="Arial"/>
                <w:color w:val="000000" w:themeColor="text1"/>
                <w:sz w:val="14"/>
                <w:szCs w:val="14"/>
                <w:lang w:val="en-US"/>
              </w:rPr>
              <w:t> </w:t>
            </w:r>
            <w:r w:rsidRPr="00F27F63">
              <w:rPr>
                <w:rFonts w:ascii="Arial" w:eastAsia="Symbol" w:hAnsi="Arial" w:cs="Arial"/>
                <w:color w:val="000000" w:themeColor="text1"/>
                <w:sz w:val="14"/>
                <w:szCs w:val="14"/>
              </w:rPr>
              <w:t>170</w:t>
            </w:r>
          </w:p>
        </w:tc>
        <w:tc>
          <w:tcPr>
            <w:tcW w:w="626" w:type="dxa"/>
            <w:tcBorders>
              <w:top w:val="none" w:sz="0" w:space="0" w:color="000000"/>
              <w:left w:val="single" w:sz="6" w:space="0" w:color="000000"/>
            </w:tcBorders>
            <w:shd w:val="clear" w:color="auto" w:fill="auto"/>
            <w:vAlign w:val="bottom"/>
          </w:tcPr>
          <w:p w14:paraId="74043624" w14:textId="0284E279"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24"/>
              </w:rPr>
              <w:t>659</w:t>
            </w:r>
          </w:p>
        </w:tc>
        <w:tc>
          <w:tcPr>
            <w:tcW w:w="626" w:type="dxa"/>
            <w:tcBorders>
              <w:top w:val="none" w:sz="0" w:space="0" w:color="000000"/>
              <w:left w:val="single" w:sz="6" w:space="0" w:color="000000"/>
              <w:right w:val="single" w:sz="6" w:space="0" w:color="000000"/>
            </w:tcBorders>
            <w:vAlign w:val="bottom"/>
          </w:tcPr>
          <w:p w14:paraId="20BBA55C" w14:textId="3E59B046"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1 083</w:t>
            </w:r>
          </w:p>
        </w:tc>
        <w:tc>
          <w:tcPr>
            <w:tcW w:w="626" w:type="dxa"/>
            <w:tcBorders>
              <w:top w:val="none" w:sz="0" w:space="0" w:color="000000"/>
              <w:left w:val="single" w:sz="6" w:space="0" w:color="000000"/>
            </w:tcBorders>
            <w:shd w:val="clear" w:color="auto" w:fill="auto"/>
            <w:vAlign w:val="bottom"/>
          </w:tcPr>
          <w:p w14:paraId="609DECA7" w14:textId="11CC3A4F"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1 475</w:t>
            </w:r>
          </w:p>
        </w:tc>
        <w:tc>
          <w:tcPr>
            <w:tcW w:w="3392" w:type="dxa"/>
            <w:tcBorders>
              <w:top w:val="none" w:sz="0" w:space="0" w:color="000000"/>
              <w:left w:val="single" w:sz="6" w:space="0" w:color="000000"/>
              <w:right w:val="none" w:sz="0" w:space="0" w:color="000000"/>
            </w:tcBorders>
            <w:shd w:val="clear" w:color="auto" w:fill="auto"/>
            <w:vAlign w:val="bottom"/>
          </w:tcPr>
          <w:p w14:paraId="1DFB3D4C" w14:textId="77777777" w:rsidR="009602CA" w:rsidRPr="00F27F63" w:rsidRDefault="009602CA" w:rsidP="00EA2908">
            <w:pPr>
              <w:spacing w:before="60" w:line="160" w:lineRule="exact"/>
              <w:ind w:left="57"/>
              <w:rPr>
                <w:color w:val="000000" w:themeColor="text1"/>
                <w:sz w:val="14"/>
                <w:szCs w:val="14"/>
              </w:rPr>
            </w:pPr>
            <w:r w:rsidRPr="00F27F63">
              <w:rPr>
                <w:rFonts w:ascii="Arial" w:eastAsia="Symbol" w:hAnsi="Arial" w:cs="Arial"/>
                <w:i/>
                <w:color w:val="000000" w:themeColor="text1"/>
                <w:sz w:val="14"/>
                <w:szCs w:val="14"/>
                <w:lang w:val="en-US"/>
              </w:rPr>
              <w:t xml:space="preserve">Passenger cars, thou. </w:t>
            </w:r>
            <w:proofErr w:type="gramStart"/>
            <w:r w:rsidRPr="00F27F63">
              <w:rPr>
                <w:rFonts w:ascii="Arial" w:eastAsia="Symbol" w:hAnsi="Arial" w:cs="Arial"/>
                <w:i/>
                <w:color w:val="000000" w:themeColor="text1"/>
                <w:sz w:val="14"/>
                <w:szCs w:val="14"/>
                <w:lang w:val="en-US"/>
              </w:rPr>
              <w:t>pcs</w:t>
            </w:r>
            <w:proofErr w:type="gramEnd"/>
            <w:r w:rsidRPr="00F27F63">
              <w:rPr>
                <w:rFonts w:ascii="Arial" w:eastAsia="Symbol" w:hAnsi="Arial" w:cs="Arial"/>
                <w:i/>
                <w:color w:val="000000" w:themeColor="text1"/>
                <w:sz w:val="14"/>
                <w:szCs w:val="14"/>
                <w:lang w:val="en-US"/>
              </w:rPr>
              <w:t>.</w:t>
            </w:r>
          </w:p>
        </w:tc>
      </w:tr>
      <w:tr w:rsidR="009602CA" w:rsidRPr="00CA0471" w14:paraId="623FEFD1" w14:textId="77777777" w:rsidTr="00904585">
        <w:trPr>
          <w:cantSplit/>
          <w:jc w:val="center"/>
        </w:trPr>
        <w:tc>
          <w:tcPr>
            <w:tcW w:w="3399" w:type="dxa"/>
            <w:tcBorders>
              <w:bottom w:val="single" w:sz="6" w:space="0" w:color="000000"/>
            </w:tcBorders>
            <w:shd w:val="clear" w:color="auto" w:fill="auto"/>
            <w:vAlign w:val="bottom"/>
          </w:tcPr>
          <w:p w14:paraId="13353340" w14:textId="77777777" w:rsidR="009602CA" w:rsidRPr="00F27F63" w:rsidRDefault="009602CA" w:rsidP="00EA2908">
            <w:pPr>
              <w:spacing w:before="60" w:line="160" w:lineRule="exact"/>
              <w:ind w:left="57"/>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 xml:space="preserve">Сигареты и папиросы, </w:t>
            </w:r>
            <w:proofErr w:type="gramStart"/>
            <w:r w:rsidRPr="00F27F63">
              <w:rPr>
                <w:rFonts w:ascii="Arial" w:eastAsia="Symbol" w:hAnsi="Arial" w:cs="Arial"/>
                <w:color w:val="000000" w:themeColor="text1"/>
                <w:sz w:val="14"/>
                <w:szCs w:val="14"/>
              </w:rPr>
              <w:t>млрд</w:t>
            </w:r>
            <w:proofErr w:type="gramEnd"/>
            <w:r w:rsidRPr="00F27F63">
              <w:rPr>
                <w:rFonts w:ascii="Arial" w:eastAsia="Symbol" w:hAnsi="Arial" w:cs="Arial"/>
                <w:color w:val="000000" w:themeColor="text1"/>
                <w:sz w:val="14"/>
                <w:szCs w:val="14"/>
              </w:rPr>
              <w:t xml:space="preserve"> шт.</w:t>
            </w:r>
          </w:p>
        </w:tc>
        <w:tc>
          <w:tcPr>
            <w:tcW w:w="626" w:type="dxa"/>
            <w:tcBorders>
              <w:left w:val="single" w:sz="6" w:space="0" w:color="000000"/>
              <w:bottom w:val="single" w:sz="6" w:space="0" w:color="000000"/>
            </w:tcBorders>
            <w:shd w:val="clear" w:color="auto" w:fill="auto"/>
            <w:vAlign w:val="bottom"/>
          </w:tcPr>
          <w:p w14:paraId="7AFBC848" w14:textId="77777777" w:rsidR="009602CA" w:rsidRPr="00F27F63" w:rsidRDefault="009602CA" w:rsidP="00EA2908">
            <w:pPr>
              <w:spacing w:before="60" w:line="160" w:lineRule="exact"/>
              <w:ind w:right="113"/>
              <w:jc w:val="right"/>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355</w:t>
            </w:r>
          </w:p>
        </w:tc>
        <w:tc>
          <w:tcPr>
            <w:tcW w:w="626" w:type="dxa"/>
            <w:tcBorders>
              <w:left w:val="single" w:sz="6" w:space="0" w:color="000000"/>
              <w:bottom w:val="single" w:sz="6" w:space="0" w:color="000000"/>
            </w:tcBorders>
            <w:shd w:val="clear" w:color="auto" w:fill="auto"/>
            <w:vAlign w:val="bottom"/>
          </w:tcPr>
          <w:p w14:paraId="283F6E8A" w14:textId="77777777" w:rsidR="009602CA" w:rsidRPr="00F27F63" w:rsidRDefault="009602CA" w:rsidP="00EA2908">
            <w:pPr>
              <w:spacing w:before="60" w:line="160" w:lineRule="exact"/>
              <w:ind w:right="113"/>
              <w:jc w:val="right"/>
              <w:rPr>
                <w:rFonts w:ascii="Arial" w:eastAsia="Symbol" w:hAnsi="Arial" w:cs="Arial"/>
                <w:color w:val="000000" w:themeColor="text1"/>
                <w:sz w:val="14"/>
                <w:szCs w:val="14"/>
              </w:rPr>
            </w:pPr>
            <w:r w:rsidRPr="00F27F63">
              <w:rPr>
                <w:rFonts w:ascii="Arial" w:eastAsia="Symbol" w:hAnsi="Arial" w:cs="Arial"/>
                <w:color w:val="000000" w:themeColor="text1"/>
                <w:sz w:val="14"/>
                <w:szCs w:val="14"/>
              </w:rPr>
              <w:t>372</w:t>
            </w:r>
          </w:p>
        </w:tc>
        <w:tc>
          <w:tcPr>
            <w:tcW w:w="626" w:type="dxa"/>
            <w:tcBorders>
              <w:left w:val="single" w:sz="6" w:space="0" w:color="000000"/>
              <w:bottom w:val="single" w:sz="6" w:space="0" w:color="000000"/>
            </w:tcBorders>
            <w:shd w:val="clear" w:color="auto" w:fill="auto"/>
            <w:vAlign w:val="bottom"/>
          </w:tcPr>
          <w:p w14:paraId="24806BB1" w14:textId="69C11FBD" w:rsidR="009602CA" w:rsidRPr="00F27F63" w:rsidRDefault="009602CA" w:rsidP="00EA2908">
            <w:pPr>
              <w:spacing w:before="6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211</w:t>
            </w:r>
          </w:p>
        </w:tc>
        <w:tc>
          <w:tcPr>
            <w:tcW w:w="626" w:type="dxa"/>
            <w:tcBorders>
              <w:left w:val="single" w:sz="6" w:space="0" w:color="000000"/>
              <w:bottom w:val="single" w:sz="6" w:space="0" w:color="000000"/>
              <w:right w:val="single" w:sz="6" w:space="0" w:color="000000"/>
            </w:tcBorders>
            <w:vAlign w:val="bottom"/>
          </w:tcPr>
          <w:p w14:paraId="3C839DE3" w14:textId="1FBBE3F8" w:rsidR="009602CA" w:rsidRPr="00F27F63" w:rsidRDefault="009602CA" w:rsidP="00EA2908">
            <w:pPr>
              <w:tabs>
                <w:tab w:val="left" w:pos="6096"/>
              </w:tabs>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195</w:t>
            </w:r>
          </w:p>
        </w:tc>
        <w:tc>
          <w:tcPr>
            <w:tcW w:w="626" w:type="dxa"/>
            <w:tcBorders>
              <w:left w:val="single" w:sz="6" w:space="0" w:color="000000"/>
              <w:bottom w:val="single" w:sz="6" w:space="0" w:color="000000"/>
            </w:tcBorders>
            <w:shd w:val="clear" w:color="auto" w:fill="auto"/>
            <w:vAlign w:val="bottom"/>
          </w:tcPr>
          <w:p w14:paraId="6DB02AAF" w14:textId="062554E0" w:rsidR="009602CA" w:rsidRPr="009602CA" w:rsidRDefault="009602CA" w:rsidP="00EA2908">
            <w:pPr>
              <w:spacing w:before="60" w:line="160" w:lineRule="exact"/>
              <w:ind w:right="113"/>
              <w:jc w:val="right"/>
              <w:rPr>
                <w:rFonts w:ascii="Arial" w:hAnsi="Arial" w:cs="Arial"/>
                <w:color w:val="000000" w:themeColor="text1"/>
                <w:sz w:val="14"/>
                <w:szCs w:val="24"/>
              </w:rPr>
            </w:pPr>
            <w:r w:rsidRPr="009602CA">
              <w:rPr>
                <w:rFonts w:ascii="Arial" w:hAnsi="Arial" w:cs="Arial"/>
                <w:color w:val="000000" w:themeColor="text1"/>
                <w:sz w:val="14"/>
                <w:szCs w:val="24"/>
              </w:rPr>
              <w:t>206</w:t>
            </w:r>
          </w:p>
        </w:tc>
        <w:tc>
          <w:tcPr>
            <w:tcW w:w="3392" w:type="dxa"/>
            <w:tcBorders>
              <w:left w:val="single" w:sz="6" w:space="0" w:color="000000"/>
              <w:bottom w:val="single" w:sz="6" w:space="0" w:color="000000"/>
            </w:tcBorders>
            <w:shd w:val="clear" w:color="auto" w:fill="auto"/>
            <w:vAlign w:val="bottom"/>
          </w:tcPr>
          <w:p w14:paraId="4A98C810" w14:textId="77777777" w:rsidR="009602CA" w:rsidRPr="00F27F63" w:rsidRDefault="009602CA" w:rsidP="00EA2908">
            <w:pPr>
              <w:spacing w:before="60" w:line="160" w:lineRule="exact"/>
              <w:ind w:left="57"/>
              <w:rPr>
                <w:rFonts w:ascii="Arial" w:eastAsia="Symbol" w:hAnsi="Arial" w:cs="Arial"/>
                <w:i/>
                <w:color w:val="000000" w:themeColor="text1"/>
                <w:sz w:val="14"/>
                <w:szCs w:val="14"/>
                <w:lang w:val="en-US"/>
              </w:rPr>
            </w:pPr>
            <w:r w:rsidRPr="00F27F63">
              <w:rPr>
                <w:rStyle w:val="hps"/>
                <w:rFonts w:ascii="Arial" w:eastAsia="Symbol" w:hAnsi="Arial" w:cs="Arial"/>
                <w:i/>
                <w:color w:val="000000" w:themeColor="text1"/>
                <w:sz w:val="14"/>
                <w:szCs w:val="14"/>
                <w:lang w:val="en-US"/>
              </w:rPr>
              <w:t>Cigarettes and mouth-piece cigarettes</w:t>
            </w:r>
            <w:r w:rsidRPr="00F27F63">
              <w:rPr>
                <w:rFonts w:ascii="Arial" w:eastAsia="Symbol" w:hAnsi="Arial" w:cs="Arial"/>
                <w:i/>
                <w:color w:val="000000" w:themeColor="text1"/>
                <w:sz w:val="14"/>
                <w:szCs w:val="14"/>
                <w:lang w:val="en-US"/>
              </w:rPr>
              <w:t xml:space="preserve">, </w:t>
            </w:r>
            <w:proofErr w:type="spellStart"/>
            <w:r w:rsidRPr="00F27F63">
              <w:rPr>
                <w:rFonts w:ascii="Arial" w:eastAsia="Symbol" w:hAnsi="Arial" w:cs="Arial"/>
                <w:i/>
                <w:color w:val="000000" w:themeColor="text1"/>
                <w:sz w:val="14"/>
                <w:szCs w:val="14"/>
                <w:lang w:val="en-US"/>
              </w:rPr>
              <w:t>bln</w:t>
            </w:r>
            <w:proofErr w:type="spellEnd"/>
            <w:r w:rsidRPr="00F27F63">
              <w:rPr>
                <w:rFonts w:ascii="Arial" w:eastAsia="Symbol" w:hAnsi="Arial" w:cs="Arial"/>
                <w:i/>
                <w:color w:val="000000" w:themeColor="text1"/>
                <w:sz w:val="14"/>
                <w:szCs w:val="14"/>
                <w:lang w:val="en-US"/>
              </w:rPr>
              <w:t xml:space="preserve">. </w:t>
            </w:r>
            <w:proofErr w:type="gramStart"/>
            <w:r w:rsidRPr="00F27F63">
              <w:rPr>
                <w:rFonts w:ascii="Arial" w:eastAsia="Symbol" w:hAnsi="Arial" w:cs="Arial"/>
                <w:i/>
                <w:color w:val="000000" w:themeColor="text1"/>
                <w:sz w:val="14"/>
                <w:szCs w:val="14"/>
                <w:lang w:val="en-US"/>
              </w:rPr>
              <w:t>pcs</w:t>
            </w:r>
            <w:proofErr w:type="gramEnd"/>
            <w:r w:rsidRPr="00F27F63">
              <w:rPr>
                <w:rFonts w:ascii="Arial" w:eastAsia="Symbol" w:hAnsi="Arial" w:cs="Arial"/>
                <w:i/>
                <w:color w:val="000000" w:themeColor="text1"/>
                <w:sz w:val="14"/>
                <w:szCs w:val="14"/>
                <w:lang w:val="en-US"/>
              </w:rPr>
              <w:t>.</w:t>
            </w:r>
            <w:r w:rsidRPr="00F27F63">
              <w:rPr>
                <w:rStyle w:val="hps"/>
                <w:rFonts w:ascii="Arial" w:eastAsia="Symbol" w:hAnsi="Arial" w:cs="Arial"/>
                <w:i/>
                <w:color w:val="000000" w:themeColor="text1"/>
                <w:sz w:val="14"/>
                <w:szCs w:val="14"/>
                <w:lang w:val="en-US"/>
              </w:rPr>
              <w:t xml:space="preserve">  </w:t>
            </w:r>
          </w:p>
        </w:tc>
      </w:tr>
    </w:tbl>
    <w:p w14:paraId="49E0153E" w14:textId="77777777" w:rsidR="006E5F3B" w:rsidRPr="00F27F63" w:rsidRDefault="006E5F3B">
      <w:pPr>
        <w:spacing w:before="60"/>
        <w:rPr>
          <w:color w:val="000000" w:themeColor="text1"/>
        </w:rPr>
      </w:pPr>
      <w:r w:rsidRPr="00F27F63">
        <w:rPr>
          <w:rFonts w:ascii="Arial" w:eastAsia="Symbol" w:hAnsi="Arial" w:cs="Arial"/>
          <w:bCs/>
          <w:color w:val="000000" w:themeColor="text1"/>
          <w:sz w:val="12"/>
          <w:szCs w:val="12"/>
          <w:vertAlign w:val="superscript"/>
        </w:rPr>
        <w:t xml:space="preserve">1) </w:t>
      </w:r>
      <w:r w:rsidRPr="00F27F63">
        <w:rPr>
          <w:rFonts w:ascii="Arial" w:eastAsia="Symbol" w:hAnsi="Arial" w:cs="Arial"/>
          <w:bCs/>
          <w:color w:val="000000" w:themeColor="text1"/>
          <w:sz w:val="12"/>
          <w:szCs w:val="12"/>
        </w:rPr>
        <w:t>Оценка Росстата на основе балансового метода.</w:t>
      </w:r>
    </w:p>
    <w:p w14:paraId="349BD014" w14:textId="77777777" w:rsidR="00C5426D" w:rsidRPr="00F27F63" w:rsidRDefault="00C5426D" w:rsidP="00C5426D">
      <w:pPr>
        <w:spacing w:before="60"/>
        <w:rPr>
          <w:color w:val="000000" w:themeColor="text1"/>
          <w:lang w:val="en-US"/>
        </w:rPr>
      </w:pPr>
      <w:r w:rsidRPr="00F27F63">
        <w:rPr>
          <w:rFonts w:ascii="Arial" w:eastAsia="Symbol" w:hAnsi="Arial" w:cs="Arial"/>
          <w:bCs/>
          <w:i/>
          <w:color w:val="000000" w:themeColor="text1"/>
          <w:sz w:val="12"/>
          <w:szCs w:val="12"/>
          <w:vertAlign w:val="superscript"/>
          <w:lang w:val="en-US"/>
        </w:rPr>
        <w:t xml:space="preserve">1) </w:t>
      </w:r>
      <w:r w:rsidRPr="00F27F63">
        <w:rPr>
          <w:rFonts w:ascii="Arial" w:eastAsia="Symbol" w:hAnsi="Arial" w:cs="Arial"/>
          <w:i/>
          <w:color w:val="000000" w:themeColor="text1"/>
          <w:sz w:val="12"/>
          <w:szCs w:val="12"/>
          <w:lang w:val="en-US"/>
        </w:rPr>
        <w:t xml:space="preserve">Estimation of </w:t>
      </w:r>
      <w:proofErr w:type="spellStart"/>
      <w:r w:rsidRPr="00F27F63">
        <w:rPr>
          <w:rFonts w:ascii="Arial" w:eastAsia="Symbol" w:hAnsi="Arial" w:cs="Arial"/>
          <w:i/>
          <w:color w:val="000000" w:themeColor="text1"/>
          <w:sz w:val="12"/>
          <w:szCs w:val="12"/>
          <w:lang w:val="en-US"/>
        </w:rPr>
        <w:t>Rosstat</w:t>
      </w:r>
      <w:proofErr w:type="spellEnd"/>
      <w:r w:rsidRPr="00F27F63">
        <w:rPr>
          <w:rFonts w:ascii="Arial" w:eastAsia="Symbol" w:hAnsi="Arial" w:cs="Arial"/>
          <w:i/>
          <w:color w:val="000000" w:themeColor="text1"/>
          <w:sz w:val="12"/>
          <w:szCs w:val="12"/>
          <w:lang w:val="en-US"/>
        </w:rPr>
        <w:t xml:space="preserve"> using balancing approach.</w:t>
      </w:r>
    </w:p>
    <w:p w14:paraId="3F95E41E" w14:textId="77777777" w:rsidR="00382F4C" w:rsidRPr="00F27F63" w:rsidRDefault="00382F4C" w:rsidP="00050D8F">
      <w:pPr>
        <w:tabs>
          <w:tab w:val="center" w:pos="6634"/>
        </w:tabs>
        <w:spacing w:after="60"/>
        <w:jc w:val="right"/>
        <w:rPr>
          <w:color w:val="000000" w:themeColor="text1"/>
          <w:sz w:val="14"/>
          <w:szCs w:val="14"/>
          <w:lang w:val="en-US"/>
        </w:rPr>
      </w:pPr>
    </w:p>
    <w:p w14:paraId="733293CC" w14:textId="7000BADA" w:rsidR="006E5F3B" w:rsidRPr="00F27F63" w:rsidRDefault="008B752D" w:rsidP="00EA2908">
      <w:pPr>
        <w:tabs>
          <w:tab w:val="left" w:pos="6634"/>
        </w:tabs>
        <w:spacing w:before="240" w:after="60"/>
        <w:rPr>
          <w:color w:val="000000" w:themeColor="text1"/>
          <w:vertAlign w:val="superscript"/>
        </w:rPr>
      </w:pPr>
      <w:r w:rsidRPr="00F27F63">
        <w:rPr>
          <w:rFonts w:ascii="Arial" w:eastAsia="Symbol" w:hAnsi="Arial" w:cs="Arial"/>
          <w:b/>
          <w:color w:val="000000" w:themeColor="text1"/>
          <w:sz w:val="16"/>
        </w:rPr>
        <w:t>19.</w:t>
      </w:r>
      <w:r w:rsidR="00EA2908">
        <w:rPr>
          <w:rFonts w:ascii="Arial" w:eastAsia="Symbol" w:hAnsi="Arial" w:cs="Arial"/>
          <w:b/>
          <w:color w:val="000000" w:themeColor="text1"/>
          <w:sz w:val="16"/>
        </w:rPr>
        <w:t>19</w:t>
      </w:r>
      <w:r w:rsidR="006E5F3B" w:rsidRPr="00F27F63">
        <w:rPr>
          <w:rFonts w:ascii="Arial" w:eastAsia="Symbol" w:hAnsi="Arial" w:cs="Arial"/>
          <w:b/>
          <w:color w:val="000000" w:themeColor="text1"/>
          <w:sz w:val="16"/>
        </w:rPr>
        <w:t>. ОБОРОТ ОБЩЕСТВЕННОГО ПИТАНИЯ</w:t>
      </w:r>
    </w:p>
    <w:p w14:paraId="765CF7A9" w14:textId="0ECD82EB" w:rsidR="006E5F3B" w:rsidRPr="00F27F63" w:rsidRDefault="00422A19">
      <w:pPr>
        <w:tabs>
          <w:tab w:val="left" w:pos="6634"/>
        </w:tabs>
        <w:spacing w:after="120"/>
        <w:ind w:left="482"/>
        <w:rPr>
          <w:color w:val="000000" w:themeColor="text1"/>
          <w:vertAlign w:val="superscript"/>
        </w:rPr>
      </w:pPr>
      <w:r w:rsidRPr="00F27F63">
        <w:rPr>
          <w:rFonts w:ascii="Arial" w:eastAsia="Symbol" w:hAnsi="Arial" w:cs="Arial"/>
          <w:b/>
          <w:i/>
          <w:color w:val="000000" w:themeColor="text1"/>
          <w:sz w:val="16"/>
          <w:szCs w:val="16"/>
          <w:lang w:val="en-US"/>
        </w:rPr>
        <w:t>TURNOVER</w:t>
      </w:r>
      <w:r w:rsidRPr="00F27F63">
        <w:rPr>
          <w:rFonts w:ascii="Arial" w:eastAsia="Symbol" w:hAnsi="Arial" w:cs="Arial"/>
          <w:b/>
          <w:i/>
          <w:color w:val="000000" w:themeColor="text1"/>
          <w:sz w:val="16"/>
          <w:szCs w:val="16"/>
        </w:rPr>
        <w:t xml:space="preserve"> </w:t>
      </w:r>
      <w:r w:rsidRPr="00F27F63">
        <w:rPr>
          <w:rFonts w:ascii="Arial" w:eastAsia="Symbol" w:hAnsi="Arial" w:cs="Arial"/>
          <w:b/>
          <w:i/>
          <w:color w:val="000000" w:themeColor="text1"/>
          <w:sz w:val="16"/>
          <w:szCs w:val="16"/>
          <w:lang w:val="en-US"/>
        </w:rPr>
        <w:t>OF</w:t>
      </w:r>
      <w:r w:rsidRPr="00F27F63">
        <w:rPr>
          <w:rFonts w:ascii="Arial" w:eastAsia="Symbol" w:hAnsi="Arial" w:cs="Arial"/>
          <w:b/>
          <w:i/>
          <w:color w:val="000000" w:themeColor="text1"/>
          <w:sz w:val="16"/>
          <w:szCs w:val="16"/>
        </w:rPr>
        <w:t xml:space="preserve"> </w:t>
      </w:r>
      <w:r w:rsidRPr="00F27F63">
        <w:rPr>
          <w:rFonts w:ascii="Arial" w:eastAsia="Symbol" w:hAnsi="Arial" w:cs="Arial"/>
          <w:b/>
          <w:i/>
          <w:color w:val="000000" w:themeColor="text1"/>
          <w:sz w:val="16"/>
          <w:szCs w:val="16"/>
          <w:lang w:val="en-US"/>
        </w:rPr>
        <w:t>CATERING</w:t>
      </w:r>
    </w:p>
    <w:tbl>
      <w:tblPr>
        <w:tblW w:w="9922" w:type="dxa"/>
        <w:tblLayout w:type="fixed"/>
        <w:tblCellMar>
          <w:left w:w="0" w:type="dxa"/>
          <w:right w:w="0" w:type="dxa"/>
        </w:tblCellMar>
        <w:tblLook w:val="0000" w:firstRow="0" w:lastRow="0" w:firstColumn="0" w:lastColumn="0" w:noHBand="0" w:noVBand="0"/>
      </w:tblPr>
      <w:tblGrid>
        <w:gridCol w:w="3075"/>
        <w:gridCol w:w="754"/>
        <w:gridCol w:w="754"/>
        <w:gridCol w:w="754"/>
        <w:gridCol w:w="754"/>
        <w:gridCol w:w="754"/>
        <w:gridCol w:w="3077"/>
      </w:tblGrid>
      <w:tr w:rsidR="00F27F63" w:rsidRPr="00F27F63" w14:paraId="5EF69F71" w14:textId="77777777">
        <w:trPr>
          <w:cantSplit/>
        </w:trPr>
        <w:tc>
          <w:tcPr>
            <w:tcW w:w="3075" w:type="dxa"/>
            <w:tcBorders>
              <w:top w:val="single" w:sz="6" w:space="0" w:color="000000"/>
              <w:bottom w:val="single" w:sz="6" w:space="0" w:color="000000"/>
            </w:tcBorders>
            <w:shd w:val="clear" w:color="auto" w:fill="auto"/>
            <w:vAlign w:val="bottom"/>
          </w:tcPr>
          <w:p w14:paraId="679606A7" w14:textId="77777777" w:rsidR="00B96697" w:rsidRPr="00F27F63" w:rsidRDefault="00B96697">
            <w:pPr>
              <w:pStyle w:val="1c"/>
              <w:snapToGrid w:val="0"/>
              <w:spacing w:before="60" w:after="60"/>
              <w:rPr>
                <w:rFonts w:ascii="Arial" w:eastAsia="Symbol" w:hAnsi="Arial" w:cs="Arial"/>
                <w:color w:val="000000" w:themeColor="text1"/>
                <w:sz w:val="14"/>
                <w:szCs w:val="14"/>
              </w:rPr>
            </w:pPr>
          </w:p>
        </w:tc>
        <w:tc>
          <w:tcPr>
            <w:tcW w:w="754" w:type="dxa"/>
            <w:tcBorders>
              <w:top w:val="single" w:sz="6" w:space="0" w:color="000000"/>
              <w:left w:val="single" w:sz="6" w:space="0" w:color="000000"/>
              <w:bottom w:val="single" w:sz="6" w:space="0" w:color="000000"/>
            </w:tcBorders>
            <w:shd w:val="clear" w:color="auto" w:fill="auto"/>
            <w:vAlign w:val="bottom"/>
          </w:tcPr>
          <w:p w14:paraId="018A230B" w14:textId="77777777" w:rsidR="00B96697" w:rsidRPr="00F27F63" w:rsidRDefault="00B96697">
            <w:pPr>
              <w:spacing w:before="60" w:after="60"/>
              <w:jc w:val="center"/>
              <w:rPr>
                <w:rFonts w:ascii="Arial" w:hAnsi="Arial" w:cs="Arial"/>
                <w:color w:val="000000" w:themeColor="text1"/>
                <w:sz w:val="14"/>
                <w:szCs w:val="14"/>
              </w:rPr>
            </w:pPr>
            <w:r w:rsidRPr="00F27F63">
              <w:rPr>
                <w:rFonts w:ascii="Arial" w:eastAsia="Symbol" w:hAnsi="Arial" w:cs="Arial"/>
                <w:color w:val="000000" w:themeColor="text1"/>
                <w:sz w:val="14"/>
                <w:szCs w:val="14"/>
                <w:lang w:val="en-US"/>
              </w:rPr>
              <w:t>20</w:t>
            </w:r>
            <w:r w:rsidRPr="00F27F63">
              <w:rPr>
                <w:rFonts w:ascii="Arial" w:eastAsia="Symbol" w:hAnsi="Arial" w:cs="Arial"/>
                <w:color w:val="000000" w:themeColor="text1"/>
                <w:sz w:val="14"/>
                <w:szCs w:val="14"/>
              </w:rPr>
              <w:t>00</w:t>
            </w:r>
          </w:p>
        </w:tc>
        <w:tc>
          <w:tcPr>
            <w:tcW w:w="754" w:type="dxa"/>
            <w:tcBorders>
              <w:top w:val="single" w:sz="6" w:space="0" w:color="000000"/>
              <w:left w:val="single" w:sz="6" w:space="0" w:color="000000"/>
              <w:bottom w:val="single" w:sz="6" w:space="0" w:color="000000"/>
            </w:tcBorders>
            <w:shd w:val="clear" w:color="auto" w:fill="auto"/>
            <w:vAlign w:val="bottom"/>
          </w:tcPr>
          <w:p w14:paraId="2B6EFF77" w14:textId="77777777" w:rsidR="00B96697" w:rsidRPr="00F27F63" w:rsidRDefault="00B96697">
            <w:pPr>
              <w:spacing w:before="60" w:after="60"/>
              <w:jc w:val="center"/>
              <w:rPr>
                <w:rFonts w:ascii="Arial" w:hAnsi="Arial" w:cs="Arial"/>
                <w:color w:val="000000" w:themeColor="text1"/>
                <w:sz w:val="14"/>
                <w:szCs w:val="14"/>
              </w:rPr>
            </w:pPr>
            <w:r w:rsidRPr="00F27F63">
              <w:rPr>
                <w:rFonts w:ascii="Arial" w:eastAsia="Symbol" w:hAnsi="Arial" w:cs="Arial"/>
                <w:color w:val="000000" w:themeColor="text1"/>
                <w:sz w:val="14"/>
                <w:szCs w:val="14"/>
              </w:rPr>
              <w:t>2010</w:t>
            </w:r>
          </w:p>
        </w:tc>
        <w:tc>
          <w:tcPr>
            <w:tcW w:w="754" w:type="dxa"/>
            <w:tcBorders>
              <w:top w:val="single" w:sz="6" w:space="0" w:color="000000"/>
              <w:left w:val="single" w:sz="6" w:space="0" w:color="000000"/>
              <w:bottom w:val="single" w:sz="6" w:space="0" w:color="000000"/>
            </w:tcBorders>
            <w:shd w:val="clear" w:color="auto" w:fill="auto"/>
          </w:tcPr>
          <w:p w14:paraId="5C4B40FC" w14:textId="59CA71E4" w:rsidR="00B96697" w:rsidRPr="00F27F63" w:rsidRDefault="00B96697" w:rsidP="007D47C9">
            <w:pPr>
              <w:pStyle w:val="01-golovka"/>
              <w:spacing w:before="60" w:after="60"/>
              <w:rPr>
                <w:color w:val="000000" w:themeColor="text1"/>
                <w:szCs w:val="14"/>
              </w:rPr>
            </w:pPr>
            <w:r w:rsidRPr="00F27F63">
              <w:rPr>
                <w:rFonts w:ascii="Arial" w:eastAsia="Symbol" w:hAnsi="Arial" w:cs="Arial"/>
                <w:color w:val="000000" w:themeColor="text1"/>
                <w:szCs w:val="14"/>
                <w:lang w:val="en-US"/>
              </w:rPr>
              <w:t>2022</w:t>
            </w:r>
          </w:p>
        </w:tc>
        <w:tc>
          <w:tcPr>
            <w:tcW w:w="754" w:type="dxa"/>
            <w:tcBorders>
              <w:top w:val="single" w:sz="6" w:space="0" w:color="000000"/>
              <w:left w:val="single" w:sz="6" w:space="0" w:color="000000"/>
              <w:bottom w:val="single" w:sz="6" w:space="0" w:color="000000"/>
            </w:tcBorders>
            <w:shd w:val="clear" w:color="auto" w:fill="auto"/>
          </w:tcPr>
          <w:p w14:paraId="4E08F733" w14:textId="3A43DE05" w:rsidR="00B96697" w:rsidRPr="00F27F63" w:rsidRDefault="00B96697" w:rsidP="007D47C9">
            <w:pPr>
              <w:pStyle w:val="01-golovka"/>
              <w:spacing w:before="60" w:after="60"/>
              <w:rPr>
                <w:color w:val="000000" w:themeColor="text1"/>
                <w:szCs w:val="14"/>
              </w:rPr>
            </w:pPr>
            <w:r w:rsidRPr="00F27F63">
              <w:rPr>
                <w:rFonts w:ascii="Arial" w:eastAsia="Symbol" w:hAnsi="Arial" w:cs="Arial"/>
                <w:color w:val="000000" w:themeColor="text1"/>
                <w:szCs w:val="14"/>
              </w:rPr>
              <w:t>2023</w:t>
            </w:r>
          </w:p>
        </w:tc>
        <w:tc>
          <w:tcPr>
            <w:tcW w:w="754" w:type="dxa"/>
            <w:tcBorders>
              <w:top w:val="single" w:sz="6" w:space="0" w:color="000000"/>
              <w:left w:val="single" w:sz="6" w:space="0" w:color="000000"/>
              <w:bottom w:val="single" w:sz="6" w:space="0" w:color="000000"/>
            </w:tcBorders>
            <w:shd w:val="clear" w:color="auto" w:fill="auto"/>
          </w:tcPr>
          <w:p w14:paraId="4900340C" w14:textId="6C360D27" w:rsidR="00B96697" w:rsidRPr="00F27F63" w:rsidRDefault="00B96697" w:rsidP="00C00C65">
            <w:pPr>
              <w:pStyle w:val="01-golovka"/>
              <w:spacing w:before="60" w:after="60"/>
              <w:rPr>
                <w:rFonts w:ascii="Arial" w:eastAsia="Symbol" w:hAnsi="Arial" w:cs="Arial"/>
                <w:color w:val="000000" w:themeColor="text1"/>
                <w:szCs w:val="14"/>
              </w:rPr>
            </w:pPr>
            <w:r w:rsidRPr="00F27F63">
              <w:rPr>
                <w:rFonts w:ascii="Arial" w:eastAsia="Symbol" w:hAnsi="Arial" w:cs="Arial"/>
                <w:color w:val="000000" w:themeColor="text1"/>
                <w:szCs w:val="14"/>
              </w:rPr>
              <w:t>2024</w:t>
            </w:r>
          </w:p>
        </w:tc>
        <w:tc>
          <w:tcPr>
            <w:tcW w:w="3077" w:type="dxa"/>
            <w:tcBorders>
              <w:top w:val="single" w:sz="6" w:space="0" w:color="000000"/>
              <w:left w:val="single" w:sz="6" w:space="0" w:color="000000"/>
              <w:bottom w:val="single" w:sz="6" w:space="0" w:color="000000"/>
            </w:tcBorders>
            <w:shd w:val="clear" w:color="auto" w:fill="auto"/>
            <w:vAlign w:val="bottom"/>
          </w:tcPr>
          <w:p w14:paraId="27D98601" w14:textId="77777777" w:rsidR="00B96697" w:rsidRPr="00F27F63" w:rsidRDefault="00B96697">
            <w:pPr>
              <w:snapToGrid w:val="0"/>
              <w:spacing w:before="60" w:after="60"/>
              <w:jc w:val="center"/>
              <w:rPr>
                <w:rFonts w:ascii="Arial" w:eastAsia="Symbol" w:hAnsi="Arial" w:cs="Arial"/>
                <w:color w:val="000000" w:themeColor="text1"/>
                <w:sz w:val="14"/>
                <w:szCs w:val="14"/>
              </w:rPr>
            </w:pPr>
          </w:p>
        </w:tc>
      </w:tr>
      <w:tr w:rsidR="00F27F63" w:rsidRPr="00F27F63" w14:paraId="0E89B776" w14:textId="77777777">
        <w:trPr>
          <w:cantSplit/>
          <w:trHeight w:val="420"/>
        </w:trPr>
        <w:tc>
          <w:tcPr>
            <w:tcW w:w="3075" w:type="dxa"/>
            <w:tcBorders>
              <w:top w:val="single" w:sz="6" w:space="0" w:color="000000"/>
            </w:tcBorders>
            <w:shd w:val="clear" w:color="auto" w:fill="auto"/>
            <w:vAlign w:val="bottom"/>
          </w:tcPr>
          <w:p w14:paraId="364F8C0A" w14:textId="77777777" w:rsidR="00B96697" w:rsidRPr="00F27F63" w:rsidRDefault="00B96697">
            <w:pPr>
              <w:snapToGrid w:val="0"/>
              <w:spacing w:before="60" w:after="40"/>
              <w:rPr>
                <w:rFonts w:ascii="Arial" w:eastAsia="Symbol" w:hAnsi="Arial" w:cs="Arial"/>
                <w:color w:val="000000" w:themeColor="text1"/>
                <w:sz w:val="14"/>
                <w:szCs w:val="14"/>
              </w:rPr>
            </w:pPr>
          </w:p>
        </w:tc>
        <w:tc>
          <w:tcPr>
            <w:tcW w:w="3770" w:type="dxa"/>
            <w:gridSpan w:val="5"/>
            <w:tcBorders>
              <w:top w:val="single" w:sz="6" w:space="0" w:color="000000"/>
              <w:left w:val="single" w:sz="6" w:space="0" w:color="000000"/>
            </w:tcBorders>
            <w:shd w:val="clear" w:color="auto" w:fill="auto"/>
            <w:vAlign w:val="bottom"/>
          </w:tcPr>
          <w:p w14:paraId="24BC3B3E" w14:textId="77777777" w:rsidR="00B96697" w:rsidRPr="00F27F63" w:rsidRDefault="00B96697">
            <w:pPr>
              <w:spacing w:before="60" w:after="40"/>
              <w:ind w:right="113"/>
              <w:jc w:val="center"/>
              <w:rPr>
                <w:rFonts w:ascii="Arial" w:hAnsi="Arial" w:cs="Arial"/>
                <w:color w:val="000000" w:themeColor="text1"/>
                <w:sz w:val="14"/>
                <w:szCs w:val="14"/>
              </w:rPr>
            </w:pPr>
            <w:r w:rsidRPr="00F27F63">
              <w:rPr>
                <w:rFonts w:ascii="Arial" w:eastAsia="Symbol" w:hAnsi="Arial" w:cs="Arial"/>
                <w:b/>
                <w:color w:val="000000" w:themeColor="text1"/>
                <w:sz w:val="14"/>
                <w:szCs w:val="14"/>
              </w:rPr>
              <w:t xml:space="preserve">Всего / </w:t>
            </w:r>
            <w:r w:rsidRPr="00F27F63">
              <w:rPr>
                <w:rFonts w:ascii="Arial" w:eastAsia="Symbol" w:hAnsi="Arial" w:cs="Arial"/>
                <w:b/>
                <w:i/>
                <w:color w:val="000000" w:themeColor="text1"/>
                <w:sz w:val="14"/>
                <w:szCs w:val="14"/>
                <w:lang w:val="en-US"/>
              </w:rPr>
              <w:t>Total</w:t>
            </w:r>
          </w:p>
        </w:tc>
        <w:tc>
          <w:tcPr>
            <w:tcW w:w="3077" w:type="dxa"/>
            <w:tcBorders>
              <w:top w:val="single" w:sz="6" w:space="0" w:color="000000"/>
              <w:left w:val="single" w:sz="6" w:space="0" w:color="000000"/>
            </w:tcBorders>
            <w:shd w:val="clear" w:color="auto" w:fill="auto"/>
            <w:vAlign w:val="bottom"/>
          </w:tcPr>
          <w:p w14:paraId="64398AAB" w14:textId="77777777" w:rsidR="00B96697" w:rsidRPr="00F27F63" w:rsidRDefault="00B96697">
            <w:pPr>
              <w:pStyle w:val="1c"/>
              <w:snapToGrid w:val="0"/>
              <w:spacing w:before="60" w:after="40"/>
              <w:rPr>
                <w:rFonts w:ascii="Arial" w:eastAsia="Symbol" w:hAnsi="Arial" w:cs="Arial"/>
                <w:b/>
                <w:i/>
                <w:color w:val="000000" w:themeColor="text1"/>
                <w:sz w:val="14"/>
                <w:szCs w:val="14"/>
                <w:lang w:val="en-US"/>
              </w:rPr>
            </w:pPr>
          </w:p>
        </w:tc>
      </w:tr>
      <w:tr w:rsidR="00EA2908" w:rsidRPr="00451F66" w14:paraId="24797A59" w14:textId="77777777">
        <w:trPr>
          <w:cantSplit/>
        </w:trPr>
        <w:tc>
          <w:tcPr>
            <w:tcW w:w="3075" w:type="dxa"/>
            <w:shd w:val="clear" w:color="auto" w:fill="auto"/>
            <w:vAlign w:val="bottom"/>
          </w:tcPr>
          <w:p w14:paraId="544FEE93" w14:textId="525A484E" w:rsidR="00EA2908" w:rsidRPr="00EA2908" w:rsidRDefault="00EA2908" w:rsidP="00EA2908">
            <w:pPr>
              <w:spacing w:before="60" w:line="160" w:lineRule="exact"/>
              <w:ind w:left="57"/>
              <w:rPr>
                <w:rFonts w:ascii="Arial" w:hAnsi="Arial" w:cs="Arial"/>
                <w:sz w:val="14"/>
                <w:szCs w:val="14"/>
              </w:rPr>
            </w:pPr>
            <w:proofErr w:type="gramStart"/>
            <w:r w:rsidRPr="00EA2908">
              <w:rPr>
                <w:rFonts w:ascii="Arial" w:eastAsia="Symbol" w:hAnsi="Arial" w:cs="Arial"/>
                <w:sz w:val="14"/>
                <w:szCs w:val="14"/>
              </w:rPr>
              <w:t>Млрд</w:t>
            </w:r>
            <w:proofErr w:type="gramEnd"/>
            <w:r w:rsidRPr="00EA2908">
              <w:rPr>
                <w:rFonts w:ascii="Arial" w:eastAsia="Symbol" w:hAnsi="Arial" w:cs="Arial"/>
                <w:sz w:val="14"/>
                <w:szCs w:val="14"/>
              </w:rPr>
              <w:t xml:space="preserve"> руб. </w:t>
            </w:r>
            <w:r w:rsidRPr="00EA2908">
              <w:rPr>
                <w:rFonts w:ascii="Arial" w:eastAsia="Symbol" w:hAnsi="Arial" w:cs="Arial"/>
                <w:sz w:val="14"/>
                <w:szCs w:val="14"/>
              </w:rPr>
              <w:br/>
              <w:t>(</w:t>
            </w:r>
            <w:r w:rsidRPr="00EA2908">
              <w:rPr>
                <w:rFonts w:ascii="Arial" w:eastAsia="Symbol" w:hAnsi="Arial" w:cs="Arial"/>
                <w:bCs/>
                <w:sz w:val="14"/>
                <w:szCs w:val="14"/>
              </w:rPr>
              <w:t>в фактически действовавших ценах</w:t>
            </w:r>
            <w:r w:rsidRPr="00EA2908">
              <w:rPr>
                <w:rFonts w:ascii="Arial" w:eastAsia="Symbol" w:hAnsi="Arial" w:cs="Arial"/>
                <w:sz w:val="14"/>
                <w:szCs w:val="14"/>
              </w:rPr>
              <w:t xml:space="preserve">)  </w:t>
            </w:r>
          </w:p>
        </w:tc>
        <w:tc>
          <w:tcPr>
            <w:tcW w:w="754" w:type="dxa"/>
            <w:tcBorders>
              <w:left w:val="single" w:sz="6" w:space="0" w:color="000000"/>
            </w:tcBorders>
            <w:shd w:val="clear" w:color="auto" w:fill="auto"/>
            <w:vAlign w:val="bottom"/>
          </w:tcPr>
          <w:p w14:paraId="19806CE6" w14:textId="126532BD"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83,3</w:t>
            </w:r>
          </w:p>
        </w:tc>
        <w:tc>
          <w:tcPr>
            <w:tcW w:w="754" w:type="dxa"/>
            <w:tcBorders>
              <w:left w:val="single" w:sz="6" w:space="0" w:color="000000"/>
            </w:tcBorders>
            <w:shd w:val="clear" w:color="auto" w:fill="auto"/>
            <w:vAlign w:val="bottom"/>
          </w:tcPr>
          <w:p w14:paraId="6EDE71D1" w14:textId="06F06CBC"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781,4</w:t>
            </w:r>
          </w:p>
        </w:tc>
        <w:tc>
          <w:tcPr>
            <w:tcW w:w="754" w:type="dxa"/>
            <w:tcBorders>
              <w:left w:val="single" w:sz="6" w:space="0" w:color="000000"/>
            </w:tcBorders>
            <w:shd w:val="clear" w:color="auto" w:fill="auto"/>
            <w:vAlign w:val="bottom"/>
          </w:tcPr>
          <w:p w14:paraId="66C15CF4" w14:textId="54E90BDA" w:rsidR="00EA2908" w:rsidRPr="00EA2908" w:rsidRDefault="00EA2908" w:rsidP="00EA2908">
            <w:pPr>
              <w:spacing w:before="60" w:line="160" w:lineRule="exact"/>
              <w:ind w:right="113"/>
              <w:jc w:val="right"/>
              <w:rPr>
                <w:rFonts w:ascii="Arial" w:hAnsi="Arial" w:cs="Arial"/>
                <w:sz w:val="14"/>
                <w:szCs w:val="14"/>
              </w:rPr>
            </w:pPr>
            <w:r w:rsidRPr="00EA2908">
              <w:rPr>
                <w:rFonts w:ascii="Arial" w:hAnsi="Arial" w:cs="Arial"/>
                <w:sz w:val="14"/>
                <w:szCs w:val="14"/>
              </w:rPr>
              <w:t>2 350,1</w:t>
            </w:r>
          </w:p>
        </w:tc>
        <w:tc>
          <w:tcPr>
            <w:tcW w:w="754" w:type="dxa"/>
            <w:tcBorders>
              <w:left w:val="single" w:sz="6" w:space="0" w:color="000000"/>
            </w:tcBorders>
            <w:shd w:val="clear" w:color="auto" w:fill="auto"/>
            <w:vAlign w:val="bottom"/>
          </w:tcPr>
          <w:p w14:paraId="2317EA90" w14:textId="285A2B5C"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2 868,4</w:t>
            </w:r>
          </w:p>
        </w:tc>
        <w:tc>
          <w:tcPr>
            <w:tcW w:w="754" w:type="dxa"/>
            <w:tcBorders>
              <w:left w:val="single" w:sz="6" w:space="0" w:color="000000"/>
            </w:tcBorders>
            <w:shd w:val="clear" w:color="auto" w:fill="auto"/>
            <w:vAlign w:val="bottom"/>
          </w:tcPr>
          <w:p w14:paraId="678E5BB2" w14:textId="4AEF48E7"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3 532,2</w:t>
            </w:r>
          </w:p>
        </w:tc>
        <w:tc>
          <w:tcPr>
            <w:tcW w:w="3077" w:type="dxa"/>
            <w:tcBorders>
              <w:left w:val="single" w:sz="6" w:space="0" w:color="000000"/>
            </w:tcBorders>
            <w:shd w:val="clear" w:color="auto" w:fill="auto"/>
            <w:vAlign w:val="bottom"/>
          </w:tcPr>
          <w:p w14:paraId="5B609D25" w14:textId="0F9F8525" w:rsidR="00EA2908" w:rsidRPr="00EA2908" w:rsidRDefault="00EA2908" w:rsidP="00EA2908">
            <w:pPr>
              <w:spacing w:before="60" w:line="160" w:lineRule="exact"/>
              <w:ind w:left="57"/>
              <w:rPr>
                <w:rFonts w:ascii="Arial" w:hAnsi="Arial" w:cs="Arial"/>
                <w:sz w:val="14"/>
                <w:szCs w:val="14"/>
                <w:lang w:val="en-US"/>
              </w:rPr>
            </w:pPr>
            <w:proofErr w:type="spellStart"/>
            <w:r w:rsidRPr="00EA2908">
              <w:rPr>
                <w:rFonts w:ascii="Arial" w:hAnsi="Arial" w:cs="Arial"/>
                <w:i/>
                <w:sz w:val="14"/>
                <w:szCs w:val="14"/>
                <w:lang w:val="en-US"/>
              </w:rPr>
              <w:t>Bln</w:t>
            </w:r>
            <w:proofErr w:type="spellEnd"/>
            <w:r w:rsidRPr="00EA2908">
              <w:rPr>
                <w:rFonts w:ascii="Arial" w:hAnsi="Arial" w:cs="Arial"/>
                <w:i/>
                <w:sz w:val="14"/>
                <w:szCs w:val="14"/>
                <w:lang w:val="en-US"/>
              </w:rPr>
              <w:t xml:space="preserve">. </w:t>
            </w:r>
            <w:proofErr w:type="spellStart"/>
            <w:r w:rsidRPr="00EA2908">
              <w:rPr>
                <w:rFonts w:ascii="Arial" w:hAnsi="Arial" w:cs="Arial"/>
                <w:i/>
                <w:sz w:val="14"/>
                <w:szCs w:val="14"/>
                <w:lang w:val="en-US"/>
              </w:rPr>
              <w:t>roubles</w:t>
            </w:r>
            <w:proofErr w:type="spellEnd"/>
            <w:r w:rsidRPr="00EA2908">
              <w:rPr>
                <w:rFonts w:ascii="Arial" w:hAnsi="Arial" w:cs="Arial"/>
                <w:i/>
                <w:sz w:val="14"/>
                <w:szCs w:val="14"/>
                <w:lang w:val="en-US"/>
              </w:rPr>
              <w:t xml:space="preserve"> </w:t>
            </w:r>
            <w:r w:rsidRPr="00EA2908">
              <w:rPr>
                <w:rFonts w:ascii="Arial" w:hAnsi="Arial" w:cs="Arial"/>
                <w:i/>
                <w:sz w:val="14"/>
                <w:szCs w:val="14"/>
                <w:lang w:val="en-US"/>
              </w:rPr>
              <w:br/>
              <w:t>(at current prices)</w:t>
            </w:r>
          </w:p>
        </w:tc>
      </w:tr>
      <w:tr w:rsidR="00EA2908" w:rsidRPr="00451F66" w14:paraId="34EA653B" w14:textId="77777777">
        <w:trPr>
          <w:cantSplit/>
        </w:trPr>
        <w:tc>
          <w:tcPr>
            <w:tcW w:w="3075" w:type="dxa"/>
            <w:shd w:val="clear" w:color="auto" w:fill="auto"/>
            <w:vAlign w:val="bottom"/>
          </w:tcPr>
          <w:p w14:paraId="63575D01" w14:textId="77777777" w:rsidR="00EA2908" w:rsidRPr="00EA2908" w:rsidRDefault="00EA2908" w:rsidP="00EA2908">
            <w:pPr>
              <w:spacing w:before="60" w:line="160" w:lineRule="exact"/>
              <w:ind w:left="57"/>
              <w:rPr>
                <w:rFonts w:ascii="Arial" w:hAnsi="Arial" w:cs="Arial"/>
                <w:sz w:val="14"/>
                <w:szCs w:val="14"/>
              </w:rPr>
            </w:pPr>
            <w:r w:rsidRPr="00EA2908">
              <w:rPr>
                <w:rFonts w:ascii="Arial" w:hAnsi="Arial" w:cs="Arial"/>
                <w:sz w:val="14"/>
                <w:szCs w:val="14"/>
              </w:rPr>
              <w:t xml:space="preserve">В процентах к предыдущему году </w:t>
            </w:r>
            <w:r w:rsidRPr="00EA2908">
              <w:rPr>
                <w:rFonts w:ascii="Arial" w:hAnsi="Arial" w:cs="Arial"/>
                <w:sz w:val="14"/>
                <w:szCs w:val="14"/>
              </w:rPr>
              <w:br/>
              <w:t>(в сопоставимых ценах)</w:t>
            </w:r>
          </w:p>
        </w:tc>
        <w:tc>
          <w:tcPr>
            <w:tcW w:w="754" w:type="dxa"/>
            <w:tcBorders>
              <w:left w:val="single" w:sz="6" w:space="0" w:color="000000"/>
            </w:tcBorders>
            <w:shd w:val="clear" w:color="auto" w:fill="auto"/>
            <w:vAlign w:val="bottom"/>
          </w:tcPr>
          <w:p w14:paraId="2997E3CE" w14:textId="2D7203B5"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111,8</w:t>
            </w:r>
          </w:p>
        </w:tc>
        <w:tc>
          <w:tcPr>
            <w:tcW w:w="754" w:type="dxa"/>
            <w:tcBorders>
              <w:left w:val="single" w:sz="6" w:space="0" w:color="000000"/>
            </w:tcBorders>
            <w:shd w:val="clear" w:color="auto" w:fill="auto"/>
            <w:vAlign w:val="bottom"/>
          </w:tcPr>
          <w:p w14:paraId="430B13A7" w14:textId="7DC51B1F"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103,0</w:t>
            </w:r>
          </w:p>
        </w:tc>
        <w:tc>
          <w:tcPr>
            <w:tcW w:w="754" w:type="dxa"/>
            <w:tcBorders>
              <w:left w:val="single" w:sz="6" w:space="0" w:color="000000"/>
            </w:tcBorders>
            <w:shd w:val="clear" w:color="auto" w:fill="auto"/>
            <w:vAlign w:val="bottom"/>
          </w:tcPr>
          <w:p w14:paraId="1AFDC1E4" w14:textId="5C26F59F" w:rsidR="00EA2908" w:rsidRPr="00EA2908" w:rsidRDefault="00EA2908" w:rsidP="00EA2908">
            <w:pPr>
              <w:spacing w:before="60" w:line="160" w:lineRule="exact"/>
              <w:ind w:right="113"/>
              <w:jc w:val="right"/>
              <w:rPr>
                <w:rFonts w:ascii="Arial" w:hAnsi="Arial" w:cs="Arial"/>
                <w:sz w:val="14"/>
                <w:szCs w:val="14"/>
              </w:rPr>
            </w:pPr>
            <w:r w:rsidRPr="00EA2908">
              <w:rPr>
                <w:rFonts w:ascii="Arial" w:hAnsi="Arial" w:cs="Arial"/>
                <w:sz w:val="14"/>
                <w:szCs w:val="14"/>
              </w:rPr>
              <w:t>107,6</w:t>
            </w:r>
          </w:p>
        </w:tc>
        <w:tc>
          <w:tcPr>
            <w:tcW w:w="754" w:type="dxa"/>
            <w:tcBorders>
              <w:left w:val="single" w:sz="6" w:space="0" w:color="000000"/>
            </w:tcBorders>
            <w:shd w:val="clear" w:color="auto" w:fill="auto"/>
            <w:vAlign w:val="bottom"/>
          </w:tcPr>
          <w:p w14:paraId="1404019A" w14:textId="52C42E4C"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113,9</w:t>
            </w:r>
          </w:p>
        </w:tc>
        <w:tc>
          <w:tcPr>
            <w:tcW w:w="754" w:type="dxa"/>
            <w:tcBorders>
              <w:left w:val="single" w:sz="6" w:space="0" w:color="000000"/>
            </w:tcBorders>
            <w:shd w:val="clear" w:color="auto" w:fill="auto"/>
            <w:vAlign w:val="bottom"/>
          </w:tcPr>
          <w:p w14:paraId="78BE2624" w14:textId="58CC9950"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111,9</w:t>
            </w:r>
          </w:p>
        </w:tc>
        <w:tc>
          <w:tcPr>
            <w:tcW w:w="3077" w:type="dxa"/>
            <w:tcBorders>
              <w:left w:val="single" w:sz="6" w:space="0" w:color="000000"/>
            </w:tcBorders>
            <w:shd w:val="clear" w:color="auto" w:fill="auto"/>
            <w:vAlign w:val="bottom"/>
          </w:tcPr>
          <w:p w14:paraId="31CA31EF" w14:textId="77777777" w:rsidR="00EA2908" w:rsidRPr="00EA2908" w:rsidRDefault="00EA2908" w:rsidP="00EA2908">
            <w:pPr>
              <w:spacing w:before="60" w:line="160" w:lineRule="exact"/>
              <w:ind w:left="57"/>
              <w:rPr>
                <w:rFonts w:ascii="Arial" w:hAnsi="Arial" w:cs="Arial"/>
                <w:sz w:val="14"/>
                <w:szCs w:val="14"/>
                <w:lang w:val="en-US"/>
              </w:rPr>
            </w:pPr>
            <w:r w:rsidRPr="00EA2908">
              <w:rPr>
                <w:rFonts w:ascii="Arial" w:hAnsi="Arial" w:cs="Arial"/>
                <w:i/>
                <w:sz w:val="14"/>
                <w:szCs w:val="14"/>
                <w:lang w:val="en-US"/>
              </w:rPr>
              <w:t>Percent of previous year</w:t>
            </w:r>
            <w:r w:rsidRPr="00EA2908">
              <w:rPr>
                <w:rFonts w:ascii="Arial" w:hAnsi="Arial" w:cs="Arial"/>
                <w:i/>
                <w:sz w:val="14"/>
                <w:szCs w:val="14"/>
                <w:lang w:val="en-US"/>
              </w:rPr>
              <w:br/>
              <w:t>(at constant prices)</w:t>
            </w:r>
          </w:p>
        </w:tc>
      </w:tr>
      <w:tr w:rsidR="00EA2908" w:rsidRPr="00EA2908" w14:paraId="6FAC9C34" w14:textId="77777777">
        <w:trPr>
          <w:cantSplit/>
        </w:trPr>
        <w:tc>
          <w:tcPr>
            <w:tcW w:w="3075" w:type="dxa"/>
            <w:shd w:val="clear" w:color="auto" w:fill="auto"/>
            <w:vAlign w:val="bottom"/>
          </w:tcPr>
          <w:p w14:paraId="0AE00D1B" w14:textId="77777777" w:rsidR="00EA2908" w:rsidRPr="00EA2908" w:rsidRDefault="00EA2908" w:rsidP="007F71ED">
            <w:pPr>
              <w:spacing w:before="60" w:after="40"/>
              <w:ind w:right="113"/>
              <w:jc w:val="center"/>
              <w:rPr>
                <w:rFonts w:ascii="Arial" w:hAnsi="Arial" w:cs="Arial"/>
                <w:b/>
                <w:sz w:val="14"/>
                <w:szCs w:val="14"/>
                <w:lang w:val="en-US"/>
              </w:rPr>
            </w:pPr>
          </w:p>
        </w:tc>
        <w:tc>
          <w:tcPr>
            <w:tcW w:w="3770" w:type="dxa"/>
            <w:gridSpan w:val="5"/>
            <w:tcBorders>
              <w:left w:val="single" w:sz="6" w:space="0" w:color="000000"/>
            </w:tcBorders>
            <w:shd w:val="clear" w:color="auto" w:fill="auto"/>
            <w:vAlign w:val="bottom"/>
          </w:tcPr>
          <w:p w14:paraId="506378F5" w14:textId="67F9DEDE" w:rsidR="00EA2908" w:rsidRPr="00EA2908" w:rsidRDefault="00EA2908" w:rsidP="00F93739">
            <w:pPr>
              <w:spacing w:before="60" w:after="40"/>
              <w:ind w:right="113"/>
              <w:jc w:val="center"/>
              <w:rPr>
                <w:rFonts w:ascii="Arial" w:hAnsi="Arial" w:cs="Arial"/>
                <w:b/>
                <w:sz w:val="14"/>
                <w:szCs w:val="14"/>
              </w:rPr>
            </w:pPr>
            <w:r w:rsidRPr="00EA2908">
              <w:rPr>
                <w:rFonts w:ascii="Arial" w:hAnsi="Arial" w:cs="Arial"/>
                <w:b/>
                <w:sz w:val="14"/>
                <w:szCs w:val="14"/>
              </w:rPr>
              <w:t xml:space="preserve">На душу населения / </w:t>
            </w:r>
            <w:proofErr w:type="spellStart"/>
            <w:r w:rsidRPr="00EA2908">
              <w:rPr>
                <w:rFonts w:ascii="Arial" w:hAnsi="Arial" w:cs="Arial"/>
                <w:b/>
                <w:sz w:val="14"/>
                <w:szCs w:val="14"/>
              </w:rPr>
              <w:t>Per</w:t>
            </w:r>
            <w:proofErr w:type="spellEnd"/>
            <w:r w:rsidRPr="00EA2908">
              <w:rPr>
                <w:rFonts w:ascii="Arial" w:hAnsi="Arial" w:cs="Arial"/>
                <w:b/>
                <w:sz w:val="14"/>
                <w:szCs w:val="14"/>
              </w:rPr>
              <w:t xml:space="preserve"> </w:t>
            </w:r>
            <w:proofErr w:type="spellStart"/>
            <w:r w:rsidRPr="00EA2908">
              <w:rPr>
                <w:rFonts w:ascii="Arial" w:hAnsi="Arial" w:cs="Arial"/>
                <w:b/>
                <w:sz w:val="14"/>
                <w:szCs w:val="14"/>
              </w:rPr>
              <w:t>capita</w:t>
            </w:r>
            <w:proofErr w:type="spellEnd"/>
          </w:p>
        </w:tc>
        <w:tc>
          <w:tcPr>
            <w:tcW w:w="3077" w:type="dxa"/>
            <w:tcBorders>
              <w:left w:val="single" w:sz="6" w:space="0" w:color="000000"/>
            </w:tcBorders>
            <w:shd w:val="clear" w:color="auto" w:fill="auto"/>
            <w:vAlign w:val="bottom"/>
          </w:tcPr>
          <w:p w14:paraId="13243908" w14:textId="77777777" w:rsidR="00EA2908" w:rsidRPr="00EA2908" w:rsidRDefault="00EA2908" w:rsidP="007F71ED">
            <w:pPr>
              <w:spacing w:before="60" w:after="40"/>
              <w:ind w:right="113"/>
              <w:jc w:val="center"/>
              <w:rPr>
                <w:rFonts w:ascii="Arial" w:hAnsi="Arial" w:cs="Arial"/>
                <w:b/>
                <w:sz w:val="14"/>
                <w:szCs w:val="14"/>
              </w:rPr>
            </w:pPr>
          </w:p>
        </w:tc>
      </w:tr>
      <w:tr w:rsidR="00EA2908" w:rsidRPr="00EA2908" w14:paraId="36D7CCFD" w14:textId="77777777">
        <w:trPr>
          <w:cantSplit/>
        </w:trPr>
        <w:tc>
          <w:tcPr>
            <w:tcW w:w="3075" w:type="dxa"/>
            <w:shd w:val="clear" w:color="auto" w:fill="auto"/>
            <w:vAlign w:val="bottom"/>
          </w:tcPr>
          <w:p w14:paraId="4BF16EDA" w14:textId="77777777" w:rsidR="00EA2908" w:rsidRPr="00EA2908" w:rsidRDefault="00EA2908" w:rsidP="00EA2908">
            <w:pPr>
              <w:spacing w:before="60" w:line="160" w:lineRule="exact"/>
              <w:ind w:left="57"/>
              <w:rPr>
                <w:rFonts w:ascii="Arial" w:hAnsi="Arial" w:cs="Arial"/>
                <w:sz w:val="14"/>
                <w:szCs w:val="14"/>
              </w:rPr>
            </w:pPr>
            <w:r w:rsidRPr="00EA2908">
              <w:rPr>
                <w:rFonts w:ascii="Arial" w:hAnsi="Arial" w:cs="Arial"/>
                <w:sz w:val="14"/>
                <w:szCs w:val="14"/>
              </w:rPr>
              <w:t xml:space="preserve">Руб. </w:t>
            </w:r>
            <w:r w:rsidRPr="00EA2908">
              <w:rPr>
                <w:rFonts w:ascii="Arial" w:hAnsi="Arial" w:cs="Arial"/>
                <w:sz w:val="14"/>
                <w:szCs w:val="14"/>
              </w:rPr>
              <w:br/>
              <w:t>(</w:t>
            </w:r>
            <w:r w:rsidRPr="00EA2908">
              <w:rPr>
                <w:rFonts w:ascii="Arial" w:hAnsi="Arial" w:cs="Arial"/>
                <w:bCs/>
                <w:sz w:val="14"/>
                <w:szCs w:val="14"/>
              </w:rPr>
              <w:t>в фактически действовавших ценах</w:t>
            </w:r>
            <w:r w:rsidRPr="00EA2908">
              <w:rPr>
                <w:rFonts w:ascii="Arial" w:hAnsi="Arial" w:cs="Arial"/>
                <w:sz w:val="14"/>
                <w:szCs w:val="14"/>
              </w:rPr>
              <w:t xml:space="preserve">)  </w:t>
            </w:r>
          </w:p>
        </w:tc>
        <w:tc>
          <w:tcPr>
            <w:tcW w:w="754" w:type="dxa"/>
            <w:tcBorders>
              <w:left w:val="single" w:sz="6" w:space="0" w:color="000000"/>
            </w:tcBorders>
            <w:shd w:val="clear" w:color="auto" w:fill="auto"/>
            <w:vAlign w:val="bottom"/>
          </w:tcPr>
          <w:p w14:paraId="083673B2" w14:textId="06DB38C8"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573</w:t>
            </w:r>
          </w:p>
        </w:tc>
        <w:tc>
          <w:tcPr>
            <w:tcW w:w="754" w:type="dxa"/>
            <w:tcBorders>
              <w:left w:val="single" w:sz="6" w:space="0" w:color="000000"/>
            </w:tcBorders>
            <w:shd w:val="clear" w:color="auto" w:fill="auto"/>
            <w:vAlign w:val="bottom"/>
          </w:tcPr>
          <w:p w14:paraId="2C01269E" w14:textId="171D355C"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5</w:t>
            </w:r>
            <w:r w:rsidRPr="00EA2908">
              <w:rPr>
                <w:rFonts w:ascii="Arial" w:hAnsi="Arial" w:cs="Arial"/>
                <w:sz w:val="14"/>
                <w:szCs w:val="14"/>
                <w:lang w:val="en-US"/>
              </w:rPr>
              <w:t> </w:t>
            </w:r>
            <w:r w:rsidRPr="00EA2908">
              <w:rPr>
                <w:rFonts w:ascii="Arial" w:hAnsi="Arial" w:cs="Arial"/>
                <w:sz w:val="14"/>
                <w:szCs w:val="14"/>
              </w:rPr>
              <w:t>470</w:t>
            </w:r>
          </w:p>
        </w:tc>
        <w:tc>
          <w:tcPr>
            <w:tcW w:w="754" w:type="dxa"/>
            <w:tcBorders>
              <w:left w:val="single" w:sz="6" w:space="0" w:color="000000"/>
            </w:tcBorders>
            <w:shd w:val="clear" w:color="auto" w:fill="auto"/>
            <w:vAlign w:val="bottom"/>
          </w:tcPr>
          <w:p w14:paraId="433342A8" w14:textId="66379D18" w:rsidR="00EA2908" w:rsidRPr="00EA2908" w:rsidRDefault="00EA2908" w:rsidP="00EA2908">
            <w:pPr>
              <w:spacing w:before="60" w:line="160" w:lineRule="exact"/>
              <w:ind w:right="113"/>
              <w:jc w:val="right"/>
              <w:rPr>
                <w:rFonts w:ascii="Arial" w:hAnsi="Arial" w:cs="Arial"/>
                <w:sz w:val="14"/>
                <w:szCs w:val="14"/>
              </w:rPr>
            </w:pPr>
            <w:r w:rsidRPr="00EA2908">
              <w:rPr>
                <w:rFonts w:ascii="Arial" w:hAnsi="Arial" w:cs="Arial"/>
                <w:sz w:val="14"/>
                <w:szCs w:val="14"/>
              </w:rPr>
              <w:t>16 019</w:t>
            </w:r>
          </w:p>
        </w:tc>
        <w:tc>
          <w:tcPr>
            <w:tcW w:w="754" w:type="dxa"/>
            <w:tcBorders>
              <w:left w:val="single" w:sz="6" w:space="0" w:color="000000"/>
            </w:tcBorders>
            <w:shd w:val="clear" w:color="auto" w:fill="auto"/>
            <w:vAlign w:val="bottom"/>
          </w:tcPr>
          <w:p w14:paraId="2090F6E8" w14:textId="54BA8D33" w:rsidR="00EA2908" w:rsidRPr="00EA2908" w:rsidRDefault="00EA2908" w:rsidP="00EA2908">
            <w:pPr>
              <w:spacing w:before="60" w:line="160" w:lineRule="exact"/>
              <w:ind w:right="113"/>
              <w:jc w:val="right"/>
              <w:rPr>
                <w:rFonts w:ascii="Arial" w:hAnsi="Arial" w:cs="Arial"/>
                <w:sz w:val="14"/>
                <w:szCs w:val="14"/>
              </w:rPr>
            </w:pPr>
            <w:r w:rsidRPr="00EA2908">
              <w:rPr>
                <w:rFonts w:ascii="Arial" w:hAnsi="Arial" w:cs="Arial"/>
                <w:sz w:val="14"/>
                <w:szCs w:val="14"/>
              </w:rPr>
              <w:t>19 606,0</w:t>
            </w:r>
          </w:p>
        </w:tc>
        <w:tc>
          <w:tcPr>
            <w:tcW w:w="754" w:type="dxa"/>
            <w:tcBorders>
              <w:left w:val="single" w:sz="6" w:space="0" w:color="000000"/>
            </w:tcBorders>
            <w:shd w:val="clear" w:color="auto" w:fill="auto"/>
            <w:vAlign w:val="bottom"/>
          </w:tcPr>
          <w:p w14:paraId="745CEDE2" w14:textId="69625F1A" w:rsidR="00EA2908" w:rsidRPr="00EA2908" w:rsidRDefault="00EA2908" w:rsidP="00EA2908">
            <w:pPr>
              <w:spacing w:before="60" w:line="160" w:lineRule="exact"/>
              <w:ind w:right="113"/>
              <w:jc w:val="right"/>
              <w:rPr>
                <w:rFonts w:ascii="Arial" w:hAnsi="Arial" w:cs="Arial"/>
                <w:sz w:val="14"/>
                <w:szCs w:val="14"/>
              </w:rPr>
            </w:pPr>
            <w:r w:rsidRPr="00EA2908">
              <w:rPr>
                <w:rFonts w:ascii="Arial" w:hAnsi="Arial" w:cs="Arial"/>
                <w:sz w:val="14"/>
                <w:szCs w:val="14"/>
              </w:rPr>
              <w:t>24 170,0</w:t>
            </w:r>
          </w:p>
        </w:tc>
        <w:tc>
          <w:tcPr>
            <w:tcW w:w="3077" w:type="dxa"/>
            <w:tcBorders>
              <w:left w:val="single" w:sz="6" w:space="0" w:color="000000"/>
            </w:tcBorders>
            <w:shd w:val="clear" w:color="auto" w:fill="auto"/>
            <w:vAlign w:val="bottom"/>
          </w:tcPr>
          <w:p w14:paraId="2C1EDB82" w14:textId="77777777" w:rsidR="00EA2908" w:rsidRPr="00EA2908" w:rsidRDefault="00EA2908" w:rsidP="00EA2908">
            <w:pPr>
              <w:spacing w:before="60" w:line="160" w:lineRule="exact"/>
              <w:ind w:left="57"/>
              <w:rPr>
                <w:rFonts w:ascii="Arial" w:hAnsi="Arial" w:cs="Arial"/>
                <w:sz w:val="14"/>
                <w:szCs w:val="14"/>
                <w:lang w:val="en-US"/>
              </w:rPr>
            </w:pPr>
            <w:proofErr w:type="spellStart"/>
            <w:r w:rsidRPr="00EA2908">
              <w:rPr>
                <w:rFonts w:ascii="Arial" w:hAnsi="Arial" w:cs="Arial"/>
                <w:i/>
                <w:sz w:val="14"/>
                <w:szCs w:val="14"/>
                <w:lang w:val="en-US"/>
              </w:rPr>
              <w:t>Roubles</w:t>
            </w:r>
            <w:proofErr w:type="spellEnd"/>
            <w:r w:rsidRPr="00EA2908">
              <w:rPr>
                <w:rFonts w:ascii="Arial" w:hAnsi="Arial" w:cs="Arial"/>
                <w:i/>
                <w:sz w:val="14"/>
                <w:szCs w:val="14"/>
                <w:lang w:val="en-US"/>
              </w:rPr>
              <w:t xml:space="preserve"> </w:t>
            </w:r>
            <w:r w:rsidRPr="00EA2908">
              <w:rPr>
                <w:rFonts w:ascii="Arial" w:hAnsi="Arial" w:cs="Arial"/>
                <w:i/>
                <w:sz w:val="14"/>
                <w:szCs w:val="14"/>
                <w:lang w:val="en-US"/>
              </w:rPr>
              <w:br/>
              <w:t>(at current prices)</w:t>
            </w:r>
          </w:p>
        </w:tc>
      </w:tr>
      <w:tr w:rsidR="00EA2908" w:rsidRPr="00451F66" w14:paraId="79F0E52A" w14:textId="77777777">
        <w:trPr>
          <w:cantSplit/>
        </w:trPr>
        <w:tc>
          <w:tcPr>
            <w:tcW w:w="3075" w:type="dxa"/>
            <w:tcBorders>
              <w:bottom w:val="single" w:sz="6" w:space="0" w:color="000000"/>
            </w:tcBorders>
            <w:shd w:val="clear" w:color="auto" w:fill="auto"/>
            <w:vAlign w:val="bottom"/>
          </w:tcPr>
          <w:p w14:paraId="0FDFD9AF" w14:textId="77777777" w:rsidR="00EA2908" w:rsidRPr="00EA2908" w:rsidRDefault="00EA2908" w:rsidP="00EA2908">
            <w:pPr>
              <w:spacing w:before="60" w:line="160" w:lineRule="exact"/>
              <w:ind w:left="57"/>
              <w:rPr>
                <w:rFonts w:ascii="Arial" w:hAnsi="Arial" w:cs="Arial"/>
                <w:sz w:val="14"/>
                <w:szCs w:val="14"/>
              </w:rPr>
            </w:pPr>
            <w:r w:rsidRPr="00EA2908">
              <w:rPr>
                <w:rFonts w:ascii="Arial" w:hAnsi="Arial" w:cs="Arial"/>
                <w:sz w:val="14"/>
                <w:szCs w:val="14"/>
              </w:rPr>
              <w:t xml:space="preserve">В процентах к предыдущему году </w:t>
            </w:r>
            <w:r w:rsidRPr="00EA2908">
              <w:rPr>
                <w:rFonts w:ascii="Arial" w:hAnsi="Arial" w:cs="Arial"/>
                <w:sz w:val="14"/>
                <w:szCs w:val="14"/>
              </w:rPr>
              <w:br/>
              <w:t>(в сопоставимых ценах)</w:t>
            </w:r>
          </w:p>
        </w:tc>
        <w:tc>
          <w:tcPr>
            <w:tcW w:w="754" w:type="dxa"/>
            <w:tcBorders>
              <w:left w:val="single" w:sz="6" w:space="0" w:color="000000"/>
              <w:bottom w:val="single" w:sz="6" w:space="0" w:color="000000"/>
            </w:tcBorders>
            <w:shd w:val="clear" w:color="auto" w:fill="auto"/>
            <w:vAlign w:val="bottom"/>
          </w:tcPr>
          <w:p w14:paraId="19AEC4E6" w14:textId="4085D1E7"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112,2</w:t>
            </w:r>
          </w:p>
        </w:tc>
        <w:tc>
          <w:tcPr>
            <w:tcW w:w="754" w:type="dxa"/>
            <w:tcBorders>
              <w:left w:val="single" w:sz="6" w:space="0" w:color="000000"/>
              <w:bottom w:val="single" w:sz="6" w:space="0" w:color="000000"/>
            </w:tcBorders>
            <w:shd w:val="clear" w:color="auto" w:fill="auto"/>
            <w:vAlign w:val="bottom"/>
          </w:tcPr>
          <w:p w14:paraId="60C4797A" w14:textId="67625B53" w:rsidR="00EA2908" w:rsidRPr="00EA2908" w:rsidRDefault="00EA2908" w:rsidP="00EA2908">
            <w:pPr>
              <w:tabs>
                <w:tab w:val="center" w:pos="6634"/>
              </w:tabs>
              <w:spacing w:before="60" w:line="160" w:lineRule="exact"/>
              <w:ind w:right="113"/>
              <w:jc w:val="right"/>
              <w:rPr>
                <w:rFonts w:ascii="Arial" w:hAnsi="Arial" w:cs="Arial"/>
                <w:sz w:val="14"/>
                <w:szCs w:val="14"/>
              </w:rPr>
            </w:pPr>
            <w:r w:rsidRPr="00EA2908">
              <w:rPr>
                <w:rFonts w:ascii="Arial" w:hAnsi="Arial" w:cs="Arial"/>
                <w:sz w:val="14"/>
                <w:szCs w:val="14"/>
              </w:rPr>
              <w:t>103,0</w:t>
            </w:r>
          </w:p>
        </w:tc>
        <w:tc>
          <w:tcPr>
            <w:tcW w:w="754" w:type="dxa"/>
            <w:tcBorders>
              <w:left w:val="single" w:sz="6" w:space="0" w:color="000000"/>
              <w:bottom w:val="single" w:sz="6" w:space="0" w:color="000000"/>
            </w:tcBorders>
            <w:shd w:val="clear" w:color="auto" w:fill="auto"/>
            <w:vAlign w:val="bottom"/>
          </w:tcPr>
          <w:p w14:paraId="6C7539EC" w14:textId="3E316265" w:rsidR="00EA2908" w:rsidRPr="00EA2908" w:rsidRDefault="00EA2908" w:rsidP="00EA2908">
            <w:pPr>
              <w:spacing w:before="60" w:line="160" w:lineRule="exact"/>
              <w:ind w:right="113"/>
              <w:jc w:val="right"/>
              <w:rPr>
                <w:rFonts w:ascii="Arial" w:hAnsi="Arial" w:cs="Arial"/>
                <w:sz w:val="14"/>
                <w:szCs w:val="14"/>
              </w:rPr>
            </w:pPr>
            <w:r w:rsidRPr="00EA2908">
              <w:rPr>
                <w:rFonts w:ascii="Arial" w:hAnsi="Arial" w:cs="Arial"/>
                <w:sz w:val="14"/>
                <w:szCs w:val="14"/>
              </w:rPr>
              <w:t>108,0</w:t>
            </w:r>
          </w:p>
        </w:tc>
        <w:tc>
          <w:tcPr>
            <w:tcW w:w="754" w:type="dxa"/>
            <w:tcBorders>
              <w:left w:val="single" w:sz="6" w:space="0" w:color="000000"/>
              <w:bottom w:val="single" w:sz="6" w:space="0" w:color="000000"/>
            </w:tcBorders>
            <w:shd w:val="clear" w:color="auto" w:fill="auto"/>
            <w:vAlign w:val="bottom"/>
          </w:tcPr>
          <w:p w14:paraId="683C158F" w14:textId="02584227" w:rsidR="00EA2908" w:rsidRPr="00EA2908" w:rsidRDefault="00EA2908" w:rsidP="00EA2908">
            <w:pPr>
              <w:spacing w:before="60" w:line="160" w:lineRule="exact"/>
              <w:ind w:right="113"/>
              <w:jc w:val="right"/>
              <w:rPr>
                <w:rFonts w:ascii="Arial" w:hAnsi="Arial" w:cs="Arial"/>
                <w:sz w:val="14"/>
                <w:szCs w:val="14"/>
              </w:rPr>
            </w:pPr>
            <w:r w:rsidRPr="00EA2908">
              <w:rPr>
                <w:rFonts w:ascii="Arial" w:hAnsi="Arial" w:cs="Arial"/>
                <w:sz w:val="14"/>
                <w:szCs w:val="14"/>
              </w:rPr>
              <w:t>114,3</w:t>
            </w:r>
          </w:p>
        </w:tc>
        <w:tc>
          <w:tcPr>
            <w:tcW w:w="754" w:type="dxa"/>
            <w:tcBorders>
              <w:left w:val="single" w:sz="6" w:space="0" w:color="000000"/>
              <w:bottom w:val="single" w:sz="6" w:space="0" w:color="000000"/>
            </w:tcBorders>
            <w:shd w:val="clear" w:color="auto" w:fill="auto"/>
            <w:vAlign w:val="bottom"/>
          </w:tcPr>
          <w:p w14:paraId="6413EE7B" w14:textId="7DE760B4" w:rsidR="00EA2908" w:rsidRPr="00EA2908" w:rsidRDefault="00EA2908" w:rsidP="00EA2908">
            <w:pPr>
              <w:spacing w:before="60" w:line="160" w:lineRule="exact"/>
              <w:ind w:right="113"/>
              <w:jc w:val="right"/>
              <w:rPr>
                <w:rFonts w:ascii="Arial" w:hAnsi="Arial" w:cs="Arial"/>
                <w:sz w:val="14"/>
                <w:szCs w:val="14"/>
              </w:rPr>
            </w:pPr>
            <w:r w:rsidRPr="00EA2908">
              <w:rPr>
                <w:rFonts w:ascii="Arial" w:hAnsi="Arial" w:cs="Arial"/>
                <w:sz w:val="14"/>
                <w:szCs w:val="14"/>
              </w:rPr>
              <w:t>112,0</w:t>
            </w:r>
          </w:p>
        </w:tc>
        <w:tc>
          <w:tcPr>
            <w:tcW w:w="3077" w:type="dxa"/>
            <w:tcBorders>
              <w:left w:val="single" w:sz="6" w:space="0" w:color="000000"/>
              <w:bottom w:val="single" w:sz="6" w:space="0" w:color="000000"/>
            </w:tcBorders>
            <w:shd w:val="clear" w:color="auto" w:fill="auto"/>
            <w:vAlign w:val="bottom"/>
          </w:tcPr>
          <w:p w14:paraId="6BB0D539" w14:textId="77777777" w:rsidR="00EA2908" w:rsidRPr="00EA2908" w:rsidRDefault="00EA2908" w:rsidP="00EA2908">
            <w:pPr>
              <w:spacing w:before="60" w:line="160" w:lineRule="exact"/>
              <w:ind w:left="57"/>
              <w:rPr>
                <w:rFonts w:ascii="Arial" w:hAnsi="Arial" w:cs="Arial"/>
                <w:sz w:val="14"/>
                <w:szCs w:val="14"/>
                <w:lang w:val="en-US"/>
              </w:rPr>
            </w:pPr>
            <w:r w:rsidRPr="00EA2908">
              <w:rPr>
                <w:rFonts w:ascii="Arial" w:hAnsi="Arial" w:cs="Arial"/>
                <w:i/>
                <w:sz w:val="14"/>
                <w:szCs w:val="14"/>
                <w:lang w:val="en-US"/>
              </w:rPr>
              <w:t>Percent of previous year</w:t>
            </w:r>
            <w:r w:rsidRPr="00EA2908">
              <w:rPr>
                <w:rFonts w:ascii="Arial" w:hAnsi="Arial" w:cs="Arial"/>
                <w:i/>
                <w:sz w:val="14"/>
                <w:szCs w:val="14"/>
                <w:lang w:val="en-US"/>
              </w:rPr>
              <w:br/>
              <w:t>(at constant prices)</w:t>
            </w:r>
          </w:p>
        </w:tc>
      </w:tr>
    </w:tbl>
    <w:p w14:paraId="29946708" w14:textId="2F217BFF" w:rsidR="006E5F3B" w:rsidRPr="00F27F63" w:rsidRDefault="008B752D">
      <w:pPr>
        <w:pStyle w:val="1c"/>
        <w:spacing w:before="240" w:after="60"/>
        <w:rPr>
          <w:color w:val="000000" w:themeColor="text1"/>
        </w:rPr>
      </w:pPr>
      <w:r w:rsidRPr="00F27F63">
        <w:rPr>
          <w:rFonts w:ascii="Arial" w:hAnsi="Arial" w:cs="Arial"/>
          <w:b/>
          <w:bCs/>
          <w:color w:val="000000" w:themeColor="text1"/>
          <w:sz w:val="16"/>
          <w:szCs w:val="15"/>
        </w:rPr>
        <w:t>19.</w:t>
      </w:r>
      <w:r w:rsidR="006E5F3B" w:rsidRPr="00F27F63">
        <w:rPr>
          <w:rFonts w:ascii="Arial" w:hAnsi="Arial" w:cs="Arial"/>
          <w:b/>
          <w:bCs/>
          <w:color w:val="000000" w:themeColor="text1"/>
          <w:sz w:val="16"/>
          <w:szCs w:val="15"/>
        </w:rPr>
        <w:t>2</w:t>
      </w:r>
      <w:r w:rsidR="00EA2908">
        <w:rPr>
          <w:rFonts w:ascii="Arial" w:hAnsi="Arial" w:cs="Arial"/>
          <w:b/>
          <w:bCs/>
          <w:color w:val="000000" w:themeColor="text1"/>
          <w:sz w:val="16"/>
          <w:szCs w:val="15"/>
        </w:rPr>
        <w:t>0</w:t>
      </w:r>
      <w:r w:rsidR="006E5F3B" w:rsidRPr="00F27F63">
        <w:rPr>
          <w:rFonts w:ascii="Arial" w:hAnsi="Arial" w:cs="Arial"/>
          <w:b/>
          <w:bCs/>
          <w:color w:val="000000" w:themeColor="text1"/>
          <w:sz w:val="16"/>
          <w:szCs w:val="15"/>
        </w:rPr>
        <w:t xml:space="preserve">. ОБОРОТ ОБЩЕСТВЕННОГО ПИТАНИЯ ПО ТИПАМ ХОЗЯЙСТВУЮЩИХ СУБЪЕКТОВ </w:t>
      </w:r>
    </w:p>
    <w:p w14:paraId="3D41719A" w14:textId="77777777" w:rsidR="006E5F3B" w:rsidRPr="00F27F63" w:rsidRDefault="00422A19">
      <w:pPr>
        <w:pStyle w:val="1c"/>
        <w:spacing w:before="0" w:after="120"/>
        <w:ind w:left="482"/>
        <w:rPr>
          <w:color w:val="000000" w:themeColor="text1"/>
          <w:lang w:val="en-US"/>
        </w:rPr>
      </w:pPr>
      <w:r w:rsidRPr="00F27F63">
        <w:rPr>
          <w:rFonts w:ascii="Arial" w:hAnsi="Arial" w:cs="Arial"/>
          <w:b/>
          <w:bCs/>
          <w:i/>
          <w:color w:val="000000" w:themeColor="text1"/>
          <w:sz w:val="16"/>
          <w:szCs w:val="15"/>
          <w:lang w:val="en-US"/>
        </w:rPr>
        <w:t>TURNOVER OF CATERING BY TYPE OF ECONOMIC ENTITIES</w:t>
      </w:r>
      <w:r w:rsidR="006E5F3B" w:rsidRPr="00F27F63">
        <w:rPr>
          <w:color w:val="000000" w:themeColor="text1"/>
          <w:lang w:val="en-US"/>
        </w:rPr>
        <w:t xml:space="preserve"> </w:t>
      </w:r>
    </w:p>
    <w:tbl>
      <w:tblPr>
        <w:tblW w:w="9922" w:type="dxa"/>
        <w:tblLayout w:type="fixed"/>
        <w:tblCellMar>
          <w:left w:w="0" w:type="dxa"/>
          <w:right w:w="0" w:type="dxa"/>
        </w:tblCellMar>
        <w:tblLook w:val="0000" w:firstRow="0" w:lastRow="0" w:firstColumn="0" w:lastColumn="0" w:noHBand="0" w:noVBand="0"/>
      </w:tblPr>
      <w:tblGrid>
        <w:gridCol w:w="3081"/>
        <w:gridCol w:w="941"/>
        <w:gridCol w:w="942"/>
        <w:gridCol w:w="942"/>
        <w:gridCol w:w="942"/>
        <w:gridCol w:w="3074"/>
      </w:tblGrid>
      <w:tr w:rsidR="00F27F63" w:rsidRPr="00F27F63" w14:paraId="7FBD8D60" w14:textId="77777777">
        <w:trPr>
          <w:cantSplit/>
        </w:trPr>
        <w:tc>
          <w:tcPr>
            <w:tcW w:w="3081" w:type="dxa"/>
            <w:tcBorders>
              <w:top w:val="single" w:sz="6" w:space="0" w:color="000000"/>
              <w:bottom w:val="single" w:sz="6" w:space="0" w:color="000000"/>
            </w:tcBorders>
            <w:shd w:val="clear" w:color="auto" w:fill="auto"/>
            <w:vAlign w:val="center"/>
          </w:tcPr>
          <w:p w14:paraId="12AFF6AB" w14:textId="77777777" w:rsidR="00B96697" w:rsidRPr="00F27F63" w:rsidRDefault="00B96697">
            <w:pPr>
              <w:snapToGrid w:val="0"/>
              <w:spacing w:before="60" w:after="60"/>
              <w:jc w:val="center"/>
              <w:rPr>
                <w:rFonts w:ascii="Arial" w:hAnsi="Arial" w:cs="Arial"/>
                <w:color w:val="000000" w:themeColor="text1"/>
                <w:sz w:val="14"/>
                <w:szCs w:val="14"/>
                <w:lang w:val="en-US"/>
              </w:rPr>
            </w:pPr>
          </w:p>
        </w:tc>
        <w:tc>
          <w:tcPr>
            <w:tcW w:w="941" w:type="dxa"/>
            <w:tcBorders>
              <w:top w:val="single" w:sz="6" w:space="0" w:color="000000"/>
              <w:left w:val="single" w:sz="6" w:space="0" w:color="000000"/>
              <w:bottom w:val="single" w:sz="6" w:space="0" w:color="000000"/>
            </w:tcBorders>
            <w:shd w:val="clear" w:color="auto" w:fill="auto"/>
          </w:tcPr>
          <w:p w14:paraId="0396A9CF" w14:textId="77777777" w:rsidR="00B96697" w:rsidRPr="00F27F63" w:rsidRDefault="00B96697">
            <w:pPr>
              <w:widowControl w:val="0"/>
              <w:spacing w:before="60" w:after="60"/>
              <w:jc w:val="center"/>
              <w:rPr>
                <w:color w:val="000000" w:themeColor="text1"/>
                <w:sz w:val="14"/>
                <w:szCs w:val="14"/>
              </w:rPr>
            </w:pPr>
            <w:r w:rsidRPr="00F27F63">
              <w:rPr>
                <w:rFonts w:ascii="Arial" w:hAnsi="Arial" w:cs="Arial"/>
                <w:color w:val="000000" w:themeColor="text1"/>
                <w:sz w:val="14"/>
                <w:szCs w:val="14"/>
              </w:rPr>
              <w:t>2010</w:t>
            </w:r>
          </w:p>
        </w:tc>
        <w:tc>
          <w:tcPr>
            <w:tcW w:w="942" w:type="dxa"/>
            <w:tcBorders>
              <w:top w:val="single" w:sz="6" w:space="0" w:color="000000"/>
              <w:left w:val="single" w:sz="6" w:space="0" w:color="000000"/>
              <w:bottom w:val="single" w:sz="6" w:space="0" w:color="000000"/>
            </w:tcBorders>
            <w:shd w:val="clear" w:color="auto" w:fill="auto"/>
          </w:tcPr>
          <w:p w14:paraId="45FD19B4" w14:textId="78276656" w:rsidR="00B96697" w:rsidRPr="00F27F63" w:rsidRDefault="00B96697" w:rsidP="007D47C9">
            <w:pPr>
              <w:pStyle w:val="01-golovka"/>
              <w:spacing w:before="60" w:after="60"/>
              <w:rPr>
                <w:color w:val="000000" w:themeColor="text1"/>
                <w:szCs w:val="14"/>
              </w:rPr>
            </w:pPr>
            <w:r w:rsidRPr="00F27F63">
              <w:rPr>
                <w:rFonts w:ascii="Arial" w:eastAsia="Symbol" w:hAnsi="Arial" w:cs="Arial"/>
                <w:color w:val="000000" w:themeColor="text1"/>
                <w:szCs w:val="14"/>
                <w:lang w:val="en-US"/>
              </w:rPr>
              <w:t>2022</w:t>
            </w:r>
          </w:p>
        </w:tc>
        <w:tc>
          <w:tcPr>
            <w:tcW w:w="942" w:type="dxa"/>
            <w:tcBorders>
              <w:top w:val="single" w:sz="6" w:space="0" w:color="000000"/>
              <w:left w:val="single" w:sz="6" w:space="0" w:color="000000"/>
              <w:bottom w:val="single" w:sz="6" w:space="0" w:color="000000"/>
            </w:tcBorders>
            <w:shd w:val="clear" w:color="auto" w:fill="auto"/>
          </w:tcPr>
          <w:p w14:paraId="19CFEE60" w14:textId="51356271" w:rsidR="00B96697" w:rsidRPr="00F27F63" w:rsidRDefault="00B96697" w:rsidP="007D47C9">
            <w:pPr>
              <w:pStyle w:val="01-golovka"/>
              <w:spacing w:before="60" w:after="60"/>
              <w:rPr>
                <w:color w:val="000000" w:themeColor="text1"/>
                <w:szCs w:val="14"/>
              </w:rPr>
            </w:pPr>
            <w:r w:rsidRPr="00F27F63">
              <w:rPr>
                <w:rFonts w:ascii="Arial" w:eastAsia="Symbol" w:hAnsi="Arial" w:cs="Arial"/>
                <w:color w:val="000000" w:themeColor="text1"/>
                <w:szCs w:val="14"/>
              </w:rPr>
              <w:t>2023</w:t>
            </w:r>
          </w:p>
        </w:tc>
        <w:tc>
          <w:tcPr>
            <w:tcW w:w="942" w:type="dxa"/>
            <w:tcBorders>
              <w:top w:val="single" w:sz="6" w:space="0" w:color="000000"/>
              <w:left w:val="single" w:sz="6" w:space="0" w:color="000000"/>
              <w:bottom w:val="single" w:sz="6" w:space="0" w:color="000000"/>
            </w:tcBorders>
            <w:shd w:val="clear" w:color="auto" w:fill="auto"/>
          </w:tcPr>
          <w:p w14:paraId="58F8A680" w14:textId="2A733C52" w:rsidR="00B96697" w:rsidRPr="00F27F63" w:rsidRDefault="00B96697" w:rsidP="00C00C65">
            <w:pPr>
              <w:pStyle w:val="01-golovka"/>
              <w:spacing w:before="60" w:after="60"/>
              <w:rPr>
                <w:rFonts w:ascii="Arial" w:eastAsia="Symbol" w:hAnsi="Arial" w:cs="Arial"/>
                <w:color w:val="000000" w:themeColor="text1"/>
                <w:szCs w:val="14"/>
              </w:rPr>
            </w:pPr>
            <w:r w:rsidRPr="00F27F63">
              <w:rPr>
                <w:rFonts w:ascii="Arial" w:eastAsia="Symbol" w:hAnsi="Arial" w:cs="Arial"/>
                <w:color w:val="000000" w:themeColor="text1"/>
                <w:szCs w:val="14"/>
              </w:rPr>
              <w:t>2024</w:t>
            </w:r>
          </w:p>
        </w:tc>
        <w:tc>
          <w:tcPr>
            <w:tcW w:w="3074" w:type="dxa"/>
            <w:tcBorders>
              <w:top w:val="single" w:sz="6" w:space="0" w:color="000000"/>
              <w:left w:val="single" w:sz="6" w:space="0" w:color="000000"/>
              <w:bottom w:val="single" w:sz="6" w:space="0" w:color="000000"/>
            </w:tcBorders>
            <w:shd w:val="clear" w:color="auto" w:fill="auto"/>
          </w:tcPr>
          <w:p w14:paraId="56185D3B" w14:textId="77777777" w:rsidR="00B96697" w:rsidRPr="00F27F63" w:rsidRDefault="00B96697">
            <w:pPr>
              <w:widowControl w:val="0"/>
              <w:snapToGrid w:val="0"/>
              <w:spacing w:before="60" w:after="60"/>
              <w:jc w:val="center"/>
              <w:rPr>
                <w:rFonts w:ascii="Arial" w:hAnsi="Arial" w:cs="Arial"/>
                <w:color w:val="000000" w:themeColor="text1"/>
                <w:sz w:val="14"/>
                <w:szCs w:val="14"/>
              </w:rPr>
            </w:pPr>
          </w:p>
        </w:tc>
      </w:tr>
      <w:tr w:rsidR="00F27F63" w:rsidRPr="00451F66" w14:paraId="484E8527" w14:textId="77777777">
        <w:trPr>
          <w:cantSplit/>
        </w:trPr>
        <w:tc>
          <w:tcPr>
            <w:tcW w:w="3081" w:type="dxa"/>
            <w:tcBorders>
              <w:top w:val="single" w:sz="6" w:space="0" w:color="000000"/>
            </w:tcBorders>
            <w:shd w:val="clear" w:color="auto" w:fill="auto"/>
            <w:vAlign w:val="bottom"/>
          </w:tcPr>
          <w:p w14:paraId="25E5A020" w14:textId="77777777" w:rsidR="00B96697" w:rsidRPr="00F27F63" w:rsidRDefault="00B96697">
            <w:pPr>
              <w:snapToGrid w:val="0"/>
              <w:spacing w:before="80" w:after="60" w:line="160" w:lineRule="exact"/>
              <w:rPr>
                <w:rFonts w:ascii="Arial" w:hAnsi="Arial" w:cs="Arial"/>
                <w:color w:val="000000" w:themeColor="text1"/>
                <w:sz w:val="14"/>
                <w:szCs w:val="14"/>
              </w:rPr>
            </w:pPr>
          </w:p>
        </w:tc>
        <w:tc>
          <w:tcPr>
            <w:tcW w:w="3767" w:type="dxa"/>
            <w:gridSpan w:val="4"/>
            <w:tcBorders>
              <w:top w:val="single" w:sz="6" w:space="0" w:color="000000"/>
              <w:left w:val="single" w:sz="6" w:space="0" w:color="000000"/>
            </w:tcBorders>
            <w:shd w:val="clear" w:color="auto" w:fill="auto"/>
            <w:vAlign w:val="bottom"/>
          </w:tcPr>
          <w:p w14:paraId="753CB607" w14:textId="07F5DEC6" w:rsidR="00B96697" w:rsidRPr="00F27F63" w:rsidRDefault="00B96697" w:rsidP="00422A19">
            <w:pPr>
              <w:spacing w:before="80" w:after="60" w:line="160" w:lineRule="exact"/>
              <w:ind w:right="170"/>
              <w:jc w:val="center"/>
              <w:rPr>
                <w:color w:val="000000" w:themeColor="text1"/>
                <w:sz w:val="14"/>
                <w:szCs w:val="14"/>
              </w:rPr>
            </w:pPr>
            <w:r w:rsidRPr="00F27F63">
              <w:rPr>
                <w:rFonts w:ascii="Arial" w:hAnsi="Arial" w:cs="Arial"/>
                <w:b/>
                <w:color w:val="000000" w:themeColor="text1"/>
                <w:sz w:val="14"/>
                <w:szCs w:val="14"/>
              </w:rPr>
              <w:t xml:space="preserve">Миллиардов рублей </w:t>
            </w:r>
            <w:r w:rsidRPr="00F27F63">
              <w:rPr>
                <w:rFonts w:ascii="Arial" w:hAnsi="Arial" w:cs="Arial"/>
                <w:b/>
                <w:color w:val="000000" w:themeColor="text1"/>
                <w:sz w:val="14"/>
                <w:szCs w:val="14"/>
              </w:rPr>
              <w:br/>
            </w:r>
            <w:r w:rsidRPr="00F27F63">
              <w:rPr>
                <w:rFonts w:ascii="Arial" w:hAnsi="Arial" w:cs="Arial"/>
                <w:color w:val="000000" w:themeColor="text1"/>
                <w:sz w:val="14"/>
                <w:szCs w:val="14"/>
              </w:rPr>
              <w:t>(в фактически действовавших ценах) /</w:t>
            </w:r>
          </w:p>
          <w:p w14:paraId="3520128B" w14:textId="26A3D317" w:rsidR="00B96697" w:rsidRPr="00F27F63" w:rsidRDefault="00B96697" w:rsidP="00066AE1">
            <w:pPr>
              <w:spacing w:after="60" w:line="160" w:lineRule="exact"/>
              <w:ind w:right="170"/>
              <w:jc w:val="center"/>
              <w:rPr>
                <w:color w:val="000000" w:themeColor="text1"/>
                <w:sz w:val="14"/>
                <w:szCs w:val="14"/>
                <w:lang w:val="en-US"/>
              </w:rPr>
            </w:pPr>
            <w:r w:rsidRPr="00F27F63">
              <w:rPr>
                <w:rFonts w:ascii="Arial" w:hAnsi="Arial" w:cs="Arial"/>
                <w:b/>
                <w:i/>
                <w:color w:val="000000" w:themeColor="text1"/>
                <w:sz w:val="14"/>
                <w:szCs w:val="14"/>
                <w:lang w:val="en-US"/>
              </w:rPr>
              <w:t xml:space="preserve">Billions </w:t>
            </w:r>
            <w:proofErr w:type="spellStart"/>
            <w:r w:rsidRPr="00F27F63">
              <w:rPr>
                <w:rFonts w:ascii="Arial" w:hAnsi="Arial" w:cs="Arial"/>
                <w:b/>
                <w:i/>
                <w:color w:val="000000" w:themeColor="text1"/>
                <w:sz w:val="14"/>
                <w:szCs w:val="14"/>
                <w:lang w:val="en-US"/>
              </w:rPr>
              <w:t>roubles</w:t>
            </w:r>
            <w:proofErr w:type="spellEnd"/>
            <w:r w:rsidRPr="00F27F63">
              <w:rPr>
                <w:rFonts w:ascii="Arial" w:hAnsi="Arial" w:cs="Arial"/>
                <w:b/>
                <w:i/>
                <w:color w:val="000000" w:themeColor="text1"/>
                <w:sz w:val="14"/>
                <w:szCs w:val="14"/>
                <w:lang w:val="en-US"/>
              </w:rPr>
              <w:t xml:space="preserve"> </w:t>
            </w:r>
            <w:r w:rsidRPr="00F27F63">
              <w:rPr>
                <w:rFonts w:ascii="Arial" w:hAnsi="Arial" w:cs="Arial"/>
                <w:i/>
                <w:color w:val="000000" w:themeColor="text1"/>
                <w:sz w:val="14"/>
                <w:szCs w:val="14"/>
                <w:lang w:val="en-US"/>
              </w:rPr>
              <w:t>(at current prices)</w:t>
            </w:r>
          </w:p>
        </w:tc>
        <w:tc>
          <w:tcPr>
            <w:tcW w:w="3074" w:type="dxa"/>
            <w:tcBorders>
              <w:top w:val="single" w:sz="6" w:space="0" w:color="000000"/>
              <w:left w:val="single" w:sz="4" w:space="0" w:color="000000"/>
            </w:tcBorders>
            <w:shd w:val="clear" w:color="auto" w:fill="auto"/>
            <w:vAlign w:val="bottom"/>
          </w:tcPr>
          <w:p w14:paraId="2A743CD5" w14:textId="77777777" w:rsidR="00B96697" w:rsidRPr="00F27F63" w:rsidRDefault="00B96697">
            <w:pPr>
              <w:snapToGrid w:val="0"/>
              <w:spacing w:before="80" w:after="60" w:line="160" w:lineRule="exact"/>
              <w:ind w:right="227"/>
              <w:rPr>
                <w:rFonts w:ascii="Arial" w:hAnsi="Arial" w:cs="Arial"/>
                <w:b/>
                <w:i/>
                <w:color w:val="000000" w:themeColor="text1"/>
                <w:sz w:val="14"/>
                <w:szCs w:val="14"/>
                <w:lang w:val="en-US"/>
              </w:rPr>
            </w:pPr>
          </w:p>
        </w:tc>
      </w:tr>
      <w:tr w:rsidR="00EA2908" w:rsidRPr="00451F66" w14:paraId="14DA404D" w14:textId="77777777" w:rsidTr="000F4236">
        <w:trPr>
          <w:cantSplit/>
        </w:trPr>
        <w:tc>
          <w:tcPr>
            <w:tcW w:w="3081" w:type="dxa"/>
            <w:shd w:val="clear" w:color="auto" w:fill="auto"/>
            <w:vAlign w:val="bottom"/>
          </w:tcPr>
          <w:p w14:paraId="39D008AB" w14:textId="3EF86D15" w:rsidR="00EA2908" w:rsidRPr="00EA2908" w:rsidRDefault="00EA2908" w:rsidP="000F4236">
            <w:pPr>
              <w:pStyle w:val="1c"/>
              <w:spacing w:before="60" w:after="0" w:line="160" w:lineRule="exact"/>
              <w:ind w:left="57"/>
              <w:rPr>
                <w:sz w:val="14"/>
                <w:szCs w:val="14"/>
              </w:rPr>
            </w:pPr>
            <w:r w:rsidRPr="00EA2908">
              <w:rPr>
                <w:rFonts w:ascii="Arial" w:hAnsi="Arial" w:cs="Arial"/>
                <w:sz w:val="14"/>
                <w:szCs w:val="14"/>
              </w:rPr>
              <w:t>Организации, не относящиеся к субъектам малого и среднего предпринимательства</w:t>
            </w:r>
          </w:p>
        </w:tc>
        <w:tc>
          <w:tcPr>
            <w:tcW w:w="941" w:type="dxa"/>
            <w:tcBorders>
              <w:left w:val="single" w:sz="6" w:space="0" w:color="000000"/>
            </w:tcBorders>
            <w:shd w:val="clear" w:color="auto" w:fill="auto"/>
            <w:vAlign w:val="bottom"/>
          </w:tcPr>
          <w:p w14:paraId="7CE948B5" w14:textId="41441D4B"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250,5</w:t>
            </w:r>
          </w:p>
        </w:tc>
        <w:tc>
          <w:tcPr>
            <w:tcW w:w="942" w:type="dxa"/>
            <w:tcBorders>
              <w:left w:val="single" w:sz="6" w:space="0" w:color="000000"/>
            </w:tcBorders>
            <w:shd w:val="clear" w:color="auto" w:fill="auto"/>
            <w:vAlign w:val="bottom"/>
          </w:tcPr>
          <w:p w14:paraId="1C974EA1" w14:textId="01A23B8C"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790,9</w:t>
            </w:r>
          </w:p>
        </w:tc>
        <w:tc>
          <w:tcPr>
            <w:tcW w:w="942" w:type="dxa"/>
            <w:tcBorders>
              <w:left w:val="single" w:sz="6" w:space="0" w:color="000000"/>
            </w:tcBorders>
            <w:shd w:val="clear" w:color="auto" w:fill="auto"/>
            <w:vAlign w:val="bottom"/>
          </w:tcPr>
          <w:p w14:paraId="73B0282A" w14:textId="0AFF0810"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987,0</w:t>
            </w:r>
          </w:p>
        </w:tc>
        <w:tc>
          <w:tcPr>
            <w:tcW w:w="942" w:type="dxa"/>
            <w:tcBorders>
              <w:left w:val="single" w:sz="6" w:space="0" w:color="000000"/>
            </w:tcBorders>
            <w:shd w:val="clear" w:color="auto" w:fill="auto"/>
            <w:vAlign w:val="bottom"/>
          </w:tcPr>
          <w:p w14:paraId="4801BD82" w14:textId="47712178"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1 101,5</w:t>
            </w:r>
          </w:p>
        </w:tc>
        <w:tc>
          <w:tcPr>
            <w:tcW w:w="3074" w:type="dxa"/>
            <w:tcBorders>
              <w:left w:val="single" w:sz="6" w:space="0" w:color="000000"/>
            </w:tcBorders>
            <w:shd w:val="clear" w:color="auto" w:fill="auto"/>
            <w:vAlign w:val="bottom"/>
          </w:tcPr>
          <w:p w14:paraId="05CFED96" w14:textId="1EC317C6" w:rsidR="00EA2908" w:rsidRPr="00EA2908" w:rsidRDefault="00EA2908" w:rsidP="000253DB">
            <w:pPr>
              <w:pStyle w:val="1c"/>
              <w:spacing w:before="60" w:after="0" w:line="160" w:lineRule="exact"/>
              <w:ind w:left="57"/>
              <w:rPr>
                <w:sz w:val="14"/>
                <w:szCs w:val="14"/>
                <w:lang w:val="en-US"/>
              </w:rPr>
            </w:pPr>
            <w:r w:rsidRPr="00EA2908">
              <w:rPr>
                <w:rStyle w:val="longtext"/>
                <w:rFonts w:ascii="Arial" w:hAnsi="Arial" w:cs="Arial"/>
                <w:i/>
                <w:sz w:val="14"/>
                <w:szCs w:val="14"/>
                <w:shd w:val="clear" w:color="auto" w:fill="FFFFFF"/>
                <w:lang w:val="en-US"/>
              </w:rPr>
              <w:t xml:space="preserve">Organizations not belonging to small and </w:t>
            </w:r>
            <w:r w:rsidRPr="00EA2908">
              <w:rPr>
                <w:rStyle w:val="longtext"/>
                <w:rFonts w:ascii="Arial" w:hAnsi="Arial" w:cs="Arial"/>
                <w:i/>
                <w:sz w:val="14"/>
                <w:szCs w:val="14"/>
                <w:shd w:val="clear" w:color="auto" w:fill="FFFFFF"/>
                <w:lang w:val="en-US"/>
              </w:rPr>
              <w:br/>
              <w:t xml:space="preserve">medium-sized </w:t>
            </w:r>
            <w:r w:rsidRPr="00EA2908">
              <w:rPr>
                <w:rFonts w:ascii="Arial" w:hAnsi="Arial" w:cs="Arial"/>
                <w:i/>
                <w:sz w:val="14"/>
                <w:szCs w:val="14"/>
                <w:lang w:val="en-US"/>
              </w:rPr>
              <w:t>businesses</w:t>
            </w:r>
          </w:p>
        </w:tc>
      </w:tr>
      <w:tr w:rsidR="00EA2908" w:rsidRPr="00EA2908" w14:paraId="074B6999" w14:textId="77777777" w:rsidTr="000F4236">
        <w:trPr>
          <w:cantSplit/>
        </w:trPr>
        <w:tc>
          <w:tcPr>
            <w:tcW w:w="3081" w:type="dxa"/>
            <w:shd w:val="clear" w:color="auto" w:fill="auto"/>
            <w:vAlign w:val="bottom"/>
          </w:tcPr>
          <w:p w14:paraId="13E19547" w14:textId="66239F86" w:rsidR="00EA2908" w:rsidRPr="00EA2908" w:rsidRDefault="00EA2908" w:rsidP="000F4236">
            <w:pPr>
              <w:pStyle w:val="1c"/>
              <w:spacing w:before="60" w:after="0" w:line="160" w:lineRule="exact"/>
              <w:ind w:left="57"/>
              <w:rPr>
                <w:sz w:val="14"/>
                <w:szCs w:val="14"/>
              </w:rPr>
            </w:pPr>
            <w:r w:rsidRPr="00EA2908">
              <w:rPr>
                <w:rFonts w:ascii="Arial" w:hAnsi="Arial" w:cs="Arial"/>
                <w:sz w:val="14"/>
                <w:szCs w:val="14"/>
              </w:rPr>
              <w:t>Субъекты среднего</w:t>
            </w:r>
            <w:r w:rsidRPr="00EA2908">
              <w:rPr>
                <w:rFonts w:ascii="Arial" w:hAnsi="Arial" w:cs="Arial"/>
                <w:sz w:val="14"/>
                <w:szCs w:val="14"/>
                <w:lang w:val="en-US"/>
              </w:rPr>
              <w:t xml:space="preserve"> </w:t>
            </w:r>
            <w:r w:rsidRPr="00EA2908">
              <w:rPr>
                <w:rFonts w:ascii="Arial" w:hAnsi="Arial" w:cs="Arial"/>
                <w:spacing w:val="-4"/>
                <w:sz w:val="14"/>
                <w:szCs w:val="14"/>
              </w:rPr>
              <w:t>предпринимательства</w:t>
            </w:r>
          </w:p>
        </w:tc>
        <w:tc>
          <w:tcPr>
            <w:tcW w:w="941" w:type="dxa"/>
            <w:tcBorders>
              <w:left w:val="single" w:sz="6" w:space="0" w:color="000000"/>
            </w:tcBorders>
            <w:shd w:val="clear" w:color="auto" w:fill="auto"/>
            <w:vAlign w:val="bottom"/>
          </w:tcPr>
          <w:p w14:paraId="50288D53" w14:textId="49453711"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23,5</w:t>
            </w:r>
          </w:p>
        </w:tc>
        <w:tc>
          <w:tcPr>
            <w:tcW w:w="942" w:type="dxa"/>
            <w:tcBorders>
              <w:left w:val="single" w:sz="6" w:space="0" w:color="000000"/>
            </w:tcBorders>
            <w:shd w:val="clear" w:color="auto" w:fill="auto"/>
            <w:vAlign w:val="bottom"/>
          </w:tcPr>
          <w:p w14:paraId="3EC27C66" w14:textId="628052B0"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140,5</w:t>
            </w:r>
          </w:p>
        </w:tc>
        <w:tc>
          <w:tcPr>
            <w:tcW w:w="942" w:type="dxa"/>
            <w:tcBorders>
              <w:left w:val="single" w:sz="6" w:space="0" w:color="000000"/>
            </w:tcBorders>
            <w:shd w:val="clear" w:color="auto" w:fill="auto"/>
            <w:vAlign w:val="bottom"/>
          </w:tcPr>
          <w:p w14:paraId="462B2753" w14:textId="10552AFD"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159,5</w:t>
            </w:r>
          </w:p>
        </w:tc>
        <w:tc>
          <w:tcPr>
            <w:tcW w:w="942" w:type="dxa"/>
            <w:tcBorders>
              <w:left w:val="single" w:sz="6" w:space="0" w:color="000000"/>
            </w:tcBorders>
            <w:shd w:val="clear" w:color="auto" w:fill="auto"/>
            <w:vAlign w:val="bottom"/>
          </w:tcPr>
          <w:p w14:paraId="009085EE" w14:textId="5A1DCE9C"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156,1</w:t>
            </w:r>
          </w:p>
        </w:tc>
        <w:tc>
          <w:tcPr>
            <w:tcW w:w="3074" w:type="dxa"/>
            <w:tcBorders>
              <w:left w:val="single" w:sz="6" w:space="0" w:color="000000"/>
            </w:tcBorders>
            <w:shd w:val="clear" w:color="auto" w:fill="auto"/>
            <w:vAlign w:val="bottom"/>
          </w:tcPr>
          <w:p w14:paraId="436EA8B8" w14:textId="20188789" w:rsidR="00EA2908" w:rsidRPr="00EA2908" w:rsidRDefault="00EA2908" w:rsidP="000253DB">
            <w:pPr>
              <w:pStyle w:val="1c"/>
              <w:spacing w:before="60" w:after="0" w:line="160" w:lineRule="exact"/>
              <w:ind w:left="57"/>
              <w:rPr>
                <w:sz w:val="14"/>
                <w:szCs w:val="14"/>
              </w:rPr>
            </w:pPr>
            <w:r w:rsidRPr="00EA2908">
              <w:rPr>
                <w:rStyle w:val="longtext"/>
                <w:rFonts w:ascii="Arial" w:hAnsi="Arial" w:cs="Arial"/>
                <w:i/>
                <w:sz w:val="14"/>
                <w:szCs w:val="14"/>
                <w:shd w:val="clear" w:color="auto" w:fill="FFFFFF"/>
                <w:lang w:val="en-US"/>
              </w:rPr>
              <w:t xml:space="preserve">Medium-sized </w:t>
            </w:r>
            <w:r w:rsidRPr="00EA2908">
              <w:rPr>
                <w:rFonts w:ascii="Arial" w:hAnsi="Arial" w:cs="Arial"/>
                <w:i/>
                <w:sz w:val="14"/>
                <w:szCs w:val="14"/>
                <w:lang w:val="en-US"/>
              </w:rPr>
              <w:t>businesses</w:t>
            </w:r>
          </w:p>
        </w:tc>
      </w:tr>
      <w:tr w:rsidR="00EA2908" w:rsidRPr="00451F66" w14:paraId="55879EB7" w14:textId="77777777" w:rsidTr="000F4236">
        <w:trPr>
          <w:cantSplit/>
        </w:trPr>
        <w:tc>
          <w:tcPr>
            <w:tcW w:w="3081" w:type="dxa"/>
            <w:shd w:val="clear" w:color="auto" w:fill="auto"/>
            <w:vAlign w:val="bottom"/>
          </w:tcPr>
          <w:p w14:paraId="731ECDD9" w14:textId="651783FC" w:rsidR="00EA2908" w:rsidRPr="00EA2908" w:rsidRDefault="00EA2908" w:rsidP="000F4236">
            <w:pPr>
              <w:pStyle w:val="1c"/>
              <w:spacing w:before="60" w:after="0" w:line="160" w:lineRule="exact"/>
              <w:ind w:left="57"/>
              <w:rPr>
                <w:sz w:val="14"/>
                <w:szCs w:val="14"/>
              </w:rPr>
            </w:pPr>
            <w:r w:rsidRPr="00EA2908">
              <w:rPr>
                <w:rFonts w:ascii="Arial" w:hAnsi="Arial" w:cs="Arial"/>
                <w:sz w:val="14"/>
                <w:szCs w:val="14"/>
              </w:rPr>
              <w:t>Малые предприятия</w:t>
            </w:r>
            <w:r w:rsidRPr="00EA2908">
              <w:rPr>
                <w:rFonts w:ascii="Arial" w:hAnsi="Arial" w:cs="Arial"/>
                <w:sz w:val="14"/>
                <w:szCs w:val="14"/>
              </w:rPr>
              <w:br/>
              <w:t xml:space="preserve">(включая </w:t>
            </w:r>
            <w:proofErr w:type="spellStart"/>
            <w:r w:rsidRPr="00EA2908">
              <w:rPr>
                <w:rFonts w:ascii="Arial" w:hAnsi="Arial" w:cs="Arial"/>
                <w:sz w:val="14"/>
                <w:szCs w:val="14"/>
              </w:rPr>
              <w:t>микропредприятия</w:t>
            </w:r>
            <w:proofErr w:type="spellEnd"/>
            <w:r w:rsidRPr="00EA2908">
              <w:rPr>
                <w:rFonts w:ascii="Arial" w:hAnsi="Arial" w:cs="Arial"/>
                <w:sz w:val="14"/>
                <w:szCs w:val="14"/>
              </w:rPr>
              <w:t>)</w:t>
            </w:r>
          </w:p>
        </w:tc>
        <w:tc>
          <w:tcPr>
            <w:tcW w:w="941" w:type="dxa"/>
            <w:tcBorders>
              <w:left w:val="single" w:sz="6" w:space="0" w:color="000000"/>
            </w:tcBorders>
            <w:shd w:val="clear" w:color="auto" w:fill="auto"/>
            <w:vAlign w:val="bottom"/>
          </w:tcPr>
          <w:p w14:paraId="7FCBF1AB" w14:textId="5911FE77"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286,8</w:t>
            </w:r>
          </w:p>
        </w:tc>
        <w:tc>
          <w:tcPr>
            <w:tcW w:w="942" w:type="dxa"/>
            <w:tcBorders>
              <w:left w:val="single" w:sz="6" w:space="0" w:color="000000"/>
            </w:tcBorders>
            <w:shd w:val="clear" w:color="auto" w:fill="auto"/>
            <w:vAlign w:val="bottom"/>
          </w:tcPr>
          <w:p w14:paraId="4E03266E" w14:textId="0A5BFCF4"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899,3</w:t>
            </w:r>
          </w:p>
        </w:tc>
        <w:tc>
          <w:tcPr>
            <w:tcW w:w="942" w:type="dxa"/>
            <w:tcBorders>
              <w:left w:val="single" w:sz="6" w:space="0" w:color="000000"/>
            </w:tcBorders>
            <w:shd w:val="clear" w:color="auto" w:fill="auto"/>
            <w:vAlign w:val="bottom"/>
          </w:tcPr>
          <w:p w14:paraId="69E626CB" w14:textId="5D84675A"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1 084,1</w:t>
            </w:r>
          </w:p>
        </w:tc>
        <w:tc>
          <w:tcPr>
            <w:tcW w:w="942" w:type="dxa"/>
            <w:tcBorders>
              <w:left w:val="single" w:sz="6" w:space="0" w:color="000000"/>
            </w:tcBorders>
            <w:shd w:val="clear" w:color="auto" w:fill="auto"/>
            <w:vAlign w:val="bottom"/>
          </w:tcPr>
          <w:p w14:paraId="3D6B3BF9" w14:textId="448C2497"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1 482,9</w:t>
            </w:r>
          </w:p>
        </w:tc>
        <w:tc>
          <w:tcPr>
            <w:tcW w:w="3074" w:type="dxa"/>
            <w:tcBorders>
              <w:left w:val="single" w:sz="6" w:space="0" w:color="000000"/>
            </w:tcBorders>
            <w:shd w:val="clear" w:color="auto" w:fill="auto"/>
            <w:vAlign w:val="bottom"/>
          </w:tcPr>
          <w:p w14:paraId="55E88D75" w14:textId="6FDA0DE6" w:rsidR="00EA2908" w:rsidRPr="00EA2908" w:rsidRDefault="00EA2908" w:rsidP="000253DB">
            <w:pPr>
              <w:pStyle w:val="1c"/>
              <w:spacing w:before="60" w:after="0" w:line="160" w:lineRule="exact"/>
              <w:ind w:left="57"/>
              <w:rPr>
                <w:sz w:val="14"/>
                <w:szCs w:val="14"/>
                <w:lang w:val="en-US"/>
              </w:rPr>
            </w:pPr>
            <w:r w:rsidRPr="00EA2908">
              <w:rPr>
                <w:rFonts w:ascii="Arial" w:hAnsi="Arial" w:cs="Arial"/>
                <w:i/>
                <w:sz w:val="14"/>
                <w:szCs w:val="14"/>
                <w:lang w:val="en-US"/>
              </w:rPr>
              <w:t xml:space="preserve">Small businesses </w:t>
            </w:r>
            <w:r w:rsidRPr="00EA2908">
              <w:rPr>
                <w:rFonts w:ascii="Arial" w:hAnsi="Arial" w:cs="Arial"/>
                <w:i/>
                <w:sz w:val="14"/>
                <w:szCs w:val="14"/>
                <w:lang w:val="en-US"/>
              </w:rPr>
              <w:br/>
              <w:t>(including micro businesses)</w:t>
            </w:r>
          </w:p>
        </w:tc>
      </w:tr>
      <w:tr w:rsidR="00EA2908" w:rsidRPr="00EA2908" w14:paraId="2CC1792A" w14:textId="77777777" w:rsidTr="000F4236">
        <w:trPr>
          <w:cantSplit/>
        </w:trPr>
        <w:tc>
          <w:tcPr>
            <w:tcW w:w="3081" w:type="dxa"/>
            <w:shd w:val="clear" w:color="auto" w:fill="auto"/>
            <w:vAlign w:val="bottom"/>
          </w:tcPr>
          <w:p w14:paraId="4EE0AAD2" w14:textId="065F4C14" w:rsidR="00EA2908" w:rsidRPr="00EA2908" w:rsidRDefault="00EA2908" w:rsidP="000F4236">
            <w:pPr>
              <w:pStyle w:val="1c"/>
              <w:spacing w:before="60" w:after="0" w:line="160" w:lineRule="exact"/>
              <w:ind w:left="57"/>
              <w:rPr>
                <w:sz w:val="14"/>
                <w:szCs w:val="14"/>
              </w:rPr>
            </w:pPr>
            <w:r w:rsidRPr="00EA2908">
              <w:rPr>
                <w:rFonts w:ascii="Arial" w:hAnsi="Arial" w:cs="Arial"/>
                <w:sz w:val="14"/>
                <w:szCs w:val="14"/>
              </w:rPr>
              <w:t>Индивидуальные предприниматели</w:t>
            </w:r>
          </w:p>
        </w:tc>
        <w:tc>
          <w:tcPr>
            <w:tcW w:w="941" w:type="dxa"/>
            <w:tcBorders>
              <w:left w:val="single" w:sz="6" w:space="0" w:color="000000"/>
            </w:tcBorders>
            <w:shd w:val="clear" w:color="auto" w:fill="auto"/>
            <w:vAlign w:val="bottom"/>
          </w:tcPr>
          <w:p w14:paraId="1C061A0D" w14:textId="6B42F082"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220,6</w:t>
            </w:r>
          </w:p>
        </w:tc>
        <w:tc>
          <w:tcPr>
            <w:tcW w:w="942" w:type="dxa"/>
            <w:tcBorders>
              <w:left w:val="single" w:sz="6" w:space="0" w:color="000000"/>
            </w:tcBorders>
            <w:shd w:val="clear" w:color="auto" w:fill="auto"/>
            <w:vAlign w:val="bottom"/>
          </w:tcPr>
          <w:p w14:paraId="31221D72" w14:textId="01715626"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519,4</w:t>
            </w:r>
          </w:p>
        </w:tc>
        <w:tc>
          <w:tcPr>
            <w:tcW w:w="942" w:type="dxa"/>
            <w:tcBorders>
              <w:left w:val="single" w:sz="6" w:space="0" w:color="000000"/>
            </w:tcBorders>
            <w:shd w:val="clear" w:color="auto" w:fill="auto"/>
            <w:vAlign w:val="bottom"/>
          </w:tcPr>
          <w:p w14:paraId="04D06526" w14:textId="23AF194C"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637,8</w:t>
            </w:r>
          </w:p>
        </w:tc>
        <w:tc>
          <w:tcPr>
            <w:tcW w:w="942" w:type="dxa"/>
            <w:tcBorders>
              <w:left w:val="single" w:sz="6" w:space="0" w:color="000000"/>
            </w:tcBorders>
            <w:shd w:val="clear" w:color="auto" w:fill="auto"/>
            <w:vAlign w:val="bottom"/>
          </w:tcPr>
          <w:p w14:paraId="49C52843" w14:textId="4F64A09A"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791,7</w:t>
            </w:r>
          </w:p>
        </w:tc>
        <w:tc>
          <w:tcPr>
            <w:tcW w:w="3074" w:type="dxa"/>
            <w:tcBorders>
              <w:left w:val="single" w:sz="6" w:space="0" w:color="000000"/>
            </w:tcBorders>
            <w:shd w:val="clear" w:color="auto" w:fill="auto"/>
            <w:vAlign w:val="bottom"/>
          </w:tcPr>
          <w:p w14:paraId="2BA67ACB" w14:textId="0344C940" w:rsidR="00EA2908" w:rsidRPr="00EA2908" w:rsidRDefault="00EA2908" w:rsidP="000253DB">
            <w:pPr>
              <w:pStyle w:val="1c"/>
              <w:spacing w:before="60" w:after="0" w:line="160" w:lineRule="exact"/>
              <w:ind w:left="57"/>
              <w:rPr>
                <w:sz w:val="14"/>
                <w:szCs w:val="14"/>
              </w:rPr>
            </w:pPr>
            <w:r w:rsidRPr="00EA2908">
              <w:rPr>
                <w:rFonts w:ascii="Arial" w:hAnsi="Arial" w:cs="Arial"/>
                <w:i/>
                <w:sz w:val="14"/>
                <w:szCs w:val="14"/>
                <w:lang w:val="en-US"/>
              </w:rPr>
              <w:t xml:space="preserve">Individual entrepreneurs </w:t>
            </w:r>
          </w:p>
        </w:tc>
      </w:tr>
      <w:tr w:rsidR="00EA2908" w:rsidRPr="00451F66" w14:paraId="5908DA58" w14:textId="77777777">
        <w:trPr>
          <w:cantSplit/>
        </w:trPr>
        <w:tc>
          <w:tcPr>
            <w:tcW w:w="3081" w:type="dxa"/>
            <w:shd w:val="clear" w:color="auto" w:fill="auto"/>
            <w:vAlign w:val="bottom"/>
          </w:tcPr>
          <w:p w14:paraId="15521BAC" w14:textId="77777777" w:rsidR="00EA2908" w:rsidRPr="00EA2908" w:rsidRDefault="00EA2908" w:rsidP="007F71ED">
            <w:pPr>
              <w:spacing w:before="80" w:after="60" w:line="160" w:lineRule="exact"/>
              <w:ind w:right="170"/>
              <w:jc w:val="center"/>
              <w:rPr>
                <w:rFonts w:ascii="Arial" w:hAnsi="Arial" w:cs="Arial"/>
                <w:b/>
                <w:sz w:val="14"/>
                <w:szCs w:val="14"/>
              </w:rPr>
            </w:pPr>
          </w:p>
        </w:tc>
        <w:tc>
          <w:tcPr>
            <w:tcW w:w="3767" w:type="dxa"/>
            <w:gridSpan w:val="4"/>
            <w:tcBorders>
              <w:left w:val="single" w:sz="6" w:space="0" w:color="000000"/>
            </w:tcBorders>
            <w:shd w:val="clear" w:color="auto" w:fill="auto"/>
            <w:vAlign w:val="bottom"/>
          </w:tcPr>
          <w:p w14:paraId="64D24A2D" w14:textId="67BE6C66" w:rsidR="00EA2908" w:rsidRPr="00EA2908" w:rsidRDefault="00EA2908" w:rsidP="00F93739">
            <w:pPr>
              <w:spacing w:before="80" w:after="60" w:line="160" w:lineRule="exact"/>
              <w:ind w:right="170"/>
              <w:jc w:val="center"/>
              <w:rPr>
                <w:rFonts w:ascii="Arial" w:hAnsi="Arial" w:cs="Arial"/>
                <w:b/>
                <w:sz w:val="14"/>
                <w:szCs w:val="14"/>
              </w:rPr>
            </w:pPr>
            <w:r w:rsidRPr="00EA2908">
              <w:rPr>
                <w:rFonts w:ascii="Arial" w:hAnsi="Arial" w:cs="Arial"/>
                <w:b/>
                <w:sz w:val="14"/>
                <w:szCs w:val="14"/>
              </w:rPr>
              <w:t xml:space="preserve">В процентах от общего объема оборота </w:t>
            </w:r>
            <w:r w:rsidRPr="00EA2908">
              <w:rPr>
                <w:rFonts w:ascii="Arial" w:hAnsi="Arial" w:cs="Arial"/>
                <w:b/>
                <w:sz w:val="14"/>
                <w:szCs w:val="14"/>
              </w:rPr>
              <w:br/>
              <w:t>общественного питания</w:t>
            </w:r>
          </w:p>
          <w:p w14:paraId="09FC600B" w14:textId="72747F47" w:rsidR="00EA2908" w:rsidRPr="00EA2908" w:rsidRDefault="00EA2908" w:rsidP="00F93739">
            <w:pPr>
              <w:spacing w:before="80" w:after="60" w:line="160" w:lineRule="exact"/>
              <w:ind w:right="170"/>
              <w:jc w:val="center"/>
              <w:rPr>
                <w:sz w:val="14"/>
                <w:szCs w:val="14"/>
                <w:lang w:val="en-US"/>
              </w:rPr>
            </w:pPr>
            <w:r w:rsidRPr="00EA2908">
              <w:rPr>
                <w:rFonts w:ascii="Arial" w:hAnsi="Arial" w:cs="Arial"/>
                <w:b/>
                <w:i/>
                <w:sz w:val="14"/>
                <w:szCs w:val="14"/>
                <w:lang w:val="en-US"/>
              </w:rPr>
              <w:t>Percent of total catering turnover</w:t>
            </w:r>
          </w:p>
        </w:tc>
        <w:tc>
          <w:tcPr>
            <w:tcW w:w="3074" w:type="dxa"/>
            <w:tcBorders>
              <w:left w:val="single" w:sz="6" w:space="0" w:color="000000"/>
            </w:tcBorders>
            <w:shd w:val="clear" w:color="auto" w:fill="auto"/>
            <w:vAlign w:val="bottom"/>
          </w:tcPr>
          <w:p w14:paraId="31FD2F35" w14:textId="77777777" w:rsidR="00EA2908" w:rsidRPr="00EA2908" w:rsidRDefault="00EA2908" w:rsidP="007F71ED">
            <w:pPr>
              <w:spacing w:before="80" w:after="60" w:line="160" w:lineRule="exact"/>
              <w:ind w:right="170"/>
              <w:jc w:val="center"/>
              <w:rPr>
                <w:rFonts w:ascii="Arial" w:hAnsi="Arial" w:cs="Arial"/>
                <w:i/>
                <w:sz w:val="14"/>
                <w:szCs w:val="14"/>
                <w:lang w:val="en-US"/>
              </w:rPr>
            </w:pPr>
          </w:p>
        </w:tc>
      </w:tr>
      <w:tr w:rsidR="00EA2908" w:rsidRPr="00451F66" w14:paraId="390AA7E7" w14:textId="77777777">
        <w:trPr>
          <w:cantSplit/>
        </w:trPr>
        <w:tc>
          <w:tcPr>
            <w:tcW w:w="3081" w:type="dxa"/>
            <w:shd w:val="clear" w:color="auto" w:fill="auto"/>
            <w:vAlign w:val="bottom"/>
          </w:tcPr>
          <w:p w14:paraId="218F40A7" w14:textId="5B7D897B" w:rsidR="00EA2908" w:rsidRPr="00EA2908" w:rsidRDefault="00EA2908" w:rsidP="000F4236">
            <w:pPr>
              <w:pStyle w:val="1c"/>
              <w:spacing w:before="60" w:after="0" w:line="160" w:lineRule="exact"/>
              <w:ind w:left="57"/>
              <w:rPr>
                <w:sz w:val="14"/>
                <w:szCs w:val="14"/>
              </w:rPr>
            </w:pPr>
            <w:r w:rsidRPr="00EA2908">
              <w:rPr>
                <w:rFonts w:ascii="Arial" w:hAnsi="Arial" w:cs="Arial"/>
                <w:sz w:val="14"/>
                <w:szCs w:val="14"/>
              </w:rPr>
              <w:t>Организации, не относящиеся к субъектам малого и среднего предпринимательства</w:t>
            </w:r>
          </w:p>
        </w:tc>
        <w:tc>
          <w:tcPr>
            <w:tcW w:w="941" w:type="dxa"/>
            <w:tcBorders>
              <w:left w:val="single" w:sz="6" w:space="0" w:color="000000"/>
            </w:tcBorders>
            <w:shd w:val="clear" w:color="auto" w:fill="auto"/>
            <w:vAlign w:val="bottom"/>
          </w:tcPr>
          <w:p w14:paraId="0FB01A4B" w14:textId="77777777"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32,1</w:t>
            </w:r>
          </w:p>
        </w:tc>
        <w:tc>
          <w:tcPr>
            <w:tcW w:w="942" w:type="dxa"/>
            <w:tcBorders>
              <w:left w:val="single" w:sz="6" w:space="0" w:color="000000"/>
            </w:tcBorders>
            <w:shd w:val="clear" w:color="auto" w:fill="auto"/>
            <w:vAlign w:val="bottom"/>
          </w:tcPr>
          <w:p w14:paraId="71ED57A1" w14:textId="5651D9A0"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33,7</w:t>
            </w:r>
          </w:p>
        </w:tc>
        <w:tc>
          <w:tcPr>
            <w:tcW w:w="942" w:type="dxa"/>
            <w:tcBorders>
              <w:left w:val="single" w:sz="6" w:space="0" w:color="000000"/>
            </w:tcBorders>
            <w:shd w:val="clear" w:color="auto" w:fill="auto"/>
            <w:vAlign w:val="bottom"/>
          </w:tcPr>
          <w:p w14:paraId="3947B805" w14:textId="09799C1D"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34,4</w:t>
            </w:r>
          </w:p>
        </w:tc>
        <w:tc>
          <w:tcPr>
            <w:tcW w:w="942" w:type="dxa"/>
            <w:tcBorders>
              <w:left w:val="single" w:sz="6" w:space="0" w:color="000000"/>
            </w:tcBorders>
            <w:shd w:val="clear" w:color="auto" w:fill="auto"/>
            <w:vAlign w:val="bottom"/>
          </w:tcPr>
          <w:p w14:paraId="0F6B6D76" w14:textId="0E94A5C0"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31,2</w:t>
            </w:r>
          </w:p>
        </w:tc>
        <w:tc>
          <w:tcPr>
            <w:tcW w:w="3074" w:type="dxa"/>
            <w:tcBorders>
              <w:left w:val="single" w:sz="6" w:space="0" w:color="000000"/>
            </w:tcBorders>
            <w:shd w:val="clear" w:color="auto" w:fill="auto"/>
            <w:vAlign w:val="bottom"/>
          </w:tcPr>
          <w:p w14:paraId="275312F2" w14:textId="3DD9E2AF" w:rsidR="00EA2908" w:rsidRPr="00EA2908" w:rsidRDefault="00EA2908" w:rsidP="000253DB">
            <w:pPr>
              <w:pStyle w:val="1c"/>
              <w:spacing w:before="60" w:after="0" w:line="160" w:lineRule="exact"/>
              <w:ind w:left="57"/>
              <w:rPr>
                <w:sz w:val="14"/>
                <w:szCs w:val="14"/>
                <w:lang w:val="en-US"/>
              </w:rPr>
            </w:pPr>
            <w:r w:rsidRPr="00EA2908">
              <w:rPr>
                <w:rStyle w:val="longtext"/>
                <w:rFonts w:ascii="Arial" w:hAnsi="Arial" w:cs="Arial"/>
                <w:i/>
                <w:sz w:val="14"/>
                <w:szCs w:val="14"/>
                <w:shd w:val="clear" w:color="auto" w:fill="FFFFFF"/>
                <w:lang w:val="en-US"/>
              </w:rPr>
              <w:t xml:space="preserve">Organizations not belonging to small and </w:t>
            </w:r>
            <w:r w:rsidRPr="00EA2908">
              <w:rPr>
                <w:rStyle w:val="longtext"/>
                <w:rFonts w:ascii="Arial" w:hAnsi="Arial" w:cs="Arial"/>
                <w:i/>
                <w:sz w:val="14"/>
                <w:szCs w:val="14"/>
                <w:shd w:val="clear" w:color="auto" w:fill="FFFFFF"/>
                <w:lang w:val="en-US"/>
              </w:rPr>
              <w:br/>
              <w:t xml:space="preserve">medium-sized </w:t>
            </w:r>
            <w:r w:rsidRPr="00EA2908">
              <w:rPr>
                <w:rFonts w:ascii="Arial" w:hAnsi="Arial" w:cs="Arial"/>
                <w:i/>
                <w:sz w:val="14"/>
                <w:szCs w:val="14"/>
                <w:lang w:val="en-US"/>
              </w:rPr>
              <w:t>businesses</w:t>
            </w:r>
          </w:p>
        </w:tc>
      </w:tr>
      <w:tr w:rsidR="00EA2908" w:rsidRPr="00EA2908" w14:paraId="3133D916" w14:textId="77777777">
        <w:trPr>
          <w:cantSplit/>
        </w:trPr>
        <w:tc>
          <w:tcPr>
            <w:tcW w:w="3081" w:type="dxa"/>
            <w:shd w:val="clear" w:color="auto" w:fill="auto"/>
            <w:vAlign w:val="bottom"/>
          </w:tcPr>
          <w:p w14:paraId="68D82886" w14:textId="2C64BF16" w:rsidR="00EA2908" w:rsidRPr="00EA2908" w:rsidRDefault="00EA2908" w:rsidP="000F4236">
            <w:pPr>
              <w:pStyle w:val="1c"/>
              <w:spacing w:before="60" w:after="0" w:line="160" w:lineRule="exact"/>
              <w:ind w:left="57"/>
              <w:rPr>
                <w:sz w:val="14"/>
                <w:szCs w:val="14"/>
              </w:rPr>
            </w:pPr>
            <w:r w:rsidRPr="00EA2908">
              <w:rPr>
                <w:rFonts w:ascii="Arial" w:hAnsi="Arial" w:cs="Arial"/>
                <w:sz w:val="14"/>
                <w:szCs w:val="14"/>
              </w:rPr>
              <w:t>Субъекты среднего</w:t>
            </w:r>
            <w:r w:rsidRPr="00EA2908">
              <w:rPr>
                <w:rFonts w:ascii="Arial" w:hAnsi="Arial" w:cs="Arial"/>
                <w:sz w:val="14"/>
                <w:szCs w:val="14"/>
                <w:lang w:val="en-US"/>
              </w:rPr>
              <w:t xml:space="preserve"> </w:t>
            </w:r>
            <w:r w:rsidRPr="00EA2908">
              <w:rPr>
                <w:rFonts w:ascii="Arial" w:hAnsi="Arial" w:cs="Arial"/>
                <w:spacing w:val="-4"/>
                <w:sz w:val="14"/>
                <w:szCs w:val="14"/>
              </w:rPr>
              <w:t>предпринимательства</w:t>
            </w:r>
          </w:p>
        </w:tc>
        <w:tc>
          <w:tcPr>
            <w:tcW w:w="941" w:type="dxa"/>
            <w:tcBorders>
              <w:left w:val="single" w:sz="6" w:space="0" w:color="000000"/>
            </w:tcBorders>
            <w:shd w:val="clear" w:color="auto" w:fill="auto"/>
            <w:vAlign w:val="bottom"/>
          </w:tcPr>
          <w:p w14:paraId="47979431" w14:textId="77777777"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3,0</w:t>
            </w:r>
          </w:p>
        </w:tc>
        <w:tc>
          <w:tcPr>
            <w:tcW w:w="942" w:type="dxa"/>
            <w:tcBorders>
              <w:left w:val="single" w:sz="6" w:space="0" w:color="000000"/>
            </w:tcBorders>
            <w:shd w:val="clear" w:color="auto" w:fill="auto"/>
            <w:vAlign w:val="bottom"/>
          </w:tcPr>
          <w:p w14:paraId="1D1CEAC7" w14:textId="02780B0B"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6,0</w:t>
            </w:r>
          </w:p>
        </w:tc>
        <w:tc>
          <w:tcPr>
            <w:tcW w:w="942" w:type="dxa"/>
            <w:tcBorders>
              <w:left w:val="single" w:sz="6" w:space="0" w:color="000000"/>
            </w:tcBorders>
            <w:shd w:val="clear" w:color="auto" w:fill="auto"/>
            <w:vAlign w:val="bottom"/>
          </w:tcPr>
          <w:p w14:paraId="79679900" w14:textId="5774B9EA"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5,6</w:t>
            </w:r>
          </w:p>
        </w:tc>
        <w:tc>
          <w:tcPr>
            <w:tcW w:w="942" w:type="dxa"/>
            <w:tcBorders>
              <w:left w:val="single" w:sz="6" w:space="0" w:color="000000"/>
            </w:tcBorders>
            <w:shd w:val="clear" w:color="auto" w:fill="auto"/>
            <w:vAlign w:val="bottom"/>
          </w:tcPr>
          <w:p w14:paraId="1665847F" w14:textId="77A76CFF"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4,4</w:t>
            </w:r>
          </w:p>
        </w:tc>
        <w:tc>
          <w:tcPr>
            <w:tcW w:w="3074" w:type="dxa"/>
            <w:tcBorders>
              <w:left w:val="single" w:sz="6" w:space="0" w:color="000000"/>
            </w:tcBorders>
            <w:shd w:val="clear" w:color="auto" w:fill="auto"/>
            <w:vAlign w:val="bottom"/>
          </w:tcPr>
          <w:p w14:paraId="4F98BA67" w14:textId="4D88FEA3" w:rsidR="00EA2908" w:rsidRPr="00EA2908" w:rsidRDefault="00EA2908" w:rsidP="000253DB">
            <w:pPr>
              <w:pStyle w:val="1c"/>
              <w:spacing w:before="60" w:after="0" w:line="160" w:lineRule="exact"/>
              <w:ind w:left="57"/>
              <w:rPr>
                <w:sz w:val="14"/>
                <w:szCs w:val="14"/>
              </w:rPr>
            </w:pPr>
            <w:r w:rsidRPr="00EA2908">
              <w:rPr>
                <w:rStyle w:val="longtext"/>
                <w:rFonts w:ascii="Arial" w:hAnsi="Arial" w:cs="Arial"/>
                <w:i/>
                <w:sz w:val="14"/>
                <w:szCs w:val="14"/>
                <w:shd w:val="clear" w:color="auto" w:fill="FFFFFF"/>
                <w:lang w:val="en-US"/>
              </w:rPr>
              <w:t xml:space="preserve">Medium-sized </w:t>
            </w:r>
            <w:r w:rsidRPr="00EA2908">
              <w:rPr>
                <w:rFonts w:ascii="Arial" w:hAnsi="Arial" w:cs="Arial"/>
                <w:i/>
                <w:sz w:val="14"/>
                <w:szCs w:val="14"/>
                <w:lang w:val="en-US"/>
              </w:rPr>
              <w:t>businesses</w:t>
            </w:r>
          </w:p>
        </w:tc>
      </w:tr>
      <w:tr w:rsidR="00EA2908" w:rsidRPr="00451F66" w14:paraId="1613F10E" w14:textId="77777777">
        <w:trPr>
          <w:cantSplit/>
        </w:trPr>
        <w:tc>
          <w:tcPr>
            <w:tcW w:w="3081" w:type="dxa"/>
            <w:shd w:val="clear" w:color="auto" w:fill="auto"/>
            <w:vAlign w:val="bottom"/>
          </w:tcPr>
          <w:p w14:paraId="2D1BE866" w14:textId="12D602DB" w:rsidR="00EA2908" w:rsidRPr="00EA2908" w:rsidRDefault="00EA2908" w:rsidP="000F4236">
            <w:pPr>
              <w:pStyle w:val="1c"/>
              <w:spacing w:before="60" w:after="0" w:line="160" w:lineRule="exact"/>
              <w:ind w:left="57"/>
              <w:rPr>
                <w:sz w:val="14"/>
                <w:szCs w:val="14"/>
              </w:rPr>
            </w:pPr>
            <w:r w:rsidRPr="00EA2908">
              <w:rPr>
                <w:rFonts w:ascii="Arial" w:hAnsi="Arial" w:cs="Arial"/>
                <w:sz w:val="14"/>
                <w:szCs w:val="14"/>
              </w:rPr>
              <w:t>Малые предприятия</w:t>
            </w:r>
            <w:r w:rsidRPr="00EA2908">
              <w:rPr>
                <w:rFonts w:ascii="Arial" w:hAnsi="Arial" w:cs="Arial"/>
                <w:sz w:val="14"/>
                <w:szCs w:val="14"/>
              </w:rPr>
              <w:br/>
              <w:t xml:space="preserve">(включая </w:t>
            </w:r>
            <w:proofErr w:type="spellStart"/>
            <w:r w:rsidRPr="00EA2908">
              <w:rPr>
                <w:rFonts w:ascii="Arial" w:hAnsi="Arial" w:cs="Arial"/>
                <w:sz w:val="14"/>
                <w:szCs w:val="14"/>
              </w:rPr>
              <w:t>микропредприятия</w:t>
            </w:r>
            <w:proofErr w:type="spellEnd"/>
            <w:r w:rsidRPr="00EA2908">
              <w:rPr>
                <w:rFonts w:ascii="Arial" w:hAnsi="Arial" w:cs="Arial"/>
                <w:sz w:val="14"/>
                <w:szCs w:val="14"/>
              </w:rPr>
              <w:t>)</w:t>
            </w:r>
          </w:p>
        </w:tc>
        <w:tc>
          <w:tcPr>
            <w:tcW w:w="941" w:type="dxa"/>
            <w:tcBorders>
              <w:left w:val="single" w:sz="6" w:space="0" w:color="000000"/>
            </w:tcBorders>
            <w:shd w:val="clear" w:color="auto" w:fill="auto"/>
            <w:vAlign w:val="bottom"/>
          </w:tcPr>
          <w:p w14:paraId="22AF6EDE" w14:textId="77777777"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36,7</w:t>
            </w:r>
          </w:p>
        </w:tc>
        <w:tc>
          <w:tcPr>
            <w:tcW w:w="942" w:type="dxa"/>
            <w:tcBorders>
              <w:left w:val="single" w:sz="6" w:space="0" w:color="000000"/>
            </w:tcBorders>
            <w:shd w:val="clear" w:color="auto" w:fill="auto"/>
            <w:vAlign w:val="bottom"/>
          </w:tcPr>
          <w:p w14:paraId="3F3CFE02" w14:textId="76657677"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38,2</w:t>
            </w:r>
          </w:p>
        </w:tc>
        <w:tc>
          <w:tcPr>
            <w:tcW w:w="942" w:type="dxa"/>
            <w:tcBorders>
              <w:left w:val="single" w:sz="6" w:space="0" w:color="000000"/>
            </w:tcBorders>
            <w:shd w:val="clear" w:color="auto" w:fill="auto"/>
            <w:vAlign w:val="bottom"/>
          </w:tcPr>
          <w:p w14:paraId="21E977E2" w14:textId="7106F772"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37,8</w:t>
            </w:r>
          </w:p>
        </w:tc>
        <w:tc>
          <w:tcPr>
            <w:tcW w:w="942" w:type="dxa"/>
            <w:tcBorders>
              <w:left w:val="single" w:sz="6" w:space="0" w:color="000000"/>
            </w:tcBorders>
            <w:shd w:val="clear" w:color="auto" w:fill="auto"/>
            <w:vAlign w:val="bottom"/>
          </w:tcPr>
          <w:p w14:paraId="14A8D4D3" w14:textId="6D0D5FF4"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42,0</w:t>
            </w:r>
          </w:p>
        </w:tc>
        <w:tc>
          <w:tcPr>
            <w:tcW w:w="3074" w:type="dxa"/>
            <w:tcBorders>
              <w:left w:val="single" w:sz="6" w:space="0" w:color="000000"/>
            </w:tcBorders>
            <w:shd w:val="clear" w:color="auto" w:fill="auto"/>
            <w:vAlign w:val="bottom"/>
          </w:tcPr>
          <w:p w14:paraId="2BF94D37" w14:textId="090D832C" w:rsidR="00EA2908" w:rsidRPr="00EA2908" w:rsidRDefault="00EA2908" w:rsidP="000253DB">
            <w:pPr>
              <w:pStyle w:val="1c"/>
              <w:spacing w:before="60" w:after="0" w:line="160" w:lineRule="exact"/>
              <w:ind w:left="57"/>
              <w:rPr>
                <w:sz w:val="14"/>
                <w:szCs w:val="14"/>
                <w:lang w:val="en-US"/>
              </w:rPr>
            </w:pPr>
            <w:r w:rsidRPr="00EA2908">
              <w:rPr>
                <w:rFonts w:ascii="Arial" w:hAnsi="Arial" w:cs="Arial"/>
                <w:i/>
                <w:sz w:val="14"/>
                <w:szCs w:val="14"/>
                <w:lang w:val="en-US"/>
              </w:rPr>
              <w:t xml:space="preserve">Small businesses </w:t>
            </w:r>
            <w:r w:rsidRPr="00EA2908">
              <w:rPr>
                <w:rFonts w:ascii="Arial" w:hAnsi="Arial" w:cs="Arial"/>
                <w:i/>
                <w:sz w:val="14"/>
                <w:szCs w:val="14"/>
                <w:lang w:val="en-US"/>
              </w:rPr>
              <w:br/>
              <w:t>(including micro businesses)</w:t>
            </w:r>
          </w:p>
        </w:tc>
      </w:tr>
      <w:tr w:rsidR="00EA2908" w:rsidRPr="00EA2908" w14:paraId="13D5B4FB" w14:textId="77777777">
        <w:trPr>
          <w:cantSplit/>
        </w:trPr>
        <w:tc>
          <w:tcPr>
            <w:tcW w:w="3081" w:type="dxa"/>
            <w:tcBorders>
              <w:bottom w:val="single" w:sz="6" w:space="0" w:color="000000"/>
            </w:tcBorders>
            <w:shd w:val="clear" w:color="auto" w:fill="auto"/>
            <w:vAlign w:val="bottom"/>
          </w:tcPr>
          <w:p w14:paraId="161350CC" w14:textId="10F64F45" w:rsidR="00EA2908" w:rsidRPr="00EA2908" w:rsidRDefault="00EA2908" w:rsidP="000F4236">
            <w:pPr>
              <w:pStyle w:val="1c"/>
              <w:spacing w:before="60" w:after="0" w:line="160" w:lineRule="exact"/>
              <w:ind w:left="57"/>
              <w:rPr>
                <w:sz w:val="14"/>
                <w:szCs w:val="14"/>
              </w:rPr>
            </w:pPr>
            <w:r w:rsidRPr="00EA2908">
              <w:rPr>
                <w:rFonts w:ascii="Arial" w:hAnsi="Arial" w:cs="Arial"/>
                <w:sz w:val="14"/>
                <w:szCs w:val="14"/>
              </w:rPr>
              <w:t>Индивидуальные предприниматели</w:t>
            </w:r>
          </w:p>
        </w:tc>
        <w:tc>
          <w:tcPr>
            <w:tcW w:w="941" w:type="dxa"/>
            <w:tcBorders>
              <w:left w:val="single" w:sz="6" w:space="0" w:color="000000"/>
              <w:bottom w:val="single" w:sz="6" w:space="0" w:color="000000"/>
            </w:tcBorders>
            <w:shd w:val="clear" w:color="auto" w:fill="auto"/>
            <w:vAlign w:val="bottom"/>
          </w:tcPr>
          <w:p w14:paraId="7E0F6A1D" w14:textId="77777777"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28,2</w:t>
            </w:r>
          </w:p>
        </w:tc>
        <w:tc>
          <w:tcPr>
            <w:tcW w:w="942" w:type="dxa"/>
            <w:tcBorders>
              <w:left w:val="single" w:sz="6" w:space="0" w:color="000000"/>
              <w:bottom w:val="single" w:sz="6" w:space="0" w:color="000000"/>
            </w:tcBorders>
            <w:shd w:val="clear" w:color="auto" w:fill="auto"/>
            <w:vAlign w:val="bottom"/>
          </w:tcPr>
          <w:p w14:paraId="3066C9BB" w14:textId="09401399"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22,1</w:t>
            </w:r>
          </w:p>
        </w:tc>
        <w:tc>
          <w:tcPr>
            <w:tcW w:w="942" w:type="dxa"/>
            <w:tcBorders>
              <w:left w:val="single" w:sz="6" w:space="0" w:color="000000"/>
              <w:bottom w:val="single" w:sz="6" w:space="0" w:color="000000"/>
            </w:tcBorders>
            <w:shd w:val="clear" w:color="auto" w:fill="auto"/>
            <w:vAlign w:val="bottom"/>
          </w:tcPr>
          <w:p w14:paraId="7255D3B0" w14:textId="00EBA5BA"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22,2</w:t>
            </w:r>
          </w:p>
        </w:tc>
        <w:tc>
          <w:tcPr>
            <w:tcW w:w="942" w:type="dxa"/>
            <w:tcBorders>
              <w:left w:val="single" w:sz="6" w:space="0" w:color="000000"/>
              <w:bottom w:val="single" w:sz="6" w:space="0" w:color="000000"/>
            </w:tcBorders>
            <w:shd w:val="clear" w:color="auto" w:fill="auto"/>
            <w:vAlign w:val="bottom"/>
          </w:tcPr>
          <w:p w14:paraId="61A6EF16" w14:textId="35271471" w:rsidR="00EA2908" w:rsidRPr="00EA2908" w:rsidRDefault="00EA2908" w:rsidP="009C1752">
            <w:pPr>
              <w:tabs>
                <w:tab w:val="center" w:pos="6634"/>
              </w:tabs>
              <w:spacing w:before="60" w:line="160" w:lineRule="exact"/>
              <w:ind w:right="227"/>
              <w:jc w:val="right"/>
              <w:rPr>
                <w:rFonts w:ascii="Arial" w:hAnsi="Arial" w:cs="Arial"/>
                <w:sz w:val="14"/>
                <w:szCs w:val="14"/>
              </w:rPr>
            </w:pPr>
            <w:r w:rsidRPr="00EA2908">
              <w:rPr>
                <w:rFonts w:ascii="Arial" w:hAnsi="Arial" w:cs="Arial"/>
                <w:sz w:val="14"/>
                <w:szCs w:val="14"/>
              </w:rPr>
              <w:t>22,4</w:t>
            </w:r>
          </w:p>
        </w:tc>
        <w:tc>
          <w:tcPr>
            <w:tcW w:w="3074" w:type="dxa"/>
            <w:tcBorders>
              <w:left w:val="single" w:sz="6" w:space="0" w:color="000000"/>
              <w:bottom w:val="single" w:sz="6" w:space="0" w:color="000000"/>
            </w:tcBorders>
            <w:shd w:val="clear" w:color="auto" w:fill="auto"/>
            <w:vAlign w:val="bottom"/>
          </w:tcPr>
          <w:p w14:paraId="5C2F0B69" w14:textId="201CDFF9" w:rsidR="00EA2908" w:rsidRPr="00EA2908" w:rsidRDefault="00EA2908" w:rsidP="000253DB">
            <w:pPr>
              <w:pStyle w:val="1c"/>
              <w:spacing w:before="60" w:after="0" w:line="160" w:lineRule="exact"/>
              <w:ind w:left="57"/>
              <w:rPr>
                <w:sz w:val="14"/>
                <w:szCs w:val="14"/>
              </w:rPr>
            </w:pPr>
            <w:r w:rsidRPr="00EA2908">
              <w:rPr>
                <w:rFonts w:ascii="Arial" w:hAnsi="Arial" w:cs="Arial"/>
                <w:i/>
                <w:sz w:val="14"/>
                <w:szCs w:val="14"/>
                <w:lang w:val="en-US"/>
              </w:rPr>
              <w:t xml:space="preserve">Individual entrepreneurs </w:t>
            </w:r>
          </w:p>
        </w:tc>
      </w:tr>
    </w:tbl>
    <w:p w14:paraId="088CC200" w14:textId="77777777" w:rsidR="006E5F3B" w:rsidRPr="00F27F63" w:rsidRDefault="006E5F3B" w:rsidP="00EA2908">
      <w:pPr>
        <w:pStyle w:val="210"/>
        <w:pageBreakBefore/>
        <w:spacing w:after="60"/>
        <w:rPr>
          <w:color w:val="000000" w:themeColor="text1"/>
        </w:rPr>
      </w:pPr>
      <w:r w:rsidRPr="00F27F63">
        <w:rPr>
          <w:color w:val="000000" w:themeColor="text1"/>
          <w:sz w:val="20"/>
        </w:rPr>
        <w:lastRenderedPageBreak/>
        <w:t>ОПТОВАЯ ТОРГОВЛЯ</w:t>
      </w:r>
    </w:p>
    <w:p w14:paraId="1AFB320D" w14:textId="77777777" w:rsidR="006E5F3B" w:rsidRPr="00F27F63" w:rsidRDefault="006E5F3B">
      <w:pPr>
        <w:pStyle w:val="210"/>
        <w:spacing w:after="60"/>
        <w:rPr>
          <w:color w:val="000000" w:themeColor="text1"/>
        </w:rPr>
      </w:pPr>
      <w:r w:rsidRPr="00F27F63">
        <w:rPr>
          <w:i/>
          <w:color w:val="000000" w:themeColor="text1"/>
          <w:sz w:val="20"/>
          <w:lang w:val="en-US"/>
        </w:rPr>
        <w:t>WHOLESALE TRADE</w:t>
      </w:r>
    </w:p>
    <w:p w14:paraId="31BBCB1B" w14:textId="0C97FA5A" w:rsidR="006E5F3B" w:rsidRPr="00F27F63" w:rsidRDefault="008B752D">
      <w:pPr>
        <w:pStyle w:val="210"/>
        <w:spacing w:before="120" w:after="60"/>
        <w:jc w:val="left"/>
        <w:rPr>
          <w:color w:val="000000" w:themeColor="text1"/>
        </w:rPr>
      </w:pPr>
      <w:r w:rsidRPr="00F27F63">
        <w:rPr>
          <w:color w:val="000000" w:themeColor="text1"/>
        </w:rPr>
        <w:t>19.</w:t>
      </w:r>
      <w:r w:rsidR="006E5F3B" w:rsidRPr="00F27F63">
        <w:rPr>
          <w:color w:val="000000" w:themeColor="text1"/>
          <w:lang w:val="ru-RU"/>
        </w:rPr>
        <w:t>2</w:t>
      </w:r>
      <w:r w:rsidR="00EA2908">
        <w:rPr>
          <w:color w:val="000000" w:themeColor="text1"/>
          <w:lang w:val="ru-RU"/>
        </w:rPr>
        <w:t>1</w:t>
      </w:r>
      <w:r w:rsidR="006E5F3B" w:rsidRPr="00F27F63">
        <w:rPr>
          <w:color w:val="000000" w:themeColor="text1"/>
        </w:rPr>
        <w:t>. ОБОРОТ ОПТОВОЙ ТОРГОВЛИ</w:t>
      </w:r>
    </w:p>
    <w:p w14:paraId="0C6B8EFF" w14:textId="77777777" w:rsidR="006E5F3B" w:rsidRPr="00F27F63" w:rsidRDefault="006E5F3B">
      <w:pPr>
        <w:pStyle w:val="210"/>
        <w:spacing w:after="60"/>
        <w:ind w:left="482"/>
        <w:jc w:val="left"/>
        <w:rPr>
          <w:color w:val="000000" w:themeColor="text1"/>
        </w:rPr>
      </w:pPr>
      <w:r w:rsidRPr="00F27F63">
        <w:rPr>
          <w:i/>
          <w:color w:val="000000" w:themeColor="text1"/>
          <w:lang w:val="en-US"/>
        </w:rPr>
        <w:t>WHOLESALE TRADE TURNOVER</w:t>
      </w:r>
    </w:p>
    <w:tbl>
      <w:tblPr>
        <w:tblW w:w="9922" w:type="dxa"/>
        <w:tblLayout w:type="fixed"/>
        <w:tblCellMar>
          <w:left w:w="0" w:type="dxa"/>
          <w:right w:w="0" w:type="dxa"/>
        </w:tblCellMar>
        <w:tblLook w:val="0000" w:firstRow="0" w:lastRow="0" w:firstColumn="0" w:lastColumn="0" w:noHBand="0" w:noVBand="0"/>
      </w:tblPr>
      <w:tblGrid>
        <w:gridCol w:w="3072"/>
        <w:gridCol w:w="754"/>
        <w:gridCol w:w="754"/>
        <w:gridCol w:w="754"/>
        <w:gridCol w:w="759"/>
        <w:gridCol w:w="754"/>
        <w:gridCol w:w="3075"/>
      </w:tblGrid>
      <w:tr w:rsidR="00F27F63" w:rsidRPr="00F27F63" w14:paraId="6E1895A7" w14:textId="77777777" w:rsidTr="00EA2908">
        <w:trPr>
          <w:cantSplit/>
        </w:trPr>
        <w:tc>
          <w:tcPr>
            <w:tcW w:w="3072" w:type="dxa"/>
            <w:tcBorders>
              <w:top w:val="single" w:sz="6" w:space="0" w:color="000000"/>
              <w:bottom w:val="single" w:sz="6" w:space="0" w:color="000000"/>
            </w:tcBorders>
            <w:shd w:val="clear" w:color="auto" w:fill="auto"/>
            <w:vAlign w:val="bottom"/>
          </w:tcPr>
          <w:p w14:paraId="15598B5B" w14:textId="77777777" w:rsidR="00B96697" w:rsidRPr="00F27F63" w:rsidRDefault="00B96697">
            <w:pPr>
              <w:pStyle w:val="1c"/>
              <w:snapToGrid w:val="0"/>
              <w:spacing w:before="60" w:after="60"/>
              <w:rPr>
                <w:rFonts w:ascii="Arial" w:hAnsi="Arial" w:cs="Arial"/>
                <w:color w:val="000000" w:themeColor="text1"/>
                <w:sz w:val="14"/>
                <w:szCs w:val="14"/>
              </w:rPr>
            </w:pPr>
          </w:p>
        </w:tc>
        <w:tc>
          <w:tcPr>
            <w:tcW w:w="754" w:type="dxa"/>
            <w:tcBorders>
              <w:top w:val="single" w:sz="6" w:space="0" w:color="000000"/>
              <w:left w:val="single" w:sz="6" w:space="0" w:color="000000"/>
              <w:bottom w:val="single" w:sz="6" w:space="0" w:color="000000"/>
            </w:tcBorders>
            <w:shd w:val="clear" w:color="auto" w:fill="auto"/>
            <w:vAlign w:val="bottom"/>
          </w:tcPr>
          <w:p w14:paraId="2743D6CF" w14:textId="77777777" w:rsidR="00B96697" w:rsidRPr="00F27F63" w:rsidRDefault="00B96697">
            <w:pPr>
              <w:spacing w:before="60" w:after="60"/>
              <w:jc w:val="center"/>
              <w:rPr>
                <w:color w:val="000000" w:themeColor="text1"/>
                <w:sz w:val="14"/>
                <w:szCs w:val="14"/>
              </w:rPr>
            </w:pPr>
            <w:r w:rsidRPr="00F27F63">
              <w:rPr>
                <w:rFonts w:ascii="Arial" w:hAnsi="Arial" w:cs="Arial"/>
                <w:color w:val="000000" w:themeColor="text1"/>
                <w:sz w:val="14"/>
                <w:szCs w:val="14"/>
                <w:lang w:val="en-US"/>
              </w:rPr>
              <w:t>20</w:t>
            </w:r>
            <w:r w:rsidRPr="00F27F63">
              <w:rPr>
                <w:rFonts w:ascii="Arial" w:hAnsi="Arial" w:cs="Arial"/>
                <w:color w:val="000000" w:themeColor="text1"/>
                <w:sz w:val="14"/>
                <w:szCs w:val="14"/>
              </w:rPr>
              <w:t>00</w:t>
            </w:r>
          </w:p>
        </w:tc>
        <w:tc>
          <w:tcPr>
            <w:tcW w:w="754" w:type="dxa"/>
            <w:tcBorders>
              <w:top w:val="single" w:sz="6" w:space="0" w:color="000000"/>
              <w:left w:val="single" w:sz="6" w:space="0" w:color="000000"/>
              <w:bottom w:val="single" w:sz="6" w:space="0" w:color="000000"/>
            </w:tcBorders>
            <w:shd w:val="clear" w:color="auto" w:fill="auto"/>
            <w:vAlign w:val="bottom"/>
          </w:tcPr>
          <w:p w14:paraId="7094983D" w14:textId="77777777" w:rsidR="00B96697" w:rsidRPr="00F27F63" w:rsidRDefault="00B96697">
            <w:pPr>
              <w:spacing w:before="60" w:after="60"/>
              <w:jc w:val="center"/>
              <w:rPr>
                <w:color w:val="000000" w:themeColor="text1"/>
                <w:sz w:val="14"/>
                <w:szCs w:val="14"/>
              </w:rPr>
            </w:pPr>
            <w:r w:rsidRPr="00F27F63">
              <w:rPr>
                <w:rFonts w:ascii="Arial" w:hAnsi="Arial" w:cs="Arial"/>
                <w:color w:val="000000" w:themeColor="text1"/>
                <w:sz w:val="14"/>
                <w:szCs w:val="14"/>
              </w:rPr>
              <w:t>2010</w:t>
            </w:r>
          </w:p>
        </w:tc>
        <w:tc>
          <w:tcPr>
            <w:tcW w:w="754" w:type="dxa"/>
            <w:tcBorders>
              <w:top w:val="single" w:sz="6" w:space="0" w:color="000000"/>
              <w:left w:val="single" w:sz="6" w:space="0" w:color="000000"/>
              <w:bottom w:val="single" w:sz="6" w:space="0" w:color="000000"/>
            </w:tcBorders>
            <w:shd w:val="clear" w:color="auto" w:fill="auto"/>
          </w:tcPr>
          <w:p w14:paraId="0FA16296" w14:textId="1E68DB33" w:rsidR="00B96697" w:rsidRPr="00F27F63" w:rsidRDefault="00B96697" w:rsidP="007D47C9">
            <w:pPr>
              <w:pStyle w:val="01-golovka"/>
              <w:spacing w:before="60" w:after="60"/>
              <w:rPr>
                <w:color w:val="000000" w:themeColor="text1"/>
                <w:szCs w:val="14"/>
              </w:rPr>
            </w:pPr>
            <w:r w:rsidRPr="00F27F63">
              <w:rPr>
                <w:rFonts w:ascii="Arial" w:eastAsia="Symbol" w:hAnsi="Arial" w:cs="Arial"/>
                <w:color w:val="000000" w:themeColor="text1"/>
                <w:szCs w:val="14"/>
                <w:lang w:val="en-US"/>
              </w:rPr>
              <w:t>2022</w:t>
            </w:r>
          </w:p>
        </w:tc>
        <w:tc>
          <w:tcPr>
            <w:tcW w:w="759" w:type="dxa"/>
            <w:tcBorders>
              <w:top w:val="single" w:sz="6" w:space="0" w:color="000000"/>
              <w:left w:val="single" w:sz="6" w:space="0" w:color="000000"/>
              <w:bottom w:val="single" w:sz="6" w:space="0" w:color="000000"/>
            </w:tcBorders>
            <w:shd w:val="clear" w:color="auto" w:fill="auto"/>
          </w:tcPr>
          <w:p w14:paraId="3D4FC2E0" w14:textId="29C55206" w:rsidR="00B96697" w:rsidRPr="00F27F63" w:rsidRDefault="00B96697" w:rsidP="007D47C9">
            <w:pPr>
              <w:pStyle w:val="01-golovka"/>
              <w:spacing w:before="60" w:after="60"/>
              <w:rPr>
                <w:color w:val="000000" w:themeColor="text1"/>
                <w:szCs w:val="14"/>
              </w:rPr>
            </w:pPr>
            <w:r w:rsidRPr="00F27F63">
              <w:rPr>
                <w:rFonts w:ascii="Arial" w:eastAsia="Symbol" w:hAnsi="Arial" w:cs="Arial"/>
                <w:color w:val="000000" w:themeColor="text1"/>
                <w:szCs w:val="14"/>
              </w:rPr>
              <w:t>2023</w:t>
            </w:r>
          </w:p>
        </w:tc>
        <w:tc>
          <w:tcPr>
            <w:tcW w:w="754" w:type="dxa"/>
            <w:tcBorders>
              <w:top w:val="single" w:sz="6" w:space="0" w:color="000000"/>
              <w:left w:val="single" w:sz="6" w:space="0" w:color="000000"/>
              <w:bottom w:val="single" w:sz="6" w:space="0" w:color="000000"/>
            </w:tcBorders>
            <w:shd w:val="clear" w:color="auto" w:fill="auto"/>
          </w:tcPr>
          <w:p w14:paraId="37F3CF90" w14:textId="1CD94378" w:rsidR="00B96697" w:rsidRPr="00F27F63" w:rsidRDefault="00B96697" w:rsidP="00C00C65">
            <w:pPr>
              <w:pStyle w:val="01-golovka"/>
              <w:spacing w:before="60" w:after="60"/>
              <w:rPr>
                <w:rFonts w:ascii="Arial" w:eastAsia="Symbol" w:hAnsi="Arial" w:cs="Arial"/>
                <w:color w:val="000000" w:themeColor="text1"/>
                <w:szCs w:val="14"/>
              </w:rPr>
            </w:pPr>
            <w:r w:rsidRPr="00F27F63">
              <w:rPr>
                <w:rFonts w:ascii="Arial" w:hAnsi="Arial" w:cs="Arial"/>
                <w:color w:val="000000" w:themeColor="text1"/>
                <w:szCs w:val="14"/>
              </w:rPr>
              <w:t>2024</w:t>
            </w:r>
          </w:p>
        </w:tc>
        <w:tc>
          <w:tcPr>
            <w:tcW w:w="3075" w:type="dxa"/>
            <w:tcBorders>
              <w:top w:val="single" w:sz="6" w:space="0" w:color="000000"/>
              <w:left w:val="single" w:sz="6" w:space="0" w:color="000000"/>
              <w:bottom w:val="single" w:sz="6" w:space="0" w:color="000000"/>
            </w:tcBorders>
            <w:shd w:val="clear" w:color="auto" w:fill="auto"/>
            <w:vAlign w:val="bottom"/>
          </w:tcPr>
          <w:p w14:paraId="1F6E8608" w14:textId="77777777" w:rsidR="00B96697" w:rsidRPr="00F27F63" w:rsidRDefault="00B96697">
            <w:pPr>
              <w:snapToGrid w:val="0"/>
              <w:spacing w:before="60" w:after="60"/>
              <w:jc w:val="center"/>
              <w:rPr>
                <w:rFonts w:ascii="Arial" w:hAnsi="Arial" w:cs="Arial"/>
                <w:color w:val="000000" w:themeColor="text1"/>
                <w:sz w:val="14"/>
                <w:szCs w:val="14"/>
              </w:rPr>
            </w:pPr>
          </w:p>
        </w:tc>
      </w:tr>
      <w:tr w:rsidR="00F27F63" w:rsidRPr="00F27F63" w14:paraId="7604C8C6" w14:textId="77777777" w:rsidTr="00EA2908">
        <w:trPr>
          <w:cantSplit/>
        </w:trPr>
        <w:tc>
          <w:tcPr>
            <w:tcW w:w="3072" w:type="dxa"/>
            <w:shd w:val="clear" w:color="auto" w:fill="auto"/>
            <w:vAlign w:val="bottom"/>
          </w:tcPr>
          <w:p w14:paraId="40322313" w14:textId="77777777" w:rsidR="00B96697" w:rsidRPr="00F27F63" w:rsidRDefault="00B96697" w:rsidP="00EA2908">
            <w:pPr>
              <w:spacing w:before="70" w:line="160" w:lineRule="exact"/>
              <w:ind w:left="57"/>
              <w:rPr>
                <w:color w:val="000000" w:themeColor="text1"/>
                <w:sz w:val="14"/>
                <w:szCs w:val="14"/>
              </w:rPr>
            </w:pPr>
            <w:r w:rsidRPr="00F27F63">
              <w:rPr>
                <w:rFonts w:ascii="Arial" w:hAnsi="Arial" w:cs="Arial"/>
                <w:color w:val="000000" w:themeColor="text1"/>
                <w:sz w:val="14"/>
                <w:szCs w:val="14"/>
              </w:rPr>
              <w:t>Оборот оптовой торговли:</w:t>
            </w:r>
          </w:p>
        </w:tc>
        <w:tc>
          <w:tcPr>
            <w:tcW w:w="754" w:type="dxa"/>
            <w:tcBorders>
              <w:left w:val="single" w:sz="6" w:space="0" w:color="000000"/>
            </w:tcBorders>
            <w:shd w:val="clear" w:color="auto" w:fill="auto"/>
            <w:vAlign w:val="bottom"/>
          </w:tcPr>
          <w:p w14:paraId="5E787009" w14:textId="77777777" w:rsidR="00B96697" w:rsidRPr="00F27F63" w:rsidRDefault="00B96697" w:rsidP="00EA2908">
            <w:pPr>
              <w:tabs>
                <w:tab w:val="center" w:pos="6634"/>
              </w:tabs>
              <w:spacing w:before="70" w:line="160" w:lineRule="exact"/>
              <w:ind w:right="113"/>
              <w:jc w:val="right"/>
              <w:rPr>
                <w:rFonts w:ascii="Arial" w:eastAsia="Arial Unicode MS" w:hAnsi="Arial" w:cs="Arial"/>
                <w:b/>
                <w:color w:val="000000" w:themeColor="text1"/>
                <w:sz w:val="14"/>
                <w:szCs w:val="14"/>
              </w:rPr>
            </w:pPr>
          </w:p>
        </w:tc>
        <w:tc>
          <w:tcPr>
            <w:tcW w:w="754" w:type="dxa"/>
            <w:tcBorders>
              <w:left w:val="single" w:sz="6" w:space="0" w:color="000000"/>
            </w:tcBorders>
            <w:shd w:val="clear" w:color="auto" w:fill="auto"/>
            <w:vAlign w:val="bottom"/>
          </w:tcPr>
          <w:p w14:paraId="4D6EE4D5" w14:textId="77777777" w:rsidR="00B96697" w:rsidRPr="00F27F63" w:rsidRDefault="00B96697" w:rsidP="00EA2908">
            <w:pPr>
              <w:tabs>
                <w:tab w:val="center" w:pos="6634"/>
              </w:tabs>
              <w:spacing w:before="70" w:line="160" w:lineRule="exact"/>
              <w:ind w:right="113"/>
              <w:jc w:val="right"/>
              <w:rPr>
                <w:rFonts w:ascii="Arial" w:hAnsi="Arial" w:cs="Arial"/>
                <w:color w:val="000000" w:themeColor="text1"/>
                <w:sz w:val="14"/>
                <w:szCs w:val="14"/>
              </w:rPr>
            </w:pPr>
          </w:p>
        </w:tc>
        <w:tc>
          <w:tcPr>
            <w:tcW w:w="754" w:type="dxa"/>
            <w:tcBorders>
              <w:left w:val="single" w:sz="6" w:space="0" w:color="000000"/>
            </w:tcBorders>
            <w:shd w:val="clear" w:color="auto" w:fill="auto"/>
            <w:vAlign w:val="bottom"/>
          </w:tcPr>
          <w:p w14:paraId="324D97DF" w14:textId="77777777" w:rsidR="00B96697" w:rsidRPr="00F27F63" w:rsidRDefault="00B96697" w:rsidP="00EA2908">
            <w:pPr>
              <w:tabs>
                <w:tab w:val="center" w:pos="6634"/>
              </w:tabs>
              <w:spacing w:before="70" w:line="160" w:lineRule="exact"/>
              <w:ind w:right="113"/>
              <w:jc w:val="right"/>
              <w:rPr>
                <w:rFonts w:ascii="Arial" w:hAnsi="Arial" w:cs="Arial"/>
                <w:color w:val="000000" w:themeColor="text1"/>
                <w:sz w:val="14"/>
                <w:szCs w:val="14"/>
              </w:rPr>
            </w:pPr>
          </w:p>
        </w:tc>
        <w:tc>
          <w:tcPr>
            <w:tcW w:w="759" w:type="dxa"/>
            <w:tcBorders>
              <w:left w:val="single" w:sz="6" w:space="0" w:color="000000"/>
            </w:tcBorders>
            <w:shd w:val="clear" w:color="auto" w:fill="auto"/>
            <w:vAlign w:val="bottom"/>
          </w:tcPr>
          <w:p w14:paraId="65C80D57" w14:textId="77777777" w:rsidR="00B96697" w:rsidRPr="00F27F63" w:rsidRDefault="00B96697" w:rsidP="00EA2908">
            <w:pPr>
              <w:tabs>
                <w:tab w:val="center" w:pos="6634"/>
              </w:tabs>
              <w:spacing w:before="70" w:line="160" w:lineRule="exact"/>
              <w:ind w:right="57"/>
              <w:jc w:val="right"/>
              <w:rPr>
                <w:rFonts w:ascii="Arial" w:hAnsi="Arial" w:cs="Arial"/>
                <w:color w:val="000000" w:themeColor="text1"/>
                <w:sz w:val="14"/>
                <w:szCs w:val="14"/>
              </w:rPr>
            </w:pPr>
          </w:p>
        </w:tc>
        <w:tc>
          <w:tcPr>
            <w:tcW w:w="754" w:type="dxa"/>
            <w:tcBorders>
              <w:left w:val="single" w:sz="6" w:space="0" w:color="000000"/>
            </w:tcBorders>
            <w:shd w:val="clear" w:color="auto" w:fill="auto"/>
            <w:vAlign w:val="bottom"/>
          </w:tcPr>
          <w:p w14:paraId="46B4BFD0" w14:textId="77777777" w:rsidR="00B96697" w:rsidRPr="00F27F63" w:rsidRDefault="00B96697" w:rsidP="00EA2908">
            <w:pPr>
              <w:spacing w:before="70" w:line="160" w:lineRule="exact"/>
              <w:ind w:right="57"/>
              <w:jc w:val="right"/>
              <w:rPr>
                <w:rFonts w:ascii="Arial" w:hAnsi="Arial" w:cs="Arial"/>
                <w:color w:val="000000" w:themeColor="text1"/>
                <w:sz w:val="14"/>
                <w:szCs w:val="14"/>
              </w:rPr>
            </w:pPr>
          </w:p>
        </w:tc>
        <w:tc>
          <w:tcPr>
            <w:tcW w:w="3075" w:type="dxa"/>
            <w:tcBorders>
              <w:left w:val="single" w:sz="6" w:space="0" w:color="000000"/>
            </w:tcBorders>
            <w:shd w:val="clear" w:color="auto" w:fill="auto"/>
            <w:vAlign w:val="bottom"/>
          </w:tcPr>
          <w:p w14:paraId="1F2F560C" w14:textId="77777777" w:rsidR="00B96697" w:rsidRPr="00F27F63" w:rsidRDefault="00B96697" w:rsidP="00EA2908">
            <w:pPr>
              <w:pStyle w:val="1c"/>
              <w:spacing w:before="70" w:after="0" w:line="160" w:lineRule="exact"/>
              <w:ind w:left="57"/>
              <w:rPr>
                <w:color w:val="000000" w:themeColor="text1"/>
                <w:sz w:val="14"/>
                <w:szCs w:val="14"/>
              </w:rPr>
            </w:pPr>
            <w:r w:rsidRPr="00F27F63">
              <w:rPr>
                <w:rFonts w:ascii="Arial" w:hAnsi="Arial" w:cs="Arial"/>
                <w:i/>
                <w:color w:val="000000" w:themeColor="text1"/>
                <w:sz w:val="14"/>
                <w:szCs w:val="14"/>
                <w:lang w:val="en-US"/>
              </w:rPr>
              <w:t>Wholesale trade turnover</w:t>
            </w:r>
            <w:r w:rsidRPr="00F27F63">
              <w:rPr>
                <w:rFonts w:ascii="Arial" w:hAnsi="Arial" w:cs="Arial"/>
                <w:i/>
                <w:color w:val="000000" w:themeColor="text1"/>
                <w:sz w:val="14"/>
                <w:szCs w:val="14"/>
              </w:rPr>
              <w:t>:</w:t>
            </w:r>
          </w:p>
        </w:tc>
      </w:tr>
      <w:tr w:rsidR="00EA2908" w:rsidRPr="00CA0471" w14:paraId="7593C67E" w14:textId="77777777" w:rsidTr="00EA2908">
        <w:trPr>
          <w:cantSplit/>
        </w:trPr>
        <w:tc>
          <w:tcPr>
            <w:tcW w:w="3072" w:type="dxa"/>
            <w:shd w:val="clear" w:color="auto" w:fill="auto"/>
            <w:vAlign w:val="bottom"/>
          </w:tcPr>
          <w:p w14:paraId="30973989" w14:textId="77777777" w:rsidR="00EA2908" w:rsidRPr="00F27F63" w:rsidRDefault="00EA2908" w:rsidP="00EA2908">
            <w:pPr>
              <w:spacing w:before="70" w:line="160" w:lineRule="exact"/>
              <w:ind w:left="170"/>
              <w:rPr>
                <w:color w:val="000000" w:themeColor="text1"/>
                <w:sz w:val="14"/>
                <w:szCs w:val="14"/>
              </w:rPr>
            </w:pP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rPr>
              <w:t xml:space="preserve"> руб. </w:t>
            </w:r>
            <w:r w:rsidRPr="00F27F63">
              <w:rPr>
                <w:rFonts w:ascii="Arial" w:hAnsi="Arial" w:cs="Arial"/>
                <w:color w:val="000000" w:themeColor="text1"/>
                <w:sz w:val="14"/>
                <w:szCs w:val="14"/>
              </w:rPr>
              <w:br/>
              <w:t>(в фактически действовавших ценах)</w:t>
            </w:r>
          </w:p>
        </w:tc>
        <w:tc>
          <w:tcPr>
            <w:tcW w:w="754" w:type="dxa"/>
            <w:tcBorders>
              <w:left w:val="single" w:sz="6" w:space="0" w:color="000000"/>
            </w:tcBorders>
            <w:shd w:val="clear" w:color="auto" w:fill="auto"/>
            <w:vAlign w:val="bottom"/>
          </w:tcPr>
          <w:p w14:paraId="3486FBEF" w14:textId="3954E2B5" w:rsidR="00EA2908" w:rsidRPr="00F27F63" w:rsidRDefault="00EA2908" w:rsidP="00EA2908">
            <w:pPr>
              <w:tabs>
                <w:tab w:val="center" w:pos="6634"/>
              </w:tabs>
              <w:spacing w:before="70" w:line="160" w:lineRule="exact"/>
              <w:ind w:right="57"/>
              <w:jc w:val="right"/>
              <w:rPr>
                <w:color w:val="000000" w:themeColor="text1"/>
                <w:sz w:val="14"/>
                <w:szCs w:val="14"/>
              </w:rPr>
            </w:pPr>
            <w:r w:rsidRPr="00F27F63">
              <w:rPr>
                <w:rFonts w:ascii="Arial (W1)" w:hAnsi="Arial (W1)" w:cs="Arial (W1)"/>
                <w:color w:val="000000" w:themeColor="text1"/>
                <w:sz w:val="14"/>
                <w:szCs w:val="14"/>
              </w:rPr>
              <w:t>4</w:t>
            </w:r>
            <w:r w:rsidRPr="00F27F63">
              <w:rPr>
                <w:rFonts w:ascii="Arial (W1)" w:hAnsi="Arial (W1)" w:cs="Arial (W1)"/>
                <w:color w:val="000000" w:themeColor="text1"/>
                <w:sz w:val="14"/>
                <w:szCs w:val="14"/>
                <w:lang w:val="en-US"/>
              </w:rPr>
              <w:t> </w:t>
            </w:r>
            <w:r w:rsidRPr="00F27F63">
              <w:rPr>
                <w:rFonts w:ascii="Arial (W1)" w:hAnsi="Arial (W1)" w:cs="Arial (W1)"/>
                <w:color w:val="000000" w:themeColor="text1"/>
                <w:sz w:val="14"/>
                <w:szCs w:val="14"/>
              </w:rPr>
              <w:t>256,8</w:t>
            </w:r>
          </w:p>
        </w:tc>
        <w:tc>
          <w:tcPr>
            <w:tcW w:w="754" w:type="dxa"/>
            <w:tcBorders>
              <w:left w:val="single" w:sz="6" w:space="0" w:color="000000"/>
            </w:tcBorders>
            <w:shd w:val="clear" w:color="auto" w:fill="auto"/>
            <w:vAlign w:val="bottom"/>
          </w:tcPr>
          <w:p w14:paraId="397BDE62" w14:textId="7FC4C9CC" w:rsidR="00EA2908" w:rsidRPr="00F27F63" w:rsidRDefault="00EA2908" w:rsidP="00EA2908">
            <w:pPr>
              <w:tabs>
                <w:tab w:val="center" w:pos="6634"/>
              </w:tabs>
              <w:spacing w:before="70" w:line="160" w:lineRule="exact"/>
              <w:ind w:right="57"/>
              <w:jc w:val="right"/>
              <w:rPr>
                <w:color w:val="000000" w:themeColor="text1"/>
                <w:sz w:val="14"/>
                <w:szCs w:val="14"/>
              </w:rPr>
            </w:pPr>
            <w:r w:rsidRPr="00F27F63">
              <w:rPr>
                <w:rFonts w:ascii="Arial" w:hAnsi="Arial" w:cs="Arial"/>
                <w:color w:val="000000" w:themeColor="text1"/>
                <w:sz w:val="14"/>
                <w:szCs w:val="14"/>
                <w:lang w:val="en-US"/>
              </w:rPr>
              <w:t>32 153</w:t>
            </w:r>
            <w:r w:rsidRPr="00F27F63">
              <w:rPr>
                <w:rFonts w:ascii="Arial" w:hAnsi="Arial" w:cs="Arial"/>
                <w:color w:val="000000" w:themeColor="text1"/>
                <w:sz w:val="14"/>
                <w:szCs w:val="14"/>
              </w:rPr>
              <w:t>,</w:t>
            </w:r>
            <w:r w:rsidRPr="00F27F63">
              <w:rPr>
                <w:rFonts w:ascii="Arial" w:hAnsi="Arial" w:cs="Arial"/>
                <w:color w:val="000000" w:themeColor="text1"/>
                <w:sz w:val="14"/>
                <w:szCs w:val="14"/>
                <w:lang w:val="en-US"/>
              </w:rPr>
              <w:t>5</w:t>
            </w:r>
          </w:p>
        </w:tc>
        <w:tc>
          <w:tcPr>
            <w:tcW w:w="754" w:type="dxa"/>
            <w:tcBorders>
              <w:left w:val="single" w:sz="6" w:space="0" w:color="000000"/>
            </w:tcBorders>
            <w:shd w:val="clear" w:color="auto" w:fill="auto"/>
            <w:vAlign w:val="bottom"/>
          </w:tcPr>
          <w:p w14:paraId="600F3848" w14:textId="12129A79" w:rsidR="00EA2908" w:rsidRPr="00F27F63" w:rsidRDefault="00EA2908" w:rsidP="00EA2908">
            <w:pPr>
              <w:tabs>
                <w:tab w:val="center" w:pos="6634"/>
              </w:tabs>
              <w:spacing w:before="70" w:line="16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lang w:val="en-US"/>
              </w:rPr>
              <w:t>11</w:t>
            </w:r>
            <w:r w:rsidRPr="00F27F63">
              <w:rPr>
                <w:rFonts w:ascii="Arial" w:hAnsi="Arial" w:cs="Arial"/>
                <w:color w:val="000000" w:themeColor="text1"/>
                <w:sz w:val="14"/>
                <w:szCs w:val="14"/>
              </w:rPr>
              <w:t>8 243</w:t>
            </w:r>
            <w:r w:rsidRPr="00F27F63">
              <w:rPr>
                <w:rFonts w:ascii="Arial" w:hAnsi="Arial" w:cs="Arial"/>
                <w:color w:val="000000" w:themeColor="text1"/>
                <w:sz w:val="14"/>
                <w:szCs w:val="14"/>
                <w:lang w:val="en-US"/>
              </w:rPr>
              <w:t>,</w:t>
            </w:r>
            <w:r w:rsidRPr="00F27F63">
              <w:rPr>
                <w:rFonts w:ascii="Arial" w:hAnsi="Arial" w:cs="Arial"/>
                <w:color w:val="000000" w:themeColor="text1"/>
                <w:sz w:val="14"/>
                <w:szCs w:val="14"/>
              </w:rPr>
              <w:t>8</w:t>
            </w:r>
          </w:p>
        </w:tc>
        <w:tc>
          <w:tcPr>
            <w:tcW w:w="759" w:type="dxa"/>
            <w:tcBorders>
              <w:left w:val="single" w:sz="6" w:space="0" w:color="000000"/>
            </w:tcBorders>
            <w:shd w:val="clear" w:color="auto" w:fill="auto"/>
            <w:vAlign w:val="bottom"/>
          </w:tcPr>
          <w:p w14:paraId="42EF0476" w14:textId="1A68D772" w:rsidR="00EA2908" w:rsidRPr="00EA2908" w:rsidRDefault="00EA2908" w:rsidP="00EA2908">
            <w:pPr>
              <w:tabs>
                <w:tab w:val="center" w:pos="6634"/>
              </w:tabs>
              <w:spacing w:before="70" w:line="160" w:lineRule="exact"/>
              <w:ind w:right="57"/>
              <w:jc w:val="right"/>
              <w:rPr>
                <w:rFonts w:ascii="Arial" w:hAnsi="Arial" w:cs="Arial"/>
                <w:sz w:val="14"/>
                <w:szCs w:val="14"/>
                <w:lang w:val="en-US"/>
              </w:rPr>
            </w:pPr>
            <w:r w:rsidRPr="00EA2908">
              <w:rPr>
                <w:rFonts w:ascii="Arial" w:hAnsi="Arial" w:cs="Arial"/>
                <w:sz w:val="14"/>
                <w:szCs w:val="14"/>
              </w:rPr>
              <w:t>137 299,9</w:t>
            </w:r>
          </w:p>
        </w:tc>
        <w:tc>
          <w:tcPr>
            <w:tcW w:w="754" w:type="dxa"/>
            <w:tcBorders>
              <w:left w:val="single" w:sz="6" w:space="0" w:color="000000"/>
            </w:tcBorders>
            <w:shd w:val="clear" w:color="auto" w:fill="auto"/>
            <w:vAlign w:val="bottom"/>
          </w:tcPr>
          <w:p w14:paraId="668B08B1" w14:textId="431DF98B" w:rsidR="00EA2908" w:rsidRPr="00EA2908" w:rsidRDefault="00EA2908" w:rsidP="00EA2908">
            <w:pPr>
              <w:tabs>
                <w:tab w:val="center" w:pos="6634"/>
              </w:tabs>
              <w:spacing w:before="70" w:line="160" w:lineRule="exact"/>
              <w:ind w:right="57"/>
              <w:jc w:val="right"/>
              <w:rPr>
                <w:rFonts w:ascii="Arial" w:hAnsi="Arial" w:cs="Arial"/>
                <w:sz w:val="14"/>
                <w:szCs w:val="14"/>
                <w:lang w:val="en-US"/>
              </w:rPr>
            </w:pPr>
            <w:r w:rsidRPr="00EA2908">
              <w:rPr>
                <w:rFonts w:ascii="Arial" w:hAnsi="Arial" w:cs="Arial"/>
                <w:sz w:val="14"/>
                <w:szCs w:val="14"/>
              </w:rPr>
              <w:t>158 539,2</w:t>
            </w:r>
          </w:p>
        </w:tc>
        <w:tc>
          <w:tcPr>
            <w:tcW w:w="3075" w:type="dxa"/>
            <w:tcBorders>
              <w:left w:val="single" w:sz="6" w:space="0" w:color="000000"/>
            </w:tcBorders>
            <w:shd w:val="clear" w:color="auto" w:fill="auto"/>
            <w:vAlign w:val="bottom"/>
          </w:tcPr>
          <w:p w14:paraId="7ED968BB" w14:textId="77777777" w:rsidR="00EA2908" w:rsidRPr="00F27F63" w:rsidRDefault="00EA2908" w:rsidP="00EA2908">
            <w:pPr>
              <w:pStyle w:val="1c"/>
              <w:spacing w:before="70" w:after="0" w:line="160" w:lineRule="exact"/>
              <w:ind w:left="227"/>
              <w:rPr>
                <w:color w:val="000000" w:themeColor="text1"/>
                <w:sz w:val="14"/>
                <w:szCs w:val="14"/>
                <w:lang w:val="en-US"/>
              </w:rPr>
            </w:pPr>
            <w:proofErr w:type="spellStart"/>
            <w:proofErr w:type="gramStart"/>
            <w:r w:rsidRPr="00F27F63">
              <w:rPr>
                <w:rFonts w:ascii="Arial" w:hAnsi="Arial" w:cs="Arial"/>
                <w:i/>
                <w:color w:val="000000" w:themeColor="text1"/>
                <w:sz w:val="14"/>
                <w:szCs w:val="14"/>
                <w:lang w:val="en-US"/>
              </w:rPr>
              <w:t>bln</w:t>
            </w:r>
            <w:proofErr w:type="spellEnd"/>
            <w:proofErr w:type="gram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t>(at current prices)</w:t>
            </w:r>
          </w:p>
        </w:tc>
      </w:tr>
      <w:tr w:rsidR="00EA2908" w:rsidRPr="00451F66" w14:paraId="0FF65A2B" w14:textId="77777777" w:rsidTr="00EA2908">
        <w:trPr>
          <w:cantSplit/>
        </w:trPr>
        <w:tc>
          <w:tcPr>
            <w:tcW w:w="3072" w:type="dxa"/>
            <w:shd w:val="clear" w:color="auto" w:fill="auto"/>
            <w:vAlign w:val="bottom"/>
          </w:tcPr>
          <w:p w14:paraId="4132B3A7" w14:textId="77777777" w:rsidR="00EA2908" w:rsidRPr="00F27F63" w:rsidRDefault="00EA2908" w:rsidP="00EA2908">
            <w:pPr>
              <w:spacing w:before="70" w:line="160" w:lineRule="exact"/>
              <w:ind w:left="170"/>
              <w:rPr>
                <w:color w:val="000000" w:themeColor="text1"/>
                <w:sz w:val="14"/>
                <w:szCs w:val="14"/>
              </w:rPr>
            </w:pPr>
            <w:r w:rsidRPr="00F27F63">
              <w:rPr>
                <w:rFonts w:ascii="Arial" w:hAnsi="Arial" w:cs="Arial"/>
                <w:color w:val="000000" w:themeColor="text1"/>
                <w:sz w:val="14"/>
                <w:szCs w:val="14"/>
              </w:rPr>
              <w:t xml:space="preserve">в процентах к предыдущему году </w:t>
            </w:r>
            <w:r w:rsidRPr="00F27F63">
              <w:rPr>
                <w:rFonts w:ascii="Arial" w:hAnsi="Arial" w:cs="Arial"/>
                <w:color w:val="000000" w:themeColor="text1"/>
                <w:sz w:val="14"/>
                <w:szCs w:val="14"/>
              </w:rPr>
              <w:br/>
              <w:t>(в сопоставимых ценах)</w:t>
            </w:r>
          </w:p>
        </w:tc>
        <w:tc>
          <w:tcPr>
            <w:tcW w:w="754" w:type="dxa"/>
            <w:tcBorders>
              <w:left w:val="single" w:sz="6" w:space="0" w:color="000000"/>
            </w:tcBorders>
            <w:shd w:val="clear" w:color="auto" w:fill="auto"/>
            <w:vAlign w:val="bottom"/>
          </w:tcPr>
          <w:p w14:paraId="5122EC74" w14:textId="77777777" w:rsidR="00EA2908" w:rsidRPr="00F27F63" w:rsidRDefault="00EA2908" w:rsidP="00EA2908">
            <w:pPr>
              <w:tabs>
                <w:tab w:val="center" w:pos="6634"/>
              </w:tabs>
              <w:spacing w:before="70" w:line="160" w:lineRule="exact"/>
              <w:ind w:right="57"/>
              <w:jc w:val="right"/>
              <w:rPr>
                <w:color w:val="000000" w:themeColor="text1"/>
                <w:sz w:val="14"/>
                <w:szCs w:val="14"/>
              </w:rPr>
            </w:pPr>
            <w:r w:rsidRPr="00F27F63">
              <w:rPr>
                <w:rFonts w:ascii="Arial (W1)" w:hAnsi="Arial (W1)" w:cs="Arial (W1)"/>
                <w:color w:val="000000" w:themeColor="text1"/>
                <w:sz w:val="14"/>
                <w:szCs w:val="14"/>
                <w:lang w:val="en-US"/>
              </w:rPr>
              <w:t>144,5</w:t>
            </w:r>
          </w:p>
        </w:tc>
        <w:tc>
          <w:tcPr>
            <w:tcW w:w="754" w:type="dxa"/>
            <w:tcBorders>
              <w:left w:val="single" w:sz="6" w:space="0" w:color="000000"/>
            </w:tcBorders>
            <w:shd w:val="clear" w:color="auto" w:fill="auto"/>
            <w:vAlign w:val="bottom"/>
          </w:tcPr>
          <w:p w14:paraId="43D5EF5D" w14:textId="77777777" w:rsidR="00EA2908" w:rsidRPr="00F27F63" w:rsidRDefault="00EA2908" w:rsidP="00EA2908">
            <w:pPr>
              <w:tabs>
                <w:tab w:val="center" w:pos="6634"/>
              </w:tabs>
              <w:spacing w:before="70" w:line="160" w:lineRule="exact"/>
              <w:ind w:right="57"/>
              <w:jc w:val="right"/>
              <w:rPr>
                <w:color w:val="000000" w:themeColor="text1"/>
                <w:sz w:val="14"/>
                <w:szCs w:val="14"/>
              </w:rPr>
            </w:pPr>
            <w:r w:rsidRPr="00F27F63">
              <w:rPr>
                <w:rFonts w:ascii="Arial" w:hAnsi="Arial" w:cs="Arial"/>
                <w:color w:val="000000" w:themeColor="text1"/>
                <w:sz w:val="14"/>
                <w:szCs w:val="14"/>
                <w:lang w:val="en-US"/>
              </w:rPr>
              <w:t>103,0</w:t>
            </w:r>
          </w:p>
        </w:tc>
        <w:tc>
          <w:tcPr>
            <w:tcW w:w="754" w:type="dxa"/>
            <w:tcBorders>
              <w:left w:val="single" w:sz="6" w:space="0" w:color="000000"/>
            </w:tcBorders>
            <w:shd w:val="clear" w:color="auto" w:fill="auto"/>
            <w:vAlign w:val="bottom"/>
          </w:tcPr>
          <w:p w14:paraId="014C98BB" w14:textId="1C202C78" w:rsidR="00EA2908" w:rsidRPr="00F27F63" w:rsidRDefault="00EA2908" w:rsidP="00EA2908">
            <w:pPr>
              <w:tabs>
                <w:tab w:val="center" w:pos="6634"/>
              </w:tabs>
              <w:spacing w:before="70" w:line="16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lang w:val="en-US"/>
              </w:rPr>
              <w:t>83,</w:t>
            </w:r>
            <w:r w:rsidRPr="00F27F63">
              <w:rPr>
                <w:rFonts w:ascii="Arial" w:hAnsi="Arial" w:cs="Arial"/>
                <w:color w:val="000000" w:themeColor="text1"/>
                <w:sz w:val="14"/>
                <w:szCs w:val="14"/>
              </w:rPr>
              <w:t>8</w:t>
            </w:r>
          </w:p>
        </w:tc>
        <w:tc>
          <w:tcPr>
            <w:tcW w:w="759" w:type="dxa"/>
            <w:tcBorders>
              <w:left w:val="single" w:sz="6" w:space="0" w:color="000000"/>
            </w:tcBorders>
            <w:shd w:val="clear" w:color="auto" w:fill="auto"/>
            <w:vAlign w:val="bottom"/>
          </w:tcPr>
          <w:p w14:paraId="728BFE85" w14:textId="1225594B" w:rsidR="00EA2908" w:rsidRPr="00EA2908" w:rsidRDefault="00EA2908" w:rsidP="00EA2908">
            <w:pPr>
              <w:tabs>
                <w:tab w:val="center" w:pos="6634"/>
              </w:tabs>
              <w:spacing w:before="70" w:line="160" w:lineRule="exact"/>
              <w:ind w:right="57"/>
              <w:jc w:val="right"/>
              <w:rPr>
                <w:rFonts w:ascii="Arial" w:hAnsi="Arial" w:cs="Arial"/>
                <w:sz w:val="14"/>
                <w:szCs w:val="14"/>
                <w:lang w:val="en-US"/>
              </w:rPr>
            </w:pPr>
            <w:r w:rsidRPr="00EA2908">
              <w:rPr>
                <w:rFonts w:ascii="Arial" w:hAnsi="Arial" w:cs="Arial"/>
                <w:sz w:val="14"/>
                <w:szCs w:val="14"/>
              </w:rPr>
              <w:t>110,0</w:t>
            </w:r>
          </w:p>
        </w:tc>
        <w:tc>
          <w:tcPr>
            <w:tcW w:w="754" w:type="dxa"/>
            <w:tcBorders>
              <w:left w:val="single" w:sz="6" w:space="0" w:color="000000"/>
            </w:tcBorders>
            <w:shd w:val="clear" w:color="auto" w:fill="auto"/>
            <w:vAlign w:val="bottom"/>
          </w:tcPr>
          <w:p w14:paraId="7FB0242F" w14:textId="3DDF59A7" w:rsidR="00EA2908" w:rsidRPr="00EA2908" w:rsidRDefault="00EA2908" w:rsidP="00EA2908">
            <w:pPr>
              <w:tabs>
                <w:tab w:val="center" w:pos="6634"/>
              </w:tabs>
              <w:spacing w:before="70" w:line="160" w:lineRule="exact"/>
              <w:ind w:right="57"/>
              <w:jc w:val="right"/>
              <w:rPr>
                <w:rFonts w:ascii="Arial" w:hAnsi="Arial" w:cs="Arial"/>
                <w:sz w:val="14"/>
                <w:szCs w:val="14"/>
                <w:lang w:val="en-US"/>
              </w:rPr>
            </w:pPr>
            <w:r w:rsidRPr="00EA2908">
              <w:rPr>
                <w:rFonts w:ascii="Arial" w:hAnsi="Arial" w:cs="Arial"/>
                <w:sz w:val="14"/>
                <w:szCs w:val="14"/>
              </w:rPr>
              <w:t>106,9</w:t>
            </w:r>
          </w:p>
        </w:tc>
        <w:tc>
          <w:tcPr>
            <w:tcW w:w="3075" w:type="dxa"/>
            <w:tcBorders>
              <w:left w:val="single" w:sz="6" w:space="0" w:color="000000"/>
            </w:tcBorders>
            <w:shd w:val="clear" w:color="auto" w:fill="auto"/>
            <w:vAlign w:val="bottom"/>
          </w:tcPr>
          <w:p w14:paraId="23690BCC" w14:textId="77777777" w:rsidR="00EA2908" w:rsidRPr="00F27F63" w:rsidRDefault="00EA2908" w:rsidP="00EA2908">
            <w:pPr>
              <w:pStyle w:val="1c"/>
              <w:spacing w:before="70" w:after="0" w:line="160" w:lineRule="exact"/>
              <w:ind w:left="227"/>
              <w:rPr>
                <w:color w:val="000000" w:themeColor="text1"/>
                <w:sz w:val="14"/>
                <w:szCs w:val="14"/>
                <w:lang w:val="en-US"/>
              </w:rPr>
            </w:pPr>
            <w:r w:rsidRPr="00F27F63">
              <w:rPr>
                <w:rFonts w:ascii="Arial" w:hAnsi="Arial" w:cs="Arial"/>
                <w:i/>
                <w:color w:val="000000" w:themeColor="text1"/>
                <w:sz w:val="14"/>
                <w:szCs w:val="14"/>
                <w:lang w:val="en-US"/>
              </w:rPr>
              <w:t>percent of previous year</w:t>
            </w:r>
            <w:r w:rsidRPr="00F27F63">
              <w:rPr>
                <w:rFonts w:ascii="Arial" w:hAnsi="Arial" w:cs="Arial"/>
                <w:i/>
                <w:color w:val="000000" w:themeColor="text1"/>
                <w:sz w:val="14"/>
                <w:szCs w:val="14"/>
                <w:lang w:val="en-US"/>
              </w:rPr>
              <w:br/>
              <w:t>(at constant prices)</w:t>
            </w:r>
          </w:p>
        </w:tc>
      </w:tr>
      <w:tr w:rsidR="00EA2908" w:rsidRPr="00451F66" w14:paraId="74D93F83" w14:textId="77777777" w:rsidTr="00EA2908">
        <w:trPr>
          <w:cantSplit/>
        </w:trPr>
        <w:tc>
          <w:tcPr>
            <w:tcW w:w="3072" w:type="dxa"/>
            <w:shd w:val="clear" w:color="auto" w:fill="auto"/>
            <w:vAlign w:val="bottom"/>
          </w:tcPr>
          <w:p w14:paraId="78EDDAEA" w14:textId="77777777" w:rsidR="00EA2908" w:rsidRPr="00F27F63" w:rsidRDefault="00EA2908" w:rsidP="00EA2908">
            <w:pPr>
              <w:spacing w:before="70" w:line="160" w:lineRule="exact"/>
              <w:ind w:left="57"/>
              <w:rPr>
                <w:color w:val="000000" w:themeColor="text1"/>
                <w:sz w:val="14"/>
                <w:szCs w:val="14"/>
              </w:rPr>
            </w:pPr>
            <w:r w:rsidRPr="00F27F63">
              <w:rPr>
                <w:rFonts w:ascii="Arial" w:hAnsi="Arial" w:cs="Arial"/>
                <w:color w:val="000000" w:themeColor="text1"/>
                <w:sz w:val="14"/>
                <w:szCs w:val="14"/>
              </w:rPr>
              <w:t xml:space="preserve">Из него оборот организаций оптовой </w:t>
            </w:r>
            <w:r w:rsidRPr="00F27F63">
              <w:rPr>
                <w:rFonts w:ascii="Arial" w:hAnsi="Arial" w:cs="Arial"/>
                <w:color w:val="000000" w:themeColor="text1"/>
                <w:sz w:val="14"/>
                <w:szCs w:val="14"/>
              </w:rPr>
              <w:br/>
              <w:t>торговли:</w:t>
            </w:r>
          </w:p>
        </w:tc>
        <w:tc>
          <w:tcPr>
            <w:tcW w:w="754" w:type="dxa"/>
            <w:tcBorders>
              <w:left w:val="single" w:sz="6" w:space="0" w:color="000000"/>
            </w:tcBorders>
            <w:shd w:val="clear" w:color="auto" w:fill="auto"/>
            <w:vAlign w:val="bottom"/>
          </w:tcPr>
          <w:p w14:paraId="57F44528" w14:textId="77777777" w:rsidR="00EA2908" w:rsidRPr="00F27F63" w:rsidRDefault="00EA2908" w:rsidP="00EA2908">
            <w:pPr>
              <w:tabs>
                <w:tab w:val="center" w:pos="6634"/>
              </w:tabs>
              <w:spacing w:before="70" w:line="160" w:lineRule="exact"/>
              <w:ind w:right="57"/>
              <w:jc w:val="right"/>
              <w:rPr>
                <w:rFonts w:ascii="Arial" w:eastAsia="Arial Unicode MS" w:hAnsi="Arial" w:cs="Arial"/>
                <w:b/>
                <w:color w:val="000000" w:themeColor="text1"/>
                <w:sz w:val="14"/>
                <w:szCs w:val="14"/>
              </w:rPr>
            </w:pPr>
          </w:p>
        </w:tc>
        <w:tc>
          <w:tcPr>
            <w:tcW w:w="754" w:type="dxa"/>
            <w:tcBorders>
              <w:left w:val="single" w:sz="6" w:space="0" w:color="000000"/>
            </w:tcBorders>
            <w:shd w:val="clear" w:color="auto" w:fill="auto"/>
            <w:vAlign w:val="bottom"/>
          </w:tcPr>
          <w:p w14:paraId="510DFD00" w14:textId="77777777" w:rsidR="00EA2908" w:rsidRPr="00F27F63" w:rsidRDefault="00EA2908" w:rsidP="00EA2908">
            <w:pPr>
              <w:tabs>
                <w:tab w:val="center" w:pos="6634"/>
              </w:tabs>
              <w:spacing w:before="70" w:line="160" w:lineRule="exact"/>
              <w:ind w:right="57"/>
              <w:jc w:val="right"/>
              <w:rPr>
                <w:rFonts w:ascii="Arial" w:hAnsi="Arial" w:cs="Arial"/>
                <w:color w:val="000000" w:themeColor="text1"/>
                <w:sz w:val="14"/>
                <w:szCs w:val="14"/>
              </w:rPr>
            </w:pPr>
          </w:p>
        </w:tc>
        <w:tc>
          <w:tcPr>
            <w:tcW w:w="754" w:type="dxa"/>
            <w:tcBorders>
              <w:left w:val="single" w:sz="6" w:space="0" w:color="000000"/>
            </w:tcBorders>
            <w:shd w:val="clear" w:color="auto" w:fill="auto"/>
            <w:vAlign w:val="bottom"/>
          </w:tcPr>
          <w:p w14:paraId="20AFD14D" w14:textId="77777777" w:rsidR="00EA2908" w:rsidRPr="00F27F63" w:rsidRDefault="00EA2908" w:rsidP="00EA2908">
            <w:pPr>
              <w:tabs>
                <w:tab w:val="center" w:pos="6634"/>
              </w:tabs>
              <w:spacing w:before="70" w:line="160" w:lineRule="exact"/>
              <w:ind w:right="57"/>
              <w:jc w:val="right"/>
              <w:rPr>
                <w:rFonts w:ascii="Arial" w:hAnsi="Arial" w:cs="Arial"/>
                <w:color w:val="000000" w:themeColor="text1"/>
                <w:sz w:val="14"/>
                <w:szCs w:val="14"/>
              </w:rPr>
            </w:pPr>
          </w:p>
        </w:tc>
        <w:tc>
          <w:tcPr>
            <w:tcW w:w="759" w:type="dxa"/>
            <w:tcBorders>
              <w:left w:val="single" w:sz="6" w:space="0" w:color="000000"/>
            </w:tcBorders>
            <w:shd w:val="clear" w:color="auto" w:fill="auto"/>
            <w:vAlign w:val="bottom"/>
          </w:tcPr>
          <w:p w14:paraId="13FD4AD2" w14:textId="77777777" w:rsidR="00EA2908" w:rsidRPr="00EA2908" w:rsidRDefault="00EA2908" w:rsidP="00EA2908">
            <w:pPr>
              <w:tabs>
                <w:tab w:val="center" w:pos="6634"/>
              </w:tabs>
              <w:spacing w:before="70" w:line="160" w:lineRule="exact"/>
              <w:ind w:right="57"/>
              <w:jc w:val="right"/>
              <w:rPr>
                <w:rFonts w:ascii="Arial" w:hAnsi="Arial" w:cs="Arial"/>
                <w:sz w:val="14"/>
                <w:szCs w:val="14"/>
              </w:rPr>
            </w:pPr>
          </w:p>
        </w:tc>
        <w:tc>
          <w:tcPr>
            <w:tcW w:w="754" w:type="dxa"/>
            <w:tcBorders>
              <w:left w:val="single" w:sz="6" w:space="0" w:color="000000"/>
            </w:tcBorders>
            <w:shd w:val="clear" w:color="auto" w:fill="auto"/>
            <w:vAlign w:val="bottom"/>
          </w:tcPr>
          <w:p w14:paraId="772C1794" w14:textId="77777777" w:rsidR="00EA2908" w:rsidRPr="00EA2908" w:rsidRDefault="00EA2908" w:rsidP="00EA2908">
            <w:pPr>
              <w:tabs>
                <w:tab w:val="center" w:pos="6634"/>
              </w:tabs>
              <w:spacing w:before="70" w:line="160" w:lineRule="exact"/>
              <w:ind w:right="57"/>
              <w:jc w:val="right"/>
              <w:rPr>
                <w:rFonts w:ascii="Arial" w:hAnsi="Arial" w:cs="Arial"/>
                <w:sz w:val="14"/>
                <w:szCs w:val="14"/>
              </w:rPr>
            </w:pPr>
          </w:p>
        </w:tc>
        <w:tc>
          <w:tcPr>
            <w:tcW w:w="3075" w:type="dxa"/>
            <w:tcBorders>
              <w:left w:val="single" w:sz="6" w:space="0" w:color="000000"/>
            </w:tcBorders>
            <w:shd w:val="clear" w:color="auto" w:fill="auto"/>
            <w:vAlign w:val="bottom"/>
          </w:tcPr>
          <w:p w14:paraId="719178EE" w14:textId="77777777" w:rsidR="00EA2908" w:rsidRPr="00F27F63" w:rsidRDefault="00EA2908" w:rsidP="00EA2908">
            <w:pPr>
              <w:pStyle w:val="1c"/>
              <w:spacing w:before="70" w:after="0" w:line="160" w:lineRule="exact"/>
              <w:ind w:left="57"/>
              <w:rPr>
                <w:color w:val="000000" w:themeColor="text1"/>
                <w:sz w:val="14"/>
                <w:szCs w:val="14"/>
                <w:lang w:val="en-US"/>
              </w:rPr>
            </w:pPr>
            <w:r w:rsidRPr="00F27F63">
              <w:rPr>
                <w:rFonts w:ascii="Arial" w:hAnsi="Arial" w:cs="Arial"/>
                <w:i/>
                <w:color w:val="000000" w:themeColor="text1"/>
                <w:sz w:val="14"/>
                <w:szCs w:val="14"/>
                <w:lang w:val="en-US"/>
              </w:rPr>
              <w:t>Of which turnover of wholesale organizations:</w:t>
            </w:r>
          </w:p>
        </w:tc>
      </w:tr>
      <w:tr w:rsidR="00EA2908" w:rsidRPr="00CA0471" w14:paraId="44EDDAE8" w14:textId="77777777" w:rsidTr="00EA2908">
        <w:trPr>
          <w:cantSplit/>
          <w:trHeight w:val="369"/>
        </w:trPr>
        <w:tc>
          <w:tcPr>
            <w:tcW w:w="3072" w:type="dxa"/>
            <w:shd w:val="clear" w:color="auto" w:fill="auto"/>
            <w:vAlign w:val="bottom"/>
          </w:tcPr>
          <w:p w14:paraId="4D668AF0" w14:textId="77777777" w:rsidR="00EA2908" w:rsidRPr="00F27F63" w:rsidRDefault="00EA2908" w:rsidP="00EA2908">
            <w:pPr>
              <w:spacing w:before="70" w:line="160" w:lineRule="exact"/>
              <w:ind w:left="170"/>
              <w:rPr>
                <w:color w:val="000000" w:themeColor="text1"/>
                <w:sz w:val="14"/>
                <w:szCs w:val="14"/>
              </w:rPr>
            </w:pPr>
            <w:proofErr w:type="gramStart"/>
            <w:r w:rsidRPr="00F27F63">
              <w:rPr>
                <w:rFonts w:ascii="Arial" w:hAnsi="Arial" w:cs="Arial"/>
                <w:color w:val="000000" w:themeColor="text1"/>
                <w:sz w:val="14"/>
                <w:szCs w:val="14"/>
              </w:rPr>
              <w:t>млрд</w:t>
            </w:r>
            <w:proofErr w:type="gramEnd"/>
            <w:r w:rsidRPr="00F27F63">
              <w:rPr>
                <w:rFonts w:ascii="Arial" w:hAnsi="Arial" w:cs="Arial"/>
                <w:color w:val="000000" w:themeColor="text1"/>
                <w:sz w:val="14"/>
                <w:szCs w:val="14"/>
              </w:rPr>
              <w:t xml:space="preserve"> руб. </w:t>
            </w:r>
            <w:r w:rsidRPr="00F27F63">
              <w:rPr>
                <w:rFonts w:ascii="Arial" w:hAnsi="Arial" w:cs="Arial"/>
                <w:color w:val="000000" w:themeColor="text1"/>
                <w:sz w:val="14"/>
                <w:szCs w:val="14"/>
              </w:rPr>
              <w:br/>
              <w:t>(в фактически действовавших ценах)</w:t>
            </w:r>
          </w:p>
        </w:tc>
        <w:tc>
          <w:tcPr>
            <w:tcW w:w="754" w:type="dxa"/>
            <w:tcBorders>
              <w:left w:val="single" w:sz="6" w:space="0" w:color="000000"/>
            </w:tcBorders>
            <w:shd w:val="clear" w:color="auto" w:fill="auto"/>
            <w:vAlign w:val="bottom"/>
          </w:tcPr>
          <w:p w14:paraId="71ECE6E3" w14:textId="77A5C4F4" w:rsidR="00EA2908" w:rsidRPr="00F27F63" w:rsidRDefault="00EA2908" w:rsidP="00EA2908">
            <w:pPr>
              <w:tabs>
                <w:tab w:val="center" w:pos="6634"/>
              </w:tabs>
              <w:spacing w:before="70" w:line="160" w:lineRule="exact"/>
              <w:ind w:right="57"/>
              <w:jc w:val="right"/>
              <w:rPr>
                <w:color w:val="000000" w:themeColor="text1"/>
                <w:sz w:val="14"/>
                <w:szCs w:val="14"/>
              </w:rPr>
            </w:pPr>
            <w:r w:rsidRPr="00F27F63">
              <w:rPr>
                <w:rFonts w:ascii="Arial (W1)" w:hAnsi="Arial (W1)" w:cs="Arial (W1)"/>
                <w:color w:val="000000" w:themeColor="text1"/>
                <w:sz w:val="14"/>
                <w:szCs w:val="14"/>
              </w:rPr>
              <w:t>3</w:t>
            </w:r>
            <w:r w:rsidRPr="00F27F63">
              <w:rPr>
                <w:rFonts w:ascii="Arial" w:hAnsi="Arial" w:cs="Arial"/>
                <w:color w:val="000000" w:themeColor="text1"/>
                <w:sz w:val="14"/>
                <w:szCs w:val="14"/>
                <w:lang w:val="en-US"/>
              </w:rPr>
              <w:t> </w:t>
            </w:r>
            <w:r w:rsidRPr="00F27F63">
              <w:rPr>
                <w:rFonts w:ascii="Arial (W1)" w:hAnsi="Arial (W1)" w:cs="Arial (W1)"/>
                <w:color w:val="000000" w:themeColor="text1"/>
                <w:sz w:val="14"/>
                <w:szCs w:val="14"/>
              </w:rPr>
              <w:t>133,7</w:t>
            </w:r>
          </w:p>
        </w:tc>
        <w:tc>
          <w:tcPr>
            <w:tcW w:w="754" w:type="dxa"/>
            <w:tcBorders>
              <w:left w:val="single" w:sz="6" w:space="0" w:color="000000"/>
            </w:tcBorders>
            <w:shd w:val="clear" w:color="auto" w:fill="auto"/>
            <w:vAlign w:val="bottom"/>
          </w:tcPr>
          <w:p w14:paraId="28627A2B" w14:textId="70C27DF8" w:rsidR="00EA2908" w:rsidRPr="00F27F63" w:rsidRDefault="00EA2908" w:rsidP="00EA2908">
            <w:pPr>
              <w:tabs>
                <w:tab w:val="center" w:pos="6634"/>
              </w:tabs>
              <w:spacing w:before="70" w:line="160" w:lineRule="exact"/>
              <w:ind w:right="57"/>
              <w:jc w:val="right"/>
              <w:rPr>
                <w:color w:val="000000" w:themeColor="text1"/>
                <w:sz w:val="14"/>
                <w:szCs w:val="14"/>
              </w:rPr>
            </w:pPr>
            <w:r w:rsidRPr="00F27F63">
              <w:rPr>
                <w:rFonts w:ascii="Arial" w:hAnsi="Arial" w:cs="Arial"/>
                <w:color w:val="000000" w:themeColor="text1"/>
                <w:sz w:val="14"/>
                <w:szCs w:val="14"/>
              </w:rPr>
              <w:t>25</w:t>
            </w:r>
            <w:r w:rsidRPr="00F27F63">
              <w:rPr>
                <w:rFonts w:ascii="Arial" w:hAnsi="Arial" w:cs="Arial"/>
                <w:color w:val="000000" w:themeColor="text1"/>
                <w:sz w:val="14"/>
                <w:szCs w:val="14"/>
                <w:lang w:val="en-US"/>
              </w:rPr>
              <w:t> </w:t>
            </w:r>
            <w:r w:rsidRPr="00F27F63">
              <w:rPr>
                <w:rFonts w:ascii="Arial" w:hAnsi="Arial" w:cs="Arial"/>
                <w:color w:val="000000" w:themeColor="text1"/>
                <w:sz w:val="14"/>
                <w:szCs w:val="14"/>
              </w:rPr>
              <w:t>955,6</w:t>
            </w:r>
          </w:p>
        </w:tc>
        <w:tc>
          <w:tcPr>
            <w:tcW w:w="754" w:type="dxa"/>
            <w:tcBorders>
              <w:left w:val="single" w:sz="6" w:space="0" w:color="000000"/>
            </w:tcBorders>
            <w:shd w:val="clear" w:color="auto" w:fill="auto"/>
            <w:vAlign w:val="bottom"/>
          </w:tcPr>
          <w:p w14:paraId="64F58615" w14:textId="6FDF3EB1" w:rsidR="00EA2908" w:rsidRPr="00F27F63" w:rsidRDefault="00EA2908" w:rsidP="00EA2908">
            <w:pPr>
              <w:tabs>
                <w:tab w:val="center" w:pos="6634"/>
              </w:tabs>
              <w:spacing w:before="70" w:line="16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92 799,8</w:t>
            </w:r>
          </w:p>
        </w:tc>
        <w:tc>
          <w:tcPr>
            <w:tcW w:w="759" w:type="dxa"/>
            <w:tcBorders>
              <w:left w:val="single" w:sz="6" w:space="0" w:color="000000"/>
            </w:tcBorders>
            <w:shd w:val="clear" w:color="auto" w:fill="auto"/>
            <w:vAlign w:val="bottom"/>
          </w:tcPr>
          <w:p w14:paraId="3A25B1E4" w14:textId="77CCE70B" w:rsidR="00EA2908" w:rsidRPr="00EA2908" w:rsidRDefault="00EA2908" w:rsidP="00EA2908">
            <w:pPr>
              <w:tabs>
                <w:tab w:val="center" w:pos="6634"/>
              </w:tabs>
              <w:spacing w:before="70" w:line="160" w:lineRule="exact"/>
              <w:ind w:right="57"/>
              <w:jc w:val="right"/>
              <w:rPr>
                <w:rFonts w:ascii="Arial" w:hAnsi="Arial" w:cs="Arial"/>
                <w:sz w:val="14"/>
                <w:szCs w:val="14"/>
                <w:lang w:val="en-US"/>
              </w:rPr>
            </w:pPr>
            <w:r w:rsidRPr="00EA2908">
              <w:rPr>
                <w:rFonts w:ascii="Arial" w:hAnsi="Arial" w:cs="Arial"/>
                <w:sz w:val="14"/>
                <w:szCs w:val="14"/>
              </w:rPr>
              <w:t>105 634,1</w:t>
            </w:r>
          </w:p>
        </w:tc>
        <w:tc>
          <w:tcPr>
            <w:tcW w:w="754" w:type="dxa"/>
            <w:tcBorders>
              <w:left w:val="single" w:sz="6" w:space="0" w:color="000000"/>
            </w:tcBorders>
            <w:shd w:val="clear" w:color="auto" w:fill="auto"/>
            <w:vAlign w:val="bottom"/>
          </w:tcPr>
          <w:p w14:paraId="53263EA2" w14:textId="0AC87627" w:rsidR="00EA2908" w:rsidRPr="00EA2908" w:rsidRDefault="00EA2908" w:rsidP="00EA2908">
            <w:pPr>
              <w:tabs>
                <w:tab w:val="center" w:pos="6634"/>
              </w:tabs>
              <w:spacing w:before="70" w:line="160" w:lineRule="exact"/>
              <w:ind w:right="57"/>
              <w:jc w:val="right"/>
              <w:rPr>
                <w:rFonts w:ascii="Arial" w:hAnsi="Arial" w:cs="Arial"/>
                <w:sz w:val="14"/>
                <w:szCs w:val="14"/>
                <w:lang w:val="en-US"/>
              </w:rPr>
            </w:pPr>
            <w:r w:rsidRPr="00EA2908">
              <w:rPr>
                <w:rFonts w:ascii="Arial" w:hAnsi="Arial" w:cs="Arial"/>
                <w:sz w:val="14"/>
                <w:szCs w:val="14"/>
              </w:rPr>
              <w:t>120 679,4</w:t>
            </w:r>
          </w:p>
        </w:tc>
        <w:tc>
          <w:tcPr>
            <w:tcW w:w="3075" w:type="dxa"/>
            <w:tcBorders>
              <w:left w:val="single" w:sz="6" w:space="0" w:color="000000"/>
            </w:tcBorders>
            <w:shd w:val="clear" w:color="auto" w:fill="auto"/>
            <w:vAlign w:val="bottom"/>
          </w:tcPr>
          <w:p w14:paraId="7D3DBFA3" w14:textId="77777777" w:rsidR="00EA2908" w:rsidRPr="00F27F63" w:rsidRDefault="00EA2908" w:rsidP="00EA2908">
            <w:pPr>
              <w:pStyle w:val="1c"/>
              <w:spacing w:before="70" w:after="0" w:line="160" w:lineRule="exact"/>
              <w:ind w:left="227"/>
              <w:rPr>
                <w:color w:val="000000" w:themeColor="text1"/>
                <w:sz w:val="14"/>
                <w:szCs w:val="14"/>
                <w:lang w:val="en-US"/>
              </w:rPr>
            </w:pPr>
            <w:proofErr w:type="spellStart"/>
            <w:proofErr w:type="gramStart"/>
            <w:r w:rsidRPr="00F27F63">
              <w:rPr>
                <w:rFonts w:ascii="Arial" w:hAnsi="Arial" w:cs="Arial"/>
                <w:i/>
                <w:color w:val="000000" w:themeColor="text1"/>
                <w:sz w:val="14"/>
                <w:szCs w:val="14"/>
                <w:lang w:val="en-US"/>
              </w:rPr>
              <w:t>bln</w:t>
            </w:r>
            <w:proofErr w:type="spellEnd"/>
            <w:proofErr w:type="gramEnd"/>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r w:rsidRPr="00F27F63">
              <w:rPr>
                <w:rFonts w:ascii="Arial" w:hAnsi="Arial" w:cs="Arial"/>
                <w:i/>
                <w:color w:val="000000" w:themeColor="text1"/>
                <w:sz w:val="14"/>
                <w:szCs w:val="14"/>
                <w:lang w:val="en-US"/>
              </w:rPr>
              <w:t xml:space="preserve"> </w:t>
            </w:r>
            <w:r w:rsidRPr="00F27F63">
              <w:rPr>
                <w:rFonts w:ascii="Arial" w:hAnsi="Arial" w:cs="Arial"/>
                <w:i/>
                <w:color w:val="000000" w:themeColor="text1"/>
                <w:sz w:val="14"/>
                <w:szCs w:val="14"/>
                <w:lang w:val="en-US"/>
              </w:rPr>
              <w:br/>
              <w:t>(at current prices)</w:t>
            </w:r>
          </w:p>
        </w:tc>
      </w:tr>
      <w:tr w:rsidR="00EA2908" w:rsidRPr="00451F66" w14:paraId="3F9B60AA" w14:textId="77777777" w:rsidTr="00EA2908">
        <w:trPr>
          <w:cantSplit/>
        </w:trPr>
        <w:tc>
          <w:tcPr>
            <w:tcW w:w="3072" w:type="dxa"/>
            <w:tcBorders>
              <w:bottom w:val="single" w:sz="6" w:space="0" w:color="000000"/>
            </w:tcBorders>
            <w:shd w:val="clear" w:color="auto" w:fill="auto"/>
            <w:vAlign w:val="bottom"/>
          </w:tcPr>
          <w:p w14:paraId="73F3D882" w14:textId="77777777" w:rsidR="00EA2908" w:rsidRPr="00F27F63" w:rsidRDefault="00EA2908" w:rsidP="00EA2908">
            <w:pPr>
              <w:spacing w:before="70" w:line="160" w:lineRule="exact"/>
              <w:ind w:left="170"/>
              <w:rPr>
                <w:color w:val="000000" w:themeColor="text1"/>
                <w:sz w:val="14"/>
                <w:szCs w:val="14"/>
              </w:rPr>
            </w:pPr>
            <w:r w:rsidRPr="00F27F63">
              <w:rPr>
                <w:rFonts w:ascii="Arial" w:hAnsi="Arial" w:cs="Arial"/>
                <w:color w:val="000000" w:themeColor="text1"/>
                <w:sz w:val="14"/>
                <w:szCs w:val="14"/>
              </w:rPr>
              <w:t xml:space="preserve">в процентах к предыдущему году </w:t>
            </w:r>
            <w:r w:rsidRPr="00F27F63">
              <w:rPr>
                <w:rFonts w:ascii="Arial" w:hAnsi="Arial" w:cs="Arial"/>
                <w:color w:val="000000" w:themeColor="text1"/>
                <w:sz w:val="14"/>
                <w:szCs w:val="14"/>
              </w:rPr>
              <w:br/>
              <w:t>(в сопоставимых ценах)</w:t>
            </w:r>
          </w:p>
        </w:tc>
        <w:tc>
          <w:tcPr>
            <w:tcW w:w="754" w:type="dxa"/>
            <w:tcBorders>
              <w:left w:val="single" w:sz="6" w:space="0" w:color="000000"/>
              <w:bottom w:val="single" w:sz="6" w:space="0" w:color="000000"/>
            </w:tcBorders>
            <w:shd w:val="clear" w:color="auto" w:fill="auto"/>
            <w:vAlign w:val="bottom"/>
          </w:tcPr>
          <w:p w14:paraId="6CC5F872" w14:textId="77777777" w:rsidR="00EA2908" w:rsidRPr="00F27F63" w:rsidRDefault="00EA2908" w:rsidP="00EA2908">
            <w:pPr>
              <w:tabs>
                <w:tab w:val="center" w:pos="6634"/>
              </w:tabs>
              <w:spacing w:before="70" w:line="160" w:lineRule="exact"/>
              <w:ind w:right="57"/>
              <w:jc w:val="right"/>
              <w:rPr>
                <w:color w:val="000000" w:themeColor="text1"/>
                <w:sz w:val="14"/>
                <w:szCs w:val="14"/>
              </w:rPr>
            </w:pPr>
            <w:r w:rsidRPr="00F27F63">
              <w:rPr>
                <w:rFonts w:ascii="Arial (W1)" w:hAnsi="Arial (W1)" w:cs="Arial (W1)"/>
                <w:color w:val="000000" w:themeColor="text1"/>
                <w:sz w:val="14"/>
                <w:szCs w:val="14"/>
              </w:rPr>
              <w:t>154,8</w:t>
            </w:r>
          </w:p>
        </w:tc>
        <w:tc>
          <w:tcPr>
            <w:tcW w:w="754" w:type="dxa"/>
            <w:tcBorders>
              <w:left w:val="single" w:sz="6" w:space="0" w:color="000000"/>
              <w:bottom w:val="single" w:sz="6" w:space="0" w:color="000000"/>
            </w:tcBorders>
            <w:shd w:val="clear" w:color="auto" w:fill="auto"/>
            <w:vAlign w:val="bottom"/>
          </w:tcPr>
          <w:p w14:paraId="01D92C1F" w14:textId="77777777" w:rsidR="00EA2908" w:rsidRPr="00F27F63" w:rsidRDefault="00EA2908" w:rsidP="00EA2908">
            <w:pPr>
              <w:tabs>
                <w:tab w:val="center" w:pos="6634"/>
              </w:tabs>
              <w:spacing w:before="70" w:line="160" w:lineRule="exact"/>
              <w:ind w:right="57"/>
              <w:jc w:val="right"/>
              <w:rPr>
                <w:color w:val="000000" w:themeColor="text1"/>
                <w:sz w:val="14"/>
                <w:szCs w:val="14"/>
              </w:rPr>
            </w:pPr>
            <w:r w:rsidRPr="00F27F63">
              <w:rPr>
                <w:rFonts w:ascii="Arial" w:hAnsi="Arial" w:cs="Arial"/>
                <w:color w:val="000000" w:themeColor="text1"/>
                <w:sz w:val="14"/>
                <w:szCs w:val="14"/>
              </w:rPr>
              <w:t>99,9</w:t>
            </w:r>
          </w:p>
        </w:tc>
        <w:tc>
          <w:tcPr>
            <w:tcW w:w="754" w:type="dxa"/>
            <w:tcBorders>
              <w:left w:val="single" w:sz="6" w:space="0" w:color="000000"/>
              <w:bottom w:val="single" w:sz="6" w:space="0" w:color="000000"/>
            </w:tcBorders>
            <w:shd w:val="clear" w:color="auto" w:fill="auto"/>
            <w:vAlign w:val="bottom"/>
          </w:tcPr>
          <w:p w14:paraId="037E5ABC" w14:textId="7525C754" w:rsidR="00EA2908" w:rsidRPr="00F27F63" w:rsidRDefault="00EA2908" w:rsidP="00EA2908">
            <w:pPr>
              <w:tabs>
                <w:tab w:val="center" w:pos="6634"/>
              </w:tabs>
              <w:spacing w:before="70" w:line="16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84,3</w:t>
            </w:r>
          </w:p>
        </w:tc>
        <w:tc>
          <w:tcPr>
            <w:tcW w:w="759" w:type="dxa"/>
            <w:tcBorders>
              <w:left w:val="single" w:sz="6" w:space="0" w:color="000000"/>
              <w:bottom w:val="single" w:sz="6" w:space="0" w:color="000000"/>
            </w:tcBorders>
            <w:shd w:val="clear" w:color="auto" w:fill="auto"/>
            <w:vAlign w:val="bottom"/>
          </w:tcPr>
          <w:p w14:paraId="216B9DFE" w14:textId="3342E263" w:rsidR="00EA2908" w:rsidRPr="00EA2908" w:rsidRDefault="00EA2908" w:rsidP="00EA2908">
            <w:pPr>
              <w:tabs>
                <w:tab w:val="center" w:pos="6634"/>
              </w:tabs>
              <w:spacing w:before="70" w:line="160" w:lineRule="exact"/>
              <w:ind w:right="57"/>
              <w:jc w:val="right"/>
              <w:rPr>
                <w:rFonts w:ascii="Arial" w:hAnsi="Arial" w:cs="Arial"/>
                <w:sz w:val="14"/>
                <w:szCs w:val="14"/>
                <w:lang w:val="en-US"/>
              </w:rPr>
            </w:pPr>
            <w:r w:rsidRPr="00EA2908">
              <w:rPr>
                <w:rFonts w:ascii="Arial" w:hAnsi="Arial" w:cs="Arial"/>
                <w:sz w:val="14"/>
                <w:szCs w:val="14"/>
              </w:rPr>
              <w:t>107,8</w:t>
            </w:r>
          </w:p>
        </w:tc>
        <w:tc>
          <w:tcPr>
            <w:tcW w:w="754" w:type="dxa"/>
            <w:tcBorders>
              <w:left w:val="single" w:sz="6" w:space="0" w:color="000000"/>
              <w:bottom w:val="single" w:sz="6" w:space="0" w:color="000000"/>
            </w:tcBorders>
            <w:shd w:val="clear" w:color="auto" w:fill="auto"/>
            <w:vAlign w:val="bottom"/>
          </w:tcPr>
          <w:p w14:paraId="3898CC84" w14:textId="27F3D066" w:rsidR="00EA2908" w:rsidRPr="00EA2908" w:rsidRDefault="00EA2908" w:rsidP="00EA2908">
            <w:pPr>
              <w:tabs>
                <w:tab w:val="center" w:pos="6634"/>
              </w:tabs>
              <w:spacing w:before="70" w:line="160" w:lineRule="exact"/>
              <w:ind w:right="57"/>
              <w:jc w:val="right"/>
              <w:rPr>
                <w:rFonts w:ascii="Arial" w:hAnsi="Arial" w:cs="Arial"/>
                <w:sz w:val="14"/>
                <w:szCs w:val="14"/>
                <w:lang w:val="en-US"/>
              </w:rPr>
            </w:pPr>
            <w:r w:rsidRPr="00EA2908">
              <w:rPr>
                <w:rFonts w:ascii="Arial" w:hAnsi="Arial" w:cs="Arial"/>
                <w:sz w:val="14"/>
                <w:szCs w:val="14"/>
              </w:rPr>
              <w:t>105,8</w:t>
            </w:r>
          </w:p>
        </w:tc>
        <w:tc>
          <w:tcPr>
            <w:tcW w:w="3075" w:type="dxa"/>
            <w:tcBorders>
              <w:left w:val="single" w:sz="6" w:space="0" w:color="000000"/>
              <w:bottom w:val="single" w:sz="6" w:space="0" w:color="000000"/>
            </w:tcBorders>
            <w:shd w:val="clear" w:color="auto" w:fill="auto"/>
            <w:vAlign w:val="bottom"/>
          </w:tcPr>
          <w:p w14:paraId="58EAB7D6" w14:textId="77777777" w:rsidR="00EA2908" w:rsidRPr="00F27F63" w:rsidRDefault="00EA2908" w:rsidP="00EA2908">
            <w:pPr>
              <w:pStyle w:val="1c"/>
              <w:spacing w:before="70" w:after="0" w:line="160" w:lineRule="exact"/>
              <w:ind w:left="227"/>
              <w:rPr>
                <w:color w:val="000000" w:themeColor="text1"/>
                <w:sz w:val="14"/>
                <w:szCs w:val="14"/>
                <w:lang w:val="en-US"/>
              </w:rPr>
            </w:pPr>
            <w:r w:rsidRPr="00F27F63">
              <w:rPr>
                <w:rFonts w:ascii="Arial" w:hAnsi="Arial" w:cs="Arial"/>
                <w:i/>
                <w:color w:val="000000" w:themeColor="text1"/>
                <w:sz w:val="14"/>
                <w:szCs w:val="14"/>
                <w:lang w:val="en-US"/>
              </w:rPr>
              <w:t>percent of previous year</w:t>
            </w:r>
            <w:r w:rsidRPr="00F27F63">
              <w:rPr>
                <w:rFonts w:ascii="Arial" w:hAnsi="Arial" w:cs="Arial"/>
                <w:i/>
                <w:color w:val="000000" w:themeColor="text1"/>
                <w:sz w:val="14"/>
                <w:szCs w:val="14"/>
                <w:lang w:val="en-US"/>
              </w:rPr>
              <w:br/>
              <w:t>(at constant prices)</w:t>
            </w:r>
          </w:p>
        </w:tc>
      </w:tr>
    </w:tbl>
    <w:p w14:paraId="46D81E04" w14:textId="75C12AF4" w:rsidR="00E8310A" w:rsidRPr="00F27F63" w:rsidRDefault="008B752D" w:rsidP="00EA2908">
      <w:pPr>
        <w:tabs>
          <w:tab w:val="center" w:pos="6634"/>
        </w:tabs>
        <w:spacing w:before="240" w:after="60"/>
        <w:ind w:left="510" w:hanging="510"/>
        <w:rPr>
          <w:rFonts w:ascii="Arial" w:hAnsi="Arial" w:cs="Arial"/>
          <w:b/>
          <w:color w:val="000000" w:themeColor="text1"/>
          <w:sz w:val="16"/>
        </w:rPr>
      </w:pPr>
      <w:r w:rsidRPr="00F27F63">
        <w:rPr>
          <w:rFonts w:ascii="Arial" w:hAnsi="Arial" w:cs="Arial"/>
          <w:b/>
          <w:color w:val="000000" w:themeColor="text1"/>
          <w:sz w:val="16"/>
        </w:rPr>
        <w:t>19.</w:t>
      </w:r>
      <w:r w:rsidR="00E8310A" w:rsidRPr="00F27F63">
        <w:rPr>
          <w:rFonts w:ascii="Arial" w:hAnsi="Arial" w:cs="Arial"/>
          <w:b/>
          <w:color w:val="000000" w:themeColor="text1"/>
          <w:sz w:val="16"/>
        </w:rPr>
        <w:t>2</w:t>
      </w:r>
      <w:r w:rsidR="00EA2908">
        <w:rPr>
          <w:rFonts w:ascii="Arial" w:hAnsi="Arial" w:cs="Arial"/>
          <w:b/>
          <w:color w:val="000000" w:themeColor="text1"/>
          <w:sz w:val="16"/>
        </w:rPr>
        <w:t>2</w:t>
      </w:r>
      <w:r w:rsidR="00E8310A" w:rsidRPr="00F27F63">
        <w:rPr>
          <w:rFonts w:ascii="Arial" w:hAnsi="Arial" w:cs="Arial"/>
          <w:b/>
          <w:color w:val="000000" w:themeColor="text1"/>
          <w:sz w:val="16"/>
        </w:rPr>
        <w:t>. ЗАПАСЫ В ОРГАНИЗАЦИЯХ ОПТОВОЙ ТОРГОВЛИ ОТДЕЛЬНЫХ ВИДОВ ПРОДУКЦИИ (ТОВАРОВ)</w:t>
      </w:r>
      <w:r w:rsidR="005A1431" w:rsidRPr="00F27F63">
        <w:rPr>
          <w:rFonts w:ascii="Arial" w:hAnsi="Arial" w:cs="Arial"/>
          <w:b/>
          <w:color w:val="000000" w:themeColor="text1"/>
          <w:sz w:val="16"/>
          <w:vertAlign w:val="superscript"/>
        </w:rPr>
        <w:t xml:space="preserve">1) </w:t>
      </w:r>
      <w:r w:rsidR="00E8310A" w:rsidRPr="00F27F63">
        <w:rPr>
          <w:rFonts w:ascii="Arial" w:hAnsi="Arial" w:cs="Arial"/>
          <w:b/>
          <w:color w:val="000000" w:themeColor="text1"/>
          <w:sz w:val="16"/>
        </w:rPr>
        <w:t xml:space="preserve"> </w:t>
      </w:r>
      <w:r w:rsidR="00E8310A" w:rsidRPr="00F27F63">
        <w:rPr>
          <w:rFonts w:ascii="Arial" w:hAnsi="Arial" w:cs="Arial"/>
          <w:b/>
          <w:color w:val="000000" w:themeColor="text1"/>
          <w:sz w:val="16"/>
        </w:rPr>
        <w:br/>
      </w:r>
      <w:r w:rsidR="00E8310A" w:rsidRPr="00F27F63">
        <w:rPr>
          <w:rFonts w:ascii="Arial" w:hAnsi="Arial" w:cs="Arial"/>
          <w:color w:val="000000" w:themeColor="text1"/>
          <w:sz w:val="14"/>
          <w:szCs w:val="14"/>
        </w:rPr>
        <w:t>на конец года</w:t>
      </w:r>
    </w:p>
    <w:p w14:paraId="6C046B7F" w14:textId="77777777" w:rsidR="00E8310A" w:rsidRPr="00F27F63" w:rsidRDefault="00E8310A" w:rsidP="00E8310A">
      <w:pPr>
        <w:tabs>
          <w:tab w:val="center" w:pos="6634"/>
        </w:tabs>
        <w:spacing w:after="60"/>
        <w:ind w:left="482"/>
        <w:rPr>
          <w:rFonts w:ascii="Arial" w:hAnsi="Arial" w:cs="Arial"/>
          <w:b/>
          <w:i/>
          <w:color w:val="000000" w:themeColor="text1"/>
          <w:sz w:val="16"/>
          <w:szCs w:val="16"/>
          <w:lang w:val="en-US"/>
        </w:rPr>
      </w:pPr>
      <w:r w:rsidRPr="00F27F63">
        <w:rPr>
          <w:rFonts w:ascii="Arial" w:hAnsi="Arial" w:cs="Arial"/>
          <w:b/>
          <w:i/>
          <w:color w:val="000000" w:themeColor="text1"/>
          <w:sz w:val="16"/>
          <w:szCs w:val="16"/>
          <w:lang w:val="en-US"/>
        </w:rPr>
        <w:t>STOCK OF CERTAIN PRODUCTS (GOODS) IN WHOLESALE ORGANIZATIONS</w:t>
      </w:r>
      <w:r w:rsidR="005A1431" w:rsidRPr="00F27F63">
        <w:rPr>
          <w:rFonts w:ascii="Arial" w:hAnsi="Arial" w:cs="Arial"/>
          <w:b/>
          <w:i/>
          <w:color w:val="000000" w:themeColor="text1"/>
          <w:sz w:val="16"/>
          <w:szCs w:val="16"/>
          <w:vertAlign w:val="superscript"/>
          <w:lang w:val="en-US"/>
        </w:rPr>
        <w:t>1)</w:t>
      </w:r>
      <w:r w:rsidRPr="00F27F63">
        <w:rPr>
          <w:rFonts w:ascii="Arial" w:hAnsi="Arial" w:cs="Arial"/>
          <w:b/>
          <w:i/>
          <w:color w:val="000000" w:themeColor="text1"/>
          <w:sz w:val="16"/>
          <w:szCs w:val="16"/>
          <w:lang w:val="en-US"/>
        </w:rPr>
        <w:t xml:space="preserve"> </w:t>
      </w:r>
      <w:r w:rsidRPr="00F27F63">
        <w:rPr>
          <w:rFonts w:ascii="Arial" w:hAnsi="Arial" w:cs="Arial"/>
          <w:b/>
          <w:i/>
          <w:color w:val="000000" w:themeColor="text1"/>
          <w:sz w:val="16"/>
          <w:szCs w:val="16"/>
          <w:lang w:val="en-US"/>
        </w:rPr>
        <w:br/>
      </w:r>
      <w:r w:rsidRPr="00F27F63">
        <w:rPr>
          <w:rFonts w:ascii="Arial" w:hAnsi="Arial" w:cs="Arial"/>
          <w:i/>
          <w:color w:val="000000" w:themeColor="text1"/>
          <w:sz w:val="14"/>
          <w:szCs w:val="14"/>
          <w:lang w:val="en-US"/>
        </w:rPr>
        <w:t>end of year</w:t>
      </w:r>
    </w:p>
    <w:tbl>
      <w:tblPr>
        <w:tblW w:w="5000" w:type="pct"/>
        <w:tblLayout w:type="fixed"/>
        <w:tblCellMar>
          <w:left w:w="0" w:type="dxa"/>
          <w:right w:w="0" w:type="dxa"/>
        </w:tblCellMar>
        <w:tblLook w:val="0000" w:firstRow="0" w:lastRow="0" w:firstColumn="0" w:lastColumn="0" w:noHBand="0" w:noVBand="0"/>
      </w:tblPr>
      <w:tblGrid>
        <w:gridCol w:w="3203"/>
        <w:gridCol w:w="723"/>
        <w:gridCol w:w="722"/>
        <w:gridCol w:w="722"/>
        <w:gridCol w:w="722"/>
        <w:gridCol w:w="722"/>
        <w:gridCol w:w="3107"/>
      </w:tblGrid>
      <w:tr w:rsidR="00F27F63" w:rsidRPr="00F27F63" w14:paraId="3CE538B9" w14:textId="77777777" w:rsidTr="00D75AEC">
        <w:trPr>
          <w:cantSplit/>
        </w:trPr>
        <w:tc>
          <w:tcPr>
            <w:tcW w:w="1614" w:type="pct"/>
            <w:tcBorders>
              <w:top w:val="single" w:sz="6" w:space="0" w:color="auto"/>
              <w:bottom w:val="single" w:sz="6" w:space="0" w:color="auto"/>
              <w:right w:val="single" w:sz="6" w:space="0" w:color="auto"/>
            </w:tcBorders>
            <w:vAlign w:val="bottom"/>
          </w:tcPr>
          <w:p w14:paraId="009CE47F" w14:textId="77777777" w:rsidR="00B96697" w:rsidRPr="00F27F63" w:rsidRDefault="00B96697" w:rsidP="00E8310A">
            <w:pPr>
              <w:pStyle w:val="1c"/>
              <w:snapToGrid w:val="0"/>
              <w:spacing w:before="60" w:after="60"/>
              <w:rPr>
                <w:rFonts w:ascii="Arial" w:hAnsi="Arial" w:cs="Arial"/>
                <w:color w:val="000000" w:themeColor="text1"/>
                <w:sz w:val="14"/>
                <w:szCs w:val="14"/>
                <w:lang w:val="en-US"/>
              </w:rPr>
            </w:pPr>
          </w:p>
        </w:tc>
        <w:tc>
          <w:tcPr>
            <w:tcW w:w="364" w:type="pct"/>
            <w:tcBorders>
              <w:top w:val="single" w:sz="6" w:space="0" w:color="auto"/>
              <w:left w:val="single" w:sz="6" w:space="0" w:color="auto"/>
              <w:bottom w:val="single" w:sz="6" w:space="0" w:color="auto"/>
              <w:right w:val="single" w:sz="6" w:space="0" w:color="auto"/>
            </w:tcBorders>
          </w:tcPr>
          <w:p w14:paraId="1DF68B45" w14:textId="77777777" w:rsidR="00B96697" w:rsidRPr="00F27F63" w:rsidRDefault="00B96697" w:rsidP="00E8310A">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2000</w:t>
            </w:r>
          </w:p>
        </w:tc>
        <w:tc>
          <w:tcPr>
            <w:tcW w:w="364" w:type="pct"/>
            <w:tcBorders>
              <w:top w:val="single" w:sz="6" w:space="0" w:color="auto"/>
              <w:left w:val="single" w:sz="6" w:space="0" w:color="auto"/>
              <w:bottom w:val="single" w:sz="6" w:space="0" w:color="auto"/>
              <w:right w:val="single" w:sz="6" w:space="0" w:color="auto"/>
            </w:tcBorders>
          </w:tcPr>
          <w:p w14:paraId="16499336" w14:textId="77777777" w:rsidR="00B96697" w:rsidRPr="00F27F63" w:rsidRDefault="00B96697" w:rsidP="00E8310A">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364" w:type="pct"/>
            <w:tcBorders>
              <w:top w:val="single" w:sz="6" w:space="0" w:color="auto"/>
              <w:left w:val="single" w:sz="6" w:space="0" w:color="auto"/>
              <w:bottom w:val="single" w:sz="6" w:space="0" w:color="auto"/>
              <w:right w:val="single" w:sz="6" w:space="0" w:color="auto"/>
            </w:tcBorders>
          </w:tcPr>
          <w:p w14:paraId="19ED4A63" w14:textId="48F12219" w:rsidR="00B96697" w:rsidRPr="00F27F63" w:rsidRDefault="00B96697" w:rsidP="007D47C9">
            <w:pPr>
              <w:pStyle w:val="01-golovka"/>
              <w:spacing w:before="60" w:after="60"/>
              <w:rPr>
                <w:rFonts w:ascii="Arial" w:eastAsia="Symbol" w:hAnsi="Arial" w:cs="Arial"/>
                <w:color w:val="000000" w:themeColor="text1"/>
                <w:szCs w:val="14"/>
              </w:rPr>
            </w:pPr>
            <w:r w:rsidRPr="00F27F63">
              <w:rPr>
                <w:rFonts w:ascii="Arial" w:eastAsia="Symbol" w:hAnsi="Arial" w:cs="Arial"/>
                <w:color w:val="000000" w:themeColor="text1"/>
                <w:szCs w:val="14"/>
                <w:lang w:val="en-US"/>
              </w:rPr>
              <w:t>2022</w:t>
            </w:r>
          </w:p>
        </w:tc>
        <w:tc>
          <w:tcPr>
            <w:tcW w:w="364" w:type="pct"/>
            <w:tcBorders>
              <w:top w:val="single" w:sz="6" w:space="0" w:color="auto"/>
              <w:left w:val="single" w:sz="6" w:space="0" w:color="auto"/>
              <w:bottom w:val="single" w:sz="6" w:space="0" w:color="auto"/>
              <w:right w:val="single" w:sz="6" w:space="0" w:color="auto"/>
            </w:tcBorders>
          </w:tcPr>
          <w:p w14:paraId="3F4B6BF7" w14:textId="129F1D9B" w:rsidR="00B96697" w:rsidRPr="00F27F63" w:rsidRDefault="00B96697" w:rsidP="007D47C9">
            <w:pPr>
              <w:pStyle w:val="01-golovka"/>
              <w:spacing w:before="60" w:after="60"/>
              <w:rPr>
                <w:rFonts w:ascii="Arial" w:eastAsia="Symbol" w:hAnsi="Arial" w:cs="Arial"/>
                <w:color w:val="000000" w:themeColor="text1"/>
                <w:szCs w:val="14"/>
              </w:rPr>
            </w:pPr>
            <w:r w:rsidRPr="00F27F63">
              <w:rPr>
                <w:rFonts w:ascii="Arial" w:eastAsia="Symbol" w:hAnsi="Arial" w:cs="Arial"/>
                <w:color w:val="000000" w:themeColor="text1"/>
                <w:szCs w:val="14"/>
              </w:rPr>
              <w:t>2023</w:t>
            </w:r>
          </w:p>
        </w:tc>
        <w:tc>
          <w:tcPr>
            <w:tcW w:w="364" w:type="pct"/>
            <w:tcBorders>
              <w:top w:val="single" w:sz="6" w:space="0" w:color="auto"/>
              <w:left w:val="single" w:sz="6" w:space="0" w:color="auto"/>
              <w:bottom w:val="single" w:sz="6" w:space="0" w:color="auto"/>
              <w:right w:val="single" w:sz="6" w:space="0" w:color="auto"/>
            </w:tcBorders>
          </w:tcPr>
          <w:p w14:paraId="1FA145FD" w14:textId="061EB5CF" w:rsidR="00B96697" w:rsidRPr="00F27F63" w:rsidRDefault="00B96697" w:rsidP="007D47C9">
            <w:pPr>
              <w:pStyle w:val="01-golovka"/>
              <w:spacing w:before="60" w:after="60"/>
              <w:rPr>
                <w:rFonts w:ascii="Arial" w:eastAsia="Symbol" w:hAnsi="Arial" w:cs="Arial"/>
                <w:color w:val="000000" w:themeColor="text1"/>
                <w:szCs w:val="14"/>
              </w:rPr>
            </w:pPr>
            <w:r w:rsidRPr="00F27F63">
              <w:rPr>
                <w:rFonts w:ascii="Arial" w:eastAsia="Symbol" w:hAnsi="Arial" w:cs="Arial"/>
                <w:color w:val="000000" w:themeColor="text1"/>
                <w:szCs w:val="14"/>
              </w:rPr>
              <w:t>2024</w:t>
            </w:r>
          </w:p>
        </w:tc>
        <w:tc>
          <w:tcPr>
            <w:tcW w:w="1566" w:type="pct"/>
            <w:tcBorders>
              <w:top w:val="single" w:sz="6" w:space="0" w:color="auto"/>
              <w:left w:val="single" w:sz="6" w:space="0" w:color="auto"/>
              <w:bottom w:val="single" w:sz="6" w:space="0" w:color="auto"/>
            </w:tcBorders>
            <w:vAlign w:val="bottom"/>
          </w:tcPr>
          <w:p w14:paraId="78E323E6" w14:textId="77777777" w:rsidR="00B96697" w:rsidRPr="00F27F63" w:rsidRDefault="00B96697" w:rsidP="00E8310A">
            <w:pPr>
              <w:snapToGrid w:val="0"/>
              <w:spacing w:before="60" w:after="60"/>
              <w:rPr>
                <w:rFonts w:ascii="Arial" w:hAnsi="Arial" w:cs="Arial"/>
                <w:i/>
                <w:color w:val="000000" w:themeColor="text1"/>
                <w:sz w:val="14"/>
                <w:szCs w:val="14"/>
              </w:rPr>
            </w:pPr>
          </w:p>
        </w:tc>
      </w:tr>
      <w:tr w:rsidR="00F27F63" w:rsidRPr="00F27F63" w14:paraId="01563F8C" w14:textId="77777777" w:rsidTr="00D75AEC">
        <w:trPr>
          <w:cantSplit/>
          <w:trHeight w:val="296"/>
        </w:trPr>
        <w:tc>
          <w:tcPr>
            <w:tcW w:w="1614" w:type="pct"/>
            <w:tcBorders>
              <w:top w:val="single" w:sz="6" w:space="0" w:color="auto"/>
              <w:right w:val="single" w:sz="6" w:space="0" w:color="auto"/>
            </w:tcBorders>
            <w:vAlign w:val="bottom"/>
          </w:tcPr>
          <w:p w14:paraId="40BDE8F3" w14:textId="77777777" w:rsidR="00B96697" w:rsidRPr="00F27F63" w:rsidRDefault="00B96697" w:rsidP="00EA2908">
            <w:pPr>
              <w:tabs>
                <w:tab w:val="center" w:pos="6634"/>
              </w:tabs>
              <w:spacing w:before="70" w:line="160" w:lineRule="exact"/>
              <w:rPr>
                <w:rFonts w:ascii="Arial" w:hAnsi="Arial" w:cs="Arial"/>
                <w:color w:val="000000" w:themeColor="text1"/>
                <w:sz w:val="14"/>
                <w:szCs w:val="14"/>
              </w:rPr>
            </w:pPr>
            <w:r w:rsidRPr="00F27F63">
              <w:rPr>
                <w:rFonts w:ascii="Arial" w:hAnsi="Arial" w:cs="Arial"/>
                <w:b/>
                <w:color w:val="000000" w:themeColor="text1"/>
                <w:sz w:val="14"/>
                <w:szCs w:val="14"/>
              </w:rPr>
              <w:t>Продукция производственно-технического назначения:</w:t>
            </w:r>
          </w:p>
        </w:tc>
        <w:tc>
          <w:tcPr>
            <w:tcW w:w="364" w:type="pct"/>
            <w:tcBorders>
              <w:top w:val="single" w:sz="6" w:space="0" w:color="auto"/>
              <w:left w:val="single" w:sz="6" w:space="0" w:color="auto"/>
              <w:right w:val="single" w:sz="6" w:space="0" w:color="auto"/>
            </w:tcBorders>
            <w:vAlign w:val="bottom"/>
          </w:tcPr>
          <w:p w14:paraId="509E80A7" w14:textId="77777777" w:rsidR="00B96697" w:rsidRPr="00F27F63" w:rsidRDefault="00B96697" w:rsidP="00EA2908">
            <w:pPr>
              <w:spacing w:before="70" w:line="160" w:lineRule="exact"/>
              <w:ind w:right="170"/>
              <w:jc w:val="right"/>
              <w:rPr>
                <w:rFonts w:ascii="Arial" w:hAnsi="Arial" w:cs="Arial"/>
                <w:color w:val="000000" w:themeColor="text1"/>
                <w:sz w:val="14"/>
                <w:szCs w:val="14"/>
              </w:rPr>
            </w:pPr>
          </w:p>
        </w:tc>
        <w:tc>
          <w:tcPr>
            <w:tcW w:w="364" w:type="pct"/>
            <w:tcBorders>
              <w:top w:val="single" w:sz="6" w:space="0" w:color="auto"/>
              <w:left w:val="single" w:sz="6" w:space="0" w:color="auto"/>
              <w:right w:val="single" w:sz="6" w:space="0" w:color="auto"/>
            </w:tcBorders>
            <w:vAlign w:val="bottom"/>
          </w:tcPr>
          <w:p w14:paraId="6BBA605B" w14:textId="77777777" w:rsidR="00B96697" w:rsidRPr="00F27F63" w:rsidRDefault="00B96697" w:rsidP="00EA2908">
            <w:pPr>
              <w:spacing w:before="70" w:line="160" w:lineRule="exact"/>
              <w:ind w:right="170"/>
              <w:jc w:val="right"/>
              <w:rPr>
                <w:rFonts w:ascii="Arial" w:hAnsi="Arial" w:cs="Arial"/>
                <w:color w:val="000000" w:themeColor="text1"/>
                <w:sz w:val="14"/>
                <w:szCs w:val="14"/>
              </w:rPr>
            </w:pPr>
          </w:p>
        </w:tc>
        <w:tc>
          <w:tcPr>
            <w:tcW w:w="364" w:type="pct"/>
            <w:tcBorders>
              <w:top w:val="single" w:sz="6" w:space="0" w:color="auto"/>
              <w:left w:val="single" w:sz="6" w:space="0" w:color="auto"/>
              <w:right w:val="single" w:sz="6" w:space="0" w:color="auto"/>
            </w:tcBorders>
            <w:vAlign w:val="bottom"/>
          </w:tcPr>
          <w:p w14:paraId="189A3AD5" w14:textId="77777777" w:rsidR="00B96697" w:rsidRPr="00F27F63" w:rsidRDefault="00B96697" w:rsidP="00EA2908">
            <w:pPr>
              <w:spacing w:before="70" w:line="160" w:lineRule="exact"/>
              <w:ind w:right="170"/>
              <w:jc w:val="right"/>
              <w:rPr>
                <w:rFonts w:ascii="Arial" w:hAnsi="Arial" w:cs="Arial"/>
                <w:color w:val="000000" w:themeColor="text1"/>
                <w:sz w:val="14"/>
                <w:szCs w:val="14"/>
              </w:rPr>
            </w:pPr>
          </w:p>
        </w:tc>
        <w:tc>
          <w:tcPr>
            <w:tcW w:w="364" w:type="pct"/>
            <w:tcBorders>
              <w:top w:val="single" w:sz="6" w:space="0" w:color="auto"/>
              <w:left w:val="single" w:sz="6" w:space="0" w:color="auto"/>
              <w:right w:val="single" w:sz="6" w:space="0" w:color="auto"/>
            </w:tcBorders>
            <w:vAlign w:val="bottom"/>
          </w:tcPr>
          <w:p w14:paraId="6FCFCE39" w14:textId="77777777" w:rsidR="00B96697" w:rsidRPr="00F27F63" w:rsidRDefault="00B96697" w:rsidP="00EA2908">
            <w:pPr>
              <w:spacing w:before="70" w:line="160" w:lineRule="exact"/>
              <w:ind w:right="170"/>
              <w:jc w:val="right"/>
              <w:rPr>
                <w:rFonts w:ascii="Arial" w:hAnsi="Arial" w:cs="Arial"/>
                <w:color w:val="000000" w:themeColor="text1"/>
                <w:sz w:val="14"/>
                <w:szCs w:val="14"/>
              </w:rPr>
            </w:pPr>
          </w:p>
        </w:tc>
        <w:tc>
          <w:tcPr>
            <w:tcW w:w="364" w:type="pct"/>
            <w:tcBorders>
              <w:top w:val="single" w:sz="6" w:space="0" w:color="auto"/>
              <w:left w:val="single" w:sz="6" w:space="0" w:color="auto"/>
              <w:right w:val="single" w:sz="6" w:space="0" w:color="auto"/>
            </w:tcBorders>
            <w:vAlign w:val="bottom"/>
          </w:tcPr>
          <w:p w14:paraId="680F6D28" w14:textId="4B79BED1" w:rsidR="00B96697" w:rsidRPr="00F27F63" w:rsidRDefault="00B96697" w:rsidP="00EA2908">
            <w:pPr>
              <w:spacing w:before="70" w:line="160" w:lineRule="exact"/>
              <w:ind w:right="170"/>
              <w:jc w:val="right"/>
              <w:rPr>
                <w:rFonts w:ascii="Arial" w:hAnsi="Arial" w:cs="Arial"/>
                <w:color w:val="000000" w:themeColor="text1"/>
                <w:sz w:val="14"/>
                <w:szCs w:val="14"/>
              </w:rPr>
            </w:pPr>
          </w:p>
        </w:tc>
        <w:tc>
          <w:tcPr>
            <w:tcW w:w="1566" w:type="pct"/>
            <w:tcBorders>
              <w:top w:val="single" w:sz="6" w:space="0" w:color="auto"/>
              <w:left w:val="single" w:sz="6" w:space="0" w:color="auto"/>
            </w:tcBorders>
            <w:vAlign w:val="bottom"/>
          </w:tcPr>
          <w:p w14:paraId="044FB819" w14:textId="77777777" w:rsidR="00B96697" w:rsidRPr="00F27F63" w:rsidRDefault="00B96697" w:rsidP="00EA2908">
            <w:pPr>
              <w:tabs>
                <w:tab w:val="center" w:pos="6634"/>
              </w:tabs>
              <w:spacing w:before="70" w:line="160" w:lineRule="exact"/>
              <w:ind w:left="28"/>
              <w:rPr>
                <w:rFonts w:ascii="Arial" w:hAnsi="Arial" w:cs="Arial"/>
                <w:i/>
                <w:color w:val="000000" w:themeColor="text1"/>
                <w:sz w:val="14"/>
                <w:szCs w:val="14"/>
                <w:lang w:val="en-US"/>
              </w:rPr>
            </w:pPr>
            <w:r w:rsidRPr="00F27F63">
              <w:rPr>
                <w:rFonts w:ascii="Arial" w:hAnsi="Arial" w:cs="Arial"/>
                <w:b/>
                <w:i/>
                <w:color w:val="000000" w:themeColor="text1"/>
                <w:sz w:val="14"/>
                <w:szCs w:val="14"/>
                <w:lang w:val="en-US"/>
              </w:rPr>
              <w:t>Industrial and technical products:</w:t>
            </w:r>
          </w:p>
        </w:tc>
      </w:tr>
      <w:tr w:rsidR="00EA2908" w:rsidRPr="00F27F63" w14:paraId="18B558C4" w14:textId="77777777" w:rsidTr="00D75AEC">
        <w:trPr>
          <w:cantSplit/>
        </w:trPr>
        <w:tc>
          <w:tcPr>
            <w:tcW w:w="1614" w:type="pct"/>
            <w:tcBorders>
              <w:right w:val="single" w:sz="6" w:space="0" w:color="auto"/>
            </w:tcBorders>
            <w:vAlign w:val="bottom"/>
          </w:tcPr>
          <w:p w14:paraId="64D094A1"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автомобили легковые</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r w:rsidRPr="00F27F63">
              <w:rPr>
                <w:rFonts w:ascii="Arial" w:hAnsi="Arial" w:cs="Arial"/>
                <w:color w:val="000000" w:themeColor="text1"/>
                <w:sz w:val="14"/>
                <w:szCs w:val="14"/>
              </w:rPr>
              <w:t>, тыс. шт.</w:t>
            </w:r>
          </w:p>
        </w:tc>
        <w:tc>
          <w:tcPr>
            <w:tcW w:w="364" w:type="pct"/>
            <w:tcBorders>
              <w:left w:val="single" w:sz="6" w:space="0" w:color="auto"/>
              <w:right w:val="single" w:sz="6" w:space="0" w:color="auto"/>
            </w:tcBorders>
            <w:vAlign w:val="bottom"/>
          </w:tcPr>
          <w:p w14:paraId="30E2DC3A"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10,8</w:t>
            </w:r>
          </w:p>
        </w:tc>
        <w:tc>
          <w:tcPr>
            <w:tcW w:w="364" w:type="pct"/>
            <w:tcBorders>
              <w:left w:val="single" w:sz="6" w:space="0" w:color="auto"/>
              <w:right w:val="single" w:sz="6" w:space="0" w:color="auto"/>
            </w:tcBorders>
            <w:vAlign w:val="bottom"/>
          </w:tcPr>
          <w:p w14:paraId="0A27660E"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40,8</w:t>
            </w:r>
          </w:p>
        </w:tc>
        <w:tc>
          <w:tcPr>
            <w:tcW w:w="364" w:type="pct"/>
            <w:tcBorders>
              <w:left w:val="single" w:sz="6" w:space="0" w:color="auto"/>
              <w:right w:val="single" w:sz="6" w:space="0" w:color="auto"/>
            </w:tcBorders>
            <w:vAlign w:val="bottom"/>
          </w:tcPr>
          <w:p w14:paraId="0BAF3D1E" w14:textId="7B803A3E"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22,1</w:t>
            </w:r>
          </w:p>
        </w:tc>
        <w:tc>
          <w:tcPr>
            <w:tcW w:w="364" w:type="pct"/>
            <w:tcBorders>
              <w:left w:val="single" w:sz="6" w:space="0" w:color="auto"/>
              <w:right w:val="single" w:sz="6" w:space="0" w:color="auto"/>
            </w:tcBorders>
            <w:vAlign w:val="bottom"/>
          </w:tcPr>
          <w:p w14:paraId="5CC8571A" w14:textId="274A7983"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128,6</w:t>
            </w:r>
          </w:p>
        </w:tc>
        <w:tc>
          <w:tcPr>
            <w:tcW w:w="364" w:type="pct"/>
            <w:tcBorders>
              <w:left w:val="single" w:sz="6" w:space="0" w:color="auto"/>
              <w:right w:val="single" w:sz="6" w:space="0" w:color="auto"/>
            </w:tcBorders>
            <w:vAlign w:val="bottom"/>
          </w:tcPr>
          <w:p w14:paraId="2482D76B" w14:textId="571C36D1"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185,3</w:t>
            </w:r>
          </w:p>
        </w:tc>
        <w:tc>
          <w:tcPr>
            <w:tcW w:w="1566" w:type="pct"/>
            <w:tcBorders>
              <w:left w:val="single" w:sz="6" w:space="0" w:color="auto"/>
            </w:tcBorders>
            <w:vAlign w:val="bottom"/>
          </w:tcPr>
          <w:p w14:paraId="21A6D7E6" w14:textId="65717CD6" w:rsidR="00EA2908" w:rsidRPr="00F27F63" w:rsidRDefault="00EA2908" w:rsidP="00EA2908">
            <w:pPr>
              <w:tabs>
                <w:tab w:val="center" w:pos="6634"/>
              </w:tabs>
              <w:spacing w:before="70" w:line="160" w:lineRule="exact"/>
              <w:ind w:left="170"/>
              <w:rPr>
                <w:rFonts w:ascii="Arial" w:hAnsi="Arial" w:cs="Arial"/>
                <w:i/>
                <w:color w:val="000000" w:themeColor="text1"/>
                <w:sz w:val="14"/>
                <w:szCs w:val="14"/>
                <w:lang w:val="en-US"/>
              </w:rPr>
            </w:pPr>
            <w:proofErr w:type="gramStart"/>
            <w:r w:rsidRPr="00F27F63">
              <w:rPr>
                <w:rFonts w:ascii="Arial" w:hAnsi="Arial" w:cs="Arial"/>
                <w:i/>
                <w:color w:val="000000" w:themeColor="text1"/>
                <w:sz w:val="14"/>
                <w:szCs w:val="14"/>
                <w:lang w:val="en-US"/>
              </w:rPr>
              <w:t>passenger</w:t>
            </w:r>
            <w:proofErr w:type="gramEnd"/>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cars</w:t>
            </w:r>
            <w:r w:rsidRPr="00F27F63">
              <w:rPr>
                <w:rFonts w:ascii="Arial" w:hAnsi="Arial" w:cs="Arial"/>
                <w:i/>
                <w:color w:val="000000" w:themeColor="text1"/>
                <w:sz w:val="14"/>
                <w:szCs w:val="14"/>
                <w:vertAlign w:val="superscript"/>
              </w:rPr>
              <w:t>2)</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thou</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units</w:t>
            </w:r>
          </w:p>
        </w:tc>
      </w:tr>
      <w:tr w:rsidR="00EA2908" w:rsidRPr="00CA0471" w14:paraId="7F447FC2" w14:textId="77777777" w:rsidTr="00D75AEC">
        <w:trPr>
          <w:cantSplit/>
          <w:trHeight w:val="221"/>
        </w:trPr>
        <w:tc>
          <w:tcPr>
            <w:tcW w:w="1614" w:type="pct"/>
            <w:tcBorders>
              <w:right w:val="single" w:sz="6" w:space="0" w:color="auto"/>
            </w:tcBorders>
            <w:vAlign w:val="bottom"/>
          </w:tcPr>
          <w:p w14:paraId="001B1240"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highlight w:val="yellow"/>
              </w:rPr>
            </w:pPr>
            <w:r w:rsidRPr="00F27F63">
              <w:rPr>
                <w:rFonts w:ascii="Arial" w:hAnsi="Arial" w:cs="Arial"/>
                <w:color w:val="000000" w:themeColor="text1"/>
                <w:sz w:val="14"/>
                <w:szCs w:val="14"/>
              </w:rPr>
              <w:t>удобрения минеральные или химические</w:t>
            </w:r>
            <w:r w:rsidRPr="00F27F63">
              <w:rPr>
                <w:rFonts w:ascii="Arial" w:hAnsi="Arial" w:cs="Arial"/>
                <w:color w:val="000000" w:themeColor="text1"/>
                <w:sz w:val="14"/>
                <w:szCs w:val="14"/>
                <w:vertAlign w:val="superscript"/>
              </w:rPr>
              <w:t>3)</w:t>
            </w:r>
            <w:r w:rsidRPr="00F27F63">
              <w:rPr>
                <w:rFonts w:ascii="Arial" w:hAnsi="Arial" w:cs="Arial"/>
                <w:color w:val="000000" w:themeColor="text1"/>
                <w:sz w:val="14"/>
                <w:szCs w:val="14"/>
              </w:rPr>
              <w:t>, тыс. т</w:t>
            </w:r>
          </w:p>
        </w:tc>
        <w:tc>
          <w:tcPr>
            <w:tcW w:w="364" w:type="pct"/>
            <w:tcBorders>
              <w:left w:val="single" w:sz="6" w:space="0" w:color="auto"/>
              <w:right w:val="single" w:sz="6" w:space="0" w:color="auto"/>
            </w:tcBorders>
            <w:vAlign w:val="bottom"/>
          </w:tcPr>
          <w:p w14:paraId="2997D9D3"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26,9</w:t>
            </w:r>
          </w:p>
        </w:tc>
        <w:tc>
          <w:tcPr>
            <w:tcW w:w="364" w:type="pct"/>
            <w:tcBorders>
              <w:left w:val="single" w:sz="6" w:space="0" w:color="auto"/>
              <w:right w:val="single" w:sz="6" w:space="0" w:color="auto"/>
            </w:tcBorders>
            <w:vAlign w:val="bottom"/>
          </w:tcPr>
          <w:p w14:paraId="418C2C73"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226,9</w:t>
            </w:r>
          </w:p>
        </w:tc>
        <w:tc>
          <w:tcPr>
            <w:tcW w:w="364" w:type="pct"/>
            <w:tcBorders>
              <w:left w:val="single" w:sz="6" w:space="0" w:color="auto"/>
              <w:right w:val="single" w:sz="6" w:space="0" w:color="auto"/>
            </w:tcBorders>
            <w:vAlign w:val="bottom"/>
          </w:tcPr>
          <w:p w14:paraId="198C977C" w14:textId="2633FE93"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598,8</w:t>
            </w:r>
          </w:p>
        </w:tc>
        <w:tc>
          <w:tcPr>
            <w:tcW w:w="364" w:type="pct"/>
            <w:tcBorders>
              <w:left w:val="single" w:sz="6" w:space="0" w:color="auto"/>
              <w:right w:val="single" w:sz="6" w:space="0" w:color="auto"/>
            </w:tcBorders>
            <w:vAlign w:val="bottom"/>
          </w:tcPr>
          <w:p w14:paraId="419C28EB" w14:textId="042A8D9C"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w:t>
            </w:r>
            <w:r w:rsidRPr="00EA2908">
              <w:rPr>
                <w:rFonts w:ascii="Arial" w:hAnsi="Arial" w:cs="Arial"/>
                <w:sz w:val="14"/>
                <w:szCs w:val="14"/>
                <w:lang w:val="en-US"/>
              </w:rPr>
              <w:t xml:space="preserve"> </w:t>
            </w:r>
            <w:r w:rsidRPr="00EA2908">
              <w:rPr>
                <w:rFonts w:ascii="Arial" w:hAnsi="Arial" w:cs="Arial"/>
                <w:sz w:val="14"/>
                <w:szCs w:val="14"/>
              </w:rPr>
              <w:t>313,2</w:t>
            </w:r>
          </w:p>
        </w:tc>
        <w:tc>
          <w:tcPr>
            <w:tcW w:w="364" w:type="pct"/>
            <w:tcBorders>
              <w:left w:val="single" w:sz="6" w:space="0" w:color="auto"/>
              <w:right w:val="single" w:sz="6" w:space="0" w:color="auto"/>
            </w:tcBorders>
            <w:vAlign w:val="bottom"/>
          </w:tcPr>
          <w:p w14:paraId="399213DD" w14:textId="706FD4A0"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1 738,1</w:t>
            </w:r>
          </w:p>
        </w:tc>
        <w:tc>
          <w:tcPr>
            <w:tcW w:w="1566" w:type="pct"/>
            <w:tcBorders>
              <w:left w:val="single" w:sz="6" w:space="0" w:color="auto"/>
            </w:tcBorders>
            <w:vAlign w:val="bottom"/>
          </w:tcPr>
          <w:p w14:paraId="63F669C4" w14:textId="4DCF1268" w:rsidR="00EA2908" w:rsidRPr="00F27F63" w:rsidRDefault="00EA2908" w:rsidP="00EA2908">
            <w:pPr>
              <w:tabs>
                <w:tab w:val="center" w:pos="6634"/>
              </w:tabs>
              <w:spacing w:before="70" w:line="160" w:lineRule="exact"/>
              <w:ind w:left="170"/>
              <w:rPr>
                <w:rFonts w:ascii="Arial" w:hAnsi="Arial" w:cs="Arial"/>
                <w:i/>
                <w:color w:val="000000" w:themeColor="text1"/>
                <w:sz w:val="14"/>
                <w:szCs w:val="14"/>
                <w:lang w:val="en-US"/>
              </w:rPr>
            </w:pPr>
            <w:proofErr w:type="gramStart"/>
            <w:r w:rsidRPr="00F27F63">
              <w:rPr>
                <w:rFonts w:ascii="Arial" w:hAnsi="Arial" w:cs="Arial"/>
                <w:i/>
                <w:color w:val="000000" w:themeColor="text1"/>
                <w:sz w:val="14"/>
                <w:szCs w:val="14"/>
                <w:lang w:val="en-US"/>
              </w:rPr>
              <w:t>mineral</w:t>
            </w:r>
            <w:proofErr w:type="gramEnd"/>
            <w:r w:rsidRPr="00F27F63">
              <w:rPr>
                <w:rFonts w:ascii="Arial" w:hAnsi="Arial" w:cs="Arial"/>
                <w:i/>
                <w:color w:val="000000" w:themeColor="text1"/>
                <w:sz w:val="14"/>
                <w:szCs w:val="14"/>
                <w:lang w:val="en-US"/>
              </w:rPr>
              <w:t xml:space="preserve"> or chemical fertilizers</w:t>
            </w:r>
            <w:r w:rsidRPr="00F27F63">
              <w:rPr>
                <w:rFonts w:ascii="Arial" w:hAnsi="Arial" w:cs="Arial"/>
                <w:i/>
                <w:color w:val="000000" w:themeColor="text1"/>
                <w:sz w:val="14"/>
                <w:szCs w:val="14"/>
                <w:vertAlign w:val="superscript"/>
                <w:lang w:val="en-US"/>
              </w:rPr>
              <w:t>3)</w:t>
            </w:r>
            <w:r w:rsidRPr="00F27F63">
              <w:rPr>
                <w:rFonts w:ascii="Arial" w:hAnsi="Arial" w:cs="Arial"/>
                <w:i/>
                <w:color w:val="000000" w:themeColor="text1"/>
                <w:sz w:val="14"/>
                <w:szCs w:val="14"/>
                <w:lang w:val="en-US"/>
              </w:rPr>
              <w:t xml:space="preserve">, thou. </w:t>
            </w:r>
            <w:proofErr w:type="spellStart"/>
            <w:r w:rsidRPr="00F27F63">
              <w:rPr>
                <w:rFonts w:ascii="Arial" w:hAnsi="Arial" w:cs="Arial"/>
                <w:i/>
                <w:color w:val="000000" w:themeColor="text1"/>
                <w:sz w:val="14"/>
                <w:szCs w:val="14"/>
                <w:lang w:val="en-US"/>
              </w:rPr>
              <w:t>tonnes</w:t>
            </w:r>
            <w:proofErr w:type="spellEnd"/>
            <w:r w:rsidRPr="00F27F63">
              <w:rPr>
                <w:rFonts w:ascii="Arial" w:hAnsi="Arial" w:cs="Arial"/>
                <w:i/>
                <w:color w:val="000000" w:themeColor="text1"/>
                <w:sz w:val="14"/>
                <w:szCs w:val="14"/>
                <w:lang w:val="en-US"/>
              </w:rPr>
              <w:t xml:space="preserve">    </w:t>
            </w:r>
          </w:p>
        </w:tc>
      </w:tr>
      <w:tr w:rsidR="00EA2908" w:rsidRPr="00451F66" w14:paraId="7B054003" w14:textId="77777777" w:rsidTr="00D75AEC">
        <w:trPr>
          <w:cantSplit/>
          <w:trHeight w:val="128"/>
        </w:trPr>
        <w:tc>
          <w:tcPr>
            <w:tcW w:w="1614" w:type="pct"/>
            <w:tcBorders>
              <w:right w:val="single" w:sz="6" w:space="0" w:color="auto"/>
            </w:tcBorders>
            <w:vAlign w:val="bottom"/>
          </w:tcPr>
          <w:p w14:paraId="01E6237A" w14:textId="77777777" w:rsidR="00EA2908" w:rsidRPr="00F27F63" w:rsidRDefault="00EA2908" w:rsidP="00EA2908">
            <w:pPr>
              <w:tabs>
                <w:tab w:val="center" w:pos="6634"/>
              </w:tabs>
              <w:spacing w:before="70" w:line="160" w:lineRule="exact"/>
              <w:rPr>
                <w:rFonts w:ascii="Arial" w:hAnsi="Arial" w:cs="Arial"/>
                <w:color w:val="000000" w:themeColor="text1"/>
                <w:sz w:val="14"/>
                <w:szCs w:val="14"/>
              </w:rPr>
            </w:pPr>
            <w:r w:rsidRPr="00F27F63">
              <w:rPr>
                <w:rFonts w:ascii="Arial" w:hAnsi="Arial" w:cs="Arial"/>
                <w:b/>
                <w:color w:val="000000" w:themeColor="text1"/>
                <w:sz w:val="14"/>
                <w:szCs w:val="14"/>
              </w:rPr>
              <w:t>Пищевые продукты и напитки</w:t>
            </w:r>
            <w:r w:rsidRPr="00F27F63">
              <w:rPr>
                <w:rFonts w:ascii="Arial" w:hAnsi="Arial" w:cs="Arial"/>
                <w:color w:val="000000" w:themeColor="text1"/>
                <w:sz w:val="14"/>
                <w:szCs w:val="14"/>
              </w:rPr>
              <w:t>, тыс. т:</w:t>
            </w:r>
          </w:p>
        </w:tc>
        <w:tc>
          <w:tcPr>
            <w:tcW w:w="364" w:type="pct"/>
            <w:tcBorders>
              <w:left w:val="single" w:sz="6" w:space="0" w:color="auto"/>
              <w:right w:val="single" w:sz="6" w:space="0" w:color="auto"/>
            </w:tcBorders>
            <w:vAlign w:val="bottom"/>
          </w:tcPr>
          <w:p w14:paraId="74EBA54E"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p>
        </w:tc>
        <w:tc>
          <w:tcPr>
            <w:tcW w:w="364" w:type="pct"/>
            <w:tcBorders>
              <w:left w:val="single" w:sz="6" w:space="0" w:color="auto"/>
              <w:right w:val="single" w:sz="6" w:space="0" w:color="auto"/>
            </w:tcBorders>
            <w:vAlign w:val="bottom"/>
          </w:tcPr>
          <w:p w14:paraId="0F31A511"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p>
        </w:tc>
        <w:tc>
          <w:tcPr>
            <w:tcW w:w="364" w:type="pct"/>
            <w:tcBorders>
              <w:left w:val="single" w:sz="6" w:space="0" w:color="auto"/>
              <w:right w:val="single" w:sz="6" w:space="0" w:color="auto"/>
            </w:tcBorders>
            <w:vAlign w:val="bottom"/>
          </w:tcPr>
          <w:p w14:paraId="426E2736"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p>
        </w:tc>
        <w:tc>
          <w:tcPr>
            <w:tcW w:w="364" w:type="pct"/>
            <w:tcBorders>
              <w:left w:val="single" w:sz="6" w:space="0" w:color="auto"/>
              <w:right w:val="single" w:sz="6" w:space="0" w:color="auto"/>
            </w:tcBorders>
            <w:vAlign w:val="bottom"/>
          </w:tcPr>
          <w:p w14:paraId="16E32BD2" w14:textId="77777777" w:rsidR="00EA2908" w:rsidRPr="00EA2908" w:rsidRDefault="00EA2908" w:rsidP="00EA2908">
            <w:pPr>
              <w:spacing w:before="70" w:line="160" w:lineRule="exact"/>
              <w:ind w:right="113"/>
              <w:jc w:val="right"/>
              <w:rPr>
                <w:rFonts w:ascii="Arial" w:hAnsi="Arial" w:cs="Arial"/>
                <w:sz w:val="14"/>
                <w:szCs w:val="14"/>
              </w:rPr>
            </w:pPr>
          </w:p>
        </w:tc>
        <w:tc>
          <w:tcPr>
            <w:tcW w:w="364" w:type="pct"/>
            <w:tcBorders>
              <w:left w:val="single" w:sz="6" w:space="0" w:color="auto"/>
              <w:right w:val="single" w:sz="6" w:space="0" w:color="auto"/>
            </w:tcBorders>
            <w:vAlign w:val="bottom"/>
          </w:tcPr>
          <w:p w14:paraId="7E962DCD" w14:textId="1EDA940B" w:rsidR="00EA2908" w:rsidRPr="00EA2908" w:rsidRDefault="00EA2908" w:rsidP="00EA2908">
            <w:pPr>
              <w:spacing w:before="70" w:line="160" w:lineRule="exact"/>
              <w:ind w:right="113"/>
              <w:jc w:val="right"/>
              <w:rPr>
                <w:rFonts w:ascii="Arial" w:hAnsi="Arial" w:cs="Arial"/>
                <w:sz w:val="14"/>
                <w:szCs w:val="14"/>
              </w:rPr>
            </w:pPr>
          </w:p>
        </w:tc>
        <w:tc>
          <w:tcPr>
            <w:tcW w:w="1566" w:type="pct"/>
            <w:tcBorders>
              <w:left w:val="single" w:sz="6" w:space="0" w:color="auto"/>
            </w:tcBorders>
            <w:vAlign w:val="bottom"/>
          </w:tcPr>
          <w:p w14:paraId="156FBF29" w14:textId="77777777" w:rsidR="00EA2908" w:rsidRPr="00F27F63" w:rsidRDefault="00EA2908" w:rsidP="00EA2908">
            <w:pPr>
              <w:tabs>
                <w:tab w:val="center" w:pos="6634"/>
              </w:tabs>
              <w:spacing w:before="70" w:line="160" w:lineRule="exact"/>
              <w:ind w:left="28"/>
              <w:rPr>
                <w:rFonts w:ascii="Arial" w:hAnsi="Arial" w:cs="Arial"/>
                <w:i/>
                <w:color w:val="000000" w:themeColor="text1"/>
                <w:sz w:val="14"/>
                <w:szCs w:val="14"/>
                <w:lang w:val="en-US"/>
              </w:rPr>
            </w:pPr>
            <w:r w:rsidRPr="00F27F63">
              <w:rPr>
                <w:rFonts w:ascii="Arial" w:hAnsi="Arial" w:cs="Arial"/>
                <w:b/>
                <w:i/>
                <w:color w:val="000000" w:themeColor="text1"/>
                <w:sz w:val="14"/>
                <w:szCs w:val="14"/>
                <w:lang w:val="en-US"/>
              </w:rPr>
              <w:t>Food products and beverages</w:t>
            </w:r>
            <w:r w:rsidRPr="00F27F63">
              <w:rPr>
                <w:rFonts w:ascii="Arial" w:hAnsi="Arial" w:cs="Arial"/>
                <w:i/>
                <w:color w:val="000000" w:themeColor="text1"/>
                <w:sz w:val="14"/>
                <w:szCs w:val="14"/>
                <w:lang w:val="en-US"/>
              </w:rPr>
              <w:t xml:space="preserve">, thou. </w:t>
            </w:r>
            <w:proofErr w:type="spellStart"/>
            <w:r w:rsidRPr="00F27F63">
              <w:rPr>
                <w:rFonts w:ascii="Arial" w:hAnsi="Arial" w:cs="Arial"/>
                <w:i/>
                <w:color w:val="000000" w:themeColor="text1"/>
                <w:sz w:val="14"/>
                <w:szCs w:val="14"/>
                <w:lang w:val="en-US"/>
              </w:rPr>
              <w:t>tonnes</w:t>
            </w:r>
            <w:proofErr w:type="spellEnd"/>
            <w:r w:rsidRPr="00F27F63">
              <w:rPr>
                <w:rFonts w:ascii="Arial" w:hAnsi="Arial" w:cs="Arial"/>
                <w:i/>
                <w:color w:val="000000" w:themeColor="text1"/>
                <w:sz w:val="14"/>
                <w:szCs w:val="14"/>
                <w:lang w:val="en-US"/>
              </w:rPr>
              <w:t>:</w:t>
            </w:r>
          </w:p>
        </w:tc>
      </w:tr>
      <w:tr w:rsidR="00EA2908" w:rsidRPr="00451F66" w14:paraId="41F3EAA3" w14:textId="77777777" w:rsidTr="00D75AEC">
        <w:trPr>
          <w:cantSplit/>
        </w:trPr>
        <w:tc>
          <w:tcPr>
            <w:tcW w:w="1614" w:type="pct"/>
            <w:tcBorders>
              <w:right w:val="single" w:sz="6" w:space="0" w:color="auto"/>
            </w:tcBorders>
            <w:vAlign w:val="bottom"/>
          </w:tcPr>
          <w:p w14:paraId="1375B52B"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vertAlign w:val="superscript"/>
              </w:rPr>
            </w:pPr>
            <w:r w:rsidRPr="00F27F63">
              <w:rPr>
                <w:rFonts w:ascii="Arial" w:hAnsi="Arial" w:cs="Arial"/>
                <w:color w:val="000000" w:themeColor="text1"/>
                <w:sz w:val="14"/>
                <w:szCs w:val="14"/>
              </w:rPr>
              <w:t>мясо и мясо птицы, кроме субпродуктов</w:t>
            </w:r>
            <w:proofErr w:type="gramStart"/>
            <w:r w:rsidRPr="00F27F63">
              <w:rPr>
                <w:rFonts w:ascii="Arial" w:hAnsi="Arial" w:cs="Arial"/>
                <w:color w:val="000000" w:themeColor="text1"/>
                <w:sz w:val="14"/>
                <w:szCs w:val="14"/>
                <w:vertAlign w:val="superscript"/>
              </w:rPr>
              <w:t>4</w:t>
            </w:r>
            <w:proofErr w:type="gramEnd"/>
            <w:r w:rsidRPr="00F27F63">
              <w:rPr>
                <w:rFonts w:ascii="Arial" w:hAnsi="Arial" w:cs="Arial"/>
                <w:color w:val="000000" w:themeColor="text1"/>
                <w:sz w:val="14"/>
                <w:szCs w:val="14"/>
                <w:vertAlign w:val="superscript"/>
              </w:rPr>
              <w:t>)</w:t>
            </w:r>
          </w:p>
        </w:tc>
        <w:tc>
          <w:tcPr>
            <w:tcW w:w="364" w:type="pct"/>
            <w:tcBorders>
              <w:left w:val="single" w:sz="6" w:space="0" w:color="auto"/>
              <w:right w:val="single" w:sz="6" w:space="0" w:color="auto"/>
            </w:tcBorders>
            <w:vAlign w:val="bottom"/>
          </w:tcPr>
          <w:p w14:paraId="25B3F2B0"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12,6</w:t>
            </w:r>
          </w:p>
        </w:tc>
        <w:tc>
          <w:tcPr>
            <w:tcW w:w="364" w:type="pct"/>
            <w:tcBorders>
              <w:left w:val="single" w:sz="6" w:space="0" w:color="auto"/>
              <w:right w:val="single" w:sz="6" w:space="0" w:color="auto"/>
            </w:tcBorders>
            <w:vAlign w:val="bottom"/>
          </w:tcPr>
          <w:p w14:paraId="03720908"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57,6</w:t>
            </w:r>
          </w:p>
        </w:tc>
        <w:tc>
          <w:tcPr>
            <w:tcW w:w="364" w:type="pct"/>
            <w:tcBorders>
              <w:left w:val="single" w:sz="6" w:space="0" w:color="auto"/>
              <w:right w:val="single" w:sz="6" w:space="0" w:color="auto"/>
            </w:tcBorders>
            <w:vAlign w:val="bottom"/>
          </w:tcPr>
          <w:p w14:paraId="4CD61153" w14:textId="673E6DCC"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107,1</w:t>
            </w:r>
          </w:p>
        </w:tc>
        <w:tc>
          <w:tcPr>
            <w:tcW w:w="364" w:type="pct"/>
            <w:tcBorders>
              <w:left w:val="single" w:sz="6" w:space="0" w:color="auto"/>
              <w:right w:val="single" w:sz="6" w:space="0" w:color="auto"/>
            </w:tcBorders>
            <w:vAlign w:val="bottom"/>
          </w:tcPr>
          <w:p w14:paraId="4B636B74" w14:textId="674CB951"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101,0</w:t>
            </w:r>
          </w:p>
        </w:tc>
        <w:tc>
          <w:tcPr>
            <w:tcW w:w="364" w:type="pct"/>
            <w:tcBorders>
              <w:left w:val="single" w:sz="6" w:space="0" w:color="auto"/>
              <w:right w:val="single" w:sz="6" w:space="0" w:color="auto"/>
            </w:tcBorders>
            <w:vAlign w:val="bottom"/>
          </w:tcPr>
          <w:p w14:paraId="48D12922" w14:textId="0D3D0320"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158,9</w:t>
            </w:r>
          </w:p>
        </w:tc>
        <w:tc>
          <w:tcPr>
            <w:tcW w:w="1566" w:type="pct"/>
            <w:tcBorders>
              <w:left w:val="single" w:sz="6" w:space="0" w:color="auto"/>
            </w:tcBorders>
            <w:vAlign w:val="bottom"/>
          </w:tcPr>
          <w:p w14:paraId="22FC3E6F" w14:textId="1C01F281" w:rsidR="00EA2908" w:rsidRPr="00F27F63" w:rsidRDefault="00EA2908" w:rsidP="00EA2908">
            <w:pPr>
              <w:tabs>
                <w:tab w:val="center" w:pos="6634"/>
              </w:tabs>
              <w:spacing w:before="70" w:line="160" w:lineRule="exact"/>
              <w:ind w:left="170"/>
              <w:rPr>
                <w:rFonts w:ascii="Arial" w:hAnsi="Arial" w:cs="Arial"/>
                <w:i/>
                <w:color w:val="000000" w:themeColor="text1"/>
                <w:sz w:val="14"/>
                <w:szCs w:val="14"/>
                <w:lang w:val="en-US"/>
              </w:rPr>
            </w:pPr>
            <w:r w:rsidRPr="00F27F63">
              <w:rPr>
                <w:rFonts w:ascii="Arial" w:eastAsia="Symbol" w:hAnsi="Arial" w:cs="Arial"/>
                <w:i/>
                <w:color w:val="000000" w:themeColor="text1"/>
                <w:sz w:val="14"/>
                <w:szCs w:val="14"/>
                <w:lang w:val="en-US"/>
              </w:rPr>
              <w:t>meat and poultry, including offal</w:t>
            </w:r>
            <w:r w:rsidRPr="00F27F63">
              <w:rPr>
                <w:rFonts w:ascii="Arial" w:eastAsia="Symbol" w:hAnsi="Arial" w:cs="Arial"/>
                <w:i/>
                <w:color w:val="000000" w:themeColor="text1"/>
                <w:sz w:val="14"/>
                <w:szCs w:val="14"/>
                <w:vertAlign w:val="superscript"/>
                <w:lang w:val="en-US"/>
              </w:rPr>
              <w:t>4)</w:t>
            </w:r>
          </w:p>
        </w:tc>
      </w:tr>
      <w:tr w:rsidR="00EA2908" w:rsidRPr="00F27F63" w14:paraId="4F8F7300" w14:textId="77777777" w:rsidTr="00D75AEC">
        <w:trPr>
          <w:cantSplit/>
        </w:trPr>
        <w:tc>
          <w:tcPr>
            <w:tcW w:w="1614" w:type="pct"/>
            <w:tcBorders>
              <w:right w:val="single" w:sz="6" w:space="0" w:color="auto"/>
            </w:tcBorders>
            <w:vAlign w:val="bottom"/>
          </w:tcPr>
          <w:p w14:paraId="457D3F8A"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изделия колбасные </w:t>
            </w:r>
          </w:p>
        </w:tc>
        <w:tc>
          <w:tcPr>
            <w:tcW w:w="364" w:type="pct"/>
            <w:tcBorders>
              <w:left w:val="single" w:sz="6" w:space="0" w:color="auto"/>
              <w:right w:val="single" w:sz="6" w:space="0" w:color="auto"/>
            </w:tcBorders>
            <w:vAlign w:val="bottom"/>
          </w:tcPr>
          <w:p w14:paraId="70FB602E"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2,8</w:t>
            </w:r>
          </w:p>
        </w:tc>
        <w:tc>
          <w:tcPr>
            <w:tcW w:w="364" w:type="pct"/>
            <w:tcBorders>
              <w:left w:val="single" w:sz="6" w:space="0" w:color="auto"/>
              <w:right w:val="single" w:sz="6" w:space="0" w:color="auto"/>
            </w:tcBorders>
            <w:vAlign w:val="bottom"/>
          </w:tcPr>
          <w:p w14:paraId="76A5B6C0"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4,8</w:t>
            </w:r>
          </w:p>
        </w:tc>
        <w:tc>
          <w:tcPr>
            <w:tcW w:w="364" w:type="pct"/>
            <w:tcBorders>
              <w:left w:val="single" w:sz="6" w:space="0" w:color="auto"/>
              <w:right w:val="single" w:sz="6" w:space="0" w:color="auto"/>
            </w:tcBorders>
            <w:vAlign w:val="bottom"/>
          </w:tcPr>
          <w:p w14:paraId="5CECCD24" w14:textId="11E057A9"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15,2</w:t>
            </w:r>
          </w:p>
        </w:tc>
        <w:tc>
          <w:tcPr>
            <w:tcW w:w="364" w:type="pct"/>
            <w:tcBorders>
              <w:left w:val="single" w:sz="6" w:space="0" w:color="auto"/>
              <w:right w:val="single" w:sz="6" w:space="0" w:color="auto"/>
            </w:tcBorders>
            <w:vAlign w:val="bottom"/>
          </w:tcPr>
          <w:p w14:paraId="0386BF57" w14:textId="32FC0EC0"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16,5</w:t>
            </w:r>
          </w:p>
        </w:tc>
        <w:tc>
          <w:tcPr>
            <w:tcW w:w="364" w:type="pct"/>
            <w:tcBorders>
              <w:left w:val="single" w:sz="6" w:space="0" w:color="auto"/>
              <w:right w:val="single" w:sz="6" w:space="0" w:color="auto"/>
            </w:tcBorders>
            <w:vAlign w:val="bottom"/>
          </w:tcPr>
          <w:p w14:paraId="4E60CF46" w14:textId="78ADA5FB"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19,1</w:t>
            </w:r>
          </w:p>
        </w:tc>
        <w:tc>
          <w:tcPr>
            <w:tcW w:w="1566" w:type="pct"/>
            <w:tcBorders>
              <w:left w:val="single" w:sz="6" w:space="0" w:color="auto"/>
            </w:tcBorders>
            <w:vAlign w:val="bottom"/>
          </w:tcPr>
          <w:p w14:paraId="42444171"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sausages</w:t>
            </w:r>
          </w:p>
        </w:tc>
      </w:tr>
      <w:tr w:rsidR="00EA2908" w:rsidRPr="00CA0471" w14:paraId="24F74F70" w14:textId="77777777" w:rsidTr="00D75AEC">
        <w:trPr>
          <w:cantSplit/>
        </w:trPr>
        <w:tc>
          <w:tcPr>
            <w:tcW w:w="1614" w:type="pct"/>
            <w:tcBorders>
              <w:right w:val="single" w:sz="6" w:space="0" w:color="auto"/>
            </w:tcBorders>
            <w:vAlign w:val="bottom"/>
          </w:tcPr>
          <w:p w14:paraId="4D3BB6DE"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консервы мясные</w:t>
            </w:r>
            <w:r w:rsidRPr="00F27F63">
              <w:rPr>
                <w:rFonts w:ascii="Arial" w:hAnsi="Arial" w:cs="Arial"/>
                <w:color w:val="000000" w:themeColor="text1"/>
                <w:sz w:val="14"/>
                <w:szCs w:val="14"/>
                <w:vertAlign w:val="superscript"/>
              </w:rPr>
              <w:t>5)</w:t>
            </w:r>
            <w:r w:rsidRPr="00F27F63">
              <w:rPr>
                <w:rFonts w:ascii="Arial" w:hAnsi="Arial" w:cs="Arial"/>
                <w:color w:val="000000" w:themeColor="text1"/>
                <w:sz w:val="14"/>
                <w:szCs w:val="14"/>
              </w:rPr>
              <w:t xml:space="preserve">, </w:t>
            </w:r>
            <w:proofErr w:type="gramStart"/>
            <w:r w:rsidRPr="00F27F63">
              <w:rPr>
                <w:rFonts w:ascii="Arial" w:hAnsi="Arial" w:cs="Arial"/>
                <w:color w:val="000000" w:themeColor="text1"/>
                <w:sz w:val="14"/>
                <w:szCs w:val="14"/>
              </w:rPr>
              <w:t>млн</w:t>
            </w:r>
            <w:proofErr w:type="gramEnd"/>
            <w:r w:rsidRPr="00F27F63">
              <w:rPr>
                <w:rFonts w:ascii="Arial" w:hAnsi="Arial" w:cs="Arial"/>
                <w:color w:val="000000" w:themeColor="text1"/>
                <w:sz w:val="14"/>
                <w:szCs w:val="14"/>
              </w:rPr>
              <w:t xml:space="preserve"> условных банок</w:t>
            </w:r>
          </w:p>
        </w:tc>
        <w:tc>
          <w:tcPr>
            <w:tcW w:w="364" w:type="pct"/>
            <w:tcBorders>
              <w:left w:val="single" w:sz="6" w:space="0" w:color="auto"/>
              <w:right w:val="single" w:sz="6" w:space="0" w:color="auto"/>
            </w:tcBorders>
            <w:vAlign w:val="bottom"/>
          </w:tcPr>
          <w:p w14:paraId="06E343C2"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6,7</w:t>
            </w:r>
          </w:p>
        </w:tc>
        <w:tc>
          <w:tcPr>
            <w:tcW w:w="364" w:type="pct"/>
            <w:tcBorders>
              <w:left w:val="single" w:sz="6" w:space="0" w:color="auto"/>
              <w:right w:val="single" w:sz="6" w:space="0" w:color="auto"/>
            </w:tcBorders>
            <w:vAlign w:val="bottom"/>
          </w:tcPr>
          <w:p w14:paraId="57AB2C89"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14,8</w:t>
            </w:r>
          </w:p>
        </w:tc>
        <w:tc>
          <w:tcPr>
            <w:tcW w:w="364" w:type="pct"/>
            <w:tcBorders>
              <w:left w:val="single" w:sz="6" w:space="0" w:color="auto"/>
              <w:right w:val="single" w:sz="6" w:space="0" w:color="auto"/>
            </w:tcBorders>
            <w:vAlign w:val="bottom"/>
          </w:tcPr>
          <w:p w14:paraId="04F36691" w14:textId="51AF7D43"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19,5</w:t>
            </w:r>
          </w:p>
        </w:tc>
        <w:tc>
          <w:tcPr>
            <w:tcW w:w="364" w:type="pct"/>
            <w:tcBorders>
              <w:left w:val="single" w:sz="6" w:space="0" w:color="auto"/>
              <w:right w:val="single" w:sz="6" w:space="0" w:color="auto"/>
            </w:tcBorders>
            <w:vAlign w:val="bottom"/>
          </w:tcPr>
          <w:p w14:paraId="08B26F44" w14:textId="4F233A4D"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20,3</w:t>
            </w:r>
          </w:p>
        </w:tc>
        <w:tc>
          <w:tcPr>
            <w:tcW w:w="364" w:type="pct"/>
            <w:tcBorders>
              <w:left w:val="single" w:sz="6" w:space="0" w:color="auto"/>
              <w:right w:val="single" w:sz="6" w:space="0" w:color="auto"/>
            </w:tcBorders>
            <w:vAlign w:val="bottom"/>
          </w:tcPr>
          <w:p w14:paraId="5CD87369" w14:textId="38C599B3" w:rsidR="00EA2908" w:rsidRPr="00EA2908" w:rsidRDefault="00EA2908" w:rsidP="00EA2908">
            <w:pPr>
              <w:spacing w:before="70" w:line="160" w:lineRule="exact"/>
              <w:ind w:right="113"/>
              <w:jc w:val="right"/>
              <w:rPr>
                <w:rFonts w:ascii="Arial" w:hAnsi="Arial" w:cs="Arial"/>
                <w:sz w:val="14"/>
                <w:szCs w:val="14"/>
                <w:lang w:val="en-US"/>
              </w:rPr>
            </w:pPr>
            <w:r w:rsidRPr="00EA2908">
              <w:rPr>
                <w:rFonts w:ascii="Arial" w:hAnsi="Arial" w:cs="Arial"/>
                <w:sz w:val="14"/>
                <w:szCs w:val="14"/>
                <w:lang w:val="en-US"/>
              </w:rPr>
              <w:t>20</w:t>
            </w:r>
            <w:r w:rsidRPr="00EA2908">
              <w:rPr>
                <w:rFonts w:ascii="Arial" w:hAnsi="Arial" w:cs="Arial"/>
                <w:sz w:val="14"/>
                <w:szCs w:val="14"/>
              </w:rPr>
              <w:t>,8</w:t>
            </w:r>
          </w:p>
        </w:tc>
        <w:tc>
          <w:tcPr>
            <w:tcW w:w="1566" w:type="pct"/>
            <w:tcBorders>
              <w:left w:val="single" w:sz="6" w:space="0" w:color="auto"/>
            </w:tcBorders>
            <w:vAlign w:val="bottom"/>
          </w:tcPr>
          <w:p w14:paraId="66DC1AA6"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lang w:val="en-US"/>
              </w:rPr>
            </w:pPr>
            <w:proofErr w:type="gramStart"/>
            <w:r w:rsidRPr="00F27F63">
              <w:rPr>
                <w:rFonts w:ascii="Arial" w:hAnsi="Arial" w:cs="Arial"/>
                <w:i/>
                <w:color w:val="000000" w:themeColor="text1"/>
                <w:sz w:val="14"/>
                <w:szCs w:val="14"/>
                <w:lang w:val="en-US"/>
              </w:rPr>
              <w:t>canned</w:t>
            </w:r>
            <w:proofErr w:type="gramEnd"/>
            <w:r w:rsidRPr="00F27F63">
              <w:rPr>
                <w:rFonts w:ascii="Arial" w:hAnsi="Arial" w:cs="Arial"/>
                <w:i/>
                <w:color w:val="000000" w:themeColor="text1"/>
                <w:sz w:val="14"/>
                <w:szCs w:val="14"/>
                <w:lang w:val="en-US"/>
              </w:rPr>
              <w:t xml:space="preserve"> meat</w:t>
            </w:r>
            <w:r w:rsidRPr="00F27F63">
              <w:rPr>
                <w:rFonts w:ascii="Arial" w:hAnsi="Arial" w:cs="Arial"/>
                <w:i/>
                <w:color w:val="000000" w:themeColor="text1"/>
                <w:sz w:val="14"/>
                <w:szCs w:val="14"/>
                <w:vertAlign w:val="superscript"/>
                <w:lang w:val="en-US"/>
              </w:rPr>
              <w:t>5)</w:t>
            </w:r>
            <w:r w:rsidRPr="00F27F63">
              <w:rPr>
                <w:rFonts w:ascii="Arial" w:hAnsi="Arial" w:cs="Arial"/>
                <w:i/>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mln</w:t>
            </w:r>
            <w:proofErr w:type="spellEnd"/>
            <w:r w:rsidRPr="00F27F63">
              <w:rPr>
                <w:rFonts w:ascii="Arial" w:hAnsi="Arial" w:cs="Arial"/>
                <w:i/>
                <w:color w:val="000000" w:themeColor="text1"/>
                <w:sz w:val="14"/>
                <w:szCs w:val="14"/>
                <w:lang w:val="en-US"/>
              </w:rPr>
              <w:t>. standard cans</w:t>
            </w:r>
          </w:p>
        </w:tc>
      </w:tr>
      <w:tr w:rsidR="00EA2908" w:rsidRPr="00451F66" w14:paraId="64F702EA" w14:textId="77777777" w:rsidTr="00D75AEC">
        <w:trPr>
          <w:cantSplit/>
        </w:trPr>
        <w:tc>
          <w:tcPr>
            <w:tcW w:w="1614" w:type="pct"/>
            <w:tcBorders>
              <w:right w:val="single" w:sz="6" w:space="0" w:color="auto"/>
            </w:tcBorders>
            <w:vAlign w:val="bottom"/>
          </w:tcPr>
          <w:p w14:paraId="3EAF3C33"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масло сливочное, пасты масляные, масло топленое</w:t>
            </w:r>
            <w:proofErr w:type="gramStart"/>
            <w:r w:rsidRPr="00F27F63">
              <w:rPr>
                <w:rFonts w:ascii="Arial" w:hAnsi="Arial" w:cs="Arial"/>
                <w:color w:val="000000" w:themeColor="text1"/>
                <w:sz w:val="14"/>
                <w:szCs w:val="14"/>
                <w:vertAlign w:val="superscript"/>
              </w:rPr>
              <w:t>6</w:t>
            </w:r>
            <w:proofErr w:type="gramEnd"/>
            <w:r w:rsidRPr="00F27F63">
              <w:rPr>
                <w:rFonts w:ascii="Arial" w:hAnsi="Arial" w:cs="Arial"/>
                <w:color w:val="000000" w:themeColor="text1"/>
                <w:sz w:val="14"/>
                <w:szCs w:val="14"/>
                <w:vertAlign w:val="superscript"/>
              </w:rPr>
              <w:t>)</w:t>
            </w:r>
          </w:p>
        </w:tc>
        <w:tc>
          <w:tcPr>
            <w:tcW w:w="364" w:type="pct"/>
            <w:tcBorders>
              <w:left w:val="single" w:sz="6" w:space="0" w:color="auto"/>
              <w:right w:val="single" w:sz="6" w:space="0" w:color="auto"/>
            </w:tcBorders>
            <w:vAlign w:val="bottom"/>
          </w:tcPr>
          <w:p w14:paraId="63A5596D"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7,3</w:t>
            </w:r>
          </w:p>
        </w:tc>
        <w:tc>
          <w:tcPr>
            <w:tcW w:w="364" w:type="pct"/>
            <w:tcBorders>
              <w:left w:val="single" w:sz="6" w:space="0" w:color="auto"/>
              <w:right w:val="single" w:sz="6" w:space="0" w:color="auto"/>
            </w:tcBorders>
            <w:vAlign w:val="bottom"/>
          </w:tcPr>
          <w:p w14:paraId="59648FD3"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2,7</w:t>
            </w:r>
          </w:p>
        </w:tc>
        <w:tc>
          <w:tcPr>
            <w:tcW w:w="364" w:type="pct"/>
            <w:tcBorders>
              <w:left w:val="single" w:sz="6" w:space="0" w:color="auto"/>
              <w:right w:val="single" w:sz="6" w:space="0" w:color="auto"/>
            </w:tcBorders>
            <w:vAlign w:val="bottom"/>
          </w:tcPr>
          <w:p w14:paraId="3C6AAD4D" w14:textId="0E3EF46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4,8</w:t>
            </w:r>
          </w:p>
        </w:tc>
        <w:tc>
          <w:tcPr>
            <w:tcW w:w="364" w:type="pct"/>
            <w:tcBorders>
              <w:left w:val="single" w:sz="6" w:space="0" w:color="auto"/>
              <w:right w:val="single" w:sz="6" w:space="0" w:color="auto"/>
            </w:tcBorders>
            <w:vAlign w:val="bottom"/>
          </w:tcPr>
          <w:p w14:paraId="63873D7C" w14:textId="578F0AA8"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4,5</w:t>
            </w:r>
          </w:p>
        </w:tc>
        <w:tc>
          <w:tcPr>
            <w:tcW w:w="364" w:type="pct"/>
            <w:tcBorders>
              <w:left w:val="single" w:sz="6" w:space="0" w:color="auto"/>
              <w:right w:val="single" w:sz="6" w:space="0" w:color="auto"/>
            </w:tcBorders>
            <w:vAlign w:val="bottom"/>
          </w:tcPr>
          <w:p w14:paraId="01EE7AB5" w14:textId="0FA64A1D"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4,7</w:t>
            </w:r>
          </w:p>
        </w:tc>
        <w:tc>
          <w:tcPr>
            <w:tcW w:w="1566" w:type="pct"/>
            <w:tcBorders>
              <w:left w:val="single" w:sz="6" w:space="0" w:color="auto"/>
            </w:tcBorders>
            <w:vAlign w:val="bottom"/>
          </w:tcPr>
          <w:p w14:paraId="422D753A" w14:textId="11C106B9" w:rsidR="00EA2908" w:rsidRPr="00F27F63" w:rsidRDefault="00EA2908" w:rsidP="00EA2908">
            <w:pPr>
              <w:tabs>
                <w:tab w:val="center" w:pos="6634"/>
              </w:tabs>
              <w:spacing w:before="70" w:line="16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butter, butter spreads, melted butter</w:t>
            </w:r>
            <w:r w:rsidRPr="00F27F63">
              <w:rPr>
                <w:rFonts w:ascii="Arial" w:hAnsi="Arial" w:cs="Arial"/>
                <w:i/>
                <w:color w:val="000000" w:themeColor="text1"/>
                <w:sz w:val="14"/>
                <w:szCs w:val="14"/>
                <w:vertAlign w:val="superscript"/>
                <w:lang w:val="en-US"/>
              </w:rPr>
              <w:t>6)</w:t>
            </w:r>
          </w:p>
        </w:tc>
      </w:tr>
      <w:tr w:rsidR="00EA2908" w:rsidRPr="00F27F63" w14:paraId="3689FA62" w14:textId="77777777" w:rsidTr="00D75AEC">
        <w:trPr>
          <w:cantSplit/>
        </w:trPr>
        <w:tc>
          <w:tcPr>
            <w:tcW w:w="1614" w:type="pct"/>
            <w:tcBorders>
              <w:right w:val="single" w:sz="6" w:space="0" w:color="auto"/>
            </w:tcBorders>
            <w:vAlign w:val="bottom"/>
          </w:tcPr>
          <w:p w14:paraId="7337CAD5"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vertAlign w:val="superscript"/>
              </w:rPr>
            </w:pPr>
            <w:r w:rsidRPr="00F27F63">
              <w:rPr>
                <w:rFonts w:ascii="Arial" w:hAnsi="Arial" w:cs="Arial"/>
                <w:color w:val="000000" w:themeColor="text1"/>
                <w:sz w:val="14"/>
                <w:szCs w:val="14"/>
              </w:rPr>
              <w:t>сыры</w:t>
            </w:r>
            <w:proofErr w:type="gramStart"/>
            <w:r w:rsidRPr="00F27F63">
              <w:rPr>
                <w:rFonts w:ascii="Arial" w:hAnsi="Arial" w:cs="Arial"/>
                <w:color w:val="000000" w:themeColor="text1"/>
                <w:sz w:val="14"/>
                <w:szCs w:val="14"/>
                <w:vertAlign w:val="superscript"/>
              </w:rPr>
              <w:t>7</w:t>
            </w:r>
            <w:proofErr w:type="gramEnd"/>
            <w:r w:rsidRPr="00F27F63">
              <w:rPr>
                <w:rFonts w:ascii="Arial" w:hAnsi="Arial" w:cs="Arial"/>
                <w:color w:val="000000" w:themeColor="text1"/>
                <w:sz w:val="14"/>
                <w:szCs w:val="14"/>
                <w:vertAlign w:val="superscript"/>
              </w:rPr>
              <w:t>)</w:t>
            </w:r>
          </w:p>
        </w:tc>
        <w:tc>
          <w:tcPr>
            <w:tcW w:w="364" w:type="pct"/>
            <w:tcBorders>
              <w:left w:val="single" w:sz="6" w:space="0" w:color="auto"/>
              <w:right w:val="single" w:sz="6" w:space="0" w:color="auto"/>
            </w:tcBorders>
            <w:vAlign w:val="bottom"/>
          </w:tcPr>
          <w:p w14:paraId="3E6D48F0"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0,7</w:t>
            </w:r>
          </w:p>
        </w:tc>
        <w:tc>
          <w:tcPr>
            <w:tcW w:w="364" w:type="pct"/>
            <w:tcBorders>
              <w:left w:val="single" w:sz="6" w:space="0" w:color="auto"/>
              <w:right w:val="single" w:sz="6" w:space="0" w:color="auto"/>
            </w:tcBorders>
            <w:vAlign w:val="bottom"/>
          </w:tcPr>
          <w:p w14:paraId="0193E6E6"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9,4</w:t>
            </w:r>
          </w:p>
        </w:tc>
        <w:tc>
          <w:tcPr>
            <w:tcW w:w="364" w:type="pct"/>
            <w:tcBorders>
              <w:left w:val="single" w:sz="6" w:space="0" w:color="auto"/>
              <w:right w:val="single" w:sz="6" w:space="0" w:color="auto"/>
            </w:tcBorders>
            <w:vAlign w:val="bottom"/>
          </w:tcPr>
          <w:p w14:paraId="22929534" w14:textId="5D17345D"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22,4</w:t>
            </w:r>
          </w:p>
        </w:tc>
        <w:tc>
          <w:tcPr>
            <w:tcW w:w="364" w:type="pct"/>
            <w:tcBorders>
              <w:left w:val="single" w:sz="6" w:space="0" w:color="auto"/>
              <w:right w:val="single" w:sz="6" w:space="0" w:color="auto"/>
            </w:tcBorders>
            <w:vAlign w:val="bottom"/>
          </w:tcPr>
          <w:p w14:paraId="6C72BD7C" w14:textId="77426BE4"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25,9</w:t>
            </w:r>
          </w:p>
        </w:tc>
        <w:tc>
          <w:tcPr>
            <w:tcW w:w="364" w:type="pct"/>
            <w:tcBorders>
              <w:left w:val="single" w:sz="6" w:space="0" w:color="auto"/>
              <w:right w:val="single" w:sz="6" w:space="0" w:color="auto"/>
            </w:tcBorders>
            <w:vAlign w:val="bottom"/>
          </w:tcPr>
          <w:p w14:paraId="220DB284" w14:textId="7975E517"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36,8</w:t>
            </w:r>
          </w:p>
        </w:tc>
        <w:tc>
          <w:tcPr>
            <w:tcW w:w="1566" w:type="pct"/>
            <w:tcBorders>
              <w:left w:val="single" w:sz="6" w:space="0" w:color="auto"/>
            </w:tcBorders>
            <w:vAlign w:val="bottom"/>
          </w:tcPr>
          <w:p w14:paraId="7D621343"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vertAlign w:val="superscript"/>
              </w:rPr>
            </w:pPr>
            <w:r w:rsidRPr="00F27F63">
              <w:rPr>
                <w:rFonts w:ascii="Arial" w:hAnsi="Arial" w:cs="Arial"/>
                <w:i/>
                <w:color w:val="000000" w:themeColor="text1"/>
                <w:sz w:val="14"/>
                <w:szCs w:val="14"/>
                <w:lang w:val="en-US"/>
              </w:rPr>
              <w:t>cheese</w:t>
            </w:r>
            <w:r w:rsidRPr="00F27F63">
              <w:rPr>
                <w:rFonts w:ascii="Arial" w:hAnsi="Arial" w:cs="Arial"/>
                <w:i/>
                <w:color w:val="000000" w:themeColor="text1"/>
                <w:sz w:val="14"/>
                <w:szCs w:val="14"/>
                <w:vertAlign w:val="superscript"/>
              </w:rPr>
              <w:t>7)</w:t>
            </w:r>
          </w:p>
        </w:tc>
      </w:tr>
      <w:tr w:rsidR="00EA2908" w:rsidRPr="00F27F63" w14:paraId="72CD8DE8" w14:textId="77777777" w:rsidTr="00D75AEC">
        <w:trPr>
          <w:cantSplit/>
        </w:trPr>
        <w:tc>
          <w:tcPr>
            <w:tcW w:w="1614" w:type="pct"/>
            <w:tcBorders>
              <w:right w:val="single" w:sz="6" w:space="0" w:color="auto"/>
            </w:tcBorders>
            <w:vAlign w:val="bottom"/>
          </w:tcPr>
          <w:p w14:paraId="665763FB"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vertAlign w:val="superscript"/>
              </w:rPr>
            </w:pPr>
            <w:r w:rsidRPr="00F27F63">
              <w:rPr>
                <w:rFonts w:ascii="Arial" w:hAnsi="Arial" w:cs="Arial"/>
                <w:color w:val="000000" w:themeColor="text1"/>
                <w:sz w:val="14"/>
                <w:szCs w:val="14"/>
              </w:rPr>
              <w:t>молоко</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сухое</w:t>
            </w:r>
            <w:r w:rsidRPr="00F27F63">
              <w:rPr>
                <w:rFonts w:ascii="Arial" w:hAnsi="Arial" w:cs="Arial"/>
                <w:color w:val="000000" w:themeColor="text1"/>
                <w:sz w:val="14"/>
                <w:szCs w:val="14"/>
                <w:vertAlign w:val="superscript"/>
              </w:rPr>
              <w:t>8)</w:t>
            </w:r>
          </w:p>
        </w:tc>
        <w:tc>
          <w:tcPr>
            <w:tcW w:w="364" w:type="pct"/>
            <w:tcBorders>
              <w:left w:val="single" w:sz="6" w:space="0" w:color="auto"/>
              <w:right w:val="single" w:sz="6" w:space="0" w:color="auto"/>
            </w:tcBorders>
            <w:vAlign w:val="bottom"/>
          </w:tcPr>
          <w:p w14:paraId="41A380FB"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1,7</w:t>
            </w:r>
          </w:p>
        </w:tc>
        <w:tc>
          <w:tcPr>
            <w:tcW w:w="364" w:type="pct"/>
            <w:tcBorders>
              <w:left w:val="single" w:sz="6" w:space="0" w:color="auto"/>
              <w:right w:val="single" w:sz="6" w:space="0" w:color="auto"/>
            </w:tcBorders>
            <w:vAlign w:val="bottom"/>
          </w:tcPr>
          <w:p w14:paraId="3897ED22"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4,2</w:t>
            </w:r>
          </w:p>
        </w:tc>
        <w:tc>
          <w:tcPr>
            <w:tcW w:w="364" w:type="pct"/>
            <w:tcBorders>
              <w:left w:val="single" w:sz="6" w:space="0" w:color="auto"/>
              <w:right w:val="single" w:sz="6" w:space="0" w:color="auto"/>
            </w:tcBorders>
            <w:vAlign w:val="bottom"/>
          </w:tcPr>
          <w:p w14:paraId="03305BBB" w14:textId="0172788E"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5,5</w:t>
            </w:r>
          </w:p>
        </w:tc>
        <w:tc>
          <w:tcPr>
            <w:tcW w:w="364" w:type="pct"/>
            <w:tcBorders>
              <w:left w:val="single" w:sz="6" w:space="0" w:color="auto"/>
              <w:right w:val="single" w:sz="6" w:space="0" w:color="auto"/>
            </w:tcBorders>
            <w:vAlign w:val="bottom"/>
          </w:tcPr>
          <w:p w14:paraId="713BB9F2" w14:textId="304C9109"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7,6</w:t>
            </w:r>
          </w:p>
        </w:tc>
        <w:tc>
          <w:tcPr>
            <w:tcW w:w="364" w:type="pct"/>
            <w:tcBorders>
              <w:left w:val="single" w:sz="6" w:space="0" w:color="auto"/>
              <w:right w:val="single" w:sz="6" w:space="0" w:color="auto"/>
            </w:tcBorders>
            <w:vAlign w:val="bottom"/>
          </w:tcPr>
          <w:p w14:paraId="377103EC" w14:textId="3AE2AA27"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5,6</w:t>
            </w:r>
          </w:p>
        </w:tc>
        <w:tc>
          <w:tcPr>
            <w:tcW w:w="1566" w:type="pct"/>
            <w:tcBorders>
              <w:left w:val="single" w:sz="6" w:space="0" w:color="auto"/>
            </w:tcBorders>
            <w:vAlign w:val="bottom"/>
          </w:tcPr>
          <w:p w14:paraId="019957E5" w14:textId="352BA21A" w:rsidR="00EA2908" w:rsidRPr="00F27F63" w:rsidRDefault="00EA2908" w:rsidP="00EA2908">
            <w:pPr>
              <w:tabs>
                <w:tab w:val="center" w:pos="6634"/>
              </w:tabs>
              <w:spacing w:before="70" w:line="160" w:lineRule="exact"/>
              <w:ind w:left="170"/>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milk powder</w:t>
            </w:r>
            <w:r w:rsidRPr="00F27F63">
              <w:rPr>
                <w:rFonts w:ascii="Arial" w:hAnsi="Arial" w:cs="Arial"/>
                <w:i/>
                <w:color w:val="000000" w:themeColor="text1"/>
                <w:sz w:val="14"/>
                <w:szCs w:val="14"/>
                <w:vertAlign w:val="superscript"/>
                <w:lang w:val="en-US"/>
              </w:rPr>
              <w:t>8)</w:t>
            </w:r>
          </w:p>
        </w:tc>
      </w:tr>
      <w:tr w:rsidR="00EA2908" w:rsidRPr="00F27F63" w14:paraId="4F1710D2" w14:textId="77777777" w:rsidTr="00D75AEC">
        <w:trPr>
          <w:cantSplit/>
        </w:trPr>
        <w:tc>
          <w:tcPr>
            <w:tcW w:w="1614" w:type="pct"/>
            <w:tcBorders>
              <w:right w:val="single" w:sz="6" w:space="0" w:color="auto"/>
            </w:tcBorders>
            <w:vAlign w:val="bottom"/>
          </w:tcPr>
          <w:p w14:paraId="52C9F372"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масла растительные </w:t>
            </w:r>
          </w:p>
        </w:tc>
        <w:tc>
          <w:tcPr>
            <w:tcW w:w="364" w:type="pct"/>
            <w:tcBorders>
              <w:left w:val="single" w:sz="6" w:space="0" w:color="auto"/>
              <w:right w:val="single" w:sz="6" w:space="0" w:color="auto"/>
            </w:tcBorders>
            <w:vAlign w:val="bottom"/>
          </w:tcPr>
          <w:p w14:paraId="288D2CAA"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4,9</w:t>
            </w:r>
          </w:p>
        </w:tc>
        <w:tc>
          <w:tcPr>
            <w:tcW w:w="364" w:type="pct"/>
            <w:tcBorders>
              <w:left w:val="single" w:sz="6" w:space="0" w:color="auto"/>
              <w:right w:val="single" w:sz="6" w:space="0" w:color="auto"/>
            </w:tcBorders>
            <w:vAlign w:val="bottom"/>
          </w:tcPr>
          <w:p w14:paraId="4AF73DD7"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30,5</w:t>
            </w:r>
          </w:p>
        </w:tc>
        <w:tc>
          <w:tcPr>
            <w:tcW w:w="364" w:type="pct"/>
            <w:tcBorders>
              <w:left w:val="single" w:sz="6" w:space="0" w:color="auto"/>
              <w:right w:val="single" w:sz="6" w:space="0" w:color="auto"/>
            </w:tcBorders>
            <w:vAlign w:val="bottom"/>
          </w:tcPr>
          <w:p w14:paraId="50FBAE6B" w14:textId="24BECB5B"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201,2</w:t>
            </w:r>
          </w:p>
        </w:tc>
        <w:tc>
          <w:tcPr>
            <w:tcW w:w="364" w:type="pct"/>
            <w:tcBorders>
              <w:left w:val="single" w:sz="6" w:space="0" w:color="auto"/>
              <w:right w:val="single" w:sz="6" w:space="0" w:color="auto"/>
            </w:tcBorders>
            <w:vAlign w:val="bottom"/>
          </w:tcPr>
          <w:p w14:paraId="625F2ED0" w14:textId="08BC9804"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202,0</w:t>
            </w:r>
          </w:p>
        </w:tc>
        <w:tc>
          <w:tcPr>
            <w:tcW w:w="364" w:type="pct"/>
            <w:tcBorders>
              <w:left w:val="single" w:sz="6" w:space="0" w:color="auto"/>
              <w:right w:val="single" w:sz="6" w:space="0" w:color="auto"/>
            </w:tcBorders>
            <w:vAlign w:val="bottom"/>
          </w:tcPr>
          <w:p w14:paraId="0A0C30E8" w14:textId="24A66B51"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141,8</w:t>
            </w:r>
          </w:p>
        </w:tc>
        <w:tc>
          <w:tcPr>
            <w:tcW w:w="1566" w:type="pct"/>
            <w:tcBorders>
              <w:left w:val="single" w:sz="6" w:space="0" w:color="auto"/>
            </w:tcBorders>
            <w:vAlign w:val="bottom"/>
          </w:tcPr>
          <w:p w14:paraId="49FB7728"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 xml:space="preserve">vegetable oil </w:t>
            </w:r>
          </w:p>
        </w:tc>
      </w:tr>
      <w:tr w:rsidR="00EA2908" w:rsidRPr="00F27F63" w14:paraId="2496960C" w14:textId="77777777" w:rsidTr="00D75AEC">
        <w:trPr>
          <w:cantSplit/>
        </w:trPr>
        <w:tc>
          <w:tcPr>
            <w:tcW w:w="1614" w:type="pct"/>
            <w:tcBorders>
              <w:right w:val="single" w:sz="6" w:space="0" w:color="auto"/>
            </w:tcBorders>
            <w:vAlign w:val="bottom"/>
          </w:tcPr>
          <w:p w14:paraId="42ED3995"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сахар</w:t>
            </w:r>
          </w:p>
        </w:tc>
        <w:tc>
          <w:tcPr>
            <w:tcW w:w="364" w:type="pct"/>
            <w:tcBorders>
              <w:left w:val="single" w:sz="6" w:space="0" w:color="auto"/>
              <w:right w:val="single" w:sz="6" w:space="0" w:color="auto"/>
            </w:tcBorders>
            <w:vAlign w:val="bottom"/>
          </w:tcPr>
          <w:p w14:paraId="21C6D52F"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192,0</w:t>
            </w:r>
          </w:p>
        </w:tc>
        <w:tc>
          <w:tcPr>
            <w:tcW w:w="364" w:type="pct"/>
            <w:tcBorders>
              <w:left w:val="single" w:sz="6" w:space="0" w:color="auto"/>
              <w:right w:val="single" w:sz="6" w:space="0" w:color="auto"/>
            </w:tcBorders>
            <w:vAlign w:val="bottom"/>
          </w:tcPr>
          <w:p w14:paraId="63ED2D8F"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268,4</w:t>
            </w:r>
          </w:p>
        </w:tc>
        <w:tc>
          <w:tcPr>
            <w:tcW w:w="364" w:type="pct"/>
            <w:tcBorders>
              <w:left w:val="single" w:sz="6" w:space="0" w:color="auto"/>
              <w:right w:val="single" w:sz="6" w:space="0" w:color="auto"/>
            </w:tcBorders>
            <w:vAlign w:val="bottom"/>
          </w:tcPr>
          <w:p w14:paraId="58AB5784" w14:textId="4AA71993"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675,8</w:t>
            </w:r>
          </w:p>
        </w:tc>
        <w:tc>
          <w:tcPr>
            <w:tcW w:w="364" w:type="pct"/>
            <w:tcBorders>
              <w:left w:val="single" w:sz="6" w:space="0" w:color="auto"/>
              <w:right w:val="single" w:sz="6" w:space="0" w:color="auto"/>
            </w:tcBorders>
            <w:vAlign w:val="bottom"/>
          </w:tcPr>
          <w:p w14:paraId="404952F9" w14:textId="438AD452"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490,0</w:t>
            </w:r>
          </w:p>
        </w:tc>
        <w:tc>
          <w:tcPr>
            <w:tcW w:w="364" w:type="pct"/>
            <w:tcBorders>
              <w:left w:val="single" w:sz="6" w:space="0" w:color="auto"/>
              <w:right w:val="single" w:sz="6" w:space="0" w:color="auto"/>
            </w:tcBorders>
            <w:vAlign w:val="bottom"/>
          </w:tcPr>
          <w:p w14:paraId="1CF9BDB7" w14:textId="1F6FD167"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576,6</w:t>
            </w:r>
          </w:p>
        </w:tc>
        <w:tc>
          <w:tcPr>
            <w:tcW w:w="1566" w:type="pct"/>
            <w:tcBorders>
              <w:left w:val="single" w:sz="6" w:space="0" w:color="auto"/>
            </w:tcBorders>
            <w:vAlign w:val="bottom"/>
          </w:tcPr>
          <w:p w14:paraId="643A1DD0"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sugar</w:t>
            </w:r>
          </w:p>
        </w:tc>
      </w:tr>
      <w:tr w:rsidR="00EA2908" w:rsidRPr="00F27F63" w14:paraId="28B3CA95" w14:textId="77777777" w:rsidTr="00D75AEC">
        <w:trPr>
          <w:cantSplit/>
        </w:trPr>
        <w:tc>
          <w:tcPr>
            <w:tcW w:w="1614" w:type="pct"/>
            <w:tcBorders>
              <w:right w:val="single" w:sz="6" w:space="0" w:color="auto"/>
            </w:tcBorders>
            <w:vAlign w:val="bottom"/>
          </w:tcPr>
          <w:p w14:paraId="400709E6"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кондитерские изделия</w:t>
            </w:r>
          </w:p>
        </w:tc>
        <w:tc>
          <w:tcPr>
            <w:tcW w:w="364" w:type="pct"/>
            <w:tcBorders>
              <w:left w:val="single" w:sz="6" w:space="0" w:color="auto"/>
              <w:right w:val="single" w:sz="6" w:space="0" w:color="auto"/>
            </w:tcBorders>
            <w:vAlign w:val="bottom"/>
          </w:tcPr>
          <w:p w14:paraId="69139797"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35,1</w:t>
            </w:r>
          </w:p>
        </w:tc>
        <w:tc>
          <w:tcPr>
            <w:tcW w:w="364" w:type="pct"/>
            <w:tcBorders>
              <w:left w:val="single" w:sz="6" w:space="0" w:color="auto"/>
              <w:right w:val="single" w:sz="6" w:space="0" w:color="auto"/>
            </w:tcBorders>
            <w:vAlign w:val="bottom"/>
          </w:tcPr>
          <w:p w14:paraId="2FAB704C"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68,6</w:t>
            </w:r>
          </w:p>
        </w:tc>
        <w:tc>
          <w:tcPr>
            <w:tcW w:w="364" w:type="pct"/>
            <w:tcBorders>
              <w:left w:val="single" w:sz="6" w:space="0" w:color="auto"/>
              <w:right w:val="single" w:sz="6" w:space="0" w:color="auto"/>
            </w:tcBorders>
            <w:vAlign w:val="bottom"/>
          </w:tcPr>
          <w:p w14:paraId="351696E6" w14:textId="7D5258C6"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96,1</w:t>
            </w:r>
          </w:p>
        </w:tc>
        <w:tc>
          <w:tcPr>
            <w:tcW w:w="364" w:type="pct"/>
            <w:tcBorders>
              <w:left w:val="single" w:sz="6" w:space="0" w:color="auto"/>
              <w:right w:val="single" w:sz="6" w:space="0" w:color="auto"/>
            </w:tcBorders>
            <w:vAlign w:val="bottom"/>
          </w:tcPr>
          <w:p w14:paraId="3EA7BF96" w14:textId="287FD51A"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98,6</w:t>
            </w:r>
          </w:p>
        </w:tc>
        <w:tc>
          <w:tcPr>
            <w:tcW w:w="364" w:type="pct"/>
            <w:tcBorders>
              <w:left w:val="single" w:sz="6" w:space="0" w:color="auto"/>
              <w:right w:val="single" w:sz="6" w:space="0" w:color="auto"/>
            </w:tcBorders>
            <w:vAlign w:val="bottom"/>
          </w:tcPr>
          <w:p w14:paraId="5EFFD16C" w14:textId="1FC12121"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93,6</w:t>
            </w:r>
          </w:p>
        </w:tc>
        <w:tc>
          <w:tcPr>
            <w:tcW w:w="1566" w:type="pct"/>
            <w:tcBorders>
              <w:left w:val="single" w:sz="6" w:space="0" w:color="auto"/>
            </w:tcBorders>
            <w:vAlign w:val="bottom"/>
          </w:tcPr>
          <w:p w14:paraId="6AFA8B02"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confectionery</w:t>
            </w:r>
          </w:p>
        </w:tc>
      </w:tr>
      <w:tr w:rsidR="00EA2908" w:rsidRPr="00F27F63" w14:paraId="0AE6D21E" w14:textId="77777777" w:rsidTr="00D75AEC">
        <w:trPr>
          <w:cantSplit/>
        </w:trPr>
        <w:tc>
          <w:tcPr>
            <w:tcW w:w="1614" w:type="pct"/>
            <w:tcBorders>
              <w:right w:val="single" w:sz="6" w:space="0" w:color="auto"/>
            </w:tcBorders>
            <w:vAlign w:val="bottom"/>
          </w:tcPr>
          <w:p w14:paraId="146F7D8A"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мука</w:t>
            </w:r>
          </w:p>
        </w:tc>
        <w:tc>
          <w:tcPr>
            <w:tcW w:w="364" w:type="pct"/>
            <w:tcBorders>
              <w:left w:val="single" w:sz="6" w:space="0" w:color="auto"/>
              <w:right w:val="single" w:sz="6" w:space="0" w:color="auto"/>
            </w:tcBorders>
            <w:vAlign w:val="bottom"/>
          </w:tcPr>
          <w:p w14:paraId="142FCE95"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55,8</w:t>
            </w:r>
          </w:p>
        </w:tc>
        <w:tc>
          <w:tcPr>
            <w:tcW w:w="364" w:type="pct"/>
            <w:tcBorders>
              <w:left w:val="single" w:sz="6" w:space="0" w:color="auto"/>
              <w:right w:val="single" w:sz="6" w:space="0" w:color="auto"/>
            </w:tcBorders>
            <w:vAlign w:val="bottom"/>
          </w:tcPr>
          <w:p w14:paraId="0914ED7E"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44,0</w:t>
            </w:r>
          </w:p>
        </w:tc>
        <w:tc>
          <w:tcPr>
            <w:tcW w:w="364" w:type="pct"/>
            <w:tcBorders>
              <w:left w:val="single" w:sz="6" w:space="0" w:color="auto"/>
              <w:right w:val="single" w:sz="6" w:space="0" w:color="auto"/>
            </w:tcBorders>
            <w:vAlign w:val="bottom"/>
          </w:tcPr>
          <w:p w14:paraId="3D05AD3F" w14:textId="55E208EA"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23,6</w:t>
            </w:r>
          </w:p>
        </w:tc>
        <w:tc>
          <w:tcPr>
            <w:tcW w:w="364" w:type="pct"/>
            <w:tcBorders>
              <w:left w:val="single" w:sz="6" w:space="0" w:color="auto"/>
              <w:right w:val="single" w:sz="6" w:space="0" w:color="auto"/>
            </w:tcBorders>
            <w:vAlign w:val="bottom"/>
          </w:tcPr>
          <w:p w14:paraId="1DD415CB" w14:textId="6204913A"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28,0</w:t>
            </w:r>
          </w:p>
        </w:tc>
        <w:tc>
          <w:tcPr>
            <w:tcW w:w="364" w:type="pct"/>
            <w:tcBorders>
              <w:left w:val="single" w:sz="6" w:space="0" w:color="auto"/>
              <w:right w:val="single" w:sz="6" w:space="0" w:color="auto"/>
            </w:tcBorders>
            <w:vAlign w:val="bottom"/>
          </w:tcPr>
          <w:p w14:paraId="02E7B991" w14:textId="4F20B81E"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24,9</w:t>
            </w:r>
          </w:p>
        </w:tc>
        <w:tc>
          <w:tcPr>
            <w:tcW w:w="1566" w:type="pct"/>
            <w:tcBorders>
              <w:left w:val="single" w:sz="6" w:space="0" w:color="auto"/>
            </w:tcBorders>
            <w:vAlign w:val="bottom"/>
          </w:tcPr>
          <w:p w14:paraId="75990878"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flour</w:t>
            </w:r>
          </w:p>
        </w:tc>
      </w:tr>
      <w:tr w:rsidR="00EA2908" w:rsidRPr="00F27F63" w14:paraId="54D1BC19" w14:textId="77777777" w:rsidTr="00D75AEC">
        <w:trPr>
          <w:cantSplit/>
        </w:trPr>
        <w:tc>
          <w:tcPr>
            <w:tcW w:w="1614" w:type="pct"/>
            <w:tcBorders>
              <w:right w:val="single" w:sz="6" w:space="0" w:color="auto"/>
            </w:tcBorders>
            <w:vAlign w:val="bottom"/>
          </w:tcPr>
          <w:p w14:paraId="54177960"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крупа</w:t>
            </w:r>
          </w:p>
        </w:tc>
        <w:tc>
          <w:tcPr>
            <w:tcW w:w="364" w:type="pct"/>
            <w:tcBorders>
              <w:left w:val="single" w:sz="6" w:space="0" w:color="auto"/>
              <w:right w:val="single" w:sz="6" w:space="0" w:color="auto"/>
            </w:tcBorders>
            <w:vAlign w:val="bottom"/>
          </w:tcPr>
          <w:p w14:paraId="239845B9"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23,0</w:t>
            </w:r>
          </w:p>
        </w:tc>
        <w:tc>
          <w:tcPr>
            <w:tcW w:w="364" w:type="pct"/>
            <w:tcBorders>
              <w:left w:val="single" w:sz="6" w:space="0" w:color="auto"/>
              <w:right w:val="single" w:sz="6" w:space="0" w:color="auto"/>
            </w:tcBorders>
            <w:vAlign w:val="bottom"/>
          </w:tcPr>
          <w:p w14:paraId="23B788A0"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51,7</w:t>
            </w:r>
          </w:p>
        </w:tc>
        <w:tc>
          <w:tcPr>
            <w:tcW w:w="364" w:type="pct"/>
            <w:tcBorders>
              <w:left w:val="single" w:sz="6" w:space="0" w:color="auto"/>
              <w:right w:val="single" w:sz="6" w:space="0" w:color="auto"/>
            </w:tcBorders>
            <w:vAlign w:val="bottom"/>
          </w:tcPr>
          <w:p w14:paraId="0A61FC41" w14:textId="482EF454"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62,4</w:t>
            </w:r>
          </w:p>
        </w:tc>
        <w:tc>
          <w:tcPr>
            <w:tcW w:w="364" w:type="pct"/>
            <w:tcBorders>
              <w:left w:val="single" w:sz="6" w:space="0" w:color="auto"/>
              <w:right w:val="single" w:sz="6" w:space="0" w:color="auto"/>
            </w:tcBorders>
            <w:vAlign w:val="bottom"/>
          </w:tcPr>
          <w:p w14:paraId="6C16F897" w14:textId="1FB15970"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59,4</w:t>
            </w:r>
          </w:p>
        </w:tc>
        <w:tc>
          <w:tcPr>
            <w:tcW w:w="364" w:type="pct"/>
            <w:tcBorders>
              <w:left w:val="single" w:sz="6" w:space="0" w:color="auto"/>
              <w:right w:val="single" w:sz="6" w:space="0" w:color="auto"/>
            </w:tcBorders>
            <w:vAlign w:val="bottom"/>
          </w:tcPr>
          <w:p w14:paraId="5301215D" w14:textId="35443B87"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55,8</w:t>
            </w:r>
          </w:p>
        </w:tc>
        <w:tc>
          <w:tcPr>
            <w:tcW w:w="1566" w:type="pct"/>
            <w:tcBorders>
              <w:left w:val="single" w:sz="6" w:space="0" w:color="auto"/>
            </w:tcBorders>
            <w:vAlign w:val="bottom"/>
          </w:tcPr>
          <w:p w14:paraId="59CE2797"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cereal</w:t>
            </w:r>
          </w:p>
        </w:tc>
      </w:tr>
      <w:tr w:rsidR="00EA2908" w:rsidRPr="00F27F63" w14:paraId="47148EFF" w14:textId="77777777" w:rsidTr="00D75AEC">
        <w:trPr>
          <w:cantSplit/>
        </w:trPr>
        <w:tc>
          <w:tcPr>
            <w:tcW w:w="1614" w:type="pct"/>
            <w:tcBorders>
              <w:right w:val="single" w:sz="6" w:space="0" w:color="auto"/>
            </w:tcBorders>
            <w:vAlign w:val="bottom"/>
          </w:tcPr>
          <w:p w14:paraId="0D29E8AC"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 xml:space="preserve">изделия макаронные </w:t>
            </w:r>
          </w:p>
        </w:tc>
        <w:tc>
          <w:tcPr>
            <w:tcW w:w="364" w:type="pct"/>
            <w:tcBorders>
              <w:left w:val="single" w:sz="6" w:space="0" w:color="auto"/>
              <w:right w:val="single" w:sz="6" w:space="0" w:color="auto"/>
            </w:tcBorders>
            <w:vAlign w:val="bottom"/>
          </w:tcPr>
          <w:p w14:paraId="1BCFBCF1"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43,3</w:t>
            </w:r>
          </w:p>
        </w:tc>
        <w:tc>
          <w:tcPr>
            <w:tcW w:w="364" w:type="pct"/>
            <w:tcBorders>
              <w:left w:val="single" w:sz="6" w:space="0" w:color="auto"/>
              <w:right w:val="single" w:sz="6" w:space="0" w:color="auto"/>
            </w:tcBorders>
            <w:vAlign w:val="bottom"/>
          </w:tcPr>
          <w:p w14:paraId="0B9034B5"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10,9</w:t>
            </w:r>
          </w:p>
        </w:tc>
        <w:tc>
          <w:tcPr>
            <w:tcW w:w="364" w:type="pct"/>
            <w:tcBorders>
              <w:left w:val="single" w:sz="6" w:space="0" w:color="auto"/>
              <w:right w:val="single" w:sz="6" w:space="0" w:color="auto"/>
            </w:tcBorders>
            <w:vAlign w:val="bottom"/>
          </w:tcPr>
          <w:p w14:paraId="1B636DA5" w14:textId="27E12170"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21,9</w:t>
            </w:r>
          </w:p>
        </w:tc>
        <w:tc>
          <w:tcPr>
            <w:tcW w:w="364" w:type="pct"/>
            <w:tcBorders>
              <w:left w:val="single" w:sz="6" w:space="0" w:color="auto"/>
              <w:right w:val="single" w:sz="6" w:space="0" w:color="auto"/>
            </w:tcBorders>
            <w:vAlign w:val="bottom"/>
          </w:tcPr>
          <w:p w14:paraId="507218A0" w14:textId="7F306E4A"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20,0</w:t>
            </w:r>
          </w:p>
        </w:tc>
        <w:tc>
          <w:tcPr>
            <w:tcW w:w="364" w:type="pct"/>
            <w:tcBorders>
              <w:left w:val="single" w:sz="6" w:space="0" w:color="auto"/>
              <w:right w:val="single" w:sz="6" w:space="0" w:color="auto"/>
            </w:tcBorders>
            <w:vAlign w:val="bottom"/>
          </w:tcPr>
          <w:p w14:paraId="3642BE59" w14:textId="15AC81B6"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20,4</w:t>
            </w:r>
          </w:p>
        </w:tc>
        <w:tc>
          <w:tcPr>
            <w:tcW w:w="1566" w:type="pct"/>
            <w:tcBorders>
              <w:left w:val="single" w:sz="6" w:space="0" w:color="auto"/>
            </w:tcBorders>
            <w:vAlign w:val="bottom"/>
          </w:tcPr>
          <w:p w14:paraId="0793AB05"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rPr>
            </w:pPr>
            <w:r w:rsidRPr="00F27F63">
              <w:rPr>
                <w:rFonts w:ascii="Arial" w:hAnsi="Arial" w:cs="Arial"/>
                <w:i/>
                <w:color w:val="000000" w:themeColor="text1"/>
                <w:sz w:val="14"/>
                <w:szCs w:val="14"/>
                <w:lang w:val="en-US"/>
              </w:rPr>
              <w:t>macaroni products</w:t>
            </w:r>
          </w:p>
        </w:tc>
      </w:tr>
      <w:tr w:rsidR="00EA2908" w:rsidRPr="00451F66" w14:paraId="0D8CA8C4" w14:textId="77777777" w:rsidTr="00D75AEC">
        <w:trPr>
          <w:cantSplit/>
        </w:trPr>
        <w:tc>
          <w:tcPr>
            <w:tcW w:w="1614" w:type="pct"/>
            <w:tcBorders>
              <w:right w:val="single" w:sz="6" w:space="0" w:color="auto"/>
            </w:tcBorders>
            <w:vAlign w:val="bottom"/>
          </w:tcPr>
          <w:p w14:paraId="7ABE9E9B"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vertAlign w:val="superscript"/>
              </w:rPr>
            </w:pPr>
            <w:r w:rsidRPr="00F27F63">
              <w:rPr>
                <w:rFonts w:ascii="Arial" w:hAnsi="Arial" w:cs="Arial"/>
                <w:color w:val="000000" w:themeColor="text1"/>
                <w:sz w:val="14"/>
                <w:szCs w:val="14"/>
              </w:rPr>
              <w:t xml:space="preserve">рыба и </w:t>
            </w:r>
            <w:proofErr w:type="gramStart"/>
            <w:r w:rsidRPr="00F27F63">
              <w:rPr>
                <w:rFonts w:ascii="Arial" w:hAnsi="Arial" w:cs="Arial"/>
                <w:color w:val="000000" w:themeColor="text1"/>
                <w:sz w:val="14"/>
                <w:szCs w:val="14"/>
              </w:rPr>
              <w:t>продукты</w:t>
            </w:r>
            <w:proofErr w:type="gramEnd"/>
            <w:r w:rsidRPr="00F27F63">
              <w:rPr>
                <w:rFonts w:ascii="Arial" w:hAnsi="Arial" w:cs="Arial"/>
                <w:color w:val="000000" w:themeColor="text1"/>
                <w:sz w:val="14"/>
                <w:szCs w:val="14"/>
              </w:rPr>
              <w:t xml:space="preserve"> рыбные переработанные (без рыбных консервов)</w:t>
            </w:r>
            <w:r w:rsidRPr="00F27F63">
              <w:rPr>
                <w:rFonts w:ascii="Arial" w:hAnsi="Arial" w:cs="Arial"/>
                <w:color w:val="000000" w:themeColor="text1"/>
                <w:sz w:val="14"/>
                <w:szCs w:val="14"/>
                <w:vertAlign w:val="superscript"/>
              </w:rPr>
              <w:t>9)</w:t>
            </w:r>
          </w:p>
        </w:tc>
        <w:tc>
          <w:tcPr>
            <w:tcW w:w="364" w:type="pct"/>
            <w:tcBorders>
              <w:left w:val="single" w:sz="6" w:space="0" w:color="auto"/>
              <w:right w:val="single" w:sz="6" w:space="0" w:color="auto"/>
            </w:tcBorders>
            <w:vAlign w:val="bottom"/>
          </w:tcPr>
          <w:p w14:paraId="7DD79591"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15,7</w:t>
            </w:r>
          </w:p>
        </w:tc>
        <w:tc>
          <w:tcPr>
            <w:tcW w:w="364" w:type="pct"/>
            <w:tcBorders>
              <w:left w:val="single" w:sz="6" w:space="0" w:color="auto"/>
              <w:right w:val="single" w:sz="6" w:space="0" w:color="auto"/>
            </w:tcBorders>
            <w:vAlign w:val="bottom"/>
          </w:tcPr>
          <w:p w14:paraId="5291E638"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36,2</w:t>
            </w:r>
          </w:p>
        </w:tc>
        <w:tc>
          <w:tcPr>
            <w:tcW w:w="364" w:type="pct"/>
            <w:tcBorders>
              <w:left w:val="single" w:sz="6" w:space="0" w:color="auto"/>
              <w:right w:val="single" w:sz="6" w:space="0" w:color="auto"/>
            </w:tcBorders>
            <w:vAlign w:val="bottom"/>
          </w:tcPr>
          <w:p w14:paraId="3BC41951" w14:textId="66507623"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146,8</w:t>
            </w:r>
          </w:p>
        </w:tc>
        <w:tc>
          <w:tcPr>
            <w:tcW w:w="364" w:type="pct"/>
            <w:tcBorders>
              <w:left w:val="single" w:sz="6" w:space="0" w:color="auto"/>
              <w:right w:val="single" w:sz="6" w:space="0" w:color="auto"/>
            </w:tcBorders>
            <w:vAlign w:val="bottom"/>
          </w:tcPr>
          <w:p w14:paraId="6D0C14F6" w14:textId="6C5664AE"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183,0</w:t>
            </w:r>
          </w:p>
        </w:tc>
        <w:tc>
          <w:tcPr>
            <w:tcW w:w="364" w:type="pct"/>
            <w:tcBorders>
              <w:left w:val="single" w:sz="6" w:space="0" w:color="auto"/>
              <w:right w:val="single" w:sz="6" w:space="0" w:color="auto"/>
            </w:tcBorders>
            <w:vAlign w:val="bottom"/>
          </w:tcPr>
          <w:p w14:paraId="4239C6A3" w14:textId="15F8EA87"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281,9</w:t>
            </w:r>
          </w:p>
        </w:tc>
        <w:tc>
          <w:tcPr>
            <w:tcW w:w="1566" w:type="pct"/>
            <w:tcBorders>
              <w:left w:val="single" w:sz="6" w:space="0" w:color="auto"/>
            </w:tcBorders>
            <w:vAlign w:val="bottom"/>
          </w:tcPr>
          <w:p w14:paraId="5380C183" w14:textId="77777777" w:rsidR="00EA2908" w:rsidRPr="00F27F63" w:rsidRDefault="00EA2908" w:rsidP="00EA2908">
            <w:pPr>
              <w:pStyle w:val="1c"/>
              <w:spacing w:before="70" w:after="0" w:line="160" w:lineRule="exact"/>
              <w:ind w:left="170"/>
              <w:rPr>
                <w:rFonts w:ascii="Arial" w:hAnsi="Arial" w:cs="Arial"/>
                <w:i/>
                <w:color w:val="000000" w:themeColor="text1"/>
                <w:sz w:val="14"/>
                <w:szCs w:val="14"/>
                <w:lang w:val="en-US"/>
              </w:rPr>
            </w:pPr>
            <w:r w:rsidRPr="00F27F63">
              <w:rPr>
                <w:rFonts w:ascii="Arial" w:eastAsia="Times New Roman" w:hAnsi="Arial" w:cs="Arial"/>
                <w:i/>
                <w:color w:val="000000" w:themeColor="text1"/>
                <w:sz w:val="14"/>
                <w:szCs w:val="14"/>
                <w:lang w:val="en-US"/>
              </w:rPr>
              <w:t xml:space="preserve">fish and processed fish products </w:t>
            </w:r>
            <w:r w:rsidRPr="00F27F63">
              <w:rPr>
                <w:rFonts w:ascii="Arial" w:eastAsia="Times New Roman" w:hAnsi="Arial" w:cs="Arial"/>
                <w:i/>
                <w:color w:val="000000" w:themeColor="text1"/>
                <w:sz w:val="14"/>
                <w:szCs w:val="14"/>
                <w:lang w:val="en-US"/>
              </w:rPr>
              <w:br/>
              <w:t>(excluding canned fish)</w:t>
            </w:r>
            <w:r w:rsidRPr="00F27F63">
              <w:rPr>
                <w:rFonts w:ascii="Arial" w:eastAsia="Times New Roman" w:hAnsi="Arial" w:cs="Arial"/>
                <w:i/>
                <w:color w:val="000000" w:themeColor="text1"/>
                <w:sz w:val="14"/>
                <w:szCs w:val="14"/>
                <w:vertAlign w:val="superscript"/>
                <w:lang w:val="en-US"/>
              </w:rPr>
              <w:t>9)</w:t>
            </w:r>
            <w:r w:rsidRPr="00F27F63">
              <w:rPr>
                <w:rFonts w:ascii="Arial" w:hAnsi="Arial" w:cs="Arial"/>
                <w:i/>
                <w:color w:val="000000" w:themeColor="text1"/>
                <w:sz w:val="14"/>
                <w:szCs w:val="14"/>
                <w:vertAlign w:val="superscript"/>
                <w:lang w:val="en-US"/>
              </w:rPr>
              <w:t xml:space="preserve"> </w:t>
            </w:r>
          </w:p>
        </w:tc>
      </w:tr>
      <w:tr w:rsidR="00EA2908" w:rsidRPr="00CA0471" w14:paraId="59565555" w14:textId="77777777" w:rsidTr="00D75AEC">
        <w:trPr>
          <w:cantSplit/>
        </w:trPr>
        <w:tc>
          <w:tcPr>
            <w:tcW w:w="1614" w:type="pct"/>
            <w:tcBorders>
              <w:right w:val="single" w:sz="6" w:space="0" w:color="auto"/>
            </w:tcBorders>
            <w:vAlign w:val="bottom"/>
          </w:tcPr>
          <w:p w14:paraId="086D161A" w14:textId="17453BC9" w:rsidR="00EA2908" w:rsidRPr="00F27F63" w:rsidRDefault="00EA2908" w:rsidP="00EA2908">
            <w:pPr>
              <w:tabs>
                <w:tab w:val="center" w:pos="6634"/>
              </w:tabs>
              <w:spacing w:before="70" w:line="160" w:lineRule="exact"/>
              <w:rPr>
                <w:rFonts w:ascii="Arial" w:hAnsi="Arial" w:cs="Arial"/>
                <w:b/>
                <w:color w:val="000000" w:themeColor="text1"/>
                <w:sz w:val="14"/>
                <w:szCs w:val="14"/>
              </w:rPr>
            </w:pPr>
            <w:r w:rsidRPr="00F27F63">
              <w:rPr>
                <w:rFonts w:ascii="Arial" w:hAnsi="Arial" w:cs="Arial"/>
                <w:b/>
                <w:color w:val="000000" w:themeColor="text1"/>
                <w:sz w:val="14"/>
                <w:szCs w:val="14"/>
              </w:rPr>
              <w:t>Непродовольственные потребительские товары</w:t>
            </w:r>
            <w:r w:rsidRPr="00F27F63">
              <w:rPr>
                <w:rFonts w:ascii="Arial" w:hAnsi="Arial" w:cs="Arial"/>
                <w:color w:val="000000" w:themeColor="text1"/>
                <w:sz w:val="14"/>
                <w:szCs w:val="14"/>
              </w:rPr>
              <w:t>, тыс. шт.</w:t>
            </w:r>
          </w:p>
        </w:tc>
        <w:tc>
          <w:tcPr>
            <w:tcW w:w="364" w:type="pct"/>
            <w:tcBorders>
              <w:left w:val="single" w:sz="6" w:space="0" w:color="auto"/>
              <w:right w:val="single" w:sz="6" w:space="0" w:color="auto"/>
            </w:tcBorders>
            <w:vAlign w:val="bottom"/>
          </w:tcPr>
          <w:p w14:paraId="5BF5A96D"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p>
        </w:tc>
        <w:tc>
          <w:tcPr>
            <w:tcW w:w="364" w:type="pct"/>
            <w:tcBorders>
              <w:left w:val="single" w:sz="6" w:space="0" w:color="auto"/>
              <w:right w:val="single" w:sz="6" w:space="0" w:color="auto"/>
            </w:tcBorders>
            <w:vAlign w:val="bottom"/>
          </w:tcPr>
          <w:p w14:paraId="7A71AD76"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p>
        </w:tc>
        <w:tc>
          <w:tcPr>
            <w:tcW w:w="364" w:type="pct"/>
            <w:tcBorders>
              <w:left w:val="single" w:sz="6" w:space="0" w:color="auto"/>
              <w:right w:val="single" w:sz="6" w:space="0" w:color="auto"/>
            </w:tcBorders>
            <w:vAlign w:val="bottom"/>
          </w:tcPr>
          <w:p w14:paraId="546DFC7A"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p>
        </w:tc>
        <w:tc>
          <w:tcPr>
            <w:tcW w:w="364" w:type="pct"/>
            <w:tcBorders>
              <w:left w:val="single" w:sz="6" w:space="0" w:color="auto"/>
              <w:right w:val="single" w:sz="6" w:space="0" w:color="auto"/>
            </w:tcBorders>
            <w:vAlign w:val="bottom"/>
          </w:tcPr>
          <w:p w14:paraId="1A7BBDF9" w14:textId="77777777" w:rsidR="00EA2908" w:rsidRPr="00EA2908" w:rsidRDefault="00EA2908" w:rsidP="00EA2908">
            <w:pPr>
              <w:spacing w:before="70" w:line="160" w:lineRule="exact"/>
              <w:ind w:right="113"/>
              <w:jc w:val="right"/>
              <w:rPr>
                <w:rFonts w:ascii="Arial" w:hAnsi="Arial" w:cs="Arial"/>
                <w:sz w:val="14"/>
                <w:szCs w:val="14"/>
              </w:rPr>
            </w:pPr>
          </w:p>
        </w:tc>
        <w:tc>
          <w:tcPr>
            <w:tcW w:w="364" w:type="pct"/>
            <w:tcBorders>
              <w:left w:val="single" w:sz="6" w:space="0" w:color="auto"/>
              <w:right w:val="single" w:sz="6" w:space="0" w:color="auto"/>
            </w:tcBorders>
            <w:vAlign w:val="bottom"/>
          </w:tcPr>
          <w:p w14:paraId="76187329" w14:textId="038D07B9" w:rsidR="00EA2908" w:rsidRPr="00EA2908" w:rsidRDefault="00EA2908" w:rsidP="00EA2908">
            <w:pPr>
              <w:spacing w:before="70" w:line="160" w:lineRule="exact"/>
              <w:ind w:right="113"/>
              <w:jc w:val="right"/>
              <w:rPr>
                <w:rFonts w:ascii="Arial" w:hAnsi="Arial" w:cs="Arial"/>
                <w:sz w:val="14"/>
                <w:szCs w:val="14"/>
              </w:rPr>
            </w:pPr>
          </w:p>
        </w:tc>
        <w:tc>
          <w:tcPr>
            <w:tcW w:w="1566" w:type="pct"/>
            <w:tcBorders>
              <w:left w:val="single" w:sz="6" w:space="0" w:color="auto"/>
            </w:tcBorders>
            <w:vAlign w:val="bottom"/>
          </w:tcPr>
          <w:p w14:paraId="35A36B40" w14:textId="4FB213A9" w:rsidR="00EA2908" w:rsidRPr="00F27F63" w:rsidRDefault="00EA2908" w:rsidP="00EA2908">
            <w:pPr>
              <w:tabs>
                <w:tab w:val="center" w:pos="6634"/>
              </w:tabs>
              <w:spacing w:before="70" w:line="160" w:lineRule="exact"/>
              <w:ind w:left="28"/>
              <w:rPr>
                <w:rFonts w:ascii="Arial" w:hAnsi="Arial" w:cs="Arial"/>
                <w:i/>
                <w:color w:val="000000" w:themeColor="text1"/>
                <w:spacing w:val="-4"/>
                <w:sz w:val="14"/>
                <w:szCs w:val="14"/>
                <w:lang w:val="en-US"/>
              </w:rPr>
            </w:pPr>
            <w:r w:rsidRPr="00F27F63">
              <w:rPr>
                <w:rFonts w:ascii="Arial" w:hAnsi="Arial" w:cs="Arial"/>
                <w:b/>
                <w:i/>
                <w:color w:val="000000" w:themeColor="text1"/>
                <w:sz w:val="14"/>
                <w:szCs w:val="14"/>
                <w:lang w:val="en-US"/>
              </w:rPr>
              <w:t>Non-food consumer goods</w:t>
            </w:r>
            <w:proofErr w:type="gramStart"/>
            <w:r w:rsidRPr="00F27F63">
              <w:rPr>
                <w:rFonts w:ascii="Arial" w:hAnsi="Arial" w:cs="Arial"/>
                <w:b/>
                <w:i/>
                <w:color w:val="000000" w:themeColor="text1"/>
                <w:sz w:val="14"/>
                <w:szCs w:val="14"/>
                <w:lang w:val="en-US"/>
              </w:rPr>
              <w:t>,</w:t>
            </w:r>
            <w:proofErr w:type="gramEnd"/>
            <w:r w:rsidRPr="00F27F63">
              <w:rPr>
                <w:rFonts w:ascii="Arial" w:hAnsi="Arial" w:cs="Arial"/>
                <w:b/>
                <w:i/>
                <w:color w:val="000000" w:themeColor="text1"/>
                <w:sz w:val="14"/>
                <w:szCs w:val="14"/>
                <w:lang w:val="en-US"/>
              </w:rPr>
              <w:br/>
            </w:r>
            <w:r w:rsidRPr="00F27F63">
              <w:rPr>
                <w:rFonts w:ascii="Arial" w:hAnsi="Arial" w:cs="Arial"/>
                <w:bCs/>
                <w:i/>
                <w:color w:val="000000" w:themeColor="text1"/>
                <w:sz w:val="14"/>
                <w:szCs w:val="14"/>
                <w:lang w:val="en-US"/>
              </w:rPr>
              <w:t>thou. pcs</w:t>
            </w:r>
          </w:p>
        </w:tc>
      </w:tr>
      <w:tr w:rsidR="00EA2908" w:rsidRPr="00F27F63" w14:paraId="78C0A1B4" w14:textId="77777777" w:rsidTr="00D75AEC">
        <w:trPr>
          <w:cantSplit/>
        </w:trPr>
        <w:tc>
          <w:tcPr>
            <w:tcW w:w="1614" w:type="pct"/>
            <w:tcBorders>
              <w:right w:val="single" w:sz="6" w:space="0" w:color="auto"/>
            </w:tcBorders>
            <w:vAlign w:val="bottom"/>
          </w:tcPr>
          <w:p w14:paraId="16543D6E"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rPr>
            </w:pPr>
            <w:r w:rsidRPr="00F27F63">
              <w:rPr>
                <w:rFonts w:ascii="Arial" w:hAnsi="Arial" w:cs="Arial"/>
                <w:color w:val="000000" w:themeColor="text1"/>
                <w:sz w:val="14"/>
                <w:szCs w:val="14"/>
              </w:rPr>
              <w:t>холодильники и морозильники бытовые</w:t>
            </w:r>
          </w:p>
        </w:tc>
        <w:tc>
          <w:tcPr>
            <w:tcW w:w="364" w:type="pct"/>
            <w:tcBorders>
              <w:left w:val="single" w:sz="6" w:space="0" w:color="auto"/>
              <w:right w:val="single" w:sz="6" w:space="0" w:color="auto"/>
            </w:tcBorders>
            <w:vAlign w:val="bottom"/>
          </w:tcPr>
          <w:p w14:paraId="38C572E3"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5,6</w:t>
            </w:r>
          </w:p>
        </w:tc>
        <w:tc>
          <w:tcPr>
            <w:tcW w:w="364" w:type="pct"/>
            <w:tcBorders>
              <w:left w:val="single" w:sz="6" w:space="0" w:color="auto"/>
              <w:right w:val="single" w:sz="6" w:space="0" w:color="auto"/>
            </w:tcBorders>
            <w:vAlign w:val="bottom"/>
          </w:tcPr>
          <w:p w14:paraId="09D544B6"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190,4</w:t>
            </w:r>
          </w:p>
        </w:tc>
        <w:tc>
          <w:tcPr>
            <w:tcW w:w="364" w:type="pct"/>
            <w:tcBorders>
              <w:left w:val="single" w:sz="6" w:space="0" w:color="auto"/>
              <w:right w:val="single" w:sz="6" w:space="0" w:color="auto"/>
            </w:tcBorders>
            <w:vAlign w:val="bottom"/>
          </w:tcPr>
          <w:p w14:paraId="1224D700" w14:textId="3E7E49BF"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289,2</w:t>
            </w:r>
          </w:p>
        </w:tc>
        <w:tc>
          <w:tcPr>
            <w:tcW w:w="364" w:type="pct"/>
            <w:tcBorders>
              <w:left w:val="single" w:sz="6" w:space="0" w:color="auto"/>
              <w:right w:val="single" w:sz="6" w:space="0" w:color="auto"/>
            </w:tcBorders>
            <w:vAlign w:val="bottom"/>
          </w:tcPr>
          <w:p w14:paraId="2A58C530" w14:textId="63A1DA54"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295,5</w:t>
            </w:r>
          </w:p>
        </w:tc>
        <w:tc>
          <w:tcPr>
            <w:tcW w:w="364" w:type="pct"/>
            <w:tcBorders>
              <w:left w:val="single" w:sz="6" w:space="0" w:color="auto"/>
              <w:right w:val="single" w:sz="6" w:space="0" w:color="auto"/>
            </w:tcBorders>
            <w:vAlign w:val="bottom"/>
          </w:tcPr>
          <w:p w14:paraId="55B9B037" w14:textId="0949F47E"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387,2</w:t>
            </w:r>
          </w:p>
        </w:tc>
        <w:tc>
          <w:tcPr>
            <w:tcW w:w="1566" w:type="pct"/>
            <w:tcBorders>
              <w:left w:val="single" w:sz="6" w:space="0" w:color="auto"/>
            </w:tcBorders>
            <w:vAlign w:val="bottom"/>
          </w:tcPr>
          <w:p w14:paraId="3A2356AB"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rPr>
            </w:pPr>
            <w:r w:rsidRPr="00F27F63">
              <w:rPr>
                <w:rFonts w:ascii="Arial" w:hAnsi="Arial" w:cs="Arial"/>
                <w:i/>
                <w:color w:val="000000" w:themeColor="text1"/>
                <w:spacing w:val="-4"/>
                <w:sz w:val="14"/>
                <w:szCs w:val="14"/>
                <w:lang w:val="en-US"/>
              </w:rPr>
              <w:t>household</w:t>
            </w:r>
            <w:r w:rsidRPr="00F27F63">
              <w:rPr>
                <w:rFonts w:ascii="Arial" w:hAnsi="Arial" w:cs="Arial"/>
                <w:i/>
                <w:color w:val="000000" w:themeColor="text1"/>
                <w:spacing w:val="-4"/>
                <w:sz w:val="14"/>
                <w:szCs w:val="14"/>
              </w:rPr>
              <w:t xml:space="preserve"> </w:t>
            </w:r>
            <w:r w:rsidRPr="00F27F63">
              <w:rPr>
                <w:rFonts w:ascii="Arial" w:hAnsi="Arial" w:cs="Arial"/>
                <w:i/>
                <w:color w:val="000000" w:themeColor="text1"/>
                <w:spacing w:val="-4"/>
                <w:sz w:val="14"/>
                <w:szCs w:val="14"/>
                <w:lang w:val="en-US"/>
              </w:rPr>
              <w:t>refrigerators</w:t>
            </w:r>
            <w:r w:rsidRPr="00F27F63">
              <w:rPr>
                <w:rFonts w:ascii="Arial" w:hAnsi="Arial" w:cs="Arial"/>
                <w:i/>
                <w:color w:val="000000" w:themeColor="text1"/>
                <w:spacing w:val="-4"/>
                <w:sz w:val="14"/>
                <w:szCs w:val="14"/>
              </w:rPr>
              <w:t xml:space="preserve"> </w:t>
            </w:r>
            <w:r w:rsidRPr="00F27F63">
              <w:rPr>
                <w:rFonts w:ascii="Arial" w:hAnsi="Arial" w:cs="Arial"/>
                <w:i/>
                <w:color w:val="000000" w:themeColor="text1"/>
                <w:spacing w:val="-4"/>
                <w:sz w:val="14"/>
                <w:szCs w:val="14"/>
                <w:lang w:val="en-US"/>
              </w:rPr>
              <w:t>and</w:t>
            </w:r>
            <w:r w:rsidRPr="00F27F63">
              <w:rPr>
                <w:rFonts w:ascii="Arial" w:hAnsi="Arial" w:cs="Arial"/>
                <w:i/>
                <w:color w:val="000000" w:themeColor="text1"/>
                <w:spacing w:val="-4"/>
                <w:sz w:val="14"/>
                <w:szCs w:val="14"/>
              </w:rPr>
              <w:t xml:space="preserve"> </w:t>
            </w:r>
            <w:r w:rsidRPr="00F27F63">
              <w:rPr>
                <w:rFonts w:ascii="Arial" w:hAnsi="Arial" w:cs="Arial"/>
                <w:i/>
                <w:color w:val="000000" w:themeColor="text1"/>
                <w:spacing w:val="-4"/>
                <w:sz w:val="14"/>
                <w:szCs w:val="14"/>
                <w:lang w:val="en-US"/>
              </w:rPr>
              <w:t>freezers</w:t>
            </w:r>
          </w:p>
        </w:tc>
      </w:tr>
      <w:tr w:rsidR="00EA2908" w:rsidRPr="00F27F63" w14:paraId="704A2C55" w14:textId="77777777" w:rsidTr="00D75AEC">
        <w:trPr>
          <w:cantSplit/>
        </w:trPr>
        <w:tc>
          <w:tcPr>
            <w:tcW w:w="1614" w:type="pct"/>
            <w:tcBorders>
              <w:bottom w:val="single" w:sz="6" w:space="0" w:color="auto"/>
              <w:right w:val="single" w:sz="6" w:space="0" w:color="auto"/>
            </w:tcBorders>
            <w:vAlign w:val="bottom"/>
          </w:tcPr>
          <w:p w14:paraId="11087074" w14:textId="77777777" w:rsidR="00EA2908" w:rsidRPr="00F27F63" w:rsidRDefault="00EA2908" w:rsidP="00EA2908">
            <w:pPr>
              <w:tabs>
                <w:tab w:val="center" w:pos="6634"/>
              </w:tabs>
              <w:spacing w:before="70" w:line="160" w:lineRule="exact"/>
              <w:ind w:left="170"/>
              <w:rPr>
                <w:rFonts w:ascii="Arial" w:hAnsi="Arial" w:cs="Arial"/>
                <w:color w:val="000000" w:themeColor="text1"/>
                <w:sz w:val="14"/>
                <w:szCs w:val="14"/>
                <w:highlight w:val="yellow"/>
              </w:rPr>
            </w:pPr>
            <w:r w:rsidRPr="00F27F63">
              <w:rPr>
                <w:rFonts w:ascii="Arial" w:hAnsi="Arial" w:cs="Arial"/>
                <w:color w:val="000000" w:themeColor="text1"/>
                <w:sz w:val="14"/>
                <w:szCs w:val="14"/>
              </w:rPr>
              <w:t>машины стиральные бытовые</w:t>
            </w:r>
          </w:p>
        </w:tc>
        <w:tc>
          <w:tcPr>
            <w:tcW w:w="364" w:type="pct"/>
            <w:tcBorders>
              <w:left w:val="single" w:sz="6" w:space="0" w:color="auto"/>
              <w:bottom w:val="single" w:sz="6" w:space="0" w:color="auto"/>
              <w:right w:val="single" w:sz="6" w:space="0" w:color="auto"/>
            </w:tcBorders>
            <w:vAlign w:val="bottom"/>
          </w:tcPr>
          <w:p w14:paraId="0BCEC193"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2,3</w:t>
            </w:r>
          </w:p>
        </w:tc>
        <w:tc>
          <w:tcPr>
            <w:tcW w:w="364" w:type="pct"/>
            <w:tcBorders>
              <w:left w:val="single" w:sz="6" w:space="0" w:color="auto"/>
              <w:bottom w:val="single" w:sz="6" w:space="0" w:color="auto"/>
              <w:right w:val="single" w:sz="6" w:space="0" w:color="auto"/>
            </w:tcBorders>
            <w:vAlign w:val="bottom"/>
          </w:tcPr>
          <w:p w14:paraId="15E4D70F" w14:textId="77777777"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191,5</w:t>
            </w:r>
          </w:p>
        </w:tc>
        <w:tc>
          <w:tcPr>
            <w:tcW w:w="364" w:type="pct"/>
            <w:tcBorders>
              <w:left w:val="single" w:sz="6" w:space="0" w:color="auto"/>
              <w:bottom w:val="single" w:sz="6" w:space="0" w:color="auto"/>
              <w:right w:val="single" w:sz="6" w:space="0" w:color="auto"/>
            </w:tcBorders>
            <w:vAlign w:val="bottom"/>
          </w:tcPr>
          <w:p w14:paraId="2AE97239" w14:textId="6249C7DD" w:rsidR="00EA2908" w:rsidRPr="00F27F63" w:rsidRDefault="00EA2908" w:rsidP="00EA2908">
            <w:pPr>
              <w:spacing w:before="7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236,8</w:t>
            </w:r>
          </w:p>
        </w:tc>
        <w:tc>
          <w:tcPr>
            <w:tcW w:w="364" w:type="pct"/>
            <w:tcBorders>
              <w:left w:val="single" w:sz="6" w:space="0" w:color="auto"/>
              <w:bottom w:val="single" w:sz="6" w:space="0" w:color="auto"/>
              <w:right w:val="single" w:sz="6" w:space="0" w:color="auto"/>
            </w:tcBorders>
            <w:vAlign w:val="bottom"/>
          </w:tcPr>
          <w:p w14:paraId="58CFBAD7" w14:textId="6E5DE6E7"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365,8</w:t>
            </w:r>
          </w:p>
        </w:tc>
        <w:tc>
          <w:tcPr>
            <w:tcW w:w="364" w:type="pct"/>
            <w:tcBorders>
              <w:left w:val="single" w:sz="6" w:space="0" w:color="auto"/>
              <w:bottom w:val="single" w:sz="6" w:space="0" w:color="auto"/>
              <w:right w:val="single" w:sz="6" w:space="0" w:color="auto"/>
            </w:tcBorders>
            <w:vAlign w:val="bottom"/>
          </w:tcPr>
          <w:p w14:paraId="071B05D6" w14:textId="75354922" w:rsidR="00EA2908" w:rsidRPr="00EA2908" w:rsidRDefault="00EA2908" w:rsidP="00EA2908">
            <w:pPr>
              <w:spacing w:before="70" w:line="160" w:lineRule="exact"/>
              <w:ind w:right="113"/>
              <w:jc w:val="right"/>
              <w:rPr>
                <w:rFonts w:ascii="Arial" w:hAnsi="Arial" w:cs="Arial"/>
                <w:sz w:val="14"/>
                <w:szCs w:val="14"/>
              </w:rPr>
            </w:pPr>
            <w:r w:rsidRPr="00EA2908">
              <w:rPr>
                <w:rFonts w:ascii="Arial" w:hAnsi="Arial" w:cs="Arial"/>
                <w:sz w:val="14"/>
                <w:szCs w:val="14"/>
              </w:rPr>
              <w:t>671,4</w:t>
            </w:r>
          </w:p>
        </w:tc>
        <w:tc>
          <w:tcPr>
            <w:tcW w:w="1566" w:type="pct"/>
            <w:tcBorders>
              <w:left w:val="single" w:sz="6" w:space="0" w:color="auto"/>
              <w:bottom w:val="single" w:sz="6" w:space="0" w:color="auto"/>
            </w:tcBorders>
            <w:vAlign w:val="bottom"/>
          </w:tcPr>
          <w:p w14:paraId="4EBAD354" w14:textId="77777777" w:rsidR="00EA2908" w:rsidRPr="00F27F63" w:rsidRDefault="00EA2908" w:rsidP="00EA2908">
            <w:pPr>
              <w:tabs>
                <w:tab w:val="center" w:pos="6634"/>
              </w:tabs>
              <w:spacing w:before="70" w:line="160" w:lineRule="exact"/>
              <w:ind w:left="170"/>
              <w:rPr>
                <w:rFonts w:ascii="Arial" w:hAnsi="Arial" w:cs="Arial"/>
                <w:i/>
                <w:color w:val="000000" w:themeColor="text1"/>
                <w:sz w:val="14"/>
                <w:szCs w:val="14"/>
                <w:lang w:val="en-US"/>
              </w:rPr>
            </w:pPr>
            <w:r w:rsidRPr="00F27F63">
              <w:rPr>
                <w:rFonts w:ascii="Arial" w:hAnsi="Arial" w:cs="Arial"/>
                <w:i/>
                <w:color w:val="000000" w:themeColor="text1"/>
                <w:spacing w:val="-4"/>
                <w:sz w:val="14"/>
                <w:szCs w:val="14"/>
                <w:lang w:val="en-US"/>
              </w:rPr>
              <w:t>household w</w:t>
            </w:r>
            <w:r w:rsidRPr="00F27F63">
              <w:rPr>
                <w:rFonts w:ascii="Arial" w:eastAsia="Symbol" w:hAnsi="Arial" w:cs="Arial"/>
                <w:i/>
                <w:color w:val="000000" w:themeColor="text1"/>
                <w:sz w:val="14"/>
                <w:szCs w:val="14"/>
                <w:lang w:val="en-US"/>
              </w:rPr>
              <w:t>ashing machines</w:t>
            </w:r>
          </w:p>
        </w:tc>
      </w:tr>
    </w:tbl>
    <w:p w14:paraId="6893AB84" w14:textId="77777777" w:rsidR="00E8310A" w:rsidRPr="00F27F63" w:rsidRDefault="00E8310A" w:rsidP="00E8310A">
      <w:pPr>
        <w:tabs>
          <w:tab w:val="center" w:pos="6634"/>
        </w:tabs>
        <w:spacing w:before="60"/>
        <w:rPr>
          <w:rFonts w:ascii="Arial" w:hAnsi="Arial" w:cs="Arial"/>
          <w:color w:val="000000" w:themeColor="text1"/>
          <w:sz w:val="12"/>
          <w:szCs w:val="12"/>
        </w:rPr>
      </w:pPr>
      <w:r w:rsidRPr="00F27F63">
        <w:rPr>
          <w:rFonts w:ascii="Arial" w:hAnsi="Arial" w:cs="Arial"/>
          <w:color w:val="000000" w:themeColor="text1"/>
          <w:sz w:val="12"/>
          <w:szCs w:val="12"/>
          <w:vertAlign w:val="superscript"/>
        </w:rPr>
        <w:t>1)</w:t>
      </w:r>
      <w:r w:rsidRPr="00F27F63">
        <w:rPr>
          <w:rFonts w:ascii="Arial" w:hAnsi="Arial" w:cs="Arial"/>
          <w:color w:val="000000" w:themeColor="text1"/>
          <w:sz w:val="12"/>
          <w:szCs w:val="12"/>
        </w:rPr>
        <w:t xml:space="preserve"> С 2010 г. – без субъектов малого предпринимательства.</w:t>
      </w:r>
    </w:p>
    <w:p w14:paraId="0427E3DD" w14:textId="77777777" w:rsidR="00E8310A" w:rsidRPr="00F27F63" w:rsidRDefault="00E8310A" w:rsidP="00E8310A">
      <w:pPr>
        <w:tabs>
          <w:tab w:val="center" w:pos="6634"/>
        </w:tabs>
        <w:rPr>
          <w:rFonts w:ascii="Arial" w:hAnsi="Arial" w:cs="Arial"/>
          <w:color w:val="000000" w:themeColor="text1"/>
          <w:sz w:val="12"/>
          <w:szCs w:val="12"/>
        </w:rPr>
      </w:pPr>
      <w:r w:rsidRPr="00F27F63">
        <w:rPr>
          <w:rFonts w:ascii="Arial" w:hAnsi="Arial" w:cs="Arial"/>
          <w:color w:val="000000" w:themeColor="text1"/>
          <w:sz w:val="12"/>
          <w:szCs w:val="12"/>
          <w:vertAlign w:val="superscript"/>
        </w:rPr>
        <w:t>2)</w:t>
      </w:r>
      <w:r w:rsidR="007D47C9" w:rsidRPr="00F27F63">
        <w:rPr>
          <w:rFonts w:ascii="Arial" w:hAnsi="Arial" w:cs="Arial"/>
          <w:color w:val="000000" w:themeColor="text1"/>
          <w:sz w:val="12"/>
          <w:szCs w:val="12"/>
        </w:rPr>
        <w:t xml:space="preserve"> 2010 </w:t>
      </w:r>
      <w:r w:rsidRPr="00F27F63">
        <w:rPr>
          <w:rFonts w:ascii="Arial" w:hAnsi="Arial" w:cs="Arial"/>
          <w:color w:val="000000" w:themeColor="text1"/>
          <w:sz w:val="12"/>
          <w:szCs w:val="12"/>
        </w:rPr>
        <w:t xml:space="preserve">г. – пассажирские автомобили (легковые автомобили, микроавтобусы, специальные </w:t>
      </w:r>
      <w:r w:rsidR="003010D4" w:rsidRPr="00F27F63">
        <w:rPr>
          <w:rFonts w:ascii="Arial" w:hAnsi="Arial" w:cs="Arial"/>
          <w:color w:val="000000" w:themeColor="text1"/>
          <w:sz w:val="12"/>
          <w:szCs w:val="12"/>
        </w:rPr>
        <w:t>пассажирские автомобили и т.п.).</w:t>
      </w:r>
    </w:p>
    <w:p w14:paraId="095D40E6" w14:textId="19FC4F82" w:rsidR="00E8310A" w:rsidRPr="00F27F63" w:rsidRDefault="00E8310A" w:rsidP="00E8310A">
      <w:pPr>
        <w:tabs>
          <w:tab w:val="center" w:pos="6634"/>
        </w:tabs>
        <w:rPr>
          <w:rFonts w:ascii="Arial" w:hAnsi="Arial" w:cs="Arial"/>
          <w:color w:val="000000" w:themeColor="text1"/>
          <w:sz w:val="12"/>
          <w:szCs w:val="12"/>
        </w:rPr>
      </w:pPr>
      <w:r w:rsidRPr="00F27F63">
        <w:rPr>
          <w:rFonts w:ascii="Arial" w:hAnsi="Arial" w:cs="Arial"/>
          <w:color w:val="000000" w:themeColor="text1"/>
          <w:sz w:val="12"/>
          <w:szCs w:val="12"/>
          <w:vertAlign w:val="superscript"/>
        </w:rPr>
        <w:t>3)</w:t>
      </w:r>
      <w:r w:rsidRPr="00F27F63">
        <w:rPr>
          <w:rFonts w:ascii="Arial" w:hAnsi="Arial" w:cs="Arial"/>
          <w:color w:val="000000" w:themeColor="text1"/>
          <w:sz w:val="12"/>
          <w:szCs w:val="12"/>
        </w:rPr>
        <w:t xml:space="preserve"> 2000 г. – удобрения минеральные (в пересчете на 100% пит</w:t>
      </w:r>
      <w:r w:rsidR="003010D4" w:rsidRPr="00F27F63">
        <w:rPr>
          <w:rFonts w:ascii="Arial" w:hAnsi="Arial" w:cs="Arial"/>
          <w:color w:val="000000" w:themeColor="text1"/>
          <w:sz w:val="12"/>
          <w:szCs w:val="12"/>
        </w:rPr>
        <w:t>ательных веществ), 2010</w:t>
      </w:r>
      <w:r w:rsidRPr="00F27F63">
        <w:rPr>
          <w:rFonts w:ascii="Arial" w:hAnsi="Arial" w:cs="Arial"/>
          <w:color w:val="000000" w:themeColor="text1"/>
          <w:sz w:val="12"/>
          <w:szCs w:val="12"/>
        </w:rPr>
        <w:t xml:space="preserve"> </w:t>
      </w:r>
      <w:r w:rsidR="003010D4" w:rsidRPr="00F27F63">
        <w:rPr>
          <w:rFonts w:ascii="Arial" w:hAnsi="Arial" w:cs="Arial"/>
          <w:color w:val="000000" w:themeColor="text1"/>
          <w:sz w:val="12"/>
          <w:szCs w:val="12"/>
        </w:rPr>
        <w:t>г. –</w:t>
      </w:r>
      <w:r w:rsidRPr="00F27F63">
        <w:rPr>
          <w:rFonts w:ascii="Arial" w:hAnsi="Arial" w:cs="Arial"/>
          <w:color w:val="000000" w:themeColor="text1"/>
          <w:sz w:val="12"/>
          <w:szCs w:val="12"/>
        </w:rPr>
        <w:t xml:space="preserve"> удобрения минеральные</w:t>
      </w:r>
      <w:r w:rsidR="003010D4" w:rsidRPr="00F27F63">
        <w:rPr>
          <w:rFonts w:ascii="Arial" w:hAnsi="Arial" w:cs="Arial"/>
          <w:color w:val="000000" w:themeColor="text1"/>
          <w:sz w:val="12"/>
          <w:szCs w:val="12"/>
        </w:rPr>
        <w:t>.</w:t>
      </w:r>
    </w:p>
    <w:p w14:paraId="598F6017" w14:textId="19BFD852" w:rsidR="00E8310A" w:rsidRPr="00F27F63" w:rsidRDefault="00E8310A" w:rsidP="00E8310A">
      <w:pPr>
        <w:tabs>
          <w:tab w:val="center" w:pos="6634"/>
        </w:tabs>
        <w:rPr>
          <w:rFonts w:ascii="Arial" w:hAnsi="Arial" w:cs="Arial"/>
          <w:color w:val="000000" w:themeColor="text1"/>
          <w:sz w:val="12"/>
          <w:szCs w:val="12"/>
        </w:rPr>
      </w:pPr>
      <w:r w:rsidRPr="00F27F63">
        <w:rPr>
          <w:rFonts w:ascii="Arial" w:hAnsi="Arial" w:cs="Arial"/>
          <w:color w:val="000000" w:themeColor="text1"/>
          <w:sz w:val="12"/>
          <w:szCs w:val="12"/>
          <w:vertAlign w:val="superscript"/>
        </w:rPr>
        <w:t>4)</w:t>
      </w:r>
      <w:r w:rsidRPr="00F27F63">
        <w:rPr>
          <w:rFonts w:ascii="Arial" w:hAnsi="Arial" w:cs="Arial"/>
          <w:color w:val="000000" w:themeColor="text1"/>
          <w:sz w:val="12"/>
          <w:szCs w:val="12"/>
        </w:rPr>
        <w:t xml:space="preserve"> 2000 г. – мясо и птица, 2010</w:t>
      </w:r>
      <w:r w:rsidR="007A5A9D" w:rsidRPr="00F27F63">
        <w:rPr>
          <w:rFonts w:ascii="Arial" w:hAnsi="Arial" w:cs="Arial"/>
          <w:color w:val="000000" w:themeColor="text1"/>
          <w:sz w:val="12"/>
          <w:szCs w:val="12"/>
        </w:rPr>
        <w:t xml:space="preserve"> </w:t>
      </w:r>
      <w:r w:rsidR="00756362" w:rsidRPr="00F27F63">
        <w:rPr>
          <w:rFonts w:ascii="Arial" w:hAnsi="Arial" w:cs="Arial"/>
          <w:color w:val="000000" w:themeColor="text1"/>
          <w:sz w:val="12"/>
          <w:szCs w:val="12"/>
        </w:rPr>
        <w:t xml:space="preserve">г. </w:t>
      </w:r>
      <w:r w:rsidRPr="00F27F63">
        <w:rPr>
          <w:rFonts w:ascii="Arial" w:hAnsi="Arial" w:cs="Arial"/>
          <w:color w:val="000000" w:themeColor="text1"/>
          <w:sz w:val="12"/>
          <w:szCs w:val="12"/>
        </w:rPr>
        <w:t xml:space="preserve">– </w:t>
      </w:r>
      <w:r w:rsidR="003010D4" w:rsidRPr="00F27F63">
        <w:rPr>
          <w:rFonts w:ascii="Arial" w:hAnsi="Arial" w:cs="Arial"/>
          <w:color w:val="000000" w:themeColor="text1"/>
          <w:sz w:val="12"/>
          <w:szCs w:val="12"/>
        </w:rPr>
        <w:t>мясо, включая мясо птицы и дичи.</w:t>
      </w:r>
    </w:p>
    <w:p w14:paraId="6C663675" w14:textId="77777777" w:rsidR="00E8310A" w:rsidRPr="00F27F63" w:rsidRDefault="00E8310A" w:rsidP="00E8310A">
      <w:pPr>
        <w:tabs>
          <w:tab w:val="center" w:pos="6634"/>
        </w:tabs>
        <w:rPr>
          <w:rFonts w:ascii="Arial" w:hAnsi="Arial" w:cs="Arial"/>
          <w:color w:val="000000" w:themeColor="text1"/>
          <w:sz w:val="12"/>
          <w:szCs w:val="12"/>
        </w:rPr>
      </w:pPr>
      <w:r w:rsidRPr="00F27F63">
        <w:rPr>
          <w:rFonts w:ascii="Arial" w:hAnsi="Arial" w:cs="Arial"/>
          <w:color w:val="000000" w:themeColor="text1"/>
          <w:sz w:val="12"/>
          <w:szCs w:val="12"/>
          <w:vertAlign w:val="superscript"/>
        </w:rPr>
        <w:t>5)</w:t>
      </w:r>
      <w:r w:rsidR="003010D4" w:rsidRPr="00F27F63">
        <w:rPr>
          <w:rFonts w:ascii="Arial" w:hAnsi="Arial" w:cs="Arial"/>
          <w:color w:val="000000" w:themeColor="text1"/>
          <w:sz w:val="12"/>
          <w:szCs w:val="12"/>
        </w:rPr>
        <w:t xml:space="preserve"> 2010</w:t>
      </w:r>
      <w:r w:rsidR="007D47C9" w:rsidRPr="00F27F63">
        <w:rPr>
          <w:rFonts w:ascii="Arial" w:hAnsi="Arial" w:cs="Arial"/>
          <w:color w:val="000000" w:themeColor="text1"/>
          <w:sz w:val="12"/>
          <w:szCs w:val="12"/>
        </w:rPr>
        <w:t xml:space="preserve"> </w:t>
      </w:r>
      <w:r w:rsidRPr="00F27F63">
        <w:rPr>
          <w:rFonts w:ascii="Arial" w:hAnsi="Arial" w:cs="Arial"/>
          <w:color w:val="000000" w:themeColor="text1"/>
          <w:sz w:val="12"/>
          <w:szCs w:val="12"/>
        </w:rPr>
        <w:t>г. – ко</w:t>
      </w:r>
      <w:r w:rsidR="003010D4" w:rsidRPr="00F27F63">
        <w:rPr>
          <w:rFonts w:ascii="Arial" w:hAnsi="Arial" w:cs="Arial"/>
          <w:color w:val="000000" w:themeColor="text1"/>
          <w:sz w:val="12"/>
          <w:szCs w:val="12"/>
        </w:rPr>
        <w:t>нсервы из мяса животных и птицы.</w:t>
      </w:r>
    </w:p>
    <w:p w14:paraId="28441A1F" w14:textId="035B2EBE" w:rsidR="00E8310A" w:rsidRPr="00F27F63" w:rsidRDefault="00066AE1" w:rsidP="00E8310A">
      <w:pPr>
        <w:tabs>
          <w:tab w:val="center" w:pos="6634"/>
        </w:tabs>
        <w:rPr>
          <w:rFonts w:ascii="Arial" w:hAnsi="Arial" w:cs="Arial"/>
          <w:color w:val="000000" w:themeColor="text1"/>
          <w:sz w:val="12"/>
          <w:szCs w:val="12"/>
        </w:rPr>
      </w:pPr>
      <w:r w:rsidRPr="00F27F63">
        <w:rPr>
          <w:rFonts w:ascii="Arial" w:hAnsi="Arial" w:cs="Arial"/>
          <w:color w:val="000000" w:themeColor="text1"/>
          <w:sz w:val="12"/>
          <w:szCs w:val="12"/>
          <w:vertAlign w:val="superscript"/>
        </w:rPr>
        <w:t>6</w:t>
      </w:r>
      <w:r w:rsidR="00E8310A" w:rsidRPr="00F27F63">
        <w:rPr>
          <w:rFonts w:ascii="Arial" w:hAnsi="Arial" w:cs="Arial"/>
          <w:color w:val="000000" w:themeColor="text1"/>
          <w:sz w:val="12"/>
          <w:szCs w:val="12"/>
          <w:vertAlign w:val="superscript"/>
        </w:rPr>
        <w:t>)</w:t>
      </w:r>
      <w:r w:rsidR="003010D4" w:rsidRPr="00F27F63">
        <w:rPr>
          <w:rFonts w:ascii="Arial" w:hAnsi="Arial" w:cs="Arial"/>
          <w:color w:val="000000" w:themeColor="text1"/>
          <w:sz w:val="12"/>
          <w:szCs w:val="12"/>
        </w:rPr>
        <w:t xml:space="preserve"> </w:t>
      </w:r>
      <w:r w:rsidR="00CE171A" w:rsidRPr="00F27F63">
        <w:rPr>
          <w:rFonts w:ascii="Arial" w:hAnsi="Arial" w:cs="Arial"/>
          <w:color w:val="000000" w:themeColor="text1"/>
          <w:sz w:val="12"/>
          <w:szCs w:val="12"/>
        </w:rPr>
        <w:t>Д</w:t>
      </w:r>
      <w:r w:rsidR="003010D4" w:rsidRPr="00F27F63">
        <w:rPr>
          <w:rFonts w:ascii="Arial" w:hAnsi="Arial" w:cs="Arial"/>
          <w:color w:val="000000" w:themeColor="text1"/>
          <w:sz w:val="12"/>
          <w:szCs w:val="12"/>
        </w:rPr>
        <w:t>о 201</w:t>
      </w:r>
      <w:r w:rsidRPr="00F27F63">
        <w:rPr>
          <w:rFonts w:ascii="Arial" w:hAnsi="Arial" w:cs="Arial"/>
          <w:color w:val="000000" w:themeColor="text1"/>
          <w:sz w:val="12"/>
          <w:szCs w:val="12"/>
        </w:rPr>
        <w:t>9</w:t>
      </w:r>
      <w:r w:rsidR="006956CE" w:rsidRPr="00F27F63">
        <w:rPr>
          <w:rFonts w:ascii="Arial" w:hAnsi="Arial" w:cs="Arial"/>
          <w:color w:val="000000" w:themeColor="text1"/>
          <w:sz w:val="12"/>
          <w:szCs w:val="12"/>
        </w:rPr>
        <w:t xml:space="preserve"> </w:t>
      </w:r>
      <w:r w:rsidR="003010D4" w:rsidRPr="00F27F63">
        <w:rPr>
          <w:rFonts w:ascii="Arial" w:hAnsi="Arial" w:cs="Arial"/>
          <w:color w:val="000000" w:themeColor="text1"/>
          <w:sz w:val="12"/>
          <w:szCs w:val="12"/>
        </w:rPr>
        <w:t>г. – масло животное.</w:t>
      </w:r>
    </w:p>
    <w:p w14:paraId="57AAD53A" w14:textId="77777777" w:rsidR="00E8310A" w:rsidRPr="00F27F63" w:rsidRDefault="00E8310A" w:rsidP="00E8310A">
      <w:pPr>
        <w:tabs>
          <w:tab w:val="center" w:pos="6634"/>
        </w:tabs>
        <w:rPr>
          <w:rFonts w:ascii="Arial" w:hAnsi="Arial" w:cs="Arial"/>
          <w:color w:val="000000" w:themeColor="text1"/>
          <w:sz w:val="12"/>
          <w:szCs w:val="12"/>
        </w:rPr>
      </w:pPr>
      <w:r w:rsidRPr="00F27F63">
        <w:rPr>
          <w:rFonts w:ascii="Arial" w:hAnsi="Arial" w:cs="Arial"/>
          <w:color w:val="000000" w:themeColor="text1"/>
          <w:sz w:val="12"/>
          <w:szCs w:val="12"/>
          <w:vertAlign w:val="superscript"/>
        </w:rPr>
        <w:t>7)</w:t>
      </w:r>
      <w:r w:rsidRPr="00F27F63">
        <w:rPr>
          <w:rFonts w:ascii="Arial" w:hAnsi="Arial" w:cs="Arial"/>
          <w:color w:val="000000" w:themeColor="text1"/>
          <w:sz w:val="12"/>
          <w:szCs w:val="12"/>
        </w:rPr>
        <w:t xml:space="preserve"> 2000 г. </w:t>
      </w:r>
      <w:r w:rsidR="003010D4" w:rsidRPr="00F27F63">
        <w:rPr>
          <w:rFonts w:ascii="Arial" w:hAnsi="Arial" w:cs="Arial"/>
          <w:color w:val="000000" w:themeColor="text1"/>
          <w:sz w:val="12"/>
          <w:szCs w:val="12"/>
        </w:rPr>
        <w:t>–</w:t>
      </w:r>
      <w:r w:rsidRPr="00F27F63">
        <w:rPr>
          <w:rFonts w:ascii="Arial" w:hAnsi="Arial" w:cs="Arial"/>
          <w:color w:val="000000" w:themeColor="text1"/>
          <w:sz w:val="12"/>
          <w:szCs w:val="12"/>
        </w:rPr>
        <w:t xml:space="preserve"> </w:t>
      </w:r>
      <w:r w:rsidR="003010D4" w:rsidRPr="00F27F63">
        <w:rPr>
          <w:rFonts w:ascii="Arial" w:hAnsi="Arial" w:cs="Arial"/>
          <w:color w:val="000000" w:themeColor="text1"/>
          <w:sz w:val="12"/>
          <w:szCs w:val="12"/>
        </w:rPr>
        <w:t>сыры жирные (включая брынзу).</w:t>
      </w:r>
    </w:p>
    <w:p w14:paraId="4FC2F43A" w14:textId="77777777" w:rsidR="00E8310A" w:rsidRPr="00F27F63" w:rsidRDefault="00E8310A" w:rsidP="00E8310A">
      <w:pPr>
        <w:tabs>
          <w:tab w:val="center" w:pos="6634"/>
        </w:tabs>
        <w:rPr>
          <w:rFonts w:ascii="Arial" w:hAnsi="Arial" w:cs="Arial"/>
          <w:color w:val="000000" w:themeColor="text1"/>
          <w:sz w:val="12"/>
          <w:szCs w:val="12"/>
        </w:rPr>
      </w:pPr>
      <w:r w:rsidRPr="00F27F63">
        <w:rPr>
          <w:rFonts w:ascii="Arial" w:hAnsi="Arial" w:cs="Arial"/>
          <w:color w:val="000000" w:themeColor="text1"/>
          <w:sz w:val="12"/>
          <w:szCs w:val="12"/>
          <w:vertAlign w:val="superscript"/>
        </w:rPr>
        <w:t>8)</w:t>
      </w:r>
      <w:r w:rsidRPr="00F27F63">
        <w:rPr>
          <w:rFonts w:ascii="Arial" w:hAnsi="Arial" w:cs="Arial"/>
          <w:color w:val="000000" w:themeColor="text1"/>
          <w:sz w:val="12"/>
          <w:szCs w:val="12"/>
        </w:rPr>
        <w:t xml:space="preserve"> 2000 г. </w:t>
      </w:r>
      <w:r w:rsidR="003010D4" w:rsidRPr="00F27F63">
        <w:rPr>
          <w:rFonts w:ascii="Arial" w:hAnsi="Arial" w:cs="Arial"/>
          <w:color w:val="000000" w:themeColor="text1"/>
          <w:sz w:val="12"/>
          <w:szCs w:val="12"/>
        </w:rPr>
        <w:t>–</w:t>
      </w:r>
      <w:r w:rsidRPr="00F27F63">
        <w:rPr>
          <w:rFonts w:ascii="Arial" w:hAnsi="Arial" w:cs="Arial"/>
          <w:color w:val="000000" w:themeColor="text1"/>
          <w:sz w:val="12"/>
          <w:szCs w:val="12"/>
        </w:rPr>
        <w:t xml:space="preserve"> консервы молочные</w:t>
      </w:r>
      <w:r w:rsidR="003010D4" w:rsidRPr="00F27F63">
        <w:rPr>
          <w:rFonts w:ascii="Arial" w:hAnsi="Arial" w:cs="Arial"/>
          <w:color w:val="000000" w:themeColor="text1"/>
          <w:sz w:val="12"/>
          <w:szCs w:val="12"/>
        </w:rPr>
        <w:t xml:space="preserve"> сухие, сублимированные</w:t>
      </w:r>
      <w:r w:rsidR="007D47C9" w:rsidRPr="00F27F63">
        <w:rPr>
          <w:rFonts w:ascii="Arial" w:hAnsi="Arial" w:cs="Arial"/>
          <w:color w:val="000000" w:themeColor="text1"/>
          <w:sz w:val="12"/>
          <w:szCs w:val="12"/>
        </w:rPr>
        <w:t>.</w:t>
      </w:r>
    </w:p>
    <w:p w14:paraId="05202CF7" w14:textId="77777777" w:rsidR="00E8310A" w:rsidRPr="00F27F63" w:rsidRDefault="00E8310A" w:rsidP="00E8310A">
      <w:pPr>
        <w:tabs>
          <w:tab w:val="center" w:pos="6634"/>
        </w:tabs>
        <w:rPr>
          <w:rFonts w:ascii="Arial" w:hAnsi="Arial" w:cs="Arial"/>
          <w:color w:val="000000" w:themeColor="text1"/>
          <w:sz w:val="12"/>
          <w:szCs w:val="12"/>
        </w:rPr>
      </w:pPr>
      <w:r w:rsidRPr="00F27F63">
        <w:rPr>
          <w:rFonts w:ascii="Arial" w:hAnsi="Arial" w:cs="Arial"/>
          <w:color w:val="000000" w:themeColor="text1"/>
          <w:sz w:val="12"/>
          <w:szCs w:val="12"/>
          <w:vertAlign w:val="superscript"/>
        </w:rPr>
        <w:t>9)</w:t>
      </w:r>
      <w:r w:rsidRPr="00F27F63">
        <w:rPr>
          <w:rFonts w:ascii="Arial" w:hAnsi="Arial" w:cs="Arial"/>
          <w:color w:val="000000" w:themeColor="text1"/>
          <w:sz w:val="12"/>
          <w:szCs w:val="12"/>
        </w:rPr>
        <w:t xml:space="preserve"> 2000 г. </w:t>
      </w:r>
      <w:r w:rsidR="003010D4" w:rsidRPr="00F27F63">
        <w:rPr>
          <w:rFonts w:ascii="Arial" w:hAnsi="Arial" w:cs="Arial"/>
          <w:color w:val="000000" w:themeColor="text1"/>
          <w:sz w:val="12"/>
          <w:szCs w:val="12"/>
        </w:rPr>
        <w:t>–</w:t>
      </w:r>
      <w:r w:rsidRPr="00F27F63">
        <w:rPr>
          <w:rFonts w:ascii="Arial" w:hAnsi="Arial" w:cs="Arial"/>
          <w:color w:val="000000" w:themeColor="text1"/>
          <w:sz w:val="12"/>
          <w:szCs w:val="12"/>
        </w:rPr>
        <w:t xml:space="preserve"> продукция рыбная пищевая </w:t>
      </w:r>
      <w:r w:rsidR="003010D4" w:rsidRPr="00F27F63">
        <w:rPr>
          <w:rFonts w:ascii="Arial" w:hAnsi="Arial" w:cs="Arial"/>
          <w:color w:val="000000" w:themeColor="text1"/>
          <w:sz w:val="12"/>
          <w:szCs w:val="12"/>
        </w:rPr>
        <w:t>товарная (без рыбных консервов).</w:t>
      </w:r>
    </w:p>
    <w:p w14:paraId="3FC47A7A" w14:textId="77777777" w:rsidR="00422A19" w:rsidRPr="00F27F63" w:rsidRDefault="00422A19" w:rsidP="00422A19">
      <w:pPr>
        <w:tabs>
          <w:tab w:val="center" w:pos="6634"/>
        </w:tabs>
        <w:spacing w:before="60"/>
        <w:rPr>
          <w:rFonts w:ascii="Arial" w:hAnsi="Arial" w:cs="Arial"/>
          <w:color w:val="000000" w:themeColor="text1"/>
          <w:sz w:val="12"/>
          <w:szCs w:val="12"/>
          <w:lang w:val="en-US"/>
        </w:rPr>
      </w:pPr>
      <w:r w:rsidRPr="00F27F63">
        <w:rPr>
          <w:rFonts w:ascii="Arial" w:hAnsi="Arial" w:cs="Arial"/>
          <w:i/>
          <w:color w:val="000000" w:themeColor="text1"/>
          <w:sz w:val="12"/>
          <w:szCs w:val="12"/>
          <w:vertAlign w:val="superscript"/>
          <w:lang w:val="en-US"/>
        </w:rPr>
        <w:t>1)</w:t>
      </w:r>
      <w:r w:rsidRPr="00F27F63">
        <w:rPr>
          <w:rFonts w:ascii="Arial" w:hAnsi="Arial" w:cs="Arial"/>
          <w:i/>
          <w:color w:val="000000" w:themeColor="text1"/>
          <w:sz w:val="12"/>
          <w:szCs w:val="12"/>
          <w:lang w:val="en-US"/>
        </w:rPr>
        <w:t xml:space="preserve"> Since 2010 </w:t>
      </w:r>
      <w:r w:rsidRPr="00F27F63">
        <w:rPr>
          <w:rFonts w:ascii="Arial" w:hAnsi="Arial" w:cs="Arial"/>
          <w:color w:val="000000" w:themeColor="text1"/>
          <w:sz w:val="12"/>
          <w:szCs w:val="12"/>
          <w:lang w:val="en-US"/>
        </w:rPr>
        <w:t>–</w:t>
      </w:r>
      <w:r w:rsidRPr="00F27F63">
        <w:rPr>
          <w:rFonts w:ascii="Arial" w:hAnsi="Arial" w:cs="Arial"/>
          <w:i/>
          <w:color w:val="000000" w:themeColor="text1"/>
          <w:sz w:val="12"/>
          <w:szCs w:val="12"/>
          <w:lang w:val="en-US"/>
        </w:rPr>
        <w:t xml:space="preserve"> without small businesses.</w:t>
      </w:r>
    </w:p>
    <w:p w14:paraId="6F9B72E2" w14:textId="7DA91FB2" w:rsidR="00422A19" w:rsidRPr="00F27F63" w:rsidRDefault="00422A19" w:rsidP="00422A19">
      <w:pPr>
        <w:tabs>
          <w:tab w:val="center" w:pos="6634"/>
        </w:tabs>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2)</w:t>
      </w:r>
      <w:r w:rsidR="007D47C9" w:rsidRPr="00F27F63">
        <w:rPr>
          <w:rFonts w:ascii="Arial" w:hAnsi="Arial" w:cs="Arial"/>
          <w:i/>
          <w:color w:val="000000" w:themeColor="text1"/>
          <w:sz w:val="12"/>
          <w:szCs w:val="12"/>
          <w:lang w:val="en-US"/>
        </w:rPr>
        <w:t xml:space="preserve"> 2010</w:t>
      </w:r>
      <w:r w:rsidRPr="00F27F63">
        <w:rPr>
          <w:rFonts w:ascii="Arial" w:hAnsi="Arial" w:cs="Arial"/>
          <w:i/>
          <w:color w:val="000000" w:themeColor="text1"/>
          <w:sz w:val="12"/>
          <w:szCs w:val="12"/>
          <w:lang w:val="en-US"/>
        </w:rPr>
        <w:t xml:space="preserve"> – passenger cars (cars, minibuses, special passenger cars, etc.).</w:t>
      </w:r>
    </w:p>
    <w:p w14:paraId="39933CC4" w14:textId="2722B9C8" w:rsidR="00422A19" w:rsidRPr="00F27F63" w:rsidRDefault="00422A19" w:rsidP="00422A19">
      <w:pPr>
        <w:tabs>
          <w:tab w:val="center" w:pos="6634"/>
        </w:tabs>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3)</w:t>
      </w:r>
      <w:r w:rsidRPr="00F27F63">
        <w:rPr>
          <w:rFonts w:ascii="Arial" w:hAnsi="Arial" w:cs="Arial"/>
          <w:i/>
          <w:color w:val="000000" w:themeColor="text1"/>
          <w:sz w:val="12"/>
          <w:szCs w:val="12"/>
          <w:lang w:val="en-US"/>
        </w:rPr>
        <w:t xml:space="preserve"> 2000 – mineral fertilizers (in 100% nutrient equivalent), 2010 – mineral fertilizers.</w:t>
      </w:r>
    </w:p>
    <w:p w14:paraId="608EFDFF" w14:textId="5B17FDD6" w:rsidR="00F93739" w:rsidRPr="00F27F63" w:rsidRDefault="00F93739" w:rsidP="00F93739">
      <w:pPr>
        <w:tabs>
          <w:tab w:val="center" w:pos="6634"/>
        </w:tabs>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4)</w:t>
      </w:r>
      <w:r w:rsidRPr="00F27F63">
        <w:rPr>
          <w:rFonts w:ascii="Arial" w:hAnsi="Arial" w:cs="Arial"/>
          <w:i/>
          <w:color w:val="000000" w:themeColor="text1"/>
          <w:sz w:val="12"/>
          <w:szCs w:val="12"/>
          <w:lang w:val="en-US"/>
        </w:rPr>
        <w:t xml:space="preserve"> 2000 – </w:t>
      </w:r>
      <w:r w:rsidRPr="00F27F63">
        <w:rPr>
          <w:rFonts w:ascii="Arial" w:eastAsia="Symbol" w:hAnsi="Arial" w:cs="Arial"/>
          <w:i/>
          <w:color w:val="000000" w:themeColor="text1"/>
          <w:sz w:val="12"/>
          <w:szCs w:val="12"/>
          <w:lang w:val="en-US"/>
        </w:rPr>
        <w:t>meat and poultry</w:t>
      </w:r>
      <w:r w:rsidRPr="00F27F63">
        <w:rPr>
          <w:rFonts w:ascii="Arial" w:hAnsi="Arial" w:cs="Arial"/>
          <w:i/>
          <w:color w:val="000000" w:themeColor="text1"/>
          <w:sz w:val="12"/>
          <w:szCs w:val="12"/>
          <w:lang w:val="en-US"/>
        </w:rPr>
        <w:t xml:space="preserve">, 2010 – </w:t>
      </w:r>
      <w:r w:rsidRPr="00F27F63">
        <w:rPr>
          <w:rFonts w:ascii="Arial" w:eastAsia="Symbol" w:hAnsi="Arial" w:cs="Arial"/>
          <w:i/>
          <w:color w:val="000000" w:themeColor="text1"/>
          <w:sz w:val="12"/>
          <w:szCs w:val="12"/>
          <w:lang w:val="en-US"/>
        </w:rPr>
        <w:t>meat</w:t>
      </w:r>
      <w:r w:rsidRPr="00F27F63">
        <w:rPr>
          <w:rFonts w:ascii="Arial" w:hAnsi="Arial" w:cs="Arial"/>
          <w:i/>
          <w:color w:val="000000" w:themeColor="text1"/>
          <w:sz w:val="12"/>
          <w:szCs w:val="12"/>
          <w:lang w:val="en-US"/>
        </w:rPr>
        <w:t xml:space="preserve">, including </w:t>
      </w:r>
      <w:r w:rsidR="00D03115" w:rsidRPr="00F27F63">
        <w:rPr>
          <w:rFonts w:ascii="Arial" w:eastAsia="Symbol" w:hAnsi="Arial" w:cs="Arial"/>
          <w:i/>
          <w:color w:val="000000" w:themeColor="text1"/>
          <w:sz w:val="12"/>
          <w:szCs w:val="12"/>
          <w:lang w:val="en-US"/>
        </w:rPr>
        <w:t>poultry and</w:t>
      </w:r>
      <w:r w:rsidRPr="00F27F63">
        <w:rPr>
          <w:rFonts w:ascii="Arial" w:hAnsi="Arial" w:cs="Arial"/>
          <w:i/>
          <w:color w:val="000000" w:themeColor="text1"/>
          <w:sz w:val="12"/>
          <w:szCs w:val="12"/>
          <w:lang w:val="en-US"/>
        </w:rPr>
        <w:t xml:space="preserve"> game meat.</w:t>
      </w:r>
    </w:p>
    <w:p w14:paraId="68B314D3" w14:textId="77777777" w:rsidR="00422A19" w:rsidRPr="00F27F63" w:rsidRDefault="00422A19" w:rsidP="00422A19">
      <w:pPr>
        <w:tabs>
          <w:tab w:val="center" w:pos="6634"/>
        </w:tabs>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5)</w:t>
      </w:r>
      <w:r w:rsidR="007D47C9" w:rsidRPr="00F27F63">
        <w:rPr>
          <w:rFonts w:ascii="Arial" w:hAnsi="Arial" w:cs="Arial"/>
          <w:i/>
          <w:color w:val="000000" w:themeColor="text1"/>
          <w:sz w:val="12"/>
          <w:szCs w:val="12"/>
          <w:lang w:val="en-US"/>
        </w:rPr>
        <w:t xml:space="preserve"> 2010 </w:t>
      </w:r>
      <w:r w:rsidR="00545BB6" w:rsidRPr="00F27F63">
        <w:rPr>
          <w:rFonts w:ascii="Arial" w:hAnsi="Arial" w:cs="Arial"/>
          <w:i/>
          <w:color w:val="000000" w:themeColor="text1"/>
          <w:sz w:val="12"/>
          <w:szCs w:val="12"/>
          <w:lang w:val="en-US"/>
        </w:rPr>
        <w:t>– canned meat and poultry.</w:t>
      </w:r>
    </w:p>
    <w:p w14:paraId="3932BFCA" w14:textId="2D5A2808" w:rsidR="00422A19" w:rsidRPr="00F27F63" w:rsidRDefault="00422A19" w:rsidP="00422A19">
      <w:pPr>
        <w:tabs>
          <w:tab w:val="center" w:pos="6634"/>
        </w:tabs>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6)</w:t>
      </w:r>
      <w:r w:rsidR="007D47C9" w:rsidRPr="00F27F63">
        <w:rPr>
          <w:rFonts w:ascii="Arial" w:hAnsi="Arial" w:cs="Arial"/>
          <w:i/>
          <w:color w:val="000000" w:themeColor="text1"/>
          <w:sz w:val="12"/>
          <w:szCs w:val="12"/>
          <w:lang w:val="en-US"/>
        </w:rPr>
        <w:t xml:space="preserve"> Before 201</w:t>
      </w:r>
      <w:r w:rsidR="00066AE1" w:rsidRPr="00F27F63">
        <w:rPr>
          <w:rFonts w:ascii="Arial" w:hAnsi="Arial" w:cs="Arial"/>
          <w:i/>
          <w:color w:val="000000" w:themeColor="text1"/>
          <w:sz w:val="12"/>
          <w:szCs w:val="12"/>
          <w:lang w:val="en-US"/>
        </w:rPr>
        <w:t>9</w:t>
      </w:r>
      <w:r w:rsidRPr="00F27F63">
        <w:rPr>
          <w:rFonts w:ascii="Arial" w:hAnsi="Arial" w:cs="Arial"/>
          <w:i/>
          <w:color w:val="000000" w:themeColor="text1"/>
          <w:sz w:val="12"/>
          <w:szCs w:val="12"/>
          <w:lang w:val="en-US"/>
        </w:rPr>
        <w:t xml:space="preserve"> – butter.</w:t>
      </w:r>
    </w:p>
    <w:p w14:paraId="6AF479C1" w14:textId="005F0555" w:rsidR="00422A19" w:rsidRPr="00F27F63" w:rsidRDefault="00422A19" w:rsidP="00422A19">
      <w:pPr>
        <w:tabs>
          <w:tab w:val="center" w:pos="6634"/>
        </w:tabs>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7)</w:t>
      </w:r>
      <w:r w:rsidRPr="00F27F63">
        <w:rPr>
          <w:rFonts w:ascii="Arial" w:hAnsi="Arial" w:cs="Arial"/>
          <w:i/>
          <w:color w:val="000000" w:themeColor="text1"/>
          <w:sz w:val="12"/>
          <w:szCs w:val="12"/>
          <w:lang w:val="en-US"/>
        </w:rPr>
        <w:t xml:space="preserve"> 2000 – fat cheese, (including </w:t>
      </w:r>
      <w:proofErr w:type="spellStart"/>
      <w:r w:rsidRPr="00F27F63">
        <w:rPr>
          <w:rFonts w:ascii="Arial" w:hAnsi="Arial" w:cs="Arial"/>
          <w:i/>
          <w:color w:val="000000" w:themeColor="text1"/>
          <w:sz w:val="12"/>
          <w:szCs w:val="12"/>
          <w:lang w:val="en-US"/>
        </w:rPr>
        <w:t>brynza</w:t>
      </w:r>
      <w:proofErr w:type="spellEnd"/>
      <w:r w:rsidRPr="00F27F63">
        <w:rPr>
          <w:rFonts w:ascii="Arial" w:hAnsi="Arial" w:cs="Arial"/>
          <w:i/>
          <w:color w:val="000000" w:themeColor="text1"/>
          <w:sz w:val="12"/>
          <w:szCs w:val="12"/>
          <w:lang w:val="en-US"/>
        </w:rPr>
        <w:t>).</w:t>
      </w:r>
    </w:p>
    <w:p w14:paraId="3FEFC4FE" w14:textId="585C4FAA" w:rsidR="00422A19" w:rsidRPr="00F27F63" w:rsidRDefault="00422A19" w:rsidP="00422A19">
      <w:pPr>
        <w:tabs>
          <w:tab w:val="center" w:pos="6634"/>
        </w:tabs>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8)</w:t>
      </w:r>
      <w:r w:rsidRPr="00F27F63">
        <w:rPr>
          <w:rFonts w:ascii="Arial" w:hAnsi="Arial" w:cs="Arial"/>
          <w:i/>
          <w:color w:val="000000" w:themeColor="text1"/>
          <w:sz w:val="12"/>
          <w:szCs w:val="12"/>
          <w:lang w:val="en-US"/>
        </w:rPr>
        <w:t xml:space="preserve"> 2000 – preserved milk products, milk powder</w:t>
      </w:r>
      <w:r w:rsidRPr="00F27F63">
        <w:rPr>
          <w:rStyle w:val="shorttext"/>
          <w:rFonts w:ascii="Arial" w:hAnsi="Arial" w:cs="Arial"/>
          <w:i/>
          <w:color w:val="000000" w:themeColor="text1"/>
          <w:sz w:val="12"/>
          <w:szCs w:val="12"/>
          <w:lang w:val="en-US"/>
        </w:rPr>
        <w:t xml:space="preserve">, </w:t>
      </w:r>
      <w:r w:rsidRPr="00F27F63">
        <w:rPr>
          <w:rStyle w:val="hps"/>
          <w:rFonts w:ascii="Arial" w:hAnsi="Arial" w:cs="Arial"/>
          <w:i/>
          <w:color w:val="000000" w:themeColor="text1"/>
          <w:sz w:val="12"/>
          <w:szCs w:val="12"/>
          <w:lang w:val="en-US"/>
        </w:rPr>
        <w:t>freeze-dried</w:t>
      </w:r>
      <w:r w:rsidRPr="00F27F63">
        <w:rPr>
          <w:rFonts w:ascii="Arial" w:hAnsi="Arial" w:cs="Arial"/>
          <w:i/>
          <w:color w:val="000000" w:themeColor="text1"/>
          <w:sz w:val="12"/>
          <w:szCs w:val="12"/>
          <w:lang w:val="en-US"/>
        </w:rPr>
        <w:t>.</w:t>
      </w:r>
    </w:p>
    <w:p w14:paraId="6C65230E" w14:textId="77777777" w:rsidR="00C5426D" w:rsidRPr="00F27F63" w:rsidRDefault="00C5426D" w:rsidP="00C5426D">
      <w:pPr>
        <w:tabs>
          <w:tab w:val="center" w:pos="6634"/>
        </w:tabs>
        <w:rPr>
          <w:rFonts w:ascii="Arial" w:hAnsi="Arial" w:cs="Arial"/>
          <w:i/>
          <w:color w:val="000000" w:themeColor="text1"/>
          <w:sz w:val="12"/>
          <w:szCs w:val="12"/>
          <w:lang w:val="en-US"/>
        </w:rPr>
      </w:pPr>
      <w:r w:rsidRPr="00F27F63">
        <w:rPr>
          <w:rFonts w:ascii="Arial" w:hAnsi="Arial" w:cs="Arial"/>
          <w:i/>
          <w:color w:val="000000" w:themeColor="text1"/>
          <w:sz w:val="12"/>
          <w:szCs w:val="12"/>
          <w:vertAlign w:val="superscript"/>
          <w:lang w:val="en-US"/>
        </w:rPr>
        <w:t>9)</w:t>
      </w:r>
      <w:r w:rsidRPr="00F27F63">
        <w:rPr>
          <w:rFonts w:ascii="Arial" w:hAnsi="Arial" w:cs="Arial"/>
          <w:i/>
          <w:color w:val="000000" w:themeColor="text1"/>
          <w:sz w:val="12"/>
          <w:szCs w:val="12"/>
          <w:lang w:val="en-US"/>
        </w:rPr>
        <w:t xml:space="preserve"> 2000 – fish food products (excluding canned fish). </w:t>
      </w:r>
    </w:p>
    <w:p w14:paraId="02D3FA44" w14:textId="77777777" w:rsidR="002325A3" w:rsidRPr="00F27F63" w:rsidRDefault="002325A3" w:rsidP="00EA2908">
      <w:pPr>
        <w:keepNext/>
        <w:pageBreakBefore/>
        <w:spacing w:after="60"/>
        <w:jc w:val="center"/>
        <w:rPr>
          <w:color w:val="000000" w:themeColor="text1"/>
        </w:rPr>
      </w:pPr>
      <w:r w:rsidRPr="00F27F63">
        <w:rPr>
          <w:rFonts w:ascii="Arial" w:hAnsi="Arial" w:cs="Arial"/>
          <w:b/>
          <w:color w:val="000000" w:themeColor="text1"/>
          <w:spacing w:val="15"/>
        </w:rPr>
        <w:lastRenderedPageBreak/>
        <w:t>УСЛУГИ НАСЕЛЕНИЮ</w:t>
      </w:r>
    </w:p>
    <w:p w14:paraId="1934A1F3" w14:textId="77777777" w:rsidR="002325A3" w:rsidRPr="00F27F63" w:rsidRDefault="002325A3" w:rsidP="002325A3">
      <w:pPr>
        <w:spacing w:after="360"/>
        <w:jc w:val="center"/>
        <w:rPr>
          <w:color w:val="000000" w:themeColor="text1"/>
        </w:rPr>
      </w:pPr>
      <w:r w:rsidRPr="00F27F63">
        <w:rPr>
          <w:rFonts w:ascii="Arial" w:hAnsi="Arial" w:cs="Arial"/>
          <w:b/>
          <w:i/>
          <w:color w:val="000000" w:themeColor="text1"/>
          <w:lang w:val="en-US"/>
        </w:rPr>
        <w:t>SERVICES</w:t>
      </w:r>
    </w:p>
    <w:p w14:paraId="1335B74E" w14:textId="70F270F1" w:rsidR="002325A3" w:rsidRPr="00F27F63" w:rsidRDefault="00725830" w:rsidP="002325A3">
      <w:pPr>
        <w:spacing w:after="60"/>
        <w:rPr>
          <w:color w:val="000000" w:themeColor="text1"/>
        </w:rPr>
      </w:pPr>
      <w:r w:rsidRPr="00F27F63">
        <w:rPr>
          <w:rFonts w:ascii="Arial" w:hAnsi="Arial" w:cs="Arial"/>
          <w:b/>
          <w:color w:val="000000" w:themeColor="text1"/>
          <w:sz w:val="16"/>
        </w:rPr>
        <w:t>19</w:t>
      </w:r>
      <w:r w:rsidR="002325A3" w:rsidRPr="00F27F63">
        <w:rPr>
          <w:rFonts w:ascii="Arial" w:hAnsi="Arial" w:cs="Arial"/>
          <w:b/>
          <w:color w:val="000000" w:themeColor="text1"/>
          <w:sz w:val="16"/>
        </w:rPr>
        <w:t>.</w:t>
      </w:r>
      <w:r w:rsidR="00A1630C" w:rsidRPr="00F27F63">
        <w:rPr>
          <w:rFonts w:ascii="Arial" w:hAnsi="Arial" w:cs="Arial"/>
          <w:b/>
          <w:color w:val="000000" w:themeColor="text1"/>
          <w:sz w:val="16"/>
        </w:rPr>
        <w:t>2</w:t>
      </w:r>
      <w:r w:rsidR="00EA2908">
        <w:rPr>
          <w:rFonts w:ascii="Arial" w:hAnsi="Arial" w:cs="Arial"/>
          <w:b/>
          <w:color w:val="000000" w:themeColor="text1"/>
          <w:sz w:val="16"/>
        </w:rPr>
        <w:t>3</w:t>
      </w:r>
      <w:r w:rsidR="002325A3" w:rsidRPr="00F27F63">
        <w:rPr>
          <w:rFonts w:ascii="Arial" w:hAnsi="Arial" w:cs="Arial"/>
          <w:b/>
          <w:color w:val="000000" w:themeColor="text1"/>
          <w:sz w:val="16"/>
        </w:rPr>
        <w:t>. ОБЪЕМ ПЛАТНЫХ УСЛУГ НАСЕЛЕНИЮ</w:t>
      </w:r>
    </w:p>
    <w:p w14:paraId="0EC5F585" w14:textId="77777777" w:rsidR="002325A3" w:rsidRPr="00F27F63" w:rsidRDefault="002325A3" w:rsidP="002325A3">
      <w:pPr>
        <w:spacing w:after="120"/>
        <w:ind w:left="482"/>
        <w:rPr>
          <w:color w:val="000000" w:themeColor="text1"/>
          <w:sz w:val="16"/>
          <w:szCs w:val="16"/>
          <w:lang w:val="en-US"/>
        </w:rPr>
      </w:pPr>
      <w:r w:rsidRPr="00F27F63">
        <w:rPr>
          <w:rFonts w:ascii="Arial" w:hAnsi="Arial" w:cs="Arial"/>
          <w:b/>
          <w:bCs/>
          <w:i/>
          <w:color w:val="000000" w:themeColor="text1"/>
          <w:sz w:val="16"/>
          <w:szCs w:val="16"/>
          <w:lang w:val="en-US"/>
        </w:rPr>
        <w:t>VOLUME OF</w:t>
      </w:r>
      <w:r w:rsidRPr="00F27F63">
        <w:rPr>
          <w:rFonts w:ascii="Arial" w:hAnsi="Arial" w:cs="Arial"/>
          <w:i/>
          <w:color w:val="000000" w:themeColor="text1"/>
          <w:sz w:val="16"/>
          <w:szCs w:val="16"/>
          <w:lang w:val="en-US"/>
        </w:rPr>
        <w:t xml:space="preserve"> </w:t>
      </w:r>
      <w:r w:rsidRPr="00F27F63">
        <w:rPr>
          <w:rFonts w:ascii="Arial" w:hAnsi="Arial" w:cs="Arial"/>
          <w:b/>
          <w:bCs/>
          <w:i/>
          <w:color w:val="000000" w:themeColor="text1"/>
          <w:sz w:val="16"/>
          <w:szCs w:val="16"/>
          <w:lang w:val="en-US"/>
        </w:rPr>
        <w:t>MARKET SERVICES</w:t>
      </w:r>
    </w:p>
    <w:tbl>
      <w:tblPr>
        <w:tblW w:w="9922" w:type="dxa"/>
        <w:tblLayout w:type="fixed"/>
        <w:tblCellMar>
          <w:left w:w="0" w:type="dxa"/>
          <w:right w:w="0" w:type="dxa"/>
        </w:tblCellMar>
        <w:tblLook w:val="0000" w:firstRow="0" w:lastRow="0" w:firstColumn="0" w:lastColumn="0" w:noHBand="0" w:noVBand="0"/>
      </w:tblPr>
      <w:tblGrid>
        <w:gridCol w:w="3075"/>
        <w:gridCol w:w="754"/>
        <w:gridCol w:w="754"/>
        <w:gridCol w:w="754"/>
        <w:gridCol w:w="754"/>
        <w:gridCol w:w="754"/>
        <w:gridCol w:w="3077"/>
      </w:tblGrid>
      <w:tr w:rsidR="00F27F63" w:rsidRPr="00F27F63" w14:paraId="67305E69" w14:textId="77777777" w:rsidTr="004150C5">
        <w:trPr>
          <w:cantSplit/>
        </w:trPr>
        <w:tc>
          <w:tcPr>
            <w:tcW w:w="3075" w:type="dxa"/>
            <w:tcBorders>
              <w:top w:val="single" w:sz="6" w:space="0" w:color="000000"/>
              <w:left w:val="none" w:sz="0" w:space="0" w:color="000000"/>
              <w:bottom w:val="single" w:sz="6" w:space="0" w:color="000000"/>
            </w:tcBorders>
            <w:shd w:val="clear" w:color="auto" w:fill="auto"/>
            <w:vAlign w:val="bottom"/>
          </w:tcPr>
          <w:p w14:paraId="5B689C0C" w14:textId="77777777" w:rsidR="00B96697" w:rsidRPr="00F27F63" w:rsidRDefault="00B96697" w:rsidP="002325A3">
            <w:pPr>
              <w:pStyle w:val="1f3"/>
              <w:snapToGrid w:val="0"/>
              <w:spacing w:before="60" w:after="60"/>
              <w:rPr>
                <w:rFonts w:ascii="Arial" w:hAnsi="Arial" w:cs="Arial"/>
                <w:color w:val="000000" w:themeColor="text1"/>
                <w:sz w:val="14"/>
                <w:szCs w:val="14"/>
                <w:lang w:val="en-US"/>
              </w:rPr>
            </w:pPr>
          </w:p>
        </w:tc>
        <w:tc>
          <w:tcPr>
            <w:tcW w:w="754" w:type="dxa"/>
            <w:tcBorders>
              <w:top w:val="single" w:sz="6" w:space="0" w:color="000000"/>
              <w:left w:val="single" w:sz="6" w:space="0" w:color="000000"/>
              <w:bottom w:val="single" w:sz="6" w:space="0" w:color="000000"/>
            </w:tcBorders>
            <w:shd w:val="clear" w:color="auto" w:fill="auto"/>
            <w:vAlign w:val="bottom"/>
          </w:tcPr>
          <w:p w14:paraId="5737630E" w14:textId="77777777" w:rsidR="00B96697" w:rsidRPr="00F27F63" w:rsidRDefault="00B96697" w:rsidP="002325A3">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w:t>
            </w:r>
            <w:r w:rsidRPr="00F27F63">
              <w:rPr>
                <w:rFonts w:ascii="Arial" w:hAnsi="Arial" w:cs="Arial"/>
                <w:color w:val="000000" w:themeColor="text1"/>
                <w:sz w:val="14"/>
                <w:szCs w:val="14"/>
              </w:rPr>
              <w:t>00</w:t>
            </w:r>
          </w:p>
        </w:tc>
        <w:tc>
          <w:tcPr>
            <w:tcW w:w="754" w:type="dxa"/>
            <w:tcBorders>
              <w:top w:val="single" w:sz="6" w:space="0" w:color="000000"/>
              <w:left w:val="single" w:sz="6" w:space="0" w:color="000000"/>
              <w:bottom w:val="single" w:sz="6" w:space="0" w:color="000000"/>
            </w:tcBorders>
            <w:shd w:val="clear" w:color="auto" w:fill="auto"/>
            <w:vAlign w:val="bottom"/>
          </w:tcPr>
          <w:p w14:paraId="02E0031B" w14:textId="77777777" w:rsidR="00B96697" w:rsidRPr="00F27F63" w:rsidRDefault="00B96697" w:rsidP="002325A3">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754" w:type="dxa"/>
            <w:tcBorders>
              <w:top w:val="single" w:sz="6" w:space="0" w:color="000000"/>
              <w:left w:val="single" w:sz="6" w:space="0" w:color="000000"/>
              <w:bottom w:val="single" w:sz="6" w:space="0" w:color="000000"/>
            </w:tcBorders>
            <w:shd w:val="clear" w:color="auto" w:fill="auto"/>
          </w:tcPr>
          <w:p w14:paraId="66E3CF50" w14:textId="2AC5D66B" w:rsidR="00B96697" w:rsidRPr="00F27F63" w:rsidRDefault="00B96697" w:rsidP="00A1630C">
            <w:pPr>
              <w:pStyle w:val="01-golovka"/>
              <w:spacing w:before="60" w:after="60"/>
              <w:rPr>
                <w:color w:val="000000" w:themeColor="text1"/>
                <w:szCs w:val="14"/>
              </w:rPr>
            </w:pPr>
            <w:r w:rsidRPr="00F27F63">
              <w:rPr>
                <w:rFonts w:ascii="Arial" w:eastAsia="Symbol" w:hAnsi="Arial" w:cs="Arial"/>
                <w:color w:val="000000" w:themeColor="text1"/>
                <w:szCs w:val="14"/>
                <w:lang w:val="en-US"/>
              </w:rPr>
              <w:t>2022</w:t>
            </w:r>
          </w:p>
        </w:tc>
        <w:tc>
          <w:tcPr>
            <w:tcW w:w="754" w:type="dxa"/>
            <w:tcBorders>
              <w:top w:val="single" w:sz="6" w:space="0" w:color="000000"/>
              <w:left w:val="single" w:sz="6" w:space="0" w:color="000000"/>
              <w:bottom w:val="single" w:sz="6" w:space="0" w:color="000000"/>
            </w:tcBorders>
            <w:shd w:val="clear" w:color="auto" w:fill="auto"/>
          </w:tcPr>
          <w:p w14:paraId="4C952C38" w14:textId="07C82E5E" w:rsidR="00B96697" w:rsidRPr="00F27F63" w:rsidRDefault="00B96697" w:rsidP="002325A3">
            <w:pPr>
              <w:pStyle w:val="01-golovka"/>
              <w:spacing w:before="60" w:after="60"/>
              <w:rPr>
                <w:color w:val="000000" w:themeColor="text1"/>
                <w:szCs w:val="14"/>
              </w:rPr>
            </w:pPr>
            <w:r w:rsidRPr="00F27F63">
              <w:rPr>
                <w:rFonts w:ascii="Arial" w:eastAsia="Symbol" w:hAnsi="Arial" w:cs="Arial"/>
                <w:color w:val="000000" w:themeColor="text1"/>
                <w:szCs w:val="14"/>
              </w:rPr>
              <w:t>2023</w:t>
            </w:r>
          </w:p>
        </w:tc>
        <w:tc>
          <w:tcPr>
            <w:tcW w:w="754" w:type="dxa"/>
            <w:tcBorders>
              <w:top w:val="single" w:sz="6" w:space="0" w:color="000000"/>
              <w:left w:val="single" w:sz="6" w:space="0" w:color="000000"/>
              <w:bottom w:val="single" w:sz="6" w:space="0" w:color="000000"/>
            </w:tcBorders>
            <w:shd w:val="clear" w:color="auto" w:fill="auto"/>
          </w:tcPr>
          <w:p w14:paraId="11CE505D" w14:textId="27AF7095" w:rsidR="00B96697" w:rsidRPr="00F27F63" w:rsidRDefault="00B96697" w:rsidP="002325A3">
            <w:pPr>
              <w:pStyle w:val="01-golovka"/>
              <w:spacing w:before="60" w:after="60"/>
              <w:rPr>
                <w:rFonts w:ascii="Arial" w:eastAsia="Symbol" w:hAnsi="Arial" w:cs="Arial"/>
                <w:color w:val="000000" w:themeColor="text1"/>
                <w:szCs w:val="14"/>
              </w:rPr>
            </w:pPr>
            <w:r w:rsidRPr="00F27F63">
              <w:rPr>
                <w:rFonts w:ascii="Arial" w:hAnsi="Arial" w:cs="Arial"/>
                <w:color w:val="000000" w:themeColor="text1"/>
                <w:szCs w:val="14"/>
              </w:rPr>
              <w:t>2024</w:t>
            </w:r>
          </w:p>
        </w:tc>
        <w:tc>
          <w:tcPr>
            <w:tcW w:w="3077" w:type="dxa"/>
            <w:tcBorders>
              <w:top w:val="single" w:sz="6" w:space="0" w:color="000000"/>
              <w:left w:val="single" w:sz="6" w:space="0" w:color="000000"/>
              <w:bottom w:val="single" w:sz="6" w:space="0" w:color="000000"/>
              <w:right w:val="none" w:sz="0" w:space="0" w:color="000000"/>
            </w:tcBorders>
            <w:shd w:val="clear" w:color="auto" w:fill="auto"/>
            <w:vAlign w:val="bottom"/>
          </w:tcPr>
          <w:p w14:paraId="32EDC877" w14:textId="77777777" w:rsidR="00B96697" w:rsidRPr="00F27F63" w:rsidRDefault="00B96697" w:rsidP="002325A3">
            <w:pPr>
              <w:snapToGrid w:val="0"/>
              <w:spacing w:before="60" w:after="60"/>
              <w:jc w:val="center"/>
              <w:rPr>
                <w:rFonts w:ascii="Arial" w:hAnsi="Arial" w:cs="Arial"/>
                <w:color w:val="000000" w:themeColor="text1"/>
                <w:sz w:val="14"/>
                <w:szCs w:val="14"/>
              </w:rPr>
            </w:pPr>
          </w:p>
        </w:tc>
      </w:tr>
      <w:tr w:rsidR="00EA2908" w:rsidRPr="00F27F63" w14:paraId="554D6906" w14:textId="77777777" w:rsidTr="004150C5">
        <w:trPr>
          <w:cantSplit/>
        </w:trPr>
        <w:tc>
          <w:tcPr>
            <w:tcW w:w="3075" w:type="dxa"/>
            <w:tcBorders>
              <w:top w:val="single" w:sz="6" w:space="0" w:color="000000"/>
            </w:tcBorders>
            <w:shd w:val="clear" w:color="auto" w:fill="auto"/>
            <w:vAlign w:val="bottom"/>
          </w:tcPr>
          <w:p w14:paraId="45A2D289" w14:textId="171DCF0F" w:rsidR="00EA2908" w:rsidRPr="00F27F63" w:rsidRDefault="00EA2908" w:rsidP="00EA2908">
            <w:pPr>
              <w:tabs>
                <w:tab w:val="center" w:pos="6634"/>
              </w:tabs>
              <w:spacing w:before="80" w:line="160" w:lineRule="exact"/>
              <w:rPr>
                <w:color w:val="000000" w:themeColor="text1"/>
                <w:sz w:val="14"/>
                <w:szCs w:val="14"/>
              </w:rPr>
            </w:pPr>
            <w:proofErr w:type="gramStart"/>
            <w:r w:rsidRPr="00F27F63">
              <w:rPr>
                <w:rFonts w:ascii="Arial" w:hAnsi="Arial" w:cs="Arial"/>
                <w:color w:val="000000" w:themeColor="text1"/>
                <w:sz w:val="14"/>
                <w:szCs w:val="14"/>
              </w:rPr>
              <w:t>Млн</w:t>
            </w:r>
            <w:proofErr w:type="gramEnd"/>
            <w:r w:rsidRPr="00F27F63">
              <w:rPr>
                <w:rFonts w:ascii="Arial" w:hAnsi="Arial" w:cs="Arial"/>
                <w:color w:val="000000" w:themeColor="text1"/>
                <w:sz w:val="14"/>
                <w:szCs w:val="14"/>
              </w:rPr>
              <w:t xml:space="preserve"> руб.</w:t>
            </w:r>
          </w:p>
        </w:tc>
        <w:tc>
          <w:tcPr>
            <w:tcW w:w="754" w:type="dxa"/>
            <w:tcBorders>
              <w:top w:val="single" w:sz="6" w:space="0" w:color="000000"/>
              <w:left w:val="single" w:sz="6" w:space="0" w:color="000000"/>
            </w:tcBorders>
            <w:shd w:val="clear" w:color="auto" w:fill="auto"/>
            <w:vAlign w:val="bottom"/>
          </w:tcPr>
          <w:p w14:paraId="1273BD4B" w14:textId="4522F476" w:rsidR="00EA2908" w:rsidRPr="00F27F63" w:rsidRDefault="00EA2908" w:rsidP="00EA2908">
            <w:pPr>
              <w:tabs>
                <w:tab w:val="center" w:pos="6634"/>
              </w:tabs>
              <w:spacing w:before="80" w:line="160" w:lineRule="exact"/>
              <w:ind w:right="57"/>
              <w:jc w:val="right"/>
              <w:rPr>
                <w:color w:val="000000" w:themeColor="text1"/>
                <w:sz w:val="14"/>
                <w:szCs w:val="14"/>
              </w:rPr>
            </w:pPr>
            <w:r w:rsidRPr="00F27F63">
              <w:rPr>
                <w:rFonts w:ascii="Arial" w:hAnsi="Arial" w:cs="Arial"/>
                <w:color w:val="000000" w:themeColor="text1"/>
                <w:sz w:val="14"/>
                <w:szCs w:val="14"/>
              </w:rPr>
              <w:t>602</w:t>
            </w:r>
            <w:r w:rsidRPr="00F27F63">
              <w:rPr>
                <w:rFonts w:ascii="Arial" w:hAnsi="Arial" w:cs="Arial"/>
                <w:color w:val="000000" w:themeColor="text1"/>
                <w:sz w:val="14"/>
                <w:szCs w:val="14"/>
                <w:lang w:val="en-US"/>
              </w:rPr>
              <w:t> </w:t>
            </w:r>
            <w:r w:rsidRPr="00F27F63">
              <w:rPr>
                <w:rFonts w:ascii="Arial" w:hAnsi="Arial" w:cs="Arial"/>
                <w:color w:val="000000" w:themeColor="text1"/>
                <w:sz w:val="14"/>
                <w:szCs w:val="14"/>
              </w:rPr>
              <w:t>755</w:t>
            </w:r>
          </w:p>
        </w:tc>
        <w:tc>
          <w:tcPr>
            <w:tcW w:w="754" w:type="dxa"/>
            <w:tcBorders>
              <w:top w:val="single" w:sz="6" w:space="0" w:color="000000"/>
              <w:left w:val="single" w:sz="6" w:space="0" w:color="000000"/>
            </w:tcBorders>
            <w:shd w:val="clear" w:color="auto" w:fill="auto"/>
            <w:vAlign w:val="bottom"/>
          </w:tcPr>
          <w:p w14:paraId="7D31B2D2" w14:textId="7A8D44BA" w:rsidR="00EA2908" w:rsidRPr="00F27F63" w:rsidRDefault="00EA2908" w:rsidP="00EA2908">
            <w:pPr>
              <w:tabs>
                <w:tab w:val="center" w:pos="6634"/>
              </w:tabs>
              <w:spacing w:before="80" w:line="160" w:lineRule="exact"/>
              <w:ind w:right="57"/>
              <w:jc w:val="right"/>
              <w:rPr>
                <w:color w:val="000000" w:themeColor="text1"/>
                <w:sz w:val="14"/>
                <w:szCs w:val="14"/>
              </w:rPr>
            </w:pPr>
            <w:r w:rsidRPr="00F27F63">
              <w:rPr>
                <w:rFonts w:ascii="Arial" w:hAnsi="Arial" w:cs="Arial"/>
                <w:color w:val="000000" w:themeColor="text1"/>
                <w:sz w:val="14"/>
                <w:szCs w:val="14"/>
              </w:rPr>
              <w:t>4</w:t>
            </w:r>
            <w:r w:rsidRPr="00F27F63">
              <w:rPr>
                <w:rFonts w:ascii="Arial" w:hAnsi="Arial" w:cs="Arial"/>
                <w:color w:val="000000" w:themeColor="text1"/>
                <w:sz w:val="14"/>
                <w:szCs w:val="14"/>
                <w:lang w:val="en-US"/>
              </w:rPr>
              <w:t> </w:t>
            </w:r>
            <w:r w:rsidRPr="00F27F63">
              <w:rPr>
                <w:rFonts w:ascii="Arial" w:hAnsi="Arial" w:cs="Arial"/>
                <w:color w:val="000000" w:themeColor="text1"/>
                <w:sz w:val="14"/>
                <w:szCs w:val="14"/>
              </w:rPr>
              <w:t>943</w:t>
            </w:r>
            <w:r w:rsidRPr="00F27F63">
              <w:rPr>
                <w:rFonts w:ascii="Arial" w:hAnsi="Arial" w:cs="Arial"/>
                <w:color w:val="000000" w:themeColor="text1"/>
                <w:sz w:val="14"/>
                <w:szCs w:val="14"/>
                <w:lang w:val="en-US"/>
              </w:rPr>
              <w:t> </w:t>
            </w:r>
            <w:r w:rsidRPr="00F27F63">
              <w:rPr>
                <w:rFonts w:ascii="Arial" w:hAnsi="Arial" w:cs="Arial"/>
                <w:color w:val="000000" w:themeColor="text1"/>
                <w:sz w:val="14"/>
                <w:szCs w:val="14"/>
              </w:rPr>
              <w:t>482</w:t>
            </w:r>
          </w:p>
        </w:tc>
        <w:tc>
          <w:tcPr>
            <w:tcW w:w="754" w:type="dxa"/>
            <w:tcBorders>
              <w:top w:val="single" w:sz="6" w:space="0" w:color="000000"/>
              <w:left w:val="single" w:sz="6" w:space="0" w:color="000000"/>
            </w:tcBorders>
            <w:shd w:val="clear" w:color="auto" w:fill="auto"/>
            <w:vAlign w:val="bottom"/>
          </w:tcPr>
          <w:p w14:paraId="76A6148D" w14:textId="6C93A628" w:rsidR="00EA2908" w:rsidRPr="00F27F63" w:rsidRDefault="00EA2908" w:rsidP="00EA2908">
            <w:pPr>
              <w:tabs>
                <w:tab w:val="center" w:pos="6634"/>
              </w:tabs>
              <w:spacing w:before="80" w:line="160" w:lineRule="exact"/>
              <w:ind w:right="57"/>
              <w:jc w:val="right"/>
              <w:rPr>
                <w:rFonts w:ascii="Arial" w:hAnsi="Arial" w:cs="Arial"/>
                <w:color w:val="000000" w:themeColor="text1"/>
                <w:sz w:val="14"/>
                <w:szCs w:val="14"/>
              </w:rPr>
            </w:pPr>
            <w:r w:rsidRPr="00F27F63">
              <w:rPr>
                <w:rFonts w:ascii="Arial" w:hAnsi="Arial" w:cs="Arial"/>
                <w:color w:val="000000" w:themeColor="text1"/>
                <w:spacing w:val="-8"/>
                <w:sz w:val="14"/>
                <w:szCs w:val="14"/>
              </w:rPr>
              <w:t>12 918 699</w:t>
            </w:r>
          </w:p>
        </w:tc>
        <w:tc>
          <w:tcPr>
            <w:tcW w:w="754" w:type="dxa"/>
            <w:tcBorders>
              <w:top w:val="single" w:sz="6" w:space="0" w:color="000000"/>
              <w:left w:val="single" w:sz="6" w:space="0" w:color="000000"/>
            </w:tcBorders>
            <w:shd w:val="clear" w:color="auto" w:fill="auto"/>
            <w:vAlign w:val="bottom"/>
          </w:tcPr>
          <w:p w14:paraId="5C6F6593" w14:textId="5DE12E48" w:rsidR="00EA2908" w:rsidRPr="00EA2908" w:rsidRDefault="00EA2908" w:rsidP="00EA2908">
            <w:pPr>
              <w:tabs>
                <w:tab w:val="center" w:pos="6634"/>
              </w:tabs>
              <w:spacing w:before="80" w:line="160" w:lineRule="exact"/>
              <w:ind w:right="57"/>
              <w:jc w:val="right"/>
              <w:rPr>
                <w:rFonts w:ascii="Arial" w:hAnsi="Arial" w:cs="Arial"/>
                <w:spacing w:val="-8"/>
                <w:sz w:val="14"/>
                <w:szCs w:val="14"/>
              </w:rPr>
            </w:pPr>
            <w:r w:rsidRPr="00EA2908">
              <w:rPr>
                <w:rFonts w:ascii="Arial" w:hAnsi="Arial" w:cs="Arial"/>
                <w:spacing w:val="-8"/>
                <w:sz w:val="14"/>
                <w:szCs w:val="14"/>
              </w:rPr>
              <w:t>15 118 377</w:t>
            </w:r>
          </w:p>
        </w:tc>
        <w:tc>
          <w:tcPr>
            <w:tcW w:w="754" w:type="dxa"/>
            <w:tcBorders>
              <w:top w:val="single" w:sz="6" w:space="0" w:color="000000"/>
              <w:left w:val="single" w:sz="6" w:space="0" w:color="000000"/>
            </w:tcBorders>
            <w:shd w:val="clear" w:color="auto" w:fill="auto"/>
            <w:vAlign w:val="bottom"/>
          </w:tcPr>
          <w:p w14:paraId="38989816" w14:textId="2AFC64A5" w:rsidR="00EA2908" w:rsidRPr="00EA2908" w:rsidRDefault="00EA2908" w:rsidP="00EA2908">
            <w:pPr>
              <w:tabs>
                <w:tab w:val="center" w:pos="6634"/>
              </w:tabs>
              <w:spacing w:before="80" w:line="160" w:lineRule="exact"/>
              <w:ind w:right="57"/>
              <w:jc w:val="right"/>
              <w:rPr>
                <w:rFonts w:ascii="Arial" w:hAnsi="Arial" w:cs="Arial"/>
                <w:spacing w:val="-8"/>
                <w:sz w:val="14"/>
                <w:szCs w:val="14"/>
              </w:rPr>
            </w:pPr>
            <w:r w:rsidRPr="00EA2908">
              <w:rPr>
                <w:rFonts w:ascii="Arial" w:hAnsi="Arial" w:cs="Arial"/>
                <w:spacing w:val="-8"/>
                <w:sz w:val="14"/>
                <w:szCs w:val="14"/>
              </w:rPr>
              <w:t>17 383 024</w:t>
            </w:r>
          </w:p>
        </w:tc>
        <w:tc>
          <w:tcPr>
            <w:tcW w:w="3077" w:type="dxa"/>
            <w:tcBorders>
              <w:top w:val="single" w:sz="6" w:space="0" w:color="000000"/>
              <w:left w:val="single" w:sz="6" w:space="0" w:color="000000"/>
            </w:tcBorders>
            <w:shd w:val="clear" w:color="auto" w:fill="auto"/>
            <w:vAlign w:val="bottom"/>
          </w:tcPr>
          <w:p w14:paraId="510F5C1B" w14:textId="3BF6B27F" w:rsidR="00EA2908" w:rsidRPr="00F27F63" w:rsidRDefault="00EA2908" w:rsidP="00EA2908">
            <w:pPr>
              <w:pStyle w:val="1f3"/>
              <w:spacing w:before="80" w:after="0" w:line="160" w:lineRule="exact"/>
              <w:ind w:left="57"/>
              <w:rPr>
                <w:color w:val="000000" w:themeColor="text1"/>
                <w:sz w:val="14"/>
                <w:szCs w:val="14"/>
              </w:rPr>
            </w:pPr>
            <w:proofErr w:type="spellStart"/>
            <w:r w:rsidRPr="00F27F63">
              <w:rPr>
                <w:rFonts w:ascii="Arial" w:hAnsi="Arial" w:cs="Arial"/>
                <w:i/>
                <w:color w:val="000000" w:themeColor="text1"/>
                <w:sz w:val="14"/>
                <w:szCs w:val="14"/>
                <w:lang w:val="en-US"/>
              </w:rPr>
              <w:t>Mln.roubles</w:t>
            </w:r>
            <w:proofErr w:type="spellEnd"/>
          </w:p>
        </w:tc>
      </w:tr>
      <w:tr w:rsidR="00EA2908" w:rsidRPr="00451F66" w14:paraId="1DBA0CC5" w14:textId="77777777" w:rsidTr="004150C5">
        <w:trPr>
          <w:cantSplit/>
        </w:trPr>
        <w:tc>
          <w:tcPr>
            <w:tcW w:w="3075" w:type="dxa"/>
            <w:tcBorders>
              <w:bottom w:val="single" w:sz="6" w:space="0" w:color="000000"/>
            </w:tcBorders>
            <w:shd w:val="clear" w:color="auto" w:fill="auto"/>
            <w:vAlign w:val="bottom"/>
          </w:tcPr>
          <w:p w14:paraId="15C2F6A1" w14:textId="77777777" w:rsidR="00EA2908" w:rsidRPr="00F27F63" w:rsidRDefault="00EA2908" w:rsidP="00EA2908">
            <w:pPr>
              <w:tabs>
                <w:tab w:val="center" w:pos="6634"/>
              </w:tabs>
              <w:spacing w:before="80" w:line="160" w:lineRule="exact"/>
              <w:rPr>
                <w:color w:val="000000" w:themeColor="text1"/>
                <w:sz w:val="14"/>
                <w:szCs w:val="14"/>
              </w:rPr>
            </w:pPr>
            <w:r w:rsidRPr="00F27F63">
              <w:rPr>
                <w:rFonts w:ascii="Arial" w:hAnsi="Arial" w:cs="Arial"/>
                <w:color w:val="000000" w:themeColor="text1"/>
                <w:sz w:val="14"/>
                <w:szCs w:val="14"/>
              </w:rPr>
              <w:t xml:space="preserve">В процентах к предыдущему году </w:t>
            </w:r>
            <w:r w:rsidRPr="00F27F63">
              <w:rPr>
                <w:rFonts w:ascii="Arial" w:hAnsi="Arial" w:cs="Arial"/>
                <w:color w:val="000000" w:themeColor="text1"/>
                <w:sz w:val="14"/>
                <w:szCs w:val="14"/>
              </w:rPr>
              <w:br/>
              <w:t>(в сопоставимых ценах)</w:t>
            </w:r>
          </w:p>
        </w:tc>
        <w:tc>
          <w:tcPr>
            <w:tcW w:w="754" w:type="dxa"/>
            <w:tcBorders>
              <w:left w:val="single" w:sz="6" w:space="0" w:color="000000"/>
              <w:bottom w:val="single" w:sz="6" w:space="0" w:color="000000"/>
            </w:tcBorders>
            <w:shd w:val="clear" w:color="auto" w:fill="auto"/>
            <w:vAlign w:val="bottom"/>
          </w:tcPr>
          <w:p w14:paraId="737C4418" w14:textId="77777777" w:rsidR="00EA2908" w:rsidRPr="00F27F63" w:rsidRDefault="00EA2908" w:rsidP="00EA2908">
            <w:pPr>
              <w:tabs>
                <w:tab w:val="center" w:pos="6634"/>
              </w:tabs>
              <w:spacing w:before="80" w:line="160" w:lineRule="exact"/>
              <w:ind w:right="57"/>
              <w:jc w:val="right"/>
              <w:rPr>
                <w:color w:val="000000" w:themeColor="text1"/>
                <w:sz w:val="14"/>
                <w:szCs w:val="14"/>
              </w:rPr>
            </w:pPr>
            <w:r w:rsidRPr="00F27F63">
              <w:rPr>
                <w:rFonts w:ascii="Arial" w:hAnsi="Arial" w:cs="Arial"/>
                <w:color w:val="000000" w:themeColor="text1"/>
                <w:sz w:val="14"/>
                <w:szCs w:val="14"/>
              </w:rPr>
              <w:t>104,7</w:t>
            </w:r>
          </w:p>
        </w:tc>
        <w:tc>
          <w:tcPr>
            <w:tcW w:w="754" w:type="dxa"/>
            <w:tcBorders>
              <w:left w:val="single" w:sz="6" w:space="0" w:color="000000"/>
              <w:bottom w:val="single" w:sz="6" w:space="0" w:color="000000"/>
            </w:tcBorders>
            <w:shd w:val="clear" w:color="auto" w:fill="auto"/>
            <w:vAlign w:val="bottom"/>
          </w:tcPr>
          <w:p w14:paraId="014D431C" w14:textId="77777777" w:rsidR="00EA2908" w:rsidRPr="00F27F63" w:rsidRDefault="00EA2908" w:rsidP="00EA2908">
            <w:pPr>
              <w:tabs>
                <w:tab w:val="center" w:pos="6634"/>
              </w:tabs>
              <w:spacing w:before="80" w:line="160" w:lineRule="exact"/>
              <w:ind w:right="57"/>
              <w:jc w:val="right"/>
              <w:rPr>
                <w:color w:val="000000" w:themeColor="text1"/>
                <w:sz w:val="14"/>
                <w:szCs w:val="14"/>
              </w:rPr>
            </w:pPr>
            <w:r w:rsidRPr="00F27F63">
              <w:rPr>
                <w:rFonts w:ascii="Arial" w:hAnsi="Arial" w:cs="Arial"/>
                <w:color w:val="000000" w:themeColor="text1"/>
                <w:sz w:val="14"/>
                <w:szCs w:val="14"/>
              </w:rPr>
              <w:t>101,5</w:t>
            </w:r>
          </w:p>
        </w:tc>
        <w:tc>
          <w:tcPr>
            <w:tcW w:w="754" w:type="dxa"/>
            <w:tcBorders>
              <w:left w:val="single" w:sz="6" w:space="0" w:color="000000"/>
              <w:bottom w:val="single" w:sz="6" w:space="0" w:color="000000"/>
            </w:tcBorders>
            <w:shd w:val="clear" w:color="auto" w:fill="auto"/>
            <w:vAlign w:val="bottom"/>
          </w:tcPr>
          <w:p w14:paraId="0C143C5A" w14:textId="573A22E2" w:rsidR="00EA2908" w:rsidRPr="00F27F63" w:rsidRDefault="00EA2908" w:rsidP="00EA2908">
            <w:pPr>
              <w:spacing w:before="80" w:line="160" w:lineRule="exact"/>
              <w:ind w:right="57"/>
              <w:jc w:val="right"/>
              <w:rPr>
                <w:rFonts w:ascii="Arial" w:hAnsi="Arial" w:cs="Arial"/>
                <w:color w:val="000000" w:themeColor="text1"/>
                <w:sz w:val="14"/>
                <w:szCs w:val="14"/>
              </w:rPr>
            </w:pPr>
            <w:r w:rsidRPr="00F27F63">
              <w:rPr>
                <w:rFonts w:ascii="Arial" w:hAnsi="Arial" w:cs="Arial"/>
                <w:color w:val="000000" w:themeColor="text1"/>
                <w:sz w:val="14"/>
                <w:szCs w:val="14"/>
              </w:rPr>
              <w:t>105,0</w:t>
            </w:r>
          </w:p>
        </w:tc>
        <w:tc>
          <w:tcPr>
            <w:tcW w:w="754" w:type="dxa"/>
            <w:tcBorders>
              <w:left w:val="single" w:sz="6" w:space="0" w:color="000000"/>
              <w:bottom w:val="single" w:sz="6" w:space="0" w:color="000000"/>
            </w:tcBorders>
            <w:shd w:val="clear" w:color="auto" w:fill="auto"/>
            <w:vAlign w:val="bottom"/>
          </w:tcPr>
          <w:p w14:paraId="7F5BFE7E" w14:textId="32C11D51" w:rsidR="00EA2908" w:rsidRPr="00EA2908" w:rsidRDefault="00EA2908" w:rsidP="00EA2908">
            <w:pPr>
              <w:tabs>
                <w:tab w:val="center" w:pos="6634"/>
              </w:tabs>
              <w:spacing w:before="80" w:line="160" w:lineRule="exact"/>
              <w:ind w:right="57"/>
              <w:jc w:val="right"/>
              <w:rPr>
                <w:rFonts w:ascii="Arial" w:hAnsi="Arial" w:cs="Arial"/>
                <w:sz w:val="14"/>
                <w:szCs w:val="14"/>
              </w:rPr>
            </w:pPr>
            <w:r w:rsidRPr="00EA2908">
              <w:rPr>
                <w:rFonts w:ascii="Arial" w:hAnsi="Arial" w:cs="Arial"/>
                <w:sz w:val="14"/>
                <w:szCs w:val="14"/>
              </w:rPr>
              <w:t>106,9</w:t>
            </w:r>
          </w:p>
        </w:tc>
        <w:tc>
          <w:tcPr>
            <w:tcW w:w="754" w:type="dxa"/>
            <w:tcBorders>
              <w:left w:val="single" w:sz="6" w:space="0" w:color="000000"/>
              <w:bottom w:val="single" w:sz="6" w:space="0" w:color="000000"/>
            </w:tcBorders>
            <w:shd w:val="clear" w:color="auto" w:fill="auto"/>
            <w:vAlign w:val="bottom"/>
          </w:tcPr>
          <w:p w14:paraId="073F1D27" w14:textId="2FADE2C3" w:rsidR="00EA2908" w:rsidRPr="00EA2908" w:rsidRDefault="00EA2908" w:rsidP="00EA2908">
            <w:pPr>
              <w:tabs>
                <w:tab w:val="center" w:pos="6634"/>
              </w:tabs>
              <w:spacing w:before="80" w:line="160" w:lineRule="exact"/>
              <w:ind w:right="57"/>
              <w:jc w:val="right"/>
              <w:rPr>
                <w:rFonts w:ascii="Arial" w:hAnsi="Arial" w:cs="Arial"/>
                <w:sz w:val="14"/>
                <w:szCs w:val="14"/>
              </w:rPr>
            </w:pPr>
            <w:r w:rsidRPr="00EA2908">
              <w:rPr>
                <w:rFonts w:ascii="Arial" w:hAnsi="Arial" w:cs="Arial"/>
                <w:sz w:val="14"/>
                <w:szCs w:val="14"/>
              </w:rPr>
              <w:t>104,3</w:t>
            </w:r>
          </w:p>
        </w:tc>
        <w:tc>
          <w:tcPr>
            <w:tcW w:w="3077" w:type="dxa"/>
            <w:tcBorders>
              <w:left w:val="single" w:sz="6" w:space="0" w:color="000000"/>
              <w:bottom w:val="single" w:sz="6" w:space="0" w:color="000000"/>
            </w:tcBorders>
            <w:shd w:val="clear" w:color="auto" w:fill="auto"/>
            <w:vAlign w:val="bottom"/>
          </w:tcPr>
          <w:p w14:paraId="1B4E164B" w14:textId="77777777" w:rsidR="00EA2908" w:rsidRPr="00F27F63" w:rsidRDefault="00EA2908" w:rsidP="00EA2908">
            <w:pPr>
              <w:pStyle w:val="1f3"/>
              <w:spacing w:before="80" w:after="0" w:line="160" w:lineRule="exact"/>
              <w:ind w:left="57"/>
              <w:rPr>
                <w:color w:val="000000" w:themeColor="text1"/>
                <w:sz w:val="14"/>
                <w:szCs w:val="14"/>
                <w:lang w:val="en-US"/>
              </w:rPr>
            </w:pPr>
            <w:r w:rsidRPr="00F27F63">
              <w:rPr>
                <w:rFonts w:ascii="Arial" w:hAnsi="Arial" w:cs="Arial"/>
                <w:i/>
                <w:color w:val="000000" w:themeColor="text1"/>
                <w:sz w:val="14"/>
                <w:szCs w:val="14"/>
                <w:lang w:val="en-US"/>
              </w:rPr>
              <w:t xml:space="preserve">Percent of previous year </w:t>
            </w:r>
            <w:r w:rsidRPr="00F27F63">
              <w:rPr>
                <w:rFonts w:ascii="Arial" w:hAnsi="Arial" w:cs="Arial"/>
                <w:i/>
                <w:color w:val="000000" w:themeColor="text1"/>
                <w:sz w:val="14"/>
                <w:szCs w:val="14"/>
                <w:lang w:val="en-US"/>
              </w:rPr>
              <w:br/>
              <w:t>(at constant prices)</w:t>
            </w:r>
          </w:p>
        </w:tc>
      </w:tr>
    </w:tbl>
    <w:p w14:paraId="49940B71" w14:textId="656F0D8E" w:rsidR="002325A3" w:rsidRPr="00F27F63" w:rsidRDefault="00725830" w:rsidP="00C04BAF">
      <w:pPr>
        <w:spacing w:before="360" w:after="60"/>
        <w:rPr>
          <w:color w:val="000000" w:themeColor="text1"/>
          <w:szCs w:val="16"/>
          <w:vertAlign w:val="superscript"/>
        </w:rPr>
      </w:pPr>
      <w:r w:rsidRPr="00F27F63">
        <w:rPr>
          <w:rFonts w:ascii="Arial" w:hAnsi="Arial" w:cs="Arial"/>
          <w:b/>
          <w:color w:val="000000" w:themeColor="text1"/>
          <w:sz w:val="16"/>
        </w:rPr>
        <w:t>19</w:t>
      </w:r>
      <w:r w:rsidR="002325A3" w:rsidRPr="00F27F63">
        <w:rPr>
          <w:rFonts w:ascii="Arial" w:hAnsi="Arial" w:cs="Arial"/>
          <w:b/>
          <w:color w:val="000000" w:themeColor="text1"/>
          <w:sz w:val="16"/>
        </w:rPr>
        <w:t>.</w:t>
      </w:r>
      <w:r w:rsidR="00A1630C" w:rsidRPr="00F27F63">
        <w:rPr>
          <w:rFonts w:ascii="Arial" w:hAnsi="Arial" w:cs="Arial"/>
          <w:b/>
          <w:color w:val="000000" w:themeColor="text1"/>
          <w:sz w:val="16"/>
        </w:rPr>
        <w:t>2</w:t>
      </w:r>
      <w:r w:rsidR="00C04BAF">
        <w:rPr>
          <w:rFonts w:ascii="Arial" w:hAnsi="Arial" w:cs="Arial"/>
          <w:b/>
          <w:color w:val="000000" w:themeColor="text1"/>
          <w:sz w:val="16"/>
        </w:rPr>
        <w:t>4</w:t>
      </w:r>
      <w:r w:rsidR="002325A3" w:rsidRPr="00F27F63">
        <w:rPr>
          <w:rFonts w:ascii="Arial" w:hAnsi="Arial" w:cs="Arial"/>
          <w:b/>
          <w:color w:val="000000" w:themeColor="text1"/>
          <w:sz w:val="16"/>
        </w:rPr>
        <w:t>. ИНДЕКСЫ ФИЗИЧЕСКОГО ОБЪЕМА ПЛАТНЫХ УСЛУГ НАСЕЛЕНИЮ ПО ВИДАМ</w:t>
      </w:r>
    </w:p>
    <w:p w14:paraId="4F87B8E7" w14:textId="2EA13B3E" w:rsidR="002325A3" w:rsidRPr="00F27F63" w:rsidRDefault="002325A3" w:rsidP="002325A3">
      <w:pPr>
        <w:spacing w:after="60"/>
        <w:ind w:left="482"/>
        <w:rPr>
          <w:color w:val="000000" w:themeColor="text1"/>
          <w:szCs w:val="16"/>
          <w:vertAlign w:val="superscript"/>
          <w:lang w:val="en-US"/>
        </w:rPr>
      </w:pPr>
      <w:r w:rsidRPr="00F27F63">
        <w:rPr>
          <w:rFonts w:ascii="Arial" w:hAnsi="Arial" w:cs="Arial"/>
          <w:b/>
          <w:bCs/>
          <w:i/>
          <w:color w:val="000000" w:themeColor="text1"/>
          <w:sz w:val="16"/>
          <w:szCs w:val="16"/>
          <w:lang w:val="en-US"/>
        </w:rPr>
        <w:t>VOLUME INDICES OF</w:t>
      </w:r>
      <w:r w:rsidRPr="00F27F63">
        <w:rPr>
          <w:rFonts w:ascii="Arial" w:hAnsi="Arial" w:cs="Arial"/>
          <w:i/>
          <w:color w:val="000000" w:themeColor="text1"/>
          <w:sz w:val="16"/>
          <w:szCs w:val="16"/>
          <w:lang w:val="en-US"/>
        </w:rPr>
        <w:t xml:space="preserve"> </w:t>
      </w:r>
      <w:r w:rsidRPr="00F27F63">
        <w:rPr>
          <w:rFonts w:ascii="Arial" w:hAnsi="Arial" w:cs="Arial"/>
          <w:b/>
          <w:bCs/>
          <w:i/>
          <w:color w:val="000000" w:themeColor="text1"/>
          <w:sz w:val="16"/>
          <w:szCs w:val="16"/>
          <w:lang w:val="en-US"/>
        </w:rPr>
        <w:t xml:space="preserve">MARKET SERVICES </w:t>
      </w:r>
      <w:r w:rsidRPr="00F27F63">
        <w:rPr>
          <w:rFonts w:ascii="Arial" w:hAnsi="Arial" w:cs="Arial"/>
          <w:b/>
          <w:i/>
          <w:color w:val="000000" w:themeColor="text1"/>
          <w:sz w:val="16"/>
          <w:lang w:val="en-US"/>
        </w:rPr>
        <w:t>BY TYPE OF SERVICES</w:t>
      </w:r>
    </w:p>
    <w:p w14:paraId="24CD615E" w14:textId="77777777" w:rsidR="002325A3" w:rsidRPr="00F27F63" w:rsidRDefault="002325A3" w:rsidP="002325A3">
      <w:pPr>
        <w:spacing w:after="60"/>
        <w:jc w:val="right"/>
        <w:rPr>
          <w:color w:val="000000" w:themeColor="text1"/>
          <w:sz w:val="14"/>
          <w:szCs w:val="14"/>
        </w:rPr>
      </w:pPr>
      <w:r w:rsidRPr="00F27F63">
        <w:rPr>
          <w:rFonts w:ascii="Arial" w:hAnsi="Arial" w:cs="Arial"/>
          <w:color w:val="000000" w:themeColor="text1"/>
          <w:sz w:val="14"/>
          <w:szCs w:val="14"/>
        </w:rPr>
        <w:t xml:space="preserve">(в процентах к предыдущему году / </w:t>
      </w:r>
      <w:r w:rsidRPr="00F27F63">
        <w:rPr>
          <w:rFonts w:ascii="Arial" w:hAnsi="Arial" w:cs="Arial"/>
          <w:i/>
          <w:color w:val="000000" w:themeColor="text1"/>
          <w:sz w:val="14"/>
          <w:szCs w:val="14"/>
          <w:lang w:val="en-US"/>
        </w:rPr>
        <w:t>percent</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of</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previous</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year</w:t>
      </w:r>
      <w:r w:rsidRPr="00F27F63">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269"/>
        <w:gridCol w:w="847"/>
        <w:gridCol w:w="845"/>
        <w:gridCol w:w="847"/>
        <w:gridCol w:w="846"/>
        <w:gridCol w:w="3267"/>
      </w:tblGrid>
      <w:tr w:rsidR="00F27F63" w:rsidRPr="00F27F63" w14:paraId="14C85341" w14:textId="77777777" w:rsidTr="00C04BAF">
        <w:trPr>
          <w:cantSplit/>
          <w:jc w:val="center"/>
        </w:trPr>
        <w:tc>
          <w:tcPr>
            <w:tcW w:w="3269" w:type="dxa"/>
            <w:tcBorders>
              <w:top w:val="single" w:sz="6" w:space="0" w:color="000000"/>
              <w:bottom w:val="single" w:sz="6" w:space="0" w:color="000000"/>
            </w:tcBorders>
            <w:shd w:val="clear" w:color="auto" w:fill="auto"/>
            <w:vAlign w:val="bottom"/>
          </w:tcPr>
          <w:p w14:paraId="761D18C1" w14:textId="77777777" w:rsidR="00B96697" w:rsidRPr="00F27F63" w:rsidRDefault="00B96697" w:rsidP="002325A3">
            <w:pPr>
              <w:snapToGrid w:val="0"/>
              <w:spacing w:before="60" w:after="60"/>
              <w:rPr>
                <w:rFonts w:ascii="Arial" w:hAnsi="Arial" w:cs="Arial"/>
                <w:color w:val="000000" w:themeColor="text1"/>
                <w:sz w:val="14"/>
              </w:rPr>
            </w:pPr>
          </w:p>
        </w:tc>
        <w:tc>
          <w:tcPr>
            <w:tcW w:w="847" w:type="dxa"/>
            <w:tcBorders>
              <w:top w:val="single" w:sz="6" w:space="0" w:color="000000"/>
              <w:left w:val="single" w:sz="6" w:space="0" w:color="000000"/>
              <w:bottom w:val="single" w:sz="6" w:space="0" w:color="000000"/>
            </w:tcBorders>
            <w:shd w:val="clear" w:color="auto" w:fill="auto"/>
            <w:vAlign w:val="center"/>
          </w:tcPr>
          <w:p w14:paraId="554B9A80" w14:textId="77777777" w:rsidR="00B96697" w:rsidRPr="00F27F63" w:rsidRDefault="00B96697" w:rsidP="002325A3">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845" w:type="dxa"/>
            <w:tcBorders>
              <w:top w:val="single" w:sz="6" w:space="0" w:color="000000"/>
              <w:left w:val="single" w:sz="6" w:space="0" w:color="000000"/>
              <w:bottom w:val="single" w:sz="6" w:space="0" w:color="000000"/>
            </w:tcBorders>
            <w:shd w:val="clear" w:color="auto" w:fill="auto"/>
          </w:tcPr>
          <w:p w14:paraId="5072FA0A" w14:textId="239414BC" w:rsidR="00B96697" w:rsidRPr="00F27F63" w:rsidRDefault="00B96697" w:rsidP="00242953">
            <w:pPr>
              <w:pStyle w:val="01-golovka"/>
              <w:spacing w:before="60" w:after="60"/>
              <w:rPr>
                <w:color w:val="000000" w:themeColor="text1"/>
                <w:szCs w:val="14"/>
              </w:rPr>
            </w:pPr>
            <w:r w:rsidRPr="00F27F63">
              <w:rPr>
                <w:rFonts w:ascii="Arial" w:eastAsia="Symbol" w:hAnsi="Arial" w:cs="Arial"/>
                <w:color w:val="000000" w:themeColor="text1"/>
                <w:szCs w:val="14"/>
                <w:lang w:val="en-US"/>
              </w:rPr>
              <w:t>2022</w:t>
            </w:r>
          </w:p>
        </w:tc>
        <w:tc>
          <w:tcPr>
            <w:tcW w:w="847" w:type="dxa"/>
            <w:tcBorders>
              <w:top w:val="single" w:sz="6" w:space="0" w:color="000000"/>
              <w:left w:val="single" w:sz="6" w:space="0" w:color="000000"/>
              <w:bottom w:val="single" w:sz="6" w:space="0" w:color="000000"/>
              <w:right w:val="single" w:sz="6" w:space="0" w:color="000000"/>
            </w:tcBorders>
          </w:tcPr>
          <w:p w14:paraId="65EF2DCB" w14:textId="3CDF5E28" w:rsidR="00B96697" w:rsidRPr="00F27F63" w:rsidRDefault="00B96697" w:rsidP="002325A3">
            <w:pPr>
              <w:pStyle w:val="01-golovka"/>
              <w:spacing w:before="60" w:after="60"/>
              <w:rPr>
                <w:color w:val="000000" w:themeColor="text1"/>
                <w:szCs w:val="14"/>
              </w:rPr>
            </w:pPr>
            <w:r w:rsidRPr="00F27F63">
              <w:rPr>
                <w:rFonts w:ascii="Arial" w:eastAsia="Symbol" w:hAnsi="Arial" w:cs="Arial"/>
                <w:color w:val="000000" w:themeColor="text1"/>
                <w:szCs w:val="14"/>
              </w:rPr>
              <w:t>2023</w:t>
            </w:r>
          </w:p>
        </w:tc>
        <w:tc>
          <w:tcPr>
            <w:tcW w:w="846" w:type="dxa"/>
            <w:tcBorders>
              <w:top w:val="single" w:sz="6" w:space="0" w:color="000000"/>
              <w:left w:val="single" w:sz="6" w:space="0" w:color="000000"/>
              <w:bottom w:val="single" w:sz="6" w:space="0" w:color="000000"/>
            </w:tcBorders>
            <w:shd w:val="clear" w:color="auto" w:fill="auto"/>
          </w:tcPr>
          <w:p w14:paraId="23BCAE9F" w14:textId="116E9AD7" w:rsidR="00B96697" w:rsidRPr="00F27F63" w:rsidRDefault="00B96697" w:rsidP="002325A3">
            <w:pPr>
              <w:pStyle w:val="01-golovka"/>
              <w:spacing w:before="60" w:after="60"/>
              <w:rPr>
                <w:rFonts w:ascii="Arial" w:eastAsia="Symbol" w:hAnsi="Arial" w:cs="Arial"/>
                <w:color w:val="000000" w:themeColor="text1"/>
                <w:szCs w:val="14"/>
              </w:rPr>
            </w:pPr>
            <w:r w:rsidRPr="00F27F63">
              <w:rPr>
                <w:rFonts w:ascii="Arial" w:hAnsi="Arial" w:cs="Arial"/>
                <w:color w:val="000000" w:themeColor="text1"/>
                <w:szCs w:val="14"/>
              </w:rPr>
              <w:t>2024</w:t>
            </w:r>
          </w:p>
        </w:tc>
        <w:tc>
          <w:tcPr>
            <w:tcW w:w="3267" w:type="dxa"/>
            <w:tcBorders>
              <w:top w:val="single" w:sz="6" w:space="0" w:color="000000"/>
              <w:left w:val="single" w:sz="6" w:space="0" w:color="000000"/>
              <w:bottom w:val="single" w:sz="6" w:space="0" w:color="000000"/>
            </w:tcBorders>
            <w:shd w:val="clear" w:color="auto" w:fill="auto"/>
            <w:vAlign w:val="bottom"/>
          </w:tcPr>
          <w:p w14:paraId="1883D67E" w14:textId="77777777" w:rsidR="00B96697" w:rsidRPr="00F27F63" w:rsidRDefault="00B96697" w:rsidP="002325A3">
            <w:pPr>
              <w:snapToGrid w:val="0"/>
              <w:spacing w:before="60" w:after="60"/>
              <w:rPr>
                <w:rFonts w:ascii="Arial" w:hAnsi="Arial" w:cs="Arial"/>
                <w:i/>
                <w:color w:val="000000" w:themeColor="text1"/>
                <w:sz w:val="14"/>
                <w:lang w:val="en-US"/>
              </w:rPr>
            </w:pPr>
          </w:p>
        </w:tc>
      </w:tr>
      <w:tr w:rsidR="00C04BAF" w:rsidRPr="00F27F63" w14:paraId="400FC1A8" w14:textId="77777777" w:rsidTr="00C04BAF">
        <w:trPr>
          <w:cantSplit/>
          <w:jc w:val="center"/>
        </w:trPr>
        <w:tc>
          <w:tcPr>
            <w:tcW w:w="3269" w:type="dxa"/>
            <w:tcBorders>
              <w:top w:val="single" w:sz="6" w:space="0" w:color="000000"/>
              <w:left w:val="none" w:sz="0" w:space="0" w:color="000000"/>
            </w:tcBorders>
            <w:shd w:val="clear" w:color="auto" w:fill="auto"/>
            <w:vAlign w:val="bottom"/>
          </w:tcPr>
          <w:p w14:paraId="642E8FEC" w14:textId="569AFEAF" w:rsidR="00C04BAF" w:rsidRPr="00F27F63" w:rsidRDefault="00C04BAF" w:rsidP="00EA2908">
            <w:pPr>
              <w:spacing w:before="80" w:line="160" w:lineRule="exact"/>
              <w:rPr>
                <w:rFonts w:ascii="Arial" w:hAnsi="Arial" w:cs="Arial"/>
                <w:color w:val="000000" w:themeColor="text1"/>
                <w:sz w:val="14"/>
                <w:szCs w:val="14"/>
              </w:rPr>
            </w:pPr>
            <w:r w:rsidRPr="00F27F63">
              <w:rPr>
                <w:rFonts w:ascii="Arial" w:hAnsi="Arial" w:cs="Arial"/>
                <w:b/>
                <w:color w:val="000000" w:themeColor="text1"/>
                <w:sz w:val="14"/>
                <w:szCs w:val="14"/>
              </w:rPr>
              <w:t>Платные услуги</w:t>
            </w:r>
          </w:p>
        </w:tc>
        <w:tc>
          <w:tcPr>
            <w:tcW w:w="847" w:type="dxa"/>
            <w:tcBorders>
              <w:top w:val="single" w:sz="6" w:space="0" w:color="000000"/>
              <w:left w:val="single" w:sz="6" w:space="0" w:color="000000"/>
            </w:tcBorders>
            <w:shd w:val="clear" w:color="auto" w:fill="auto"/>
            <w:vAlign w:val="bottom"/>
          </w:tcPr>
          <w:p w14:paraId="69542A1F" w14:textId="24D1B448"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b/>
                <w:color w:val="000000" w:themeColor="text1"/>
                <w:sz w:val="14"/>
                <w:szCs w:val="14"/>
              </w:rPr>
              <w:t>101,5</w:t>
            </w:r>
          </w:p>
        </w:tc>
        <w:tc>
          <w:tcPr>
            <w:tcW w:w="845" w:type="dxa"/>
            <w:tcBorders>
              <w:top w:val="single" w:sz="6" w:space="0" w:color="000000"/>
              <w:left w:val="single" w:sz="6" w:space="0" w:color="000000"/>
            </w:tcBorders>
            <w:shd w:val="clear" w:color="auto" w:fill="auto"/>
            <w:vAlign w:val="bottom"/>
          </w:tcPr>
          <w:p w14:paraId="5CE0DBD9" w14:textId="616F7F5A" w:rsidR="00C04BAF" w:rsidRPr="00F27F63" w:rsidRDefault="00C04BAF" w:rsidP="00EA2908">
            <w:pPr>
              <w:spacing w:before="80" w:line="16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105,0</w:t>
            </w:r>
          </w:p>
        </w:tc>
        <w:tc>
          <w:tcPr>
            <w:tcW w:w="847" w:type="dxa"/>
            <w:tcBorders>
              <w:top w:val="single" w:sz="6" w:space="0" w:color="000000"/>
              <w:left w:val="single" w:sz="6" w:space="0" w:color="000000"/>
              <w:right w:val="single" w:sz="6" w:space="0" w:color="000000"/>
            </w:tcBorders>
            <w:vAlign w:val="bottom"/>
          </w:tcPr>
          <w:p w14:paraId="395F05F3" w14:textId="7302DD8E" w:rsidR="00C04BAF" w:rsidRPr="00F27F63" w:rsidRDefault="00C04BAF" w:rsidP="00EA2908">
            <w:pPr>
              <w:spacing w:before="80" w:line="16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106,9</w:t>
            </w:r>
          </w:p>
        </w:tc>
        <w:tc>
          <w:tcPr>
            <w:tcW w:w="846" w:type="dxa"/>
            <w:tcBorders>
              <w:top w:val="single" w:sz="6" w:space="0" w:color="000000"/>
              <w:left w:val="single" w:sz="6" w:space="0" w:color="000000"/>
            </w:tcBorders>
            <w:shd w:val="clear" w:color="auto" w:fill="auto"/>
            <w:vAlign w:val="bottom"/>
          </w:tcPr>
          <w:p w14:paraId="0D740742" w14:textId="3ACA568B" w:rsidR="00C04BAF" w:rsidRPr="00F27F63" w:rsidRDefault="00C04BAF" w:rsidP="00EA2908">
            <w:pPr>
              <w:spacing w:before="80" w:line="160" w:lineRule="exact"/>
              <w:ind w:right="227"/>
              <w:jc w:val="right"/>
              <w:rPr>
                <w:rFonts w:ascii="Arial" w:hAnsi="Arial" w:cs="Arial"/>
                <w:b/>
                <w:color w:val="000000" w:themeColor="text1"/>
                <w:sz w:val="14"/>
                <w:szCs w:val="14"/>
              </w:rPr>
            </w:pPr>
            <w:r w:rsidRPr="00C04BAF">
              <w:rPr>
                <w:rFonts w:ascii="Arial" w:hAnsi="Arial" w:cs="Arial"/>
                <w:b/>
                <w:color w:val="000000" w:themeColor="text1"/>
                <w:sz w:val="14"/>
                <w:szCs w:val="14"/>
              </w:rPr>
              <w:t>104,3</w:t>
            </w:r>
          </w:p>
        </w:tc>
        <w:tc>
          <w:tcPr>
            <w:tcW w:w="3267" w:type="dxa"/>
            <w:tcBorders>
              <w:top w:val="single" w:sz="6" w:space="0" w:color="000000"/>
              <w:left w:val="single" w:sz="6" w:space="0" w:color="000000"/>
              <w:right w:val="none" w:sz="0" w:space="0" w:color="000000"/>
            </w:tcBorders>
            <w:shd w:val="clear" w:color="auto" w:fill="auto"/>
            <w:vAlign w:val="bottom"/>
          </w:tcPr>
          <w:p w14:paraId="3747297F" w14:textId="27AC225E" w:rsidR="00C04BAF" w:rsidRPr="00F27F63" w:rsidRDefault="00C04BAF" w:rsidP="00EA2908">
            <w:pPr>
              <w:spacing w:before="80" w:line="160" w:lineRule="exact"/>
              <w:ind w:left="57"/>
              <w:rPr>
                <w:rFonts w:ascii="Arial" w:hAnsi="Arial" w:cs="Arial"/>
                <w:i/>
                <w:color w:val="000000" w:themeColor="text1"/>
                <w:sz w:val="14"/>
                <w:szCs w:val="14"/>
              </w:rPr>
            </w:pPr>
            <w:proofErr w:type="spellStart"/>
            <w:r w:rsidRPr="00F27F63">
              <w:rPr>
                <w:rFonts w:ascii="Arial" w:hAnsi="Arial" w:cs="Arial"/>
                <w:b/>
                <w:i/>
                <w:color w:val="000000" w:themeColor="text1"/>
                <w:sz w:val="14"/>
                <w:szCs w:val="14"/>
              </w:rPr>
              <w:t>Paid</w:t>
            </w:r>
            <w:proofErr w:type="spellEnd"/>
            <w:r w:rsidRPr="00F27F63">
              <w:rPr>
                <w:rFonts w:ascii="Arial" w:hAnsi="Arial" w:cs="Arial"/>
                <w:b/>
                <w:i/>
                <w:color w:val="000000" w:themeColor="text1"/>
                <w:sz w:val="14"/>
                <w:szCs w:val="14"/>
              </w:rPr>
              <w:t xml:space="preserve"> </w:t>
            </w:r>
            <w:proofErr w:type="spellStart"/>
            <w:r w:rsidRPr="00F27F63">
              <w:rPr>
                <w:rFonts w:ascii="Arial" w:hAnsi="Arial" w:cs="Arial"/>
                <w:b/>
                <w:i/>
                <w:color w:val="000000" w:themeColor="text1"/>
                <w:sz w:val="14"/>
                <w:szCs w:val="14"/>
              </w:rPr>
              <w:t>services</w:t>
            </w:r>
            <w:proofErr w:type="spellEnd"/>
          </w:p>
        </w:tc>
      </w:tr>
      <w:tr w:rsidR="00C04BAF" w:rsidRPr="00F27F63" w14:paraId="2F49B060" w14:textId="77777777" w:rsidTr="00C04BAF">
        <w:trPr>
          <w:cantSplit/>
          <w:jc w:val="center"/>
        </w:trPr>
        <w:tc>
          <w:tcPr>
            <w:tcW w:w="3269" w:type="dxa"/>
            <w:tcBorders>
              <w:left w:val="none" w:sz="0" w:space="0" w:color="000000"/>
            </w:tcBorders>
            <w:shd w:val="clear" w:color="auto" w:fill="auto"/>
            <w:vAlign w:val="bottom"/>
          </w:tcPr>
          <w:p w14:paraId="37851FAD" w14:textId="68FF47C0" w:rsidR="00C04BAF" w:rsidRPr="00F27F63" w:rsidRDefault="00C04BAF" w:rsidP="00EA2908">
            <w:pPr>
              <w:spacing w:before="80" w:line="160" w:lineRule="exact"/>
              <w:ind w:left="284"/>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847" w:type="dxa"/>
            <w:tcBorders>
              <w:left w:val="single" w:sz="6" w:space="0" w:color="000000"/>
            </w:tcBorders>
            <w:shd w:val="clear" w:color="auto" w:fill="auto"/>
            <w:vAlign w:val="bottom"/>
          </w:tcPr>
          <w:p w14:paraId="091CFAEE" w14:textId="77777777" w:rsidR="00C04BAF" w:rsidRPr="00F27F63" w:rsidRDefault="00C04BAF" w:rsidP="00EA2908">
            <w:pPr>
              <w:snapToGrid w:val="0"/>
              <w:spacing w:before="80" w:line="160" w:lineRule="exact"/>
              <w:ind w:right="227"/>
              <w:jc w:val="right"/>
              <w:rPr>
                <w:rFonts w:ascii="Arial" w:hAnsi="Arial" w:cs="Arial"/>
                <w:color w:val="000000" w:themeColor="text1"/>
                <w:sz w:val="14"/>
                <w:szCs w:val="14"/>
              </w:rPr>
            </w:pPr>
          </w:p>
        </w:tc>
        <w:tc>
          <w:tcPr>
            <w:tcW w:w="845" w:type="dxa"/>
            <w:tcBorders>
              <w:left w:val="single" w:sz="6" w:space="0" w:color="000000"/>
            </w:tcBorders>
            <w:shd w:val="clear" w:color="auto" w:fill="auto"/>
            <w:vAlign w:val="bottom"/>
          </w:tcPr>
          <w:p w14:paraId="37D33016" w14:textId="784387E5"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rPr>
              <w:t> </w:t>
            </w:r>
          </w:p>
        </w:tc>
        <w:tc>
          <w:tcPr>
            <w:tcW w:w="847" w:type="dxa"/>
            <w:tcBorders>
              <w:left w:val="single" w:sz="6" w:space="0" w:color="000000"/>
              <w:right w:val="single" w:sz="6" w:space="0" w:color="000000"/>
            </w:tcBorders>
            <w:vAlign w:val="bottom"/>
          </w:tcPr>
          <w:p w14:paraId="3BE89B9A" w14:textId="7F284149"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rPr>
              <w:t> </w:t>
            </w:r>
          </w:p>
        </w:tc>
        <w:tc>
          <w:tcPr>
            <w:tcW w:w="846" w:type="dxa"/>
            <w:tcBorders>
              <w:left w:val="single" w:sz="6" w:space="0" w:color="000000"/>
            </w:tcBorders>
            <w:shd w:val="clear" w:color="auto" w:fill="auto"/>
            <w:vAlign w:val="bottom"/>
          </w:tcPr>
          <w:p w14:paraId="65A63417" w14:textId="465D78D1" w:rsidR="00C04BAF" w:rsidRPr="00F27F63" w:rsidRDefault="00C04BAF" w:rsidP="00EA2908">
            <w:pPr>
              <w:spacing w:before="80" w:line="160" w:lineRule="exact"/>
              <w:ind w:right="227"/>
              <w:jc w:val="right"/>
              <w:rPr>
                <w:rFonts w:ascii="Arial" w:hAnsi="Arial" w:cs="Arial"/>
                <w:color w:val="000000" w:themeColor="text1"/>
                <w:sz w:val="14"/>
                <w:szCs w:val="14"/>
              </w:rPr>
            </w:pPr>
          </w:p>
        </w:tc>
        <w:tc>
          <w:tcPr>
            <w:tcW w:w="3267" w:type="dxa"/>
            <w:tcBorders>
              <w:left w:val="single" w:sz="6" w:space="0" w:color="000000"/>
              <w:right w:val="none" w:sz="0" w:space="0" w:color="000000"/>
            </w:tcBorders>
            <w:shd w:val="clear" w:color="auto" w:fill="auto"/>
            <w:vAlign w:val="bottom"/>
          </w:tcPr>
          <w:p w14:paraId="34294BB2" w14:textId="0A775A73" w:rsidR="00C04BAF" w:rsidRPr="00F27F63" w:rsidRDefault="00C04BAF" w:rsidP="00EA2908">
            <w:pPr>
              <w:spacing w:before="80" w:line="160" w:lineRule="exact"/>
              <w:ind w:left="284"/>
              <w:rPr>
                <w:rFonts w:ascii="Arial" w:hAnsi="Arial" w:cs="Arial"/>
                <w:i/>
                <w:color w:val="000000" w:themeColor="text1"/>
                <w:sz w:val="14"/>
                <w:szCs w:val="14"/>
              </w:rPr>
            </w:pPr>
            <w:r w:rsidRPr="00F27F63">
              <w:rPr>
                <w:rFonts w:ascii="Arial" w:hAnsi="Arial" w:cs="Arial"/>
                <w:i/>
                <w:color w:val="000000" w:themeColor="text1"/>
                <w:sz w:val="14"/>
                <w:szCs w:val="14"/>
                <w:lang w:val="en-US"/>
              </w:rPr>
              <w:t>including:</w:t>
            </w:r>
          </w:p>
        </w:tc>
      </w:tr>
      <w:tr w:rsidR="00C04BAF" w:rsidRPr="00F27F63" w14:paraId="392BB3AC" w14:textId="77777777" w:rsidTr="00C04BAF">
        <w:trPr>
          <w:cantSplit/>
          <w:jc w:val="center"/>
        </w:trPr>
        <w:tc>
          <w:tcPr>
            <w:tcW w:w="3269" w:type="dxa"/>
            <w:tcBorders>
              <w:left w:val="none" w:sz="0" w:space="0" w:color="000000"/>
            </w:tcBorders>
            <w:shd w:val="clear" w:color="auto" w:fill="auto"/>
            <w:vAlign w:val="bottom"/>
          </w:tcPr>
          <w:p w14:paraId="39001C01" w14:textId="77777777"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бытовые</w:t>
            </w:r>
          </w:p>
        </w:tc>
        <w:tc>
          <w:tcPr>
            <w:tcW w:w="847" w:type="dxa"/>
            <w:tcBorders>
              <w:left w:val="single" w:sz="6" w:space="0" w:color="000000"/>
            </w:tcBorders>
            <w:shd w:val="clear" w:color="auto" w:fill="auto"/>
            <w:vAlign w:val="bottom"/>
          </w:tcPr>
          <w:p w14:paraId="543F36FE" w14:textId="2AA4489D"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102,9</w:t>
            </w:r>
          </w:p>
        </w:tc>
        <w:tc>
          <w:tcPr>
            <w:tcW w:w="845" w:type="dxa"/>
            <w:tcBorders>
              <w:left w:val="single" w:sz="6" w:space="0" w:color="000000"/>
            </w:tcBorders>
            <w:shd w:val="clear" w:color="auto" w:fill="auto"/>
            <w:vAlign w:val="bottom"/>
          </w:tcPr>
          <w:p w14:paraId="182D85F1" w14:textId="523400A2"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105,5</w:t>
            </w:r>
          </w:p>
        </w:tc>
        <w:tc>
          <w:tcPr>
            <w:tcW w:w="847" w:type="dxa"/>
            <w:tcBorders>
              <w:left w:val="single" w:sz="6" w:space="0" w:color="000000"/>
              <w:right w:val="single" w:sz="6" w:space="0" w:color="000000"/>
            </w:tcBorders>
            <w:vAlign w:val="bottom"/>
          </w:tcPr>
          <w:p w14:paraId="257835F6" w14:textId="690FB9C8"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109,5</w:t>
            </w:r>
          </w:p>
        </w:tc>
        <w:tc>
          <w:tcPr>
            <w:tcW w:w="846" w:type="dxa"/>
            <w:tcBorders>
              <w:left w:val="single" w:sz="6" w:space="0" w:color="000000"/>
            </w:tcBorders>
            <w:shd w:val="clear" w:color="auto" w:fill="auto"/>
            <w:vAlign w:val="bottom"/>
          </w:tcPr>
          <w:p w14:paraId="0FBAD5D1" w14:textId="7F66E404"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108,3</w:t>
            </w:r>
          </w:p>
        </w:tc>
        <w:tc>
          <w:tcPr>
            <w:tcW w:w="3267" w:type="dxa"/>
            <w:tcBorders>
              <w:left w:val="single" w:sz="6" w:space="0" w:color="000000"/>
              <w:right w:val="none" w:sz="0" w:space="0" w:color="000000"/>
            </w:tcBorders>
            <w:shd w:val="clear" w:color="auto" w:fill="auto"/>
            <w:vAlign w:val="bottom"/>
          </w:tcPr>
          <w:p w14:paraId="0DA9764A" w14:textId="77777777"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zCs w:val="14"/>
                <w:lang w:val="en-US"/>
              </w:rPr>
              <w:t xml:space="preserve">personal services </w:t>
            </w:r>
          </w:p>
        </w:tc>
      </w:tr>
      <w:tr w:rsidR="00C04BAF" w:rsidRPr="00F27F63" w14:paraId="33B86058" w14:textId="77777777" w:rsidTr="00C04BAF">
        <w:trPr>
          <w:cantSplit/>
          <w:jc w:val="center"/>
        </w:trPr>
        <w:tc>
          <w:tcPr>
            <w:tcW w:w="3269" w:type="dxa"/>
            <w:tcBorders>
              <w:left w:val="none" w:sz="0" w:space="0" w:color="000000"/>
            </w:tcBorders>
            <w:shd w:val="clear" w:color="auto" w:fill="auto"/>
            <w:vAlign w:val="bottom"/>
          </w:tcPr>
          <w:p w14:paraId="5C98AF90" w14:textId="77777777"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транспортные</w:t>
            </w:r>
          </w:p>
        </w:tc>
        <w:tc>
          <w:tcPr>
            <w:tcW w:w="847" w:type="dxa"/>
            <w:tcBorders>
              <w:left w:val="single" w:sz="6" w:space="0" w:color="000000"/>
            </w:tcBorders>
            <w:shd w:val="clear" w:color="auto" w:fill="auto"/>
            <w:vAlign w:val="bottom"/>
          </w:tcPr>
          <w:p w14:paraId="68941E99" w14:textId="5BE1D510"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96,1</w:t>
            </w:r>
          </w:p>
        </w:tc>
        <w:tc>
          <w:tcPr>
            <w:tcW w:w="845" w:type="dxa"/>
            <w:tcBorders>
              <w:left w:val="single" w:sz="6" w:space="0" w:color="000000"/>
            </w:tcBorders>
            <w:shd w:val="clear" w:color="auto" w:fill="auto"/>
            <w:vAlign w:val="bottom"/>
          </w:tcPr>
          <w:p w14:paraId="1566B405" w14:textId="2DC36F0A"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102,7</w:t>
            </w:r>
          </w:p>
        </w:tc>
        <w:tc>
          <w:tcPr>
            <w:tcW w:w="847" w:type="dxa"/>
            <w:tcBorders>
              <w:left w:val="single" w:sz="6" w:space="0" w:color="000000"/>
              <w:right w:val="single" w:sz="6" w:space="0" w:color="000000"/>
            </w:tcBorders>
            <w:vAlign w:val="bottom"/>
          </w:tcPr>
          <w:p w14:paraId="2014CE87" w14:textId="141C673E"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111,4</w:t>
            </w:r>
          </w:p>
        </w:tc>
        <w:tc>
          <w:tcPr>
            <w:tcW w:w="846" w:type="dxa"/>
            <w:tcBorders>
              <w:left w:val="single" w:sz="6" w:space="0" w:color="000000"/>
            </w:tcBorders>
            <w:shd w:val="clear" w:color="auto" w:fill="auto"/>
            <w:vAlign w:val="bottom"/>
          </w:tcPr>
          <w:p w14:paraId="5943D90C" w14:textId="29465F45"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101,6</w:t>
            </w:r>
          </w:p>
        </w:tc>
        <w:tc>
          <w:tcPr>
            <w:tcW w:w="3267" w:type="dxa"/>
            <w:tcBorders>
              <w:left w:val="single" w:sz="6" w:space="0" w:color="000000"/>
              <w:right w:val="none" w:sz="0" w:space="0" w:color="000000"/>
            </w:tcBorders>
            <w:shd w:val="clear" w:color="auto" w:fill="auto"/>
            <w:vAlign w:val="bottom"/>
          </w:tcPr>
          <w:p w14:paraId="1AEA908E" w14:textId="77777777"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zCs w:val="14"/>
                <w:lang w:val="en-US"/>
              </w:rPr>
              <w:t>transport services</w:t>
            </w:r>
          </w:p>
        </w:tc>
      </w:tr>
      <w:tr w:rsidR="00C04BAF" w:rsidRPr="00F27F63" w14:paraId="2779BC66" w14:textId="77777777" w:rsidTr="00C04BAF">
        <w:trPr>
          <w:cantSplit/>
          <w:jc w:val="center"/>
        </w:trPr>
        <w:tc>
          <w:tcPr>
            <w:tcW w:w="3269" w:type="dxa"/>
            <w:tcBorders>
              <w:left w:val="none" w:sz="0" w:space="0" w:color="000000"/>
            </w:tcBorders>
            <w:shd w:val="clear" w:color="auto" w:fill="auto"/>
            <w:vAlign w:val="bottom"/>
          </w:tcPr>
          <w:p w14:paraId="4354D1C2" w14:textId="4DE5B82B" w:rsidR="00C04BAF" w:rsidRPr="00F27F63" w:rsidRDefault="00C04BAF" w:rsidP="00EA2908">
            <w:pPr>
              <w:spacing w:before="80" w:line="160" w:lineRule="exact"/>
              <w:ind w:left="113"/>
              <w:rPr>
                <w:rFonts w:ascii="Arial" w:hAnsi="Arial" w:cs="Arial"/>
                <w:color w:val="000000" w:themeColor="text1"/>
                <w:sz w:val="14"/>
                <w:szCs w:val="14"/>
                <w:vertAlign w:val="superscript"/>
              </w:rPr>
            </w:pPr>
            <w:r w:rsidRPr="00F27F63">
              <w:rPr>
                <w:rFonts w:ascii="Arial" w:hAnsi="Arial" w:cs="Arial"/>
                <w:color w:val="000000" w:themeColor="text1"/>
                <w:sz w:val="14"/>
                <w:szCs w:val="14"/>
              </w:rPr>
              <w:t>почтовой связи</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и курьерские</w:t>
            </w:r>
            <w:proofErr w:type="gramStart"/>
            <w:r w:rsidRPr="00F27F63">
              <w:rPr>
                <w:rFonts w:ascii="Arial" w:hAnsi="Arial" w:cs="Arial"/>
                <w:color w:val="000000" w:themeColor="text1"/>
                <w:sz w:val="14"/>
                <w:szCs w:val="14"/>
                <w:vertAlign w:val="superscript"/>
              </w:rPr>
              <w:t>1</w:t>
            </w:r>
            <w:proofErr w:type="gramEnd"/>
            <w:r w:rsidRPr="00F27F63">
              <w:rPr>
                <w:rFonts w:ascii="Arial" w:hAnsi="Arial" w:cs="Arial"/>
                <w:color w:val="000000" w:themeColor="text1"/>
                <w:sz w:val="14"/>
                <w:szCs w:val="14"/>
                <w:vertAlign w:val="superscript"/>
              </w:rPr>
              <w:t>)</w:t>
            </w:r>
          </w:p>
        </w:tc>
        <w:tc>
          <w:tcPr>
            <w:tcW w:w="847" w:type="dxa"/>
            <w:tcBorders>
              <w:left w:val="single" w:sz="6" w:space="0" w:color="000000"/>
            </w:tcBorders>
            <w:shd w:val="clear" w:color="auto" w:fill="auto"/>
            <w:vAlign w:val="center"/>
          </w:tcPr>
          <w:p w14:paraId="27FFC563" w14:textId="2B0CFFAC" w:rsidR="00C04BAF" w:rsidRPr="00F27F63" w:rsidRDefault="00C04BAF" w:rsidP="00EA2908">
            <w:pPr>
              <w:spacing w:before="80" w:line="160" w:lineRule="exact"/>
              <w:ind w:right="227"/>
              <w:jc w:val="right"/>
              <w:rPr>
                <w:rFonts w:ascii="Arial" w:hAnsi="Arial" w:cs="Arial"/>
                <w:color w:val="000000" w:themeColor="text1"/>
                <w:sz w:val="14"/>
                <w:szCs w:val="14"/>
                <w:vertAlign w:val="superscript"/>
                <w:lang w:val="en-US"/>
              </w:rPr>
            </w:pPr>
            <w:r w:rsidRPr="00F27F63">
              <w:rPr>
                <w:rFonts w:ascii="Arial" w:hAnsi="Arial" w:cs="Arial"/>
                <w:color w:val="000000" w:themeColor="text1"/>
                <w:sz w:val="14"/>
                <w:szCs w:val="14"/>
              </w:rPr>
              <w:t>105,2</w:t>
            </w:r>
          </w:p>
        </w:tc>
        <w:tc>
          <w:tcPr>
            <w:tcW w:w="845" w:type="dxa"/>
            <w:tcBorders>
              <w:left w:val="single" w:sz="6" w:space="0" w:color="000000"/>
            </w:tcBorders>
            <w:shd w:val="clear" w:color="auto" w:fill="auto"/>
            <w:vAlign w:val="bottom"/>
          </w:tcPr>
          <w:p w14:paraId="446BF38E" w14:textId="73F30BD0" w:rsidR="00C04BAF" w:rsidRPr="00F27F63" w:rsidRDefault="00C04BAF" w:rsidP="00EA2908">
            <w:pPr>
              <w:spacing w:before="8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101,3</w:t>
            </w:r>
          </w:p>
        </w:tc>
        <w:tc>
          <w:tcPr>
            <w:tcW w:w="847" w:type="dxa"/>
            <w:tcBorders>
              <w:left w:val="single" w:sz="6" w:space="0" w:color="000000"/>
              <w:right w:val="single" w:sz="6" w:space="0" w:color="000000"/>
            </w:tcBorders>
            <w:vAlign w:val="bottom"/>
          </w:tcPr>
          <w:p w14:paraId="402488AD" w14:textId="34376DA5" w:rsidR="00C04BAF" w:rsidRPr="00F27F63" w:rsidRDefault="00C04BAF" w:rsidP="00EA2908">
            <w:pPr>
              <w:spacing w:before="8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113,1</w:t>
            </w:r>
          </w:p>
        </w:tc>
        <w:tc>
          <w:tcPr>
            <w:tcW w:w="846" w:type="dxa"/>
            <w:tcBorders>
              <w:left w:val="single" w:sz="6" w:space="0" w:color="000000"/>
            </w:tcBorders>
            <w:shd w:val="clear" w:color="auto" w:fill="auto"/>
            <w:vAlign w:val="bottom"/>
          </w:tcPr>
          <w:p w14:paraId="549C1BF4" w14:textId="0BC1B09D" w:rsidR="00C04BAF" w:rsidRPr="00C04BAF"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105,1</w:t>
            </w:r>
          </w:p>
        </w:tc>
        <w:tc>
          <w:tcPr>
            <w:tcW w:w="3267" w:type="dxa"/>
            <w:tcBorders>
              <w:left w:val="single" w:sz="6" w:space="0" w:color="000000"/>
              <w:right w:val="none" w:sz="0" w:space="0" w:color="000000"/>
            </w:tcBorders>
            <w:shd w:val="clear" w:color="auto" w:fill="auto"/>
            <w:vAlign w:val="bottom"/>
          </w:tcPr>
          <w:p w14:paraId="03E947F2" w14:textId="592D4F64" w:rsidR="00C04BAF" w:rsidRPr="00F27F63" w:rsidRDefault="00C04BAF" w:rsidP="00EA2908">
            <w:pPr>
              <w:pStyle w:val="afe"/>
              <w:suppressAutoHyphens w:val="0"/>
              <w:spacing w:before="80" w:line="160" w:lineRule="exact"/>
              <w:ind w:left="113"/>
              <w:rPr>
                <w:i/>
                <w:color w:val="000000" w:themeColor="text1"/>
                <w:szCs w:val="14"/>
                <w:vertAlign w:val="superscript"/>
              </w:rPr>
            </w:pPr>
            <w:r w:rsidRPr="00F27F63">
              <w:rPr>
                <w:i/>
                <w:color w:val="000000" w:themeColor="text1"/>
                <w:szCs w:val="14"/>
                <w:lang w:val="en-US"/>
              </w:rPr>
              <w:t>postal and  courier services</w:t>
            </w:r>
            <w:r w:rsidRPr="00F27F63">
              <w:rPr>
                <w:i/>
                <w:color w:val="000000" w:themeColor="text1"/>
                <w:szCs w:val="14"/>
                <w:vertAlign w:val="superscript"/>
              </w:rPr>
              <w:t>1)</w:t>
            </w:r>
          </w:p>
        </w:tc>
      </w:tr>
      <w:tr w:rsidR="00C04BAF" w:rsidRPr="00F27F63" w14:paraId="1CD45B39" w14:textId="77777777" w:rsidTr="00C04BAF">
        <w:trPr>
          <w:cantSplit/>
          <w:jc w:val="center"/>
        </w:trPr>
        <w:tc>
          <w:tcPr>
            <w:tcW w:w="3269" w:type="dxa"/>
            <w:tcBorders>
              <w:left w:val="none" w:sz="0" w:space="0" w:color="000000"/>
            </w:tcBorders>
            <w:shd w:val="clear" w:color="auto" w:fill="auto"/>
            <w:vAlign w:val="bottom"/>
          </w:tcPr>
          <w:p w14:paraId="3DC22BC7" w14:textId="001EE526" w:rsidR="00C04BAF" w:rsidRPr="00F27F63" w:rsidRDefault="00C04BAF" w:rsidP="00EA2908">
            <w:pPr>
              <w:spacing w:before="80" w:line="160" w:lineRule="exact"/>
              <w:ind w:left="227"/>
              <w:rPr>
                <w:rFonts w:ascii="Arial" w:hAnsi="Arial" w:cs="Arial"/>
                <w:color w:val="000000" w:themeColor="text1"/>
                <w:sz w:val="14"/>
                <w:szCs w:val="14"/>
                <w:vertAlign w:val="superscript"/>
              </w:rPr>
            </w:pPr>
            <w:r w:rsidRPr="00F27F63">
              <w:rPr>
                <w:rFonts w:ascii="Arial" w:hAnsi="Arial" w:cs="Arial"/>
                <w:color w:val="000000" w:themeColor="text1"/>
                <w:sz w:val="14"/>
                <w:szCs w:val="14"/>
              </w:rPr>
              <w:t>из них курьерской доставки</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847" w:type="dxa"/>
            <w:tcBorders>
              <w:left w:val="single" w:sz="6" w:space="0" w:color="000000"/>
            </w:tcBorders>
            <w:shd w:val="clear" w:color="auto" w:fill="auto"/>
            <w:vAlign w:val="bottom"/>
          </w:tcPr>
          <w:p w14:paraId="5D16528C" w14:textId="27ACE1C5"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5" w:type="dxa"/>
            <w:tcBorders>
              <w:left w:val="single" w:sz="6" w:space="0" w:color="000000"/>
            </w:tcBorders>
            <w:shd w:val="clear" w:color="auto" w:fill="auto"/>
            <w:vAlign w:val="bottom"/>
          </w:tcPr>
          <w:p w14:paraId="3C69BC38" w14:textId="4186EF55"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147,9</w:t>
            </w:r>
          </w:p>
        </w:tc>
        <w:tc>
          <w:tcPr>
            <w:tcW w:w="847" w:type="dxa"/>
            <w:tcBorders>
              <w:left w:val="single" w:sz="6" w:space="0" w:color="000000"/>
              <w:right w:val="single" w:sz="6" w:space="0" w:color="000000"/>
            </w:tcBorders>
            <w:vAlign w:val="bottom"/>
          </w:tcPr>
          <w:p w14:paraId="3F6697BF" w14:textId="2114156A"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163,6</w:t>
            </w:r>
          </w:p>
        </w:tc>
        <w:tc>
          <w:tcPr>
            <w:tcW w:w="846" w:type="dxa"/>
            <w:tcBorders>
              <w:left w:val="single" w:sz="6" w:space="0" w:color="000000"/>
            </w:tcBorders>
            <w:shd w:val="clear" w:color="auto" w:fill="auto"/>
            <w:vAlign w:val="bottom"/>
          </w:tcPr>
          <w:p w14:paraId="5DD84756" w14:textId="20A122A5" w:rsidR="00C04BAF" w:rsidRPr="00C04BAF"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121,8</w:t>
            </w:r>
          </w:p>
        </w:tc>
        <w:tc>
          <w:tcPr>
            <w:tcW w:w="3267" w:type="dxa"/>
            <w:tcBorders>
              <w:left w:val="single" w:sz="6" w:space="0" w:color="000000"/>
              <w:right w:val="none" w:sz="0" w:space="0" w:color="000000"/>
            </w:tcBorders>
            <w:shd w:val="clear" w:color="auto" w:fill="auto"/>
            <w:vAlign w:val="bottom"/>
          </w:tcPr>
          <w:p w14:paraId="4D359CFC" w14:textId="6C0631A0" w:rsidR="00C04BAF" w:rsidRPr="00F27F63" w:rsidRDefault="00C04BAF" w:rsidP="00EA2908">
            <w:pPr>
              <w:pStyle w:val="afe"/>
              <w:suppressAutoHyphens w:val="0"/>
              <w:spacing w:before="80" w:line="160" w:lineRule="exact"/>
              <w:ind w:left="227"/>
              <w:rPr>
                <w:i/>
                <w:color w:val="000000" w:themeColor="text1"/>
                <w:szCs w:val="14"/>
                <w:vertAlign w:val="superscript"/>
                <w:lang w:val="en-US"/>
              </w:rPr>
            </w:pPr>
            <w:r w:rsidRPr="00F27F63">
              <w:rPr>
                <w:i/>
                <w:color w:val="000000" w:themeColor="text1"/>
                <w:szCs w:val="14"/>
                <w:lang w:val="es-ES"/>
              </w:rPr>
              <w:t>where</w:t>
            </w:r>
            <w:r w:rsidRPr="00F27F63">
              <w:rPr>
                <w:i/>
                <w:color w:val="000000" w:themeColor="text1"/>
                <w:szCs w:val="14"/>
              </w:rPr>
              <w:t xml:space="preserve"> </w:t>
            </w:r>
            <w:proofErr w:type="spellStart"/>
            <w:r w:rsidRPr="00F27F63">
              <w:rPr>
                <w:i/>
                <w:color w:val="000000" w:themeColor="text1"/>
                <w:szCs w:val="14"/>
              </w:rPr>
              <w:t>courier</w:t>
            </w:r>
            <w:proofErr w:type="spellEnd"/>
            <w:r w:rsidRPr="00F27F63">
              <w:rPr>
                <w:i/>
                <w:color w:val="000000" w:themeColor="text1"/>
                <w:szCs w:val="14"/>
              </w:rPr>
              <w:t xml:space="preserve"> delivery</w:t>
            </w:r>
            <w:r w:rsidRPr="00F27F63">
              <w:rPr>
                <w:i/>
                <w:color w:val="000000" w:themeColor="text1"/>
                <w:szCs w:val="14"/>
                <w:vertAlign w:val="superscript"/>
              </w:rPr>
              <w:t>2)</w:t>
            </w:r>
          </w:p>
        </w:tc>
      </w:tr>
      <w:tr w:rsidR="00C04BAF" w:rsidRPr="00F27F63" w14:paraId="6B03F1C2" w14:textId="77777777" w:rsidTr="00C04BAF">
        <w:trPr>
          <w:cantSplit/>
          <w:jc w:val="center"/>
        </w:trPr>
        <w:tc>
          <w:tcPr>
            <w:tcW w:w="3269" w:type="dxa"/>
            <w:tcBorders>
              <w:left w:val="none" w:sz="0" w:space="0" w:color="000000"/>
            </w:tcBorders>
            <w:shd w:val="clear" w:color="auto" w:fill="auto"/>
            <w:vAlign w:val="bottom"/>
          </w:tcPr>
          <w:p w14:paraId="043D525A" w14:textId="7ECFDEF0" w:rsidR="00C04BAF" w:rsidRPr="00F27F63" w:rsidRDefault="00C04BAF" w:rsidP="00EA2908">
            <w:pPr>
              <w:spacing w:before="80" w:line="160" w:lineRule="exact"/>
              <w:ind w:left="113"/>
              <w:rPr>
                <w:rFonts w:ascii="Arial" w:hAnsi="Arial" w:cs="Arial"/>
                <w:color w:val="000000" w:themeColor="text1"/>
                <w:sz w:val="14"/>
                <w:szCs w:val="14"/>
                <w:vertAlign w:val="superscript"/>
                <w:lang w:val="en-US"/>
              </w:rPr>
            </w:pPr>
            <w:r w:rsidRPr="00F27F63">
              <w:rPr>
                <w:rFonts w:ascii="Arial" w:hAnsi="Arial" w:cs="Arial"/>
                <w:color w:val="000000" w:themeColor="text1"/>
                <w:sz w:val="14"/>
                <w:szCs w:val="14"/>
              </w:rPr>
              <w:t>телекоммуникационные</w:t>
            </w:r>
            <w:proofErr w:type="gramStart"/>
            <w:r w:rsidRPr="00F27F63">
              <w:rPr>
                <w:rFonts w:ascii="Arial" w:hAnsi="Arial" w:cs="Arial"/>
                <w:color w:val="000000" w:themeColor="text1"/>
                <w:sz w:val="14"/>
                <w:szCs w:val="14"/>
                <w:vertAlign w:val="superscript"/>
              </w:rPr>
              <w:t>1</w:t>
            </w:r>
            <w:proofErr w:type="gramEnd"/>
            <w:r w:rsidRPr="00F27F63">
              <w:rPr>
                <w:rFonts w:ascii="Arial" w:hAnsi="Arial" w:cs="Arial"/>
                <w:color w:val="000000" w:themeColor="text1"/>
                <w:sz w:val="14"/>
                <w:szCs w:val="14"/>
                <w:vertAlign w:val="superscript"/>
              </w:rPr>
              <w:t>)</w:t>
            </w:r>
          </w:p>
        </w:tc>
        <w:tc>
          <w:tcPr>
            <w:tcW w:w="847" w:type="dxa"/>
            <w:tcBorders>
              <w:left w:val="single" w:sz="6" w:space="0" w:color="000000"/>
            </w:tcBorders>
            <w:shd w:val="clear" w:color="auto" w:fill="auto"/>
            <w:vAlign w:val="bottom"/>
          </w:tcPr>
          <w:p w14:paraId="3F8CEA23" w14:textId="76D6D85C"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105,2</w:t>
            </w:r>
          </w:p>
        </w:tc>
        <w:tc>
          <w:tcPr>
            <w:tcW w:w="845" w:type="dxa"/>
            <w:tcBorders>
              <w:left w:val="single" w:sz="6" w:space="0" w:color="000000"/>
            </w:tcBorders>
            <w:shd w:val="clear" w:color="auto" w:fill="auto"/>
            <w:vAlign w:val="bottom"/>
          </w:tcPr>
          <w:p w14:paraId="1BFF1756" w14:textId="2D0B13C0" w:rsidR="00C04BAF" w:rsidRPr="00F27F63" w:rsidRDefault="00C04BAF" w:rsidP="00EA2908">
            <w:pPr>
              <w:spacing w:before="8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96,3</w:t>
            </w:r>
          </w:p>
        </w:tc>
        <w:tc>
          <w:tcPr>
            <w:tcW w:w="847" w:type="dxa"/>
            <w:tcBorders>
              <w:left w:val="single" w:sz="6" w:space="0" w:color="000000"/>
              <w:right w:val="single" w:sz="6" w:space="0" w:color="000000"/>
            </w:tcBorders>
            <w:vAlign w:val="bottom"/>
          </w:tcPr>
          <w:p w14:paraId="242EF0D2" w14:textId="5EFF7BBE" w:rsidR="00C04BAF" w:rsidRPr="00F27F63" w:rsidRDefault="00C04BAF" w:rsidP="00EA2908">
            <w:pPr>
              <w:spacing w:before="8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100,1</w:t>
            </w:r>
          </w:p>
        </w:tc>
        <w:tc>
          <w:tcPr>
            <w:tcW w:w="846" w:type="dxa"/>
            <w:tcBorders>
              <w:left w:val="single" w:sz="6" w:space="0" w:color="000000"/>
            </w:tcBorders>
            <w:shd w:val="clear" w:color="auto" w:fill="auto"/>
            <w:vAlign w:val="bottom"/>
          </w:tcPr>
          <w:p w14:paraId="37D97311" w14:textId="60BAE2D7" w:rsidR="00C04BAF" w:rsidRPr="00C04BAF"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100,2</w:t>
            </w:r>
          </w:p>
        </w:tc>
        <w:tc>
          <w:tcPr>
            <w:tcW w:w="3267" w:type="dxa"/>
            <w:tcBorders>
              <w:left w:val="single" w:sz="6" w:space="0" w:color="000000"/>
              <w:right w:val="none" w:sz="0" w:space="0" w:color="000000"/>
            </w:tcBorders>
            <w:shd w:val="clear" w:color="auto" w:fill="auto"/>
            <w:vAlign w:val="bottom"/>
          </w:tcPr>
          <w:p w14:paraId="2C2037A8" w14:textId="0D6874DF" w:rsidR="00C04BAF" w:rsidRPr="00F27F63" w:rsidRDefault="00C04BAF" w:rsidP="00EA2908">
            <w:pPr>
              <w:pStyle w:val="afe"/>
              <w:suppressAutoHyphens w:val="0"/>
              <w:spacing w:before="80" w:line="160" w:lineRule="exact"/>
              <w:ind w:left="113"/>
              <w:rPr>
                <w:i/>
                <w:color w:val="000000" w:themeColor="text1"/>
                <w:szCs w:val="14"/>
                <w:vertAlign w:val="superscript"/>
              </w:rPr>
            </w:pPr>
            <w:r w:rsidRPr="00F27F63">
              <w:rPr>
                <w:i/>
                <w:color w:val="000000" w:themeColor="text1"/>
                <w:szCs w:val="14"/>
                <w:lang w:val="en-US"/>
              </w:rPr>
              <w:t>telecommunication services</w:t>
            </w:r>
            <w:r w:rsidRPr="00F27F63">
              <w:rPr>
                <w:i/>
                <w:color w:val="000000" w:themeColor="text1"/>
                <w:szCs w:val="14"/>
                <w:vertAlign w:val="superscript"/>
              </w:rPr>
              <w:t>1)</w:t>
            </w:r>
          </w:p>
        </w:tc>
      </w:tr>
      <w:tr w:rsidR="00C04BAF" w:rsidRPr="00F27F63" w14:paraId="492CCE9E" w14:textId="77777777" w:rsidTr="00C04BAF">
        <w:trPr>
          <w:cantSplit/>
          <w:jc w:val="center"/>
        </w:trPr>
        <w:tc>
          <w:tcPr>
            <w:tcW w:w="3269" w:type="dxa"/>
            <w:tcBorders>
              <w:left w:val="none" w:sz="0" w:space="0" w:color="000000"/>
            </w:tcBorders>
            <w:shd w:val="clear" w:color="auto" w:fill="auto"/>
            <w:vAlign w:val="bottom"/>
          </w:tcPr>
          <w:p w14:paraId="115E957E" w14:textId="77777777" w:rsidR="00C04BAF" w:rsidRPr="00F27F63" w:rsidRDefault="00C04BAF" w:rsidP="00EA2908">
            <w:pPr>
              <w:spacing w:before="80" w:line="16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жилищные</w:t>
            </w:r>
          </w:p>
        </w:tc>
        <w:tc>
          <w:tcPr>
            <w:tcW w:w="847" w:type="dxa"/>
            <w:tcBorders>
              <w:left w:val="single" w:sz="6" w:space="0" w:color="000000"/>
            </w:tcBorders>
            <w:shd w:val="clear" w:color="auto" w:fill="auto"/>
            <w:vAlign w:val="bottom"/>
          </w:tcPr>
          <w:p w14:paraId="7499B98B" w14:textId="7FD34874" w:rsidR="00C04BAF" w:rsidRPr="00F27F63" w:rsidRDefault="00C04BAF" w:rsidP="00EA2908">
            <w:pPr>
              <w:spacing w:before="8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106,0</w:t>
            </w:r>
          </w:p>
        </w:tc>
        <w:tc>
          <w:tcPr>
            <w:tcW w:w="845" w:type="dxa"/>
            <w:tcBorders>
              <w:left w:val="single" w:sz="6" w:space="0" w:color="000000"/>
            </w:tcBorders>
            <w:shd w:val="clear" w:color="auto" w:fill="auto"/>
            <w:vAlign w:val="bottom"/>
          </w:tcPr>
          <w:p w14:paraId="4870013B" w14:textId="275911A1" w:rsidR="00C04BAF" w:rsidRPr="00F27F63" w:rsidRDefault="00C04BAF" w:rsidP="00EA2908">
            <w:pPr>
              <w:spacing w:before="80" w:line="16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100,7</w:t>
            </w:r>
          </w:p>
        </w:tc>
        <w:tc>
          <w:tcPr>
            <w:tcW w:w="847" w:type="dxa"/>
            <w:tcBorders>
              <w:left w:val="single" w:sz="6" w:space="0" w:color="000000"/>
              <w:right w:val="single" w:sz="6" w:space="0" w:color="000000"/>
            </w:tcBorders>
            <w:vAlign w:val="bottom"/>
          </w:tcPr>
          <w:p w14:paraId="0BEC1877" w14:textId="48C6A2B5"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102,7</w:t>
            </w:r>
          </w:p>
        </w:tc>
        <w:tc>
          <w:tcPr>
            <w:tcW w:w="846" w:type="dxa"/>
            <w:tcBorders>
              <w:left w:val="single" w:sz="6" w:space="0" w:color="000000"/>
            </w:tcBorders>
            <w:shd w:val="clear" w:color="auto" w:fill="auto"/>
            <w:vAlign w:val="bottom"/>
          </w:tcPr>
          <w:p w14:paraId="7B735383" w14:textId="7C9D3635"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103,9</w:t>
            </w:r>
          </w:p>
        </w:tc>
        <w:tc>
          <w:tcPr>
            <w:tcW w:w="3267" w:type="dxa"/>
            <w:tcBorders>
              <w:left w:val="single" w:sz="6" w:space="0" w:color="000000"/>
              <w:right w:val="none" w:sz="0" w:space="0" w:color="000000"/>
            </w:tcBorders>
            <w:shd w:val="clear" w:color="auto" w:fill="auto"/>
            <w:vAlign w:val="bottom"/>
          </w:tcPr>
          <w:p w14:paraId="1257B0F8" w14:textId="77777777"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zCs w:val="14"/>
                <w:lang w:val="en-US"/>
              </w:rPr>
              <w:t>housing services</w:t>
            </w:r>
          </w:p>
        </w:tc>
      </w:tr>
      <w:tr w:rsidR="00C04BAF" w:rsidRPr="00F27F63" w14:paraId="73E88D4E" w14:textId="77777777" w:rsidTr="00C04BAF">
        <w:trPr>
          <w:cantSplit/>
          <w:jc w:val="center"/>
        </w:trPr>
        <w:tc>
          <w:tcPr>
            <w:tcW w:w="3269" w:type="dxa"/>
            <w:tcBorders>
              <w:left w:val="none" w:sz="0" w:space="0" w:color="000000"/>
            </w:tcBorders>
            <w:shd w:val="clear" w:color="auto" w:fill="auto"/>
            <w:vAlign w:val="bottom"/>
          </w:tcPr>
          <w:p w14:paraId="56FF69E6" w14:textId="77777777"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коммунальные</w:t>
            </w:r>
          </w:p>
        </w:tc>
        <w:tc>
          <w:tcPr>
            <w:tcW w:w="847" w:type="dxa"/>
            <w:tcBorders>
              <w:left w:val="single" w:sz="6" w:space="0" w:color="000000"/>
            </w:tcBorders>
            <w:shd w:val="clear" w:color="auto" w:fill="auto"/>
            <w:vAlign w:val="bottom"/>
          </w:tcPr>
          <w:p w14:paraId="1F8E88FA" w14:textId="5457E85A"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103,5</w:t>
            </w:r>
          </w:p>
        </w:tc>
        <w:tc>
          <w:tcPr>
            <w:tcW w:w="845" w:type="dxa"/>
            <w:tcBorders>
              <w:left w:val="single" w:sz="6" w:space="0" w:color="000000"/>
            </w:tcBorders>
            <w:shd w:val="clear" w:color="auto" w:fill="auto"/>
            <w:vAlign w:val="bottom"/>
          </w:tcPr>
          <w:p w14:paraId="3A29B24B" w14:textId="474841FF"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106,4</w:t>
            </w:r>
          </w:p>
        </w:tc>
        <w:tc>
          <w:tcPr>
            <w:tcW w:w="847" w:type="dxa"/>
            <w:tcBorders>
              <w:left w:val="single" w:sz="6" w:space="0" w:color="000000"/>
              <w:right w:val="single" w:sz="6" w:space="0" w:color="000000"/>
            </w:tcBorders>
            <w:vAlign w:val="bottom"/>
          </w:tcPr>
          <w:p w14:paraId="6CA9A80F" w14:textId="604B0CEA"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101,2</w:t>
            </w:r>
          </w:p>
        </w:tc>
        <w:tc>
          <w:tcPr>
            <w:tcW w:w="846" w:type="dxa"/>
            <w:tcBorders>
              <w:left w:val="single" w:sz="6" w:space="0" w:color="000000"/>
            </w:tcBorders>
            <w:shd w:val="clear" w:color="auto" w:fill="auto"/>
            <w:vAlign w:val="bottom"/>
          </w:tcPr>
          <w:p w14:paraId="43A125DC" w14:textId="363582DF"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102,4</w:t>
            </w:r>
          </w:p>
        </w:tc>
        <w:tc>
          <w:tcPr>
            <w:tcW w:w="3267" w:type="dxa"/>
            <w:tcBorders>
              <w:left w:val="single" w:sz="6" w:space="0" w:color="000000"/>
              <w:right w:val="none" w:sz="0" w:space="0" w:color="000000"/>
            </w:tcBorders>
            <w:shd w:val="clear" w:color="auto" w:fill="auto"/>
            <w:vAlign w:val="bottom"/>
          </w:tcPr>
          <w:p w14:paraId="18363DAB" w14:textId="77777777"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zCs w:val="14"/>
                <w:lang w:val="en-US"/>
              </w:rPr>
              <w:t>public utilities</w:t>
            </w:r>
          </w:p>
        </w:tc>
      </w:tr>
      <w:tr w:rsidR="00C04BAF" w:rsidRPr="00F27F63" w14:paraId="0149EB9C" w14:textId="77777777" w:rsidTr="00C04BAF">
        <w:trPr>
          <w:cantSplit/>
          <w:jc w:val="center"/>
        </w:trPr>
        <w:tc>
          <w:tcPr>
            <w:tcW w:w="3269" w:type="dxa"/>
            <w:tcBorders>
              <w:left w:val="none" w:sz="0" w:space="0" w:color="000000"/>
            </w:tcBorders>
            <w:shd w:val="clear" w:color="auto" w:fill="auto"/>
            <w:vAlign w:val="bottom"/>
          </w:tcPr>
          <w:p w14:paraId="3B81CE6A" w14:textId="2974E774"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учреждений культуры</w:t>
            </w:r>
          </w:p>
        </w:tc>
        <w:tc>
          <w:tcPr>
            <w:tcW w:w="847" w:type="dxa"/>
            <w:tcBorders>
              <w:left w:val="single" w:sz="6" w:space="0" w:color="000000"/>
            </w:tcBorders>
            <w:shd w:val="clear" w:color="auto" w:fill="auto"/>
            <w:vAlign w:val="bottom"/>
          </w:tcPr>
          <w:p w14:paraId="7DD893B1" w14:textId="54526202"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99,5</w:t>
            </w:r>
          </w:p>
        </w:tc>
        <w:tc>
          <w:tcPr>
            <w:tcW w:w="845" w:type="dxa"/>
            <w:tcBorders>
              <w:left w:val="single" w:sz="6" w:space="0" w:color="000000"/>
            </w:tcBorders>
            <w:shd w:val="clear" w:color="auto" w:fill="auto"/>
            <w:vAlign w:val="bottom"/>
          </w:tcPr>
          <w:p w14:paraId="78A6EFAC" w14:textId="100D8FA5"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114,6</w:t>
            </w:r>
          </w:p>
        </w:tc>
        <w:tc>
          <w:tcPr>
            <w:tcW w:w="847" w:type="dxa"/>
            <w:tcBorders>
              <w:left w:val="single" w:sz="6" w:space="0" w:color="000000"/>
              <w:right w:val="single" w:sz="6" w:space="0" w:color="000000"/>
            </w:tcBorders>
            <w:vAlign w:val="bottom"/>
          </w:tcPr>
          <w:p w14:paraId="37459BC9" w14:textId="5660606B"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118,3</w:t>
            </w:r>
          </w:p>
        </w:tc>
        <w:tc>
          <w:tcPr>
            <w:tcW w:w="846" w:type="dxa"/>
            <w:tcBorders>
              <w:left w:val="single" w:sz="6" w:space="0" w:color="000000"/>
            </w:tcBorders>
            <w:shd w:val="clear" w:color="auto" w:fill="auto"/>
            <w:vAlign w:val="bottom"/>
          </w:tcPr>
          <w:p w14:paraId="04764311" w14:textId="3DEA62FA"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107,1</w:t>
            </w:r>
          </w:p>
        </w:tc>
        <w:tc>
          <w:tcPr>
            <w:tcW w:w="3267" w:type="dxa"/>
            <w:tcBorders>
              <w:left w:val="single" w:sz="6" w:space="0" w:color="000000"/>
              <w:right w:val="none" w:sz="0" w:space="0" w:color="000000"/>
            </w:tcBorders>
            <w:shd w:val="clear" w:color="auto" w:fill="auto"/>
            <w:vAlign w:val="bottom"/>
          </w:tcPr>
          <w:p w14:paraId="47F79CDF" w14:textId="7687CA00"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zCs w:val="14"/>
                <w:lang w:val="en-US"/>
              </w:rPr>
              <w:t>cultural</w:t>
            </w:r>
            <w:r w:rsidRPr="00F27F63">
              <w:rPr>
                <w:i/>
                <w:color w:val="000000" w:themeColor="text1"/>
                <w:szCs w:val="14"/>
              </w:rPr>
              <w:t xml:space="preserve"> </w:t>
            </w:r>
            <w:r w:rsidRPr="00F27F63">
              <w:rPr>
                <w:i/>
                <w:color w:val="000000" w:themeColor="text1"/>
                <w:szCs w:val="14"/>
                <w:lang w:val="en-US"/>
              </w:rPr>
              <w:t>institutions</w:t>
            </w:r>
          </w:p>
        </w:tc>
      </w:tr>
      <w:tr w:rsidR="00C04BAF" w:rsidRPr="00451F66" w14:paraId="4ED5E7B6" w14:textId="77777777" w:rsidTr="00C04BAF">
        <w:trPr>
          <w:cantSplit/>
          <w:jc w:val="center"/>
        </w:trPr>
        <w:tc>
          <w:tcPr>
            <w:tcW w:w="3269" w:type="dxa"/>
            <w:tcBorders>
              <w:left w:val="none" w:sz="0" w:space="0" w:color="000000"/>
            </w:tcBorders>
            <w:shd w:val="clear" w:color="auto" w:fill="auto"/>
            <w:vAlign w:val="bottom"/>
          </w:tcPr>
          <w:p w14:paraId="0BE075EC" w14:textId="4943C773"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туристических агентств, туроператоров </w:t>
            </w:r>
            <w:r w:rsidRPr="00F27F63">
              <w:rPr>
                <w:rFonts w:ascii="Arial" w:hAnsi="Arial" w:cs="Arial"/>
                <w:color w:val="000000" w:themeColor="text1"/>
                <w:sz w:val="14"/>
                <w:szCs w:val="14"/>
              </w:rPr>
              <w:br/>
              <w:t xml:space="preserve">и прочие услуги по бронированию </w:t>
            </w:r>
            <w:r w:rsidRPr="00F27F63">
              <w:rPr>
                <w:rFonts w:ascii="Arial" w:hAnsi="Arial" w:cs="Arial"/>
                <w:color w:val="000000" w:themeColor="text1"/>
                <w:sz w:val="14"/>
                <w:szCs w:val="14"/>
              </w:rPr>
              <w:br/>
              <w:t>и сопутствующие им услуги</w:t>
            </w:r>
          </w:p>
        </w:tc>
        <w:tc>
          <w:tcPr>
            <w:tcW w:w="847" w:type="dxa"/>
            <w:tcBorders>
              <w:left w:val="single" w:sz="6" w:space="0" w:color="000000"/>
            </w:tcBorders>
            <w:shd w:val="clear" w:color="auto" w:fill="auto"/>
            <w:vAlign w:val="bottom"/>
          </w:tcPr>
          <w:p w14:paraId="3D18A5B1" w14:textId="7EDCC677"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120,8</w:t>
            </w:r>
          </w:p>
        </w:tc>
        <w:tc>
          <w:tcPr>
            <w:tcW w:w="845" w:type="dxa"/>
            <w:tcBorders>
              <w:left w:val="single" w:sz="6" w:space="0" w:color="000000"/>
            </w:tcBorders>
            <w:shd w:val="clear" w:color="auto" w:fill="auto"/>
            <w:vAlign w:val="bottom"/>
          </w:tcPr>
          <w:p w14:paraId="75995D2A" w14:textId="02440398"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130,1</w:t>
            </w:r>
          </w:p>
        </w:tc>
        <w:tc>
          <w:tcPr>
            <w:tcW w:w="847" w:type="dxa"/>
            <w:tcBorders>
              <w:left w:val="single" w:sz="6" w:space="0" w:color="000000"/>
              <w:right w:val="single" w:sz="6" w:space="0" w:color="000000"/>
            </w:tcBorders>
            <w:vAlign w:val="bottom"/>
          </w:tcPr>
          <w:p w14:paraId="1797FEF5" w14:textId="769601E5"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115,4</w:t>
            </w:r>
          </w:p>
        </w:tc>
        <w:tc>
          <w:tcPr>
            <w:tcW w:w="846" w:type="dxa"/>
            <w:tcBorders>
              <w:left w:val="single" w:sz="6" w:space="0" w:color="000000"/>
            </w:tcBorders>
            <w:shd w:val="clear" w:color="auto" w:fill="auto"/>
            <w:vAlign w:val="bottom"/>
          </w:tcPr>
          <w:p w14:paraId="3D1CC9A8" w14:textId="63E3F2F9"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112,5</w:t>
            </w:r>
          </w:p>
        </w:tc>
        <w:tc>
          <w:tcPr>
            <w:tcW w:w="3267" w:type="dxa"/>
            <w:tcBorders>
              <w:left w:val="single" w:sz="6" w:space="0" w:color="000000"/>
              <w:right w:val="none" w:sz="0" w:space="0" w:color="000000"/>
            </w:tcBorders>
            <w:shd w:val="clear" w:color="auto" w:fill="auto"/>
            <w:vAlign w:val="bottom"/>
          </w:tcPr>
          <w:p w14:paraId="147104E8" w14:textId="0E72A6BD" w:rsidR="00C04BAF" w:rsidRPr="00F27F63" w:rsidRDefault="00C04BAF" w:rsidP="00EA2908">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 xml:space="preserve">travel agencies, travel organizers and other </w:t>
            </w:r>
            <w:r w:rsidRPr="00F27F63">
              <w:rPr>
                <w:i/>
                <w:color w:val="000000" w:themeColor="text1"/>
                <w:szCs w:val="14"/>
                <w:lang w:val="en-US"/>
              </w:rPr>
              <w:br/>
              <w:t>reservation service and related activities</w:t>
            </w:r>
          </w:p>
        </w:tc>
      </w:tr>
      <w:tr w:rsidR="00C04BAF" w:rsidRPr="00451F66" w14:paraId="5C10FCCA" w14:textId="77777777" w:rsidTr="00C04BAF">
        <w:trPr>
          <w:cantSplit/>
          <w:jc w:val="center"/>
        </w:trPr>
        <w:tc>
          <w:tcPr>
            <w:tcW w:w="3269" w:type="dxa"/>
            <w:tcBorders>
              <w:left w:val="none" w:sz="0" w:space="0" w:color="000000"/>
            </w:tcBorders>
            <w:shd w:val="clear" w:color="auto" w:fill="auto"/>
            <w:vAlign w:val="bottom"/>
          </w:tcPr>
          <w:p w14:paraId="21C28928" w14:textId="77777777" w:rsidR="00C04BAF" w:rsidRPr="00F27F63" w:rsidRDefault="00C04BAF" w:rsidP="00EA2908">
            <w:pPr>
              <w:spacing w:before="80" w:line="160" w:lineRule="exact"/>
              <w:ind w:left="113"/>
              <w:rPr>
                <w:rFonts w:ascii="Arial" w:hAnsi="Arial" w:cs="Arial"/>
                <w:color w:val="000000" w:themeColor="text1"/>
                <w:spacing w:val="-2"/>
                <w:sz w:val="14"/>
                <w:szCs w:val="14"/>
              </w:rPr>
            </w:pPr>
            <w:r w:rsidRPr="00F27F63">
              <w:rPr>
                <w:rFonts w:ascii="Arial" w:hAnsi="Arial" w:cs="Arial"/>
                <w:color w:val="000000" w:themeColor="text1"/>
                <w:spacing w:val="-2"/>
                <w:sz w:val="14"/>
                <w:szCs w:val="14"/>
              </w:rPr>
              <w:t xml:space="preserve">гостиниц и аналогичные услуги </w:t>
            </w:r>
            <w:r w:rsidRPr="00F27F63">
              <w:rPr>
                <w:rFonts w:ascii="Arial" w:hAnsi="Arial" w:cs="Arial"/>
                <w:color w:val="000000" w:themeColor="text1"/>
                <w:spacing w:val="-2"/>
                <w:sz w:val="14"/>
                <w:szCs w:val="14"/>
              </w:rPr>
              <w:br/>
              <w:t>по предоставлению временного жилья</w:t>
            </w:r>
          </w:p>
        </w:tc>
        <w:tc>
          <w:tcPr>
            <w:tcW w:w="847" w:type="dxa"/>
            <w:tcBorders>
              <w:left w:val="single" w:sz="6" w:space="0" w:color="000000"/>
            </w:tcBorders>
            <w:shd w:val="clear" w:color="auto" w:fill="auto"/>
            <w:vAlign w:val="bottom"/>
          </w:tcPr>
          <w:p w14:paraId="3F147642" w14:textId="00E0BBEB"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99,1</w:t>
            </w:r>
          </w:p>
        </w:tc>
        <w:tc>
          <w:tcPr>
            <w:tcW w:w="845" w:type="dxa"/>
            <w:tcBorders>
              <w:left w:val="single" w:sz="6" w:space="0" w:color="000000"/>
            </w:tcBorders>
            <w:shd w:val="clear" w:color="auto" w:fill="auto"/>
            <w:vAlign w:val="bottom"/>
          </w:tcPr>
          <w:p w14:paraId="0F099AB2" w14:textId="179B4426"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118,5</w:t>
            </w:r>
          </w:p>
        </w:tc>
        <w:tc>
          <w:tcPr>
            <w:tcW w:w="847" w:type="dxa"/>
            <w:tcBorders>
              <w:left w:val="single" w:sz="6" w:space="0" w:color="000000"/>
              <w:right w:val="single" w:sz="6" w:space="0" w:color="000000"/>
            </w:tcBorders>
            <w:vAlign w:val="bottom"/>
          </w:tcPr>
          <w:p w14:paraId="7E805489" w14:textId="1444F549"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113,8</w:t>
            </w:r>
          </w:p>
        </w:tc>
        <w:tc>
          <w:tcPr>
            <w:tcW w:w="846" w:type="dxa"/>
            <w:tcBorders>
              <w:left w:val="single" w:sz="6" w:space="0" w:color="000000"/>
            </w:tcBorders>
            <w:shd w:val="clear" w:color="auto" w:fill="auto"/>
            <w:vAlign w:val="bottom"/>
          </w:tcPr>
          <w:p w14:paraId="1C37FC9D" w14:textId="3AED38B6"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109,1</w:t>
            </w:r>
          </w:p>
        </w:tc>
        <w:tc>
          <w:tcPr>
            <w:tcW w:w="3267" w:type="dxa"/>
            <w:tcBorders>
              <w:left w:val="single" w:sz="6" w:space="0" w:color="000000"/>
              <w:right w:val="none" w:sz="0" w:space="0" w:color="000000"/>
            </w:tcBorders>
            <w:shd w:val="clear" w:color="auto" w:fill="auto"/>
            <w:vAlign w:val="bottom"/>
          </w:tcPr>
          <w:p w14:paraId="2AE2DBA4" w14:textId="77777777" w:rsidR="00C04BAF" w:rsidRPr="00F27F63" w:rsidRDefault="00C04BAF" w:rsidP="00EA2908">
            <w:pPr>
              <w:pStyle w:val="afe"/>
              <w:suppressAutoHyphens w:val="0"/>
              <w:spacing w:before="80" w:line="160" w:lineRule="exact"/>
              <w:ind w:left="113"/>
              <w:rPr>
                <w:i/>
                <w:color w:val="000000" w:themeColor="text1"/>
                <w:szCs w:val="14"/>
                <w:lang w:val="en-US"/>
              </w:rPr>
            </w:pPr>
            <w:r w:rsidRPr="00F27F63">
              <w:rPr>
                <w:i/>
                <w:color w:val="000000" w:themeColor="text1"/>
                <w:spacing w:val="-2"/>
                <w:szCs w:val="14"/>
                <w:lang w:val="en-US"/>
              </w:rPr>
              <w:t>hotels and analogous services for places-to stay provision</w:t>
            </w:r>
          </w:p>
        </w:tc>
      </w:tr>
      <w:tr w:rsidR="00C04BAF" w:rsidRPr="00451F66" w14:paraId="798FBFD7" w14:textId="77777777" w:rsidTr="00C04BAF">
        <w:trPr>
          <w:cantSplit/>
          <w:jc w:val="center"/>
        </w:trPr>
        <w:tc>
          <w:tcPr>
            <w:tcW w:w="3269" w:type="dxa"/>
            <w:tcBorders>
              <w:left w:val="none" w:sz="0" w:space="0" w:color="000000"/>
            </w:tcBorders>
            <w:shd w:val="clear" w:color="auto" w:fill="auto"/>
            <w:vAlign w:val="bottom"/>
          </w:tcPr>
          <w:p w14:paraId="7F270A21" w14:textId="382C880C"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физической культуры и спорта</w:t>
            </w:r>
          </w:p>
        </w:tc>
        <w:tc>
          <w:tcPr>
            <w:tcW w:w="847" w:type="dxa"/>
            <w:tcBorders>
              <w:left w:val="single" w:sz="6" w:space="0" w:color="000000"/>
            </w:tcBorders>
            <w:shd w:val="clear" w:color="auto" w:fill="auto"/>
            <w:vAlign w:val="bottom"/>
          </w:tcPr>
          <w:p w14:paraId="17BC8C1A" w14:textId="1AFADAB6"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98,4</w:t>
            </w:r>
          </w:p>
        </w:tc>
        <w:tc>
          <w:tcPr>
            <w:tcW w:w="845" w:type="dxa"/>
            <w:tcBorders>
              <w:left w:val="single" w:sz="6" w:space="0" w:color="000000"/>
            </w:tcBorders>
            <w:shd w:val="clear" w:color="auto" w:fill="auto"/>
            <w:vAlign w:val="bottom"/>
          </w:tcPr>
          <w:p w14:paraId="37577B84" w14:textId="4A9A1C13"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123,7</w:t>
            </w:r>
          </w:p>
        </w:tc>
        <w:tc>
          <w:tcPr>
            <w:tcW w:w="847" w:type="dxa"/>
            <w:tcBorders>
              <w:left w:val="single" w:sz="6" w:space="0" w:color="000000"/>
              <w:right w:val="single" w:sz="6" w:space="0" w:color="000000"/>
            </w:tcBorders>
            <w:vAlign w:val="bottom"/>
          </w:tcPr>
          <w:p w14:paraId="322A4807" w14:textId="034DE12E"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118,5</w:t>
            </w:r>
          </w:p>
        </w:tc>
        <w:tc>
          <w:tcPr>
            <w:tcW w:w="846" w:type="dxa"/>
            <w:tcBorders>
              <w:left w:val="single" w:sz="6" w:space="0" w:color="000000"/>
            </w:tcBorders>
            <w:shd w:val="clear" w:color="auto" w:fill="auto"/>
            <w:vAlign w:val="bottom"/>
          </w:tcPr>
          <w:p w14:paraId="1B19FC8D" w14:textId="39A57A6E"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112,4</w:t>
            </w:r>
          </w:p>
        </w:tc>
        <w:tc>
          <w:tcPr>
            <w:tcW w:w="3267" w:type="dxa"/>
            <w:tcBorders>
              <w:left w:val="single" w:sz="6" w:space="0" w:color="000000"/>
              <w:right w:val="none" w:sz="0" w:space="0" w:color="000000"/>
            </w:tcBorders>
            <w:shd w:val="clear" w:color="auto" w:fill="auto"/>
            <w:vAlign w:val="bottom"/>
          </w:tcPr>
          <w:p w14:paraId="4EFA760D" w14:textId="6E183254" w:rsidR="00C04BAF" w:rsidRPr="00F27F63" w:rsidRDefault="00C04BAF" w:rsidP="00EA2908">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physical culture and sports services</w:t>
            </w:r>
          </w:p>
        </w:tc>
      </w:tr>
      <w:tr w:rsidR="00C04BAF" w:rsidRPr="00451F66" w14:paraId="6B5E0FED" w14:textId="77777777" w:rsidTr="00C04BAF">
        <w:trPr>
          <w:cantSplit/>
          <w:jc w:val="center"/>
        </w:trPr>
        <w:tc>
          <w:tcPr>
            <w:tcW w:w="3269" w:type="dxa"/>
            <w:tcBorders>
              <w:left w:val="none" w:sz="0" w:space="0" w:color="000000"/>
            </w:tcBorders>
            <w:shd w:val="clear" w:color="auto" w:fill="auto"/>
            <w:vAlign w:val="bottom"/>
          </w:tcPr>
          <w:p w14:paraId="4F973EC3" w14:textId="52042533" w:rsidR="00C04BAF" w:rsidRPr="00F27F63" w:rsidRDefault="00C04BAF" w:rsidP="00EA2908">
            <w:pPr>
              <w:spacing w:before="80" w:line="160" w:lineRule="exact"/>
              <w:ind w:left="227"/>
              <w:rPr>
                <w:rFonts w:ascii="Arial" w:hAnsi="Arial" w:cs="Arial"/>
                <w:color w:val="000000" w:themeColor="text1"/>
                <w:sz w:val="14"/>
                <w:szCs w:val="14"/>
              </w:rPr>
            </w:pPr>
            <w:r w:rsidRPr="00F27F63">
              <w:rPr>
                <w:rFonts w:ascii="Arial" w:hAnsi="Arial" w:cs="Arial"/>
                <w:color w:val="000000" w:themeColor="text1"/>
                <w:sz w:val="14"/>
                <w:szCs w:val="14"/>
              </w:rPr>
              <w:t>из них фитнес-центров и спортивных  клубов</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847" w:type="dxa"/>
            <w:tcBorders>
              <w:left w:val="single" w:sz="6" w:space="0" w:color="000000"/>
            </w:tcBorders>
            <w:shd w:val="clear" w:color="auto" w:fill="auto"/>
            <w:vAlign w:val="bottom"/>
          </w:tcPr>
          <w:p w14:paraId="784FA26B" w14:textId="6AA9F8A6"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5" w:type="dxa"/>
            <w:tcBorders>
              <w:left w:val="single" w:sz="6" w:space="0" w:color="000000"/>
            </w:tcBorders>
            <w:shd w:val="clear" w:color="auto" w:fill="auto"/>
            <w:vAlign w:val="bottom"/>
          </w:tcPr>
          <w:p w14:paraId="2216CC13" w14:textId="7070A518"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143,0</w:t>
            </w:r>
          </w:p>
        </w:tc>
        <w:tc>
          <w:tcPr>
            <w:tcW w:w="847" w:type="dxa"/>
            <w:tcBorders>
              <w:left w:val="single" w:sz="6" w:space="0" w:color="000000"/>
              <w:right w:val="single" w:sz="6" w:space="0" w:color="000000"/>
            </w:tcBorders>
            <w:vAlign w:val="bottom"/>
          </w:tcPr>
          <w:p w14:paraId="5F9FA947" w14:textId="73BF37D7"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136,4</w:t>
            </w:r>
          </w:p>
        </w:tc>
        <w:tc>
          <w:tcPr>
            <w:tcW w:w="846" w:type="dxa"/>
            <w:tcBorders>
              <w:left w:val="single" w:sz="6" w:space="0" w:color="000000"/>
            </w:tcBorders>
            <w:shd w:val="clear" w:color="auto" w:fill="auto"/>
            <w:vAlign w:val="bottom"/>
          </w:tcPr>
          <w:p w14:paraId="0B2DE15D" w14:textId="1C569F69"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117,0</w:t>
            </w:r>
          </w:p>
        </w:tc>
        <w:tc>
          <w:tcPr>
            <w:tcW w:w="3267" w:type="dxa"/>
            <w:tcBorders>
              <w:left w:val="single" w:sz="6" w:space="0" w:color="000000"/>
              <w:right w:val="none" w:sz="0" w:space="0" w:color="000000"/>
            </w:tcBorders>
            <w:shd w:val="clear" w:color="auto" w:fill="auto"/>
            <w:vAlign w:val="bottom"/>
          </w:tcPr>
          <w:p w14:paraId="7A2B54B8" w14:textId="0B45E129" w:rsidR="00C04BAF" w:rsidRPr="00F27F63" w:rsidRDefault="00C04BAF" w:rsidP="00EA2908">
            <w:pPr>
              <w:pStyle w:val="afe"/>
              <w:suppressAutoHyphens w:val="0"/>
              <w:spacing w:before="80" w:line="160" w:lineRule="exact"/>
              <w:ind w:left="227"/>
              <w:rPr>
                <w:i/>
                <w:color w:val="000000" w:themeColor="text1"/>
                <w:szCs w:val="14"/>
                <w:lang w:val="en-US"/>
              </w:rPr>
            </w:pPr>
            <w:r w:rsidRPr="00F27F63">
              <w:rPr>
                <w:i/>
                <w:color w:val="000000" w:themeColor="text1"/>
                <w:szCs w:val="14"/>
                <w:lang w:val="en-US"/>
              </w:rPr>
              <w:t>where fitness centers and health clubs</w:t>
            </w:r>
            <w:r w:rsidRPr="00F27F63">
              <w:rPr>
                <w:i/>
                <w:color w:val="000000" w:themeColor="text1"/>
                <w:szCs w:val="14"/>
                <w:vertAlign w:val="superscript"/>
                <w:lang w:val="en-US"/>
              </w:rPr>
              <w:t>2)</w:t>
            </w:r>
          </w:p>
        </w:tc>
      </w:tr>
      <w:tr w:rsidR="00C04BAF" w:rsidRPr="00F27F63" w14:paraId="44D540F4" w14:textId="77777777" w:rsidTr="00C04BAF">
        <w:trPr>
          <w:cantSplit/>
          <w:jc w:val="center"/>
        </w:trPr>
        <w:tc>
          <w:tcPr>
            <w:tcW w:w="3269" w:type="dxa"/>
            <w:tcBorders>
              <w:left w:val="none" w:sz="0" w:space="0" w:color="000000"/>
            </w:tcBorders>
            <w:shd w:val="clear" w:color="auto" w:fill="auto"/>
            <w:vAlign w:val="bottom"/>
          </w:tcPr>
          <w:p w14:paraId="1ABF8342" w14:textId="10562FFD"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медицинские</w:t>
            </w:r>
          </w:p>
        </w:tc>
        <w:tc>
          <w:tcPr>
            <w:tcW w:w="847" w:type="dxa"/>
            <w:tcBorders>
              <w:left w:val="single" w:sz="6" w:space="0" w:color="000000"/>
            </w:tcBorders>
            <w:shd w:val="clear" w:color="auto" w:fill="auto"/>
            <w:vAlign w:val="bottom"/>
          </w:tcPr>
          <w:p w14:paraId="401B4109" w14:textId="713D9D29"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102,2</w:t>
            </w:r>
          </w:p>
        </w:tc>
        <w:tc>
          <w:tcPr>
            <w:tcW w:w="845" w:type="dxa"/>
            <w:tcBorders>
              <w:left w:val="single" w:sz="6" w:space="0" w:color="000000"/>
            </w:tcBorders>
            <w:shd w:val="clear" w:color="auto" w:fill="auto"/>
            <w:vAlign w:val="bottom"/>
          </w:tcPr>
          <w:p w14:paraId="709AC9BD" w14:textId="68534CFA"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101,2</w:t>
            </w:r>
          </w:p>
        </w:tc>
        <w:tc>
          <w:tcPr>
            <w:tcW w:w="847" w:type="dxa"/>
            <w:tcBorders>
              <w:left w:val="single" w:sz="6" w:space="0" w:color="000000"/>
              <w:right w:val="single" w:sz="6" w:space="0" w:color="000000"/>
            </w:tcBorders>
            <w:vAlign w:val="bottom"/>
          </w:tcPr>
          <w:p w14:paraId="7D3A3ED5" w14:textId="13C0FF30"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106,3</w:t>
            </w:r>
          </w:p>
        </w:tc>
        <w:tc>
          <w:tcPr>
            <w:tcW w:w="846" w:type="dxa"/>
            <w:tcBorders>
              <w:left w:val="single" w:sz="6" w:space="0" w:color="000000"/>
            </w:tcBorders>
            <w:shd w:val="clear" w:color="auto" w:fill="auto"/>
            <w:vAlign w:val="bottom"/>
          </w:tcPr>
          <w:p w14:paraId="3E89763A" w14:textId="422E43A1"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105,3</w:t>
            </w:r>
          </w:p>
        </w:tc>
        <w:tc>
          <w:tcPr>
            <w:tcW w:w="3267" w:type="dxa"/>
            <w:tcBorders>
              <w:left w:val="single" w:sz="6" w:space="0" w:color="000000"/>
              <w:right w:val="none" w:sz="0" w:space="0" w:color="000000"/>
            </w:tcBorders>
            <w:shd w:val="clear" w:color="auto" w:fill="auto"/>
            <w:vAlign w:val="bottom"/>
          </w:tcPr>
          <w:p w14:paraId="3A896ADC" w14:textId="332E81FC"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zCs w:val="14"/>
                <w:lang w:val="en-US"/>
              </w:rPr>
              <w:t>medical services</w:t>
            </w:r>
          </w:p>
        </w:tc>
      </w:tr>
      <w:tr w:rsidR="00C04BAF" w:rsidRPr="00F27F63" w14:paraId="74AB4739" w14:textId="77777777" w:rsidTr="00C04BAF">
        <w:trPr>
          <w:cantSplit/>
          <w:jc w:val="center"/>
        </w:trPr>
        <w:tc>
          <w:tcPr>
            <w:tcW w:w="3269" w:type="dxa"/>
            <w:tcBorders>
              <w:left w:val="none" w:sz="0" w:space="0" w:color="000000"/>
            </w:tcBorders>
            <w:shd w:val="clear" w:color="auto" w:fill="auto"/>
            <w:vAlign w:val="bottom"/>
          </w:tcPr>
          <w:p w14:paraId="0F96AAE2" w14:textId="3BBACD57"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специализированных коллективных </w:t>
            </w:r>
            <w:r w:rsidRPr="00F27F63">
              <w:rPr>
                <w:rFonts w:ascii="Arial" w:hAnsi="Arial" w:cs="Arial"/>
                <w:color w:val="000000" w:themeColor="text1"/>
                <w:sz w:val="14"/>
                <w:szCs w:val="14"/>
              </w:rPr>
              <w:br/>
              <w:t>средств размещения</w:t>
            </w:r>
            <w:r w:rsidRPr="00F27F63">
              <w:rPr>
                <w:rFonts w:ascii="Arial" w:hAnsi="Arial" w:cs="Arial"/>
                <w:color w:val="000000" w:themeColor="text1"/>
                <w:sz w:val="14"/>
                <w:szCs w:val="14"/>
                <w:vertAlign w:val="superscript"/>
              </w:rPr>
              <w:t>3)</w:t>
            </w:r>
          </w:p>
        </w:tc>
        <w:tc>
          <w:tcPr>
            <w:tcW w:w="847" w:type="dxa"/>
            <w:tcBorders>
              <w:left w:val="single" w:sz="6" w:space="0" w:color="000000"/>
            </w:tcBorders>
            <w:shd w:val="clear" w:color="auto" w:fill="auto"/>
            <w:vAlign w:val="bottom"/>
          </w:tcPr>
          <w:p w14:paraId="2226676F" w14:textId="05D0B277"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5" w:type="dxa"/>
            <w:tcBorders>
              <w:left w:val="single" w:sz="6" w:space="0" w:color="000000"/>
            </w:tcBorders>
            <w:shd w:val="clear" w:color="auto" w:fill="auto"/>
            <w:vAlign w:val="bottom"/>
          </w:tcPr>
          <w:p w14:paraId="365AE42B" w14:textId="0605EE80"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115,3</w:t>
            </w:r>
          </w:p>
        </w:tc>
        <w:tc>
          <w:tcPr>
            <w:tcW w:w="847" w:type="dxa"/>
            <w:tcBorders>
              <w:left w:val="single" w:sz="6" w:space="0" w:color="000000"/>
              <w:right w:val="single" w:sz="6" w:space="0" w:color="000000"/>
            </w:tcBorders>
            <w:vAlign w:val="bottom"/>
          </w:tcPr>
          <w:p w14:paraId="57F00D1A" w14:textId="6025F0FF"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100,6</w:t>
            </w:r>
          </w:p>
        </w:tc>
        <w:tc>
          <w:tcPr>
            <w:tcW w:w="846" w:type="dxa"/>
            <w:tcBorders>
              <w:left w:val="single" w:sz="6" w:space="0" w:color="000000"/>
            </w:tcBorders>
            <w:shd w:val="clear" w:color="auto" w:fill="auto"/>
            <w:vAlign w:val="bottom"/>
          </w:tcPr>
          <w:p w14:paraId="2F33833A" w14:textId="03E55215"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108,9</w:t>
            </w:r>
          </w:p>
        </w:tc>
        <w:tc>
          <w:tcPr>
            <w:tcW w:w="3267" w:type="dxa"/>
            <w:tcBorders>
              <w:left w:val="single" w:sz="6" w:space="0" w:color="000000"/>
              <w:right w:val="none" w:sz="0" w:space="0" w:color="000000"/>
            </w:tcBorders>
            <w:shd w:val="clear" w:color="auto" w:fill="auto"/>
            <w:vAlign w:val="bottom"/>
          </w:tcPr>
          <w:p w14:paraId="663E074F" w14:textId="0BC5A3E7" w:rsidR="00C04BAF" w:rsidRPr="00F27F63" w:rsidRDefault="00C04BAF" w:rsidP="00EA2908">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specialized collective accommodation facilities</w:t>
            </w:r>
            <w:r w:rsidRPr="00F27F63">
              <w:rPr>
                <w:color w:val="000000" w:themeColor="text1"/>
                <w:szCs w:val="14"/>
                <w:vertAlign w:val="superscript"/>
              </w:rPr>
              <w:t>3)</w:t>
            </w:r>
          </w:p>
        </w:tc>
      </w:tr>
      <w:tr w:rsidR="00C04BAF" w:rsidRPr="00F27F63" w14:paraId="5EFBF56F" w14:textId="77777777" w:rsidTr="00C04BAF">
        <w:trPr>
          <w:cantSplit/>
          <w:jc w:val="center"/>
        </w:trPr>
        <w:tc>
          <w:tcPr>
            <w:tcW w:w="3269" w:type="dxa"/>
            <w:tcBorders>
              <w:left w:val="none" w:sz="0" w:space="0" w:color="000000"/>
            </w:tcBorders>
            <w:shd w:val="clear" w:color="auto" w:fill="auto"/>
            <w:vAlign w:val="bottom"/>
          </w:tcPr>
          <w:p w14:paraId="69D85AA1" w14:textId="45915F78" w:rsidR="00C04BAF" w:rsidRPr="00F27F63" w:rsidRDefault="00C04BAF" w:rsidP="00EA2908">
            <w:pPr>
              <w:spacing w:before="80" w:line="160" w:lineRule="exact"/>
              <w:ind w:left="284"/>
              <w:rPr>
                <w:rFonts w:ascii="Arial" w:hAnsi="Arial" w:cs="Arial"/>
                <w:color w:val="000000" w:themeColor="text1"/>
                <w:sz w:val="14"/>
                <w:szCs w:val="14"/>
              </w:rPr>
            </w:pPr>
            <w:r w:rsidRPr="00F27F63">
              <w:rPr>
                <w:rFonts w:ascii="Arial" w:hAnsi="Arial" w:cs="Arial"/>
                <w:color w:val="000000" w:themeColor="text1"/>
                <w:sz w:val="14"/>
                <w:szCs w:val="14"/>
              </w:rPr>
              <w:t>из них санаторно-курортных организаций</w:t>
            </w:r>
            <w:proofErr w:type="gramStart"/>
            <w:r w:rsidRPr="00F27F63">
              <w:rPr>
                <w:rFonts w:ascii="Arial" w:hAnsi="Arial" w:cs="Arial"/>
                <w:color w:val="000000" w:themeColor="text1"/>
                <w:sz w:val="14"/>
                <w:szCs w:val="14"/>
                <w:vertAlign w:val="superscript"/>
              </w:rPr>
              <w:t>4</w:t>
            </w:r>
            <w:proofErr w:type="gramEnd"/>
            <w:r w:rsidRPr="00F27F63">
              <w:rPr>
                <w:rFonts w:ascii="Arial" w:hAnsi="Arial" w:cs="Arial"/>
                <w:color w:val="000000" w:themeColor="text1"/>
                <w:sz w:val="14"/>
                <w:szCs w:val="14"/>
                <w:vertAlign w:val="superscript"/>
              </w:rPr>
              <w:t>)</w:t>
            </w:r>
          </w:p>
        </w:tc>
        <w:tc>
          <w:tcPr>
            <w:tcW w:w="847" w:type="dxa"/>
            <w:tcBorders>
              <w:left w:val="single" w:sz="6" w:space="0" w:color="000000"/>
            </w:tcBorders>
            <w:shd w:val="clear" w:color="auto" w:fill="auto"/>
            <w:vAlign w:val="bottom"/>
          </w:tcPr>
          <w:p w14:paraId="2C19B552" w14:textId="62319292"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94,3</w:t>
            </w:r>
          </w:p>
        </w:tc>
        <w:tc>
          <w:tcPr>
            <w:tcW w:w="845" w:type="dxa"/>
            <w:tcBorders>
              <w:left w:val="single" w:sz="6" w:space="0" w:color="000000"/>
            </w:tcBorders>
            <w:shd w:val="clear" w:color="auto" w:fill="auto"/>
            <w:vAlign w:val="bottom"/>
          </w:tcPr>
          <w:p w14:paraId="714DD4AA" w14:textId="2BA50591"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113,0</w:t>
            </w:r>
          </w:p>
        </w:tc>
        <w:tc>
          <w:tcPr>
            <w:tcW w:w="847" w:type="dxa"/>
            <w:tcBorders>
              <w:left w:val="single" w:sz="6" w:space="0" w:color="000000"/>
              <w:right w:val="single" w:sz="6" w:space="0" w:color="000000"/>
            </w:tcBorders>
            <w:vAlign w:val="bottom"/>
          </w:tcPr>
          <w:p w14:paraId="51E481B5" w14:textId="6BF315BF"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94,9</w:t>
            </w:r>
          </w:p>
        </w:tc>
        <w:tc>
          <w:tcPr>
            <w:tcW w:w="846" w:type="dxa"/>
            <w:tcBorders>
              <w:left w:val="single" w:sz="6" w:space="0" w:color="000000"/>
            </w:tcBorders>
            <w:shd w:val="clear" w:color="auto" w:fill="auto"/>
            <w:vAlign w:val="bottom"/>
          </w:tcPr>
          <w:p w14:paraId="4650D1A6" w14:textId="0F8A93E6"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106,5</w:t>
            </w:r>
          </w:p>
        </w:tc>
        <w:tc>
          <w:tcPr>
            <w:tcW w:w="3267" w:type="dxa"/>
            <w:tcBorders>
              <w:left w:val="single" w:sz="6" w:space="0" w:color="000000"/>
              <w:right w:val="none" w:sz="0" w:space="0" w:color="000000"/>
            </w:tcBorders>
            <w:shd w:val="clear" w:color="auto" w:fill="auto"/>
            <w:vAlign w:val="bottom"/>
          </w:tcPr>
          <w:p w14:paraId="25879F6E" w14:textId="59B748B5" w:rsidR="00C04BAF" w:rsidRPr="00F27F63" w:rsidRDefault="00C04BAF" w:rsidP="00EA2908">
            <w:pPr>
              <w:pStyle w:val="afe"/>
              <w:suppressAutoHyphens w:val="0"/>
              <w:spacing w:before="80" w:line="160" w:lineRule="exact"/>
              <w:ind w:left="227"/>
              <w:rPr>
                <w:i/>
                <w:color w:val="000000" w:themeColor="text1"/>
                <w:szCs w:val="14"/>
                <w:lang w:val="en-US"/>
              </w:rPr>
            </w:pPr>
            <w:r w:rsidRPr="00F27F63">
              <w:rPr>
                <w:i/>
                <w:color w:val="000000" w:themeColor="text1"/>
                <w:szCs w:val="14"/>
                <w:lang w:val="en-US"/>
              </w:rPr>
              <w:t>of which health resorts</w:t>
            </w:r>
            <w:r w:rsidRPr="00F27F63">
              <w:rPr>
                <w:color w:val="000000" w:themeColor="text1"/>
                <w:szCs w:val="14"/>
                <w:vertAlign w:val="superscript"/>
              </w:rPr>
              <w:t>4</w:t>
            </w:r>
            <w:r w:rsidRPr="00F27F63">
              <w:rPr>
                <w:color w:val="000000" w:themeColor="text1"/>
                <w:szCs w:val="14"/>
                <w:vertAlign w:val="superscript"/>
                <w:lang w:val="en-US"/>
              </w:rPr>
              <w:t>)</w:t>
            </w:r>
          </w:p>
        </w:tc>
      </w:tr>
      <w:tr w:rsidR="00C04BAF" w:rsidRPr="00F27F63" w14:paraId="3B62D3C4" w14:textId="77777777" w:rsidTr="00C04BAF">
        <w:trPr>
          <w:cantSplit/>
          <w:jc w:val="center"/>
        </w:trPr>
        <w:tc>
          <w:tcPr>
            <w:tcW w:w="3269" w:type="dxa"/>
            <w:tcBorders>
              <w:left w:val="none" w:sz="0" w:space="0" w:color="000000"/>
            </w:tcBorders>
            <w:shd w:val="clear" w:color="auto" w:fill="auto"/>
            <w:vAlign w:val="bottom"/>
          </w:tcPr>
          <w:p w14:paraId="03037F31" w14:textId="77777777"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ветеринарные</w:t>
            </w:r>
          </w:p>
        </w:tc>
        <w:tc>
          <w:tcPr>
            <w:tcW w:w="847" w:type="dxa"/>
            <w:tcBorders>
              <w:left w:val="single" w:sz="6" w:space="0" w:color="000000"/>
            </w:tcBorders>
            <w:shd w:val="clear" w:color="auto" w:fill="auto"/>
            <w:vAlign w:val="bottom"/>
          </w:tcPr>
          <w:p w14:paraId="38332270" w14:textId="1168FC84"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91,5</w:t>
            </w:r>
          </w:p>
        </w:tc>
        <w:tc>
          <w:tcPr>
            <w:tcW w:w="845" w:type="dxa"/>
            <w:tcBorders>
              <w:left w:val="single" w:sz="6" w:space="0" w:color="000000"/>
            </w:tcBorders>
            <w:shd w:val="clear" w:color="auto" w:fill="auto"/>
            <w:vAlign w:val="bottom"/>
          </w:tcPr>
          <w:p w14:paraId="1CBCFFE7" w14:textId="273CD19A"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109,6</w:t>
            </w:r>
          </w:p>
        </w:tc>
        <w:tc>
          <w:tcPr>
            <w:tcW w:w="847" w:type="dxa"/>
            <w:tcBorders>
              <w:left w:val="single" w:sz="6" w:space="0" w:color="000000"/>
              <w:right w:val="single" w:sz="6" w:space="0" w:color="000000"/>
            </w:tcBorders>
            <w:vAlign w:val="bottom"/>
          </w:tcPr>
          <w:p w14:paraId="19B209E7" w14:textId="6EDAF50E"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103,2</w:t>
            </w:r>
          </w:p>
        </w:tc>
        <w:tc>
          <w:tcPr>
            <w:tcW w:w="846" w:type="dxa"/>
            <w:tcBorders>
              <w:left w:val="single" w:sz="6" w:space="0" w:color="000000"/>
            </w:tcBorders>
            <w:shd w:val="clear" w:color="auto" w:fill="auto"/>
            <w:vAlign w:val="bottom"/>
          </w:tcPr>
          <w:p w14:paraId="5E32933F" w14:textId="52588EBC"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103,6</w:t>
            </w:r>
          </w:p>
        </w:tc>
        <w:tc>
          <w:tcPr>
            <w:tcW w:w="3267" w:type="dxa"/>
            <w:tcBorders>
              <w:left w:val="single" w:sz="6" w:space="0" w:color="000000"/>
              <w:right w:val="none" w:sz="0" w:space="0" w:color="000000"/>
            </w:tcBorders>
            <w:shd w:val="clear" w:color="auto" w:fill="auto"/>
            <w:vAlign w:val="bottom"/>
          </w:tcPr>
          <w:p w14:paraId="5547B7CB" w14:textId="77777777"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pacing w:val="-4"/>
                <w:szCs w:val="14"/>
                <w:lang w:val="en-US"/>
              </w:rPr>
              <w:t>veterinarian  services</w:t>
            </w:r>
          </w:p>
        </w:tc>
      </w:tr>
      <w:tr w:rsidR="00C04BAF" w:rsidRPr="00F27F63" w14:paraId="13253007" w14:textId="77777777" w:rsidTr="00C04BAF">
        <w:trPr>
          <w:cantSplit/>
          <w:jc w:val="center"/>
        </w:trPr>
        <w:tc>
          <w:tcPr>
            <w:tcW w:w="3269" w:type="dxa"/>
            <w:tcBorders>
              <w:left w:val="none" w:sz="0" w:space="0" w:color="000000"/>
            </w:tcBorders>
            <w:shd w:val="clear" w:color="auto" w:fill="auto"/>
            <w:vAlign w:val="bottom"/>
          </w:tcPr>
          <w:p w14:paraId="5962EB0E" w14:textId="77777777"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юридические</w:t>
            </w:r>
          </w:p>
        </w:tc>
        <w:tc>
          <w:tcPr>
            <w:tcW w:w="847" w:type="dxa"/>
            <w:tcBorders>
              <w:left w:val="single" w:sz="6" w:space="0" w:color="000000"/>
            </w:tcBorders>
            <w:shd w:val="clear" w:color="auto" w:fill="auto"/>
            <w:vAlign w:val="bottom"/>
          </w:tcPr>
          <w:p w14:paraId="42E064A8" w14:textId="2C774A56"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85,3</w:t>
            </w:r>
          </w:p>
        </w:tc>
        <w:tc>
          <w:tcPr>
            <w:tcW w:w="845" w:type="dxa"/>
            <w:tcBorders>
              <w:left w:val="single" w:sz="6" w:space="0" w:color="000000"/>
            </w:tcBorders>
            <w:shd w:val="clear" w:color="auto" w:fill="auto"/>
            <w:vAlign w:val="bottom"/>
          </w:tcPr>
          <w:p w14:paraId="35826270" w14:textId="108A3546"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106,5</w:t>
            </w:r>
          </w:p>
        </w:tc>
        <w:tc>
          <w:tcPr>
            <w:tcW w:w="847" w:type="dxa"/>
            <w:tcBorders>
              <w:left w:val="single" w:sz="6" w:space="0" w:color="000000"/>
              <w:right w:val="single" w:sz="6" w:space="0" w:color="000000"/>
            </w:tcBorders>
            <w:vAlign w:val="bottom"/>
          </w:tcPr>
          <w:p w14:paraId="6607419F" w14:textId="733B7024"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107,1</w:t>
            </w:r>
          </w:p>
        </w:tc>
        <w:tc>
          <w:tcPr>
            <w:tcW w:w="846" w:type="dxa"/>
            <w:tcBorders>
              <w:left w:val="single" w:sz="6" w:space="0" w:color="000000"/>
            </w:tcBorders>
            <w:shd w:val="clear" w:color="auto" w:fill="auto"/>
            <w:vAlign w:val="bottom"/>
          </w:tcPr>
          <w:p w14:paraId="3F6D4FEC" w14:textId="2A689445"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101,5</w:t>
            </w:r>
          </w:p>
        </w:tc>
        <w:tc>
          <w:tcPr>
            <w:tcW w:w="3267" w:type="dxa"/>
            <w:tcBorders>
              <w:left w:val="single" w:sz="6" w:space="0" w:color="000000"/>
              <w:right w:val="none" w:sz="0" w:space="0" w:color="000000"/>
            </w:tcBorders>
            <w:shd w:val="clear" w:color="auto" w:fill="auto"/>
            <w:vAlign w:val="bottom"/>
          </w:tcPr>
          <w:p w14:paraId="5F9FDE6F" w14:textId="77777777"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zCs w:val="14"/>
                <w:lang w:val="en-US"/>
              </w:rPr>
              <w:t>judicial services</w:t>
            </w:r>
          </w:p>
        </w:tc>
      </w:tr>
      <w:tr w:rsidR="00C04BAF" w:rsidRPr="00F27F63" w14:paraId="6EDAE79F" w14:textId="77777777" w:rsidTr="00C04BAF">
        <w:trPr>
          <w:cantSplit/>
          <w:jc w:val="center"/>
        </w:trPr>
        <w:tc>
          <w:tcPr>
            <w:tcW w:w="3269" w:type="dxa"/>
            <w:shd w:val="clear" w:color="auto" w:fill="auto"/>
            <w:vAlign w:val="bottom"/>
          </w:tcPr>
          <w:p w14:paraId="14B03F02" w14:textId="77777777"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системы образования</w:t>
            </w:r>
          </w:p>
        </w:tc>
        <w:tc>
          <w:tcPr>
            <w:tcW w:w="847" w:type="dxa"/>
            <w:tcBorders>
              <w:left w:val="single" w:sz="6" w:space="0" w:color="000000"/>
            </w:tcBorders>
            <w:shd w:val="clear" w:color="auto" w:fill="auto"/>
            <w:vAlign w:val="bottom"/>
          </w:tcPr>
          <w:p w14:paraId="486DE79F" w14:textId="3705D535"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99,1</w:t>
            </w:r>
          </w:p>
        </w:tc>
        <w:tc>
          <w:tcPr>
            <w:tcW w:w="845" w:type="dxa"/>
            <w:tcBorders>
              <w:left w:val="single" w:sz="6" w:space="0" w:color="000000"/>
            </w:tcBorders>
            <w:shd w:val="clear" w:color="auto" w:fill="auto"/>
            <w:vAlign w:val="bottom"/>
          </w:tcPr>
          <w:p w14:paraId="3B5BABEF" w14:textId="14BCB557"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105,4</w:t>
            </w:r>
          </w:p>
        </w:tc>
        <w:tc>
          <w:tcPr>
            <w:tcW w:w="847" w:type="dxa"/>
            <w:tcBorders>
              <w:left w:val="single" w:sz="6" w:space="0" w:color="000000"/>
              <w:right w:val="single" w:sz="6" w:space="0" w:color="000000"/>
            </w:tcBorders>
            <w:vAlign w:val="bottom"/>
          </w:tcPr>
          <w:p w14:paraId="46DFBC40" w14:textId="6C146859"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107,3</w:t>
            </w:r>
          </w:p>
        </w:tc>
        <w:tc>
          <w:tcPr>
            <w:tcW w:w="846" w:type="dxa"/>
            <w:tcBorders>
              <w:left w:val="single" w:sz="6" w:space="0" w:color="000000"/>
            </w:tcBorders>
            <w:shd w:val="clear" w:color="auto" w:fill="auto"/>
            <w:vAlign w:val="bottom"/>
          </w:tcPr>
          <w:p w14:paraId="1045C795" w14:textId="090CE9F8"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103,4</w:t>
            </w:r>
          </w:p>
        </w:tc>
        <w:tc>
          <w:tcPr>
            <w:tcW w:w="3267" w:type="dxa"/>
            <w:tcBorders>
              <w:left w:val="single" w:sz="6" w:space="0" w:color="000000"/>
            </w:tcBorders>
            <w:shd w:val="clear" w:color="auto" w:fill="auto"/>
            <w:vAlign w:val="bottom"/>
          </w:tcPr>
          <w:p w14:paraId="60065AEC" w14:textId="77777777" w:rsidR="00C04BAF" w:rsidRPr="00F27F63" w:rsidRDefault="00C04BAF" w:rsidP="00EA2908">
            <w:pPr>
              <w:pStyle w:val="afe"/>
              <w:suppressAutoHyphens w:val="0"/>
              <w:spacing w:before="80" w:line="160" w:lineRule="exact"/>
              <w:ind w:left="113"/>
              <w:rPr>
                <w:i/>
                <w:color w:val="000000" w:themeColor="text1"/>
                <w:szCs w:val="14"/>
              </w:rPr>
            </w:pPr>
            <w:r w:rsidRPr="00F27F63">
              <w:rPr>
                <w:i/>
                <w:color w:val="000000" w:themeColor="text1"/>
                <w:szCs w:val="14"/>
                <w:lang w:val="en-US"/>
              </w:rPr>
              <w:t>education services</w:t>
            </w:r>
          </w:p>
        </w:tc>
      </w:tr>
      <w:tr w:rsidR="00C04BAF" w:rsidRPr="00451F66" w14:paraId="3B7AC3F2" w14:textId="77777777" w:rsidTr="00C04BAF">
        <w:trPr>
          <w:cantSplit/>
          <w:jc w:val="center"/>
        </w:trPr>
        <w:tc>
          <w:tcPr>
            <w:tcW w:w="3269" w:type="dxa"/>
            <w:shd w:val="clear" w:color="auto" w:fill="auto"/>
            <w:vAlign w:val="bottom"/>
          </w:tcPr>
          <w:p w14:paraId="5EF4C16F" w14:textId="5FBD20C1"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услуги, предоставляемые гражданам пожилого возраста и инвалидам</w:t>
            </w:r>
            <w:r w:rsidRPr="00F27F63">
              <w:rPr>
                <w:rFonts w:ascii="Arial" w:hAnsi="Arial" w:cs="Arial"/>
                <w:color w:val="000000" w:themeColor="text1"/>
                <w:sz w:val="14"/>
                <w:szCs w:val="14"/>
                <w:vertAlign w:val="superscript"/>
              </w:rPr>
              <w:t>5)</w:t>
            </w:r>
          </w:p>
        </w:tc>
        <w:tc>
          <w:tcPr>
            <w:tcW w:w="847" w:type="dxa"/>
            <w:tcBorders>
              <w:left w:val="single" w:sz="6" w:space="0" w:color="000000"/>
            </w:tcBorders>
            <w:shd w:val="clear" w:color="auto" w:fill="auto"/>
            <w:vAlign w:val="bottom"/>
          </w:tcPr>
          <w:p w14:paraId="6EADB722" w14:textId="58EE1630"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5" w:type="dxa"/>
            <w:tcBorders>
              <w:left w:val="single" w:sz="6" w:space="0" w:color="000000"/>
            </w:tcBorders>
            <w:shd w:val="clear" w:color="auto" w:fill="auto"/>
            <w:vAlign w:val="bottom"/>
          </w:tcPr>
          <w:p w14:paraId="19577E34" w14:textId="3FF5DA7E"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108,0</w:t>
            </w:r>
          </w:p>
        </w:tc>
        <w:tc>
          <w:tcPr>
            <w:tcW w:w="847" w:type="dxa"/>
            <w:tcBorders>
              <w:left w:val="single" w:sz="6" w:space="0" w:color="000000"/>
              <w:right w:val="single" w:sz="6" w:space="0" w:color="000000"/>
            </w:tcBorders>
            <w:vAlign w:val="bottom"/>
          </w:tcPr>
          <w:p w14:paraId="4C914544" w14:textId="08A45186"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101,9</w:t>
            </w:r>
          </w:p>
        </w:tc>
        <w:tc>
          <w:tcPr>
            <w:tcW w:w="846" w:type="dxa"/>
            <w:tcBorders>
              <w:left w:val="single" w:sz="6" w:space="0" w:color="000000"/>
            </w:tcBorders>
            <w:shd w:val="clear" w:color="auto" w:fill="auto"/>
            <w:vAlign w:val="bottom"/>
          </w:tcPr>
          <w:p w14:paraId="7C1B1A44" w14:textId="4F788CD6"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101,0</w:t>
            </w:r>
          </w:p>
        </w:tc>
        <w:tc>
          <w:tcPr>
            <w:tcW w:w="3267" w:type="dxa"/>
            <w:tcBorders>
              <w:left w:val="single" w:sz="6" w:space="0" w:color="000000"/>
            </w:tcBorders>
            <w:shd w:val="clear" w:color="auto" w:fill="auto"/>
            <w:vAlign w:val="bottom"/>
          </w:tcPr>
          <w:p w14:paraId="36CB975E" w14:textId="58CB5289" w:rsidR="00C04BAF" w:rsidRPr="00F27F63" w:rsidRDefault="00C04BAF" w:rsidP="00EA2908">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services provided to senior citizens and people with disabilities</w:t>
            </w:r>
            <w:r w:rsidRPr="00F27F63">
              <w:rPr>
                <w:i/>
                <w:color w:val="000000" w:themeColor="text1"/>
                <w:szCs w:val="14"/>
                <w:vertAlign w:val="superscript"/>
                <w:lang w:val="en-US"/>
              </w:rPr>
              <w:t>5)</w:t>
            </w:r>
          </w:p>
        </w:tc>
      </w:tr>
      <w:tr w:rsidR="00C04BAF" w:rsidRPr="00F27F63" w14:paraId="1A063FC2" w14:textId="77777777" w:rsidTr="00C04BAF">
        <w:trPr>
          <w:cantSplit/>
          <w:jc w:val="center"/>
        </w:trPr>
        <w:tc>
          <w:tcPr>
            <w:tcW w:w="3269" w:type="dxa"/>
            <w:shd w:val="clear" w:color="auto" w:fill="auto"/>
            <w:vAlign w:val="bottom"/>
          </w:tcPr>
          <w:p w14:paraId="6FBBE9BC" w14:textId="1E7F93AD" w:rsidR="00C04BAF" w:rsidRPr="00F27F63" w:rsidRDefault="00C04BAF" w:rsidP="00EA2908">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прочие платные услуги</w:t>
            </w:r>
            <w:r w:rsidRPr="00F27F63">
              <w:rPr>
                <w:rFonts w:ascii="Arial" w:hAnsi="Arial" w:cs="Arial"/>
                <w:color w:val="000000" w:themeColor="text1"/>
                <w:sz w:val="14"/>
                <w:szCs w:val="14"/>
                <w:vertAlign w:val="superscript"/>
              </w:rPr>
              <w:t>5)</w:t>
            </w:r>
          </w:p>
        </w:tc>
        <w:tc>
          <w:tcPr>
            <w:tcW w:w="847" w:type="dxa"/>
            <w:tcBorders>
              <w:left w:val="single" w:sz="6" w:space="0" w:color="000000"/>
            </w:tcBorders>
            <w:shd w:val="clear" w:color="auto" w:fill="auto"/>
            <w:vAlign w:val="bottom"/>
          </w:tcPr>
          <w:p w14:paraId="1702D4CD" w14:textId="0C4AB579"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5" w:type="dxa"/>
            <w:tcBorders>
              <w:left w:val="single" w:sz="6" w:space="0" w:color="000000"/>
            </w:tcBorders>
            <w:shd w:val="clear" w:color="auto" w:fill="auto"/>
            <w:vAlign w:val="bottom"/>
          </w:tcPr>
          <w:p w14:paraId="62AA678E" w14:textId="13FC821B"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125,6</w:t>
            </w:r>
          </w:p>
        </w:tc>
        <w:tc>
          <w:tcPr>
            <w:tcW w:w="847" w:type="dxa"/>
            <w:tcBorders>
              <w:left w:val="single" w:sz="6" w:space="0" w:color="000000"/>
              <w:right w:val="single" w:sz="6" w:space="0" w:color="000000"/>
            </w:tcBorders>
            <w:vAlign w:val="bottom"/>
          </w:tcPr>
          <w:p w14:paraId="3E539D6F" w14:textId="066D2696"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119,5</w:t>
            </w:r>
          </w:p>
        </w:tc>
        <w:tc>
          <w:tcPr>
            <w:tcW w:w="846" w:type="dxa"/>
            <w:tcBorders>
              <w:left w:val="single" w:sz="6" w:space="0" w:color="000000"/>
            </w:tcBorders>
            <w:shd w:val="clear" w:color="auto" w:fill="auto"/>
            <w:vAlign w:val="bottom"/>
          </w:tcPr>
          <w:p w14:paraId="28CB85EA" w14:textId="5EBFBAFE"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109,7</w:t>
            </w:r>
          </w:p>
        </w:tc>
        <w:tc>
          <w:tcPr>
            <w:tcW w:w="3267" w:type="dxa"/>
            <w:tcBorders>
              <w:left w:val="single" w:sz="6" w:space="0" w:color="000000"/>
            </w:tcBorders>
            <w:shd w:val="clear" w:color="auto" w:fill="auto"/>
            <w:vAlign w:val="bottom"/>
          </w:tcPr>
          <w:p w14:paraId="22DD2CA3" w14:textId="5FAC3F73" w:rsidR="00C04BAF" w:rsidRPr="00F27F63" w:rsidRDefault="00C04BAF" w:rsidP="00EA2908">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other paid services</w:t>
            </w:r>
            <w:r w:rsidRPr="00F27F63">
              <w:rPr>
                <w:i/>
                <w:color w:val="000000" w:themeColor="text1"/>
                <w:szCs w:val="14"/>
                <w:vertAlign w:val="superscript"/>
              </w:rPr>
              <w:t>5</w:t>
            </w:r>
            <w:r w:rsidRPr="00F27F63">
              <w:rPr>
                <w:i/>
                <w:color w:val="000000" w:themeColor="text1"/>
                <w:szCs w:val="14"/>
                <w:vertAlign w:val="superscript"/>
                <w:lang w:val="en-US"/>
              </w:rPr>
              <w:t>)</w:t>
            </w:r>
          </w:p>
        </w:tc>
      </w:tr>
      <w:tr w:rsidR="00C04BAF" w:rsidRPr="00451F66" w14:paraId="0526EFA3" w14:textId="77777777" w:rsidTr="00C04BAF">
        <w:trPr>
          <w:cantSplit/>
          <w:jc w:val="center"/>
        </w:trPr>
        <w:tc>
          <w:tcPr>
            <w:tcW w:w="3269" w:type="dxa"/>
            <w:tcBorders>
              <w:bottom w:val="single" w:sz="6" w:space="0" w:color="auto"/>
            </w:tcBorders>
            <w:shd w:val="clear" w:color="auto" w:fill="auto"/>
            <w:vAlign w:val="bottom"/>
          </w:tcPr>
          <w:p w14:paraId="2984867F" w14:textId="3A50A1DC" w:rsidR="00C04BAF" w:rsidRPr="00F27F63" w:rsidRDefault="00C04BAF" w:rsidP="00EA2908">
            <w:pPr>
              <w:spacing w:before="80" w:line="160" w:lineRule="exact"/>
              <w:ind w:left="227"/>
              <w:rPr>
                <w:rFonts w:ascii="Arial" w:hAnsi="Arial" w:cs="Arial"/>
                <w:color w:val="000000" w:themeColor="text1"/>
                <w:sz w:val="14"/>
                <w:szCs w:val="14"/>
              </w:rPr>
            </w:pPr>
            <w:r w:rsidRPr="00F27F63">
              <w:rPr>
                <w:rFonts w:ascii="Arial" w:hAnsi="Arial" w:cs="Arial"/>
                <w:color w:val="000000" w:themeColor="text1"/>
                <w:sz w:val="14"/>
                <w:szCs w:val="14"/>
              </w:rPr>
              <w:t>из них электронные услуги и сервисы в обл</w:t>
            </w:r>
            <w:r w:rsidRPr="00F27F63">
              <w:rPr>
                <w:rFonts w:ascii="Arial" w:hAnsi="Arial" w:cs="Arial"/>
                <w:color w:val="000000" w:themeColor="text1"/>
                <w:sz w:val="14"/>
                <w:szCs w:val="14"/>
              </w:rPr>
              <w:t>а</w:t>
            </w:r>
            <w:r w:rsidRPr="00F27F63">
              <w:rPr>
                <w:rFonts w:ascii="Arial" w:hAnsi="Arial" w:cs="Arial"/>
                <w:color w:val="000000" w:themeColor="text1"/>
                <w:sz w:val="14"/>
                <w:szCs w:val="14"/>
              </w:rPr>
              <w:t>сти информационно-коммуникационных те</w:t>
            </w:r>
            <w:r w:rsidRPr="00F27F63">
              <w:rPr>
                <w:rFonts w:ascii="Arial" w:hAnsi="Arial" w:cs="Arial"/>
                <w:color w:val="000000" w:themeColor="text1"/>
                <w:sz w:val="14"/>
                <w:szCs w:val="14"/>
              </w:rPr>
              <w:t>х</w:t>
            </w:r>
            <w:r w:rsidRPr="00F27F63">
              <w:rPr>
                <w:rFonts w:ascii="Arial" w:hAnsi="Arial" w:cs="Arial"/>
                <w:color w:val="000000" w:themeColor="text1"/>
                <w:sz w:val="14"/>
                <w:szCs w:val="14"/>
              </w:rPr>
              <w:t xml:space="preserve">нологий </w:t>
            </w:r>
            <w:r w:rsidRPr="00F27F63">
              <w:rPr>
                <w:rFonts w:ascii="Arial" w:hAnsi="Arial" w:cs="Arial"/>
                <w:color w:val="000000" w:themeColor="text1"/>
                <w:sz w:val="14"/>
                <w:szCs w:val="14"/>
                <w:vertAlign w:val="superscript"/>
              </w:rPr>
              <w:t>2);6)</w:t>
            </w:r>
          </w:p>
        </w:tc>
        <w:tc>
          <w:tcPr>
            <w:tcW w:w="847" w:type="dxa"/>
            <w:tcBorders>
              <w:left w:val="single" w:sz="6" w:space="0" w:color="000000"/>
              <w:bottom w:val="single" w:sz="6" w:space="0" w:color="auto"/>
            </w:tcBorders>
            <w:shd w:val="clear" w:color="auto" w:fill="auto"/>
            <w:vAlign w:val="bottom"/>
          </w:tcPr>
          <w:p w14:paraId="5C287633" w14:textId="0DDF5EFB"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5" w:type="dxa"/>
            <w:tcBorders>
              <w:left w:val="single" w:sz="6" w:space="0" w:color="000000"/>
              <w:bottom w:val="single" w:sz="6" w:space="0" w:color="auto"/>
            </w:tcBorders>
            <w:shd w:val="clear" w:color="auto" w:fill="auto"/>
            <w:vAlign w:val="bottom"/>
          </w:tcPr>
          <w:p w14:paraId="174B67FC" w14:textId="130F1563"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253,9</w:t>
            </w:r>
          </w:p>
        </w:tc>
        <w:tc>
          <w:tcPr>
            <w:tcW w:w="847" w:type="dxa"/>
            <w:tcBorders>
              <w:left w:val="single" w:sz="6" w:space="0" w:color="000000"/>
              <w:bottom w:val="single" w:sz="6" w:space="0" w:color="auto"/>
              <w:right w:val="single" w:sz="6" w:space="0" w:color="000000"/>
            </w:tcBorders>
            <w:vAlign w:val="bottom"/>
          </w:tcPr>
          <w:p w14:paraId="42E0DFC6" w14:textId="51FD5DFE" w:rsidR="00C04BAF" w:rsidRPr="00F27F63" w:rsidRDefault="00C04BAF" w:rsidP="00EA2908">
            <w:pPr>
              <w:spacing w:before="80" w:line="16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149,9</w:t>
            </w:r>
          </w:p>
        </w:tc>
        <w:tc>
          <w:tcPr>
            <w:tcW w:w="846" w:type="dxa"/>
            <w:tcBorders>
              <w:left w:val="single" w:sz="6" w:space="0" w:color="000000"/>
              <w:bottom w:val="single" w:sz="6" w:space="0" w:color="auto"/>
            </w:tcBorders>
            <w:shd w:val="clear" w:color="auto" w:fill="auto"/>
            <w:vAlign w:val="bottom"/>
          </w:tcPr>
          <w:p w14:paraId="47F595BB" w14:textId="7C758686" w:rsidR="00C04BAF" w:rsidRPr="00F27F63" w:rsidRDefault="00C04BAF" w:rsidP="00EA2908">
            <w:pPr>
              <w:spacing w:before="80" w:line="160" w:lineRule="exact"/>
              <w:ind w:right="227"/>
              <w:jc w:val="right"/>
              <w:rPr>
                <w:rFonts w:ascii="Arial" w:hAnsi="Arial" w:cs="Arial"/>
                <w:color w:val="000000" w:themeColor="text1"/>
                <w:sz w:val="14"/>
                <w:szCs w:val="14"/>
              </w:rPr>
            </w:pPr>
            <w:r w:rsidRPr="00C04BAF">
              <w:rPr>
                <w:rFonts w:ascii="Arial" w:hAnsi="Arial" w:cs="Arial"/>
                <w:color w:val="000000" w:themeColor="text1"/>
                <w:sz w:val="14"/>
                <w:szCs w:val="14"/>
              </w:rPr>
              <w:t>120,7</w:t>
            </w:r>
          </w:p>
        </w:tc>
        <w:tc>
          <w:tcPr>
            <w:tcW w:w="3267" w:type="dxa"/>
            <w:tcBorders>
              <w:left w:val="single" w:sz="6" w:space="0" w:color="000000"/>
              <w:bottom w:val="single" w:sz="6" w:space="0" w:color="auto"/>
            </w:tcBorders>
            <w:shd w:val="clear" w:color="auto" w:fill="auto"/>
            <w:vAlign w:val="bottom"/>
          </w:tcPr>
          <w:p w14:paraId="337E08DE" w14:textId="5FB1C5E3" w:rsidR="00C04BAF" w:rsidRPr="00F27F63" w:rsidRDefault="00C04BAF" w:rsidP="00EA2908">
            <w:pPr>
              <w:pStyle w:val="afe"/>
              <w:suppressAutoHyphens w:val="0"/>
              <w:spacing w:before="80" w:line="160" w:lineRule="exact"/>
              <w:ind w:left="227"/>
              <w:rPr>
                <w:i/>
                <w:color w:val="000000" w:themeColor="text1"/>
                <w:szCs w:val="14"/>
                <w:lang w:val="en-US"/>
              </w:rPr>
            </w:pPr>
            <w:r w:rsidRPr="00F27F63">
              <w:rPr>
                <w:i/>
                <w:color w:val="000000" w:themeColor="text1"/>
                <w:szCs w:val="14"/>
                <w:lang w:val="en-US"/>
              </w:rPr>
              <w:t xml:space="preserve">of which electronic services and services </w:t>
            </w:r>
            <w:r w:rsidRPr="00F27F63">
              <w:rPr>
                <w:i/>
                <w:color w:val="000000" w:themeColor="text1"/>
                <w:szCs w:val="14"/>
                <w:lang w:val="en-US"/>
              </w:rPr>
              <w:br/>
              <w:t>in the field of information and communication technologies</w:t>
            </w:r>
            <w:r w:rsidRPr="00F27F63">
              <w:rPr>
                <w:i/>
                <w:color w:val="000000" w:themeColor="text1"/>
                <w:szCs w:val="14"/>
                <w:vertAlign w:val="superscript"/>
                <w:lang w:val="en-US"/>
              </w:rPr>
              <w:t>2);6)</w:t>
            </w:r>
          </w:p>
        </w:tc>
      </w:tr>
    </w:tbl>
    <w:p w14:paraId="4B330FA4" w14:textId="77777777" w:rsidR="0050063E" w:rsidRPr="00F27F63" w:rsidRDefault="0050063E" w:rsidP="0050063E">
      <w:pPr>
        <w:tabs>
          <w:tab w:val="center" w:pos="6634"/>
        </w:tabs>
        <w:spacing w:before="60"/>
        <w:ind w:left="113" w:hanging="113"/>
        <w:jc w:val="both"/>
        <w:rPr>
          <w:rFonts w:ascii="Arial" w:hAnsi="Arial" w:cs="Arial"/>
          <w:bCs/>
          <w:color w:val="000000" w:themeColor="text1"/>
          <w:sz w:val="12"/>
        </w:rPr>
      </w:pPr>
      <w:r w:rsidRPr="00F27F63">
        <w:rPr>
          <w:rFonts w:ascii="Arial" w:hAnsi="Arial" w:cs="Arial"/>
          <w:bCs/>
          <w:color w:val="000000" w:themeColor="text1"/>
          <w:sz w:val="12"/>
          <w:vertAlign w:val="superscript"/>
        </w:rPr>
        <w:t>1)</w:t>
      </w:r>
      <w:r w:rsidRPr="00F27F63">
        <w:rPr>
          <w:rFonts w:ascii="Arial" w:hAnsi="Arial" w:cs="Arial"/>
          <w:bCs/>
          <w:color w:val="000000" w:themeColor="text1"/>
          <w:sz w:val="12"/>
          <w:szCs w:val="12"/>
        </w:rPr>
        <w:t xml:space="preserve"> 2010 г. – услуги связи.</w:t>
      </w:r>
    </w:p>
    <w:p w14:paraId="00EBDEC6" w14:textId="328D6DEF" w:rsidR="0050063E" w:rsidRPr="00F27F63" w:rsidRDefault="0050063E" w:rsidP="0050063E">
      <w:pPr>
        <w:tabs>
          <w:tab w:val="center" w:pos="851"/>
        </w:tabs>
        <w:jc w:val="both"/>
        <w:rPr>
          <w:rFonts w:ascii="Arial" w:hAnsi="Arial" w:cs="Arial"/>
          <w:bCs/>
          <w:color w:val="000000" w:themeColor="text1"/>
          <w:sz w:val="12"/>
        </w:rPr>
      </w:pPr>
      <w:r w:rsidRPr="00F27F63">
        <w:rPr>
          <w:rFonts w:ascii="Arial" w:hAnsi="Arial" w:cs="Arial"/>
          <w:bCs/>
          <w:color w:val="000000" w:themeColor="text1"/>
          <w:sz w:val="12"/>
          <w:vertAlign w:val="superscript"/>
        </w:rPr>
        <w:t xml:space="preserve">2) </w:t>
      </w:r>
      <w:r w:rsidR="00E5342A" w:rsidRPr="00F27F63">
        <w:rPr>
          <w:rFonts w:ascii="Arial" w:hAnsi="Arial" w:cs="Arial"/>
          <w:bCs/>
          <w:color w:val="000000" w:themeColor="text1"/>
          <w:sz w:val="12"/>
        </w:rPr>
        <w:t>Федеральное</w:t>
      </w:r>
      <w:r w:rsidRPr="00F27F63">
        <w:rPr>
          <w:rFonts w:ascii="Arial" w:hAnsi="Arial" w:cs="Arial"/>
          <w:bCs/>
          <w:color w:val="000000" w:themeColor="text1"/>
          <w:sz w:val="12"/>
        </w:rPr>
        <w:t xml:space="preserve"> статистическое наблюдение осуществляется с  2022 года.</w:t>
      </w:r>
    </w:p>
    <w:p w14:paraId="73CDFD63" w14:textId="77777777" w:rsidR="0050063E" w:rsidRPr="00F27F63" w:rsidRDefault="0050063E" w:rsidP="0050063E">
      <w:pPr>
        <w:tabs>
          <w:tab w:val="center" w:pos="851"/>
        </w:tabs>
        <w:ind w:left="113" w:hanging="113"/>
        <w:jc w:val="both"/>
        <w:rPr>
          <w:rFonts w:ascii="Arial" w:hAnsi="Arial" w:cs="Arial"/>
          <w:bCs/>
          <w:color w:val="000000" w:themeColor="text1"/>
          <w:sz w:val="12"/>
        </w:rPr>
      </w:pPr>
      <w:r w:rsidRPr="00F27F63">
        <w:rPr>
          <w:rFonts w:ascii="Arial" w:hAnsi="Arial" w:cs="Arial"/>
          <w:bCs/>
          <w:color w:val="000000" w:themeColor="text1"/>
          <w:sz w:val="12"/>
          <w:vertAlign w:val="superscript"/>
        </w:rPr>
        <w:t>3)</w:t>
      </w:r>
      <w:r w:rsidRPr="00F27F63">
        <w:rPr>
          <w:rFonts w:ascii="Arial" w:hAnsi="Arial" w:cs="Arial"/>
          <w:bCs/>
          <w:color w:val="000000" w:themeColor="text1"/>
          <w:sz w:val="12"/>
        </w:rPr>
        <w:t xml:space="preserve"> Федеральное статистическое наблюдение специализированных коллективных средств размещения ведется с 2017 г. в соответствии с Общероссийским классификатором продукции по видам экономической деятельности (ОКПД</w:t>
      </w:r>
      <w:proofErr w:type="gramStart"/>
      <w:r w:rsidRPr="00F27F63">
        <w:rPr>
          <w:rFonts w:ascii="Arial" w:hAnsi="Arial" w:cs="Arial"/>
          <w:bCs/>
          <w:color w:val="000000" w:themeColor="text1"/>
          <w:sz w:val="12"/>
        </w:rPr>
        <w:t>2</w:t>
      </w:r>
      <w:proofErr w:type="gramEnd"/>
      <w:r w:rsidRPr="00F27F63">
        <w:rPr>
          <w:rFonts w:ascii="Arial" w:hAnsi="Arial" w:cs="Arial"/>
          <w:bCs/>
          <w:color w:val="000000" w:themeColor="text1"/>
          <w:sz w:val="12"/>
        </w:rPr>
        <w:t>).</w:t>
      </w:r>
    </w:p>
    <w:p w14:paraId="407EA64B" w14:textId="77777777" w:rsidR="0050063E" w:rsidRPr="00F27F63" w:rsidRDefault="0050063E" w:rsidP="0050063E">
      <w:pPr>
        <w:tabs>
          <w:tab w:val="center" w:pos="6634"/>
        </w:tabs>
        <w:jc w:val="both"/>
        <w:rPr>
          <w:rFonts w:ascii="Arial" w:hAnsi="Arial" w:cs="Arial"/>
          <w:bCs/>
          <w:color w:val="000000" w:themeColor="text1"/>
          <w:sz w:val="12"/>
        </w:rPr>
      </w:pPr>
      <w:r w:rsidRPr="00F27F63">
        <w:rPr>
          <w:rFonts w:ascii="Arial" w:hAnsi="Arial" w:cs="Arial"/>
          <w:bCs/>
          <w:color w:val="000000" w:themeColor="text1"/>
          <w:sz w:val="12"/>
          <w:vertAlign w:val="superscript"/>
        </w:rPr>
        <w:t>4)</w:t>
      </w:r>
      <w:r w:rsidRPr="00F27F63">
        <w:rPr>
          <w:rFonts w:ascii="Arial" w:hAnsi="Arial" w:cs="Arial"/>
          <w:bCs/>
          <w:color w:val="000000" w:themeColor="text1"/>
          <w:sz w:val="12"/>
        </w:rPr>
        <w:t xml:space="preserve"> 2010 г. – санаторно-оздоровительные.</w:t>
      </w:r>
    </w:p>
    <w:p w14:paraId="55BE5CB1" w14:textId="77777777" w:rsidR="0050063E" w:rsidRPr="00F27F63" w:rsidRDefault="0050063E" w:rsidP="0050063E">
      <w:pPr>
        <w:tabs>
          <w:tab w:val="center" w:pos="6634"/>
        </w:tabs>
        <w:jc w:val="both"/>
        <w:rPr>
          <w:rFonts w:ascii="Arial" w:hAnsi="Arial" w:cs="Arial"/>
          <w:bCs/>
          <w:color w:val="000000" w:themeColor="text1"/>
          <w:sz w:val="12"/>
        </w:rPr>
      </w:pPr>
      <w:r w:rsidRPr="00F27F63">
        <w:rPr>
          <w:rFonts w:ascii="Arial" w:hAnsi="Arial" w:cs="Arial"/>
          <w:bCs/>
          <w:color w:val="000000" w:themeColor="text1"/>
          <w:sz w:val="12"/>
          <w:vertAlign w:val="superscript"/>
        </w:rPr>
        <w:t>5)</w:t>
      </w:r>
      <w:r w:rsidRPr="00F27F63">
        <w:rPr>
          <w:rFonts w:ascii="Arial" w:hAnsi="Arial" w:cs="Arial"/>
          <w:bCs/>
          <w:color w:val="000000" w:themeColor="text1"/>
          <w:sz w:val="12"/>
        </w:rPr>
        <w:t xml:space="preserve"> До 2020 г. наблюдение за изменением цен не осуществлялось.</w:t>
      </w:r>
    </w:p>
    <w:p w14:paraId="02F6DD27" w14:textId="77777777" w:rsidR="0050063E" w:rsidRPr="00F27F63" w:rsidRDefault="0050063E" w:rsidP="0050063E">
      <w:pPr>
        <w:tabs>
          <w:tab w:val="center" w:pos="851"/>
        </w:tabs>
        <w:jc w:val="both"/>
        <w:rPr>
          <w:rFonts w:ascii="Arial" w:hAnsi="Arial" w:cs="Arial"/>
          <w:bCs/>
          <w:color w:val="000000" w:themeColor="text1"/>
          <w:sz w:val="12"/>
        </w:rPr>
      </w:pPr>
      <w:r w:rsidRPr="00F27F63">
        <w:rPr>
          <w:rFonts w:ascii="Arial" w:hAnsi="Arial" w:cs="Arial"/>
          <w:bCs/>
          <w:color w:val="000000" w:themeColor="text1"/>
          <w:sz w:val="12"/>
          <w:vertAlign w:val="superscript"/>
        </w:rPr>
        <w:t>6)</w:t>
      </w:r>
      <w:r w:rsidRPr="00F27F63">
        <w:rPr>
          <w:rFonts w:ascii="Arial" w:hAnsi="Arial" w:cs="Arial"/>
          <w:bCs/>
          <w:color w:val="000000" w:themeColor="text1"/>
          <w:sz w:val="12"/>
        </w:rPr>
        <w:t xml:space="preserve"> Включают платные подписки на онлайн-кинотеатры и игровые сервисы, пользование услугами облачных хранилищ данных.</w:t>
      </w:r>
    </w:p>
    <w:p w14:paraId="299D4E53" w14:textId="7BAF75FE" w:rsidR="0050063E" w:rsidRPr="00F27F63" w:rsidRDefault="0050063E" w:rsidP="0050063E">
      <w:pPr>
        <w:tabs>
          <w:tab w:val="center" w:pos="851"/>
        </w:tabs>
        <w:spacing w:before="60"/>
        <w:ind w:left="113" w:hanging="113"/>
        <w:jc w:val="both"/>
        <w:rPr>
          <w:rFonts w:ascii="Arial" w:hAnsi="Arial" w:cs="Arial"/>
          <w:bCs/>
          <w:i/>
          <w:color w:val="000000" w:themeColor="text1"/>
          <w:sz w:val="12"/>
          <w:lang w:val="en-US"/>
        </w:rPr>
      </w:pPr>
      <w:r w:rsidRPr="00F27F63">
        <w:rPr>
          <w:rFonts w:ascii="Arial" w:hAnsi="Arial" w:cs="Arial"/>
          <w:bCs/>
          <w:i/>
          <w:color w:val="000000" w:themeColor="text1"/>
          <w:sz w:val="12"/>
          <w:vertAlign w:val="superscript"/>
          <w:lang w:val="en-US"/>
        </w:rPr>
        <w:t>1)</w:t>
      </w:r>
      <w:r w:rsidRPr="00F27F63">
        <w:rPr>
          <w:rFonts w:ascii="Arial" w:hAnsi="Arial" w:cs="Arial"/>
          <w:bCs/>
          <w:i/>
          <w:color w:val="000000" w:themeColor="text1"/>
          <w:sz w:val="12"/>
          <w:szCs w:val="12"/>
          <w:lang w:val="en-US"/>
        </w:rPr>
        <w:t xml:space="preserve"> 2010 – </w:t>
      </w:r>
      <w:r w:rsidRPr="00F27F63">
        <w:rPr>
          <w:rFonts w:ascii="Arial" w:hAnsi="Arial" w:cs="Arial"/>
          <w:bCs/>
          <w:i/>
          <w:color w:val="000000" w:themeColor="text1"/>
          <w:sz w:val="12"/>
          <w:lang w:val="en-US"/>
        </w:rPr>
        <w:t>communication</w:t>
      </w:r>
      <w:r w:rsidRPr="00F27F63">
        <w:rPr>
          <w:rFonts w:ascii="Arial" w:hAnsi="Arial" w:cs="Arial"/>
          <w:bCs/>
          <w:i/>
          <w:color w:val="000000" w:themeColor="text1"/>
          <w:sz w:val="12"/>
          <w:szCs w:val="12"/>
          <w:lang w:val="en-US"/>
        </w:rPr>
        <w:t xml:space="preserve"> services.</w:t>
      </w:r>
      <w:r w:rsidRPr="00F27F63">
        <w:rPr>
          <w:rFonts w:ascii="Arial" w:hAnsi="Arial" w:cs="Arial"/>
          <w:bCs/>
          <w:i/>
          <w:color w:val="000000" w:themeColor="text1"/>
          <w:sz w:val="12"/>
          <w:vertAlign w:val="superscript"/>
          <w:lang w:val="en-US"/>
        </w:rPr>
        <w:t xml:space="preserve"> </w:t>
      </w:r>
    </w:p>
    <w:p w14:paraId="7D57A1D8" w14:textId="77777777" w:rsidR="008A68D5" w:rsidRPr="008A68D5" w:rsidRDefault="008A68D5" w:rsidP="008A68D5">
      <w:pPr>
        <w:tabs>
          <w:tab w:val="center" w:pos="851"/>
        </w:tabs>
        <w:ind w:left="113" w:hanging="113"/>
        <w:jc w:val="both"/>
        <w:rPr>
          <w:rFonts w:ascii="Arial" w:hAnsi="Arial" w:cs="Arial"/>
          <w:bCs/>
          <w:sz w:val="12"/>
          <w:lang w:val="en-US"/>
        </w:rPr>
      </w:pPr>
      <w:r w:rsidRPr="008A68D5">
        <w:rPr>
          <w:rFonts w:ascii="Arial" w:hAnsi="Arial" w:cs="Arial"/>
          <w:bCs/>
          <w:sz w:val="12"/>
          <w:vertAlign w:val="superscript"/>
          <w:lang w:val="en-US"/>
        </w:rPr>
        <w:t xml:space="preserve">2) </w:t>
      </w:r>
      <w:r w:rsidRPr="008A68D5">
        <w:rPr>
          <w:rFonts w:ascii="Arial" w:hAnsi="Arial" w:cs="Arial"/>
          <w:bCs/>
          <w:i/>
          <w:sz w:val="12"/>
          <w:lang w:val="en-US"/>
        </w:rPr>
        <w:t>The Federal survey is carried out since 2022</w:t>
      </w:r>
      <w:r w:rsidRPr="008A68D5">
        <w:rPr>
          <w:rFonts w:ascii="Arial" w:hAnsi="Arial" w:cs="Arial"/>
          <w:bCs/>
          <w:sz w:val="12"/>
          <w:lang w:val="en-US"/>
        </w:rPr>
        <w:t>.</w:t>
      </w:r>
    </w:p>
    <w:p w14:paraId="3284E526" w14:textId="5E59C4FE" w:rsidR="0050063E" w:rsidRPr="00F27F63" w:rsidRDefault="0050063E" w:rsidP="0050063E">
      <w:pPr>
        <w:tabs>
          <w:tab w:val="center" w:pos="851"/>
        </w:tabs>
        <w:ind w:left="113" w:hanging="113"/>
        <w:jc w:val="both"/>
        <w:rPr>
          <w:rFonts w:ascii="Arial" w:hAnsi="Arial" w:cs="Arial"/>
          <w:bCs/>
          <w:i/>
          <w:color w:val="000000" w:themeColor="text1"/>
          <w:sz w:val="12"/>
          <w:lang w:val="en-US"/>
        </w:rPr>
      </w:pPr>
      <w:r w:rsidRPr="00F27F63">
        <w:rPr>
          <w:rFonts w:ascii="Arial" w:hAnsi="Arial" w:cs="Arial"/>
          <w:bCs/>
          <w:i/>
          <w:color w:val="000000" w:themeColor="text1"/>
          <w:sz w:val="12"/>
          <w:vertAlign w:val="superscript"/>
          <w:lang w:val="en-US"/>
        </w:rPr>
        <w:t xml:space="preserve">3) </w:t>
      </w:r>
      <w:r w:rsidRPr="00F27F63">
        <w:rPr>
          <w:rFonts w:ascii="Arial" w:hAnsi="Arial" w:cs="Arial"/>
          <w:bCs/>
          <w:i/>
          <w:color w:val="000000" w:themeColor="text1"/>
          <w:sz w:val="12"/>
          <w:lang w:val="en-US"/>
        </w:rPr>
        <w:t xml:space="preserve">Federal statistical observation of specialized collective accommodation </w:t>
      </w:r>
      <w:proofErr w:type="gramStart"/>
      <w:r w:rsidRPr="00F27F63">
        <w:rPr>
          <w:rFonts w:ascii="Arial" w:hAnsi="Arial" w:cs="Arial"/>
          <w:bCs/>
          <w:i/>
          <w:color w:val="000000" w:themeColor="text1"/>
          <w:sz w:val="12"/>
          <w:lang w:val="en-US"/>
        </w:rPr>
        <w:t>facilities  is</w:t>
      </w:r>
      <w:proofErr w:type="gramEnd"/>
      <w:r w:rsidRPr="00F27F63">
        <w:rPr>
          <w:rFonts w:ascii="Arial" w:hAnsi="Arial" w:cs="Arial"/>
          <w:bCs/>
          <w:i/>
          <w:color w:val="000000" w:themeColor="text1"/>
          <w:sz w:val="12"/>
          <w:lang w:val="en-US"/>
        </w:rPr>
        <w:t xml:space="preserve"> being conducted since 2017 in accordance with the Russian Classification of Products by Economic Activities (OKPD-2).</w:t>
      </w:r>
    </w:p>
    <w:p w14:paraId="2F57B288" w14:textId="2301FE9F" w:rsidR="0050063E" w:rsidRPr="00F27F63" w:rsidRDefault="0050063E" w:rsidP="0050063E">
      <w:pPr>
        <w:tabs>
          <w:tab w:val="center" w:pos="6634"/>
        </w:tabs>
        <w:jc w:val="both"/>
        <w:rPr>
          <w:rFonts w:ascii="Arial" w:hAnsi="Arial" w:cs="Arial"/>
          <w:bCs/>
          <w:i/>
          <w:color w:val="000000" w:themeColor="text1"/>
          <w:sz w:val="12"/>
          <w:lang w:val="en-US"/>
        </w:rPr>
      </w:pPr>
      <w:r w:rsidRPr="00F27F63">
        <w:rPr>
          <w:rFonts w:ascii="Arial" w:hAnsi="Arial" w:cs="Arial"/>
          <w:bCs/>
          <w:i/>
          <w:color w:val="000000" w:themeColor="text1"/>
          <w:sz w:val="12"/>
          <w:vertAlign w:val="superscript"/>
          <w:lang w:val="en-US"/>
        </w:rPr>
        <w:t>4)</w:t>
      </w:r>
      <w:r w:rsidRPr="00F27F63">
        <w:rPr>
          <w:rFonts w:ascii="Arial" w:hAnsi="Arial" w:cs="Arial"/>
          <w:bCs/>
          <w:i/>
          <w:color w:val="000000" w:themeColor="text1"/>
          <w:sz w:val="12"/>
          <w:lang w:val="en-US"/>
        </w:rPr>
        <w:t xml:space="preserve"> 2010 – </w:t>
      </w:r>
      <w:r w:rsidRPr="00F27F63">
        <w:rPr>
          <w:rFonts w:ascii="Arial" w:hAnsi="Arial" w:cs="Arial"/>
          <w:bCs/>
          <w:i/>
          <w:color w:val="000000" w:themeColor="text1"/>
          <w:sz w:val="12"/>
          <w:lang w:val="en-AU"/>
        </w:rPr>
        <w:t>sanatorium</w:t>
      </w:r>
      <w:r w:rsidRPr="00F27F63">
        <w:rPr>
          <w:rFonts w:ascii="Arial" w:hAnsi="Arial" w:cs="Arial"/>
          <w:bCs/>
          <w:i/>
          <w:color w:val="000000" w:themeColor="text1"/>
          <w:sz w:val="12"/>
          <w:lang w:val="en-US"/>
        </w:rPr>
        <w:t xml:space="preserve"> and health</w:t>
      </w:r>
      <w:r w:rsidRPr="00F27F63">
        <w:rPr>
          <w:i/>
          <w:color w:val="000000" w:themeColor="text1"/>
          <w:szCs w:val="14"/>
          <w:lang w:val="en-US"/>
        </w:rPr>
        <w:t xml:space="preserve"> </w:t>
      </w:r>
      <w:r w:rsidRPr="00F27F63">
        <w:rPr>
          <w:rFonts w:ascii="Arial" w:hAnsi="Arial" w:cs="Arial"/>
          <w:bCs/>
          <w:i/>
          <w:color w:val="000000" w:themeColor="text1"/>
          <w:sz w:val="12"/>
          <w:lang w:val="en-US"/>
        </w:rPr>
        <w:t>improvement services.</w:t>
      </w:r>
    </w:p>
    <w:p w14:paraId="5268C912" w14:textId="5CA915BE" w:rsidR="0050063E" w:rsidRPr="00F27F63" w:rsidRDefault="0050063E" w:rsidP="0050063E">
      <w:pPr>
        <w:tabs>
          <w:tab w:val="center" w:pos="6634"/>
        </w:tabs>
        <w:jc w:val="both"/>
        <w:rPr>
          <w:rFonts w:ascii="Arial" w:hAnsi="Arial" w:cs="Arial"/>
          <w:bCs/>
          <w:i/>
          <w:color w:val="000000" w:themeColor="text1"/>
          <w:sz w:val="12"/>
          <w:lang w:val="en-US"/>
        </w:rPr>
      </w:pPr>
      <w:r w:rsidRPr="00F27F63">
        <w:rPr>
          <w:rFonts w:ascii="Arial" w:hAnsi="Arial" w:cs="Arial"/>
          <w:bCs/>
          <w:i/>
          <w:color w:val="000000" w:themeColor="text1"/>
          <w:sz w:val="12"/>
          <w:vertAlign w:val="superscript"/>
          <w:lang w:val="en-US"/>
        </w:rPr>
        <w:t>5)</w:t>
      </w:r>
      <w:r w:rsidRPr="00F27F63">
        <w:rPr>
          <w:rFonts w:ascii="Arial" w:hAnsi="Arial" w:cs="Arial"/>
          <w:bCs/>
          <w:i/>
          <w:color w:val="000000" w:themeColor="text1"/>
          <w:sz w:val="12"/>
          <w:lang w:val="en-US"/>
        </w:rPr>
        <w:t xml:space="preserve"> Until 2020, price changes had not been monitored.</w:t>
      </w:r>
    </w:p>
    <w:p w14:paraId="18F6A430" w14:textId="5C79AD20" w:rsidR="0050063E" w:rsidRPr="00F27F63" w:rsidRDefault="0050063E" w:rsidP="0050063E">
      <w:pPr>
        <w:tabs>
          <w:tab w:val="center" w:pos="851"/>
        </w:tabs>
        <w:jc w:val="both"/>
        <w:rPr>
          <w:rFonts w:ascii="Arial" w:hAnsi="Arial" w:cs="Arial"/>
          <w:bCs/>
          <w:color w:val="000000" w:themeColor="text1"/>
          <w:sz w:val="12"/>
          <w:lang w:val="en-US"/>
        </w:rPr>
      </w:pPr>
      <w:r w:rsidRPr="00F27F63">
        <w:rPr>
          <w:rFonts w:ascii="Arial" w:hAnsi="Arial" w:cs="Arial"/>
          <w:bCs/>
          <w:i/>
          <w:color w:val="000000" w:themeColor="text1"/>
          <w:sz w:val="12"/>
          <w:vertAlign w:val="superscript"/>
          <w:lang w:val="en-US"/>
        </w:rPr>
        <w:t>6)</w:t>
      </w:r>
      <w:r w:rsidRPr="00F27F63">
        <w:rPr>
          <w:rFonts w:ascii="Arial" w:hAnsi="Arial" w:cs="Arial"/>
          <w:bCs/>
          <w:i/>
          <w:color w:val="000000" w:themeColor="text1"/>
          <w:sz w:val="12"/>
          <w:lang w:val="en-US"/>
        </w:rPr>
        <w:t xml:space="preserve"> They include paid subscriptions for streaming and gaming services, using of data storage.</w:t>
      </w:r>
    </w:p>
    <w:p w14:paraId="43BF41BD" w14:textId="3A1CC3CA" w:rsidR="00696200" w:rsidRPr="00F27F63" w:rsidRDefault="00725830" w:rsidP="00696200">
      <w:pPr>
        <w:pageBreakBefore/>
        <w:spacing w:after="60"/>
        <w:rPr>
          <w:color w:val="000000" w:themeColor="text1"/>
        </w:rPr>
      </w:pPr>
      <w:r w:rsidRPr="00F27F63">
        <w:rPr>
          <w:rFonts w:ascii="Arial" w:hAnsi="Arial" w:cs="Arial"/>
          <w:b/>
          <w:color w:val="000000" w:themeColor="text1"/>
          <w:sz w:val="16"/>
        </w:rPr>
        <w:lastRenderedPageBreak/>
        <w:t>19</w:t>
      </w:r>
      <w:r w:rsidR="00696200" w:rsidRPr="00F27F63">
        <w:rPr>
          <w:rFonts w:ascii="Arial" w:hAnsi="Arial" w:cs="Arial"/>
          <w:b/>
          <w:color w:val="000000" w:themeColor="text1"/>
          <w:sz w:val="16"/>
        </w:rPr>
        <w:t>.</w:t>
      </w:r>
      <w:r w:rsidR="00E5342A" w:rsidRPr="00F27F63">
        <w:rPr>
          <w:rFonts w:ascii="Arial" w:hAnsi="Arial" w:cs="Arial"/>
          <w:b/>
          <w:color w:val="000000" w:themeColor="text1"/>
          <w:sz w:val="16"/>
        </w:rPr>
        <w:t>2</w:t>
      </w:r>
      <w:r w:rsidR="00C04BAF">
        <w:rPr>
          <w:rFonts w:ascii="Arial" w:hAnsi="Arial" w:cs="Arial"/>
          <w:b/>
          <w:color w:val="000000" w:themeColor="text1"/>
          <w:sz w:val="16"/>
        </w:rPr>
        <w:t>5</w:t>
      </w:r>
      <w:r w:rsidR="00696200" w:rsidRPr="00F27F63">
        <w:rPr>
          <w:rFonts w:ascii="Arial" w:hAnsi="Arial" w:cs="Arial"/>
          <w:b/>
          <w:color w:val="000000" w:themeColor="text1"/>
          <w:sz w:val="16"/>
        </w:rPr>
        <w:t>. РАСПРЕДЕЛЕНИЕ ПЛАТНЫХ УСЛУГ НАСЕЛЕНИЮ ПО ВИДАМ</w:t>
      </w:r>
    </w:p>
    <w:p w14:paraId="1B49C4A2" w14:textId="77777777" w:rsidR="00696200" w:rsidRPr="00F27F63" w:rsidRDefault="00696200" w:rsidP="00696200">
      <w:pPr>
        <w:spacing w:after="60"/>
        <w:ind w:left="482"/>
        <w:rPr>
          <w:color w:val="000000" w:themeColor="text1"/>
          <w:lang w:val="en-US"/>
        </w:rPr>
      </w:pPr>
      <w:r w:rsidRPr="00F27F63">
        <w:rPr>
          <w:rFonts w:ascii="Arial" w:hAnsi="Arial" w:cs="Arial"/>
          <w:b/>
          <w:i/>
          <w:color w:val="000000" w:themeColor="text1"/>
          <w:sz w:val="16"/>
          <w:lang w:val="en-US"/>
        </w:rPr>
        <w:t>MARKET SERVICES BY TYPE OF SERVICES</w:t>
      </w:r>
    </w:p>
    <w:p w14:paraId="78092D93" w14:textId="77777777" w:rsidR="00696200" w:rsidRPr="00F27F63" w:rsidRDefault="00696200" w:rsidP="00696200">
      <w:pPr>
        <w:spacing w:after="60"/>
        <w:jc w:val="right"/>
        <w:rPr>
          <w:rFonts w:ascii="Arial" w:hAnsi="Arial" w:cs="Arial"/>
          <w:color w:val="000000" w:themeColor="text1"/>
          <w:sz w:val="14"/>
          <w:szCs w:val="14"/>
          <w:lang w:val="en-US"/>
        </w:rPr>
      </w:pPr>
      <w:r w:rsidRPr="00F27F63">
        <w:rPr>
          <w:rFonts w:ascii="Arial" w:hAnsi="Arial" w:cs="Arial"/>
          <w:color w:val="000000" w:themeColor="text1"/>
          <w:sz w:val="14"/>
          <w:szCs w:val="14"/>
        </w:rPr>
        <w:t xml:space="preserve">(в процентах / </w:t>
      </w:r>
      <w:r w:rsidRPr="00F27F63">
        <w:rPr>
          <w:rFonts w:ascii="Arial" w:hAnsi="Arial" w:cs="Arial"/>
          <w:i/>
          <w:color w:val="000000" w:themeColor="text1"/>
          <w:sz w:val="14"/>
          <w:szCs w:val="14"/>
          <w:lang w:val="en-US"/>
        </w:rPr>
        <w:t>percent</w:t>
      </w:r>
      <w:r w:rsidRPr="00F27F63">
        <w:rPr>
          <w:rFonts w:ascii="Arial" w:hAnsi="Arial" w:cs="Arial"/>
          <w:color w:val="000000" w:themeColor="text1"/>
          <w:sz w:val="14"/>
          <w:szCs w:val="14"/>
        </w:rPr>
        <w:t>)</w:t>
      </w:r>
    </w:p>
    <w:tbl>
      <w:tblPr>
        <w:tblW w:w="5000" w:type="pct"/>
        <w:tblLayout w:type="fixed"/>
        <w:tblCellMar>
          <w:left w:w="0" w:type="dxa"/>
          <w:right w:w="0" w:type="dxa"/>
        </w:tblCellMar>
        <w:tblLook w:val="0000" w:firstRow="0" w:lastRow="0" w:firstColumn="0" w:lastColumn="0" w:noHBand="0" w:noVBand="0"/>
      </w:tblPr>
      <w:tblGrid>
        <w:gridCol w:w="3015"/>
        <w:gridCol w:w="779"/>
        <w:gridCol w:w="778"/>
        <w:gridCol w:w="778"/>
        <w:gridCol w:w="779"/>
        <w:gridCol w:w="779"/>
        <w:gridCol w:w="3013"/>
      </w:tblGrid>
      <w:tr w:rsidR="00F27F63" w:rsidRPr="00F27F63" w14:paraId="37602511" w14:textId="77777777" w:rsidTr="00696200">
        <w:trPr>
          <w:cantSplit/>
        </w:trPr>
        <w:tc>
          <w:tcPr>
            <w:tcW w:w="3015" w:type="dxa"/>
            <w:vMerge w:val="restart"/>
            <w:tcBorders>
              <w:top w:val="single" w:sz="6" w:space="0" w:color="000000"/>
              <w:left w:val="none" w:sz="0" w:space="0" w:color="000000"/>
              <w:bottom w:val="single" w:sz="6" w:space="0" w:color="000000"/>
            </w:tcBorders>
            <w:shd w:val="clear" w:color="auto" w:fill="auto"/>
            <w:vAlign w:val="bottom"/>
          </w:tcPr>
          <w:p w14:paraId="13265F7C" w14:textId="77777777" w:rsidR="009728CE" w:rsidRPr="00F27F63" w:rsidRDefault="009728CE" w:rsidP="00696200">
            <w:pPr>
              <w:snapToGrid w:val="0"/>
              <w:spacing w:before="60" w:after="60"/>
              <w:rPr>
                <w:rFonts w:ascii="Arial" w:hAnsi="Arial" w:cs="Arial"/>
                <w:color w:val="000000" w:themeColor="text1"/>
                <w:sz w:val="14"/>
              </w:rPr>
            </w:pPr>
          </w:p>
        </w:tc>
        <w:tc>
          <w:tcPr>
            <w:tcW w:w="779" w:type="dxa"/>
            <w:vMerge w:val="restart"/>
            <w:tcBorders>
              <w:top w:val="single" w:sz="6" w:space="0" w:color="000000"/>
              <w:left w:val="single" w:sz="6" w:space="0" w:color="000000"/>
              <w:bottom w:val="single" w:sz="6" w:space="0" w:color="000000"/>
            </w:tcBorders>
            <w:shd w:val="clear" w:color="auto" w:fill="auto"/>
          </w:tcPr>
          <w:p w14:paraId="4229CDEC" w14:textId="77777777" w:rsidR="009728CE" w:rsidRPr="00F27F63" w:rsidRDefault="009728CE" w:rsidP="00696200">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778" w:type="dxa"/>
            <w:vMerge w:val="restart"/>
            <w:tcBorders>
              <w:top w:val="single" w:sz="6" w:space="0" w:color="000000"/>
              <w:left w:val="single" w:sz="6" w:space="0" w:color="000000"/>
              <w:bottom w:val="single" w:sz="6" w:space="0" w:color="000000"/>
            </w:tcBorders>
            <w:shd w:val="clear" w:color="auto" w:fill="auto"/>
          </w:tcPr>
          <w:p w14:paraId="58CDA136" w14:textId="2D8D58C0" w:rsidR="009728CE" w:rsidRPr="00F27F63" w:rsidRDefault="0050063E" w:rsidP="0050063E">
            <w:pPr>
              <w:spacing w:before="60" w:after="60"/>
              <w:jc w:val="center"/>
              <w:rPr>
                <w:rFonts w:ascii="Arial" w:hAnsi="Arial" w:cs="Arial"/>
                <w:color w:val="000000" w:themeColor="text1"/>
                <w:sz w:val="14"/>
                <w:szCs w:val="14"/>
                <w:vertAlign w:val="superscript"/>
              </w:rPr>
            </w:pPr>
            <w:r w:rsidRPr="00F27F63">
              <w:rPr>
                <w:rFonts w:ascii="Arial" w:hAnsi="Arial" w:cs="Arial"/>
                <w:color w:val="000000" w:themeColor="text1"/>
                <w:sz w:val="14"/>
                <w:szCs w:val="14"/>
              </w:rPr>
              <w:t>202</w:t>
            </w:r>
            <w:r w:rsidR="00B96697" w:rsidRPr="00F27F63">
              <w:rPr>
                <w:rFonts w:ascii="Arial" w:hAnsi="Arial" w:cs="Arial"/>
                <w:color w:val="000000" w:themeColor="text1"/>
                <w:sz w:val="14"/>
                <w:szCs w:val="14"/>
              </w:rPr>
              <w:t>2</w:t>
            </w:r>
          </w:p>
        </w:tc>
        <w:tc>
          <w:tcPr>
            <w:tcW w:w="778" w:type="dxa"/>
            <w:vMerge w:val="restart"/>
            <w:tcBorders>
              <w:top w:val="single" w:sz="6" w:space="0" w:color="000000"/>
              <w:left w:val="single" w:sz="6" w:space="0" w:color="000000"/>
              <w:bottom w:val="single" w:sz="6" w:space="0" w:color="000000"/>
            </w:tcBorders>
            <w:shd w:val="clear" w:color="auto" w:fill="auto"/>
          </w:tcPr>
          <w:p w14:paraId="63AE8396" w14:textId="12C3A5F1" w:rsidR="009728CE" w:rsidRPr="00F27F63" w:rsidRDefault="00B96697" w:rsidP="00696200">
            <w:pPr>
              <w:spacing w:before="60" w:after="60"/>
              <w:jc w:val="center"/>
              <w:rPr>
                <w:rFonts w:ascii="Arial" w:hAnsi="Arial" w:cs="Arial"/>
                <w:color w:val="000000" w:themeColor="text1"/>
                <w:sz w:val="14"/>
                <w:szCs w:val="14"/>
                <w:vertAlign w:val="superscript"/>
                <w:lang w:val="en-US"/>
              </w:rPr>
            </w:pPr>
            <w:r w:rsidRPr="00F27F63">
              <w:rPr>
                <w:rFonts w:ascii="Arial" w:hAnsi="Arial" w:cs="Arial"/>
                <w:color w:val="000000" w:themeColor="text1"/>
                <w:sz w:val="14"/>
                <w:szCs w:val="14"/>
              </w:rPr>
              <w:t>2023</w:t>
            </w:r>
          </w:p>
        </w:tc>
        <w:tc>
          <w:tcPr>
            <w:tcW w:w="1558" w:type="dxa"/>
            <w:gridSpan w:val="2"/>
            <w:tcBorders>
              <w:top w:val="single" w:sz="6" w:space="0" w:color="000000"/>
              <w:left w:val="single" w:sz="6" w:space="0" w:color="000000"/>
              <w:bottom w:val="single" w:sz="6" w:space="0" w:color="000000"/>
            </w:tcBorders>
            <w:shd w:val="clear" w:color="auto" w:fill="auto"/>
          </w:tcPr>
          <w:p w14:paraId="38FAEBB5" w14:textId="02151A08" w:rsidR="009728CE" w:rsidRPr="00F27F63" w:rsidRDefault="009728CE" w:rsidP="0050063E">
            <w:pPr>
              <w:spacing w:before="60" w:after="60"/>
              <w:jc w:val="center"/>
              <w:rPr>
                <w:rFonts w:ascii="Arial" w:hAnsi="Arial" w:cs="Arial"/>
                <w:color w:val="000000" w:themeColor="text1"/>
                <w:sz w:val="14"/>
                <w:szCs w:val="14"/>
                <w:lang w:val="en-US"/>
              </w:rPr>
            </w:pPr>
            <w:r w:rsidRPr="00F27F63">
              <w:rPr>
                <w:rFonts w:ascii="Arial" w:hAnsi="Arial" w:cs="Arial"/>
                <w:color w:val="000000" w:themeColor="text1"/>
                <w:sz w:val="14"/>
                <w:szCs w:val="14"/>
                <w:lang w:val="en-US"/>
              </w:rPr>
              <w:t>202</w:t>
            </w:r>
            <w:r w:rsidR="00B96697" w:rsidRPr="00F27F63">
              <w:rPr>
                <w:rFonts w:ascii="Arial" w:hAnsi="Arial" w:cs="Arial"/>
                <w:color w:val="000000" w:themeColor="text1"/>
                <w:sz w:val="14"/>
                <w:szCs w:val="14"/>
              </w:rPr>
              <w:t>4</w:t>
            </w:r>
          </w:p>
        </w:tc>
        <w:tc>
          <w:tcPr>
            <w:tcW w:w="3013" w:type="dxa"/>
            <w:vMerge w:val="restart"/>
            <w:tcBorders>
              <w:top w:val="single" w:sz="6" w:space="0" w:color="000000"/>
              <w:left w:val="single" w:sz="6" w:space="0" w:color="000000"/>
              <w:bottom w:val="single" w:sz="6" w:space="0" w:color="000000"/>
              <w:right w:val="none" w:sz="0" w:space="0" w:color="000000"/>
            </w:tcBorders>
            <w:shd w:val="clear" w:color="auto" w:fill="auto"/>
            <w:vAlign w:val="bottom"/>
          </w:tcPr>
          <w:p w14:paraId="0D314CE8" w14:textId="77777777" w:rsidR="009728CE" w:rsidRPr="00F27F63" w:rsidRDefault="009728CE" w:rsidP="00696200">
            <w:pPr>
              <w:snapToGrid w:val="0"/>
              <w:spacing w:before="60" w:after="60"/>
              <w:rPr>
                <w:rFonts w:ascii="Arial" w:hAnsi="Arial" w:cs="Arial"/>
                <w:i/>
                <w:color w:val="000000" w:themeColor="text1"/>
                <w:sz w:val="14"/>
                <w:lang w:val="en-US"/>
              </w:rPr>
            </w:pPr>
          </w:p>
        </w:tc>
      </w:tr>
      <w:tr w:rsidR="00F27F63" w:rsidRPr="00F27F63" w14:paraId="02D60A14" w14:textId="77777777" w:rsidTr="00696200">
        <w:trPr>
          <w:cantSplit/>
        </w:trPr>
        <w:tc>
          <w:tcPr>
            <w:tcW w:w="3015" w:type="dxa"/>
            <w:vMerge/>
            <w:tcBorders>
              <w:top w:val="single" w:sz="6" w:space="0" w:color="000000"/>
              <w:left w:val="none" w:sz="0" w:space="0" w:color="000000"/>
              <w:bottom w:val="single" w:sz="6" w:space="0" w:color="000000"/>
            </w:tcBorders>
            <w:shd w:val="clear" w:color="auto" w:fill="auto"/>
            <w:vAlign w:val="center"/>
          </w:tcPr>
          <w:p w14:paraId="7E7ACD45" w14:textId="77777777" w:rsidR="009728CE" w:rsidRPr="00F27F63" w:rsidRDefault="009728CE" w:rsidP="00696200">
            <w:pPr>
              <w:snapToGrid w:val="0"/>
              <w:spacing w:before="60" w:after="60"/>
              <w:rPr>
                <w:rFonts w:ascii="Arial" w:hAnsi="Arial" w:cs="Arial"/>
                <w:color w:val="000000" w:themeColor="text1"/>
                <w:sz w:val="14"/>
                <w:lang w:val="en-US"/>
              </w:rPr>
            </w:pPr>
          </w:p>
        </w:tc>
        <w:tc>
          <w:tcPr>
            <w:tcW w:w="779" w:type="dxa"/>
            <w:vMerge/>
            <w:tcBorders>
              <w:top w:val="single" w:sz="6" w:space="0" w:color="000000"/>
              <w:left w:val="single" w:sz="6" w:space="0" w:color="000000"/>
              <w:bottom w:val="single" w:sz="6" w:space="0" w:color="000000"/>
            </w:tcBorders>
            <w:shd w:val="clear" w:color="auto" w:fill="auto"/>
            <w:vAlign w:val="center"/>
          </w:tcPr>
          <w:p w14:paraId="4821D6F0" w14:textId="77777777" w:rsidR="009728CE" w:rsidRPr="00F27F63" w:rsidRDefault="009728CE" w:rsidP="00696200">
            <w:pPr>
              <w:snapToGrid w:val="0"/>
              <w:spacing w:before="60" w:after="60"/>
              <w:rPr>
                <w:rFonts w:ascii="Arial" w:hAnsi="Arial" w:cs="Arial"/>
                <w:color w:val="000000" w:themeColor="text1"/>
                <w:sz w:val="14"/>
              </w:rPr>
            </w:pPr>
          </w:p>
        </w:tc>
        <w:tc>
          <w:tcPr>
            <w:tcW w:w="778" w:type="dxa"/>
            <w:vMerge/>
            <w:tcBorders>
              <w:top w:val="single" w:sz="6" w:space="0" w:color="000000"/>
              <w:left w:val="single" w:sz="6" w:space="0" w:color="000000"/>
              <w:bottom w:val="single" w:sz="6" w:space="0" w:color="000000"/>
            </w:tcBorders>
            <w:shd w:val="clear" w:color="auto" w:fill="auto"/>
            <w:vAlign w:val="center"/>
          </w:tcPr>
          <w:p w14:paraId="553F8D3A" w14:textId="77777777" w:rsidR="009728CE" w:rsidRPr="00F27F63" w:rsidRDefault="009728CE" w:rsidP="00696200">
            <w:pPr>
              <w:snapToGrid w:val="0"/>
              <w:spacing w:before="60" w:after="60"/>
              <w:rPr>
                <w:rFonts w:ascii="Arial" w:hAnsi="Arial" w:cs="Arial"/>
                <w:color w:val="000000" w:themeColor="text1"/>
                <w:sz w:val="14"/>
              </w:rPr>
            </w:pPr>
          </w:p>
        </w:tc>
        <w:tc>
          <w:tcPr>
            <w:tcW w:w="778" w:type="dxa"/>
            <w:vMerge/>
            <w:tcBorders>
              <w:top w:val="single" w:sz="6" w:space="0" w:color="000000"/>
              <w:left w:val="single" w:sz="6" w:space="0" w:color="000000"/>
              <w:bottom w:val="single" w:sz="6" w:space="0" w:color="000000"/>
            </w:tcBorders>
            <w:shd w:val="clear" w:color="auto" w:fill="auto"/>
            <w:vAlign w:val="center"/>
          </w:tcPr>
          <w:p w14:paraId="0219D453" w14:textId="77777777" w:rsidR="009728CE" w:rsidRPr="00F27F63" w:rsidRDefault="009728CE" w:rsidP="00696200">
            <w:pPr>
              <w:snapToGrid w:val="0"/>
              <w:spacing w:before="60" w:after="60"/>
              <w:rPr>
                <w:rFonts w:ascii="Arial" w:hAnsi="Arial" w:cs="Arial"/>
                <w:color w:val="000000" w:themeColor="text1"/>
                <w:sz w:val="14"/>
              </w:rPr>
            </w:pPr>
          </w:p>
        </w:tc>
        <w:tc>
          <w:tcPr>
            <w:tcW w:w="779" w:type="dxa"/>
            <w:tcBorders>
              <w:top w:val="single" w:sz="6" w:space="0" w:color="000000"/>
              <w:left w:val="single" w:sz="6" w:space="0" w:color="000000"/>
              <w:bottom w:val="single" w:sz="6" w:space="0" w:color="000000"/>
            </w:tcBorders>
            <w:shd w:val="clear" w:color="auto" w:fill="auto"/>
          </w:tcPr>
          <w:p w14:paraId="33F316FF" w14:textId="77777777" w:rsidR="009728CE" w:rsidRPr="00F27F63" w:rsidRDefault="009728CE" w:rsidP="00696200">
            <w:pPr>
              <w:spacing w:before="60" w:after="60"/>
              <w:ind w:left="57"/>
              <w:rPr>
                <w:rFonts w:ascii="Arial" w:hAnsi="Arial" w:cs="Arial"/>
                <w:color w:val="000000" w:themeColor="text1"/>
                <w:sz w:val="12"/>
                <w:szCs w:val="12"/>
              </w:rPr>
            </w:pPr>
            <w:r w:rsidRPr="00F27F63">
              <w:rPr>
                <w:rFonts w:ascii="Arial" w:hAnsi="Arial" w:cs="Arial"/>
                <w:color w:val="000000" w:themeColor="text1"/>
                <w:sz w:val="12"/>
                <w:szCs w:val="12"/>
              </w:rPr>
              <w:t xml:space="preserve">В процентах </w:t>
            </w:r>
            <w:r w:rsidRPr="00F27F63">
              <w:rPr>
                <w:rFonts w:ascii="Arial" w:hAnsi="Arial" w:cs="Arial"/>
                <w:color w:val="000000" w:themeColor="text1"/>
                <w:sz w:val="12"/>
                <w:szCs w:val="12"/>
              </w:rPr>
              <w:br/>
              <w:t>к итогу</w:t>
            </w:r>
          </w:p>
          <w:p w14:paraId="0FC5F9E0" w14:textId="77777777" w:rsidR="009728CE" w:rsidRPr="00F27F63" w:rsidRDefault="009728CE" w:rsidP="00696200">
            <w:pPr>
              <w:spacing w:before="60" w:after="60"/>
              <w:ind w:left="57"/>
              <w:rPr>
                <w:rFonts w:ascii="Arial" w:hAnsi="Arial" w:cs="Arial"/>
                <w:color w:val="000000" w:themeColor="text1"/>
                <w:sz w:val="12"/>
                <w:szCs w:val="12"/>
              </w:rPr>
            </w:pPr>
            <w:r w:rsidRPr="00F27F63">
              <w:rPr>
                <w:rFonts w:ascii="Arial" w:hAnsi="Arial" w:cs="Arial"/>
                <w:i/>
                <w:color w:val="000000" w:themeColor="text1"/>
                <w:sz w:val="12"/>
                <w:szCs w:val="12"/>
                <w:lang w:val="en-US"/>
              </w:rPr>
              <w:t>Percent</w:t>
            </w:r>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rPr>
              <w:br/>
            </w:r>
            <w:r w:rsidRPr="00F27F63">
              <w:rPr>
                <w:rFonts w:ascii="Arial" w:hAnsi="Arial" w:cs="Arial"/>
                <w:i/>
                <w:color w:val="000000" w:themeColor="text1"/>
                <w:sz w:val="12"/>
                <w:szCs w:val="12"/>
                <w:lang w:val="en-US"/>
              </w:rPr>
              <w:t>of</w:t>
            </w:r>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lang w:val="en-US"/>
              </w:rPr>
              <w:t>total</w:t>
            </w:r>
          </w:p>
        </w:tc>
        <w:tc>
          <w:tcPr>
            <w:tcW w:w="779" w:type="dxa"/>
            <w:tcBorders>
              <w:top w:val="single" w:sz="6" w:space="0" w:color="000000"/>
              <w:left w:val="single" w:sz="6" w:space="0" w:color="000000"/>
              <w:bottom w:val="single" w:sz="6" w:space="0" w:color="000000"/>
            </w:tcBorders>
            <w:shd w:val="clear" w:color="auto" w:fill="auto"/>
          </w:tcPr>
          <w:p w14:paraId="390FCA8F" w14:textId="77777777" w:rsidR="009728CE" w:rsidRPr="00F27F63" w:rsidRDefault="009728CE" w:rsidP="00696200">
            <w:pPr>
              <w:spacing w:before="60" w:after="60"/>
              <w:ind w:left="57"/>
              <w:rPr>
                <w:rFonts w:ascii="Arial" w:hAnsi="Arial" w:cs="Arial"/>
                <w:color w:val="000000" w:themeColor="text1"/>
                <w:sz w:val="12"/>
                <w:szCs w:val="12"/>
              </w:rPr>
            </w:pPr>
            <w:proofErr w:type="gramStart"/>
            <w:r w:rsidRPr="00F27F63">
              <w:rPr>
                <w:rFonts w:ascii="Arial" w:hAnsi="Arial" w:cs="Arial"/>
                <w:color w:val="000000" w:themeColor="text1"/>
                <w:sz w:val="12"/>
                <w:szCs w:val="12"/>
              </w:rPr>
              <w:t>Млн</w:t>
            </w:r>
            <w:proofErr w:type="gramEnd"/>
            <w:r w:rsidRPr="00F27F63">
              <w:rPr>
                <w:rFonts w:ascii="Arial" w:hAnsi="Arial" w:cs="Arial"/>
                <w:color w:val="000000" w:themeColor="text1"/>
                <w:sz w:val="12"/>
                <w:szCs w:val="12"/>
              </w:rPr>
              <w:t xml:space="preserve"> руб.</w:t>
            </w:r>
          </w:p>
          <w:p w14:paraId="2DDAB507" w14:textId="77777777" w:rsidR="009728CE" w:rsidRPr="00F27F63" w:rsidRDefault="009728CE" w:rsidP="00696200">
            <w:pPr>
              <w:spacing w:before="60" w:after="60"/>
              <w:ind w:left="57"/>
              <w:rPr>
                <w:rFonts w:ascii="Arial" w:hAnsi="Arial" w:cs="Arial"/>
                <w:color w:val="000000" w:themeColor="text1"/>
                <w:sz w:val="12"/>
                <w:szCs w:val="12"/>
              </w:rPr>
            </w:pPr>
            <w:proofErr w:type="spellStart"/>
            <w:r w:rsidRPr="00F27F63">
              <w:rPr>
                <w:rFonts w:ascii="Arial" w:hAnsi="Arial" w:cs="Arial"/>
                <w:i/>
                <w:color w:val="000000" w:themeColor="text1"/>
                <w:sz w:val="12"/>
                <w:szCs w:val="12"/>
                <w:lang w:val="en-US"/>
              </w:rPr>
              <w:t>Mln</w:t>
            </w:r>
            <w:proofErr w:type="spellEnd"/>
            <w:r w:rsidRPr="00F27F63">
              <w:rPr>
                <w:rFonts w:ascii="Arial" w:hAnsi="Arial" w:cs="Arial"/>
                <w:i/>
                <w:color w:val="000000" w:themeColor="text1"/>
                <w:sz w:val="12"/>
                <w:szCs w:val="12"/>
                <w:lang w:val="en-US"/>
              </w:rPr>
              <w:t xml:space="preserve">. </w:t>
            </w:r>
            <w:proofErr w:type="spellStart"/>
            <w:r w:rsidRPr="00F27F63">
              <w:rPr>
                <w:rFonts w:ascii="Arial" w:hAnsi="Arial" w:cs="Arial"/>
                <w:i/>
                <w:color w:val="000000" w:themeColor="text1"/>
                <w:sz w:val="12"/>
                <w:szCs w:val="12"/>
                <w:lang w:val="en-US"/>
              </w:rPr>
              <w:t>roubles</w:t>
            </w:r>
            <w:proofErr w:type="spellEnd"/>
          </w:p>
        </w:tc>
        <w:tc>
          <w:tcPr>
            <w:tcW w:w="3013" w:type="dxa"/>
            <w:vMerge/>
            <w:tcBorders>
              <w:top w:val="single" w:sz="6" w:space="0" w:color="000000"/>
              <w:left w:val="single" w:sz="6" w:space="0" w:color="000000"/>
              <w:bottom w:val="single" w:sz="6" w:space="0" w:color="000000"/>
              <w:right w:val="none" w:sz="0" w:space="0" w:color="000000"/>
            </w:tcBorders>
            <w:shd w:val="clear" w:color="auto" w:fill="auto"/>
            <w:vAlign w:val="center"/>
          </w:tcPr>
          <w:p w14:paraId="3A5FA8A8" w14:textId="77777777" w:rsidR="009728CE" w:rsidRPr="00F27F63" w:rsidRDefault="009728CE" w:rsidP="00696200">
            <w:pPr>
              <w:snapToGrid w:val="0"/>
              <w:spacing w:before="60" w:after="60"/>
              <w:rPr>
                <w:rFonts w:ascii="Arial" w:hAnsi="Arial" w:cs="Arial"/>
                <w:i/>
                <w:color w:val="000000" w:themeColor="text1"/>
                <w:sz w:val="14"/>
                <w:lang w:val="en-US"/>
              </w:rPr>
            </w:pPr>
          </w:p>
        </w:tc>
      </w:tr>
      <w:tr w:rsidR="00C04BAF" w:rsidRPr="00F27F63" w14:paraId="0037E3B2" w14:textId="77777777" w:rsidTr="003F25A3">
        <w:trPr>
          <w:cantSplit/>
        </w:trPr>
        <w:tc>
          <w:tcPr>
            <w:tcW w:w="3015" w:type="dxa"/>
            <w:tcBorders>
              <w:top w:val="single" w:sz="6" w:space="0" w:color="000000"/>
              <w:left w:val="none" w:sz="0" w:space="0" w:color="000000"/>
            </w:tcBorders>
            <w:shd w:val="clear" w:color="auto" w:fill="auto"/>
            <w:vAlign w:val="bottom"/>
          </w:tcPr>
          <w:p w14:paraId="684D5AF5" w14:textId="4327353E" w:rsidR="00C04BAF" w:rsidRPr="00C04BAF" w:rsidRDefault="00C04BAF" w:rsidP="009728CE">
            <w:pPr>
              <w:spacing w:before="160" w:line="180" w:lineRule="exact"/>
              <w:rPr>
                <w:rFonts w:ascii="Arial" w:hAnsi="Arial" w:cs="Arial"/>
                <w:sz w:val="14"/>
                <w:szCs w:val="14"/>
              </w:rPr>
            </w:pPr>
            <w:r w:rsidRPr="00C04BAF">
              <w:rPr>
                <w:rFonts w:ascii="Arial" w:hAnsi="Arial" w:cs="Arial"/>
                <w:b/>
                <w:sz w:val="14"/>
                <w:szCs w:val="14"/>
              </w:rPr>
              <w:t>Платные услуги</w:t>
            </w:r>
          </w:p>
        </w:tc>
        <w:tc>
          <w:tcPr>
            <w:tcW w:w="779" w:type="dxa"/>
            <w:tcBorders>
              <w:top w:val="single" w:sz="6" w:space="0" w:color="000000"/>
              <w:left w:val="single" w:sz="6" w:space="0" w:color="000000"/>
            </w:tcBorders>
            <w:shd w:val="clear" w:color="auto" w:fill="auto"/>
            <w:vAlign w:val="bottom"/>
          </w:tcPr>
          <w:p w14:paraId="7AA763F6" w14:textId="1C558F4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b/>
                <w:bCs/>
                <w:spacing w:val="-4"/>
                <w:sz w:val="14"/>
                <w:szCs w:val="14"/>
              </w:rPr>
              <w:t>100</w:t>
            </w:r>
          </w:p>
        </w:tc>
        <w:tc>
          <w:tcPr>
            <w:tcW w:w="778" w:type="dxa"/>
            <w:tcBorders>
              <w:top w:val="single" w:sz="6" w:space="0" w:color="000000"/>
              <w:left w:val="single" w:sz="6" w:space="0" w:color="000000"/>
            </w:tcBorders>
            <w:shd w:val="clear" w:color="auto" w:fill="auto"/>
            <w:vAlign w:val="bottom"/>
          </w:tcPr>
          <w:p w14:paraId="02B2C7FC" w14:textId="1BC45CF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b/>
                <w:sz w:val="14"/>
                <w:szCs w:val="14"/>
              </w:rPr>
              <w:t>100</w:t>
            </w:r>
          </w:p>
        </w:tc>
        <w:tc>
          <w:tcPr>
            <w:tcW w:w="778" w:type="dxa"/>
            <w:tcBorders>
              <w:top w:val="single" w:sz="6" w:space="0" w:color="000000"/>
              <w:left w:val="single" w:sz="6" w:space="0" w:color="000000"/>
            </w:tcBorders>
            <w:shd w:val="clear" w:color="auto" w:fill="auto"/>
            <w:vAlign w:val="bottom"/>
          </w:tcPr>
          <w:p w14:paraId="1FAECC84" w14:textId="40FCF843"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b/>
                <w:sz w:val="14"/>
                <w:szCs w:val="14"/>
              </w:rPr>
              <w:t>100</w:t>
            </w:r>
          </w:p>
        </w:tc>
        <w:tc>
          <w:tcPr>
            <w:tcW w:w="779" w:type="dxa"/>
            <w:tcBorders>
              <w:top w:val="single" w:sz="6" w:space="0" w:color="000000"/>
              <w:left w:val="single" w:sz="6" w:space="0" w:color="000000"/>
            </w:tcBorders>
            <w:shd w:val="clear" w:color="auto" w:fill="auto"/>
            <w:vAlign w:val="bottom"/>
          </w:tcPr>
          <w:p w14:paraId="0FE89FC0" w14:textId="289A51E7"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b/>
                <w:sz w:val="14"/>
                <w:szCs w:val="14"/>
              </w:rPr>
              <w:t>100</w:t>
            </w:r>
          </w:p>
        </w:tc>
        <w:tc>
          <w:tcPr>
            <w:tcW w:w="779" w:type="dxa"/>
            <w:tcBorders>
              <w:top w:val="single" w:sz="6" w:space="0" w:color="000000"/>
              <w:left w:val="single" w:sz="6" w:space="0" w:color="000000"/>
            </w:tcBorders>
            <w:shd w:val="clear" w:color="auto" w:fill="auto"/>
            <w:vAlign w:val="bottom"/>
          </w:tcPr>
          <w:p w14:paraId="6A455147" w14:textId="4344E01D" w:rsidR="00C04BAF" w:rsidRPr="00C04BAF" w:rsidRDefault="00C04BAF" w:rsidP="002D3E4F">
            <w:pPr>
              <w:spacing w:before="160" w:line="180" w:lineRule="exact"/>
              <w:ind w:left="-57" w:right="57"/>
              <w:jc w:val="right"/>
              <w:rPr>
                <w:rFonts w:ascii="Arial" w:hAnsi="Arial" w:cs="Arial"/>
                <w:b/>
                <w:sz w:val="14"/>
                <w:szCs w:val="14"/>
              </w:rPr>
            </w:pPr>
            <w:r w:rsidRPr="00C04BAF">
              <w:rPr>
                <w:rFonts w:ascii="Arial" w:hAnsi="Arial" w:cs="Arial"/>
                <w:b/>
                <w:sz w:val="14"/>
                <w:szCs w:val="14"/>
              </w:rPr>
              <w:t>17 383 024</w:t>
            </w:r>
          </w:p>
        </w:tc>
        <w:tc>
          <w:tcPr>
            <w:tcW w:w="3013" w:type="dxa"/>
            <w:tcBorders>
              <w:top w:val="single" w:sz="6" w:space="0" w:color="000000"/>
              <w:left w:val="single" w:sz="6" w:space="0" w:color="000000"/>
              <w:right w:val="none" w:sz="0" w:space="0" w:color="000000"/>
            </w:tcBorders>
            <w:shd w:val="clear" w:color="auto" w:fill="auto"/>
            <w:vAlign w:val="bottom"/>
          </w:tcPr>
          <w:p w14:paraId="004C0A68" w14:textId="2D2A9195" w:rsidR="00C04BAF" w:rsidRPr="00F27F63" w:rsidRDefault="00C04BAF" w:rsidP="009728CE">
            <w:pPr>
              <w:spacing w:before="160" w:line="180" w:lineRule="exact"/>
              <w:ind w:left="57"/>
              <w:rPr>
                <w:rFonts w:ascii="Arial" w:hAnsi="Arial" w:cs="Arial"/>
                <w:i/>
                <w:color w:val="000000" w:themeColor="text1"/>
                <w:sz w:val="14"/>
                <w:szCs w:val="14"/>
              </w:rPr>
            </w:pPr>
            <w:proofErr w:type="spellStart"/>
            <w:r w:rsidRPr="00F27F63">
              <w:rPr>
                <w:rFonts w:ascii="Arial" w:hAnsi="Arial" w:cs="Arial"/>
                <w:b/>
                <w:i/>
                <w:color w:val="000000" w:themeColor="text1"/>
                <w:sz w:val="14"/>
                <w:szCs w:val="14"/>
              </w:rPr>
              <w:t>Paid</w:t>
            </w:r>
            <w:proofErr w:type="spellEnd"/>
            <w:r w:rsidRPr="00F27F63">
              <w:rPr>
                <w:rFonts w:ascii="Arial" w:hAnsi="Arial" w:cs="Arial"/>
                <w:b/>
                <w:i/>
                <w:color w:val="000000" w:themeColor="text1"/>
                <w:sz w:val="14"/>
                <w:szCs w:val="14"/>
              </w:rPr>
              <w:t xml:space="preserve"> </w:t>
            </w:r>
            <w:proofErr w:type="spellStart"/>
            <w:r w:rsidRPr="00F27F63">
              <w:rPr>
                <w:rFonts w:ascii="Arial" w:hAnsi="Arial" w:cs="Arial"/>
                <w:b/>
                <w:i/>
                <w:color w:val="000000" w:themeColor="text1"/>
                <w:sz w:val="14"/>
                <w:szCs w:val="14"/>
              </w:rPr>
              <w:t>services</w:t>
            </w:r>
            <w:proofErr w:type="spellEnd"/>
          </w:p>
        </w:tc>
      </w:tr>
      <w:tr w:rsidR="00C04BAF" w:rsidRPr="00F27F63" w14:paraId="677015A3" w14:textId="77777777" w:rsidTr="003F25A3">
        <w:trPr>
          <w:cantSplit/>
        </w:trPr>
        <w:tc>
          <w:tcPr>
            <w:tcW w:w="3015" w:type="dxa"/>
            <w:tcBorders>
              <w:left w:val="none" w:sz="0" w:space="0" w:color="000000"/>
            </w:tcBorders>
            <w:shd w:val="clear" w:color="auto" w:fill="auto"/>
            <w:vAlign w:val="bottom"/>
          </w:tcPr>
          <w:p w14:paraId="7B26C1B5" w14:textId="77777777" w:rsidR="00C04BAF" w:rsidRPr="00C04BAF" w:rsidRDefault="00C04BAF" w:rsidP="009728CE">
            <w:pPr>
              <w:spacing w:before="160" w:line="180" w:lineRule="exact"/>
              <w:ind w:left="284"/>
              <w:rPr>
                <w:rFonts w:ascii="Arial" w:hAnsi="Arial" w:cs="Arial"/>
                <w:sz w:val="14"/>
                <w:szCs w:val="14"/>
              </w:rPr>
            </w:pPr>
            <w:r w:rsidRPr="00C04BAF">
              <w:rPr>
                <w:rFonts w:ascii="Arial" w:hAnsi="Arial" w:cs="Arial"/>
                <w:sz w:val="14"/>
                <w:szCs w:val="14"/>
              </w:rPr>
              <w:t>в том числе:</w:t>
            </w:r>
          </w:p>
        </w:tc>
        <w:tc>
          <w:tcPr>
            <w:tcW w:w="779" w:type="dxa"/>
            <w:tcBorders>
              <w:left w:val="single" w:sz="6" w:space="0" w:color="000000"/>
            </w:tcBorders>
            <w:shd w:val="clear" w:color="auto" w:fill="auto"/>
            <w:vAlign w:val="bottom"/>
          </w:tcPr>
          <w:p w14:paraId="18E2451D" w14:textId="77777777" w:rsidR="00C04BAF" w:rsidRPr="00C04BAF" w:rsidRDefault="00C04BAF" w:rsidP="009728CE">
            <w:pPr>
              <w:snapToGrid w:val="0"/>
              <w:spacing w:before="160" w:line="180" w:lineRule="exact"/>
              <w:ind w:right="227"/>
              <w:jc w:val="right"/>
              <w:rPr>
                <w:rFonts w:ascii="Arial" w:hAnsi="Arial" w:cs="Arial"/>
                <w:sz w:val="14"/>
                <w:szCs w:val="14"/>
              </w:rPr>
            </w:pPr>
          </w:p>
        </w:tc>
        <w:tc>
          <w:tcPr>
            <w:tcW w:w="778" w:type="dxa"/>
            <w:tcBorders>
              <w:left w:val="single" w:sz="6" w:space="0" w:color="000000"/>
            </w:tcBorders>
            <w:shd w:val="clear" w:color="auto" w:fill="auto"/>
            <w:vAlign w:val="bottom"/>
          </w:tcPr>
          <w:p w14:paraId="3B822DF2" w14:textId="77777777" w:rsidR="00C04BAF" w:rsidRPr="00C04BAF" w:rsidRDefault="00C04BAF" w:rsidP="009728CE">
            <w:pPr>
              <w:spacing w:before="160" w:line="180" w:lineRule="exact"/>
              <w:ind w:right="227"/>
              <w:jc w:val="right"/>
              <w:rPr>
                <w:rFonts w:ascii="Arial" w:hAnsi="Arial" w:cs="Arial"/>
                <w:sz w:val="14"/>
                <w:szCs w:val="14"/>
              </w:rPr>
            </w:pPr>
          </w:p>
        </w:tc>
        <w:tc>
          <w:tcPr>
            <w:tcW w:w="778" w:type="dxa"/>
            <w:tcBorders>
              <w:left w:val="single" w:sz="6" w:space="0" w:color="000000"/>
            </w:tcBorders>
            <w:shd w:val="clear" w:color="auto" w:fill="auto"/>
            <w:vAlign w:val="bottom"/>
          </w:tcPr>
          <w:p w14:paraId="0C29708A" w14:textId="77777777" w:rsidR="00C04BAF" w:rsidRPr="00C04BAF" w:rsidRDefault="00C04BAF" w:rsidP="009728CE">
            <w:pPr>
              <w:spacing w:before="160" w:line="180" w:lineRule="exact"/>
              <w:ind w:right="227"/>
              <w:jc w:val="right"/>
              <w:rPr>
                <w:rFonts w:ascii="Arial" w:hAnsi="Arial" w:cs="Arial"/>
                <w:sz w:val="14"/>
                <w:szCs w:val="14"/>
              </w:rPr>
            </w:pPr>
          </w:p>
        </w:tc>
        <w:tc>
          <w:tcPr>
            <w:tcW w:w="779" w:type="dxa"/>
            <w:tcBorders>
              <w:left w:val="single" w:sz="6" w:space="0" w:color="000000"/>
            </w:tcBorders>
            <w:shd w:val="clear" w:color="auto" w:fill="auto"/>
            <w:vAlign w:val="bottom"/>
          </w:tcPr>
          <w:p w14:paraId="2CCF0685" w14:textId="77777777" w:rsidR="00C04BAF" w:rsidRPr="00C04BAF" w:rsidRDefault="00C04BAF" w:rsidP="009728CE">
            <w:pPr>
              <w:spacing w:before="160" w:line="180" w:lineRule="exact"/>
              <w:ind w:right="227"/>
              <w:jc w:val="right"/>
              <w:rPr>
                <w:rFonts w:ascii="Arial" w:hAnsi="Arial" w:cs="Arial"/>
                <w:sz w:val="14"/>
                <w:szCs w:val="14"/>
              </w:rPr>
            </w:pPr>
          </w:p>
        </w:tc>
        <w:tc>
          <w:tcPr>
            <w:tcW w:w="779" w:type="dxa"/>
            <w:tcBorders>
              <w:left w:val="single" w:sz="6" w:space="0" w:color="000000"/>
            </w:tcBorders>
            <w:shd w:val="clear" w:color="auto" w:fill="auto"/>
            <w:vAlign w:val="bottom"/>
          </w:tcPr>
          <w:p w14:paraId="1D39F27D" w14:textId="0FF4F900" w:rsidR="00C04BAF" w:rsidRPr="00C04BAF" w:rsidRDefault="00C04BAF" w:rsidP="002D3E4F">
            <w:pPr>
              <w:spacing w:before="160" w:line="180" w:lineRule="exact"/>
              <w:ind w:left="-57" w:right="57"/>
              <w:jc w:val="right"/>
              <w:rPr>
                <w:rFonts w:ascii="Arial" w:hAnsi="Arial" w:cs="Arial"/>
                <w:sz w:val="14"/>
                <w:szCs w:val="14"/>
                <w:lang w:val="en-US"/>
              </w:rPr>
            </w:pPr>
          </w:p>
        </w:tc>
        <w:tc>
          <w:tcPr>
            <w:tcW w:w="3013" w:type="dxa"/>
            <w:tcBorders>
              <w:left w:val="single" w:sz="6" w:space="0" w:color="000000"/>
              <w:right w:val="none" w:sz="0" w:space="0" w:color="000000"/>
            </w:tcBorders>
            <w:shd w:val="clear" w:color="auto" w:fill="auto"/>
            <w:vAlign w:val="bottom"/>
          </w:tcPr>
          <w:p w14:paraId="5318548A" w14:textId="77777777" w:rsidR="00C04BAF" w:rsidRPr="00F27F63" w:rsidRDefault="00C04BAF" w:rsidP="009728CE">
            <w:pPr>
              <w:spacing w:before="160" w:line="180" w:lineRule="exact"/>
              <w:ind w:left="284"/>
              <w:rPr>
                <w:rFonts w:ascii="Arial" w:hAnsi="Arial" w:cs="Arial"/>
                <w:i/>
                <w:color w:val="000000" w:themeColor="text1"/>
                <w:sz w:val="14"/>
                <w:szCs w:val="14"/>
              </w:rPr>
            </w:pPr>
            <w:r w:rsidRPr="00F27F63">
              <w:rPr>
                <w:rFonts w:ascii="Arial" w:hAnsi="Arial" w:cs="Arial"/>
                <w:i/>
                <w:color w:val="000000" w:themeColor="text1"/>
                <w:sz w:val="14"/>
                <w:szCs w:val="14"/>
                <w:lang w:val="en-US"/>
              </w:rPr>
              <w:t>including:</w:t>
            </w:r>
          </w:p>
        </w:tc>
      </w:tr>
      <w:tr w:rsidR="00C04BAF" w:rsidRPr="00F27F63" w14:paraId="1CFD3005" w14:textId="77777777" w:rsidTr="003F25A3">
        <w:trPr>
          <w:cantSplit/>
        </w:trPr>
        <w:tc>
          <w:tcPr>
            <w:tcW w:w="3015" w:type="dxa"/>
            <w:tcBorders>
              <w:left w:val="none" w:sz="0" w:space="0" w:color="000000"/>
            </w:tcBorders>
            <w:shd w:val="clear" w:color="auto" w:fill="auto"/>
            <w:vAlign w:val="bottom"/>
          </w:tcPr>
          <w:p w14:paraId="51FAF072" w14:textId="77777777"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бытовые</w:t>
            </w:r>
          </w:p>
        </w:tc>
        <w:tc>
          <w:tcPr>
            <w:tcW w:w="779" w:type="dxa"/>
            <w:tcBorders>
              <w:left w:val="single" w:sz="6" w:space="0" w:color="000000"/>
            </w:tcBorders>
            <w:shd w:val="clear" w:color="auto" w:fill="auto"/>
            <w:vAlign w:val="bottom"/>
          </w:tcPr>
          <w:p w14:paraId="22E72446" w14:textId="104F9959"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9,9</w:t>
            </w:r>
          </w:p>
        </w:tc>
        <w:tc>
          <w:tcPr>
            <w:tcW w:w="778" w:type="dxa"/>
            <w:tcBorders>
              <w:left w:val="single" w:sz="6" w:space="0" w:color="000000"/>
            </w:tcBorders>
            <w:shd w:val="clear" w:color="auto" w:fill="auto"/>
            <w:vAlign w:val="bottom"/>
          </w:tcPr>
          <w:p w14:paraId="1867699F" w14:textId="457FBDF9"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11,5</w:t>
            </w:r>
          </w:p>
        </w:tc>
        <w:tc>
          <w:tcPr>
            <w:tcW w:w="778" w:type="dxa"/>
            <w:tcBorders>
              <w:left w:val="single" w:sz="6" w:space="0" w:color="000000"/>
            </w:tcBorders>
            <w:shd w:val="clear" w:color="auto" w:fill="auto"/>
            <w:vAlign w:val="bottom"/>
          </w:tcPr>
          <w:p w14:paraId="524BCA95" w14:textId="50A7D6D1"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11,5</w:t>
            </w:r>
          </w:p>
        </w:tc>
        <w:tc>
          <w:tcPr>
            <w:tcW w:w="779" w:type="dxa"/>
            <w:tcBorders>
              <w:left w:val="single" w:sz="6" w:space="0" w:color="000000"/>
            </w:tcBorders>
            <w:shd w:val="clear" w:color="auto" w:fill="auto"/>
            <w:vAlign w:val="bottom"/>
          </w:tcPr>
          <w:p w14:paraId="40A79D75" w14:textId="51E8F634"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11,9</w:t>
            </w:r>
          </w:p>
        </w:tc>
        <w:tc>
          <w:tcPr>
            <w:tcW w:w="779" w:type="dxa"/>
            <w:tcBorders>
              <w:left w:val="single" w:sz="6" w:space="0" w:color="000000"/>
            </w:tcBorders>
            <w:shd w:val="clear" w:color="auto" w:fill="auto"/>
            <w:vAlign w:val="bottom"/>
          </w:tcPr>
          <w:p w14:paraId="7950577C" w14:textId="713A0067"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2 064 355</w:t>
            </w:r>
          </w:p>
        </w:tc>
        <w:tc>
          <w:tcPr>
            <w:tcW w:w="3013" w:type="dxa"/>
            <w:tcBorders>
              <w:left w:val="single" w:sz="6" w:space="0" w:color="000000"/>
              <w:right w:val="none" w:sz="0" w:space="0" w:color="000000"/>
            </w:tcBorders>
            <w:shd w:val="clear" w:color="auto" w:fill="auto"/>
            <w:vAlign w:val="bottom"/>
          </w:tcPr>
          <w:p w14:paraId="1A3922EA" w14:textId="77777777" w:rsidR="00C04BAF" w:rsidRPr="00F27F63" w:rsidRDefault="00C04BAF" w:rsidP="00A62135">
            <w:pPr>
              <w:pStyle w:val="afe"/>
              <w:suppressAutoHyphens w:val="0"/>
              <w:spacing w:before="160" w:line="180" w:lineRule="exact"/>
              <w:ind w:left="113"/>
              <w:rPr>
                <w:i/>
                <w:color w:val="000000" w:themeColor="text1"/>
                <w:szCs w:val="14"/>
              </w:rPr>
            </w:pPr>
            <w:r w:rsidRPr="00F27F63">
              <w:rPr>
                <w:i/>
                <w:color w:val="000000" w:themeColor="text1"/>
                <w:szCs w:val="14"/>
                <w:lang w:val="en-US"/>
              </w:rPr>
              <w:t xml:space="preserve">personal services </w:t>
            </w:r>
          </w:p>
        </w:tc>
      </w:tr>
      <w:tr w:rsidR="00C04BAF" w:rsidRPr="00F27F63" w14:paraId="2A3E2BB6" w14:textId="77777777" w:rsidTr="003F25A3">
        <w:trPr>
          <w:cantSplit/>
        </w:trPr>
        <w:tc>
          <w:tcPr>
            <w:tcW w:w="3015" w:type="dxa"/>
            <w:tcBorders>
              <w:left w:val="none" w:sz="0" w:space="0" w:color="000000"/>
            </w:tcBorders>
            <w:shd w:val="clear" w:color="auto" w:fill="auto"/>
            <w:vAlign w:val="bottom"/>
          </w:tcPr>
          <w:p w14:paraId="3827EE75" w14:textId="77777777"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транспортные</w:t>
            </w:r>
          </w:p>
        </w:tc>
        <w:tc>
          <w:tcPr>
            <w:tcW w:w="779" w:type="dxa"/>
            <w:tcBorders>
              <w:left w:val="single" w:sz="6" w:space="0" w:color="000000"/>
            </w:tcBorders>
            <w:shd w:val="clear" w:color="auto" w:fill="auto"/>
            <w:vAlign w:val="bottom"/>
          </w:tcPr>
          <w:p w14:paraId="6EF3D2A5" w14:textId="77DE4000"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19,0</w:t>
            </w:r>
          </w:p>
        </w:tc>
        <w:tc>
          <w:tcPr>
            <w:tcW w:w="778" w:type="dxa"/>
            <w:tcBorders>
              <w:left w:val="single" w:sz="6" w:space="0" w:color="000000"/>
            </w:tcBorders>
            <w:shd w:val="clear" w:color="auto" w:fill="auto"/>
            <w:vAlign w:val="bottom"/>
          </w:tcPr>
          <w:p w14:paraId="1AE50379" w14:textId="6662EE29"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18,0</w:t>
            </w:r>
          </w:p>
        </w:tc>
        <w:tc>
          <w:tcPr>
            <w:tcW w:w="778" w:type="dxa"/>
            <w:tcBorders>
              <w:left w:val="single" w:sz="6" w:space="0" w:color="000000"/>
            </w:tcBorders>
            <w:shd w:val="clear" w:color="auto" w:fill="auto"/>
            <w:vAlign w:val="bottom"/>
          </w:tcPr>
          <w:p w14:paraId="5EC2F26D" w14:textId="7C578AD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19,5</w:t>
            </w:r>
          </w:p>
        </w:tc>
        <w:tc>
          <w:tcPr>
            <w:tcW w:w="779" w:type="dxa"/>
            <w:tcBorders>
              <w:left w:val="single" w:sz="6" w:space="0" w:color="000000"/>
            </w:tcBorders>
            <w:shd w:val="clear" w:color="auto" w:fill="auto"/>
            <w:vAlign w:val="bottom"/>
          </w:tcPr>
          <w:p w14:paraId="77DB25A6" w14:textId="45761BD1" w:rsidR="00C04BAF" w:rsidRPr="00C04BAF" w:rsidRDefault="00C04BAF" w:rsidP="00ED70B5">
            <w:pPr>
              <w:spacing w:before="160" w:line="180" w:lineRule="exact"/>
              <w:ind w:right="227"/>
              <w:jc w:val="right"/>
              <w:rPr>
                <w:rFonts w:ascii="Arial" w:hAnsi="Arial" w:cs="Arial"/>
                <w:sz w:val="14"/>
                <w:szCs w:val="14"/>
                <w:lang w:val="en-US"/>
              </w:rPr>
            </w:pPr>
            <w:r w:rsidRPr="00C04BAF">
              <w:rPr>
                <w:rFonts w:ascii="Arial" w:hAnsi="Arial" w:cs="Arial"/>
                <w:sz w:val="14"/>
                <w:szCs w:val="14"/>
              </w:rPr>
              <w:t>19,9</w:t>
            </w:r>
          </w:p>
        </w:tc>
        <w:tc>
          <w:tcPr>
            <w:tcW w:w="779" w:type="dxa"/>
            <w:tcBorders>
              <w:left w:val="single" w:sz="6" w:space="0" w:color="000000"/>
            </w:tcBorders>
            <w:shd w:val="clear" w:color="auto" w:fill="auto"/>
            <w:vAlign w:val="bottom"/>
          </w:tcPr>
          <w:p w14:paraId="2D403A48" w14:textId="5F16064D"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3 430 559</w:t>
            </w:r>
          </w:p>
        </w:tc>
        <w:tc>
          <w:tcPr>
            <w:tcW w:w="3013" w:type="dxa"/>
            <w:tcBorders>
              <w:left w:val="single" w:sz="6" w:space="0" w:color="000000"/>
              <w:right w:val="none" w:sz="0" w:space="0" w:color="000000"/>
            </w:tcBorders>
            <w:shd w:val="clear" w:color="auto" w:fill="auto"/>
            <w:vAlign w:val="bottom"/>
          </w:tcPr>
          <w:p w14:paraId="1408A211" w14:textId="77777777" w:rsidR="00C04BAF" w:rsidRPr="00F27F63" w:rsidRDefault="00C04BAF" w:rsidP="00A62135">
            <w:pPr>
              <w:pStyle w:val="afe"/>
              <w:suppressAutoHyphens w:val="0"/>
              <w:spacing w:before="160" w:line="180" w:lineRule="exact"/>
              <w:ind w:left="113"/>
              <w:rPr>
                <w:i/>
                <w:color w:val="000000" w:themeColor="text1"/>
                <w:szCs w:val="14"/>
              </w:rPr>
            </w:pPr>
            <w:r w:rsidRPr="00F27F63">
              <w:rPr>
                <w:i/>
                <w:color w:val="000000" w:themeColor="text1"/>
                <w:szCs w:val="14"/>
                <w:lang w:val="en-US"/>
              </w:rPr>
              <w:t>transport services</w:t>
            </w:r>
          </w:p>
        </w:tc>
      </w:tr>
      <w:tr w:rsidR="00C04BAF" w:rsidRPr="00F27F63" w14:paraId="784123BA" w14:textId="77777777" w:rsidTr="003F25A3">
        <w:trPr>
          <w:cantSplit/>
        </w:trPr>
        <w:tc>
          <w:tcPr>
            <w:tcW w:w="3015" w:type="dxa"/>
            <w:tcBorders>
              <w:left w:val="none" w:sz="0" w:space="0" w:color="000000"/>
            </w:tcBorders>
            <w:shd w:val="clear" w:color="auto" w:fill="auto"/>
            <w:vAlign w:val="bottom"/>
          </w:tcPr>
          <w:p w14:paraId="2E1FAE2C" w14:textId="6274C226" w:rsidR="00C04BAF" w:rsidRPr="00C04BAF" w:rsidRDefault="00C04BAF" w:rsidP="00DD44BE">
            <w:pPr>
              <w:spacing w:before="160" w:line="180" w:lineRule="exact"/>
              <w:ind w:left="113"/>
              <w:rPr>
                <w:rFonts w:ascii="Arial" w:hAnsi="Arial" w:cs="Arial"/>
                <w:sz w:val="14"/>
                <w:szCs w:val="14"/>
                <w:vertAlign w:val="superscript"/>
              </w:rPr>
            </w:pPr>
            <w:r w:rsidRPr="00C04BAF">
              <w:rPr>
                <w:rFonts w:ascii="Arial" w:hAnsi="Arial" w:cs="Arial"/>
                <w:sz w:val="14"/>
                <w:szCs w:val="14"/>
              </w:rPr>
              <w:t>почтовой связи и курьерские</w:t>
            </w:r>
            <w:proofErr w:type="gramStart"/>
            <w:r w:rsidRPr="00C04BAF">
              <w:rPr>
                <w:rFonts w:ascii="Arial" w:hAnsi="Arial" w:cs="Arial"/>
                <w:sz w:val="14"/>
                <w:szCs w:val="14"/>
                <w:vertAlign w:val="superscript"/>
              </w:rPr>
              <w:t>1</w:t>
            </w:r>
            <w:proofErr w:type="gramEnd"/>
            <w:r w:rsidRPr="00C04BAF">
              <w:rPr>
                <w:rFonts w:ascii="Arial" w:hAnsi="Arial" w:cs="Arial"/>
                <w:sz w:val="14"/>
                <w:szCs w:val="14"/>
                <w:vertAlign w:val="superscript"/>
              </w:rPr>
              <w:t>)</w:t>
            </w:r>
          </w:p>
        </w:tc>
        <w:tc>
          <w:tcPr>
            <w:tcW w:w="779" w:type="dxa"/>
            <w:tcBorders>
              <w:left w:val="single" w:sz="6" w:space="0" w:color="000000"/>
            </w:tcBorders>
            <w:shd w:val="clear" w:color="auto" w:fill="auto"/>
            <w:vAlign w:val="bottom"/>
          </w:tcPr>
          <w:p w14:paraId="1069ABA6" w14:textId="432144D1" w:rsidR="00C04BAF" w:rsidRPr="00C04BAF" w:rsidRDefault="00C04BAF" w:rsidP="009728CE">
            <w:pPr>
              <w:spacing w:before="160" w:line="180" w:lineRule="exact"/>
              <w:ind w:right="227"/>
              <w:jc w:val="right"/>
              <w:rPr>
                <w:rFonts w:ascii="Arial" w:hAnsi="Arial" w:cs="Arial"/>
                <w:sz w:val="14"/>
                <w:szCs w:val="14"/>
                <w:lang w:val="en-US"/>
              </w:rPr>
            </w:pPr>
            <w:r w:rsidRPr="00C04BAF">
              <w:rPr>
                <w:rFonts w:ascii="Arial" w:hAnsi="Arial" w:cs="Arial"/>
                <w:sz w:val="14"/>
                <w:szCs w:val="14"/>
              </w:rPr>
              <w:t>19,2</w:t>
            </w:r>
          </w:p>
        </w:tc>
        <w:tc>
          <w:tcPr>
            <w:tcW w:w="778" w:type="dxa"/>
            <w:tcBorders>
              <w:left w:val="single" w:sz="6" w:space="0" w:color="000000"/>
            </w:tcBorders>
            <w:shd w:val="clear" w:color="auto" w:fill="auto"/>
            <w:vAlign w:val="bottom"/>
          </w:tcPr>
          <w:p w14:paraId="40EAB4BB" w14:textId="7AD0D7EC"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0,6</w:t>
            </w:r>
          </w:p>
        </w:tc>
        <w:tc>
          <w:tcPr>
            <w:tcW w:w="778" w:type="dxa"/>
            <w:tcBorders>
              <w:left w:val="single" w:sz="6" w:space="0" w:color="000000"/>
            </w:tcBorders>
            <w:shd w:val="clear" w:color="auto" w:fill="auto"/>
            <w:vAlign w:val="bottom"/>
          </w:tcPr>
          <w:p w14:paraId="072430F8" w14:textId="38F880BB"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0,6</w:t>
            </w:r>
          </w:p>
        </w:tc>
        <w:tc>
          <w:tcPr>
            <w:tcW w:w="779" w:type="dxa"/>
            <w:tcBorders>
              <w:left w:val="single" w:sz="6" w:space="0" w:color="000000"/>
            </w:tcBorders>
            <w:shd w:val="clear" w:color="auto" w:fill="auto"/>
            <w:vAlign w:val="bottom"/>
          </w:tcPr>
          <w:p w14:paraId="12775511" w14:textId="306F537C"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0,6</w:t>
            </w:r>
          </w:p>
        </w:tc>
        <w:tc>
          <w:tcPr>
            <w:tcW w:w="779" w:type="dxa"/>
            <w:tcBorders>
              <w:left w:val="single" w:sz="6" w:space="0" w:color="000000"/>
            </w:tcBorders>
            <w:shd w:val="clear" w:color="auto" w:fill="auto"/>
            <w:vAlign w:val="bottom"/>
          </w:tcPr>
          <w:p w14:paraId="07071EC8" w14:textId="39E295D0"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112 528</w:t>
            </w:r>
          </w:p>
        </w:tc>
        <w:tc>
          <w:tcPr>
            <w:tcW w:w="3013" w:type="dxa"/>
            <w:tcBorders>
              <w:left w:val="single" w:sz="6" w:space="0" w:color="000000"/>
              <w:right w:val="none" w:sz="0" w:space="0" w:color="000000"/>
            </w:tcBorders>
            <w:shd w:val="clear" w:color="auto" w:fill="auto"/>
            <w:vAlign w:val="bottom"/>
          </w:tcPr>
          <w:p w14:paraId="37349B93" w14:textId="1CA6F280" w:rsidR="00C04BAF" w:rsidRPr="00F27F63" w:rsidRDefault="00C04BAF" w:rsidP="00A62135">
            <w:pPr>
              <w:pStyle w:val="afe"/>
              <w:suppressAutoHyphens w:val="0"/>
              <w:spacing w:before="160" w:line="180" w:lineRule="exact"/>
              <w:ind w:left="113"/>
              <w:rPr>
                <w:i/>
                <w:color w:val="000000" w:themeColor="text1"/>
                <w:szCs w:val="14"/>
                <w:vertAlign w:val="superscript"/>
              </w:rPr>
            </w:pPr>
            <w:r w:rsidRPr="00F27F63">
              <w:rPr>
                <w:i/>
                <w:color w:val="000000" w:themeColor="text1"/>
                <w:szCs w:val="14"/>
                <w:lang w:val="en-US"/>
              </w:rPr>
              <w:t>postal and  courier services</w:t>
            </w:r>
            <w:r w:rsidRPr="00F27F63">
              <w:rPr>
                <w:i/>
                <w:color w:val="000000" w:themeColor="text1"/>
                <w:szCs w:val="14"/>
                <w:vertAlign w:val="superscript"/>
              </w:rPr>
              <w:t>1)</w:t>
            </w:r>
          </w:p>
        </w:tc>
      </w:tr>
      <w:tr w:rsidR="00C04BAF" w:rsidRPr="00F27F63" w14:paraId="3EEF3B79" w14:textId="77777777" w:rsidTr="003F25A3">
        <w:trPr>
          <w:cantSplit/>
        </w:trPr>
        <w:tc>
          <w:tcPr>
            <w:tcW w:w="3015" w:type="dxa"/>
            <w:tcBorders>
              <w:left w:val="none" w:sz="0" w:space="0" w:color="000000"/>
            </w:tcBorders>
            <w:shd w:val="clear" w:color="auto" w:fill="auto"/>
            <w:vAlign w:val="bottom"/>
          </w:tcPr>
          <w:p w14:paraId="65F5E1A3" w14:textId="03437572" w:rsidR="00C04BAF" w:rsidRPr="00C04BAF" w:rsidRDefault="00C04BAF" w:rsidP="009728CE">
            <w:pPr>
              <w:spacing w:before="160" w:line="180" w:lineRule="exact"/>
              <w:ind w:left="284"/>
              <w:rPr>
                <w:rFonts w:ascii="Arial" w:hAnsi="Arial" w:cs="Arial"/>
                <w:sz w:val="14"/>
                <w:szCs w:val="14"/>
                <w:vertAlign w:val="superscript"/>
              </w:rPr>
            </w:pPr>
            <w:r w:rsidRPr="00C04BAF">
              <w:rPr>
                <w:rFonts w:ascii="Arial" w:hAnsi="Arial" w:cs="Arial"/>
                <w:sz w:val="14"/>
                <w:szCs w:val="14"/>
              </w:rPr>
              <w:t>из них курьерской доставки</w:t>
            </w:r>
            <w:proofErr w:type="gramStart"/>
            <w:r w:rsidRPr="00C04BAF">
              <w:rPr>
                <w:rFonts w:ascii="Arial" w:hAnsi="Arial" w:cs="Arial"/>
                <w:sz w:val="14"/>
                <w:szCs w:val="14"/>
                <w:vertAlign w:val="superscript"/>
              </w:rPr>
              <w:t>2</w:t>
            </w:r>
            <w:proofErr w:type="gramEnd"/>
            <w:r w:rsidRPr="00C04BAF">
              <w:rPr>
                <w:rFonts w:ascii="Arial" w:hAnsi="Arial" w:cs="Arial"/>
                <w:sz w:val="14"/>
                <w:szCs w:val="14"/>
                <w:vertAlign w:val="superscript"/>
              </w:rPr>
              <w:t>)</w:t>
            </w:r>
          </w:p>
        </w:tc>
        <w:tc>
          <w:tcPr>
            <w:tcW w:w="779" w:type="dxa"/>
            <w:tcBorders>
              <w:left w:val="single" w:sz="6" w:space="0" w:color="000000"/>
            </w:tcBorders>
            <w:shd w:val="clear" w:color="auto" w:fill="auto"/>
            <w:vAlign w:val="bottom"/>
          </w:tcPr>
          <w:p w14:paraId="24DE1271" w14:textId="0DBB379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w:t>
            </w:r>
          </w:p>
        </w:tc>
        <w:tc>
          <w:tcPr>
            <w:tcW w:w="778" w:type="dxa"/>
            <w:tcBorders>
              <w:left w:val="single" w:sz="6" w:space="0" w:color="000000"/>
            </w:tcBorders>
            <w:shd w:val="clear" w:color="auto" w:fill="auto"/>
            <w:vAlign w:val="bottom"/>
          </w:tcPr>
          <w:p w14:paraId="767645ED" w14:textId="667B693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0,2</w:t>
            </w:r>
          </w:p>
        </w:tc>
        <w:tc>
          <w:tcPr>
            <w:tcW w:w="778" w:type="dxa"/>
            <w:tcBorders>
              <w:left w:val="single" w:sz="6" w:space="0" w:color="000000"/>
            </w:tcBorders>
            <w:shd w:val="clear" w:color="auto" w:fill="auto"/>
            <w:vAlign w:val="bottom"/>
          </w:tcPr>
          <w:p w14:paraId="32657CE0" w14:textId="278030D5"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0,3</w:t>
            </w:r>
          </w:p>
        </w:tc>
        <w:tc>
          <w:tcPr>
            <w:tcW w:w="779" w:type="dxa"/>
            <w:tcBorders>
              <w:left w:val="single" w:sz="6" w:space="0" w:color="000000"/>
            </w:tcBorders>
            <w:shd w:val="clear" w:color="auto" w:fill="auto"/>
            <w:vAlign w:val="bottom"/>
          </w:tcPr>
          <w:p w14:paraId="7A7466E0" w14:textId="7BDE2AA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0,3</w:t>
            </w:r>
          </w:p>
        </w:tc>
        <w:tc>
          <w:tcPr>
            <w:tcW w:w="779" w:type="dxa"/>
            <w:tcBorders>
              <w:left w:val="single" w:sz="6" w:space="0" w:color="000000"/>
            </w:tcBorders>
            <w:shd w:val="clear" w:color="auto" w:fill="auto"/>
            <w:vAlign w:val="bottom"/>
          </w:tcPr>
          <w:p w14:paraId="5E9BA6D8" w14:textId="15172941"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55 290</w:t>
            </w:r>
          </w:p>
        </w:tc>
        <w:tc>
          <w:tcPr>
            <w:tcW w:w="3013" w:type="dxa"/>
            <w:tcBorders>
              <w:left w:val="single" w:sz="6" w:space="0" w:color="000000"/>
              <w:right w:val="none" w:sz="0" w:space="0" w:color="000000"/>
            </w:tcBorders>
            <w:shd w:val="clear" w:color="auto" w:fill="auto"/>
            <w:vAlign w:val="bottom"/>
          </w:tcPr>
          <w:p w14:paraId="145C95E5" w14:textId="0B6CC5F6" w:rsidR="00C04BAF" w:rsidRPr="00F27F63" w:rsidRDefault="00C04BAF" w:rsidP="009728CE">
            <w:pPr>
              <w:pStyle w:val="afe"/>
              <w:suppressAutoHyphens w:val="0"/>
              <w:spacing w:before="160" w:line="180" w:lineRule="exact"/>
              <w:ind w:left="284"/>
              <w:rPr>
                <w:i/>
                <w:color w:val="000000" w:themeColor="text1"/>
                <w:szCs w:val="14"/>
                <w:vertAlign w:val="superscript"/>
              </w:rPr>
            </w:pPr>
            <w:proofErr w:type="spellStart"/>
            <w:proofErr w:type="gramStart"/>
            <w:r w:rsidRPr="00F27F63">
              <w:rPr>
                <w:i/>
                <w:color w:val="000000" w:themeColor="text1"/>
                <w:szCs w:val="14"/>
              </w:rPr>
              <w:t>of</w:t>
            </w:r>
            <w:proofErr w:type="spellEnd"/>
            <w:r w:rsidRPr="00F27F63">
              <w:rPr>
                <w:i/>
                <w:color w:val="000000" w:themeColor="text1"/>
                <w:szCs w:val="14"/>
              </w:rPr>
              <w:t xml:space="preserve"> </w:t>
            </w:r>
            <w:proofErr w:type="spellStart"/>
            <w:r w:rsidRPr="00F27F63">
              <w:rPr>
                <w:i/>
                <w:color w:val="000000" w:themeColor="text1"/>
                <w:szCs w:val="14"/>
              </w:rPr>
              <w:t>which</w:t>
            </w:r>
            <w:proofErr w:type="spellEnd"/>
            <w:r w:rsidRPr="00F27F63">
              <w:rPr>
                <w:i/>
                <w:color w:val="000000" w:themeColor="text1"/>
                <w:szCs w:val="14"/>
              </w:rPr>
              <w:t xml:space="preserve"> </w:t>
            </w:r>
            <w:proofErr w:type="spellStart"/>
            <w:r w:rsidRPr="00F27F63">
              <w:rPr>
                <w:i/>
                <w:color w:val="000000" w:themeColor="text1"/>
                <w:szCs w:val="14"/>
              </w:rPr>
              <w:t>courier</w:t>
            </w:r>
            <w:proofErr w:type="spellEnd"/>
            <w:r w:rsidRPr="00F27F63">
              <w:rPr>
                <w:i/>
                <w:color w:val="000000" w:themeColor="text1"/>
                <w:szCs w:val="14"/>
              </w:rPr>
              <w:t xml:space="preserve"> delivery</w:t>
            </w:r>
            <w:r w:rsidRPr="00F27F63">
              <w:rPr>
                <w:i/>
                <w:color w:val="000000" w:themeColor="text1"/>
                <w:szCs w:val="14"/>
                <w:vertAlign w:val="superscript"/>
              </w:rPr>
              <w:t>2)</w:t>
            </w:r>
            <w:proofErr w:type="gramEnd"/>
          </w:p>
        </w:tc>
      </w:tr>
      <w:tr w:rsidR="00C04BAF" w:rsidRPr="00F27F63" w14:paraId="362D863E" w14:textId="77777777" w:rsidTr="003F25A3">
        <w:trPr>
          <w:cantSplit/>
        </w:trPr>
        <w:tc>
          <w:tcPr>
            <w:tcW w:w="3015" w:type="dxa"/>
            <w:tcBorders>
              <w:left w:val="none" w:sz="0" w:space="0" w:color="000000"/>
            </w:tcBorders>
            <w:shd w:val="clear" w:color="auto" w:fill="auto"/>
            <w:vAlign w:val="bottom"/>
          </w:tcPr>
          <w:p w14:paraId="760481CA" w14:textId="702E7F48" w:rsidR="00C04BAF" w:rsidRPr="00C04BAF" w:rsidRDefault="00C04BAF" w:rsidP="00A62135">
            <w:pPr>
              <w:spacing w:before="160" w:line="180" w:lineRule="exact"/>
              <w:ind w:left="113"/>
              <w:rPr>
                <w:rFonts w:ascii="Arial" w:hAnsi="Arial" w:cs="Arial"/>
                <w:sz w:val="14"/>
                <w:szCs w:val="14"/>
                <w:vertAlign w:val="superscript"/>
                <w:lang w:val="en-US"/>
              </w:rPr>
            </w:pPr>
            <w:r w:rsidRPr="00C04BAF">
              <w:rPr>
                <w:rFonts w:ascii="Arial" w:hAnsi="Arial" w:cs="Arial"/>
                <w:sz w:val="14"/>
                <w:szCs w:val="14"/>
              </w:rPr>
              <w:t>телекоммуникационные</w:t>
            </w:r>
            <w:proofErr w:type="gramStart"/>
            <w:r w:rsidRPr="00C04BAF">
              <w:rPr>
                <w:rFonts w:ascii="Arial" w:hAnsi="Arial" w:cs="Arial"/>
                <w:sz w:val="14"/>
                <w:szCs w:val="14"/>
                <w:vertAlign w:val="superscript"/>
              </w:rPr>
              <w:t>1</w:t>
            </w:r>
            <w:proofErr w:type="gramEnd"/>
            <w:r w:rsidRPr="00C04BAF">
              <w:rPr>
                <w:rFonts w:ascii="Arial" w:hAnsi="Arial" w:cs="Arial"/>
                <w:sz w:val="14"/>
                <w:szCs w:val="14"/>
                <w:vertAlign w:val="superscript"/>
              </w:rPr>
              <w:t>)</w:t>
            </w:r>
          </w:p>
        </w:tc>
        <w:tc>
          <w:tcPr>
            <w:tcW w:w="779" w:type="dxa"/>
            <w:tcBorders>
              <w:left w:val="single" w:sz="6" w:space="0" w:color="000000"/>
            </w:tcBorders>
            <w:shd w:val="clear" w:color="auto" w:fill="auto"/>
            <w:vAlign w:val="bottom"/>
          </w:tcPr>
          <w:p w14:paraId="25F41FE4" w14:textId="59AB899E" w:rsidR="00C04BAF" w:rsidRPr="00C04BAF" w:rsidRDefault="00C04BAF" w:rsidP="009728CE">
            <w:pPr>
              <w:spacing w:before="160" w:line="180" w:lineRule="exact"/>
              <w:ind w:right="227"/>
              <w:jc w:val="right"/>
              <w:rPr>
                <w:rFonts w:ascii="Arial" w:hAnsi="Arial" w:cs="Arial"/>
                <w:sz w:val="14"/>
                <w:szCs w:val="14"/>
                <w:lang w:val="en-US"/>
              </w:rPr>
            </w:pPr>
            <w:r w:rsidRPr="00C04BAF">
              <w:rPr>
                <w:rFonts w:ascii="Arial" w:hAnsi="Arial" w:cs="Arial"/>
                <w:sz w:val="14"/>
                <w:szCs w:val="14"/>
                <w:lang w:val="en-US"/>
              </w:rPr>
              <w:t>19,2</w:t>
            </w:r>
          </w:p>
        </w:tc>
        <w:tc>
          <w:tcPr>
            <w:tcW w:w="778" w:type="dxa"/>
            <w:tcBorders>
              <w:left w:val="single" w:sz="6" w:space="0" w:color="000000"/>
            </w:tcBorders>
            <w:shd w:val="clear" w:color="auto" w:fill="auto"/>
            <w:vAlign w:val="bottom"/>
          </w:tcPr>
          <w:p w14:paraId="21782AE6" w14:textId="073AB8FA"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11,4</w:t>
            </w:r>
          </w:p>
        </w:tc>
        <w:tc>
          <w:tcPr>
            <w:tcW w:w="778" w:type="dxa"/>
            <w:tcBorders>
              <w:left w:val="single" w:sz="6" w:space="0" w:color="000000"/>
            </w:tcBorders>
            <w:shd w:val="clear" w:color="auto" w:fill="auto"/>
            <w:vAlign w:val="bottom"/>
          </w:tcPr>
          <w:p w14:paraId="1A126E75" w14:textId="72D71447"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10,5</w:t>
            </w:r>
          </w:p>
        </w:tc>
        <w:tc>
          <w:tcPr>
            <w:tcW w:w="779" w:type="dxa"/>
            <w:tcBorders>
              <w:left w:val="single" w:sz="6" w:space="0" w:color="000000"/>
            </w:tcBorders>
            <w:shd w:val="clear" w:color="auto" w:fill="auto"/>
            <w:vAlign w:val="bottom"/>
          </w:tcPr>
          <w:p w14:paraId="50243B1F" w14:textId="4031D03E"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10,0</w:t>
            </w:r>
          </w:p>
        </w:tc>
        <w:tc>
          <w:tcPr>
            <w:tcW w:w="779" w:type="dxa"/>
            <w:tcBorders>
              <w:left w:val="single" w:sz="6" w:space="0" w:color="000000"/>
            </w:tcBorders>
            <w:shd w:val="clear" w:color="auto" w:fill="auto"/>
            <w:vAlign w:val="bottom"/>
          </w:tcPr>
          <w:p w14:paraId="18FCEC15" w14:textId="520EBC4E"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1 738 491</w:t>
            </w:r>
          </w:p>
        </w:tc>
        <w:tc>
          <w:tcPr>
            <w:tcW w:w="3013" w:type="dxa"/>
            <w:tcBorders>
              <w:left w:val="single" w:sz="6" w:space="0" w:color="000000"/>
              <w:right w:val="none" w:sz="0" w:space="0" w:color="000000"/>
            </w:tcBorders>
            <w:shd w:val="clear" w:color="auto" w:fill="auto"/>
            <w:vAlign w:val="bottom"/>
          </w:tcPr>
          <w:p w14:paraId="39F9909C" w14:textId="1D9C04DF" w:rsidR="00C04BAF" w:rsidRPr="00F27F63" w:rsidRDefault="00C04BAF" w:rsidP="00A62135">
            <w:pPr>
              <w:pStyle w:val="afe"/>
              <w:suppressAutoHyphens w:val="0"/>
              <w:spacing w:before="160" w:line="180" w:lineRule="exact"/>
              <w:ind w:left="113"/>
              <w:rPr>
                <w:i/>
                <w:color w:val="000000" w:themeColor="text1"/>
                <w:szCs w:val="14"/>
                <w:vertAlign w:val="superscript"/>
              </w:rPr>
            </w:pPr>
            <w:r w:rsidRPr="00F27F63">
              <w:rPr>
                <w:i/>
                <w:color w:val="000000" w:themeColor="text1"/>
                <w:szCs w:val="14"/>
                <w:lang w:val="en-US"/>
              </w:rPr>
              <w:t>telecommunication services</w:t>
            </w:r>
            <w:r w:rsidRPr="00F27F63">
              <w:rPr>
                <w:i/>
                <w:color w:val="000000" w:themeColor="text1"/>
                <w:szCs w:val="14"/>
                <w:vertAlign w:val="superscript"/>
              </w:rPr>
              <w:t>1)</w:t>
            </w:r>
          </w:p>
        </w:tc>
      </w:tr>
      <w:tr w:rsidR="00C04BAF" w:rsidRPr="00F27F63" w14:paraId="05693E57" w14:textId="77777777" w:rsidTr="003F25A3">
        <w:trPr>
          <w:cantSplit/>
        </w:trPr>
        <w:tc>
          <w:tcPr>
            <w:tcW w:w="3015" w:type="dxa"/>
            <w:tcBorders>
              <w:left w:val="none" w:sz="0" w:space="0" w:color="000000"/>
            </w:tcBorders>
            <w:shd w:val="clear" w:color="auto" w:fill="auto"/>
            <w:vAlign w:val="bottom"/>
          </w:tcPr>
          <w:p w14:paraId="0B83BCA3" w14:textId="4E0E8DDE" w:rsidR="00C04BAF" w:rsidRPr="00C04BAF" w:rsidRDefault="00C04BAF" w:rsidP="00A62135">
            <w:pPr>
              <w:spacing w:before="160" w:line="180" w:lineRule="exact"/>
              <w:ind w:left="113"/>
              <w:rPr>
                <w:rFonts w:ascii="Arial" w:hAnsi="Arial" w:cs="Arial"/>
                <w:sz w:val="14"/>
                <w:szCs w:val="14"/>
                <w:lang w:val="en-US"/>
              </w:rPr>
            </w:pPr>
            <w:r w:rsidRPr="00C04BAF">
              <w:rPr>
                <w:rFonts w:ascii="Arial" w:hAnsi="Arial" w:cs="Arial"/>
                <w:sz w:val="14"/>
                <w:szCs w:val="14"/>
              </w:rPr>
              <w:t>жилищные</w:t>
            </w:r>
            <w:r w:rsidRPr="00C04BAF">
              <w:rPr>
                <w:rFonts w:ascii="Arial" w:hAnsi="Arial" w:cs="Arial"/>
                <w:sz w:val="14"/>
                <w:szCs w:val="14"/>
                <w:lang w:val="en-US"/>
              </w:rPr>
              <w:t xml:space="preserve"> </w:t>
            </w:r>
          </w:p>
        </w:tc>
        <w:tc>
          <w:tcPr>
            <w:tcW w:w="779" w:type="dxa"/>
            <w:tcBorders>
              <w:left w:val="single" w:sz="6" w:space="0" w:color="000000"/>
            </w:tcBorders>
            <w:shd w:val="clear" w:color="auto" w:fill="auto"/>
            <w:vAlign w:val="bottom"/>
          </w:tcPr>
          <w:p w14:paraId="57E870F6" w14:textId="7D3185EA" w:rsidR="00C04BAF" w:rsidRPr="00C04BAF" w:rsidRDefault="00C04BAF" w:rsidP="009728CE">
            <w:pPr>
              <w:spacing w:before="160" w:line="180" w:lineRule="exact"/>
              <w:ind w:right="227"/>
              <w:jc w:val="right"/>
              <w:rPr>
                <w:rFonts w:ascii="Arial" w:hAnsi="Arial" w:cs="Arial"/>
                <w:sz w:val="14"/>
                <w:szCs w:val="14"/>
                <w:lang w:val="en-US"/>
              </w:rPr>
            </w:pPr>
            <w:r w:rsidRPr="00C04BAF">
              <w:rPr>
                <w:rFonts w:ascii="Arial" w:hAnsi="Arial" w:cs="Arial"/>
                <w:sz w:val="14"/>
                <w:szCs w:val="14"/>
                <w:lang w:val="en-US"/>
              </w:rPr>
              <w:t>5,8</w:t>
            </w:r>
          </w:p>
        </w:tc>
        <w:tc>
          <w:tcPr>
            <w:tcW w:w="778" w:type="dxa"/>
            <w:tcBorders>
              <w:left w:val="single" w:sz="6" w:space="0" w:color="000000"/>
            </w:tcBorders>
            <w:shd w:val="clear" w:color="auto" w:fill="auto"/>
            <w:vAlign w:val="bottom"/>
          </w:tcPr>
          <w:p w14:paraId="0B426C9B" w14:textId="2A13AB4E"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6,9</w:t>
            </w:r>
          </w:p>
        </w:tc>
        <w:tc>
          <w:tcPr>
            <w:tcW w:w="778" w:type="dxa"/>
            <w:tcBorders>
              <w:left w:val="single" w:sz="6" w:space="0" w:color="000000"/>
            </w:tcBorders>
            <w:shd w:val="clear" w:color="auto" w:fill="auto"/>
            <w:vAlign w:val="bottom"/>
          </w:tcPr>
          <w:p w14:paraId="0E4D249E" w14:textId="4F9F9EE9"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6,6</w:t>
            </w:r>
          </w:p>
        </w:tc>
        <w:tc>
          <w:tcPr>
            <w:tcW w:w="779" w:type="dxa"/>
            <w:tcBorders>
              <w:left w:val="single" w:sz="6" w:space="0" w:color="000000"/>
            </w:tcBorders>
            <w:shd w:val="clear" w:color="auto" w:fill="auto"/>
            <w:vAlign w:val="bottom"/>
          </w:tcPr>
          <w:p w14:paraId="40827E9D" w14:textId="39A026BD"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6,4</w:t>
            </w:r>
          </w:p>
        </w:tc>
        <w:tc>
          <w:tcPr>
            <w:tcW w:w="779" w:type="dxa"/>
            <w:tcBorders>
              <w:left w:val="single" w:sz="6" w:space="0" w:color="000000"/>
            </w:tcBorders>
            <w:shd w:val="clear" w:color="auto" w:fill="auto"/>
            <w:vAlign w:val="bottom"/>
          </w:tcPr>
          <w:p w14:paraId="6940363B" w14:textId="4FFAEF2F"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1 106 189</w:t>
            </w:r>
          </w:p>
        </w:tc>
        <w:tc>
          <w:tcPr>
            <w:tcW w:w="3013" w:type="dxa"/>
            <w:tcBorders>
              <w:left w:val="single" w:sz="6" w:space="0" w:color="000000"/>
              <w:right w:val="none" w:sz="0" w:space="0" w:color="000000"/>
            </w:tcBorders>
            <w:shd w:val="clear" w:color="auto" w:fill="auto"/>
            <w:vAlign w:val="bottom"/>
          </w:tcPr>
          <w:p w14:paraId="5F6D7689" w14:textId="51477616" w:rsidR="00C04BAF" w:rsidRPr="00F27F63" w:rsidRDefault="00C04BAF" w:rsidP="00A62135">
            <w:pPr>
              <w:pStyle w:val="afe"/>
              <w:suppressAutoHyphens w:val="0"/>
              <w:spacing w:before="160" w:line="180" w:lineRule="exact"/>
              <w:ind w:left="113"/>
              <w:rPr>
                <w:i/>
                <w:color w:val="000000" w:themeColor="text1"/>
                <w:szCs w:val="14"/>
              </w:rPr>
            </w:pPr>
            <w:r w:rsidRPr="00F27F63">
              <w:rPr>
                <w:i/>
                <w:color w:val="000000" w:themeColor="text1"/>
                <w:szCs w:val="14"/>
                <w:lang w:val="en-US"/>
              </w:rPr>
              <w:t>housing services</w:t>
            </w:r>
          </w:p>
        </w:tc>
      </w:tr>
      <w:tr w:rsidR="00C04BAF" w:rsidRPr="00F27F63" w14:paraId="0C98FA58" w14:textId="77777777" w:rsidTr="003F25A3">
        <w:trPr>
          <w:cantSplit/>
        </w:trPr>
        <w:tc>
          <w:tcPr>
            <w:tcW w:w="3015" w:type="dxa"/>
            <w:tcBorders>
              <w:left w:val="none" w:sz="0" w:space="0" w:color="000000"/>
            </w:tcBorders>
            <w:shd w:val="clear" w:color="auto" w:fill="auto"/>
            <w:vAlign w:val="bottom"/>
          </w:tcPr>
          <w:p w14:paraId="3189378B" w14:textId="72BEF42D"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коммунальные</w:t>
            </w:r>
          </w:p>
        </w:tc>
        <w:tc>
          <w:tcPr>
            <w:tcW w:w="779" w:type="dxa"/>
            <w:tcBorders>
              <w:left w:val="single" w:sz="6" w:space="0" w:color="000000"/>
            </w:tcBorders>
            <w:shd w:val="clear" w:color="auto" w:fill="auto"/>
            <w:vAlign w:val="bottom"/>
          </w:tcPr>
          <w:p w14:paraId="7824A237" w14:textId="0F70965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21,1</w:t>
            </w:r>
          </w:p>
        </w:tc>
        <w:tc>
          <w:tcPr>
            <w:tcW w:w="778" w:type="dxa"/>
            <w:tcBorders>
              <w:left w:val="single" w:sz="6" w:space="0" w:color="000000"/>
            </w:tcBorders>
            <w:shd w:val="clear" w:color="auto" w:fill="auto"/>
            <w:vAlign w:val="bottom"/>
          </w:tcPr>
          <w:p w14:paraId="30700634" w14:textId="46CB45E2"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20,0</w:t>
            </w:r>
          </w:p>
        </w:tc>
        <w:tc>
          <w:tcPr>
            <w:tcW w:w="778" w:type="dxa"/>
            <w:tcBorders>
              <w:left w:val="single" w:sz="6" w:space="0" w:color="000000"/>
            </w:tcBorders>
            <w:shd w:val="clear" w:color="auto" w:fill="auto"/>
            <w:vAlign w:val="bottom"/>
          </w:tcPr>
          <w:p w14:paraId="54AAB3DC" w14:textId="7F44D17B"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19,0</w:t>
            </w:r>
          </w:p>
        </w:tc>
        <w:tc>
          <w:tcPr>
            <w:tcW w:w="779" w:type="dxa"/>
            <w:tcBorders>
              <w:left w:val="single" w:sz="6" w:space="0" w:color="000000"/>
            </w:tcBorders>
            <w:shd w:val="clear" w:color="auto" w:fill="auto"/>
            <w:vAlign w:val="bottom"/>
          </w:tcPr>
          <w:p w14:paraId="33C2D6E4" w14:textId="0E25487C" w:rsidR="00C04BAF" w:rsidRPr="00C04BAF" w:rsidRDefault="00C04BAF" w:rsidP="009728CE">
            <w:pPr>
              <w:spacing w:before="160" w:line="180" w:lineRule="exact"/>
              <w:ind w:right="227"/>
              <w:jc w:val="right"/>
              <w:rPr>
                <w:rFonts w:ascii="Arial" w:hAnsi="Arial" w:cs="Arial"/>
                <w:sz w:val="14"/>
                <w:szCs w:val="14"/>
                <w:lang w:val="en-US"/>
              </w:rPr>
            </w:pPr>
            <w:r w:rsidRPr="00C04BAF">
              <w:rPr>
                <w:rFonts w:ascii="Arial" w:hAnsi="Arial" w:cs="Arial"/>
                <w:sz w:val="14"/>
                <w:szCs w:val="14"/>
              </w:rPr>
              <w:t>17,8</w:t>
            </w:r>
          </w:p>
        </w:tc>
        <w:tc>
          <w:tcPr>
            <w:tcW w:w="779" w:type="dxa"/>
            <w:tcBorders>
              <w:left w:val="single" w:sz="6" w:space="0" w:color="000000"/>
            </w:tcBorders>
            <w:shd w:val="clear" w:color="auto" w:fill="auto"/>
            <w:vAlign w:val="bottom"/>
          </w:tcPr>
          <w:p w14:paraId="54BAA5BE" w14:textId="475A66A2"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3 088 072</w:t>
            </w:r>
          </w:p>
        </w:tc>
        <w:tc>
          <w:tcPr>
            <w:tcW w:w="3013" w:type="dxa"/>
            <w:tcBorders>
              <w:left w:val="single" w:sz="6" w:space="0" w:color="000000"/>
              <w:right w:val="none" w:sz="0" w:space="0" w:color="000000"/>
            </w:tcBorders>
            <w:shd w:val="clear" w:color="auto" w:fill="auto"/>
            <w:vAlign w:val="bottom"/>
          </w:tcPr>
          <w:p w14:paraId="17755DB7" w14:textId="7BB86925" w:rsidR="00C04BAF" w:rsidRPr="00F27F63" w:rsidRDefault="00C04BAF" w:rsidP="00A62135">
            <w:pPr>
              <w:pStyle w:val="afe"/>
              <w:suppressAutoHyphens w:val="0"/>
              <w:spacing w:before="160" w:line="180" w:lineRule="exact"/>
              <w:ind w:left="113"/>
              <w:rPr>
                <w:i/>
                <w:color w:val="000000" w:themeColor="text1"/>
                <w:szCs w:val="14"/>
              </w:rPr>
            </w:pPr>
            <w:r w:rsidRPr="00F27F63">
              <w:rPr>
                <w:i/>
                <w:color w:val="000000" w:themeColor="text1"/>
                <w:szCs w:val="14"/>
                <w:lang w:val="en-US"/>
              </w:rPr>
              <w:t>public utilities</w:t>
            </w:r>
          </w:p>
        </w:tc>
      </w:tr>
      <w:tr w:rsidR="00C04BAF" w:rsidRPr="00F27F63" w14:paraId="1E93B7FA" w14:textId="77777777" w:rsidTr="003F25A3">
        <w:trPr>
          <w:cantSplit/>
        </w:trPr>
        <w:tc>
          <w:tcPr>
            <w:tcW w:w="3015" w:type="dxa"/>
            <w:tcBorders>
              <w:left w:val="none" w:sz="0" w:space="0" w:color="000000"/>
            </w:tcBorders>
            <w:shd w:val="clear" w:color="auto" w:fill="auto"/>
            <w:vAlign w:val="bottom"/>
          </w:tcPr>
          <w:p w14:paraId="63C8B2AC" w14:textId="4ED6DE17"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учреждений культуры</w:t>
            </w:r>
          </w:p>
        </w:tc>
        <w:tc>
          <w:tcPr>
            <w:tcW w:w="779" w:type="dxa"/>
            <w:tcBorders>
              <w:left w:val="single" w:sz="6" w:space="0" w:color="000000"/>
            </w:tcBorders>
            <w:shd w:val="clear" w:color="auto" w:fill="auto"/>
            <w:vAlign w:val="bottom"/>
          </w:tcPr>
          <w:p w14:paraId="257B4CDF" w14:textId="0E91E31A"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1,7</w:t>
            </w:r>
          </w:p>
        </w:tc>
        <w:tc>
          <w:tcPr>
            <w:tcW w:w="778" w:type="dxa"/>
            <w:tcBorders>
              <w:left w:val="single" w:sz="6" w:space="0" w:color="000000"/>
            </w:tcBorders>
            <w:shd w:val="clear" w:color="auto" w:fill="auto"/>
            <w:vAlign w:val="bottom"/>
          </w:tcPr>
          <w:p w14:paraId="0640DF6E" w14:textId="56953A84"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1,6</w:t>
            </w:r>
          </w:p>
        </w:tc>
        <w:tc>
          <w:tcPr>
            <w:tcW w:w="778" w:type="dxa"/>
            <w:tcBorders>
              <w:left w:val="single" w:sz="6" w:space="0" w:color="000000"/>
            </w:tcBorders>
            <w:shd w:val="clear" w:color="auto" w:fill="auto"/>
            <w:vAlign w:val="bottom"/>
          </w:tcPr>
          <w:p w14:paraId="01C83F54" w14:textId="35F2C387"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1,7</w:t>
            </w:r>
          </w:p>
        </w:tc>
        <w:tc>
          <w:tcPr>
            <w:tcW w:w="779" w:type="dxa"/>
            <w:tcBorders>
              <w:left w:val="single" w:sz="6" w:space="0" w:color="000000"/>
            </w:tcBorders>
            <w:shd w:val="clear" w:color="auto" w:fill="auto"/>
            <w:vAlign w:val="bottom"/>
          </w:tcPr>
          <w:p w14:paraId="7A322E1D" w14:textId="3D43E943"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1,7</w:t>
            </w:r>
          </w:p>
        </w:tc>
        <w:tc>
          <w:tcPr>
            <w:tcW w:w="779" w:type="dxa"/>
            <w:tcBorders>
              <w:left w:val="single" w:sz="6" w:space="0" w:color="000000"/>
            </w:tcBorders>
            <w:shd w:val="clear" w:color="auto" w:fill="auto"/>
            <w:vAlign w:val="bottom"/>
          </w:tcPr>
          <w:p w14:paraId="721FFC01" w14:textId="7158734C"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300 722</w:t>
            </w:r>
          </w:p>
        </w:tc>
        <w:tc>
          <w:tcPr>
            <w:tcW w:w="3013" w:type="dxa"/>
            <w:tcBorders>
              <w:left w:val="single" w:sz="6" w:space="0" w:color="000000"/>
              <w:right w:val="none" w:sz="0" w:space="0" w:color="000000"/>
            </w:tcBorders>
            <w:shd w:val="clear" w:color="auto" w:fill="auto"/>
            <w:vAlign w:val="bottom"/>
          </w:tcPr>
          <w:p w14:paraId="5013B1AA" w14:textId="3FC2F931" w:rsidR="00C04BAF" w:rsidRPr="00F27F63" w:rsidRDefault="00C04BAF" w:rsidP="00A62135">
            <w:pPr>
              <w:pStyle w:val="afe"/>
              <w:suppressAutoHyphens w:val="0"/>
              <w:spacing w:before="160" w:line="180" w:lineRule="exact"/>
              <w:ind w:left="113"/>
              <w:rPr>
                <w:i/>
                <w:color w:val="000000" w:themeColor="text1"/>
                <w:szCs w:val="14"/>
              </w:rPr>
            </w:pPr>
            <w:r w:rsidRPr="00F27F63">
              <w:rPr>
                <w:i/>
                <w:color w:val="000000" w:themeColor="text1"/>
                <w:szCs w:val="14"/>
                <w:lang w:val="en-US"/>
              </w:rPr>
              <w:t>cultural</w:t>
            </w:r>
            <w:r w:rsidRPr="00F27F63">
              <w:rPr>
                <w:i/>
                <w:color w:val="000000" w:themeColor="text1"/>
                <w:szCs w:val="14"/>
              </w:rPr>
              <w:t xml:space="preserve"> </w:t>
            </w:r>
            <w:r w:rsidRPr="00F27F63">
              <w:rPr>
                <w:i/>
                <w:color w:val="000000" w:themeColor="text1"/>
                <w:szCs w:val="14"/>
                <w:lang w:val="en-US"/>
              </w:rPr>
              <w:t>institutions</w:t>
            </w:r>
          </w:p>
        </w:tc>
      </w:tr>
      <w:tr w:rsidR="00C04BAF" w:rsidRPr="00451F66" w14:paraId="45CCED92" w14:textId="77777777" w:rsidTr="003F25A3">
        <w:trPr>
          <w:cantSplit/>
        </w:trPr>
        <w:tc>
          <w:tcPr>
            <w:tcW w:w="3015" w:type="dxa"/>
            <w:tcBorders>
              <w:left w:val="none" w:sz="0" w:space="0" w:color="000000"/>
            </w:tcBorders>
            <w:shd w:val="clear" w:color="auto" w:fill="auto"/>
            <w:vAlign w:val="bottom"/>
          </w:tcPr>
          <w:p w14:paraId="2405B6E8" w14:textId="5029FED1"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 xml:space="preserve">туристических агентств, туроператоров </w:t>
            </w:r>
            <w:r w:rsidRPr="00C04BAF">
              <w:rPr>
                <w:rFonts w:ascii="Arial" w:hAnsi="Arial" w:cs="Arial"/>
                <w:sz w:val="14"/>
                <w:szCs w:val="14"/>
              </w:rPr>
              <w:br/>
              <w:t xml:space="preserve">и прочие услуги по бронированию </w:t>
            </w:r>
            <w:r w:rsidRPr="00C04BAF">
              <w:rPr>
                <w:rFonts w:ascii="Arial" w:hAnsi="Arial" w:cs="Arial"/>
                <w:sz w:val="14"/>
                <w:szCs w:val="14"/>
              </w:rPr>
              <w:br/>
              <w:t>и сопутствующие им услуги</w:t>
            </w:r>
          </w:p>
        </w:tc>
        <w:tc>
          <w:tcPr>
            <w:tcW w:w="779" w:type="dxa"/>
            <w:tcBorders>
              <w:left w:val="single" w:sz="6" w:space="0" w:color="000000"/>
            </w:tcBorders>
            <w:shd w:val="clear" w:color="auto" w:fill="auto"/>
            <w:vAlign w:val="bottom"/>
          </w:tcPr>
          <w:p w14:paraId="0A46A7E5" w14:textId="35C0628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2,0</w:t>
            </w:r>
          </w:p>
        </w:tc>
        <w:tc>
          <w:tcPr>
            <w:tcW w:w="778" w:type="dxa"/>
            <w:tcBorders>
              <w:left w:val="single" w:sz="6" w:space="0" w:color="000000"/>
            </w:tcBorders>
            <w:shd w:val="clear" w:color="auto" w:fill="auto"/>
            <w:vAlign w:val="bottom"/>
          </w:tcPr>
          <w:p w14:paraId="53A3A5DA" w14:textId="28A06FEB"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1,7</w:t>
            </w:r>
          </w:p>
        </w:tc>
        <w:tc>
          <w:tcPr>
            <w:tcW w:w="778" w:type="dxa"/>
            <w:tcBorders>
              <w:left w:val="single" w:sz="6" w:space="0" w:color="000000"/>
            </w:tcBorders>
            <w:shd w:val="clear" w:color="auto" w:fill="auto"/>
            <w:vAlign w:val="bottom"/>
          </w:tcPr>
          <w:p w14:paraId="481E75BC" w14:textId="2DF25E4B"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1,9</w:t>
            </w:r>
          </w:p>
        </w:tc>
        <w:tc>
          <w:tcPr>
            <w:tcW w:w="779" w:type="dxa"/>
            <w:tcBorders>
              <w:left w:val="single" w:sz="6" w:space="0" w:color="000000"/>
            </w:tcBorders>
            <w:shd w:val="clear" w:color="auto" w:fill="auto"/>
            <w:vAlign w:val="bottom"/>
          </w:tcPr>
          <w:p w14:paraId="53978975" w14:textId="46182781"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2,1</w:t>
            </w:r>
          </w:p>
        </w:tc>
        <w:tc>
          <w:tcPr>
            <w:tcW w:w="779" w:type="dxa"/>
            <w:tcBorders>
              <w:left w:val="single" w:sz="6" w:space="0" w:color="000000"/>
            </w:tcBorders>
            <w:shd w:val="clear" w:color="auto" w:fill="auto"/>
            <w:vAlign w:val="bottom"/>
          </w:tcPr>
          <w:p w14:paraId="77813760" w14:textId="27B06BE9"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366 125</w:t>
            </w:r>
          </w:p>
        </w:tc>
        <w:tc>
          <w:tcPr>
            <w:tcW w:w="3013" w:type="dxa"/>
            <w:tcBorders>
              <w:left w:val="single" w:sz="6" w:space="0" w:color="000000"/>
              <w:right w:val="none" w:sz="0" w:space="0" w:color="000000"/>
            </w:tcBorders>
            <w:shd w:val="clear" w:color="auto" w:fill="auto"/>
            <w:vAlign w:val="bottom"/>
          </w:tcPr>
          <w:p w14:paraId="333650F7" w14:textId="39A033C5" w:rsidR="00C04BAF" w:rsidRPr="00F27F63" w:rsidRDefault="00C04BAF" w:rsidP="00A62135">
            <w:pPr>
              <w:pStyle w:val="afe"/>
              <w:suppressAutoHyphens w:val="0"/>
              <w:spacing w:before="160" w:line="180" w:lineRule="exact"/>
              <w:ind w:left="113"/>
              <w:rPr>
                <w:i/>
                <w:color w:val="000000" w:themeColor="text1"/>
                <w:szCs w:val="14"/>
                <w:lang w:val="en-US"/>
              </w:rPr>
            </w:pPr>
            <w:r w:rsidRPr="00F27F63">
              <w:rPr>
                <w:i/>
                <w:color w:val="000000" w:themeColor="text1"/>
                <w:szCs w:val="14"/>
                <w:lang w:val="en-US"/>
              </w:rPr>
              <w:t>travel agencies, travel organizers and other reservation service and related activities</w:t>
            </w:r>
          </w:p>
        </w:tc>
      </w:tr>
      <w:tr w:rsidR="00C04BAF" w:rsidRPr="00451F66" w14:paraId="552B3A38" w14:textId="77777777" w:rsidTr="003F25A3">
        <w:trPr>
          <w:cantSplit/>
        </w:trPr>
        <w:tc>
          <w:tcPr>
            <w:tcW w:w="3015" w:type="dxa"/>
            <w:tcBorders>
              <w:left w:val="none" w:sz="0" w:space="0" w:color="000000"/>
            </w:tcBorders>
            <w:shd w:val="clear" w:color="auto" w:fill="auto"/>
            <w:vAlign w:val="bottom"/>
          </w:tcPr>
          <w:p w14:paraId="567C0E00" w14:textId="77777777" w:rsidR="00C04BAF" w:rsidRPr="00C04BAF" w:rsidRDefault="00C04BAF" w:rsidP="0050063E">
            <w:pPr>
              <w:spacing w:before="160" w:line="180" w:lineRule="exact"/>
              <w:ind w:left="113"/>
              <w:rPr>
                <w:rFonts w:ascii="Arial" w:hAnsi="Arial" w:cs="Arial"/>
                <w:sz w:val="14"/>
                <w:szCs w:val="14"/>
              </w:rPr>
            </w:pPr>
            <w:r w:rsidRPr="00C04BAF">
              <w:rPr>
                <w:rFonts w:ascii="Arial" w:hAnsi="Arial" w:cs="Arial"/>
                <w:spacing w:val="-2"/>
                <w:sz w:val="14"/>
                <w:szCs w:val="14"/>
              </w:rPr>
              <w:t xml:space="preserve">гостиниц и аналогичные услуги </w:t>
            </w:r>
            <w:r w:rsidRPr="00C04BAF">
              <w:rPr>
                <w:rFonts w:ascii="Arial" w:hAnsi="Arial" w:cs="Arial"/>
                <w:spacing w:val="-2"/>
                <w:sz w:val="14"/>
                <w:szCs w:val="14"/>
              </w:rPr>
              <w:br/>
              <w:t>по предоставлению временного жилья</w:t>
            </w:r>
          </w:p>
        </w:tc>
        <w:tc>
          <w:tcPr>
            <w:tcW w:w="779" w:type="dxa"/>
            <w:tcBorders>
              <w:left w:val="single" w:sz="6" w:space="0" w:color="000000"/>
            </w:tcBorders>
            <w:shd w:val="clear" w:color="auto" w:fill="auto"/>
            <w:vAlign w:val="bottom"/>
          </w:tcPr>
          <w:p w14:paraId="7031EF29" w14:textId="540E2499" w:rsidR="00C04BAF" w:rsidRPr="00C04BAF" w:rsidRDefault="00C04BAF" w:rsidP="0050063E">
            <w:pPr>
              <w:spacing w:before="160" w:line="180" w:lineRule="exact"/>
              <w:ind w:right="227"/>
              <w:jc w:val="right"/>
              <w:rPr>
                <w:rFonts w:ascii="Arial" w:hAnsi="Arial" w:cs="Arial"/>
                <w:sz w:val="14"/>
                <w:szCs w:val="14"/>
              </w:rPr>
            </w:pPr>
            <w:r w:rsidRPr="00C04BAF">
              <w:rPr>
                <w:rFonts w:ascii="Arial" w:hAnsi="Arial" w:cs="Arial"/>
                <w:sz w:val="14"/>
                <w:szCs w:val="14"/>
                <w:lang w:val="en-US"/>
              </w:rPr>
              <w:t>2,3</w:t>
            </w:r>
          </w:p>
        </w:tc>
        <w:tc>
          <w:tcPr>
            <w:tcW w:w="778" w:type="dxa"/>
            <w:tcBorders>
              <w:left w:val="single" w:sz="6" w:space="0" w:color="000000"/>
            </w:tcBorders>
            <w:shd w:val="clear" w:color="auto" w:fill="auto"/>
            <w:vAlign w:val="bottom"/>
          </w:tcPr>
          <w:p w14:paraId="46B0FDF1" w14:textId="4FA762A2" w:rsidR="00C04BAF" w:rsidRPr="00C04BAF" w:rsidRDefault="00C04BAF" w:rsidP="0050063E">
            <w:pPr>
              <w:spacing w:before="160" w:line="180" w:lineRule="exact"/>
              <w:ind w:right="227"/>
              <w:jc w:val="right"/>
              <w:rPr>
                <w:rFonts w:ascii="Arial" w:hAnsi="Arial" w:cs="Arial"/>
                <w:sz w:val="14"/>
                <w:szCs w:val="14"/>
              </w:rPr>
            </w:pPr>
            <w:r w:rsidRPr="00C04BAF">
              <w:rPr>
                <w:rFonts w:ascii="Arial" w:hAnsi="Arial" w:cs="Arial"/>
                <w:sz w:val="14"/>
                <w:szCs w:val="14"/>
                <w:lang w:val="en-US"/>
              </w:rPr>
              <w:t>2,7</w:t>
            </w:r>
          </w:p>
        </w:tc>
        <w:tc>
          <w:tcPr>
            <w:tcW w:w="778" w:type="dxa"/>
            <w:tcBorders>
              <w:left w:val="single" w:sz="6" w:space="0" w:color="000000"/>
            </w:tcBorders>
            <w:shd w:val="clear" w:color="auto" w:fill="auto"/>
            <w:vAlign w:val="bottom"/>
          </w:tcPr>
          <w:p w14:paraId="0F0ADEBF" w14:textId="637FBD63" w:rsidR="00C04BAF" w:rsidRPr="00C04BAF" w:rsidRDefault="00C04BAF" w:rsidP="0050063E">
            <w:pPr>
              <w:spacing w:before="160" w:line="180" w:lineRule="exact"/>
              <w:ind w:right="227"/>
              <w:jc w:val="right"/>
              <w:rPr>
                <w:rFonts w:ascii="Arial" w:hAnsi="Arial" w:cs="Arial"/>
                <w:sz w:val="14"/>
                <w:szCs w:val="14"/>
              </w:rPr>
            </w:pPr>
            <w:r w:rsidRPr="00C04BAF">
              <w:rPr>
                <w:rFonts w:ascii="Arial" w:hAnsi="Arial" w:cs="Arial"/>
                <w:sz w:val="14"/>
                <w:szCs w:val="14"/>
                <w:lang w:val="en-US"/>
              </w:rPr>
              <w:t>2,8</w:t>
            </w:r>
          </w:p>
        </w:tc>
        <w:tc>
          <w:tcPr>
            <w:tcW w:w="779" w:type="dxa"/>
            <w:tcBorders>
              <w:left w:val="single" w:sz="6" w:space="0" w:color="000000"/>
            </w:tcBorders>
            <w:shd w:val="clear" w:color="auto" w:fill="auto"/>
            <w:vAlign w:val="bottom"/>
          </w:tcPr>
          <w:p w14:paraId="2F0FF0D9" w14:textId="36916551" w:rsidR="00C04BAF" w:rsidRPr="00C04BAF" w:rsidRDefault="00C04BAF" w:rsidP="0050063E">
            <w:pPr>
              <w:spacing w:before="160" w:line="180" w:lineRule="exact"/>
              <w:ind w:right="227"/>
              <w:jc w:val="right"/>
              <w:rPr>
                <w:rFonts w:ascii="Arial" w:hAnsi="Arial" w:cs="Arial"/>
                <w:sz w:val="14"/>
                <w:szCs w:val="14"/>
              </w:rPr>
            </w:pPr>
            <w:r w:rsidRPr="00C04BAF">
              <w:rPr>
                <w:rFonts w:ascii="Arial" w:hAnsi="Arial" w:cs="Arial"/>
                <w:sz w:val="14"/>
                <w:szCs w:val="14"/>
              </w:rPr>
              <w:t>3,1</w:t>
            </w:r>
          </w:p>
        </w:tc>
        <w:tc>
          <w:tcPr>
            <w:tcW w:w="779" w:type="dxa"/>
            <w:tcBorders>
              <w:left w:val="single" w:sz="6" w:space="0" w:color="000000"/>
            </w:tcBorders>
            <w:shd w:val="clear" w:color="auto" w:fill="auto"/>
            <w:vAlign w:val="bottom"/>
          </w:tcPr>
          <w:p w14:paraId="119775CC" w14:textId="02E8B2EA" w:rsidR="00C04BAF" w:rsidRPr="00C04BAF" w:rsidRDefault="00C04BAF" w:rsidP="0050063E">
            <w:pPr>
              <w:spacing w:before="160" w:line="180" w:lineRule="exact"/>
              <w:ind w:left="-57" w:right="57"/>
              <w:jc w:val="right"/>
              <w:rPr>
                <w:rFonts w:ascii="Arial" w:hAnsi="Arial" w:cs="Arial"/>
                <w:sz w:val="14"/>
                <w:szCs w:val="14"/>
              </w:rPr>
            </w:pPr>
            <w:r w:rsidRPr="00C04BAF">
              <w:rPr>
                <w:rFonts w:ascii="Arial" w:hAnsi="Arial" w:cs="Arial"/>
                <w:sz w:val="14"/>
                <w:szCs w:val="14"/>
              </w:rPr>
              <w:t>532 788</w:t>
            </w:r>
          </w:p>
        </w:tc>
        <w:tc>
          <w:tcPr>
            <w:tcW w:w="3013" w:type="dxa"/>
            <w:tcBorders>
              <w:left w:val="single" w:sz="6" w:space="0" w:color="000000"/>
              <w:right w:val="none" w:sz="0" w:space="0" w:color="000000"/>
            </w:tcBorders>
            <w:shd w:val="clear" w:color="auto" w:fill="auto"/>
            <w:vAlign w:val="bottom"/>
          </w:tcPr>
          <w:p w14:paraId="7A8ED917" w14:textId="77777777" w:rsidR="00C04BAF" w:rsidRPr="00F27F63" w:rsidRDefault="00C04BAF" w:rsidP="0050063E">
            <w:pPr>
              <w:pStyle w:val="afe"/>
              <w:suppressAutoHyphens w:val="0"/>
              <w:spacing w:before="160" w:line="180" w:lineRule="exact"/>
              <w:ind w:left="113"/>
              <w:rPr>
                <w:i/>
                <w:color w:val="000000" w:themeColor="text1"/>
                <w:szCs w:val="14"/>
                <w:lang w:val="en-US"/>
              </w:rPr>
            </w:pPr>
            <w:r w:rsidRPr="00F27F63">
              <w:rPr>
                <w:i/>
                <w:color w:val="000000" w:themeColor="text1"/>
                <w:spacing w:val="-2"/>
                <w:szCs w:val="14"/>
                <w:lang w:val="en-US"/>
              </w:rPr>
              <w:t>hotels and analogous services for places-to stay provision</w:t>
            </w:r>
          </w:p>
        </w:tc>
      </w:tr>
      <w:tr w:rsidR="00C04BAF" w:rsidRPr="00451F66" w14:paraId="056DAD74" w14:textId="77777777" w:rsidTr="003F25A3">
        <w:trPr>
          <w:cantSplit/>
        </w:trPr>
        <w:tc>
          <w:tcPr>
            <w:tcW w:w="3015" w:type="dxa"/>
            <w:tcBorders>
              <w:left w:val="none" w:sz="0" w:space="0" w:color="000000"/>
            </w:tcBorders>
            <w:shd w:val="clear" w:color="auto" w:fill="auto"/>
            <w:vAlign w:val="bottom"/>
          </w:tcPr>
          <w:p w14:paraId="61C2CBB6" w14:textId="1CA53E98"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физической культуры и спорта</w:t>
            </w:r>
          </w:p>
        </w:tc>
        <w:tc>
          <w:tcPr>
            <w:tcW w:w="779" w:type="dxa"/>
            <w:tcBorders>
              <w:left w:val="single" w:sz="6" w:space="0" w:color="000000"/>
            </w:tcBorders>
            <w:shd w:val="clear" w:color="auto" w:fill="auto"/>
            <w:vAlign w:val="bottom"/>
          </w:tcPr>
          <w:p w14:paraId="090DDE83" w14:textId="7A7B43D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0,6</w:t>
            </w:r>
          </w:p>
        </w:tc>
        <w:tc>
          <w:tcPr>
            <w:tcW w:w="778" w:type="dxa"/>
            <w:tcBorders>
              <w:left w:val="single" w:sz="6" w:space="0" w:color="000000"/>
            </w:tcBorders>
            <w:shd w:val="clear" w:color="auto" w:fill="auto"/>
            <w:vAlign w:val="bottom"/>
          </w:tcPr>
          <w:p w14:paraId="741DEF73" w14:textId="74F7397C"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1,1</w:t>
            </w:r>
          </w:p>
        </w:tc>
        <w:tc>
          <w:tcPr>
            <w:tcW w:w="778" w:type="dxa"/>
            <w:tcBorders>
              <w:left w:val="single" w:sz="6" w:space="0" w:color="000000"/>
            </w:tcBorders>
            <w:shd w:val="clear" w:color="auto" w:fill="auto"/>
            <w:vAlign w:val="bottom"/>
          </w:tcPr>
          <w:p w14:paraId="3B7800E5" w14:textId="4B654681"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1,2</w:t>
            </w:r>
          </w:p>
        </w:tc>
        <w:tc>
          <w:tcPr>
            <w:tcW w:w="779" w:type="dxa"/>
            <w:tcBorders>
              <w:left w:val="single" w:sz="6" w:space="0" w:color="000000"/>
            </w:tcBorders>
            <w:shd w:val="clear" w:color="auto" w:fill="auto"/>
            <w:vAlign w:val="bottom"/>
          </w:tcPr>
          <w:p w14:paraId="05C71D3F" w14:textId="074E917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1,2</w:t>
            </w:r>
          </w:p>
        </w:tc>
        <w:tc>
          <w:tcPr>
            <w:tcW w:w="779" w:type="dxa"/>
            <w:tcBorders>
              <w:left w:val="single" w:sz="6" w:space="0" w:color="000000"/>
            </w:tcBorders>
            <w:shd w:val="clear" w:color="auto" w:fill="auto"/>
            <w:vAlign w:val="bottom"/>
          </w:tcPr>
          <w:p w14:paraId="42B9BB60" w14:textId="6C2F4A75"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217 047</w:t>
            </w:r>
          </w:p>
        </w:tc>
        <w:tc>
          <w:tcPr>
            <w:tcW w:w="3013" w:type="dxa"/>
            <w:tcBorders>
              <w:left w:val="single" w:sz="6" w:space="0" w:color="000000"/>
              <w:right w:val="none" w:sz="0" w:space="0" w:color="000000"/>
            </w:tcBorders>
            <w:shd w:val="clear" w:color="auto" w:fill="auto"/>
            <w:vAlign w:val="bottom"/>
          </w:tcPr>
          <w:p w14:paraId="6A562245" w14:textId="041D2680" w:rsidR="00C04BAF" w:rsidRPr="00F27F63" w:rsidRDefault="00C04BAF" w:rsidP="00A62135">
            <w:pPr>
              <w:pStyle w:val="afe"/>
              <w:suppressAutoHyphens w:val="0"/>
              <w:spacing w:before="160" w:line="180" w:lineRule="exact"/>
              <w:ind w:left="113"/>
              <w:rPr>
                <w:i/>
                <w:color w:val="000000" w:themeColor="text1"/>
                <w:szCs w:val="14"/>
                <w:lang w:val="en-US"/>
              </w:rPr>
            </w:pPr>
            <w:r w:rsidRPr="00F27F63">
              <w:rPr>
                <w:i/>
                <w:color w:val="000000" w:themeColor="text1"/>
                <w:szCs w:val="14"/>
                <w:lang w:val="en-US"/>
              </w:rPr>
              <w:t>physical culture and sports services</w:t>
            </w:r>
          </w:p>
        </w:tc>
      </w:tr>
      <w:tr w:rsidR="00C04BAF" w:rsidRPr="00451F66" w14:paraId="4EFC3578" w14:textId="77777777" w:rsidTr="003F25A3">
        <w:trPr>
          <w:cantSplit/>
        </w:trPr>
        <w:tc>
          <w:tcPr>
            <w:tcW w:w="3015" w:type="dxa"/>
            <w:tcBorders>
              <w:left w:val="none" w:sz="0" w:space="0" w:color="000000"/>
            </w:tcBorders>
            <w:shd w:val="clear" w:color="auto" w:fill="auto"/>
            <w:vAlign w:val="bottom"/>
          </w:tcPr>
          <w:p w14:paraId="66CFC28C" w14:textId="726A0597" w:rsidR="00C04BAF" w:rsidRPr="00C04BAF" w:rsidRDefault="00C04BAF" w:rsidP="0050063E">
            <w:pPr>
              <w:spacing w:before="160" w:line="180" w:lineRule="exact"/>
              <w:ind w:left="284"/>
              <w:rPr>
                <w:rFonts w:ascii="Arial" w:hAnsi="Arial" w:cs="Arial"/>
                <w:sz w:val="14"/>
                <w:szCs w:val="14"/>
                <w:vertAlign w:val="superscript"/>
              </w:rPr>
            </w:pPr>
            <w:r w:rsidRPr="00C04BAF">
              <w:rPr>
                <w:rFonts w:ascii="Arial" w:hAnsi="Arial" w:cs="Arial"/>
                <w:sz w:val="14"/>
                <w:szCs w:val="14"/>
              </w:rPr>
              <w:t>из них фитнес-центров и спортивных  клубов</w:t>
            </w:r>
            <w:proofErr w:type="gramStart"/>
            <w:r w:rsidRPr="00C04BAF">
              <w:rPr>
                <w:rFonts w:ascii="Arial" w:hAnsi="Arial" w:cs="Arial"/>
                <w:sz w:val="14"/>
                <w:szCs w:val="14"/>
                <w:vertAlign w:val="superscript"/>
              </w:rPr>
              <w:t>2</w:t>
            </w:r>
            <w:proofErr w:type="gramEnd"/>
            <w:r w:rsidRPr="00C04BAF">
              <w:rPr>
                <w:rFonts w:ascii="Arial" w:hAnsi="Arial" w:cs="Arial"/>
                <w:sz w:val="14"/>
                <w:szCs w:val="14"/>
                <w:vertAlign w:val="superscript"/>
              </w:rPr>
              <w:t>)</w:t>
            </w:r>
          </w:p>
        </w:tc>
        <w:tc>
          <w:tcPr>
            <w:tcW w:w="779" w:type="dxa"/>
            <w:tcBorders>
              <w:left w:val="single" w:sz="6" w:space="0" w:color="000000"/>
            </w:tcBorders>
            <w:shd w:val="clear" w:color="auto" w:fill="auto"/>
            <w:vAlign w:val="bottom"/>
          </w:tcPr>
          <w:p w14:paraId="4B67554B" w14:textId="57396E3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w:t>
            </w:r>
          </w:p>
        </w:tc>
        <w:tc>
          <w:tcPr>
            <w:tcW w:w="778" w:type="dxa"/>
            <w:tcBorders>
              <w:left w:val="single" w:sz="6" w:space="0" w:color="000000"/>
            </w:tcBorders>
            <w:shd w:val="clear" w:color="auto" w:fill="auto"/>
            <w:vAlign w:val="bottom"/>
          </w:tcPr>
          <w:p w14:paraId="563FEF51" w14:textId="0EC7ECC7"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0,5</w:t>
            </w:r>
          </w:p>
        </w:tc>
        <w:tc>
          <w:tcPr>
            <w:tcW w:w="778" w:type="dxa"/>
            <w:tcBorders>
              <w:left w:val="single" w:sz="6" w:space="0" w:color="000000"/>
            </w:tcBorders>
            <w:shd w:val="clear" w:color="auto" w:fill="auto"/>
            <w:vAlign w:val="bottom"/>
          </w:tcPr>
          <w:p w14:paraId="6DCCE4CB" w14:textId="26D35840"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0,6</w:t>
            </w:r>
          </w:p>
        </w:tc>
        <w:tc>
          <w:tcPr>
            <w:tcW w:w="779" w:type="dxa"/>
            <w:tcBorders>
              <w:left w:val="single" w:sz="6" w:space="0" w:color="000000"/>
            </w:tcBorders>
            <w:shd w:val="clear" w:color="auto" w:fill="auto"/>
            <w:vAlign w:val="bottom"/>
          </w:tcPr>
          <w:p w14:paraId="68722EF0" w14:textId="14ED4D72"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0,7</w:t>
            </w:r>
          </w:p>
        </w:tc>
        <w:tc>
          <w:tcPr>
            <w:tcW w:w="779" w:type="dxa"/>
            <w:tcBorders>
              <w:left w:val="single" w:sz="6" w:space="0" w:color="000000"/>
            </w:tcBorders>
            <w:shd w:val="clear" w:color="auto" w:fill="auto"/>
            <w:vAlign w:val="bottom"/>
          </w:tcPr>
          <w:p w14:paraId="7F7F9C4D" w14:textId="6EC0B8BF"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116 685</w:t>
            </w:r>
          </w:p>
        </w:tc>
        <w:tc>
          <w:tcPr>
            <w:tcW w:w="3013" w:type="dxa"/>
            <w:tcBorders>
              <w:left w:val="single" w:sz="6" w:space="0" w:color="000000"/>
              <w:right w:val="none" w:sz="0" w:space="0" w:color="000000"/>
            </w:tcBorders>
            <w:shd w:val="clear" w:color="auto" w:fill="auto"/>
            <w:vAlign w:val="bottom"/>
          </w:tcPr>
          <w:p w14:paraId="5D9C447C" w14:textId="78ADCA87" w:rsidR="00C04BAF" w:rsidRPr="00F27F63" w:rsidRDefault="00C04BAF" w:rsidP="0050063E">
            <w:pPr>
              <w:pStyle w:val="afe"/>
              <w:suppressAutoHyphens w:val="0"/>
              <w:spacing w:before="160" w:line="180" w:lineRule="exact"/>
              <w:ind w:left="284"/>
              <w:rPr>
                <w:i/>
                <w:color w:val="000000" w:themeColor="text1"/>
                <w:szCs w:val="14"/>
                <w:vertAlign w:val="superscript"/>
                <w:lang w:val="en-US"/>
              </w:rPr>
            </w:pPr>
            <w:r w:rsidRPr="00F27F63">
              <w:rPr>
                <w:i/>
                <w:color w:val="000000" w:themeColor="text1"/>
                <w:szCs w:val="14"/>
                <w:lang w:val="en-US"/>
              </w:rPr>
              <w:t>where fitness centers and health clubs</w:t>
            </w:r>
            <w:r w:rsidRPr="00F27F63">
              <w:rPr>
                <w:i/>
                <w:color w:val="000000" w:themeColor="text1"/>
                <w:szCs w:val="14"/>
                <w:vertAlign w:val="superscript"/>
                <w:lang w:val="en-US"/>
              </w:rPr>
              <w:t>2)</w:t>
            </w:r>
          </w:p>
        </w:tc>
      </w:tr>
      <w:tr w:rsidR="00C04BAF" w:rsidRPr="00F27F63" w14:paraId="0714B122" w14:textId="77777777" w:rsidTr="003F25A3">
        <w:trPr>
          <w:cantSplit/>
        </w:trPr>
        <w:tc>
          <w:tcPr>
            <w:tcW w:w="3015" w:type="dxa"/>
            <w:tcBorders>
              <w:left w:val="none" w:sz="0" w:space="0" w:color="000000"/>
            </w:tcBorders>
            <w:shd w:val="clear" w:color="auto" w:fill="auto"/>
            <w:vAlign w:val="bottom"/>
          </w:tcPr>
          <w:p w14:paraId="5BA3DC55" w14:textId="7499D743" w:rsidR="00C04BAF" w:rsidRPr="00C04BAF" w:rsidRDefault="00C04BAF" w:rsidP="00A62135">
            <w:pPr>
              <w:spacing w:before="160" w:line="180" w:lineRule="exact"/>
              <w:ind w:left="113"/>
              <w:rPr>
                <w:rFonts w:ascii="Arial" w:hAnsi="Arial" w:cs="Arial"/>
                <w:sz w:val="14"/>
                <w:szCs w:val="14"/>
                <w:lang w:val="en-US"/>
              </w:rPr>
            </w:pPr>
            <w:r w:rsidRPr="00C04BAF">
              <w:rPr>
                <w:rFonts w:ascii="Arial" w:hAnsi="Arial" w:cs="Arial"/>
                <w:sz w:val="14"/>
                <w:szCs w:val="14"/>
              </w:rPr>
              <w:t>медицинские</w:t>
            </w:r>
          </w:p>
        </w:tc>
        <w:tc>
          <w:tcPr>
            <w:tcW w:w="779" w:type="dxa"/>
            <w:tcBorders>
              <w:left w:val="single" w:sz="6" w:space="0" w:color="000000"/>
            </w:tcBorders>
            <w:shd w:val="clear" w:color="auto" w:fill="auto"/>
            <w:vAlign w:val="bottom"/>
          </w:tcPr>
          <w:p w14:paraId="384894A0" w14:textId="094461AE" w:rsidR="00C04BAF" w:rsidRPr="00C04BAF" w:rsidRDefault="00C04BAF" w:rsidP="009728CE">
            <w:pPr>
              <w:spacing w:before="160" w:line="180" w:lineRule="exact"/>
              <w:ind w:right="227"/>
              <w:jc w:val="right"/>
              <w:rPr>
                <w:rFonts w:ascii="Arial" w:hAnsi="Arial" w:cs="Arial"/>
                <w:sz w:val="14"/>
                <w:szCs w:val="14"/>
                <w:lang w:val="en-US"/>
              </w:rPr>
            </w:pPr>
            <w:r w:rsidRPr="00C04BAF">
              <w:rPr>
                <w:rFonts w:ascii="Arial" w:hAnsi="Arial" w:cs="Arial"/>
                <w:sz w:val="14"/>
                <w:szCs w:val="14"/>
                <w:lang w:val="en-US"/>
              </w:rPr>
              <w:t>5,1</w:t>
            </w:r>
          </w:p>
        </w:tc>
        <w:tc>
          <w:tcPr>
            <w:tcW w:w="778" w:type="dxa"/>
            <w:tcBorders>
              <w:left w:val="single" w:sz="6" w:space="0" w:color="000000"/>
            </w:tcBorders>
            <w:shd w:val="clear" w:color="auto" w:fill="auto"/>
            <w:vAlign w:val="bottom"/>
          </w:tcPr>
          <w:p w14:paraId="537A9F9B" w14:textId="29DFA63B" w:rsidR="00C04BAF" w:rsidRPr="00C04BAF" w:rsidRDefault="00C04BAF" w:rsidP="009728CE">
            <w:pPr>
              <w:spacing w:before="160" w:line="180" w:lineRule="exact"/>
              <w:ind w:right="227"/>
              <w:jc w:val="right"/>
              <w:rPr>
                <w:rFonts w:ascii="Arial" w:hAnsi="Arial" w:cs="Arial"/>
                <w:sz w:val="14"/>
                <w:szCs w:val="14"/>
                <w:lang w:val="en-US"/>
              </w:rPr>
            </w:pPr>
            <w:r w:rsidRPr="00C04BAF">
              <w:rPr>
                <w:rFonts w:ascii="Arial" w:hAnsi="Arial" w:cs="Arial"/>
                <w:sz w:val="14"/>
                <w:szCs w:val="14"/>
                <w:lang w:val="en-US"/>
              </w:rPr>
              <w:t>9,4</w:t>
            </w:r>
          </w:p>
        </w:tc>
        <w:tc>
          <w:tcPr>
            <w:tcW w:w="778" w:type="dxa"/>
            <w:tcBorders>
              <w:left w:val="single" w:sz="6" w:space="0" w:color="000000"/>
            </w:tcBorders>
            <w:shd w:val="clear" w:color="auto" w:fill="auto"/>
            <w:vAlign w:val="bottom"/>
          </w:tcPr>
          <w:p w14:paraId="2249E337" w14:textId="03F8EC65" w:rsidR="00C04BAF" w:rsidRPr="00C04BAF" w:rsidRDefault="00C04BAF" w:rsidP="009728CE">
            <w:pPr>
              <w:spacing w:before="160" w:line="180" w:lineRule="exact"/>
              <w:ind w:right="227"/>
              <w:jc w:val="right"/>
              <w:rPr>
                <w:rFonts w:ascii="Arial" w:hAnsi="Arial" w:cs="Arial"/>
                <w:sz w:val="14"/>
                <w:szCs w:val="14"/>
                <w:lang w:val="en-US"/>
              </w:rPr>
            </w:pPr>
            <w:r w:rsidRPr="00C04BAF">
              <w:rPr>
                <w:rFonts w:ascii="Arial" w:hAnsi="Arial" w:cs="Arial"/>
                <w:sz w:val="14"/>
                <w:szCs w:val="14"/>
                <w:lang w:val="en-US"/>
              </w:rPr>
              <w:t>9,3</w:t>
            </w:r>
          </w:p>
        </w:tc>
        <w:tc>
          <w:tcPr>
            <w:tcW w:w="779" w:type="dxa"/>
            <w:tcBorders>
              <w:left w:val="single" w:sz="6" w:space="0" w:color="000000"/>
            </w:tcBorders>
            <w:shd w:val="clear" w:color="auto" w:fill="auto"/>
            <w:vAlign w:val="bottom"/>
          </w:tcPr>
          <w:p w14:paraId="079E69A9" w14:textId="7F9192B0" w:rsidR="00C04BAF" w:rsidRPr="00C04BAF" w:rsidRDefault="00C04BAF" w:rsidP="009728CE">
            <w:pPr>
              <w:spacing w:before="160" w:line="180" w:lineRule="exact"/>
              <w:ind w:right="227"/>
              <w:jc w:val="right"/>
              <w:rPr>
                <w:rFonts w:ascii="Arial" w:hAnsi="Arial" w:cs="Arial"/>
                <w:sz w:val="14"/>
                <w:szCs w:val="14"/>
                <w:lang w:val="en-US"/>
              </w:rPr>
            </w:pPr>
            <w:r w:rsidRPr="00C04BAF">
              <w:rPr>
                <w:rFonts w:ascii="Arial" w:hAnsi="Arial" w:cs="Arial"/>
                <w:sz w:val="14"/>
                <w:szCs w:val="14"/>
              </w:rPr>
              <w:t>9,3</w:t>
            </w:r>
          </w:p>
        </w:tc>
        <w:tc>
          <w:tcPr>
            <w:tcW w:w="779" w:type="dxa"/>
            <w:tcBorders>
              <w:left w:val="single" w:sz="6" w:space="0" w:color="000000"/>
            </w:tcBorders>
            <w:shd w:val="clear" w:color="auto" w:fill="auto"/>
            <w:vAlign w:val="bottom"/>
          </w:tcPr>
          <w:p w14:paraId="6348201B" w14:textId="0EB56C64"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1 619 208</w:t>
            </w:r>
          </w:p>
        </w:tc>
        <w:tc>
          <w:tcPr>
            <w:tcW w:w="3013" w:type="dxa"/>
            <w:tcBorders>
              <w:left w:val="single" w:sz="6" w:space="0" w:color="000000"/>
              <w:right w:val="none" w:sz="0" w:space="0" w:color="000000"/>
            </w:tcBorders>
            <w:shd w:val="clear" w:color="auto" w:fill="auto"/>
            <w:vAlign w:val="bottom"/>
          </w:tcPr>
          <w:p w14:paraId="61048FFC" w14:textId="7FECC814" w:rsidR="00C04BAF" w:rsidRPr="00F27F63" w:rsidRDefault="00C04BAF" w:rsidP="00A62135">
            <w:pPr>
              <w:pStyle w:val="afe"/>
              <w:suppressAutoHyphens w:val="0"/>
              <w:spacing w:before="160" w:line="180" w:lineRule="exact"/>
              <w:ind w:left="113"/>
              <w:rPr>
                <w:i/>
                <w:color w:val="000000" w:themeColor="text1"/>
                <w:szCs w:val="14"/>
                <w:lang w:val="en-US"/>
              </w:rPr>
            </w:pPr>
            <w:r w:rsidRPr="00F27F63">
              <w:rPr>
                <w:i/>
                <w:color w:val="000000" w:themeColor="text1"/>
                <w:szCs w:val="14"/>
                <w:lang w:val="en-US"/>
              </w:rPr>
              <w:t>medical services</w:t>
            </w:r>
          </w:p>
        </w:tc>
      </w:tr>
      <w:tr w:rsidR="00C04BAF" w:rsidRPr="00F27F63" w14:paraId="3FD8236B" w14:textId="77777777" w:rsidTr="003F25A3">
        <w:trPr>
          <w:cantSplit/>
        </w:trPr>
        <w:tc>
          <w:tcPr>
            <w:tcW w:w="3015" w:type="dxa"/>
            <w:tcBorders>
              <w:left w:val="none" w:sz="0" w:space="0" w:color="000000"/>
            </w:tcBorders>
            <w:shd w:val="clear" w:color="auto" w:fill="auto"/>
            <w:vAlign w:val="bottom"/>
          </w:tcPr>
          <w:p w14:paraId="60FF02AE" w14:textId="35ADC68C"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 xml:space="preserve">специализированных коллективных </w:t>
            </w:r>
            <w:r w:rsidRPr="00C04BAF">
              <w:rPr>
                <w:rFonts w:ascii="Arial" w:hAnsi="Arial" w:cs="Arial"/>
                <w:sz w:val="14"/>
                <w:szCs w:val="14"/>
              </w:rPr>
              <w:br/>
              <w:t>средств размещения</w:t>
            </w:r>
            <w:r w:rsidRPr="00C04BAF">
              <w:rPr>
                <w:rFonts w:ascii="Arial" w:hAnsi="Arial" w:cs="Arial"/>
                <w:sz w:val="14"/>
                <w:szCs w:val="14"/>
                <w:vertAlign w:val="superscript"/>
              </w:rPr>
              <w:t>3)</w:t>
            </w:r>
          </w:p>
        </w:tc>
        <w:tc>
          <w:tcPr>
            <w:tcW w:w="779" w:type="dxa"/>
            <w:tcBorders>
              <w:left w:val="single" w:sz="6" w:space="0" w:color="000000"/>
            </w:tcBorders>
            <w:shd w:val="clear" w:color="auto" w:fill="auto"/>
            <w:vAlign w:val="bottom"/>
          </w:tcPr>
          <w:p w14:paraId="3216A494" w14:textId="15606272"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w:t>
            </w:r>
          </w:p>
        </w:tc>
        <w:tc>
          <w:tcPr>
            <w:tcW w:w="778" w:type="dxa"/>
            <w:tcBorders>
              <w:left w:val="single" w:sz="6" w:space="0" w:color="000000"/>
            </w:tcBorders>
            <w:shd w:val="clear" w:color="auto" w:fill="auto"/>
            <w:vAlign w:val="bottom"/>
          </w:tcPr>
          <w:p w14:paraId="29B493AA" w14:textId="22C0BFBB"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2,0</w:t>
            </w:r>
          </w:p>
        </w:tc>
        <w:tc>
          <w:tcPr>
            <w:tcW w:w="778" w:type="dxa"/>
            <w:tcBorders>
              <w:left w:val="single" w:sz="6" w:space="0" w:color="000000"/>
            </w:tcBorders>
            <w:shd w:val="clear" w:color="auto" w:fill="auto"/>
            <w:vAlign w:val="bottom"/>
          </w:tcPr>
          <w:p w14:paraId="0F91A8B1" w14:textId="57883E47"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1,9</w:t>
            </w:r>
          </w:p>
        </w:tc>
        <w:tc>
          <w:tcPr>
            <w:tcW w:w="779" w:type="dxa"/>
            <w:tcBorders>
              <w:left w:val="single" w:sz="6" w:space="0" w:color="000000"/>
            </w:tcBorders>
            <w:shd w:val="clear" w:color="auto" w:fill="auto"/>
            <w:vAlign w:val="bottom"/>
          </w:tcPr>
          <w:p w14:paraId="62015029" w14:textId="20C9FF5D"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2,0</w:t>
            </w:r>
          </w:p>
        </w:tc>
        <w:tc>
          <w:tcPr>
            <w:tcW w:w="779" w:type="dxa"/>
            <w:tcBorders>
              <w:left w:val="single" w:sz="6" w:space="0" w:color="000000"/>
            </w:tcBorders>
            <w:shd w:val="clear" w:color="auto" w:fill="auto"/>
            <w:vAlign w:val="bottom"/>
          </w:tcPr>
          <w:p w14:paraId="676D2822" w14:textId="005656E6"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351 252</w:t>
            </w:r>
          </w:p>
        </w:tc>
        <w:tc>
          <w:tcPr>
            <w:tcW w:w="3013" w:type="dxa"/>
            <w:tcBorders>
              <w:left w:val="single" w:sz="6" w:space="0" w:color="000000"/>
              <w:right w:val="none" w:sz="0" w:space="0" w:color="000000"/>
            </w:tcBorders>
            <w:shd w:val="clear" w:color="auto" w:fill="auto"/>
            <w:vAlign w:val="bottom"/>
          </w:tcPr>
          <w:p w14:paraId="61A98820" w14:textId="247176C1" w:rsidR="00C04BAF" w:rsidRPr="00F27F63" w:rsidRDefault="00C04BAF" w:rsidP="00A62135">
            <w:pPr>
              <w:pStyle w:val="afe"/>
              <w:suppressAutoHyphens w:val="0"/>
              <w:spacing w:before="160" w:line="180" w:lineRule="exact"/>
              <w:ind w:left="113"/>
              <w:rPr>
                <w:i/>
                <w:color w:val="000000" w:themeColor="text1"/>
                <w:szCs w:val="14"/>
                <w:lang w:val="en-US"/>
              </w:rPr>
            </w:pPr>
            <w:r w:rsidRPr="00F27F63">
              <w:rPr>
                <w:i/>
                <w:color w:val="000000" w:themeColor="text1"/>
                <w:szCs w:val="14"/>
                <w:lang w:val="en-US"/>
              </w:rPr>
              <w:t>specialized collective accommodation</w:t>
            </w:r>
            <w:r w:rsidRPr="00F27F63">
              <w:rPr>
                <w:i/>
                <w:color w:val="000000" w:themeColor="text1"/>
                <w:szCs w:val="14"/>
                <w:lang w:val="en-US"/>
              </w:rPr>
              <w:br/>
              <w:t>facilities</w:t>
            </w:r>
            <w:r w:rsidRPr="00F27F63">
              <w:rPr>
                <w:color w:val="000000" w:themeColor="text1"/>
                <w:szCs w:val="14"/>
                <w:vertAlign w:val="superscript"/>
              </w:rPr>
              <w:t>3</w:t>
            </w:r>
            <w:r w:rsidRPr="00F27F63">
              <w:rPr>
                <w:color w:val="000000" w:themeColor="text1"/>
                <w:szCs w:val="14"/>
                <w:vertAlign w:val="superscript"/>
                <w:lang w:val="en-US"/>
              </w:rPr>
              <w:t>)</w:t>
            </w:r>
          </w:p>
        </w:tc>
      </w:tr>
      <w:tr w:rsidR="00C04BAF" w:rsidRPr="00F27F63" w14:paraId="59F9A707" w14:textId="77777777" w:rsidTr="003F25A3">
        <w:trPr>
          <w:cantSplit/>
        </w:trPr>
        <w:tc>
          <w:tcPr>
            <w:tcW w:w="3015" w:type="dxa"/>
            <w:tcBorders>
              <w:left w:val="none" w:sz="0" w:space="0" w:color="000000"/>
            </w:tcBorders>
            <w:shd w:val="clear" w:color="auto" w:fill="auto"/>
            <w:vAlign w:val="bottom"/>
          </w:tcPr>
          <w:p w14:paraId="61D39A02" w14:textId="17A19B62" w:rsidR="00C04BAF" w:rsidRPr="00C04BAF" w:rsidRDefault="00C04BAF" w:rsidP="009728CE">
            <w:pPr>
              <w:spacing w:before="160" w:line="180" w:lineRule="exact"/>
              <w:ind w:left="284"/>
              <w:rPr>
                <w:rFonts w:ascii="Arial" w:hAnsi="Arial" w:cs="Arial"/>
                <w:spacing w:val="-2"/>
                <w:sz w:val="14"/>
                <w:szCs w:val="14"/>
              </w:rPr>
            </w:pPr>
            <w:r w:rsidRPr="00C04BAF">
              <w:rPr>
                <w:rFonts w:ascii="Arial" w:hAnsi="Arial" w:cs="Arial"/>
                <w:spacing w:val="-4"/>
                <w:sz w:val="14"/>
                <w:szCs w:val="14"/>
              </w:rPr>
              <w:t>из них санаторно-курортных организаций</w:t>
            </w:r>
            <w:proofErr w:type="gramStart"/>
            <w:r w:rsidRPr="00C04BAF">
              <w:rPr>
                <w:rFonts w:ascii="Arial" w:hAnsi="Arial" w:cs="Arial"/>
                <w:spacing w:val="-4"/>
                <w:sz w:val="14"/>
                <w:szCs w:val="14"/>
                <w:vertAlign w:val="superscript"/>
              </w:rPr>
              <w:t>4</w:t>
            </w:r>
            <w:proofErr w:type="gramEnd"/>
            <w:r w:rsidRPr="00C04BAF">
              <w:rPr>
                <w:rFonts w:ascii="Arial" w:hAnsi="Arial" w:cs="Arial"/>
                <w:spacing w:val="-2"/>
                <w:sz w:val="14"/>
                <w:szCs w:val="14"/>
                <w:vertAlign w:val="superscript"/>
              </w:rPr>
              <w:t>)</w:t>
            </w:r>
          </w:p>
        </w:tc>
        <w:tc>
          <w:tcPr>
            <w:tcW w:w="779" w:type="dxa"/>
            <w:tcBorders>
              <w:left w:val="single" w:sz="6" w:space="0" w:color="000000"/>
            </w:tcBorders>
            <w:shd w:val="clear" w:color="auto" w:fill="auto"/>
            <w:vAlign w:val="bottom"/>
          </w:tcPr>
          <w:p w14:paraId="0DC82C46" w14:textId="0B294AB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1,2</w:t>
            </w:r>
          </w:p>
        </w:tc>
        <w:tc>
          <w:tcPr>
            <w:tcW w:w="778" w:type="dxa"/>
            <w:tcBorders>
              <w:left w:val="single" w:sz="6" w:space="0" w:color="000000"/>
            </w:tcBorders>
            <w:shd w:val="clear" w:color="auto" w:fill="auto"/>
            <w:vAlign w:val="bottom"/>
          </w:tcPr>
          <w:p w14:paraId="53574256" w14:textId="277E023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1,5</w:t>
            </w:r>
          </w:p>
        </w:tc>
        <w:tc>
          <w:tcPr>
            <w:tcW w:w="778" w:type="dxa"/>
            <w:tcBorders>
              <w:left w:val="single" w:sz="6" w:space="0" w:color="000000"/>
            </w:tcBorders>
            <w:shd w:val="clear" w:color="auto" w:fill="auto"/>
            <w:vAlign w:val="bottom"/>
          </w:tcPr>
          <w:p w14:paraId="5598ACF7" w14:textId="28278E4D"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lang w:val="en-US"/>
              </w:rPr>
              <w:t>1,3</w:t>
            </w:r>
          </w:p>
        </w:tc>
        <w:tc>
          <w:tcPr>
            <w:tcW w:w="779" w:type="dxa"/>
            <w:tcBorders>
              <w:left w:val="single" w:sz="6" w:space="0" w:color="000000"/>
            </w:tcBorders>
            <w:shd w:val="clear" w:color="auto" w:fill="auto"/>
            <w:vAlign w:val="bottom"/>
          </w:tcPr>
          <w:p w14:paraId="5D3063C2" w14:textId="108AEF83"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1,4</w:t>
            </w:r>
          </w:p>
        </w:tc>
        <w:tc>
          <w:tcPr>
            <w:tcW w:w="779" w:type="dxa"/>
            <w:tcBorders>
              <w:left w:val="single" w:sz="6" w:space="0" w:color="000000"/>
            </w:tcBorders>
            <w:shd w:val="clear" w:color="auto" w:fill="auto"/>
            <w:vAlign w:val="bottom"/>
          </w:tcPr>
          <w:p w14:paraId="246FF620" w14:textId="3D133404"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236 354</w:t>
            </w:r>
          </w:p>
        </w:tc>
        <w:tc>
          <w:tcPr>
            <w:tcW w:w="3013" w:type="dxa"/>
            <w:tcBorders>
              <w:left w:val="single" w:sz="6" w:space="0" w:color="000000"/>
              <w:right w:val="none" w:sz="0" w:space="0" w:color="000000"/>
            </w:tcBorders>
            <w:shd w:val="clear" w:color="auto" w:fill="auto"/>
            <w:vAlign w:val="bottom"/>
          </w:tcPr>
          <w:p w14:paraId="7641EBA2" w14:textId="0B170C20" w:rsidR="00C04BAF" w:rsidRPr="00F27F63" w:rsidRDefault="00C04BAF" w:rsidP="00A62135">
            <w:pPr>
              <w:spacing w:before="160" w:line="180" w:lineRule="exact"/>
              <w:ind w:left="284"/>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of which health resorts</w:t>
            </w:r>
            <w:r w:rsidRPr="00F27F63">
              <w:rPr>
                <w:rFonts w:ascii="Arial" w:hAnsi="Arial" w:cs="Arial"/>
                <w:i/>
                <w:color w:val="000000" w:themeColor="text1"/>
                <w:sz w:val="14"/>
                <w:szCs w:val="14"/>
                <w:vertAlign w:val="superscript"/>
              </w:rPr>
              <w:t>4</w:t>
            </w:r>
            <w:r w:rsidRPr="00F27F63">
              <w:rPr>
                <w:rFonts w:ascii="Arial" w:hAnsi="Arial" w:cs="Arial"/>
                <w:i/>
                <w:color w:val="000000" w:themeColor="text1"/>
                <w:sz w:val="14"/>
                <w:szCs w:val="14"/>
                <w:vertAlign w:val="superscript"/>
                <w:lang w:val="en-US"/>
              </w:rPr>
              <w:t>)</w:t>
            </w:r>
          </w:p>
        </w:tc>
      </w:tr>
      <w:tr w:rsidR="00C04BAF" w:rsidRPr="00F27F63" w14:paraId="400418A4" w14:textId="77777777" w:rsidTr="003F25A3">
        <w:trPr>
          <w:cantSplit/>
        </w:trPr>
        <w:tc>
          <w:tcPr>
            <w:tcW w:w="3015" w:type="dxa"/>
            <w:tcBorders>
              <w:left w:val="none" w:sz="0" w:space="0" w:color="000000"/>
            </w:tcBorders>
            <w:shd w:val="clear" w:color="auto" w:fill="auto"/>
            <w:vAlign w:val="bottom"/>
          </w:tcPr>
          <w:p w14:paraId="59899713" w14:textId="77777777"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ветеринарные</w:t>
            </w:r>
          </w:p>
        </w:tc>
        <w:tc>
          <w:tcPr>
            <w:tcW w:w="779" w:type="dxa"/>
            <w:tcBorders>
              <w:left w:val="single" w:sz="6" w:space="0" w:color="000000"/>
            </w:tcBorders>
            <w:shd w:val="clear" w:color="auto" w:fill="auto"/>
            <w:vAlign w:val="bottom"/>
          </w:tcPr>
          <w:p w14:paraId="0E75A473" w14:textId="7B7C77F5"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0,2</w:t>
            </w:r>
          </w:p>
        </w:tc>
        <w:tc>
          <w:tcPr>
            <w:tcW w:w="778" w:type="dxa"/>
            <w:tcBorders>
              <w:left w:val="single" w:sz="6" w:space="0" w:color="000000"/>
            </w:tcBorders>
            <w:shd w:val="clear" w:color="auto" w:fill="auto"/>
            <w:vAlign w:val="bottom"/>
          </w:tcPr>
          <w:p w14:paraId="52327C82" w14:textId="5D0188D1"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0,3</w:t>
            </w:r>
          </w:p>
        </w:tc>
        <w:tc>
          <w:tcPr>
            <w:tcW w:w="778" w:type="dxa"/>
            <w:tcBorders>
              <w:left w:val="single" w:sz="6" w:space="0" w:color="000000"/>
            </w:tcBorders>
            <w:shd w:val="clear" w:color="auto" w:fill="auto"/>
            <w:vAlign w:val="bottom"/>
          </w:tcPr>
          <w:p w14:paraId="75DF71EC" w14:textId="1EEAB436"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0,3</w:t>
            </w:r>
          </w:p>
        </w:tc>
        <w:tc>
          <w:tcPr>
            <w:tcW w:w="779" w:type="dxa"/>
            <w:tcBorders>
              <w:left w:val="single" w:sz="6" w:space="0" w:color="000000"/>
            </w:tcBorders>
            <w:shd w:val="clear" w:color="auto" w:fill="auto"/>
            <w:vAlign w:val="bottom"/>
          </w:tcPr>
          <w:p w14:paraId="18225DC1" w14:textId="2D103FE1"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0,3</w:t>
            </w:r>
          </w:p>
        </w:tc>
        <w:tc>
          <w:tcPr>
            <w:tcW w:w="779" w:type="dxa"/>
            <w:tcBorders>
              <w:left w:val="single" w:sz="6" w:space="0" w:color="000000"/>
            </w:tcBorders>
            <w:shd w:val="clear" w:color="auto" w:fill="auto"/>
            <w:vAlign w:val="bottom"/>
          </w:tcPr>
          <w:p w14:paraId="797361B1" w14:textId="636F606B"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50 269</w:t>
            </w:r>
          </w:p>
        </w:tc>
        <w:tc>
          <w:tcPr>
            <w:tcW w:w="3013" w:type="dxa"/>
            <w:tcBorders>
              <w:left w:val="single" w:sz="6" w:space="0" w:color="000000"/>
              <w:right w:val="none" w:sz="0" w:space="0" w:color="000000"/>
            </w:tcBorders>
            <w:shd w:val="clear" w:color="auto" w:fill="auto"/>
            <w:vAlign w:val="bottom"/>
          </w:tcPr>
          <w:p w14:paraId="5A77C66D" w14:textId="77777777" w:rsidR="00C04BAF" w:rsidRPr="00F27F63" w:rsidRDefault="00C04BAF" w:rsidP="00A62135">
            <w:pPr>
              <w:pStyle w:val="afe"/>
              <w:suppressAutoHyphens w:val="0"/>
              <w:spacing w:before="160" w:line="180" w:lineRule="exact"/>
              <w:ind w:left="113"/>
              <w:rPr>
                <w:i/>
                <w:color w:val="000000" w:themeColor="text1"/>
                <w:szCs w:val="14"/>
              </w:rPr>
            </w:pPr>
            <w:r w:rsidRPr="00F27F63">
              <w:rPr>
                <w:i/>
                <w:color w:val="000000" w:themeColor="text1"/>
                <w:spacing w:val="-4"/>
                <w:szCs w:val="14"/>
                <w:lang w:val="en-US"/>
              </w:rPr>
              <w:t>veterinarian  services</w:t>
            </w:r>
          </w:p>
        </w:tc>
      </w:tr>
      <w:tr w:rsidR="00C04BAF" w:rsidRPr="00F27F63" w14:paraId="269A5773" w14:textId="77777777" w:rsidTr="003F25A3">
        <w:trPr>
          <w:cantSplit/>
        </w:trPr>
        <w:tc>
          <w:tcPr>
            <w:tcW w:w="3015" w:type="dxa"/>
            <w:tcBorders>
              <w:left w:val="none" w:sz="0" w:space="0" w:color="000000"/>
            </w:tcBorders>
            <w:shd w:val="clear" w:color="auto" w:fill="auto"/>
            <w:vAlign w:val="bottom"/>
          </w:tcPr>
          <w:p w14:paraId="78322BA2" w14:textId="77777777"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юридические</w:t>
            </w:r>
          </w:p>
        </w:tc>
        <w:tc>
          <w:tcPr>
            <w:tcW w:w="779" w:type="dxa"/>
            <w:tcBorders>
              <w:left w:val="single" w:sz="6" w:space="0" w:color="000000"/>
            </w:tcBorders>
            <w:shd w:val="clear" w:color="auto" w:fill="auto"/>
            <w:vAlign w:val="bottom"/>
          </w:tcPr>
          <w:p w14:paraId="37C0E0CF" w14:textId="142F005F"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1,7</w:t>
            </w:r>
          </w:p>
        </w:tc>
        <w:tc>
          <w:tcPr>
            <w:tcW w:w="778" w:type="dxa"/>
            <w:tcBorders>
              <w:left w:val="single" w:sz="6" w:space="0" w:color="000000"/>
            </w:tcBorders>
            <w:shd w:val="clear" w:color="auto" w:fill="auto"/>
            <w:vAlign w:val="bottom"/>
          </w:tcPr>
          <w:p w14:paraId="7D7D41E2" w14:textId="2FD7147D"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1,0</w:t>
            </w:r>
          </w:p>
        </w:tc>
        <w:tc>
          <w:tcPr>
            <w:tcW w:w="778" w:type="dxa"/>
            <w:tcBorders>
              <w:left w:val="single" w:sz="6" w:space="0" w:color="000000"/>
            </w:tcBorders>
            <w:shd w:val="clear" w:color="auto" w:fill="auto"/>
            <w:vAlign w:val="bottom"/>
          </w:tcPr>
          <w:p w14:paraId="49556F64" w14:textId="6939DBF2"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1,0</w:t>
            </w:r>
          </w:p>
        </w:tc>
        <w:tc>
          <w:tcPr>
            <w:tcW w:w="779" w:type="dxa"/>
            <w:tcBorders>
              <w:left w:val="single" w:sz="6" w:space="0" w:color="000000"/>
            </w:tcBorders>
            <w:shd w:val="clear" w:color="auto" w:fill="auto"/>
            <w:vAlign w:val="bottom"/>
          </w:tcPr>
          <w:p w14:paraId="6D9F2591" w14:textId="6BB7B944"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0,9</w:t>
            </w:r>
          </w:p>
        </w:tc>
        <w:tc>
          <w:tcPr>
            <w:tcW w:w="779" w:type="dxa"/>
            <w:tcBorders>
              <w:left w:val="single" w:sz="6" w:space="0" w:color="000000"/>
            </w:tcBorders>
            <w:shd w:val="clear" w:color="auto" w:fill="auto"/>
            <w:vAlign w:val="bottom"/>
          </w:tcPr>
          <w:p w14:paraId="0D712E81" w14:textId="024B4431"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164 959</w:t>
            </w:r>
          </w:p>
        </w:tc>
        <w:tc>
          <w:tcPr>
            <w:tcW w:w="3013" w:type="dxa"/>
            <w:tcBorders>
              <w:left w:val="single" w:sz="6" w:space="0" w:color="000000"/>
              <w:right w:val="none" w:sz="0" w:space="0" w:color="000000"/>
            </w:tcBorders>
            <w:shd w:val="clear" w:color="auto" w:fill="auto"/>
            <w:vAlign w:val="bottom"/>
          </w:tcPr>
          <w:p w14:paraId="4A11C409" w14:textId="77777777" w:rsidR="00C04BAF" w:rsidRPr="00F27F63" w:rsidRDefault="00C04BAF" w:rsidP="00A62135">
            <w:pPr>
              <w:pStyle w:val="afe"/>
              <w:suppressAutoHyphens w:val="0"/>
              <w:spacing w:before="160" w:line="180" w:lineRule="exact"/>
              <w:ind w:left="113"/>
              <w:rPr>
                <w:i/>
                <w:color w:val="000000" w:themeColor="text1"/>
                <w:szCs w:val="14"/>
              </w:rPr>
            </w:pPr>
            <w:r w:rsidRPr="00F27F63">
              <w:rPr>
                <w:i/>
                <w:color w:val="000000" w:themeColor="text1"/>
                <w:szCs w:val="14"/>
                <w:lang w:val="en-US"/>
              </w:rPr>
              <w:t>judicial services</w:t>
            </w:r>
          </w:p>
        </w:tc>
      </w:tr>
      <w:tr w:rsidR="00C04BAF" w:rsidRPr="00F27F63" w14:paraId="43500B2E" w14:textId="77777777" w:rsidTr="003F25A3">
        <w:trPr>
          <w:cantSplit/>
        </w:trPr>
        <w:tc>
          <w:tcPr>
            <w:tcW w:w="3015" w:type="dxa"/>
            <w:tcBorders>
              <w:left w:val="none" w:sz="0" w:space="0" w:color="000000"/>
            </w:tcBorders>
            <w:shd w:val="clear" w:color="auto" w:fill="auto"/>
            <w:vAlign w:val="bottom"/>
          </w:tcPr>
          <w:p w14:paraId="0A19A9E0" w14:textId="77777777" w:rsidR="00C04BAF" w:rsidRPr="00C04BAF" w:rsidRDefault="00C04BAF" w:rsidP="00A62135">
            <w:pPr>
              <w:spacing w:before="160" w:line="180" w:lineRule="exact"/>
              <w:ind w:left="113"/>
              <w:rPr>
                <w:rFonts w:ascii="Arial" w:hAnsi="Arial" w:cs="Arial"/>
                <w:sz w:val="14"/>
                <w:szCs w:val="14"/>
              </w:rPr>
            </w:pPr>
            <w:r w:rsidRPr="00C04BAF">
              <w:rPr>
                <w:rFonts w:ascii="Arial" w:hAnsi="Arial" w:cs="Arial"/>
                <w:sz w:val="14"/>
                <w:szCs w:val="14"/>
              </w:rPr>
              <w:t>системы образования</w:t>
            </w:r>
          </w:p>
        </w:tc>
        <w:tc>
          <w:tcPr>
            <w:tcW w:w="779" w:type="dxa"/>
            <w:tcBorders>
              <w:left w:val="single" w:sz="6" w:space="0" w:color="000000"/>
            </w:tcBorders>
            <w:shd w:val="clear" w:color="auto" w:fill="auto"/>
            <w:vAlign w:val="bottom"/>
          </w:tcPr>
          <w:p w14:paraId="1596BAB6" w14:textId="1B49CE8F"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6,6</w:t>
            </w:r>
          </w:p>
        </w:tc>
        <w:tc>
          <w:tcPr>
            <w:tcW w:w="778" w:type="dxa"/>
            <w:tcBorders>
              <w:left w:val="single" w:sz="6" w:space="0" w:color="000000"/>
            </w:tcBorders>
            <w:shd w:val="clear" w:color="auto" w:fill="auto"/>
            <w:vAlign w:val="bottom"/>
          </w:tcPr>
          <w:p w14:paraId="5285A4C5" w14:textId="0598951C"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6,8</w:t>
            </w:r>
          </w:p>
        </w:tc>
        <w:tc>
          <w:tcPr>
            <w:tcW w:w="778" w:type="dxa"/>
            <w:tcBorders>
              <w:left w:val="single" w:sz="6" w:space="0" w:color="000000"/>
            </w:tcBorders>
            <w:shd w:val="clear" w:color="auto" w:fill="auto"/>
            <w:vAlign w:val="bottom"/>
          </w:tcPr>
          <w:p w14:paraId="6C0EEC6F" w14:textId="499CFEC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6,7</w:t>
            </w:r>
          </w:p>
        </w:tc>
        <w:tc>
          <w:tcPr>
            <w:tcW w:w="779" w:type="dxa"/>
            <w:tcBorders>
              <w:left w:val="single" w:sz="6" w:space="0" w:color="000000"/>
            </w:tcBorders>
            <w:shd w:val="clear" w:color="auto" w:fill="auto"/>
            <w:vAlign w:val="bottom"/>
          </w:tcPr>
          <w:p w14:paraId="13915A7C" w14:textId="26E70D8F"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6,5</w:t>
            </w:r>
          </w:p>
        </w:tc>
        <w:tc>
          <w:tcPr>
            <w:tcW w:w="779" w:type="dxa"/>
            <w:tcBorders>
              <w:left w:val="single" w:sz="6" w:space="0" w:color="000000"/>
            </w:tcBorders>
            <w:shd w:val="clear" w:color="auto" w:fill="auto"/>
            <w:vAlign w:val="bottom"/>
          </w:tcPr>
          <w:p w14:paraId="4A48F9C6" w14:textId="08FFE4B2"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1 135 584</w:t>
            </w:r>
          </w:p>
        </w:tc>
        <w:tc>
          <w:tcPr>
            <w:tcW w:w="3013" w:type="dxa"/>
            <w:tcBorders>
              <w:left w:val="single" w:sz="6" w:space="0" w:color="000000"/>
              <w:right w:val="none" w:sz="0" w:space="0" w:color="000000"/>
            </w:tcBorders>
            <w:shd w:val="clear" w:color="auto" w:fill="auto"/>
            <w:vAlign w:val="bottom"/>
          </w:tcPr>
          <w:p w14:paraId="6CA2F9A4" w14:textId="77777777" w:rsidR="00C04BAF" w:rsidRPr="00F27F63" w:rsidRDefault="00C04BAF" w:rsidP="00A62135">
            <w:pPr>
              <w:pStyle w:val="afe"/>
              <w:suppressAutoHyphens w:val="0"/>
              <w:spacing w:before="160" w:line="180" w:lineRule="exact"/>
              <w:ind w:left="113"/>
              <w:rPr>
                <w:i/>
                <w:color w:val="000000" w:themeColor="text1"/>
                <w:szCs w:val="14"/>
              </w:rPr>
            </w:pPr>
            <w:r w:rsidRPr="00F27F63">
              <w:rPr>
                <w:i/>
                <w:color w:val="000000" w:themeColor="text1"/>
                <w:szCs w:val="14"/>
                <w:lang w:val="en-US"/>
              </w:rPr>
              <w:t>education services</w:t>
            </w:r>
          </w:p>
        </w:tc>
      </w:tr>
      <w:tr w:rsidR="00C04BAF" w:rsidRPr="00451F66" w14:paraId="77C9F678" w14:textId="77777777" w:rsidTr="003F25A3">
        <w:trPr>
          <w:cantSplit/>
        </w:trPr>
        <w:tc>
          <w:tcPr>
            <w:tcW w:w="3015" w:type="dxa"/>
            <w:tcBorders>
              <w:left w:val="none" w:sz="0" w:space="0" w:color="000000"/>
            </w:tcBorders>
            <w:shd w:val="clear" w:color="auto" w:fill="auto"/>
            <w:vAlign w:val="bottom"/>
          </w:tcPr>
          <w:p w14:paraId="70C9AE43" w14:textId="0D77CF7C" w:rsidR="00C04BAF" w:rsidRPr="00C04BAF" w:rsidRDefault="00C04BAF" w:rsidP="00E5342A">
            <w:pPr>
              <w:spacing w:before="160" w:line="180" w:lineRule="exact"/>
              <w:ind w:left="113"/>
              <w:rPr>
                <w:rFonts w:ascii="Arial" w:hAnsi="Arial" w:cs="Arial"/>
                <w:sz w:val="14"/>
                <w:szCs w:val="14"/>
                <w:vertAlign w:val="superscript"/>
              </w:rPr>
            </w:pPr>
            <w:r w:rsidRPr="00C04BAF">
              <w:rPr>
                <w:rFonts w:ascii="Arial" w:hAnsi="Arial" w:cs="Arial"/>
                <w:sz w:val="14"/>
                <w:szCs w:val="14"/>
              </w:rPr>
              <w:t xml:space="preserve">услуги, предоставляемые </w:t>
            </w:r>
            <w:r w:rsidRPr="00C04BAF">
              <w:rPr>
                <w:rFonts w:ascii="Arial" w:hAnsi="Arial" w:cs="Arial"/>
                <w:spacing w:val="-2"/>
                <w:sz w:val="14"/>
                <w:szCs w:val="14"/>
              </w:rPr>
              <w:t xml:space="preserve">гражданам </w:t>
            </w:r>
            <w:r w:rsidRPr="00C04BAF">
              <w:rPr>
                <w:rFonts w:ascii="Arial" w:hAnsi="Arial" w:cs="Arial"/>
                <w:spacing w:val="-2"/>
                <w:sz w:val="14"/>
                <w:szCs w:val="14"/>
              </w:rPr>
              <w:br/>
              <w:t>пожилого возраста и инвалидам</w:t>
            </w:r>
            <w:r w:rsidRPr="00C04BAF">
              <w:rPr>
                <w:rFonts w:ascii="Arial" w:hAnsi="Arial" w:cs="Arial"/>
                <w:spacing w:val="-2"/>
                <w:sz w:val="14"/>
                <w:szCs w:val="14"/>
                <w:vertAlign w:val="superscript"/>
              </w:rPr>
              <w:t>5)</w:t>
            </w:r>
          </w:p>
        </w:tc>
        <w:tc>
          <w:tcPr>
            <w:tcW w:w="779" w:type="dxa"/>
            <w:tcBorders>
              <w:left w:val="single" w:sz="6" w:space="0" w:color="000000"/>
            </w:tcBorders>
            <w:shd w:val="clear" w:color="auto" w:fill="auto"/>
            <w:vAlign w:val="bottom"/>
          </w:tcPr>
          <w:p w14:paraId="042F3648" w14:textId="40E642AA"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w:t>
            </w:r>
          </w:p>
        </w:tc>
        <w:tc>
          <w:tcPr>
            <w:tcW w:w="778" w:type="dxa"/>
            <w:tcBorders>
              <w:left w:val="single" w:sz="6" w:space="0" w:color="000000"/>
            </w:tcBorders>
            <w:shd w:val="clear" w:color="auto" w:fill="auto"/>
            <w:vAlign w:val="bottom"/>
          </w:tcPr>
          <w:p w14:paraId="2242180A" w14:textId="66FB307A"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0,3</w:t>
            </w:r>
          </w:p>
        </w:tc>
        <w:tc>
          <w:tcPr>
            <w:tcW w:w="778" w:type="dxa"/>
            <w:tcBorders>
              <w:left w:val="single" w:sz="6" w:space="0" w:color="000000"/>
            </w:tcBorders>
            <w:shd w:val="clear" w:color="auto" w:fill="auto"/>
            <w:vAlign w:val="bottom"/>
          </w:tcPr>
          <w:p w14:paraId="5CA0EDBB" w14:textId="4D7F9382"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0,3</w:t>
            </w:r>
          </w:p>
        </w:tc>
        <w:tc>
          <w:tcPr>
            <w:tcW w:w="779" w:type="dxa"/>
            <w:tcBorders>
              <w:left w:val="single" w:sz="6" w:space="0" w:color="000000"/>
            </w:tcBorders>
            <w:shd w:val="clear" w:color="auto" w:fill="auto"/>
            <w:vAlign w:val="bottom"/>
          </w:tcPr>
          <w:p w14:paraId="24CCFE52" w14:textId="324ABE3D"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0,3</w:t>
            </w:r>
          </w:p>
        </w:tc>
        <w:tc>
          <w:tcPr>
            <w:tcW w:w="779" w:type="dxa"/>
            <w:tcBorders>
              <w:left w:val="single" w:sz="6" w:space="0" w:color="000000"/>
            </w:tcBorders>
            <w:shd w:val="clear" w:color="auto" w:fill="auto"/>
            <w:vAlign w:val="bottom"/>
          </w:tcPr>
          <w:p w14:paraId="67454C08" w14:textId="78710618"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54 531</w:t>
            </w:r>
          </w:p>
        </w:tc>
        <w:tc>
          <w:tcPr>
            <w:tcW w:w="3013" w:type="dxa"/>
            <w:tcBorders>
              <w:left w:val="single" w:sz="6" w:space="0" w:color="000000"/>
              <w:right w:val="none" w:sz="0" w:space="0" w:color="000000"/>
            </w:tcBorders>
            <w:shd w:val="clear" w:color="auto" w:fill="auto"/>
            <w:vAlign w:val="bottom"/>
          </w:tcPr>
          <w:p w14:paraId="6882AA3E" w14:textId="1500D39A" w:rsidR="00C04BAF" w:rsidRPr="00F27F63" w:rsidRDefault="00C04BAF" w:rsidP="00A62135">
            <w:pPr>
              <w:spacing w:before="160" w:line="180" w:lineRule="exact"/>
              <w:ind w:left="113"/>
              <w:rPr>
                <w:rFonts w:ascii="Arial" w:hAnsi="Arial" w:cs="Arial"/>
                <w:i/>
                <w:color w:val="000000" w:themeColor="text1"/>
                <w:sz w:val="14"/>
                <w:szCs w:val="14"/>
                <w:vertAlign w:val="superscript"/>
                <w:lang w:val="en-US"/>
              </w:rPr>
            </w:pPr>
            <w:r w:rsidRPr="00F27F63">
              <w:rPr>
                <w:rFonts w:ascii="Arial" w:hAnsi="Arial" w:cs="Arial"/>
                <w:i/>
                <w:color w:val="000000" w:themeColor="text1"/>
                <w:sz w:val="14"/>
                <w:szCs w:val="14"/>
                <w:lang w:val="en-US"/>
              </w:rPr>
              <w:t xml:space="preserve">services provided to elderly citizens </w:t>
            </w:r>
            <w:r w:rsidRPr="00F27F63">
              <w:rPr>
                <w:rFonts w:ascii="Arial" w:hAnsi="Arial" w:cs="Arial"/>
                <w:i/>
                <w:color w:val="000000" w:themeColor="text1"/>
                <w:sz w:val="14"/>
                <w:szCs w:val="14"/>
                <w:lang w:val="en-US"/>
              </w:rPr>
              <w:br/>
              <w:t>and people with disabilities</w:t>
            </w:r>
            <w:r w:rsidRPr="00F27F63">
              <w:rPr>
                <w:rFonts w:ascii="Arial" w:hAnsi="Arial" w:cs="Arial"/>
                <w:i/>
                <w:color w:val="000000" w:themeColor="text1"/>
                <w:sz w:val="14"/>
                <w:szCs w:val="14"/>
                <w:vertAlign w:val="superscript"/>
                <w:lang w:val="en-US"/>
              </w:rPr>
              <w:t>5)</w:t>
            </w:r>
          </w:p>
        </w:tc>
      </w:tr>
      <w:tr w:rsidR="00C04BAF" w:rsidRPr="00F27F63" w14:paraId="68D1DB99" w14:textId="77777777" w:rsidTr="003F25A3">
        <w:trPr>
          <w:cantSplit/>
        </w:trPr>
        <w:tc>
          <w:tcPr>
            <w:tcW w:w="3015" w:type="dxa"/>
            <w:shd w:val="clear" w:color="auto" w:fill="auto"/>
            <w:vAlign w:val="bottom"/>
          </w:tcPr>
          <w:p w14:paraId="1A0153A8" w14:textId="4E1EACD2" w:rsidR="00C04BAF" w:rsidRPr="00C04BAF" w:rsidRDefault="00C04BAF" w:rsidP="00B144F2">
            <w:pPr>
              <w:spacing w:before="160" w:line="180" w:lineRule="exact"/>
              <w:ind w:left="113"/>
              <w:rPr>
                <w:rFonts w:ascii="Arial" w:hAnsi="Arial" w:cs="Arial"/>
                <w:sz w:val="14"/>
                <w:szCs w:val="14"/>
              </w:rPr>
            </w:pPr>
            <w:r w:rsidRPr="00C04BAF">
              <w:rPr>
                <w:rFonts w:ascii="Arial" w:hAnsi="Arial" w:cs="Arial"/>
                <w:sz w:val="14"/>
                <w:szCs w:val="14"/>
              </w:rPr>
              <w:t>прочие платные услуги</w:t>
            </w:r>
          </w:p>
        </w:tc>
        <w:tc>
          <w:tcPr>
            <w:tcW w:w="779" w:type="dxa"/>
            <w:tcBorders>
              <w:left w:val="single" w:sz="6" w:space="0" w:color="000000"/>
            </w:tcBorders>
            <w:shd w:val="clear" w:color="auto" w:fill="auto"/>
            <w:vAlign w:val="bottom"/>
          </w:tcPr>
          <w:p w14:paraId="3FF30376" w14:textId="0FED58C2"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3,6</w:t>
            </w:r>
          </w:p>
        </w:tc>
        <w:tc>
          <w:tcPr>
            <w:tcW w:w="778" w:type="dxa"/>
            <w:tcBorders>
              <w:left w:val="single" w:sz="6" w:space="0" w:color="000000"/>
            </w:tcBorders>
            <w:shd w:val="clear" w:color="auto" w:fill="auto"/>
            <w:vAlign w:val="bottom"/>
          </w:tcPr>
          <w:p w14:paraId="68D89EE1" w14:textId="623845D0"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4,7</w:t>
            </w:r>
          </w:p>
        </w:tc>
        <w:tc>
          <w:tcPr>
            <w:tcW w:w="778" w:type="dxa"/>
            <w:tcBorders>
              <w:left w:val="single" w:sz="6" w:space="0" w:color="000000"/>
            </w:tcBorders>
            <w:shd w:val="clear" w:color="auto" w:fill="auto"/>
            <w:vAlign w:val="bottom"/>
          </w:tcPr>
          <w:p w14:paraId="595415D9" w14:textId="23DB154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5,2</w:t>
            </w:r>
          </w:p>
        </w:tc>
        <w:tc>
          <w:tcPr>
            <w:tcW w:w="779" w:type="dxa"/>
            <w:tcBorders>
              <w:left w:val="single" w:sz="6" w:space="0" w:color="000000"/>
            </w:tcBorders>
            <w:shd w:val="clear" w:color="auto" w:fill="auto"/>
            <w:vAlign w:val="bottom"/>
          </w:tcPr>
          <w:p w14:paraId="09D70632" w14:textId="26CC210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6,0</w:t>
            </w:r>
          </w:p>
        </w:tc>
        <w:tc>
          <w:tcPr>
            <w:tcW w:w="779" w:type="dxa"/>
            <w:tcBorders>
              <w:left w:val="single" w:sz="6" w:space="0" w:color="000000"/>
            </w:tcBorders>
            <w:shd w:val="clear" w:color="auto" w:fill="auto"/>
            <w:vAlign w:val="bottom"/>
          </w:tcPr>
          <w:p w14:paraId="19154FE8" w14:textId="001BFA64" w:rsidR="00C04BAF" w:rsidRPr="00C04BAF" w:rsidRDefault="00C04BAF" w:rsidP="002D3E4F">
            <w:pPr>
              <w:spacing w:before="160" w:line="180" w:lineRule="exact"/>
              <w:ind w:left="-57" w:right="57"/>
              <w:jc w:val="right"/>
              <w:rPr>
                <w:rFonts w:ascii="Arial" w:hAnsi="Arial" w:cs="Arial"/>
                <w:sz w:val="14"/>
                <w:szCs w:val="14"/>
                <w:lang w:val="en-US"/>
              </w:rPr>
            </w:pPr>
            <w:r w:rsidRPr="00C04BAF">
              <w:rPr>
                <w:rFonts w:ascii="Arial" w:hAnsi="Arial" w:cs="Arial"/>
                <w:sz w:val="14"/>
                <w:szCs w:val="14"/>
              </w:rPr>
              <w:t>1 050 345</w:t>
            </w:r>
          </w:p>
        </w:tc>
        <w:tc>
          <w:tcPr>
            <w:tcW w:w="3013" w:type="dxa"/>
            <w:tcBorders>
              <w:left w:val="single" w:sz="6" w:space="0" w:color="000000"/>
            </w:tcBorders>
            <w:shd w:val="clear" w:color="auto" w:fill="auto"/>
            <w:vAlign w:val="bottom"/>
          </w:tcPr>
          <w:p w14:paraId="61A74368" w14:textId="630EF97C" w:rsidR="00C04BAF" w:rsidRPr="00F27F63" w:rsidRDefault="00C04BAF" w:rsidP="00B144F2">
            <w:pPr>
              <w:spacing w:before="160" w:line="18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other paid services</w:t>
            </w:r>
          </w:p>
        </w:tc>
      </w:tr>
      <w:tr w:rsidR="00C04BAF" w:rsidRPr="00451F66" w14:paraId="250300E1" w14:textId="77777777" w:rsidTr="003F25A3">
        <w:trPr>
          <w:cantSplit/>
        </w:trPr>
        <w:tc>
          <w:tcPr>
            <w:tcW w:w="3015" w:type="dxa"/>
            <w:tcBorders>
              <w:bottom w:val="single" w:sz="6" w:space="0" w:color="auto"/>
            </w:tcBorders>
            <w:shd w:val="clear" w:color="auto" w:fill="auto"/>
            <w:vAlign w:val="bottom"/>
          </w:tcPr>
          <w:p w14:paraId="72D71BD0" w14:textId="26B6A468" w:rsidR="00C04BAF" w:rsidRPr="00C04BAF" w:rsidRDefault="00C04BAF" w:rsidP="009728CE">
            <w:pPr>
              <w:spacing w:before="160" w:line="180" w:lineRule="exact"/>
              <w:ind w:left="284"/>
              <w:rPr>
                <w:rFonts w:ascii="Arial" w:hAnsi="Arial" w:cs="Arial"/>
                <w:sz w:val="14"/>
                <w:szCs w:val="14"/>
              </w:rPr>
            </w:pPr>
            <w:r w:rsidRPr="00C04BAF">
              <w:rPr>
                <w:rFonts w:ascii="Arial" w:hAnsi="Arial" w:cs="Arial"/>
                <w:sz w:val="14"/>
                <w:szCs w:val="14"/>
              </w:rPr>
              <w:t xml:space="preserve">из них электронные услуги и сервисы </w:t>
            </w:r>
            <w:r w:rsidRPr="00C04BAF">
              <w:rPr>
                <w:rFonts w:ascii="Arial" w:hAnsi="Arial" w:cs="Arial"/>
                <w:sz w:val="14"/>
                <w:szCs w:val="14"/>
              </w:rPr>
              <w:br/>
              <w:t xml:space="preserve">в области информационно-коммуникационных технологий </w:t>
            </w:r>
            <w:r w:rsidRPr="00C04BAF">
              <w:rPr>
                <w:rFonts w:ascii="Arial" w:hAnsi="Arial" w:cs="Arial"/>
                <w:sz w:val="14"/>
                <w:szCs w:val="14"/>
                <w:vertAlign w:val="superscript"/>
              </w:rPr>
              <w:t>2);6)</w:t>
            </w:r>
          </w:p>
        </w:tc>
        <w:tc>
          <w:tcPr>
            <w:tcW w:w="779" w:type="dxa"/>
            <w:tcBorders>
              <w:left w:val="single" w:sz="6" w:space="0" w:color="000000"/>
              <w:bottom w:val="single" w:sz="6" w:space="0" w:color="auto"/>
            </w:tcBorders>
            <w:shd w:val="clear" w:color="auto" w:fill="auto"/>
            <w:vAlign w:val="bottom"/>
          </w:tcPr>
          <w:p w14:paraId="4152F72B" w14:textId="40D541E0"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w:t>
            </w:r>
          </w:p>
        </w:tc>
        <w:tc>
          <w:tcPr>
            <w:tcW w:w="778" w:type="dxa"/>
            <w:tcBorders>
              <w:left w:val="single" w:sz="6" w:space="0" w:color="000000"/>
              <w:bottom w:val="single" w:sz="6" w:space="0" w:color="auto"/>
            </w:tcBorders>
            <w:shd w:val="clear" w:color="auto" w:fill="auto"/>
            <w:vAlign w:val="bottom"/>
          </w:tcPr>
          <w:p w14:paraId="26E10929" w14:textId="51286B41"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1,5</w:t>
            </w:r>
          </w:p>
        </w:tc>
        <w:tc>
          <w:tcPr>
            <w:tcW w:w="778" w:type="dxa"/>
            <w:tcBorders>
              <w:left w:val="single" w:sz="6" w:space="0" w:color="000000"/>
              <w:bottom w:val="single" w:sz="6" w:space="0" w:color="auto"/>
            </w:tcBorders>
            <w:shd w:val="clear" w:color="auto" w:fill="auto"/>
            <w:vAlign w:val="bottom"/>
          </w:tcPr>
          <w:p w14:paraId="222929E3" w14:textId="16A77927"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2,0</w:t>
            </w:r>
          </w:p>
        </w:tc>
        <w:tc>
          <w:tcPr>
            <w:tcW w:w="779" w:type="dxa"/>
            <w:tcBorders>
              <w:left w:val="single" w:sz="6" w:space="0" w:color="000000"/>
              <w:bottom w:val="single" w:sz="6" w:space="0" w:color="auto"/>
            </w:tcBorders>
            <w:shd w:val="clear" w:color="auto" w:fill="auto"/>
            <w:vAlign w:val="bottom"/>
          </w:tcPr>
          <w:p w14:paraId="2038A197" w14:textId="31DF8D28" w:rsidR="00C04BAF" w:rsidRPr="00C04BAF" w:rsidRDefault="00C04BAF" w:rsidP="009728CE">
            <w:pPr>
              <w:spacing w:before="160" w:line="180" w:lineRule="exact"/>
              <w:ind w:right="227"/>
              <w:jc w:val="right"/>
              <w:rPr>
                <w:rFonts w:ascii="Arial" w:hAnsi="Arial" w:cs="Arial"/>
                <w:sz w:val="14"/>
                <w:szCs w:val="14"/>
              </w:rPr>
            </w:pPr>
            <w:r w:rsidRPr="00C04BAF">
              <w:rPr>
                <w:rFonts w:ascii="Arial" w:hAnsi="Arial" w:cs="Arial"/>
                <w:sz w:val="14"/>
                <w:szCs w:val="14"/>
              </w:rPr>
              <w:t>2,2</w:t>
            </w:r>
          </w:p>
        </w:tc>
        <w:tc>
          <w:tcPr>
            <w:tcW w:w="779" w:type="dxa"/>
            <w:tcBorders>
              <w:left w:val="single" w:sz="6" w:space="0" w:color="000000"/>
              <w:bottom w:val="single" w:sz="6" w:space="0" w:color="auto"/>
            </w:tcBorders>
            <w:shd w:val="clear" w:color="auto" w:fill="auto"/>
            <w:vAlign w:val="bottom"/>
          </w:tcPr>
          <w:p w14:paraId="379BD335" w14:textId="68371604" w:rsidR="00C04BAF" w:rsidRPr="00C04BAF" w:rsidRDefault="00C04BAF" w:rsidP="002D3E4F">
            <w:pPr>
              <w:spacing w:before="160" w:line="180" w:lineRule="exact"/>
              <w:ind w:left="-57" w:right="57"/>
              <w:jc w:val="right"/>
              <w:rPr>
                <w:rFonts w:ascii="Arial" w:hAnsi="Arial" w:cs="Arial"/>
                <w:sz w:val="14"/>
                <w:szCs w:val="14"/>
              </w:rPr>
            </w:pPr>
            <w:r w:rsidRPr="00C04BAF">
              <w:rPr>
                <w:rFonts w:ascii="Arial" w:hAnsi="Arial" w:cs="Arial"/>
                <w:sz w:val="14"/>
                <w:szCs w:val="14"/>
              </w:rPr>
              <w:t>389 025</w:t>
            </w:r>
          </w:p>
        </w:tc>
        <w:tc>
          <w:tcPr>
            <w:tcW w:w="3013" w:type="dxa"/>
            <w:tcBorders>
              <w:left w:val="single" w:sz="6" w:space="0" w:color="000000"/>
              <w:bottom w:val="single" w:sz="6" w:space="0" w:color="auto"/>
            </w:tcBorders>
            <w:shd w:val="clear" w:color="auto" w:fill="auto"/>
            <w:vAlign w:val="bottom"/>
          </w:tcPr>
          <w:p w14:paraId="70025851" w14:textId="00DEF655" w:rsidR="00C04BAF" w:rsidRPr="00F27F63" w:rsidRDefault="00C04BAF" w:rsidP="009728CE">
            <w:pPr>
              <w:spacing w:before="160" w:line="180" w:lineRule="exact"/>
              <w:ind w:left="284"/>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of which electronic services and services in the field of information and communication technologies </w:t>
            </w:r>
            <w:r w:rsidRPr="00F27F63">
              <w:rPr>
                <w:rFonts w:ascii="Arial" w:hAnsi="Arial" w:cs="Arial"/>
                <w:i/>
                <w:color w:val="000000" w:themeColor="text1"/>
                <w:sz w:val="14"/>
                <w:szCs w:val="14"/>
                <w:vertAlign w:val="superscript"/>
                <w:lang w:val="en-US"/>
              </w:rPr>
              <w:t>2);6)</w:t>
            </w:r>
          </w:p>
        </w:tc>
      </w:tr>
    </w:tbl>
    <w:p w14:paraId="2545114E" w14:textId="77777777" w:rsidR="0050063E" w:rsidRPr="00F27F63" w:rsidRDefault="0050063E" w:rsidP="0050063E">
      <w:pPr>
        <w:tabs>
          <w:tab w:val="center" w:pos="6634"/>
        </w:tabs>
        <w:spacing w:before="60" w:line="140" w:lineRule="exact"/>
        <w:ind w:left="113" w:hanging="113"/>
        <w:jc w:val="both"/>
        <w:rPr>
          <w:rFonts w:ascii="Arial" w:hAnsi="Arial" w:cs="Arial"/>
          <w:bCs/>
          <w:color w:val="000000" w:themeColor="text1"/>
          <w:sz w:val="12"/>
          <w:szCs w:val="12"/>
        </w:rPr>
      </w:pPr>
      <w:r w:rsidRPr="00F27F63">
        <w:rPr>
          <w:rFonts w:ascii="Arial" w:hAnsi="Arial" w:cs="Arial"/>
          <w:bCs/>
          <w:color w:val="000000" w:themeColor="text1"/>
          <w:sz w:val="12"/>
          <w:szCs w:val="12"/>
          <w:vertAlign w:val="superscript"/>
        </w:rPr>
        <w:t>1)</w:t>
      </w:r>
      <w:r w:rsidRPr="00F27F63">
        <w:rPr>
          <w:rFonts w:ascii="Arial" w:hAnsi="Arial" w:cs="Arial"/>
          <w:bCs/>
          <w:color w:val="000000" w:themeColor="text1"/>
          <w:sz w:val="12"/>
          <w:szCs w:val="12"/>
        </w:rPr>
        <w:t xml:space="preserve"> 2010 г. – услуги связи.</w:t>
      </w:r>
    </w:p>
    <w:p w14:paraId="70A5E10C" w14:textId="2454732B" w:rsidR="00E5342A" w:rsidRPr="00F27F63" w:rsidRDefault="00E5342A" w:rsidP="00C04BAF">
      <w:pPr>
        <w:tabs>
          <w:tab w:val="center" w:pos="851"/>
          <w:tab w:val="left" w:pos="6152"/>
        </w:tabs>
        <w:spacing w:line="140" w:lineRule="exact"/>
        <w:jc w:val="both"/>
        <w:rPr>
          <w:rFonts w:ascii="Arial" w:hAnsi="Arial" w:cs="Arial"/>
          <w:bCs/>
          <w:color w:val="000000" w:themeColor="text1"/>
          <w:sz w:val="12"/>
        </w:rPr>
      </w:pPr>
      <w:r w:rsidRPr="00F27F63">
        <w:rPr>
          <w:rFonts w:ascii="Arial" w:hAnsi="Arial" w:cs="Arial"/>
          <w:bCs/>
          <w:color w:val="000000" w:themeColor="text1"/>
          <w:sz w:val="12"/>
          <w:vertAlign w:val="superscript"/>
        </w:rPr>
        <w:t xml:space="preserve">2) </w:t>
      </w:r>
      <w:r w:rsidRPr="00F27F63">
        <w:rPr>
          <w:rFonts w:ascii="Arial" w:hAnsi="Arial" w:cs="Arial"/>
          <w:bCs/>
          <w:color w:val="000000" w:themeColor="text1"/>
          <w:sz w:val="12"/>
        </w:rPr>
        <w:t>Федеральное статистическое наблюдение осуществляется с  2021 года.</w:t>
      </w:r>
      <w:r w:rsidR="00C04BAF">
        <w:rPr>
          <w:rFonts w:ascii="Arial" w:hAnsi="Arial" w:cs="Arial"/>
          <w:bCs/>
          <w:color w:val="000000" w:themeColor="text1"/>
          <w:sz w:val="12"/>
        </w:rPr>
        <w:tab/>
      </w:r>
    </w:p>
    <w:p w14:paraId="26B786DE" w14:textId="276B0F40" w:rsidR="00E5342A" w:rsidRPr="00F27F63" w:rsidRDefault="00E5342A" w:rsidP="00E5342A">
      <w:pPr>
        <w:tabs>
          <w:tab w:val="center" w:pos="851"/>
        </w:tabs>
        <w:spacing w:line="140" w:lineRule="exact"/>
        <w:ind w:left="113" w:hanging="113"/>
        <w:jc w:val="both"/>
        <w:rPr>
          <w:rFonts w:ascii="Arial" w:hAnsi="Arial" w:cs="Arial"/>
          <w:bCs/>
          <w:color w:val="000000" w:themeColor="text1"/>
          <w:sz w:val="12"/>
        </w:rPr>
      </w:pPr>
      <w:r w:rsidRPr="00F27F63">
        <w:rPr>
          <w:rFonts w:ascii="Arial" w:hAnsi="Arial" w:cs="Arial"/>
          <w:bCs/>
          <w:color w:val="000000" w:themeColor="text1"/>
          <w:sz w:val="12"/>
          <w:vertAlign w:val="superscript"/>
        </w:rPr>
        <w:t xml:space="preserve">3) </w:t>
      </w:r>
      <w:r w:rsidRPr="00F27F63">
        <w:rPr>
          <w:rFonts w:ascii="Arial" w:hAnsi="Arial" w:cs="Arial"/>
          <w:bCs/>
          <w:color w:val="000000" w:themeColor="text1"/>
          <w:sz w:val="12"/>
        </w:rPr>
        <w:t xml:space="preserve">Федеральное статистическое наблюдение специализированных коллективных средств ведется с 2017 г. в соответствии с Общероссийским классификатором продукции </w:t>
      </w:r>
      <w:r w:rsidR="00ED6A26">
        <w:rPr>
          <w:rFonts w:ascii="Arial" w:hAnsi="Arial" w:cs="Arial"/>
          <w:bCs/>
          <w:color w:val="000000" w:themeColor="text1"/>
          <w:sz w:val="12"/>
        </w:rPr>
        <w:br/>
      </w:r>
      <w:r w:rsidRPr="00F27F63">
        <w:rPr>
          <w:rFonts w:ascii="Arial" w:hAnsi="Arial" w:cs="Arial"/>
          <w:bCs/>
          <w:color w:val="000000" w:themeColor="text1"/>
          <w:sz w:val="12"/>
        </w:rPr>
        <w:t>по видам экономической деятельности (ОКПД</w:t>
      </w:r>
      <w:proofErr w:type="gramStart"/>
      <w:r w:rsidRPr="00F27F63">
        <w:rPr>
          <w:rFonts w:ascii="Arial" w:hAnsi="Arial" w:cs="Arial"/>
          <w:bCs/>
          <w:color w:val="000000" w:themeColor="text1"/>
          <w:sz w:val="12"/>
        </w:rPr>
        <w:t>2</w:t>
      </w:r>
      <w:proofErr w:type="gramEnd"/>
      <w:r w:rsidRPr="00F27F63">
        <w:rPr>
          <w:rFonts w:ascii="Arial" w:hAnsi="Arial" w:cs="Arial"/>
          <w:bCs/>
          <w:color w:val="000000" w:themeColor="text1"/>
          <w:sz w:val="12"/>
        </w:rPr>
        <w:t>).</w:t>
      </w:r>
    </w:p>
    <w:p w14:paraId="69BDAFB6" w14:textId="77777777" w:rsidR="00E5342A" w:rsidRPr="00ED6A26" w:rsidRDefault="00E5342A" w:rsidP="00E5342A">
      <w:pPr>
        <w:tabs>
          <w:tab w:val="center" w:pos="851"/>
        </w:tabs>
        <w:spacing w:line="140" w:lineRule="exact"/>
        <w:jc w:val="both"/>
        <w:rPr>
          <w:rFonts w:ascii="Arial" w:hAnsi="Arial" w:cs="Arial"/>
          <w:bCs/>
          <w:sz w:val="12"/>
        </w:rPr>
      </w:pPr>
      <w:r w:rsidRPr="00ED6A26">
        <w:rPr>
          <w:rFonts w:ascii="Arial" w:hAnsi="Arial" w:cs="Arial"/>
          <w:bCs/>
          <w:sz w:val="12"/>
          <w:vertAlign w:val="superscript"/>
        </w:rPr>
        <w:t xml:space="preserve">4) </w:t>
      </w:r>
      <w:r w:rsidRPr="00ED6A26">
        <w:rPr>
          <w:rFonts w:ascii="Arial" w:hAnsi="Arial" w:cs="Arial"/>
          <w:bCs/>
          <w:sz w:val="12"/>
        </w:rPr>
        <w:t>2010 г. – санаторно-оздоровительные.</w:t>
      </w:r>
    </w:p>
    <w:p w14:paraId="2D0ADABF" w14:textId="77777777" w:rsidR="00E5342A" w:rsidRPr="00ED6A26" w:rsidRDefault="00E5342A" w:rsidP="00E5342A">
      <w:pPr>
        <w:tabs>
          <w:tab w:val="center" w:pos="851"/>
        </w:tabs>
        <w:spacing w:line="140" w:lineRule="exact"/>
        <w:jc w:val="both"/>
        <w:rPr>
          <w:rFonts w:ascii="Arial" w:hAnsi="Arial" w:cs="Arial"/>
          <w:bCs/>
          <w:sz w:val="12"/>
        </w:rPr>
      </w:pPr>
      <w:r w:rsidRPr="00ED6A26">
        <w:rPr>
          <w:rFonts w:ascii="Arial" w:hAnsi="Arial" w:cs="Arial"/>
          <w:bCs/>
          <w:sz w:val="12"/>
          <w:vertAlign w:val="superscript"/>
        </w:rPr>
        <w:t xml:space="preserve">5) </w:t>
      </w:r>
      <w:r w:rsidRPr="00ED6A26">
        <w:rPr>
          <w:rFonts w:ascii="Arial" w:hAnsi="Arial" w:cs="Arial"/>
          <w:bCs/>
          <w:sz w:val="12"/>
        </w:rPr>
        <w:t>Федеральное статистическое наблюдение осуществляется с 2011 года.</w:t>
      </w:r>
    </w:p>
    <w:p w14:paraId="14768E02" w14:textId="5D920C74" w:rsidR="00E5342A" w:rsidRPr="00ED6A26" w:rsidRDefault="00E5342A" w:rsidP="00E5342A">
      <w:pPr>
        <w:tabs>
          <w:tab w:val="center" w:pos="851"/>
        </w:tabs>
        <w:spacing w:line="140" w:lineRule="exact"/>
        <w:jc w:val="both"/>
        <w:rPr>
          <w:rFonts w:ascii="Arial" w:hAnsi="Arial" w:cs="Arial"/>
          <w:bCs/>
          <w:sz w:val="12"/>
        </w:rPr>
      </w:pPr>
      <w:r w:rsidRPr="00ED6A26">
        <w:rPr>
          <w:rFonts w:ascii="Arial" w:hAnsi="Arial" w:cs="Arial"/>
          <w:bCs/>
          <w:sz w:val="12"/>
          <w:vertAlign w:val="superscript"/>
        </w:rPr>
        <w:t>6)</w:t>
      </w:r>
      <w:r w:rsidRPr="00ED6A26">
        <w:rPr>
          <w:rFonts w:ascii="Arial" w:hAnsi="Arial" w:cs="Arial"/>
          <w:bCs/>
          <w:sz w:val="12"/>
        </w:rPr>
        <w:t xml:space="preserve"> Включают платные подписки на онлайн-кинотеатры и игровые сервисы, пользование услугами облачных хранилищ данных.</w:t>
      </w:r>
    </w:p>
    <w:p w14:paraId="2332942E" w14:textId="77777777" w:rsidR="00E5342A" w:rsidRPr="00ED6A26" w:rsidRDefault="00E5342A" w:rsidP="00E5342A">
      <w:pPr>
        <w:tabs>
          <w:tab w:val="center" w:pos="6634"/>
        </w:tabs>
        <w:spacing w:before="60" w:line="140" w:lineRule="exact"/>
        <w:ind w:left="113" w:hanging="113"/>
        <w:jc w:val="both"/>
        <w:rPr>
          <w:rFonts w:ascii="Arial" w:hAnsi="Arial" w:cs="Arial"/>
          <w:bCs/>
          <w:i/>
          <w:sz w:val="12"/>
          <w:szCs w:val="12"/>
          <w:lang w:val="en-US"/>
        </w:rPr>
      </w:pPr>
      <w:r w:rsidRPr="00ED6A26">
        <w:rPr>
          <w:rFonts w:ascii="Arial" w:hAnsi="Arial" w:cs="Arial"/>
          <w:bCs/>
          <w:sz w:val="12"/>
          <w:szCs w:val="12"/>
          <w:vertAlign w:val="superscript"/>
          <w:lang w:val="en-US"/>
        </w:rPr>
        <w:t>1)</w:t>
      </w:r>
      <w:r w:rsidRPr="00ED6A26">
        <w:rPr>
          <w:rFonts w:ascii="Arial" w:hAnsi="Arial" w:cs="Arial"/>
          <w:bCs/>
          <w:sz w:val="12"/>
          <w:szCs w:val="12"/>
          <w:lang w:val="en-US"/>
        </w:rPr>
        <w:t xml:space="preserve"> </w:t>
      </w:r>
      <w:r w:rsidRPr="00ED6A26">
        <w:rPr>
          <w:rFonts w:ascii="Arial" w:hAnsi="Arial" w:cs="Arial"/>
          <w:bCs/>
          <w:i/>
          <w:sz w:val="12"/>
          <w:szCs w:val="12"/>
          <w:lang w:val="en-US"/>
        </w:rPr>
        <w:t>2010 – communication services.</w:t>
      </w:r>
    </w:p>
    <w:p w14:paraId="666B7E0D" w14:textId="56A5884E" w:rsidR="00E5342A" w:rsidRPr="00ED6A26" w:rsidRDefault="00E5342A" w:rsidP="00E5342A">
      <w:pPr>
        <w:tabs>
          <w:tab w:val="center" w:pos="851"/>
        </w:tabs>
        <w:spacing w:line="140" w:lineRule="exact"/>
        <w:jc w:val="both"/>
        <w:rPr>
          <w:rFonts w:ascii="Arial" w:hAnsi="Arial" w:cs="Arial"/>
          <w:bCs/>
          <w:i/>
          <w:sz w:val="12"/>
          <w:lang w:val="en-US"/>
        </w:rPr>
      </w:pPr>
      <w:r w:rsidRPr="00ED6A26">
        <w:rPr>
          <w:rFonts w:ascii="Arial" w:hAnsi="Arial" w:cs="Arial"/>
          <w:bCs/>
          <w:i/>
          <w:sz w:val="12"/>
          <w:vertAlign w:val="superscript"/>
          <w:lang w:val="en-US"/>
        </w:rPr>
        <w:t xml:space="preserve">2) </w:t>
      </w:r>
      <w:r w:rsidR="00ED6A26" w:rsidRPr="00ED6A26">
        <w:rPr>
          <w:rFonts w:ascii="Arial" w:hAnsi="Arial" w:cs="Arial"/>
          <w:bCs/>
          <w:i/>
          <w:sz w:val="12"/>
          <w:lang w:val="en-US"/>
        </w:rPr>
        <w:t xml:space="preserve">Federal statistical </w:t>
      </w:r>
      <w:r w:rsidRPr="00ED6A26">
        <w:rPr>
          <w:rFonts w:ascii="Arial" w:hAnsi="Arial" w:cs="Arial"/>
          <w:bCs/>
          <w:i/>
          <w:sz w:val="12"/>
          <w:lang w:val="en-US"/>
        </w:rPr>
        <w:t>observation has been carried out since 2021.</w:t>
      </w:r>
    </w:p>
    <w:p w14:paraId="0FE9A9A3" w14:textId="77777777" w:rsidR="00451F66" w:rsidRPr="00451F66" w:rsidRDefault="00451F66" w:rsidP="00451F66">
      <w:pPr>
        <w:tabs>
          <w:tab w:val="center" w:pos="851"/>
        </w:tabs>
        <w:spacing w:line="140" w:lineRule="exact"/>
        <w:ind w:left="113" w:hanging="113"/>
        <w:jc w:val="both"/>
        <w:rPr>
          <w:rFonts w:ascii="Arial" w:hAnsi="Arial" w:cs="Arial"/>
          <w:bCs/>
          <w:i/>
          <w:sz w:val="12"/>
          <w:lang w:val="en-US"/>
        </w:rPr>
      </w:pPr>
      <w:r w:rsidRPr="00451F66">
        <w:rPr>
          <w:rFonts w:ascii="Arial" w:hAnsi="Arial" w:cs="Arial"/>
          <w:bCs/>
          <w:i/>
          <w:sz w:val="12"/>
          <w:vertAlign w:val="superscript"/>
          <w:lang w:val="en-US"/>
        </w:rPr>
        <w:t xml:space="preserve">3) </w:t>
      </w:r>
      <w:r w:rsidRPr="00451F66">
        <w:rPr>
          <w:rFonts w:ascii="Arial" w:hAnsi="Arial" w:cs="Arial"/>
          <w:bCs/>
          <w:i/>
          <w:sz w:val="12"/>
          <w:lang w:val="en-US"/>
        </w:rPr>
        <w:t xml:space="preserve">Federal statistical observation of special-purpose collective accommodation facilities has been conducted since 2017 in accordance with the Russian Classification of Products </w:t>
      </w:r>
      <w:r w:rsidRPr="00451F66">
        <w:rPr>
          <w:rFonts w:ascii="Arial" w:hAnsi="Arial" w:cs="Arial"/>
          <w:bCs/>
          <w:i/>
          <w:sz w:val="12"/>
          <w:lang w:val="en-US"/>
        </w:rPr>
        <w:br/>
        <w:t>by Economic Activities.</w:t>
      </w:r>
    </w:p>
    <w:p w14:paraId="6F525523" w14:textId="77777777" w:rsidR="00E5342A" w:rsidRPr="00ED6A26" w:rsidRDefault="00E5342A" w:rsidP="00E5342A">
      <w:pPr>
        <w:tabs>
          <w:tab w:val="center" w:pos="851"/>
        </w:tabs>
        <w:spacing w:line="140" w:lineRule="exact"/>
        <w:jc w:val="both"/>
        <w:rPr>
          <w:rFonts w:ascii="Arial" w:hAnsi="Arial" w:cs="Arial"/>
          <w:bCs/>
          <w:i/>
          <w:sz w:val="12"/>
          <w:lang w:val="en-US"/>
        </w:rPr>
      </w:pPr>
      <w:r w:rsidRPr="00ED6A26">
        <w:rPr>
          <w:rFonts w:ascii="Arial" w:hAnsi="Arial" w:cs="Arial"/>
          <w:bCs/>
          <w:i/>
          <w:sz w:val="12"/>
          <w:vertAlign w:val="superscript"/>
          <w:lang w:val="en-US"/>
        </w:rPr>
        <w:t xml:space="preserve">4) </w:t>
      </w:r>
      <w:r w:rsidRPr="00ED6A26">
        <w:rPr>
          <w:rFonts w:ascii="Arial" w:hAnsi="Arial" w:cs="Arial"/>
          <w:bCs/>
          <w:i/>
          <w:sz w:val="12"/>
          <w:lang w:val="en-US"/>
        </w:rPr>
        <w:t xml:space="preserve">2010 – </w:t>
      </w:r>
      <w:r w:rsidRPr="00ED6A26">
        <w:rPr>
          <w:rFonts w:ascii="Arial" w:hAnsi="Arial" w:cs="Arial"/>
          <w:bCs/>
          <w:i/>
          <w:sz w:val="12"/>
          <w:lang w:val="en-AU"/>
        </w:rPr>
        <w:t>sanatorium</w:t>
      </w:r>
      <w:r w:rsidRPr="00ED6A26">
        <w:rPr>
          <w:rFonts w:ascii="Arial" w:hAnsi="Arial" w:cs="Arial"/>
          <w:bCs/>
          <w:i/>
          <w:sz w:val="12"/>
          <w:lang w:val="en-US"/>
        </w:rPr>
        <w:t xml:space="preserve"> and health</w:t>
      </w:r>
      <w:r w:rsidRPr="00ED6A26">
        <w:rPr>
          <w:i/>
          <w:szCs w:val="14"/>
          <w:lang w:val="en-US"/>
        </w:rPr>
        <w:t xml:space="preserve"> </w:t>
      </w:r>
      <w:r w:rsidRPr="00ED6A26">
        <w:rPr>
          <w:rFonts w:ascii="Arial" w:hAnsi="Arial" w:cs="Arial"/>
          <w:bCs/>
          <w:i/>
          <w:sz w:val="12"/>
          <w:lang w:val="en-US"/>
        </w:rPr>
        <w:t>improvement services.</w:t>
      </w:r>
    </w:p>
    <w:p w14:paraId="1B2F2954" w14:textId="77777777" w:rsidR="00ED6A26" w:rsidRPr="00ED6A26" w:rsidRDefault="00ED6A26" w:rsidP="00ED6A26">
      <w:pPr>
        <w:tabs>
          <w:tab w:val="center" w:pos="851"/>
        </w:tabs>
        <w:spacing w:line="140" w:lineRule="exact"/>
        <w:jc w:val="both"/>
        <w:rPr>
          <w:rFonts w:ascii="Arial" w:hAnsi="Arial" w:cs="Arial"/>
          <w:bCs/>
          <w:i/>
          <w:sz w:val="12"/>
          <w:lang w:val="en-US"/>
        </w:rPr>
      </w:pPr>
      <w:r w:rsidRPr="00ED6A26">
        <w:rPr>
          <w:rFonts w:ascii="Arial" w:hAnsi="Arial" w:cs="Arial"/>
          <w:bCs/>
          <w:i/>
          <w:sz w:val="12"/>
          <w:vertAlign w:val="superscript"/>
          <w:lang w:val="en-US"/>
        </w:rPr>
        <w:t xml:space="preserve">5) </w:t>
      </w:r>
      <w:r w:rsidRPr="00ED6A26">
        <w:rPr>
          <w:rFonts w:ascii="Arial" w:hAnsi="Arial" w:cs="Arial"/>
          <w:bCs/>
          <w:i/>
          <w:sz w:val="12"/>
          <w:lang w:val="en-US"/>
        </w:rPr>
        <w:t>Federal statistical observation has been carried out since 2011.</w:t>
      </w:r>
    </w:p>
    <w:p w14:paraId="420E24AC" w14:textId="361FF985" w:rsidR="00E5342A" w:rsidRPr="00F27F63" w:rsidRDefault="00E5342A" w:rsidP="00E5342A">
      <w:pPr>
        <w:tabs>
          <w:tab w:val="center" w:pos="851"/>
        </w:tabs>
        <w:spacing w:line="140" w:lineRule="exact"/>
        <w:jc w:val="both"/>
        <w:rPr>
          <w:rFonts w:ascii="Arial" w:hAnsi="Arial" w:cs="Arial"/>
          <w:bCs/>
          <w:i/>
          <w:color w:val="000000" w:themeColor="text1"/>
          <w:sz w:val="12"/>
          <w:lang w:val="en-US"/>
        </w:rPr>
      </w:pPr>
      <w:r w:rsidRPr="00ED6A26">
        <w:rPr>
          <w:rFonts w:ascii="Arial" w:hAnsi="Arial" w:cs="Arial"/>
          <w:bCs/>
          <w:i/>
          <w:sz w:val="12"/>
          <w:vertAlign w:val="superscript"/>
          <w:lang w:val="en-US"/>
        </w:rPr>
        <w:t>6)</w:t>
      </w:r>
      <w:r w:rsidRPr="00ED6A26">
        <w:rPr>
          <w:rFonts w:ascii="Arial" w:hAnsi="Arial" w:cs="Arial"/>
          <w:bCs/>
          <w:i/>
          <w:sz w:val="12"/>
          <w:lang w:val="en-US"/>
        </w:rPr>
        <w:t xml:space="preserve"> Including paid subscriptions to online cinemas and gaming services, use </w:t>
      </w:r>
      <w:r w:rsidRPr="00F27F63">
        <w:rPr>
          <w:rFonts w:ascii="Arial" w:hAnsi="Arial" w:cs="Arial"/>
          <w:bCs/>
          <w:i/>
          <w:color w:val="000000" w:themeColor="text1"/>
          <w:sz w:val="12"/>
          <w:lang w:val="en-US"/>
        </w:rPr>
        <w:t>of cloud storage services.</w:t>
      </w:r>
    </w:p>
    <w:p w14:paraId="62AE8D14" w14:textId="769B3706" w:rsidR="00696200" w:rsidRPr="00F27F63" w:rsidRDefault="00725830" w:rsidP="00696200">
      <w:pPr>
        <w:pageBreakBefore/>
        <w:tabs>
          <w:tab w:val="center" w:pos="6634"/>
        </w:tabs>
        <w:spacing w:after="60"/>
        <w:rPr>
          <w:color w:val="000000" w:themeColor="text1"/>
          <w:vertAlign w:val="superscript"/>
        </w:rPr>
      </w:pPr>
      <w:r w:rsidRPr="00F27F63">
        <w:rPr>
          <w:rFonts w:ascii="Arial" w:hAnsi="Arial" w:cs="Arial"/>
          <w:b/>
          <w:color w:val="000000" w:themeColor="text1"/>
          <w:sz w:val="16"/>
        </w:rPr>
        <w:lastRenderedPageBreak/>
        <w:t>19</w:t>
      </w:r>
      <w:r w:rsidR="00696200" w:rsidRPr="00F27F63">
        <w:rPr>
          <w:rFonts w:ascii="Arial" w:hAnsi="Arial" w:cs="Arial"/>
          <w:b/>
          <w:color w:val="000000" w:themeColor="text1"/>
          <w:sz w:val="16"/>
        </w:rPr>
        <w:t>.</w:t>
      </w:r>
      <w:r w:rsidR="00C831DE" w:rsidRPr="00F27F63">
        <w:rPr>
          <w:rFonts w:ascii="Arial" w:hAnsi="Arial" w:cs="Arial"/>
          <w:b/>
          <w:color w:val="000000" w:themeColor="text1"/>
          <w:sz w:val="16"/>
        </w:rPr>
        <w:t>2</w:t>
      </w:r>
      <w:r w:rsidR="00C04BAF">
        <w:rPr>
          <w:rFonts w:ascii="Arial" w:hAnsi="Arial" w:cs="Arial"/>
          <w:b/>
          <w:color w:val="000000" w:themeColor="text1"/>
          <w:sz w:val="16"/>
        </w:rPr>
        <w:t>6</w:t>
      </w:r>
      <w:r w:rsidR="00696200" w:rsidRPr="00F27F63">
        <w:rPr>
          <w:rFonts w:ascii="Arial" w:hAnsi="Arial" w:cs="Arial"/>
          <w:b/>
          <w:color w:val="000000" w:themeColor="text1"/>
          <w:sz w:val="16"/>
        </w:rPr>
        <w:t>. ОБЪЕМ ПЛАТНЫХ УСЛУГ НА ДУШУ НАСЕЛЕНИЯ ПО ВИДАМ</w:t>
      </w:r>
    </w:p>
    <w:p w14:paraId="5D672642" w14:textId="24AA761A" w:rsidR="00696200" w:rsidRPr="00F27F63" w:rsidRDefault="00696200" w:rsidP="00696200">
      <w:pPr>
        <w:tabs>
          <w:tab w:val="center" w:pos="6634"/>
        </w:tabs>
        <w:spacing w:after="60"/>
        <w:ind w:left="482"/>
        <w:rPr>
          <w:i/>
          <w:color w:val="000000" w:themeColor="text1"/>
          <w:vertAlign w:val="superscript"/>
          <w:lang w:val="en-US"/>
        </w:rPr>
      </w:pPr>
      <w:r w:rsidRPr="00F27F63">
        <w:rPr>
          <w:rFonts w:ascii="Arial" w:hAnsi="Arial" w:cs="Arial"/>
          <w:b/>
          <w:i/>
          <w:color w:val="000000" w:themeColor="text1"/>
          <w:sz w:val="16"/>
          <w:lang w:val="en-US"/>
        </w:rPr>
        <w:t xml:space="preserve">PER CAPITA </w:t>
      </w:r>
      <w:r w:rsidRPr="00F27F63">
        <w:rPr>
          <w:rFonts w:ascii="Arial" w:hAnsi="Arial" w:cs="Arial"/>
          <w:b/>
          <w:i/>
          <w:color w:val="000000" w:themeColor="text1"/>
          <w:sz w:val="16"/>
          <w:szCs w:val="16"/>
          <w:lang w:val="en-US"/>
        </w:rPr>
        <w:t xml:space="preserve">VOLUME OF MARKET SERVICES </w:t>
      </w:r>
      <w:r w:rsidRPr="00F27F63">
        <w:rPr>
          <w:rFonts w:ascii="Arial" w:hAnsi="Arial" w:cs="Arial"/>
          <w:b/>
          <w:i/>
          <w:color w:val="000000" w:themeColor="text1"/>
          <w:sz w:val="16"/>
          <w:lang w:val="en-US"/>
        </w:rPr>
        <w:t>BY TYPE OF SERVICES</w:t>
      </w:r>
    </w:p>
    <w:p w14:paraId="5933A4B1" w14:textId="77777777" w:rsidR="00696200" w:rsidRPr="00F27F63" w:rsidRDefault="00696200" w:rsidP="00696200">
      <w:pPr>
        <w:tabs>
          <w:tab w:val="center" w:pos="6634"/>
        </w:tabs>
        <w:spacing w:after="60"/>
        <w:jc w:val="right"/>
        <w:rPr>
          <w:color w:val="000000" w:themeColor="text1"/>
          <w:sz w:val="14"/>
          <w:szCs w:val="14"/>
        </w:rPr>
      </w:pPr>
      <w:r w:rsidRPr="00F27F63">
        <w:rPr>
          <w:rFonts w:ascii="Arial" w:hAnsi="Arial" w:cs="Arial"/>
          <w:color w:val="000000" w:themeColor="text1"/>
          <w:sz w:val="14"/>
          <w:szCs w:val="14"/>
        </w:rPr>
        <w:t>(рублей</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w:t>
      </w:r>
      <w:r w:rsidRPr="00F27F63">
        <w:rPr>
          <w:rFonts w:ascii="Arial" w:hAnsi="Arial" w:cs="Arial"/>
          <w:color w:val="000000" w:themeColor="text1"/>
          <w:sz w:val="14"/>
          <w:szCs w:val="14"/>
          <w:lang w:val="en-US"/>
        </w:rPr>
        <w:t xml:space="preserve"> </w:t>
      </w:r>
      <w:proofErr w:type="spellStart"/>
      <w:r w:rsidRPr="00F27F63">
        <w:rPr>
          <w:rFonts w:ascii="Arial" w:hAnsi="Arial" w:cs="Arial"/>
          <w:i/>
          <w:color w:val="000000" w:themeColor="text1"/>
          <w:sz w:val="14"/>
          <w:szCs w:val="14"/>
          <w:lang w:val="en-US"/>
        </w:rPr>
        <w:t>roubles</w:t>
      </w:r>
      <w:proofErr w:type="spellEnd"/>
      <w:r w:rsidRPr="00F27F63">
        <w:rPr>
          <w:rFonts w:ascii="Arial" w:hAnsi="Arial" w:cs="Arial"/>
          <w:color w:val="000000" w:themeColor="text1"/>
          <w:sz w:val="14"/>
          <w:szCs w:val="14"/>
        </w:rPr>
        <w:t>)</w:t>
      </w:r>
    </w:p>
    <w:tbl>
      <w:tblPr>
        <w:tblW w:w="9922" w:type="dxa"/>
        <w:tblLayout w:type="fixed"/>
        <w:tblCellMar>
          <w:left w:w="0" w:type="dxa"/>
          <w:right w:w="0" w:type="dxa"/>
        </w:tblCellMar>
        <w:tblLook w:val="0000" w:firstRow="0" w:lastRow="0" w:firstColumn="0" w:lastColumn="0" w:noHBand="0" w:noVBand="0"/>
      </w:tblPr>
      <w:tblGrid>
        <w:gridCol w:w="3276"/>
        <w:gridCol w:w="843"/>
        <w:gridCol w:w="843"/>
        <w:gridCol w:w="843"/>
        <w:gridCol w:w="844"/>
        <w:gridCol w:w="3273"/>
      </w:tblGrid>
      <w:tr w:rsidR="00F27F63" w:rsidRPr="00F27F63" w14:paraId="4D246705" w14:textId="77777777" w:rsidTr="00696200">
        <w:trPr>
          <w:cantSplit/>
        </w:trPr>
        <w:tc>
          <w:tcPr>
            <w:tcW w:w="3276" w:type="dxa"/>
            <w:tcBorders>
              <w:top w:val="single" w:sz="6" w:space="0" w:color="000000"/>
              <w:left w:val="none" w:sz="0" w:space="0" w:color="000000"/>
              <w:bottom w:val="single" w:sz="6" w:space="0" w:color="000000"/>
            </w:tcBorders>
            <w:shd w:val="clear" w:color="auto" w:fill="auto"/>
          </w:tcPr>
          <w:p w14:paraId="2D41F7AA" w14:textId="77777777" w:rsidR="00230D23" w:rsidRPr="00F27F63" w:rsidRDefault="00230D23" w:rsidP="00696200">
            <w:pPr>
              <w:snapToGrid w:val="0"/>
              <w:spacing w:before="60" w:after="60"/>
              <w:jc w:val="center"/>
              <w:rPr>
                <w:rFonts w:ascii="Arial" w:hAnsi="Arial" w:cs="Arial"/>
                <w:color w:val="000000" w:themeColor="text1"/>
                <w:sz w:val="14"/>
                <w:szCs w:val="14"/>
              </w:rPr>
            </w:pPr>
          </w:p>
        </w:tc>
        <w:tc>
          <w:tcPr>
            <w:tcW w:w="843" w:type="dxa"/>
            <w:tcBorders>
              <w:top w:val="single" w:sz="6" w:space="0" w:color="000000"/>
              <w:left w:val="single" w:sz="6" w:space="0" w:color="000000"/>
              <w:bottom w:val="single" w:sz="6" w:space="0" w:color="000000"/>
            </w:tcBorders>
            <w:shd w:val="clear" w:color="auto" w:fill="auto"/>
            <w:vAlign w:val="center"/>
          </w:tcPr>
          <w:p w14:paraId="56C6F4AC" w14:textId="4C906968" w:rsidR="00230D23" w:rsidRPr="00F27F63" w:rsidRDefault="00230D23" w:rsidP="00696200">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843" w:type="dxa"/>
            <w:tcBorders>
              <w:top w:val="single" w:sz="6" w:space="0" w:color="000000"/>
              <w:left w:val="single" w:sz="6" w:space="0" w:color="000000"/>
              <w:bottom w:val="single" w:sz="6" w:space="0" w:color="000000"/>
            </w:tcBorders>
            <w:shd w:val="clear" w:color="auto" w:fill="auto"/>
          </w:tcPr>
          <w:p w14:paraId="29A54201" w14:textId="40729712" w:rsidR="00230D23" w:rsidRPr="00F27F63" w:rsidRDefault="00230D23" w:rsidP="00696200">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2022</w:t>
            </w:r>
          </w:p>
        </w:tc>
        <w:tc>
          <w:tcPr>
            <w:tcW w:w="843" w:type="dxa"/>
            <w:tcBorders>
              <w:top w:val="single" w:sz="6" w:space="0" w:color="000000"/>
              <w:left w:val="single" w:sz="6" w:space="0" w:color="000000"/>
              <w:bottom w:val="single" w:sz="6" w:space="0" w:color="000000"/>
            </w:tcBorders>
            <w:shd w:val="clear" w:color="auto" w:fill="auto"/>
          </w:tcPr>
          <w:p w14:paraId="43E1D9D5" w14:textId="1975D780" w:rsidR="00230D23" w:rsidRPr="00C04BAF" w:rsidRDefault="00230D23" w:rsidP="00B62C1E">
            <w:pPr>
              <w:spacing w:before="60" w:after="60"/>
              <w:jc w:val="center"/>
              <w:rPr>
                <w:rFonts w:ascii="Arial" w:hAnsi="Arial" w:cs="Arial"/>
                <w:sz w:val="14"/>
                <w:szCs w:val="14"/>
              </w:rPr>
            </w:pPr>
            <w:r w:rsidRPr="00C04BAF">
              <w:rPr>
                <w:rFonts w:ascii="Arial" w:hAnsi="Arial" w:cs="Arial"/>
                <w:sz w:val="14"/>
                <w:szCs w:val="14"/>
              </w:rPr>
              <w:t>2023</w:t>
            </w:r>
          </w:p>
        </w:tc>
        <w:tc>
          <w:tcPr>
            <w:tcW w:w="844" w:type="dxa"/>
            <w:tcBorders>
              <w:top w:val="single" w:sz="6" w:space="0" w:color="000000"/>
              <w:left w:val="single" w:sz="6" w:space="0" w:color="000000"/>
              <w:bottom w:val="single" w:sz="6" w:space="0" w:color="000000"/>
            </w:tcBorders>
            <w:shd w:val="clear" w:color="auto" w:fill="auto"/>
          </w:tcPr>
          <w:p w14:paraId="4A6EA66E" w14:textId="1ADD6CEC" w:rsidR="00230D23" w:rsidRPr="00C04BAF" w:rsidRDefault="00230D23" w:rsidP="00696200">
            <w:pPr>
              <w:spacing w:before="60" w:after="60"/>
              <w:jc w:val="center"/>
              <w:rPr>
                <w:rFonts w:ascii="Arial" w:hAnsi="Arial" w:cs="Arial"/>
                <w:sz w:val="14"/>
                <w:szCs w:val="14"/>
              </w:rPr>
            </w:pPr>
            <w:r w:rsidRPr="00C04BAF">
              <w:rPr>
                <w:rFonts w:ascii="Arial" w:hAnsi="Arial" w:cs="Arial"/>
                <w:sz w:val="14"/>
                <w:szCs w:val="14"/>
              </w:rPr>
              <w:t>2024</w:t>
            </w:r>
          </w:p>
        </w:tc>
        <w:tc>
          <w:tcPr>
            <w:tcW w:w="3273" w:type="dxa"/>
            <w:tcBorders>
              <w:top w:val="single" w:sz="6" w:space="0" w:color="000000"/>
              <w:left w:val="single" w:sz="6" w:space="0" w:color="000000"/>
              <w:bottom w:val="single" w:sz="6" w:space="0" w:color="000000"/>
              <w:right w:val="none" w:sz="0" w:space="0" w:color="000000"/>
            </w:tcBorders>
            <w:shd w:val="clear" w:color="auto" w:fill="auto"/>
          </w:tcPr>
          <w:p w14:paraId="11F3B2F0" w14:textId="77777777" w:rsidR="00230D23" w:rsidRPr="00F27F63" w:rsidRDefault="00230D23" w:rsidP="00696200">
            <w:pPr>
              <w:snapToGrid w:val="0"/>
              <w:spacing w:before="60" w:after="60"/>
              <w:jc w:val="center"/>
              <w:rPr>
                <w:rFonts w:ascii="Arial" w:hAnsi="Arial" w:cs="Arial"/>
                <w:i/>
                <w:color w:val="000000" w:themeColor="text1"/>
                <w:sz w:val="14"/>
                <w:szCs w:val="14"/>
                <w:lang w:val="en-US"/>
              </w:rPr>
            </w:pPr>
          </w:p>
        </w:tc>
      </w:tr>
      <w:tr w:rsidR="00C04BAF" w:rsidRPr="00F27F63" w14:paraId="490EF375" w14:textId="77777777" w:rsidTr="00696200">
        <w:trPr>
          <w:cantSplit/>
        </w:trPr>
        <w:tc>
          <w:tcPr>
            <w:tcW w:w="3276" w:type="dxa"/>
            <w:tcBorders>
              <w:top w:val="single" w:sz="6" w:space="0" w:color="000000"/>
            </w:tcBorders>
            <w:shd w:val="clear" w:color="auto" w:fill="auto"/>
            <w:vAlign w:val="bottom"/>
          </w:tcPr>
          <w:p w14:paraId="08910FC0" w14:textId="43535A88" w:rsidR="00C04BAF" w:rsidRPr="00F27F63" w:rsidRDefault="00C04BAF" w:rsidP="00C04BAF">
            <w:pPr>
              <w:spacing w:before="80" w:line="160" w:lineRule="exact"/>
              <w:rPr>
                <w:rFonts w:ascii="Arial" w:hAnsi="Arial" w:cs="Arial"/>
                <w:color w:val="000000" w:themeColor="text1"/>
                <w:sz w:val="14"/>
                <w:szCs w:val="14"/>
              </w:rPr>
            </w:pPr>
            <w:r w:rsidRPr="00F27F63">
              <w:rPr>
                <w:rFonts w:ascii="Arial" w:hAnsi="Arial" w:cs="Arial"/>
                <w:b/>
                <w:color w:val="000000" w:themeColor="text1"/>
                <w:sz w:val="14"/>
                <w:szCs w:val="14"/>
              </w:rPr>
              <w:t>Платные услуги</w:t>
            </w:r>
          </w:p>
        </w:tc>
        <w:tc>
          <w:tcPr>
            <w:tcW w:w="843" w:type="dxa"/>
            <w:tcBorders>
              <w:top w:val="single" w:sz="6" w:space="0" w:color="000000"/>
              <w:left w:val="single" w:sz="6" w:space="0" w:color="000000"/>
            </w:tcBorders>
            <w:shd w:val="clear" w:color="auto" w:fill="auto"/>
            <w:vAlign w:val="bottom"/>
          </w:tcPr>
          <w:p w14:paraId="4015DF90" w14:textId="6E2DB9D1"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b/>
                <w:color w:val="000000" w:themeColor="text1"/>
                <w:sz w:val="14"/>
                <w:szCs w:val="14"/>
              </w:rPr>
              <w:t>34 606</w:t>
            </w:r>
          </w:p>
        </w:tc>
        <w:tc>
          <w:tcPr>
            <w:tcW w:w="843" w:type="dxa"/>
            <w:tcBorders>
              <w:top w:val="single" w:sz="6" w:space="0" w:color="000000"/>
              <w:left w:val="single" w:sz="6" w:space="0" w:color="000000"/>
            </w:tcBorders>
            <w:shd w:val="clear" w:color="auto" w:fill="auto"/>
            <w:vAlign w:val="bottom"/>
          </w:tcPr>
          <w:p w14:paraId="222E749A" w14:textId="598AC675" w:rsidR="00C04BAF" w:rsidRPr="00F27F63" w:rsidRDefault="00C04BAF" w:rsidP="00C04BAF">
            <w:pPr>
              <w:spacing w:before="80" w:line="160" w:lineRule="exact"/>
              <w:ind w:right="113"/>
              <w:jc w:val="right"/>
              <w:rPr>
                <w:rFonts w:ascii="Arial" w:hAnsi="Arial" w:cs="Arial"/>
                <w:b/>
                <w:color w:val="000000" w:themeColor="text1"/>
                <w:sz w:val="14"/>
                <w:szCs w:val="14"/>
                <w:lang w:val="en-US"/>
              </w:rPr>
            </w:pPr>
            <w:r w:rsidRPr="00F27F63">
              <w:rPr>
                <w:rFonts w:ascii="Arial" w:hAnsi="Arial" w:cs="Arial"/>
                <w:b/>
                <w:color w:val="000000" w:themeColor="text1"/>
                <w:sz w:val="14"/>
                <w:szCs w:val="14"/>
              </w:rPr>
              <w:t>88 054</w:t>
            </w:r>
          </w:p>
        </w:tc>
        <w:tc>
          <w:tcPr>
            <w:tcW w:w="843" w:type="dxa"/>
            <w:tcBorders>
              <w:top w:val="single" w:sz="6" w:space="0" w:color="000000"/>
              <w:left w:val="single" w:sz="6" w:space="0" w:color="000000"/>
            </w:tcBorders>
            <w:shd w:val="clear" w:color="auto" w:fill="auto"/>
            <w:vAlign w:val="bottom"/>
          </w:tcPr>
          <w:p w14:paraId="6B3BF0E3" w14:textId="7587FDFB" w:rsidR="00C04BAF" w:rsidRPr="00C04BAF" w:rsidRDefault="00C04BAF" w:rsidP="00C04BAF">
            <w:pPr>
              <w:spacing w:before="80" w:line="160" w:lineRule="exact"/>
              <w:ind w:right="113"/>
              <w:jc w:val="right"/>
              <w:rPr>
                <w:rFonts w:ascii="Arial" w:hAnsi="Arial" w:cs="Arial"/>
                <w:b/>
                <w:sz w:val="14"/>
                <w:szCs w:val="14"/>
                <w:lang w:val="en-US"/>
              </w:rPr>
            </w:pPr>
            <w:r w:rsidRPr="00C04BAF">
              <w:rPr>
                <w:rFonts w:ascii="Arial" w:hAnsi="Arial" w:cs="Arial"/>
                <w:b/>
                <w:sz w:val="14"/>
                <w:szCs w:val="14"/>
              </w:rPr>
              <w:t>103 339</w:t>
            </w:r>
          </w:p>
        </w:tc>
        <w:tc>
          <w:tcPr>
            <w:tcW w:w="844" w:type="dxa"/>
            <w:tcBorders>
              <w:top w:val="single" w:sz="6" w:space="0" w:color="000000"/>
              <w:left w:val="single" w:sz="6" w:space="0" w:color="000000"/>
            </w:tcBorders>
            <w:shd w:val="clear" w:color="auto" w:fill="auto"/>
            <w:vAlign w:val="bottom"/>
          </w:tcPr>
          <w:p w14:paraId="75953676" w14:textId="786C526D" w:rsidR="00C04BAF" w:rsidRPr="00C04BAF" w:rsidRDefault="00C04BAF" w:rsidP="00C04BAF">
            <w:pPr>
              <w:spacing w:before="80" w:line="160" w:lineRule="exact"/>
              <w:ind w:right="113"/>
              <w:jc w:val="right"/>
              <w:rPr>
                <w:rFonts w:ascii="Arial" w:hAnsi="Arial" w:cs="Arial"/>
                <w:b/>
                <w:sz w:val="14"/>
                <w:szCs w:val="14"/>
                <w:lang w:val="en-US"/>
              </w:rPr>
            </w:pPr>
            <w:r w:rsidRPr="00C04BAF">
              <w:rPr>
                <w:rFonts w:ascii="Arial" w:hAnsi="Arial" w:cs="Arial"/>
                <w:b/>
                <w:sz w:val="14"/>
                <w:szCs w:val="14"/>
                <w:lang w:val="en-US"/>
              </w:rPr>
              <w:t>118 952</w:t>
            </w:r>
          </w:p>
        </w:tc>
        <w:tc>
          <w:tcPr>
            <w:tcW w:w="3273" w:type="dxa"/>
            <w:tcBorders>
              <w:top w:val="single" w:sz="6" w:space="0" w:color="000000"/>
              <w:left w:val="single" w:sz="6" w:space="0" w:color="000000"/>
              <w:right w:val="none" w:sz="0" w:space="0" w:color="000000"/>
            </w:tcBorders>
            <w:shd w:val="clear" w:color="auto" w:fill="auto"/>
            <w:vAlign w:val="bottom"/>
          </w:tcPr>
          <w:p w14:paraId="785752C3" w14:textId="07180E94" w:rsidR="00C04BAF" w:rsidRPr="00F27F63" w:rsidRDefault="00C04BAF" w:rsidP="00C04BAF">
            <w:pPr>
              <w:spacing w:before="80" w:line="160" w:lineRule="exact"/>
              <w:ind w:left="57"/>
              <w:rPr>
                <w:rFonts w:ascii="Arial" w:hAnsi="Arial" w:cs="Arial"/>
                <w:i/>
                <w:color w:val="000000" w:themeColor="text1"/>
                <w:sz w:val="14"/>
                <w:szCs w:val="14"/>
              </w:rPr>
            </w:pPr>
            <w:proofErr w:type="spellStart"/>
            <w:r w:rsidRPr="00F27F63">
              <w:rPr>
                <w:rFonts w:ascii="Arial" w:hAnsi="Arial" w:cs="Arial"/>
                <w:b/>
                <w:i/>
                <w:color w:val="000000" w:themeColor="text1"/>
                <w:sz w:val="14"/>
                <w:szCs w:val="14"/>
              </w:rPr>
              <w:t>Paid</w:t>
            </w:r>
            <w:proofErr w:type="spellEnd"/>
            <w:r w:rsidRPr="00F27F63">
              <w:rPr>
                <w:rFonts w:ascii="Arial" w:hAnsi="Arial" w:cs="Arial"/>
                <w:b/>
                <w:i/>
                <w:color w:val="000000" w:themeColor="text1"/>
                <w:sz w:val="14"/>
                <w:szCs w:val="14"/>
              </w:rPr>
              <w:t xml:space="preserve"> </w:t>
            </w:r>
            <w:proofErr w:type="spellStart"/>
            <w:r w:rsidRPr="00F27F63">
              <w:rPr>
                <w:rFonts w:ascii="Arial" w:hAnsi="Arial" w:cs="Arial"/>
                <w:b/>
                <w:i/>
                <w:color w:val="000000" w:themeColor="text1"/>
                <w:sz w:val="14"/>
                <w:szCs w:val="14"/>
              </w:rPr>
              <w:t>services</w:t>
            </w:r>
            <w:proofErr w:type="spellEnd"/>
          </w:p>
        </w:tc>
      </w:tr>
      <w:tr w:rsidR="00C04BAF" w:rsidRPr="00F27F63" w14:paraId="40F41275" w14:textId="77777777" w:rsidTr="00696200">
        <w:trPr>
          <w:cantSplit/>
        </w:trPr>
        <w:tc>
          <w:tcPr>
            <w:tcW w:w="3276" w:type="dxa"/>
            <w:shd w:val="clear" w:color="auto" w:fill="auto"/>
            <w:vAlign w:val="bottom"/>
          </w:tcPr>
          <w:p w14:paraId="5D9EA9A4" w14:textId="6ACE1247" w:rsidR="00C04BAF" w:rsidRPr="00F27F63" w:rsidRDefault="00C04BAF" w:rsidP="00C04BAF">
            <w:pPr>
              <w:spacing w:before="80" w:line="160" w:lineRule="exact"/>
              <w:ind w:left="284"/>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843" w:type="dxa"/>
            <w:tcBorders>
              <w:left w:val="single" w:sz="6" w:space="0" w:color="000000"/>
            </w:tcBorders>
            <w:shd w:val="clear" w:color="auto" w:fill="auto"/>
            <w:vAlign w:val="bottom"/>
          </w:tcPr>
          <w:p w14:paraId="2ADEE620" w14:textId="61876797" w:rsidR="00C04BAF" w:rsidRPr="00F27F63" w:rsidRDefault="00C04BAF" w:rsidP="00C04BAF">
            <w:pPr>
              <w:snapToGrid w:val="0"/>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 </w:t>
            </w:r>
          </w:p>
        </w:tc>
        <w:tc>
          <w:tcPr>
            <w:tcW w:w="843" w:type="dxa"/>
            <w:tcBorders>
              <w:left w:val="single" w:sz="6" w:space="0" w:color="000000"/>
            </w:tcBorders>
            <w:shd w:val="clear" w:color="auto" w:fill="auto"/>
            <w:vAlign w:val="bottom"/>
          </w:tcPr>
          <w:p w14:paraId="442F2288" w14:textId="229DF249"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 </w:t>
            </w:r>
          </w:p>
        </w:tc>
        <w:tc>
          <w:tcPr>
            <w:tcW w:w="843" w:type="dxa"/>
            <w:tcBorders>
              <w:left w:val="single" w:sz="6" w:space="0" w:color="000000"/>
            </w:tcBorders>
            <w:shd w:val="clear" w:color="auto" w:fill="auto"/>
            <w:vAlign w:val="bottom"/>
          </w:tcPr>
          <w:p w14:paraId="5F4C8B21" w14:textId="4E65CD43"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 </w:t>
            </w:r>
          </w:p>
        </w:tc>
        <w:tc>
          <w:tcPr>
            <w:tcW w:w="844" w:type="dxa"/>
            <w:tcBorders>
              <w:left w:val="single" w:sz="6" w:space="0" w:color="000000"/>
            </w:tcBorders>
            <w:shd w:val="clear" w:color="auto" w:fill="auto"/>
            <w:vAlign w:val="bottom"/>
          </w:tcPr>
          <w:p w14:paraId="16825505" w14:textId="32806A25" w:rsidR="00C04BAF" w:rsidRPr="00C04BAF" w:rsidRDefault="00C04BAF" w:rsidP="00C04BAF">
            <w:pPr>
              <w:spacing w:before="80" w:line="160" w:lineRule="exact"/>
              <w:ind w:right="113"/>
              <w:jc w:val="right"/>
              <w:rPr>
                <w:rFonts w:ascii="Arial" w:hAnsi="Arial" w:cs="Arial"/>
                <w:sz w:val="14"/>
                <w:szCs w:val="14"/>
                <w:lang w:val="en-US"/>
              </w:rPr>
            </w:pPr>
          </w:p>
        </w:tc>
        <w:tc>
          <w:tcPr>
            <w:tcW w:w="3273" w:type="dxa"/>
            <w:tcBorders>
              <w:left w:val="single" w:sz="6" w:space="0" w:color="000000"/>
              <w:right w:val="none" w:sz="0" w:space="0" w:color="000000"/>
            </w:tcBorders>
            <w:shd w:val="clear" w:color="auto" w:fill="auto"/>
            <w:vAlign w:val="bottom"/>
          </w:tcPr>
          <w:p w14:paraId="2104671A" w14:textId="32503B14" w:rsidR="00C04BAF" w:rsidRPr="00F27F63" w:rsidRDefault="00C04BAF" w:rsidP="00C04BAF">
            <w:pPr>
              <w:spacing w:before="80" w:line="160" w:lineRule="exact"/>
              <w:ind w:left="284"/>
              <w:rPr>
                <w:rFonts w:ascii="Arial" w:hAnsi="Arial" w:cs="Arial"/>
                <w:i/>
                <w:color w:val="000000" w:themeColor="text1"/>
                <w:sz w:val="14"/>
                <w:szCs w:val="14"/>
              </w:rPr>
            </w:pPr>
            <w:r w:rsidRPr="00F27F63">
              <w:rPr>
                <w:rFonts w:ascii="Arial" w:hAnsi="Arial" w:cs="Arial"/>
                <w:i/>
                <w:color w:val="000000" w:themeColor="text1"/>
                <w:sz w:val="14"/>
                <w:szCs w:val="14"/>
                <w:lang w:val="en-US"/>
              </w:rPr>
              <w:t>including:</w:t>
            </w:r>
          </w:p>
        </w:tc>
      </w:tr>
      <w:tr w:rsidR="00C04BAF" w:rsidRPr="00F27F63" w14:paraId="25AF1617" w14:textId="77777777" w:rsidTr="00696200">
        <w:trPr>
          <w:cantSplit/>
        </w:trPr>
        <w:tc>
          <w:tcPr>
            <w:tcW w:w="3276" w:type="dxa"/>
            <w:shd w:val="clear" w:color="auto" w:fill="auto"/>
            <w:vAlign w:val="bottom"/>
          </w:tcPr>
          <w:p w14:paraId="6E74ED51" w14:textId="080F6E18"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бытовые</w:t>
            </w:r>
          </w:p>
        </w:tc>
        <w:tc>
          <w:tcPr>
            <w:tcW w:w="843" w:type="dxa"/>
            <w:tcBorders>
              <w:left w:val="single" w:sz="6" w:space="0" w:color="000000"/>
            </w:tcBorders>
            <w:shd w:val="clear" w:color="auto" w:fill="auto"/>
            <w:vAlign w:val="bottom"/>
          </w:tcPr>
          <w:p w14:paraId="16C11BF6" w14:textId="23FD5C76"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3 410</w:t>
            </w:r>
          </w:p>
        </w:tc>
        <w:tc>
          <w:tcPr>
            <w:tcW w:w="843" w:type="dxa"/>
            <w:tcBorders>
              <w:left w:val="single" w:sz="6" w:space="0" w:color="000000"/>
            </w:tcBorders>
            <w:shd w:val="clear" w:color="auto" w:fill="auto"/>
            <w:vAlign w:val="bottom"/>
          </w:tcPr>
          <w:p w14:paraId="095A76A0" w14:textId="6D297960"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10 086</w:t>
            </w:r>
          </w:p>
        </w:tc>
        <w:tc>
          <w:tcPr>
            <w:tcW w:w="843" w:type="dxa"/>
            <w:tcBorders>
              <w:left w:val="single" w:sz="6" w:space="0" w:color="000000"/>
            </w:tcBorders>
            <w:shd w:val="clear" w:color="auto" w:fill="auto"/>
            <w:vAlign w:val="bottom"/>
          </w:tcPr>
          <w:p w14:paraId="6E858BD3" w14:textId="1EBF52D8"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11 861</w:t>
            </w:r>
          </w:p>
        </w:tc>
        <w:tc>
          <w:tcPr>
            <w:tcW w:w="844" w:type="dxa"/>
            <w:tcBorders>
              <w:left w:val="single" w:sz="6" w:space="0" w:color="000000"/>
            </w:tcBorders>
            <w:shd w:val="clear" w:color="auto" w:fill="auto"/>
            <w:vAlign w:val="bottom"/>
          </w:tcPr>
          <w:p w14:paraId="1452043B" w14:textId="6EA3080C"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14 126</w:t>
            </w:r>
          </w:p>
        </w:tc>
        <w:tc>
          <w:tcPr>
            <w:tcW w:w="3273" w:type="dxa"/>
            <w:tcBorders>
              <w:left w:val="single" w:sz="6" w:space="0" w:color="000000"/>
              <w:right w:val="none" w:sz="0" w:space="0" w:color="000000"/>
            </w:tcBorders>
            <w:shd w:val="clear" w:color="auto" w:fill="auto"/>
            <w:vAlign w:val="bottom"/>
          </w:tcPr>
          <w:p w14:paraId="29791889" w14:textId="4F210D13"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zCs w:val="14"/>
                <w:lang w:val="en-US"/>
              </w:rPr>
              <w:t xml:space="preserve">personal services </w:t>
            </w:r>
          </w:p>
        </w:tc>
      </w:tr>
      <w:tr w:rsidR="00C04BAF" w:rsidRPr="00F27F63" w14:paraId="7C53ABD0" w14:textId="77777777" w:rsidTr="00696200">
        <w:trPr>
          <w:cantSplit/>
        </w:trPr>
        <w:tc>
          <w:tcPr>
            <w:tcW w:w="3276" w:type="dxa"/>
            <w:shd w:val="clear" w:color="auto" w:fill="auto"/>
            <w:vAlign w:val="bottom"/>
          </w:tcPr>
          <w:p w14:paraId="48EF2D6C" w14:textId="00FFF0BD"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транспортные</w:t>
            </w:r>
          </w:p>
        </w:tc>
        <w:tc>
          <w:tcPr>
            <w:tcW w:w="843" w:type="dxa"/>
            <w:tcBorders>
              <w:left w:val="single" w:sz="6" w:space="0" w:color="000000"/>
            </w:tcBorders>
            <w:shd w:val="clear" w:color="auto" w:fill="auto"/>
            <w:vAlign w:val="bottom"/>
          </w:tcPr>
          <w:p w14:paraId="1AAE6380" w14:textId="5E793D72"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6 584</w:t>
            </w:r>
          </w:p>
        </w:tc>
        <w:tc>
          <w:tcPr>
            <w:tcW w:w="843" w:type="dxa"/>
            <w:tcBorders>
              <w:left w:val="single" w:sz="6" w:space="0" w:color="000000"/>
            </w:tcBorders>
            <w:shd w:val="clear" w:color="auto" w:fill="auto"/>
            <w:vAlign w:val="bottom"/>
          </w:tcPr>
          <w:p w14:paraId="2F2BE21E" w14:textId="19EC38CE"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15 822</w:t>
            </w:r>
          </w:p>
        </w:tc>
        <w:tc>
          <w:tcPr>
            <w:tcW w:w="843" w:type="dxa"/>
            <w:tcBorders>
              <w:left w:val="single" w:sz="6" w:space="0" w:color="000000"/>
            </w:tcBorders>
            <w:shd w:val="clear" w:color="auto" w:fill="auto"/>
            <w:vAlign w:val="bottom"/>
          </w:tcPr>
          <w:p w14:paraId="418E70B7" w14:textId="792F5351"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20 079</w:t>
            </w:r>
          </w:p>
        </w:tc>
        <w:tc>
          <w:tcPr>
            <w:tcW w:w="844" w:type="dxa"/>
            <w:tcBorders>
              <w:left w:val="single" w:sz="6" w:space="0" w:color="000000"/>
            </w:tcBorders>
            <w:shd w:val="clear" w:color="auto" w:fill="auto"/>
            <w:vAlign w:val="bottom"/>
          </w:tcPr>
          <w:p w14:paraId="1086F1D4" w14:textId="7F789623"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23 475</w:t>
            </w:r>
          </w:p>
        </w:tc>
        <w:tc>
          <w:tcPr>
            <w:tcW w:w="3273" w:type="dxa"/>
            <w:tcBorders>
              <w:left w:val="single" w:sz="6" w:space="0" w:color="000000"/>
              <w:right w:val="none" w:sz="0" w:space="0" w:color="000000"/>
            </w:tcBorders>
            <w:shd w:val="clear" w:color="auto" w:fill="auto"/>
            <w:vAlign w:val="bottom"/>
          </w:tcPr>
          <w:p w14:paraId="23F80139" w14:textId="4D06D680"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zCs w:val="14"/>
                <w:lang w:val="en-US"/>
              </w:rPr>
              <w:t>transport services</w:t>
            </w:r>
          </w:p>
        </w:tc>
      </w:tr>
      <w:tr w:rsidR="00C04BAF" w:rsidRPr="00F27F63" w14:paraId="2EFE6C79" w14:textId="77777777" w:rsidTr="009728CE">
        <w:trPr>
          <w:cantSplit/>
        </w:trPr>
        <w:tc>
          <w:tcPr>
            <w:tcW w:w="3276" w:type="dxa"/>
            <w:shd w:val="clear" w:color="auto" w:fill="auto"/>
            <w:vAlign w:val="bottom"/>
          </w:tcPr>
          <w:p w14:paraId="30F34F09" w14:textId="68DB372B"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почтовой связи и курьерские</w:t>
            </w:r>
            <w:proofErr w:type="gramStart"/>
            <w:r w:rsidRPr="00F27F63">
              <w:rPr>
                <w:rFonts w:ascii="Arial" w:hAnsi="Arial" w:cs="Arial"/>
                <w:color w:val="000000" w:themeColor="text1"/>
                <w:sz w:val="14"/>
                <w:szCs w:val="14"/>
                <w:vertAlign w:val="superscript"/>
              </w:rPr>
              <w:t>1</w:t>
            </w:r>
            <w:proofErr w:type="gramEnd"/>
            <w:r w:rsidRPr="00F27F63">
              <w:rPr>
                <w:rFonts w:ascii="Arial" w:hAnsi="Arial" w:cs="Arial"/>
                <w:color w:val="000000" w:themeColor="text1"/>
                <w:sz w:val="14"/>
                <w:szCs w:val="14"/>
                <w:vertAlign w:val="superscript"/>
              </w:rPr>
              <w:t>)</w:t>
            </w:r>
          </w:p>
        </w:tc>
        <w:tc>
          <w:tcPr>
            <w:tcW w:w="843" w:type="dxa"/>
            <w:tcBorders>
              <w:left w:val="single" w:sz="6" w:space="0" w:color="000000"/>
            </w:tcBorders>
            <w:shd w:val="clear" w:color="auto" w:fill="auto"/>
            <w:vAlign w:val="bottom"/>
          </w:tcPr>
          <w:p w14:paraId="012BEB82" w14:textId="0870EFB1"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6 655</w:t>
            </w:r>
          </w:p>
        </w:tc>
        <w:tc>
          <w:tcPr>
            <w:tcW w:w="843" w:type="dxa"/>
            <w:tcBorders>
              <w:left w:val="single" w:sz="6" w:space="0" w:color="000000"/>
            </w:tcBorders>
            <w:shd w:val="clear" w:color="auto" w:fill="auto"/>
            <w:vAlign w:val="bottom"/>
          </w:tcPr>
          <w:p w14:paraId="0CF68889" w14:textId="1BBD0E74"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539</w:t>
            </w:r>
          </w:p>
        </w:tc>
        <w:tc>
          <w:tcPr>
            <w:tcW w:w="843" w:type="dxa"/>
            <w:tcBorders>
              <w:left w:val="single" w:sz="6" w:space="0" w:color="000000"/>
            </w:tcBorders>
            <w:shd w:val="clear" w:color="auto" w:fill="auto"/>
            <w:vAlign w:val="bottom"/>
          </w:tcPr>
          <w:p w14:paraId="68E0ACFC" w14:textId="39189C85"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658</w:t>
            </w:r>
          </w:p>
        </w:tc>
        <w:tc>
          <w:tcPr>
            <w:tcW w:w="844" w:type="dxa"/>
            <w:tcBorders>
              <w:left w:val="single" w:sz="6" w:space="0" w:color="000000"/>
            </w:tcBorders>
            <w:shd w:val="clear" w:color="auto" w:fill="auto"/>
            <w:vAlign w:val="bottom"/>
          </w:tcPr>
          <w:p w14:paraId="0E593440" w14:textId="5024BE91"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770</w:t>
            </w:r>
          </w:p>
        </w:tc>
        <w:tc>
          <w:tcPr>
            <w:tcW w:w="3273" w:type="dxa"/>
            <w:tcBorders>
              <w:left w:val="single" w:sz="6" w:space="0" w:color="000000"/>
              <w:right w:val="none" w:sz="0" w:space="0" w:color="000000"/>
            </w:tcBorders>
            <w:shd w:val="clear" w:color="auto" w:fill="auto"/>
            <w:vAlign w:val="bottom"/>
          </w:tcPr>
          <w:p w14:paraId="0F363E3D" w14:textId="092E9520" w:rsidR="00C04BAF" w:rsidRPr="00F27F63" w:rsidRDefault="00C04BAF" w:rsidP="00C04BAF">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postal and  courier services</w:t>
            </w:r>
            <w:r w:rsidRPr="00F27F63">
              <w:rPr>
                <w:i/>
                <w:color w:val="000000" w:themeColor="text1"/>
                <w:szCs w:val="14"/>
                <w:vertAlign w:val="superscript"/>
              </w:rPr>
              <w:t>1)</w:t>
            </w:r>
          </w:p>
        </w:tc>
      </w:tr>
      <w:tr w:rsidR="00C04BAF" w:rsidRPr="00F27F63" w14:paraId="0677AD1E" w14:textId="77777777" w:rsidTr="009728CE">
        <w:trPr>
          <w:cantSplit/>
        </w:trPr>
        <w:tc>
          <w:tcPr>
            <w:tcW w:w="3276" w:type="dxa"/>
            <w:shd w:val="clear" w:color="auto" w:fill="auto"/>
            <w:vAlign w:val="bottom"/>
          </w:tcPr>
          <w:p w14:paraId="5F67017E" w14:textId="4B5E93B3" w:rsidR="00C04BAF" w:rsidRPr="00F27F63" w:rsidRDefault="00C04BAF" w:rsidP="00C04BAF">
            <w:pPr>
              <w:spacing w:before="80" w:line="160" w:lineRule="exact"/>
              <w:ind w:left="284"/>
              <w:rPr>
                <w:rFonts w:ascii="Arial" w:hAnsi="Arial" w:cs="Arial"/>
                <w:color w:val="000000" w:themeColor="text1"/>
                <w:sz w:val="14"/>
                <w:szCs w:val="14"/>
              </w:rPr>
            </w:pPr>
            <w:r w:rsidRPr="00F27F63">
              <w:rPr>
                <w:rFonts w:ascii="Arial" w:hAnsi="Arial" w:cs="Arial"/>
                <w:color w:val="000000" w:themeColor="text1"/>
                <w:sz w:val="14"/>
                <w:szCs w:val="14"/>
              </w:rPr>
              <w:t>из них курьерской доставки</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843" w:type="dxa"/>
            <w:tcBorders>
              <w:left w:val="single" w:sz="6" w:space="0" w:color="000000"/>
            </w:tcBorders>
            <w:shd w:val="clear" w:color="auto" w:fill="auto"/>
            <w:vAlign w:val="bottom"/>
          </w:tcPr>
          <w:p w14:paraId="0DB11CD0" w14:textId="07586F4D" w:rsidR="00C04BAF" w:rsidRPr="00F27F63" w:rsidRDefault="00C04BAF" w:rsidP="00C04BAF">
            <w:pPr>
              <w:spacing w:before="80" w:line="160" w:lineRule="exact"/>
              <w:ind w:right="113"/>
              <w:jc w:val="right"/>
              <w:rPr>
                <w:color w:val="000000" w:themeColor="text1"/>
                <w:sz w:val="24"/>
                <w:szCs w:val="24"/>
              </w:rPr>
            </w:pPr>
            <w:r w:rsidRPr="00F27F63">
              <w:rPr>
                <w:rFonts w:ascii="Arial" w:hAnsi="Arial" w:cs="Arial"/>
                <w:color w:val="000000" w:themeColor="text1"/>
                <w:sz w:val="14"/>
                <w:szCs w:val="14"/>
              </w:rPr>
              <w:t>...</w:t>
            </w:r>
          </w:p>
        </w:tc>
        <w:tc>
          <w:tcPr>
            <w:tcW w:w="843" w:type="dxa"/>
            <w:tcBorders>
              <w:left w:val="single" w:sz="6" w:space="0" w:color="000000"/>
            </w:tcBorders>
            <w:shd w:val="clear" w:color="auto" w:fill="auto"/>
            <w:vAlign w:val="bottom"/>
          </w:tcPr>
          <w:p w14:paraId="5EAB0977" w14:textId="6AE682C0"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157</w:t>
            </w:r>
          </w:p>
        </w:tc>
        <w:tc>
          <w:tcPr>
            <w:tcW w:w="843" w:type="dxa"/>
            <w:tcBorders>
              <w:left w:val="single" w:sz="6" w:space="0" w:color="000000"/>
            </w:tcBorders>
            <w:shd w:val="clear" w:color="auto" w:fill="auto"/>
            <w:vAlign w:val="bottom"/>
          </w:tcPr>
          <w:p w14:paraId="6296F305" w14:textId="44140D88"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278</w:t>
            </w:r>
          </w:p>
        </w:tc>
        <w:tc>
          <w:tcPr>
            <w:tcW w:w="844" w:type="dxa"/>
            <w:tcBorders>
              <w:left w:val="single" w:sz="6" w:space="0" w:color="000000"/>
            </w:tcBorders>
            <w:shd w:val="clear" w:color="auto" w:fill="auto"/>
            <w:vAlign w:val="bottom"/>
          </w:tcPr>
          <w:p w14:paraId="53F5EA05" w14:textId="2CAF9246"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378</w:t>
            </w:r>
          </w:p>
        </w:tc>
        <w:tc>
          <w:tcPr>
            <w:tcW w:w="3273" w:type="dxa"/>
            <w:tcBorders>
              <w:left w:val="single" w:sz="6" w:space="0" w:color="000000"/>
              <w:right w:val="none" w:sz="0" w:space="0" w:color="000000"/>
            </w:tcBorders>
            <w:shd w:val="clear" w:color="auto" w:fill="auto"/>
            <w:vAlign w:val="bottom"/>
          </w:tcPr>
          <w:p w14:paraId="1C1FAE8A" w14:textId="420CCD25" w:rsidR="00C04BAF" w:rsidRPr="00F27F63" w:rsidRDefault="00C04BAF" w:rsidP="00C04BAF">
            <w:pPr>
              <w:pStyle w:val="afe"/>
              <w:suppressAutoHyphens w:val="0"/>
              <w:spacing w:before="80" w:line="160" w:lineRule="exact"/>
              <w:ind w:left="284"/>
              <w:rPr>
                <w:i/>
                <w:color w:val="000000" w:themeColor="text1"/>
                <w:szCs w:val="14"/>
                <w:lang w:val="en-US"/>
              </w:rPr>
            </w:pPr>
            <w:proofErr w:type="spellStart"/>
            <w:proofErr w:type="gramStart"/>
            <w:r w:rsidRPr="00F27F63">
              <w:rPr>
                <w:i/>
                <w:color w:val="000000" w:themeColor="text1"/>
                <w:szCs w:val="14"/>
              </w:rPr>
              <w:t>of</w:t>
            </w:r>
            <w:proofErr w:type="spellEnd"/>
            <w:r w:rsidRPr="00F27F63">
              <w:rPr>
                <w:i/>
                <w:color w:val="000000" w:themeColor="text1"/>
                <w:szCs w:val="14"/>
              </w:rPr>
              <w:t xml:space="preserve"> </w:t>
            </w:r>
            <w:proofErr w:type="spellStart"/>
            <w:r w:rsidRPr="00F27F63">
              <w:rPr>
                <w:i/>
                <w:color w:val="000000" w:themeColor="text1"/>
                <w:szCs w:val="14"/>
              </w:rPr>
              <w:t>which</w:t>
            </w:r>
            <w:proofErr w:type="spellEnd"/>
            <w:r w:rsidRPr="00F27F63">
              <w:rPr>
                <w:i/>
                <w:color w:val="000000" w:themeColor="text1"/>
                <w:szCs w:val="14"/>
              </w:rPr>
              <w:t xml:space="preserve"> </w:t>
            </w:r>
            <w:proofErr w:type="spellStart"/>
            <w:r w:rsidRPr="00F27F63">
              <w:rPr>
                <w:i/>
                <w:color w:val="000000" w:themeColor="text1"/>
                <w:szCs w:val="14"/>
              </w:rPr>
              <w:t>courier</w:t>
            </w:r>
            <w:proofErr w:type="spellEnd"/>
            <w:r w:rsidRPr="00F27F63">
              <w:rPr>
                <w:i/>
                <w:color w:val="000000" w:themeColor="text1"/>
                <w:szCs w:val="14"/>
              </w:rPr>
              <w:t xml:space="preserve"> delivery</w:t>
            </w:r>
            <w:r w:rsidRPr="00F27F63">
              <w:rPr>
                <w:i/>
                <w:color w:val="000000" w:themeColor="text1"/>
                <w:szCs w:val="14"/>
                <w:vertAlign w:val="superscript"/>
              </w:rPr>
              <w:t>2)</w:t>
            </w:r>
            <w:proofErr w:type="gramEnd"/>
          </w:p>
        </w:tc>
      </w:tr>
      <w:tr w:rsidR="00C04BAF" w:rsidRPr="00F27F63" w14:paraId="34F3BEEC" w14:textId="77777777" w:rsidTr="009728CE">
        <w:trPr>
          <w:cantSplit/>
        </w:trPr>
        <w:tc>
          <w:tcPr>
            <w:tcW w:w="3276" w:type="dxa"/>
            <w:shd w:val="clear" w:color="auto" w:fill="auto"/>
            <w:vAlign w:val="bottom"/>
          </w:tcPr>
          <w:p w14:paraId="71942E47" w14:textId="57970AB5" w:rsidR="00C04BAF" w:rsidRPr="00F27F63" w:rsidRDefault="009602CA" w:rsidP="00C04BAF">
            <w:pPr>
              <w:spacing w:before="80" w:line="16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тел</w:t>
            </w:r>
            <w:r w:rsidR="00C04BAF" w:rsidRPr="00F27F63">
              <w:rPr>
                <w:rFonts w:ascii="Arial" w:hAnsi="Arial" w:cs="Arial"/>
                <w:color w:val="000000" w:themeColor="text1"/>
                <w:sz w:val="14"/>
                <w:szCs w:val="14"/>
              </w:rPr>
              <w:t>екоммуникационные</w:t>
            </w:r>
            <w:proofErr w:type="gramStart"/>
            <w:r w:rsidR="00C04BAF" w:rsidRPr="00F27F63">
              <w:rPr>
                <w:rFonts w:ascii="Arial" w:hAnsi="Arial" w:cs="Arial"/>
                <w:color w:val="000000" w:themeColor="text1"/>
                <w:sz w:val="14"/>
                <w:szCs w:val="14"/>
                <w:vertAlign w:val="superscript"/>
              </w:rPr>
              <w:t>1</w:t>
            </w:r>
            <w:proofErr w:type="gramEnd"/>
            <w:r w:rsidR="00C04BAF" w:rsidRPr="00F27F63">
              <w:rPr>
                <w:rFonts w:ascii="Arial" w:hAnsi="Arial" w:cs="Arial"/>
                <w:color w:val="000000" w:themeColor="text1"/>
                <w:sz w:val="14"/>
                <w:szCs w:val="14"/>
                <w:vertAlign w:val="superscript"/>
              </w:rPr>
              <w:t>)</w:t>
            </w:r>
          </w:p>
        </w:tc>
        <w:tc>
          <w:tcPr>
            <w:tcW w:w="843" w:type="dxa"/>
            <w:tcBorders>
              <w:left w:val="single" w:sz="6" w:space="0" w:color="000000"/>
            </w:tcBorders>
            <w:shd w:val="clear" w:color="auto" w:fill="auto"/>
            <w:vAlign w:val="bottom"/>
          </w:tcPr>
          <w:p w14:paraId="5CC04F34" w14:textId="2D0C8037"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6 655</w:t>
            </w:r>
          </w:p>
        </w:tc>
        <w:tc>
          <w:tcPr>
            <w:tcW w:w="843" w:type="dxa"/>
            <w:tcBorders>
              <w:left w:val="single" w:sz="6" w:space="0" w:color="000000"/>
            </w:tcBorders>
            <w:shd w:val="clear" w:color="auto" w:fill="auto"/>
            <w:vAlign w:val="bottom"/>
          </w:tcPr>
          <w:p w14:paraId="58AB7001" w14:textId="2B1795E7"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10 033</w:t>
            </w:r>
          </w:p>
        </w:tc>
        <w:tc>
          <w:tcPr>
            <w:tcW w:w="843" w:type="dxa"/>
            <w:tcBorders>
              <w:left w:val="single" w:sz="6" w:space="0" w:color="000000"/>
            </w:tcBorders>
            <w:shd w:val="clear" w:color="auto" w:fill="auto"/>
            <w:vAlign w:val="bottom"/>
          </w:tcPr>
          <w:p w14:paraId="43F4C8B4" w14:textId="70F03823"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10 872</w:t>
            </w:r>
          </w:p>
        </w:tc>
        <w:tc>
          <w:tcPr>
            <w:tcW w:w="844" w:type="dxa"/>
            <w:tcBorders>
              <w:left w:val="single" w:sz="6" w:space="0" w:color="000000"/>
            </w:tcBorders>
            <w:shd w:val="clear" w:color="auto" w:fill="auto"/>
            <w:vAlign w:val="bottom"/>
          </w:tcPr>
          <w:p w14:paraId="20C48246" w14:textId="668B59D9"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11 896</w:t>
            </w:r>
          </w:p>
        </w:tc>
        <w:tc>
          <w:tcPr>
            <w:tcW w:w="3273" w:type="dxa"/>
            <w:tcBorders>
              <w:left w:val="single" w:sz="6" w:space="0" w:color="000000"/>
            </w:tcBorders>
            <w:shd w:val="clear" w:color="auto" w:fill="auto"/>
            <w:vAlign w:val="bottom"/>
          </w:tcPr>
          <w:p w14:paraId="2DC68BF3" w14:textId="3E3F2785" w:rsidR="00C04BAF" w:rsidRPr="00F27F63" w:rsidRDefault="00C04BAF" w:rsidP="00C04BAF">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telecommunication services</w:t>
            </w:r>
            <w:r w:rsidRPr="00F27F63">
              <w:rPr>
                <w:i/>
                <w:color w:val="000000" w:themeColor="text1"/>
                <w:szCs w:val="14"/>
                <w:vertAlign w:val="superscript"/>
              </w:rPr>
              <w:t>1)</w:t>
            </w:r>
          </w:p>
        </w:tc>
      </w:tr>
      <w:tr w:rsidR="00C04BAF" w:rsidRPr="00F27F63" w14:paraId="5CB79D2C" w14:textId="77777777" w:rsidTr="00696200">
        <w:trPr>
          <w:cantSplit/>
        </w:trPr>
        <w:tc>
          <w:tcPr>
            <w:tcW w:w="3276" w:type="dxa"/>
            <w:shd w:val="clear" w:color="auto" w:fill="auto"/>
            <w:vAlign w:val="bottom"/>
          </w:tcPr>
          <w:p w14:paraId="05F02ED1" w14:textId="6C0097B8" w:rsidR="00C04BAF" w:rsidRPr="00F27F63" w:rsidRDefault="00C04BAF" w:rsidP="00C04BAF">
            <w:pPr>
              <w:spacing w:before="80" w:line="16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жилищные</w:t>
            </w:r>
          </w:p>
        </w:tc>
        <w:tc>
          <w:tcPr>
            <w:tcW w:w="843" w:type="dxa"/>
            <w:tcBorders>
              <w:left w:val="single" w:sz="6" w:space="0" w:color="000000"/>
            </w:tcBorders>
            <w:shd w:val="clear" w:color="auto" w:fill="auto"/>
            <w:vAlign w:val="bottom"/>
          </w:tcPr>
          <w:p w14:paraId="6A40BB8D" w14:textId="6036FAA5"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2 006</w:t>
            </w:r>
          </w:p>
        </w:tc>
        <w:tc>
          <w:tcPr>
            <w:tcW w:w="843" w:type="dxa"/>
            <w:tcBorders>
              <w:left w:val="single" w:sz="6" w:space="0" w:color="000000"/>
            </w:tcBorders>
            <w:shd w:val="clear" w:color="auto" w:fill="auto"/>
            <w:vAlign w:val="bottom"/>
          </w:tcPr>
          <w:p w14:paraId="5067EFD5" w14:textId="346DAF2C"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6 104</w:t>
            </w:r>
          </w:p>
        </w:tc>
        <w:tc>
          <w:tcPr>
            <w:tcW w:w="843" w:type="dxa"/>
            <w:tcBorders>
              <w:left w:val="single" w:sz="6" w:space="0" w:color="000000"/>
            </w:tcBorders>
            <w:shd w:val="clear" w:color="auto" w:fill="auto"/>
            <w:vAlign w:val="bottom"/>
          </w:tcPr>
          <w:p w14:paraId="3E688F87" w14:textId="08B2EB92"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6 824</w:t>
            </w:r>
          </w:p>
        </w:tc>
        <w:tc>
          <w:tcPr>
            <w:tcW w:w="844" w:type="dxa"/>
            <w:tcBorders>
              <w:left w:val="single" w:sz="6" w:space="0" w:color="000000"/>
            </w:tcBorders>
            <w:shd w:val="clear" w:color="auto" w:fill="auto"/>
            <w:vAlign w:val="bottom"/>
          </w:tcPr>
          <w:p w14:paraId="4C56FD04" w14:textId="0B02D28C"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7 570</w:t>
            </w:r>
          </w:p>
        </w:tc>
        <w:tc>
          <w:tcPr>
            <w:tcW w:w="3273" w:type="dxa"/>
            <w:tcBorders>
              <w:left w:val="single" w:sz="6" w:space="0" w:color="000000"/>
              <w:right w:val="none" w:sz="0" w:space="0" w:color="000000"/>
            </w:tcBorders>
            <w:shd w:val="clear" w:color="auto" w:fill="auto"/>
            <w:vAlign w:val="bottom"/>
          </w:tcPr>
          <w:p w14:paraId="40356D87" w14:textId="6B4CDB13"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zCs w:val="14"/>
                <w:lang w:val="en-US"/>
              </w:rPr>
              <w:t>housing services</w:t>
            </w:r>
          </w:p>
        </w:tc>
      </w:tr>
      <w:tr w:rsidR="00C04BAF" w:rsidRPr="00F27F63" w14:paraId="64028D17" w14:textId="77777777" w:rsidTr="00696200">
        <w:trPr>
          <w:cantSplit/>
        </w:trPr>
        <w:tc>
          <w:tcPr>
            <w:tcW w:w="3276" w:type="dxa"/>
            <w:shd w:val="clear" w:color="auto" w:fill="auto"/>
            <w:vAlign w:val="bottom"/>
          </w:tcPr>
          <w:p w14:paraId="0B15859E" w14:textId="2A8B96F1"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коммунальные</w:t>
            </w:r>
          </w:p>
        </w:tc>
        <w:tc>
          <w:tcPr>
            <w:tcW w:w="843" w:type="dxa"/>
            <w:tcBorders>
              <w:left w:val="single" w:sz="6" w:space="0" w:color="000000"/>
            </w:tcBorders>
            <w:shd w:val="clear" w:color="auto" w:fill="auto"/>
            <w:vAlign w:val="bottom"/>
          </w:tcPr>
          <w:p w14:paraId="53B3AFB3" w14:textId="1CFAF0A1"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7 318</w:t>
            </w:r>
          </w:p>
        </w:tc>
        <w:tc>
          <w:tcPr>
            <w:tcW w:w="843" w:type="dxa"/>
            <w:tcBorders>
              <w:left w:val="single" w:sz="6" w:space="0" w:color="000000"/>
            </w:tcBorders>
            <w:shd w:val="clear" w:color="auto" w:fill="auto"/>
            <w:vAlign w:val="bottom"/>
          </w:tcPr>
          <w:p w14:paraId="2F6853CC" w14:textId="02A231D7"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17 539</w:t>
            </w:r>
          </w:p>
        </w:tc>
        <w:tc>
          <w:tcPr>
            <w:tcW w:w="843" w:type="dxa"/>
            <w:tcBorders>
              <w:left w:val="single" w:sz="6" w:space="0" w:color="000000"/>
            </w:tcBorders>
            <w:shd w:val="clear" w:color="auto" w:fill="auto"/>
            <w:vAlign w:val="bottom"/>
          </w:tcPr>
          <w:p w14:paraId="506396EB" w14:textId="00FC1EEA"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19 630</w:t>
            </w:r>
          </w:p>
        </w:tc>
        <w:tc>
          <w:tcPr>
            <w:tcW w:w="844" w:type="dxa"/>
            <w:tcBorders>
              <w:left w:val="single" w:sz="6" w:space="0" w:color="000000"/>
            </w:tcBorders>
            <w:shd w:val="clear" w:color="auto" w:fill="auto"/>
            <w:vAlign w:val="bottom"/>
          </w:tcPr>
          <w:p w14:paraId="17A19F19" w14:textId="0653E9E1"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21 132</w:t>
            </w:r>
          </w:p>
        </w:tc>
        <w:tc>
          <w:tcPr>
            <w:tcW w:w="3273" w:type="dxa"/>
            <w:tcBorders>
              <w:left w:val="single" w:sz="6" w:space="0" w:color="000000"/>
              <w:right w:val="none" w:sz="0" w:space="0" w:color="000000"/>
            </w:tcBorders>
            <w:shd w:val="clear" w:color="auto" w:fill="auto"/>
            <w:vAlign w:val="bottom"/>
          </w:tcPr>
          <w:p w14:paraId="2E6140E0" w14:textId="0FA69CC8"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zCs w:val="14"/>
                <w:lang w:val="en-US"/>
              </w:rPr>
              <w:t>public utilities</w:t>
            </w:r>
          </w:p>
        </w:tc>
      </w:tr>
      <w:tr w:rsidR="00C04BAF" w:rsidRPr="00F27F63" w14:paraId="7379473C" w14:textId="77777777" w:rsidTr="00696200">
        <w:trPr>
          <w:cantSplit/>
        </w:trPr>
        <w:tc>
          <w:tcPr>
            <w:tcW w:w="3276" w:type="dxa"/>
            <w:shd w:val="clear" w:color="auto" w:fill="auto"/>
            <w:vAlign w:val="bottom"/>
          </w:tcPr>
          <w:p w14:paraId="50EBA2A4" w14:textId="7DAC86CE"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учреждений культуры</w:t>
            </w:r>
          </w:p>
        </w:tc>
        <w:tc>
          <w:tcPr>
            <w:tcW w:w="843" w:type="dxa"/>
            <w:tcBorders>
              <w:left w:val="single" w:sz="6" w:space="0" w:color="000000"/>
            </w:tcBorders>
            <w:shd w:val="clear" w:color="auto" w:fill="auto"/>
            <w:vAlign w:val="bottom"/>
          </w:tcPr>
          <w:p w14:paraId="7ACB4E02" w14:textId="0244ECC4"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574</w:t>
            </w:r>
          </w:p>
        </w:tc>
        <w:tc>
          <w:tcPr>
            <w:tcW w:w="843" w:type="dxa"/>
            <w:tcBorders>
              <w:left w:val="single" w:sz="6" w:space="0" w:color="000000"/>
            </w:tcBorders>
            <w:shd w:val="clear" w:color="auto" w:fill="auto"/>
            <w:vAlign w:val="bottom"/>
          </w:tcPr>
          <w:p w14:paraId="647C9A29" w14:textId="769FD8F1"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1 377</w:t>
            </w:r>
          </w:p>
        </w:tc>
        <w:tc>
          <w:tcPr>
            <w:tcW w:w="843" w:type="dxa"/>
            <w:tcBorders>
              <w:left w:val="single" w:sz="6" w:space="0" w:color="000000"/>
            </w:tcBorders>
            <w:shd w:val="clear" w:color="auto" w:fill="auto"/>
            <w:vAlign w:val="bottom"/>
          </w:tcPr>
          <w:p w14:paraId="1B33056B" w14:textId="1425606A"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1 735</w:t>
            </w:r>
          </w:p>
        </w:tc>
        <w:tc>
          <w:tcPr>
            <w:tcW w:w="844" w:type="dxa"/>
            <w:tcBorders>
              <w:left w:val="single" w:sz="6" w:space="0" w:color="000000"/>
            </w:tcBorders>
            <w:shd w:val="clear" w:color="auto" w:fill="auto"/>
            <w:vAlign w:val="bottom"/>
          </w:tcPr>
          <w:p w14:paraId="0F638A47" w14:textId="5C4005DF"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2 058</w:t>
            </w:r>
          </w:p>
        </w:tc>
        <w:tc>
          <w:tcPr>
            <w:tcW w:w="3273" w:type="dxa"/>
            <w:tcBorders>
              <w:left w:val="single" w:sz="6" w:space="0" w:color="000000"/>
              <w:right w:val="none" w:sz="0" w:space="0" w:color="000000"/>
            </w:tcBorders>
            <w:shd w:val="clear" w:color="auto" w:fill="auto"/>
            <w:vAlign w:val="bottom"/>
          </w:tcPr>
          <w:p w14:paraId="78BC864E" w14:textId="6DA9DA14"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zCs w:val="14"/>
                <w:lang w:val="en-US"/>
              </w:rPr>
              <w:t>cultural</w:t>
            </w:r>
            <w:r w:rsidRPr="00F27F63">
              <w:rPr>
                <w:i/>
                <w:color w:val="000000" w:themeColor="text1"/>
                <w:szCs w:val="14"/>
              </w:rPr>
              <w:t xml:space="preserve"> </w:t>
            </w:r>
            <w:r w:rsidRPr="00F27F63">
              <w:rPr>
                <w:i/>
                <w:color w:val="000000" w:themeColor="text1"/>
                <w:szCs w:val="14"/>
                <w:lang w:val="en-US"/>
              </w:rPr>
              <w:t>institutions</w:t>
            </w:r>
          </w:p>
        </w:tc>
      </w:tr>
      <w:tr w:rsidR="00C04BAF" w:rsidRPr="00451F66" w14:paraId="3E6CB48C" w14:textId="77777777" w:rsidTr="001B276B">
        <w:trPr>
          <w:cantSplit/>
        </w:trPr>
        <w:tc>
          <w:tcPr>
            <w:tcW w:w="3276" w:type="dxa"/>
            <w:shd w:val="clear" w:color="auto" w:fill="auto"/>
            <w:vAlign w:val="bottom"/>
          </w:tcPr>
          <w:p w14:paraId="0EAEAE07" w14:textId="72706472"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туристических агентств, туроператоров </w:t>
            </w:r>
            <w:r w:rsidRPr="00F27F63">
              <w:rPr>
                <w:rFonts w:ascii="Arial" w:hAnsi="Arial" w:cs="Arial"/>
                <w:color w:val="000000" w:themeColor="text1"/>
                <w:sz w:val="14"/>
                <w:szCs w:val="14"/>
              </w:rPr>
              <w:br/>
              <w:t xml:space="preserve">и прочие услуги по бронированию </w:t>
            </w:r>
            <w:r w:rsidRPr="00F27F63">
              <w:rPr>
                <w:rFonts w:ascii="Arial" w:hAnsi="Arial" w:cs="Arial"/>
                <w:color w:val="000000" w:themeColor="text1"/>
                <w:sz w:val="14"/>
                <w:szCs w:val="14"/>
              </w:rPr>
              <w:br/>
              <w:t>и сопутствующие им услуги</w:t>
            </w:r>
          </w:p>
        </w:tc>
        <w:tc>
          <w:tcPr>
            <w:tcW w:w="843" w:type="dxa"/>
            <w:tcBorders>
              <w:left w:val="single" w:sz="6" w:space="0" w:color="000000"/>
            </w:tcBorders>
            <w:shd w:val="clear" w:color="auto" w:fill="auto"/>
            <w:vAlign w:val="bottom"/>
          </w:tcPr>
          <w:p w14:paraId="5E57054D" w14:textId="5806F4FA"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699</w:t>
            </w:r>
          </w:p>
        </w:tc>
        <w:tc>
          <w:tcPr>
            <w:tcW w:w="843" w:type="dxa"/>
            <w:tcBorders>
              <w:left w:val="single" w:sz="6" w:space="0" w:color="000000"/>
            </w:tcBorders>
            <w:shd w:val="clear" w:color="auto" w:fill="auto"/>
            <w:vAlign w:val="bottom"/>
          </w:tcPr>
          <w:p w14:paraId="4B73551B" w14:textId="3F097306"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1 483</w:t>
            </w:r>
          </w:p>
        </w:tc>
        <w:tc>
          <w:tcPr>
            <w:tcW w:w="843" w:type="dxa"/>
            <w:tcBorders>
              <w:left w:val="single" w:sz="6" w:space="0" w:color="000000"/>
            </w:tcBorders>
            <w:shd w:val="clear" w:color="auto" w:fill="auto"/>
            <w:vAlign w:val="bottom"/>
          </w:tcPr>
          <w:p w14:paraId="2294C97F" w14:textId="405CEB4A"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1 955</w:t>
            </w:r>
          </w:p>
        </w:tc>
        <w:tc>
          <w:tcPr>
            <w:tcW w:w="844" w:type="dxa"/>
            <w:tcBorders>
              <w:left w:val="single" w:sz="6" w:space="0" w:color="000000"/>
            </w:tcBorders>
            <w:shd w:val="clear" w:color="auto" w:fill="auto"/>
            <w:vAlign w:val="bottom"/>
          </w:tcPr>
          <w:p w14:paraId="4102DB10" w14:textId="1F2E3180"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lang w:val="en-US"/>
              </w:rPr>
              <w:t>2 505</w:t>
            </w:r>
          </w:p>
        </w:tc>
        <w:tc>
          <w:tcPr>
            <w:tcW w:w="3273" w:type="dxa"/>
            <w:tcBorders>
              <w:left w:val="single" w:sz="6" w:space="0" w:color="000000"/>
              <w:right w:val="none" w:sz="0" w:space="0" w:color="000000"/>
            </w:tcBorders>
            <w:shd w:val="clear" w:color="auto" w:fill="auto"/>
            <w:vAlign w:val="bottom"/>
          </w:tcPr>
          <w:p w14:paraId="259ACB0F" w14:textId="21B370DC" w:rsidR="00C04BAF" w:rsidRPr="00F27F63" w:rsidRDefault="00C04BAF" w:rsidP="00C04BAF">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 xml:space="preserve">travel agencies, travel organizers and other </w:t>
            </w:r>
            <w:r w:rsidRPr="00F27F63">
              <w:rPr>
                <w:i/>
                <w:color w:val="000000" w:themeColor="text1"/>
                <w:szCs w:val="14"/>
                <w:lang w:val="en-US"/>
              </w:rPr>
              <w:br/>
              <w:t>reservation service and related activities</w:t>
            </w:r>
          </w:p>
        </w:tc>
      </w:tr>
      <w:tr w:rsidR="00C04BAF" w:rsidRPr="00451F66" w14:paraId="1C53F7B1" w14:textId="77777777" w:rsidTr="00443E08">
        <w:trPr>
          <w:cantSplit/>
        </w:trPr>
        <w:tc>
          <w:tcPr>
            <w:tcW w:w="3276" w:type="dxa"/>
            <w:shd w:val="clear" w:color="auto" w:fill="auto"/>
            <w:vAlign w:val="bottom"/>
          </w:tcPr>
          <w:p w14:paraId="6CC079C1" w14:textId="42D31C47"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гостиниц и аналогичные услуги </w:t>
            </w:r>
            <w:r w:rsidRPr="00F27F63">
              <w:rPr>
                <w:rFonts w:ascii="Arial" w:hAnsi="Arial" w:cs="Arial"/>
                <w:color w:val="000000" w:themeColor="text1"/>
                <w:sz w:val="14"/>
                <w:szCs w:val="14"/>
              </w:rPr>
              <w:br/>
              <w:t>по предоставлению временного жилья</w:t>
            </w:r>
          </w:p>
        </w:tc>
        <w:tc>
          <w:tcPr>
            <w:tcW w:w="843" w:type="dxa"/>
            <w:tcBorders>
              <w:left w:val="single" w:sz="6" w:space="0" w:color="000000"/>
            </w:tcBorders>
            <w:shd w:val="clear" w:color="auto" w:fill="auto"/>
            <w:vAlign w:val="bottom"/>
          </w:tcPr>
          <w:p w14:paraId="2F0BE3CB" w14:textId="25A0096C"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790</w:t>
            </w:r>
          </w:p>
        </w:tc>
        <w:tc>
          <w:tcPr>
            <w:tcW w:w="843" w:type="dxa"/>
            <w:tcBorders>
              <w:left w:val="single" w:sz="6" w:space="0" w:color="000000"/>
            </w:tcBorders>
            <w:shd w:val="clear" w:color="auto" w:fill="auto"/>
            <w:vAlign w:val="bottom"/>
          </w:tcPr>
          <w:p w14:paraId="762EA4C1" w14:textId="2B80491C"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2 387</w:t>
            </w:r>
          </w:p>
        </w:tc>
        <w:tc>
          <w:tcPr>
            <w:tcW w:w="843" w:type="dxa"/>
            <w:tcBorders>
              <w:left w:val="single" w:sz="6" w:space="0" w:color="000000"/>
            </w:tcBorders>
            <w:shd w:val="clear" w:color="auto" w:fill="auto"/>
            <w:vAlign w:val="bottom"/>
          </w:tcPr>
          <w:p w14:paraId="76738149" w14:textId="4D17EC97"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2 931</w:t>
            </w:r>
          </w:p>
        </w:tc>
        <w:tc>
          <w:tcPr>
            <w:tcW w:w="844" w:type="dxa"/>
            <w:tcBorders>
              <w:left w:val="single" w:sz="6" w:space="0" w:color="000000"/>
            </w:tcBorders>
            <w:shd w:val="clear" w:color="auto" w:fill="auto"/>
            <w:vAlign w:val="bottom"/>
          </w:tcPr>
          <w:p w14:paraId="4833D36B" w14:textId="4A2DCE25"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lang w:val="en-US"/>
              </w:rPr>
              <w:t>3 646</w:t>
            </w:r>
          </w:p>
        </w:tc>
        <w:tc>
          <w:tcPr>
            <w:tcW w:w="3273" w:type="dxa"/>
            <w:tcBorders>
              <w:left w:val="single" w:sz="6" w:space="0" w:color="000000"/>
              <w:right w:val="none" w:sz="0" w:space="0" w:color="000000"/>
            </w:tcBorders>
            <w:shd w:val="clear" w:color="auto" w:fill="auto"/>
            <w:vAlign w:val="bottom"/>
          </w:tcPr>
          <w:p w14:paraId="07427A21" w14:textId="5E0261B0" w:rsidR="00C04BAF" w:rsidRPr="00F27F63" w:rsidRDefault="00C04BAF" w:rsidP="00C04BAF">
            <w:pPr>
              <w:pStyle w:val="afe"/>
              <w:suppressAutoHyphens w:val="0"/>
              <w:spacing w:before="80" w:line="160" w:lineRule="exact"/>
              <w:ind w:left="113"/>
              <w:rPr>
                <w:i/>
                <w:color w:val="000000" w:themeColor="text1"/>
                <w:szCs w:val="14"/>
                <w:lang w:val="en-US"/>
              </w:rPr>
            </w:pPr>
            <w:r w:rsidRPr="00F27F63">
              <w:rPr>
                <w:i/>
                <w:color w:val="000000" w:themeColor="text1"/>
                <w:spacing w:val="-2"/>
                <w:szCs w:val="14"/>
                <w:lang w:val="en-US"/>
              </w:rPr>
              <w:t>hotels and analogous services for places-to stay provision</w:t>
            </w:r>
          </w:p>
        </w:tc>
      </w:tr>
      <w:tr w:rsidR="00C04BAF" w:rsidRPr="00451F66" w14:paraId="55A5062E" w14:textId="77777777" w:rsidTr="001B276B">
        <w:trPr>
          <w:cantSplit/>
        </w:trPr>
        <w:tc>
          <w:tcPr>
            <w:tcW w:w="3276" w:type="dxa"/>
            <w:shd w:val="clear" w:color="auto" w:fill="auto"/>
            <w:vAlign w:val="bottom"/>
          </w:tcPr>
          <w:p w14:paraId="591C304B" w14:textId="3C5E3653"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физической культуры и спорта</w:t>
            </w:r>
          </w:p>
        </w:tc>
        <w:tc>
          <w:tcPr>
            <w:tcW w:w="843" w:type="dxa"/>
            <w:tcBorders>
              <w:left w:val="single" w:sz="6" w:space="0" w:color="000000"/>
            </w:tcBorders>
            <w:shd w:val="clear" w:color="auto" w:fill="auto"/>
            <w:vAlign w:val="bottom"/>
          </w:tcPr>
          <w:p w14:paraId="297591A7" w14:textId="73E637BC"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211</w:t>
            </w:r>
          </w:p>
        </w:tc>
        <w:tc>
          <w:tcPr>
            <w:tcW w:w="843" w:type="dxa"/>
            <w:tcBorders>
              <w:left w:val="single" w:sz="6" w:space="0" w:color="000000"/>
            </w:tcBorders>
            <w:shd w:val="clear" w:color="auto" w:fill="auto"/>
            <w:vAlign w:val="bottom"/>
          </w:tcPr>
          <w:p w14:paraId="1E61766E" w14:textId="115B94E5"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984</w:t>
            </w:r>
          </w:p>
        </w:tc>
        <w:tc>
          <w:tcPr>
            <w:tcW w:w="843" w:type="dxa"/>
            <w:tcBorders>
              <w:left w:val="single" w:sz="6" w:space="0" w:color="000000"/>
            </w:tcBorders>
            <w:shd w:val="clear" w:color="auto" w:fill="auto"/>
            <w:vAlign w:val="bottom"/>
          </w:tcPr>
          <w:p w14:paraId="1C092DBC" w14:textId="1D9C89B4"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1 227</w:t>
            </w:r>
          </w:p>
        </w:tc>
        <w:tc>
          <w:tcPr>
            <w:tcW w:w="844" w:type="dxa"/>
            <w:tcBorders>
              <w:left w:val="single" w:sz="6" w:space="0" w:color="000000"/>
            </w:tcBorders>
            <w:shd w:val="clear" w:color="auto" w:fill="auto"/>
            <w:vAlign w:val="bottom"/>
          </w:tcPr>
          <w:p w14:paraId="272C3B9F" w14:textId="5A4A48B1"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1 485</w:t>
            </w:r>
          </w:p>
        </w:tc>
        <w:tc>
          <w:tcPr>
            <w:tcW w:w="3273" w:type="dxa"/>
            <w:tcBorders>
              <w:left w:val="single" w:sz="6" w:space="0" w:color="000000"/>
              <w:right w:val="none" w:sz="0" w:space="0" w:color="000000"/>
            </w:tcBorders>
            <w:shd w:val="clear" w:color="auto" w:fill="auto"/>
            <w:vAlign w:val="bottom"/>
          </w:tcPr>
          <w:p w14:paraId="66F810AF" w14:textId="6C61B110" w:rsidR="00C04BAF" w:rsidRPr="00F27F63" w:rsidRDefault="00C04BAF" w:rsidP="00C04BAF">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physical culture and sports services</w:t>
            </w:r>
          </w:p>
        </w:tc>
      </w:tr>
      <w:tr w:rsidR="00C04BAF" w:rsidRPr="00451F66" w14:paraId="20FD3DE3" w14:textId="77777777" w:rsidTr="00935C00">
        <w:trPr>
          <w:cantSplit/>
        </w:trPr>
        <w:tc>
          <w:tcPr>
            <w:tcW w:w="3276" w:type="dxa"/>
            <w:shd w:val="clear" w:color="auto" w:fill="auto"/>
            <w:vAlign w:val="bottom"/>
          </w:tcPr>
          <w:p w14:paraId="36430A30" w14:textId="7E83E522" w:rsidR="00C04BAF" w:rsidRPr="00F27F63" w:rsidRDefault="00C04BAF" w:rsidP="00C04BAF">
            <w:pPr>
              <w:spacing w:before="80" w:line="160" w:lineRule="exact"/>
              <w:ind w:left="284"/>
              <w:rPr>
                <w:rFonts w:ascii="Arial" w:hAnsi="Arial" w:cs="Arial"/>
                <w:color w:val="000000" w:themeColor="text1"/>
                <w:sz w:val="14"/>
                <w:szCs w:val="14"/>
                <w:vertAlign w:val="superscript"/>
              </w:rPr>
            </w:pPr>
            <w:r w:rsidRPr="00F27F63">
              <w:rPr>
                <w:rFonts w:ascii="Arial" w:hAnsi="Arial" w:cs="Arial"/>
                <w:color w:val="000000" w:themeColor="text1"/>
                <w:sz w:val="14"/>
                <w:szCs w:val="14"/>
              </w:rPr>
              <w:t xml:space="preserve">из них фитнес-центров и спортивных </w:t>
            </w:r>
            <w:r w:rsidRPr="00F27F63">
              <w:rPr>
                <w:rFonts w:ascii="Arial" w:hAnsi="Arial" w:cs="Arial"/>
                <w:color w:val="000000" w:themeColor="text1"/>
                <w:sz w:val="14"/>
                <w:szCs w:val="14"/>
              </w:rPr>
              <w:br/>
              <w:t>клубов</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843" w:type="dxa"/>
            <w:tcBorders>
              <w:left w:val="single" w:sz="6" w:space="0" w:color="000000"/>
            </w:tcBorders>
            <w:shd w:val="clear" w:color="auto" w:fill="auto"/>
            <w:vAlign w:val="bottom"/>
          </w:tcPr>
          <w:p w14:paraId="44EA9DC4" w14:textId="2FA2ACD2"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3" w:type="dxa"/>
            <w:tcBorders>
              <w:left w:val="single" w:sz="6" w:space="0" w:color="000000"/>
            </w:tcBorders>
            <w:shd w:val="clear" w:color="auto" w:fill="auto"/>
            <w:vAlign w:val="bottom"/>
          </w:tcPr>
          <w:p w14:paraId="77B3493B" w14:textId="5D74EE8E"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439</w:t>
            </w:r>
          </w:p>
        </w:tc>
        <w:tc>
          <w:tcPr>
            <w:tcW w:w="843" w:type="dxa"/>
            <w:tcBorders>
              <w:left w:val="single" w:sz="6" w:space="0" w:color="000000"/>
            </w:tcBorders>
            <w:shd w:val="clear" w:color="auto" w:fill="auto"/>
            <w:vAlign w:val="bottom"/>
          </w:tcPr>
          <w:p w14:paraId="340D6541" w14:textId="4D7DE750"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631</w:t>
            </w:r>
          </w:p>
        </w:tc>
        <w:tc>
          <w:tcPr>
            <w:tcW w:w="844" w:type="dxa"/>
            <w:tcBorders>
              <w:left w:val="single" w:sz="6" w:space="0" w:color="000000"/>
            </w:tcBorders>
            <w:shd w:val="clear" w:color="auto" w:fill="auto"/>
            <w:vAlign w:val="bottom"/>
          </w:tcPr>
          <w:p w14:paraId="00F23C2B" w14:textId="6ED393AD"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lang w:val="en-US"/>
              </w:rPr>
              <w:t>799</w:t>
            </w:r>
          </w:p>
        </w:tc>
        <w:tc>
          <w:tcPr>
            <w:tcW w:w="3273" w:type="dxa"/>
            <w:tcBorders>
              <w:left w:val="single" w:sz="6" w:space="0" w:color="000000"/>
              <w:right w:val="none" w:sz="0" w:space="0" w:color="000000"/>
            </w:tcBorders>
            <w:shd w:val="clear" w:color="auto" w:fill="auto"/>
            <w:vAlign w:val="bottom"/>
          </w:tcPr>
          <w:p w14:paraId="67FAF105" w14:textId="444BFA5F" w:rsidR="00C04BAF" w:rsidRPr="00F27F63" w:rsidRDefault="00C04BAF" w:rsidP="00C04BAF">
            <w:pPr>
              <w:pStyle w:val="afe"/>
              <w:suppressAutoHyphens w:val="0"/>
              <w:spacing w:before="80" w:line="160" w:lineRule="exact"/>
              <w:ind w:left="227"/>
              <w:rPr>
                <w:i/>
                <w:color w:val="000000" w:themeColor="text1"/>
                <w:szCs w:val="14"/>
                <w:vertAlign w:val="superscript"/>
                <w:lang w:val="en-US"/>
              </w:rPr>
            </w:pPr>
            <w:r w:rsidRPr="00F27F63">
              <w:rPr>
                <w:i/>
                <w:color w:val="000000" w:themeColor="text1"/>
                <w:szCs w:val="14"/>
                <w:lang w:val="en-US"/>
              </w:rPr>
              <w:t>of which fitness centers and sports clubs</w:t>
            </w:r>
            <w:r w:rsidRPr="00F27F63">
              <w:rPr>
                <w:i/>
                <w:color w:val="000000" w:themeColor="text1"/>
                <w:szCs w:val="14"/>
                <w:vertAlign w:val="superscript"/>
                <w:lang w:val="en-US"/>
              </w:rPr>
              <w:t>2)</w:t>
            </w:r>
          </w:p>
        </w:tc>
      </w:tr>
      <w:tr w:rsidR="00C04BAF" w:rsidRPr="00F27F63" w14:paraId="59882256" w14:textId="77777777" w:rsidTr="00696200">
        <w:trPr>
          <w:cantSplit/>
        </w:trPr>
        <w:tc>
          <w:tcPr>
            <w:tcW w:w="3276" w:type="dxa"/>
            <w:shd w:val="clear" w:color="auto" w:fill="auto"/>
            <w:vAlign w:val="bottom"/>
          </w:tcPr>
          <w:p w14:paraId="499F0D66" w14:textId="351885C2"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медицинские</w:t>
            </w:r>
          </w:p>
        </w:tc>
        <w:tc>
          <w:tcPr>
            <w:tcW w:w="843" w:type="dxa"/>
            <w:tcBorders>
              <w:left w:val="single" w:sz="6" w:space="0" w:color="000000"/>
            </w:tcBorders>
            <w:shd w:val="clear" w:color="auto" w:fill="auto"/>
            <w:vAlign w:val="bottom"/>
          </w:tcPr>
          <w:p w14:paraId="75D1E209" w14:textId="367CCD3B"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1 753</w:t>
            </w:r>
          </w:p>
        </w:tc>
        <w:tc>
          <w:tcPr>
            <w:tcW w:w="843" w:type="dxa"/>
            <w:tcBorders>
              <w:left w:val="single" w:sz="6" w:space="0" w:color="000000"/>
            </w:tcBorders>
            <w:shd w:val="clear" w:color="auto" w:fill="auto"/>
            <w:vAlign w:val="bottom"/>
          </w:tcPr>
          <w:p w14:paraId="0FD96743" w14:textId="06080E76"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8 308</w:t>
            </w:r>
          </w:p>
        </w:tc>
        <w:tc>
          <w:tcPr>
            <w:tcW w:w="843" w:type="dxa"/>
            <w:tcBorders>
              <w:left w:val="single" w:sz="6" w:space="0" w:color="000000"/>
            </w:tcBorders>
            <w:shd w:val="clear" w:color="auto" w:fill="auto"/>
            <w:vAlign w:val="bottom"/>
          </w:tcPr>
          <w:p w14:paraId="225B2FB6" w14:textId="1A8080D0"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9 601</w:t>
            </w:r>
          </w:p>
        </w:tc>
        <w:tc>
          <w:tcPr>
            <w:tcW w:w="844" w:type="dxa"/>
            <w:tcBorders>
              <w:left w:val="single" w:sz="6" w:space="0" w:color="000000"/>
            </w:tcBorders>
            <w:shd w:val="clear" w:color="auto" w:fill="auto"/>
            <w:vAlign w:val="bottom"/>
          </w:tcPr>
          <w:p w14:paraId="1F421FB4" w14:textId="45D54AD5"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11 080</w:t>
            </w:r>
          </w:p>
        </w:tc>
        <w:tc>
          <w:tcPr>
            <w:tcW w:w="3273" w:type="dxa"/>
            <w:tcBorders>
              <w:left w:val="single" w:sz="6" w:space="0" w:color="000000"/>
              <w:right w:val="none" w:sz="0" w:space="0" w:color="000000"/>
            </w:tcBorders>
            <w:shd w:val="clear" w:color="auto" w:fill="auto"/>
            <w:vAlign w:val="bottom"/>
          </w:tcPr>
          <w:p w14:paraId="46C6F3EA" w14:textId="0D9F512C"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zCs w:val="14"/>
                <w:lang w:val="en-US"/>
              </w:rPr>
              <w:t>medical services</w:t>
            </w:r>
          </w:p>
        </w:tc>
      </w:tr>
      <w:tr w:rsidR="00C04BAF" w:rsidRPr="00F27F63" w14:paraId="126F71F8" w14:textId="77777777" w:rsidTr="00696200">
        <w:trPr>
          <w:cantSplit/>
        </w:trPr>
        <w:tc>
          <w:tcPr>
            <w:tcW w:w="3276" w:type="dxa"/>
            <w:shd w:val="clear" w:color="auto" w:fill="auto"/>
            <w:vAlign w:val="bottom"/>
          </w:tcPr>
          <w:p w14:paraId="15B53D1E" w14:textId="1137153C"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специализированных коллективных </w:t>
            </w:r>
            <w:r w:rsidRPr="00F27F63">
              <w:rPr>
                <w:rFonts w:ascii="Arial" w:hAnsi="Arial" w:cs="Arial"/>
                <w:color w:val="000000" w:themeColor="text1"/>
                <w:sz w:val="14"/>
                <w:szCs w:val="14"/>
              </w:rPr>
              <w:br/>
              <w:t>средств размещения</w:t>
            </w:r>
            <w:r w:rsidRPr="00F27F63">
              <w:rPr>
                <w:rFonts w:ascii="Arial" w:hAnsi="Arial" w:cs="Arial"/>
                <w:color w:val="000000" w:themeColor="text1"/>
                <w:sz w:val="14"/>
                <w:szCs w:val="14"/>
                <w:vertAlign w:val="superscript"/>
              </w:rPr>
              <w:t>3)</w:t>
            </w:r>
          </w:p>
        </w:tc>
        <w:tc>
          <w:tcPr>
            <w:tcW w:w="843" w:type="dxa"/>
            <w:tcBorders>
              <w:left w:val="single" w:sz="6" w:space="0" w:color="000000"/>
            </w:tcBorders>
            <w:shd w:val="clear" w:color="auto" w:fill="auto"/>
            <w:vAlign w:val="bottom"/>
          </w:tcPr>
          <w:p w14:paraId="64F67021" w14:textId="07CD8D44"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3" w:type="dxa"/>
            <w:tcBorders>
              <w:left w:val="single" w:sz="6" w:space="0" w:color="000000"/>
            </w:tcBorders>
            <w:shd w:val="clear" w:color="auto" w:fill="auto"/>
            <w:vAlign w:val="bottom"/>
          </w:tcPr>
          <w:p w14:paraId="5D387FB9" w14:textId="6A43BBB4"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1 775</w:t>
            </w:r>
          </w:p>
        </w:tc>
        <w:tc>
          <w:tcPr>
            <w:tcW w:w="843" w:type="dxa"/>
            <w:tcBorders>
              <w:left w:val="single" w:sz="6" w:space="0" w:color="000000"/>
            </w:tcBorders>
            <w:shd w:val="clear" w:color="auto" w:fill="auto"/>
            <w:vAlign w:val="bottom"/>
          </w:tcPr>
          <w:p w14:paraId="5B88BEF6" w14:textId="5A1300F6"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1 960</w:t>
            </w:r>
          </w:p>
        </w:tc>
        <w:tc>
          <w:tcPr>
            <w:tcW w:w="844" w:type="dxa"/>
            <w:tcBorders>
              <w:left w:val="single" w:sz="6" w:space="0" w:color="000000"/>
            </w:tcBorders>
            <w:shd w:val="clear" w:color="auto" w:fill="auto"/>
            <w:vAlign w:val="bottom"/>
          </w:tcPr>
          <w:p w14:paraId="2812CCA5" w14:textId="22A4B84E"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2 404</w:t>
            </w:r>
          </w:p>
        </w:tc>
        <w:tc>
          <w:tcPr>
            <w:tcW w:w="3273" w:type="dxa"/>
            <w:tcBorders>
              <w:left w:val="single" w:sz="6" w:space="0" w:color="000000"/>
              <w:right w:val="none" w:sz="0" w:space="0" w:color="000000"/>
            </w:tcBorders>
            <w:shd w:val="clear" w:color="auto" w:fill="auto"/>
            <w:vAlign w:val="bottom"/>
          </w:tcPr>
          <w:p w14:paraId="74419148" w14:textId="6C9AB747" w:rsidR="00C04BAF" w:rsidRPr="00F27F63" w:rsidRDefault="00C04BAF" w:rsidP="00C04BAF">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 xml:space="preserve">specialized collective accommodation </w:t>
            </w:r>
            <w:r w:rsidRPr="00F27F63">
              <w:rPr>
                <w:i/>
                <w:color w:val="000000" w:themeColor="text1"/>
                <w:szCs w:val="14"/>
              </w:rPr>
              <w:br/>
            </w:r>
            <w:r w:rsidRPr="00F27F63">
              <w:rPr>
                <w:i/>
                <w:color w:val="000000" w:themeColor="text1"/>
                <w:szCs w:val="14"/>
                <w:lang w:val="en-US"/>
              </w:rPr>
              <w:t>facilities</w:t>
            </w:r>
            <w:r w:rsidRPr="00F27F63">
              <w:rPr>
                <w:color w:val="000000" w:themeColor="text1"/>
                <w:szCs w:val="14"/>
                <w:vertAlign w:val="superscript"/>
              </w:rPr>
              <w:t>3</w:t>
            </w:r>
            <w:r w:rsidRPr="00F27F63">
              <w:rPr>
                <w:color w:val="000000" w:themeColor="text1"/>
                <w:szCs w:val="14"/>
                <w:vertAlign w:val="superscript"/>
                <w:lang w:val="en-US"/>
              </w:rPr>
              <w:t>)</w:t>
            </w:r>
          </w:p>
        </w:tc>
      </w:tr>
      <w:tr w:rsidR="00C04BAF" w:rsidRPr="00F27F63" w14:paraId="7D2933BC" w14:textId="77777777" w:rsidTr="00696200">
        <w:trPr>
          <w:cantSplit/>
        </w:trPr>
        <w:tc>
          <w:tcPr>
            <w:tcW w:w="3276" w:type="dxa"/>
            <w:shd w:val="clear" w:color="auto" w:fill="auto"/>
            <w:vAlign w:val="bottom"/>
          </w:tcPr>
          <w:p w14:paraId="5873DF7B" w14:textId="7BA718EE" w:rsidR="00C04BAF" w:rsidRPr="00F27F63" w:rsidRDefault="00C04BAF" w:rsidP="00C04BAF">
            <w:pPr>
              <w:spacing w:before="80" w:line="160" w:lineRule="exact"/>
              <w:ind w:left="284"/>
              <w:rPr>
                <w:rFonts w:ascii="Arial" w:hAnsi="Arial" w:cs="Arial"/>
                <w:color w:val="000000" w:themeColor="text1"/>
                <w:sz w:val="14"/>
                <w:szCs w:val="14"/>
              </w:rPr>
            </w:pPr>
            <w:r w:rsidRPr="00F27F63">
              <w:rPr>
                <w:rFonts w:ascii="Arial" w:hAnsi="Arial" w:cs="Arial"/>
                <w:color w:val="000000" w:themeColor="text1"/>
                <w:sz w:val="14"/>
                <w:szCs w:val="14"/>
              </w:rPr>
              <w:t xml:space="preserve">из них санаторно-курортных </w:t>
            </w:r>
            <w:r w:rsidRPr="00F27F63">
              <w:rPr>
                <w:rFonts w:ascii="Arial" w:hAnsi="Arial" w:cs="Arial"/>
                <w:color w:val="000000" w:themeColor="text1"/>
                <w:sz w:val="14"/>
                <w:szCs w:val="14"/>
              </w:rPr>
              <w:br/>
              <w:t>организаций</w:t>
            </w:r>
            <w:proofErr w:type="gramStart"/>
            <w:r w:rsidRPr="00F27F63">
              <w:rPr>
                <w:rFonts w:ascii="Arial" w:hAnsi="Arial" w:cs="Arial"/>
                <w:color w:val="000000" w:themeColor="text1"/>
                <w:sz w:val="14"/>
                <w:szCs w:val="14"/>
                <w:vertAlign w:val="superscript"/>
              </w:rPr>
              <w:t>4</w:t>
            </w:r>
            <w:proofErr w:type="gramEnd"/>
            <w:r w:rsidRPr="00F27F63">
              <w:rPr>
                <w:rFonts w:ascii="Arial" w:hAnsi="Arial" w:cs="Arial"/>
                <w:color w:val="000000" w:themeColor="text1"/>
                <w:sz w:val="14"/>
                <w:szCs w:val="14"/>
                <w:vertAlign w:val="superscript"/>
              </w:rPr>
              <w:t>)</w:t>
            </w:r>
          </w:p>
        </w:tc>
        <w:tc>
          <w:tcPr>
            <w:tcW w:w="843" w:type="dxa"/>
            <w:tcBorders>
              <w:left w:val="single" w:sz="6" w:space="0" w:color="000000"/>
            </w:tcBorders>
            <w:shd w:val="clear" w:color="auto" w:fill="auto"/>
            <w:vAlign w:val="bottom"/>
          </w:tcPr>
          <w:p w14:paraId="705147D9" w14:textId="10478217"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423</w:t>
            </w:r>
          </w:p>
        </w:tc>
        <w:tc>
          <w:tcPr>
            <w:tcW w:w="843" w:type="dxa"/>
            <w:tcBorders>
              <w:left w:val="single" w:sz="6" w:space="0" w:color="000000"/>
            </w:tcBorders>
            <w:shd w:val="clear" w:color="auto" w:fill="auto"/>
            <w:vAlign w:val="bottom"/>
          </w:tcPr>
          <w:p w14:paraId="793E4BAF" w14:textId="693F422D"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1 288</w:t>
            </w:r>
          </w:p>
        </w:tc>
        <w:tc>
          <w:tcPr>
            <w:tcW w:w="843" w:type="dxa"/>
            <w:tcBorders>
              <w:left w:val="single" w:sz="6" w:space="0" w:color="000000"/>
            </w:tcBorders>
            <w:shd w:val="clear" w:color="auto" w:fill="auto"/>
            <w:vAlign w:val="bottom"/>
          </w:tcPr>
          <w:p w14:paraId="65EA8284" w14:textId="6F26E199"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1 358</w:t>
            </w:r>
          </w:p>
        </w:tc>
        <w:tc>
          <w:tcPr>
            <w:tcW w:w="844" w:type="dxa"/>
            <w:tcBorders>
              <w:left w:val="single" w:sz="6" w:space="0" w:color="000000"/>
            </w:tcBorders>
            <w:shd w:val="clear" w:color="auto" w:fill="auto"/>
            <w:vAlign w:val="bottom"/>
          </w:tcPr>
          <w:p w14:paraId="709DEB3A" w14:textId="243F4388"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lang w:val="en-US"/>
              </w:rPr>
              <w:t>1 617</w:t>
            </w:r>
          </w:p>
        </w:tc>
        <w:tc>
          <w:tcPr>
            <w:tcW w:w="3273" w:type="dxa"/>
            <w:tcBorders>
              <w:left w:val="single" w:sz="6" w:space="0" w:color="000000"/>
              <w:right w:val="none" w:sz="0" w:space="0" w:color="000000"/>
            </w:tcBorders>
            <w:shd w:val="clear" w:color="auto" w:fill="auto"/>
            <w:vAlign w:val="bottom"/>
          </w:tcPr>
          <w:p w14:paraId="7555F1C6" w14:textId="49879778" w:rsidR="00C04BAF" w:rsidRPr="00F27F63" w:rsidRDefault="00C04BAF" w:rsidP="00C04BAF">
            <w:pPr>
              <w:pStyle w:val="afe"/>
              <w:spacing w:before="80" w:line="160" w:lineRule="exact"/>
              <w:ind w:left="227"/>
              <w:rPr>
                <w:i/>
                <w:color w:val="000000" w:themeColor="text1"/>
                <w:szCs w:val="14"/>
                <w:lang w:val="en-US"/>
              </w:rPr>
            </w:pPr>
            <w:r w:rsidRPr="00F27F63">
              <w:rPr>
                <w:i/>
                <w:color w:val="000000" w:themeColor="text1"/>
                <w:szCs w:val="14"/>
                <w:lang w:val="en-US"/>
              </w:rPr>
              <w:t>of which health resorts</w:t>
            </w:r>
            <w:r w:rsidRPr="00F27F63">
              <w:rPr>
                <w:i/>
                <w:color w:val="000000" w:themeColor="text1"/>
                <w:szCs w:val="14"/>
                <w:vertAlign w:val="superscript"/>
              </w:rPr>
              <w:t>4</w:t>
            </w:r>
            <w:r w:rsidRPr="00F27F63">
              <w:rPr>
                <w:i/>
                <w:color w:val="000000" w:themeColor="text1"/>
                <w:szCs w:val="14"/>
                <w:vertAlign w:val="superscript"/>
                <w:lang w:val="en-US"/>
              </w:rPr>
              <w:t>)</w:t>
            </w:r>
          </w:p>
        </w:tc>
      </w:tr>
      <w:tr w:rsidR="00C04BAF" w:rsidRPr="00F27F63" w14:paraId="0105BBCC" w14:textId="77777777" w:rsidTr="00696200">
        <w:trPr>
          <w:cantSplit/>
        </w:trPr>
        <w:tc>
          <w:tcPr>
            <w:tcW w:w="3276" w:type="dxa"/>
            <w:shd w:val="clear" w:color="auto" w:fill="auto"/>
            <w:vAlign w:val="bottom"/>
          </w:tcPr>
          <w:p w14:paraId="30B2A869" w14:textId="05B1BD17"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ветеринарные</w:t>
            </w:r>
          </w:p>
        </w:tc>
        <w:tc>
          <w:tcPr>
            <w:tcW w:w="843" w:type="dxa"/>
            <w:tcBorders>
              <w:left w:val="single" w:sz="6" w:space="0" w:color="000000"/>
            </w:tcBorders>
            <w:shd w:val="clear" w:color="auto" w:fill="auto"/>
            <w:vAlign w:val="bottom"/>
          </w:tcPr>
          <w:p w14:paraId="50F39A63" w14:textId="08A19E6F"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56</w:t>
            </w:r>
          </w:p>
        </w:tc>
        <w:tc>
          <w:tcPr>
            <w:tcW w:w="843" w:type="dxa"/>
            <w:tcBorders>
              <w:left w:val="single" w:sz="6" w:space="0" w:color="000000"/>
            </w:tcBorders>
            <w:shd w:val="clear" w:color="auto" w:fill="auto"/>
            <w:vAlign w:val="bottom"/>
          </w:tcPr>
          <w:p w14:paraId="2C76A46E" w14:textId="4C861BEB"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241</w:t>
            </w:r>
          </w:p>
        </w:tc>
        <w:tc>
          <w:tcPr>
            <w:tcW w:w="843" w:type="dxa"/>
            <w:tcBorders>
              <w:left w:val="single" w:sz="6" w:space="0" w:color="000000"/>
            </w:tcBorders>
            <w:shd w:val="clear" w:color="auto" w:fill="auto"/>
            <w:vAlign w:val="bottom"/>
          </w:tcPr>
          <w:p w14:paraId="5E8EC8FB" w14:textId="58A1DC6E"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291</w:t>
            </w:r>
          </w:p>
        </w:tc>
        <w:tc>
          <w:tcPr>
            <w:tcW w:w="844" w:type="dxa"/>
            <w:tcBorders>
              <w:left w:val="single" w:sz="6" w:space="0" w:color="000000"/>
            </w:tcBorders>
            <w:shd w:val="clear" w:color="auto" w:fill="auto"/>
            <w:vAlign w:val="bottom"/>
          </w:tcPr>
          <w:p w14:paraId="26C127CB" w14:textId="2A0E7EEA"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344</w:t>
            </w:r>
          </w:p>
        </w:tc>
        <w:tc>
          <w:tcPr>
            <w:tcW w:w="3273" w:type="dxa"/>
            <w:tcBorders>
              <w:left w:val="single" w:sz="6" w:space="0" w:color="000000"/>
              <w:right w:val="none" w:sz="0" w:space="0" w:color="000000"/>
            </w:tcBorders>
            <w:shd w:val="clear" w:color="auto" w:fill="auto"/>
            <w:vAlign w:val="bottom"/>
          </w:tcPr>
          <w:p w14:paraId="5B204BB8" w14:textId="543D922C"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pacing w:val="-4"/>
                <w:szCs w:val="14"/>
                <w:lang w:val="en-US"/>
              </w:rPr>
              <w:t>veterinarian  services</w:t>
            </w:r>
          </w:p>
        </w:tc>
      </w:tr>
      <w:tr w:rsidR="00C04BAF" w:rsidRPr="00F27F63" w14:paraId="0E2D35B0" w14:textId="77777777" w:rsidTr="00696200">
        <w:trPr>
          <w:cantSplit/>
        </w:trPr>
        <w:tc>
          <w:tcPr>
            <w:tcW w:w="3276" w:type="dxa"/>
            <w:shd w:val="clear" w:color="auto" w:fill="auto"/>
            <w:vAlign w:val="bottom"/>
          </w:tcPr>
          <w:p w14:paraId="54022E71" w14:textId="5BE4B6A8"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юридические</w:t>
            </w:r>
          </w:p>
        </w:tc>
        <w:tc>
          <w:tcPr>
            <w:tcW w:w="843" w:type="dxa"/>
            <w:tcBorders>
              <w:left w:val="single" w:sz="6" w:space="0" w:color="000000"/>
            </w:tcBorders>
            <w:shd w:val="clear" w:color="auto" w:fill="auto"/>
            <w:vAlign w:val="bottom"/>
          </w:tcPr>
          <w:p w14:paraId="72BC7AC4" w14:textId="6C5F7C4E"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592</w:t>
            </w:r>
          </w:p>
        </w:tc>
        <w:tc>
          <w:tcPr>
            <w:tcW w:w="843" w:type="dxa"/>
            <w:tcBorders>
              <w:left w:val="single" w:sz="6" w:space="0" w:color="000000"/>
            </w:tcBorders>
            <w:shd w:val="clear" w:color="auto" w:fill="auto"/>
            <w:vAlign w:val="bottom"/>
          </w:tcPr>
          <w:p w14:paraId="43BEB514" w14:textId="33C6EE06"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922</w:t>
            </w:r>
          </w:p>
        </w:tc>
        <w:tc>
          <w:tcPr>
            <w:tcW w:w="843" w:type="dxa"/>
            <w:tcBorders>
              <w:left w:val="single" w:sz="6" w:space="0" w:color="000000"/>
            </w:tcBorders>
            <w:shd w:val="clear" w:color="auto" w:fill="auto"/>
            <w:vAlign w:val="bottom"/>
          </w:tcPr>
          <w:p w14:paraId="06358E1F" w14:textId="0DBE6EA9"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1 061</w:t>
            </w:r>
          </w:p>
        </w:tc>
        <w:tc>
          <w:tcPr>
            <w:tcW w:w="844" w:type="dxa"/>
            <w:tcBorders>
              <w:left w:val="single" w:sz="6" w:space="0" w:color="000000"/>
            </w:tcBorders>
            <w:shd w:val="clear" w:color="auto" w:fill="auto"/>
            <w:vAlign w:val="bottom"/>
          </w:tcPr>
          <w:p w14:paraId="4F99E42C" w14:textId="0927ADEE"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lang w:val="en-US"/>
              </w:rPr>
              <w:t>1 129</w:t>
            </w:r>
          </w:p>
        </w:tc>
        <w:tc>
          <w:tcPr>
            <w:tcW w:w="3273" w:type="dxa"/>
            <w:tcBorders>
              <w:left w:val="single" w:sz="6" w:space="0" w:color="000000"/>
              <w:right w:val="none" w:sz="0" w:space="0" w:color="000000"/>
            </w:tcBorders>
            <w:shd w:val="clear" w:color="auto" w:fill="auto"/>
            <w:vAlign w:val="bottom"/>
          </w:tcPr>
          <w:p w14:paraId="5DD34C91" w14:textId="34BE15BE"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zCs w:val="14"/>
                <w:lang w:val="en-US"/>
              </w:rPr>
              <w:t>judicial services</w:t>
            </w:r>
          </w:p>
        </w:tc>
      </w:tr>
      <w:tr w:rsidR="00C04BAF" w:rsidRPr="00F27F63" w14:paraId="00A60274" w14:textId="77777777" w:rsidTr="00696200">
        <w:trPr>
          <w:cantSplit/>
        </w:trPr>
        <w:tc>
          <w:tcPr>
            <w:tcW w:w="3276" w:type="dxa"/>
            <w:shd w:val="clear" w:color="auto" w:fill="auto"/>
            <w:vAlign w:val="bottom"/>
          </w:tcPr>
          <w:p w14:paraId="777160B3" w14:textId="05A350E2"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системы образования</w:t>
            </w:r>
          </w:p>
        </w:tc>
        <w:tc>
          <w:tcPr>
            <w:tcW w:w="843" w:type="dxa"/>
            <w:tcBorders>
              <w:left w:val="single" w:sz="6" w:space="0" w:color="000000"/>
            </w:tcBorders>
            <w:shd w:val="clear" w:color="auto" w:fill="auto"/>
            <w:vAlign w:val="bottom"/>
          </w:tcPr>
          <w:p w14:paraId="5397A2F8" w14:textId="13874052"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2 283</w:t>
            </w:r>
          </w:p>
        </w:tc>
        <w:tc>
          <w:tcPr>
            <w:tcW w:w="843" w:type="dxa"/>
            <w:tcBorders>
              <w:left w:val="single" w:sz="6" w:space="0" w:color="000000"/>
            </w:tcBorders>
            <w:shd w:val="clear" w:color="auto" w:fill="auto"/>
            <w:vAlign w:val="bottom"/>
          </w:tcPr>
          <w:p w14:paraId="7B53EC51" w14:textId="19609D69"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6 025</w:t>
            </w:r>
          </w:p>
        </w:tc>
        <w:tc>
          <w:tcPr>
            <w:tcW w:w="843" w:type="dxa"/>
            <w:tcBorders>
              <w:left w:val="single" w:sz="6" w:space="0" w:color="000000"/>
            </w:tcBorders>
            <w:shd w:val="clear" w:color="auto" w:fill="auto"/>
            <w:vAlign w:val="bottom"/>
          </w:tcPr>
          <w:p w14:paraId="5D9DD2AA" w14:textId="12F063D5"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rPr>
              <w:t>6 911</w:t>
            </w:r>
          </w:p>
        </w:tc>
        <w:tc>
          <w:tcPr>
            <w:tcW w:w="844" w:type="dxa"/>
            <w:tcBorders>
              <w:left w:val="single" w:sz="6" w:space="0" w:color="000000"/>
            </w:tcBorders>
            <w:shd w:val="clear" w:color="auto" w:fill="auto"/>
            <w:vAlign w:val="bottom"/>
          </w:tcPr>
          <w:p w14:paraId="0AA7ABB0" w14:textId="52482B8C"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7 771</w:t>
            </w:r>
          </w:p>
        </w:tc>
        <w:tc>
          <w:tcPr>
            <w:tcW w:w="3273" w:type="dxa"/>
            <w:tcBorders>
              <w:left w:val="single" w:sz="6" w:space="0" w:color="000000"/>
              <w:right w:val="none" w:sz="0" w:space="0" w:color="000000"/>
            </w:tcBorders>
            <w:shd w:val="clear" w:color="auto" w:fill="auto"/>
            <w:vAlign w:val="bottom"/>
          </w:tcPr>
          <w:p w14:paraId="5D722FF0" w14:textId="26F85492" w:rsidR="00C04BAF" w:rsidRPr="00F27F63" w:rsidRDefault="00C04BAF" w:rsidP="00C04BAF">
            <w:pPr>
              <w:pStyle w:val="afe"/>
              <w:suppressAutoHyphens w:val="0"/>
              <w:spacing w:before="80" w:line="160" w:lineRule="exact"/>
              <w:ind w:left="113"/>
              <w:rPr>
                <w:i/>
                <w:color w:val="000000" w:themeColor="text1"/>
                <w:szCs w:val="14"/>
              </w:rPr>
            </w:pPr>
            <w:r w:rsidRPr="00F27F63">
              <w:rPr>
                <w:i/>
                <w:color w:val="000000" w:themeColor="text1"/>
                <w:szCs w:val="14"/>
                <w:lang w:val="en-US"/>
              </w:rPr>
              <w:t>education services</w:t>
            </w:r>
          </w:p>
        </w:tc>
      </w:tr>
      <w:tr w:rsidR="00C04BAF" w:rsidRPr="00451F66" w14:paraId="31E24C21" w14:textId="77777777" w:rsidTr="00696200">
        <w:trPr>
          <w:cantSplit/>
        </w:trPr>
        <w:tc>
          <w:tcPr>
            <w:tcW w:w="3276" w:type="dxa"/>
            <w:shd w:val="clear" w:color="auto" w:fill="auto"/>
            <w:vAlign w:val="bottom"/>
          </w:tcPr>
          <w:p w14:paraId="5E3E1553" w14:textId="61BA3C08" w:rsidR="00C04BAF" w:rsidRPr="00F27F63" w:rsidRDefault="00C04BAF" w:rsidP="00C04BAF">
            <w:pPr>
              <w:spacing w:before="80" w:line="160" w:lineRule="exact"/>
              <w:ind w:left="113"/>
              <w:rPr>
                <w:rFonts w:ascii="Arial" w:hAnsi="Arial" w:cs="Arial"/>
                <w:color w:val="000000" w:themeColor="text1"/>
                <w:sz w:val="14"/>
                <w:szCs w:val="14"/>
                <w:vertAlign w:val="superscript"/>
              </w:rPr>
            </w:pPr>
            <w:r w:rsidRPr="00F27F63">
              <w:rPr>
                <w:rFonts w:ascii="Arial" w:hAnsi="Arial" w:cs="Arial"/>
                <w:color w:val="000000" w:themeColor="text1"/>
                <w:sz w:val="14"/>
                <w:szCs w:val="14"/>
              </w:rPr>
              <w:t xml:space="preserve">услуги, предоставляемые </w:t>
            </w:r>
            <w:r w:rsidRPr="00F27F63">
              <w:rPr>
                <w:rFonts w:ascii="Arial" w:hAnsi="Arial" w:cs="Arial"/>
                <w:color w:val="000000" w:themeColor="text1"/>
                <w:sz w:val="14"/>
                <w:szCs w:val="14"/>
              </w:rPr>
              <w:br/>
              <w:t>гражданам пожилого возраста и инвалидам</w:t>
            </w:r>
            <w:r w:rsidRPr="00F27F63">
              <w:rPr>
                <w:rFonts w:ascii="Arial" w:hAnsi="Arial" w:cs="Arial"/>
                <w:color w:val="000000" w:themeColor="text1"/>
                <w:sz w:val="14"/>
                <w:szCs w:val="14"/>
                <w:vertAlign w:val="superscript"/>
              </w:rPr>
              <w:t>5)</w:t>
            </w:r>
          </w:p>
        </w:tc>
        <w:tc>
          <w:tcPr>
            <w:tcW w:w="843" w:type="dxa"/>
            <w:tcBorders>
              <w:left w:val="single" w:sz="6" w:space="0" w:color="000000"/>
            </w:tcBorders>
            <w:shd w:val="clear" w:color="auto" w:fill="auto"/>
            <w:vAlign w:val="bottom"/>
          </w:tcPr>
          <w:p w14:paraId="0EC50572" w14:textId="20A08465"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3" w:type="dxa"/>
            <w:tcBorders>
              <w:left w:val="single" w:sz="6" w:space="0" w:color="000000"/>
            </w:tcBorders>
            <w:shd w:val="clear" w:color="auto" w:fill="auto"/>
            <w:vAlign w:val="bottom"/>
          </w:tcPr>
          <w:p w14:paraId="376E964B" w14:textId="312D8845"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286</w:t>
            </w:r>
          </w:p>
        </w:tc>
        <w:tc>
          <w:tcPr>
            <w:tcW w:w="843" w:type="dxa"/>
            <w:tcBorders>
              <w:left w:val="single" w:sz="6" w:space="0" w:color="000000"/>
            </w:tcBorders>
            <w:shd w:val="clear" w:color="auto" w:fill="auto"/>
            <w:vAlign w:val="bottom"/>
          </w:tcPr>
          <w:p w14:paraId="288897B6" w14:textId="12C791C8"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325</w:t>
            </w:r>
          </w:p>
        </w:tc>
        <w:tc>
          <w:tcPr>
            <w:tcW w:w="844" w:type="dxa"/>
            <w:tcBorders>
              <w:left w:val="single" w:sz="6" w:space="0" w:color="000000"/>
            </w:tcBorders>
            <w:shd w:val="clear" w:color="auto" w:fill="auto"/>
            <w:vAlign w:val="bottom"/>
          </w:tcPr>
          <w:p w14:paraId="1B30DA24" w14:textId="35BB7A85"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lang w:val="en-US"/>
              </w:rPr>
              <w:t>373</w:t>
            </w:r>
          </w:p>
        </w:tc>
        <w:tc>
          <w:tcPr>
            <w:tcW w:w="3273" w:type="dxa"/>
            <w:tcBorders>
              <w:left w:val="single" w:sz="6" w:space="0" w:color="000000"/>
              <w:right w:val="none" w:sz="0" w:space="0" w:color="000000"/>
            </w:tcBorders>
            <w:shd w:val="clear" w:color="auto" w:fill="auto"/>
            <w:vAlign w:val="bottom"/>
          </w:tcPr>
          <w:p w14:paraId="3C2D5352" w14:textId="24948195" w:rsidR="00C04BAF" w:rsidRPr="00F27F63" w:rsidRDefault="00C04BAF" w:rsidP="00C04BAF">
            <w:pPr>
              <w:pStyle w:val="afe"/>
              <w:suppressAutoHyphens w:val="0"/>
              <w:spacing w:before="80" w:line="160" w:lineRule="exact"/>
              <w:ind w:left="113"/>
              <w:rPr>
                <w:i/>
                <w:color w:val="000000" w:themeColor="text1"/>
                <w:szCs w:val="14"/>
                <w:vertAlign w:val="superscript"/>
                <w:lang w:val="en-US"/>
              </w:rPr>
            </w:pPr>
            <w:r w:rsidRPr="00F27F63">
              <w:rPr>
                <w:i/>
                <w:color w:val="000000" w:themeColor="text1"/>
                <w:szCs w:val="14"/>
                <w:lang w:val="en-US"/>
              </w:rPr>
              <w:t>services provided to elderly citizens and people with disabilities</w:t>
            </w:r>
            <w:r w:rsidRPr="00F27F63">
              <w:rPr>
                <w:i/>
                <w:color w:val="000000" w:themeColor="text1"/>
                <w:szCs w:val="14"/>
                <w:vertAlign w:val="superscript"/>
                <w:lang w:val="en-US"/>
              </w:rPr>
              <w:t>5)</w:t>
            </w:r>
          </w:p>
        </w:tc>
      </w:tr>
      <w:tr w:rsidR="00C04BAF" w:rsidRPr="00F27F63" w14:paraId="3699F47C" w14:textId="77777777" w:rsidTr="00696200">
        <w:trPr>
          <w:cantSplit/>
        </w:trPr>
        <w:tc>
          <w:tcPr>
            <w:tcW w:w="3276" w:type="dxa"/>
            <w:shd w:val="clear" w:color="auto" w:fill="auto"/>
            <w:vAlign w:val="bottom"/>
          </w:tcPr>
          <w:p w14:paraId="25514202" w14:textId="599B8C1E" w:rsidR="00C04BAF" w:rsidRPr="00F27F63" w:rsidRDefault="00C04BAF" w:rsidP="00C04BAF">
            <w:pPr>
              <w:spacing w:before="80" w:line="160" w:lineRule="exact"/>
              <w:ind w:left="113"/>
              <w:rPr>
                <w:rFonts w:ascii="Arial" w:hAnsi="Arial" w:cs="Arial"/>
                <w:color w:val="000000" w:themeColor="text1"/>
                <w:sz w:val="14"/>
                <w:szCs w:val="14"/>
              </w:rPr>
            </w:pPr>
            <w:r w:rsidRPr="00F27F63">
              <w:rPr>
                <w:rFonts w:ascii="Arial" w:hAnsi="Arial" w:cs="Arial"/>
                <w:color w:val="000000" w:themeColor="text1"/>
                <w:sz w:val="14"/>
                <w:szCs w:val="14"/>
              </w:rPr>
              <w:t>прочие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платные услуги</w:t>
            </w:r>
          </w:p>
        </w:tc>
        <w:tc>
          <w:tcPr>
            <w:tcW w:w="843" w:type="dxa"/>
            <w:tcBorders>
              <w:left w:val="single" w:sz="6" w:space="0" w:color="000000"/>
            </w:tcBorders>
            <w:shd w:val="clear" w:color="auto" w:fill="auto"/>
            <w:vAlign w:val="bottom"/>
          </w:tcPr>
          <w:p w14:paraId="395E1C5F" w14:textId="29030855" w:rsidR="00C04BAF" w:rsidRPr="00F27F63" w:rsidRDefault="00C04BAF" w:rsidP="00C04BAF">
            <w:pPr>
              <w:spacing w:before="80" w:line="160" w:lineRule="exact"/>
              <w:ind w:right="113"/>
              <w:jc w:val="right"/>
              <w:rPr>
                <w:rFonts w:ascii="Arial" w:eastAsia="Arial" w:hAnsi="Arial" w:cs="Arial"/>
                <w:color w:val="000000" w:themeColor="text1"/>
                <w:sz w:val="14"/>
                <w:szCs w:val="14"/>
              </w:rPr>
            </w:pPr>
            <w:r w:rsidRPr="00F27F63">
              <w:rPr>
                <w:rFonts w:ascii="Arial" w:hAnsi="Arial" w:cs="Arial"/>
                <w:color w:val="000000" w:themeColor="text1"/>
                <w:sz w:val="14"/>
                <w:szCs w:val="14"/>
              </w:rPr>
              <w:t>1 251</w:t>
            </w:r>
          </w:p>
        </w:tc>
        <w:tc>
          <w:tcPr>
            <w:tcW w:w="843" w:type="dxa"/>
            <w:tcBorders>
              <w:left w:val="single" w:sz="6" w:space="0" w:color="000000"/>
            </w:tcBorders>
            <w:shd w:val="clear" w:color="auto" w:fill="auto"/>
            <w:vAlign w:val="bottom"/>
          </w:tcPr>
          <w:p w14:paraId="6A733396" w14:textId="27EFEB4B" w:rsidR="00C04BAF" w:rsidRPr="00F27F63" w:rsidRDefault="00C04BAF" w:rsidP="00C04BAF">
            <w:pPr>
              <w:spacing w:before="80" w:line="160" w:lineRule="exact"/>
              <w:ind w:right="113"/>
              <w:jc w:val="right"/>
              <w:rPr>
                <w:rFonts w:ascii="Arial" w:hAnsi="Arial" w:cs="Arial"/>
                <w:color w:val="000000" w:themeColor="text1"/>
                <w:sz w:val="14"/>
                <w:szCs w:val="14"/>
                <w:lang w:val="en-US"/>
              </w:rPr>
            </w:pPr>
            <w:r w:rsidRPr="00F27F63">
              <w:rPr>
                <w:rFonts w:ascii="Arial" w:hAnsi="Arial" w:cs="Arial"/>
                <w:color w:val="000000" w:themeColor="text1"/>
                <w:sz w:val="14"/>
                <w:szCs w:val="14"/>
              </w:rPr>
              <w:t>4 142</w:t>
            </w:r>
          </w:p>
        </w:tc>
        <w:tc>
          <w:tcPr>
            <w:tcW w:w="843" w:type="dxa"/>
            <w:tcBorders>
              <w:left w:val="single" w:sz="6" w:space="0" w:color="000000"/>
            </w:tcBorders>
            <w:shd w:val="clear" w:color="auto" w:fill="auto"/>
            <w:vAlign w:val="bottom"/>
          </w:tcPr>
          <w:p w14:paraId="608F01D8" w14:textId="54FC93FA"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5 419</w:t>
            </w:r>
          </w:p>
        </w:tc>
        <w:tc>
          <w:tcPr>
            <w:tcW w:w="844" w:type="dxa"/>
            <w:tcBorders>
              <w:left w:val="single" w:sz="6" w:space="0" w:color="000000"/>
            </w:tcBorders>
            <w:shd w:val="clear" w:color="auto" w:fill="auto"/>
            <w:vAlign w:val="bottom"/>
          </w:tcPr>
          <w:p w14:paraId="69469B13" w14:textId="7457FFED" w:rsidR="00C04BAF" w:rsidRPr="00C04BAF" w:rsidRDefault="00C04BAF" w:rsidP="00C04BAF">
            <w:pPr>
              <w:spacing w:before="80" w:line="160" w:lineRule="exact"/>
              <w:ind w:right="113"/>
              <w:jc w:val="right"/>
              <w:rPr>
                <w:rFonts w:ascii="Arial" w:hAnsi="Arial" w:cs="Arial"/>
                <w:sz w:val="14"/>
                <w:szCs w:val="14"/>
                <w:lang w:val="en-US"/>
              </w:rPr>
            </w:pPr>
            <w:r w:rsidRPr="00C04BAF">
              <w:rPr>
                <w:rFonts w:ascii="Arial" w:hAnsi="Arial" w:cs="Arial"/>
                <w:sz w:val="14"/>
                <w:szCs w:val="14"/>
                <w:lang w:val="en-US"/>
              </w:rPr>
              <w:t>7 188</w:t>
            </w:r>
          </w:p>
        </w:tc>
        <w:tc>
          <w:tcPr>
            <w:tcW w:w="3273" w:type="dxa"/>
            <w:tcBorders>
              <w:left w:val="single" w:sz="6" w:space="0" w:color="000000"/>
              <w:right w:val="none" w:sz="0" w:space="0" w:color="000000"/>
            </w:tcBorders>
            <w:shd w:val="clear" w:color="auto" w:fill="auto"/>
            <w:vAlign w:val="bottom"/>
          </w:tcPr>
          <w:p w14:paraId="54B81F69" w14:textId="739B6749" w:rsidR="00C04BAF" w:rsidRPr="00F27F63" w:rsidRDefault="00C04BAF" w:rsidP="00C04BAF">
            <w:pPr>
              <w:pStyle w:val="afe"/>
              <w:suppressAutoHyphens w:val="0"/>
              <w:spacing w:before="80" w:line="160" w:lineRule="exact"/>
              <w:ind w:left="113"/>
              <w:rPr>
                <w:i/>
                <w:color w:val="000000" w:themeColor="text1"/>
                <w:szCs w:val="14"/>
                <w:lang w:val="en-US"/>
              </w:rPr>
            </w:pPr>
            <w:r w:rsidRPr="00F27F63">
              <w:rPr>
                <w:i/>
                <w:color w:val="000000" w:themeColor="text1"/>
                <w:szCs w:val="14"/>
                <w:lang w:val="en-US"/>
              </w:rPr>
              <w:t>other paid services</w:t>
            </w:r>
          </w:p>
        </w:tc>
      </w:tr>
      <w:tr w:rsidR="00C04BAF" w:rsidRPr="00451F66" w14:paraId="0377BFA1" w14:textId="77777777" w:rsidTr="00935C00">
        <w:trPr>
          <w:cantSplit/>
        </w:trPr>
        <w:tc>
          <w:tcPr>
            <w:tcW w:w="3276" w:type="dxa"/>
            <w:tcBorders>
              <w:bottom w:val="single" w:sz="6" w:space="0" w:color="000000"/>
            </w:tcBorders>
            <w:shd w:val="clear" w:color="auto" w:fill="auto"/>
            <w:vAlign w:val="bottom"/>
          </w:tcPr>
          <w:p w14:paraId="6CFC12C8" w14:textId="2D97CBC8" w:rsidR="00C04BAF" w:rsidRPr="00F27F63" w:rsidRDefault="00C04BAF" w:rsidP="00C04BAF">
            <w:pPr>
              <w:spacing w:before="80" w:line="160" w:lineRule="exact"/>
              <w:ind w:left="284"/>
              <w:rPr>
                <w:rFonts w:ascii="Arial" w:hAnsi="Arial" w:cs="Arial"/>
                <w:color w:val="000000" w:themeColor="text1"/>
                <w:sz w:val="14"/>
                <w:szCs w:val="14"/>
              </w:rPr>
            </w:pPr>
            <w:r w:rsidRPr="00F27F63">
              <w:rPr>
                <w:rFonts w:ascii="Arial" w:hAnsi="Arial" w:cs="Arial"/>
                <w:color w:val="000000" w:themeColor="text1"/>
                <w:sz w:val="14"/>
                <w:szCs w:val="14"/>
              </w:rPr>
              <w:t xml:space="preserve">из них электронные услуги и сервисы </w:t>
            </w:r>
            <w:r w:rsidRPr="00F27F63">
              <w:rPr>
                <w:rFonts w:ascii="Arial" w:hAnsi="Arial" w:cs="Arial"/>
                <w:color w:val="000000" w:themeColor="text1"/>
                <w:sz w:val="14"/>
                <w:szCs w:val="14"/>
              </w:rPr>
              <w:br/>
              <w:t>в области информационно-коммуникационных технологий</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);6)</w:t>
            </w:r>
          </w:p>
        </w:tc>
        <w:tc>
          <w:tcPr>
            <w:tcW w:w="843" w:type="dxa"/>
            <w:tcBorders>
              <w:left w:val="single" w:sz="6" w:space="0" w:color="000000"/>
              <w:bottom w:val="single" w:sz="6" w:space="0" w:color="000000"/>
            </w:tcBorders>
            <w:shd w:val="clear" w:color="auto" w:fill="auto"/>
            <w:vAlign w:val="bottom"/>
          </w:tcPr>
          <w:p w14:paraId="1D696497" w14:textId="4153AA0D"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3" w:type="dxa"/>
            <w:tcBorders>
              <w:left w:val="single" w:sz="6" w:space="0" w:color="000000"/>
              <w:bottom w:val="single" w:sz="6" w:space="0" w:color="000000"/>
            </w:tcBorders>
            <w:shd w:val="clear" w:color="auto" w:fill="auto"/>
            <w:vAlign w:val="bottom"/>
          </w:tcPr>
          <w:p w14:paraId="6F44B7EA" w14:textId="0578ED72" w:rsidR="00C04BAF" w:rsidRPr="00F27F63" w:rsidRDefault="00C04BAF" w:rsidP="00C04BAF">
            <w:pPr>
              <w:spacing w:before="80" w:line="160" w:lineRule="exact"/>
              <w:ind w:right="113"/>
              <w:jc w:val="right"/>
              <w:rPr>
                <w:rFonts w:ascii="Arial" w:hAnsi="Arial" w:cs="Arial"/>
                <w:color w:val="000000" w:themeColor="text1"/>
                <w:sz w:val="14"/>
                <w:szCs w:val="14"/>
              </w:rPr>
            </w:pPr>
            <w:r w:rsidRPr="00F27F63">
              <w:rPr>
                <w:rFonts w:ascii="Arial" w:hAnsi="Arial" w:cs="Arial"/>
                <w:color w:val="000000" w:themeColor="text1"/>
                <w:sz w:val="14"/>
                <w:szCs w:val="14"/>
              </w:rPr>
              <w:t>1 353</w:t>
            </w:r>
          </w:p>
        </w:tc>
        <w:tc>
          <w:tcPr>
            <w:tcW w:w="843" w:type="dxa"/>
            <w:tcBorders>
              <w:left w:val="single" w:sz="6" w:space="0" w:color="000000"/>
              <w:bottom w:val="single" w:sz="6" w:space="0" w:color="000000"/>
            </w:tcBorders>
            <w:shd w:val="clear" w:color="auto" w:fill="auto"/>
            <w:vAlign w:val="bottom"/>
          </w:tcPr>
          <w:p w14:paraId="3A507BA7" w14:textId="496D390A"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rPr>
              <w:t>2 087</w:t>
            </w:r>
          </w:p>
        </w:tc>
        <w:tc>
          <w:tcPr>
            <w:tcW w:w="844" w:type="dxa"/>
            <w:tcBorders>
              <w:left w:val="single" w:sz="6" w:space="0" w:color="000000"/>
              <w:bottom w:val="single" w:sz="6" w:space="0" w:color="000000"/>
            </w:tcBorders>
            <w:shd w:val="clear" w:color="auto" w:fill="auto"/>
            <w:vAlign w:val="bottom"/>
          </w:tcPr>
          <w:p w14:paraId="3CA48205" w14:textId="6F022F77" w:rsidR="00C04BAF" w:rsidRPr="00C04BAF" w:rsidRDefault="00C04BAF" w:rsidP="00C04BAF">
            <w:pPr>
              <w:spacing w:before="80" w:line="160" w:lineRule="exact"/>
              <w:ind w:right="113"/>
              <w:jc w:val="right"/>
              <w:rPr>
                <w:rFonts w:ascii="Arial" w:hAnsi="Arial" w:cs="Arial"/>
                <w:sz w:val="14"/>
                <w:szCs w:val="14"/>
              </w:rPr>
            </w:pPr>
            <w:r w:rsidRPr="00C04BAF">
              <w:rPr>
                <w:rFonts w:ascii="Arial" w:hAnsi="Arial" w:cs="Arial"/>
                <w:sz w:val="14"/>
                <w:szCs w:val="14"/>
                <w:lang w:val="en-US"/>
              </w:rPr>
              <w:t>2 662</w:t>
            </w:r>
          </w:p>
        </w:tc>
        <w:tc>
          <w:tcPr>
            <w:tcW w:w="3273" w:type="dxa"/>
            <w:tcBorders>
              <w:left w:val="single" w:sz="6" w:space="0" w:color="000000"/>
              <w:bottom w:val="single" w:sz="6" w:space="0" w:color="000000"/>
              <w:right w:val="none" w:sz="0" w:space="0" w:color="000000"/>
            </w:tcBorders>
            <w:shd w:val="clear" w:color="auto" w:fill="auto"/>
            <w:vAlign w:val="bottom"/>
          </w:tcPr>
          <w:p w14:paraId="0E1CD72E" w14:textId="4608711C" w:rsidR="00C04BAF" w:rsidRPr="00F27F63" w:rsidRDefault="00C04BAF" w:rsidP="00C04BAF">
            <w:pPr>
              <w:spacing w:before="80" w:line="160" w:lineRule="exact"/>
              <w:ind w:left="284"/>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of which electronic services and services</w:t>
            </w:r>
            <w:r w:rsidRPr="00F27F63">
              <w:rPr>
                <w:rFonts w:ascii="Arial" w:hAnsi="Arial" w:cs="Arial"/>
                <w:i/>
                <w:color w:val="000000" w:themeColor="text1"/>
                <w:sz w:val="14"/>
                <w:szCs w:val="14"/>
                <w:lang w:val="en-US"/>
              </w:rPr>
              <w:br/>
              <w:t xml:space="preserve">in the field of information and communication </w:t>
            </w:r>
            <w:r w:rsidRPr="00F27F63">
              <w:rPr>
                <w:rFonts w:ascii="Arial" w:hAnsi="Arial" w:cs="Arial"/>
                <w:i/>
                <w:color w:val="000000" w:themeColor="text1"/>
                <w:sz w:val="14"/>
                <w:szCs w:val="14"/>
                <w:lang w:val="en-US"/>
              </w:rPr>
              <w:br/>
              <w:t>technologies</w:t>
            </w:r>
            <w:r w:rsidRPr="00F27F63">
              <w:rPr>
                <w:rFonts w:ascii="Arial" w:hAnsi="Arial" w:cs="Arial"/>
                <w:i/>
                <w:color w:val="000000" w:themeColor="text1"/>
                <w:sz w:val="14"/>
                <w:szCs w:val="14"/>
                <w:vertAlign w:val="superscript"/>
                <w:lang w:val="en-US"/>
              </w:rPr>
              <w:t>2);6)</w:t>
            </w:r>
          </w:p>
        </w:tc>
      </w:tr>
    </w:tbl>
    <w:p w14:paraId="65F7D6B7" w14:textId="7316282B" w:rsidR="00443E08" w:rsidRPr="00F27F63" w:rsidRDefault="00230D23" w:rsidP="00C831DE">
      <w:pPr>
        <w:tabs>
          <w:tab w:val="center" w:pos="851"/>
        </w:tabs>
        <w:spacing w:before="60"/>
        <w:ind w:left="113" w:hanging="113"/>
        <w:jc w:val="both"/>
        <w:rPr>
          <w:rFonts w:ascii="Arial" w:hAnsi="Arial" w:cs="Arial"/>
          <w:bCs/>
          <w:color w:val="000000" w:themeColor="text1"/>
          <w:sz w:val="12"/>
          <w:szCs w:val="12"/>
        </w:rPr>
      </w:pPr>
      <w:r w:rsidRPr="00F27F63">
        <w:rPr>
          <w:rFonts w:ascii="Arial" w:hAnsi="Arial" w:cs="Arial"/>
          <w:bCs/>
          <w:color w:val="000000" w:themeColor="text1"/>
          <w:sz w:val="12"/>
          <w:szCs w:val="12"/>
          <w:vertAlign w:val="superscript"/>
        </w:rPr>
        <w:t>1</w:t>
      </w:r>
      <w:r w:rsidR="00443E08" w:rsidRPr="00F27F63">
        <w:rPr>
          <w:rFonts w:ascii="Arial" w:hAnsi="Arial" w:cs="Arial"/>
          <w:bCs/>
          <w:color w:val="000000" w:themeColor="text1"/>
          <w:sz w:val="12"/>
          <w:szCs w:val="12"/>
          <w:vertAlign w:val="superscript"/>
        </w:rPr>
        <w:t>)</w:t>
      </w:r>
      <w:r w:rsidR="00443E08" w:rsidRPr="00F27F63">
        <w:rPr>
          <w:rFonts w:ascii="Arial" w:hAnsi="Arial" w:cs="Arial"/>
          <w:bCs/>
          <w:color w:val="000000" w:themeColor="text1"/>
          <w:sz w:val="12"/>
          <w:szCs w:val="12"/>
        </w:rPr>
        <w:t xml:space="preserve"> 2010 г. – </w:t>
      </w:r>
      <w:r w:rsidR="00443E08" w:rsidRPr="00F27F63">
        <w:rPr>
          <w:rFonts w:ascii="Arial" w:hAnsi="Arial" w:cs="Arial"/>
          <w:bCs/>
          <w:color w:val="000000" w:themeColor="text1"/>
          <w:sz w:val="12"/>
        </w:rPr>
        <w:t>услуги</w:t>
      </w:r>
      <w:r w:rsidR="00443E08" w:rsidRPr="00F27F63">
        <w:rPr>
          <w:rFonts w:ascii="Arial" w:hAnsi="Arial" w:cs="Arial"/>
          <w:bCs/>
          <w:color w:val="000000" w:themeColor="text1"/>
          <w:sz w:val="12"/>
          <w:szCs w:val="12"/>
        </w:rPr>
        <w:t xml:space="preserve"> связи.</w:t>
      </w:r>
    </w:p>
    <w:p w14:paraId="6FF5249C" w14:textId="3A182D24" w:rsidR="00443E08" w:rsidRPr="00F27F63" w:rsidRDefault="00230D23" w:rsidP="00443E08">
      <w:pPr>
        <w:tabs>
          <w:tab w:val="center" w:pos="851"/>
        </w:tabs>
        <w:ind w:left="113" w:hanging="113"/>
        <w:jc w:val="both"/>
        <w:rPr>
          <w:rFonts w:ascii="Arial" w:hAnsi="Arial" w:cs="Arial"/>
          <w:bCs/>
          <w:color w:val="000000" w:themeColor="text1"/>
          <w:sz w:val="12"/>
          <w:szCs w:val="12"/>
        </w:rPr>
      </w:pPr>
      <w:r w:rsidRPr="00F27F63">
        <w:rPr>
          <w:rFonts w:ascii="Arial" w:hAnsi="Arial" w:cs="Arial"/>
          <w:bCs/>
          <w:color w:val="000000" w:themeColor="text1"/>
          <w:sz w:val="12"/>
          <w:vertAlign w:val="superscript"/>
        </w:rPr>
        <w:t>2</w:t>
      </w:r>
      <w:r w:rsidR="00443E08" w:rsidRPr="00F27F63">
        <w:rPr>
          <w:rFonts w:ascii="Arial" w:hAnsi="Arial" w:cs="Arial"/>
          <w:bCs/>
          <w:color w:val="000000" w:themeColor="text1"/>
          <w:sz w:val="12"/>
          <w:vertAlign w:val="superscript"/>
        </w:rPr>
        <w:t xml:space="preserve">) </w:t>
      </w:r>
      <w:r w:rsidR="00C831DE" w:rsidRPr="00F27F63">
        <w:rPr>
          <w:rFonts w:ascii="Arial" w:hAnsi="Arial" w:cs="Arial"/>
          <w:bCs/>
          <w:color w:val="000000" w:themeColor="text1"/>
          <w:sz w:val="12"/>
        </w:rPr>
        <w:t>Федеральное</w:t>
      </w:r>
      <w:r w:rsidR="00443E08" w:rsidRPr="00F27F63">
        <w:rPr>
          <w:rFonts w:ascii="Arial" w:hAnsi="Arial" w:cs="Arial"/>
          <w:bCs/>
          <w:color w:val="000000" w:themeColor="text1"/>
          <w:sz w:val="12"/>
        </w:rPr>
        <w:t xml:space="preserve"> статистическое наблюдение осуществляется с 2021 года.</w:t>
      </w:r>
    </w:p>
    <w:p w14:paraId="2A8A77B9" w14:textId="6E99620C" w:rsidR="00443E08" w:rsidRPr="00F27F63" w:rsidRDefault="00230D23" w:rsidP="00443E08">
      <w:pPr>
        <w:tabs>
          <w:tab w:val="center" w:pos="851"/>
        </w:tabs>
        <w:ind w:left="113" w:hanging="113"/>
        <w:jc w:val="both"/>
        <w:rPr>
          <w:rFonts w:ascii="Arial" w:hAnsi="Arial" w:cs="Arial"/>
          <w:bCs/>
          <w:color w:val="000000" w:themeColor="text1"/>
          <w:sz w:val="12"/>
        </w:rPr>
      </w:pPr>
      <w:r w:rsidRPr="00F27F63">
        <w:rPr>
          <w:rFonts w:ascii="Arial" w:hAnsi="Arial" w:cs="Arial"/>
          <w:bCs/>
          <w:color w:val="000000" w:themeColor="text1"/>
          <w:sz w:val="12"/>
          <w:vertAlign w:val="superscript"/>
        </w:rPr>
        <w:t>3</w:t>
      </w:r>
      <w:r w:rsidR="00443E08" w:rsidRPr="00F27F63">
        <w:rPr>
          <w:rFonts w:ascii="Arial" w:hAnsi="Arial" w:cs="Arial"/>
          <w:bCs/>
          <w:color w:val="000000" w:themeColor="text1"/>
          <w:sz w:val="12"/>
          <w:vertAlign w:val="superscript"/>
        </w:rPr>
        <w:t xml:space="preserve">) </w:t>
      </w:r>
      <w:r w:rsidR="00443E08" w:rsidRPr="00F27F63">
        <w:rPr>
          <w:rFonts w:ascii="Arial" w:hAnsi="Arial" w:cs="Arial"/>
          <w:bCs/>
          <w:color w:val="000000" w:themeColor="text1"/>
          <w:sz w:val="12"/>
        </w:rPr>
        <w:t>Федеральное статистическое наблюдение специализированных коллективных средств размещения ведется с 2017 г. в соответствии с Общероссийским классификатором продукции по видам экономической деятельности (ОКПД</w:t>
      </w:r>
      <w:proofErr w:type="gramStart"/>
      <w:r w:rsidR="00443E08" w:rsidRPr="00F27F63">
        <w:rPr>
          <w:rFonts w:ascii="Arial" w:hAnsi="Arial" w:cs="Arial"/>
          <w:bCs/>
          <w:color w:val="000000" w:themeColor="text1"/>
          <w:sz w:val="12"/>
        </w:rPr>
        <w:t>2</w:t>
      </w:r>
      <w:proofErr w:type="gramEnd"/>
      <w:r w:rsidR="00443E08" w:rsidRPr="00F27F63">
        <w:rPr>
          <w:rFonts w:ascii="Arial" w:hAnsi="Arial" w:cs="Arial"/>
          <w:bCs/>
          <w:color w:val="000000" w:themeColor="text1"/>
          <w:sz w:val="12"/>
        </w:rPr>
        <w:t>).</w:t>
      </w:r>
    </w:p>
    <w:p w14:paraId="1D1FC236" w14:textId="4FB88058" w:rsidR="00443E08" w:rsidRPr="00F27F63" w:rsidRDefault="00230D23" w:rsidP="00443E08">
      <w:pPr>
        <w:tabs>
          <w:tab w:val="center" w:pos="851"/>
        </w:tabs>
        <w:jc w:val="both"/>
        <w:rPr>
          <w:rFonts w:ascii="Arial" w:hAnsi="Arial" w:cs="Arial"/>
          <w:bCs/>
          <w:color w:val="000000" w:themeColor="text1"/>
          <w:sz w:val="12"/>
        </w:rPr>
      </w:pPr>
      <w:r w:rsidRPr="00F27F63">
        <w:rPr>
          <w:rFonts w:ascii="Arial" w:hAnsi="Arial" w:cs="Arial"/>
          <w:bCs/>
          <w:color w:val="000000" w:themeColor="text1"/>
          <w:sz w:val="12"/>
          <w:vertAlign w:val="superscript"/>
        </w:rPr>
        <w:t>4</w:t>
      </w:r>
      <w:r w:rsidR="00443E08" w:rsidRPr="00F27F63">
        <w:rPr>
          <w:rFonts w:ascii="Arial" w:hAnsi="Arial" w:cs="Arial"/>
          <w:bCs/>
          <w:color w:val="000000" w:themeColor="text1"/>
          <w:sz w:val="12"/>
          <w:vertAlign w:val="superscript"/>
        </w:rPr>
        <w:t xml:space="preserve">) </w:t>
      </w:r>
      <w:r w:rsidR="00443E08" w:rsidRPr="00F27F63">
        <w:rPr>
          <w:rFonts w:ascii="Arial" w:hAnsi="Arial" w:cs="Arial"/>
          <w:bCs/>
          <w:color w:val="000000" w:themeColor="text1"/>
          <w:sz w:val="12"/>
        </w:rPr>
        <w:t>2010 г. – санаторно-оздоровительные.</w:t>
      </w:r>
    </w:p>
    <w:p w14:paraId="5E8E9C5B" w14:textId="23B73639" w:rsidR="00C831DE" w:rsidRPr="00ED6A26" w:rsidRDefault="00C831DE" w:rsidP="00C831DE">
      <w:pPr>
        <w:tabs>
          <w:tab w:val="center" w:pos="851"/>
        </w:tabs>
        <w:jc w:val="both"/>
        <w:rPr>
          <w:rFonts w:ascii="Arial" w:hAnsi="Arial" w:cs="Arial"/>
          <w:bCs/>
          <w:sz w:val="12"/>
        </w:rPr>
      </w:pPr>
      <w:r w:rsidRPr="00ED6A26">
        <w:rPr>
          <w:rFonts w:ascii="Arial" w:hAnsi="Arial" w:cs="Arial"/>
          <w:bCs/>
          <w:sz w:val="12"/>
          <w:vertAlign w:val="superscript"/>
        </w:rPr>
        <w:t>5)</w:t>
      </w:r>
      <w:r w:rsidRPr="00ED6A26">
        <w:rPr>
          <w:rFonts w:ascii="Arial" w:hAnsi="Arial" w:cs="Arial"/>
          <w:bCs/>
          <w:sz w:val="12"/>
        </w:rPr>
        <w:t xml:space="preserve"> Федеральное статистическое наблюдение осуществляется с 2011 года.</w:t>
      </w:r>
    </w:p>
    <w:p w14:paraId="666A4876" w14:textId="139E6F9E" w:rsidR="00443E08" w:rsidRPr="00ED6A26" w:rsidRDefault="00C831DE" w:rsidP="00443E08">
      <w:pPr>
        <w:tabs>
          <w:tab w:val="center" w:pos="851"/>
        </w:tabs>
        <w:jc w:val="both"/>
        <w:rPr>
          <w:rFonts w:ascii="Arial" w:hAnsi="Arial" w:cs="Arial"/>
          <w:bCs/>
          <w:sz w:val="12"/>
        </w:rPr>
      </w:pPr>
      <w:r w:rsidRPr="00ED6A26">
        <w:rPr>
          <w:rFonts w:ascii="Arial" w:hAnsi="Arial" w:cs="Arial"/>
          <w:bCs/>
          <w:sz w:val="12"/>
          <w:vertAlign w:val="superscript"/>
        </w:rPr>
        <w:t>6</w:t>
      </w:r>
      <w:r w:rsidR="00443E08" w:rsidRPr="00ED6A26">
        <w:rPr>
          <w:rFonts w:ascii="Arial" w:hAnsi="Arial" w:cs="Arial"/>
          <w:bCs/>
          <w:sz w:val="12"/>
          <w:vertAlign w:val="superscript"/>
        </w:rPr>
        <w:t>)</w:t>
      </w:r>
      <w:r w:rsidR="00443E08" w:rsidRPr="00ED6A26">
        <w:rPr>
          <w:rFonts w:ascii="Arial" w:hAnsi="Arial" w:cs="Arial"/>
          <w:bCs/>
          <w:sz w:val="12"/>
        </w:rPr>
        <w:t xml:space="preserve"> Включают платные подписки на онлайн-кинотеатры и игровые сервисы, пользование услугами облачных хранилищ данных.</w:t>
      </w:r>
    </w:p>
    <w:p w14:paraId="233A1CC5" w14:textId="1E5F46DE" w:rsidR="00443E08" w:rsidRPr="00ED6A26" w:rsidRDefault="00230D23" w:rsidP="00C831DE">
      <w:pPr>
        <w:tabs>
          <w:tab w:val="center" w:pos="851"/>
        </w:tabs>
        <w:spacing w:before="60"/>
        <w:ind w:left="113" w:hanging="113"/>
        <w:jc w:val="both"/>
        <w:rPr>
          <w:rFonts w:ascii="Arial" w:hAnsi="Arial" w:cs="Arial"/>
          <w:bCs/>
          <w:i/>
          <w:sz w:val="12"/>
          <w:szCs w:val="12"/>
          <w:lang w:val="en-US"/>
        </w:rPr>
      </w:pPr>
      <w:r w:rsidRPr="00ED6A26">
        <w:rPr>
          <w:rFonts w:ascii="Arial" w:hAnsi="Arial" w:cs="Arial"/>
          <w:bCs/>
          <w:i/>
          <w:sz w:val="12"/>
          <w:szCs w:val="12"/>
          <w:vertAlign w:val="superscript"/>
          <w:lang w:val="en-US"/>
        </w:rPr>
        <w:t>1</w:t>
      </w:r>
      <w:r w:rsidR="00443E08" w:rsidRPr="00ED6A26">
        <w:rPr>
          <w:rFonts w:ascii="Arial" w:hAnsi="Arial" w:cs="Arial"/>
          <w:bCs/>
          <w:i/>
          <w:sz w:val="12"/>
          <w:szCs w:val="12"/>
          <w:vertAlign w:val="superscript"/>
          <w:lang w:val="en-US"/>
        </w:rPr>
        <w:t>)</w:t>
      </w:r>
      <w:r w:rsidR="00443E08" w:rsidRPr="00ED6A26">
        <w:rPr>
          <w:rFonts w:ascii="Arial" w:hAnsi="Arial" w:cs="Arial"/>
          <w:bCs/>
          <w:i/>
          <w:sz w:val="12"/>
          <w:szCs w:val="12"/>
          <w:lang w:val="en-US"/>
        </w:rPr>
        <w:t xml:space="preserve"> 2010 – </w:t>
      </w:r>
      <w:r w:rsidR="00443E08" w:rsidRPr="00ED6A26">
        <w:rPr>
          <w:rFonts w:ascii="Arial" w:hAnsi="Arial" w:cs="Arial"/>
          <w:bCs/>
          <w:i/>
          <w:sz w:val="12"/>
          <w:lang w:val="en-US"/>
        </w:rPr>
        <w:t>communication</w:t>
      </w:r>
      <w:r w:rsidR="00443E08" w:rsidRPr="00ED6A26">
        <w:rPr>
          <w:rFonts w:ascii="Arial" w:hAnsi="Arial" w:cs="Arial"/>
          <w:bCs/>
          <w:i/>
          <w:sz w:val="12"/>
          <w:szCs w:val="12"/>
          <w:lang w:val="en-US"/>
        </w:rPr>
        <w:t xml:space="preserve"> services.</w:t>
      </w:r>
    </w:p>
    <w:p w14:paraId="076E7C0D" w14:textId="25B40443" w:rsidR="00443E08" w:rsidRPr="00ED6A26" w:rsidRDefault="00230D23" w:rsidP="00443E08">
      <w:pPr>
        <w:tabs>
          <w:tab w:val="center" w:pos="851"/>
        </w:tabs>
        <w:jc w:val="both"/>
        <w:rPr>
          <w:rFonts w:ascii="Arial" w:hAnsi="Arial" w:cs="Arial"/>
          <w:bCs/>
          <w:i/>
          <w:sz w:val="12"/>
          <w:lang w:val="en-US"/>
        </w:rPr>
      </w:pPr>
      <w:r w:rsidRPr="00ED6A26">
        <w:rPr>
          <w:rFonts w:ascii="Arial" w:hAnsi="Arial" w:cs="Arial"/>
          <w:bCs/>
          <w:i/>
          <w:sz w:val="12"/>
          <w:vertAlign w:val="superscript"/>
          <w:lang w:val="en-US"/>
        </w:rPr>
        <w:t>2</w:t>
      </w:r>
      <w:r w:rsidR="00443E08" w:rsidRPr="00ED6A26">
        <w:rPr>
          <w:rFonts w:ascii="Arial" w:hAnsi="Arial" w:cs="Arial"/>
          <w:bCs/>
          <w:i/>
          <w:sz w:val="12"/>
          <w:vertAlign w:val="superscript"/>
          <w:lang w:val="en-US"/>
        </w:rPr>
        <w:t xml:space="preserve">) </w:t>
      </w:r>
      <w:r w:rsidR="00ED6A26" w:rsidRPr="00ED6A26">
        <w:rPr>
          <w:rFonts w:ascii="Arial" w:hAnsi="Arial" w:cs="Arial"/>
          <w:bCs/>
          <w:i/>
          <w:sz w:val="12"/>
          <w:lang w:val="en-US"/>
        </w:rPr>
        <w:t xml:space="preserve">Federal statistical </w:t>
      </w:r>
      <w:r w:rsidR="00443E08" w:rsidRPr="00ED6A26">
        <w:rPr>
          <w:rFonts w:ascii="Arial" w:hAnsi="Arial" w:cs="Arial"/>
          <w:bCs/>
          <w:i/>
          <w:sz w:val="12"/>
          <w:lang w:val="en-US"/>
        </w:rPr>
        <w:t>observation has been carried out since 2021.</w:t>
      </w:r>
    </w:p>
    <w:p w14:paraId="3499A0F7" w14:textId="77B9A6CB" w:rsidR="00443E08" w:rsidRPr="00ED6A26" w:rsidRDefault="00230D23" w:rsidP="00443E08">
      <w:pPr>
        <w:tabs>
          <w:tab w:val="center" w:pos="851"/>
        </w:tabs>
        <w:ind w:left="113" w:hanging="113"/>
        <w:jc w:val="both"/>
        <w:rPr>
          <w:rFonts w:ascii="Arial" w:hAnsi="Arial" w:cs="Arial"/>
          <w:bCs/>
          <w:i/>
          <w:sz w:val="12"/>
          <w:lang w:val="en-US"/>
        </w:rPr>
      </w:pPr>
      <w:r w:rsidRPr="00ED6A26">
        <w:rPr>
          <w:rFonts w:ascii="Arial" w:hAnsi="Arial" w:cs="Arial"/>
          <w:bCs/>
          <w:i/>
          <w:sz w:val="12"/>
          <w:vertAlign w:val="superscript"/>
          <w:lang w:val="en-US"/>
        </w:rPr>
        <w:t>3</w:t>
      </w:r>
      <w:r w:rsidR="00443E08" w:rsidRPr="00ED6A26">
        <w:rPr>
          <w:rFonts w:ascii="Arial" w:hAnsi="Arial" w:cs="Arial"/>
          <w:bCs/>
          <w:i/>
          <w:sz w:val="12"/>
          <w:vertAlign w:val="superscript"/>
          <w:lang w:val="en-US"/>
        </w:rPr>
        <w:t xml:space="preserve">) </w:t>
      </w:r>
      <w:r w:rsidR="00443E08" w:rsidRPr="00ED6A26">
        <w:rPr>
          <w:rFonts w:ascii="Arial" w:hAnsi="Arial" w:cs="Arial"/>
          <w:bCs/>
          <w:i/>
          <w:sz w:val="12"/>
          <w:lang w:val="en-US"/>
        </w:rPr>
        <w:t xml:space="preserve">Federal statistical observation of specialized collective accommodation </w:t>
      </w:r>
      <w:proofErr w:type="gramStart"/>
      <w:r w:rsidR="00443E08" w:rsidRPr="00ED6A26">
        <w:rPr>
          <w:rFonts w:ascii="Arial" w:hAnsi="Arial" w:cs="Arial"/>
          <w:bCs/>
          <w:i/>
          <w:sz w:val="12"/>
          <w:lang w:val="en-US"/>
        </w:rPr>
        <w:t>facilities,</w:t>
      </w:r>
      <w:proofErr w:type="gramEnd"/>
      <w:r w:rsidR="00443E08" w:rsidRPr="00ED6A26">
        <w:rPr>
          <w:rFonts w:ascii="Arial" w:hAnsi="Arial" w:cs="Arial"/>
          <w:bCs/>
          <w:i/>
          <w:sz w:val="12"/>
          <w:lang w:val="en-US"/>
        </w:rPr>
        <w:t xml:space="preserve"> is being conducted since 2017 in accordance with the Russian Classification of Products by Economic Activities (OKPD2).</w:t>
      </w:r>
    </w:p>
    <w:p w14:paraId="04C0FDF3" w14:textId="55D434E7" w:rsidR="00443E08" w:rsidRPr="00ED6A26" w:rsidRDefault="00230D23" w:rsidP="00443E08">
      <w:pPr>
        <w:tabs>
          <w:tab w:val="center" w:pos="851"/>
        </w:tabs>
        <w:jc w:val="both"/>
        <w:rPr>
          <w:rFonts w:ascii="Arial" w:hAnsi="Arial" w:cs="Arial"/>
          <w:bCs/>
          <w:i/>
          <w:sz w:val="12"/>
          <w:lang w:val="en-US"/>
        </w:rPr>
      </w:pPr>
      <w:r w:rsidRPr="00ED6A26">
        <w:rPr>
          <w:rFonts w:ascii="Arial" w:hAnsi="Arial" w:cs="Arial"/>
          <w:bCs/>
          <w:i/>
          <w:sz w:val="12"/>
          <w:vertAlign w:val="superscript"/>
          <w:lang w:val="en-US"/>
        </w:rPr>
        <w:t>4</w:t>
      </w:r>
      <w:r w:rsidR="00443E08" w:rsidRPr="00ED6A26">
        <w:rPr>
          <w:rFonts w:ascii="Arial" w:hAnsi="Arial" w:cs="Arial"/>
          <w:bCs/>
          <w:i/>
          <w:sz w:val="12"/>
          <w:vertAlign w:val="superscript"/>
          <w:lang w:val="en-US"/>
        </w:rPr>
        <w:t xml:space="preserve">) </w:t>
      </w:r>
      <w:r w:rsidR="00443E08" w:rsidRPr="00ED6A26">
        <w:rPr>
          <w:rFonts w:ascii="Arial" w:hAnsi="Arial" w:cs="Arial"/>
          <w:bCs/>
          <w:i/>
          <w:sz w:val="12"/>
          <w:lang w:val="en-US"/>
        </w:rPr>
        <w:t xml:space="preserve">2010 </w:t>
      </w:r>
      <w:r w:rsidR="00443E08" w:rsidRPr="00ED6A26">
        <w:rPr>
          <w:rFonts w:ascii="Arial" w:hAnsi="Arial" w:cs="Arial"/>
          <w:bCs/>
          <w:i/>
          <w:sz w:val="12"/>
          <w:szCs w:val="12"/>
          <w:lang w:val="en-US"/>
        </w:rPr>
        <w:t>–</w:t>
      </w:r>
      <w:r w:rsidR="00443E08" w:rsidRPr="00ED6A26">
        <w:rPr>
          <w:rFonts w:ascii="Arial" w:hAnsi="Arial" w:cs="Arial"/>
          <w:bCs/>
          <w:i/>
          <w:sz w:val="12"/>
          <w:lang w:val="en-US"/>
        </w:rPr>
        <w:t xml:space="preserve"> </w:t>
      </w:r>
      <w:r w:rsidR="00443E08" w:rsidRPr="00ED6A26">
        <w:rPr>
          <w:rFonts w:ascii="Arial" w:hAnsi="Arial" w:cs="Arial"/>
          <w:bCs/>
          <w:i/>
          <w:sz w:val="12"/>
          <w:lang w:val="en-AU"/>
        </w:rPr>
        <w:t>sanatorium</w:t>
      </w:r>
      <w:r w:rsidR="00443E08" w:rsidRPr="00ED6A26">
        <w:rPr>
          <w:rFonts w:ascii="Arial" w:hAnsi="Arial" w:cs="Arial"/>
          <w:bCs/>
          <w:i/>
          <w:sz w:val="12"/>
          <w:lang w:val="en-US"/>
        </w:rPr>
        <w:t xml:space="preserve"> and health</w:t>
      </w:r>
      <w:r w:rsidR="00443E08" w:rsidRPr="00ED6A26">
        <w:rPr>
          <w:i/>
          <w:szCs w:val="14"/>
          <w:lang w:val="en-US"/>
        </w:rPr>
        <w:t xml:space="preserve"> </w:t>
      </w:r>
      <w:r w:rsidR="00443E08" w:rsidRPr="00ED6A26">
        <w:rPr>
          <w:rFonts w:ascii="Arial" w:hAnsi="Arial" w:cs="Arial"/>
          <w:bCs/>
          <w:i/>
          <w:sz w:val="12"/>
          <w:lang w:val="en-US"/>
        </w:rPr>
        <w:t>improvement services.</w:t>
      </w:r>
    </w:p>
    <w:p w14:paraId="75FA8B9A" w14:textId="77777777" w:rsidR="00ED6A26" w:rsidRPr="00ED6A26" w:rsidRDefault="00ED6A26" w:rsidP="00ED6A26">
      <w:pPr>
        <w:tabs>
          <w:tab w:val="center" w:pos="851"/>
        </w:tabs>
        <w:jc w:val="both"/>
        <w:rPr>
          <w:rFonts w:ascii="Arial" w:hAnsi="Arial" w:cs="Arial"/>
          <w:bCs/>
          <w:i/>
          <w:sz w:val="12"/>
          <w:lang w:val="en-US"/>
        </w:rPr>
      </w:pPr>
      <w:r w:rsidRPr="00ED6A26">
        <w:rPr>
          <w:rFonts w:ascii="Arial" w:hAnsi="Arial" w:cs="Arial"/>
          <w:bCs/>
          <w:i/>
          <w:sz w:val="12"/>
          <w:vertAlign w:val="superscript"/>
          <w:lang w:val="en-US"/>
        </w:rPr>
        <w:t>5)</w:t>
      </w:r>
      <w:r w:rsidRPr="00ED6A26">
        <w:rPr>
          <w:rFonts w:ascii="Arial" w:hAnsi="Arial" w:cs="Arial"/>
          <w:bCs/>
          <w:i/>
          <w:sz w:val="12"/>
          <w:lang w:val="en-US"/>
        </w:rPr>
        <w:t xml:space="preserve"> Federal statistical observation has been carried out since 2011.</w:t>
      </w:r>
    </w:p>
    <w:p w14:paraId="7ADAFB10" w14:textId="6EDD15A9" w:rsidR="00443E08" w:rsidRPr="00ED6A26" w:rsidRDefault="00C831DE" w:rsidP="00443E08">
      <w:pPr>
        <w:tabs>
          <w:tab w:val="center" w:pos="851"/>
        </w:tabs>
        <w:jc w:val="both"/>
        <w:rPr>
          <w:rFonts w:ascii="Arial" w:hAnsi="Arial" w:cs="Arial"/>
          <w:bCs/>
          <w:i/>
          <w:sz w:val="12"/>
          <w:lang w:val="en-US"/>
        </w:rPr>
      </w:pPr>
      <w:r w:rsidRPr="00ED6A26">
        <w:rPr>
          <w:rFonts w:ascii="Arial" w:hAnsi="Arial" w:cs="Arial"/>
          <w:bCs/>
          <w:i/>
          <w:sz w:val="12"/>
          <w:vertAlign w:val="superscript"/>
          <w:lang w:val="en-US"/>
        </w:rPr>
        <w:t>6</w:t>
      </w:r>
      <w:r w:rsidR="00443E08" w:rsidRPr="00ED6A26">
        <w:rPr>
          <w:rFonts w:ascii="Arial" w:hAnsi="Arial" w:cs="Arial"/>
          <w:bCs/>
          <w:i/>
          <w:sz w:val="12"/>
          <w:vertAlign w:val="superscript"/>
          <w:lang w:val="en-US"/>
        </w:rPr>
        <w:t>)</w:t>
      </w:r>
      <w:r w:rsidR="00443E08" w:rsidRPr="00ED6A26">
        <w:rPr>
          <w:rFonts w:ascii="Arial" w:hAnsi="Arial" w:cs="Arial"/>
          <w:bCs/>
          <w:i/>
          <w:sz w:val="12"/>
          <w:lang w:val="en-US"/>
        </w:rPr>
        <w:t xml:space="preserve"> Including paid subscriptions to online cinemas and gaming services, use of cloud storage services.</w:t>
      </w:r>
    </w:p>
    <w:p w14:paraId="25064BE6" w14:textId="276D1667" w:rsidR="00696200" w:rsidRPr="00F27F63" w:rsidRDefault="00725830" w:rsidP="00ED70B5">
      <w:pPr>
        <w:tabs>
          <w:tab w:val="center" w:pos="851"/>
        </w:tabs>
        <w:spacing w:before="240"/>
        <w:rPr>
          <w:rFonts w:ascii="Arial" w:hAnsi="Arial" w:cs="Arial"/>
          <w:b/>
          <w:color w:val="000000" w:themeColor="text1"/>
          <w:sz w:val="16"/>
          <w:szCs w:val="16"/>
          <w:vertAlign w:val="superscript"/>
          <w:lang w:val="en-US"/>
        </w:rPr>
      </w:pPr>
      <w:r w:rsidRPr="00F27F63">
        <w:rPr>
          <w:rFonts w:ascii="Arial" w:hAnsi="Arial" w:cs="Arial"/>
          <w:b/>
          <w:color w:val="000000" w:themeColor="text1"/>
          <w:sz w:val="16"/>
          <w:lang w:val="en-US"/>
        </w:rPr>
        <w:t>19</w:t>
      </w:r>
      <w:r w:rsidR="00696200" w:rsidRPr="00F27F63">
        <w:rPr>
          <w:rFonts w:ascii="Arial" w:hAnsi="Arial" w:cs="Arial"/>
          <w:b/>
          <w:color w:val="000000" w:themeColor="text1"/>
          <w:sz w:val="16"/>
          <w:lang w:val="en-US"/>
        </w:rPr>
        <w:t>.</w:t>
      </w:r>
      <w:r w:rsidR="00C831DE" w:rsidRPr="00F27F63">
        <w:rPr>
          <w:rFonts w:ascii="Arial" w:hAnsi="Arial" w:cs="Arial"/>
          <w:b/>
          <w:color w:val="000000" w:themeColor="text1"/>
          <w:sz w:val="16"/>
          <w:lang w:val="en-US"/>
        </w:rPr>
        <w:t>2</w:t>
      </w:r>
      <w:r w:rsidR="00C04BAF" w:rsidRPr="00422725">
        <w:rPr>
          <w:rFonts w:ascii="Arial" w:hAnsi="Arial" w:cs="Arial"/>
          <w:b/>
          <w:color w:val="000000" w:themeColor="text1"/>
          <w:sz w:val="16"/>
          <w:lang w:val="en-US"/>
        </w:rPr>
        <w:t>7</w:t>
      </w:r>
      <w:r w:rsidR="00696200" w:rsidRPr="00F27F63">
        <w:rPr>
          <w:rFonts w:ascii="Arial" w:hAnsi="Arial" w:cs="Arial"/>
          <w:b/>
          <w:color w:val="000000" w:themeColor="text1"/>
          <w:sz w:val="16"/>
          <w:lang w:val="en-US"/>
        </w:rPr>
        <w:t xml:space="preserve"> </w:t>
      </w:r>
      <w:r w:rsidR="00696200" w:rsidRPr="00F27F63">
        <w:rPr>
          <w:rFonts w:ascii="Arial" w:hAnsi="Arial" w:cs="Arial"/>
          <w:b/>
          <w:color w:val="000000" w:themeColor="text1"/>
          <w:sz w:val="16"/>
        </w:rPr>
        <w:t>ОБЪЕМ</w:t>
      </w:r>
      <w:r w:rsidR="00696200" w:rsidRPr="00F27F63">
        <w:rPr>
          <w:rFonts w:ascii="Arial" w:hAnsi="Arial" w:cs="Arial"/>
          <w:b/>
          <w:color w:val="000000" w:themeColor="text1"/>
          <w:sz w:val="16"/>
          <w:lang w:val="en-US"/>
        </w:rPr>
        <w:t xml:space="preserve"> </w:t>
      </w:r>
      <w:r w:rsidR="00696200" w:rsidRPr="00F27F63">
        <w:rPr>
          <w:rFonts w:ascii="Arial" w:hAnsi="Arial" w:cs="Arial"/>
          <w:b/>
          <w:color w:val="000000" w:themeColor="text1"/>
          <w:sz w:val="16"/>
        </w:rPr>
        <w:t>БЫТОВЫХ</w:t>
      </w:r>
      <w:r w:rsidR="00696200" w:rsidRPr="00F27F63">
        <w:rPr>
          <w:rFonts w:ascii="Arial" w:hAnsi="Arial" w:cs="Arial"/>
          <w:b/>
          <w:color w:val="000000" w:themeColor="text1"/>
          <w:sz w:val="16"/>
          <w:lang w:val="en-US"/>
        </w:rPr>
        <w:t xml:space="preserve"> </w:t>
      </w:r>
      <w:r w:rsidR="00696200" w:rsidRPr="00F27F63">
        <w:rPr>
          <w:rFonts w:ascii="Arial" w:hAnsi="Arial" w:cs="Arial"/>
          <w:b/>
          <w:color w:val="000000" w:themeColor="text1"/>
          <w:sz w:val="16"/>
        </w:rPr>
        <w:t>УСЛУГ</w:t>
      </w:r>
      <w:r w:rsidR="00696200" w:rsidRPr="00F27F63">
        <w:rPr>
          <w:rFonts w:ascii="Arial" w:hAnsi="Arial" w:cs="Arial"/>
          <w:b/>
          <w:color w:val="000000" w:themeColor="text1"/>
          <w:sz w:val="16"/>
          <w:lang w:val="en-US"/>
        </w:rPr>
        <w:t xml:space="preserve"> </w:t>
      </w:r>
      <w:r w:rsidR="00696200" w:rsidRPr="00F27F63">
        <w:rPr>
          <w:rFonts w:ascii="Arial" w:hAnsi="Arial" w:cs="Arial"/>
          <w:b/>
          <w:color w:val="000000" w:themeColor="text1"/>
          <w:sz w:val="16"/>
        </w:rPr>
        <w:t>НАСЕЛЕНИЮ</w:t>
      </w:r>
    </w:p>
    <w:p w14:paraId="7D9A7EB5" w14:textId="0DD36DDA" w:rsidR="00696200" w:rsidRPr="00F27F63" w:rsidRDefault="00696200" w:rsidP="00696200">
      <w:pPr>
        <w:tabs>
          <w:tab w:val="center" w:pos="6634"/>
        </w:tabs>
        <w:spacing w:after="60"/>
        <w:ind w:left="482"/>
        <w:rPr>
          <w:color w:val="000000" w:themeColor="text1"/>
          <w:vertAlign w:val="superscript"/>
          <w:lang w:val="en-US"/>
        </w:rPr>
      </w:pPr>
      <w:r w:rsidRPr="00F27F63">
        <w:rPr>
          <w:rFonts w:ascii="Arial" w:hAnsi="Arial" w:cs="Arial"/>
          <w:b/>
          <w:i/>
          <w:color w:val="000000" w:themeColor="text1"/>
          <w:sz w:val="16"/>
          <w:szCs w:val="16"/>
          <w:lang w:val="en-US"/>
        </w:rPr>
        <w:t>VOLUME OF HOUSEHOLD SERVICES</w:t>
      </w:r>
    </w:p>
    <w:tbl>
      <w:tblPr>
        <w:tblW w:w="9922" w:type="dxa"/>
        <w:tblLayout w:type="fixed"/>
        <w:tblCellMar>
          <w:left w:w="0" w:type="dxa"/>
          <w:right w:w="0" w:type="dxa"/>
        </w:tblCellMar>
        <w:tblLook w:val="0000" w:firstRow="0" w:lastRow="0" w:firstColumn="0" w:lastColumn="0" w:noHBand="0" w:noVBand="0"/>
      </w:tblPr>
      <w:tblGrid>
        <w:gridCol w:w="3279"/>
        <w:gridCol w:w="674"/>
        <w:gridCol w:w="675"/>
        <w:gridCol w:w="674"/>
        <w:gridCol w:w="675"/>
        <w:gridCol w:w="675"/>
        <w:gridCol w:w="3270"/>
      </w:tblGrid>
      <w:tr w:rsidR="00F27F63" w:rsidRPr="00F27F63" w14:paraId="44B773F7" w14:textId="77777777" w:rsidTr="00696200">
        <w:trPr>
          <w:cantSplit/>
        </w:trPr>
        <w:tc>
          <w:tcPr>
            <w:tcW w:w="3279" w:type="dxa"/>
            <w:tcBorders>
              <w:top w:val="single" w:sz="6" w:space="0" w:color="000000"/>
              <w:left w:val="none" w:sz="0" w:space="0" w:color="000000"/>
              <w:bottom w:val="single" w:sz="6" w:space="0" w:color="000000"/>
            </w:tcBorders>
            <w:shd w:val="clear" w:color="auto" w:fill="auto"/>
            <w:vAlign w:val="bottom"/>
          </w:tcPr>
          <w:p w14:paraId="2AFBE2E3" w14:textId="77777777" w:rsidR="00230D23" w:rsidRPr="00F27F63" w:rsidRDefault="00230D23" w:rsidP="00696200">
            <w:pPr>
              <w:pStyle w:val="1f3"/>
              <w:snapToGrid w:val="0"/>
              <w:spacing w:before="60" w:after="60"/>
              <w:jc w:val="center"/>
              <w:rPr>
                <w:rFonts w:ascii="Arial" w:hAnsi="Arial" w:cs="Arial"/>
                <w:color w:val="000000" w:themeColor="text1"/>
                <w:sz w:val="14"/>
                <w:szCs w:val="14"/>
                <w:lang w:val="en-US"/>
              </w:rPr>
            </w:pPr>
          </w:p>
        </w:tc>
        <w:tc>
          <w:tcPr>
            <w:tcW w:w="674" w:type="dxa"/>
            <w:tcBorders>
              <w:top w:val="single" w:sz="6" w:space="0" w:color="000000"/>
              <w:left w:val="single" w:sz="6" w:space="0" w:color="000000"/>
              <w:bottom w:val="single" w:sz="6" w:space="0" w:color="000000"/>
            </w:tcBorders>
            <w:shd w:val="clear" w:color="auto" w:fill="auto"/>
            <w:vAlign w:val="bottom"/>
          </w:tcPr>
          <w:p w14:paraId="1C3BDF21" w14:textId="7E373A52" w:rsidR="00230D23" w:rsidRPr="00F27F63" w:rsidRDefault="00230D23" w:rsidP="00696200">
            <w:pPr>
              <w:pStyle w:val="1f3"/>
              <w:spacing w:before="60" w:after="60"/>
              <w:jc w:val="center"/>
              <w:rPr>
                <w:color w:val="000000" w:themeColor="text1"/>
                <w:sz w:val="14"/>
                <w:szCs w:val="14"/>
                <w:vertAlign w:val="superscript"/>
              </w:rPr>
            </w:pPr>
            <w:r w:rsidRPr="00F27F63">
              <w:rPr>
                <w:rFonts w:ascii="Arial" w:hAnsi="Arial" w:cs="Arial"/>
                <w:color w:val="000000" w:themeColor="text1"/>
                <w:sz w:val="14"/>
                <w:szCs w:val="14"/>
              </w:rPr>
              <w:t>2000</w:t>
            </w:r>
            <w:r w:rsidRPr="00F27F63">
              <w:rPr>
                <w:rFonts w:ascii="Arial" w:hAnsi="Arial" w:cs="Arial"/>
                <w:color w:val="000000" w:themeColor="text1"/>
                <w:sz w:val="14"/>
                <w:szCs w:val="14"/>
                <w:vertAlign w:val="superscript"/>
              </w:rPr>
              <w:t>1)</w:t>
            </w:r>
          </w:p>
        </w:tc>
        <w:tc>
          <w:tcPr>
            <w:tcW w:w="675" w:type="dxa"/>
            <w:tcBorders>
              <w:top w:val="single" w:sz="6" w:space="0" w:color="000000"/>
              <w:left w:val="single" w:sz="6" w:space="0" w:color="000000"/>
              <w:bottom w:val="single" w:sz="6" w:space="0" w:color="000000"/>
            </w:tcBorders>
            <w:shd w:val="clear" w:color="auto" w:fill="auto"/>
            <w:vAlign w:val="bottom"/>
          </w:tcPr>
          <w:p w14:paraId="3FEBC576" w14:textId="77777777" w:rsidR="00230D23" w:rsidRPr="00F27F63" w:rsidRDefault="00230D23" w:rsidP="00696200">
            <w:pPr>
              <w:pStyle w:val="1f3"/>
              <w:spacing w:before="60" w:after="60"/>
              <w:jc w:val="center"/>
              <w:rPr>
                <w:color w:val="000000" w:themeColor="text1"/>
                <w:sz w:val="14"/>
                <w:szCs w:val="14"/>
              </w:rPr>
            </w:pPr>
            <w:r w:rsidRPr="00F27F63">
              <w:rPr>
                <w:rFonts w:ascii="Arial" w:hAnsi="Arial" w:cs="Arial"/>
                <w:color w:val="000000" w:themeColor="text1"/>
                <w:sz w:val="14"/>
                <w:szCs w:val="14"/>
              </w:rPr>
              <w:t>2010</w:t>
            </w:r>
          </w:p>
        </w:tc>
        <w:tc>
          <w:tcPr>
            <w:tcW w:w="674" w:type="dxa"/>
            <w:tcBorders>
              <w:top w:val="single" w:sz="6" w:space="0" w:color="000000"/>
              <w:left w:val="single" w:sz="6" w:space="0" w:color="000000"/>
              <w:bottom w:val="single" w:sz="6" w:space="0" w:color="000000"/>
            </w:tcBorders>
            <w:shd w:val="clear" w:color="auto" w:fill="auto"/>
          </w:tcPr>
          <w:p w14:paraId="53031CDA" w14:textId="60D1976A" w:rsidR="00230D23" w:rsidRPr="00F27F63" w:rsidRDefault="00230D23" w:rsidP="00443E08">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2022</w:t>
            </w:r>
          </w:p>
        </w:tc>
        <w:tc>
          <w:tcPr>
            <w:tcW w:w="675" w:type="dxa"/>
            <w:tcBorders>
              <w:top w:val="single" w:sz="6" w:space="0" w:color="000000"/>
              <w:left w:val="single" w:sz="6" w:space="0" w:color="000000"/>
              <w:bottom w:val="single" w:sz="6" w:space="0" w:color="000000"/>
            </w:tcBorders>
            <w:shd w:val="clear" w:color="auto" w:fill="auto"/>
          </w:tcPr>
          <w:p w14:paraId="3976C0FF" w14:textId="2323BB81" w:rsidR="00230D23" w:rsidRPr="00F27F63" w:rsidRDefault="00230D23" w:rsidP="00696200">
            <w:pPr>
              <w:spacing w:before="60" w:after="60"/>
              <w:jc w:val="center"/>
              <w:rPr>
                <w:rFonts w:ascii="Arial" w:hAnsi="Arial" w:cs="Arial"/>
                <w:color w:val="000000" w:themeColor="text1"/>
                <w:sz w:val="14"/>
                <w:szCs w:val="14"/>
                <w:vertAlign w:val="superscript"/>
                <w:lang w:val="en-US"/>
              </w:rPr>
            </w:pPr>
            <w:r w:rsidRPr="00F27F63">
              <w:rPr>
                <w:rFonts w:ascii="Arial" w:hAnsi="Arial" w:cs="Arial"/>
                <w:color w:val="000000" w:themeColor="text1"/>
                <w:sz w:val="14"/>
                <w:szCs w:val="14"/>
              </w:rPr>
              <w:t>2023</w:t>
            </w:r>
          </w:p>
        </w:tc>
        <w:tc>
          <w:tcPr>
            <w:tcW w:w="675" w:type="dxa"/>
            <w:tcBorders>
              <w:top w:val="single" w:sz="6" w:space="0" w:color="000000"/>
              <w:left w:val="single" w:sz="6" w:space="0" w:color="000000"/>
              <w:bottom w:val="single" w:sz="6" w:space="0" w:color="000000"/>
            </w:tcBorders>
            <w:shd w:val="clear" w:color="auto" w:fill="auto"/>
          </w:tcPr>
          <w:p w14:paraId="1BD6BC66" w14:textId="3864E41A" w:rsidR="00230D23" w:rsidRPr="00F27F63" w:rsidRDefault="00230D23" w:rsidP="00696200">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2024</w:t>
            </w:r>
          </w:p>
        </w:tc>
        <w:tc>
          <w:tcPr>
            <w:tcW w:w="3270" w:type="dxa"/>
            <w:tcBorders>
              <w:top w:val="single" w:sz="6" w:space="0" w:color="000000"/>
              <w:left w:val="single" w:sz="6" w:space="0" w:color="000000"/>
              <w:bottom w:val="single" w:sz="6" w:space="0" w:color="000000"/>
              <w:right w:val="none" w:sz="0" w:space="0" w:color="000000"/>
            </w:tcBorders>
            <w:shd w:val="clear" w:color="auto" w:fill="auto"/>
            <w:vAlign w:val="bottom"/>
          </w:tcPr>
          <w:p w14:paraId="18064CA7" w14:textId="77777777" w:rsidR="00230D23" w:rsidRPr="00F27F63" w:rsidRDefault="00230D23" w:rsidP="00696200">
            <w:pPr>
              <w:pStyle w:val="1f3"/>
              <w:snapToGrid w:val="0"/>
              <w:spacing w:before="60" w:after="60"/>
              <w:jc w:val="center"/>
              <w:rPr>
                <w:rFonts w:ascii="Arial" w:hAnsi="Arial" w:cs="Arial"/>
                <w:color w:val="000000" w:themeColor="text1"/>
                <w:sz w:val="14"/>
                <w:szCs w:val="14"/>
              </w:rPr>
            </w:pPr>
          </w:p>
        </w:tc>
      </w:tr>
      <w:tr w:rsidR="00C04BAF" w:rsidRPr="00C04BAF" w14:paraId="24516D62" w14:textId="77777777" w:rsidTr="00696200">
        <w:trPr>
          <w:cantSplit/>
        </w:trPr>
        <w:tc>
          <w:tcPr>
            <w:tcW w:w="3279" w:type="dxa"/>
            <w:tcBorders>
              <w:top w:val="single" w:sz="6" w:space="0" w:color="000000"/>
              <w:left w:val="none" w:sz="0" w:space="0" w:color="000000"/>
              <w:bottom w:val="none" w:sz="0" w:space="0" w:color="000000"/>
            </w:tcBorders>
            <w:shd w:val="clear" w:color="auto" w:fill="auto"/>
            <w:vAlign w:val="bottom"/>
          </w:tcPr>
          <w:p w14:paraId="4CE8A7A4" w14:textId="77777777" w:rsidR="00C04BAF" w:rsidRPr="00C04BAF" w:rsidRDefault="00C04BAF" w:rsidP="00C04BAF">
            <w:pPr>
              <w:pStyle w:val="1f3"/>
              <w:spacing w:before="80" w:after="0" w:line="160" w:lineRule="exact"/>
              <w:rPr>
                <w:sz w:val="14"/>
                <w:szCs w:val="14"/>
              </w:rPr>
            </w:pPr>
            <w:proofErr w:type="gramStart"/>
            <w:r w:rsidRPr="00C04BAF">
              <w:rPr>
                <w:rFonts w:ascii="Arial" w:hAnsi="Arial" w:cs="Arial"/>
                <w:sz w:val="14"/>
                <w:szCs w:val="14"/>
              </w:rPr>
              <w:t>Млн</w:t>
            </w:r>
            <w:proofErr w:type="gramEnd"/>
            <w:r w:rsidRPr="00C04BAF">
              <w:rPr>
                <w:rFonts w:ascii="Arial" w:hAnsi="Arial" w:cs="Arial"/>
                <w:sz w:val="14"/>
                <w:szCs w:val="14"/>
              </w:rPr>
              <w:t xml:space="preserve"> руб.</w:t>
            </w:r>
          </w:p>
        </w:tc>
        <w:tc>
          <w:tcPr>
            <w:tcW w:w="674" w:type="dxa"/>
            <w:tcBorders>
              <w:top w:val="single" w:sz="6" w:space="0" w:color="000000"/>
              <w:left w:val="single" w:sz="6" w:space="0" w:color="000000"/>
              <w:bottom w:val="none" w:sz="0" w:space="0" w:color="000000"/>
            </w:tcBorders>
            <w:shd w:val="clear" w:color="auto" w:fill="auto"/>
            <w:vAlign w:val="bottom"/>
          </w:tcPr>
          <w:p w14:paraId="14742169" w14:textId="100FE5A8" w:rsidR="00C04BAF" w:rsidRPr="00C04BAF" w:rsidRDefault="00C04BAF" w:rsidP="00C04BAF">
            <w:pPr>
              <w:spacing w:before="80" w:line="160" w:lineRule="exact"/>
              <w:ind w:right="57"/>
              <w:jc w:val="right"/>
              <w:rPr>
                <w:sz w:val="14"/>
                <w:szCs w:val="14"/>
              </w:rPr>
            </w:pPr>
            <w:r w:rsidRPr="00C04BAF">
              <w:rPr>
                <w:rFonts w:ascii="Arial" w:hAnsi="Arial" w:cs="Arial"/>
                <w:spacing w:val="-8"/>
                <w:sz w:val="14"/>
                <w:szCs w:val="14"/>
              </w:rPr>
              <w:t>87 889</w:t>
            </w:r>
          </w:p>
        </w:tc>
        <w:tc>
          <w:tcPr>
            <w:tcW w:w="675" w:type="dxa"/>
            <w:tcBorders>
              <w:top w:val="single" w:sz="6" w:space="0" w:color="000000"/>
              <w:left w:val="single" w:sz="6" w:space="0" w:color="000000"/>
              <w:bottom w:val="none" w:sz="0" w:space="0" w:color="000000"/>
            </w:tcBorders>
            <w:shd w:val="clear" w:color="auto" w:fill="auto"/>
            <w:vAlign w:val="bottom"/>
          </w:tcPr>
          <w:p w14:paraId="46328306" w14:textId="4CEA0B4A" w:rsidR="00C04BAF" w:rsidRPr="00C04BAF" w:rsidRDefault="00C04BAF" w:rsidP="00C04BAF">
            <w:pPr>
              <w:spacing w:before="80" w:line="160" w:lineRule="exact"/>
              <w:ind w:right="57"/>
              <w:jc w:val="right"/>
              <w:rPr>
                <w:sz w:val="14"/>
                <w:szCs w:val="14"/>
              </w:rPr>
            </w:pPr>
            <w:r w:rsidRPr="00C04BAF">
              <w:rPr>
                <w:rFonts w:ascii="Arial" w:hAnsi="Arial" w:cs="Arial"/>
                <w:spacing w:val="-8"/>
                <w:sz w:val="14"/>
                <w:szCs w:val="14"/>
              </w:rPr>
              <w:t>487 178</w:t>
            </w:r>
          </w:p>
        </w:tc>
        <w:tc>
          <w:tcPr>
            <w:tcW w:w="674" w:type="dxa"/>
            <w:tcBorders>
              <w:top w:val="single" w:sz="6" w:space="0" w:color="000000"/>
              <w:left w:val="single" w:sz="6" w:space="0" w:color="000000"/>
              <w:bottom w:val="none" w:sz="0" w:space="0" w:color="000000"/>
            </w:tcBorders>
            <w:shd w:val="clear" w:color="auto" w:fill="auto"/>
            <w:vAlign w:val="bottom"/>
          </w:tcPr>
          <w:p w14:paraId="1AD95AC5" w14:textId="481896F9" w:rsidR="00C04BAF" w:rsidRPr="00C04BAF" w:rsidRDefault="00C04BAF" w:rsidP="00C04BAF">
            <w:pPr>
              <w:spacing w:before="80" w:line="160" w:lineRule="exact"/>
              <w:ind w:right="57"/>
              <w:jc w:val="right"/>
              <w:rPr>
                <w:rFonts w:ascii="Arial" w:hAnsi="Arial" w:cs="Arial"/>
                <w:spacing w:val="-8"/>
                <w:sz w:val="14"/>
                <w:szCs w:val="14"/>
              </w:rPr>
            </w:pPr>
            <w:r w:rsidRPr="00C04BAF">
              <w:rPr>
                <w:rFonts w:ascii="Arial" w:hAnsi="Arial" w:cs="Arial"/>
                <w:spacing w:val="-8"/>
                <w:sz w:val="14"/>
                <w:szCs w:val="14"/>
              </w:rPr>
              <w:t>1 479 790</w:t>
            </w:r>
          </w:p>
        </w:tc>
        <w:tc>
          <w:tcPr>
            <w:tcW w:w="675" w:type="dxa"/>
            <w:tcBorders>
              <w:top w:val="single" w:sz="6" w:space="0" w:color="000000"/>
              <w:left w:val="single" w:sz="6" w:space="0" w:color="000000"/>
              <w:bottom w:val="none" w:sz="0" w:space="0" w:color="000000"/>
            </w:tcBorders>
            <w:shd w:val="clear" w:color="auto" w:fill="auto"/>
            <w:vAlign w:val="bottom"/>
          </w:tcPr>
          <w:p w14:paraId="1F7BE606" w14:textId="1AB03C40" w:rsidR="00C04BAF" w:rsidRPr="00C04BAF" w:rsidRDefault="00C04BAF" w:rsidP="00C04BAF">
            <w:pPr>
              <w:spacing w:before="80" w:line="160" w:lineRule="exact"/>
              <w:ind w:right="57"/>
              <w:jc w:val="right"/>
              <w:rPr>
                <w:rFonts w:ascii="Arial" w:hAnsi="Arial" w:cs="Arial"/>
                <w:spacing w:val="-8"/>
                <w:sz w:val="14"/>
                <w:szCs w:val="14"/>
                <w:lang w:val="en-US"/>
              </w:rPr>
            </w:pPr>
            <w:r w:rsidRPr="00C04BAF">
              <w:rPr>
                <w:rFonts w:ascii="Arial" w:hAnsi="Arial" w:cs="Arial"/>
                <w:spacing w:val="-8"/>
                <w:sz w:val="14"/>
                <w:szCs w:val="14"/>
              </w:rPr>
              <w:t>1 735 223</w:t>
            </w:r>
          </w:p>
        </w:tc>
        <w:tc>
          <w:tcPr>
            <w:tcW w:w="675" w:type="dxa"/>
            <w:tcBorders>
              <w:top w:val="single" w:sz="6" w:space="0" w:color="000000"/>
              <w:left w:val="single" w:sz="6" w:space="0" w:color="000000"/>
              <w:bottom w:val="none" w:sz="0" w:space="0" w:color="000000"/>
            </w:tcBorders>
            <w:shd w:val="clear" w:color="auto" w:fill="auto"/>
            <w:vAlign w:val="bottom"/>
          </w:tcPr>
          <w:p w14:paraId="6F343F55" w14:textId="40FD148A" w:rsidR="00C04BAF" w:rsidRPr="00C04BAF" w:rsidRDefault="00C04BAF" w:rsidP="00C04BAF">
            <w:pPr>
              <w:spacing w:before="80" w:line="160" w:lineRule="exact"/>
              <w:ind w:right="57"/>
              <w:jc w:val="right"/>
              <w:rPr>
                <w:rFonts w:ascii="Arial" w:hAnsi="Arial" w:cs="Arial"/>
                <w:spacing w:val="-8"/>
                <w:sz w:val="14"/>
                <w:szCs w:val="14"/>
                <w:lang w:val="en-US"/>
              </w:rPr>
            </w:pPr>
            <w:r w:rsidRPr="00C04BAF">
              <w:rPr>
                <w:rFonts w:ascii="Arial" w:hAnsi="Arial" w:cs="Arial"/>
                <w:spacing w:val="-8"/>
                <w:sz w:val="14"/>
                <w:szCs w:val="14"/>
                <w:lang w:val="en-US"/>
              </w:rPr>
              <w:t>2 064 355</w:t>
            </w:r>
          </w:p>
        </w:tc>
        <w:tc>
          <w:tcPr>
            <w:tcW w:w="3270" w:type="dxa"/>
            <w:tcBorders>
              <w:top w:val="single" w:sz="6" w:space="0" w:color="000000"/>
              <w:left w:val="single" w:sz="6" w:space="0" w:color="000000"/>
              <w:bottom w:val="none" w:sz="0" w:space="0" w:color="000000"/>
              <w:right w:val="none" w:sz="0" w:space="0" w:color="000000"/>
            </w:tcBorders>
            <w:shd w:val="clear" w:color="auto" w:fill="auto"/>
            <w:vAlign w:val="bottom"/>
          </w:tcPr>
          <w:p w14:paraId="426E80D6" w14:textId="77777777" w:rsidR="00C04BAF" w:rsidRPr="00C04BAF" w:rsidRDefault="00C04BAF" w:rsidP="00C04BAF">
            <w:pPr>
              <w:pStyle w:val="1f3"/>
              <w:spacing w:before="80" w:after="0" w:line="160" w:lineRule="exact"/>
              <w:ind w:left="57"/>
              <w:rPr>
                <w:sz w:val="14"/>
                <w:szCs w:val="14"/>
              </w:rPr>
            </w:pPr>
            <w:proofErr w:type="spellStart"/>
            <w:r w:rsidRPr="00C04BAF">
              <w:rPr>
                <w:rFonts w:ascii="Arial" w:hAnsi="Arial" w:cs="Arial"/>
                <w:i/>
                <w:sz w:val="14"/>
                <w:szCs w:val="14"/>
              </w:rPr>
              <w:t>Mln</w:t>
            </w:r>
            <w:proofErr w:type="spellEnd"/>
            <w:r w:rsidRPr="00C04BAF">
              <w:rPr>
                <w:rFonts w:ascii="Arial" w:hAnsi="Arial" w:cs="Arial"/>
                <w:i/>
                <w:sz w:val="14"/>
                <w:szCs w:val="14"/>
              </w:rPr>
              <w:t xml:space="preserve">. </w:t>
            </w:r>
            <w:proofErr w:type="spellStart"/>
            <w:r w:rsidRPr="00C04BAF">
              <w:rPr>
                <w:rFonts w:ascii="Arial" w:hAnsi="Arial" w:cs="Arial"/>
                <w:i/>
                <w:sz w:val="14"/>
                <w:szCs w:val="14"/>
              </w:rPr>
              <w:t>roubles</w:t>
            </w:r>
            <w:proofErr w:type="spellEnd"/>
          </w:p>
        </w:tc>
      </w:tr>
      <w:tr w:rsidR="00C04BAF" w:rsidRPr="00451F66" w14:paraId="3287B048" w14:textId="77777777" w:rsidTr="00696200">
        <w:trPr>
          <w:cantSplit/>
        </w:trPr>
        <w:tc>
          <w:tcPr>
            <w:tcW w:w="3279" w:type="dxa"/>
            <w:tcBorders>
              <w:top w:val="none" w:sz="0" w:space="0" w:color="000000"/>
              <w:left w:val="none" w:sz="0" w:space="0" w:color="000000"/>
              <w:bottom w:val="single" w:sz="6" w:space="0" w:color="000000"/>
            </w:tcBorders>
            <w:shd w:val="clear" w:color="auto" w:fill="auto"/>
            <w:vAlign w:val="bottom"/>
          </w:tcPr>
          <w:p w14:paraId="62DE01B2" w14:textId="77777777" w:rsidR="00C04BAF" w:rsidRPr="00C04BAF" w:rsidRDefault="00C04BAF" w:rsidP="00C04BAF">
            <w:pPr>
              <w:pStyle w:val="af9"/>
              <w:spacing w:before="80" w:line="160" w:lineRule="exact"/>
              <w:rPr>
                <w:sz w:val="14"/>
                <w:szCs w:val="14"/>
              </w:rPr>
            </w:pPr>
            <w:r w:rsidRPr="00C04BAF">
              <w:rPr>
                <w:rFonts w:ascii="Arial" w:hAnsi="Arial" w:cs="Arial"/>
                <w:sz w:val="14"/>
                <w:szCs w:val="14"/>
              </w:rPr>
              <w:t xml:space="preserve">В процентах к предыдущему году </w:t>
            </w:r>
            <w:r w:rsidRPr="00C04BAF">
              <w:rPr>
                <w:rFonts w:ascii="Arial" w:hAnsi="Arial" w:cs="Arial"/>
                <w:sz w:val="14"/>
                <w:szCs w:val="14"/>
              </w:rPr>
              <w:br/>
              <w:t>(в сопоставимых ценах)</w:t>
            </w:r>
          </w:p>
        </w:tc>
        <w:tc>
          <w:tcPr>
            <w:tcW w:w="674" w:type="dxa"/>
            <w:tcBorders>
              <w:top w:val="none" w:sz="0" w:space="0" w:color="000000"/>
              <w:left w:val="single" w:sz="6" w:space="0" w:color="000000"/>
              <w:bottom w:val="single" w:sz="6" w:space="0" w:color="000000"/>
            </w:tcBorders>
            <w:shd w:val="clear" w:color="auto" w:fill="auto"/>
            <w:vAlign w:val="bottom"/>
          </w:tcPr>
          <w:p w14:paraId="79F3F33C" w14:textId="04F76047" w:rsidR="00C04BAF" w:rsidRPr="00C04BAF" w:rsidRDefault="00C04BAF" w:rsidP="00C04BAF">
            <w:pPr>
              <w:spacing w:before="80" w:line="160" w:lineRule="exact"/>
              <w:ind w:right="57"/>
              <w:jc w:val="right"/>
              <w:rPr>
                <w:sz w:val="14"/>
                <w:szCs w:val="14"/>
              </w:rPr>
            </w:pPr>
            <w:r w:rsidRPr="00C04BAF">
              <w:rPr>
                <w:rFonts w:ascii="Arial" w:hAnsi="Arial" w:cs="Arial"/>
                <w:spacing w:val="-8"/>
                <w:sz w:val="14"/>
                <w:szCs w:val="14"/>
              </w:rPr>
              <w:t>103,0</w:t>
            </w:r>
          </w:p>
        </w:tc>
        <w:tc>
          <w:tcPr>
            <w:tcW w:w="675" w:type="dxa"/>
            <w:tcBorders>
              <w:top w:val="none" w:sz="0" w:space="0" w:color="000000"/>
              <w:left w:val="single" w:sz="6" w:space="0" w:color="000000"/>
              <w:bottom w:val="single" w:sz="6" w:space="0" w:color="000000"/>
            </w:tcBorders>
            <w:shd w:val="clear" w:color="auto" w:fill="auto"/>
            <w:vAlign w:val="bottom"/>
          </w:tcPr>
          <w:p w14:paraId="1EC74261" w14:textId="21353C5E" w:rsidR="00C04BAF" w:rsidRPr="00C04BAF" w:rsidRDefault="00C04BAF" w:rsidP="00C04BAF">
            <w:pPr>
              <w:spacing w:before="80" w:line="160" w:lineRule="exact"/>
              <w:ind w:right="57"/>
              <w:jc w:val="right"/>
              <w:rPr>
                <w:sz w:val="14"/>
                <w:szCs w:val="14"/>
              </w:rPr>
            </w:pPr>
            <w:r w:rsidRPr="00C04BAF">
              <w:rPr>
                <w:rFonts w:ascii="Arial" w:hAnsi="Arial" w:cs="Arial"/>
                <w:spacing w:val="-8"/>
                <w:sz w:val="14"/>
                <w:szCs w:val="14"/>
              </w:rPr>
              <w:t>102,9</w:t>
            </w:r>
          </w:p>
        </w:tc>
        <w:tc>
          <w:tcPr>
            <w:tcW w:w="674" w:type="dxa"/>
            <w:tcBorders>
              <w:top w:val="none" w:sz="0" w:space="0" w:color="000000"/>
              <w:left w:val="single" w:sz="6" w:space="0" w:color="000000"/>
              <w:bottom w:val="single" w:sz="6" w:space="0" w:color="000000"/>
            </w:tcBorders>
            <w:shd w:val="clear" w:color="auto" w:fill="auto"/>
            <w:vAlign w:val="bottom"/>
          </w:tcPr>
          <w:p w14:paraId="5D4A4732" w14:textId="654BD7A0" w:rsidR="00C04BAF" w:rsidRPr="00C04BAF" w:rsidRDefault="00C04BAF" w:rsidP="00C04BAF">
            <w:pPr>
              <w:spacing w:before="80" w:line="160" w:lineRule="exact"/>
              <w:ind w:right="57"/>
              <w:jc w:val="right"/>
              <w:rPr>
                <w:sz w:val="14"/>
                <w:szCs w:val="14"/>
              </w:rPr>
            </w:pPr>
            <w:r w:rsidRPr="00C04BAF">
              <w:rPr>
                <w:rFonts w:ascii="Arial" w:hAnsi="Arial" w:cs="Arial"/>
                <w:spacing w:val="-8"/>
                <w:sz w:val="14"/>
                <w:szCs w:val="14"/>
              </w:rPr>
              <w:t>105,5</w:t>
            </w:r>
          </w:p>
        </w:tc>
        <w:tc>
          <w:tcPr>
            <w:tcW w:w="675" w:type="dxa"/>
            <w:tcBorders>
              <w:top w:val="none" w:sz="0" w:space="0" w:color="000000"/>
              <w:left w:val="single" w:sz="6" w:space="0" w:color="000000"/>
              <w:bottom w:val="single" w:sz="6" w:space="0" w:color="000000"/>
            </w:tcBorders>
            <w:shd w:val="clear" w:color="auto" w:fill="auto"/>
            <w:vAlign w:val="bottom"/>
          </w:tcPr>
          <w:p w14:paraId="059A3FB4" w14:textId="6255BB6C" w:rsidR="00C04BAF" w:rsidRPr="00C04BAF" w:rsidRDefault="00C04BAF" w:rsidP="00C04BAF">
            <w:pPr>
              <w:spacing w:before="80" w:line="160" w:lineRule="exact"/>
              <w:ind w:right="57"/>
              <w:jc w:val="right"/>
              <w:rPr>
                <w:rFonts w:ascii="Arial" w:hAnsi="Arial" w:cs="Arial"/>
                <w:sz w:val="14"/>
                <w:szCs w:val="14"/>
              </w:rPr>
            </w:pPr>
            <w:r w:rsidRPr="00C04BAF">
              <w:rPr>
                <w:rFonts w:ascii="Arial" w:hAnsi="Arial" w:cs="Arial"/>
                <w:spacing w:val="-8"/>
                <w:sz w:val="14"/>
                <w:szCs w:val="14"/>
              </w:rPr>
              <w:t>109,5</w:t>
            </w:r>
          </w:p>
        </w:tc>
        <w:tc>
          <w:tcPr>
            <w:tcW w:w="675" w:type="dxa"/>
            <w:tcBorders>
              <w:top w:val="none" w:sz="0" w:space="0" w:color="000000"/>
              <w:left w:val="single" w:sz="6" w:space="0" w:color="000000"/>
              <w:bottom w:val="single" w:sz="6" w:space="0" w:color="000000"/>
            </w:tcBorders>
            <w:shd w:val="clear" w:color="auto" w:fill="auto"/>
            <w:vAlign w:val="bottom"/>
          </w:tcPr>
          <w:p w14:paraId="098A9D82" w14:textId="4809BA24" w:rsidR="00C04BAF" w:rsidRPr="00C04BAF" w:rsidRDefault="00C04BAF" w:rsidP="00C04BAF">
            <w:pPr>
              <w:spacing w:before="80" w:line="160" w:lineRule="exact"/>
              <w:ind w:right="57"/>
              <w:jc w:val="right"/>
              <w:rPr>
                <w:rFonts w:ascii="Arial" w:hAnsi="Arial" w:cs="Arial"/>
                <w:sz w:val="14"/>
                <w:szCs w:val="14"/>
              </w:rPr>
            </w:pPr>
            <w:r w:rsidRPr="00C04BAF">
              <w:rPr>
                <w:rFonts w:ascii="Arial" w:hAnsi="Arial" w:cs="Arial"/>
                <w:sz w:val="14"/>
                <w:szCs w:val="14"/>
              </w:rPr>
              <w:t>108,3</w:t>
            </w:r>
          </w:p>
        </w:tc>
        <w:tc>
          <w:tcPr>
            <w:tcW w:w="3270" w:type="dxa"/>
            <w:tcBorders>
              <w:top w:val="none" w:sz="0" w:space="0" w:color="000000"/>
              <w:left w:val="single" w:sz="6" w:space="0" w:color="000000"/>
              <w:bottom w:val="single" w:sz="6" w:space="0" w:color="000000"/>
              <w:right w:val="none" w:sz="0" w:space="0" w:color="000000"/>
            </w:tcBorders>
            <w:shd w:val="clear" w:color="auto" w:fill="auto"/>
            <w:vAlign w:val="bottom"/>
          </w:tcPr>
          <w:p w14:paraId="25C931C9" w14:textId="77777777" w:rsidR="00C04BAF" w:rsidRPr="00C04BAF" w:rsidRDefault="00C04BAF" w:rsidP="00C04BAF">
            <w:pPr>
              <w:pStyle w:val="1f3"/>
              <w:spacing w:before="80" w:after="0" w:line="160" w:lineRule="exact"/>
              <w:ind w:left="57"/>
              <w:rPr>
                <w:sz w:val="14"/>
                <w:szCs w:val="14"/>
                <w:lang w:val="en-US"/>
              </w:rPr>
            </w:pPr>
            <w:r w:rsidRPr="00C04BAF">
              <w:rPr>
                <w:rFonts w:ascii="Arial" w:hAnsi="Arial" w:cs="Arial"/>
                <w:i/>
                <w:sz w:val="14"/>
                <w:szCs w:val="14"/>
                <w:lang w:val="en-US"/>
              </w:rPr>
              <w:t xml:space="preserve">Percent of previous year </w:t>
            </w:r>
            <w:r w:rsidRPr="00C04BAF">
              <w:rPr>
                <w:rFonts w:ascii="Arial" w:hAnsi="Arial" w:cs="Arial"/>
                <w:i/>
                <w:sz w:val="14"/>
                <w:szCs w:val="14"/>
                <w:lang w:val="en-US"/>
              </w:rPr>
              <w:br/>
              <w:t>(at constant prices)</w:t>
            </w:r>
          </w:p>
        </w:tc>
      </w:tr>
    </w:tbl>
    <w:p w14:paraId="24F9166F" w14:textId="24EFC038" w:rsidR="006D3B88" w:rsidRPr="00F27F63" w:rsidRDefault="006D3B88" w:rsidP="001F21B0">
      <w:pPr>
        <w:tabs>
          <w:tab w:val="center" w:pos="6634"/>
        </w:tabs>
        <w:spacing w:before="60" w:line="120" w:lineRule="exact"/>
        <w:ind w:left="67" w:hangingChars="56" w:hanging="67"/>
        <w:jc w:val="both"/>
        <w:rPr>
          <w:rFonts w:ascii="Arial" w:hAnsi="Arial" w:cs="Arial"/>
          <w:bCs/>
          <w:strike/>
          <w:color w:val="000000" w:themeColor="text1"/>
          <w:sz w:val="12"/>
          <w:szCs w:val="12"/>
          <w:vertAlign w:val="superscript"/>
        </w:rPr>
      </w:pPr>
      <w:r w:rsidRPr="00F27F63">
        <w:rPr>
          <w:rFonts w:ascii="Arial" w:hAnsi="Arial" w:cs="Arial"/>
          <w:bCs/>
          <w:color w:val="000000" w:themeColor="text1"/>
          <w:sz w:val="12"/>
          <w:szCs w:val="12"/>
          <w:vertAlign w:val="superscript"/>
        </w:rPr>
        <w:t xml:space="preserve">1) </w:t>
      </w:r>
      <w:r w:rsidRPr="00F27F63">
        <w:rPr>
          <w:rFonts w:ascii="Arial" w:hAnsi="Arial" w:cs="Arial"/>
          <w:bCs/>
          <w:color w:val="000000" w:themeColor="text1"/>
          <w:sz w:val="12"/>
          <w:szCs w:val="12"/>
        </w:rPr>
        <w:t>С учетом транспортно-экспедиторских услуг.</w:t>
      </w:r>
      <w:r w:rsidRPr="00F27F63">
        <w:rPr>
          <w:rFonts w:ascii="Arial" w:hAnsi="Arial" w:cs="Arial"/>
          <w:bCs/>
          <w:strike/>
          <w:color w:val="000000" w:themeColor="text1"/>
          <w:sz w:val="12"/>
          <w:szCs w:val="12"/>
          <w:vertAlign w:val="superscript"/>
        </w:rPr>
        <w:t xml:space="preserve"> </w:t>
      </w:r>
    </w:p>
    <w:p w14:paraId="01B6E010" w14:textId="77777777" w:rsidR="00BF11CC" w:rsidRPr="00F27F63" w:rsidRDefault="00BF11CC" w:rsidP="001F21B0">
      <w:pPr>
        <w:tabs>
          <w:tab w:val="center" w:pos="6634"/>
        </w:tabs>
        <w:spacing w:before="60" w:line="120" w:lineRule="exact"/>
        <w:ind w:left="67" w:hangingChars="56" w:hanging="67"/>
        <w:jc w:val="both"/>
        <w:rPr>
          <w:rFonts w:ascii="Arial" w:hAnsi="Arial" w:cs="Arial"/>
          <w:bCs/>
          <w:i/>
          <w:color w:val="000000" w:themeColor="text1"/>
          <w:sz w:val="12"/>
          <w:szCs w:val="12"/>
          <w:lang w:val="en-US"/>
        </w:rPr>
      </w:pPr>
      <w:r w:rsidRPr="00F27F63">
        <w:rPr>
          <w:rFonts w:ascii="Arial" w:hAnsi="Arial" w:cs="Arial"/>
          <w:bCs/>
          <w:color w:val="000000" w:themeColor="text1"/>
          <w:sz w:val="12"/>
          <w:szCs w:val="12"/>
          <w:vertAlign w:val="superscript"/>
          <w:lang w:val="en-US"/>
        </w:rPr>
        <w:t xml:space="preserve">1) </w:t>
      </w:r>
      <w:r w:rsidRPr="00F27F63">
        <w:rPr>
          <w:rFonts w:ascii="Arial" w:hAnsi="Arial" w:cs="Arial"/>
          <w:bCs/>
          <w:i/>
          <w:color w:val="000000" w:themeColor="text1"/>
          <w:sz w:val="12"/>
          <w:szCs w:val="12"/>
          <w:lang w:val="en-US"/>
        </w:rPr>
        <w:t>Including transport and forwarding services.</w:t>
      </w:r>
    </w:p>
    <w:p w14:paraId="13E1BE81" w14:textId="356CBCC2" w:rsidR="00696200" w:rsidRPr="00F27F63" w:rsidRDefault="00725830" w:rsidP="00C04682">
      <w:pPr>
        <w:pageBreakBefore/>
        <w:spacing w:after="60"/>
        <w:rPr>
          <w:color w:val="000000" w:themeColor="text1"/>
          <w:szCs w:val="16"/>
          <w:vertAlign w:val="superscript"/>
        </w:rPr>
      </w:pPr>
      <w:r w:rsidRPr="00F27F63">
        <w:rPr>
          <w:rFonts w:ascii="Arial" w:hAnsi="Arial" w:cs="Arial"/>
          <w:b/>
          <w:color w:val="000000" w:themeColor="text1"/>
          <w:sz w:val="16"/>
        </w:rPr>
        <w:lastRenderedPageBreak/>
        <w:t>19</w:t>
      </w:r>
      <w:r w:rsidR="00696200" w:rsidRPr="00F27F63">
        <w:rPr>
          <w:rFonts w:ascii="Arial" w:hAnsi="Arial" w:cs="Arial"/>
          <w:b/>
          <w:color w:val="000000" w:themeColor="text1"/>
          <w:sz w:val="16"/>
        </w:rPr>
        <w:t>.</w:t>
      </w:r>
      <w:r w:rsidR="005730D7" w:rsidRPr="00F27F63">
        <w:rPr>
          <w:rFonts w:ascii="Arial" w:hAnsi="Arial" w:cs="Arial"/>
          <w:b/>
          <w:color w:val="000000" w:themeColor="text1"/>
          <w:sz w:val="16"/>
        </w:rPr>
        <w:t>2</w:t>
      </w:r>
      <w:r w:rsidR="00C04BAF">
        <w:rPr>
          <w:rFonts w:ascii="Arial" w:hAnsi="Arial" w:cs="Arial"/>
          <w:b/>
          <w:color w:val="000000" w:themeColor="text1"/>
          <w:sz w:val="16"/>
        </w:rPr>
        <w:t>8</w:t>
      </w:r>
      <w:r w:rsidR="00696200" w:rsidRPr="00F27F63">
        <w:rPr>
          <w:rFonts w:ascii="Arial" w:hAnsi="Arial" w:cs="Arial"/>
          <w:b/>
          <w:color w:val="000000" w:themeColor="text1"/>
          <w:sz w:val="16"/>
        </w:rPr>
        <w:t>. ИНДЕКСЫ ФИЗИЧЕСКОГО ОБЪЕМА БЫТОВЫХ УСЛУГ НАСЕЛЕНИЮ ПО ВИДАМ</w:t>
      </w:r>
    </w:p>
    <w:p w14:paraId="56561109" w14:textId="70C5F79E" w:rsidR="00696200" w:rsidRPr="00F27F63" w:rsidRDefault="00696200" w:rsidP="00696200">
      <w:pPr>
        <w:spacing w:after="60"/>
        <w:ind w:left="482"/>
        <w:rPr>
          <w:color w:val="000000" w:themeColor="text1"/>
          <w:szCs w:val="16"/>
          <w:vertAlign w:val="superscript"/>
          <w:lang w:val="en-US"/>
        </w:rPr>
      </w:pPr>
      <w:r w:rsidRPr="00F27F63">
        <w:rPr>
          <w:rFonts w:ascii="Arial" w:hAnsi="Arial" w:cs="Arial"/>
          <w:b/>
          <w:bCs/>
          <w:i/>
          <w:color w:val="000000" w:themeColor="text1"/>
          <w:sz w:val="16"/>
          <w:szCs w:val="16"/>
          <w:lang w:val="en-US"/>
        </w:rPr>
        <w:t xml:space="preserve">VOLUME INDICES OF </w:t>
      </w:r>
      <w:r w:rsidRPr="00F27F63">
        <w:rPr>
          <w:rFonts w:ascii="Arial" w:hAnsi="Arial" w:cs="Arial"/>
          <w:b/>
          <w:i/>
          <w:caps/>
          <w:color w:val="000000" w:themeColor="text1"/>
          <w:sz w:val="16"/>
          <w:szCs w:val="16"/>
          <w:lang w:val="en-US"/>
        </w:rPr>
        <w:t>personal</w:t>
      </w:r>
      <w:r w:rsidRPr="00F27F63">
        <w:rPr>
          <w:rFonts w:ascii="Arial" w:hAnsi="Arial" w:cs="Arial"/>
          <w:b/>
          <w:i/>
          <w:color w:val="000000" w:themeColor="text1"/>
          <w:sz w:val="16"/>
          <w:szCs w:val="16"/>
          <w:lang w:val="en-US"/>
        </w:rPr>
        <w:t xml:space="preserve"> SERVICES </w:t>
      </w:r>
      <w:r w:rsidRPr="00F27F63">
        <w:rPr>
          <w:rFonts w:ascii="Arial" w:hAnsi="Arial" w:cs="Arial"/>
          <w:b/>
          <w:i/>
          <w:color w:val="000000" w:themeColor="text1"/>
          <w:sz w:val="16"/>
          <w:lang w:val="en-US"/>
        </w:rPr>
        <w:t>BY TYPE OF SERVICES</w:t>
      </w:r>
      <w:r w:rsidRPr="00F27F63">
        <w:rPr>
          <w:rFonts w:ascii="Arial" w:hAnsi="Arial" w:cs="Arial"/>
          <w:b/>
          <w:i/>
          <w:color w:val="000000" w:themeColor="text1"/>
          <w:sz w:val="16"/>
          <w:szCs w:val="16"/>
          <w:vertAlign w:val="superscript"/>
          <w:lang w:val="en-US"/>
        </w:rPr>
        <w:t xml:space="preserve"> </w:t>
      </w:r>
    </w:p>
    <w:p w14:paraId="3ED86C9F" w14:textId="77777777" w:rsidR="00696200" w:rsidRPr="00F27F63" w:rsidRDefault="00696200" w:rsidP="00696200">
      <w:pPr>
        <w:spacing w:after="60"/>
        <w:ind w:left="482"/>
        <w:jc w:val="right"/>
        <w:rPr>
          <w:color w:val="000000" w:themeColor="text1"/>
          <w:sz w:val="14"/>
          <w:szCs w:val="14"/>
        </w:rPr>
      </w:pPr>
      <w:r w:rsidRPr="00F27F63">
        <w:rPr>
          <w:rFonts w:ascii="Arial" w:hAnsi="Arial" w:cs="Arial"/>
          <w:color w:val="000000" w:themeColor="text1"/>
          <w:sz w:val="14"/>
          <w:szCs w:val="14"/>
        </w:rPr>
        <w:t xml:space="preserve">(в процентах к предыдущему году / </w:t>
      </w:r>
      <w:r w:rsidRPr="00F27F63">
        <w:rPr>
          <w:rFonts w:ascii="Arial" w:hAnsi="Arial" w:cs="Arial"/>
          <w:i/>
          <w:color w:val="000000" w:themeColor="text1"/>
          <w:sz w:val="14"/>
          <w:szCs w:val="14"/>
          <w:lang w:val="en-US"/>
        </w:rPr>
        <w:t>percent</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of</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previous</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year</w:t>
      </w:r>
      <w:r w:rsidRPr="00F27F63">
        <w:rPr>
          <w:rFonts w:ascii="Arial" w:hAnsi="Arial" w:cs="Arial"/>
          <w:color w:val="000000" w:themeColor="text1"/>
          <w:sz w:val="14"/>
          <w:szCs w:val="14"/>
        </w:rPr>
        <w:t>)</w:t>
      </w:r>
    </w:p>
    <w:tbl>
      <w:tblPr>
        <w:tblW w:w="9922" w:type="dxa"/>
        <w:tblLayout w:type="fixed"/>
        <w:tblCellMar>
          <w:left w:w="0" w:type="dxa"/>
          <w:right w:w="0" w:type="dxa"/>
        </w:tblCellMar>
        <w:tblLook w:val="0000" w:firstRow="0" w:lastRow="0" w:firstColumn="0" w:lastColumn="0" w:noHBand="0" w:noVBand="0"/>
      </w:tblPr>
      <w:tblGrid>
        <w:gridCol w:w="3279"/>
        <w:gridCol w:w="843"/>
        <w:gridCol w:w="843"/>
        <w:gridCol w:w="843"/>
        <w:gridCol w:w="844"/>
        <w:gridCol w:w="3270"/>
      </w:tblGrid>
      <w:tr w:rsidR="00F27F63" w:rsidRPr="00F27F63" w14:paraId="489298DD" w14:textId="77777777" w:rsidTr="00696200">
        <w:trPr>
          <w:cantSplit/>
        </w:trPr>
        <w:tc>
          <w:tcPr>
            <w:tcW w:w="3279" w:type="dxa"/>
            <w:tcBorders>
              <w:top w:val="single" w:sz="6" w:space="0" w:color="000000"/>
              <w:left w:val="none" w:sz="0" w:space="0" w:color="000000"/>
              <w:bottom w:val="single" w:sz="6" w:space="0" w:color="000000"/>
            </w:tcBorders>
            <w:shd w:val="clear" w:color="auto" w:fill="auto"/>
          </w:tcPr>
          <w:p w14:paraId="0FCBEE40" w14:textId="77777777" w:rsidR="00230D23" w:rsidRPr="00F27F63" w:rsidRDefault="00230D23" w:rsidP="00696200">
            <w:pPr>
              <w:snapToGrid w:val="0"/>
              <w:spacing w:before="60" w:after="60"/>
              <w:jc w:val="center"/>
              <w:rPr>
                <w:rFonts w:ascii="Arial" w:hAnsi="Arial" w:cs="Arial"/>
                <w:color w:val="000000" w:themeColor="text1"/>
                <w:sz w:val="14"/>
                <w:szCs w:val="14"/>
              </w:rPr>
            </w:pPr>
          </w:p>
        </w:tc>
        <w:tc>
          <w:tcPr>
            <w:tcW w:w="843" w:type="dxa"/>
            <w:tcBorders>
              <w:top w:val="single" w:sz="6" w:space="0" w:color="000000"/>
              <w:left w:val="single" w:sz="6" w:space="0" w:color="000000"/>
              <w:bottom w:val="single" w:sz="6" w:space="0" w:color="000000"/>
            </w:tcBorders>
            <w:shd w:val="clear" w:color="auto" w:fill="auto"/>
            <w:vAlign w:val="center"/>
          </w:tcPr>
          <w:p w14:paraId="1D7FC29A" w14:textId="77777777" w:rsidR="00230D23" w:rsidRPr="00F27F63" w:rsidRDefault="00230D23" w:rsidP="00696200">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2010</w:t>
            </w:r>
          </w:p>
        </w:tc>
        <w:tc>
          <w:tcPr>
            <w:tcW w:w="843" w:type="dxa"/>
            <w:tcBorders>
              <w:top w:val="single" w:sz="6" w:space="0" w:color="000000"/>
              <w:left w:val="single" w:sz="6" w:space="0" w:color="000000"/>
              <w:bottom w:val="single" w:sz="6" w:space="0" w:color="000000"/>
            </w:tcBorders>
            <w:shd w:val="clear" w:color="auto" w:fill="auto"/>
          </w:tcPr>
          <w:p w14:paraId="49594E02" w14:textId="5149D041" w:rsidR="00230D23" w:rsidRPr="00F27F63" w:rsidRDefault="00230D23" w:rsidP="000332E4">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2022</w:t>
            </w:r>
          </w:p>
        </w:tc>
        <w:tc>
          <w:tcPr>
            <w:tcW w:w="843" w:type="dxa"/>
            <w:tcBorders>
              <w:top w:val="single" w:sz="6" w:space="0" w:color="000000"/>
              <w:left w:val="single" w:sz="6" w:space="0" w:color="000000"/>
              <w:bottom w:val="single" w:sz="6" w:space="0" w:color="000000"/>
            </w:tcBorders>
            <w:shd w:val="clear" w:color="auto" w:fill="auto"/>
          </w:tcPr>
          <w:p w14:paraId="0212882F" w14:textId="51C7F634" w:rsidR="00230D23" w:rsidRPr="00F27F63" w:rsidRDefault="00230D23" w:rsidP="00696200">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2023</w:t>
            </w:r>
          </w:p>
        </w:tc>
        <w:tc>
          <w:tcPr>
            <w:tcW w:w="844" w:type="dxa"/>
            <w:tcBorders>
              <w:top w:val="single" w:sz="6" w:space="0" w:color="000000"/>
              <w:left w:val="single" w:sz="6" w:space="0" w:color="000000"/>
              <w:bottom w:val="single" w:sz="6" w:space="0" w:color="000000"/>
            </w:tcBorders>
            <w:shd w:val="clear" w:color="auto" w:fill="auto"/>
          </w:tcPr>
          <w:p w14:paraId="1BFF244E" w14:textId="641A0088" w:rsidR="00230D23" w:rsidRPr="00F27F63" w:rsidRDefault="00230D23" w:rsidP="00696200">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2024</w:t>
            </w:r>
          </w:p>
        </w:tc>
        <w:tc>
          <w:tcPr>
            <w:tcW w:w="3270" w:type="dxa"/>
            <w:tcBorders>
              <w:top w:val="single" w:sz="6" w:space="0" w:color="000000"/>
              <w:left w:val="single" w:sz="6" w:space="0" w:color="000000"/>
              <w:bottom w:val="single" w:sz="6" w:space="0" w:color="000000"/>
              <w:right w:val="none" w:sz="0" w:space="0" w:color="000000"/>
            </w:tcBorders>
            <w:shd w:val="clear" w:color="auto" w:fill="auto"/>
          </w:tcPr>
          <w:p w14:paraId="262084C7" w14:textId="77777777" w:rsidR="00230D23" w:rsidRPr="00F27F63" w:rsidRDefault="00230D23" w:rsidP="00696200">
            <w:pPr>
              <w:snapToGrid w:val="0"/>
              <w:spacing w:before="60" w:after="60"/>
              <w:jc w:val="center"/>
              <w:rPr>
                <w:rFonts w:ascii="Arial" w:hAnsi="Arial" w:cs="Arial"/>
                <w:i/>
                <w:color w:val="000000" w:themeColor="text1"/>
                <w:sz w:val="14"/>
                <w:szCs w:val="14"/>
                <w:lang w:val="en-US"/>
              </w:rPr>
            </w:pPr>
          </w:p>
        </w:tc>
      </w:tr>
      <w:tr w:rsidR="00C04BAF" w:rsidRPr="00F27F63" w14:paraId="22BD98DC" w14:textId="77777777" w:rsidTr="00696200">
        <w:trPr>
          <w:cantSplit/>
        </w:trPr>
        <w:tc>
          <w:tcPr>
            <w:tcW w:w="3279" w:type="dxa"/>
            <w:tcBorders>
              <w:top w:val="single" w:sz="6" w:space="0" w:color="000000"/>
            </w:tcBorders>
            <w:shd w:val="clear" w:color="auto" w:fill="auto"/>
            <w:vAlign w:val="bottom"/>
          </w:tcPr>
          <w:p w14:paraId="3AFF3692" w14:textId="03ED0D08" w:rsidR="00C04BAF" w:rsidRPr="00F27F63" w:rsidRDefault="00C04BAF" w:rsidP="000861AA">
            <w:pPr>
              <w:spacing w:before="200" w:line="200" w:lineRule="exact"/>
              <w:rPr>
                <w:rFonts w:ascii="Arial" w:hAnsi="Arial" w:cs="Arial"/>
                <w:color w:val="000000" w:themeColor="text1"/>
                <w:sz w:val="14"/>
                <w:szCs w:val="14"/>
              </w:rPr>
            </w:pPr>
            <w:r w:rsidRPr="00F27F63">
              <w:rPr>
                <w:rFonts w:ascii="Arial" w:hAnsi="Arial" w:cs="Arial"/>
                <w:b/>
                <w:color w:val="000000" w:themeColor="text1"/>
                <w:sz w:val="14"/>
                <w:szCs w:val="14"/>
              </w:rPr>
              <w:t>Бытовые услуги</w:t>
            </w:r>
          </w:p>
        </w:tc>
        <w:tc>
          <w:tcPr>
            <w:tcW w:w="843" w:type="dxa"/>
            <w:tcBorders>
              <w:top w:val="single" w:sz="6" w:space="0" w:color="000000"/>
              <w:left w:val="single" w:sz="6" w:space="0" w:color="000000"/>
            </w:tcBorders>
            <w:shd w:val="clear" w:color="auto" w:fill="auto"/>
            <w:vAlign w:val="bottom"/>
          </w:tcPr>
          <w:p w14:paraId="6BDD422C" w14:textId="1A7922CA"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b/>
                <w:color w:val="000000" w:themeColor="text1"/>
                <w:sz w:val="14"/>
                <w:szCs w:val="14"/>
              </w:rPr>
              <w:t>102,9</w:t>
            </w:r>
          </w:p>
        </w:tc>
        <w:tc>
          <w:tcPr>
            <w:tcW w:w="843" w:type="dxa"/>
            <w:tcBorders>
              <w:top w:val="single" w:sz="6" w:space="0" w:color="000000"/>
              <w:left w:val="single" w:sz="6" w:space="0" w:color="000000"/>
            </w:tcBorders>
            <w:shd w:val="clear" w:color="auto" w:fill="auto"/>
            <w:vAlign w:val="bottom"/>
          </w:tcPr>
          <w:p w14:paraId="22408899" w14:textId="34007BC3" w:rsidR="00C04BAF" w:rsidRPr="00F27F63" w:rsidRDefault="00C04BAF" w:rsidP="000861AA">
            <w:pPr>
              <w:spacing w:before="200" w:line="20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105,5</w:t>
            </w:r>
          </w:p>
        </w:tc>
        <w:tc>
          <w:tcPr>
            <w:tcW w:w="843" w:type="dxa"/>
            <w:tcBorders>
              <w:top w:val="single" w:sz="6" w:space="0" w:color="000000"/>
              <w:left w:val="single" w:sz="6" w:space="0" w:color="000000"/>
            </w:tcBorders>
            <w:shd w:val="clear" w:color="auto" w:fill="auto"/>
            <w:vAlign w:val="bottom"/>
          </w:tcPr>
          <w:p w14:paraId="20C51DBD" w14:textId="2845F02F" w:rsidR="00C04BAF" w:rsidRPr="00C04BAF" w:rsidRDefault="00C04BAF" w:rsidP="000861AA">
            <w:pPr>
              <w:spacing w:before="200" w:line="200" w:lineRule="exact"/>
              <w:ind w:right="227"/>
              <w:jc w:val="right"/>
              <w:rPr>
                <w:rFonts w:ascii="Arial" w:hAnsi="Arial" w:cs="Arial"/>
                <w:b/>
                <w:sz w:val="14"/>
                <w:szCs w:val="14"/>
              </w:rPr>
            </w:pPr>
            <w:r w:rsidRPr="00C04BAF">
              <w:rPr>
                <w:rFonts w:ascii="Arial" w:hAnsi="Arial" w:cs="Arial"/>
                <w:b/>
                <w:sz w:val="14"/>
                <w:szCs w:val="14"/>
              </w:rPr>
              <w:t>109,5</w:t>
            </w:r>
          </w:p>
        </w:tc>
        <w:tc>
          <w:tcPr>
            <w:tcW w:w="844" w:type="dxa"/>
            <w:tcBorders>
              <w:top w:val="single" w:sz="6" w:space="0" w:color="000000"/>
              <w:left w:val="single" w:sz="6" w:space="0" w:color="000000"/>
            </w:tcBorders>
            <w:shd w:val="clear" w:color="auto" w:fill="auto"/>
            <w:vAlign w:val="bottom"/>
          </w:tcPr>
          <w:p w14:paraId="4512B26D" w14:textId="3CD38EE3" w:rsidR="00C04BAF" w:rsidRPr="00C04BAF" w:rsidRDefault="00C04BAF" w:rsidP="000861AA">
            <w:pPr>
              <w:spacing w:before="200" w:line="200" w:lineRule="exact"/>
              <w:ind w:right="227"/>
              <w:jc w:val="right"/>
              <w:rPr>
                <w:rFonts w:ascii="Arial" w:hAnsi="Arial" w:cs="Arial"/>
                <w:b/>
                <w:sz w:val="14"/>
                <w:szCs w:val="14"/>
              </w:rPr>
            </w:pPr>
            <w:r w:rsidRPr="00C04BAF">
              <w:rPr>
                <w:rFonts w:ascii="Arial" w:hAnsi="Arial" w:cs="Arial"/>
                <w:b/>
                <w:sz w:val="14"/>
                <w:szCs w:val="14"/>
              </w:rPr>
              <w:t>108,3</w:t>
            </w:r>
          </w:p>
        </w:tc>
        <w:tc>
          <w:tcPr>
            <w:tcW w:w="3270" w:type="dxa"/>
            <w:tcBorders>
              <w:top w:val="single" w:sz="6" w:space="0" w:color="000000"/>
              <w:left w:val="single" w:sz="6" w:space="0" w:color="000000"/>
            </w:tcBorders>
            <w:shd w:val="clear" w:color="auto" w:fill="auto"/>
            <w:vAlign w:val="bottom"/>
          </w:tcPr>
          <w:p w14:paraId="7953E679" w14:textId="4FD342EA" w:rsidR="00C04BAF" w:rsidRPr="00F27F63" w:rsidRDefault="00C04BAF" w:rsidP="000861AA">
            <w:pPr>
              <w:spacing w:before="200" w:line="200" w:lineRule="exact"/>
              <w:ind w:left="57"/>
              <w:rPr>
                <w:rFonts w:ascii="Arial" w:hAnsi="Arial" w:cs="Arial"/>
                <w:i/>
                <w:color w:val="000000" w:themeColor="text1"/>
                <w:sz w:val="14"/>
                <w:szCs w:val="14"/>
              </w:rPr>
            </w:pPr>
            <w:proofErr w:type="spellStart"/>
            <w:r w:rsidRPr="00F27F63">
              <w:rPr>
                <w:rFonts w:ascii="Arial" w:hAnsi="Arial" w:cs="Arial"/>
                <w:b/>
                <w:i/>
                <w:color w:val="000000" w:themeColor="text1"/>
                <w:sz w:val="14"/>
                <w:szCs w:val="14"/>
              </w:rPr>
              <w:t>Domestic</w:t>
            </w:r>
            <w:proofErr w:type="spellEnd"/>
            <w:r w:rsidRPr="00F27F63">
              <w:rPr>
                <w:rFonts w:ascii="Arial" w:hAnsi="Arial" w:cs="Arial"/>
                <w:b/>
                <w:i/>
                <w:color w:val="000000" w:themeColor="text1"/>
                <w:sz w:val="14"/>
                <w:szCs w:val="14"/>
              </w:rPr>
              <w:t xml:space="preserve"> </w:t>
            </w:r>
            <w:proofErr w:type="spellStart"/>
            <w:r w:rsidRPr="00F27F63">
              <w:rPr>
                <w:rFonts w:ascii="Arial" w:hAnsi="Arial" w:cs="Arial"/>
                <w:b/>
                <w:i/>
                <w:color w:val="000000" w:themeColor="text1"/>
                <w:sz w:val="14"/>
                <w:szCs w:val="14"/>
              </w:rPr>
              <w:t>services</w:t>
            </w:r>
            <w:proofErr w:type="spellEnd"/>
          </w:p>
        </w:tc>
      </w:tr>
      <w:tr w:rsidR="00C04BAF" w:rsidRPr="00F27F63" w14:paraId="359D84E3" w14:textId="77777777" w:rsidTr="00696200">
        <w:trPr>
          <w:cantSplit/>
        </w:trPr>
        <w:tc>
          <w:tcPr>
            <w:tcW w:w="3279" w:type="dxa"/>
            <w:shd w:val="clear" w:color="auto" w:fill="auto"/>
            <w:vAlign w:val="bottom"/>
          </w:tcPr>
          <w:p w14:paraId="5E9DEEC9" w14:textId="5EE7F93E" w:rsidR="00C04BAF" w:rsidRPr="00F27F63" w:rsidRDefault="00C04BAF" w:rsidP="000861AA">
            <w:pPr>
              <w:spacing w:before="200" w:line="200" w:lineRule="exact"/>
              <w:ind w:left="284"/>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843" w:type="dxa"/>
            <w:tcBorders>
              <w:left w:val="single" w:sz="6" w:space="0" w:color="000000"/>
            </w:tcBorders>
            <w:shd w:val="clear" w:color="auto" w:fill="auto"/>
            <w:vAlign w:val="bottom"/>
          </w:tcPr>
          <w:p w14:paraId="6BDE7E11" w14:textId="559DB80C" w:rsidR="00C04BAF" w:rsidRPr="00F27F63" w:rsidRDefault="00C04BAF" w:rsidP="000861AA">
            <w:pPr>
              <w:spacing w:before="200" w:line="200" w:lineRule="exact"/>
              <w:ind w:right="227"/>
              <w:jc w:val="right"/>
              <w:rPr>
                <w:rFonts w:ascii="Arial" w:hAnsi="Arial" w:cs="Arial"/>
                <w:color w:val="000000" w:themeColor="text1"/>
                <w:sz w:val="14"/>
                <w:szCs w:val="14"/>
              </w:rPr>
            </w:pPr>
          </w:p>
        </w:tc>
        <w:tc>
          <w:tcPr>
            <w:tcW w:w="843" w:type="dxa"/>
            <w:tcBorders>
              <w:left w:val="single" w:sz="6" w:space="0" w:color="000000"/>
            </w:tcBorders>
            <w:shd w:val="clear" w:color="auto" w:fill="auto"/>
            <w:vAlign w:val="bottom"/>
          </w:tcPr>
          <w:p w14:paraId="51974557" w14:textId="0BCA41A8"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 </w:t>
            </w:r>
          </w:p>
        </w:tc>
        <w:tc>
          <w:tcPr>
            <w:tcW w:w="843" w:type="dxa"/>
            <w:tcBorders>
              <w:left w:val="single" w:sz="6" w:space="0" w:color="000000"/>
            </w:tcBorders>
            <w:shd w:val="clear" w:color="auto" w:fill="auto"/>
            <w:vAlign w:val="bottom"/>
          </w:tcPr>
          <w:p w14:paraId="334BFB7D" w14:textId="297C9AF2"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 </w:t>
            </w:r>
          </w:p>
        </w:tc>
        <w:tc>
          <w:tcPr>
            <w:tcW w:w="844" w:type="dxa"/>
            <w:tcBorders>
              <w:left w:val="single" w:sz="6" w:space="0" w:color="000000"/>
            </w:tcBorders>
            <w:shd w:val="clear" w:color="auto" w:fill="auto"/>
            <w:vAlign w:val="bottom"/>
          </w:tcPr>
          <w:p w14:paraId="04FBBEEF" w14:textId="2C50F036" w:rsidR="00C04BAF" w:rsidRPr="00C04BAF" w:rsidRDefault="00C04BAF" w:rsidP="000861AA">
            <w:pPr>
              <w:spacing w:before="200" w:line="200" w:lineRule="exact"/>
              <w:ind w:right="227"/>
              <w:jc w:val="right"/>
              <w:rPr>
                <w:rFonts w:ascii="Arial" w:hAnsi="Arial" w:cs="Arial"/>
                <w:sz w:val="14"/>
                <w:szCs w:val="14"/>
              </w:rPr>
            </w:pPr>
          </w:p>
        </w:tc>
        <w:tc>
          <w:tcPr>
            <w:tcW w:w="3270" w:type="dxa"/>
            <w:tcBorders>
              <w:left w:val="single" w:sz="6" w:space="0" w:color="000000"/>
            </w:tcBorders>
            <w:shd w:val="clear" w:color="auto" w:fill="auto"/>
            <w:vAlign w:val="bottom"/>
          </w:tcPr>
          <w:p w14:paraId="48D8861B" w14:textId="7D5CCE4F" w:rsidR="00C04BAF" w:rsidRPr="00F27F63" w:rsidRDefault="00C04BAF" w:rsidP="000861AA">
            <w:pPr>
              <w:spacing w:before="200" w:line="200" w:lineRule="exact"/>
              <w:ind w:left="340"/>
              <w:rPr>
                <w:rFonts w:ascii="Arial" w:hAnsi="Arial" w:cs="Arial"/>
                <w:i/>
                <w:color w:val="000000" w:themeColor="text1"/>
                <w:sz w:val="14"/>
                <w:szCs w:val="14"/>
              </w:rPr>
            </w:pPr>
            <w:r w:rsidRPr="00F27F63">
              <w:rPr>
                <w:rFonts w:ascii="Arial" w:hAnsi="Arial" w:cs="Arial"/>
                <w:i/>
                <w:color w:val="000000" w:themeColor="text1"/>
                <w:sz w:val="14"/>
                <w:szCs w:val="14"/>
                <w:lang w:val="en-US"/>
              </w:rPr>
              <w:t>including</w:t>
            </w:r>
            <w:r w:rsidRPr="00F27F63">
              <w:rPr>
                <w:rFonts w:ascii="Arial" w:hAnsi="Arial" w:cs="Arial"/>
                <w:i/>
                <w:color w:val="000000" w:themeColor="text1"/>
                <w:sz w:val="14"/>
                <w:szCs w:val="14"/>
              </w:rPr>
              <w:t>:</w:t>
            </w:r>
          </w:p>
        </w:tc>
      </w:tr>
      <w:tr w:rsidR="00C04BAF" w:rsidRPr="00451F66" w14:paraId="62EA45F4" w14:textId="77777777" w:rsidTr="00696200">
        <w:trPr>
          <w:cantSplit/>
        </w:trPr>
        <w:tc>
          <w:tcPr>
            <w:tcW w:w="3279" w:type="dxa"/>
            <w:shd w:val="clear" w:color="auto" w:fill="auto"/>
            <w:vAlign w:val="bottom"/>
          </w:tcPr>
          <w:p w14:paraId="76FFD273"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ремонт, окраска и пошив обуви</w:t>
            </w:r>
          </w:p>
        </w:tc>
        <w:tc>
          <w:tcPr>
            <w:tcW w:w="843" w:type="dxa"/>
            <w:tcBorders>
              <w:left w:val="single" w:sz="6" w:space="0" w:color="000000"/>
            </w:tcBorders>
            <w:shd w:val="clear" w:color="auto" w:fill="auto"/>
            <w:vAlign w:val="bottom"/>
          </w:tcPr>
          <w:p w14:paraId="4F398BC0" w14:textId="05C53B59"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75,4</w:t>
            </w:r>
          </w:p>
        </w:tc>
        <w:tc>
          <w:tcPr>
            <w:tcW w:w="843" w:type="dxa"/>
            <w:tcBorders>
              <w:left w:val="single" w:sz="6" w:space="0" w:color="000000"/>
            </w:tcBorders>
            <w:shd w:val="clear" w:color="auto" w:fill="auto"/>
            <w:vAlign w:val="bottom"/>
          </w:tcPr>
          <w:p w14:paraId="6DB315E5" w14:textId="264E4471"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99,8</w:t>
            </w:r>
          </w:p>
        </w:tc>
        <w:tc>
          <w:tcPr>
            <w:tcW w:w="843" w:type="dxa"/>
            <w:tcBorders>
              <w:left w:val="single" w:sz="6" w:space="0" w:color="000000"/>
            </w:tcBorders>
            <w:shd w:val="clear" w:color="auto" w:fill="auto"/>
            <w:vAlign w:val="bottom"/>
          </w:tcPr>
          <w:p w14:paraId="0A5BE788" w14:textId="75F6A3EA"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99,5</w:t>
            </w:r>
          </w:p>
        </w:tc>
        <w:tc>
          <w:tcPr>
            <w:tcW w:w="844" w:type="dxa"/>
            <w:tcBorders>
              <w:left w:val="single" w:sz="6" w:space="0" w:color="000000"/>
            </w:tcBorders>
            <w:shd w:val="clear" w:color="auto" w:fill="auto"/>
            <w:vAlign w:val="bottom"/>
          </w:tcPr>
          <w:p w14:paraId="02CE1145" w14:textId="1B1D70C9"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101,2</w:t>
            </w:r>
          </w:p>
        </w:tc>
        <w:tc>
          <w:tcPr>
            <w:tcW w:w="3270" w:type="dxa"/>
            <w:tcBorders>
              <w:left w:val="single" w:sz="6" w:space="0" w:color="000000"/>
            </w:tcBorders>
            <w:shd w:val="clear" w:color="auto" w:fill="auto"/>
            <w:vAlign w:val="bottom"/>
          </w:tcPr>
          <w:p w14:paraId="367934C5"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repair, dyeing  and individual manufacture </w:t>
            </w:r>
            <w:r w:rsidRPr="00F27F63">
              <w:rPr>
                <w:rFonts w:ascii="Arial" w:hAnsi="Arial" w:cs="Arial"/>
                <w:i/>
                <w:color w:val="000000" w:themeColor="text1"/>
                <w:sz w:val="14"/>
                <w:szCs w:val="14"/>
                <w:lang w:val="en-US"/>
              </w:rPr>
              <w:br/>
              <w:t>of footwear</w:t>
            </w:r>
          </w:p>
        </w:tc>
      </w:tr>
      <w:tr w:rsidR="00C04BAF" w:rsidRPr="00451F66" w14:paraId="333883F2" w14:textId="77777777" w:rsidTr="00696200">
        <w:trPr>
          <w:cantSplit/>
        </w:trPr>
        <w:tc>
          <w:tcPr>
            <w:tcW w:w="3279" w:type="dxa"/>
            <w:shd w:val="clear" w:color="auto" w:fill="auto"/>
            <w:vAlign w:val="bottom"/>
          </w:tcPr>
          <w:p w14:paraId="508A910F" w14:textId="1CBE1C89"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ремонт и пошив швейных, меховых и кожаных </w:t>
            </w:r>
            <w:r w:rsidRPr="00F27F63">
              <w:rPr>
                <w:rFonts w:ascii="Arial" w:hAnsi="Arial" w:cs="Arial"/>
                <w:color w:val="000000" w:themeColor="text1"/>
                <w:sz w:val="14"/>
                <w:szCs w:val="14"/>
              </w:rPr>
              <w:br/>
              <w:t xml:space="preserve">изделий, головных уборов и изделий </w:t>
            </w:r>
            <w:r w:rsidRPr="00F27F63">
              <w:rPr>
                <w:rFonts w:ascii="Arial" w:hAnsi="Arial" w:cs="Arial"/>
                <w:color w:val="000000" w:themeColor="text1"/>
                <w:sz w:val="14"/>
                <w:szCs w:val="14"/>
              </w:rPr>
              <w:br/>
              <w:t xml:space="preserve">текстильной галантереи, ремонт, пошив </w:t>
            </w:r>
            <w:r w:rsidRPr="00F27F63">
              <w:rPr>
                <w:rFonts w:ascii="Arial" w:hAnsi="Arial" w:cs="Arial"/>
                <w:color w:val="000000" w:themeColor="text1"/>
                <w:sz w:val="14"/>
                <w:szCs w:val="14"/>
              </w:rPr>
              <w:br/>
              <w:t>и вязание трикотажных изделий</w:t>
            </w:r>
          </w:p>
        </w:tc>
        <w:tc>
          <w:tcPr>
            <w:tcW w:w="843" w:type="dxa"/>
            <w:tcBorders>
              <w:left w:val="single" w:sz="6" w:space="0" w:color="000000"/>
            </w:tcBorders>
            <w:shd w:val="clear" w:color="auto" w:fill="auto"/>
            <w:vAlign w:val="bottom"/>
          </w:tcPr>
          <w:p w14:paraId="6EEBCA1B" w14:textId="56C73651"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65,3</w:t>
            </w:r>
          </w:p>
        </w:tc>
        <w:tc>
          <w:tcPr>
            <w:tcW w:w="843" w:type="dxa"/>
            <w:tcBorders>
              <w:left w:val="single" w:sz="6" w:space="0" w:color="000000"/>
            </w:tcBorders>
            <w:shd w:val="clear" w:color="auto" w:fill="auto"/>
            <w:vAlign w:val="bottom"/>
          </w:tcPr>
          <w:p w14:paraId="66B56FF5" w14:textId="592E867B"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101,9</w:t>
            </w:r>
          </w:p>
        </w:tc>
        <w:tc>
          <w:tcPr>
            <w:tcW w:w="843" w:type="dxa"/>
            <w:tcBorders>
              <w:left w:val="single" w:sz="6" w:space="0" w:color="000000"/>
            </w:tcBorders>
            <w:shd w:val="clear" w:color="auto" w:fill="auto"/>
            <w:vAlign w:val="bottom"/>
          </w:tcPr>
          <w:p w14:paraId="5994F779" w14:textId="74EDA9F7"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102,1</w:t>
            </w:r>
          </w:p>
        </w:tc>
        <w:tc>
          <w:tcPr>
            <w:tcW w:w="844" w:type="dxa"/>
            <w:tcBorders>
              <w:left w:val="single" w:sz="6" w:space="0" w:color="000000"/>
            </w:tcBorders>
            <w:shd w:val="clear" w:color="auto" w:fill="auto"/>
            <w:vAlign w:val="bottom"/>
          </w:tcPr>
          <w:p w14:paraId="42E6C542" w14:textId="537C8C16"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102,0</w:t>
            </w:r>
          </w:p>
        </w:tc>
        <w:tc>
          <w:tcPr>
            <w:tcW w:w="3270" w:type="dxa"/>
            <w:tcBorders>
              <w:left w:val="single" w:sz="6" w:space="0" w:color="000000"/>
            </w:tcBorders>
            <w:shd w:val="clear" w:color="auto" w:fill="auto"/>
            <w:vAlign w:val="bottom"/>
          </w:tcPr>
          <w:p w14:paraId="2A2A48D3" w14:textId="445983DE"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repair and individual manufacture of clothing, </w:t>
            </w:r>
            <w:r w:rsidRPr="00F27F63">
              <w:rPr>
                <w:rFonts w:ascii="Arial" w:hAnsi="Arial" w:cs="Arial"/>
                <w:i/>
                <w:color w:val="000000" w:themeColor="text1"/>
                <w:sz w:val="14"/>
                <w:szCs w:val="14"/>
                <w:lang w:val="en-US"/>
              </w:rPr>
              <w:br/>
              <w:t xml:space="preserve">fur and leather articles, hats and textile </w:t>
            </w:r>
            <w:r w:rsidRPr="00F27F63">
              <w:rPr>
                <w:rFonts w:ascii="Arial" w:hAnsi="Arial" w:cs="Arial"/>
                <w:i/>
                <w:color w:val="000000" w:themeColor="text1"/>
                <w:sz w:val="14"/>
                <w:szCs w:val="14"/>
                <w:lang w:val="en-US"/>
              </w:rPr>
              <w:br/>
              <w:t xml:space="preserve">haberdashery articles, repair and manufacture </w:t>
            </w:r>
            <w:r w:rsidRPr="00F27F63">
              <w:rPr>
                <w:rFonts w:ascii="Arial" w:hAnsi="Arial" w:cs="Arial"/>
                <w:i/>
                <w:color w:val="000000" w:themeColor="text1"/>
                <w:sz w:val="14"/>
                <w:szCs w:val="14"/>
                <w:lang w:val="en-US"/>
              </w:rPr>
              <w:br/>
              <w:t>of knitted goods</w:t>
            </w:r>
          </w:p>
        </w:tc>
      </w:tr>
      <w:tr w:rsidR="00C04BAF" w:rsidRPr="00451F66" w14:paraId="4119EDFC" w14:textId="77777777" w:rsidTr="00696200">
        <w:trPr>
          <w:cantSplit/>
        </w:trPr>
        <w:tc>
          <w:tcPr>
            <w:tcW w:w="3279" w:type="dxa"/>
            <w:shd w:val="clear" w:color="auto" w:fill="auto"/>
            <w:vAlign w:val="bottom"/>
          </w:tcPr>
          <w:p w14:paraId="1A2AA4B9"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ремонт и техническое обслуживание бытовой </w:t>
            </w:r>
            <w:r w:rsidRPr="00F27F63">
              <w:rPr>
                <w:rFonts w:ascii="Arial" w:hAnsi="Arial" w:cs="Arial"/>
                <w:color w:val="000000" w:themeColor="text1"/>
                <w:sz w:val="14"/>
                <w:szCs w:val="14"/>
              </w:rPr>
              <w:br/>
              <w:t xml:space="preserve">радиоэлектронной аппаратуры, бытовых </w:t>
            </w:r>
            <w:r w:rsidRPr="00F27F63">
              <w:rPr>
                <w:rFonts w:ascii="Arial" w:hAnsi="Arial" w:cs="Arial"/>
                <w:color w:val="000000" w:themeColor="text1"/>
                <w:sz w:val="14"/>
                <w:szCs w:val="14"/>
              </w:rPr>
              <w:br/>
              <w:t xml:space="preserve">машин </w:t>
            </w:r>
            <w:r w:rsidRPr="00F27F63">
              <w:rPr>
                <w:rFonts w:ascii="Arial" w:hAnsi="Arial" w:cs="Arial"/>
                <w:color w:val="000000" w:themeColor="text1"/>
                <w:spacing w:val="-4"/>
                <w:sz w:val="14"/>
                <w:szCs w:val="14"/>
              </w:rPr>
              <w:t xml:space="preserve">и приборов, ремонт и изготовление </w:t>
            </w:r>
            <w:r w:rsidRPr="00F27F63">
              <w:rPr>
                <w:rFonts w:ascii="Arial" w:hAnsi="Arial" w:cs="Arial"/>
                <w:color w:val="000000" w:themeColor="text1"/>
                <w:spacing w:val="-4"/>
                <w:sz w:val="14"/>
                <w:szCs w:val="14"/>
              </w:rPr>
              <w:br/>
              <w:t>металлоизделий</w:t>
            </w:r>
            <w:r w:rsidRPr="00F27F63">
              <w:rPr>
                <w:rFonts w:ascii="Arial" w:hAnsi="Arial" w:cs="Arial"/>
                <w:color w:val="000000" w:themeColor="text1"/>
                <w:sz w:val="14"/>
                <w:szCs w:val="14"/>
              </w:rPr>
              <w:t xml:space="preserve"> </w:t>
            </w:r>
          </w:p>
        </w:tc>
        <w:tc>
          <w:tcPr>
            <w:tcW w:w="843" w:type="dxa"/>
            <w:tcBorders>
              <w:left w:val="single" w:sz="6" w:space="0" w:color="000000"/>
            </w:tcBorders>
            <w:shd w:val="clear" w:color="auto" w:fill="auto"/>
            <w:vAlign w:val="bottom"/>
          </w:tcPr>
          <w:p w14:paraId="70FDFD75" w14:textId="7441921A"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107,8</w:t>
            </w:r>
          </w:p>
        </w:tc>
        <w:tc>
          <w:tcPr>
            <w:tcW w:w="843" w:type="dxa"/>
            <w:tcBorders>
              <w:left w:val="single" w:sz="6" w:space="0" w:color="000000"/>
            </w:tcBorders>
            <w:shd w:val="clear" w:color="auto" w:fill="auto"/>
            <w:vAlign w:val="bottom"/>
          </w:tcPr>
          <w:p w14:paraId="5AF170CE" w14:textId="5574FB3E"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107,2</w:t>
            </w:r>
          </w:p>
        </w:tc>
        <w:tc>
          <w:tcPr>
            <w:tcW w:w="843" w:type="dxa"/>
            <w:tcBorders>
              <w:left w:val="single" w:sz="6" w:space="0" w:color="000000"/>
            </w:tcBorders>
            <w:shd w:val="clear" w:color="auto" w:fill="auto"/>
            <w:vAlign w:val="bottom"/>
          </w:tcPr>
          <w:p w14:paraId="7B81800D" w14:textId="766C6B0A"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105,4</w:t>
            </w:r>
          </w:p>
        </w:tc>
        <w:tc>
          <w:tcPr>
            <w:tcW w:w="844" w:type="dxa"/>
            <w:tcBorders>
              <w:left w:val="single" w:sz="6" w:space="0" w:color="000000"/>
            </w:tcBorders>
            <w:shd w:val="clear" w:color="auto" w:fill="auto"/>
            <w:vAlign w:val="bottom"/>
          </w:tcPr>
          <w:p w14:paraId="321A5E2C" w14:textId="6C170341"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106,3</w:t>
            </w:r>
          </w:p>
        </w:tc>
        <w:tc>
          <w:tcPr>
            <w:tcW w:w="3270" w:type="dxa"/>
            <w:tcBorders>
              <w:left w:val="single" w:sz="6" w:space="0" w:color="000000"/>
            </w:tcBorders>
            <w:shd w:val="clear" w:color="auto" w:fill="auto"/>
            <w:vAlign w:val="bottom"/>
          </w:tcPr>
          <w:p w14:paraId="389B83BE"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repair and maintenance of household radio </w:t>
            </w:r>
            <w:r w:rsidRPr="00F27F63">
              <w:rPr>
                <w:rFonts w:ascii="Arial" w:hAnsi="Arial" w:cs="Arial"/>
                <w:i/>
                <w:color w:val="000000" w:themeColor="text1"/>
                <w:sz w:val="14"/>
                <w:szCs w:val="14"/>
                <w:lang w:val="en-US"/>
              </w:rPr>
              <w:br/>
              <w:t xml:space="preserve">and television apparatus, machinery and </w:t>
            </w:r>
            <w:r w:rsidRPr="00F27F63">
              <w:rPr>
                <w:rFonts w:ascii="Arial" w:hAnsi="Arial" w:cs="Arial"/>
                <w:i/>
                <w:color w:val="000000" w:themeColor="text1"/>
                <w:sz w:val="14"/>
                <w:szCs w:val="14"/>
                <w:lang w:val="en-US"/>
              </w:rPr>
              <w:br/>
              <w:t xml:space="preserve">instruments, repair  and manufacture of </w:t>
            </w:r>
            <w:r w:rsidRPr="00F27F63">
              <w:rPr>
                <w:rFonts w:ascii="Arial" w:hAnsi="Arial" w:cs="Arial"/>
                <w:i/>
                <w:color w:val="000000" w:themeColor="text1"/>
                <w:sz w:val="14"/>
                <w:szCs w:val="14"/>
                <w:lang w:val="en-US"/>
              </w:rPr>
              <w:br/>
              <w:t>metal ware</w:t>
            </w:r>
          </w:p>
        </w:tc>
      </w:tr>
      <w:tr w:rsidR="00C04BAF" w:rsidRPr="00451F66" w14:paraId="67FC10AB" w14:textId="77777777" w:rsidTr="000332E4">
        <w:trPr>
          <w:cantSplit/>
        </w:trPr>
        <w:tc>
          <w:tcPr>
            <w:tcW w:w="3279" w:type="dxa"/>
            <w:shd w:val="clear" w:color="auto" w:fill="auto"/>
            <w:vAlign w:val="bottom"/>
          </w:tcPr>
          <w:p w14:paraId="30E42815" w14:textId="77777777" w:rsidR="00C04BAF" w:rsidRPr="00F27F63" w:rsidRDefault="00C04BAF" w:rsidP="000332E4">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техническое обслуживание и ремонт </w:t>
            </w:r>
            <w:r w:rsidRPr="00F27F63">
              <w:rPr>
                <w:rFonts w:ascii="Arial" w:hAnsi="Arial" w:cs="Arial"/>
                <w:color w:val="000000" w:themeColor="text1"/>
                <w:sz w:val="14"/>
                <w:szCs w:val="14"/>
              </w:rPr>
              <w:br/>
              <w:t>транспортных средств, машин и оборудования</w:t>
            </w:r>
          </w:p>
        </w:tc>
        <w:tc>
          <w:tcPr>
            <w:tcW w:w="843" w:type="dxa"/>
            <w:tcBorders>
              <w:left w:val="single" w:sz="6" w:space="0" w:color="000000"/>
            </w:tcBorders>
            <w:shd w:val="clear" w:color="auto" w:fill="auto"/>
            <w:vAlign w:val="bottom"/>
          </w:tcPr>
          <w:p w14:paraId="3BE28080" w14:textId="76FDA574" w:rsidR="00C04BAF" w:rsidRPr="00F27F63" w:rsidRDefault="00C04BAF" w:rsidP="000332E4">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102,2</w:t>
            </w:r>
          </w:p>
        </w:tc>
        <w:tc>
          <w:tcPr>
            <w:tcW w:w="843" w:type="dxa"/>
            <w:tcBorders>
              <w:left w:val="single" w:sz="6" w:space="0" w:color="000000"/>
            </w:tcBorders>
            <w:shd w:val="clear" w:color="auto" w:fill="auto"/>
            <w:vAlign w:val="bottom"/>
          </w:tcPr>
          <w:p w14:paraId="7B68844A" w14:textId="333BD51E" w:rsidR="00C04BAF" w:rsidRPr="00F27F63" w:rsidRDefault="00C04BAF" w:rsidP="000332E4">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105,7</w:t>
            </w:r>
          </w:p>
        </w:tc>
        <w:tc>
          <w:tcPr>
            <w:tcW w:w="843" w:type="dxa"/>
            <w:tcBorders>
              <w:left w:val="single" w:sz="6" w:space="0" w:color="000000"/>
            </w:tcBorders>
            <w:shd w:val="clear" w:color="auto" w:fill="auto"/>
            <w:vAlign w:val="bottom"/>
          </w:tcPr>
          <w:p w14:paraId="73A80A42" w14:textId="50940971" w:rsidR="00C04BAF" w:rsidRPr="00C04BAF" w:rsidRDefault="00C04BAF" w:rsidP="000332E4">
            <w:pPr>
              <w:spacing w:before="200" w:line="200" w:lineRule="exact"/>
              <w:ind w:right="227"/>
              <w:jc w:val="right"/>
              <w:rPr>
                <w:rFonts w:ascii="Arial" w:hAnsi="Arial" w:cs="Arial"/>
                <w:sz w:val="14"/>
                <w:szCs w:val="14"/>
              </w:rPr>
            </w:pPr>
            <w:r w:rsidRPr="00C04BAF">
              <w:rPr>
                <w:rFonts w:ascii="Arial" w:hAnsi="Arial" w:cs="Arial"/>
                <w:sz w:val="14"/>
                <w:szCs w:val="14"/>
              </w:rPr>
              <w:t>102,1</w:t>
            </w:r>
          </w:p>
        </w:tc>
        <w:tc>
          <w:tcPr>
            <w:tcW w:w="844" w:type="dxa"/>
            <w:tcBorders>
              <w:left w:val="single" w:sz="6" w:space="0" w:color="000000"/>
            </w:tcBorders>
            <w:shd w:val="clear" w:color="auto" w:fill="auto"/>
            <w:vAlign w:val="bottom"/>
          </w:tcPr>
          <w:p w14:paraId="109E7E17" w14:textId="49E4B798" w:rsidR="00C04BAF" w:rsidRPr="00C04BAF" w:rsidRDefault="00C04BAF" w:rsidP="000332E4">
            <w:pPr>
              <w:spacing w:before="200" w:line="200" w:lineRule="exact"/>
              <w:ind w:right="227"/>
              <w:jc w:val="right"/>
              <w:rPr>
                <w:rFonts w:ascii="Arial" w:hAnsi="Arial" w:cs="Arial"/>
                <w:sz w:val="14"/>
                <w:szCs w:val="14"/>
              </w:rPr>
            </w:pPr>
            <w:r w:rsidRPr="00C04BAF">
              <w:rPr>
                <w:rFonts w:ascii="Arial" w:hAnsi="Arial" w:cs="Arial"/>
                <w:sz w:val="14"/>
                <w:szCs w:val="14"/>
              </w:rPr>
              <w:t>107,1</w:t>
            </w:r>
          </w:p>
        </w:tc>
        <w:tc>
          <w:tcPr>
            <w:tcW w:w="3270" w:type="dxa"/>
            <w:tcBorders>
              <w:left w:val="single" w:sz="6" w:space="0" w:color="000000"/>
            </w:tcBorders>
            <w:shd w:val="clear" w:color="auto" w:fill="auto"/>
            <w:vAlign w:val="bottom"/>
          </w:tcPr>
          <w:p w14:paraId="2B57F26D" w14:textId="77777777" w:rsidR="00C04BAF" w:rsidRPr="00F27F63" w:rsidRDefault="00C04BAF" w:rsidP="000332E4">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maintenance and repair of vehicles, machinery and equipment</w:t>
            </w:r>
          </w:p>
        </w:tc>
      </w:tr>
      <w:tr w:rsidR="00C04BAF" w:rsidRPr="00451F66" w14:paraId="2419CD4F" w14:textId="77777777" w:rsidTr="00696200">
        <w:trPr>
          <w:cantSplit/>
        </w:trPr>
        <w:tc>
          <w:tcPr>
            <w:tcW w:w="3279" w:type="dxa"/>
            <w:shd w:val="clear" w:color="auto" w:fill="auto"/>
            <w:vAlign w:val="bottom"/>
          </w:tcPr>
          <w:p w14:paraId="1ACBADD9" w14:textId="7EE1CB23" w:rsidR="00C04BAF" w:rsidRPr="009602CA" w:rsidRDefault="009602CA" w:rsidP="00DC2739">
            <w:pPr>
              <w:spacing w:before="200" w:line="200" w:lineRule="exact"/>
              <w:ind w:left="113"/>
              <w:rPr>
                <w:rFonts w:ascii="Arial" w:hAnsi="Arial" w:cs="Arial"/>
                <w:sz w:val="14"/>
                <w:szCs w:val="14"/>
              </w:rPr>
            </w:pPr>
            <w:r w:rsidRPr="009602CA">
              <w:rPr>
                <w:rFonts w:ascii="Arial" w:hAnsi="Arial" w:cs="Arial"/>
                <w:sz w:val="14"/>
                <w:szCs w:val="14"/>
              </w:rPr>
              <w:t>изготовление, сборка и ремонт мебели</w:t>
            </w:r>
            <w:proofErr w:type="gramStart"/>
            <w:r w:rsidRPr="009602CA">
              <w:rPr>
                <w:rFonts w:ascii="Arial" w:hAnsi="Arial" w:cs="Arial"/>
                <w:sz w:val="14"/>
                <w:szCs w:val="14"/>
                <w:vertAlign w:val="superscript"/>
              </w:rPr>
              <w:t>1</w:t>
            </w:r>
            <w:proofErr w:type="gramEnd"/>
            <w:r w:rsidRPr="009602CA">
              <w:rPr>
                <w:rFonts w:ascii="Arial" w:hAnsi="Arial" w:cs="Arial"/>
                <w:sz w:val="14"/>
                <w:szCs w:val="14"/>
                <w:vertAlign w:val="superscript"/>
              </w:rPr>
              <w:t>)</w:t>
            </w:r>
          </w:p>
        </w:tc>
        <w:tc>
          <w:tcPr>
            <w:tcW w:w="843" w:type="dxa"/>
            <w:tcBorders>
              <w:left w:val="single" w:sz="6" w:space="0" w:color="000000"/>
            </w:tcBorders>
            <w:shd w:val="clear" w:color="auto" w:fill="auto"/>
            <w:vAlign w:val="bottom"/>
          </w:tcPr>
          <w:p w14:paraId="12D91462" w14:textId="22D45481" w:rsidR="00C04BAF" w:rsidRPr="009602CA" w:rsidRDefault="00C04BAF" w:rsidP="000861AA">
            <w:pPr>
              <w:spacing w:before="200" w:line="200" w:lineRule="exact"/>
              <w:ind w:right="227"/>
              <w:jc w:val="right"/>
              <w:rPr>
                <w:rFonts w:ascii="Arial" w:hAnsi="Arial" w:cs="Arial"/>
                <w:sz w:val="14"/>
                <w:szCs w:val="14"/>
              </w:rPr>
            </w:pPr>
            <w:r w:rsidRPr="009602CA">
              <w:rPr>
                <w:rFonts w:ascii="Arial" w:hAnsi="Arial" w:cs="Arial"/>
                <w:sz w:val="14"/>
                <w:szCs w:val="14"/>
              </w:rPr>
              <w:t>…</w:t>
            </w:r>
          </w:p>
        </w:tc>
        <w:tc>
          <w:tcPr>
            <w:tcW w:w="843" w:type="dxa"/>
            <w:tcBorders>
              <w:left w:val="single" w:sz="6" w:space="0" w:color="000000"/>
            </w:tcBorders>
            <w:shd w:val="clear" w:color="auto" w:fill="auto"/>
            <w:vAlign w:val="bottom"/>
          </w:tcPr>
          <w:p w14:paraId="2CEFB012" w14:textId="656907BB" w:rsidR="00C04BAF" w:rsidRPr="009602CA" w:rsidRDefault="00C04BAF" w:rsidP="000861AA">
            <w:pPr>
              <w:spacing w:before="200" w:line="200" w:lineRule="exact"/>
              <w:ind w:right="227"/>
              <w:jc w:val="right"/>
              <w:rPr>
                <w:rFonts w:ascii="Arial" w:hAnsi="Arial" w:cs="Arial"/>
                <w:sz w:val="14"/>
                <w:szCs w:val="14"/>
              </w:rPr>
            </w:pPr>
            <w:r w:rsidRPr="009602CA">
              <w:rPr>
                <w:rFonts w:ascii="Arial" w:hAnsi="Arial" w:cs="Arial"/>
                <w:sz w:val="14"/>
                <w:szCs w:val="14"/>
              </w:rPr>
              <w:t>103,2</w:t>
            </w:r>
          </w:p>
        </w:tc>
        <w:tc>
          <w:tcPr>
            <w:tcW w:w="843" w:type="dxa"/>
            <w:tcBorders>
              <w:left w:val="single" w:sz="6" w:space="0" w:color="000000"/>
            </w:tcBorders>
            <w:shd w:val="clear" w:color="auto" w:fill="auto"/>
            <w:vAlign w:val="bottom"/>
          </w:tcPr>
          <w:p w14:paraId="02426C6C" w14:textId="6F4B823E" w:rsidR="00C04BAF" w:rsidRPr="009602CA" w:rsidRDefault="00C04BAF" w:rsidP="000861AA">
            <w:pPr>
              <w:spacing w:before="200" w:line="200" w:lineRule="exact"/>
              <w:ind w:right="227"/>
              <w:jc w:val="right"/>
              <w:rPr>
                <w:rFonts w:ascii="Arial" w:hAnsi="Arial" w:cs="Arial"/>
                <w:sz w:val="14"/>
                <w:szCs w:val="14"/>
              </w:rPr>
            </w:pPr>
            <w:r w:rsidRPr="009602CA">
              <w:rPr>
                <w:rFonts w:ascii="Arial" w:hAnsi="Arial" w:cs="Arial"/>
                <w:sz w:val="14"/>
                <w:szCs w:val="14"/>
              </w:rPr>
              <w:t>105,8</w:t>
            </w:r>
          </w:p>
        </w:tc>
        <w:tc>
          <w:tcPr>
            <w:tcW w:w="844" w:type="dxa"/>
            <w:tcBorders>
              <w:left w:val="single" w:sz="6" w:space="0" w:color="000000"/>
            </w:tcBorders>
            <w:shd w:val="clear" w:color="auto" w:fill="auto"/>
            <w:vAlign w:val="bottom"/>
          </w:tcPr>
          <w:p w14:paraId="49462275" w14:textId="66641A1C" w:rsidR="00C04BAF" w:rsidRPr="009602CA" w:rsidRDefault="00C04BAF" w:rsidP="000861AA">
            <w:pPr>
              <w:spacing w:before="200" w:line="200" w:lineRule="exact"/>
              <w:ind w:right="227"/>
              <w:jc w:val="right"/>
              <w:rPr>
                <w:rFonts w:ascii="Arial" w:hAnsi="Arial" w:cs="Arial"/>
                <w:sz w:val="14"/>
                <w:szCs w:val="14"/>
              </w:rPr>
            </w:pPr>
            <w:r w:rsidRPr="009602CA">
              <w:rPr>
                <w:rFonts w:ascii="Arial" w:hAnsi="Arial" w:cs="Arial"/>
                <w:sz w:val="14"/>
                <w:szCs w:val="14"/>
              </w:rPr>
              <w:t>103,8</w:t>
            </w:r>
          </w:p>
        </w:tc>
        <w:tc>
          <w:tcPr>
            <w:tcW w:w="3270" w:type="dxa"/>
            <w:tcBorders>
              <w:left w:val="single" w:sz="6" w:space="0" w:color="000000"/>
            </w:tcBorders>
            <w:shd w:val="clear" w:color="auto" w:fill="auto"/>
            <w:vAlign w:val="bottom"/>
          </w:tcPr>
          <w:p w14:paraId="22A4B754" w14:textId="75C866E9" w:rsidR="00C04BAF" w:rsidRPr="009602CA" w:rsidRDefault="009602CA" w:rsidP="00A62135">
            <w:pPr>
              <w:spacing w:before="200" w:line="200" w:lineRule="exact"/>
              <w:ind w:left="113"/>
              <w:rPr>
                <w:rFonts w:ascii="Arial" w:hAnsi="Arial" w:cs="Arial"/>
                <w:i/>
                <w:sz w:val="14"/>
                <w:szCs w:val="14"/>
                <w:lang w:val="en-US"/>
              </w:rPr>
            </w:pPr>
            <w:r w:rsidRPr="009602CA">
              <w:rPr>
                <w:rFonts w:ascii="Arial" w:hAnsi="Arial" w:cs="Arial"/>
                <w:i/>
                <w:sz w:val="14"/>
                <w:szCs w:val="14"/>
                <w:lang w:val="en-US"/>
              </w:rPr>
              <w:t>furniture manufacturing, assembly and repair</w:t>
            </w:r>
            <w:r w:rsidRPr="009602CA">
              <w:rPr>
                <w:rFonts w:ascii="Arial" w:hAnsi="Arial" w:cs="Arial"/>
                <w:i/>
                <w:sz w:val="14"/>
                <w:szCs w:val="14"/>
                <w:vertAlign w:val="superscript"/>
                <w:lang w:val="en-US"/>
              </w:rPr>
              <w:t>1)</w:t>
            </w:r>
          </w:p>
        </w:tc>
      </w:tr>
      <w:tr w:rsidR="00C04BAF" w:rsidRPr="00F27F63" w14:paraId="7FF002FB" w14:textId="77777777" w:rsidTr="00E76FDD">
        <w:trPr>
          <w:cantSplit/>
        </w:trPr>
        <w:tc>
          <w:tcPr>
            <w:tcW w:w="3279" w:type="dxa"/>
            <w:shd w:val="clear" w:color="auto" w:fill="auto"/>
            <w:vAlign w:val="bottom"/>
          </w:tcPr>
          <w:p w14:paraId="0CE62798"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химическая чистка и крашение</w:t>
            </w:r>
          </w:p>
        </w:tc>
        <w:tc>
          <w:tcPr>
            <w:tcW w:w="843" w:type="dxa"/>
            <w:tcBorders>
              <w:left w:val="single" w:sz="6" w:space="0" w:color="000000"/>
            </w:tcBorders>
            <w:shd w:val="clear" w:color="auto" w:fill="auto"/>
            <w:vAlign w:val="bottom"/>
          </w:tcPr>
          <w:p w14:paraId="7489A82A" w14:textId="3B6D2062"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92,9</w:t>
            </w:r>
          </w:p>
        </w:tc>
        <w:tc>
          <w:tcPr>
            <w:tcW w:w="843" w:type="dxa"/>
            <w:vMerge w:val="restart"/>
            <w:tcBorders>
              <w:left w:val="single" w:sz="6" w:space="0" w:color="000000"/>
            </w:tcBorders>
            <w:shd w:val="clear" w:color="auto" w:fill="auto"/>
            <w:vAlign w:val="center"/>
          </w:tcPr>
          <w:p w14:paraId="60054B11" w14:textId="2B9B7791" w:rsidR="00C04BAF" w:rsidRPr="00F27F63" w:rsidRDefault="00C04BAF" w:rsidP="00A53041">
            <w:pPr>
              <w:spacing w:before="200" w:after="20" w:line="200" w:lineRule="exact"/>
              <w:ind w:left="-170" w:right="227"/>
              <w:jc w:val="right"/>
              <w:rPr>
                <w:rFonts w:ascii="Arial" w:hAnsi="Arial" w:cs="Arial"/>
                <w:color w:val="000000" w:themeColor="text1"/>
                <w:sz w:val="14"/>
                <w:szCs w:val="14"/>
              </w:rPr>
            </w:pPr>
            <w:proofErr w:type="gramStart"/>
            <w:r w:rsidRPr="00F27F63">
              <w:rPr>
                <w:rFonts w:eastAsia="Symbol"/>
                <w:color w:val="000000" w:themeColor="text1"/>
                <w:sz w:val="32"/>
                <w:szCs w:val="32"/>
              </w:rPr>
              <w:t>}</w:t>
            </w:r>
            <w:r w:rsidRPr="00F27F63">
              <w:rPr>
                <w:rFonts w:ascii="Arial" w:eastAsia="Symbol" w:hAnsi="Arial" w:cs="Arial"/>
                <w:color w:val="000000" w:themeColor="text1"/>
                <w:sz w:val="14"/>
                <w:szCs w:val="14"/>
              </w:rPr>
              <w:t xml:space="preserve"> </w:t>
            </w:r>
            <w:r w:rsidRPr="00F27F63">
              <w:rPr>
                <w:rFonts w:ascii="Arial" w:hAnsi="Arial" w:cs="Arial"/>
                <w:color w:val="000000" w:themeColor="text1"/>
                <w:sz w:val="14"/>
                <w:szCs w:val="14"/>
              </w:rPr>
              <w:t>109,2</w:t>
            </w:r>
            <w:proofErr w:type="gramEnd"/>
          </w:p>
        </w:tc>
        <w:tc>
          <w:tcPr>
            <w:tcW w:w="843" w:type="dxa"/>
            <w:vMerge w:val="restart"/>
            <w:tcBorders>
              <w:left w:val="single" w:sz="6" w:space="0" w:color="000000"/>
            </w:tcBorders>
            <w:shd w:val="clear" w:color="auto" w:fill="auto"/>
            <w:vAlign w:val="center"/>
          </w:tcPr>
          <w:p w14:paraId="461DB619" w14:textId="0646CB06" w:rsidR="00C04BAF" w:rsidRPr="00F27F63" w:rsidRDefault="00C04BAF" w:rsidP="00A53041">
            <w:pPr>
              <w:spacing w:before="200" w:line="200" w:lineRule="exact"/>
              <w:ind w:left="-170" w:right="227"/>
              <w:jc w:val="right"/>
              <w:rPr>
                <w:rFonts w:ascii="Arial" w:hAnsi="Arial" w:cs="Arial"/>
                <w:color w:val="000000" w:themeColor="text1"/>
                <w:sz w:val="14"/>
                <w:szCs w:val="14"/>
              </w:rPr>
            </w:pPr>
            <w:r w:rsidRPr="00F27F63">
              <w:rPr>
                <w:rFonts w:ascii="Arial" w:hAnsi="Arial" w:cs="Arial"/>
                <w:color w:val="000000" w:themeColor="text1"/>
                <w:sz w:val="14"/>
                <w:szCs w:val="14"/>
              </w:rPr>
              <w:t>104,5</w:t>
            </w:r>
          </w:p>
        </w:tc>
        <w:tc>
          <w:tcPr>
            <w:tcW w:w="844" w:type="dxa"/>
            <w:vMerge w:val="restart"/>
            <w:tcBorders>
              <w:left w:val="single" w:sz="6" w:space="0" w:color="000000"/>
            </w:tcBorders>
            <w:shd w:val="clear" w:color="auto" w:fill="auto"/>
            <w:vAlign w:val="center"/>
          </w:tcPr>
          <w:p w14:paraId="7CDFBEA3" w14:textId="294A807C" w:rsidR="00C04BAF" w:rsidRPr="00F27F63" w:rsidRDefault="00C04BAF" w:rsidP="000861AA">
            <w:pPr>
              <w:spacing w:before="200" w:line="200" w:lineRule="exact"/>
              <w:ind w:right="227"/>
              <w:jc w:val="right"/>
              <w:rPr>
                <w:rFonts w:ascii="Arial" w:hAnsi="Arial" w:cs="Arial"/>
                <w:color w:val="000000" w:themeColor="text1"/>
                <w:sz w:val="14"/>
                <w:szCs w:val="14"/>
              </w:rPr>
            </w:pPr>
            <w:r>
              <w:rPr>
                <w:rFonts w:ascii="Arial" w:hAnsi="Arial" w:cs="Arial"/>
                <w:color w:val="000000" w:themeColor="text1"/>
                <w:sz w:val="14"/>
                <w:szCs w:val="14"/>
              </w:rPr>
              <w:t>101,9</w:t>
            </w:r>
          </w:p>
        </w:tc>
        <w:tc>
          <w:tcPr>
            <w:tcW w:w="3270" w:type="dxa"/>
            <w:tcBorders>
              <w:left w:val="single" w:sz="6" w:space="0" w:color="000000"/>
            </w:tcBorders>
            <w:shd w:val="clear" w:color="auto" w:fill="auto"/>
            <w:vAlign w:val="bottom"/>
          </w:tcPr>
          <w:p w14:paraId="2EA16016" w14:textId="77777777" w:rsidR="00C04BAF" w:rsidRPr="00F27F63" w:rsidRDefault="00C04BAF" w:rsidP="00A62135">
            <w:pPr>
              <w:spacing w:before="200" w:line="200" w:lineRule="exact"/>
              <w:ind w:left="113"/>
              <w:rPr>
                <w:rFonts w:ascii="Arial" w:hAnsi="Arial" w:cs="Arial"/>
                <w:i/>
                <w:color w:val="000000" w:themeColor="text1"/>
                <w:sz w:val="14"/>
                <w:szCs w:val="14"/>
              </w:rPr>
            </w:pPr>
            <w:r w:rsidRPr="00F27F63">
              <w:rPr>
                <w:rFonts w:ascii="Arial" w:hAnsi="Arial" w:cs="Arial"/>
                <w:i/>
                <w:color w:val="000000" w:themeColor="text1"/>
                <w:sz w:val="14"/>
                <w:szCs w:val="14"/>
                <w:lang w:val="en-US"/>
              </w:rPr>
              <w:t>dry cleaning and dyeing</w:t>
            </w:r>
          </w:p>
        </w:tc>
      </w:tr>
      <w:tr w:rsidR="00C04BAF" w:rsidRPr="00F27F63" w14:paraId="4D99B7CD" w14:textId="77777777" w:rsidTr="00696200">
        <w:trPr>
          <w:cantSplit/>
        </w:trPr>
        <w:tc>
          <w:tcPr>
            <w:tcW w:w="3279" w:type="dxa"/>
            <w:shd w:val="clear" w:color="auto" w:fill="auto"/>
            <w:vAlign w:val="bottom"/>
          </w:tcPr>
          <w:p w14:paraId="35AF52F7"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услуги прачечных</w:t>
            </w:r>
          </w:p>
        </w:tc>
        <w:tc>
          <w:tcPr>
            <w:tcW w:w="843" w:type="dxa"/>
            <w:tcBorders>
              <w:left w:val="single" w:sz="6" w:space="0" w:color="000000"/>
            </w:tcBorders>
            <w:shd w:val="clear" w:color="auto" w:fill="auto"/>
            <w:vAlign w:val="bottom"/>
          </w:tcPr>
          <w:p w14:paraId="220EAA45" w14:textId="3A0EA1F2"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77,1</w:t>
            </w:r>
          </w:p>
        </w:tc>
        <w:tc>
          <w:tcPr>
            <w:tcW w:w="843" w:type="dxa"/>
            <w:vMerge/>
            <w:tcBorders>
              <w:left w:val="single" w:sz="6" w:space="0" w:color="000000"/>
            </w:tcBorders>
            <w:shd w:val="clear" w:color="auto" w:fill="auto"/>
            <w:vAlign w:val="bottom"/>
          </w:tcPr>
          <w:p w14:paraId="27A6D90F" w14:textId="77777777" w:rsidR="00C04BAF" w:rsidRPr="00F27F63" w:rsidRDefault="00C04BAF" w:rsidP="000861AA">
            <w:pPr>
              <w:spacing w:before="200" w:line="200" w:lineRule="exact"/>
              <w:ind w:right="227"/>
              <w:jc w:val="right"/>
              <w:rPr>
                <w:rFonts w:ascii="Arial" w:hAnsi="Arial" w:cs="Arial"/>
                <w:color w:val="000000" w:themeColor="text1"/>
                <w:sz w:val="14"/>
                <w:szCs w:val="14"/>
              </w:rPr>
            </w:pPr>
          </w:p>
        </w:tc>
        <w:tc>
          <w:tcPr>
            <w:tcW w:w="843" w:type="dxa"/>
            <w:vMerge/>
            <w:tcBorders>
              <w:left w:val="single" w:sz="6" w:space="0" w:color="000000"/>
            </w:tcBorders>
            <w:shd w:val="clear" w:color="auto" w:fill="auto"/>
            <w:vAlign w:val="bottom"/>
          </w:tcPr>
          <w:p w14:paraId="46E1CC92" w14:textId="77777777" w:rsidR="00C04BAF" w:rsidRPr="00F27F63" w:rsidRDefault="00C04BAF" w:rsidP="000861AA">
            <w:pPr>
              <w:spacing w:before="200" w:line="200" w:lineRule="exact"/>
              <w:ind w:right="227"/>
              <w:jc w:val="right"/>
              <w:rPr>
                <w:rFonts w:ascii="Arial" w:hAnsi="Arial" w:cs="Arial"/>
                <w:color w:val="000000" w:themeColor="text1"/>
                <w:sz w:val="14"/>
                <w:szCs w:val="14"/>
              </w:rPr>
            </w:pPr>
          </w:p>
        </w:tc>
        <w:tc>
          <w:tcPr>
            <w:tcW w:w="844" w:type="dxa"/>
            <w:vMerge/>
            <w:tcBorders>
              <w:left w:val="single" w:sz="6" w:space="0" w:color="000000"/>
            </w:tcBorders>
            <w:shd w:val="clear" w:color="auto" w:fill="auto"/>
            <w:vAlign w:val="bottom"/>
          </w:tcPr>
          <w:p w14:paraId="5F71D8C0" w14:textId="77777777" w:rsidR="00C04BAF" w:rsidRPr="00F27F63" w:rsidRDefault="00C04BAF" w:rsidP="000861AA">
            <w:pPr>
              <w:spacing w:before="200" w:line="200" w:lineRule="exact"/>
              <w:ind w:right="227"/>
              <w:jc w:val="right"/>
              <w:rPr>
                <w:rFonts w:ascii="Arial" w:hAnsi="Arial" w:cs="Arial"/>
                <w:color w:val="000000" w:themeColor="text1"/>
                <w:sz w:val="14"/>
                <w:szCs w:val="14"/>
              </w:rPr>
            </w:pPr>
          </w:p>
        </w:tc>
        <w:tc>
          <w:tcPr>
            <w:tcW w:w="3270" w:type="dxa"/>
            <w:tcBorders>
              <w:left w:val="single" w:sz="6" w:space="0" w:color="000000"/>
            </w:tcBorders>
            <w:shd w:val="clear" w:color="auto" w:fill="auto"/>
            <w:vAlign w:val="bottom"/>
          </w:tcPr>
          <w:p w14:paraId="2D95242E" w14:textId="77777777" w:rsidR="00C04BAF" w:rsidRPr="00F27F63" w:rsidRDefault="00C04BAF" w:rsidP="00A62135">
            <w:pPr>
              <w:spacing w:before="200" w:line="200" w:lineRule="exact"/>
              <w:ind w:left="113"/>
              <w:rPr>
                <w:rFonts w:ascii="Arial" w:hAnsi="Arial" w:cs="Arial"/>
                <w:i/>
                <w:color w:val="000000" w:themeColor="text1"/>
                <w:sz w:val="14"/>
                <w:szCs w:val="14"/>
              </w:rPr>
            </w:pPr>
            <w:r w:rsidRPr="00F27F63">
              <w:rPr>
                <w:rFonts w:ascii="Arial" w:hAnsi="Arial" w:cs="Arial"/>
                <w:i/>
                <w:color w:val="000000" w:themeColor="text1"/>
                <w:sz w:val="14"/>
                <w:szCs w:val="14"/>
                <w:lang w:val="en-US"/>
              </w:rPr>
              <w:t>laundry services</w:t>
            </w:r>
          </w:p>
        </w:tc>
      </w:tr>
      <w:tr w:rsidR="00C04BAF" w:rsidRPr="00451F66" w14:paraId="5E2EB04B" w14:textId="77777777" w:rsidTr="00696200">
        <w:trPr>
          <w:cantSplit/>
        </w:trPr>
        <w:tc>
          <w:tcPr>
            <w:tcW w:w="3279" w:type="dxa"/>
            <w:shd w:val="clear" w:color="auto" w:fill="auto"/>
            <w:vAlign w:val="bottom"/>
          </w:tcPr>
          <w:p w14:paraId="1D2D0B11"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ремонт и строительство жилья и других </w:t>
            </w:r>
            <w:r w:rsidRPr="00F27F63">
              <w:rPr>
                <w:rFonts w:ascii="Arial" w:hAnsi="Arial" w:cs="Arial"/>
                <w:color w:val="000000" w:themeColor="text1"/>
                <w:sz w:val="14"/>
                <w:szCs w:val="14"/>
              </w:rPr>
              <w:br/>
              <w:t>построек</w:t>
            </w:r>
          </w:p>
        </w:tc>
        <w:tc>
          <w:tcPr>
            <w:tcW w:w="843" w:type="dxa"/>
            <w:tcBorders>
              <w:left w:val="single" w:sz="6" w:space="0" w:color="000000"/>
            </w:tcBorders>
            <w:shd w:val="clear" w:color="auto" w:fill="auto"/>
            <w:vAlign w:val="bottom"/>
          </w:tcPr>
          <w:p w14:paraId="640E4B9D" w14:textId="5E6783C0"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108,7</w:t>
            </w:r>
          </w:p>
        </w:tc>
        <w:tc>
          <w:tcPr>
            <w:tcW w:w="843" w:type="dxa"/>
            <w:tcBorders>
              <w:left w:val="single" w:sz="6" w:space="0" w:color="000000"/>
            </w:tcBorders>
            <w:shd w:val="clear" w:color="auto" w:fill="auto"/>
            <w:vAlign w:val="bottom"/>
          </w:tcPr>
          <w:p w14:paraId="1377A7F8" w14:textId="7D7AA19F"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100,8</w:t>
            </w:r>
          </w:p>
        </w:tc>
        <w:tc>
          <w:tcPr>
            <w:tcW w:w="843" w:type="dxa"/>
            <w:tcBorders>
              <w:left w:val="single" w:sz="6" w:space="0" w:color="000000"/>
            </w:tcBorders>
            <w:shd w:val="clear" w:color="auto" w:fill="auto"/>
            <w:vAlign w:val="bottom"/>
          </w:tcPr>
          <w:p w14:paraId="70739814" w14:textId="1C35039D"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114,8</w:t>
            </w:r>
          </w:p>
        </w:tc>
        <w:tc>
          <w:tcPr>
            <w:tcW w:w="844" w:type="dxa"/>
            <w:tcBorders>
              <w:left w:val="single" w:sz="6" w:space="0" w:color="000000"/>
            </w:tcBorders>
            <w:shd w:val="clear" w:color="auto" w:fill="auto"/>
            <w:vAlign w:val="bottom"/>
          </w:tcPr>
          <w:p w14:paraId="1D9E1FF1" w14:textId="679363A6"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108,9</w:t>
            </w:r>
          </w:p>
        </w:tc>
        <w:tc>
          <w:tcPr>
            <w:tcW w:w="3270" w:type="dxa"/>
            <w:tcBorders>
              <w:left w:val="single" w:sz="6" w:space="0" w:color="000000"/>
            </w:tcBorders>
            <w:shd w:val="clear" w:color="auto" w:fill="auto"/>
            <w:vAlign w:val="bottom"/>
          </w:tcPr>
          <w:p w14:paraId="563C30F3"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repair and construction of dwellings and other buildings</w:t>
            </w:r>
          </w:p>
        </w:tc>
      </w:tr>
      <w:tr w:rsidR="00C04BAF" w:rsidRPr="00F27F63" w14:paraId="13603472" w14:textId="77777777" w:rsidTr="00696200">
        <w:trPr>
          <w:cantSplit/>
        </w:trPr>
        <w:tc>
          <w:tcPr>
            <w:tcW w:w="3279" w:type="dxa"/>
            <w:shd w:val="clear" w:color="auto" w:fill="auto"/>
            <w:vAlign w:val="bottom"/>
          </w:tcPr>
          <w:p w14:paraId="77555357" w14:textId="77777777" w:rsidR="00C04BAF" w:rsidRPr="00F27F63" w:rsidRDefault="00C04BAF" w:rsidP="00A62135">
            <w:pPr>
              <w:spacing w:before="200" w:line="20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услуги</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фотоателье</w:t>
            </w:r>
            <w:r w:rsidRPr="00F27F63">
              <w:rPr>
                <w:rFonts w:ascii="Arial" w:hAnsi="Arial" w:cs="Arial"/>
                <w:color w:val="000000" w:themeColor="text1"/>
                <w:sz w:val="14"/>
                <w:szCs w:val="14"/>
                <w:lang w:val="en-US"/>
              </w:rPr>
              <w:t xml:space="preserve"> </w:t>
            </w:r>
          </w:p>
        </w:tc>
        <w:tc>
          <w:tcPr>
            <w:tcW w:w="843" w:type="dxa"/>
            <w:tcBorders>
              <w:left w:val="single" w:sz="6" w:space="0" w:color="000000"/>
            </w:tcBorders>
            <w:shd w:val="clear" w:color="auto" w:fill="auto"/>
            <w:vAlign w:val="bottom"/>
          </w:tcPr>
          <w:p w14:paraId="1F6B2EDD" w14:textId="3FEB070F"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89,8</w:t>
            </w:r>
          </w:p>
        </w:tc>
        <w:tc>
          <w:tcPr>
            <w:tcW w:w="843" w:type="dxa"/>
            <w:tcBorders>
              <w:left w:val="single" w:sz="6" w:space="0" w:color="000000"/>
            </w:tcBorders>
            <w:shd w:val="clear" w:color="auto" w:fill="auto"/>
            <w:vAlign w:val="bottom"/>
          </w:tcPr>
          <w:p w14:paraId="6DF18A4E" w14:textId="4DD6084A"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102,8</w:t>
            </w:r>
          </w:p>
        </w:tc>
        <w:tc>
          <w:tcPr>
            <w:tcW w:w="843" w:type="dxa"/>
            <w:tcBorders>
              <w:left w:val="single" w:sz="6" w:space="0" w:color="000000"/>
            </w:tcBorders>
            <w:shd w:val="clear" w:color="auto" w:fill="auto"/>
            <w:vAlign w:val="bottom"/>
          </w:tcPr>
          <w:p w14:paraId="6653D11D" w14:textId="1BB96880"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115,9</w:t>
            </w:r>
          </w:p>
        </w:tc>
        <w:tc>
          <w:tcPr>
            <w:tcW w:w="844" w:type="dxa"/>
            <w:tcBorders>
              <w:left w:val="single" w:sz="6" w:space="0" w:color="000000"/>
            </w:tcBorders>
            <w:shd w:val="clear" w:color="auto" w:fill="auto"/>
            <w:vAlign w:val="bottom"/>
          </w:tcPr>
          <w:p w14:paraId="388A2C43" w14:textId="1C62D676"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112,4</w:t>
            </w:r>
          </w:p>
        </w:tc>
        <w:tc>
          <w:tcPr>
            <w:tcW w:w="3270" w:type="dxa"/>
            <w:tcBorders>
              <w:left w:val="single" w:sz="6" w:space="0" w:color="000000"/>
            </w:tcBorders>
            <w:shd w:val="clear" w:color="auto" w:fill="auto"/>
            <w:vAlign w:val="bottom"/>
          </w:tcPr>
          <w:p w14:paraId="27D0E14E"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proofErr w:type="spellStart"/>
            <w:r w:rsidRPr="00F27F63">
              <w:rPr>
                <w:rFonts w:ascii="Arial" w:hAnsi="Arial"/>
                <w:i/>
                <w:color w:val="000000" w:themeColor="text1"/>
                <w:sz w:val="14"/>
              </w:rPr>
              <w:t>services</w:t>
            </w:r>
            <w:proofErr w:type="spellEnd"/>
            <w:r w:rsidRPr="00F27F63">
              <w:rPr>
                <w:rFonts w:ascii="Arial" w:hAnsi="Arial"/>
                <w:i/>
                <w:color w:val="000000" w:themeColor="text1"/>
                <w:sz w:val="14"/>
              </w:rPr>
              <w:t xml:space="preserve"> </w:t>
            </w:r>
            <w:proofErr w:type="spellStart"/>
            <w:r w:rsidRPr="00F27F63">
              <w:rPr>
                <w:rFonts w:ascii="Arial" w:hAnsi="Arial"/>
                <w:i/>
                <w:color w:val="000000" w:themeColor="text1"/>
                <w:sz w:val="14"/>
              </w:rPr>
              <w:t>of</w:t>
            </w:r>
            <w:proofErr w:type="spellEnd"/>
            <w:r w:rsidRPr="00F27F63">
              <w:rPr>
                <w:rFonts w:ascii="Arial" w:hAnsi="Arial"/>
                <w:i/>
                <w:color w:val="000000" w:themeColor="text1"/>
                <w:sz w:val="14"/>
              </w:rPr>
              <w:t xml:space="preserve"> </w:t>
            </w:r>
            <w:proofErr w:type="spellStart"/>
            <w:r w:rsidRPr="00F27F63">
              <w:rPr>
                <w:rFonts w:ascii="Arial" w:hAnsi="Arial"/>
                <w:i/>
                <w:color w:val="000000" w:themeColor="text1"/>
                <w:sz w:val="14"/>
              </w:rPr>
              <w:t>photo</w:t>
            </w:r>
            <w:proofErr w:type="spellEnd"/>
            <w:r w:rsidRPr="00F27F63">
              <w:rPr>
                <w:rFonts w:ascii="Arial" w:hAnsi="Arial"/>
                <w:i/>
                <w:color w:val="000000" w:themeColor="text1"/>
                <w:sz w:val="14"/>
              </w:rPr>
              <w:t xml:space="preserve"> </w:t>
            </w:r>
            <w:proofErr w:type="spellStart"/>
            <w:r w:rsidRPr="00F27F63">
              <w:rPr>
                <w:rFonts w:ascii="Arial" w:hAnsi="Arial"/>
                <w:i/>
                <w:color w:val="000000" w:themeColor="text1"/>
                <w:sz w:val="14"/>
              </w:rPr>
              <w:t>studios</w:t>
            </w:r>
            <w:proofErr w:type="spellEnd"/>
          </w:p>
        </w:tc>
      </w:tr>
      <w:tr w:rsidR="00C04BAF" w:rsidRPr="00F27F63" w14:paraId="1D3199C9" w14:textId="77777777" w:rsidTr="00BF11CC">
        <w:trPr>
          <w:cantSplit/>
        </w:trPr>
        <w:tc>
          <w:tcPr>
            <w:tcW w:w="3279" w:type="dxa"/>
            <w:shd w:val="clear" w:color="auto" w:fill="auto"/>
            <w:vAlign w:val="bottom"/>
          </w:tcPr>
          <w:p w14:paraId="6CC8BB59" w14:textId="7F44BCDF"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услуги саун, бань и душевых</w:t>
            </w:r>
          </w:p>
        </w:tc>
        <w:tc>
          <w:tcPr>
            <w:tcW w:w="843" w:type="dxa"/>
            <w:tcBorders>
              <w:left w:val="single" w:sz="6" w:space="0" w:color="000000"/>
            </w:tcBorders>
            <w:shd w:val="clear" w:color="auto" w:fill="auto"/>
            <w:vAlign w:val="bottom"/>
          </w:tcPr>
          <w:p w14:paraId="6BC83F8A" w14:textId="3318333D"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108,6</w:t>
            </w:r>
          </w:p>
        </w:tc>
        <w:tc>
          <w:tcPr>
            <w:tcW w:w="843" w:type="dxa"/>
            <w:tcBorders>
              <w:left w:val="single" w:sz="6" w:space="0" w:color="000000"/>
            </w:tcBorders>
            <w:shd w:val="clear" w:color="auto" w:fill="auto"/>
            <w:vAlign w:val="bottom"/>
          </w:tcPr>
          <w:p w14:paraId="7C3A74DC" w14:textId="218B4C03"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106,4</w:t>
            </w:r>
          </w:p>
        </w:tc>
        <w:tc>
          <w:tcPr>
            <w:tcW w:w="843" w:type="dxa"/>
            <w:tcBorders>
              <w:left w:val="single" w:sz="6" w:space="0" w:color="000000"/>
            </w:tcBorders>
            <w:shd w:val="clear" w:color="auto" w:fill="auto"/>
            <w:vAlign w:val="bottom"/>
          </w:tcPr>
          <w:p w14:paraId="69A21321" w14:textId="446F81B1"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103,4</w:t>
            </w:r>
          </w:p>
        </w:tc>
        <w:tc>
          <w:tcPr>
            <w:tcW w:w="844" w:type="dxa"/>
            <w:tcBorders>
              <w:left w:val="single" w:sz="6" w:space="0" w:color="000000"/>
            </w:tcBorders>
            <w:shd w:val="clear" w:color="auto" w:fill="auto"/>
            <w:vAlign w:val="bottom"/>
          </w:tcPr>
          <w:p w14:paraId="09C4D8E5" w14:textId="16CA29B6"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104,5</w:t>
            </w:r>
          </w:p>
        </w:tc>
        <w:tc>
          <w:tcPr>
            <w:tcW w:w="3270" w:type="dxa"/>
            <w:tcBorders>
              <w:left w:val="single" w:sz="6" w:space="0" w:color="000000"/>
            </w:tcBorders>
            <w:shd w:val="clear" w:color="auto" w:fill="auto"/>
            <w:vAlign w:val="bottom"/>
          </w:tcPr>
          <w:p w14:paraId="5FC17EFD" w14:textId="564791F0"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baths and shower services  </w:t>
            </w:r>
          </w:p>
        </w:tc>
      </w:tr>
      <w:tr w:rsidR="00C04BAF" w:rsidRPr="00F27F63" w14:paraId="679D47B3" w14:textId="77777777" w:rsidTr="00BF11CC">
        <w:trPr>
          <w:cantSplit/>
        </w:trPr>
        <w:tc>
          <w:tcPr>
            <w:tcW w:w="3279" w:type="dxa"/>
            <w:shd w:val="clear" w:color="auto" w:fill="auto"/>
            <w:vAlign w:val="bottom"/>
          </w:tcPr>
          <w:p w14:paraId="12E580C0" w14:textId="5FC49CBE"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парикмахерские и косметические услуги</w:t>
            </w:r>
          </w:p>
        </w:tc>
        <w:tc>
          <w:tcPr>
            <w:tcW w:w="843" w:type="dxa"/>
            <w:tcBorders>
              <w:left w:val="single" w:sz="6" w:space="0" w:color="000000"/>
            </w:tcBorders>
            <w:shd w:val="clear" w:color="auto" w:fill="auto"/>
            <w:vAlign w:val="bottom"/>
          </w:tcPr>
          <w:p w14:paraId="0988F93B" w14:textId="0FB231C9"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106,6</w:t>
            </w:r>
          </w:p>
        </w:tc>
        <w:tc>
          <w:tcPr>
            <w:tcW w:w="843" w:type="dxa"/>
            <w:tcBorders>
              <w:left w:val="single" w:sz="6" w:space="0" w:color="000000"/>
            </w:tcBorders>
            <w:shd w:val="clear" w:color="auto" w:fill="auto"/>
            <w:vAlign w:val="bottom"/>
          </w:tcPr>
          <w:p w14:paraId="66CDF7BD" w14:textId="00259B25"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109,7</w:t>
            </w:r>
          </w:p>
        </w:tc>
        <w:tc>
          <w:tcPr>
            <w:tcW w:w="843" w:type="dxa"/>
            <w:tcBorders>
              <w:left w:val="single" w:sz="6" w:space="0" w:color="000000"/>
            </w:tcBorders>
            <w:shd w:val="clear" w:color="auto" w:fill="auto"/>
            <w:vAlign w:val="bottom"/>
          </w:tcPr>
          <w:p w14:paraId="06A60D6B" w14:textId="2DD48CB5"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112,5</w:t>
            </w:r>
          </w:p>
        </w:tc>
        <w:tc>
          <w:tcPr>
            <w:tcW w:w="844" w:type="dxa"/>
            <w:tcBorders>
              <w:left w:val="single" w:sz="6" w:space="0" w:color="000000"/>
            </w:tcBorders>
            <w:shd w:val="clear" w:color="auto" w:fill="auto"/>
            <w:vAlign w:val="bottom"/>
          </w:tcPr>
          <w:p w14:paraId="2B5D69BC" w14:textId="64AEF179"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108,3</w:t>
            </w:r>
          </w:p>
        </w:tc>
        <w:tc>
          <w:tcPr>
            <w:tcW w:w="3270" w:type="dxa"/>
            <w:tcBorders>
              <w:left w:val="single" w:sz="6" w:space="0" w:color="000000"/>
            </w:tcBorders>
            <w:shd w:val="clear" w:color="auto" w:fill="auto"/>
            <w:vAlign w:val="bottom"/>
          </w:tcPr>
          <w:p w14:paraId="39AE1D0D" w14:textId="0182FC63"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hairdressing and beauty services</w:t>
            </w:r>
          </w:p>
        </w:tc>
      </w:tr>
      <w:tr w:rsidR="00C04BAF" w:rsidRPr="00451F66" w14:paraId="00EBAB73" w14:textId="77777777" w:rsidTr="00BF11CC">
        <w:trPr>
          <w:cantSplit/>
        </w:trPr>
        <w:tc>
          <w:tcPr>
            <w:tcW w:w="3279" w:type="dxa"/>
            <w:shd w:val="clear" w:color="auto" w:fill="auto"/>
            <w:vAlign w:val="bottom"/>
          </w:tcPr>
          <w:p w14:paraId="17D47EEA" w14:textId="0F375C0F" w:rsidR="00C04BAF" w:rsidRPr="00F27F63" w:rsidRDefault="00C04BAF" w:rsidP="00A62135">
            <w:pPr>
              <w:spacing w:before="200" w:line="200" w:lineRule="exact"/>
              <w:ind w:left="113"/>
              <w:rPr>
                <w:rFonts w:ascii="Arial" w:hAnsi="Arial" w:cs="Arial"/>
                <w:color w:val="000000" w:themeColor="text1"/>
                <w:sz w:val="14"/>
                <w:szCs w:val="14"/>
                <w:vertAlign w:val="superscript"/>
              </w:rPr>
            </w:pPr>
            <w:r w:rsidRPr="00F27F63">
              <w:rPr>
                <w:rFonts w:ascii="Arial" w:hAnsi="Arial" w:cs="Arial"/>
                <w:color w:val="000000" w:themeColor="text1"/>
                <w:sz w:val="14"/>
                <w:szCs w:val="14"/>
              </w:rPr>
              <w:t>услуги по аренде, лизингу и прокату</w:t>
            </w:r>
            <w:proofErr w:type="gramStart"/>
            <w:r w:rsidRPr="00F27F63">
              <w:rPr>
                <w:rFonts w:ascii="Arial" w:hAnsi="Arial" w:cs="Arial"/>
                <w:color w:val="000000" w:themeColor="text1"/>
                <w:sz w:val="14"/>
                <w:szCs w:val="14"/>
                <w:vertAlign w:val="superscript"/>
              </w:rPr>
              <w:t>1</w:t>
            </w:r>
            <w:proofErr w:type="gramEnd"/>
            <w:r w:rsidRPr="00F27F63">
              <w:rPr>
                <w:rFonts w:ascii="Arial" w:hAnsi="Arial" w:cs="Arial"/>
                <w:color w:val="000000" w:themeColor="text1"/>
                <w:sz w:val="14"/>
                <w:szCs w:val="14"/>
                <w:vertAlign w:val="superscript"/>
              </w:rPr>
              <w:t>)</w:t>
            </w:r>
          </w:p>
        </w:tc>
        <w:tc>
          <w:tcPr>
            <w:tcW w:w="843" w:type="dxa"/>
            <w:tcBorders>
              <w:left w:val="single" w:sz="6" w:space="0" w:color="000000"/>
            </w:tcBorders>
            <w:shd w:val="clear" w:color="auto" w:fill="auto"/>
            <w:vAlign w:val="bottom"/>
          </w:tcPr>
          <w:p w14:paraId="4E15852A" w14:textId="335AFE69"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843" w:type="dxa"/>
            <w:tcBorders>
              <w:left w:val="single" w:sz="6" w:space="0" w:color="000000"/>
            </w:tcBorders>
            <w:shd w:val="clear" w:color="auto" w:fill="auto"/>
            <w:vAlign w:val="bottom"/>
          </w:tcPr>
          <w:p w14:paraId="2AA271E7" w14:textId="0188F373"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122,4</w:t>
            </w:r>
          </w:p>
        </w:tc>
        <w:tc>
          <w:tcPr>
            <w:tcW w:w="843" w:type="dxa"/>
            <w:tcBorders>
              <w:left w:val="single" w:sz="6" w:space="0" w:color="000000"/>
            </w:tcBorders>
            <w:shd w:val="clear" w:color="auto" w:fill="auto"/>
            <w:vAlign w:val="bottom"/>
          </w:tcPr>
          <w:p w14:paraId="34F875FF" w14:textId="02BD3488"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130,1</w:t>
            </w:r>
          </w:p>
        </w:tc>
        <w:tc>
          <w:tcPr>
            <w:tcW w:w="844" w:type="dxa"/>
            <w:tcBorders>
              <w:left w:val="single" w:sz="6" w:space="0" w:color="000000"/>
            </w:tcBorders>
            <w:shd w:val="clear" w:color="auto" w:fill="auto"/>
            <w:vAlign w:val="bottom"/>
          </w:tcPr>
          <w:p w14:paraId="3AD391A0" w14:textId="26729E4D"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108,4</w:t>
            </w:r>
          </w:p>
        </w:tc>
        <w:tc>
          <w:tcPr>
            <w:tcW w:w="3270" w:type="dxa"/>
            <w:tcBorders>
              <w:left w:val="single" w:sz="6" w:space="0" w:color="000000"/>
            </w:tcBorders>
            <w:shd w:val="clear" w:color="auto" w:fill="auto"/>
            <w:vAlign w:val="bottom"/>
          </w:tcPr>
          <w:p w14:paraId="618686BB" w14:textId="6667BC51" w:rsidR="00C04BAF" w:rsidRPr="00F27F63" w:rsidRDefault="00C04BAF" w:rsidP="00A62135">
            <w:pPr>
              <w:spacing w:before="200" w:line="200" w:lineRule="exact"/>
              <w:ind w:left="113"/>
              <w:rPr>
                <w:rFonts w:ascii="Arial" w:hAnsi="Arial" w:cs="Arial"/>
                <w:i/>
                <w:color w:val="000000" w:themeColor="text1"/>
                <w:sz w:val="14"/>
                <w:szCs w:val="14"/>
                <w:vertAlign w:val="superscript"/>
                <w:lang w:val="en-US"/>
              </w:rPr>
            </w:pPr>
            <w:r w:rsidRPr="00F27F63">
              <w:rPr>
                <w:rFonts w:ascii="Arial" w:hAnsi="Arial" w:cs="Arial"/>
                <w:i/>
                <w:color w:val="000000" w:themeColor="text1"/>
                <w:sz w:val="14"/>
                <w:szCs w:val="14"/>
                <w:lang w:val="en-US"/>
              </w:rPr>
              <w:t>rental, leasing and rental services</w:t>
            </w:r>
            <w:r w:rsidRPr="00F27F63">
              <w:rPr>
                <w:rFonts w:ascii="Arial" w:hAnsi="Arial" w:cs="Arial"/>
                <w:i/>
                <w:color w:val="000000" w:themeColor="text1"/>
                <w:sz w:val="14"/>
                <w:szCs w:val="14"/>
                <w:vertAlign w:val="superscript"/>
                <w:lang w:val="en-US"/>
              </w:rPr>
              <w:t>1)</w:t>
            </w:r>
          </w:p>
        </w:tc>
      </w:tr>
      <w:tr w:rsidR="00C04BAF" w:rsidRPr="00451F66" w14:paraId="069FDBA0" w14:textId="77777777" w:rsidTr="00C04682">
        <w:trPr>
          <w:cantSplit/>
        </w:trPr>
        <w:tc>
          <w:tcPr>
            <w:tcW w:w="3279" w:type="dxa"/>
            <w:shd w:val="clear" w:color="auto" w:fill="auto"/>
            <w:vAlign w:val="bottom"/>
          </w:tcPr>
          <w:p w14:paraId="5B9F36F0" w14:textId="437096FD" w:rsidR="00C04BAF" w:rsidRPr="00F27F63" w:rsidRDefault="00C04BAF" w:rsidP="003F25A3">
            <w:pPr>
              <w:spacing w:before="200" w:line="200" w:lineRule="exact"/>
              <w:ind w:left="227"/>
              <w:rPr>
                <w:rFonts w:ascii="Arial" w:hAnsi="Arial" w:cs="Arial"/>
                <w:color w:val="000000" w:themeColor="text1"/>
                <w:sz w:val="14"/>
                <w:szCs w:val="14"/>
                <w:vertAlign w:val="superscript"/>
              </w:rPr>
            </w:pPr>
            <w:r w:rsidRPr="00F27F63">
              <w:rPr>
                <w:rFonts w:ascii="Arial" w:hAnsi="Arial" w:cs="Arial"/>
                <w:color w:val="000000" w:themeColor="text1"/>
                <w:sz w:val="14"/>
                <w:szCs w:val="14"/>
              </w:rPr>
              <w:t xml:space="preserve">из них услуги по аренде и лизингу </w:t>
            </w:r>
            <w:r w:rsidRPr="00F27F63">
              <w:rPr>
                <w:rFonts w:ascii="Arial" w:hAnsi="Arial" w:cs="Arial"/>
                <w:color w:val="000000" w:themeColor="text1"/>
                <w:sz w:val="14"/>
                <w:szCs w:val="14"/>
              </w:rPr>
              <w:br/>
              <w:t>транспортных средств,  включая каршеринг</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rPr>
              <w:t>)</w:t>
            </w:r>
          </w:p>
        </w:tc>
        <w:tc>
          <w:tcPr>
            <w:tcW w:w="843" w:type="dxa"/>
            <w:tcBorders>
              <w:left w:val="single" w:sz="6" w:space="0" w:color="000000"/>
            </w:tcBorders>
            <w:shd w:val="clear" w:color="auto" w:fill="auto"/>
            <w:vAlign w:val="bottom"/>
          </w:tcPr>
          <w:p w14:paraId="060B8C8D" w14:textId="7FD8F1F8"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w:t>
            </w:r>
          </w:p>
        </w:tc>
        <w:tc>
          <w:tcPr>
            <w:tcW w:w="843" w:type="dxa"/>
            <w:tcBorders>
              <w:left w:val="single" w:sz="6" w:space="0" w:color="000000"/>
            </w:tcBorders>
            <w:shd w:val="clear" w:color="auto" w:fill="auto"/>
            <w:vAlign w:val="bottom"/>
          </w:tcPr>
          <w:p w14:paraId="041BBE44" w14:textId="7B116E43" w:rsidR="00C04BAF" w:rsidRPr="00F27F63" w:rsidRDefault="00C04BAF" w:rsidP="000861AA">
            <w:pPr>
              <w:spacing w:before="200" w:line="200" w:lineRule="exact"/>
              <w:ind w:right="227"/>
              <w:jc w:val="right"/>
              <w:rPr>
                <w:rFonts w:ascii="Arial" w:hAnsi="Arial" w:cs="Arial"/>
                <w:bCs/>
                <w:color w:val="000000" w:themeColor="text1"/>
                <w:sz w:val="14"/>
                <w:szCs w:val="14"/>
                <w:lang w:val="en-US"/>
              </w:rPr>
            </w:pPr>
            <w:r w:rsidRPr="00F27F63">
              <w:rPr>
                <w:rFonts w:ascii="Arial" w:hAnsi="Arial" w:cs="Arial"/>
                <w:color w:val="000000" w:themeColor="text1"/>
                <w:sz w:val="14"/>
                <w:szCs w:val="14"/>
                <w:lang w:val="en-US"/>
              </w:rPr>
              <w:t>110,7</w:t>
            </w:r>
          </w:p>
        </w:tc>
        <w:tc>
          <w:tcPr>
            <w:tcW w:w="843" w:type="dxa"/>
            <w:tcBorders>
              <w:left w:val="single" w:sz="6" w:space="0" w:color="000000"/>
            </w:tcBorders>
            <w:shd w:val="clear" w:color="auto" w:fill="auto"/>
            <w:vAlign w:val="bottom"/>
          </w:tcPr>
          <w:p w14:paraId="375EDD4B" w14:textId="6ECABE34" w:rsidR="00C04BAF" w:rsidRPr="00C04BAF" w:rsidRDefault="00C04BAF" w:rsidP="000861AA">
            <w:pPr>
              <w:spacing w:before="200" w:line="200" w:lineRule="exact"/>
              <w:ind w:right="227"/>
              <w:jc w:val="right"/>
              <w:rPr>
                <w:rFonts w:ascii="Arial" w:hAnsi="Arial" w:cs="Arial"/>
                <w:bCs/>
                <w:sz w:val="14"/>
                <w:szCs w:val="14"/>
                <w:lang w:val="en-US"/>
              </w:rPr>
            </w:pPr>
            <w:r w:rsidRPr="00C04BAF">
              <w:rPr>
                <w:rFonts w:ascii="Arial" w:hAnsi="Arial" w:cs="Arial"/>
                <w:sz w:val="14"/>
                <w:szCs w:val="14"/>
                <w:lang w:val="en-US"/>
              </w:rPr>
              <w:t>112,1</w:t>
            </w:r>
          </w:p>
        </w:tc>
        <w:tc>
          <w:tcPr>
            <w:tcW w:w="844" w:type="dxa"/>
            <w:tcBorders>
              <w:left w:val="single" w:sz="6" w:space="0" w:color="000000"/>
            </w:tcBorders>
            <w:shd w:val="clear" w:color="auto" w:fill="auto"/>
            <w:vAlign w:val="bottom"/>
          </w:tcPr>
          <w:p w14:paraId="4D5C4EA0" w14:textId="162FC6AB"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116,7</w:t>
            </w:r>
          </w:p>
        </w:tc>
        <w:tc>
          <w:tcPr>
            <w:tcW w:w="3270" w:type="dxa"/>
            <w:tcBorders>
              <w:left w:val="single" w:sz="6" w:space="0" w:color="000000"/>
            </w:tcBorders>
            <w:shd w:val="clear" w:color="auto" w:fill="auto"/>
            <w:vAlign w:val="bottom"/>
          </w:tcPr>
          <w:p w14:paraId="69413BCB" w14:textId="34FB0D56" w:rsidR="00C04BAF" w:rsidRPr="00F27F63" w:rsidRDefault="00C04BAF" w:rsidP="00A62135">
            <w:pPr>
              <w:spacing w:before="200" w:line="200" w:lineRule="exact"/>
              <w:ind w:left="227"/>
              <w:rPr>
                <w:rFonts w:ascii="Arial" w:hAnsi="Arial" w:cs="Arial"/>
                <w:i/>
                <w:color w:val="000000" w:themeColor="text1"/>
                <w:sz w:val="14"/>
                <w:szCs w:val="14"/>
                <w:vertAlign w:val="superscript"/>
                <w:lang w:val="en-US"/>
              </w:rPr>
            </w:pPr>
            <w:r w:rsidRPr="00F27F63">
              <w:rPr>
                <w:rFonts w:ascii="Arial" w:hAnsi="Arial" w:cs="Arial"/>
                <w:i/>
                <w:color w:val="000000" w:themeColor="text1"/>
                <w:sz w:val="14"/>
                <w:szCs w:val="14"/>
                <w:lang w:val="en-US"/>
              </w:rPr>
              <w:t xml:space="preserve">of which rental and leasing services vehicle rental and leasing services, including </w:t>
            </w:r>
            <w:r w:rsidRPr="00F27F63">
              <w:rPr>
                <w:rFonts w:ascii="Arial" w:hAnsi="Arial" w:cs="Arial"/>
                <w:i/>
                <w:color w:val="000000" w:themeColor="text1"/>
                <w:sz w:val="14"/>
                <w:szCs w:val="14"/>
                <w:lang w:val="en-US"/>
              </w:rPr>
              <w:br/>
              <w:t>carsharing</w:t>
            </w:r>
            <w:r w:rsidRPr="00F27F63">
              <w:rPr>
                <w:rFonts w:ascii="Arial" w:hAnsi="Arial" w:cs="Arial"/>
                <w:i/>
                <w:color w:val="000000" w:themeColor="text1"/>
                <w:sz w:val="14"/>
                <w:szCs w:val="14"/>
                <w:vertAlign w:val="superscript"/>
                <w:lang w:val="en-US"/>
              </w:rPr>
              <w:t>2)</w:t>
            </w:r>
          </w:p>
        </w:tc>
      </w:tr>
      <w:tr w:rsidR="00C04BAF" w:rsidRPr="00451F66" w14:paraId="17F8EE57" w14:textId="77777777" w:rsidTr="00C04682">
        <w:trPr>
          <w:cantSplit/>
        </w:trPr>
        <w:tc>
          <w:tcPr>
            <w:tcW w:w="3279" w:type="dxa"/>
            <w:shd w:val="clear" w:color="auto" w:fill="auto"/>
            <w:vAlign w:val="bottom"/>
          </w:tcPr>
          <w:p w14:paraId="483B32C2" w14:textId="5CDBE517" w:rsidR="00C04BAF" w:rsidRPr="00F27F63" w:rsidRDefault="00C04BAF" w:rsidP="003F25A3">
            <w:pPr>
              <w:spacing w:before="200" w:line="200" w:lineRule="exact"/>
              <w:ind w:left="227"/>
              <w:rPr>
                <w:rFonts w:ascii="Arial" w:hAnsi="Arial" w:cs="Arial"/>
                <w:color w:val="000000" w:themeColor="text1"/>
                <w:sz w:val="14"/>
                <w:szCs w:val="14"/>
              </w:rPr>
            </w:pPr>
            <w:r w:rsidRPr="00F27F63">
              <w:rPr>
                <w:rFonts w:ascii="Arial" w:hAnsi="Arial" w:cs="Arial"/>
                <w:color w:val="000000" w:themeColor="text1"/>
                <w:sz w:val="14"/>
                <w:szCs w:val="14"/>
              </w:rPr>
              <w:t>из</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них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r w:rsidRPr="00F27F63">
              <w:rPr>
                <w:rFonts w:ascii="Arial" w:hAnsi="Arial" w:cs="Arial"/>
                <w:color w:val="000000" w:themeColor="text1"/>
                <w:sz w:val="14"/>
                <w:szCs w:val="14"/>
                <w:lang w:val="en-US"/>
              </w:rPr>
              <w:t xml:space="preserve"> </w:t>
            </w:r>
            <w:proofErr w:type="spellStart"/>
            <w:r w:rsidRPr="00F27F63">
              <w:rPr>
                <w:rFonts w:ascii="Arial" w:hAnsi="Arial" w:cs="Arial"/>
                <w:color w:val="000000" w:themeColor="text1"/>
                <w:sz w:val="14"/>
                <w:szCs w:val="14"/>
                <w:lang w:val="en-US"/>
              </w:rPr>
              <w:t>каршеринг</w:t>
            </w:r>
            <w:proofErr w:type="spellEnd"/>
            <w:r w:rsidRPr="00F27F63">
              <w:rPr>
                <w:rFonts w:ascii="Arial" w:hAnsi="Arial" w:cs="Arial"/>
                <w:color w:val="000000" w:themeColor="text1"/>
                <w:sz w:val="14"/>
                <w:szCs w:val="14"/>
              </w:rPr>
              <w:t>а</w:t>
            </w:r>
            <w:r w:rsidRPr="00F27F63">
              <w:rPr>
                <w:rFonts w:ascii="Arial" w:hAnsi="Arial" w:cs="Arial"/>
                <w:color w:val="000000" w:themeColor="text1"/>
                <w:sz w:val="14"/>
                <w:szCs w:val="14"/>
                <w:vertAlign w:val="superscript"/>
              </w:rPr>
              <w:t>3</w:t>
            </w:r>
            <w:r w:rsidRPr="00F27F63">
              <w:rPr>
                <w:rFonts w:ascii="Arial" w:hAnsi="Arial" w:cs="Arial"/>
                <w:color w:val="000000" w:themeColor="text1"/>
                <w:sz w:val="14"/>
                <w:szCs w:val="14"/>
                <w:vertAlign w:val="superscript"/>
                <w:lang w:val="en-US"/>
              </w:rPr>
              <w:t>)</w:t>
            </w:r>
          </w:p>
        </w:tc>
        <w:tc>
          <w:tcPr>
            <w:tcW w:w="843" w:type="dxa"/>
            <w:tcBorders>
              <w:left w:val="single" w:sz="6" w:space="0" w:color="000000"/>
            </w:tcBorders>
            <w:shd w:val="clear" w:color="auto" w:fill="auto"/>
            <w:vAlign w:val="bottom"/>
          </w:tcPr>
          <w:p w14:paraId="221716D8" w14:textId="7AF083EF"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w:t>
            </w:r>
          </w:p>
        </w:tc>
        <w:tc>
          <w:tcPr>
            <w:tcW w:w="843" w:type="dxa"/>
            <w:tcBorders>
              <w:left w:val="single" w:sz="6" w:space="0" w:color="000000"/>
            </w:tcBorders>
            <w:shd w:val="clear" w:color="auto" w:fill="auto"/>
            <w:vAlign w:val="bottom"/>
          </w:tcPr>
          <w:p w14:paraId="6AD41231" w14:textId="78026D32"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w:t>
            </w:r>
          </w:p>
        </w:tc>
        <w:tc>
          <w:tcPr>
            <w:tcW w:w="843" w:type="dxa"/>
            <w:tcBorders>
              <w:left w:val="single" w:sz="6" w:space="0" w:color="000000"/>
            </w:tcBorders>
            <w:shd w:val="clear" w:color="auto" w:fill="auto"/>
            <w:vAlign w:val="bottom"/>
          </w:tcPr>
          <w:p w14:paraId="64CAC4B4" w14:textId="1023FD4B"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w:t>
            </w:r>
          </w:p>
        </w:tc>
        <w:tc>
          <w:tcPr>
            <w:tcW w:w="844" w:type="dxa"/>
            <w:tcBorders>
              <w:left w:val="single" w:sz="6" w:space="0" w:color="000000"/>
            </w:tcBorders>
            <w:shd w:val="clear" w:color="auto" w:fill="auto"/>
            <w:vAlign w:val="bottom"/>
          </w:tcPr>
          <w:p w14:paraId="51E9249A" w14:textId="13FB31C8"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119,9</w:t>
            </w:r>
          </w:p>
        </w:tc>
        <w:tc>
          <w:tcPr>
            <w:tcW w:w="3270" w:type="dxa"/>
            <w:tcBorders>
              <w:left w:val="single" w:sz="6" w:space="0" w:color="000000"/>
            </w:tcBorders>
            <w:shd w:val="clear" w:color="auto" w:fill="auto"/>
            <w:vAlign w:val="bottom"/>
          </w:tcPr>
          <w:p w14:paraId="782E0168" w14:textId="04D8399A" w:rsidR="00C04BAF" w:rsidRPr="00F27F63" w:rsidRDefault="00C04BAF" w:rsidP="00A62135">
            <w:pPr>
              <w:spacing w:before="200" w:line="200" w:lineRule="exact"/>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of which services for carsharing</w:t>
            </w:r>
            <w:r w:rsidRPr="00F27F63">
              <w:rPr>
                <w:rFonts w:ascii="Arial" w:hAnsi="Arial" w:cs="Arial"/>
                <w:i/>
                <w:color w:val="000000" w:themeColor="text1"/>
                <w:sz w:val="14"/>
                <w:szCs w:val="14"/>
                <w:vertAlign w:val="superscript"/>
                <w:lang w:val="en-US"/>
              </w:rPr>
              <w:t>3)</w:t>
            </w:r>
          </w:p>
        </w:tc>
      </w:tr>
      <w:tr w:rsidR="00C04BAF" w:rsidRPr="00F27F63" w14:paraId="56A4CC64" w14:textId="77777777" w:rsidTr="00BF11CC">
        <w:trPr>
          <w:cantSplit/>
        </w:trPr>
        <w:tc>
          <w:tcPr>
            <w:tcW w:w="3279" w:type="dxa"/>
            <w:shd w:val="clear" w:color="auto" w:fill="auto"/>
            <w:vAlign w:val="bottom"/>
          </w:tcPr>
          <w:p w14:paraId="6C1D0363" w14:textId="77777777" w:rsidR="00C04BAF" w:rsidRPr="00F27F63" w:rsidRDefault="00C04BAF" w:rsidP="00A62135">
            <w:pPr>
              <w:spacing w:before="200" w:line="20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ритуальные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p>
        </w:tc>
        <w:tc>
          <w:tcPr>
            <w:tcW w:w="843" w:type="dxa"/>
            <w:tcBorders>
              <w:left w:val="single" w:sz="6" w:space="0" w:color="000000"/>
            </w:tcBorders>
            <w:shd w:val="clear" w:color="auto" w:fill="auto"/>
            <w:vAlign w:val="bottom"/>
          </w:tcPr>
          <w:p w14:paraId="3017D80A" w14:textId="0E1A4C75"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98,5</w:t>
            </w:r>
          </w:p>
        </w:tc>
        <w:tc>
          <w:tcPr>
            <w:tcW w:w="843" w:type="dxa"/>
            <w:tcBorders>
              <w:left w:val="single" w:sz="6" w:space="0" w:color="000000"/>
            </w:tcBorders>
            <w:shd w:val="clear" w:color="auto" w:fill="auto"/>
            <w:vAlign w:val="bottom"/>
          </w:tcPr>
          <w:p w14:paraId="1DC7CC61" w14:textId="61AA208C"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98,8</w:t>
            </w:r>
          </w:p>
        </w:tc>
        <w:tc>
          <w:tcPr>
            <w:tcW w:w="843" w:type="dxa"/>
            <w:tcBorders>
              <w:left w:val="single" w:sz="6" w:space="0" w:color="000000"/>
            </w:tcBorders>
            <w:shd w:val="clear" w:color="auto" w:fill="auto"/>
            <w:vAlign w:val="bottom"/>
          </w:tcPr>
          <w:p w14:paraId="14F8696D" w14:textId="29808AA0"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lang w:val="en-US"/>
              </w:rPr>
              <w:t>103,5</w:t>
            </w:r>
          </w:p>
        </w:tc>
        <w:tc>
          <w:tcPr>
            <w:tcW w:w="844" w:type="dxa"/>
            <w:tcBorders>
              <w:left w:val="single" w:sz="6" w:space="0" w:color="000000"/>
            </w:tcBorders>
            <w:shd w:val="clear" w:color="auto" w:fill="auto"/>
            <w:vAlign w:val="bottom"/>
          </w:tcPr>
          <w:p w14:paraId="18F13951" w14:textId="26B18426"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104,2</w:t>
            </w:r>
          </w:p>
        </w:tc>
        <w:tc>
          <w:tcPr>
            <w:tcW w:w="3270" w:type="dxa"/>
            <w:tcBorders>
              <w:left w:val="single" w:sz="6" w:space="0" w:color="000000"/>
            </w:tcBorders>
            <w:shd w:val="clear" w:color="auto" w:fill="auto"/>
            <w:vAlign w:val="bottom"/>
          </w:tcPr>
          <w:p w14:paraId="79308D2C" w14:textId="3808285F"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funeral services</w:t>
            </w:r>
          </w:p>
        </w:tc>
      </w:tr>
      <w:tr w:rsidR="00C04BAF" w:rsidRPr="00F27F63" w14:paraId="5478FB9F" w14:textId="77777777" w:rsidTr="00BF11CC">
        <w:trPr>
          <w:cantSplit/>
        </w:trPr>
        <w:tc>
          <w:tcPr>
            <w:tcW w:w="3279" w:type="dxa"/>
            <w:tcBorders>
              <w:bottom w:val="single" w:sz="6" w:space="0" w:color="000000"/>
            </w:tcBorders>
            <w:shd w:val="clear" w:color="auto" w:fill="auto"/>
            <w:vAlign w:val="bottom"/>
          </w:tcPr>
          <w:p w14:paraId="0B41F877" w14:textId="5DE51090" w:rsidR="00C04BAF" w:rsidRPr="00F27F63" w:rsidRDefault="00C04BAF" w:rsidP="00A62135">
            <w:pPr>
              <w:spacing w:before="200" w:line="20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прочие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бытовые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proofErr w:type="gramStart"/>
            <w:r w:rsidRPr="00F27F63">
              <w:rPr>
                <w:rFonts w:ascii="Arial" w:hAnsi="Arial" w:cs="Arial"/>
                <w:color w:val="000000" w:themeColor="text1"/>
                <w:sz w:val="14"/>
                <w:szCs w:val="14"/>
                <w:vertAlign w:val="superscript"/>
                <w:lang w:val="en-US"/>
              </w:rPr>
              <w:t>1</w:t>
            </w:r>
            <w:proofErr w:type="gramEnd"/>
            <w:r w:rsidRPr="00F27F63">
              <w:rPr>
                <w:rFonts w:ascii="Arial" w:hAnsi="Arial" w:cs="Arial"/>
                <w:color w:val="000000" w:themeColor="text1"/>
                <w:sz w:val="14"/>
                <w:szCs w:val="14"/>
                <w:vertAlign w:val="superscript"/>
                <w:lang w:val="en-US"/>
              </w:rPr>
              <w:t>)</w:t>
            </w:r>
          </w:p>
        </w:tc>
        <w:tc>
          <w:tcPr>
            <w:tcW w:w="843" w:type="dxa"/>
            <w:tcBorders>
              <w:left w:val="single" w:sz="6" w:space="0" w:color="000000"/>
              <w:bottom w:val="single" w:sz="6" w:space="0" w:color="000000"/>
            </w:tcBorders>
            <w:shd w:val="clear" w:color="auto" w:fill="auto"/>
            <w:vAlign w:val="bottom"/>
          </w:tcPr>
          <w:p w14:paraId="7CE5A26D" w14:textId="009EDEF4"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w:t>
            </w:r>
          </w:p>
        </w:tc>
        <w:tc>
          <w:tcPr>
            <w:tcW w:w="843" w:type="dxa"/>
            <w:tcBorders>
              <w:left w:val="single" w:sz="6" w:space="0" w:color="000000"/>
              <w:bottom w:val="single" w:sz="6" w:space="0" w:color="000000"/>
            </w:tcBorders>
            <w:shd w:val="clear" w:color="auto" w:fill="auto"/>
            <w:vAlign w:val="bottom"/>
          </w:tcPr>
          <w:p w14:paraId="10952E74" w14:textId="22FA6AF4"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113,3</w:t>
            </w:r>
          </w:p>
        </w:tc>
        <w:tc>
          <w:tcPr>
            <w:tcW w:w="843" w:type="dxa"/>
            <w:tcBorders>
              <w:left w:val="single" w:sz="6" w:space="0" w:color="000000"/>
              <w:bottom w:val="single" w:sz="6" w:space="0" w:color="000000"/>
            </w:tcBorders>
            <w:shd w:val="clear" w:color="auto" w:fill="auto"/>
            <w:vAlign w:val="bottom"/>
          </w:tcPr>
          <w:p w14:paraId="4623DF8C" w14:textId="3DAE27DE"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lang w:val="en-US"/>
              </w:rPr>
              <w:t>122,2</w:t>
            </w:r>
          </w:p>
        </w:tc>
        <w:tc>
          <w:tcPr>
            <w:tcW w:w="844" w:type="dxa"/>
            <w:tcBorders>
              <w:left w:val="single" w:sz="6" w:space="0" w:color="000000"/>
              <w:bottom w:val="single" w:sz="6" w:space="0" w:color="000000"/>
            </w:tcBorders>
            <w:shd w:val="clear" w:color="auto" w:fill="auto"/>
            <w:vAlign w:val="bottom"/>
          </w:tcPr>
          <w:p w14:paraId="6943DBAB" w14:textId="03276C04"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124,4</w:t>
            </w:r>
          </w:p>
        </w:tc>
        <w:tc>
          <w:tcPr>
            <w:tcW w:w="3270" w:type="dxa"/>
            <w:tcBorders>
              <w:left w:val="single" w:sz="6" w:space="0" w:color="000000"/>
              <w:bottom w:val="single" w:sz="6" w:space="0" w:color="000000"/>
            </w:tcBorders>
            <w:shd w:val="clear" w:color="auto" w:fill="auto"/>
            <w:vAlign w:val="bottom"/>
          </w:tcPr>
          <w:p w14:paraId="6B4F18D8" w14:textId="593EA814"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other household service</w:t>
            </w:r>
            <w:r w:rsidRPr="00F27F63">
              <w:rPr>
                <w:rFonts w:ascii="Arial" w:hAnsi="Arial" w:cs="Arial"/>
                <w:i/>
                <w:color w:val="000000" w:themeColor="text1"/>
                <w:sz w:val="14"/>
                <w:szCs w:val="14"/>
                <w:vertAlign w:val="superscript"/>
                <w:lang w:val="en-US"/>
              </w:rPr>
              <w:t>1)</w:t>
            </w:r>
          </w:p>
        </w:tc>
      </w:tr>
    </w:tbl>
    <w:p w14:paraId="6EC340E1" w14:textId="77777777" w:rsidR="000332E4" w:rsidRPr="00ED6A26" w:rsidRDefault="000332E4" w:rsidP="000332E4">
      <w:pPr>
        <w:spacing w:before="60"/>
        <w:jc w:val="both"/>
        <w:rPr>
          <w:rFonts w:ascii="Arial" w:hAnsi="Arial" w:cs="Arial"/>
          <w:bCs/>
          <w:sz w:val="12"/>
          <w:szCs w:val="12"/>
        </w:rPr>
      </w:pPr>
      <w:r w:rsidRPr="00ED6A26">
        <w:rPr>
          <w:rFonts w:ascii="Arial" w:hAnsi="Arial" w:cs="Arial"/>
          <w:bCs/>
          <w:sz w:val="12"/>
          <w:szCs w:val="12"/>
          <w:vertAlign w:val="superscript"/>
        </w:rPr>
        <w:t xml:space="preserve">1) </w:t>
      </w:r>
      <w:r w:rsidRPr="00ED6A26">
        <w:rPr>
          <w:rFonts w:ascii="Arial" w:hAnsi="Arial" w:cs="Arial"/>
          <w:bCs/>
          <w:sz w:val="12"/>
          <w:szCs w:val="12"/>
        </w:rPr>
        <w:t>До 2020 г. наблюдение за изменением цен не осуществлялось.</w:t>
      </w:r>
    </w:p>
    <w:p w14:paraId="36EA11D2" w14:textId="1E69B40E" w:rsidR="00C831DE" w:rsidRPr="00ED6A26" w:rsidRDefault="00C831DE" w:rsidP="00C831DE">
      <w:pPr>
        <w:tabs>
          <w:tab w:val="center" w:pos="851"/>
        </w:tabs>
        <w:jc w:val="both"/>
        <w:rPr>
          <w:rFonts w:ascii="Arial" w:hAnsi="Arial" w:cs="Arial"/>
          <w:bCs/>
          <w:sz w:val="12"/>
        </w:rPr>
      </w:pPr>
      <w:r w:rsidRPr="00ED6A26">
        <w:rPr>
          <w:rFonts w:ascii="Arial" w:hAnsi="Arial" w:cs="Arial"/>
          <w:bCs/>
          <w:sz w:val="12"/>
          <w:vertAlign w:val="superscript"/>
        </w:rPr>
        <w:t xml:space="preserve">2) </w:t>
      </w:r>
      <w:r w:rsidRPr="00ED6A26">
        <w:rPr>
          <w:rFonts w:ascii="Arial" w:hAnsi="Arial" w:cs="Arial"/>
          <w:bCs/>
          <w:sz w:val="12"/>
        </w:rPr>
        <w:t>Федеральное статистическое наблюдение осуществляется с  2022 года; до 2023 г. – услуги по аренде и лизингу легковых автомобилей и легких автотранспортных средств.</w:t>
      </w:r>
    </w:p>
    <w:p w14:paraId="4CBA7DEE" w14:textId="77777777" w:rsidR="00C831DE" w:rsidRPr="00ED6A26" w:rsidRDefault="00C831DE" w:rsidP="00C831DE">
      <w:pPr>
        <w:spacing w:line="124" w:lineRule="exact"/>
        <w:jc w:val="both"/>
        <w:rPr>
          <w:rFonts w:ascii="Arial" w:hAnsi="Arial" w:cs="Arial"/>
          <w:iCs/>
          <w:sz w:val="12"/>
          <w:szCs w:val="12"/>
        </w:rPr>
      </w:pPr>
      <w:r w:rsidRPr="00ED6A26">
        <w:rPr>
          <w:rFonts w:ascii="Arial" w:hAnsi="Arial" w:cs="Arial"/>
          <w:iCs/>
          <w:sz w:val="12"/>
          <w:szCs w:val="12"/>
          <w:vertAlign w:val="superscript"/>
        </w:rPr>
        <w:t xml:space="preserve">3) </w:t>
      </w:r>
      <w:r w:rsidRPr="00ED6A26">
        <w:rPr>
          <w:rFonts w:ascii="Arial" w:hAnsi="Arial" w:cs="Arial"/>
          <w:bCs/>
          <w:sz w:val="12"/>
        </w:rPr>
        <w:t>Федеральное</w:t>
      </w:r>
      <w:r w:rsidRPr="00ED6A26">
        <w:rPr>
          <w:rFonts w:ascii="Arial" w:hAnsi="Arial" w:cs="Arial"/>
          <w:iCs/>
          <w:sz w:val="12"/>
          <w:szCs w:val="12"/>
        </w:rPr>
        <w:t xml:space="preserve"> статистическое наблюдение осуществляется с 2024 года; включают услуги </w:t>
      </w:r>
      <w:proofErr w:type="spellStart"/>
      <w:r w:rsidRPr="00ED6A26">
        <w:rPr>
          <w:rFonts w:ascii="Arial" w:hAnsi="Arial" w:cs="Arial"/>
          <w:iCs/>
          <w:sz w:val="12"/>
          <w:szCs w:val="12"/>
        </w:rPr>
        <w:t>каршеринга</w:t>
      </w:r>
      <w:proofErr w:type="spellEnd"/>
      <w:r w:rsidRPr="00ED6A26">
        <w:rPr>
          <w:rFonts w:ascii="Arial" w:hAnsi="Arial" w:cs="Arial"/>
          <w:iCs/>
          <w:sz w:val="12"/>
          <w:szCs w:val="12"/>
        </w:rPr>
        <w:t xml:space="preserve"> легковых и грузовых автомобилей.</w:t>
      </w:r>
    </w:p>
    <w:p w14:paraId="297DE8BB" w14:textId="77777777" w:rsidR="00C831DE" w:rsidRPr="00ED6A26" w:rsidRDefault="00C831DE" w:rsidP="00C831DE">
      <w:pPr>
        <w:spacing w:before="60"/>
        <w:jc w:val="both"/>
        <w:rPr>
          <w:rFonts w:ascii="Arial" w:hAnsi="Arial" w:cs="Arial"/>
          <w:bCs/>
          <w:i/>
          <w:sz w:val="12"/>
          <w:szCs w:val="12"/>
          <w:lang w:val="en-US"/>
        </w:rPr>
      </w:pPr>
      <w:r w:rsidRPr="00ED6A26">
        <w:rPr>
          <w:rFonts w:ascii="Arial" w:hAnsi="Arial" w:cs="Arial"/>
          <w:bCs/>
          <w:i/>
          <w:sz w:val="12"/>
          <w:szCs w:val="12"/>
          <w:vertAlign w:val="superscript"/>
          <w:lang w:val="en-US"/>
        </w:rPr>
        <w:t xml:space="preserve">1) </w:t>
      </w:r>
      <w:r w:rsidRPr="00ED6A26">
        <w:rPr>
          <w:rFonts w:ascii="Arial" w:hAnsi="Arial" w:cs="Arial"/>
          <w:bCs/>
          <w:i/>
          <w:sz w:val="12"/>
          <w:szCs w:val="12"/>
          <w:lang w:val="en-US"/>
        </w:rPr>
        <w:t>Until 2020, price changes had not been monitored.</w:t>
      </w:r>
    </w:p>
    <w:p w14:paraId="03E099F5" w14:textId="77777777" w:rsidR="00ED6A26" w:rsidRPr="00ED6A26" w:rsidRDefault="00ED6A26" w:rsidP="00ED6A26">
      <w:pPr>
        <w:tabs>
          <w:tab w:val="center" w:pos="851"/>
        </w:tabs>
        <w:jc w:val="both"/>
        <w:rPr>
          <w:rFonts w:ascii="Arial" w:hAnsi="Arial" w:cs="Arial"/>
          <w:bCs/>
          <w:i/>
          <w:sz w:val="12"/>
          <w:lang w:val="en-US"/>
        </w:rPr>
      </w:pPr>
      <w:r w:rsidRPr="00ED6A26">
        <w:rPr>
          <w:rFonts w:ascii="Arial" w:hAnsi="Arial" w:cs="Arial"/>
          <w:bCs/>
          <w:sz w:val="12"/>
          <w:vertAlign w:val="superscript"/>
          <w:lang w:val="en-US"/>
        </w:rPr>
        <w:t xml:space="preserve">2) </w:t>
      </w:r>
      <w:r w:rsidRPr="00ED6A26">
        <w:rPr>
          <w:rFonts w:ascii="Arial" w:hAnsi="Arial" w:cs="Arial"/>
          <w:bCs/>
          <w:i/>
          <w:sz w:val="12"/>
          <w:lang w:val="en-US"/>
        </w:rPr>
        <w:t xml:space="preserve"> Federal survey is carried out since 2022; </w:t>
      </w:r>
      <w:proofErr w:type="gramStart"/>
      <w:r w:rsidRPr="00ED6A26">
        <w:rPr>
          <w:rFonts w:ascii="Arial" w:hAnsi="Arial" w:cs="Arial"/>
          <w:bCs/>
          <w:i/>
          <w:sz w:val="12"/>
          <w:lang w:val="en-US"/>
        </w:rPr>
        <w:t>Before</w:t>
      </w:r>
      <w:proofErr w:type="gramEnd"/>
      <w:r w:rsidRPr="00ED6A26">
        <w:rPr>
          <w:rFonts w:ascii="Arial" w:hAnsi="Arial" w:cs="Arial"/>
          <w:bCs/>
          <w:i/>
          <w:sz w:val="12"/>
          <w:lang w:val="en-US"/>
        </w:rPr>
        <w:t xml:space="preserve"> 2023 - rental and leasing services for cars and light motor vehicles.</w:t>
      </w:r>
    </w:p>
    <w:p w14:paraId="5A7F0F10" w14:textId="77777777" w:rsidR="00ED6A26" w:rsidRPr="00ED6A26" w:rsidRDefault="00ED6A26" w:rsidP="00ED6A26">
      <w:pPr>
        <w:spacing w:line="124" w:lineRule="exact"/>
        <w:jc w:val="both"/>
        <w:rPr>
          <w:rFonts w:ascii="Arial" w:hAnsi="Arial" w:cs="Arial"/>
          <w:i/>
          <w:iCs/>
          <w:sz w:val="12"/>
          <w:szCs w:val="12"/>
          <w:lang w:val="en-US"/>
        </w:rPr>
      </w:pPr>
      <w:r w:rsidRPr="00ED6A26">
        <w:rPr>
          <w:rFonts w:ascii="Arial" w:hAnsi="Arial" w:cs="Arial"/>
          <w:i/>
          <w:iCs/>
          <w:sz w:val="12"/>
          <w:szCs w:val="12"/>
          <w:vertAlign w:val="superscript"/>
          <w:lang w:val="en-US"/>
        </w:rPr>
        <w:t xml:space="preserve">3) </w:t>
      </w:r>
      <w:r w:rsidRPr="00ED6A26">
        <w:rPr>
          <w:rFonts w:ascii="Arial" w:hAnsi="Arial" w:cs="Arial"/>
          <w:i/>
          <w:iCs/>
          <w:sz w:val="12"/>
          <w:szCs w:val="12"/>
          <w:lang w:val="en-US"/>
        </w:rPr>
        <w:t>Federal statistical observation has been carried out since 2024, including car and truck sharing services.</w:t>
      </w:r>
    </w:p>
    <w:p w14:paraId="0BF4C78C" w14:textId="6C7D5179" w:rsidR="00696200" w:rsidRPr="00F27F63" w:rsidRDefault="00725830" w:rsidP="000861AA">
      <w:pPr>
        <w:pageBreakBefore/>
        <w:spacing w:after="60"/>
        <w:rPr>
          <w:color w:val="000000" w:themeColor="text1"/>
        </w:rPr>
      </w:pPr>
      <w:r w:rsidRPr="00F27F63">
        <w:rPr>
          <w:rFonts w:ascii="Arial" w:hAnsi="Arial" w:cs="Arial"/>
          <w:b/>
          <w:color w:val="000000" w:themeColor="text1"/>
          <w:sz w:val="16"/>
        </w:rPr>
        <w:lastRenderedPageBreak/>
        <w:t>19</w:t>
      </w:r>
      <w:r w:rsidR="00696200" w:rsidRPr="00F27F63">
        <w:rPr>
          <w:rFonts w:ascii="Arial" w:hAnsi="Arial" w:cs="Arial"/>
          <w:b/>
          <w:color w:val="000000" w:themeColor="text1"/>
          <w:sz w:val="16"/>
        </w:rPr>
        <w:t>.</w:t>
      </w:r>
      <w:r w:rsidR="00C04BAF">
        <w:rPr>
          <w:rFonts w:ascii="Arial" w:hAnsi="Arial" w:cs="Arial"/>
          <w:b/>
          <w:color w:val="000000" w:themeColor="text1"/>
          <w:sz w:val="16"/>
        </w:rPr>
        <w:t>29</w:t>
      </w:r>
      <w:r w:rsidR="00696200" w:rsidRPr="00F27F63">
        <w:rPr>
          <w:rFonts w:ascii="Arial" w:hAnsi="Arial" w:cs="Arial"/>
          <w:b/>
          <w:color w:val="000000" w:themeColor="text1"/>
          <w:sz w:val="16"/>
        </w:rPr>
        <w:t>. РАСПРЕДЕЛЕНИЕ БЫТОВЫХ УСЛУГ НАСЕЛЕНИЮ ПО ВИДАМ</w:t>
      </w:r>
    </w:p>
    <w:p w14:paraId="4897F151" w14:textId="77777777" w:rsidR="00696200" w:rsidRPr="00F27F63" w:rsidRDefault="00696200" w:rsidP="00696200">
      <w:pPr>
        <w:spacing w:after="60"/>
        <w:ind w:left="482"/>
        <w:rPr>
          <w:color w:val="000000" w:themeColor="text1"/>
          <w:lang w:val="en-US"/>
        </w:rPr>
      </w:pPr>
      <w:r w:rsidRPr="00F27F63">
        <w:rPr>
          <w:rFonts w:ascii="Arial" w:hAnsi="Arial" w:cs="Arial"/>
          <w:b/>
          <w:i/>
          <w:iCs/>
          <w:caps/>
          <w:color w:val="000000" w:themeColor="text1"/>
          <w:sz w:val="16"/>
          <w:szCs w:val="16"/>
          <w:lang w:val="en-US"/>
        </w:rPr>
        <w:t>household</w:t>
      </w:r>
      <w:r w:rsidRPr="00F27F63">
        <w:rPr>
          <w:rFonts w:ascii="Arial-ItalicMT" w:hAnsi="Arial-ItalicMT" w:cs="Arial-ItalicMT"/>
          <w:i/>
          <w:iCs/>
          <w:color w:val="000000" w:themeColor="text1"/>
          <w:sz w:val="14"/>
          <w:szCs w:val="14"/>
          <w:lang w:val="en-US"/>
        </w:rPr>
        <w:t xml:space="preserve"> </w:t>
      </w:r>
      <w:r w:rsidRPr="00F27F63">
        <w:rPr>
          <w:rFonts w:ascii="Arial" w:hAnsi="Arial" w:cs="Arial"/>
          <w:b/>
          <w:i/>
          <w:color w:val="000000" w:themeColor="text1"/>
          <w:sz w:val="16"/>
          <w:lang w:val="en-US"/>
        </w:rPr>
        <w:t>SERVICES BY TYPE OF SERVICES</w:t>
      </w:r>
      <w:r w:rsidRPr="00F27F63">
        <w:rPr>
          <w:rFonts w:ascii="Arial" w:hAnsi="Arial" w:cs="Arial"/>
          <w:i/>
          <w:color w:val="000000" w:themeColor="text1"/>
          <w:sz w:val="16"/>
          <w:szCs w:val="16"/>
          <w:lang w:val="en-US"/>
        </w:rPr>
        <w:t xml:space="preserve"> </w:t>
      </w:r>
    </w:p>
    <w:p w14:paraId="081197C1" w14:textId="77777777" w:rsidR="00696200" w:rsidRPr="00F27F63" w:rsidRDefault="00696200" w:rsidP="00696200">
      <w:pPr>
        <w:spacing w:after="60"/>
        <w:jc w:val="right"/>
        <w:rPr>
          <w:color w:val="000000" w:themeColor="text1"/>
          <w:sz w:val="14"/>
          <w:szCs w:val="14"/>
        </w:rPr>
      </w:pPr>
      <w:r w:rsidRPr="00F27F63">
        <w:rPr>
          <w:rFonts w:ascii="Arial" w:eastAsia="Arial" w:hAnsi="Arial" w:cs="Arial"/>
          <w:color w:val="000000" w:themeColor="text1"/>
          <w:sz w:val="14"/>
          <w:szCs w:val="14"/>
          <w:lang w:val="en-US"/>
        </w:rPr>
        <w:t xml:space="preserve"> </w:t>
      </w:r>
      <w:r w:rsidRPr="00F27F63">
        <w:rPr>
          <w:rFonts w:ascii="Arial" w:hAnsi="Arial" w:cs="Arial"/>
          <w:color w:val="000000" w:themeColor="text1"/>
          <w:sz w:val="14"/>
          <w:szCs w:val="14"/>
        </w:rPr>
        <w:t xml:space="preserve">(в процентах к итогу / </w:t>
      </w:r>
      <w:r w:rsidRPr="00F27F63">
        <w:rPr>
          <w:rFonts w:ascii="Arial" w:hAnsi="Arial" w:cs="Arial"/>
          <w:i/>
          <w:color w:val="000000" w:themeColor="text1"/>
          <w:sz w:val="14"/>
          <w:szCs w:val="14"/>
          <w:lang w:val="en-US"/>
        </w:rPr>
        <w:t>percent</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of</w:t>
      </w:r>
      <w:r w:rsidRPr="00F27F63">
        <w:rPr>
          <w:rFonts w:ascii="Arial" w:hAnsi="Arial" w:cs="Arial"/>
          <w:i/>
          <w:color w:val="000000" w:themeColor="text1"/>
          <w:sz w:val="14"/>
          <w:szCs w:val="14"/>
        </w:rPr>
        <w:t xml:space="preserve"> </w:t>
      </w:r>
      <w:r w:rsidRPr="00F27F63">
        <w:rPr>
          <w:rFonts w:ascii="Arial" w:hAnsi="Arial" w:cs="Arial"/>
          <w:i/>
          <w:color w:val="000000" w:themeColor="text1"/>
          <w:sz w:val="14"/>
          <w:szCs w:val="14"/>
          <w:lang w:val="en-US"/>
        </w:rPr>
        <w:t>total</w:t>
      </w:r>
      <w:r w:rsidRPr="00F27F63">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48"/>
        <w:gridCol w:w="715"/>
        <w:gridCol w:w="715"/>
        <w:gridCol w:w="715"/>
        <w:gridCol w:w="715"/>
        <w:gridCol w:w="715"/>
        <w:gridCol w:w="3198"/>
      </w:tblGrid>
      <w:tr w:rsidR="00F27F63" w:rsidRPr="00F27F63" w14:paraId="3A111725" w14:textId="77777777" w:rsidTr="00696200">
        <w:trPr>
          <w:cantSplit/>
          <w:jc w:val="center"/>
        </w:trPr>
        <w:tc>
          <w:tcPr>
            <w:tcW w:w="3148" w:type="dxa"/>
            <w:vMerge w:val="restart"/>
            <w:tcBorders>
              <w:top w:val="single" w:sz="6" w:space="0" w:color="000000"/>
              <w:left w:val="none" w:sz="0" w:space="0" w:color="000000"/>
            </w:tcBorders>
            <w:shd w:val="clear" w:color="auto" w:fill="auto"/>
          </w:tcPr>
          <w:p w14:paraId="25F78D19" w14:textId="77777777" w:rsidR="000332E4" w:rsidRPr="00F27F63" w:rsidRDefault="000332E4" w:rsidP="00696200">
            <w:pPr>
              <w:snapToGrid w:val="0"/>
              <w:spacing w:before="60" w:after="60"/>
              <w:jc w:val="center"/>
              <w:rPr>
                <w:rFonts w:ascii="Arial" w:hAnsi="Arial" w:cs="Arial"/>
                <w:color w:val="000000" w:themeColor="text1"/>
                <w:sz w:val="14"/>
              </w:rPr>
            </w:pPr>
          </w:p>
        </w:tc>
        <w:tc>
          <w:tcPr>
            <w:tcW w:w="715" w:type="dxa"/>
            <w:vMerge w:val="restart"/>
            <w:tcBorders>
              <w:top w:val="single" w:sz="6" w:space="0" w:color="000000"/>
              <w:left w:val="single" w:sz="6" w:space="0" w:color="000000"/>
            </w:tcBorders>
            <w:shd w:val="clear" w:color="auto" w:fill="auto"/>
          </w:tcPr>
          <w:p w14:paraId="24ECC496" w14:textId="77777777" w:rsidR="000332E4" w:rsidRPr="00F27F63" w:rsidRDefault="000332E4" w:rsidP="00696200">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lang w:val="en-US"/>
              </w:rPr>
              <w:t>2010</w:t>
            </w:r>
          </w:p>
        </w:tc>
        <w:tc>
          <w:tcPr>
            <w:tcW w:w="715" w:type="dxa"/>
            <w:vMerge w:val="restart"/>
            <w:tcBorders>
              <w:top w:val="single" w:sz="6" w:space="0" w:color="000000"/>
              <w:left w:val="single" w:sz="6" w:space="0" w:color="000000"/>
              <w:right w:val="single" w:sz="6" w:space="0" w:color="000000"/>
            </w:tcBorders>
          </w:tcPr>
          <w:p w14:paraId="2A3E736E" w14:textId="3E6B662B" w:rsidR="000332E4" w:rsidRPr="00F27F63" w:rsidRDefault="000332E4" w:rsidP="000861AA">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w:t>
            </w:r>
            <w:r w:rsidR="00230D23" w:rsidRPr="00F27F63">
              <w:rPr>
                <w:rFonts w:ascii="Arial" w:hAnsi="Arial" w:cs="Arial"/>
                <w:color w:val="000000" w:themeColor="text1"/>
                <w:sz w:val="14"/>
                <w:szCs w:val="14"/>
              </w:rPr>
              <w:t>2</w:t>
            </w:r>
          </w:p>
        </w:tc>
        <w:tc>
          <w:tcPr>
            <w:tcW w:w="715" w:type="dxa"/>
            <w:vMerge w:val="restart"/>
            <w:tcBorders>
              <w:top w:val="single" w:sz="6" w:space="0" w:color="000000"/>
              <w:left w:val="single" w:sz="6" w:space="0" w:color="000000"/>
            </w:tcBorders>
            <w:shd w:val="clear" w:color="auto" w:fill="auto"/>
          </w:tcPr>
          <w:p w14:paraId="38DEFAA2" w14:textId="31BC19E1" w:rsidR="000332E4" w:rsidRPr="00F27F63" w:rsidRDefault="000332E4" w:rsidP="000332E4">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w:t>
            </w:r>
            <w:r w:rsidR="00230D23" w:rsidRPr="00F27F63">
              <w:rPr>
                <w:rFonts w:ascii="Arial" w:hAnsi="Arial" w:cs="Arial"/>
                <w:color w:val="000000" w:themeColor="text1"/>
                <w:sz w:val="14"/>
                <w:szCs w:val="14"/>
              </w:rPr>
              <w:t>3</w:t>
            </w:r>
          </w:p>
        </w:tc>
        <w:tc>
          <w:tcPr>
            <w:tcW w:w="1430" w:type="dxa"/>
            <w:gridSpan w:val="2"/>
            <w:tcBorders>
              <w:top w:val="single" w:sz="6" w:space="0" w:color="000000"/>
              <w:left w:val="single" w:sz="6" w:space="0" w:color="000000"/>
              <w:bottom w:val="none" w:sz="0" w:space="0" w:color="000000"/>
            </w:tcBorders>
            <w:shd w:val="clear" w:color="auto" w:fill="auto"/>
          </w:tcPr>
          <w:p w14:paraId="5D41F11E" w14:textId="6DFA6B58" w:rsidR="000332E4" w:rsidRPr="00F27F63" w:rsidRDefault="00230D23" w:rsidP="000861AA">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2024</w:t>
            </w:r>
          </w:p>
        </w:tc>
        <w:tc>
          <w:tcPr>
            <w:tcW w:w="3198" w:type="dxa"/>
            <w:vMerge w:val="restart"/>
            <w:tcBorders>
              <w:top w:val="single" w:sz="6" w:space="0" w:color="000000"/>
              <w:left w:val="single" w:sz="6" w:space="0" w:color="000000"/>
              <w:right w:val="none" w:sz="0" w:space="0" w:color="000000"/>
            </w:tcBorders>
            <w:shd w:val="clear" w:color="auto" w:fill="auto"/>
          </w:tcPr>
          <w:p w14:paraId="45CBE4B0" w14:textId="77777777" w:rsidR="000332E4" w:rsidRPr="00F27F63" w:rsidRDefault="000332E4" w:rsidP="00696200">
            <w:pPr>
              <w:snapToGrid w:val="0"/>
              <w:spacing w:before="60" w:after="60"/>
              <w:jc w:val="center"/>
              <w:rPr>
                <w:rFonts w:ascii="Arial" w:hAnsi="Arial" w:cs="Arial"/>
                <w:i/>
                <w:color w:val="000000" w:themeColor="text1"/>
                <w:sz w:val="14"/>
                <w:lang w:val="en-US"/>
              </w:rPr>
            </w:pPr>
          </w:p>
        </w:tc>
      </w:tr>
      <w:tr w:rsidR="00F27F63" w:rsidRPr="00F27F63" w14:paraId="70F04C39" w14:textId="77777777" w:rsidTr="00696200">
        <w:trPr>
          <w:cantSplit/>
          <w:jc w:val="center"/>
        </w:trPr>
        <w:tc>
          <w:tcPr>
            <w:tcW w:w="3148" w:type="dxa"/>
            <w:vMerge/>
            <w:tcBorders>
              <w:left w:val="none" w:sz="0" w:space="0" w:color="000000"/>
              <w:bottom w:val="single" w:sz="6" w:space="0" w:color="000000"/>
            </w:tcBorders>
            <w:shd w:val="clear" w:color="auto" w:fill="auto"/>
            <w:vAlign w:val="bottom"/>
          </w:tcPr>
          <w:p w14:paraId="3CB1ACCD" w14:textId="77777777" w:rsidR="000332E4" w:rsidRPr="00F27F63" w:rsidRDefault="000332E4" w:rsidP="00696200">
            <w:pPr>
              <w:snapToGrid w:val="0"/>
              <w:spacing w:before="80" w:line="140" w:lineRule="exact"/>
              <w:rPr>
                <w:rFonts w:ascii="Arial" w:hAnsi="Arial" w:cs="Arial"/>
                <w:b/>
                <w:color w:val="000000" w:themeColor="text1"/>
                <w:sz w:val="14"/>
                <w:lang w:val="en-US"/>
              </w:rPr>
            </w:pPr>
          </w:p>
        </w:tc>
        <w:tc>
          <w:tcPr>
            <w:tcW w:w="715" w:type="dxa"/>
            <w:vMerge/>
            <w:tcBorders>
              <w:left w:val="single" w:sz="6" w:space="0" w:color="000000"/>
              <w:bottom w:val="single" w:sz="6" w:space="0" w:color="000000"/>
            </w:tcBorders>
            <w:shd w:val="clear" w:color="auto" w:fill="auto"/>
            <w:vAlign w:val="bottom"/>
          </w:tcPr>
          <w:p w14:paraId="073EFD75" w14:textId="77777777" w:rsidR="000332E4" w:rsidRPr="00F27F63" w:rsidRDefault="000332E4" w:rsidP="00696200">
            <w:pPr>
              <w:snapToGrid w:val="0"/>
              <w:spacing w:before="80" w:line="140" w:lineRule="exact"/>
              <w:ind w:right="170"/>
              <w:jc w:val="right"/>
              <w:rPr>
                <w:rFonts w:ascii="Arial" w:hAnsi="Arial" w:cs="Arial"/>
                <w:b/>
                <w:color w:val="000000" w:themeColor="text1"/>
                <w:sz w:val="14"/>
              </w:rPr>
            </w:pPr>
          </w:p>
        </w:tc>
        <w:tc>
          <w:tcPr>
            <w:tcW w:w="715" w:type="dxa"/>
            <w:vMerge/>
            <w:tcBorders>
              <w:left w:val="single" w:sz="6" w:space="0" w:color="000000"/>
              <w:bottom w:val="single" w:sz="6" w:space="0" w:color="000000"/>
              <w:right w:val="single" w:sz="6" w:space="0" w:color="000000"/>
            </w:tcBorders>
          </w:tcPr>
          <w:p w14:paraId="168E21D6" w14:textId="77777777" w:rsidR="000332E4" w:rsidRPr="00F27F63" w:rsidRDefault="000332E4" w:rsidP="00696200">
            <w:pPr>
              <w:snapToGrid w:val="0"/>
              <w:spacing w:before="80" w:line="140" w:lineRule="exact"/>
              <w:ind w:right="170"/>
              <w:jc w:val="right"/>
              <w:rPr>
                <w:rFonts w:ascii="Arial" w:hAnsi="Arial" w:cs="Arial"/>
                <w:b/>
                <w:color w:val="000000" w:themeColor="text1"/>
                <w:sz w:val="14"/>
              </w:rPr>
            </w:pPr>
          </w:p>
        </w:tc>
        <w:tc>
          <w:tcPr>
            <w:tcW w:w="715" w:type="dxa"/>
            <w:vMerge/>
            <w:tcBorders>
              <w:left w:val="single" w:sz="6" w:space="0" w:color="000000"/>
              <w:bottom w:val="single" w:sz="6" w:space="0" w:color="000000"/>
            </w:tcBorders>
            <w:shd w:val="clear" w:color="auto" w:fill="auto"/>
            <w:vAlign w:val="bottom"/>
          </w:tcPr>
          <w:p w14:paraId="65B4C849" w14:textId="77777777" w:rsidR="000332E4" w:rsidRPr="00F27F63" w:rsidRDefault="000332E4" w:rsidP="00696200">
            <w:pPr>
              <w:snapToGrid w:val="0"/>
              <w:spacing w:before="80" w:line="140" w:lineRule="exact"/>
              <w:ind w:right="170"/>
              <w:jc w:val="right"/>
              <w:rPr>
                <w:rFonts w:ascii="Arial" w:hAnsi="Arial" w:cs="Arial"/>
                <w:b/>
                <w:color w:val="000000" w:themeColor="text1"/>
                <w:sz w:val="14"/>
              </w:rPr>
            </w:pPr>
          </w:p>
        </w:tc>
        <w:tc>
          <w:tcPr>
            <w:tcW w:w="715" w:type="dxa"/>
            <w:tcBorders>
              <w:top w:val="single" w:sz="6" w:space="0" w:color="000000"/>
              <w:left w:val="single" w:sz="6" w:space="0" w:color="000000"/>
              <w:bottom w:val="single" w:sz="6" w:space="0" w:color="000000"/>
            </w:tcBorders>
            <w:shd w:val="clear" w:color="auto" w:fill="auto"/>
          </w:tcPr>
          <w:p w14:paraId="6374858A" w14:textId="77777777" w:rsidR="000332E4" w:rsidRPr="00F27F63" w:rsidRDefault="000332E4" w:rsidP="00696200">
            <w:pPr>
              <w:spacing w:before="20" w:line="140" w:lineRule="exact"/>
              <w:ind w:left="57"/>
              <w:rPr>
                <w:rFonts w:ascii="Arial" w:hAnsi="Arial" w:cs="Arial"/>
                <w:color w:val="000000" w:themeColor="text1"/>
                <w:sz w:val="12"/>
                <w:szCs w:val="12"/>
              </w:rPr>
            </w:pPr>
            <w:r w:rsidRPr="00F27F63">
              <w:rPr>
                <w:rFonts w:ascii="Arial" w:hAnsi="Arial" w:cs="Arial"/>
                <w:color w:val="000000" w:themeColor="text1"/>
                <w:sz w:val="12"/>
                <w:szCs w:val="12"/>
              </w:rPr>
              <w:t>В проце</w:t>
            </w:r>
            <w:r w:rsidRPr="00F27F63">
              <w:rPr>
                <w:rFonts w:ascii="Arial" w:hAnsi="Arial" w:cs="Arial"/>
                <w:color w:val="000000" w:themeColor="text1"/>
                <w:sz w:val="12"/>
                <w:szCs w:val="12"/>
              </w:rPr>
              <w:t>н</w:t>
            </w:r>
            <w:r w:rsidRPr="00F27F63">
              <w:rPr>
                <w:rFonts w:ascii="Arial" w:hAnsi="Arial" w:cs="Arial"/>
                <w:color w:val="000000" w:themeColor="text1"/>
                <w:sz w:val="12"/>
                <w:szCs w:val="12"/>
              </w:rPr>
              <w:t xml:space="preserve">тах </w:t>
            </w:r>
            <w:r w:rsidRPr="00F27F63">
              <w:rPr>
                <w:rFonts w:ascii="Arial" w:hAnsi="Arial" w:cs="Arial"/>
                <w:color w:val="000000" w:themeColor="text1"/>
                <w:sz w:val="12"/>
                <w:szCs w:val="12"/>
              </w:rPr>
              <w:br/>
              <w:t>к итогу</w:t>
            </w:r>
          </w:p>
          <w:p w14:paraId="0833E3FD" w14:textId="77777777" w:rsidR="000332E4" w:rsidRPr="00F27F63" w:rsidRDefault="000332E4" w:rsidP="00696200">
            <w:pPr>
              <w:spacing w:before="20" w:line="140" w:lineRule="exact"/>
              <w:ind w:left="57"/>
              <w:rPr>
                <w:rFonts w:ascii="Arial" w:hAnsi="Arial" w:cs="Arial"/>
                <w:color w:val="000000" w:themeColor="text1"/>
                <w:sz w:val="12"/>
                <w:szCs w:val="12"/>
              </w:rPr>
            </w:pPr>
            <w:r w:rsidRPr="00F27F63">
              <w:rPr>
                <w:rFonts w:ascii="Arial" w:hAnsi="Arial" w:cs="Arial"/>
                <w:i/>
                <w:color w:val="000000" w:themeColor="text1"/>
                <w:sz w:val="12"/>
                <w:szCs w:val="12"/>
                <w:lang w:val="en-US"/>
              </w:rPr>
              <w:t>Percent</w:t>
            </w:r>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rPr>
              <w:br/>
            </w:r>
            <w:r w:rsidRPr="00F27F63">
              <w:rPr>
                <w:rFonts w:ascii="Arial" w:hAnsi="Arial" w:cs="Arial"/>
                <w:i/>
                <w:color w:val="000000" w:themeColor="text1"/>
                <w:sz w:val="12"/>
                <w:szCs w:val="12"/>
                <w:lang w:val="en-US"/>
              </w:rPr>
              <w:t>of</w:t>
            </w:r>
            <w:r w:rsidRPr="00F27F63">
              <w:rPr>
                <w:rFonts w:ascii="Arial" w:hAnsi="Arial" w:cs="Arial"/>
                <w:i/>
                <w:color w:val="000000" w:themeColor="text1"/>
                <w:sz w:val="12"/>
                <w:szCs w:val="12"/>
              </w:rPr>
              <w:t xml:space="preserve"> </w:t>
            </w:r>
            <w:r w:rsidRPr="00F27F63">
              <w:rPr>
                <w:rFonts w:ascii="Arial" w:hAnsi="Arial" w:cs="Arial"/>
                <w:i/>
                <w:color w:val="000000" w:themeColor="text1"/>
                <w:sz w:val="12"/>
                <w:szCs w:val="12"/>
                <w:lang w:val="en-US"/>
              </w:rPr>
              <w:t>total</w:t>
            </w:r>
          </w:p>
        </w:tc>
        <w:tc>
          <w:tcPr>
            <w:tcW w:w="715" w:type="dxa"/>
            <w:tcBorders>
              <w:top w:val="single" w:sz="6" w:space="0" w:color="000000"/>
              <w:left w:val="single" w:sz="6" w:space="0" w:color="000000"/>
              <w:bottom w:val="single" w:sz="6" w:space="0" w:color="000000"/>
            </w:tcBorders>
            <w:shd w:val="clear" w:color="auto" w:fill="auto"/>
          </w:tcPr>
          <w:p w14:paraId="49BE271E" w14:textId="77777777" w:rsidR="000332E4" w:rsidRPr="00F27F63" w:rsidRDefault="000332E4" w:rsidP="00696200">
            <w:pPr>
              <w:ind w:left="57"/>
              <w:rPr>
                <w:rFonts w:ascii="Arial" w:hAnsi="Arial" w:cs="Arial"/>
                <w:color w:val="000000" w:themeColor="text1"/>
                <w:sz w:val="12"/>
                <w:szCs w:val="12"/>
              </w:rPr>
            </w:pPr>
            <w:proofErr w:type="gramStart"/>
            <w:r w:rsidRPr="00F27F63">
              <w:rPr>
                <w:rFonts w:ascii="Arial" w:hAnsi="Arial" w:cs="Arial"/>
                <w:color w:val="000000" w:themeColor="text1"/>
                <w:sz w:val="12"/>
                <w:szCs w:val="12"/>
              </w:rPr>
              <w:t>Млн</w:t>
            </w:r>
            <w:proofErr w:type="gramEnd"/>
            <w:r w:rsidRPr="00F27F63">
              <w:rPr>
                <w:rFonts w:ascii="Arial" w:hAnsi="Arial" w:cs="Arial"/>
                <w:color w:val="000000" w:themeColor="text1"/>
                <w:sz w:val="12"/>
                <w:szCs w:val="12"/>
              </w:rPr>
              <w:t xml:space="preserve"> руб.</w:t>
            </w:r>
          </w:p>
          <w:p w14:paraId="1EEF8B4F" w14:textId="77777777" w:rsidR="000332E4" w:rsidRPr="00F27F63" w:rsidRDefault="000332E4" w:rsidP="00696200">
            <w:pPr>
              <w:ind w:left="57"/>
              <w:rPr>
                <w:rFonts w:ascii="Arial" w:hAnsi="Arial" w:cs="Arial"/>
                <w:color w:val="000000" w:themeColor="text1"/>
                <w:sz w:val="12"/>
                <w:szCs w:val="12"/>
              </w:rPr>
            </w:pPr>
            <w:proofErr w:type="spellStart"/>
            <w:r w:rsidRPr="00F27F63">
              <w:rPr>
                <w:rFonts w:ascii="Arial" w:hAnsi="Arial" w:cs="Arial"/>
                <w:i/>
                <w:color w:val="000000" w:themeColor="text1"/>
                <w:sz w:val="12"/>
                <w:szCs w:val="12"/>
                <w:lang w:val="en-US"/>
              </w:rPr>
              <w:t>Mln</w:t>
            </w:r>
            <w:proofErr w:type="spellEnd"/>
            <w:r w:rsidRPr="00F27F63">
              <w:rPr>
                <w:rFonts w:ascii="Arial" w:hAnsi="Arial" w:cs="Arial"/>
                <w:i/>
                <w:color w:val="000000" w:themeColor="text1"/>
                <w:sz w:val="12"/>
                <w:szCs w:val="12"/>
              </w:rPr>
              <w:t>.</w:t>
            </w:r>
            <w:r w:rsidRPr="00F27F63">
              <w:rPr>
                <w:rFonts w:ascii="Arial" w:hAnsi="Arial" w:cs="Arial"/>
                <w:i/>
                <w:color w:val="000000" w:themeColor="text1"/>
                <w:sz w:val="12"/>
                <w:szCs w:val="12"/>
              </w:rPr>
              <w:br/>
            </w:r>
            <w:proofErr w:type="spellStart"/>
            <w:r w:rsidRPr="00F27F63">
              <w:rPr>
                <w:rFonts w:ascii="Arial" w:hAnsi="Arial" w:cs="Arial"/>
                <w:i/>
                <w:color w:val="000000" w:themeColor="text1"/>
                <w:sz w:val="12"/>
                <w:szCs w:val="12"/>
                <w:lang w:val="en-US"/>
              </w:rPr>
              <w:t>roubles</w:t>
            </w:r>
            <w:proofErr w:type="spellEnd"/>
          </w:p>
        </w:tc>
        <w:tc>
          <w:tcPr>
            <w:tcW w:w="3198" w:type="dxa"/>
            <w:vMerge/>
            <w:tcBorders>
              <w:left w:val="single" w:sz="6" w:space="0" w:color="000000"/>
              <w:bottom w:val="single" w:sz="6" w:space="0" w:color="000000"/>
              <w:right w:val="none" w:sz="0" w:space="0" w:color="000000"/>
            </w:tcBorders>
            <w:shd w:val="clear" w:color="auto" w:fill="auto"/>
            <w:vAlign w:val="bottom"/>
          </w:tcPr>
          <w:p w14:paraId="66C00E45" w14:textId="77777777" w:rsidR="000332E4" w:rsidRPr="00F27F63" w:rsidRDefault="000332E4" w:rsidP="00696200">
            <w:pPr>
              <w:snapToGrid w:val="0"/>
              <w:spacing w:before="80" w:line="140" w:lineRule="exact"/>
              <w:rPr>
                <w:rFonts w:ascii="Arial" w:hAnsi="Arial" w:cs="Arial"/>
                <w:b/>
                <w:bCs/>
                <w:i/>
                <w:color w:val="000000" w:themeColor="text1"/>
                <w:sz w:val="14"/>
                <w:szCs w:val="14"/>
              </w:rPr>
            </w:pPr>
          </w:p>
        </w:tc>
      </w:tr>
      <w:tr w:rsidR="00C04BAF" w:rsidRPr="00F27F63" w14:paraId="2FC7E856" w14:textId="77777777" w:rsidTr="00696200">
        <w:trPr>
          <w:cantSplit/>
          <w:jc w:val="center"/>
        </w:trPr>
        <w:tc>
          <w:tcPr>
            <w:tcW w:w="3148" w:type="dxa"/>
            <w:tcBorders>
              <w:top w:val="single" w:sz="6" w:space="0" w:color="000000"/>
            </w:tcBorders>
            <w:shd w:val="clear" w:color="auto" w:fill="auto"/>
            <w:vAlign w:val="bottom"/>
          </w:tcPr>
          <w:p w14:paraId="4DA91AC5" w14:textId="7AD9DCE9" w:rsidR="00C04BAF" w:rsidRPr="00F27F63" w:rsidRDefault="00C04BAF" w:rsidP="000861AA">
            <w:pPr>
              <w:spacing w:before="200" w:line="200" w:lineRule="exact"/>
              <w:rPr>
                <w:rFonts w:ascii="Arial" w:hAnsi="Arial" w:cs="Arial"/>
                <w:color w:val="000000" w:themeColor="text1"/>
                <w:sz w:val="14"/>
                <w:szCs w:val="14"/>
              </w:rPr>
            </w:pPr>
            <w:r w:rsidRPr="00F27F63">
              <w:rPr>
                <w:rFonts w:ascii="Arial" w:hAnsi="Arial" w:cs="Arial"/>
                <w:b/>
                <w:color w:val="000000" w:themeColor="text1"/>
                <w:sz w:val="14"/>
                <w:szCs w:val="14"/>
              </w:rPr>
              <w:t>Бытовые услуги</w:t>
            </w:r>
          </w:p>
        </w:tc>
        <w:tc>
          <w:tcPr>
            <w:tcW w:w="715" w:type="dxa"/>
            <w:tcBorders>
              <w:top w:val="single" w:sz="6" w:space="0" w:color="000000"/>
              <w:left w:val="single" w:sz="6" w:space="0" w:color="000000"/>
            </w:tcBorders>
            <w:shd w:val="clear" w:color="auto" w:fill="auto"/>
            <w:vAlign w:val="bottom"/>
          </w:tcPr>
          <w:p w14:paraId="6B74DF57" w14:textId="5885F906"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b/>
                <w:color w:val="000000" w:themeColor="text1"/>
                <w:sz w:val="14"/>
                <w:szCs w:val="14"/>
              </w:rPr>
              <w:t>100</w:t>
            </w:r>
          </w:p>
        </w:tc>
        <w:tc>
          <w:tcPr>
            <w:tcW w:w="715" w:type="dxa"/>
            <w:tcBorders>
              <w:top w:val="single" w:sz="6" w:space="0" w:color="000000"/>
              <w:left w:val="single" w:sz="6" w:space="0" w:color="000000"/>
              <w:right w:val="single" w:sz="6" w:space="0" w:color="000000"/>
            </w:tcBorders>
            <w:vAlign w:val="bottom"/>
          </w:tcPr>
          <w:p w14:paraId="7DA8FC65" w14:textId="4FE9B25A"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b/>
                <w:sz w:val="14"/>
                <w:szCs w:val="14"/>
              </w:rPr>
              <w:t>100</w:t>
            </w:r>
          </w:p>
        </w:tc>
        <w:tc>
          <w:tcPr>
            <w:tcW w:w="715" w:type="dxa"/>
            <w:tcBorders>
              <w:top w:val="single" w:sz="6" w:space="0" w:color="000000"/>
              <w:left w:val="single" w:sz="6" w:space="0" w:color="000000"/>
            </w:tcBorders>
            <w:shd w:val="clear" w:color="auto" w:fill="auto"/>
            <w:vAlign w:val="bottom"/>
          </w:tcPr>
          <w:p w14:paraId="56E7AF31" w14:textId="2466DD0D"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b/>
                <w:sz w:val="14"/>
                <w:szCs w:val="14"/>
              </w:rPr>
              <w:t>100</w:t>
            </w:r>
          </w:p>
        </w:tc>
        <w:tc>
          <w:tcPr>
            <w:tcW w:w="715" w:type="dxa"/>
            <w:tcBorders>
              <w:top w:val="single" w:sz="6" w:space="0" w:color="000000"/>
              <w:left w:val="single" w:sz="6" w:space="0" w:color="000000"/>
            </w:tcBorders>
            <w:shd w:val="clear" w:color="auto" w:fill="auto"/>
            <w:vAlign w:val="bottom"/>
          </w:tcPr>
          <w:p w14:paraId="1138D86D" w14:textId="090D9A21"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b/>
                <w:sz w:val="14"/>
                <w:szCs w:val="14"/>
              </w:rPr>
              <w:t>100</w:t>
            </w:r>
          </w:p>
        </w:tc>
        <w:tc>
          <w:tcPr>
            <w:tcW w:w="715" w:type="dxa"/>
            <w:tcBorders>
              <w:top w:val="single" w:sz="6" w:space="0" w:color="000000"/>
              <w:left w:val="single" w:sz="6" w:space="0" w:color="000000"/>
            </w:tcBorders>
            <w:shd w:val="clear" w:color="auto" w:fill="auto"/>
            <w:vAlign w:val="bottom"/>
          </w:tcPr>
          <w:p w14:paraId="4CD3771C" w14:textId="69DE931E" w:rsidR="00C04BAF" w:rsidRPr="00C04BAF" w:rsidRDefault="00C04BAF" w:rsidP="000861AA">
            <w:pPr>
              <w:spacing w:before="200" w:line="200" w:lineRule="exact"/>
              <w:ind w:right="57"/>
              <w:jc w:val="right"/>
              <w:rPr>
                <w:rFonts w:ascii="Arial" w:hAnsi="Arial" w:cs="Arial"/>
                <w:b/>
                <w:sz w:val="14"/>
                <w:szCs w:val="14"/>
              </w:rPr>
            </w:pPr>
            <w:r w:rsidRPr="00C04BAF">
              <w:rPr>
                <w:rFonts w:ascii="Arial" w:hAnsi="Arial" w:cs="Arial"/>
                <w:b/>
                <w:sz w:val="14"/>
                <w:szCs w:val="14"/>
              </w:rPr>
              <w:t>2 064 355</w:t>
            </w:r>
          </w:p>
        </w:tc>
        <w:tc>
          <w:tcPr>
            <w:tcW w:w="3198" w:type="dxa"/>
            <w:tcBorders>
              <w:top w:val="single" w:sz="6" w:space="0" w:color="000000"/>
              <w:left w:val="single" w:sz="6" w:space="0" w:color="000000"/>
            </w:tcBorders>
            <w:shd w:val="clear" w:color="auto" w:fill="auto"/>
            <w:vAlign w:val="bottom"/>
          </w:tcPr>
          <w:p w14:paraId="678D38C6" w14:textId="5D6421F0" w:rsidR="00C04BAF" w:rsidRPr="00F27F63" w:rsidRDefault="00C04BAF" w:rsidP="000861AA">
            <w:pPr>
              <w:spacing w:before="200" w:line="200" w:lineRule="exact"/>
              <w:rPr>
                <w:rFonts w:ascii="Arial" w:hAnsi="Arial" w:cs="Arial"/>
                <w:i/>
                <w:color w:val="000000" w:themeColor="text1"/>
                <w:sz w:val="14"/>
                <w:szCs w:val="14"/>
              </w:rPr>
            </w:pPr>
            <w:proofErr w:type="spellStart"/>
            <w:r w:rsidRPr="00F27F63">
              <w:rPr>
                <w:rFonts w:ascii="Arial" w:hAnsi="Arial" w:cs="Arial"/>
                <w:b/>
                <w:i/>
                <w:color w:val="000000" w:themeColor="text1"/>
                <w:sz w:val="14"/>
                <w:szCs w:val="14"/>
              </w:rPr>
              <w:t>Domestic</w:t>
            </w:r>
            <w:proofErr w:type="spellEnd"/>
            <w:r w:rsidRPr="00F27F63">
              <w:rPr>
                <w:rFonts w:ascii="Arial" w:hAnsi="Arial" w:cs="Arial"/>
                <w:b/>
                <w:i/>
                <w:color w:val="000000" w:themeColor="text1"/>
                <w:sz w:val="14"/>
                <w:szCs w:val="14"/>
              </w:rPr>
              <w:t xml:space="preserve"> </w:t>
            </w:r>
            <w:proofErr w:type="spellStart"/>
            <w:r w:rsidRPr="00F27F63">
              <w:rPr>
                <w:rFonts w:ascii="Arial" w:hAnsi="Arial" w:cs="Arial"/>
                <w:b/>
                <w:i/>
                <w:color w:val="000000" w:themeColor="text1"/>
                <w:sz w:val="14"/>
                <w:szCs w:val="14"/>
              </w:rPr>
              <w:t>services</w:t>
            </w:r>
            <w:proofErr w:type="spellEnd"/>
          </w:p>
        </w:tc>
      </w:tr>
      <w:tr w:rsidR="00C04BAF" w:rsidRPr="00F27F63" w14:paraId="0423E9B0" w14:textId="77777777" w:rsidTr="00696200">
        <w:trPr>
          <w:cantSplit/>
          <w:jc w:val="center"/>
        </w:trPr>
        <w:tc>
          <w:tcPr>
            <w:tcW w:w="3148" w:type="dxa"/>
            <w:shd w:val="clear" w:color="auto" w:fill="auto"/>
            <w:vAlign w:val="bottom"/>
          </w:tcPr>
          <w:p w14:paraId="2328EE01" w14:textId="77777777" w:rsidR="00C04BAF" w:rsidRPr="00F27F63" w:rsidRDefault="00C04BAF" w:rsidP="000861AA">
            <w:pPr>
              <w:spacing w:before="200" w:line="200" w:lineRule="exact"/>
              <w:ind w:left="284"/>
              <w:rPr>
                <w:rFonts w:ascii="Arial" w:hAnsi="Arial" w:cs="Arial"/>
                <w:color w:val="000000" w:themeColor="text1"/>
                <w:sz w:val="14"/>
                <w:szCs w:val="14"/>
              </w:rPr>
            </w:pPr>
            <w:r w:rsidRPr="00F27F63">
              <w:rPr>
                <w:rFonts w:ascii="Arial" w:hAnsi="Arial" w:cs="Arial"/>
                <w:color w:val="000000" w:themeColor="text1"/>
                <w:sz w:val="14"/>
                <w:szCs w:val="14"/>
              </w:rPr>
              <w:t>в том числе:</w:t>
            </w:r>
          </w:p>
        </w:tc>
        <w:tc>
          <w:tcPr>
            <w:tcW w:w="715" w:type="dxa"/>
            <w:tcBorders>
              <w:left w:val="single" w:sz="6" w:space="0" w:color="000000"/>
            </w:tcBorders>
            <w:shd w:val="clear" w:color="auto" w:fill="auto"/>
            <w:vAlign w:val="bottom"/>
          </w:tcPr>
          <w:p w14:paraId="743F7021" w14:textId="77777777" w:rsidR="00C04BAF" w:rsidRPr="00F27F63" w:rsidRDefault="00C04BAF" w:rsidP="000861AA">
            <w:pPr>
              <w:snapToGrid w:val="0"/>
              <w:spacing w:before="200" w:line="200" w:lineRule="exact"/>
              <w:ind w:right="227"/>
              <w:jc w:val="right"/>
              <w:rPr>
                <w:rFonts w:ascii="Arial" w:hAnsi="Arial" w:cs="Arial"/>
                <w:color w:val="000000" w:themeColor="text1"/>
                <w:sz w:val="14"/>
                <w:szCs w:val="14"/>
              </w:rPr>
            </w:pPr>
          </w:p>
        </w:tc>
        <w:tc>
          <w:tcPr>
            <w:tcW w:w="715" w:type="dxa"/>
            <w:tcBorders>
              <w:left w:val="single" w:sz="6" w:space="0" w:color="000000"/>
              <w:right w:val="single" w:sz="6" w:space="0" w:color="000000"/>
            </w:tcBorders>
            <w:vAlign w:val="bottom"/>
          </w:tcPr>
          <w:p w14:paraId="40BDA50A" w14:textId="77777777" w:rsidR="00C04BAF" w:rsidRPr="00C04BAF" w:rsidRDefault="00C04BAF" w:rsidP="000861AA">
            <w:pPr>
              <w:snapToGrid w:val="0"/>
              <w:spacing w:before="200" w:line="200" w:lineRule="exact"/>
              <w:ind w:right="170"/>
              <w:jc w:val="right"/>
              <w:rPr>
                <w:rFonts w:ascii="Arial" w:hAnsi="Arial" w:cs="Arial"/>
                <w:sz w:val="14"/>
                <w:szCs w:val="14"/>
              </w:rPr>
            </w:pPr>
          </w:p>
        </w:tc>
        <w:tc>
          <w:tcPr>
            <w:tcW w:w="715" w:type="dxa"/>
            <w:tcBorders>
              <w:left w:val="single" w:sz="6" w:space="0" w:color="000000"/>
            </w:tcBorders>
            <w:shd w:val="clear" w:color="auto" w:fill="auto"/>
            <w:vAlign w:val="bottom"/>
          </w:tcPr>
          <w:p w14:paraId="46713EA2" w14:textId="77777777" w:rsidR="00C04BAF" w:rsidRPr="00C04BAF" w:rsidRDefault="00C04BAF" w:rsidP="000861AA">
            <w:pPr>
              <w:snapToGrid w:val="0"/>
              <w:spacing w:before="200" w:line="200" w:lineRule="exact"/>
              <w:ind w:right="170"/>
              <w:jc w:val="right"/>
              <w:rPr>
                <w:rFonts w:ascii="Arial" w:hAnsi="Arial" w:cs="Arial"/>
                <w:sz w:val="14"/>
                <w:szCs w:val="14"/>
              </w:rPr>
            </w:pPr>
          </w:p>
        </w:tc>
        <w:tc>
          <w:tcPr>
            <w:tcW w:w="715" w:type="dxa"/>
            <w:tcBorders>
              <w:left w:val="single" w:sz="6" w:space="0" w:color="000000"/>
            </w:tcBorders>
            <w:shd w:val="clear" w:color="auto" w:fill="auto"/>
            <w:vAlign w:val="bottom"/>
          </w:tcPr>
          <w:p w14:paraId="017CAA11" w14:textId="77777777" w:rsidR="00C04BAF" w:rsidRPr="00C04BAF" w:rsidRDefault="00C04BAF" w:rsidP="000861AA">
            <w:pPr>
              <w:snapToGrid w:val="0"/>
              <w:spacing w:before="200" w:line="200" w:lineRule="exact"/>
              <w:ind w:right="227"/>
              <w:jc w:val="right"/>
              <w:rPr>
                <w:rFonts w:ascii="Arial" w:hAnsi="Arial" w:cs="Arial"/>
                <w:sz w:val="14"/>
                <w:szCs w:val="14"/>
              </w:rPr>
            </w:pPr>
          </w:p>
        </w:tc>
        <w:tc>
          <w:tcPr>
            <w:tcW w:w="715" w:type="dxa"/>
            <w:tcBorders>
              <w:left w:val="single" w:sz="6" w:space="0" w:color="000000"/>
            </w:tcBorders>
            <w:shd w:val="clear" w:color="auto" w:fill="auto"/>
            <w:vAlign w:val="bottom"/>
          </w:tcPr>
          <w:p w14:paraId="26950028" w14:textId="77777777" w:rsidR="00C04BAF" w:rsidRPr="00C04BAF" w:rsidRDefault="00C04BAF" w:rsidP="000861AA">
            <w:pPr>
              <w:spacing w:before="200" w:line="200" w:lineRule="exact"/>
              <w:ind w:right="57"/>
              <w:jc w:val="right"/>
              <w:rPr>
                <w:rFonts w:ascii="Arial" w:hAnsi="Arial" w:cs="Arial"/>
                <w:sz w:val="14"/>
                <w:szCs w:val="14"/>
              </w:rPr>
            </w:pPr>
          </w:p>
        </w:tc>
        <w:tc>
          <w:tcPr>
            <w:tcW w:w="3198" w:type="dxa"/>
            <w:tcBorders>
              <w:left w:val="single" w:sz="6" w:space="0" w:color="000000"/>
            </w:tcBorders>
            <w:shd w:val="clear" w:color="auto" w:fill="auto"/>
            <w:vAlign w:val="bottom"/>
          </w:tcPr>
          <w:p w14:paraId="3D33B7EE" w14:textId="77777777" w:rsidR="00C04BAF" w:rsidRPr="00F27F63" w:rsidRDefault="00C04BAF" w:rsidP="000861AA">
            <w:pPr>
              <w:spacing w:before="200" w:line="200" w:lineRule="exact"/>
              <w:ind w:left="284"/>
              <w:rPr>
                <w:rFonts w:ascii="Arial" w:hAnsi="Arial" w:cs="Arial"/>
                <w:i/>
                <w:color w:val="000000" w:themeColor="text1"/>
                <w:sz w:val="14"/>
                <w:szCs w:val="14"/>
              </w:rPr>
            </w:pPr>
            <w:r w:rsidRPr="00F27F63">
              <w:rPr>
                <w:rFonts w:ascii="Arial" w:hAnsi="Arial" w:cs="Arial"/>
                <w:i/>
                <w:color w:val="000000" w:themeColor="text1"/>
                <w:sz w:val="14"/>
                <w:szCs w:val="14"/>
                <w:lang w:val="en-US"/>
              </w:rPr>
              <w:t>including</w:t>
            </w:r>
            <w:r w:rsidRPr="00F27F63">
              <w:rPr>
                <w:rFonts w:ascii="Arial" w:hAnsi="Arial" w:cs="Arial"/>
                <w:i/>
                <w:color w:val="000000" w:themeColor="text1"/>
                <w:sz w:val="14"/>
                <w:szCs w:val="14"/>
              </w:rPr>
              <w:t>:</w:t>
            </w:r>
          </w:p>
        </w:tc>
      </w:tr>
      <w:tr w:rsidR="00C04BAF" w:rsidRPr="00451F66" w14:paraId="36196C8C" w14:textId="77777777" w:rsidTr="00696200">
        <w:trPr>
          <w:cantSplit/>
          <w:jc w:val="center"/>
        </w:trPr>
        <w:tc>
          <w:tcPr>
            <w:tcW w:w="3148" w:type="dxa"/>
            <w:shd w:val="clear" w:color="auto" w:fill="auto"/>
            <w:vAlign w:val="bottom"/>
          </w:tcPr>
          <w:p w14:paraId="70C8B3FD"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ремонт, окраска и пошив </w:t>
            </w:r>
            <w:r w:rsidRPr="00F27F63">
              <w:rPr>
                <w:rFonts w:ascii="Arial" w:hAnsi="Arial" w:cs="Arial"/>
                <w:color w:val="000000" w:themeColor="text1"/>
                <w:sz w:val="14"/>
                <w:szCs w:val="14"/>
              </w:rPr>
              <w:br/>
              <w:t>обуви</w:t>
            </w:r>
          </w:p>
        </w:tc>
        <w:tc>
          <w:tcPr>
            <w:tcW w:w="715" w:type="dxa"/>
            <w:tcBorders>
              <w:left w:val="single" w:sz="6" w:space="0" w:color="000000"/>
            </w:tcBorders>
            <w:shd w:val="clear" w:color="auto" w:fill="auto"/>
            <w:vAlign w:val="bottom"/>
          </w:tcPr>
          <w:p w14:paraId="5EADF3CF" w14:textId="748539F8"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1,7</w:t>
            </w:r>
          </w:p>
        </w:tc>
        <w:tc>
          <w:tcPr>
            <w:tcW w:w="715" w:type="dxa"/>
            <w:tcBorders>
              <w:left w:val="single" w:sz="6" w:space="0" w:color="000000"/>
              <w:right w:val="single" w:sz="6" w:space="0" w:color="000000"/>
            </w:tcBorders>
            <w:vAlign w:val="bottom"/>
          </w:tcPr>
          <w:p w14:paraId="526F32A0" w14:textId="1A3D8385"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0,9</w:t>
            </w:r>
          </w:p>
        </w:tc>
        <w:tc>
          <w:tcPr>
            <w:tcW w:w="715" w:type="dxa"/>
            <w:tcBorders>
              <w:left w:val="single" w:sz="6" w:space="0" w:color="000000"/>
            </w:tcBorders>
            <w:shd w:val="clear" w:color="auto" w:fill="auto"/>
            <w:vAlign w:val="bottom"/>
          </w:tcPr>
          <w:p w14:paraId="0EF60995" w14:textId="1ABEC968"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0,9</w:t>
            </w:r>
          </w:p>
        </w:tc>
        <w:tc>
          <w:tcPr>
            <w:tcW w:w="715" w:type="dxa"/>
            <w:tcBorders>
              <w:left w:val="single" w:sz="6" w:space="0" w:color="000000"/>
            </w:tcBorders>
            <w:shd w:val="clear" w:color="auto" w:fill="auto"/>
            <w:vAlign w:val="bottom"/>
          </w:tcPr>
          <w:p w14:paraId="0FDA4A5C" w14:textId="244156A7"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0,8</w:t>
            </w:r>
          </w:p>
        </w:tc>
        <w:tc>
          <w:tcPr>
            <w:tcW w:w="715" w:type="dxa"/>
            <w:tcBorders>
              <w:left w:val="single" w:sz="6" w:space="0" w:color="000000"/>
            </w:tcBorders>
            <w:shd w:val="clear" w:color="auto" w:fill="auto"/>
            <w:vAlign w:val="bottom"/>
          </w:tcPr>
          <w:p w14:paraId="44636BDC" w14:textId="79A5FD29"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rPr>
              <w:t>16 414</w:t>
            </w:r>
          </w:p>
        </w:tc>
        <w:tc>
          <w:tcPr>
            <w:tcW w:w="3198" w:type="dxa"/>
            <w:tcBorders>
              <w:left w:val="single" w:sz="6" w:space="0" w:color="000000"/>
            </w:tcBorders>
            <w:shd w:val="clear" w:color="auto" w:fill="auto"/>
            <w:vAlign w:val="bottom"/>
          </w:tcPr>
          <w:p w14:paraId="352DB8DB"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repair, dyeing  and individual manufacture </w:t>
            </w:r>
            <w:r w:rsidRPr="00F27F63">
              <w:rPr>
                <w:rFonts w:ascii="Arial" w:hAnsi="Arial" w:cs="Arial"/>
                <w:i/>
                <w:color w:val="000000" w:themeColor="text1"/>
                <w:sz w:val="14"/>
                <w:szCs w:val="14"/>
                <w:lang w:val="en-US"/>
              </w:rPr>
              <w:br/>
              <w:t>of footwear</w:t>
            </w:r>
          </w:p>
        </w:tc>
      </w:tr>
      <w:tr w:rsidR="00C04BAF" w:rsidRPr="00451F66" w14:paraId="03554FA5" w14:textId="77777777" w:rsidTr="00696200">
        <w:trPr>
          <w:cantSplit/>
          <w:jc w:val="center"/>
        </w:trPr>
        <w:tc>
          <w:tcPr>
            <w:tcW w:w="3148" w:type="dxa"/>
            <w:shd w:val="clear" w:color="auto" w:fill="auto"/>
            <w:vAlign w:val="bottom"/>
          </w:tcPr>
          <w:p w14:paraId="0865F92D"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ремонт и пошив швейных, меховых </w:t>
            </w:r>
            <w:r w:rsidRPr="00F27F63">
              <w:rPr>
                <w:rFonts w:ascii="Arial" w:hAnsi="Arial" w:cs="Arial"/>
                <w:color w:val="000000" w:themeColor="text1"/>
                <w:sz w:val="14"/>
                <w:szCs w:val="14"/>
              </w:rPr>
              <w:br/>
              <w:t xml:space="preserve">и кожаных изделий, головных уборов </w:t>
            </w:r>
            <w:r w:rsidRPr="00F27F63">
              <w:rPr>
                <w:rFonts w:ascii="Arial" w:hAnsi="Arial" w:cs="Arial"/>
                <w:color w:val="000000" w:themeColor="text1"/>
                <w:sz w:val="14"/>
                <w:szCs w:val="14"/>
              </w:rPr>
              <w:br/>
              <w:t xml:space="preserve">и изделий текстильной галантереи, ремонт, </w:t>
            </w:r>
            <w:r w:rsidRPr="00F27F63">
              <w:rPr>
                <w:rFonts w:ascii="Arial" w:hAnsi="Arial" w:cs="Arial"/>
                <w:color w:val="000000" w:themeColor="text1"/>
                <w:sz w:val="14"/>
                <w:szCs w:val="14"/>
              </w:rPr>
              <w:br/>
              <w:t>пошив и вязание трикотажных изделий</w:t>
            </w:r>
          </w:p>
        </w:tc>
        <w:tc>
          <w:tcPr>
            <w:tcW w:w="715" w:type="dxa"/>
            <w:tcBorders>
              <w:left w:val="single" w:sz="6" w:space="0" w:color="000000"/>
            </w:tcBorders>
            <w:shd w:val="clear" w:color="auto" w:fill="auto"/>
            <w:vAlign w:val="bottom"/>
          </w:tcPr>
          <w:p w14:paraId="4B14DD4F" w14:textId="0C73DB35"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4,3</w:t>
            </w:r>
          </w:p>
        </w:tc>
        <w:tc>
          <w:tcPr>
            <w:tcW w:w="715" w:type="dxa"/>
            <w:tcBorders>
              <w:left w:val="single" w:sz="6" w:space="0" w:color="000000"/>
              <w:right w:val="single" w:sz="6" w:space="0" w:color="000000"/>
            </w:tcBorders>
            <w:vAlign w:val="bottom"/>
          </w:tcPr>
          <w:p w14:paraId="7A7AEEBF" w14:textId="1BE83CC4"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2,5</w:t>
            </w:r>
          </w:p>
        </w:tc>
        <w:tc>
          <w:tcPr>
            <w:tcW w:w="715" w:type="dxa"/>
            <w:tcBorders>
              <w:left w:val="single" w:sz="6" w:space="0" w:color="000000"/>
            </w:tcBorders>
            <w:shd w:val="clear" w:color="auto" w:fill="auto"/>
            <w:vAlign w:val="bottom"/>
          </w:tcPr>
          <w:p w14:paraId="5926076D" w14:textId="6FEE0C72"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2,4</w:t>
            </w:r>
          </w:p>
        </w:tc>
        <w:tc>
          <w:tcPr>
            <w:tcW w:w="715" w:type="dxa"/>
            <w:tcBorders>
              <w:left w:val="single" w:sz="6" w:space="0" w:color="000000"/>
            </w:tcBorders>
            <w:shd w:val="clear" w:color="auto" w:fill="auto"/>
            <w:vAlign w:val="bottom"/>
          </w:tcPr>
          <w:p w14:paraId="22F7CC1F" w14:textId="1A6069AD"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2,3</w:t>
            </w:r>
          </w:p>
        </w:tc>
        <w:tc>
          <w:tcPr>
            <w:tcW w:w="715" w:type="dxa"/>
            <w:tcBorders>
              <w:left w:val="single" w:sz="6" w:space="0" w:color="000000"/>
            </w:tcBorders>
            <w:shd w:val="clear" w:color="auto" w:fill="auto"/>
            <w:vAlign w:val="bottom"/>
          </w:tcPr>
          <w:p w14:paraId="175E8DD7" w14:textId="7FC2D9DA"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rPr>
              <w:t>47 997</w:t>
            </w:r>
          </w:p>
        </w:tc>
        <w:tc>
          <w:tcPr>
            <w:tcW w:w="3198" w:type="dxa"/>
            <w:tcBorders>
              <w:left w:val="single" w:sz="6" w:space="0" w:color="000000"/>
            </w:tcBorders>
            <w:shd w:val="clear" w:color="auto" w:fill="auto"/>
            <w:vAlign w:val="bottom"/>
          </w:tcPr>
          <w:p w14:paraId="21743D03"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repair and individual manufacture of clothing, </w:t>
            </w:r>
            <w:r w:rsidRPr="00F27F63">
              <w:rPr>
                <w:rFonts w:ascii="Arial" w:hAnsi="Arial" w:cs="Arial"/>
                <w:i/>
                <w:color w:val="000000" w:themeColor="text1"/>
                <w:sz w:val="14"/>
                <w:szCs w:val="14"/>
                <w:lang w:val="en-US"/>
              </w:rPr>
              <w:br/>
              <w:t xml:space="preserve">fur and leather articles, hats and textile </w:t>
            </w:r>
            <w:r w:rsidRPr="00F27F63">
              <w:rPr>
                <w:rFonts w:ascii="Arial" w:hAnsi="Arial" w:cs="Arial"/>
                <w:i/>
                <w:color w:val="000000" w:themeColor="text1"/>
                <w:sz w:val="14"/>
                <w:szCs w:val="14"/>
                <w:lang w:val="en-US"/>
              </w:rPr>
              <w:br/>
              <w:t xml:space="preserve">haberdashery articles, repair and </w:t>
            </w:r>
            <w:r w:rsidRPr="00F27F63">
              <w:rPr>
                <w:rFonts w:ascii="Arial" w:hAnsi="Arial" w:cs="Arial"/>
                <w:i/>
                <w:color w:val="000000" w:themeColor="text1"/>
                <w:sz w:val="14"/>
                <w:szCs w:val="14"/>
                <w:lang w:val="en-US"/>
              </w:rPr>
              <w:br/>
              <w:t>manufacture of knitted goods</w:t>
            </w:r>
          </w:p>
        </w:tc>
      </w:tr>
      <w:tr w:rsidR="00C04BAF" w:rsidRPr="00451F66" w14:paraId="6DA84B56" w14:textId="77777777" w:rsidTr="00696200">
        <w:trPr>
          <w:cantSplit/>
          <w:jc w:val="center"/>
        </w:trPr>
        <w:tc>
          <w:tcPr>
            <w:tcW w:w="3148" w:type="dxa"/>
            <w:shd w:val="clear" w:color="auto" w:fill="auto"/>
            <w:vAlign w:val="bottom"/>
          </w:tcPr>
          <w:p w14:paraId="7ADD1F37"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ремонт и техническое обслуживание </w:t>
            </w:r>
            <w:r w:rsidRPr="00F27F63">
              <w:rPr>
                <w:rFonts w:ascii="Arial" w:hAnsi="Arial" w:cs="Arial"/>
                <w:color w:val="000000" w:themeColor="text1"/>
                <w:sz w:val="14"/>
                <w:szCs w:val="14"/>
              </w:rPr>
              <w:br/>
              <w:t xml:space="preserve">бытовой радиоэлектронной аппаратуры, </w:t>
            </w:r>
            <w:r w:rsidRPr="00F27F63">
              <w:rPr>
                <w:rFonts w:ascii="Arial" w:hAnsi="Arial" w:cs="Arial"/>
                <w:color w:val="000000" w:themeColor="text1"/>
                <w:sz w:val="14"/>
                <w:szCs w:val="14"/>
              </w:rPr>
              <w:br/>
              <w:t xml:space="preserve">бытовых машин и приборов, ремонт </w:t>
            </w:r>
            <w:r w:rsidRPr="00F27F63">
              <w:rPr>
                <w:rFonts w:ascii="Arial" w:hAnsi="Arial" w:cs="Arial"/>
                <w:color w:val="000000" w:themeColor="text1"/>
                <w:sz w:val="14"/>
                <w:szCs w:val="14"/>
              </w:rPr>
              <w:br/>
              <w:t>и изготовление металлоизделий</w:t>
            </w:r>
          </w:p>
        </w:tc>
        <w:tc>
          <w:tcPr>
            <w:tcW w:w="715" w:type="dxa"/>
            <w:tcBorders>
              <w:left w:val="single" w:sz="6" w:space="0" w:color="000000"/>
            </w:tcBorders>
            <w:shd w:val="clear" w:color="auto" w:fill="auto"/>
            <w:vAlign w:val="bottom"/>
          </w:tcPr>
          <w:p w14:paraId="10037C9E" w14:textId="7D8FBC62"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5,3</w:t>
            </w:r>
          </w:p>
        </w:tc>
        <w:tc>
          <w:tcPr>
            <w:tcW w:w="715" w:type="dxa"/>
            <w:tcBorders>
              <w:left w:val="single" w:sz="6" w:space="0" w:color="000000"/>
              <w:right w:val="single" w:sz="6" w:space="0" w:color="000000"/>
            </w:tcBorders>
            <w:vAlign w:val="bottom"/>
          </w:tcPr>
          <w:p w14:paraId="70D078B6" w14:textId="6295DD2C"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4,2</w:t>
            </w:r>
          </w:p>
        </w:tc>
        <w:tc>
          <w:tcPr>
            <w:tcW w:w="715" w:type="dxa"/>
            <w:tcBorders>
              <w:left w:val="single" w:sz="6" w:space="0" w:color="000000"/>
            </w:tcBorders>
            <w:shd w:val="clear" w:color="auto" w:fill="auto"/>
            <w:vAlign w:val="bottom"/>
          </w:tcPr>
          <w:p w14:paraId="08B3CA9E" w14:textId="712C6F63"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4,0</w:t>
            </w:r>
          </w:p>
        </w:tc>
        <w:tc>
          <w:tcPr>
            <w:tcW w:w="715" w:type="dxa"/>
            <w:tcBorders>
              <w:left w:val="single" w:sz="6" w:space="0" w:color="000000"/>
            </w:tcBorders>
            <w:shd w:val="clear" w:color="auto" w:fill="auto"/>
            <w:vAlign w:val="bottom"/>
          </w:tcPr>
          <w:p w14:paraId="7470C379" w14:textId="50BA1815"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3,7</w:t>
            </w:r>
          </w:p>
        </w:tc>
        <w:tc>
          <w:tcPr>
            <w:tcW w:w="715" w:type="dxa"/>
            <w:tcBorders>
              <w:left w:val="single" w:sz="6" w:space="0" w:color="000000"/>
            </w:tcBorders>
            <w:shd w:val="clear" w:color="auto" w:fill="auto"/>
            <w:vAlign w:val="bottom"/>
          </w:tcPr>
          <w:p w14:paraId="2507DC04" w14:textId="0E3AC5DC"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rPr>
              <w:t>76 762</w:t>
            </w:r>
          </w:p>
        </w:tc>
        <w:tc>
          <w:tcPr>
            <w:tcW w:w="3198" w:type="dxa"/>
            <w:tcBorders>
              <w:left w:val="single" w:sz="6" w:space="0" w:color="000000"/>
            </w:tcBorders>
            <w:shd w:val="clear" w:color="auto" w:fill="auto"/>
            <w:vAlign w:val="bottom"/>
          </w:tcPr>
          <w:p w14:paraId="39903E06"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repair and  maintenance of household radio </w:t>
            </w:r>
            <w:r w:rsidRPr="00F27F63">
              <w:rPr>
                <w:rFonts w:ascii="Arial" w:hAnsi="Arial" w:cs="Arial"/>
                <w:i/>
                <w:color w:val="000000" w:themeColor="text1"/>
                <w:sz w:val="14"/>
                <w:szCs w:val="14"/>
                <w:lang w:val="en-US"/>
              </w:rPr>
              <w:br/>
              <w:t xml:space="preserve">and television apparatus, machinery </w:t>
            </w:r>
            <w:r w:rsidRPr="00F27F63">
              <w:rPr>
                <w:rFonts w:ascii="Arial" w:hAnsi="Arial" w:cs="Arial"/>
                <w:i/>
                <w:color w:val="000000" w:themeColor="text1"/>
                <w:sz w:val="14"/>
                <w:szCs w:val="14"/>
                <w:lang w:val="en-US"/>
              </w:rPr>
              <w:br/>
              <w:t xml:space="preserve">and instruments, repair and manufacture </w:t>
            </w:r>
            <w:r w:rsidRPr="00F27F63">
              <w:rPr>
                <w:rFonts w:ascii="Arial" w:hAnsi="Arial" w:cs="Arial"/>
                <w:i/>
                <w:color w:val="000000" w:themeColor="text1"/>
                <w:sz w:val="14"/>
                <w:szCs w:val="14"/>
                <w:lang w:val="en-US"/>
              </w:rPr>
              <w:br/>
              <w:t>of metal ware</w:t>
            </w:r>
          </w:p>
        </w:tc>
      </w:tr>
      <w:tr w:rsidR="00C04BAF" w:rsidRPr="00451F66" w14:paraId="7ACE2762" w14:textId="77777777" w:rsidTr="000332E4">
        <w:trPr>
          <w:cantSplit/>
          <w:jc w:val="center"/>
        </w:trPr>
        <w:tc>
          <w:tcPr>
            <w:tcW w:w="3148" w:type="dxa"/>
            <w:shd w:val="clear" w:color="auto" w:fill="auto"/>
            <w:vAlign w:val="bottom"/>
          </w:tcPr>
          <w:p w14:paraId="3B5C351B" w14:textId="77777777" w:rsidR="00C04BAF" w:rsidRPr="00F27F63" w:rsidRDefault="00C04BAF" w:rsidP="000332E4">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техническое обслуживание и ремонт </w:t>
            </w:r>
            <w:r w:rsidRPr="00F27F63">
              <w:rPr>
                <w:rFonts w:ascii="Arial" w:hAnsi="Arial" w:cs="Arial"/>
                <w:color w:val="000000" w:themeColor="text1"/>
                <w:sz w:val="14"/>
                <w:szCs w:val="14"/>
              </w:rPr>
              <w:br/>
              <w:t xml:space="preserve">транспортных средств, машин </w:t>
            </w:r>
            <w:r w:rsidRPr="00F27F63">
              <w:rPr>
                <w:rFonts w:ascii="Arial" w:hAnsi="Arial" w:cs="Arial"/>
                <w:color w:val="000000" w:themeColor="text1"/>
                <w:sz w:val="14"/>
                <w:szCs w:val="14"/>
              </w:rPr>
              <w:br/>
              <w:t>и оборудования</w:t>
            </w:r>
          </w:p>
        </w:tc>
        <w:tc>
          <w:tcPr>
            <w:tcW w:w="715" w:type="dxa"/>
            <w:tcBorders>
              <w:left w:val="single" w:sz="6" w:space="0" w:color="000000"/>
            </w:tcBorders>
            <w:shd w:val="clear" w:color="auto" w:fill="auto"/>
            <w:vAlign w:val="bottom"/>
          </w:tcPr>
          <w:p w14:paraId="5B6E0EE5" w14:textId="544ABE17" w:rsidR="00C04BAF" w:rsidRPr="00F27F63" w:rsidRDefault="00C04BAF" w:rsidP="000332E4">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26,5</w:t>
            </w:r>
          </w:p>
        </w:tc>
        <w:tc>
          <w:tcPr>
            <w:tcW w:w="715" w:type="dxa"/>
            <w:tcBorders>
              <w:left w:val="single" w:sz="6" w:space="0" w:color="000000"/>
              <w:right w:val="single" w:sz="6" w:space="0" w:color="000000"/>
            </w:tcBorders>
            <w:vAlign w:val="bottom"/>
          </w:tcPr>
          <w:p w14:paraId="283E48F9" w14:textId="6609821C" w:rsidR="00C04BAF" w:rsidRPr="00C04BAF" w:rsidRDefault="00C04BAF" w:rsidP="000332E4">
            <w:pPr>
              <w:spacing w:before="200" w:line="200" w:lineRule="exact"/>
              <w:ind w:right="170"/>
              <w:jc w:val="right"/>
              <w:rPr>
                <w:rFonts w:ascii="Arial" w:hAnsi="Arial" w:cs="Arial"/>
                <w:sz w:val="14"/>
                <w:szCs w:val="14"/>
              </w:rPr>
            </w:pPr>
            <w:r w:rsidRPr="00C04BAF">
              <w:rPr>
                <w:rFonts w:ascii="Arial" w:hAnsi="Arial" w:cs="Arial"/>
                <w:sz w:val="14"/>
                <w:szCs w:val="14"/>
              </w:rPr>
              <w:t>31,5</w:t>
            </w:r>
          </w:p>
        </w:tc>
        <w:tc>
          <w:tcPr>
            <w:tcW w:w="715" w:type="dxa"/>
            <w:tcBorders>
              <w:left w:val="single" w:sz="6" w:space="0" w:color="000000"/>
            </w:tcBorders>
            <w:shd w:val="clear" w:color="auto" w:fill="auto"/>
            <w:vAlign w:val="bottom"/>
          </w:tcPr>
          <w:p w14:paraId="788253DE" w14:textId="7FC52F6E" w:rsidR="00C04BAF" w:rsidRPr="00C04BAF" w:rsidRDefault="00C04BAF" w:rsidP="000332E4">
            <w:pPr>
              <w:spacing w:before="200" w:line="200" w:lineRule="exact"/>
              <w:ind w:right="170"/>
              <w:jc w:val="right"/>
              <w:rPr>
                <w:rFonts w:ascii="Arial" w:hAnsi="Arial" w:cs="Arial"/>
                <w:sz w:val="14"/>
                <w:szCs w:val="14"/>
              </w:rPr>
            </w:pPr>
            <w:r w:rsidRPr="00C04BAF">
              <w:rPr>
                <w:rFonts w:ascii="Arial" w:hAnsi="Arial" w:cs="Arial"/>
                <w:sz w:val="14"/>
                <w:szCs w:val="14"/>
              </w:rPr>
              <w:t>29,4</w:t>
            </w:r>
          </w:p>
        </w:tc>
        <w:tc>
          <w:tcPr>
            <w:tcW w:w="715" w:type="dxa"/>
            <w:tcBorders>
              <w:left w:val="single" w:sz="6" w:space="0" w:color="000000"/>
            </w:tcBorders>
            <w:shd w:val="clear" w:color="auto" w:fill="auto"/>
            <w:vAlign w:val="bottom"/>
          </w:tcPr>
          <w:p w14:paraId="3AD85C91" w14:textId="4AB99D19" w:rsidR="00C04BAF" w:rsidRPr="00C04BAF" w:rsidRDefault="00C04BAF" w:rsidP="000332E4">
            <w:pPr>
              <w:spacing w:before="200" w:line="200" w:lineRule="exact"/>
              <w:ind w:right="227"/>
              <w:jc w:val="right"/>
              <w:rPr>
                <w:rFonts w:ascii="Arial" w:hAnsi="Arial" w:cs="Arial"/>
                <w:sz w:val="14"/>
                <w:szCs w:val="14"/>
              </w:rPr>
            </w:pPr>
            <w:r w:rsidRPr="00C04BAF">
              <w:rPr>
                <w:rFonts w:ascii="Arial" w:hAnsi="Arial" w:cs="Arial"/>
                <w:sz w:val="14"/>
                <w:szCs w:val="14"/>
              </w:rPr>
              <w:t>29,4</w:t>
            </w:r>
          </w:p>
        </w:tc>
        <w:tc>
          <w:tcPr>
            <w:tcW w:w="715" w:type="dxa"/>
            <w:tcBorders>
              <w:left w:val="single" w:sz="6" w:space="0" w:color="000000"/>
            </w:tcBorders>
            <w:shd w:val="clear" w:color="auto" w:fill="auto"/>
            <w:vAlign w:val="bottom"/>
          </w:tcPr>
          <w:p w14:paraId="1963F654" w14:textId="4DCCB7F3" w:rsidR="00C04BAF" w:rsidRPr="00C04BAF" w:rsidRDefault="00C04BAF" w:rsidP="000332E4">
            <w:pPr>
              <w:spacing w:before="200" w:line="200" w:lineRule="exact"/>
              <w:ind w:right="57"/>
              <w:jc w:val="right"/>
              <w:rPr>
                <w:rFonts w:ascii="Arial" w:hAnsi="Arial" w:cs="Arial"/>
                <w:sz w:val="14"/>
                <w:szCs w:val="14"/>
              </w:rPr>
            </w:pPr>
            <w:r w:rsidRPr="00C04BAF">
              <w:rPr>
                <w:rFonts w:ascii="Arial" w:hAnsi="Arial" w:cs="Arial"/>
                <w:sz w:val="14"/>
                <w:szCs w:val="14"/>
              </w:rPr>
              <w:t>605 820</w:t>
            </w:r>
          </w:p>
        </w:tc>
        <w:tc>
          <w:tcPr>
            <w:tcW w:w="3198" w:type="dxa"/>
            <w:tcBorders>
              <w:left w:val="single" w:sz="6" w:space="0" w:color="000000"/>
            </w:tcBorders>
            <w:shd w:val="clear" w:color="auto" w:fill="auto"/>
            <w:vAlign w:val="bottom"/>
          </w:tcPr>
          <w:p w14:paraId="2AEDAB37" w14:textId="77777777" w:rsidR="00C04BAF" w:rsidRPr="00F27F63" w:rsidRDefault="00C04BAF" w:rsidP="000332E4">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maintenance and repair </w:t>
            </w:r>
            <w:r w:rsidRPr="00F27F63">
              <w:rPr>
                <w:rFonts w:ascii="Arial" w:hAnsi="Arial" w:cs="Arial"/>
                <w:i/>
                <w:color w:val="000000" w:themeColor="text1"/>
                <w:sz w:val="14"/>
                <w:szCs w:val="14"/>
                <w:lang w:val="en-US"/>
              </w:rPr>
              <w:br/>
              <w:t>of vehicles, machinery and</w:t>
            </w:r>
            <w:r w:rsidRPr="00F27F63">
              <w:rPr>
                <w:rFonts w:ascii="Arial" w:hAnsi="Arial" w:cs="Arial"/>
                <w:i/>
                <w:color w:val="000000" w:themeColor="text1"/>
                <w:sz w:val="14"/>
                <w:szCs w:val="14"/>
                <w:lang w:val="en-US"/>
              </w:rPr>
              <w:br/>
              <w:t>equipment</w:t>
            </w:r>
          </w:p>
        </w:tc>
      </w:tr>
      <w:tr w:rsidR="00C04BAF" w:rsidRPr="00451F66" w14:paraId="57EEC446" w14:textId="77777777" w:rsidTr="00696200">
        <w:trPr>
          <w:cantSplit/>
          <w:jc w:val="center"/>
        </w:trPr>
        <w:tc>
          <w:tcPr>
            <w:tcW w:w="3148" w:type="dxa"/>
            <w:shd w:val="clear" w:color="auto" w:fill="auto"/>
            <w:vAlign w:val="bottom"/>
          </w:tcPr>
          <w:p w14:paraId="6C5F164E" w14:textId="0F830331" w:rsidR="00C04BAF" w:rsidRPr="00F27F63" w:rsidRDefault="00C04BAF" w:rsidP="006919FD">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изготовление, сборка и ремонт мебели</w:t>
            </w:r>
          </w:p>
        </w:tc>
        <w:tc>
          <w:tcPr>
            <w:tcW w:w="715" w:type="dxa"/>
            <w:tcBorders>
              <w:left w:val="single" w:sz="6" w:space="0" w:color="000000"/>
            </w:tcBorders>
            <w:shd w:val="clear" w:color="auto" w:fill="auto"/>
            <w:vAlign w:val="bottom"/>
          </w:tcPr>
          <w:p w14:paraId="16E7961D" w14:textId="40E92E10"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3,7</w:t>
            </w:r>
          </w:p>
        </w:tc>
        <w:tc>
          <w:tcPr>
            <w:tcW w:w="715" w:type="dxa"/>
            <w:tcBorders>
              <w:left w:val="single" w:sz="6" w:space="0" w:color="000000"/>
              <w:right w:val="single" w:sz="6" w:space="0" w:color="000000"/>
            </w:tcBorders>
            <w:vAlign w:val="bottom"/>
          </w:tcPr>
          <w:p w14:paraId="4D76A00A" w14:textId="5A244C29"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3,0</w:t>
            </w:r>
          </w:p>
        </w:tc>
        <w:tc>
          <w:tcPr>
            <w:tcW w:w="715" w:type="dxa"/>
            <w:tcBorders>
              <w:left w:val="single" w:sz="6" w:space="0" w:color="000000"/>
            </w:tcBorders>
            <w:shd w:val="clear" w:color="auto" w:fill="auto"/>
            <w:vAlign w:val="bottom"/>
          </w:tcPr>
          <w:p w14:paraId="5AE680BD" w14:textId="41B9C662"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2,8</w:t>
            </w:r>
          </w:p>
        </w:tc>
        <w:tc>
          <w:tcPr>
            <w:tcW w:w="715" w:type="dxa"/>
            <w:tcBorders>
              <w:left w:val="single" w:sz="6" w:space="0" w:color="000000"/>
            </w:tcBorders>
            <w:shd w:val="clear" w:color="auto" w:fill="auto"/>
            <w:vAlign w:val="bottom"/>
          </w:tcPr>
          <w:p w14:paraId="57E5BC15" w14:textId="0EFC8707"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2,6</w:t>
            </w:r>
          </w:p>
        </w:tc>
        <w:tc>
          <w:tcPr>
            <w:tcW w:w="715" w:type="dxa"/>
            <w:tcBorders>
              <w:left w:val="single" w:sz="6" w:space="0" w:color="000000"/>
            </w:tcBorders>
            <w:shd w:val="clear" w:color="auto" w:fill="auto"/>
            <w:vAlign w:val="bottom"/>
          </w:tcPr>
          <w:p w14:paraId="236D6146" w14:textId="08D4E0D4"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rPr>
              <w:t>53 460</w:t>
            </w:r>
          </w:p>
        </w:tc>
        <w:tc>
          <w:tcPr>
            <w:tcW w:w="3198" w:type="dxa"/>
            <w:tcBorders>
              <w:left w:val="single" w:sz="6" w:space="0" w:color="000000"/>
            </w:tcBorders>
            <w:shd w:val="clear" w:color="auto" w:fill="auto"/>
            <w:vAlign w:val="bottom"/>
          </w:tcPr>
          <w:p w14:paraId="363986A2" w14:textId="698A82BB"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furniture manufacturing, assembly and repair</w:t>
            </w:r>
          </w:p>
        </w:tc>
      </w:tr>
      <w:tr w:rsidR="00C04BAF" w:rsidRPr="00F27F63" w14:paraId="6472013A" w14:textId="77777777" w:rsidTr="00465612">
        <w:trPr>
          <w:cantSplit/>
          <w:jc w:val="center"/>
        </w:trPr>
        <w:tc>
          <w:tcPr>
            <w:tcW w:w="3148" w:type="dxa"/>
            <w:shd w:val="clear" w:color="auto" w:fill="auto"/>
            <w:vAlign w:val="bottom"/>
          </w:tcPr>
          <w:p w14:paraId="7DEC9FF2"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химическая</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чистка</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и</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крашение</w:t>
            </w:r>
          </w:p>
        </w:tc>
        <w:tc>
          <w:tcPr>
            <w:tcW w:w="715" w:type="dxa"/>
            <w:tcBorders>
              <w:left w:val="single" w:sz="6" w:space="0" w:color="000000"/>
            </w:tcBorders>
            <w:shd w:val="clear" w:color="auto" w:fill="auto"/>
            <w:vAlign w:val="bottom"/>
          </w:tcPr>
          <w:p w14:paraId="79C1040B" w14:textId="3FE47200"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0,7</w:t>
            </w:r>
          </w:p>
        </w:tc>
        <w:tc>
          <w:tcPr>
            <w:tcW w:w="715" w:type="dxa"/>
            <w:vMerge w:val="restart"/>
            <w:tcBorders>
              <w:left w:val="single" w:sz="6" w:space="0" w:color="000000"/>
              <w:right w:val="single" w:sz="6" w:space="0" w:color="000000"/>
            </w:tcBorders>
            <w:vAlign w:val="center"/>
          </w:tcPr>
          <w:p w14:paraId="7CC50105" w14:textId="01855F38" w:rsidR="00C04BAF" w:rsidRPr="00C04BAF" w:rsidRDefault="00C04BAF" w:rsidP="000332E4">
            <w:pPr>
              <w:spacing w:before="200" w:after="40" w:line="200" w:lineRule="exact"/>
              <w:ind w:right="170"/>
              <w:jc w:val="right"/>
              <w:rPr>
                <w:rFonts w:ascii="Arial" w:hAnsi="Arial" w:cs="Arial"/>
                <w:sz w:val="14"/>
                <w:szCs w:val="14"/>
              </w:rPr>
            </w:pPr>
            <w:r w:rsidRPr="00C04BAF">
              <w:rPr>
                <w:sz w:val="28"/>
                <w:szCs w:val="28"/>
              </w:rPr>
              <w:sym w:font="Symbol" w:char="F07D"/>
            </w:r>
            <w:r w:rsidRPr="00C04BAF">
              <w:rPr>
                <w:rFonts w:ascii="Arial" w:hAnsi="Arial"/>
              </w:rPr>
              <w:t xml:space="preserve"> </w:t>
            </w:r>
            <w:r w:rsidRPr="00C04BAF">
              <w:rPr>
                <w:rFonts w:ascii="Arial" w:hAnsi="Arial" w:cs="Arial"/>
                <w:sz w:val="14"/>
                <w:szCs w:val="14"/>
              </w:rPr>
              <w:t>1,0</w:t>
            </w:r>
          </w:p>
        </w:tc>
        <w:tc>
          <w:tcPr>
            <w:tcW w:w="715" w:type="dxa"/>
            <w:vMerge w:val="restart"/>
            <w:tcBorders>
              <w:left w:val="single" w:sz="6" w:space="0" w:color="000000"/>
            </w:tcBorders>
            <w:shd w:val="clear" w:color="auto" w:fill="auto"/>
            <w:vAlign w:val="center"/>
          </w:tcPr>
          <w:p w14:paraId="2CC513BB" w14:textId="69C1CADA"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1,0</w:t>
            </w:r>
          </w:p>
        </w:tc>
        <w:tc>
          <w:tcPr>
            <w:tcW w:w="715" w:type="dxa"/>
            <w:vMerge w:val="restart"/>
            <w:tcBorders>
              <w:left w:val="single" w:sz="6" w:space="0" w:color="000000"/>
            </w:tcBorders>
            <w:shd w:val="clear" w:color="auto" w:fill="auto"/>
            <w:vAlign w:val="center"/>
          </w:tcPr>
          <w:p w14:paraId="1F92AA9A" w14:textId="4A9002FB" w:rsidR="00C04BAF" w:rsidRPr="00C04BAF" w:rsidRDefault="00C04BAF" w:rsidP="00465612">
            <w:pPr>
              <w:spacing w:before="200" w:line="200" w:lineRule="exact"/>
              <w:ind w:right="170"/>
              <w:jc w:val="right"/>
              <w:rPr>
                <w:rFonts w:ascii="Arial" w:hAnsi="Arial" w:cs="Arial"/>
                <w:sz w:val="14"/>
                <w:szCs w:val="14"/>
              </w:rPr>
            </w:pPr>
            <w:r w:rsidRPr="00C04BAF">
              <w:rPr>
                <w:rFonts w:ascii="Arial" w:hAnsi="Arial" w:cs="Arial"/>
                <w:sz w:val="14"/>
                <w:szCs w:val="14"/>
              </w:rPr>
              <w:t>1,0</w:t>
            </w:r>
          </w:p>
        </w:tc>
        <w:tc>
          <w:tcPr>
            <w:tcW w:w="715" w:type="dxa"/>
            <w:vMerge w:val="restart"/>
            <w:tcBorders>
              <w:left w:val="single" w:sz="6" w:space="0" w:color="000000"/>
            </w:tcBorders>
            <w:shd w:val="clear" w:color="auto" w:fill="auto"/>
            <w:vAlign w:val="center"/>
          </w:tcPr>
          <w:p w14:paraId="58A79C3A" w14:textId="11CF45B5" w:rsidR="00C04BAF" w:rsidRPr="00C04BAF" w:rsidRDefault="00C04BAF" w:rsidP="00465612">
            <w:pPr>
              <w:spacing w:before="200" w:line="200" w:lineRule="exact"/>
              <w:ind w:right="57"/>
              <w:jc w:val="right"/>
              <w:rPr>
                <w:rFonts w:ascii="Arial" w:hAnsi="Arial" w:cs="Arial"/>
                <w:sz w:val="14"/>
                <w:szCs w:val="14"/>
              </w:rPr>
            </w:pPr>
            <w:r w:rsidRPr="00C04BAF">
              <w:rPr>
                <w:rFonts w:ascii="Arial" w:hAnsi="Arial" w:cs="Arial"/>
                <w:sz w:val="14"/>
                <w:szCs w:val="14"/>
              </w:rPr>
              <w:t>20 405</w:t>
            </w:r>
          </w:p>
        </w:tc>
        <w:tc>
          <w:tcPr>
            <w:tcW w:w="3198" w:type="dxa"/>
            <w:tcBorders>
              <w:left w:val="single" w:sz="6" w:space="0" w:color="000000"/>
            </w:tcBorders>
            <w:shd w:val="clear" w:color="auto" w:fill="auto"/>
            <w:vAlign w:val="bottom"/>
          </w:tcPr>
          <w:p w14:paraId="31214572" w14:textId="77777777" w:rsidR="00C04BAF" w:rsidRPr="00F27F63" w:rsidRDefault="00C04BAF" w:rsidP="00A62135">
            <w:pPr>
              <w:spacing w:before="200" w:line="200" w:lineRule="exact"/>
              <w:ind w:left="113"/>
              <w:rPr>
                <w:rFonts w:ascii="Arial" w:hAnsi="Arial" w:cs="Arial"/>
                <w:i/>
                <w:color w:val="000000" w:themeColor="text1"/>
                <w:sz w:val="14"/>
                <w:szCs w:val="14"/>
              </w:rPr>
            </w:pPr>
            <w:r w:rsidRPr="00F27F63">
              <w:rPr>
                <w:rFonts w:ascii="Arial" w:hAnsi="Arial" w:cs="Arial"/>
                <w:i/>
                <w:color w:val="000000" w:themeColor="text1"/>
                <w:sz w:val="14"/>
                <w:szCs w:val="14"/>
                <w:lang w:val="en-US"/>
              </w:rPr>
              <w:t>dry cleaning and dyeing</w:t>
            </w:r>
          </w:p>
        </w:tc>
      </w:tr>
      <w:tr w:rsidR="00C04BAF" w:rsidRPr="00F27F63" w14:paraId="02E827EB" w14:textId="77777777" w:rsidTr="00696200">
        <w:trPr>
          <w:cantSplit/>
          <w:jc w:val="center"/>
        </w:trPr>
        <w:tc>
          <w:tcPr>
            <w:tcW w:w="3148" w:type="dxa"/>
            <w:shd w:val="clear" w:color="auto" w:fill="auto"/>
            <w:vAlign w:val="bottom"/>
          </w:tcPr>
          <w:p w14:paraId="04A5ED9C"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услуги прачечных</w:t>
            </w:r>
          </w:p>
        </w:tc>
        <w:tc>
          <w:tcPr>
            <w:tcW w:w="715" w:type="dxa"/>
            <w:tcBorders>
              <w:left w:val="single" w:sz="6" w:space="0" w:color="000000"/>
            </w:tcBorders>
            <w:shd w:val="clear" w:color="auto" w:fill="auto"/>
            <w:vAlign w:val="bottom"/>
          </w:tcPr>
          <w:p w14:paraId="6C991D7C" w14:textId="34A0D039"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0,4</w:t>
            </w:r>
          </w:p>
        </w:tc>
        <w:tc>
          <w:tcPr>
            <w:tcW w:w="715" w:type="dxa"/>
            <w:vMerge/>
            <w:tcBorders>
              <w:left w:val="single" w:sz="6" w:space="0" w:color="000000"/>
              <w:right w:val="single" w:sz="6" w:space="0" w:color="000000"/>
            </w:tcBorders>
            <w:vAlign w:val="bottom"/>
          </w:tcPr>
          <w:p w14:paraId="490D1781" w14:textId="77777777" w:rsidR="00C04BAF" w:rsidRPr="00C04BAF" w:rsidRDefault="00C04BAF" w:rsidP="000861AA">
            <w:pPr>
              <w:spacing w:before="200" w:line="200" w:lineRule="exact"/>
              <w:ind w:right="227"/>
              <w:jc w:val="right"/>
              <w:rPr>
                <w:rFonts w:ascii="Arial" w:hAnsi="Arial" w:cs="Arial"/>
                <w:sz w:val="14"/>
                <w:szCs w:val="14"/>
              </w:rPr>
            </w:pPr>
          </w:p>
        </w:tc>
        <w:tc>
          <w:tcPr>
            <w:tcW w:w="715" w:type="dxa"/>
            <w:vMerge/>
            <w:tcBorders>
              <w:left w:val="single" w:sz="6" w:space="0" w:color="000000"/>
            </w:tcBorders>
            <w:shd w:val="clear" w:color="auto" w:fill="auto"/>
            <w:vAlign w:val="bottom"/>
          </w:tcPr>
          <w:p w14:paraId="164B9AA4" w14:textId="77777777" w:rsidR="00C04BAF" w:rsidRPr="00C04BAF" w:rsidRDefault="00C04BAF" w:rsidP="000861AA">
            <w:pPr>
              <w:spacing w:before="200" w:line="200" w:lineRule="exact"/>
              <w:ind w:right="227"/>
              <w:jc w:val="right"/>
              <w:rPr>
                <w:rFonts w:ascii="Arial" w:hAnsi="Arial" w:cs="Arial"/>
                <w:sz w:val="14"/>
                <w:szCs w:val="14"/>
              </w:rPr>
            </w:pPr>
          </w:p>
        </w:tc>
        <w:tc>
          <w:tcPr>
            <w:tcW w:w="715" w:type="dxa"/>
            <w:vMerge/>
            <w:tcBorders>
              <w:left w:val="single" w:sz="6" w:space="0" w:color="000000"/>
            </w:tcBorders>
            <w:shd w:val="clear" w:color="auto" w:fill="auto"/>
            <w:vAlign w:val="bottom"/>
          </w:tcPr>
          <w:p w14:paraId="6D7832D5" w14:textId="77777777" w:rsidR="00C04BAF" w:rsidRPr="00C04BAF" w:rsidRDefault="00C04BAF" w:rsidP="000861AA">
            <w:pPr>
              <w:spacing w:before="200" w:line="200" w:lineRule="exact"/>
              <w:ind w:right="227"/>
              <w:jc w:val="right"/>
              <w:rPr>
                <w:rFonts w:ascii="Arial" w:hAnsi="Arial" w:cs="Arial"/>
                <w:sz w:val="14"/>
                <w:szCs w:val="14"/>
              </w:rPr>
            </w:pPr>
          </w:p>
        </w:tc>
        <w:tc>
          <w:tcPr>
            <w:tcW w:w="715" w:type="dxa"/>
            <w:vMerge/>
            <w:tcBorders>
              <w:left w:val="single" w:sz="6" w:space="0" w:color="000000"/>
            </w:tcBorders>
            <w:shd w:val="clear" w:color="auto" w:fill="auto"/>
            <w:vAlign w:val="bottom"/>
          </w:tcPr>
          <w:p w14:paraId="37430A7E" w14:textId="77777777" w:rsidR="00C04BAF" w:rsidRPr="00C04BAF" w:rsidRDefault="00C04BAF" w:rsidP="000861AA">
            <w:pPr>
              <w:spacing w:before="200" w:line="200" w:lineRule="exact"/>
              <w:ind w:right="113"/>
              <w:jc w:val="right"/>
              <w:rPr>
                <w:rFonts w:ascii="Arial" w:hAnsi="Arial" w:cs="Arial"/>
                <w:sz w:val="14"/>
                <w:szCs w:val="14"/>
              </w:rPr>
            </w:pPr>
          </w:p>
        </w:tc>
        <w:tc>
          <w:tcPr>
            <w:tcW w:w="3198" w:type="dxa"/>
            <w:tcBorders>
              <w:left w:val="single" w:sz="6" w:space="0" w:color="000000"/>
            </w:tcBorders>
            <w:shd w:val="clear" w:color="auto" w:fill="auto"/>
            <w:vAlign w:val="bottom"/>
          </w:tcPr>
          <w:p w14:paraId="21F65A05" w14:textId="77777777" w:rsidR="00C04BAF" w:rsidRPr="00F27F63" w:rsidRDefault="00C04BAF" w:rsidP="00A62135">
            <w:pPr>
              <w:spacing w:before="200" w:line="200" w:lineRule="exact"/>
              <w:ind w:left="113"/>
              <w:rPr>
                <w:rFonts w:ascii="Arial" w:hAnsi="Arial" w:cs="Arial"/>
                <w:i/>
                <w:color w:val="000000" w:themeColor="text1"/>
                <w:sz w:val="14"/>
                <w:szCs w:val="14"/>
              </w:rPr>
            </w:pPr>
            <w:r w:rsidRPr="00F27F63">
              <w:rPr>
                <w:rFonts w:ascii="Arial" w:hAnsi="Arial" w:cs="Arial"/>
                <w:i/>
                <w:color w:val="000000" w:themeColor="text1"/>
                <w:sz w:val="14"/>
                <w:szCs w:val="14"/>
                <w:lang w:val="en-US"/>
              </w:rPr>
              <w:t>laundry services</w:t>
            </w:r>
          </w:p>
        </w:tc>
      </w:tr>
      <w:tr w:rsidR="00C04BAF" w:rsidRPr="00451F66" w14:paraId="58367812" w14:textId="77777777" w:rsidTr="00696200">
        <w:trPr>
          <w:cantSplit/>
          <w:jc w:val="center"/>
        </w:trPr>
        <w:tc>
          <w:tcPr>
            <w:tcW w:w="3148" w:type="dxa"/>
            <w:shd w:val="clear" w:color="auto" w:fill="auto"/>
            <w:vAlign w:val="bottom"/>
          </w:tcPr>
          <w:p w14:paraId="1F501B65" w14:textId="77777777"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 xml:space="preserve">ремонт и строительство жилья и других </w:t>
            </w:r>
            <w:r w:rsidRPr="00F27F63">
              <w:rPr>
                <w:rFonts w:ascii="Arial" w:hAnsi="Arial" w:cs="Arial"/>
                <w:color w:val="000000" w:themeColor="text1"/>
                <w:sz w:val="14"/>
                <w:szCs w:val="14"/>
              </w:rPr>
              <w:br/>
              <w:t>построек</w:t>
            </w:r>
          </w:p>
        </w:tc>
        <w:tc>
          <w:tcPr>
            <w:tcW w:w="715" w:type="dxa"/>
            <w:tcBorders>
              <w:left w:val="single" w:sz="6" w:space="0" w:color="000000"/>
            </w:tcBorders>
            <w:shd w:val="clear" w:color="auto" w:fill="auto"/>
            <w:vAlign w:val="bottom"/>
          </w:tcPr>
          <w:p w14:paraId="5F37ADEF" w14:textId="1860E0C5"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30,1</w:t>
            </w:r>
          </w:p>
        </w:tc>
        <w:tc>
          <w:tcPr>
            <w:tcW w:w="715" w:type="dxa"/>
            <w:tcBorders>
              <w:left w:val="single" w:sz="6" w:space="0" w:color="000000"/>
              <w:right w:val="single" w:sz="6" w:space="0" w:color="000000"/>
            </w:tcBorders>
            <w:vAlign w:val="bottom"/>
          </w:tcPr>
          <w:p w14:paraId="76189C29" w14:textId="771F0484"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24,1</w:t>
            </w:r>
          </w:p>
        </w:tc>
        <w:tc>
          <w:tcPr>
            <w:tcW w:w="715" w:type="dxa"/>
            <w:tcBorders>
              <w:left w:val="single" w:sz="6" w:space="0" w:color="000000"/>
            </w:tcBorders>
            <w:shd w:val="clear" w:color="auto" w:fill="auto"/>
            <w:vAlign w:val="bottom"/>
          </w:tcPr>
          <w:p w14:paraId="292BD824" w14:textId="57B1E128"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24,9</w:t>
            </w:r>
          </w:p>
        </w:tc>
        <w:tc>
          <w:tcPr>
            <w:tcW w:w="715" w:type="dxa"/>
            <w:tcBorders>
              <w:left w:val="single" w:sz="6" w:space="0" w:color="000000"/>
            </w:tcBorders>
            <w:shd w:val="clear" w:color="auto" w:fill="auto"/>
            <w:vAlign w:val="bottom"/>
          </w:tcPr>
          <w:p w14:paraId="120FB1AD" w14:textId="5E17A268"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25,2</w:t>
            </w:r>
          </w:p>
        </w:tc>
        <w:tc>
          <w:tcPr>
            <w:tcW w:w="715" w:type="dxa"/>
            <w:tcBorders>
              <w:left w:val="single" w:sz="6" w:space="0" w:color="000000"/>
            </w:tcBorders>
            <w:shd w:val="clear" w:color="auto" w:fill="auto"/>
            <w:vAlign w:val="bottom"/>
          </w:tcPr>
          <w:p w14:paraId="7F1FF018" w14:textId="4BBE58AE"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rPr>
              <w:t>519 999</w:t>
            </w:r>
          </w:p>
        </w:tc>
        <w:tc>
          <w:tcPr>
            <w:tcW w:w="3198" w:type="dxa"/>
            <w:tcBorders>
              <w:left w:val="single" w:sz="6" w:space="0" w:color="000000"/>
            </w:tcBorders>
            <w:shd w:val="clear" w:color="auto" w:fill="auto"/>
            <w:vAlign w:val="bottom"/>
          </w:tcPr>
          <w:p w14:paraId="074AB60B"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repair and construction of dwellings </w:t>
            </w:r>
            <w:r w:rsidRPr="00F27F63">
              <w:rPr>
                <w:rFonts w:ascii="Arial" w:hAnsi="Arial" w:cs="Arial"/>
                <w:i/>
                <w:color w:val="000000" w:themeColor="text1"/>
                <w:sz w:val="14"/>
                <w:szCs w:val="14"/>
                <w:lang w:val="en-US"/>
              </w:rPr>
              <w:br/>
              <w:t>and other buildings</w:t>
            </w:r>
          </w:p>
        </w:tc>
      </w:tr>
      <w:tr w:rsidR="00C04BAF" w:rsidRPr="00F27F63" w14:paraId="5701BBF1" w14:textId="77777777" w:rsidTr="00696200">
        <w:trPr>
          <w:cantSplit/>
          <w:jc w:val="center"/>
        </w:trPr>
        <w:tc>
          <w:tcPr>
            <w:tcW w:w="3148" w:type="dxa"/>
            <w:shd w:val="clear" w:color="auto" w:fill="auto"/>
            <w:vAlign w:val="bottom"/>
          </w:tcPr>
          <w:p w14:paraId="6477E68F" w14:textId="77777777" w:rsidR="00C04BAF" w:rsidRPr="00F27F63" w:rsidRDefault="00C04BAF" w:rsidP="00A62135">
            <w:pPr>
              <w:spacing w:before="200" w:line="20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услуги</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фотоателье</w:t>
            </w:r>
          </w:p>
        </w:tc>
        <w:tc>
          <w:tcPr>
            <w:tcW w:w="715" w:type="dxa"/>
            <w:tcBorders>
              <w:left w:val="single" w:sz="6" w:space="0" w:color="000000"/>
            </w:tcBorders>
            <w:shd w:val="clear" w:color="auto" w:fill="auto"/>
            <w:vAlign w:val="bottom"/>
          </w:tcPr>
          <w:p w14:paraId="66D4EE83" w14:textId="3C682B50"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1,7</w:t>
            </w:r>
          </w:p>
        </w:tc>
        <w:tc>
          <w:tcPr>
            <w:tcW w:w="715" w:type="dxa"/>
            <w:tcBorders>
              <w:left w:val="single" w:sz="6" w:space="0" w:color="000000"/>
              <w:right w:val="single" w:sz="6" w:space="0" w:color="000000"/>
            </w:tcBorders>
            <w:vAlign w:val="bottom"/>
          </w:tcPr>
          <w:p w14:paraId="11CF0D61" w14:textId="6FB2BA57" w:rsidR="00C04BAF" w:rsidRPr="00C04BAF" w:rsidRDefault="00C04BAF" w:rsidP="000861AA">
            <w:pPr>
              <w:spacing w:before="200" w:line="200" w:lineRule="exact"/>
              <w:ind w:right="170"/>
              <w:jc w:val="right"/>
              <w:rPr>
                <w:rFonts w:ascii="Arial" w:hAnsi="Arial" w:cs="Arial"/>
                <w:sz w:val="14"/>
                <w:szCs w:val="14"/>
                <w:lang w:val="en-US"/>
              </w:rPr>
            </w:pPr>
            <w:r w:rsidRPr="00C04BAF">
              <w:rPr>
                <w:rFonts w:ascii="Arial" w:hAnsi="Arial" w:cs="Arial"/>
                <w:sz w:val="14"/>
                <w:szCs w:val="14"/>
              </w:rPr>
              <w:t>1,5</w:t>
            </w:r>
          </w:p>
        </w:tc>
        <w:tc>
          <w:tcPr>
            <w:tcW w:w="715" w:type="dxa"/>
            <w:tcBorders>
              <w:left w:val="single" w:sz="6" w:space="0" w:color="000000"/>
            </w:tcBorders>
            <w:shd w:val="clear" w:color="auto" w:fill="auto"/>
            <w:vAlign w:val="bottom"/>
          </w:tcPr>
          <w:p w14:paraId="4F410A65" w14:textId="605CF070" w:rsidR="00C04BAF" w:rsidRPr="00C04BAF" w:rsidRDefault="00C04BAF" w:rsidP="000861AA">
            <w:pPr>
              <w:spacing w:before="200" w:line="200" w:lineRule="exact"/>
              <w:ind w:right="170"/>
              <w:jc w:val="right"/>
              <w:rPr>
                <w:rFonts w:ascii="Arial" w:hAnsi="Arial" w:cs="Arial"/>
                <w:sz w:val="14"/>
                <w:szCs w:val="14"/>
                <w:lang w:val="en-US"/>
              </w:rPr>
            </w:pPr>
            <w:r w:rsidRPr="00C04BAF">
              <w:rPr>
                <w:rFonts w:ascii="Arial" w:hAnsi="Arial" w:cs="Arial"/>
                <w:sz w:val="14"/>
                <w:szCs w:val="14"/>
              </w:rPr>
              <w:t>1,7</w:t>
            </w:r>
          </w:p>
        </w:tc>
        <w:tc>
          <w:tcPr>
            <w:tcW w:w="715" w:type="dxa"/>
            <w:tcBorders>
              <w:left w:val="single" w:sz="6" w:space="0" w:color="000000"/>
            </w:tcBorders>
            <w:shd w:val="clear" w:color="auto" w:fill="auto"/>
            <w:vAlign w:val="bottom"/>
          </w:tcPr>
          <w:p w14:paraId="0D389B76" w14:textId="6880E1BC"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1,7</w:t>
            </w:r>
          </w:p>
        </w:tc>
        <w:tc>
          <w:tcPr>
            <w:tcW w:w="715" w:type="dxa"/>
            <w:tcBorders>
              <w:left w:val="single" w:sz="6" w:space="0" w:color="000000"/>
            </w:tcBorders>
            <w:shd w:val="clear" w:color="auto" w:fill="auto"/>
            <w:vAlign w:val="bottom"/>
          </w:tcPr>
          <w:p w14:paraId="4FB0BE61" w14:textId="3360DC76" w:rsidR="00C04BAF" w:rsidRPr="00C04BAF" w:rsidRDefault="00C04BAF" w:rsidP="000861AA">
            <w:pPr>
              <w:spacing w:before="200" w:line="200" w:lineRule="exact"/>
              <w:ind w:right="57"/>
              <w:jc w:val="right"/>
              <w:rPr>
                <w:rFonts w:ascii="Arial" w:hAnsi="Arial" w:cs="Arial"/>
                <w:sz w:val="14"/>
                <w:szCs w:val="14"/>
                <w:lang w:val="en-US"/>
              </w:rPr>
            </w:pPr>
            <w:r w:rsidRPr="00C04BAF">
              <w:rPr>
                <w:rFonts w:ascii="Arial" w:hAnsi="Arial" w:cs="Arial"/>
                <w:sz w:val="14"/>
                <w:szCs w:val="14"/>
              </w:rPr>
              <w:t>35 362</w:t>
            </w:r>
          </w:p>
        </w:tc>
        <w:tc>
          <w:tcPr>
            <w:tcW w:w="3198" w:type="dxa"/>
            <w:tcBorders>
              <w:left w:val="single" w:sz="6" w:space="0" w:color="000000"/>
            </w:tcBorders>
            <w:shd w:val="clear" w:color="auto" w:fill="auto"/>
            <w:vAlign w:val="bottom"/>
          </w:tcPr>
          <w:p w14:paraId="4A847823"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proofErr w:type="spellStart"/>
            <w:r w:rsidRPr="00F27F63">
              <w:rPr>
                <w:rFonts w:ascii="Arial" w:hAnsi="Arial"/>
                <w:i/>
                <w:color w:val="000000" w:themeColor="text1"/>
                <w:sz w:val="14"/>
              </w:rPr>
              <w:t>services</w:t>
            </w:r>
            <w:proofErr w:type="spellEnd"/>
            <w:r w:rsidRPr="00F27F63">
              <w:rPr>
                <w:rFonts w:ascii="Arial" w:hAnsi="Arial"/>
                <w:i/>
                <w:color w:val="000000" w:themeColor="text1"/>
                <w:sz w:val="14"/>
              </w:rPr>
              <w:t xml:space="preserve"> </w:t>
            </w:r>
            <w:proofErr w:type="spellStart"/>
            <w:r w:rsidRPr="00F27F63">
              <w:rPr>
                <w:rFonts w:ascii="Arial" w:hAnsi="Arial"/>
                <w:i/>
                <w:color w:val="000000" w:themeColor="text1"/>
                <w:sz w:val="14"/>
              </w:rPr>
              <w:t>of</w:t>
            </w:r>
            <w:proofErr w:type="spellEnd"/>
            <w:r w:rsidRPr="00F27F63">
              <w:rPr>
                <w:rFonts w:ascii="Arial" w:hAnsi="Arial"/>
                <w:i/>
                <w:color w:val="000000" w:themeColor="text1"/>
                <w:sz w:val="14"/>
              </w:rPr>
              <w:t xml:space="preserve"> </w:t>
            </w:r>
            <w:proofErr w:type="spellStart"/>
            <w:r w:rsidRPr="00F27F63">
              <w:rPr>
                <w:rFonts w:ascii="Arial" w:hAnsi="Arial"/>
                <w:i/>
                <w:color w:val="000000" w:themeColor="text1"/>
                <w:sz w:val="14"/>
              </w:rPr>
              <w:t>photo</w:t>
            </w:r>
            <w:proofErr w:type="spellEnd"/>
            <w:r w:rsidRPr="00F27F63">
              <w:rPr>
                <w:rFonts w:ascii="Arial" w:hAnsi="Arial"/>
                <w:i/>
                <w:color w:val="000000" w:themeColor="text1"/>
                <w:sz w:val="14"/>
              </w:rPr>
              <w:t xml:space="preserve"> </w:t>
            </w:r>
            <w:proofErr w:type="spellStart"/>
            <w:r w:rsidRPr="00F27F63">
              <w:rPr>
                <w:rFonts w:ascii="Arial" w:hAnsi="Arial"/>
                <w:i/>
                <w:color w:val="000000" w:themeColor="text1"/>
                <w:sz w:val="14"/>
              </w:rPr>
              <w:t>studios</w:t>
            </w:r>
            <w:proofErr w:type="spellEnd"/>
          </w:p>
        </w:tc>
      </w:tr>
      <w:tr w:rsidR="00C04BAF" w:rsidRPr="00F27F63" w14:paraId="5445BBCC" w14:textId="77777777" w:rsidTr="00696200">
        <w:trPr>
          <w:cantSplit/>
          <w:jc w:val="center"/>
        </w:trPr>
        <w:tc>
          <w:tcPr>
            <w:tcW w:w="3148" w:type="dxa"/>
            <w:shd w:val="clear" w:color="auto" w:fill="auto"/>
            <w:vAlign w:val="bottom"/>
          </w:tcPr>
          <w:p w14:paraId="7893F599" w14:textId="66CD9AAF"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услуги саун, бань и душевых</w:t>
            </w:r>
          </w:p>
        </w:tc>
        <w:tc>
          <w:tcPr>
            <w:tcW w:w="715" w:type="dxa"/>
            <w:tcBorders>
              <w:left w:val="single" w:sz="6" w:space="0" w:color="000000"/>
            </w:tcBorders>
            <w:shd w:val="clear" w:color="auto" w:fill="auto"/>
            <w:vAlign w:val="bottom"/>
          </w:tcPr>
          <w:p w14:paraId="5F41E1BF" w14:textId="42272AEF"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2,8</w:t>
            </w:r>
          </w:p>
        </w:tc>
        <w:tc>
          <w:tcPr>
            <w:tcW w:w="715" w:type="dxa"/>
            <w:tcBorders>
              <w:left w:val="single" w:sz="6" w:space="0" w:color="000000"/>
              <w:right w:val="single" w:sz="6" w:space="0" w:color="000000"/>
            </w:tcBorders>
            <w:vAlign w:val="bottom"/>
          </w:tcPr>
          <w:p w14:paraId="7D7E3D44" w14:textId="3C4D543D"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2,3</w:t>
            </w:r>
          </w:p>
        </w:tc>
        <w:tc>
          <w:tcPr>
            <w:tcW w:w="715" w:type="dxa"/>
            <w:tcBorders>
              <w:left w:val="single" w:sz="6" w:space="0" w:color="000000"/>
            </w:tcBorders>
            <w:shd w:val="clear" w:color="auto" w:fill="auto"/>
            <w:vAlign w:val="bottom"/>
          </w:tcPr>
          <w:p w14:paraId="6F015495" w14:textId="25F67BAD"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2,2</w:t>
            </w:r>
          </w:p>
        </w:tc>
        <w:tc>
          <w:tcPr>
            <w:tcW w:w="715" w:type="dxa"/>
            <w:tcBorders>
              <w:left w:val="single" w:sz="6" w:space="0" w:color="000000"/>
            </w:tcBorders>
            <w:shd w:val="clear" w:color="auto" w:fill="auto"/>
            <w:vAlign w:val="bottom"/>
          </w:tcPr>
          <w:p w14:paraId="2116D423" w14:textId="7BF36965"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2,1</w:t>
            </w:r>
          </w:p>
        </w:tc>
        <w:tc>
          <w:tcPr>
            <w:tcW w:w="715" w:type="dxa"/>
            <w:tcBorders>
              <w:left w:val="single" w:sz="6" w:space="0" w:color="000000"/>
            </w:tcBorders>
            <w:shd w:val="clear" w:color="auto" w:fill="auto"/>
            <w:vAlign w:val="bottom"/>
          </w:tcPr>
          <w:p w14:paraId="03D50DDF" w14:textId="441F47D2"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rPr>
              <w:t>44 284</w:t>
            </w:r>
          </w:p>
        </w:tc>
        <w:tc>
          <w:tcPr>
            <w:tcW w:w="3198" w:type="dxa"/>
            <w:tcBorders>
              <w:left w:val="single" w:sz="6" w:space="0" w:color="000000"/>
            </w:tcBorders>
            <w:shd w:val="clear" w:color="auto" w:fill="auto"/>
            <w:vAlign w:val="bottom"/>
          </w:tcPr>
          <w:p w14:paraId="1F81DE9C" w14:textId="0011E68D"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baths</w:t>
            </w:r>
            <w:r w:rsidRPr="00F27F63">
              <w:rPr>
                <w:rFonts w:ascii="Arial" w:hAnsi="Arial"/>
                <w:color w:val="000000" w:themeColor="text1"/>
                <w:sz w:val="14"/>
              </w:rPr>
              <w:t xml:space="preserve"> </w:t>
            </w:r>
            <w:proofErr w:type="spellStart"/>
            <w:r w:rsidRPr="00F27F63">
              <w:rPr>
                <w:rFonts w:ascii="Arial" w:hAnsi="Arial"/>
                <w:color w:val="000000" w:themeColor="text1"/>
                <w:sz w:val="14"/>
              </w:rPr>
              <w:t>and</w:t>
            </w:r>
            <w:proofErr w:type="spellEnd"/>
            <w:r w:rsidRPr="00F27F63">
              <w:rPr>
                <w:rFonts w:ascii="Arial" w:hAnsi="Arial" w:cs="Arial"/>
                <w:i/>
                <w:color w:val="000000" w:themeColor="text1"/>
                <w:sz w:val="14"/>
                <w:szCs w:val="14"/>
                <w:lang w:val="en-US"/>
              </w:rPr>
              <w:t xml:space="preserve"> shower services  </w:t>
            </w:r>
          </w:p>
        </w:tc>
      </w:tr>
      <w:tr w:rsidR="00C04BAF" w:rsidRPr="00451F66" w14:paraId="1DBC3FD7" w14:textId="77777777" w:rsidTr="00696200">
        <w:trPr>
          <w:cantSplit/>
          <w:jc w:val="center"/>
        </w:trPr>
        <w:tc>
          <w:tcPr>
            <w:tcW w:w="3148" w:type="dxa"/>
            <w:shd w:val="clear" w:color="auto" w:fill="auto"/>
            <w:vAlign w:val="bottom"/>
          </w:tcPr>
          <w:p w14:paraId="124252A2" w14:textId="7D485879"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парикмахерские и косметические услуги</w:t>
            </w:r>
          </w:p>
        </w:tc>
        <w:tc>
          <w:tcPr>
            <w:tcW w:w="715" w:type="dxa"/>
            <w:tcBorders>
              <w:left w:val="single" w:sz="6" w:space="0" w:color="000000"/>
            </w:tcBorders>
            <w:shd w:val="clear" w:color="auto" w:fill="auto"/>
            <w:vAlign w:val="bottom"/>
          </w:tcPr>
          <w:p w14:paraId="1568DC4F" w14:textId="29C92122"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8,8</w:t>
            </w:r>
          </w:p>
        </w:tc>
        <w:tc>
          <w:tcPr>
            <w:tcW w:w="715" w:type="dxa"/>
            <w:tcBorders>
              <w:left w:val="single" w:sz="6" w:space="0" w:color="000000"/>
              <w:right w:val="single" w:sz="6" w:space="0" w:color="000000"/>
            </w:tcBorders>
            <w:vAlign w:val="bottom"/>
          </w:tcPr>
          <w:p w14:paraId="72D872CD" w14:textId="76E25592"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12,8</w:t>
            </w:r>
          </w:p>
        </w:tc>
        <w:tc>
          <w:tcPr>
            <w:tcW w:w="715" w:type="dxa"/>
            <w:tcBorders>
              <w:left w:val="single" w:sz="6" w:space="0" w:color="000000"/>
            </w:tcBorders>
            <w:shd w:val="clear" w:color="auto" w:fill="auto"/>
            <w:vAlign w:val="bottom"/>
          </w:tcPr>
          <w:p w14:paraId="74B913D6" w14:textId="7F130DFD"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13,2</w:t>
            </w:r>
          </w:p>
        </w:tc>
        <w:tc>
          <w:tcPr>
            <w:tcW w:w="715" w:type="dxa"/>
            <w:tcBorders>
              <w:left w:val="single" w:sz="6" w:space="0" w:color="000000"/>
            </w:tcBorders>
            <w:shd w:val="clear" w:color="auto" w:fill="auto"/>
            <w:vAlign w:val="bottom"/>
          </w:tcPr>
          <w:p w14:paraId="7B3AF233" w14:textId="190CA6C9"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13,2</w:t>
            </w:r>
          </w:p>
        </w:tc>
        <w:tc>
          <w:tcPr>
            <w:tcW w:w="715" w:type="dxa"/>
            <w:tcBorders>
              <w:left w:val="single" w:sz="6" w:space="0" w:color="000000"/>
            </w:tcBorders>
            <w:shd w:val="clear" w:color="auto" w:fill="auto"/>
            <w:vAlign w:val="bottom"/>
          </w:tcPr>
          <w:p w14:paraId="1F6A794D" w14:textId="15673ADF"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rPr>
              <w:t>272 718</w:t>
            </w:r>
          </w:p>
        </w:tc>
        <w:tc>
          <w:tcPr>
            <w:tcW w:w="3198" w:type="dxa"/>
            <w:tcBorders>
              <w:left w:val="single" w:sz="6" w:space="0" w:color="000000"/>
            </w:tcBorders>
            <w:shd w:val="clear" w:color="auto" w:fill="auto"/>
            <w:vAlign w:val="bottom"/>
          </w:tcPr>
          <w:p w14:paraId="52BC52AB" w14:textId="598BECCC"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hair dressers and barber services</w:t>
            </w:r>
          </w:p>
        </w:tc>
      </w:tr>
      <w:tr w:rsidR="00C04BAF" w:rsidRPr="00451F66" w14:paraId="2FFA8AA0" w14:textId="77777777" w:rsidTr="00696200">
        <w:trPr>
          <w:cantSplit/>
          <w:jc w:val="center"/>
        </w:trPr>
        <w:tc>
          <w:tcPr>
            <w:tcW w:w="3148" w:type="dxa"/>
            <w:shd w:val="clear" w:color="auto" w:fill="auto"/>
            <w:vAlign w:val="bottom"/>
          </w:tcPr>
          <w:p w14:paraId="59E9ED27" w14:textId="69543CCB"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услуги по аренде, лизингу и прокату</w:t>
            </w:r>
          </w:p>
        </w:tc>
        <w:tc>
          <w:tcPr>
            <w:tcW w:w="715" w:type="dxa"/>
            <w:tcBorders>
              <w:left w:val="single" w:sz="6" w:space="0" w:color="000000"/>
            </w:tcBorders>
            <w:shd w:val="clear" w:color="auto" w:fill="auto"/>
            <w:vAlign w:val="bottom"/>
          </w:tcPr>
          <w:p w14:paraId="7E3BC708" w14:textId="281515AA"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1,2</w:t>
            </w:r>
          </w:p>
        </w:tc>
        <w:tc>
          <w:tcPr>
            <w:tcW w:w="715" w:type="dxa"/>
            <w:tcBorders>
              <w:left w:val="single" w:sz="6" w:space="0" w:color="000000"/>
              <w:right w:val="single" w:sz="6" w:space="0" w:color="000000"/>
            </w:tcBorders>
            <w:vAlign w:val="bottom"/>
          </w:tcPr>
          <w:p w14:paraId="564F8440" w14:textId="28F7C089"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5,2</w:t>
            </w:r>
          </w:p>
        </w:tc>
        <w:tc>
          <w:tcPr>
            <w:tcW w:w="715" w:type="dxa"/>
            <w:tcBorders>
              <w:left w:val="single" w:sz="6" w:space="0" w:color="000000"/>
            </w:tcBorders>
            <w:shd w:val="clear" w:color="auto" w:fill="auto"/>
            <w:vAlign w:val="bottom"/>
          </w:tcPr>
          <w:p w14:paraId="43917F50" w14:textId="344A4C49"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6,1</w:t>
            </w:r>
          </w:p>
        </w:tc>
        <w:tc>
          <w:tcPr>
            <w:tcW w:w="715" w:type="dxa"/>
            <w:tcBorders>
              <w:left w:val="single" w:sz="6" w:space="0" w:color="000000"/>
            </w:tcBorders>
            <w:shd w:val="clear" w:color="auto" w:fill="auto"/>
            <w:vAlign w:val="bottom"/>
          </w:tcPr>
          <w:p w14:paraId="3FCE07C3" w14:textId="215D6D1B"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rPr>
              <w:t>6,1</w:t>
            </w:r>
          </w:p>
        </w:tc>
        <w:tc>
          <w:tcPr>
            <w:tcW w:w="715" w:type="dxa"/>
            <w:tcBorders>
              <w:left w:val="single" w:sz="6" w:space="0" w:color="000000"/>
            </w:tcBorders>
            <w:shd w:val="clear" w:color="auto" w:fill="auto"/>
            <w:vAlign w:val="bottom"/>
          </w:tcPr>
          <w:p w14:paraId="5E0CACAA" w14:textId="182F5D75"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rPr>
              <w:t>126 313</w:t>
            </w:r>
          </w:p>
        </w:tc>
        <w:tc>
          <w:tcPr>
            <w:tcW w:w="3198" w:type="dxa"/>
            <w:tcBorders>
              <w:left w:val="single" w:sz="6" w:space="0" w:color="000000"/>
            </w:tcBorders>
            <w:shd w:val="clear" w:color="auto" w:fill="auto"/>
            <w:vAlign w:val="bottom"/>
          </w:tcPr>
          <w:p w14:paraId="2748D405" w14:textId="1C3F0376"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services of rental companies, including</w:t>
            </w:r>
            <w:r w:rsidRPr="00F27F63">
              <w:rPr>
                <w:rFonts w:ascii="Arial" w:hAnsi="Arial" w:cs="Arial"/>
                <w:i/>
                <w:color w:val="000000" w:themeColor="text1"/>
                <w:sz w:val="14"/>
                <w:szCs w:val="14"/>
                <w:lang w:val="en-US"/>
              </w:rPr>
              <w:br/>
              <w:t>car sharing</w:t>
            </w:r>
          </w:p>
        </w:tc>
      </w:tr>
      <w:tr w:rsidR="00C04BAF" w:rsidRPr="00451F66" w14:paraId="7A12C1BF" w14:textId="77777777" w:rsidTr="003C6F2A">
        <w:trPr>
          <w:cantSplit/>
          <w:jc w:val="center"/>
        </w:trPr>
        <w:tc>
          <w:tcPr>
            <w:tcW w:w="3148" w:type="dxa"/>
            <w:shd w:val="clear" w:color="auto" w:fill="auto"/>
            <w:vAlign w:val="bottom"/>
          </w:tcPr>
          <w:p w14:paraId="70B03AFE" w14:textId="50F2A851" w:rsidR="00C04BAF" w:rsidRPr="00F27F63" w:rsidRDefault="00C04BAF" w:rsidP="00A62135">
            <w:pPr>
              <w:spacing w:before="200" w:line="200" w:lineRule="exact"/>
              <w:ind w:left="227"/>
              <w:rPr>
                <w:rFonts w:ascii="Arial" w:hAnsi="Arial" w:cs="Arial"/>
                <w:color w:val="000000" w:themeColor="text1"/>
                <w:sz w:val="14"/>
                <w:szCs w:val="14"/>
                <w:vertAlign w:val="superscript"/>
              </w:rPr>
            </w:pPr>
            <w:r w:rsidRPr="00F27F63">
              <w:rPr>
                <w:rFonts w:ascii="Arial" w:hAnsi="Arial" w:cs="Arial"/>
                <w:color w:val="000000" w:themeColor="text1"/>
                <w:sz w:val="14"/>
                <w:szCs w:val="14"/>
              </w:rPr>
              <w:t xml:space="preserve">из них услуги по аренде и лизингу </w:t>
            </w:r>
            <w:r w:rsidRPr="00F27F63">
              <w:rPr>
                <w:rFonts w:ascii="Arial" w:hAnsi="Arial" w:cs="Arial"/>
                <w:color w:val="000000" w:themeColor="text1"/>
                <w:sz w:val="14"/>
                <w:szCs w:val="14"/>
              </w:rPr>
              <w:br/>
              <w:t>транспортных средств включая каршеринг</w:t>
            </w:r>
            <w:proofErr w:type="gramStart"/>
            <w:r w:rsidRPr="00F27F63">
              <w:rPr>
                <w:rFonts w:ascii="Arial" w:hAnsi="Arial" w:cs="Arial"/>
                <w:color w:val="000000" w:themeColor="text1"/>
                <w:sz w:val="14"/>
                <w:szCs w:val="14"/>
                <w:vertAlign w:val="superscript"/>
              </w:rPr>
              <w:t>1</w:t>
            </w:r>
            <w:proofErr w:type="gramEnd"/>
            <w:r w:rsidRPr="00F27F63">
              <w:rPr>
                <w:rFonts w:ascii="Arial" w:hAnsi="Arial" w:cs="Arial"/>
                <w:color w:val="000000" w:themeColor="text1"/>
                <w:sz w:val="14"/>
                <w:szCs w:val="14"/>
                <w:vertAlign w:val="superscript"/>
              </w:rPr>
              <w:t>)</w:t>
            </w:r>
          </w:p>
        </w:tc>
        <w:tc>
          <w:tcPr>
            <w:tcW w:w="715" w:type="dxa"/>
            <w:tcBorders>
              <w:left w:val="single" w:sz="6" w:space="0" w:color="000000"/>
            </w:tcBorders>
            <w:shd w:val="clear" w:color="auto" w:fill="auto"/>
            <w:vAlign w:val="bottom"/>
          </w:tcPr>
          <w:p w14:paraId="33D4130B" w14:textId="18FF0C7E" w:rsidR="00C04BAF" w:rsidRPr="00F27F63" w:rsidRDefault="00C04BAF" w:rsidP="000861A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w:t>
            </w:r>
          </w:p>
        </w:tc>
        <w:tc>
          <w:tcPr>
            <w:tcW w:w="715" w:type="dxa"/>
            <w:tcBorders>
              <w:left w:val="single" w:sz="6" w:space="0" w:color="000000"/>
              <w:right w:val="single" w:sz="6" w:space="0" w:color="000000"/>
            </w:tcBorders>
            <w:vAlign w:val="bottom"/>
          </w:tcPr>
          <w:p w14:paraId="69EB4EB5" w14:textId="28A44182"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rPr>
              <w:t>3,6</w:t>
            </w:r>
          </w:p>
        </w:tc>
        <w:tc>
          <w:tcPr>
            <w:tcW w:w="715" w:type="dxa"/>
            <w:tcBorders>
              <w:left w:val="single" w:sz="6" w:space="0" w:color="000000"/>
            </w:tcBorders>
            <w:shd w:val="clear" w:color="auto" w:fill="auto"/>
            <w:vAlign w:val="bottom"/>
          </w:tcPr>
          <w:p w14:paraId="03375B10" w14:textId="6C211144" w:rsidR="00C04BAF" w:rsidRPr="00C04BAF" w:rsidRDefault="00C04BAF" w:rsidP="000861AA">
            <w:pPr>
              <w:spacing w:before="200" w:line="200" w:lineRule="exact"/>
              <w:ind w:right="170"/>
              <w:jc w:val="right"/>
              <w:rPr>
                <w:rFonts w:ascii="Arial" w:hAnsi="Arial" w:cs="Arial"/>
                <w:sz w:val="14"/>
                <w:szCs w:val="14"/>
              </w:rPr>
            </w:pPr>
            <w:r w:rsidRPr="00C04BAF">
              <w:rPr>
                <w:rFonts w:ascii="Arial" w:hAnsi="Arial" w:cs="Arial"/>
                <w:sz w:val="14"/>
                <w:szCs w:val="14"/>
                <w:lang w:val="en-US"/>
              </w:rPr>
              <w:t>3,6</w:t>
            </w:r>
          </w:p>
        </w:tc>
        <w:tc>
          <w:tcPr>
            <w:tcW w:w="715" w:type="dxa"/>
            <w:tcBorders>
              <w:left w:val="single" w:sz="6" w:space="0" w:color="000000"/>
            </w:tcBorders>
            <w:shd w:val="clear" w:color="auto" w:fill="auto"/>
            <w:vAlign w:val="bottom"/>
          </w:tcPr>
          <w:p w14:paraId="7DAD181A" w14:textId="4BA04DA5" w:rsidR="00C04BAF" w:rsidRPr="00C04BAF" w:rsidRDefault="00C04BAF" w:rsidP="000861AA">
            <w:pPr>
              <w:spacing w:before="200" w:line="200" w:lineRule="exact"/>
              <w:ind w:right="227"/>
              <w:jc w:val="right"/>
              <w:rPr>
                <w:rFonts w:ascii="Arial" w:hAnsi="Arial" w:cs="Arial"/>
                <w:sz w:val="14"/>
                <w:szCs w:val="14"/>
              </w:rPr>
            </w:pPr>
            <w:r w:rsidRPr="00C04BAF">
              <w:rPr>
                <w:rFonts w:ascii="Arial" w:hAnsi="Arial" w:cs="Arial"/>
                <w:sz w:val="14"/>
                <w:szCs w:val="14"/>
                <w:lang w:val="en-US"/>
              </w:rPr>
              <w:t>3,9</w:t>
            </w:r>
          </w:p>
        </w:tc>
        <w:tc>
          <w:tcPr>
            <w:tcW w:w="715" w:type="dxa"/>
            <w:tcBorders>
              <w:left w:val="single" w:sz="6" w:space="0" w:color="000000"/>
            </w:tcBorders>
            <w:shd w:val="clear" w:color="auto" w:fill="auto"/>
            <w:vAlign w:val="bottom"/>
          </w:tcPr>
          <w:p w14:paraId="74828C7D" w14:textId="5FCF9B04" w:rsidR="00C04BAF" w:rsidRPr="00C04BAF" w:rsidRDefault="00C04BAF" w:rsidP="000861AA">
            <w:pPr>
              <w:spacing w:before="200" w:line="200" w:lineRule="exact"/>
              <w:ind w:right="57"/>
              <w:jc w:val="right"/>
              <w:rPr>
                <w:rFonts w:ascii="Arial" w:hAnsi="Arial" w:cs="Arial"/>
                <w:sz w:val="14"/>
                <w:szCs w:val="14"/>
              </w:rPr>
            </w:pPr>
            <w:r w:rsidRPr="00C04BAF">
              <w:rPr>
                <w:rFonts w:ascii="Arial" w:hAnsi="Arial" w:cs="Arial"/>
                <w:sz w:val="14"/>
                <w:szCs w:val="14"/>
                <w:lang w:val="en-US"/>
              </w:rPr>
              <w:t>79 616</w:t>
            </w:r>
          </w:p>
        </w:tc>
        <w:tc>
          <w:tcPr>
            <w:tcW w:w="3198" w:type="dxa"/>
            <w:tcBorders>
              <w:left w:val="single" w:sz="6" w:space="0" w:color="000000"/>
            </w:tcBorders>
            <w:shd w:val="clear" w:color="auto" w:fill="auto"/>
            <w:vAlign w:val="bottom"/>
          </w:tcPr>
          <w:p w14:paraId="4F548F85" w14:textId="29CFC92B" w:rsidR="00C04BAF" w:rsidRPr="00F27F63" w:rsidRDefault="00C04BAF" w:rsidP="000861AA">
            <w:pPr>
              <w:spacing w:before="200" w:line="200" w:lineRule="exact"/>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 xml:space="preserve">of which vehicle rental and leasing services, </w:t>
            </w:r>
            <w:r w:rsidRPr="00F27F63">
              <w:rPr>
                <w:rFonts w:ascii="Arial" w:hAnsi="Arial" w:cs="Arial"/>
                <w:i/>
                <w:color w:val="000000" w:themeColor="text1"/>
                <w:sz w:val="14"/>
                <w:szCs w:val="14"/>
                <w:lang w:val="en-US"/>
              </w:rPr>
              <w:br/>
              <w:t xml:space="preserve">including </w:t>
            </w:r>
            <w:proofErr w:type="spellStart"/>
            <w:r w:rsidRPr="00F27F63">
              <w:rPr>
                <w:rFonts w:ascii="Arial" w:hAnsi="Arial" w:cs="Arial"/>
                <w:i/>
                <w:color w:val="000000" w:themeColor="text1"/>
                <w:sz w:val="14"/>
                <w:szCs w:val="14"/>
                <w:lang w:val="en-US"/>
              </w:rPr>
              <w:t>carsharing</w:t>
            </w:r>
            <w:proofErr w:type="spellEnd"/>
            <w:r w:rsidRPr="00F27F63">
              <w:rPr>
                <w:rFonts w:ascii="Arial" w:hAnsi="Arial" w:cs="Arial"/>
                <w:color w:val="000000" w:themeColor="text1"/>
                <w:sz w:val="14"/>
                <w:szCs w:val="14"/>
                <w:vertAlign w:val="superscript"/>
                <w:lang w:val="en-US"/>
              </w:rPr>
              <w:t xml:space="preserve"> </w:t>
            </w:r>
            <w:r w:rsidRPr="00F27F63">
              <w:rPr>
                <w:rFonts w:ascii="Arial" w:hAnsi="Arial" w:cs="Arial"/>
                <w:i/>
                <w:color w:val="000000" w:themeColor="text1"/>
                <w:sz w:val="14"/>
                <w:szCs w:val="14"/>
                <w:vertAlign w:val="superscript"/>
                <w:lang w:val="en-US"/>
              </w:rPr>
              <w:t>1)</w:t>
            </w:r>
          </w:p>
        </w:tc>
      </w:tr>
      <w:tr w:rsidR="00C04BAF" w:rsidRPr="00451F66" w14:paraId="74E72410" w14:textId="77777777" w:rsidTr="003C6F2A">
        <w:trPr>
          <w:cantSplit/>
          <w:jc w:val="center"/>
        </w:trPr>
        <w:tc>
          <w:tcPr>
            <w:tcW w:w="3148" w:type="dxa"/>
            <w:shd w:val="clear" w:color="auto" w:fill="auto"/>
            <w:vAlign w:val="bottom"/>
          </w:tcPr>
          <w:p w14:paraId="6F3558C3" w14:textId="12B96B83" w:rsidR="00C04BAF" w:rsidRPr="00F27F63" w:rsidRDefault="00C04BAF" w:rsidP="00050534">
            <w:pPr>
              <w:spacing w:before="200" w:line="200" w:lineRule="exact"/>
              <w:ind w:left="227"/>
              <w:rPr>
                <w:rFonts w:ascii="Arial" w:hAnsi="Arial" w:cs="Arial"/>
                <w:color w:val="000000" w:themeColor="text1"/>
                <w:sz w:val="14"/>
                <w:szCs w:val="14"/>
                <w:lang w:val="en-US"/>
              </w:rPr>
            </w:pPr>
            <w:r w:rsidRPr="00F27F63">
              <w:rPr>
                <w:rFonts w:ascii="Arial" w:hAnsi="Arial" w:cs="Arial"/>
                <w:color w:val="000000" w:themeColor="text1"/>
                <w:sz w:val="14"/>
                <w:szCs w:val="14"/>
              </w:rPr>
              <w:t>из</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них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r w:rsidRPr="00F27F63">
              <w:rPr>
                <w:rFonts w:ascii="Arial" w:hAnsi="Arial" w:cs="Arial"/>
                <w:color w:val="000000" w:themeColor="text1"/>
                <w:sz w:val="14"/>
                <w:szCs w:val="14"/>
                <w:lang w:val="en-US"/>
              </w:rPr>
              <w:t xml:space="preserve"> </w:t>
            </w:r>
            <w:proofErr w:type="spellStart"/>
            <w:r w:rsidRPr="00F27F63">
              <w:rPr>
                <w:rFonts w:ascii="Arial" w:hAnsi="Arial" w:cs="Arial"/>
                <w:color w:val="000000" w:themeColor="text1"/>
                <w:sz w:val="14"/>
                <w:szCs w:val="14"/>
                <w:lang w:val="en-US"/>
              </w:rPr>
              <w:t>каршеринг</w:t>
            </w:r>
            <w:proofErr w:type="spellEnd"/>
            <w:r w:rsidRPr="00F27F63">
              <w:rPr>
                <w:rFonts w:ascii="Arial" w:hAnsi="Arial" w:cs="Arial"/>
                <w:color w:val="000000" w:themeColor="text1"/>
                <w:sz w:val="14"/>
                <w:szCs w:val="14"/>
              </w:rPr>
              <w:t>а</w:t>
            </w:r>
            <w:proofErr w:type="gramStart"/>
            <w:r w:rsidRPr="00F27F63">
              <w:rPr>
                <w:rFonts w:ascii="Arial" w:hAnsi="Arial" w:cs="Arial"/>
                <w:color w:val="000000" w:themeColor="text1"/>
                <w:sz w:val="14"/>
                <w:szCs w:val="14"/>
                <w:vertAlign w:val="superscript"/>
                <w:lang w:val="en-US"/>
              </w:rPr>
              <w:t>2</w:t>
            </w:r>
            <w:proofErr w:type="gramEnd"/>
            <w:r w:rsidRPr="00F27F63">
              <w:rPr>
                <w:rFonts w:ascii="Arial" w:hAnsi="Arial" w:cs="Arial"/>
                <w:color w:val="000000" w:themeColor="text1"/>
                <w:sz w:val="14"/>
                <w:szCs w:val="14"/>
                <w:vertAlign w:val="superscript"/>
                <w:lang w:val="en-US"/>
              </w:rPr>
              <w:t>)</w:t>
            </w:r>
          </w:p>
        </w:tc>
        <w:tc>
          <w:tcPr>
            <w:tcW w:w="715" w:type="dxa"/>
            <w:tcBorders>
              <w:left w:val="single" w:sz="6" w:space="0" w:color="000000"/>
            </w:tcBorders>
            <w:shd w:val="clear" w:color="auto" w:fill="auto"/>
            <w:vAlign w:val="bottom"/>
          </w:tcPr>
          <w:p w14:paraId="6C9B159E" w14:textId="6A1CE071"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w:t>
            </w:r>
          </w:p>
        </w:tc>
        <w:tc>
          <w:tcPr>
            <w:tcW w:w="715" w:type="dxa"/>
            <w:tcBorders>
              <w:left w:val="single" w:sz="6" w:space="0" w:color="000000"/>
              <w:right w:val="single" w:sz="6" w:space="0" w:color="000000"/>
            </w:tcBorders>
            <w:vAlign w:val="bottom"/>
          </w:tcPr>
          <w:p w14:paraId="14993414" w14:textId="2A50F0B8" w:rsidR="00C04BAF" w:rsidRPr="00C04BAF" w:rsidRDefault="00C04BAF" w:rsidP="000861AA">
            <w:pPr>
              <w:spacing w:before="200" w:line="200" w:lineRule="exact"/>
              <w:ind w:right="170"/>
              <w:jc w:val="right"/>
              <w:rPr>
                <w:rFonts w:ascii="Arial" w:hAnsi="Arial" w:cs="Arial"/>
                <w:sz w:val="14"/>
                <w:szCs w:val="14"/>
                <w:lang w:val="en-US"/>
              </w:rPr>
            </w:pPr>
            <w:r w:rsidRPr="00C04BAF">
              <w:rPr>
                <w:rFonts w:ascii="Arial" w:hAnsi="Arial" w:cs="Arial"/>
                <w:sz w:val="14"/>
                <w:szCs w:val="14"/>
                <w:lang w:val="en-US"/>
              </w:rPr>
              <w:t>…</w:t>
            </w:r>
          </w:p>
        </w:tc>
        <w:tc>
          <w:tcPr>
            <w:tcW w:w="715" w:type="dxa"/>
            <w:tcBorders>
              <w:left w:val="single" w:sz="6" w:space="0" w:color="000000"/>
            </w:tcBorders>
            <w:shd w:val="clear" w:color="auto" w:fill="auto"/>
            <w:vAlign w:val="bottom"/>
          </w:tcPr>
          <w:p w14:paraId="546FA979" w14:textId="3A7ACDC2" w:rsidR="00C04BAF" w:rsidRPr="00C04BAF" w:rsidRDefault="00C04BAF" w:rsidP="000861AA">
            <w:pPr>
              <w:spacing w:before="200" w:line="200" w:lineRule="exact"/>
              <w:ind w:right="170"/>
              <w:jc w:val="right"/>
              <w:rPr>
                <w:rFonts w:ascii="Arial" w:hAnsi="Arial" w:cs="Arial"/>
                <w:sz w:val="14"/>
                <w:szCs w:val="14"/>
                <w:lang w:val="en-US"/>
              </w:rPr>
            </w:pPr>
            <w:r w:rsidRPr="00C04BAF">
              <w:rPr>
                <w:rFonts w:ascii="Arial" w:hAnsi="Arial" w:cs="Arial"/>
                <w:sz w:val="14"/>
                <w:szCs w:val="14"/>
                <w:lang w:val="en-US"/>
              </w:rPr>
              <w:t>2,8</w:t>
            </w:r>
          </w:p>
        </w:tc>
        <w:tc>
          <w:tcPr>
            <w:tcW w:w="715" w:type="dxa"/>
            <w:tcBorders>
              <w:left w:val="single" w:sz="6" w:space="0" w:color="000000"/>
            </w:tcBorders>
            <w:shd w:val="clear" w:color="auto" w:fill="auto"/>
            <w:vAlign w:val="bottom"/>
          </w:tcPr>
          <w:p w14:paraId="5AC5685D" w14:textId="14345522"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3,1</w:t>
            </w:r>
          </w:p>
        </w:tc>
        <w:tc>
          <w:tcPr>
            <w:tcW w:w="715" w:type="dxa"/>
            <w:tcBorders>
              <w:left w:val="single" w:sz="6" w:space="0" w:color="000000"/>
            </w:tcBorders>
            <w:shd w:val="clear" w:color="auto" w:fill="auto"/>
            <w:vAlign w:val="bottom"/>
          </w:tcPr>
          <w:p w14:paraId="624196B8" w14:textId="36B2C208" w:rsidR="00C04BAF" w:rsidRPr="00C04BAF" w:rsidRDefault="00C04BAF" w:rsidP="000861AA">
            <w:pPr>
              <w:spacing w:before="200" w:line="200" w:lineRule="exact"/>
              <w:ind w:right="57"/>
              <w:jc w:val="right"/>
              <w:rPr>
                <w:rFonts w:ascii="Arial" w:hAnsi="Arial" w:cs="Arial"/>
                <w:sz w:val="14"/>
                <w:szCs w:val="14"/>
                <w:lang w:val="en-US"/>
              </w:rPr>
            </w:pPr>
            <w:r w:rsidRPr="00C04BAF">
              <w:rPr>
                <w:rFonts w:ascii="Arial" w:hAnsi="Arial" w:cs="Arial"/>
                <w:sz w:val="14"/>
                <w:szCs w:val="14"/>
              </w:rPr>
              <w:t>63 167</w:t>
            </w:r>
          </w:p>
        </w:tc>
        <w:tc>
          <w:tcPr>
            <w:tcW w:w="3198" w:type="dxa"/>
            <w:tcBorders>
              <w:left w:val="single" w:sz="6" w:space="0" w:color="000000"/>
            </w:tcBorders>
            <w:shd w:val="clear" w:color="auto" w:fill="auto"/>
            <w:vAlign w:val="bottom"/>
          </w:tcPr>
          <w:p w14:paraId="093FF002" w14:textId="70D3A15E" w:rsidR="00C04BAF" w:rsidRPr="00F27F63" w:rsidRDefault="00C04BAF" w:rsidP="00050534">
            <w:pPr>
              <w:spacing w:before="200" w:line="200" w:lineRule="exact"/>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of which services for carsharing</w:t>
            </w:r>
            <w:r w:rsidRPr="00F27F63">
              <w:rPr>
                <w:rFonts w:ascii="Arial" w:hAnsi="Arial" w:cs="Arial"/>
                <w:i/>
                <w:color w:val="000000" w:themeColor="text1"/>
                <w:sz w:val="14"/>
                <w:szCs w:val="14"/>
                <w:vertAlign w:val="superscript"/>
                <w:lang w:val="en-US"/>
              </w:rPr>
              <w:t>2)</w:t>
            </w:r>
          </w:p>
        </w:tc>
      </w:tr>
      <w:tr w:rsidR="00C04BAF" w:rsidRPr="00F27F63" w14:paraId="0AE9AA70" w14:textId="77777777" w:rsidTr="00696200">
        <w:trPr>
          <w:cantSplit/>
          <w:jc w:val="center"/>
        </w:trPr>
        <w:tc>
          <w:tcPr>
            <w:tcW w:w="3148" w:type="dxa"/>
            <w:shd w:val="clear" w:color="auto" w:fill="auto"/>
            <w:vAlign w:val="bottom"/>
          </w:tcPr>
          <w:p w14:paraId="39A4E88D" w14:textId="77777777" w:rsidR="00C04BAF" w:rsidRPr="00F27F63" w:rsidRDefault="00C04BAF" w:rsidP="00A62135">
            <w:pPr>
              <w:spacing w:before="200" w:line="200" w:lineRule="exact"/>
              <w:ind w:left="113"/>
              <w:rPr>
                <w:rFonts w:ascii="Arial" w:hAnsi="Arial" w:cs="Arial"/>
                <w:color w:val="000000" w:themeColor="text1"/>
                <w:sz w:val="14"/>
                <w:szCs w:val="14"/>
                <w:lang w:val="en-US"/>
              </w:rPr>
            </w:pPr>
            <w:r w:rsidRPr="00F27F63">
              <w:rPr>
                <w:rFonts w:ascii="Arial" w:hAnsi="Arial" w:cs="Arial"/>
                <w:color w:val="000000" w:themeColor="text1"/>
                <w:sz w:val="14"/>
                <w:szCs w:val="14"/>
              </w:rPr>
              <w:t>ритуальные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p>
        </w:tc>
        <w:tc>
          <w:tcPr>
            <w:tcW w:w="715" w:type="dxa"/>
            <w:tcBorders>
              <w:left w:val="single" w:sz="6" w:space="0" w:color="000000"/>
            </w:tcBorders>
            <w:shd w:val="clear" w:color="auto" w:fill="auto"/>
            <w:vAlign w:val="bottom"/>
          </w:tcPr>
          <w:p w14:paraId="067A4D8E" w14:textId="05E3F7E1"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7,7</w:t>
            </w:r>
          </w:p>
        </w:tc>
        <w:tc>
          <w:tcPr>
            <w:tcW w:w="715" w:type="dxa"/>
            <w:tcBorders>
              <w:left w:val="single" w:sz="6" w:space="0" w:color="000000"/>
              <w:right w:val="single" w:sz="6" w:space="0" w:color="000000"/>
            </w:tcBorders>
            <w:vAlign w:val="bottom"/>
          </w:tcPr>
          <w:p w14:paraId="1CFDFC62" w14:textId="3885320A" w:rsidR="00C04BAF" w:rsidRPr="00C04BAF" w:rsidRDefault="00C04BAF" w:rsidP="000861AA">
            <w:pPr>
              <w:spacing w:before="200" w:line="200" w:lineRule="exact"/>
              <w:ind w:right="170"/>
              <w:jc w:val="right"/>
              <w:rPr>
                <w:rFonts w:ascii="Arial" w:hAnsi="Arial" w:cs="Arial"/>
                <w:sz w:val="14"/>
                <w:szCs w:val="14"/>
                <w:lang w:val="en-US"/>
              </w:rPr>
            </w:pPr>
            <w:r w:rsidRPr="00C04BAF">
              <w:rPr>
                <w:rFonts w:ascii="Arial" w:hAnsi="Arial" w:cs="Arial"/>
                <w:sz w:val="14"/>
                <w:szCs w:val="14"/>
                <w:lang w:val="en-US"/>
              </w:rPr>
              <w:t>6,1</w:t>
            </w:r>
          </w:p>
        </w:tc>
        <w:tc>
          <w:tcPr>
            <w:tcW w:w="715" w:type="dxa"/>
            <w:tcBorders>
              <w:left w:val="single" w:sz="6" w:space="0" w:color="000000"/>
            </w:tcBorders>
            <w:shd w:val="clear" w:color="auto" w:fill="auto"/>
            <w:vAlign w:val="bottom"/>
          </w:tcPr>
          <w:p w14:paraId="56C7ED21" w14:textId="02CA8E18" w:rsidR="00C04BAF" w:rsidRPr="00C04BAF" w:rsidRDefault="00C04BAF" w:rsidP="000861AA">
            <w:pPr>
              <w:spacing w:before="200" w:line="200" w:lineRule="exact"/>
              <w:ind w:right="170"/>
              <w:jc w:val="right"/>
              <w:rPr>
                <w:rFonts w:ascii="Arial" w:hAnsi="Arial" w:cs="Arial"/>
                <w:sz w:val="14"/>
                <w:szCs w:val="14"/>
                <w:lang w:val="en-US"/>
              </w:rPr>
            </w:pPr>
            <w:r w:rsidRPr="00C04BAF">
              <w:rPr>
                <w:rFonts w:ascii="Arial" w:hAnsi="Arial" w:cs="Arial"/>
                <w:sz w:val="14"/>
                <w:szCs w:val="14"/>
                <w:lang w:val="en-US"/>
              </w:rPr>
              <w:t>5,8</w:t>
            </w:r>
          </w:p>
        </w:tc>
        <w:tc>
          <w:tcPr>
            <w:tcW w:w="715" w:type="dxa"/>
            <w:tcBorders>
              <w:left w:val="single" w:sz="6" w:space="0" w:color="000000"/>
            </w:tcBorders>
            <w:shd w:val="clear" w:color="auto" w:fill="auto"/>
            <w:vAlign w:val="bottom"/>
          </w:tcPr>
          <w:p w14:paraId="4EE0E74D" w14:textId="2FB9D263"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5,5</w:t>
            </w:r>
          </w:p>
        </w:tc>
        <w:tc>
          <w:tcPr>
            <w:tcW w:w="715" w:type="dxa"/>
            <w:tcBorders>
              <w:left w:val="single" w:sz="6" w:space="0" w:color="000000"/>
            </w:tcBorders>
            <w:shd w:val="clear" w:color="auto" w:fill="auto"/>
            <w:vAlign w:val="bottom"/>
          </w:tcPr>
          <w:p w14:paraId="2516466C" w14:textId="06C8E521" w:rsidR="00C04BAF" w:rsidRPr="00C04BAF" w:rsidRDefault="00C04BAF" w:rsidP="000861AA">
            <w:pPr>
              <w:spacing w:before="200" w:line="200" w:lineRule="exact"/>
              <w:ind w:right="57"/>
              <w:jc w:val="right"/>
              <w:rPr>
                <w:rFonts w:ascii="Arial" w:hAnsi="Arial" w:cs="Arial"/>
                <w:sz w:val="14"/>
                <w:szCs w:val="14"/>
                <w:lang w:val="en-US"/>
              </w:rPr>
            </w:pPr>
            <w:r w:rsidRPr="00C04BAF">
              <w:rPr>
                <w:rFonts w:ascii="Arial" w:hAnsi="Arial" w:cs="Arial"/>
                <w:sz w:val="14"/>
                <w:szCs w:val="14"/>
              </w:rPr>
              <w:t>112 972</w:t>
            </w:r>
          </w:p>
        </w:tc>
        <w:tc>
          <w:tcPr>
            <w:tcW w:w="3198" w:type="dxa"/>
            <w:tcBorders>
              <w:left w:val="single" w:sz="6" w:space="0" w:color="000000"/>
            </w:tcBorders>
            <w:shd w:val="clear" w:color="auto" w:fill="auto"/>
            <w:vAlign w:val="bottom"/>
          </w:tcPr>
          <w:p w14:paraId="629861B8"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funeral services</w:t>
            </w:r>
          </w:p>
        </w:tc>
      </w:tr>
      <w:tr w:rsidR="00C04BAF" w:rsidRPr="00F27F63" w14:paraId="14A21D77" w14:textId="77777777" w:rsidTr="00696200">
        <w:trPr>
          <w:cantSplit/>
          <w:jc w:val="center"/>
        </w:trPr>
        <w:tc>
          <w:tcPr>
            <w:tcW w:w="3148" w:type="dxa"/>
            <w:tcBorders>
              <w:bottom w:val="single" w:sz="6" w:space="0" w:color="000000"/>
            </w:tcBorders>
            <w:shd w:val="clear" w:color="auto" w:fill="auto"/>
            <w:vAlign w:val="bottom"/>
          </w:tcPr>
          <w:p w14:paraId="413C2EF4" w14:textId="77777777" w:rsidR="00C04BAF" w:rsidRPr="00F27F63" w:rsidRDefault="00C04BAF" w:rsidP="00A62135">
            <w:pPr>
              <w:spacing w:before="200" w:line="200" w:lineRule="exact"/>
              <w:ind w:left="113"/>
              <w:rPr>
                <w:rFonts w:ascii="Arial" w:hAnsi="Arial" w:cs="Arial"/>
                <w:color w:val="000000" w:themeColor="text1"/>
                <w:sz w:val="14"/>
                <w:szCs w:val="14"/>
                <w:lang w:val="en-US"/>
              </w:rPr>
            </w:pPr>
            <w:r w:rsidRPr="00F27F63">
              <w:rPr>
                <w:rFonts w:ascii="Arial" w:hAnsi="Arial" w:cs="Arial"/>
                <w:bCs/>
                <w:color w:val="000000" w:themeColor="text1"/>
                <w:sz w:val="14"/>
                <w:szCs w:val="14"/>
              </w:rPr>
              <w:t>прочие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бытовые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p>
        </w:tc>
        <w:tc>
          <w:tcPr>
            <w:tcW w:w="715" w:type="dxa"/>
            <w:tcBorders>
              <w:left w:val="single" w:sz="6" w:space="0" w:color="000000"/>
              <w:bottom w:val="single" w:sz="6" w:space="0" w:color="000000"/>
            </w:tcBorders>
            <w:shd w:val="clear" w:color="auto" w:fill="auto"/>
            <w:vAlign w:val="bottom"/>
          </w:tcPr>
          <w:p w14:paraId="3CE21D2F" w14:textId="3A378A6B" w:rsidR="00C04BAF" w:rsidRPr="00F27F63" w:rsidRDefault="00C04BAF" w:rsidP="000861AA">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5,1</w:t>
            </w:r>
          </w:p>
        </w:tc>
        <w:tc>
          <w:tcPr>
            <w:tcW w:w="715" w:type="dxa"/>
            <w:tcBorders>
              <w:left w:val="single" w:sz="6" w:space="0" w:color="000000"/>
              <w:bottom w:val="single" w:sz="6" w:space="0" w:color="000000"/>
              <w:right w:val="single" w:sz="6" w:space="0" w:color="000000"/>
            </w:tcBorders>
            <w:vAlign w:val="bottom"/>
          </w:tcPr>
          <w:p w14:paraId="4986660C" w14:textId="73666C67" w:rsidR="00C04BAF" w:rsidRPr="00C04BAF" w:rsidRDefault="00C04BAF" w:rsidP="000861AA">
            <w:pPr>
              <w:spacing w:before="200" w:line="200" w:lineRule="exact"/>
              <w:ind w:right="170"/>
              <w:jc w:val="right"/>
              <w:rPr>
                <w:rFonts w:ascii="Arial" w:hAnsi="Arial" w:cs="Arial"/>
                <w:sz w:val="14"/>
                <w:szCs w:val="14"/>
                <w:lang w:val="en-US"/>
              </w:rPr>
            </w:pPr>
            <w:r w:rsidRPr="00C04BAF">
              <w:rPr>
                <w:rFonts w:ascii="Arial" w:hAnsi="Arial" w:cs="Arial"/>
                <w:sz w:val="14"/>
                <w:szCs w:val="14"/>
              </w:rPr>
              <w:t>4,9</w:t>
            </w:r>
          </w:p>
        </w:tc>
        <w:tc>
          <w:tcPr>
            <w:tcW w:w="715" w:type="dxa"/>
            <w:tcBorders>
              <w:left w:val="single" w:sz="6" w:space="0" w:color="000000"/>
              <w:bottom w:val="single" w:sz="6" w:space="0" w:color="000000"/>
            </w:tcBorders>
            <w:shd w:val="clear" w:color="auto" w:fill="auto"/>
            <w:vAlign w:val="bottom"/>
          </w:tcPr>
          <w:p w14:paraId="4405A942" w14:textId="640AE034" w:rsidR="00C04BAF" w:rsidRPr="00C04BAF" w:rsidRDefault="00C04BAF" w:rsidP="000861AA">
            <w:pPr>
              <w:spacing w:before="200" w:line="200" w:lineRule="exact"/>
              <w:ind w:right="170"/>
              <w:jc w:val="right"/>
              <w:rPr>
                <w:rFonts w:ascii="Arial" w:hAnsi="Arial" w:cs="Arial"/>
                <w:sz w:val="14"/>
                <w:szCs w:val="14"/>
                <w:lang w:val="en-US"/>
              </w:rPr>
            </w:pPr>
            <w:r w:rsidRPr="00C04BAF">
              <w:rPr>
                <w:rFonts w:ascii="Arial" w:hAnsi="Arial" w:cs="Arial"/>
                <w:sz w:val="14"/>
                <w:szCs w:val="14"/>
              </w:rPr>
              <w:t>5,6</w:t>
            </w:r>
          </w:p>
        </w:tc>
        <w:tc>
          <w:tcPr>
            <w:tcW w:w="715" w:type="dxa"/>
            <w:tcBorders>
              <w:left w:val="single" w:sz="6" w:space="0" w:color="000000"/>
              <w:bottom w:val="single" w:sz="6" w:space="0" w:color="000000"/>
            </w:tcBorders>
            <w:shd w:val="clear" w:color="auto" w:fill="auto"/>
            <w:vAlign w:val="bottom"/>
          </w:tcPr>
          <w:p w14:paraId="283B2D15" w14:textId="10481418" w:rsidR="00C04BAF" w:rsidRPr="00C04BAF" w:rsidRDefault="00C04BAF" w:rsidP="000861AA">
            <w:pPr>
              <w:spacing w:before="200" w:line="200" w:lineRule="exact"/>
              <w:ind w:right="227"/>
              <w:jc w:val="right"/>
              <w:rPr>
                <w:rFonts w:ascii="Arial" w:hAnsi="Arial" w:cs="Arial"/>
                <w:sz w:val="14"/>
                <w:szCs w:val="14"/>
                <w:lang w:val="en-US"/>
              </w:rPr>
            </w:pPr>
            <w:r w:rsidRPr="00C04BAF">
              <w:rPr>
                <w:rFonts w:ascii="Arial" w:hAnsi="Arial" w:cs="Arial"/>
                <w:sz w:val="14"/>
                <w:szCs w:val="14"/>
              </w:rPr>
              <w:t>6,4</w:t>
            </w:r>
          </w:p>
        </w:tc>
        <w:tc>
          <w:tcPr>
            <w:tcW w:w="715" w:type="dxa"/>
            <w:tcBorders>
              <w:left w:val="single" w:sz="6" w:space="0" w:color="000000"/>
              <w:bottom w:val="single" w:sz="6" w:space="0" w:color="000000"/>
            </w:tcBorders>
            <w:shd w:val="clear" w:color="auto" w:fill="auto"/>
            <w:vAlign w:val="bottom"/>
          </w:tcPr>
          <w:p w14:paraId="013D4BE2" w14:textId="38379118" w:rsidR="00C04BAF" w:rsidRPr="00C04BAF" w:rsidRDefault="00C04BAF" w:rsidP="000861AA">
            <w:pPr>
              <w:spacing w:before="200" w:line="200" w:lineRule="exact"/>
              <w:ind w:right="57"/>
              <w:jc w:val="right"/>
              <w:rPr>
                <w:rFonts w:ascii="Arial" w:hAnsi="Arial" w:cs="Arial"/>
                <w:sz w:val="14"/>
                <w:szCs w:val="14"/>
                <w:lang w:val="en-US"/>
              </w:rPr>
            </w:pPr>
            <w:r w:rsidRPr="00C04BAF">
              <w:rPr>
                <w:rFonts w:ascii="Arial" w:hAnsi="Arial" w:cs="Arial"/>
                <w:sz w:val="14"/>
                <w:szCs w:val="14"/>
              </w:rPr>
              <w:t>131 847</w:t>
            </w:r>
          </w:p>
        </w:tc>
        <w:tc>
          <w:tcPr>
            <w:tcW w:w="3198" w:type="dxa"/>
            <w:tcBorders>
              <w:left w:val="single" w:sz="6" w:space="0" w:color="000000"/>
              <w:bottom w:val="single" w:sz="6" w:space="0" w:color="000000"/>
            </w:tcBorders>
            <w:shd w:val="clear" w:color="auto" w:fill="auto"/>
            <w:vAlign w:val="bottom"/>
          </w:tcPr>
          <w:p w14:paraId="2794DAFF" w14:textId="7777777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other services</w:t>
            </w:r>
          </w:p>
        </w:tc>
      </w:tr>
    </w:tbl>
    <w:p w14:paraId="57306606" w14:textId="106A232E" w:rsidR="00050534" w:rsidRPr="00ED6A26" w:rsidRDefault="00050534" w:rsidP="00050534">
      <w:pPr>
        <w:spacing w:before="60" w:line="124" w:lineRule="exact"/>
        <w:rPr>
          <w:rFonts w:ascii="Arial" w:hAnsi="Arial" w:cs="Arial"/>
          <w:iCs/>
          <w:sz w:val="12"/>
          <w:szCs w:val="12"/>
        </w:rPr>
      </w:pPr>
      <w:r w:rsidRPr="00ED6A26">
        <w:rPr>
          <w:rFonts w:ascii="Arial" w:hAnsi="Arial" w:cs="Arial"/>
          <w:iCs/>
          <w:sz w:val="12"/>
          <w:szCs w:val="12"/>
          <w:vertAlign w:val="superscript"/>
        </w:rPr>
        <w:t xml:space="preserve">1) </w:t>
      </w:r>
      <w:r w:rsidRPr="00ED6A26">
        <w:rPr>
          <w:rFonts w:ascii="Arial" w:hAnsi="Arial" w:cs="Arial"/>
          <w:iCs/>
          <w:sz w:val="12"/>
          <w:szCs w:val="12"/>
        </w:rPr>
        <w:t>Федеральное статистическое наблюдение осуществляется с 2021 года; до 2023 г. – услуги по аренде и лизингу легковых автомобилей и легких автотранспортных средств.</w:t>
      </w:r>
    </w:p>
    <w:p w14:paraId="76C6CC24" w14:textId="52D44A3E" w:rsidR="00050534" w:rsidRPr="00ED6A26" w:rsidRDefault="00050534" w:rsidP="00050534">
      <w:pPr>
        <w:spacing w:line="124" w:lineRule="exact"/>
        <w:jc w:val="both"/>
        <w:rPr>
          <w:rFonts w:ascii="Arial" w:hAnsi="Arial" w:cs="Arial"/>
          <w:iCs/>
          <w:sz w:val="12"/>
          <w:szCs w:val="12"/>
        </w:rPr>
      </w:pPr>
      <w:r w:rsidRPr="00ED6A26">
        <w:rPr>
          <w:rFonts w:ascii="Arial" w:hAnsi="Arial" w:cs="Arial"/>
          <w:iCs/>
          <w:sz w:val="12"/>
          <w:szCs w:val="12"/>
          <w:vertAlign w:val="superscript"/>
        </w:rPr>
        <w:t xml:space="preserve">2) </w:t>
      </w:r>
      <w:r w:rsidRPr="00ED6A26">
        <w:rPr>
          <w:rFonts w:ascii="Arial" w:hAnsi="Arial" w:cs="Arial"/>
          <w:iCs/>
          <w:sz w:val="12"/>
          <w:szCs w:val="12"/>
        </w:rPr>
        <w:t xml:space="preserve">Федеральное статистическое наблюдение осуществляется с 2023 года; включают услуги </w:t>
      </w:r>
      <w:proofErr w:type="spellStart"/>
      <w:r w:rsidRPr="00ED6A26">
        <w:rPr>
          <w:rFonts w:ascii="Arial" w:hAnsi="Arial" w:cs="Arial"/>
          <w:iCs/>
          <w:sz w:val="12"/>
          <w:szCs w:val="12"/>
        </w:rPr>
        <w:t>каршеринга</w:t>
      </w:r>
      <w:proofErr w:type="spellEnd"/>
      <w:r w:rsidRPr="00ED6A26">
        <w:rPr>
          <w:rFonts w:ascii="Arial" w:hAnsi="Arial" w:cs="Arial"/>
          <w:iCs/>
          <w:sz w:val="12"/>
          <w:szCs w:val="12"/>
        </w:rPr>
        <w:t xml:space="preserve"> легковых и грузовых автомобилей.</w:t>
      </w:r>
    </w:p>
    <w:p w14:paraId="56A27B2D" w14:textId="77777777" w:rsidR="00ED6A26" w:rsidRPr="00ED6A26" w:rsidRDefault="00ED6A26" w:rsidP="00ED6A26">
      <w:pPr>
        <w:spacing w:before="60" w:line="124" w:lineRule="exact"/>
        <w:rPr>
          <w:rFonts w:ascii="Arial" w:hAnsi="Arial" w:cs="Arial"/>
          <w:bCs/>
          <w:i/>
          <w:sz w:val="12"/>
          <w:lang w:val="en-US"/>
        </w:rPr>
      </w:pPr>
      <w:r w:rsidRPr="00ED6A26">
        <w:rPr>
          <w:rFonts w:ascii="Arial" w:hAnsi="Arial" w:cs="Arial"/>
          <w:i/>
          <w:iCs/>
          <w:sz w:val="12"/>
          <w:szCs w:val="12"/>
          <w:vertAlign w:val="superscript"/>
          <w:lang w:val="en-US"/>
        </w:rPr>
        <w:t xml:space="preserve">1) </w:t>
      </w:r>
      <w:r w:rsidRPr="00ED6A26">
        <w:rPr>
          <w:rFonts w:ascii="Arial" w:hAnsi="Arial" w:cs="Arial"/>
          <w:bCs/>
          <w:i/>
          <w:sz w:val="12"/>
          <w:lang w:val="en-US"/>
        </w:rPr>
        <w:t>Federal statistical observation has been carried out since 2021</w:t>
      </w:r>
      <w:r w:rsidRPr="00ED6A26">
        <w:rPr>
          <w:rFonts w:ascii="Arial" w:hAnsi="Arial" w:cs="Arial"/>
          <w:i/>
          <w:iCs/>
          <w:sz w:val="12"/>
          <w:szCs w:val="12"/>
          <w:lang w:val="en-US"/>
        </w:rPr>
        <w:t xml:space="preserve">; </w:t>
      </w:r>
      <w:proofErr w:type="gramStart"/>
      <w:r w:rsidRPr="00ED6A26">
        <w:rPr>
          <w:rFonts w:ascii="Arial" w:hAnsi="Arial" w:cs="Arial"/>
          <w:i/>
          <w:iCs/>
          <w:sz w:val="12"/>
          <w:szCs w:val="12"/>
          <w:lang w:val="en-US"/>
        </w:rPr>
        <w:t>Before</w:t>
      </w:r>
      <w:proofErr w:type="gramEnd"/>
      <w:r w:rsidRPr="00ED6A26">
        <w:rPr>
          <w:rFonts w:ascii="Arial" w:hAnsi="Arial" w:cs="Arial"/>
          <w:i/>
          <w:iCs/>
          <w:sz w:val="12"/>
          <w:szCs w:val="12"/>
          <w:lang w:val="en-US"/>
        </w:rPr>
        <w:t xml:space="preserve"> 2023 - rental and leasing services for cars and light motor vehicles</w:t>
      </w:r>
      <w:r w:rsidRPr="00ED6A26">
        <w:rPr>
          <w:rFonts w:ascii="Arial" w:hAnsi="Arial" w:cs="Arial"/>
          <w:bCs/>
          <w:i/>
          <w:sz w:val="12"/>
          <w:lang w:val="en-US"/>
        </w:rPr>
        <w:t>.</w:t>
      </w:r>
    </w:p>
    <w:p w14:paraId="325C5BDE" w14:textId="19EDE6A2" w:rsidR="00ED6A26" w:rsidRPr="00ED6A26" w:rsidRDefault="00ED6A26" w:rsidP="00ED6A26">
      <w:pPr>
        <w:spacing w:line="124" w:lineRule="exact"/>
        <w:jc w:val="both"/>
        <w:rPr>
          <w:rFonts w:ascii="Arial" w:hAnsi="Arial" w:cs="Arial"/>
          <w:i/>
          <w:iCs/>
          <w:sz w:val="12"/>
          <w:szCs w:val="12"/>
          <w:lang w:val="en-US"/>
        </w:rPr>
      </w:pPr>
      <w:r w:rsidRPr="00ED6A26">
        <w:rPr>
          <w:rFonts w:ascii="Arial" w:hAnsi="Arial" w:cs="Arial"/>
          <w:i/>
          <w:iCs/>
          <w:sz w:val="12"/>
          <w:szCs w:val="12"/>
          <w:vertAlign w:val="superscript"/>
          <w:lang w:val="en-US"/>
        </w:rPr>
        <w:t xml:space="preserve">2) </w:t>
      </w:r>
      <w:r w:rsidRPr="00ED6A26">
        <w:rPr>
          <w:rFonts w:ascii="Arial" w:hAnsi="Arial" w:cs="Arial"/>
          <w:i/>
          <w:iCs/>
          <w:sz w:val="12"/>
          <w:szCs w:val="12"/>
          <w:lang w:val="en-US"/>
        </w:rPr>
        <w:t>Federal statistical observation is carried out from 2023; including car and truck sharing services.</w:t>
      </w:r>
    </w:p>
    <w:p w14:paraId="2A511F62" w14:textId="7E1B19F4" w:rsidR="00696200" w:rsidRPr="00F27F63" w:rsidRDefault="00725830" w:rsidP="000861AA">
      <w:pPr>
        <w:pageBreakBefore/>
        <w:spacing w:after="60"/>
        <w:rPr>
          <w:color w:val="000000" w:themeColor="text1"/>
          <w:vertAlign w:val="superscript"/>
        </w:rPr>
      </w:pPr>
      <w:r w:rsidRPr="00F27F63">
        <w:rPr>
          <w:rFonts w:ascii="Arial" w:hAnsi="Arial" w:cs="Arial"/>
          <w:b/>
          <w:color w:val="000000" w:themeColor="text1"/>
          <w:sz w:val="16"/>
        </w:rPr>
        <w:lastRenderedPageBreak/>
        <w:t>19</w:t>
      </w:r>
      <w:r w:rsidR="00696200" w:rsidRPr="00F27F63">
        <w:rPr>
          <w:rFonts w:ascii="Arial" w:hAnsi="Arial" w:cs="Arial"/>
          <w:b/>
          <w:color w:val="000000" w:themeColor="text1"/>
          <w:sz w:val="16"/>
        </w:rPr>
        <w:t>.3</w:t>
      </w:r>
      <w:r w:rsidR="00C04BAF">
        <w:rPr>
          <w:rFonts w:ascii="Arial" w:hAnsi="Arial" w:cs="Arial"/>
          <w:b/>
          <w:color w:val="000000" w:themeColor="text1"/>
          <w:sz w:val="16"/>
        </w:rPr>
        <w:t>0</w:t>
      </w:r>
      <w:r w:rsidR="00696200" w:rsidRPr="00F27F63">
        <w:rPr>
          <w:rFonts w:ascii="Arial" w:hAnsi="Arial" w:cs="Arial"/>
          <w:b/>
          <w:color w:val="000000" w:themeColor="text1"/>
          <w:sz w:val="16"/>
        </w:rPr>
        <w:t>. ОБЪЕМ БЫТОВЫХ УСЛУГ НА ДУШУ НАСЕЛЕНИЯ ПО ВИДАМ</w:t>
      </w:r>
    </w:p>
    <w:p w14:paraId="052DB6D4" w14:textId="63BF2305" w:rsidR="00696200" w:rsidRPr="00F27F63" w:rsidRDefault="00696200" w:rsidP="00696200">
      <w:pPr>
        <w:spacing w:after="60"/>
        <w:ind w:left="482"/>
        <w:rPr>
          <w:color w:val="000000" w:themeColor="text1"/>
          <w:vertAlign w:val="superscript"/>
          <w:lang w:val="en-US"/>
        </w:rPr>
      </w:pPr>
      <w:r w:rsidRPr="00F27F63">
        <w:rPr>
          <w:rFonts w:ascii="Arial" w:hAnsi="Arial" w:cs="Arial"/>
          <w:b/>
          <w:bCs/>
          <w:i/>
          <w:color w:val="000000" w:themeColor="text1"/>
          <w:sz w:val="16"/>
          <w:lang w:val="en-US"/>
        </w:rPr>
        <w:t xml:space="preserve">PER CAPITA VOLUME OF </w:t>
      </w:r>
      <w:r w:rsidRPr="00F27F63">
        <w:rPr>
          <w:rFonts w:ascii="Arial" w:hAnsi="Arial" w:cs="Arial"/>
          <w:b/>
          <w:i/>
          <w:iCs/>
          <w:caps/>
          <w:color w:val="000000" w:themeColor="text1"/>
          <w:sz w:val="16"/>
          <w:szCs w:val="16"/>
          <w:lang w:val="en-US"/>
        </w:rPr>
        <w:t>household</w:t>
      </w:r>
      <w:r w:rsidRPr="00F27F63">
        <w:rPr>
          <w:rFonts w:ascii="Arial-ItalicMT" w:hAnsi="Arial-ItalicMT" w:cs="Arial-ItalicMT"/>
          <w:i/>
          <w:iCs/>
          <w:color w:val="000000" w:themeColor="text1"/>
          <w:sz w:val="14"/>
          <w:szCs w:val="14"/>
          <w:lang w:val="en-US"/>
        </w:rPr>
        <w:t xml:space="preserve"> </w:t>
      </w:r>
      <w:r w:rsidRPr="00F27F63">
        <w:rPr>
          <w:rFonts w:ascii="Arial" w:hAnsi="Arial" w:cs="Arial"/>
          <w:b/>
          <w:i/>
          <w:color w:val="000000" w:themeColor="text1"/>
          <w:sz w:val="16"/>
          <w:szCs w:val="16"/>
          <w:lang w:val="en-US"/>
        </w:rPr>
        <w:t xml:space="preserve">SERVICES </w:t>
      </w:r>
      <w:r w:rsidRPr="00F27F63">
        <w:rPr>
          <w:rFonts w:ascii="Arial" w:hAnsi="Arial" w:cs="Arial"/>
          <w:b/>
          <w:i/>
          <w:color w:val="000000" w:themeColor="text1"/>
          <w:sz w:val="16"/>
          <w:lang w:val="en-US"/>
        </w:rPr>
        <w:t>BY TYPE OF SERVICES</w:t>
      </w:r>
    </w:p>
    <w:p w14:paraId="45CB9208" w14:textId="77777777" w:rsidR="00696200" w:rsidRPr="00F27F63" w:rsidRDefault="00696200" w:rsidP="00696200">
      <w:pPr>
        <w:spacing w:after="60"/>
        <w:jc w:val="right"/>
        <w:rPr>
          <w:color w:val="000000" w:themeColor="text1"/>
          <w:sz w:val="14"/>
          <w:szCs w:val="14"/>
        </w:rPr>
      </w:pPr>
      <w:r w:rsidRPr="00F27F63">
        <w:rPr>
          <w:rFonts w:ascii="Arial" w:eastAsia="Arial" w:hAnsi="Arial" w:cs="Arial"/>
          <w:color w:val="000000" w:themeColor="text1"/>
          <w:sz w:val="14"/>
          <w:szCs w:val="14"/>
          <w:lang w:val="en-US"/>
        </w:rPr>
        <w:t xml:space="preserve"> </w:t>
      </w:r>
      <w:r w:rsidRPr="00F27F63">
        <w:rPr>
          <w:rFonts w:ascii="Arial" w:hAnsi="Arial" w:cs="Arial"/>
          <w:color w:val="000000" w:themeColor="text1"/>
          <w:sz w:val="14"/>
          <w:szCs w:val="14"/>
        </w:rPr>
        <w:t>(рублей</w:t>
      </w:r>
      <w:r w:rsidRPr="00F27F63">
        <w:rPr>
          <w:rFonts w:ascii="Arial" w:hAnsi="Arial" w:cs="Arial"/>
          <w:color w:val="000000" w:themeColor="text1"/>
          <w:sz w:val="14"/>
          <w:szCs w:val="14"/>
          <w:lang w:val="en-US"/>
        </w:rPr>
        <w:t xml:space="preserve"> / </w:t>
      </w:r>
      <w:proofErr w:type="spellStart"/>
      <w:r w:rsidRPr="00F27F63">
        <w:rPr>
          <w:rFonts w:ascii="Arial" w:hAnsi="Arial" w:cs="Arial"/>
          <w:i/>
          <w:color w:val="000000" w:themeColor="text1"/>
          <w:sz w:val="14"/>
          <w:szCs w:val="14"/>
          <w:lang w:val="en-US"/>
        </w:rPr>
        <w:t>roubles</w:t>
      </w:r>
      <w:proofErr w:type="spellEnd"/>
      <w:r w:rsidRPr="00F27F63">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073"/>
        <w:gridCol w:w="895"/>
        <w:gridCol w:w="896"/>
        <w:gridCol w:w="895"/>
        <w:gridCol w:w="896"/>
        <w:gridCol w:w="3266"/>
      </w:tblGrid>
      <w:tr w:rsidR="00F27F63" w:rsidRPr="00F27F63" w14:paraId="4622D845" w14:textId="77777777" w:rsidTr="00696200">
        <w:trPr>
          <w:cantSplit/>
          <w:jc w:val="center"/>
        </w:trPr>
        <w:tc>
          <w:tcPr>
            <w:tcW w:w="3073" w:type="dxa"/>
            <w:tcBorders>
              <w:top w:val="single" w:sz="6" w:space="0" w:color="000000"/>
              <w:left w:val="none" w:sz="0" w:space="0" w:color="000000"/>
              <w:bottom w:val="single" w:sz="6" w:space="0" w:color="000000"/>
            </w:tcBorders>
            <w:shd w:val="clear" w:color="auto" w:fill="auto"/>
          </w:tcPr>
          <w:p w14:paraId="2DAE2924" w14:textId="77777777" w:rsidR="00230D23" w:rsidRPr="00F27F63" w:rsidRDefault="00230D23" w:rsidP="00696200">
            <w:pPr>
              <w:snapToGrid w:val="0"/>
              <w:spacing w:before="60" w:after="60"/>
              <w:jc w:val="center"/>
              <w:rPr>
                <w:rFonts w:ascii="Arial" w:hAnsi="Arial" w:cs="Arial"/>
                <w:color w:val="000000" w:themeColor="text1"/>
                <w:sz w:val="14"/>
                <w:szCs w:val="14"/>
              </w:rPr>
            </w:pPr>
          </w:p>
        </w:tc>
        <w:tc>
          <w:tcPr>
            <w:tcW w:w="895" w:type="dxa"/>
            <w:tcBorders>
              <w:top w:val="single" w:sz="6" w:space="0" w:color="000000"/>
              <w:left w:val="single" w:sz="6" w:space="0" w:color="000000"/>
              <w:bottom w:val="single" w:sz="6" w:space="0" w:color="000000"/>
            </w:tcBorders>
            <w:shd w:val="clear" w:color="auto" w:fill="auto"/>
            <w:vAlign w:val="center"/>
          </w:tcPr>
          <w:p w14:paraId="0D6D1F5A" w14:textId="77777777" w:rsidR="00230D23" w:rsidRPr="00F27F63" w:rsidRDefault="00230D23" w:rsidP="00696200">
            <w:pPr>
              <w:spacing w:before="60" w:after="60"/>
              <w:jc w:val="center"/>
              <w:rPr>
                <w:color w:val="000000" w:themeColor="text1"/>
                <w:sz w:val="14"/>
                <w:szCs w:val="14"/>
              </w:rPr>
            </w:pPr>
            <w:r w:rsidRPr="00F27F63">
              <w:rPr>
                <w:rFonts w:ascii="Arial" w:hAnsi="Arial" w:cs="Arial"/>
                <w:color w:val="000000" w:themeColor="text1"/>
                <w:sz w:val="14"/>
                <w:szCs w:val="14"/>
              </w:rPr>
              <w:t>2010</w:t>
            </w:r>
          </w:p>
        </w:tc>
        <w:tc>
          <w:tcPr>
            <w:tcW w:w="896" w:type="dxa"/>
            <w:tcBorders>
              <w:top w:val="single" w:sz="6" w:space="0" w:color="000000"/>
              <w:left w:val="single" w:sz="6" w:space="0" w:color="000000"/>
              <w:bottom w:val="single" w:sz="6" w:space="0" w:color="000000"/>
            </w:tcBorders>
            <w:shd w:val="clear" w:color="auto" w:fill="auto"/>
          </w:tcPr>
          <w:p w14:paraId="2E5867EF" w14:textId="4C25BF63" w:rsidR="00230D23" w:rsidRPr="00F27F63" w:rsidRDefault="00230D23" w:rsidP="000861AA">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w:t>
            </w:r>
            <w:r w:rsidRPr="00F27F63">
              <w:rPr>
                <w:rFonts w:ascii="Arial" w:hAnsi="Arial" w:cs="Arial"/>
                <w:color w:val="000000" w:themeColor="text1"/>
                <w:sz w:val="14"/>
                <w:szCs w:val="14"/>
                <w:lang w:val="en-US"/>
              </w:rPr>
              <w:t>2</w:t>
            </w:r>
          </w:p>
        </w:tc>
        <w:tc>
          <w:tcPr>
            <w:tcW w:w="895" w:type="dxa"/>
            <w:tcBorders>
              <w:top w:val="single" w:sz="6" w:space="0" w:color="000000"/>
              <w:left w:val="single" w:sz="6" w:space="0" w:color="000000"/>
              <w:bottom w:val="single" w:sz="6" w:space="0" w:color="000000"/>
            </w:tcBorders>
            <w:shd w:val="clear" w:color="auto" w:fill="auto"/>
          </w:tcPr>
          <w:p w14:paraId="1098040F" w14:textId="37E025C3" w:rsidR="00230D23" w:rsidRPr="00F27F63" w:rsidRDefault="00230D23" w:rsidP="00B62C1E">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2023</w:t>
            </w:r>
          </w:p>
        </w:tc>
        <w:tc>
          <w:tcPr>
            <w:tcW w:w="896" w:type="dxa"/>
            <w:tcBorders>
              <w:top w:val="single" w:sz="6" w:space="0" w:color="000000"/>
              <w:left w:val="single" w:sz="6" w:space="0" w:color="000000"/>
              <w:bottom w:val="single" w:sz="6" w:space="0" w:color="000000"/>
            </w:tcBorders>
            <w:shd w:val="clear" w:color="auto" w:fill="auto"/>
          </w:tcPr>
          <w:p w14:paraId="32E06AD3" w14:textId="299547FC" w:rsidR="00230D23" w:rsidRPr="00F27F63" w:rsidRDefault="00230D23" w:rsidP="000861AA">
            <w:pPr>
              <w:spacing w:before="60" w:after="60"/>
              <w:jc w:val="center"/>
              <w:rPr>
                <w:rFonts w:ascii="Arial" w:hAnsi="Arial" w:cs="Arial"/>
                <w:color w:val="000000" w:themeColor="text1"/>
                <w:sz w:val="14"/>
                <w:szCs w:val="14"/>
              </w:rPr>
            </w:pPr>
            <w:r w:rsidRPr="00F27F63">
              <w:rPr>
                <w:rFonts w:ascii="Arial" w:hAnsi="Arial" w:cs="Arial"/>
                <w:color w:val="000000" w:themeColor="text1"/>
                <w:sz w:val="14"/>
                <w:szCs w:val="14"/>
              </w:rPr>
              <w:t>2024</w:t>
            </w:r>
          </w:p>
        </w:tc>
        <w:tc>
          <w:tcPr>
            <w:tcW w:w="3266" w:type="dxa"/>
            <w:tcBorders>
              <w:top w:val="single" w:sz="6" w:space="0" w:color="000000"/>
              <w:left w:val="single" w:sz="6" w:space="0" w:color="000000"/>
              <w:bottom w:val="single" w:sz="6" w:space="0" w:color="000000"/>
              <w:right w:val="none" w:sz="0" w:space="0" w:color="000000"/>
            </w:tcBorders>
            <w:shd w:val="clear" w:color="auto" w:fill="auto"/>
          </w:tcPr>
          <w:p w14:paraId="666EDD0B" w14:textId="77777777" w:rsidR="00230D23" w:rsidRPr="00F27F63" w:rsidRDefault="00230D23" w:rsidP="00696200">
            <w:pPr>
              <w:snapToGrid w:val="0"/>
              <w:spacing w:before="60" w:after="60"/>
              <w:jc w:val="center"/>
              <w:rPr>
                <w:rFonts w:ascii="Arial" w:hAnsi="Arial" w:cs="Arial"/>
                <w:color w:val="000000" w:themeColor="text1"/>
                <w:sz w:val="14"/>
                <w:szCs w:val="14"/>
                <w:lang w:val="en-US"/>
              </w:rPr>
            </w:pPr>
          </w:p>
        </w:tc>
      </w:tr>
      <w:tr w:rsidR="00C04BAF" w:rsidRPr="00F27F63" w14:paraId="6E61D731" w14:textId="77777777" w:rsidTr="00696200">
        <w:trPr>
          <w:cantSplit/>
          <w:jc w:val="center"/>
        </w:trPr>
        <w:tc>
          <w:tcPr>
            <w:tcW w:w="3073" w:type="dxa"/>
            <w:tcBorders>
              <w:top w:val="single" w:sz="6" w:space="0" w:color="000000"/>
            </w:tcBorders>
            <w:shd w:val="clear" w:color="auto" w:fill="auto"/>
            <w:vAlign w:val="bottom"/>
          </w:tcPr>
          <w:p w14:paraId="41CFB0C6" w14:textId="48D9D938" w:rsidR="00C04BAF" w:rsidRPr="00F27F63" w:rsidRDefault="00C04BAF" w:rsidP="000861AA">
            <w:pPr>
              <w:spacing w:before="200" w:line="200" w:lineRule="exact"/>
              <w:rPr>
                <w:color w:val="000000" w:themeColor="text1"/>
                <w:sz w:val="14"/>
                <w:szCs w:val="14"/>
              </w:rPr>
            </w:pPr>
            <w:r w:rsidRPr="00F27F63">
              <w:rPr>
                <w:rFonts w:ascii="Arial" w:hAnsi="Arial" w:cs="Arial"/>
                <w:b/>
                <w:color w:val="000000" w:themeColor="text1"/>
                <w:sz w:val="14"/>
                <w:szCs w:val="14"/>
              </w:rPr>
              <w:t>Бытовые услуги</w:t>
            </w:r>
          </w:p>
        </w:tc>
        <w:tc>
          <w:tcPr>
            <w:tcW w:w="895" w:type="dxa"/>
            <w:tcBorders>
              <w:top w:val="single" w:sz="6" w:space="0" w:color="000000"/>
              <w:left w:val="single" w:sz="6" w:space="0" w:color="000000"/>
            </w:tcBorders>
            <w:shd w:val="clear" w:color="auto" w:fill="auto"/>
            <w:vAlign w:val="bottom"/>
          </w:tcPr>
          <w:p w14:paraId="57BD705F" w14:textId="56D13A8A"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b/>
                <w:color w:val="000000" w:themeColor="text1"/>
                <w:sz w:val="14"/>
                <w:szCs w:val="14"/>
              </w:rPr>
              <w:t>3 410</w:t>
            </w:r>
          </w:p>
        </w:tc>
        <w:tc>
          <w:tcPr>
            <w:tcW w:w="896" w:type="dxa"/>
            <w:tcBorders>
              <w:top w:val="single" w:sz="6" w:space="0" w:color="000000"/>
              <w:left w:val="single" w:sz="6" w:space="0" w:color="000000"/>
            </w:tcBorders>
            <w:shd w:val="clear" w:color="auto" w:fill="auto"/>
            <w:vAlign w:val="bottom"/>
          </w:tcPr>
          <w:p w14:paraId="198CE18D" w14:textId="523BE8DB" w:rsidR="00C04BAF" w:rsidRPr="00F27F63" w:rsidRDefault="00C04BAF" w:rsidP="00685B0C">
            <w:pPr>
              <w:spacing w:before="200" w:line="20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10 086</w:t>
            </w:r>
          </w:p>
        </w:tc>
        <w:tc>
          <w:tcPr>
            <w:tcW w:w="895" w:type="dxa"/>
            <w:tcBorders>
              <w:top w:val="single" w:sz="6" w:space="0" w:color="000000"/>
              <w:left w:val="single" w:sz="6" w:space="0" w:color="000000"/>
            </w:tcBorders>
            <w:shd w:val="clear" w:color="auto" w:fill="auto"/>
            <w:vAlign w:val="bottom"/>
          </w:tcPr>
          <w:p w14:paraId="4CB5AD6C" w14:textId="250785FF" w:rsidR="00C04BAF" w:rsidRPr="00F27F63" w:rsidRDefault="00C04BAF" w:rsidP="00685B0C">
            <w:pPr>
              <w:spacing w:before="200" w:line="200" w:lineRule="exact"/>
              <w:ind w:right="227"/>
              <w:jc w:val="right"/>
              <w:rPr>
                <w:rFonts w:ascii="Arial" w:hAnsi="Arial" w:cs="Arial"/>
                <w:b/>
                <w:color w:val="000000" w:themeColor="text1"/>
                <w:sz w:val="14"/>
                <w:szCs w:val="14"/>
              </w:rPr>
            </w:pPr>
            <w:r w:rsidRPr="00F27F63">
              <w:rPr>
                <w:rFonts w:ascii="Arial" w:hAnsi="Arial" w:cs="Arial"/>
                <w:b/>
                <w:color w:val="000000" w:themeColor="text1"/>
                <w:sz w:val="14"/>
                <w:szCs w:val="14"/>
              </w:rPr>
              <w:t>11 861</w:t>
            </w:r>
          </w:p>
        </w:tc>
        <w:tc>
          <w:tcPr>
            <w:tcW w:w="896" w:type="dxa"/>
            <w:tcBorders>
              <w:top w:val="single" w:sz="6" w:space="0" w:color="000000"/>
              <w:left w:val="single" w:sz="6" w:space="0" w:color="000000"/>
            </w:tcBorders>
            <w:shd w:val="clear" w:color="auto" w:fill="auto"/>
            <w:vAlign w:val="bottom"/>
          </w:tcPr>
          <w:p w14:paraId="70CAE1D9" w14:textId="397CE799" w:rsidR="00C04BAF" w:rsidRPr="00C04BAF" w:rsidRDefault="00C04BAF" w:rsidP="00685B0C">
            <w:pPr>
              <w:spacing w:before="200" w:line="200" w:lineRule="exact"/>
              <w:ind w:right="227"/>
              <w:jc w:val="right"/>
              <w:rPr>
                <w:rFonts w:ascii="Arial" w:hAnsi="Arial" w:cs="Arial"/>
                <w:b/>
                <w:sz w:val="14"/>
                <w:szCs w:val="14"/>
              </w:rPr>
            </w:pPr>
            <w:r w:rsidRPr="00C04BAF">
              <w:rPr>
                <w:rFonts w:ascii="Arial" w:hAnsi="Arial" w:cs="Arial"/>
                <w:b/>
                <w:sz w:val="14"/>
                <w:szCs w:val="14"/>
              </w:rPr>
              <w:t>14 126</w:t>
            </w:r>
          </w:p>
        </w:tc>
        <w:tc>
          <w:tcPr>
            <w:tcW w:w="3266" w:type="dxa"/>
            <w:tcBorders>
              <w:top w:val="single" w:sz="6" w:space="0" w:color="000000"/>
              <w:left w:val="single" w:sz="6" w:space="0" w:color="000000"/>
            </w:tcBorders>
            <w:shd w:val="clear" w:color="auto" w:fill="auto"/>
            <w:tcMar>
              <w:left w:w="28" w:type="dxa"/>
            </w:tcMar>
            <w:vAlign w:val="bottom"/>
          </w:tcPr>
          <w:p w14:paraId="324724F7" w14:textId="49C10145" w:rsidR="00C04BAF" w:rsidRPr="00F27F63" w:rsidRDefault="00C04BAF" w:rsidP="00C4597D">
            <w:pPr>
              <w:spacing w:before="200" w:line="200" w:lineRule="exact"/>
              <w:rPr>
                <w:i/>
                <w:color w:val="000000" w:themeColor="text1"/>
                <w:sz w:val="14"/>
                <w:szCs w:val="14"/>
              </w:rPr>
            </w:pPr>
            <w:proofErr w:type="spellStart"/>
            <w:r w:rsidRPr="00F27F63">
              <w:rPr>
                <w:rFonts w:ascii="Arial" w:hAnsi="Arial" w:cs="Arial"/>
                <w:b/>
                <w:i/>
                <w:color w:val="000000" w:themeColor="text1"/>
                <w:sz w:val="14"/>
                <w:szCs w:val="14"/>
              </w:rPr>
              <w:t>Domestic</w:t>
            </w:r>
            <w:proofErr w:type="spellEnd"/>
            <w:r w:rsidRPr="00F27F63">
              <w:rPr>
                <w:rFonts w:ascii="Arial" w:hAnsi="Arial" w:cs="Arial"/>
                <w:b/>
                <w:i/>
                <w:color w:val="000000" w:themeColor="text1"/>
                <w:sz w:val="14"/>
                <w:szCs w:val="14"/>
              </w:rPr>
              <w:t xml:space="preserve"> </w:t>
            </w:r>
            <w:proofErr w:type="spellStart"/>
            <w:r w:rsidRPr="00F27F63">
              <w:rPr>
                <w:rFonts w:ascii="Arial" w:hAnsi="Arial" w:cs="Arial"/>
                <w:b/>
                <w:i/>
                <w:color w:val="000000" w:themeColor="text1"/>
                <w:sz w:val="14"/>
                <w:szCs w:val="14"/>
              </w:rPr>
              <w:t>services</w:t>
            </w:r>
            <w:proofErr w:type="spellEnd"/>
          </w:p>
        </w:tc>
      </w:tr>
      <w:tr w:rsidR="00C04BAF" w:rsidRPr="00F27F63" w14:paraId="160A3728" w14:textId="77777777" w:rsidTr="00696200">
        <w:trPr>
          <w:cantSplit/>
          <w:jc w:val="center"/>
        </w:trPr>
        <w:tc>
          <w:tcPr>
            <w:tcW w:w="3073" w:type="dxa"/>
            <w:shd w:val="clear" w:color="auto" w:fill="auto"/>
            <w:vAlign w:val="bottom"/>
          </w:tcPr>
          <w:p w14:paraId="3A896D3C" w14:textId="77777777" w:rsidR="00C04BAF" w:rsidRPr="00F27F63" w:rsidRDefault="00C04BAF" w:rsidP="000861AA">
            <w:pPr>
              <w:spacing w:before="200" w:line="200" w:lineRule="exact"/>
              <w:ind w:left="284"/>
              <w:rPr>
                <w:color w:val="000000" w:themeColor="text1"/>
                <w:sz w:val="14"/>
                <w:szCs w:val="14"/>
              </w:rPr>
            </w:pPr>
            <w:r w:rsidRPr="00F27F63">
              <w:rPr>
                <w:rFonts w:ascii="Arial" w:hAnsi="Arial" w:cs="Arial"/>
                <w:color w:val="000000" w:themeColor="text1"/>
                <w:sz w:val="14"/>
                <w:szCs w:val="14"/>
              </w:rPr>
              <w:t>в том числе:</w:t>
            </w:r>
          </w:p>
        </w:tc>
        <w:tc>
          <w:tcPr>
            <w:tcW w:w="895" w:type="dxa"/>
            <w:tcBorders>
              <w:left w:val="single" w:sz="6" w:space="0" w:color="000000"/>
            </w:tcBorders>
            <w:shd w:val="clear" w:color="auto" w:fill="auto"/>
            <w:vAlign w:val="bottom"/>
          </w:tcPr>
          <w:p w14:paraId="45306925" w14:textId="6FE49A88" w:rsidR="00C04BAF" w:rsidRPr="00F27F63" w:rsidRDefault="00C04BAF" w:rsidP="00C4597D">
            <w:pPr>
              <w:snapToGrid w:val="0"/>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 </w:t>
            </w:r>
          </w:p>
        </w:tc>
        <w:tc>
          <w:tcPr>
            <w:tcW w:w="896" w:type="dxa"/>
            <w:tcBorders>
              <w:left w:val="single" w:sz="6" w:space="0" w:color="000000"/>
            </w:tcBorders>
            <w:shd w:val="clear" w:color="auto" w:fill="auto"/>
            <w:vAlign w:val="bottom"/>
          </w:tcPr>
          <w:p w14:paraId="6D3E7BD1" w14:textId="556D4BCB" w:rsidR="00C04BAF" w:rsidRPr="00F27F63" w:rsidRDefault="00C04BAF" w:rsidP="00C4597D">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 </w:t>
            </w:r>
          </w:p>
        </w:tc>
        <w:tc>
          <w:tcPr>
            <w:tcW w:w="895" w:type="dxa"/>
            <w:tcBorders>
              <w:left w:val="single" w:sz="6" w:space="0" w:color="000000"/>
            </w:tcBorders>
            <w:shd w:val="clear" w:color="auto" w:fill="auto"/>
            <w:vAlign w:val="bottom"/>
          </w:tcPr>
          <w:p w14:paraId="1120F6CB" w14:textId="205EE81D" w:rsidR="00C04BAF" w:rsidRPr="00F27F63" w:rsidRDefault="00C04BAF" w:rsidP="00C4597D">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 </w:t>
            </w:r>
          </w:p>
        </w:tc>
        <w:tc>
          <w:tcPr>
            <w:tcW w:w="896" w:type="dxa"/>
            <w:tcBorders>
              <w:left w:val="single" w:sz="6" w:space="0" w:color="000000"/>
            </w:tcBorders>
            <w:shd w:val="clear" w:color="auto" w:fill="auto"/>
            <w:vAlign w:val="bottom"/>
          </w:tcPr>
          <w:p w14:paraId="38A87295" w14:textId="73FB544F" w:rsidR="00C04BAF" w:rsidRPr="00C04BAF" w:rsidRDefault="00C04BAF" w:rsidP="00C4597D">
            <w:pPr>
              <w:spacing w:before="200" w:line="200" w:lineRule="exact"/>
              <w:ind w:right="227"/>
              <w:jc w:val="right"/>
              <w:rPr>
                <w:rFonts w:ascii="Arial" w:hAnsi="Arial" w:cs="Arial"/>
                <w:sz w:val="14"/>
                <w:szCs w:val="14"/>
                <w:lang w:val="en-US"/>
              </w:rPr>
            </w:pPr>
          </w:p>
        </w:tc>
        <w:tc>
          <w:tcPr>
            <w:tcW w:w="3266" w:type="dxa"/>
            <w:tcBorders>
              <w:left w:val="single" w:sz="6" w:space="0" w:color="000000"/>
            </w:tcBorders>
            <w:shd w:val="clear" w:color="auto" w:fill="auto"/>
            <w:tcMar>
              <w:left w:w="28" w:type="dxa"/>
            </w:tcMar>
            <w:vAlign w:val="bottom"/>
          </w:tcPr>
          <w:p w14:paraId="314097BF" w14:textId="77777777" w:rsidR="00C04BAF" w:rsidRPr="00F27F63" w:rsidRDefault="00C04BAF" w:rsidP="00C4597D">
            <w:pPr>
              <w:spacing w:before="200" w:line="200" w:lineRule="exact"/>
              <w:ind w:left="284"/>
              <w:rPr>
                <w:color w:val="000000" w:themeColor="text1"/>
                <w:sz w:val="14"/>
                <w:szCs w:val="14"/>
              </w:rPr>
            </w:pPr>
            <w:r w:rsidRPr="00F27F63">
              <w:rPr>
                <w:rFonts w:ascii="Arial" w:hAnsi="Arial" w:cs="Arial"/>
                <w:i/>
                <w:color w:val="000000" w:themeColor="text1"/>
                <w:sz w:val="14"/>
                <w:szCs w:val="14"/>
                <w:lang w:val="en-US"/>
              </w:rPr>
              <w:t>including:</w:t>
            </w:r>
          </w:p>
        </w:tc>
      </w:tr>
      <w:tr w:rsidR="00C04BAF" w:rsidRPr="00451F66" w14:paraId="6A4B4FE3" w14:textId="77777777" w:rsidTr="00696200">
        <w:trPr>
          <w:cantSplit/>
          <w:jc w:val="center"/>
        </w:trPr>
        <w:tc>
          <w:tcPr>
            <w:tcW w:w="3073" w:type="dxa"/>
            <w:shd w:val="clear" w:color="auto" w:fill="auto"/>
            <w:vAlign w:val="bottom"/>
          </w:tcPr>
          <w:p w14:paraId="20F2B8EC" w14:textId="77777777" w:rsidR="00C04BAF" w:rsidRPr="00F27F63" w:rsidRDefault="00C04BAF" w:rsidP="00A62135">
            <w:pPr>
              <w:spacing w:before="200" w:line="200" w:lineRule="exact"/>
              <w:ind w:left="113"/>
              <w:rPr>
                <w:color w:val="000000" w:themeColor="text1"/>
                <w:sz w:val="14"/>
                <w:szCs w:val="14"/>
              </w:rPr>
            </w:pPr>
            <w:r w:rsidRPr="00F27F63">
              <w:rPr>
                <w:rFonts w:ascii="Arial" w:hAnsi="Arial" w:cs="Arial"/>
                <w:color w:val="000000" w:themeColor="text1"/>
                <w:sz w:val="14"/>
                <w:szCs w:val="14"/>
              </w:rPr>
              <w:t xml:space="preserve">ремонт, окраска и пошив </w:t>
            </w:r>
            <w:r w:rsidRPr="00F27F63">
              <w:rPr>
                <w:rFonts w:ascii="Arial" w:hAnsi="Arial" w:cs="Arial"/>
                <w:color w:val="000000" w:themeColor="text1"/>
                <w:sz w:val="14"/>
                <w:szCs w:val="14"/>
              </w:rPr>
              <w:br/>
              <w:t>обуви</w:t>
            </w:r>
          </w:p>
        </w:tc>
        <w:tc>
          <w:tcPr>
            <w:tcW w:w="895" w:type="dxa"/>
            <w:tcBorders>
              <w:left w:val="single" w:sz="6" w:space="0" w:color="000000"/>
            </w:tcBorders>
            <w:shd w:val="clear" w:color="auto" w:fill="auto"/>
            <w:vAlign w:val="bottom"/>
          </w:tcPr>
          <w:p w14:paraId="1AAD02D7" w14:textId="5CC64300"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59</w:t>
            </w:r>
          </w:p>
        </w:tc>
        <w:tc>
          <w:tcPr>
            <w:tcW w:w="896" w:type="dxa"/>
            <w:tcBorders>
              <w:left w:val="single" w:sz="6" w:space="0" w:color="000000"/>
            </w:tcBorders>
            <w:shd w:val="clear" w:color="auto" w:fill="auto"/>
            <w:vAlign w:val="bottom"/>
          </w:tcPr>
          <w:p w14:paraId="7A52A20E" w14:textId="698661F1"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95</w:t>
            </w:r>
          </w:p>
        </w:tc>
        <w:tc>
          <w:tcPr>
            <w:tcW w:w="895" w:type="dxa"/>
            <w:tcBorders>
              <w:left w:val="single" w:sz="6" w:space="0" w:color="000000"/>
            </w:tcBorders>
            <w:shd w:val="clear" w:color="auto" w:fill="auto"/>
            <w:vAlign w:val="bottom"/>
          </w:tcPr>
          <w:p w14:paraId="4F1FFCE1" w14:textId="30414B68"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102</w:t>
            </w:r>
          </w:p>
        </w:tc>
        <w:tc>
          <w:tcPr>
            <w:tcW w:w="896" w:type="dxa"/>
            <w:tcBorders>
              <w:left w:val="single" w:sz="6" w:space="0" w:color="000000"/>
            </w:tcBorders>
            <w:shd w:val="clear" w:color="auto" w:fill="auto"/>
            <w:vAlign w:val="bottom"/>
          </w:tcPr>
          <w:p w14:paraId="19351F14" w14:textId="07CDA9BC" w:rsidR="00C04BAF" w:rsidRPr="00C04BAF" w:rsidRDefault="00C04BAF" w:rsidP="00685B0C">
            <w:pPr>
              <w:spacing w:before="200" w:line="200" w:lineRule="exact"/>
              <w:ind w:right="227"/>
              <w:jc w:val="right"/>
              <w:rPr>
                <w:rFonts w:ascii="Arial" w:hAnsi="Arial" w:cs="Arial"/>
                <w:sz w:val="14"/>
                <w:szCs w:val="14"/>
              </w:rPr>
            </w:pPr>
            <w:r w:rsidRPr="00C04BAF">
              <w:rPr>
                <w:rFonts w:ascii="Arial" w:hAnsi="Arial" w:cs="Arial"/>
                <w:sz w:val="14"/>
                <w:szCs w:val="14"/>
              </w:rPr>
              <w:t>112</w:t>
            </w:r>
          </w:p>
        </w:tc>
        <w:tc>
          <w:tcPr>
            <w:tcW w:w="3266" w:type="dxa"/>
            <w:tcBorders>
              <w:left w:val="single" w:sz="6" w:space="0" w:color="000000"/>
            </w:tcBorders>
            <w:shd w:val="clear" w:color="auto" w:fill="auto"/>
            <w:tcMar>
              <w:left w:w="28" w:type="dxa"/>
            </w:tcMar>
            <w:vAlign w:val="bottom"/>
          </w:tcPr>
          <w:p w14:paraId="25F605DA"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i/>
                <w:color w:val="000000" w:themeColor="text1"/>
                <w:sz w:val="14"/>
                <w:szCs w:val="14"/>
                <w:lang w:val="en-US"/>
              </w:rPr>
              <w:t xml:space="preserve">repair, dyeing  and individual manufacture </w:t>
            </w:r>
            <w:r w:rsidRPr="00F27F63">
              <w:rPr>
                <w:rFonts w:ascii="Arial" w:hAnsi="Arial" w:cs="Arial"/>
                <w:i/>
                <w:color w:val="000000" w:themeColor="text1"/>
                <w:sz w:val="14"/>
                <w:szCs w:val="14"/>
                <w:lang w:val="en-US"/>
              </w:rPr>
              <w:br/>
              <w:t>of footwear</w:t>
            </w:r>
          </w:p>
        </w:tc>
      </w:tr>
      <w:tr w:rsidR="00C04BAF" w:rsidRPr="00451F66" w14:paraId="42BE3FDB" w14:textId="77777777" w:rsidTr="00696200">
        <w:trPr>
          <w:cantSplit/>
          <w:jc w:val="center"/>
        </w:trPr>
        <w:tc>
          <w:tcPr>
            <w:tcW w:w="3073" w:type="dxa"/>
            <w:shd w:val="clear" w:color="auto" w:fill="auto"/>
            <w:vAlign w:val="bottom"/>
          </w:tcPr>
          <w:p w14:paraId="6644B38B" w14:textId="77777777" w:rsidR="00C04BAF" w:rsidRPr="00F27F63" w:rsidRDefault="00C04BAF" w:rsidP="00A62135">
            <w:pPr>
              <w:spacing w:before="200" w:line="200" w:lineRule="exact"/>
              <w:ind w:left="113"/>
              <w:rPr>
                <w:color w:val="000000" w:themeColor="text1"/>
                <w:sz w:val="14"/>
                <w:szCs w:val="14"/>
              </w:rPr>
            </w:pPr>
            <w:r w:rsidRPr="00F27F63">
              <w:rPr>
                <w:rFonts w:ascii="Arial" w:hAnsi="Arial" w:cs="Arial"/>
                <w:color w:val="000000" w:themeColor="text1"/>
                <w:sz w:val="14"/>
                <w:szCs w:val="14"/>
              </w:rPr>
              <w:t xml:space="preserve">ремонт и пошив швейных, меховых </w:t>
            </w:r>
            <w:r w:rsidRPr="00F27F63">
              <w:rPr>
                <w:rFonts w:ascii="Arial" w:hAnsi="Arial" w:cs="Arial"/>
                <w:color w:val="000000" w:themeColor="text1"/>
                <w:sz w:val="14"/>
                <w:szCs w:val="14"/>
              </w:rPr>
              <w:br/>
              <w:t xml:space="preserve">и кожаных изделий, головных уборов </w:t>
            </w:r>
            <w:r w:rsidRPr="00F27F63">
              <w:rPr>
                <w:rFonts w:ascii="Arial" w:hAnsi="Arial" w:cs="Arial"/>
                <w:color w:val="000000" w:themeColor="text1"/>
                <w:sz w:val="14"/>
                <w:szCs w:val="14"/>
              </w:rPr>
              <w:br/>
              <w:t>и изделий текстильной галантереи, ремонт, пошив и вязание трикотажных изделий</w:t>
            </w:r>
          </w:p>
        </w:tc>
        <w:tc>
          <w:tcPr>
            <w:tcW w:w="895" w:type="dxa"/>
            <w:tcBorders>
              <w:left w:val="single" w:sz="6" w:space="0" w:color="000000"/>
            </w:tcBorders>
            <w:shd w:val="clear" w:color="auto" w:fill="auto"/>
            <w:vAlign w:val="bottom"/>
          </w:tcPr>
          <w:p w14:paraId="74A8D3E7" w14:textId="55E39D59"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148</w:t>
            </w:r>
          </w:p>
        </w:tc>
        <w:tc>
          <w:tcPr>
            <w:tcW w:w="896" w:type="dxa"/>
            <w:tcBorders>
              <w:left w:val="single" w:sz="6" w:space="0" w:color="000000"/>
            </w:tcBorders>
            <w:shd w:val="clear" w:color="auto" w:fill="auto"/>
            <w:vAlign w:val="bottom"/>
          </w:tcPr>
          <w:p w14:paraId="0BD64127" w14:textId="26063829"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257</w:t>
            </w:r>
          </w:p>
        </w:tc>
        <w:tc>
          <w:tcPr>
            <w:tcW w:w="895" w:type="dxa"/>
            <w:tcBorders>
              <w:left w:val="single" w:sz="6" w:space="0" w:color="000000"/>
            </w:tcBorders>
            <w:shd w:val="clear" w:color="auto" w:fill="auto"/>
            <w:vAlign w:val="bottom"/>
          </w:tcPr>
          <w:p w14:paraId="358E2EF0" w14:textId="78A7ADE3"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288</w:t>
            </w:r>
          </w:p>
        </w:tc>
        <w:tc>
          <w:tcPr>
            <w:tcW w:w="896" w:type="dxa"/>
            <w:tcBorders>
              <w:left w:val="single" w:sz="6" w:space="0" w:color="000000"/>
            </w:tcBorders>
            <w:shd w:val="clear" w:color="auto" w:fill="auto"/>
            <w:vAlign w:val="bottom"/>
          </w:tcPr>
          <w:p w14:paraId="2AAB88C0" w14:textId="77F539E8" w:rsidR="00C04BAF" w:rsidRPr="00C04BAF" w:rsidRDefault="00C04BAF" w:rsidP="00685B0C">
            <w:pPr>
              <w:spacing w:before="200" w:line="200" w:lineRule="exact"/>
              <w:ind w:right="227"/>
              <w:jc w:val="right"/>
              <w:rPr>
                <w:rFonts w:ascii="Arial" w:hAnsi="Arial" w:cs="Arial"/>
                <w:sz w:val="14"/>
                <w:szCs w:val="14"/>
              </w:rPr>
            </w:pPr>
            <w:r w:rsidRPr="00C04BAF">
              <w:rPr>
                <w:rFonts w:ascii="Arial" w:hAnsi="Arial" w:cs="Arial"/>
                <w:sz w:val="14"/>
                <w:szCs w:val="14"/>
              </w:rPr>
              <w:t>328</w:t>
            </w:r>
          </w:p>
        </w:tc>
        <w:tc>
          <w:tcPr>
            <w:tcW w:w="3266" w:type="dxa"/>
            <w:tcBorders>
              <w:left w:val="single" w:sz="6" w:space="0" w:color="000000"/>
            </w:tcBorders>
            <w:shd w:val="clear" w:color="auto" w:fill="auto"/>
            <w:tcMar>
              <w:left w:w="28" w:type="dxa"/>
            </w:tcMar>
            <w:vAlign w:val="bottom"/>
          </w:tcPr>
          <w:p w14:paraId="11AA063E"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i/>
                <w:color w:val="000000" w:themeColor="text1"/>
                <w:sz w:val="14"/>
                <w:szCs w:val="14"/>
                <w:lang w:val="en-US"/>
              </w:rPr>
              <w:t xml:space="preserve">repair and individual manufacture of clothing, </w:t>
            </w:r>
            <w:r w:rsidRPr="00F27F63">
              <w:rPr>
                <w:rFonts w:ascii="Arial" w:hAnsi="Arial" w:cs="Arial"/>
                <w:i/>
                <w:color w:val="000000" w:themeColor="text1"/>
                <w:sz w:val="14"/>
                <w:szCs w:val="14"/>
                <w:lang w:val="en-US"/>
              </w:rPr>
              <w:br/>
              <w:t xml:space="preserve">fur and leather articles, hats and textile </w:t>
            </w:r>
            <w:r w:rsidRPr="00F27F63">
              <w:rPr>
                <w:rFonts w:ascii="Arial" w:hAnsi="Arial" w:cs="Arial"/>
                <w:i/>
                <w:color w:val="000000" w:themeColor="text1"/>
                <w:sz w:val="14"/>
                <w:szCs w:val="14"/>
                <w:lang w:val="en-US"/>
              </w:rPr>
              <w:br/>
              <w:t xml:space="preserve">haberdashery articles, repair and manufacture </w:t>
            </w:r>
            <w:r w:rsidRPr="00F27F63">
              <w:rPr>
                <w:rFonts w:ascii="Arial" w:hAnsi="Arial" w:cs="Arial"/>
                <w:i/>
                <w:color w:val="000000" w:themeColor="text1"/>
                <w:sz w:val="14"/>
                <w:szCs w:val="14"/>
                <w:lang w:val="en-US"/>
              </w:rPr>
              <w:br/>
              <w:t>of knitted goods</w:t>
            </w:r>
          </w:p>
        </w:tc>
      </w:tr>
      <w:tr w:rsidR="00C04BAF" w:rsidRPr="00451F66" w14:paraId="365AA9E6" w14:textId="77777777" w:rsidTr="00696200">
        <w:trPr>
          <w:cantSplit/>
          <w:jc w:val="center"/>
        </w:trPr>
        <w:tc>
          <w:tcPr>
            <w:tcW w:w="3073" w:type="dxa"/>
            <w:shd w:val="clear" w:color="auto" w:fill="auto"/>
            <w:vAlign w:val="bottom"/>
          </w:tcPr>
          <w:p w14:paraId="17A48B67" w14:textId="25174FF9" w:rsidR="00C04BAF" w:rsidRPr="00F27F63" w:rsidRDefault="00C04BAF" w:rsidP="00A62135">
            <w:pPr>
              <w:spacing w:before="200" w:line="200" w:lineRule="exact"/>
              <w:ind w:left="113"/>
              <w:rPr>
                <w:color w:val="000000" w:themeColor="text1"/>
                <w:sz w:val="14"/>
                <w:szCs w:val="14"/>
              </w:rPr>
            </w:pPr>
            <w:r w:rsidRPr="00F27F63">
              <w:rPr>
                <w:rFonts w:ascii="Arial" w:hAnsi="Arial" w:cs="Arial"/>
                <w:color w:val="000000" w:themeColor="text1"/>
                <w:sz w:val="14"/>
                <w:szCs w:val="14"/>
              </w:rPr>
              <w:t xml:space="preserve">ремонт и техническое обслуживание </w:t>
            </w:r>
            <w:r w:rsidRPr="00F27F63">
              <w:rPr>
                <w:rFonts w:ascii="Arial" w:hAnsi="Arial" w:cs="Arial"/>
                <w:color w:val="000000" w:themeColor="text1"/>
                <w:sz w:val="14"/>
                <w:szCs w:val="14"/>
              </w:rPr>
              <w:br/>
              <w:t xml:space="preserve">бытовой радиоэлектронной аппаратуры, </w:t>
            </w:r>
            <w:r w:rsidRPr="00F27F63">
              <w:rPr>
                <w:rFonts w:ascii="Arial" w:hAnsi="Arial" w:cs="Arial"/>
                <w:color w:val="000000" w:themeColor="text1"/>
                <w:sz w:val="14"/>
                <w:szCs w:val="14"/>
              </w:rPr>
              <w:br/>
              <w:t xml:space="preserve">бытовых машин и приборов, ремонт </w:t>
            </w:r>
            <w:r w:rsidRPr="00F27F63">
              <w:rPr>
                <w:rFonts w:ascii="Arial" w:hAnsi="Arial" w:cs="Arial"/>
                <w:color w:val="000000" w:themeColor="text1"/>
                <w:sz w:val="14"/>
                <w:szCs w:val="14"/>
              </w:rPr>
              <w:br/>
              <w:t>и изготовление металлоизделий</w:t>
            </w:r>
          </w:p>
        </w:tc>
        <w:tc>
          <w:tcPr>
            <w:tcW w:w="895" w:type="dxa"/>
            <w:tcBorders>
              <w:left w:val="single" w:sz="6" w:space="0" w:color="000000"/>
            </w:tcBorders>
            <w:shd w:val="clear" w:color="auto" w:fill="auto"/>
            <w:vAlign w:val="bottom"/>
          </w:tcPr>
          <w:p w14:paraId="1E84B5E7" w14:textId="653C88F1"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181</w:t>
            </w:r>
          </w:p>
        </w:tc>
        <w:tc>
          <w:tcPr>
            <w:tcW w:w="896" w:type="dxa"/>
            <w:tcBorders>
              <w:left w:val="single" w:sz="6" w:space="0" w:color="000000"/>
            </w:tcBorders>
            <w:shd w:val="clear" w:color="auto" w:fill="auto"/>
            <w:vAlign w:val="bottom"/>
          </w:tcPr>
          <w:p w14:paraId="64431D55" w14:textId="0B33E5A0"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422</w:t>
            </w:r>
          </w:p>
        </w:tc>
        <w:tc>
          <w:tcPr>
            <w:tcW w:w="895" w:type="dxa"/>
            <w:tcBorders>
              <w:left w:val="single" w:sz="6" w:space="0" w:color="000000"/>
            </w:tcBorders>
            <w:shd w:val="clear" w:color="auto" w:fill="auto"/>
            <w:vAlign w:val="bottom"/>
          </w:tcPr>
          <w:p w14:paraId="7DC92B7A" w14:textId="5F1FD530"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473</w:t>
            </w:r>
          </w:p>
        </w:tc>
        <w:tc>
          <w:tcPr>
            <w:tcW w:w="896" w:type="dxa"/>
            <w:tcBorders>
              <w:left w:val="single" w:sz="6" w:space="0" w:color="000000"/>
            </w:tcBorders>
            <w:shd w:val="clear" w:color="auto" w:fill="auto"/>
            <w:vAlign w:val="bottom"/>
          </w:tcPr>
          <w:p w14:paraId="2995F337" w14:textId="15BB645B" w:rsidR="00C04BAF" w:rsidRPr="00C04BAF" w:rsidRDefault="00C04BAF" w:rsidP="00685B0C">
            <w:pPr>
              <w:spacing w:before="200" w:line="200" w:lineRule="exact"/>
              <w:ind w:right="227"/>
              <w:jc w:val="right"/>
              <w:rPr>
                <w:rFonts w:ascii="Arial" w:hAnsi="Arial" w:cs="Arial"/>
                <w:sz w:val="14"/>
                <w:szCs w:val="14"/>
              </w:rPr>
            </w:pPr>
            <w:r w:rsidRPr="00C04BAF">
              <w:rPr>
                <w:rFonts w:ascii="Arial" w:hAnsi="Arial" w:cs="Arial"/>
                <w:sz w:val="14"/>
                <w:szCs w:val="14"/>
              </w:rPr>
              <w:t>525</w:t>
            </w:r>
          </w:p>
        </w:tc>
        <w:tc>
          <w:tcPr>
            <w:tcW w:w="3266" w:type="dxa"/>
            <w:tcBorders>
              <w:left w:val="single" w:sz="6" w:space="0" w:color="000000"/>
            </w:tcBorders>
            <w:shd w:val="clear" w:color="auto" w:fill="auto"/>
            <w:tcMar>
              <w:left w:w="28" w:type="dxa"/>
            </w:tcMar>
            <w:vAlign w:val="bottom"/>
          </w:tcPr>
          <w:p w14:paraId="78A03D40"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i/>
                <w:color w:val="000000" w:themeColor="text1"/>
                <w:sz w:val="14"/>
                <w:szCs w:val="14"/>
                <w:lang w:val="en-US"/>
              </w:rPr>
              <w:t xml:space="preserve">repair and  maintenance of household radio </w:t>
            </w:r>
            <w:r w:rsidRPr="00F27F63">
              <w:rPr>
                <w:rFonts w:ascii="Arial" w:hAnsi="Arial" w:cs="Arial"/>
                <w:i/>
                <w:color w:val="000000" w:themeColor="text1"/>
                <w:sz w:val="14"/>
                <w:szCs w:val="14"/>
                <w:lang w:val="en-US"/>
              </w:rPr>
              <w:br/>
              <w:t xml:space="preserve">and television apparatus, machinery </w:t>
            </w:r>
            <w:r w:rsidRPr="00F27F63">
              <w:rPr>
                <w:rFonts w:ascii="Arial" w:hAnsi="Arial" w:cs="Arial"/>
                <w:i/>
                <w:color w:val="000000" w:themeColor="text1"/>
                <w:sz w:val="14"/>
                <w:szCs w:val="14"/>
                <w:lang w:val="en-US"/>
              </w:rPr>
              <w:br/>
              <w:t xml:space="preserve">and instruments, repair and manufacture </w:t>
            </w:r>
            <w:r w:rsidRPr="00F27F63">
              <w:rPr>
                <w:rFonts w:ascii="Arial" w:hAnsi="Arial" w:cs="Arial"/>
                <w:i/>
                <w:color w:val="000000" w:themeColor="text1"/>
                <w:sz w:val="14"/>
                <w:szCs w:val="14"/>
                <w:lang w:val="en-US"/>
              </w:rPr>
              <w:br/>
              <w:t>of metal ware</w:t>
            </w:r>
          </w:p>
        </w:tc>
      </w:tr>
      <w:tr w:rsidR="00C04BAF" w:rsidRPr="00451F66" w14:paraId="42F4624C" w14:textId="77777777" w:rsidTr="00AF672A">
        <w:trPr>
          <w:cantSplit/>
          <w:jc w:val="center"/>
        </w:trPr>
        <w:tc>
          <w:tcPr>
            <w:tcW w:w="3073" w:type="dxa"/>
            <w:shd w:val="clear" w:color="auto" w:fill="auto"/>
            <w:vAlign w:val="bottom"/>
          </w:tcPr>
          <w:p w14:paraId="474594F8" w14:textId="77777777" w:rsidR="00C04BAF" w:rsidRPr="00F27F63" w:rsidRDefault="00C04BAF" w:rsidP="00AF672A">
            <w:pPr>
              <w:spacing w:before="200" w:line="200" w:lineRule="exact"/>
              <w:ind w:left="113"/>
              <w:rPr>
                <w:color w:val="000000" w:themeColor="text1"/>
                <w:sz w:val="14"/>
                <w:szCs w:val="14"/>
              </w:rPr>
            </w:pPr>
            <w:r w:rsidRPr="00F27F63">
              <w:rPr>
                <w:rFonts w:ascii="Arial" w:hAnsi="Arial" w:cs="Arial"/>
                <w:color w:val="000000" w:themeColor="text1"/>
                <w:sz w:val="14"/>
                <w:szCs w:val="14"/>
              </w:rPr>
              <w:t xml:space="preserve">техническое обслуживание и ремонт </w:t>
            </w:r>
            <w:r w:rsidRPr="00F27F63">
              <w:rPr>
                <w:rFonts w:ascii="Arial" w:hAnsi="Arial" w:cs="Arial"/>
                <w:color w:val="000000" w:themeColor="text1"/>
                <w:sz w:val="14"/>
                <w:szCs w:val="14"/>
              </w:rPr>
              <w:br/>
              <w:t>транспортных средств, машин</w:t>
            </w:r>
            <w:r w:rsidRPr="00F27F63">
              <w:rPr>
                <w:rFonts w:ascii="Arial" w:hAnsi="Arial" w:cs="Arial"/>
                <w:color w:val="000000" w:themeColor="text1"/>
                <w:sz w:val="14"/>
                <w:szCs w:val="14"/>
              </w:rPr>
              <w:br/>
              <w:t>и оборудования</w:t>
            </w:r>
          </w:p>
        </w:tc>
        <w:tc>
          <w:tcPr>
            <w:tcW w:w="895" w:type="dxa"/>
            <w:tcBorders>
              <w:left w:val="single" w:sz="6" w:space="0" w:color="000000"/>
            </w:tcBorders>
            <w:shd w:val="clear" w:color="auto" w:fill="auto"/>
            <w:vAlign w:val="bottom"/>
          </w:tcPr>
          <w:p w14:paraId="5370D3EC" w14:textId="3ED99F8A" w:rsidR="00C04BAF" w:rsidRPr="00F27F63" w:rsidRDefault="00C04BAF" w:rsidP="00AF672A">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903</w:t>
            </w:r>
          </w:p>
        </w:tc>
        <w:tc>
          <w:tcPr>
            <w:tcW w:w="896" w:type="dxa"/>
            <w:tcBorders>
              <w:left w:val="single" w:sz="6" w:space="0" w:color="000000"/>
            </w:tcBorders>
            <w:shd w:val="clear" w:color="auto" w:fill="auto"/>
            <w:vAlign w:val="bottom"/>
          </w:tcPr>
          <w:p w14:paraId="2A7ED8CE" w14:textId="3217BF1F" w:rsidR="00C04BAF" w:rsidRPr="00F27F63" w:rsidRDefault="00C04BAF" w:rsidP="00AF672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3 171</w:t>
            </w:r>
          </w:p>
        </w:tc>
        <w:tc>
          <w:tcPr>
            <w:tcW w:w="895" w:type="dxa"/>
            <w:tcBorders>
              <w:left w:val="single" w:sz="6" w:space="0" w:color="000000"/>
            </w:tcBorders>
            <w:shd w:val="clear" w:color="auto" w:fill="auto"/>
            <w:vAlign w:val="bottom"/>
          </w:tcPr>
          <w:p w14:paraId="5F502908" w14:textId="636459DA" w:rsidR="00C04BAF" w:rsidRPr="00F27F63" w:rsidRDefault="00C04BAF" w:rsidP="00AF672A">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3 504</w:t>
            </w:r>
          </w:p>
        </w:tc>
        <w:tc>
          <w:tcPr>
            <w:tcW w:w="896" w:type="dxa"/>
            <w:tcBorders>
              <w:left w:val="single" w:sz="6" w:space="0" w:color="000000"/>
            </w:tcBorders>
            <w:shd w:val="clear" w:color="auto" w:fill="auto"/>
            <w:vAlign w:val="bottom"/>
          </w:tcPr>
          <w:p w14:paraId="2142FBB7" w14:textId="5105C043" w:rsidR="00C04BAF" w:rsidRPr="00C04BAF" w:rsidRDefault="00C04BAF" w:rsidP="00AF672A">
            <w:pPr>
              <w:spacing w:before="200" w:line="200" w:lineRule="exact"/>
              <w:ind w:right="227"/>
              <w:jc w:val="right"/>
              <w:rPr>
                <w:rFonts w:ascii="Arial" w:hAnsi="Arial" w:cs="Arial"/>
                <w:sz w:val="14"/>
                <w:szCs w:val="14"/>
              </w:rPr>
            </w:pPr>
            <w:r w:rsidRPr="00C04BAF">
              <w:rPr>
                <w:rFonts w:ascii="Arial" w:hAnsi="Arial" w:cs="Arial"/>
                <w:sz w:val="14"/>
                <w:szCs w:val="14"/>
              </w:rPr>
              <w:t>4 146</w:t>
            </w:r>
          </w:p>
        </w:tc>
        <w:tc>
          <w:tcPr>
            <w:tcW w:w="3266" w:type="dxa"/>
            <w:tcBorders>
              <w:left w:val="single" w:sz="6" w:space="0" w:color="000000"/>
            </w:tcBorders>
            <w:shd w:val="clear" w:color="auto" w:fill="auto"/>
            <w:tcMar>
              <w:left w:w="28" w:type="dxa"/>
            </w:tcMar>
            <w:vAlign w:val="bottom"/>
          </w:tcPr>
          <w:p w14:paraId="21BF4CDC" w14:textId="77777777" w:rsidR="00C04BAF" w:rsidRPr="00F27F63" w:rsidRDefault="00C04BAF" w:rsidP="00AF672A">
            <w:pPr>
              <w:spacing w:before="200" w:line="200" w:lineRule="exact"/>
              <w:ind w:left="113"/>
              <w:rPr>
                <w:color w:val="000000" w:themeColor="text1"/>
                <w:sz w:val="14"/>
                <w:szCs w:val="14"/>
                <w:lang w:val="en-US"/>
              </w:rPr>
            </w:pPr>
            <w:r w:rsidRPr="00F27F63">
              <w:rPr>
                <w:rFonts w:ascii="Arial" w:hAnsi="Arial" w:cs="Arial"/>
                <w:i/>
                <w:color w:val="000000" w:themeColor="text1"/>
                <w:sz w:val="14"/>
                <w:szCs w:val="14"/>
                <w:lang w:val="en-US"/>
              </w:rPr>
              <w:t>maintenance and repair of vehicles, machinery and equipment</w:t>
            </w:r>
          </w:p>
        </w:tc>
      </w:tr>
      <w:tr w:rsidR="00C04BAF" w:rsidRPr="00451F66" w14:paraId="5380F160" w14:textId="77777777" w:rsidTr="00696200">
        <w:trPr>
          <w:cantSplit/>
          <w:jc w:val="center"/>
        </w:trPr>
        <w:tc>
          <w:tcPr>
            <w:tcW w:w="3073" w:type="dxa"/>
            <w:shd w:val="clear" w:color="auto" w:fill="auto"/>
            <w:vAlign w:val="bottom"/>
          </w:tcPr>
          <w:p w14:paraId="4F34BAE4" w14:textId="58E8EBF8" w:rsidR="00C04BAF" w:rsidRPr="009602CA" w:rsidRDefault="009602CA" w:rsidP="00DC2739">
            <w:pPr>
              <w:spacing w:before="200" w:line="200" w:lineRule="exact"/>
              <w:ind w:left="113"/>
              <w:rPr>
                <w:sz w:val="14"/>
                <w:szCs w:val="14"/>
              </w:rPr>
            </w:pPr>
            <w:r w:rsidRPr="009602CA">
              <w:rPr>
                <w:rFonts w:ascii="Arial" w:hAnsi="Arial" w:cs="Arial"/>
                <w:sz w:val="14"/>
                <w:szCs w:val="14"/>
              </w:rPr>
              <w:t>изготовление, сборка и ремонт мебели</w:t>
            </w:r>
          </w:p>
        </w:tc>
        <w:tc>
          <w:tcPr>
            <w:tcW w:w="895" w:type="dxa"/>
            <w:tcBorders>
              <w:left w:val="single" w:sz="6" w:space="0" w:color="000000"/>
            </w:tcBorders>
            <w:shd w:val="clear" w:color="auto" w:fill="auto"/>
            <w:vAlign w:val="bottom"/>
          </w:tcPr>
          <w:p w14:paraId="34F28A9B" w14:textId="3662A49F" w:rsidR="00C04BAF" w:rsidRPr="009602CA" w:rsidRDefault="00C04BAF" w:rsidP="00C4597D">
            <w:pPr>
              <w:spacing w:before="200" w:line="200" w:lineRule="exact"/>
              <w:ind w:right="227"/>
              <w:jc w:val="right"/>
              <w:rPr>
                <w:sz w:val="14"/>
                <w:szCs w:val="14"/>
              </w:rPr>
            </w:pPr>
            <w:r w:rsidRPr="009602CA">
              <w:rPr>
                <w:rFonts w:ascii="Arial" w:hAnsi="Arial" w:cs="Arial"/>
                <w:sz w:val="14"/>
                <w:szCs w:val="14"/>
              </w:rPr>
              <w:t>126</w:t>
            </w:r>
          </w:p>
        </w:tc>
        <w:tc>
          <w:tcPr>
            <w:tcW w:w="896" w:type="dxa"/>
            <w:tcBorders>
              <w:left w:val="single" w:sz="6" w:space="0" w:color="000000"/>
            </w:tcBorders>
            <w:shd w:val="clear" w:color="auto" w:fill="auto"/>
            <w:vAlign w:val="bottom"/>
          </w:tcPr>
          <w:p w14:paraId="57BC249D" w14:textId="1E575AB1" w:rsidR="00C04BAF" w:rsidRPr="009602CA" w:rsidRDefault="00C04BAF" w:rsidP="00685B0C">
            <w:pPr>
              <w:spacing w:before="200" w:line="200" w:lineRule="exact"/>
              <w:ind w:right="227"/>
              <w:jc w:val="right"/>
              <w:rPr>
                <w:rFonts w:ascii="Arial" w:hAnsi="Arial" w:cs="Arial"/>
                <w:sz w:val="14"/>
                <w:szCs w:val="14"/>
              </w:rPr>
            </w:pPr>
            <w:r w:rsidRPr="009602CA">
              <w:rPr>
                <w:rFonts w:ascii="Arial" w:hAnsi="Arial" w:cs="Arial"/>
                <w:sz w:val="14"/>
                <w:szCs w:val="14"/>
              </w:rPr>
              <w:t>303</w:t>
            </w:r>
          </w:p>
        </w:tc>
        <w:tc>
          <w:tcPr>
            <w:tcW w:w="895" w:type="dxa"/>
            <w:tcBorders>
              <w:left w:val="single" w:sz="6" w:space="0" w:color="000000"/>
            </w:tcBorders>
            <w:shd w:val="clear" w:color="auto" w:fill="auto"/>
            <w:vAlign w:val="bottom"/>
          </w:tcPr>
          <w:p w14:paraId="67D57FBD" w14:textId="45AACC21" w:rsidR="00C04BAF" w:rsidRPr="009602CA" w:rsidRDefault="00C04BAF" w:rsidP="00685B0C">
            <w:pPr>
              <w:spacing w:before="200" w:line="200" w:lineRule="exact"/>
              <w:ind w:right="227"/>
              <w:jc w:val="right"/>
              <w:rPr>
                <w:rFonts w:ascii="Arial" w:hAnsi="Arial" w:cs="Arial"/>
                <w:sz w:val="14"/>
                <w:szCs w:val="14"/>
              </w:rPr>
            </w:pPr>
            <w:r w:rsidRPr="009602CA">
              <w:rPr>
                <w:rFonts w:ascii="Arial" w:hAnsi="Arial" w:cs="Arial"/>
                <w:sz w:val="14"/>
                <w:szCs w:val="14"/>
              </w:rPr>
              <w:t>326</w:t>
            </w:r>
          </w:p>
        </w:tc>
        <w:tc>
          <w:tcPr>
            <w:tcW w:w="896" w:type="dxa"/>
            <w:tcBorders>
              <w:left w:val="single" w:sz="6" w:space="0" w:color="000000"/>
            </w:tcBorders>
            <w:shd w:val="clear" w:color="auto" w:fill="auto"/>
            <w:vAlign w:val="bottom"/>
          </w:tcPr>
          <w:p w14:paraId="0492544C" w14:textId="64ADB5EF" w:rsidR="00C04BAF" w:rsidRPr="009602CA" w:rsidRDefault="00C04BAF" w:rsidP="00685B0C">
            <w:pPr>
              <w:spacing w:before="200" w:line="200" w:lineRule="exact"/>
              <w:ind w:right="227"/>
              <w:jc w:val="right"/>
              <w:rPr>
                <w:rFonts w:ascii="Arial" w:hAnsi="Arial" w:cs="Arial"/>
                <w:sz w:val="14"/>
                <w:szCs w:val="14"/>
              </w:rPr>
            </w:pPr>
            <w:r w:rsidRPr="009602CA">
              <w:rPr>
                <w:rFonts w:ascii="Arial" w:hAnsi="Arial" w:cs="Arial"/>
                <w:sz w:val="14"/>
                <w:szCs w:val="14"/>
              </w:rPr>
              <w:t>366</w:t>
            </w:r>
          </w:p>
        </w:tc>
        <w:tc>
          <w:tcPr>
            <w:tcW w:w="3266" w:type="dxa"/>
            <w:tcBorders>
              <w:left w:val="single" w:sz="6" w:space="0" w:color="000000"/>
            </w:tcBorders>
            <w:shd w:val="clear" w:color="auto" w:fill="auto"/>
            <w:tcMar>
              <w:left w:w="28" w:type="dxa"/>
            </w:tcMar>
            <w:vAlign w:val="bottom"/>
          </w:tcPr>
          <w:p w14:paraId="7CB8AAE4" w14:textId="1063C163" w:rsidR="00C04BAF" w:rsidRPr="009602CA" w:rsidRDefault="009602CA" w:rsidP="00A62135">
            <w:pPr>
              <w:spacing w:before="200" w:line="200" w:lineRule="exact"/>
              <w:ind w:left="113"/>
              <w:rPr>
                <w:sz w:val="14"/>
                <w:szCs w:val="14"/>
                <w:lang w:val="en-US"/>
              </w:rPr>
            </w:pPr>
            <w:r w:rsidRPr="009602CA">
              <w:rPr>
                <w:rFonts w:ascii="Arial" w:hAnsi="Arial" w:cs="Arial"/>
                <w:i/>
                <w:sz w:val="14"/>
                <w:szCs w:val="14"/>
                <w:lang w:val="en-US"/>
              </w:rPr>
              <w:t>furniture manufacturing, assembly and repair</w:t>
            </w:r>
          </w:p>
        </w:tc>
      </w:tr>
      <w:tr w:rsidR="00C04BAF" w:rsidRPr="00F27F63" w14:paraId="454B04C2" w14:textId="77777777" w:rsidTr="00050534">
        <w:trPr>
          <w:cantSplit/>
          <w:jc w:val="center"/>
        </w:trPr>
        <w:tc>
          <w:tcPr>
            <w:tcW w:w="3073" w:type="dxa"/>
            <w:shd w:val="clear" w:color="auto" w:fill="auto"/>
            <w:vAlign w:val="bottom"/>
          </w:tcPr>
          <w:p w14:paraId="14B8D628" w14:textId="77777777" w:rsidR="00C04BAF" w:rsidRPr="00F27F63" w:rsidRDefault="00C04BAF" w:rsidP="00A62135">
            <w:pPr>
              <w:spacing w:before="200" w:line="200" w:lineRule="exact"/>
              <w:ind w:left="113"/>
              <w:rPr>
                <w:color w:val="000000" w:themeColor="text1"/>
                <w:sz w:val="14"/>
                <w:szCs w:val="14"/>
              </w:rPr>
            </w:pPr>
            <w:r w:rsidRPr="00F27F63">
              <w:rPr>
                <w:rFonts w:ascii="Arial" w:hAnsi="Arial" w:cs="Arial"/>
                <w:color w:val="000000" w:themeColor="text1"/>
                <w:sz w:val="14"/>
                <w:szCs w:val="14"/>
              </w:rPr>
              <w:t>химическая чистка и крашение</w:t>
            </w:r>
          </w:p>
        </w:tc>
        <w:tc>
          <w:tcPr>
            <w:tcW w:w="895" w:type="dxa"/>
            <w:tcBorders>
              <w:left w:val="single" w:sz="6" w:space="0" w:color="000000"/>
            </w:tcBorders>
            <w:shd w:val="clear" w:color="auto" w:fill="auto"/>
            <w:vAlign w:val="bottom"/>
          </w:tcPr>
          <w:p w14:paraId="11FC6DB0" w14:textId="09115961"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23</w:t>
            </w:r>
          </w:p>
        </w:tc>
        <w:tc>
          <w:tcPr>
            <w:tcW w:w="896" w:type="dxa"/>
            <w:vMerge w:val="restart"/>
            <w:tcBorders>
              <w:left w:val="single" w:sz="6" w:space="0" w:color="000000"/>
            </w:tcBorders>
            <w:shd w:val="clear" w:color="auto" w:fill="auto"/>
            <w:vAlign w:val="center"/>
          </w:tcPr>
          <w:p w14:paraId="1C08B269" w14:textId="4D473F1C" w:rsidR="00C04BAF" w:rsidRPr="00F27F63" w:rsidRDefault="00C04BAF" w:rsidP="00050534">
            <w:pPr>
              <w:ind w:left="-113" w:right="227"/>
              <w:jc w:val="right"/>
              <w:rPr>
                <w:color w:val="000000" w:themeColor="text1"/>
                <w:sz w:val="14"/>
                <w:szCs w:val="14"/>
              </w:rPr>
            </w:pPr>
            <w:r w:rsidRPr="00F27F63">
              <w:rPr>
                <w:rFonts w:ascii="Arial" w:hAnsi="Arial"/>
                <w:color w:val="000000" w:themeColor="text1"/>
                <w:sz w:val="28"/>
                <w:szCs w:val="28"/>
              </w:rPr>
              <w:sym w:font="Symbol" w:char="F07D"/>
            </w:r>
            <w:r w:rsidRPr="00F27F63">
              <w:rPr>
                <w:rFonts w:ascii="Arial" w:hAnsi="Arial"/>
                <w:color w:val="000000" w:themeColor="text1"/>
                <w:sz w:val="14"/>
                <w:szCs w:val="14"/>
              </w:rPr>
              <w:t xml:space="preserve">     104</w:t>
            </w:r>
          </w:p>
        </w:tc>
        <w:tc>
          <w:tcPr>
            <w:tcW w:w="895" w:type="dxa"/>
            <w:vMerge w:val="restart"/>
            <w:tcBorders>
              <w:left w:val="single" w:sz="6" w:space="0" w:color="000000"/>
            </w:tcBorders>
            <w:shd w:val="clear" w:color="auto" w:fill="auto"/>
            <w:vAlign w:val="center"/>
          </w:tcPr>
          <w:p w14:paraId="14B125D6" w14:textId="187055ED" w:rsidR="00C04BAF" w:rsidRPr="00F27F63" w:rsidRDefault="00C04BAF" w:rsidP="00050534">
            <w:pPr>
              <w:spacing w:before="60" w:line="200" w:lineRule="exact"/>
              <w:ind w:left="-113" w:right="227"/>
              <w:jc w:val="right"/>
              <w:rPr>
                <w:rFonts w:ascii="Arial" w:hAnsi="Arial" w:cs="Arial"/>
                <w:color w:val="000000" w:themeColor="text1"/>
                <w:sz w:val="14"/>
                <w:szCs w:val="14"/>
              </w:rPr>
            </w:pPr>
            <w:r w:rsidRPr="00F27F63">
              <w:rPr>
                <w:rFonts w:ascii="Arial" w:hAnsi="Arial" w:cs="Arial"/>
                <w:color w:val="000000" w:themeColor="text1"/>
                <w:sz w:val="14"/>
                <w:szCs w:val="14"/>
              </w:rPr>
              <w:t>120</w:t>
            </w:r>
          </w:p>
        </w:tc>
        <w:tc>
          <w:tcPr>
            <w:tcW w:w="896" w:type="dxa"/>
            <w:vMerge w:val="restart"/>
            <w:tcBorders>
              <w:left w:val="single" w:sz="6" w:space="0" w:color="000000"/>
            </w:tcBorders>
            <w:shd w:val="clear" w:color="auto" w:fill="auto"/>
            <w:vAlign w:val="center"/>
          </w:tcPr>
          <w:p w14:paraId="6B05455A" w14:textId="77298BBB" w:rsidR="00C04BAF" w:rsidRPr="00C04BAF" w:rsidRDefault="00C04BAF" w:rsidP="00465612">
            <w:pPr>
              <w:spacing w:before="60" w:line="200" w:lineRule="exact"/>
              <w:ind w:right="227"/>
              <w:jc w:val="right"/>
              <w:rPr>
                <w:rFonts w:ascii="Arial" w:hAnsi="Arial" w:cs="Arial"/>
                <w:sz w:val="14"/>
                <w:szCs w:val="14"/>
              </w:rPr>
            </w:pPr>
            <w:r w:rsidRPr="00C04BAF">
              <w:rPr>
                <w:rFonts w:ascii="Arial" w:hAnsi="Arial" w:cs="Arial"/>
                <w:sz w:val="14"/>
                <w:szCs w:val="14"/>
              </w:rPr>
              <w:t>140</w:t>
            </w:r>
          </w:p>
        </w:tc>
        <w:tc>
          <w:tcPr>
            <w:tcW w:w="3266" w:type="dxa"/>
            <w:tcBorders>
              <w:left w:val="single" w:sz="6" w:space="0" w:color="000000"/>
            </w:tcBorders>
            <w:shd w:val="clear" w:color="auto" w:fill="auto"/>
            <w:tcMar>
              <w:left w:w="28" w:type="dxa"/>
            </w:tcMar>
            <w:vAlign w:val="bottom"/>
          </w:tcPr>
          <w:p w14:paraId="444279E4" w14:textId="77777777" w:rsidR="00C04BAF" w:rsidRPr="00F27F63" w:rsidRDefault="00C04BAF" w:rsidP="00A62135">
            <w:pPr>
              <w:spacing w:before="200" w:line="200" w:lineRule="exact"/>
              <w:ind w:left="113"/>
              <w:rPr>
                <w:color w:val="000000" w:themeColor="text1"/>
                <w:sz w:val="14"/>
                <w:szCs w:val="14"/>
              </w:rPr>
            </w:pPr>
            <w:r w:rsidRPr="00F27F63">
              <w:rPr>
                <w:rFonts w:ascii="Arial" w:hAnsi="Arial" w:cs="Arial"/>
                <w:i/>
                <w:color w:val="000000" w:themeColor="text1"/>
                <w:sz w:val="14"/>
                <w:szCs w:val="14"/>
                <w:lang w:val="en-US"/>
              </w:rPr>
              <w:t>dry cleaning and dyeing</w:t>
            </w:r>
          </w:p>
        </w:tc>
      </w:tr>
      <w:tr w:rsidR="00C04BAF" w:rsidRPr="00F27F63" w14:paraId="37F8CFF2" w14:textId="77777777" w:rsidTr="00696200">
        <w:trPr>
          <w:cantSplit/>
          <w:jc w:val="center"/>
        </w:trPr>
        <w:tc>
          <w:tcPr>
            <w:tcW w:w="3073" w:type="dxa"/>
            <w:shd w:val="clear" w:color="auto" w:fill="auto"/>
            <w:vAlign w:val="bottom"/>
          </w:tcPr>
          <w:p w14:paraId="6A0253A7" w14:textId="77777777" w:rsidR="00C04BAF" w:rsidRPr="00F27F63" w:rsidRDefault="00C04BAF" w:rsidP="00A62135">
            <w:pPr>
              <w:spacing w:before="200" w:line="200" w:lineRule="exact"/>
              <w:ind w:left="113"/>
              <w:rPr>
                <w:color w:val="000000" w:themeColor="text1"/>
                <w:sz w:val="14"/>
                <w:szCs w:val="14"/>
              </w:rPr>
            </w:pPr>
            <w:r w:rsidRPr="00F27F63">
              <w:rPr>
                <w:rFonts w:ascii="Arial" w:hAnsi="Arial" w:cs="Arial"/>
                <w:color w:val="000000" w:themeColor="text1"/>
                <w:sz w:val="14"/>
                <w:szCs w:val="14"/>
              </w:rPr>
              <w:t>услуги прачечных</w:t>
            </w:r>
          </w:p>
        </w:tc>
        <w:tc>
          <w:tcPr>
            <w:tcW w:w="895" w:type="dxa"/>
            <w:tcBorders>
              <w:left w:val="single" w:sz="6" w:space="0" w:color="000000"/>
            </w:tcBorders>
            <w:shd w:val="clear" w:color="auto" w:fill="auto"/>
            <w:vAlign w:val="bottom"/>
          </w:tcPr>
          <w:p w14:paraId="76500AF3" w14:textId="1EC2691E"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12</w:t>
            </w:r>
          </w:p>
        </w:tc>
        <w:tc>
          <w:tcPr>
            <w:tcW w:w="896" w:type="dxa"/>
            <w:vMerge/>
            <w:tcBorders>
              <w:left w:val="single" w:sz="6" w:space="0" w:color="000000"/>
            </w:tcBorders>
            <w:shd w:val="clear" w:color="auto" w:fill="auto"/>
            <w:vAlign w:val="bottom"/>
          </w:tcPr>
          <w:p w14:paraId="77C111F2" w14:textId="77777777" w:rsidR="00C04BAF" w:rsidRPr="00F27F63" w:rsidRDefault="00C04BAF" w:rsidP="00C4597D">
            <w:pPr>
              <w:spacing w:before="200" w:line="200" w:lineRule="exact"/>
              <w:ind w:right="227"/>
              <w:jc w:val="right"/>
              <w:rPr>
                <w:color w:val="000000" w:themeColor="text1"/>
                <w:sz w:val="14"/>
                <w:szCs w:val="14"/>
              </w:rPr>
            </w:pPr>
          </w:p>
        </w:tc>
        <w:tc>
          <w:tcPr>
            <w:tcW w:w="895" w:type="dxa"/>
            <w:vMerge/>
            <w:tcBorders>
              <w:left w:val="single" w:sz="6" w:space="0" w:color="000000"/>
            </w:tcBorders>
            <w:shd w:val="clear" w:color="auto" w:fill="auto"/>
            <w:vAlign w:val="bottom"/>
          </w:tcPr>
          <w:p w14:paraId="44DA72EA" w14:textId="77777777" w:rsidR="00C04BAF" w:rsidRPr="00F27F63" w:rsidRDefault="00C04BAF" w:rsidP="00C4597D">
            <w:pPr>
              <w:spacing w:before="200" w:line="200" w:lineRule="exact"/>
              <w:ind w:right="227"/>
              <w:jc w:val="right"/>
              <w:rPr>
                <w:color w:val="000000" w:themeColor="text1"/>
                <w:sz w:val="14"/>
                <w:szCs w:val="14"/>
              </w:rPr>
            </w:pPr>
          </w:p>
        </w:tc>
        <w:tc>
          <w:tcPr>
            <w:tcW w:w="896" w:type="dxa"/>
            <w:vMerge/>
            <w:tcBorders>
              <w:left w:val="single" w:sz="6" w:space="0" w:color="000000"/>
            </w:tcBorders>
            <w:shd w:val="clear" w:color="auto" w:fill="auto"/>
            <w:vAlign w:val="bottom"/>
          </w:tcPr>
          <w:p w14:paraId="0B775A8B" w14:textId="77777777" w:rsidR="00C04BAF" w:rsidRPr="00C04BAF" w:rsidRDefault="00C04BAF" w:rsidP="00C4597D">
            <w:pPr>
              <w:spacing w:before="200" w:line="200" w:lineRule="exact"/>
              <w:ind w:right="227"/>
              <w:jc w:val="right"/>
              <w:rPr>
                <w:sz w:val="14"/>
                <w:szCs w:val="14"/>
              </w:rPr>
            </w:pPr>
          </w:p>
        </w:tc>
        <w:tc>
          <w:tcPr>
            <w:tcW w:w="3266" w:type="dxa"/>
            <w:tcBorders>
              <w:left w:val="single" w:sz="6" w:space="0" w:color="000000"/>
            </w:tcBorders>
            <w:shd w:val="clear" w:color="auto" w:fill="auto"/>
            <w:tcMar>
              <w:left w:w="28" w:type="dxa"/>
            </w:tcMar>
            <w:vAlign w:val="bottom"/>
          </w:tcPr>
          <w:p w14:paraId="7CD950AC" w14:textId="77777777" w:rsidR="00C04BAF" w:rsidRPr="00F27F63" w:rsidRDefault="00C04BAF" w:rsidP="00A62135">
            <w:pPr>
              <w:spacing w:before="200" w:line="200" w:lineRule="exact"/>
              <w:ind w:left="113"/>
              <w:rPr>
                <w:color w:val="000000" w:themeColor="text1"/>
                <w:sz w:val="14"/>
                <w:szCs w:val="14"/>
              </w:rPr>
            </w:pPr>
            <w:r w:rsidRPr="00F27F63">
              <w:rPr>
                <w:rFonts w:ascii="Arial" w:hAnsi="Arial" w:cs="Arial"/>
                <w:i/>
                <w:color w:val="000000" w:themeColor="text1"/>
                <w:sz w:val="14"/>
                <w:szCs w:val="14"/>
                <w:lang w:val="en-US"/>
              </w:rPr>
              <w:t>laundry services</w:t>
            </w:r>
          </w:p>
        </w:tc>
      </w:tr>
      <w:tr w:rsidR="00C04BAF" w:rsidRPr="00451F66" w14:paraId="5B2C0EEB" w14:textId="77777777" w:rsidTr="00696200">
        <w:trPr>
          <w:cantSplit/>
          <w:jc w:val="center"/>
        </w:trPr>
        <w:tc>
          <w:tcPr>
            <w:tcW w:w="3073" w:type="dxa"/>
            <w:shd w:val="clear" w:color="auto" w:fill="auto"/>
            <w:vAlign w:val="bottom"/>
          </w:tcPr>
          <w:p w14:paraId="5F4E3B52" w14:textId="77777777" w:rsidR="00C04BAF" w:rsidRPr="00F27F63" w:rsidRDefault="00C04BAF" w:rsidP="00A62135">
            <w:pPr>
              <w:spacing w:before="200" w:line="200" w:lineRule="exact"/>
              <w:ind w:left="113"/>
              <w:rPr>
                <w:color w:val="000000" w:themeColor="text1"/>
                <w:sz w:val="14"/>
                <w:szCs w:val="14"/>
              </w:rPr>
            </w:pPr>
            <w:r w:rsidRPr="00F27F63">
              <w:rPr>
                <w:rFonts w:ascii="Arial" w:hAnsi="Arial" w:cs="Arial"/>
                <w:color w:val="000000" w:themeColor="text1"/>
                <w:sz w:val="14"/>
                <w:szCs w:val="14"/>
              </w:rPr>
              <w:t xml:space="preserve">ремонт и строительство жилья и других </w:t>
            </w:r>
            <w:r w:rsidRPr="00F27F63">
              <w:rPr>
                <w:rFonts w:ascii="Arial" w:hAnsi="Arial" w:cs="Arial"/>
                <w:color w:val="000000" w:themeColor="text1"/>
                <w:sz w:val="14"/>
                <w:szCs w:val="14"/>
              </w:rPr>
              <w:br/>
              <w:t>построек</w:t>
            </w:r>
          </w:p>
        </w:tc>
        <w:tc>
          <w:tcPr>
            <w:tcW w:w="895" w:type="dxa"/>
            <w:tcBorders>
              <w:left w:val="single" w:sz="6" w:space="0" w:color="000000"/>
            </w:tcBorders>
            <w:shd w:val="clear" w:color="auto" w:fill="auto"/>
            <w:vAlign w:val="bottom"/>
          </w:tcPr>
          <w:p w14:paraId="5746B2C5" w14:textId="234753EE"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1 027</w:t>
            </w:r>
          </w:p>
        </w:tc>
        <w:tc>
          <w:tcPr>
            <w:tcW w:w="896" w:type="dxa"/>
            <w:tcBorders>
              <w:left w:val="single" w:sz="6" w:space="0" w:color="000000"/>
            </w:tcBorders>
            <w:shd w:val="clear" w:color="auto" w:fill="auto"/>
            <w:vAlign w:val="bottom"/>
          </w:tcPr>
          <w:p w14:paraId="4E4524AE" w14:textId="38EF1AB2"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2 430</w:t>
            </w:r>
          </w:p>
        </w:tc>
        <w:tc>
          <w:tcPr>
            <w:tcW w:w="895" w:type="dxa"/>
            <w:tcBorders>
              <w:left w:val="single" w:sz="6" w:space="0" w:color="000000"/>
            </w:tcBorders>
            <w:shd w:val="clear" w:color="auto" w:fill="auto"/>
            <w:vAlign w:val="bottom"/>
          </w:tcPr>
          <w:p w14:paraId="4D9CFD61" w14:textId="7453554B"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2 951</w:t>
            </w:r>
          </w:p>
        </w:tc>
        <w:tc>
          <w:tcPr>
            <w:tcW w:w="896" w:type="dxa"/>
            <w:tcBorders>
              <w:left w:val="single" w:sz="6" w:space="0" w:color="000000"/>
            </w:tcBorders>
            <w:shd w:val="clear" w:color="auto" w:fill="auto"/>
            <w:vAlign w:val="bottom"/>
          </w:tcPr>
          <w:p w14:paraId="1AB147BC" w14:textId="0FE27315" w:rsidR="00C04BAF" w:rsidRPr="00C04BAF" w:rsidRDefault="00C04BAF" w:rsidP="00685B0C">
            <w:pPr>
              <w:spacing w:before="200" w:line="200" w:lineRule="exact"/>
              <w:ind w:right="227"/>
              <w:jc w:val="right"/>
              <w:rPr>
                <w:rFonts w:ascii="Arial" w:hAnsi="Arial" w:cs="Arial"/>
                <w:sz w:val="14"/>
                <w:szCs w:val="14"/>
              </w:rPr>
            </w:pPr>
            <w:r w:rsidRPr="00C04BAF">
              <w:rPr>
                <w:rFonts w:ascii="Arial" w:hAnsi="Arial" w:cs="Arial"/>
                <w:sz w:val="14"/>
                <w:szCs w:val="14"/>
              </w:rPr>
              <w:t>3 558</w:t>
            </w:r>
          </w:p>
        </w:tc>
        <w:tc>
          <w:tcPr>
            <w:tcW w:w="3266" w:type="dxa"/>
            <w:tcBorders>
              <w:left w:val="single" w:sz="6" w:space="0" w:color="000000"/>
            </w:tcBorders>
            <w:shd w:val="clear" w:color="auto" w:fill="auto"/>
            <w:tcMar>
              <w:left w:w="28" w:type="dxa"/>
            </w:tcMar>
            <w:vAlign w:val="bottom"/>
          </w:tcPr>
          <w:p w14:paraId="1E19B471"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i/>
                <w:color w:val="000000" w:themeColor="text1"/>
                <w:sz w:val="14"/>
                <w:szCs w:val="14"/>
                <w:lang w:val="en-US"/>
              </w:rPr>
              <w:t>repair and construction of dwellings and other buildings</w:t>
            </w:r>
          </w:p>
        </w:tc>
      </w:tr>
      <w:tr w:rsidR="00C04BAF" w:rsidRPr="00F27F63" w14:paraId="3EDAC607" w14:textId="77777777" w:rsidTr="00696200">
        <w:trPr>
          <w:cantSplit/>
          <w:jc w:val="center"/>
        </w:trPr>
        <w:tc>
          <w:tcPr>
            <w:tcW w:w="3073" w:type="dxa"/>
            <w:shd w:val="clear" w:color="auto" w:fill="auto"/>
            <w:vAlign w:val="bottom"/>
          </w:tcPr>
          <w:p w14:paraId="30D3308E"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color w:val="000000" w:themeColor="text1"/>
                <w:sz w:val="14"/>
                <w:szCs w:val="14"/>
              </w:rPr>
              <w:t>услуги</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фотоателье</w:t>
            </w:r>
            <w:r w:rsidRPr="00F27F63">
              <w:rPr>
                <w:rFonts w:ascii="Arial" w:hAnsi="Arial" w:cs="Arial"/>
                <w:color w:val="000000" w:themeColor="text1"/>
                <w:sz w:val="14"/>
                <w:szCs w:val="14"/>
                <w:lang w:val="en-US"/>
              </w:rPr>
              <w:t xml:space="preserve"> </w:t>
            </w:r>
          </w:p>
        </w:tc>
        <w:tc>
          <w:tcPr>
            <w:tcW w:w="895" w:type="dxa"/>
            <w:tcBorders>
              <w:left w:val="single" w:sz="6" w:space="0" w:color="000000"/>
            </w:tcBorders>
            <w:shd w:val="clear" w:color="auto" w:fill="auto"/>
            <w:vAlign w:val="bottom"/>
          </w:tcPr>
          <w:p w14:paraId="30FA8BBB" w14:textId="0CD3A82E" w:rsidR="00C04BAF" w:rsidRPr="00F27F63" w:rsidRDefault="00C04BAF" w:rsidP="00C4597D">
            <w:pPr>
              <w:spacing w:before="200" w:line="200" w:lineRule="exact"/>
              <w:ind w:right="227"/>
              <w:jc w:val="right"/>
              <w:rPr>
                <w:color w:val="000000" w:themeColor="text1"/>
                <w:sz w:val="14"/>
                <w:szCs w:val="14"/>
                <w:lang w:val="en-US"/>
              </w:rPr>
            </w:pPr>
            <w:r w:rsidRPr="00F27F63">
              <w:rPr>
                <w:rFonts w:ascii="Arial" w:hAnsi="Arial" w:cs="Arial"/>
                <w:color w:val="000000" w:themeColor="text1"/>
                <w:sz w:val="14"/>
                <w:szCs w:val="14"/>
              </w:rPr>
              <w:t>58</w:t>
            </w:r>
          </w:p>
        </w:tc>
        <w:tc>
          <w:tcPr>
            <w:tcW w:w="896" w:type="dxa"/>
            <w:tcBorders>
              <w:left w:val="single" w:sz="6" w:space="0" w:color="000000"/>
            </w:tcBorders>
            <w:shd w:val="clear" w:color="auto" w:fill="auto"/>
            <w:vAlign w:val="bottom"/>
          </w:tcPr>
          <w:p w14:paraId="16CF5E1A" w14:textId="4538E5F1" w:rsidR="00C04BAF" w:rsidRPr="00F27F63" w:rsidRDefault="00C04BAF" w:rsidP="00685B0C">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155</w:t>
            </w:r>
          </w:p>
        </w:tc>
        <w:tc>
          <w:tcPr>
            <w:tcW w:w="895" w:type="dxa"/>
            <w:tcBorders>
              <w:left w:val="single" w:sz="6" w:space="0" w:color="000000"/>
            </w:tcBorders>
            <w:shd w:val="clear" w:color="auto" w:fill="auto"/>
            <w:vAlign w:val="bottom"/>
          </w:tcPr>
          <w:p w14:paraId="2C59C4C4" w14:textId="76A851DC" w:rsidR="00C04BAF" w:rsidRPr="00F27F63" w:rsidRDefault="00C04BAF" w:rsidP="00685B0C">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197</w:t>
            </w:r>
          </w:p>
        </w:tc>
        <w:tc>
          <w:tcPr>
            <w:tcW w:w="896" w:type="dxa"/>
            <w:tcBorders>
              <w:left w:val="single" w:sz="6" w:space="0" w:color="000000"/>
            </w:tcBorders>
            <w:shd w:val="clear" w:color="auto" w:fill="auto"/>
            <w:vAlign w:val="bottom"/>
          </w:tcPr>
          <w:p w14:paraId="0ADE6B53" w14:textId="7D65A08D" w:rsidR="00C04BAF" w:rsidRPr="00C04BAF" w:rsidRDefault="00C04BAF" w:rsidP="00685B0C">
            <w:pPr>
              <w:spacing w:before="200" w:line="200" w:lineRule="exact"/>
              <w:ind w:right="227"/>
              <w:jc w:val="right"/>
              <w:rPr>
                <w:rFonts w:ascii="Arial" w:hAnsi="Arial" w:cs="Arial"/>
                <w:sz w:val="14"/>
                <w:szCs w:val="14"/>
                <w:lang w:val="en-US"/>
              </w:rPr>
            </w:pPr>
            <w:r w:rsidRPr="00C04BAF">
              <w:rPr>
                <w:rFonts w:ascii="Arial" w:hAnsi="Arial" w:cs="Arial"/>
                <w:sz w:val="14"/>
                <w:szCs w:val="14"/>
              </w:rPr>
              <w:t>242</w:t>
            </w:r>
          </w:p>
        </w:tc>
        <w:tc>
          <w:tcPr>
            <w:tcW w:w="3266" w:type="dxa"/>
            <w:tcBorders>
              <w:left w:val="single" w:sz="6" w:space="0" w:color="000000"/>
            </w:tcBorders>
            <w:shd w:val="clear" w:color="auto" w:fill="auto"/>
            <w:tcMar>
              <w:left w:w="28" w:type="dxa"/>
            </w:tcMar>
            <w:vAlign w:val="bottom"/>
          </w:tcPr>
          <w:p w14:paraId="11C7F3A5" w14:textId="35393F57"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services of photo studios</w:t>
            </w:r>
          </w:p>
        </w:tc>
      </w:tr>
      <w:tr w:rsidR="00C04BAF" w:rsidRPr="00F27F63" w14:paraId="3F71BC1D" w14:textId="77777777" w:rsidTr="007F558E">
        <w:trPr>
          <w:cantSplit/>
          <w:jc w:val="center"/>
        </w:trPr>
        <w:tc>
          <w:tcPr>
            <w:tcW w:w="3073" w:type="dxa"/>
            <w:shd w:val="clear" w:color="auto" w:fill="auto"/>
            <w:vAlign w:val="bottom"/>
          </w:tcPr>
          <w:p w14:paraId="69EBC026" w14:textId="2B677FCF" w:rsidR="00C04BAF" w:rsidRPr="00F27F63" w:rsidRDefault="00C04BAF" w:rsidP="00A62135">
            <w:pPr>
              <w:spacing w:before="200" w:line="200" w:lineRule="exact"/>
              <w:ind w:left="113"/>
              <w:rPr>
                <w:color w:val="000000" w:themeColor="text1"/>
                <w:sz w:val="14"/>
                <w:szCs w:val="14"/>
              </w:rPr>
            </w:pPr>
            <w:r w:rsidRPr="00F27F63">
              <w:rPr>
                <w:rFonts w:ascii="Arial" w:hAnsi="Arial" w:cs="Arial"/>
                <w:color w:val="000000" w:themeColor="text1"/>
                <w:sz w:val="14"/>
                <w:szCs w:val="14"/>
              </w:rPr>
              <w:t>услуги саун, бань и душевых</w:t>
            </w:r>
          </w:p>
        </w:tc>
        <w:tc>
          <w:tcPr>
            <w:tcW w:w="895" w:type="dxa"/>
            <w:tcBorders>
              <w:left w:val="single" w:sz="6" w:space="0" w:color="000000"/>
            </w:tcBorders>
            <w:shd w:val="clear" w:color="auto" w:fill="auto"/>
            <w:vAlign w:val="bottom"/>
          </w:tcPr>
          <w:p w14:paraId="14376832" w14:textId="68D38ABF"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95</w:t>
            </w:r>
          </w:p>
        </w:tc>
        <w:tc>
          <w:tcPr>
            <w:tcW w:w="896" w:type="dxa"/>
            <w:tcBorders>
              <w:left w:val="single" w:sz="6" w:space="0" w:color="000000"/>
            </w:tcBorders>
            <w:shd w:val="clear" w:color="auto" w:fill="auto"/>
            <w:vAlign w:val="bottom"/>
          </w:tcPr>
          <w:p w14:paraId="2CA4F957" w14:textId="5D4D5004"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227</w:t>
            </w:r>
          </w:p>
        </w:tc>
        <w:tc>
          <w:tcPr>
            <w:tcW w:w="895" w:type="dxa"/>
            <w:tcBorders>
              <w:left w:val="single" w:sz="6" w:space="0" w:color="000000"/>
            </w:tcBorders>
            <w:shd w:val="clear" w:color="auto" w:fill="auto"/>
            <w:vAlign w:val="bottom"/>
          </w:tcPr>
          <w:p w14:paraId="4FFE5AC4" w14:textId="75CA8F27"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261</w:t>
            </w:r>
          </w:p>
        </w:tc>
        <w:tc>
          <w:tcPr>
            <w:tcW w:w="896" w:type="dxa"/>
            <w:tcBorders>
              <w:left w:val="single" w:sz="6" w:space="0" w:color="000000"/>
            </w:tcBorders>
            <w:shd w:val="clear" w:color="auto" w:fill="auto"/>
            <w:vAlign w:val="bottom"/>
          </w:tcPr>
          <w:p w14:paraId="6BECFB13" w14:textId="3ECD3CB4" w:rsidR="00C04BAF" w:rsidRPr="00C04BAF" w:rsidRDefault="00C04BAF" w:rsidP="00685B0C">
            <w:pPr>
              <w:spacing w:before="200" w:line="200" w:lineRule="exact"/>
              <w:ind w:right="227"/>
              <w:jc w:val="right"/>
              <w:rPr>
                <w:rFonts w:ascii="Arial" w:hAnsi="Arial" w:cs="Arial"/>
                <w:sz w:val="14"/>
                <w:szCs w:val="14"/>
              </w:rPr>
            </w:pPr>
            <w:r w:rsidRPr="00C04BAF">
              <w:rPr>
                <w:rFonts w:ascii="Arial" w:hAnsi="Arial" w:cs="Arial"/>
                <w:sz w:val="14"/>
                <w:szCs w:val="14"/>
              </w:rPr>
              <w:t>303</w:t>
            </w:r>
          </w:p>
        </w:tc>
        <w:tc>
          <w:tcPr>
            <w:tcW w:w="3266" w:type="dxa"/>
            <w:tcBorders>
              <w:left w:val="single" w:sz="6" w:space="0" w:color="000000"/>
            </w:tcBorders>
            <w:shd w:val="clear" w:color="auto" w:fill="auto"/>
            <w:tcMar>
              <w:left w:w="28" w:type="dxa"/>
            </w:tcMar>
          </w:tcPr>
          <w:p w14:paraId="7D68FAFD" w14:textId="5706739B"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baths and shower services</w:t>
            </w:r>
          </w:p>
        </w:tc>
      </w:tr>
      <w:tr w:rsidR="00C04BAF" w:rsidRPr="00451F66" w14:paraId="55E92ECF" w14:textId="77777777" w:rsidTr="007F558E">
        <w:trPr>
          <w:cantSplit/>
          <w:jc w:val="center"/>
        </w:trPr>
        <w:tc>
          <w:tcPr>
            <w:tcW w:w="3073" w:type="dxa"/>
            <w:shd w:val="clear" w:color="auto" w:fill="auto"/>
            <w:vAlign w:val="bottom"/>
          </w:tcPr>
          <w:p w14:paraId="094A7649" w14:textId="380A6EBE"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color w:val="000000" w:themeColor="text1"/>
                <w:sz w:val="14"/>
                <w:szCs w:val="14"/>
              </w:rPr>
              <w:t>парикмахерские и косметические услуги</w:t>
            </w:r>
          </w:p>
        </w:tc>
        <w:tc>
          <w:tcPr>
            <w:tcW w:w="895" w:type="dxa"/>
            <w:tcBorders>
              <w:left w:val="single" w:sz="6" w:space="0" w:color="000000"/>
            </w:tcBorders>
            <w:shd w:val="clear" w:color="auto" w:fill="auto"/>
            <w:vAlign w:val="bottom"/>
          </w:tcPr>
          <w:p w14:paraId="08A88885" w14:textId="257EC6E3" w:rsidR="00C04BAF" w:rsidRPr="00F27F63" w:rsidRDefault="00C04BAF" w:rsidP="00C4597D">
            <w:pPr>
              <w:spacing w:before="200" w:line="200" w:lineRule="exact"/>
              <w:ind w:right="227"/>
              <w:jc w:val="right"/>
              <w:rPr>
                <w:color w:val="000000" w:themeColor="text1"/>
                <w:sz w:val="14"/>
                <w:szCs w:val="14"/>
                <w:lang w:val="en-US"/>
              </w:rPr>
            </w:pPr>
            <w:r w:rsidRPr="00F27F63">
              <w:rPr>
                <w:rFonts w:ascii="Arial" w:hAnsi="Arial" w:cs="Arial"/>
                <w:color w:val="000000" w:themeColor="text1"/>
                <w:sz w:val="14"/>
                <w:szCs w:val="14"/>
              </w:rPr>
              <w:t>302</w:t>
            </w:r>
          </w:p>
        </w:tc>
        <w:tc>
          <w:tcPr>
            <w:tcW w:w="896" w:type="dxa"/>
            <w:tcBorders>
              <w:left w:val="single" w:sz="6" w:space="0" w:color="000000"/>
            </w:tcBorders>
            <w:shd w:val="clear" w:color="auto" w:fill="auto"/>
            <w:vAlign w:val="bottom"/>
          </w:tcPr>
          <w:p w14:paraId="4489FA0F" w14:textId="2909709A" w:rsidR="00C04BAF" w:rsidRPr="00F27F63" w:rsidRDefault="00C04BAF" w:rsidP="00685B0C">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1 294</w:t>
            </w:r>
          </w:p>
        </w:tc>
        <w:tc>
          <w:tcPr>
            <w:tcW w:w="895" w:type="dxa"/>
            <w:tcBorders>
              <w:left w:val="single" w:sz="6" w:space="0" w:color="000000"/>
            </w:tcBorders>
            <w:shd w:val="clear" w:color="auto" w:fill="auto"/>
            <w:vAlign w:val="bottom"/>
          </w:tcPr>
          <w:p w14:paraId="7C4ADD93" w14:textId="07EA2E76" w:rsidR="00C04BAF" w:rsidRPr="00F27F63" w:rsidRDefault="00C04BAF" w:rsidP="00685B0C">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1 568</w:t>
            </w:r>
          </w:p>
        </w:tc>
        <w:tc>
          <w:tcPr>
            <w:tcW w:w="896" w:type="dxa"/>
            <w:tcBorders>
              <w:left w:val="single" w:sz="6" w:space="0" w:color="000000"/>
            </w:tcBorders>
            <w:shd w:val="clear" w:color="auto" w:fill="auto"/>
            <w:vAlign w:val="bottom"/>
          </w:tcPr>
          <w:p w14:paraId="5F233F38" w14:textId="629EAC6A" w:rsidR="00C04BAF" w:rsidRPr="00C04BAF" w:rsidRDefault="00C04BAF" w:rsidP="00685B0C">
            <w:pPr>
              <w:spacing w:before="200" w:line="200" w:lineRule="exact"/>
              <w:ind w:right="227"/>
              <w:jc w:val="right"/>
              <w:rPr>
                <w:rFonts w:ascii="Arial" w:hAnsi="Arial" w:cs="Arial"/>
                <w:sz w:val="14"/>
                <w:szCs w:val="14"/>
                <w:lang w:val="en-US"/>
              </w:rPr>
            </w:pPr>
            <w:r w:rsidRPr="00C04BAF">
              <w:rPr>
                <w:rFonts w:ascii="Arial" w:hAnsi="Arial" w:cs="Arial"/>
                <w:sz w:val="14"/>
                <w:szCs w:val="14"/>
              </w:rPr>
              <w:t>1 866</w:t>
            </w:r>
          </w:p>
        </w:tc>
        <w:tc>
          <w:tcPr>
            <w:tcW w:w="3266" w:type="dxa"/>
            <w:tcBorders>
              <w:left w:val="single" w:sz="6" w:space="0" w:color="000000"/>
            </w:tcBorders>
            <w:shd w:val="clear" w:color="auto" w:fill="auto"/>
            <w:tcMar>
              <w:left w:w="28" w:type="dxa"/>
            </w:tcMar>
          </w:tcPr>
          <w:p w14:paraId="663D3A0F" w14:textId="38113BFA"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hair dressers and barber services</w:t>
            </w:r>
          </w:p>
        </w:tc>
      </w:tr>
      <w:tr w:rsidR="00C04BAF" w:rsidRPr="00451F66" w14:paraId="3F3B661D" w14:textId="77777777" w:rsidTr="007F558E">
        <w:trPr>
          <w:cantSplit/>
          <w:jc w:val="center"/>
        </w:trPr>
        <w:tc>
          <w:tcPr>
            <w:tcW w:w="3073" w:type="dxa"/>
            <w:shd w:val="clear" w:color="auto" w:fill="auto"/>
            <w:vAlign w:val="bottom"/>
          </w:tcPr>
          <w:p w14:paraId="0453B65D" w14:textId="4250C44B" w:rsidR="00C04BAF" w:rsidRPr="00F27F63" w:rsidRDefault="00C04BAF" w:rsidP="00A62135">
            <w:pPr>
              <w:spacing w:before="200" w:line="200" w:lineRule="exact"/>
              <w:ind w:left="113"/>
              <w:rPr>
                <w:rFonts w:ascii="Arial" w:hAnsi="Arial" w:cs="Arial"/>
                <w:color w:val="000000" w:themeColor="text1"/>
                <w:sz w:val="14"/>
                <w:szCs w:val="14"/>
              </w:rPr>
            </w:pPr>
            <w:r w:rsidRPr="00F27F63">
              <w:rPr>
                <w:rFonts w:ascii="Arial" w:hAnsi="Arial" w:cs="Arial"/>
                <w:color w:val="000000" w:themeColor="text1"/>
                <w:sz w:val="14"/>
                <w:szCs w:val="14"/>
              </w:rPr>
              <w:t>услуги по аренде, лизингу и прокату</w:t>
            </w:r>
          </w:p>
        </w:tc>
        <w:tc>
          <w:tcPr>
            <w:tcW w:w="895" w:type="dxa"/>
            <w:tcBorders>
              <w:left w:val="single" w:sz="6" w:space="0" w:color="000000"/>
            </w:tcBorders>
            <w:shd w:val="clear" w:color="auto" w:fill="auto"/>
            <w:vAlign w:val="bottom"/>
          </w:tcPr>
          <w:p w14:paraId="1A87AF95" w14:textId="0C2B1E91" w:rsidR="00C04BAF" w:rsidRPr="00F27F63" w:rsidRDefault="00C04BAF" w:rsidP="00C4597D">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42</w:t>
            </w:r>
          </w:p>
        </w:tc>
        <w:tc>
          <w:tcPr>
            <w:tcW w:w="896" w:type="dxa"/>
            <w:tcBorders>
              <w:left w:val="single" w:sz="6" w:space="0" w:color="000000"/>
            </w:tcBorders>
            <w:shd w:val="clear" w:color="auto" w:fill="auto"/>
            <w:vAlign w:val="bottom"/>
          </w:tcPr>
          <w:p w14:paraId="62679788" w14:textId="2E9AC03F"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520</w:t>
            </w:r>
          </w:p>
        </w:tc>
        <w:tc>
          <w:tcPr>
            <w:tcW w:w="895" w:type="dxa"/>
            <w:tcBorders>
              <w:left w:val="single" w:sz="6" w:space="0" w:color="000000"/>
            </w:tcBorders>
            <w:shd w:val="clear" w:color="auto" w:fill="auto"/>
            <w:vAlign w:val="bottom"/>
          </w:tcPr>
          <w:p w14:paraId="3B2D2349" w14:textId="573981DB" w:rsidR="00C04BAF" w:rsidRPr="00F27F63" w:rsidRDefault="00C04BAF" w:rsidP="00685B0C">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723</w:t>
            </w:r>
          </w:p>
        </w:tc>
        <w:tc>
          <w:tcPr>
            <w:tcW w:w="896" w:type="dxa"/>
            <w:tcBorders>
              <w:left w:val="single" w:sz="6" w:space="0" w:color="000000"/>
            </w:tcBorders>
            <w:shd w:val="clear" w:color="auto" w:fill="auto"/>
            <w:vAlign w:val="bottom"/>
          </w:tcPr>
          <w:p w14:paraId="4DAF6A0E" w14:textId="7C495557" w:rsidR="00C04BAF" w:rsidRPr="00C04BAF" w:rsidRDefault="00C04BAF" w:rsidP="00685B0C">
            <w:pPr>
              <w:spacing w:before="200" w:line="200" w:lineRule="exact"/>
              <w:ind w:right="227"/>
              <w:jc w:val="right"/>
              <w:rPr>
                <w:rFonts w:ascii="Arial" w:hAnsi="Arial" w:cs="Arial"/>
                <w:sz w:val="14"/>
                <w:szCs w:val="14"/>
              </w:rPr>
            </w:pPr>
            <w:r w:rsidRPr="00C04BAF">
              <w:rPr>
                <w:rFonts w:ascii="Arial" w:hAnsi="Arial" w:cs="Arial"/>
                <w:sz w:val="14"/>
                <w:szCs w:val="14"/>
              </w:rPr>
              <w:t>864</w:t>
            </w:r>
          </w:p>
        </w:tc>
        <w:tc>
          <w:tcPr>
            <w:tcW w:w="3266" w:type="dxa"/>
            <w:tcBorders>
              <w:left w:val="single" w:sz="6" w:space="0" w:color="000000"/>
            </w:tcBorders>
            <w:shd w:val="clear" w:color="auto" w:fill="auto"/>
            <w:tcMar>
              <w:left w:w="28" w:type="dxa"/>
            </w:tcMar>
          </w:tcPr>
          <w:p w14:paraId="5D848050" w14:textId="3358B6A0" w:rsidR="00C04BAF" w:rsidRPr="00F27F63" w:rsidRDefault="00C04BAF" w:rsidP="00A62135">
            <w:pPr>
              <w:spacing w:before="200" w:line="200" w:lineRule="exact"/>
              <w:ind w:left="113"/>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services of rental companies, including</w:t>
            </w:r>
          </w:p>
        </w:tc>
      </w:tr>
      <w:tr w:rsidR="00C04BAF" w:rsidRPr="00451F66" w14:paraId="12E009F5" w14:textId="77777777" w:rsidTr="00024D61">
        <w:trPr>
          <w:cantSplit/>
          <w:jc w:val="center"/>
        </w:trPr>
        <w:tc>
          <w:tcPr>
            <w:tcW w:w="3073" w:type="dxa"/>
            <w:shd w:val="clear" w:color="auto" w:fill="auto"/>
            <w:vAlign w:val="bottom"/>
          </w:tcPr>
          <w:p w14:paraId="6DB5A179" w14:textId="201205B0" w:rsidR="00C04BAF" w:rsidRPr="00F27F63" w:rsidRDefault="00C04BAF" w:rsidP="00C4597D">
            <w:pPr>
              <w:spacing w:before="200" w:line="200" w:lineRule="exact"/>
              <w:ind w:left="227" w:right="57"/>
              <w:rPr>
                <w:color w:val="000000" w:themeColor="text1"/>
                <w:sz w:val="14"/>
                <w:szCs w:val="14"/>
                <w:vertAlign w:val="superscript"/>
              </w:rPr>
            </w:pPr>
            <w:r w:rsidRPr="00F27F63">
              <w:rPr>
                <w:rFonts w:ascii="Arial" w:hAnsi="Arial" w:cs="Arial"/>
                <w:color w:val="000000" w:themeColor="text1"/>
                <w:sz w:val="14"/>
                <w:szCs w:val="14"/>
              </w:rPr>
              <w:t xml:space="preserve">из них услуги по аренде и лизингу </w:t>
            </w:r>
            <w:r w:rsidRPr="00F27F63">
              <w:rPr>
                <w:rFonts w:ascii="Arial" w:hAnsi="Arial" w:cs="Arial"/>
                <w:color w:val="000000" w:themeColor="text1"/>
                <w:sz w:val="14"/>
                <w:szCs w:val="14"/>
              </w:rPr>
              <w:br/>
              <w:t xml:space="preserve">транспортных средств, включая </w:t>
            </w:r>
            <w:r w:rsidRPr="00F27F63">
              <w:rPr>
                <w:rFonts w:ascii="Arial" w:hAnsi="Arial" w:cs="Arial"/>
                <w:color w:val="000000" w:themeColor="text1"/>
                <w:sz w:val="14"/>
                <w:szCs w:val="14"/>
              </w:rPr>
              <w:br/>
            </w:r>
            <w:proofErr w:type="spellStart"/>
            <w:r w:rsidRPr="00F27F63">
              <w:rPr>
                <w:rFonts w:ascii="Arial" w:hAnsi="Arial" w:cs="Arial"/>
                <w:color w:val="000000" w:themeColor="text1"/>
                <w:sz w:val="14"/>
                <w:szCs w:val="14"/>
              </w:rPr>
              <w:t>каршеринг</w:t>
            </w:r>
            <w:proofErr w:type="spellEnd"/>
            <w:r w:rsidRPr="00F27F63">
              <w:rPr>
                <w:rFonts w:ascii="Arial" w:hAnsi="Arial" w:cs="Arial"/>
                <w:color w:val="000000" w:themeColor="text1"/>
                <w:sz w:val="14"/>
                <w:szCs w:val="14"/>
                <w:vertAlign w:val="superscript"/>
              </w:rPr>
              <w:t xml:space="preserve"> 1)</w:t>
            </w:r>
          </w:p>
        </w:tc>
        <w:tc>
          <w:tcPr>
            <w:tcW w:w="895" w:type="dxa"/>
            <w:tcBorders>
              <w:left w:val="single" w:sz="6" w:space="0" w:color="000000"/>
            </w:tcBorders>
            <w:shd w:val="clear" w:color="auto" w:fill="auto"/>
            <w:vAlign w:val="bottom"/>
          </w:tcPr>
          <w:p w14:paraId="6C009CD6" w14:textId="292A64C0" w:rsidR="00C04BAF" w:rsidRPr="00F27F63" w:rsidRDefault="00C04BAF" w:rsidP="00C4597D">
            <w:pPr>
              <w:spacing w:before="200" w:line="200" w:lineRule="exact"/>
              <w:ind w:right="227"/>
              <w:jc w:val="right"/>
              <w:rPr>
                <w:color w:val="000000" w:themeColor="text1"/>
                <w:sz w:val="14"/>
                <w:szCs w:val="14"/>
              </w:rPr>
            </w:pPr>
            <w:r w:rsidRPr="00F27F63">
              <w:rPr>
                <w:rFonts w:ascii="Arial" w:hAnsi="Arial" w:cs="Arial"/>
                <w:color w:val="000000" w:themeColor="text1"/>
                <w:sz w:val="14"/>
                <w:szCs w:val="14"/>
              </w:rPr>
              <w:t>…</w:t>
            </w:r>
          </w:p>
        </w:tc>
        <w:tc>
          <w:tcPr>
            <w:tcW w:w="896" w:type="dxa"/>
            <w:tcBorders>
              <w:left w:val="single" w:sz="6" w:space="0" w:color="000000"/>
            </w:tcBorders>
            <w:shd w:val="clear" w:color="auto" w:fill="auto"/>
            <w:vAlign w:val="bottom"/>
          </w:tcPr>
          <w:p w14:paraId="6E8D9D93" w14:textId="3A8F4E27" w:rsidR="00C04BAF" w:rsidRPr="00F27F63" w:rsidRDefault="00C04BAF" w:rsidP="00C4597D">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359</w:t>
            </w:r>
          </w:p>
        </w:tc>
        <w:tc>
          <w:tcPr>
            <w:tcW w:w="895" w:type="dxa"/>
            <w:tcBorders>
              <w:left w:val="single" w:sz="6" w:space="0" w:color="000000"/>
            </w:tcBorders>
            <w:shd w:val="clear" w:color="auto" w:fill="auto"/>
            <w:vAlign w:val="bottom"/>
          </w:tcPr>
          <w:p w14:paraId="49E2F688" w14:textId="2CA97114" w:rsidR="00C04BAF" w:rsidRPr="00F27F63" w:rsidRDefault="00C04BAF" w:rsidP="00C4597D">
            <w:pPr>
              <w:spacing w:before="200" w:line="200" w:lineRule="exact"/>
              <w:ind w:right="227"/>
              <w:jc w:val="right"/>
              <w:rPr>
                <w:rFonts w:ascii="Arial" w:hAnsi="Arial" w:cs="Arial"/>
                <w:color w:val="000000" w:themeColor="text1"/>
                <w:sz w:val="14"/>
                <w:szCs w:val="14"/>
              </w:rPr>
            </w:pPr>
            <w:r w:rsidRPr="00F27F63">
              <w:rPr>
                <w:rFonts w:ascii="Arial" w:hAnsi="Arial" w:cs="Arial"/>
                <w:color w:val="000000" w:themeColor="text1"/>
                <w:sz w:val="14"/>
                <w:szCs w:val="14"/>
              </w:rPr>
              <w:t>430</w:t>
            </w:r>
          </w:p>
        </w:tc>
        <w:tc>
          <w:tcPr>
            <w:tcW w:w="896" w:type="dxa"/>
            <w:tcBorders>
              <w:left w:val="single" w:sz="6" w:space="0" w:color="000000"/>
            </w:tcBorders>
            <w:shd w:val="clear" w:color="auto" w:fill="auto"/>
            <w:vAlign w:val="bottom"/>
          </w:tcPr>
          <w:p w14:paraId="23188910" w14:textId="245BEDF5" w:rsidR="00C04BAF" w:rsidRPr="00C04BAF" w:rsidRDefault="00C04BAF" w:rsidP="00685B0C">
            <w:pPr>
              <w:spacing w:before="200" w:line="200" w:lineRule="exact"/>
              <w:ind w:right="227"/>
              <w:jc w:val="right"/>
              <w:rPr>
                <w:rFonts w:ascii="Arial" w:hAnsi="Arial" w:cs="Arial"/>
                <w:sz w:val="14"/>
                <w:szCs w:val="14"/>
              </w:rPr>
            </w:pPr>
            <w:r w:rsidRPr="00C04BAF">
              <w:rPr>
                <w:rFonts w:ascii="Arial" w:hAnsi="Arial" w:cs="Arial"/>
                <w:sz w:val="14"/>
                <w:szCs w:val="14"/>
              </w:rPr>
              <w:t>545</w:t>
            </w:r>
          </w:p>
        </w:tc>
        <w:tc>
          <w:tcPr>
            <w:tcW w:w="3266" w:type="dxa"/>
            <w:tcBorders>
              <w:left w:val="single" w:sz="6" w:space="0" w:color="000000"/>
            </w:tcBorders>
            <w:shd w:val="clear" w:color="auto" w:fill="auto"/>
            <w:tcMar>
              <w:left w:w="28" w:type="dxa"/>
            </w:tcMar>
            <w:vAlign w:val="bottom"/>
          </w:tcPr>
          <w:p w14:paraId="7F4EF37D" w14:textId="2AF0B8CD" w:rsidR="00C04BAF" w:rsidRPr="00F27F63" w:rsidRDefault="00C04BAF" w:rsidP="001C5D89">
            <w:pPr>
              <w:spacing w:before="200" w:line="200" w:lineRule="exact"/>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of which vehicle rental and leasing services,</w:t>
            </w:r>
            <w:r w:rsidRPr="00F27F63">
              <w:rPr>
                <w:rFonts w:ascii="Arial" w:hAnsi="Arial" w:cs="Arial"/>
                <w:i/>
                <w:color w:val="000000" w:themeColor="text1"/>
                <w:sz w:val="14"/>
                <w:szCs w:val="14"/>
                <w:lang w:val="en-US"/>
              </w:rPr>
              <w:br/>
              <w:t xml:space="preserve">including </w:t>
            </w:r>
            <w:proofErr w:type="spellStart"/>
            <w:r w:rsidRPr="00F27F63">
              <w:rPr>
                <w:rFonts w:ascii="Arial" w:hAnsi="Arial" w:cs="Arial"/>
                <w:i/>
                <w:color w:val="000000" w:themeColor="text1"/>
                <w:sz w:val="14"/>
                <w:szCs w:val="14"/>
                <w:lang w:val="en-US"/>
              </w:rPr>
              <w:t>carsharing</w:t>
            </w:r>
            <w:proofErr w:type="spellEnd"/>
            <w:r w:rsidRPr="00F27F63">
              <w:rPr>
                <w:rFonts w:ascii="Arial" w:hAnsi="Arial" w:cs="Arial"/>
                <w:color w:val="000000" w:themeColor="text1"/>
                <w:sz w:val="14"/>
                <w:szCs w:val="14"/>
                <w:vertAlign w:val="superscript"/>
                <w:lang w:val="en-US"/>
              </w:rPr>
              <w:t xml:space="preserve"> 1)</w:t>
            </w:r>
          </w:p>
        </w:tc>
      </w:tr>
      <w:tr w:rsidR="00C04BAF" w:rsidRPr="00451F66" w14:paraId="7102502E" w14:textId="77777777" w:rsidTr="00024D61">
        <w:trPr>
          <w:cantSplit/>
          <w:jc w:val="center"/>
        </w:trPr>
        <w:tc>
          <w:tcPr>
            <w:tcW w:w="3073" w:type="dxa"/>
            <w:shd w:val="clear" w:color="auto" w:fill="auto"/>
            <w:vAlign w:val="bottom"/>
          </w:tcPr>
          <w:p w14:paraId="698F1683" w14:textId="7C1446E2" w:rsidR="00C04BAF" w:rsidRPr="00F27F63" w:rsidRDefault="00C04BAF" w:rsidP="00050534">
            <w:pPr>
              <w:spacing w:before="200" w:line="200" w:lineRule="exact"/>
              <w:ind w:left="227" w:right="57"/>
              <w:rPr>
                <w:rFonts w:ascii="Arial" w:hAnsi="Arial" w:cs="Arial"/>
                <w:color w:val="000000" w:themeColor="text1"/>
                <w:sz w:val="14"/>
                <w:szCs w:val="14"/>
                <w:lang w:val="en-US"/>
              </w:rPr>
            </w:pPr>
            <w:r w:rsidRPr="00F27F63">
              <w:rPr>
                <w:rFonts w:ascii="Arial" w:hAnsi="Arial" w:cs="Arial"/>
                <w:color w:val="000000" w:themeColor="text1"/>
                <w:sz w:val="14"/>
                <w:szCs w:val="14"/>
              </w:rPr>
              <w:t>из</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них</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каршеринга</w:t>
            </w:r>
            <w:proofErr w:type="gramStart"/>
            <w:r w:rsidRPr="00F27F63">
              <w:rPr>
                <w:rFonts w:ascii="Arial" w:hAnsi="Arial" w:cs="Arial"/>
                <w:color w:val="000000" w:themeColor="text1"/>
                <w:sz w:val="14"/>
                <w:szCs w:val="14"/>
                <w:vertAlign w:val="superscript"/>
              </w:rPr>
              <w:t>2</w:t>
            </w:r>
            <w:proofErr w:type="gramEnd"/>
            <w:r w:rsidRPr="00F27F63">
              <w:rPr>
                <w:rFonts w:ascii="Arial" w:hAnsi="Arial" w:cs="Arial"/>
                <w:color w:val="000000" w:themeColor="text1"/>
                <w:sz w:val="14"/>
                <w:szCs w:val="14"/>
                <w:vertAlign w:val="superscript"/>
                <w:lang w:val="en-US"/>
              </w:rPr>
              <w:t>)</w:t>
            </w:r>
          </w:p>
        </w:tc>
        <w:tc>
          <w:tcPr>
            <w:tcW w:w="895" w:type="dxa"/>
            <w:tcBorders>
              <w:left w:val="single" w:sz="6" w:space="0" w:color="000000"/>
            </w:tcBorders>
            <w:shd w:val="clear" w:color="auto" w:fill="auto"/>
            <w:vAlign w:val="bottom"/>
          </w:tcPr>
          <w:p w14:paraId="315F845F" w14:textId="755E2AF7" w:rsidR="00C04BAF" w:rsidRPr="00F27F63" w:rsidRDefault="00C04BAF" w:rsidP="00C4597D">
            <w:pPr>
              <w:spacing w:before="200" w:line="200" w:lineRule="exact"/>
              <w:ind w:right="227"/>
              <w:jc w:val="right"/>
              <w:rPr>
                <w:color w:val="000000" w:themeColor="text1"/>
                <w:sz w:val="14"/>
                <w:szCs w:val="14"/>
                <w:lang w:val="en-US"/>
              </w:rPr>
            </w:pPr>
            <w:r w:rsidRPr="00F27F63">
              <w:rPr>
                <w:rFonts w:ascii="Arial" w:hAnsi="Arial" w:cs="Arial"/>
                <w:color w:val="000000" w:themeColor="text1"/>
                <w:sz w:val="14"/>
                <w:szCs w:val="14"/>
                <w:lang w:val="en-US"/>
              </w:rPr>
              <w:t>…</w:t>
            </w:r>
          </w:p>
        </w:tc>
        <w:tc>
          <w:tcPr>
            <w:tcW w:w="896" w:type="dxa"/>
            <w:tcBorders>
              <w:left w:val="single" w:sz="6" w:space="0" w:color="000000"/>
            </w:tcBorders>
            <w:shd w:val="clear" w:color="auto" w:fill="auto"/>
            <w:vAlign w:val="bottom"/>
          </w:tcPr>
          <w:p w14:paraId="3865EFC1" w14:textId="1E1406B7" w:rsidR="00C04BAF" w:rsidRPr="00F27F63" w:rsidRDefault="00C04BAF" w:rsidP="00C4597D">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w:t>
            </w:r>
          </w:p>
        </w:tc>
        <w:tc>
          <w:tcPr>
            <w:tcW w:w="895" w:type="dxa"/>
            <w:tcBorders>
              <w:left w:val="single" w:sz="6" w:space="0" w:color="000000"/>
            </w:tcBorders>
            <w:shd w:val="clear" w:color="auto" w:fill="auto"/>
            <w:vAlign w:val="bottom"/>
          </w:tcPr>
          <w:p w14:paraId="39AB7E47" w14:textId="4EF29140" w:rsidR="00C04BAF" w:rsidRPr="00F27F63" w:rsidRDefault="00C04BAF" w:rsidP="00C4597D">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332</w:t>
            </w:r>
          </w:p>
        </w:tc>
        <w:tc>
          <w:tcPr>
            <w:tcW w:w="896" w:type="dxa"/>
            <w:tcBorders>
              <w:left w:val="single" w:sz="6" w:space="0" w:color="000000"/>
            </w:tcBorders>
            <w:shd w:val="clear" w:color="auto" w:fill="auto"/>
            <w:vAlign w:val="bottom"/>
          </w:tcPr>
          <w:p w14:paraId="0318485B" w14:textId="75C49383" w:rsidR="00C04BAF" w:rsidRPr="00C04BAF" w:rsidRDefault="00C04BAF" w:rsidP="00685B0C">
            <w:pPr>
              <w:spacing w:before="200" w:line="200" w:lineRule="exact"/>
              <w:ind w:right="227"/>
              <w:jc w:val="right"/>
              <w:rPr>
                <w:rFonts w:ascii="Arial" w:hAnsi="Arial" w:cs="Arial"/>
                <w:sz w:val="14"/>
                <w:szCs w:val="14"/>
                <w:lang w:val="en-US"/>
              </w:rPr>
            </w:pPr>
            <w:r w:rsidRPr="00C04BAF">
              <w:rPr>
                <w:rFonts w:ascii="Arial" w:hAnsi="Arial" w:cs="Arial"/>
                <w:sz w:val="14"/>
                <w:szCs w:val="14"/>
              </w:rPr>
              <w:t>432</w:t>
            </w:r>
          </w:p>
        </w:tc>
        <w:tc>
          <w:tcPr>
            <w:tcW w:w="3266" w:type="dxa"/>
            <w:tcBorders>
              <w:left w:val="single" w:sz="6" w:space="0" w:color="000000"/>
            </w:tcBorders>
            <w:shd w:val="clear" w:color="auto" w:fill="auto"/>
            <w:tcMar>
              <w:left w:w="28" w:type="dxa"/>
            </w:tcMar>
            <w:vAlign w:val="bottom"/>
          </w:tcPr>
          <w:p w14:paraId="559C8760" w14:textId="239D4859" w:rsidR="00C04BAF" w:rsidRPr="00F27F63" w:rsidRDefault="00C04BAF" w:rsidP="00050534">
            <w:pPr>
              <w:spacing w:before="200" w:line="200" w:lineRule="exact"/>
              <w:ind w:left="227"/>
              <w:rPr>
                <w:rFonts w:ascii="Arial" w:hAnsi="Arial" w:cs="Arial"/>
                <w:i/>
                <w:color w:val="000000" w:themeColor="text1"/>
                <w:sz w:val="14"/>
                <w:szCs w:val="14"/>
                <w:lang w:val="en-US"/>
              </w:rPr>
            </w:pPr>
            <w:r w:rsidRPr="00F27F63">
              <w:rPr>
                <w:rFonts w:ascii="Arial" w:hAnsi="Arial" w:cs="Arial"/>
                <w:i/>
                <w:color w:val="000000" w:themeColor="text1"/>
                <w:sz w:val="14"/>
                <w:szCs w:val="14"/>
                <w:lang w:val="en-US"/>
              </w:rPr>
              <w:t>of which services for carsharing</w:t>
            </w:r>
            <w:r w:rsidRPr="00F27F63">
              <w:rPr>
                <w:rFonts w:ascii="Arial" w:hAnsi="Arial" w:cs="Arial"/>
                <w:i/>
                <w:color w:val="000000" w:themeColor="text1"/>
                <w:sz w:val="14"/>
                <w:szCs w:val="14"/>
                <w:vertAlign w:val="superscript"/>
                <w:lang w:val="en-US"/>
              </w:rPr>
              <w:t>2)</w:t>
            </w:r>
          </w:p>
        </w:tc>
      </w:tr>
      <w:tr w:rsidR="00C04BAF" w:rsidRPr="00F27F63" w14:paraId="0E409DB0" w14:textId="77777777" w:rsidTr="00696200">
        <w:trPr>
          <w:cantSplit/>
          <w:jc w:val="center"/>
        </w:trPr>
        <w:tc>
          <w:tcPr>
            <w:tcW w:w="3073" w:type="dxa"/>
            <w:shd w:val="clear" w:color="auto" w:fill="auto"/>
            <w:vAlign w:val="bottom"/>
          </w:tcPr>
          <w:p w14:paraId="37EAC61C"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color w:val="000000" w:themeColor="text1"/>
                <w:sz w:val="14"/>
                <w:szCs w:val="14"/>
              </w:rPr>
              <w:t>ритуальные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p>
        </w:tc>
        <w:tc>
          <w:tcPr>
            <w:tcW w:w="895" w:type="dxa"/>
            <w:tcBorders>
              <w:left w:val="single" w:sz="6" w:space="0" w:color="000000"/>
            </w:tcBorders>
            <w:shd w:val="clear" w:color="auto" w:fill="auto"/>
            <w:vAlign w:val="bottom"/>
          </w:tcPr>
          <w:p w14:paraId="44BEEC4D" w14:textId="2E8D51D5" w:rsidR="00C04BAF" w:rsidRPr="00F27F63" w:rsidRDefault="00C04BAF" w:rsidP="00C4597D">
            <w:pPr>
              <w:spacing w:before="200" w:line="200" w:lineRule="exact"/>
              <w:ind w:right="227"/>
              <w:jc w:val="right"/>
              <w:rPr>
                <w:color w:val="000000" w:themeColor="text1"/>
                <w:sz w:val="14"/>
                <w:szCs w:val="14"/>
                <w:lang w:val="en-US"/>
              </w:rPr>
            </w:pPr>
            <w:r w:rsidRPr="00F27F63">
              <w:rPr>
                <w:rFonts w:ascii="Arial" w:hAnsi="Arial" w:cs="Arial"/>
                <w:color w:val="000000" w:themeColor="text1"/>
                <w:sz w:val="14"/>
                <w:szCs w:val="14"/>
                <w:lang w:val="en-US"/>
              </w:rPr>
              <w:t>261</w:t>
            </w:r>
          </w:p>
        </w:tc>
        <w:tc>
          <w:tcPr>
            <w:tcW w:w="896" w:type="dxa"/>
            <w:tcBorders>
              <w:left w:val="single" w:sz="6" w:space="0" w:color="000000"/>
            </w:tcBorders>
            <w:shd w:val="clear" w:color="auto" w:fill="auto"/>
            <w:vAlign w:val="bottom"/>
          </w:tcPr>
          <w:p w14:paraId="6B7C0E6D" w14:textId="4E862ACB" w:rsidR="00C04BAF" w:rsidRPr="00F27F63" w:rsidRDefault="00C04BAF" w:rsidP="00685B0C">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615</w:t>
            </w:r>
          </w:p>
        </w:tc>
        <w:tc>
          <w:tcPr>
            <w:tcW w:w="895" w:type="dxa"/>
            <w:tcBorders>
              <w:left w:val="single" w:sz="6" w:space="0" w:color="000000"/>
            </w:tcBorders>
            <w:shd w:val="clear" w:color="auto" w:fill="auto"/>
            <w:vAlign w:val="bottom"/>
          </w:tcPr>
          <w:p w14:paraId="11425E3E" w14:textId="7063F7CF" w:rsidR="00C04BAF" w:rsidRPr="00F27F63" w:rsidRDefault="00C04BAF" w:rsidP="00685B0C">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lang w:val="en-US"/>
              </w:rPr>
              <w:t>688</w:t>
            </w:r>
          </w:p>
        </w:tc>
        <w:tc>
          <w:tcPr>
            <w:tcW w:w="896" w:type="dxa"/>
            <w:tcBorders>
              <w:left w:val="single" w:sz="6" w:space="0" w:color="000000"/>
            </w:tcBorders>
            <w:shd w:val="clear" w:color="auto" w:fill="auto"/>
            <w:vAlign w:val="bottom"/>
          </w:tcPr>
          <w:p w14:paraId="3A2620B4" w14:textId="115BFBAF" w:rsidR="00C04BAF" w:rsidRPr="00C04BAF" w:rsidRDefault="00C04BAF" w:rsidP="00685B0C">
            <w:pPr>
              <w:spacing w:before="200" w:line="200" w:lineRule="exact"/>
              <w:ind w:right="227"/>
              <w:jc w:val="right"/>
              <w:rPr>
                <w:rFonts w:ascii="Arial" w:hAnsi="Arial" w:cs="Arial"/>
                <w:sz w:val="14"/>
                <w:szCs w:val="14"/>
                <w:lang w:val="en-US"/>
              </w:rPr>
            </w:pPr>
            <w:r w:rsidRPr="00C04BAF">
              <w:rPr>
                <w:rFonts w:ascii="Arial" w:hAnsi="Arial" w:cs="Arial"/>
                <w:sz w:val="14"/>
                <w:szCs w:val="14"/>
              </w:rPr>
              <w:t>773</w:t>
            </w:r>
          </w:p>
        </w:tc>
        <w:tc>
          <w:tcPr>
            <w:tcW w:w="3266" w:type="dxa"/>
            <w:tcBorders>
              <w:left w:val="single" w:sz="6" w:space="0" w:color="000000"/>
            </w:tcBorders>
            <w:shd w:val="clear" w:color="auto" w:fill="auto"/>
            <w:tcMar>
              <w:left w:w="28" w:type="dxa"/>
            </w:tcMar>
            <w:vAlign w:val="bottom"/>
          </w:tcPr>
          <w:p w14:paraId="63C16B5C"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i/>
                <w:color w:val="000000" w:themeColor="text1"/>
                <w:sz w:val="14"/>
                <w:szCs w:val="14"/>
                <w:lang w:val="en-US"/>
              </w:rPr>
              <w:t>funeral services</w:t>
            </w:r>
          </w:p>
        </w:tc>
      </w:tr>
      <w:tr w:rsidR="00C04BAF" w:rsidRPr="00F27F63" w14:paraId="1A56C3D6" w14:textId="77777777" w:rsidTr="00696200">
        <w:trPr>
          <w:cantSplit/>
          <w:jc w:val="center"/>
        </w:trPr>
        <w:tc>
          <w:tcPr>
            <w:tcW w:w="3073" w:type="dxa"/>
            <w:tcBorders>
              <w:bottom w:val="single" w:sz="6" w:space="0" w:color="000000"/>
            </w:tcBorders>
            <w:shd w:val="clear" w:color="auto" w:fill="auto"/>
            <w:vAlign w:val="bottom"/>
          </w:tcPr>
          <w:p w14:paraId="5FEE26AD"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bCs/>
                <w:color w:val="000000" w:themeColor="text1"/>
                <w:sz w:val="14"/>
                <w:szCs w:val="14"/>
              </w:rPr>
              <w:t>прочие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бытовые</w:t>
            </w:r>
            <w:r w:rsidRPr="00F27F63">
              <w:rPr>
                <w:rFonts w:ascii="Arial" w:hAnsi="Arial" w:cs="Arial"/>
                <w:color w:val="000000" w:themeColor="text1"/>
                <w:sz w:val="14"/>
                <w:szCs w:val="14"/>
                <w:lang w:val="en-US"/>
              </w:rPr>
              <w:t xml:space="preserve"> </w:t>
            </w:r>
            <w:r w:rsidRPr="00F27F63">
              <w:rPr>
                <w:rFonts w:ascii="Arial" w:hAnsi="Arial" w:cs="Arial"/>
                <w:color w:val="000000" w:themeColor="text1"/>
                <w:sz w:val="14"/>
                <w:szCs w:val="14"/>
              </w:rPr>
              <w:t>услуги</w:t>
            </w:r>
          </w:p>
        </w:tc>
        <w:tc>
          <w:tcPr>
            <w:tcW w:w="895" w:type="dxa"/>
            <w:tcBorders>
              <w:left w:val="single" w:sz="6" w:space="0" w:color="000000"/>
              <w:bottom w:val="single" w:sz="6" w:space="0" w:color="000000"/>
            </w:tcBorders>
            <w:shd w:val="clear" w:color="auto" w:fill="auto"/>
            <w:vAlign w:val="bottom"/>
          </w:tcPr>
          <w:p w14:paraId="4E4EAE76" w14:textId="1EB038A7" w:rsidR="00C04BAF" w:rsidRPr="00F27F63" w:rsidRDefault="00C04BAF" w:rsidP="00C4597D">
            <w:pPr>
              <w:spacing w:before="200" w:line="200" w:lineRule="exact"/>
              <w:ind w:right="227"/>
              <w:jc w:val="right"/>
              <w:rPr>
                <w:color w:val="000000" w:themeColor="text1"/>
                <w:sz w:val="14"/>
                <w:szCs w:val="14"/>
                <w:lang w:val="en-US"/>
              </w:rPr>
            </w:pPr>
            <w:r w:rsidRPr="00F27F63">
              <w:rPr>
                <w:rFonts w:ascii="Arial" w:hAnsi="Arial" w:cs="Arial"/>
                <w:color w:val="000000" w:themeColor="text1"/>
                <w:sz w:val="14"/>
                <w:szCs w:val="14"/>
              </w:rPr>
              <w:t>175</w:t>
            </w:r>
          </w:p>
        </w:tc>
        <w:tc>
          <w:tcPr>
            <w:tcW w:w="896" w:type="dxa"/>
            <w:tcBorders>
              <w:left w:val="single" w:sz="6" w:space="0" w:color="000000"/>
              <w:bottom w:val="single" w:sz="6" w:space="0" w:color="000000"/>
            </w:tcBorders>
            <w:shd w:val="clear" w:color="auto" w:fill="auto"/>
            <w:vAlign w:val="bottom"/>
          </w:tcPr>
          <w:p w14:paraId="3B87C91F" w14:textId="69502550" w:rsidR="00C04BAF" w:rsidRPr="00F27F63" w:rsidRDefault="00C04BAF" w:rsidP="00685B0C">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494</w:t>
            </w:r>
          </w:p>
        </w:tc>
        <w:tc>
          <w:tcPr>
            <w:tcW w:w="895" w:type="dxa"/>
            <w:tcBorders>
              <w:left w:val="single" w:sz="6" w:space="0" w:color="000000"/>
              <w:bottom w:val="single" w:sz="6" w:space="0" w:color="000000"/>
            </w:tcBorders>
            <w:shd w:val="clear" w:color="auto" w:fill="auto"/>
            <w:vAlign w:val="bottom"/>
          </w:tcPr>
          <w:p w14:paraId="633B8573" w14:textId="1B146520" w:rsidR="00C04BAF" w:rsidRPr="00F27F63" w:rsidRDefault="00C04BAF" w:rsidP="00685B0C">
            <w:pPr>
              <w:spacing w:before="200" w:line="200" w:lineRule="exact"/>
              <w:ind w:right="227"/>
              <w:jc w:val="right"/>
              <w:rPr>
                <w:rFonts w:ascii="Arial" w:hAnsi="Arial" w:cs="Arial"/>
                <w:color w:val="000000" w:themeColor="text1"/>
                <w:sz w:val="14"/>
                <w:szCs w:val="14"/>
                <w:lang w:val="en-US"/>
              </w:rPr>
            </w:pPr>
            <w:r w:rsidRPr="00F27F63">
              <w:rPr>
                <w:rFonts w:ascii="Arial" w:hAnsi="Arial" w:cs="Arial"/>
                <w:color w:val="000000" w:themeColor="text1"/>
                <w:sz w:val="14"/>
                <w:szCs w:val="14"/>
              </w:rPr>
              <w:t>660</w:t>
            </w:r>
          </w:p>
        </w:tc>
        <w:tc>
          <w:tcPr>
            <w:tcW w:w="896" w:type="dxa"/>
            <w:tcBorders>
              <w:left w:val="single" w:sz="6" w:space="0" w:color="000000"/>
              <w:bottom w:val="single" w:sz="6" w:space="0" w:color="000000"/>
            </w:tcBorders>
            <w:shd w:val="clear" w:color="auto" w:fill="auto"/>
            <w:vAlign w:val="bottom"/>
          </w:tcPr>
          <w:p w14:paraId="7D7B68C9" w14:textId="10D31C0E" w:rsidR="00C04BAF" w:rsidRPr="00C04BAF" w:rsidRDefault="00C04BAF" w:rsidP="00685B0C">
            <w:pPr>
              <w:spacing w:before="200" w:line="200" w:lineRule="exact"/>
              <w:ind w:right="227"/>
              <w:jc w:val="right"/>
              <w:rPr>
                <w:rFonts w:ascii="Arial" w:hAnsi="Arial" w:cs="Arial"/>
                <w:sz w:val="14"/>
                <w:szCs w:val="14"/>
                <w:lang w:val="en-US"/>
              </w:rPr>
            </w:pPr>
            <w:r w:rsidRPr="00C04BAF">
              <w:rPr>
                <w:rFonts w:ascii="Arial" w:hAnsi="Arial" w:cs="Arial"/>
                <w:sz w:val="14"/>
                <w:szCs w:val="14"/>
              </w:rPr>
              <w:t>902</w:t>
            </w:r>
          </w:p>
        </w:tc>
        <w:tc>
          <w:tcPr>
            <w:tcW w:w="3266" w:type="dxa"/>
            <w:tcBorders>
              <w:left w:val="single" w:sz="6" w:space="0" w:color="000000"/>
              <w:bottom w:val="single" w:sz="6" w:space="0" w:color="000000"/>
            </w:tcBorders>
            <w:shd w:val="clear" w:color="auto" w:fill="auto"/>
            <w:tcMar>
              <w:left w:w="28" w:type="dxa"/>
            </w:tcMar>
            <w:vAlign w:val="bottom"/>
          </w:tcPr>
          <w:p w14:paraId="026FE953" w14:textId="77777777" w:rsidR="00C04BAF" w:rsidRPr="00F27F63" w:rsidRDefault="00C04BAF" w:rsidP="00A62135">
            <w:pPr>
              <w:spacing w:before="200" w:line="200" w:lineRule="exact"/>
              <w:ind w:left="113"/>
              <w:rPr>
                <w:color w:val="000000" w:themeColor="text1"/>
                <w:sz w:val="14"/>
                <w:szCs w:val="14"/>
                <w:lang w:val="en-US"/>
              </w:rPr>
            </w:pPr>
            <w:r w:rsidRPr="00F27F63">
              <w:rPr>
                <w:rFonts w:ascii="Arial" w:hAnsi="Arial" w:cs="Arial"/>
                <w:i/>
                <w:color w:val="000000" w:themeColor="text1"/>
                <w:sz w:val="14"/>
                <w:szCs w:val="14"/>
                <w:lang w:val="en-US"/>
              </w:rPr>
              <w:t>other services</w:t>
            </w:r>
          </w:p>
        </w:tc>
      </w:tr>
    </w:tbl>
    <w:p w14:paraId="46173D15" w14:textId="77777777" w:rsidR="00ED6A26" w:rsidRPr="00ED6A26" w:rsidRDefault="00ED6A26" w:rsidP="00ED6A26">
      <w:pPr>
        <w:spacing w:before="60" w:line="124" w:lineRule="exact"/>
        <w:rPr>
          <w:rFonts w:ascii="Arial" w:hAnsi="Arial" w:cs="Arial"/>
          <w:iCs/>
          <w:sz w:val="12"/>
          <w:szCs w:val="12"/>
        </w:rPr>
      </w:pPr>
      <w:r w:rsidRPr="00ED6A26">
        <w:rPr>
          <w:rFonts w:ascii="Arial" w:hAnsi="Arial" w:cs="Arial"/>
          <w:iCs/>
          <w:sz w:val="12"/>
          <w:szCs w:val="12"/>
          <w:vertAlign w:val="superscript"/>
        </w:rPr>
        <w:t xml:space="preserve">1) </w:t>
      </w:r>
      <w:r w:rsidRPr="00ED6A26">
        <w:rPr>
          <w:rFonts w:ascii="Arial" w:hAnsi="Arial" w:cs="Arial"/>
          <w:iCs/>
          <w:sz w:val="12"/>
          <w:szCs w:val="12"/>
        </w:rPr>
        <w:t>Федеральное статистическое наблюдение осуществляется с 2021 года; до 2023 г. – услуги по аренде и лизингу легковых автомобилей и легких автотранспортных средств.</w:t>
      </w:r>
    </w:p>
    <w:p w14:paraId="048F1F8E" w14:textId="77777777" w:rsidR="00ED6A26" w:rsidRPr="00ED6A26" w:rsidRDefault="00ED6A26" w:rsidP="00ED6A26">
      <w:pPr>
        <w:spacing w:line="124" w:lineRule="exact"/>
        <w:jc w:val="both"/>
        <w:rPr>
          <w:rFonts w:ascii="Arial" w:hAnsi="Arial" w:cs="Arial"/>
          <w:iCs/>
          <w:sz w:val="12"/>
          <w:szCs w:val="12"/>
        </w:rPr>
      </w:pPr>
      <w:r w:rsidRPr="00ED6A26">
        <w:rPr>
          <w:rFonts w:ascii="Arial" w:hAnsi="Arial" w:cs="Arial"/>
          <w:iCs/>
          <w:sz w:val="12"/>
          <w:szCs w:val="12"/>
          <w:vertAlign w:val="superscript"/>
        </w:rPr>
        <w:t xml:space="preserve">2) </w:t>
      </w:r>
      <w:r w:rsidRPr="00ED6A26">
        <w:rPr>
          <w:rFonts w:ascii="Arial" w:hAnsi="Arial" w:cs="Arial"/>
          <w:iCs/>
          <w:sz w:val="12"/>
          <w:szCs w:val="12"/>
        </w:rPr>
        <w:t xml:space="preserve">Федеральное статистическое наблюдение осуществляется с 2023 года; включают услуги </w:t>
      </w:r>
      <w:proofErr w:type="spellStart"/>
      <w:r w:rsidRPr="00ED6A26">
        <w:rPr>
          <w:rFonts w:ascii="Arial" w:hAnsi="Arial" w:cs="Arial"/>
          <w:iCs/>
          <w:sz w:val="12"/>
          <w:szCs w:val="12"/>
        </w:rPr>
        <w:t>каршеринга</w:t>
      </w:r>
      <w:proofErr w:type="spellEnd"/>
      <w:r w:rsidRPr="00ED6A26">
        <w:rPr>
          <w:rFonts w:ascii="Arial" w:hAnsi="Arial" w:cs="Arial"/>
          <w:iCs/>
          <w:sz w:val="12"/>
          <w:szCs w:val="12"/>
        </w:rPr>
        <w:t xml:space="preserve"> легковых и грузовых автомобилей.</w:t>
      </w:r>
    </w:p>
    <w:p w14:paraId="01BA44A9" w14:textId="77777777" w:rsidR="00ED6A26" w:rsidRPr="00ED6A26" w:rsidRDefault="00ED6A26" w:rsidP="00ED6A26">
      <w:pPr>
        <w:spacing w:before="60" w:line="124" w:lineRule="exact"/>
        <w:rPr>
          <w:rFonts w:ascii="Arial" w:hAnsi="Arial" w:cs="Arial"/>
          <w:bCs/>
          <w:i/>
          <w:sz w:val="12"/>
          <w:lang w:val="en-US"/>
        </w:rPr>
      </w:pPr>
      <w:r w:rsidRPr="00ED6A26">
        <w:rPr>
          <w:rFonts w:ascii="Arial" w:hAnsi="Arial" w:cs="Arial"/>
          <w:i/>
          <w:iCs/>
          <w:sz w:val="12"/>
          <w:szCs w:val="12"/>
          <w:vertAlign w:val="superscript"/>
          <w:lang w:val="en-US"/>
        </w:rPr>
        <w:t xml:space="preserve">1) </w:t>
      </w:r>
      <w:r w:rsidRPr="00ED6A26">
        <w:rPr>
          <w:rFonts w:ascii="Arial" w:hAnsi="Arial" w:cs="Arial"/>
          <w:bCs/>
          <w:i/>
          <w:sz w:val="12"/>
          <w:lang w:val="en-US"/>
        </w:rPr>
        <w:t>Federal statistical observation has been carried out since 2021</w:t>
      </w:r>
      <w:r w:rsidRPr="00ED6A26">
        <w:rPr>
          <w:rFonts w:ascii="Arial" w:hAnsi="Arial" w:cs="Arial"/>
          <w:i/>
          <w:iCs/>
          <w:sz w:val="12"/>
          <w:szCs w:val="12"/>
          <w:lang w:val="en-US"/>
        </w:rPr>
        <w:t xml:space="preserve">; </w:t>
      </w:r>
      <w:proofErr w:type="gramStart"/>
      <w:r w:rsidRPr="00ED6A26">
        <w:rPr>
          <w:rFonts w:ascii="Arial" w:hAnsi="Arial" w:cs="Arial"/>
          <w:i/>
          <w:iCs/>
          <w:sz w:val="12"/>
          <w:szCs w:val="12"/>
          <w:lang w:val="en-US"/>
        </w:rPr>
        <w:t>Before</w:t>
      </w:r>
      <w:proofErr w:type="gramEnd"/>
      <w:r w:rsidRPr="00ED6A26">
        <w:rPr>
          <w:rFonts w:ascii="Arial" w:hAnsi="Arial" w:cs="Arial"/>
          <w:i/>
          <w:iCs/>
          <w:sz w:val="12"/>
          <w:szCs w:val="12"/>
          <w:lang w:val="en-US"/>
        </w:rPr>
        <w:t xml:space="preserve"> 2023 - rental and leasing services for cars and light motor vehicles</w:t>
      </w:r>
      <w:r w:rsidRPr="00ED6A26">
        <w:rPr>
          <w:rFonts w:ascii="Arial" w:hAnsi="Arial" w:cs="Arial"/>
          <w:bCs/>
          <w:i/>
          <w:sz w:val="12"/>
          <w:lang w:val="en-US"/>
        </w:rPr>
        <w:t>.</w:t>
      </w:r>
    </w:p>
    <w:p w14:paraId="61E8B21A" w14:textId="77777777" w:rsidR="00ED6A26" w:rsidRPr="00ED6A26" w:rsidRDefault="00ED6A26" w:rsidP="00ED6A26">
      <w:pPr>
        <w:spacing w:line="124" w:lineRule="exact"/>
        <w:jc w:val="both"/>
        <w:rPr>
          <w:rFonts w:ascii="Arial" w:hAnsi="Arial" w:cs="Arial"/>
          <w:i/>
          <w:iCs/>
          <w:sz w:val="12"/>
          <w:szCs w:val="12"/>
          <w:lang w:val="en-US"/>
        </w:rPr>
      </w:pPr>
      <w:r w:rsidRPr="00ED6A26">
        <w:rPr>
          <w:rFonts w:ascii="Arial" w:hAnsi="Arial" w:cs="Arial"/>
          <w:i/>
          <w:iCs/>
          <w:sz w:val="12"/>
          <w:szCs w:val="12"/>
          <w:vertAlign w:val="superscript"/>
          <w:lang w:val="en-US"/>
        </w:rPr>
        <w:t xml:space="preserve">2) </w:t>
      </w:r>
      <w:r w:rsidRPr="00ED6A26">
        <w:rPr>
          <w:rFonts w:ascii="Arial" w:hAnsi="Arial" w:cs="Arial"/>
          <w:i/>
          <w:iCs/>
          <w:sz w:val="12"/>
          <w:szCs w:val="12"/>
          <w:lang w:val="en-US"/>
        </w:rPr>
        <w:t>Federal statistical observation is carried out from 2023; including car and truck sharing services.</w:t>
      </w:r>
    </w:p>
    <w:p w14:paraId="42BC272F" w14:textId="77777777" w:rsidR="006E5F3B" w:rsidRPr="00F27F63" w:rsidRDefault="006E5F3B">
      <w:pPr>
        <w:pStyle w:val="33"/>
        <w:pageBreakBefore/>
        <w:spacing w:before="0"/>
        <w:rPr>
          <w:color w:val="000000" w:themeColor="text1"/>
        </w:rPr>
      </w:pPr>
      <w:r w:rsidRPr="00F27F63">
        <w:rPr>
          <w:rFonts w:ascii="Arial" w:hAnsi="Arial" w:cs="Arial"/>
          <w:color w:val="000000" w:themeColor="text1"/>
        </w:rPr>
        <w:lastRenderedPageBreak/>
        <w:t>МЕТОДОЛОГИЧЕСКИЕ ПОЯСНЕНИЯ</w:t>
      </w:r>
    </w:p>
    <w:p w14:paraId="314D2AFA" w14:textId="341F41F1" w:rsidR="00170F65" w:rsidRPr="00F27F63" w:rsidRDefault="00170F65" w:rsidP="00060042">
      <w:pPr>
        <w:spacing w:before="60" w:line="220" w:lineRule="exact"/>
        <w:ind w:firstLine="284"/>
        <w:jc w:val="both"/>
        <w:rPr>
          <w:color w:val="000000" w:themeColor="text1"/>
        </w:rPr>
      </w:pPr>
      <w:r w:rsidRPr="00F27F63">
        <w:rPr>
          <w:rFonts w:ascii="Arial" w:hAnsi="Arial" w:cs="Arial"/>
          <w:b/>
          <w:color w:val="000000" w:themeColor="text1"/>
          <w:sz w:val="16"/>
          <w:szCs w:val="16"/>
        </w:rPr>
        <w:t>Табл. 19.1, 19.4.</w:t>
      </w:r>
      <w:r w:rsidRPr="00F27F63">
        <w:rPr>
          <w:rFonts w:ascii="Arial" w:hAnsi="Arial" w:cs="Arial"/>
          <w:color w:val="000000" w:themeColor="text1"/>
          <w:sz w:val="16"/>
          <w:szCs w:val="16"/>
        </w:rPr>
        <w:t xml:space="preserve"> Данные </w:t>
      </w:r>
      <w:r w:rsidRPr="00F27F63">
        <w:rPr>
          <w:rFonts w:ascii="Arial" w:hAnsi="Arial" w:cs="Arial"/>
          <w:b/>
          <w:color w:val="000000" w:themeColor="text1"/>
          <w:sz w:val="16"/>
          <w:szCs w:val="16"/>
        </w:rPr>
        <w:t>о числе организаций, индивидуальных предпринимателей</w:t>
      </w:r>
      <w:r w:rsidRPr="00F27F63">
        <w:rPr>
          <w:rFonts w:ascii="Arial" w:hAnsi="Arial" w:cs="Arial"/>
          <w:color w:val="000000" w:themeColor="text1"/>
          <w:sz w:val="16"/>
          <w:szCs w:val="16"/>
        </w:rPr>
        <w:t xml:space="preserve"> Российской Федерации получены на основе сведений о государственной регистрации, предоставляемых ФНС России из Единого государственного реестра юридич</w:t>
      </w:r>
      <w:r w:rsidRPr="00F27F63">
        <w:rPr>
          <w:rFonts w:ascii="Arial" w:hAnsi="Arial" w:cs="Arial"/>
          <w:color w:val="000000" w:themeColor="text1"/>
          <w:sz w:val="16"/>
          <w:szCs w:val="16"/>
        </w:rPr>
        <w:t>е</w:t>
      </w:r>
      <w:r w:rsidRPr="00F27F63">
        <w:rPr>
          <w:rFonts w:ascii="Arial" w:hAnsi="Arial" w:cs="Arial"/>
          <w:color w:val="000000" w:themeColor="text1"/>
          <w:sz w:val="16"/>
          <w:szCs w:val="16"/>
        </w:rPr>
        <w:t>ских лиц, Единого государственного реестра индивидуальных предпринимателей.</w:t>
      </w:r>
    </w:p>
    <w:p w14:paraId="4ED83DE2" w14:textId="3DF63B81" w:rsidR="006E5F3B" w:rsidRPr="00F27F63" w:rsidRDefault="006E5F3B" w:rsidP="00060042">
      <w:pPr>
        <w:spacing w:line="220" w:lineRule="exact"/>
        <w:ind w:firstLine="284"/>
        <w:jc w:val="both"/>
        <w:rPr>
          <w:color w:val="000000" w:themeColor="text1"/>
        </w:rPr>
      </w:pPr>
      <w:r w:rsidRPr="00F27F63">
        <w:rPr>
          <w:rFonts w:ascii="Arial" w:hAnsi="Arial" w:cs="Arial"/>
          <w:b/>
          <w:color w:val="000000" w:themeColor="text1"/>
          <w:sz w:val="16"/>
          <w:szCs w:val="16"/>
        </w:rPr>
        <w:t xml:space="preserve">Табл. </w:t>
      </w:r>
      <w:r w:rsidR="008B752D" w:rsidRPr="00F27F63">
        <w:rPr>
          <w:rFonts w:ascii="Arial" w:hAnsi="Arial" w:cs="Arial"/>
          <w:b/>
          <w:color w:val="000000" w:themeColor="text1"/>
          <w:sz w:val="16"/>
          <w:szCs w:val="16"/>
        </w:rPr>
        <w:t>19.</w:t>
      </w:r>
      <w:r w:rsidRPr="00F27F63">
        <w:rPr>
          <w:rFonts w:ascii="Arial" w:hAnsi="Arial" w:cs="Arial"/>
          <w:b/>
          <w:color w:val="000000" w:themeColor="text1"/>
          <w:sz w:val="16"/>
          <w:szCs w:val="16"/>
        </w:rPr>
        <w:t>2</w:t>
      </w:r>
      <w:r w:rsidR="00094AA7" w:rsidRPr="00F27F63">
        <w:rPr>
          <w:rFonts w:ascii="Arial" w:hAnsi="Arial" w:cs="Arial"/>
          <w:b/>
          <w:color w:val="000000" w:themeColor="text1"/>
          <w:sz w:val="16"/>
          <w:szCs w:val="16"/>
        </w:rPr>
        <w:t> </w:t>
      </w:r>
      <w:r w:rsidR="00C15602" w:rsidRPr="00F27F63">
        <w:rPr>
          <w:rFonts w:ascii="Arial" w:hAnsi="Arial" w:cs="Arial"/>
          <w:b/>
          <w:color w:val="000000" w:themeColor="text1"/>
          <w:sz w:val="16"/>
          <w:szCs w:val="16"/>
        </w:rPr>
        <w:t>–</w:t>
      </w:r>
      <w:r w:rsidR="00094AA7" w:rsidRPr="00F27F63">
        <w:rPr>
          <w:rFonts w:ascii="Arial" w:hAnsi="Arial" w:cs="Arial"/>
          <w:b/>
          <w:color w:val="000000" w:themeColor="text1"/>
          <w:sz w:val="16"/>
          <w:szCs w:val="16"/>
        </w:rPr>
        <w:t> </w:t>
      </w:r>
      <w:r w:rsidR="008B752D" w:rsidRPr="00F27F63">
        <w:rPr>
          <w:rFonts w:ascii="Arial" w:hAnsi="Arial" w:cs="Arial"/>
          <w:b/>
          <w:color w:val="000000" w:themeColor="text1"/>
          <w:sz w:val="16"/>
          <w:szCs w:val="16"/>
        </w:rPr>
        <w:t>19.</w:t>
      </w:r>
      <w:r w:rsidR="008606E7" w:rsidRPr="00F27F63">
        <w:rPr>
          <w:rFonts w:ascii="Arial" w:hAnsi="Arial" w:cs="Arial"/>
          <w:b/>
          <w:color w:val="000000" w:themeColor="text1"/>
          <w:sz w:val="16"/>
          <w:szCs w:val="16"/>
        </w:rPr>
        <w:t>4</w:t>
      </w:r>
      <w:r w:rsidRPr="00F27F63">
        <w:rPr>
          <w:rFonts w:ascii="Arial" w:hAnsi="Arial" w:cs="Arial"/>
          <w:b/>
          <w:color w:val="000000" w:themeColor="text1"/>
          <w:sz w:val="16"/>
          <w:szCs w:val="16"/>
        </w:rPr>
        <w:t>.</w:t>
      </w:r>
      <w:r w:rsidRPr="00F27F63">
        <w:rPr>
          <w:rFonts w:ascii="Arial" w:hAnsi="Arial" w:cs="Arial"/>
          <w:color w:val="000000" w:themeColor="text1"/>
          <w:sz w:val="16"/>
          <w:szCs w:val="16"/>
        </w:rPr>
        <w:t xml:space="preserve"> </w:t>
      </w:r>
      <w:r w:rsidRPr="00F27F63">
        <w:rPr>
          <w:rFonts w:ascii="Arial" w:hAnsi="Arial" w:cs="Arial"/>
          <w:b/>
          <w:color w:val="000000" w:themeColor="text1"/>
          <w:sz w:val="16"/>
          <w:szCs w:val="16"/>
        </w:rPr>
        <w:t xml:space="preserve">Оборот организаций торговли </w:t>
      </w:r>
      <w:r w:rsidRPr="00F27F63">
        <w:rPr>
          <w:rFonts w:ascii="Arial" w:hAnsi="Arial" w:cs="Arial"/>
          <w:color w:val="000000" w:themeColor="text1"/>
          <w:sz w:val="16"/>
          <w:szCs w:val="16"/>
        </w:rPr>
        <w:t xml:space="preserve">– </w:t>
      </w:r>
      <w:r w:rsidRPr="00F27F63">
        <w:rPr>
          <w:rFonts w:ascii="Arial" w:hAnsi="Arial" w:cs="Arial"/>
          <w:bCs/>
          <w:color w:val="000000" w:themeColor="text1"/>
          <w:sz w:val="16"/>
          <w:szCs w:val="16"/>
        </w:rPr>
        <w:t xml:space="preserve">выручка-нетто от реализации товаров, продукции, работ, услуг. Оборот </w:t>
      </w:r>
      <w:r w:rsidR="00D558E9" w:rsidRPr="00F27F63">
        <w:rPr>
          <w:rFonts w:ascii="Arial" w:hAnsi="Arial" w:cs="Arial"/>
          <w:bCs/>
          <w:color w:val="000000" w:themeColor="text1"/>
          <w:sz w:val="16"/>
          <w:szCs w:val="16"/>
        </w:rPr>
        <w:br/>
      </w:r>
      <w:r w:rsidRPr="00F27F63">
        <w:rPr>
          <w:rFonts w:ascii="Arial" w:hAnsi="Arial" w:cs="Arial"/>
          <w:bCs/>
          <w:color w:val="000000" w:themeColor="text1"/>
          <w:sz w:val="16"/>
          <w:szCs w:val="16"/>
        </w:rPr>
        <w:t xml:space="preserve">организаций, как правило, включает выручку от продажи товаров, приобретенных в целях перепродажи, за минусом НДС, акциза </w:t>
      </w:r>
      <w:r w:rsidR="00BE5A54" w:rsidRPr="00F27F63">
        <w:rPr>
          <w:rFonts w:ascii="Arial" w:hAnsi="Arial" w:cs="Arial"/>
          <w:bCs/>
          <w:color w:val="000000" w:themeColor="text1"/>
          <w:sz w:val="16"/>
          <w:szCs w:val="16"/>
        </w:rPr>
        <w:br/>
      </w:r>
      <w:r w:rsidRPr="00F27F63">
        <w:rPr>
          <w:rFonts w:ascii="Arial" w:hAnsi="Arial" w:cs="Arial"/>
          <w:bCs/>
          <w:color w:val="000000" w:themeColor="text1"/>
          <w:sz w:val="16"/>
          <w:szCs w:val="16"/>
        </w:rPr>
        <w:t>и других аналогичных обязательных платежей; выручку от реализации посреднических услуг (сумму вознаграждений</w:t>
      </w:r>
      <w:r w:rsidR="00FB63AF" w:rsidRPr="00F27F63">
        <w:rPr>
          <w:rFonts w:ascii="Arial" w:hAnsi="Arial" w:cs="Arial"/>
          <w:bCs/>
          <w:color w:val="000000" w:themeColor="text1"/>
          <w:sz w:val="16"/>
          <w:szCs w:val="16"/>
        </w:rPr>
        <w:br/>
      </w:r>
      <w:r w:rsidRPr="00F27F63">
        <w:rPr>
          <w:rFonts w:ascii="Arial" w:hAnsi="Arial" w:cs="Arial"/>
          <w:bCs/>
          <w:color w:val="000000" w:themeColor="text1"/>
          <w:sz w:val="16"/>
          <w:szCs w:val="16"/>
        </w:rPr>
        <w:t xml:space="preserve"> комиссионеров (поверенных, агентов) за минусом НДС); стоимость товаров собственного производства, отгруженных </w:t>
      </w:r>
      <w:r w:rsidR="00FB63AF" w:rsidRPr="00F27F63">
        <w:rPr>
          <w:rFonts w:ascii="Arial" w:hAnsi="Arial" w:cs="Arial"/>
          <w:bCs/>
          <w:color w:val="000000" w:themeColor="text1"/>
          <w:sz w:val="16"/>
          <w:szCs w:val="16"/>
        </w:rPr>
        <w:br/>
      </w:r>
      <w:r w:rsidRPr="00F27F63">
        <w:rPr>
          <w:rFonts w:ascii="Arial" w:hAnsi="Arial" w:cs="Arial"/>
          <w:bCs/>
          <w:color w:val="000000" w:themeColor="text1"/>
          <w:sz w:val="16"/>
          <w:szCs w:val="16"/>
        </w:rPr>
        <w:t xml:space="preserve">(переданных) другим юридическим лицам и индивидуальным предпринимателям; выручку от других видов деятельности (доход </w:t>
      </w:r>
      <w:r w:rsidR="00A946F2" w:rsidRPr="00F27F63">
        <w:rPr>
          <w:rFonts w:ascii="Arial" w:hAnsi="Arial" w:cs="Arial"/>
          <w:bCs/>
          <w:color w:val="000000" w:themeColor="text1"/>
          <w:sz w:val="16"/>
          <w:szCs w:val="16"/>
        </w:rPr>
        <w:br/>
      </w:r>
      <w:r w:rsidRPr="00F27F63">
        <w:rPr>
          <w:rFonts w:ascii="Arial" w:hAnsi="Arial" w:cs="Arial"/>
          <w:bCs/>
          <w:color w:val="000000" w:themeColor="text1"/>
          <w:sz w:val="16"/>
          <w:szCs w:val="16"/>
        </w:rPr>
        <w:t>от сдачи в аренду зданий, складских помещений и торговых площадей, транспортных средств и оборудования и т.п.).</w:t>
      </w:r>
    </w:p>
    <w:p w14:paraId="58CAE97B" w14:textId="40CC8BC8" w:rsidR="006E5F3B" w:rsidRPr="00F27F63" w:rsidRDefault="006E5F3B" w:rsidP="00060042">
      <w:pPr>
        <w:pStyle w:val="afe"/>
        <w:spacing w:line="220" w:lineRule="exact"/>
        <w:ind w:firstLine="284"/>
        <w:jc w:val="both"/>
        <w:rPr>
          <w:color w:val="000000" w:themeColor="text1"/>
        </w:rPr>
      </w:pPr>
      <w:r w:rsidRPr="00F27F63">
        <w:rPr>
          <w:b/>
          <w:color w:val="000000" w:themeColor="text1"/>
          <w:sz w:val="16"/>
          <w:szCs w:val="16"/>
        </w:rPr>
        <w:t xml:space="preserve">Табл. </w:t>
      </w:r>
      <w:r w:rsidR="008B752D" w:rsidRPr="00F27F63">
        <w:rPr>
          <w:b/>
          <w:color w:val="000000" w:themeColor="text1"/>
          <w:sz w:val="16"/>
          <w:szCs w:val="16"/>
        </w:rPr>
        <w:t>19.</w:t>
      </w:r>
      <w:r w:rsidR="008606E7" w:rsidRPr="00F27F63">
        <w:rPr>
          <w:b/>
          <w:color w:val="000000" w:themeColor="text1"/>
          <w:sz w:val="16"/>
          <w:szCs w:val="16"/>
        </w:rPr>
        <w:t>7</w:t>
      </w:r>
      <w:r w:rsidR="00094AA7" w:rsidRPr="00F27F63">
        <w:rPr>
          <w:b/>
          <w:color w:val="000000" w:themeColor="text1"/>
          <w:sz w:val="16"/>
          <w:szCs w:val="16"/>
        </w:rPr>
        <w:t> </w:t>
      </w:r>
      <w:r w:rsidR="00C15602" w:rsidRPr="00F27F63">
        <w:rPr>
          <w:b/>
          <w:color w:val="000000" w:themeColor="text1"/>
          <w:sz w:val="16"/>
          <w:szCs w:val="16"/>
        </w:rPr>
        <w:t>–</w:t>
      </w:r>
      <w:r w:rsidR="00094AA7" w:rsidRPr="00F27F63">
        <w:rPr>
          <w:b/>
          <w:color w:val="000000" w:themeColor="text1"/>
          <w:sz w:val="16"/>
          <w:szCs w:val="16"/>
        </w:rPr>
        <w:t> </w:t>
      </w:r>
      <w:r w:rsidR="008B752D" w:rsidRPr="00F27F63">
        <w:rPr>
          <w:b/>
          <w:color w:val="000000" w:themeColor="text1"/>
          <w:sz w:val="16"/>
          <w:szCs w:val="16"/>
        </w:rPr>
        <w:t>19.</w:t>
      </w:r>
      <w:r w:rsidRPr="00F27F63">
        <w:rPr>
          <w:b/>
          <w:color w:val="000000" w:themeColor="text1"/>
          <w:sz w:val="16"/>
          <w:szCs w:val="16"/>
        </w:rPr>
        <w:t>10</w:t>
      </w:r>
      <w:r w:rsidR="00AC7A55" w:rsidRPr="00F27F63">
        <w:rPr>
          <w:b/>
          <w:color w:val="000000" w:themeColor="text1"/>
          <w:sz w:val="16"/>
          <w:szCs w:val="16"/>
        </w:rPr>
        <w:t xml:space="preserve">, </w:t>
      </w:r>
      <w:r w:rsidR="00E932DE" w:rsidRPr="00F27F63">
        <w:rPr>
          <w:b/>
          <w:color w:val="000000" w:themeColor="text1"/>
          <w:sz w:val="16"/>
          <w:szCs w:val="16"/>
        </w:rPr>
        <w:t xml:space="preserve">19.13, </w:t>
      </w:r>
      <w:r w:rsidR="00DC2739" w:rsidRPr="00F27F63">
        <w:rPr>
          <w:b/>
          <w:color w:val="000000" w:themeColor="text1"/>
          <w:sz w:val="16"/>
          <w:szCs w:val="16"/>
        </w:rPr>
        <w:t>19.</w:t>
      </w:r>
      <w:r w:rsidR="0036002F">
        <w:rPr>
          <w:b/>
          <w:color w:val="000000" w:themeColor="text1"/>
          <w:sz w:val="16"/>
          <w:szCs w:val="16"/>
        </w:rPr>
        <w:t>1</w:t>
      </w:r>
      <w:r w:rsidR="00C04BAF">
        <w:rPr>
          <w:b/>
          <w:color w:val="000000" w:themeColor="text1"/>
          <w:sz w:val="16"/>
          <w:szCs w:val="16"/>
        </w:rPr>
        <w:t>4</w:t>
      </w:r>
      <w:r w:rsidRPr="00F27F63">
        <w:rPr>
          <w:b/>
          <w:color w:val="000000" w:themeColor="text1"/>
          <w:sz w:val="16"/>
          <w:szCs w:val="16"/>
        </w:rPr>
        <w:t>.</w:t>
      </w:r>
      <w:r w:rsidRPr="00F27F63">
        <w:rPr>
          <w:color w:val="000000" w:themeColor="text1"/>
          <w:sz w:val="16"/>
          <w:szCs w:val="16"/>
        </w:rPr>
        <w:t xml:space="preserve"> </w:t>
      </w:r>
      <w:r w:rsidRPr="00F27F63">
        <w:rPr>
          <w:b/>
          <w:color w:val="000000" w:themeColor="text1"/>
          <w:sz w:val="16"/>
          <w:szCs w:val="16"/>
        </w:rPr>
        <w:t xml:space="preserve">Оборот розничной торговли </w:t>
      </w:r>
      <w:r w:rsidRPr="00F27F63">
        <w:rPr>
          <w:color w:val="000000" w:themeColor="text1"/>
          <w:sz w:val="16"/>
          <w:szCs w:val="16"/>
        </w:rPr>
        <w:t xml:space="preserve">– выручка от продажи товаров населению для личного потребления или использования в домашнем хозяйстве за наличный </w:t>
      </w:r>
      <w:r w:rsidR="00F40480" w:rsidRPr="00F27F63">
        <w:rPr>
          <w:color w:val="000000" w:themeColor="text1"/>
          <w:sz w:val="16"/>
          <w:szCs w:val="16"/>
        </w:rPr>
        <w:t xml:space="preserve">или безналичный </w:t>
      </w:r>
      <w:r w:rsidRPr="00F27F63">
        <w:rPr>
          <w:color w:val="000000" w:themeColor="text1"/>
          <w:sz w:val="16"/>
          <w:szCs w:val="16"/>
        </w:rPr>
        <w:t xml:space="preserve">расчет. </w:t>
      </w:r>
    </w:p>
    <w:p w14:paraId="7B6C007A" w14:textId="333CFE33" w:rsidR="006E5F3B" w:rsidRPr="00F27F63" w:rsidRDefault="006E5F3B" w:rsidP="00060042">
      <w:pPr>
        <w:pStyle w:val="afe"/>
        <w:spacing w:line="220" w:lineRule="exact"/>
        <w:ind w:firstLine="284"/>
        <w:jc w:val="both"/>
        <w:rPr>
          <w:color w:val="000000" w:themeColor="text1"/>
        </w:rPr>
      </w:pPr>
      <w:r w:rsidRPr="00F27F63">
        <w:rPr>
          <w:color w:val="000000" w:themeColor="text1"/>
          <w:sz w:val="16"/>
          <w:szCs w:val="16"/>
        </w:rPr>
        <w:t xml:space="preserve">Стоимость товаров, проданных (отпущенных) отдельным категориям населения со скидкой или полностью оплаченных органами социальной защиты, включается в оборот розничной торговли в полном объеме. В оборот розничной торговли </w:t>
      </w:r>
      <w:r w:rsidR="00BE5A54" w:rsidRPr="00F27F63">
        <w:rPr>
          <w:color w:val="000000" w:themeColor="text1"/>
          <w:sz w:val="16"/>
          <w:szCs w:val="16"/>
        </w:rPr>
        <w:br/>
      </w:r>
      <w:r w:rsidRPr="00F27F63">
        <w:rPr>
          <w:color w:val="000000" w:themeColor="text1"/>
          <w:sz w:val="16"/>
          <w:szCs w:val="16"/>
        </w:rPr>
        <w:t xml:space="preserve">не включается стоимость товаров, проданных (отпущенных) из розничной торговой сети юридическим лицам </w:t>
      </w:r>
      <w:r w:rsidR="00FB63AF" w:rsidRPr="00F27F63">
        <w:rPr>
          <w:color w:val="000000" w:themeColor="text1"/>
          <w:sz w:val="16"/>
          <w:szCs w:val="16"/>
        </w:rPr>
        <w:br/>
      </w:r>
      <w:r w:rsidRPr="00F27F63">
        <w:rPr>
          <w:color w:val="000000" w:themeColor="text1"/>
          <w:sz w:val="16"/>
          <w:szCs w:val="16"/>
        </w:rPr>
        <w:t xml:space="preserve">(в том числе организациям социальной сферы, </w:t>
      </w:r>
      <w:proofErr w:type="spellStart"/>
      <w:r w:rsidRPr="00F27F63">
        <w:rPr>
          <w:color w:val="000000" w:themeColor="text1"/>
          <w:sz w:val="16"/>
          <w:szCs w:val="16"/>
        </w:rPr>
        <w:t>спецпотребителям</w:t>
      </w:r>
      <w:proofErr w:type="spellEnd"/>
      <w:r w:rsidRPr="00F27F63">
        <w:rPr>
          <w:color w:val="000000" w:themeColor="text1"/>
          <w:sz w:val="16"/>
          <w:szCs w:val="16"/>
        </w:rPr>
        <w:t xml:space="preserve"> и т.п.) и индивидуальным предпринимателям, и оборот общественного питания.</w:t>
      </w:r>
    </w:p>
    <w:p w14:paraId="795B3EA1" w14:textId="77777777" w:rsidR="00F71AC8" w:rsidRPr="00F27F63" w:rsidRDefault="00F71AC8" w:rsidP="00060042">
      <w:pPr>
        <w:pStyle w:val="afe"/>
        <w:spacing w:line="220" w:lineRule="exact"/>
        <w:ind w:firstLine="284"/>
        <w:jc w:val="both"/>
        <w:rPr>
          <w:color w:val="000000" w:themeColor="text1"/>
          <w:sz w:val="16"/>
          <w:szCs w:val="16"/>
        </w:rPr>
      </w:pPr>
      <w:proofErr w:type="gramStart"/>
      <w:r w:rsidRPr="00F27F63">
        <w:rPr>
          <w:color w:val="000000" w:themeColor="text1"/>
          <w:sz w:val="16"/>
          <w:szCs w:val="16"/>
        </w:rPr>
        <w:t xml:space="preserve">Оборот розничной торговли формируется по данным сплошного федерального статистического наблюдения за организациями, не относящимися к субъектам малого предпринимательства, которое проводится с месячной периодичностью, ежеквартальных выборочных обследований малых предприятий розничной торговли (за исключением </w:t>
      </w:r>
      <w:proofErr w:type="spellStart"/>
      <w:r w:rsidRPr="00F27F63">
        <w:rPr>
          <w:color w:val="000000" w:themeColor="text1"/>
          <w:sz w:val="16"/>
          <w:szCs w:val="16"/>
        </w:rPr>
        <w:t>микропредприятий</w:t>
      </w:r>
      <w:proofErr w:type="spellEnd"/>
      <w:r w:rsidRPr="00F27F63">
        <w:rPr>
          <w:color w:val="000000" w:themeColor="text1"/>
          <w:sz w:val="16"/>
          <w:szCs w:val="16"/>
        </w:rPr>
        <w:t xml:space="preserve">) и розничных рынков </w:t>
      </w:r>
      <w:r w:rsidR="00BE5A54" w:rsidRPr="00F27F63">
        <w:rPr>
          <w:color w:val="000000" w:themeColor="text1"/>
          <w:sz w:val="16"/>
          <w:szCs w:val="16"/>
        </w:rPr>
        <w:br/>
      </w:r>
      <w:r w:rsidRPr="00F27F63">
        <w:rPr>
          <w:color w:val="000000" w:themeColor="text1"/>
          <w:sz w:val="16"/>
          <w:szCs w:val="16"/>
        </w:rPr>
        <w:t xml:space="preserve">и ярмарок, а также ежегодных выборочных обследований индивидуальных предпринимателей и </w:t>
      </w:r>
      <w:proofErr w:type="spellStart"/>
      <w:r w:rsidRPr="00F27F63">
        <w:rPr>
          <w:color w:val="000000" w:themeColor="text1"/>
          <w:sz w:val="16"/>
          <w:szCs w:val="16"/>
        </w:rPr>
        <w:t>микропредприятий</w:t>
      </w:r>
      <w:proofErr w:type="spellEnd"/>
      <w:r w:rsidRPr="00F27F63">
        <w:rPr>
          <w:color w:val="000000" w:themeColor="text1"/>
          <w:sz w:val="16"/>
          <w:szCs w:val="16"/>
        </w:rPr>
        <w:t xml:space="preserve"> </w:t>
      </w:r>
      <w:r w:rsidR="00BE5A54" w:rsidRPr="00F27F63">
        <w:rPr>
          <w:color w:val="000000" w:themeColor="text1"/>
          <w:sz w:val="16"/>
          <w:szCs w:val="16"/>
        </w:rPr>
        <w:br/>
      </w:r>
      <w:r w:rsidRPr="00F27F63">
        <w:rPr>
          <w:color w:val="000000" w:themeColor="text1"/>
          <w:sz w:val="16"/>
          <w:szCs w:val="16"/>
        </w:rPr>
        <w:t>с распространением полученных данных на генеральную совокупность объектов наблюдения.</w:t>
      </w:r>
      <w:proofErr w:type="gramEnd"/>
    </w:p>
    <w:p w14:paraId="3C7E9F7F" w14:textId="7BF1B0FB" w:rsidR="006E5F3B" w:rsidRPr="00F27F63" w:rsidRDefault="006E5F3B" w:rsidP="00060042">
      <w:pPr>
        <w:pStyle w:val="afe"/>
        <w:spacing w:line="220" w:lineRule="exact"/>
        <w:ind w:firstLine="284"/>
        <w:jc w:val="both"/>
        <w:rPr>
          <w:color w:val="000000" w:themeColor="text1"/>
        </w:rPr>
      </w:pPr>
      <w:r w:rsidRPr="00F27F63">
        <w:rPr>
          <w:color w:val="000000" w:themeColor="text1"/>
          <w:sz w:val="16"/>
          <w:szCs w:val="16"/>
        </w:rPr>
        <w:t xml:space="preserve">Оборот розничной торговли включает данные как по организациям, для которых эта деятельность является основной, </w:t>
      </w:r>
      <w:r w:rsidR="00A946F2" w:rsidRPr="00F27F63">
        <w:rPr>
          <w:color w:val="000000" w:themeColor="text1"/>
          <w:sz w:val="16"/>
          <w:szCs w:val="16"/>
        </w:rPr>
        <w:br/>
      </w:r>
      <w:r w:rsidRPr="00F27F63">
        <w:rPr>
          <w:color w:val="000000" w:themeColor="text1"/>
          <w:sz w:val="16"/>
          <w:szCs w:val="16"/>
        </w:rPr>
        <w:t xml:space="preserve">так и по организациям других видов деятельности, осуществляющим продажу населению </w:t>
      </w:r>
      <w:r w:rsidR="00F40480" w:rsidRPr="00F27F63">
        <w:rPr>
          <w:color w:val="000000" w:themeColor="text1"/>
          <w:sz w:val="16"/>
          <w:szCs w:val="16"/>
        </w:rPr>
        <w:t xml:space="preserve">приобретенных на стороне товаров или товаров собственного </w:t>
      </w:r>
      <w:proofErr w:type="gramStart"/>
      <w:r w:rsidR="00F40480" w:rsidRPr="00F27F63">
        <w:rPr>
          <w:color w:val="000000" w:themeColor="text1"/>
          <w:sz w:val="16"/>
          <w:szCs w:val="16"/>
        </w:rPr>
        <w:t>производства</w:t>
      </w:r>
      <w:proofErr w:type="gramEnd"/>
      <w:r w:rsidR="00F40480" w:rsidRPr="00F27F63">
        <w:rPr>
          <w:color w:val="000000" w:themeColor="text1"/>
          <w:sz w:val="16"/>
          <w:szCs w:val="16"/>
        </w:rPr>
        <w:t xml:space="preserve"> как через торговые заведения так и со склада или иного помещения, которое не является торговым</w:t>
      </w:r>
      <w:r w:rsidR="00F40480" w:rsidRPr="00F27F63">
        <w:rPr>
          <w:strike/>
          <w:color w:val="000000" w:themeColor="text1"/>
          <w:sz w:val="16"/>
          <w:szCs w:val="16"/>
        </w:rPr>
        <w:t>.</w:t>
      </w:r>
      <w:r w:rsidR="00F40480" w:rsidRPr="00F27F63">
        <w:rPr>
          <w:color w:val="000000" w:themeColor="text1"/>
          <w:sz w:val="16"/>
          <w:szCs w:val="16"/>
        </w:rPr>
        <w:t>. Оборот розничной торговли также включает стоимость товаров, проданных населению, индивидуальными предпринимателями и физическими лицами на розничных рынках и ярмарках</w:t>
      </w:r>
      <w:r w:rsidRPr="00F27F63">
        <w:rPr>
          <w:color w:val="000000" w:themeColor="text1"/>
          <w:sz w:val="16"/>
          <w:szCs w:val="16"/>
        </w:rPr>
        <w:t>.</w:t>
      </w:r>
    </w:p>
    <w:p w14:paraId="60B9B276" w14:textId="290C0AFE" w:rsidR="006E5F3B" w:rsidRPr="00F27F63" w:rsidRDefault="006E5F3B" w:rsidP="00060042">
      <w:pPr>
        <w:spacing w:line="220" w:lineRule="exact"/>
        <w:ind w:firstLine="284"/>
        <w:jc w:val="both"/>
        <w:rPr>
          <w:color w:val="000000" w:themeColor="text1"/>
        </w:rPr>
      </w:pPr>
      <w:r w:rsidRPr="00F27F63">
        <w:rPr>
          <w:rFonts w:ascii="Arial" w:hAnsi="Arial" w:cs="Arial"/>
          <w:color w:val="000000" w:themeColor="text1"/>
          <w:sz w:val="16"/>
          <w:szCs w:val="16"/>
        </w:rPr>
        <w:t xml:space="preserve">Оборот розничной торговли приводится в фактических продажных ценах, включающих торговую наценку, </w:t>
      </w:r>
      <w:r w:rsidR="00F40480" w:rsidRPr="00F27F63">
        <w:rPr>
          <w:rFonts w:ascii="Arial" w:hAnsi="Arial" w:cs="Arial"/>
          <w:color w:val="000000" w:themeColor="text1"/>
          <w:sz w:val="16"/>
          <w:szCs w:val="16"/>
        </w:rPr>
        <w:t>НДС</w:t>
      </w:r>
      <w:r w:rsidRPr="00F27F63">
        <w:rPr>
          <w:rFonts w:ascii="Arial" w:hAnsi="Arial" w:cs="Arial"/>
          <w:color w:val="000000" w:themeColor="text1"/>
          <w:sz w:val="16"/>
          <w:szCs w:val="16"/>
        </w:rPr>
        <w:t xml:space="preserve"> и аналогичные обязательные платежи.</w:t>
      </w:r>
    </w:p>
    <w:p w14:paraId="4F004537" w14:textId="77777777" w:rsidR="00EE3EB7" w:rsidRPr="00F27F63" w:rsidRDefault="00EE3EB7" w:rsidP="00060042">
      <w:pPr>
        <w:pStyle w:val="afe"/>
        <w:spacing w:line="220" w:lineRule="exact"/>
        <w:ind w:firstLine="284"/>
        <w:jc w:val="both"/>
        <w:rPr>
          <w:color w:val="000000" w:themeColor="text1"/>
        </w:rPr>
      </w:pPr>
      <w:r w:rsidRPr="00F27F63">
        <w:rPr>
          <w:color w:val="000000" w:themeColor="text1"/>
          <w:sz w:val="16"/>
          <w:szCs w:val="16"/>
        </w:rPr>
        <w:t>До 2010 г. приводятся данные об обороте розничной торговли продовольственными товарами, который, помимо стоимости проданных населению продуктов питания, включает стоимость алкогольных напитков. С 2010 г. приводятся данные об обороте розничной торговли пищевыми продуктами, включая напитки, и табачными изделиями.</w:t>
      </w:r>
    </w:p>
    <w:p w14:paraId="586C1B7B" w14:textId="2B1DF54A" w:rsidR="006E5F3B" w:rsidRPr="00F27F63" w:rsidRDefault="006E5F3B" w:rsidP="00060042">
      <w:pPr>
        <w:spacing w:line="220" w:lineRule="exact"/>
        <w:ind w:firstLine="284"/>
        <w:jc w:val="both"/>
        <w:rPr>
          <w:color w:val="000000" w:themeColor="text1"/>
        </w:rPr>
      </w:pPr>
      <w:r w:rsidRPr="00F27F63">
        <w:rPr>
          <w:rFonts w:ascii="Arial" w:hAnsi="Arial" w:cs="Arial"/>
          <w:b/>
          <w:color w:val="000000" w:themeColor="text1"/>
          <w:sz w:val="16"/>
          <w:szCs w:val="16"/>
        </w:rPr>
        <w:t xml:space="preserve">Табл. </w:t>
      </w:r>
      <w:r w:rsidR="008B752D" w:rsidRPr="00F27F63">
        <w:rPr>
          <w:rFonts w:ascii="Arial" w:hAnsi="Arial" w:cs="Arial"/>
          <w:b/>
          <w:color w:val="000000" w:themeColor="text1"/>
          <w:sz w:val="16"/>
          <w:szCs w:val="16"/>
        </w:rPr>
        <w:t>19.</w:t>
      </w:r>
      <w:r w:rsidR="008606E7" w:rsidRPr="00F27F63">
        <w:rPr>
          <w:rFonts w:ascii="Arial" w:hAnsi="Arial" w:cs="Arial"/>
          <w:b/>
          <w:color w:val="000000" w:themeColor="text1"/>
          <w:sz w:val="16"/>
          <w:szCs w:val="16"/>
        </w:rPr>
        <w:t>7,</w:t>
      </w:r>
      <w:r w:rsidR="00893BC7" w:rsidRPr="00F27F63">
        <w:rPr>
          <w:rFonts w:ascii="Arial" w:hAnsi="Arial" w:cs="Arial"/>
          <w:b/>
          <w:color w:val="000000" w:themeColor="text1"/>
          <w:sz w:val="16"/>
          <w:szCs w:val="16"/>
        </w:rPr>
        <w:t xml:space="preserve"> </w:t>
      </w:r>
      <w:r w:rsidR="008B752D" w:rsidRPr="00F27F63">
        <w:rPr>
          <w:rFonts w:ascii="Arial" w:hAnsi="Arial" w:cs="Arial"/>
          <w:b/>
          <w:color w:val="000000" w:themeColor="text1"/>
          <w:sz w:val="16"/>
          <w:szCs w:val="16"/>
        </w:rPr>
        <w:t>19.</w:t>
      </w:r>
      <w:r w:rsidR="00AC7A55" w:rsidRPr="00F27F63">
        <w:rPr>
          <w:rFonts w:ascii="Arial" w:hAnsi="Arial" w:cs="Arial"/>
          <w:b/>
          <w:color w:val="000000" w:themeColor="text1"/>
          <w:sz w:val="16"/>
          <w:szCs w:val="16"/>
        </w:rPr>
        <w:t xml:space="preserve">8, </w:t>
      </w:r>
      <w:r w:rsidR="008B752D" w:rsidRPr="00F27F63">
        <w:rPr>
          <w:rFonts w:ascii="Arial" w:hAnsi="Arial" w:cs="Arial"/>
          <w:b/>
          <w:color w:val="000000" w:themeColor="text1"/>
          <w:sz w:val="16"/>
          <w:szCs w:val="16"/>
        </w:rPr>
        <w:t>19.</w:t>
      </w:r>
      <w:r w:rsidR="00893BC7" w:rsidRPr="00F27F63">
        <w:rPr>
          <w:rFonts w:ascii="Arial" w:hAnsi="Arial" w:cs="Arial"/>
          <w:b/>
          <w:color w:val="000000" w:themeColor="text1"/>
          <w:sz w:val="16"/>
          <w:szCs w:val="16"/>
        </w:rPr>
        <w:t>9</w:t>
      </w:r>
      <w:r w:rsidR="005730D7" w:rsidRPr="00F27F63">
        <w:rPr>
          <w:rFonts w:ascii="Arial" w:hAnsi="Arial" w:cs="Arial"/>
          <w:b/>
          <w:color w:val="000000" w:themeColor="text1"/>
          <w:sz w:val="16"/>
          <w:szCs w:val="16"/>
        </w:rPr>
        <w:t>.</w:t>
      </w:r>
      <w:r w:rsidRPr="00F27F63">
        <w:rPr>
          <w:rFonts w:ascii="Arial" w:hAnsi="Arial" w:cs="Arial"/>
          <w:color w:val="000000" w:themeColor="text1"/>
          <w:sz w:val="16"/>
          <w:szCs w:val="16"/>
        </w:rPr>
        <w:t xml:space="preserve"> </w:t>
      </w:r>
      <w:r w:rsidRPr="00F27F63">
        <w:rPr>
          <w:rFonts w:ascii="Arial" w:hAnsi="Arial" w:cs="Arial"/>
          <w:b/>
          <w:bCs/>
          <w:color w:val="000000" w:themeColor="text1"/>
          <w:sz w:val="16"/>
          <w:szCs w:val="16"/>
        </w:rPr>
        <w:t>Индекс</w:t>
      </w:r>
      <w:r w:rsidRPr="00F27F63">
        <w:rPr>
          <w:rFonts w:ascii="Arial" w:hAnsi="Arial" w:cs="Arial"/>
          <w:b/>
          <w:color w:val="000000" w:themeColor="text1"/>
          <w:sz w:val="16"/>
          <w:szCs w:val="16"/>
        </w:rPr>
        <w:t xml:space="preserve"> физического объема оборота розничной торговли</w:t>
      </w:r>
      <w:r w:rsidRPr="00F27F63">
        <w:rPr>
          <w:rFonts w:ascii="Arial" w:hAnsi="Arial" w:cs="Arial"/>
          <w:color w:val="000000" w:themeColor="text1"/>
          <w:sz w:val="16"/>
          <w:szCs w:val="16"/>
        </w:rPr>
        <w:t xml:space="preserve"> – относительный показатель, </w:t>
      </w:r>
      <w:r w:rsidR="00050534" w:rsidRPr="00F27F63">
        <w:rPr>
          <w:rFonts w:ascii="Arial" w:hAnsi="Arial" w:cs="Arial"/>
          <w:color w:val="000000" w:themeColor="text1"/>
          <w:sz w:val="16"/>
          <w:szCs w:val="16"/>
        </w:rPr>
        <w:br/>
      </w:r>
      <w:r w:rsidRPr="00F27F63">
        <w:rPr>
          <w:rFonts w:ascii="Arial" w:hAnsi="Arial" w:cs="Arial"/>
          <w:color w:val="000000" w:themeColor="text1"/>
          <w:sz w:val="16"/>
          <w:szCs w:val="16"/>
        </w:rPr>
        <w:t>характеризующий изменение объема продажи товарной массы (количественного фактора оборота) в текущем периоде по сравн</w:t>
      </w:r>
      <w:r w:rsidRPr="00F27F63">
        <w:rPr>
          <w:rFonts w:ascii="Arial" w:hAnsi="Arial" w:cs="Arial"/>
          <w:color w:val="000000" w:themeColor="text1"/>
          <w:sz w:val="16"/>
          <w:szCs w:val="16"/>
        </w:rPr>
        <w:t>е</w:t>
      </w:r>
      <w:r w:rsidRPr="00F27F63">
        <w:rPr>
          <w:rFonts w:ascii="Arial" w:hAnsi="Arial" w:cs="Arial"/>
          <w:color w:val="000000" w:themeColor="text1"/>
          <w:sz w:val="16"/>
          <w:szCs w:val="16"/>
        </w:rPr>
        <w:t xml:space="preserve">нию с </w:t>
      </w:r>
      <w:proofErr w:type="gramStart"/>
      <w:r w:rsidRPr="00F27F63">
        <w:rPr>
          <w:rFonts w:ascii="Arial" w:hAnsi="Arial" w:cs="Arial"/>
          <w:color w:val="000000" w:themeColor="text1"/>
          <w:sz w:val="16"/>
          <w:szCs w:val="16"/>
        </w:rPr>
        <w:t>базисным</w:t>
      </w:r>
      <w:proofErr w:type="gramEnd"/>
      <w:r w:rsidRPr="00F27F63">
        <w:rPr>
          <w:rFonts w:ascii="Arial" w:hAnsi="Arial" w:cs="Arial"/>
          <w:color w:val="000000" w:themeColor="text1"/>
          <w:sz w:val="16"/>
          <w:szCs w:val="16"/>
        </w:rPr>
        <w:t xml:space="preserve">. Индивидуальные индексы отражают изменение объема продажи одного товара, общий (сводный) </w:t>
      </w:r>
      <w:r w:rsidR="00BE5A54" w:rsidRPr="00F27F63">
        <w:rPr>
          <w:rFonts w:ascii="Arial" w:hAnsi="Arial" w:cs="Arial"/>
          <w:color w:val="000000" w:themeColor="text1"/>
          <w:sz w:val="16"/>
          <w:szCs w:val="16"/>
        </w:rPr>
        <w:br/>
      </w:r>
      <w:r w:rsidRPr="00F27F63">
        <w:rPr>
          <w:rFonts w:ascii="Arial" w:hAnsi="Arial" w:cs="Arial"/>
          <w:color w:val="000000" w:themeColor="text1"/>
          <w:sz w:val="16"/>
          <w:szCs w:val="16"/>
        </w:rPr>
        <w:t xml:space="preserve">индекс физического объема оборота характеризует совокупные изменения товарной массы. Этот индекс показывает, </w:t>
      </w:r>
      <w:r w:rsidR="009F35E3" w:rsidRPr="00F27F63">
        <w:rPr>
          <w:rFonts w:ascii="Arial" w:hAnsi="Arial" w:cs="Arial"/>
          <w:color w:val="000000" w:themeColor="text1"/>
          <w:sz w:val="16"/>
          <w:szCs w:val="16"/>
        </w:rPr>
        <w:br/>
      </w:r>
      <w:r w:rsidRPr="00F27F63">
        <w:rPr>
          <w:rFonts w:ascii="Arial" w:hAnsi="Arial" w:cs="Arial"/>
          <w:color w:val="000000" w:themeColor="text1"/>
          <w:sz w:val="16"/>
          <w:szCs w:val="16"/>
        </w:rPr>
        <w:t>как изменился оборот в результате изменения только его физического объема при исключении влияния динамики цен.</w:t>
      </w:r>
    </w:p>
    <w:p w14:paraId="4234539C" w14:textId="3D0421E0" w:rsidR="005943F2" w:rsidRPr="00F27F63" w:rsidRDefault="005943F2" w:rsidP="00060042">
      <w:pPr>
        <w:spacing w:line="220" w:lineRule="exact"/>
        <w:ind w:firstLine="284"/>
        <w:jc w:val="both"/>
        <w:rPr>
          <w:color w:val="000000" w:themeColor="text1"/>
        </w:rPr>
      </w:pPr>
      <w:r w:rsidRPr="00F27F63">
        <w:rPr>
          <w:rFonts w:ascii="Arial" w:hAnsi="Arial" w:cs="Arial"/>
          <w:b/>
          <w:color w:val="000000" w:themeColor="text1"/>
          <w:sz w:val="16"/>
          <w:szCs w:val="16"/>
        </w:rPr>
        <w:t xml:space="preserve">Табл. </w:t>
      </w:r>
      <w:r w:rsidR="008B752D" w:rsidRPr="00F27F63">
        <w:rPr>
          <w:rFonts w:ascii="Arial" w:hAnsi="Arial" w:cs="Arial"/>
          <w:b/>
          <w:color w:val="000000" w:themeColor="text1"/>
          <w:sz w:val="16"/>
          <w:szCs w:val="16"/>
        </w:rPr>
        <w:t>19.</w:t>
      </w:r>
      <w:r w:rsidRPr="00F27F63">
        <w:rPr>
          <w:rFonts w:ascii="Arial" w:hAnsi="Arial" w:cs="Arial"/>
          <w:b/>
          <w:color w:val="000000" w:themeColor="text1"/>
          <w:sz w:val="16"/>
          <w:szCs w:val="16"/>
        </w:rPr>
        <w:t xml:space="preserve">7, </w:t>
      </w:r>
      <w:r w:rsidR="008B752D" w:rsidRPr="00F27F63">
        <w:rPr>
          <w:rFonts w:ascii="Arial" w:hAnsi="Arial" w:cs="Arial"/>
          <w:b/>
          <w:color w:val="000000" w:themeColor="text1"/>
          <w:sz w:val="16"/>
          <w:szCs w:val="16"/>
        </w:rPr>
        <w:t>19.</w:t>
      </w:r>
      <w:r w:rsidR="00C04BAF">
        <w:rPr>
          <w:rFonts w:ascii="Arial" w:hAnsi="Arial" w:cs="Arial"/>
          <w:b/>
          <w:color w:val="000000" w:themeColor="text1"/>
          <w:sz w:val="16"/>
          <w:szCs w:val="16"/>
        </w:rPr>
        <w:t>19</w:t>
      </w:r>
      <w:r w:rsidRPr="00F27F63">
        <w:rPr>
          <w:rFonts w:ascii="Arial" w:hAnsi="Arial" w:cs="Arial"/>
          <w:b/>
          <w:color w:val="000000" w:themeColor="text1"/>
          <w:sz w:val="16"/>
          <w:szCs w:val="16"/>
        </w:rPr>
        <w:t xml:space="preserve">, </w:t>
      </w:r>
      <w:r w:rsidR="008B752D" w:rsidRPr="00F27F63">
        <w:rPr>
          <w:rFonts w:ascii="Arial" w:hAnsi="Arial" w:cs="Arial"/>
          <w:b/>
          <w:color w:val="000000" w:themeColor="text1"/>
          <w:sz w:val="16"/>
          <w:szCs w:val="16"/>
        </w:rPr>
        <w:t>19.</w:t>
      </w:r>
      <w:r w:rsidRPr="00F27F63">
        <w:rPr>
          <w:rFonts w:ascii="Arial" w:hAnsi="Arial" w:cs="Arial"/>
          <w:b/>
          <w:color w:val="000000" w:themeColor="text1"/>
          <w:sz w:val="16"/>
          <w:szCs w:val="16"/>
        </w:rPr>
        <w:t>2</w:t>
      </w:r>
      <w:r w:rsidR="00C04BAF">
        <w:rPr>
          <w:rFonts w:ascii="Arial" w:hAnsi="Arial" w:cs="Arial"/>
          <w:b/>
          <w:color w:val="000000" w:themeColor="text1"/>
          <w:sz w:val="16"/>
          <w:szCs w:val="16"/>
        </w:rPr>
        <w:t>0</w:t>
      </w:r>
      <w:r w:rsidRPr="00F27F63">
        <w:rPr>
          <w:rFonts w:ascii="Arial" w:hAnsi="Arial" w:cs="Arial"/>
          <w:b/>
          <w:color w:val="000000" w:themeColor="text1"/>
          <w:sz w:val="16"/>
          <w:szCs w:val="16"/>
        </w:rPr>
        <w:t xml:space="preserve">. </w:t>
      </w:r>
      <w:proofErr w:type="gramStart"/>
      <w:r w:rsidRPr="00F27F63">
        <w:rPr>
          <w:rFonts w:ascii="Arial" w:hAnsi="Arial" w:cs="Arial"/>
          <w:b/>
          <w:color w:val="000000" w:themeColor="text1"/>
          <w:sz w:val="16"/>
          <w:szCs w:val="16"/>
        </w:rPr>
        <w:t xml:space="preserve">Оборот общественного питания </w:t>
      </w:r>
      <w:r w:rsidRPr="00F27F63">
        <w:rPr>
          <w:rFonts w:ascii="Arial" w:hAnsi="Arial" w:cs="Arial"/>
          <w:bCs/>
          <w:color w:val="000000" w:themeColor="text1"/>
          <w:sz w:val="16"/>
          <w:szCs w:val="16"/>
        </w:rPr>
        <w:t>–</w:t>
      </w:r>
      <w:r w:rsidRPr="00F27F63">
        <w:rPr>
          <w:rFonts w:ascii="Arial" w:hAnsi="Arial" w:cs="Arial"/>
          <w:b/>
          <w:color w:val="000000" w:themeColor="text1"/>
          <w:sz w:val="16"/>
          <w:szCs w:val="16"/>
        </w:rPr>
        <w:t xml:space="preserve"> </w:t>
      </w:r>
      <w:r w:rsidR="00F40480" w:rsidRPr="00F27F63">
        <w:rPr>
          <w:rFonts w:ascii="Arial" w:eastAsiaTheme="minorHAnsi" w:hAnsi="Arial" w:cs="Arial"/>
          <w:color w:val="000000" w:themeColor="text1"/>
          <w:sz w:val="16"/>
          <w:szCs w:val="16"/>
          <w:lang w:eastAsia="en-US"/>
        </w:rPr>
        <w:t>выручка от продажи собственной кулинарной продукции (блюд, кулинарных изделий, полуфабрикатов) и покупных товаров без кулинарной обработки (мучных, кондитерских и хлебобулочных изделий, фруктов, алкогольных и безалкогольных напитков и так далее), населению для потребления, главным образом, на месте, а также организациям и индивидуальным предпринимателям для организации питания различных контингентов населения</w:t>
      </w:r>
      <w:r w:rsidRPr="00F27F63">
        <w:rPr>
          <w:rFonts w:ascii="Arial" w:hAnsi="Arial" w:cs="Arial"/>
          <w:color w:val="000000" w:themeColor="text1"/>
          <w:sz w:val="16"/>
          <w:szCs w:val="16"/>
        </w:rPr>
        <w:t>.</w:t>
      </w:r>
      <w:proofErr w:type="gramEnd"/>
    </w:p>
    <w:p w14:paraId="6C78609C" w14:textId="77777777" w:rsidR="006E5F3B" w:rsidRPr="00F27F63" w:rsidRDefault="006E5F3B" w:rsidP="00060042">
      <w:pPr>
        <w:spacing w:line="220" w:lineRule="exact"/>
        <w:ind w:firstLine="284"/>
        <w:jc w:val="both"/>
        <w:rPr>
          <w:color w:val="000000" w:themeColor="text1"/>
        </w:rPr>
      </w:pPr>
      <w:r w:rsidRPr="00F27F63">
        <w:rPr>
          <w:rFonts w:ascii="Arial" w:hAnsi="Arial" w:cs="Arial"/>
          <w:color w:val="000000" w:themeColor="text1"/>
          <w:spacing w:val="-2"/>
          <w:sz w:val="16"/>
          <w:szCs w:val="16"/>
        </w:rPr>
        <w:t xml:space="preserve">В оборот общественного питания включается стоимость кулинарной продукции и покупных товаров, отпущенных: работникам </w:t>
      </w:r>
      <w:r w:rsidR="00BE5A54" w:rsidRPr="00F27F63">
        <w:rPr>
          <w:rFonts w:ascii="Arial" w:hAnsi="Arial" w:cs="Arial"/>
          <w:color w:val="000000" w:themeColor="text1"/>
          <w:spacing w:val="-2"/>
          <w:sz w:val="16"/>
          <w:szCs w:val="16"/>
        </w:rPr>
        <w:br/>
      </w:r>
      <w:r w:rsidRPr="00F27F63">
        <w:rPr>
          <w:rFonts w:ascii="Arial" w:hAnsi="Arial" w:cs="Arial"/>
          <w:color w:val="000000" w:themeColor="text1"/>
          <w:spacing w:val="-2"/>
          <w:sz w:val="16"/>
          <w:szCs w:val="16"/>
        </w:rPr>
        <w:t xml:space="preserve">организаций с последующим удержанием из заработной платы; на дом по заказам населения; на рабочие места по заказам </w:t>
      </w:r>
      <w:r w:rsidR="00BE5A54" w:rsidRPr="00F27F63">
        <w:rPr>
          <w:rFonts w:ascii="Arial" w:hAnsi="Arial" w:cs="Arial"/>
          <w:color w:val="000000" w:themeColor="text1"/>
          <w:spacing w:val="-2"/>
          <w:sz w:val="16"/>
          <w:szCs w:val="16"/>
        </w:rPr>
        <w:br/>
      </w:r>
      <w:r w:rsidRPr="00F27F63">
        <w:rPr>
          <w:rFonts w:ascii="Arial" w:hAnsi="Arial" w:cs="Arial"/>
          <w:color w:val="000000" w:themeColor="text1"/>
          <w:spacing w:val="-2"/>
          <w:sz w:val="16"/>
          <w:szCs w:val="16"/>
        </w:rPr>
        <w:t xml:space="preserve">организаций и индивидуальных предпринимателей; транспортным организациям в пути следования сухопутного, воздушного, водного транспорта; </w:t>
      </w:r>
      <w:proofErr w:type="gramStart"/>
      <w:r w:rsidRPr="00F27F63">
        <w:rPr>
          <w:rFonts w:ascii="Arial" w:hAnsi="Arial" w:cs="Arial"/>
          <w:color w:val="000000" w:themeColor="text1"/>
          <w:spacing w:val="-2"/>
          <w:sz w:val="16"/>
          <w:szCs w:val="16"/>
        </w:rPr>
        <w:t xml:space="preserve">для обслуживания приемов, банкетов и т.п.; организациями общественного питания организациям социальной сферы (школам, больницам, санаториям, домам престарелых и т.п.) в объеме фактической стоимости питания; по абонементам, талонам </w:t>
      </w:r>
      <w:r w:rsidR="00BE5A54" w:rsidRPr="00F27F63">
        <w:rPr>
          <w:rFonts w:ascii="Arial" w:hAnsi="Arial" w:cs="Arial"/>
          <w:color w:val="000000" w:themeColor="text1"/>
          <w:spacing w:val="-2"/>
          <w:sz w:val="16"/>
          <w:szCs w:val="16"/>
        </w:rPr>
        <w:br/>
      </w:r>
      <w:r w:rsidRPr="00F27F63">
        <w:rPr>
          <w:rFonts w:ascii="Arial" w:hAnsi="Arial" w:cs="Arial"/>
          <w:color w:val="000000" w:themeColor="text1"/>
          <w:spacing w:val="-2"/>
          <w:sz w:val="16"/>
          <w:szCs w:val="16"/>
        </w:rPr>
        <w:t>и т.п. в объеме фактической стоимости питания;</w:t>
      </w:r>
      <w:proofErr w:type="gramEnd"/>
      <w:r w:rsidRPr="00F27F63">
        <w:rPr>
          <w:rFonts w:ascii="Arial" w:hAnsi="Arial" w:cs="Arial"/>
          <w:color w:val="000000" w:themeColor="text1"/>
          <w:spacing w:val="-2"/>
          <w:sz w:val="16"/>
          <w:szCs w:val="16"/>
        </w:rPr>
        <w:t xml:space="preserve"> стоимость питания в учебных учреждениях, в том числе предоставляемого для </w:t>
      </w:r>
      <w:r w:rsidR="00BE5A54" w:rsidRPr="00F27F63">
        <w:rPr>
          <w:rFonts w:ascii="Arial" w:hAnsi="Arial" w:cs="Arial"/>
          <w:color w:val="000000" w:themeColor="text1"/>
          <w:spacing w:val="-2"/>
          <w:sz w:val="16"/>
          <w:szCs w:val="16"/>
        </w:rPr>
        <w:br/>
      </w:r>
      <w:r w:rsidRPr="00F27F63">
        <w:rPr>
          <w:rFonts w:ascii="Arial" w:hAnsi="Arial" w:cs="Arial"/>
          <w:color w:val="000000" w:themeColor="text1"/>
          <w:spacing w:val="-2"/>
          <w:sz w:val="16"/>
          <w:szCs w:val="16"/>
        </w:rPr>
        <w:t>отдельных категорий учащихся на льготной основе за счет средств бюджета, включается в объем</w:t>
      </w:r>
      <w:r w:rsidR="007B49B0" w:rsidRPr="00F27F63">
        <w:rPr>
          <w:rFonts w:ascii="Arial" w:hAnsi="Arial" w:cs="Arial"/>
          <w:color w:val="000000" w:themeColor="text1"/>
          <w:spacing w:val="-2"/>
          <w:sz w:val="16"/>
          <w:szCs w:val="16"/>
        </w:rPr>
        <w:t>е</w:t>
      </w:r>
      <w:r w:rsidRPr="00F27F63">
        <w:rPr>
          <w:rFonts w:ascii="Arial" w:hAnsi="Arial" w:cs="Arial"/>
          <w:color w:val="000000" w:themeColor="text1"/>
          <w:spacing w:val="-2"/>
          <w:sz w:val="16"/>
          <w:szCs w:val="16"/>
        </w:rPr>
        <w:t xml:space="preserve"> фактической стоимости питания</w:t>
      </w:r>
      <w:r w:rsidRPr="00F27F63">
        <w:rPr>
          <w:rFonts w:ascii="Arial" w:hAnsi="Arial" w:cs="Arial"/>
          <w:color w:val="000000" w:themeColor="text1"/>
          <w:sz w:val="16"/>
          <w:szCs w:val="16"/>
        </w:rPr>
        <w:t>.</w:t>
      </w:r>
    </w:p>
    <w:p w14:paraId="611F31D0" w14:textId="00A5036B" w:rsidR="006E5F3B" w:rsidRPr="00F27F63" w:rsidRDefault="00F40480" w:rsidP="00060042">
      <w:pPr>
        <w:spacing w:line="220" w:lineRule="exact"/>
        <w:ind w:firstLine="284"/>
        <w:jc w:val="both"/>
        <w:rPr>
          <w:rFonts w:ascii="Arial" w:hAnsi="Arial" w:cs="Arial"/>
          <w:color w:val="000000" w:themeColor="text1"/>
          <w:sz w:val="16"/>
          <w:szCs w:val="16"/>
        </w:rPr>
      </w:pPr>
      <w:r w:rsidRPr="00F27F63">
        <w:rPr>
          <w:rFonts w:ascii="Arial" w:eastAsiaTheme="minorHAnsi" w:hAnsi="Arial" w:cs="Arial"/>
          <w:color w:val="000000" w:themeColor="text1"/>
          <w:sz w:val="16"/>
          <w:szCs w:val="16"/>
          <w:lang w:eastAsia="en-US"/>
        </w:rPr>
        <w:t xml:space="preserve">Оборот общественного питания включает данные как по организациям, для которых эта деятельность является основной, </w:t>
      </w:r>
      <w:r w:rsidRPr="00F27F63">
        <w:rPr>
          <w:rFonts w:ascii="Arial" w:eastAsiaTheme="minorHAnsi" w:hAnsi="Arial" w:cs="Arial"/>
          <w:color w:val="000000" w:themeColor="text1"/>
          <w:sz w:val="16"/>
          <w:szCs w:val="16"/>
          <w:lang w:eastAsia="en-US"/>
        </w:rPr>
        <w:br/>
        <w:t xml:space="preserve">так и по организациям других видов деятельности, осуществляющим продажу кулинарной продукции и покупных товаров </w:t>
      </w:r>
      <w:r w:rsidRPr="00F27F63">
        <w:rPr>
          <w:rFonts w:ascii="Arial" w:eastAsiaTheme="minorHAnsi" w:hAnsi="Arial" w:cs="Arial"/>
          <w:color w:val="000000" w:themeColor="text1"/>
          <w:sz w:val="16"/>
          <w:szCs w:val="16"/>
          <w:lang w:eastAsia="en-US"/>
        </w:rPr>
        <w:br/>
        <w:t>без кулинарной обработки для потребления на месте, через собственные заведения общественного питания</w:t>
      </w:r>
      <w:r w:rsidR="006E5F3B" w:rsidRPr="00F27F63">
        <w:rPr>
          <w:rFonts w:ascii="Arial" w:hAnsi="Arial" w:cs="Arial"/>
          <w:color w:val="000000" w:themeColor="text1"/>
          <w:sz w:val="16"/>
          <w:szCs w:val="16"/>
        </w:rPr>
        <w:t>.</w:t>
      </w:r>
    </w:p>
    <w:p w14:paraId="04C6DD32" w14:textId="51513CBC" w:rsidR="00F71AC8" w:rsidRPr="00F27F63" w:rsidRDefault="00F71AC8" w:rsidP="00060042">
      <w:pPr>
        <w:spacing w:line="220" w:lineRule="exact"/>
        <w:ind w:firstLine="284"/>
        <w:jc w:val="both"/>
        <w:rPr>
          <w:rFonts w:ascii="Arial" w:hAnsi="Arial" w:cs="Arial"/>
          <w:color w:val="000000" w:themeColor="text1"/>
          <w:sz w:val="16"/>
          <w:szCs w:val="16"/>
        </w:rPr>
      </w:pPr>
      <w:r w:rsidRPr="00F27F63">
        <w:rPr>
          <w:rFonts w:ascii="Arial" w:hAnsi="Arial" w:cs="Arial"/>
          <w:color w:val="000000" w:themeColor="text1"/>
          <w:sz w:val="16"/>
          <w:szCs w:val="16"/>
        </w:rPr>
        <w:t xml:space="preserve">Оборот общественного питания приводится в фактических продажных ценах, включающих наценку общественного питания, </w:t>
      </w:r>
      <w:r w:rsidR="00F40480" w:rsidRPr="00F27F63">
        <w:rPr>
          <w:rFonts w:ascii="Arial" w:hAnsi="Arial" w:cs="Arial"/>
          <w:color w:val="000000" w:themeColor="text1"/>
          <w:sz w:val="16"/>
          <w:szCs w:val="16"/>
        </w:rPr>
        <w:t>НДС</w:t>
      </w:r>
      <w:r w:rsidRPr="00F27F63">
        <w:rPr>
          <w:rFonts w:ascii="Arial" w:hAnsi="Arial" w:cs="Arial"/>
          <w:color w:val="000000" w:themeColor="text1"/>
          <w:sz w:val="16"/>
          <w:szCs w:val="16"/>
        </w:rPr>
        <w:t xml:space="preserve"> и аналогичные обязательные платежи.</w:t>
      </w:r>
    </w:p>
    <w:p w14:paraId="5C207877" w14:textId="30D7DC57" w:rsidR="00F71AC8" w:rsidRPr="00F27F63" w:rsidRDefault="00F71AC8" w:rsidP="00060042">
      <w:pPr>
        <w:spacing w:line="220" w:lineRule="exact"/>
        <w:ind w:firstLine="284"/>
        <w:jc w:val="both"/>
        <w:rPr>
          <w:rFonts w:ascii="Arial" w:hAnsi="Arial" w:cs="Arial"/>
          <w:color w:val="000000" w:themeColor="text1"/>
          <w:sz w:val="16"/>
          <w:szCs w:val="16"/>
        </w:rPr>
      </w:pPr>
      <w:r w:rsidRPr="00F27F63">
        <w:rPr>
          <w:rFonts w:ascii="Arial" w:hAnsi="Arial" w:cs="Arial"/>
          <w:color w:val="000000" w:themeColor="text1"/>
          <w:sz w:val="16"/>
          <w:szCs w:val="16"/>
        </w:rPr>
        <w:t xml:space="preserve">Динамику оборота общественного питания характеризует индекс физического объема, который определяется путем </w:t>
      </w:r>
      <w:r w:rsidR="00A946F2" w:rsidRPr="00F27F63">
        <w:rPr>
          <w:rFonts w:ascii="Arial" w:hAnsi="Arial" w:cs="Arial"/>
          <w:color w:val="000000" w:themeColor="text1"/>
          <w:sz w:val="16"/>
          <w:szCs w:val="16"/>
        </w:rPr>
        <w:br/>
      </w:r>
      <w:r w:rsidRPr="00F27F63">
        <w:rPr>
          <w:rFonts w:ascii="Arial" w:hAnsi="Arial" w:cs="Arial"/>
          <w:color w:val="000000" w:themeColor="text1"/>
          <w:sz w:val="16"/>
          <w:szCs w:val="16"/>
        </w:rPr>
        <w:t>сопоставления величины оборота в сравниваемых периодах в сопоставимых ценах.</w:t>
      </w:r>
    </w:p>
    <w:p w14:paraId="64BA5B00" w14:textId="77777777" w:rsidR="00F71AC8" w:rsidRPr="00F27F63" w:rsidRDefault="00F71AC8" w:rsidP="00060042">
      <w:pPr>
        <w:spacing w:line="220" w:lineRule="exact"/>
        <w:ind w:firstLine="284"/>
        <w:jc w:val="both"/>
        <w:rPr>
          <w:rFonts w:ascii="Arial" w:hAnsi="Arial" w:cs="Arial"/>
          <w:color w:val="000000" w:themeColor="text1"/>
          <w:sz w:val="16"/>
          <w:szCs w:val="16"/>
        </w:rPr>
      </w:pPr>
      <w:r w:rsidRPr="00F27F63">
        <w:rPr>
          <w:rFonts w:ascii="Arial" w:hAnsi="Arial" w:cs="Arial"/>
          <w:color w:val="000000" w:themeColor="text1"/>
          <w:sz w:val="16"/>
          <w:szCs w:val="16"/>
        </w:rPr>
        <w:t>В соответствии с требованиями системы национальных счетов оборот розничной торговли и оборот общественного питания организаций досчитываются на объемы деятельности, не наблюдаемой прямыми статистическими методами.</w:t>
      </w:r>
    </w:p>
    <w:p w14:paraId="352F32FE" w14:textId="5173711F" w:rsidR="00A82DC4" w:rsidRPr="00F27F63" w:rsidRDefault="00A82DC4" w:rsidP="00060042">
      <w:pPr>
        <w:spacing w:line="220" w:lineRule="exact"/>
        <w:ind w:firstLine="284"/>
        <w:jc w:val="both"/>
        <w:rPr>
          <w:rFonts w:ascii="Arial" w:hAnsi="Arial" w:cs="Arial"/>
          <w:color w:val="000000" w:themeColor="text1"/>
          <w:sz w:val="16"/>
          <w:szCs w:val="16"/>
        </w:rPr>
      </w:pPr>
      <w:r w:rsidRPr="00F27F63">
        <w:rPr>
          <w:rFonts w:ascii="Arial" w:hAnsi="Arial" w:cs="Arial"/>
          <w:b/>
          <w:color w:val="000000" w:themeColor="text1"/>
          <w:sz w:val="16"/>
          <w:szCs w:val="16"/>
        </w:rPr>
        <w:t>Табл. 19.7, 19.2</w:t>
      </w:r>
      <w:r w:rsidR="00C04BAF">
        <w:rPr>
          <w:rFonts w:ascii="Arial" w:hAnsi="Arial" w:cs="Arial"/>
          <w:b/>
          <w:color w:val="000000" w:themeColor="text1"/>
          <w:sz w:val="16"/>
          <w:szCs w:val="16"/>
        </w:rPr>
        <w:t>1</w:t>
      </w:r>
      <w:r w:rsidRPr="00F27F63">
        <w:rPr>
          <w:rFonts w:ascii="Arial" w:hAnsi="Arial" w:cs="Arial"/>
          <w:b/>
          <w:color w:val="000000" w:themeColor="text1"/>
          <w:sz w:val="16"/>
          <w:szCs w:val="16"/>
        </w:rPr>
        <w:t>. Оборот</w:t>
      </w:r>
      <w:r w:rsidRPr="00F27F63">
        <w:rPr>
          <w:color w:val="000000" w:themeColor="text1"/>
        </w:rPr>
        <w:t xml:space="preserve"> </w:t>
      </w:r>
      <w:r w:rsidRPr="00F27F63">
        <w:rPr>
          <w:rFonts w:ascii="Arial" w:hAnsi="Arial" w:cs="Arial"/>
          <w:b/>
          <w:color w:val="000000" w:themeColor="text1"/>
          <w:sz w:val="16"/>
          <w:szCs w:val="16"/>
        </w:rPr>
        <w:t xml:space="preserve">оптовой торговли </w:t>
      </w:r>
      <w:r w:rsidRPr="00F27F63">
        <w:rPr>
          <w:rFonts w:ascii="Arial" w:hAnsi="Arial" w:cs="Arial"/>
          <w:color w:val="000000" w:themeColor="text1"/>
          <w:sz w:val="16"/>
          <w:szCs w:val="16"/>
        </w:rPr>
        <w:t xml:space="preserve">– выручка от реализации товаров, приобретенных ранее на стороне, в целях </w:t>
      </w:r>
      <w:r w:rsidRPr="00F27F63">
        <w:rPr>
          <w:rFonts w:ascii="Arial" w:hAnsi="Arial" w:cs="Arial"/>
          <w:color w:val="000000" w:themeColor="text1"/>
          <w:sz w:val="16"/>
          <w:szCs w:val="16"/>
        </w:rPr>
        <w:br/>
        <w:t xml:space="preserve">перепродажи юридическим лицам и индивидуальным предпринимателям для профессионального использования. Оборот оптовой торговли приводится в фактических продажных ценах, включающих торговую наценку, налог на добавленную стоимость, акциз, экспортную пошлину, таможенные сборы и аналогичные обязательные платежи. Сумма вознаграждения комиссионеров </w:t>
      </w:r>
      <w:r w:rsidRPr="00F27F63">
        <w:rPr>
          <w:rFonts w:ascii="Arial" w:hAnsi="Arial" w:cs="Arial"/>
          <w:color w:val="000000" w:themeColor="text1"/>
          <w:sz w:val="16"/>
          <w:szCs w:val="16"/>
        </w:rPr>
        <w:br/>
        <w:t xml:space="preserve">(поверенных, агентов) отражается по фактической стоимости, включая НДС. Оборот оптовой торговли включает данные </w:t>
      </w:r>
      <w:r w:rsidRPr="00F27F63">
        <w:rPr>
          <w:rFonts w:ascii="Arial" w:hAnsi="Arial" w:cs="Arial"/>
          <w:color w:val="000000" w:themeColor="text1"/>
          <w:sz w:val="16"/>
          <w:szCs w:val="16"/>
        </w:rPr>
        <w:br/>
      </w:r>
      <w:r w:rsidRPr="00F27F63">
        <w:rPr>
          <w:rFonts w:ascii="Arial" w:hAnsi="Arial" w:cs="Arial"/>
          <w:color w:val="000000" w:themeColor="text1"/>
          <w:sz w:val="16"/>
          <w:szCs w:val="16"/>
        </w:rPr>
        <w:lastRenderedPageBreak/>
        <w:t xml:space="preserve">как по организациям, для которых эта деятельность является основной, так и по организациям других видов деятельности, </w:t>
      </w:r>
      <w:r w:rsidRPr="00F27F63">
        <w:rPr>
          <w:rFonts w:ascii="Arial" w:hAnsi="Arial" w:cs="Arial"/>
          <w:color w:val="000000" w:themeColor="text1"/>
          <w:sz w:val="16"/>
          <w:szCs w:val="16"/>
        </w:rPr>
        <w:br/>
        <w:t xml:space="preserve">осуществляющим оптовую торговлю. </w:t>
      </w:r>
      <w:proofErr w:type="gramStart"/>
      <w:r w:rsidRPr="00F27F63">
        <w:rPr>
          <w:rFonts w:ascii="Arial" w:hAnsi="Arial" w:cs="Arial"/>
          <w:color w:val="000000" w:themeColor="text1"/>
          <w:sz w:val="16"/>
          <w:szCs w:val="16"/>
        </w:rPr>
        <w:t xml:space="preserve">Оборот оптовой торговли формируется по данным сплошного федерального статистического наблюдения за организациями (предприятиями), не относящимися к субъектам малого предпринимательства, выборочного </w:t>
      </w:r>
      <w:r w:rsidRPr="00F27F63">
        <w:rPr>
          <w:rFonts w:ascii="Arial" w:hAnsi="Arial" w:cs="Arial"/>
          <w:color w:val="000000" w:themeColor="text1"/>
          <w:sz w:val="16"/>
          <w:szCs w:val="16"/>
        </w:rPr>
        <w:br/>
        <w:t xml:space="preserve">обследования малых предприятий оптовой торговли (кроме </w:t>
      </w:r>
      <w:proofErr w:type="spellStart"/>
      <w:r w:rsidRPr="00F27F63">
        <w:rPr>
          <w:rFonts w:ascii="Arial" w:hAnsi="Arial" w:cs="Arial"/>
          <w:color w:val="000000" w:themeColor="text1"/>
          <w:sz w:val="16"/>
          <w:szCs w:val="16"/>
        </w:rPr>
        <w:t>микропредприятий</w:t>
      </w:r>
      <w:proofErr w:type="spellEnd"/>
      <w:r w:rsidRPr="00F27F63">
        <w:rPr>
          <w:rFonts w:ascii="Arial" w:hAnsi="Arial" w:cs="Arial"/>
          <w:color w:val="000000" w:themeColor="text1"/>
          <w:sz w:val="16"/>
          <w:szCs w:val="16"/>
        </w:rPr>
        <w:t xml:space="preserve">), которые проводятся с месячной периодичностью, а также ежегодных выборочных обследований индивидуальных  предпринимателей (начиная с 2007 г.) и </w:t>
      </w:r>
      <w:proofErr w:type="spellStart"/>
      <w:r w:rsidRPr="00F27F63">
        <w:rPr>
          <w:rFonts w:ascii="Arial" w:hAnsi="Arial" w:cs="Arial"/>
          <w:color w:val="000000" w:themeColor="text1"/>
          <w:sz w:val="16"/>
          <w:szCs w:val="16"/>
        </w:rPr>
        <w:t>микропредприятий</w:t>
      </w:r>
      <w:proofErr w:type="spellEnd"/>
      <w:r w:rsidRPr="00F27F63">
        <w:rPr>
          <w:rFonts w:ascii="Arial" w:hAnsi="Arial" w:cs="Arial"/>
          <w:color w:val="000000" w:themeColor="text1"/>
          <w:sz w:val="16"/>
          <w:szCs w:val="16"/>
        </w:rPr>
        <w:t xml:space="preserve"> </w:t>
      </w:r>
      <w:r w:rsidRPr="00F27F63">
        <w:rPr>
          <w:rFonts w:ascii="Arial" w:hAnsi="Arial" w:cs="Arial"/>
          <w:color w:val="000000" w:themeColor="text1"/>
          <w:sz w:val="16"/>
          <w:szCs w:val="16"/>
        </w:rPr>
        <w:br/>
        <w:t>с распространением полученных данных на генеральную совокупность объектов наблюдения.</w:t>
      </w:r>
      <w:proofErr w:type="gramEnd"/>
      <w:r w:rsidRPr="00F27F63">
        <w:rPr>
          <w:rFonts w:ascii="Arial" w:hAnsi="Arial" w:cs="Arial"/>
          <w:color w:val="000000" w:themeColor="text1"/>
          <w:sz w:val="16"/>
          <w:szCs w:val="16"/>
        </w:rPr>
        <w:t xml:space="preserve"> В соответствии с требованиями </w:t>
      </w:r>
      <w:r w:rsidRPr="00F27F63">
        <w:rPr>
          <w:rFonts w:ascii="Arial" w:hAnsi="Arial" w:cs="Arial"/>
          <w:color w:val="000000" w:themeColor="text1"/>
          <w:sz w:val="16"/>
          <w:szCs w:val="16"/>
        </w:rPr>
        <w:br/>
        <w:t>системы национальных счетов оборот оптовой торговли организаций досчитывается на объемы деятельности, не наблюдаемой прямыми статистическими методами.</w:t>
      </w:r>
    </w:p>
    <w:p w14:paraId="6EC3FF34" w14:textId="77777777" w:rsidR="00A82DC4" w:rsidRPr="00F27F63" w:rsidRDefault="00A82DC4" w:rsidP="00060042">
      <w:pPr>
        <w:spacing w:line="220" w:lineRule="exact"/>
        <w:ind w:firstLine="284"/>
        <w:jc w:val="both"/>
        <w:rPr>
          <w:rFonts w:ascii="Arial" w:hAnsi="Arial" w:cs="Arial"/>
          <w:color w:val="000000" w:themeColor="text1"/>
          <w:sz w:val="16"/>
          <w:szCs w:val="16"/>
        </w:rPr>
      </w:pPr>
      <w:proofErr w:type="gramStart"/>
      <w:r w:rsidRPr="00F27F63">
        <w:rPr>
          <w:rFonts w:ascii="Arial" w:hAnsi="Arial" w:cs="Arial"/>
          <w:color w:val="000000" w:themeColor="text1"/>
          <w:sz w:val="16"/>
          <w:szCs w:val="16"/>
        </w:rPr>
        <w:t>Оборот оптовой торговли в процентах к предыдущему году в сопоставимых ценах формируется с учетом индекса-дефлятора, при расчете которого используется годовая структура оборота оптовой торговли, индексы потребительских цен на отдельные виды товаров, индексы цен производителей промышленных товаров, индексы цен на приобретенные организациями отдельные виды товаров, индекс цен приобретения отдельных видов зерна, а также индексы средних фактических экспортных цен на отдельные топливно-энергетические</w:t>
      </w:r>
      <w:proofErr w:type="gramEnd"/>
      <w:r w:rsidRPr="00F27F63">
        <w:rPr>
          <w:rFonts w:ascii="Arial" w:hAnsi="Arial" w:cs="Arial"/>
          <w:color w:val="000000" w:themeColor="text1"/>
          <w:sz w:val="16"/>
          <w:szCs w:val="16"/>
        </w:rPr>
        <w:t xml:space="preserve"> товары (Методические указания по расчету </w:t>
      </w:r>
      <w:proofErr w:type="gramStart"/>
      <w:r w:rsidRPr="00F27F63">
        <w:rPr>
          <w:rFonts w:ascii="Arial" w:hAnsi="Arial" w:cs="Arial"/>
          <w:color w:val="000000" w:themeColor="text1"/>
          <w:sz w:val="16"/>
          <w:szCs w:val="16"/>
        </w:rPr>
        <w:t>индекса-дефлятора оборота оптовой торговли организаций оптовой торговли</w:t>
      </w:r>
      <w:proofErr w:type="gramEnd"/>
      <w:r w:rsidRPr="00F27F63">
        <w:rPr>
          <w:rFonts w:ascii="Arial" w:hAnsi="Arial" w:cs="Arial"/>
          <w:color w:val="000000" w:themeColor="text1"/>
          <w:sz w:val="16"/>
          <w:szCs w:val="16"/>
        </w:rPr>
        <w:t xml:space="preserve"> от 19 ноября 2019 г. № 668).</w:t>
      </w:r>
    </w:p>
    <w:p w14:paraId="02703D6F" w14:textId="41410339" w:rsidR="00A65868" w:rsidRPr="00F27F63" w:rsidRDefault="009C5E28" w:rsidP="00060042">
      <w:pPr>
        <w:spacing w:line="220" w:lineRule="exact"/>
        <w:ind w:firstLine="284"/>
        <w:jc w:val="both"/>
        <w:rPr>
          <w:rFonts w:ascii="Arial" w:hAnsi="Arial" w:cs="Arial"/>
          <w:color w:val="000000" w:themeColor="text1"/>
          <w:sz w:val="16"/>
          <w:szCs w:val="16"/>
        </w:rPr>
      </w:pPr>
      <w:r w:rsidRPr="00F27F63">
        <w:rPr>
          <w:rFonts w:ascii="Arial" w:hAnsi="Arial" w:cs="Arial"/>
          <w:b/>
          <w:color w:val="000000" w:themeColor="text1"/>
          <w:sz w:val="16"/>
          <w:szCs w:val="16"/>
        </w:rPr>
        <w:t xml:space="preserve">Табл. </w:t>
      </w:r>
      <w:r w:rsidR="008B752D" w:rsidRPr="00F27F63">
        <w:rPr>
          <w:rFonts w:ascii="Arial" w:hAnsi="Arial" w:cs="Arial"/>
          <w:b/>
          <w:color w:val="000000" w:themeColor="text1"/>
          <w:sz w:val="16"/>
          <w:szCs w:val="16"/>
        </w:rPr>
        <w:t>19.</w:t>
      </w:r>
      <w:r w:rsidR="003F25A3" w:rsidRPr="00F27F63">
        <w:rPr>
          <w:rFonts w:ascii="Arial" w:hAnsi="Arial" w:cs="Arial"/>
          <w:b/>
          <w:color w:val="000000" w:themeColor="text1"/>
          <w:sz w:val="16"/>
          <w:szCs w:val="16"/>
        </w:rPr>
        <w:t>7, 19.2</w:t>
      </w:r>
      <w:r w:rsidR="00C04BAF">
        <w:rPr>
          <w:rFonts w:ascii="Arial" w:hAnsi="Arial" w:cs="Arial"/>
          <w:b/>
          <w:color w:val="000000" w:themeColor="text1"/>
          <w:sz w:val="16"/>
          <w:szCs w:val="16"/>
        </w:rPr>
        <w:t>3</w:t>
      </w:r>
      <w:r w:rsidR="00094AA7" w:rsidRPr="00F27F63">
        <w:rPr>
          <w:rFonts w:ascii="Arial" w:hAnsi="Arial" w:cs="Arial"/>
          <w:b/>
          <w:color w:val="000000" w:themeColor="text1"/>
          <w:sz w:val="16"/>
          <w:szCs w:val="16"/>
        </w:rPr>
        <w:t> </w:t>
      </w:r>
      <w:r w:rsidR="00C15602" w:rsidRPr="00F27F63">
        <w:rPr>
          <w:rFonts w:ascii="Arial" w:hAnsi="Arial" w:cs="Arial"/>
          <w:b/>
          <w:color w:val="000000" w:themeColor="text1"/>
          <w:sz w:val="16"/>
          <w:szCs w:val="16"/>
        </w:rPr>
        <w:t>–</w:t>
      </w:r>
      <w:r w:rsidR="00094AA7" w:rsidRPr="00F27F63">
        <w:rPr>
          <w:rFonts w:ascii="Arial" w:hAnsi="Arial" w:cs="Arial"/>
          <w:b/>
          <w:color w:val="000000" w:themeColor="text1"/>
          <w:sz w:val="16"/>
          <w:szCs w:val="16"/>
        </w:rPr>
        <w:t> </w:t>
      </w:r>
      <w:r w:rsidR="008B752D" w:rsidRPr="00F27F63">
        <w:rPr>
          <w:rFonts w:ascii="Arial" w:hAnsi="Arial" w:cs="Arial"/>
          <w:b/>
          <w:color w:val="000000" w:themeColor="text1"/>
          <w:sz w:val="16"/>
          <w:szCs w:val="16"/>
        </w:rPr>
        <w:t>19.</w:t>
      </w:r>
      <w:r w:rsidR="00A65868" w:rsidRPr="00F27F63">
        <w:rPr>
          <w:rFonts w:ascii="Arial" w:hAnsi="Arial" w:cs="Arial"/>
          <w:b/>
          <w:color w:val="000000" w:themeColor="text1"/>
          <w:sz w:val="16"/>
          <w:szCs w:val="16"/>
        </w:rPr>
        <w:t>3</w:t>
      </w:r>
      <w:r w:rsidR="00C04BAF">
        <w:rPr>
          <w:rFonts w:ascii="Arial" w:hAnsi="Arial" w:cs="Arial"/>
          <w:b/>
          <w:color w:val="000000" w:themeColor="text1"/>
          <w:sz w:val="16"/>
          <w:szCs w:val="16"/>
        </w:rPr>
        <w:t>0</w:t>
      </w:r>
      <w:r w:rsidR="00A65868" w:rsidRPr="00F27F63">
        <w:rPr>
          <w:rFonts w:ascii="Arial" w:hAnsi="Arial" w:cs="Arial"/>
          <w:b/>
          <w:color w:val="000000" w:themeColor="text1"/>
          <w:sz w:val="16"/>
          <w:szCs w:val="16"/>
        </w:rPr>
        <w:t>. Объем платных услуг населению</w:t>
      </w:r>
      <w:r w:rsidR="00A65868" w:rsidRPr="00F27F63">
        <w:rPr>
          <w:rFonts w:ascii="Arial" w:hAnsi="Arial" w:cs="Arial"/>
          <w:color w:val="000000" w:themeColor="text1"/>
          <w:sz w:val="16"/>
          <w:szCs w:val="16"/>
        </w:rPr>
        <w:t xml:space="preserve"> представляет собой денежный эквивалент объема услуг, </w:t>
      </w:r>
      <w:r w:rsidR="003F25A3" w:rsidRPr="00F27F63">
        <w:rPr>
          <w:rFonts w:ascii="Arial" w:hAnsi="Arial" w:cs="Arial"/>
          <w:color w:val="000000" w:themeColor="text1"/>
          <w:sz w:val="16"/>
          <w:szCs w:val="16"/>
        </w:rPr>
        <w:br/>
      </w:r>
      <w:r w:rsidR="00A65868" w:rsidRPr="00F27F63">
        <w:rPr>
          <w:rFonts w:ascii="Arial" w:hAnsi="Arial" w:cs="Arial"/>
          <w:color w:val="000000" w:themeColor="text1"/>
          <w:sz w:val="16"/>
          <w:szCs w:val="16"/>
        </w:rPr>
        <w:t>оказанных резидентами российской экономики (юридическими</w:t>
      </w:r>
      <w:r w:rsidR="00B62C1E" w:rsidRPr="00F27F63">
        <w:rPr>
          <w:rFonts w:ascii="Arial" w:hAnsi="Arial" w:cs="Arial"/>
          <w:color w:val="000000" w:themeColor="text1"/>
          <w:sz w:val="16"/>
          <w:szCs w:val="16"/>
        </w:rPr>
        <w:t xml:space="preserve"> лицами</w:t>
      </w:r>
      <w:r w:rsidR="00E86855" w:rsidRPr="00F27F63">
        <w:rPr>
          <w:rFonts w:ascii="Arial" w:hAnsi="Arial" w:cs="Arial"/>
          <w:color w:val="000000" w:themeColor="text1"/>
          <w:sz w:val="16"/>
          <w:szCs w:val="16"/>
        </w:rPr>
        <w:t>,</w:t>
      </w:r>
      <w:r w:rsidR="00A65868" w:rsidRPr="00F27F63">
        <w:rPr>
          <w:rFonts w:ascii="Arial" w:hAnsi="Arial" w:cs="Arial"/>
          <w:color w:val="000000" w:themeColor="text1"/>
          <w:sz w:val="16"/>
          <w:szCs w:val="16"/>
        </w:rPr>
        <w:t xml:space="preserve"> </w:t>
      </w:r>
      <w:r w:rsidR="00F71AC8" w:rsidRPr="00F27F63">
        <w:rPr>
          <w:rFonts w:ascii="Arial" w:hAnsi="Arial" w:cs="Arial"/>
          <w:color w:val="000000" w:themeColor="text1"/>
          <w:sz w:val="16"/>
          <w:szCs w:val="16"/>
        </w:rPr>
        <w:t>индивидуальными предпринимателями</w:t>
      </w:r>
      <w:r w:rsidR="00E86855" w:rsidRPr="00F27F63">
        <w:rPr>
          <w:rFonts w:ascii="Arial" w:hAnsi="Arial" w:cs="Arial"/>
          <w:color w:val="000000" w:themeColor="text1"/>
          <w:sz w:val="16"/>
          <w:szCs w:val="16"/>
        </w:rPr>
        <w:t xml:space="preserve">, </w:t>
      </w:r>
      <w:proofErr w:type="spellStart"/>
      <w:r w:rsidR="00E86855" w:rsidRPr="00F27F63">
        <w:rPr>
          <w:rFonts w:ascii="Arial" w:hAnsi="Arial" w:cs="Arial"/>
          <w:color w:val="000000" w:themeColor="text1"/>
          <w:sz w:val="16"/>
          <w:szCs w:val="16"/>
        </w:rPr>
        <w:t>самозанятыми</w:t>
      </w:r>
      <w:proofErr w:type="spellEnd"/>
      <w:r w:rsidR="00E86855" w:rsidRPr="00F27F63">
        <w:rPr>
          <w:rFonts w:ascii="Arial" w:hAnsi="Arial" w:cs="Arial"/>
          <w:color w:val="000000" w:themeColor="text1"/>
          <w:sz w:val="16"/>
          <w:szCs w:val="16"/>
        </w:rPr>
        <w:t>, нотариусами и адвокатами, учредившими адвокатские кабинеты</w:t>
      </w:r>
      <w:r w:rsidR="00842274" w:rsidRPr="00F27F63">
        <w:rPr>
          <w:rFonts w:ascii="Arial" w:hAnsi="Arial" w:cs="Arial"/>
          <w:color w:val="000000" w:themeColor="text1"/>
          <w:sz w:val="16"/>
          <w:szCs w:val="16"/>
        </w:rPr>
        <w:t>)</w:t>
      </w:r>
      <w:r w:rsidR="00A65868" w:rsidRPr="00F27F63">
        <w:rPr>
          <w:rFonts w:ascii="Arial" w:hAnsi="Arial" w:cs="Arial"/>
          <w:color w:val="000000" w:themeColor="text1"/>
          <w:sz w:val="16"/>
          <w:szCs w:val="16"/>
        </w:rPr>
        <w:t xml:space="preserve"> гражданам Российской Федерации, а также гражданам других государств (нерезидентам), потребляющим те или иные услуги на территории Российской Федерации. Этот показатель </w:t>
      </w:r>
      <w:r w:rsidR="003F25A3" w:rsidRPr="00F27F63">
        <w:rPr>
          <w:rFonts w:ascii="Arial" w:hAnsi="Arial" w:cs="Arial"/>
          <w:color w:val="000000" w:themeColor="text1"/>
          <w:sz w:val="16"/>
          <w:szCs w:val="16"/>
        </w:rPr>
        <w:br/>
      </w:r>
      <w:r w:rsidR="00A65868" w:rsidRPr="00F27F63">
        <w:rPr>
          <w:rFonts w:ascii="Arial" w:hAnsi="Arial" w:cs="Arial"/>
          <w:color w:val="000000" w:themeColor="text1"/>
          <w:sz w:val="16"/>
          <w:szCs w:val="16"/>
        </w:rPr>
        <w:t xml:space="preserve">формируется </w:t>
      </w:r>
      <w:r w:rsidR="00E86855" w:rsidRPr="00F27F63">
        <w:rPr>
          <w:rFonts w:ascii="Arial" w:eastAsia="Calibri" w:hAnsi="Arial" w:cs="Arial"/>
          <w:color w:val="000000" w:themeColor="text1"/>
          <w:sz w:val="16"/>
          <w:szCs w:val="16"/>
          <w:lang w:eastAsia="en-US"/>
        </w:rPr>
        <w:t xml:space="preserve">в соответствии с </w:t>
      </w:r>
      <w:r w:rsidR="00E86855" w:rsidRPr="00F27F63">
        <w:rPr>
          <w:rFonts w:ascii="Arial" w:hAnsi="Arial" w:cs="Arial"/>
          <w:color w:val="000000" w:themeColor="text1"/>
          <w:sz w:val="16"/>
          <w:szCs w:val="16"/>
        </w:rPr>
        <w:t>методологией формирования официальной статистической информации об объеме платных услуг населению</w:t>
      </w:r>
      <w:r w:rsidR="00A65868" w:rsidRPr="00F27F63">
        <w:rPr>
          <w:rFonts w:ascii="Arial" w:hAnsi="Arial" w:cs="Arial"/>
          <w:color w:val="000000" w:themeColor="text1"/>
          <w:sz w:val="16"/>
          <w:szCs w:val="16"/>
        </w:rPr>
        <w:t xml:space="preserve">, утвержденной приказом Росстата от </w:t>
      </w:r>
      <w:r w:rsidR="00C112DA" w:rsidRPr="00F27F63">
        <w:rPr>
          <w:rFonts w:ascii="Arial" w:hAnsi="Arial" w:cs="Arial"/>
          <w:color w:val="000000" w:themeColor="text1"/>
          <w:sz w:val="16"/>
          <w:szCs w:val="16"/>
        </w:rPr>
        <w:t>20</w:t>
      </w:r>
      <w:r w:rsidR="00DC2739" w:rsidRPr="00F27F63">
        <w:rPr>
          <w:rFonts w:ascii="Arial" w:hAnsi="Arial" w:cs="Arial"/>
          <w:color w:val="000000" w:themeColor="text1"/>
          <w:sz w:val="16"/>
          <w:szCs w:val="16"/>
        </w:rPr>
        <w:t xml:space="preserve"> декабря </w:t>
      </w:r>
      <w:r w:rsidR="00C112DA" w:rsidRPr="00F27F63">
        <w:rPr>
          <w:rFonts w:ascii="Arial" w:hAnsi="Arial" w:cs="Arial"/>
          <w:color w:val="000000" w:themeColor="text1"/>
          <w:sz w:val="16"/>
          <w:szCs w:val="16"/>
        </w:rPr>
        <w:t>2023</w:t>
      </w:r>
      <w:r w:rsidR="00C04BAF">
        <w:rPr>
          <w:rFonts w:ascii="Arial" w:hAnsi="Arial" w:cs="Arial"/>
          <w:color w:val="000000" w:themeColor="text1"/>
          <w:sz w:val="16"/>
          <w:szCs w:val="16"/>
        </w:rPr>
        <w:t xml:space="preserve"> г.</w:t>
      </w:r>
      <w:r w:rsidR="00C112DA" w:rsidRPr="00F27F63">
        <w:rPr>
          <w:rFonts w:ascii="Arial" w:hAnsi="Arial" w:cs="Arial"/>
          <w:color w:val="000000" w:themeColor="text1"/>
          <w:sz w:val="16"/>
          <w:szCs w:val="16"/>
        </w:rPr>
        <w:t xml:space="preserve"> № 668</w:t>
      </w:r>
      <w:r w:rsidR="00A65868" w:rsidRPr="00F27F63">
        <w:rPr>
          <w:rFonts w:ascii="Arial" w:hAnsi="Arial" w:cs="Arial"/>
          <w:color w:val="000000" w:themeColor="text1"/>
          <w:sz w:val="16"/>
          <w:szCs w:val="16"/>
        </w:rPr>
        <w:t>.</w:t>
      </w:r>
    </w:p>
    <w:p w14:paraId="26F16CF8" w14:textId="58167E8F" w:rsidR="00A65868" w:rsidRPr="00F27F63" w:rsidRDefault="00A65868" w:rsidP="00060042">
      <w:pPr>
        <w:pStyle w:val="afe"/>
        <w:spacing w:line="220" w:lineRule="exact"/>
        <w:ind w:firstLine="284"/>
        <w:jc w:val="both"/>
        <w:rPr>
          <w:color w:val="000000" w:themeColor="text1"/>
        </w:rPr>
      </w:pPr>
      <w:r w:rsidRPr="00F27F63">
        <w:rPr>
          <w:b/>
          <w:color w:val="000000" w:themeColor="text1"/>
          <w:sz w:val="16"/>
          <w:szCs w:val="16"/>
        </w:rPr>
        <w:t>Индекс физического объема платных услуг населению</w:t>
      </w:r>
      <w:r w:rsidRPr="00F27F63">
        <w:rPr>
          <w:color w:val="000000" w:themeColor="text1"/>
          <w:sz w:val="16"/>
          <w:szCs w:val="16"/>
        </w:rPr>
        <w:t xml:space="preserve"> – относительный показатель, характеризующий изменение </w:t>
      </w:r>
      <w:r w:rsidR="007F558E" w:rsidRPr="00F27F63">
        <w:rPr>
          <w:color w:val="000000" w:themeColor="text1"/>
          <w:sz w:val="16"/>
          <w:szCs w:val="16"/>
        </w:rPr>
        <w:t>(</w:t>
      </w:r>
      <w:r w:rsidR="00E86855" w:rsidRPr="00F27F63">
        <w:rPr>
          <w:color w:val="000000" w:themeColor="text1"/>
          <w:sz w:val="16"/>
          <w:szCs w:val="16"/>
        </w:rPr>
        <w:t>динамик</w:t>
      </w:r>
      <w:r w:rsidR="007F558E" w:rsidRPr="00F27F63">
        <w:rPr>
          <w:color w:val="000000" w:themeColor="text1"/>
          <w:sz w:val="16"/>
          <w:szCs w:val="16"/>
        </w:rPr>
        <w:t>у)</w:t>
      </w:r>
      <w:r w:rsidR="00E86855" w:rsidRPr="00F27F63">
        <w:rPr>
          <w:color w:val="000000" w:themeColor="text1"/>
          <w:sz w:val="16"/>
          <w:szCs w:val="16"/>
        </w:rPr>
        <w:t xml:space="preserve"> </w:t>
      </w:r>
      <w:r w:rsidRPr="00F27F63">
        <w:rPr>
          <w:color w:val="000000" w:themeColor="text1"/>
          <w:sz w:val="16"/>
          <w:szCs w:val="16"/>
        </w:rPr>
        <w:t>объема платных услуг населению в текущем периоде по сравнению с базисным</w:t>
      </w:r>
      <w:r w:rsidR="00E86855" w:rsidRPr="00F27F63">
        <w:rPr>
          <w:color w:val="000000" w:themeColor="text1"/>
          <w:sz w:val="16"/>
          <w:szCs w:val="16"/>
        </w:rPr>
        <w:t xml:space="preserve"> периодом в сопоставимых ценах</w:t>
      </w:r>
      <w:r w:rsidRPr="00F27F63">
        <w:rPr>
          <w:color w:val="000000" w:themeColor="text1"/>
          <w:sz w:val="16"/>
          <w:szCs w:val="16"/>
        </w:rPr>
        <w:t xml:space="preserve">. Этот индекс показывает, насколько увеличился </w:t>
      </w:r>
      <w:r w:rsidR="00E932DE" w:rsidRPr="00F27F63">
        <w:rPr>
          <w:color w:val="000000" w:themeColor="text1"/>
          <w:sz w:val="16"/>
          <w:szCs w:val="16"/>
        </w:rPr>
        <w:t xml:space="preserve">(уменьшился) </w:t>
      </w:r>
      <w:r w:rsidRPr="00F27F63">
        <w:rPr>
          <w:color w:val="000000" w:themeColor="text1"/>
          <w:sz w:val="16"/>
          <w:szCs w:val="16"/>
        </w:rPr>
        <w:t xml:space="preserve">объем платных услуг населению в результате изменения только его физического объема при исключении влияния </w:t>
      </w:r>
      <w:r w:rsidR="00E86855" w:rsidRPr="00F27F63">
        <w:rPr>
          <w:color w:val="000000" w:themeColor="text1"/>
          <w:sz w:val="16"/>
          <w:szCs w:val="16"/>
        </w:rPr>
        <w:t>ценового фактора</w:t>
      </w:r>
      <w:r w:rsidRPr="00F27F63">
        <w:rPr>
          <w:color w:val="000000" w:themeColor="text1"/>
          <w:sz w:val="16"/>
          <w:szCs w:val="16"/>
        </w:rPr>
        <w:t xml:space="preserve">. </w:t>
      </w:r>
    </w:p>
    <w:p w14:paraId="14A67521" w14:textId="5450629F" w:rsidR="00D26821" w:rsidRPr="00F27F63" w:rsidRDefault="00D26821" w:rsidP="00D26821">
      <w:pPr>
        <w:pStyle w:val="afe"/>
        <w:spacing w:line="220" w:lineRule="exact"/>
        <w:ind w:firstLine="284"/>
        <w:jc w:val="both"/>
        <w:rPr>
          <w:color w:val="000000" w:themeColor="text1"/>
          <w:sz w:val="16"/>
          <w:szCs w:val="16"/>
        </w:rPr>
      </w:pPr>
      <w:proofErr w:type="gramStart"/>
      <w:r w:rsidRPr="00F27F63">
        <w:rPr>
          <w:color w:val="000000" w:themeColor="text1"/>
          <w:sz w:val="16"/>
          <w:szCs w:val="16"/>
        </w:rPr>
        <w:t xml:space="preserve">Платные услуги населению включают: бытовые, транспортные,  почтовой связи и курьерские (из них услуги курьерской доставки), телекоммуникационные, жилищные, коммунальные, учреждений культуры, туристических агентств, туроператоров </w:t>
      </w:r>
      <w:r w:rsidR="00DC3A87" w:rsidRPr="00F27F63">
        <w:rPr>
          <w:color w:val="000000" w:themeColor="text1"/>
          <w:sz w:val="16"/>
          <w:szCs w:val="16"/>
        </w:rPr>
        <w:br/>
      </w:r>
      <w:r w:rsidRPr="00F27F63">
        <w:rPr>
          <w:color w:val="000000" w:themeColor="text1"/>
          <w:sz w:val="16"/>
          <w:szCs w:val="16"/>
        </w:rPr>
        <w:t>и прочие услуги по бронированию и сопутствующие им услуги, гостиниц и аналогичные услуги по предоставлению временного жилья, физической культуры и спорта (из них услуги фитнес-центров и спортивных клубов), медицинские, специализированных коллективных средств размещения (из них санаторно-курортных организаций</w:t>
      </w:r>
      <w:proofErr w:type="gramEnd"/>
      <w:r w:rsidRPr="00F27F63">
        <w:rPr>
          <w:color w:val="000000" w:themeColor="text1"/>
          <w:sz w:val="16"/>
          <w:szCs w:val="16"/>
        </w:rPr>
        <w:t xml:space="preserve">), ветеринарные, юридические, системы образования, услуги, предоставляемые гражданам пожилого возраста и инвалидам, и прочие платные услуги (из них электронные услуги </w:t>
      </w:r>
      <w:r w:rsidR="00DC3A87" w:rsidRPr="00F27F63">
        <w:rPr>
          <w:color w:val="000000" w:themeColor="text1"/>
          <w:sz w:val="16"/>
          <w:szCs w:val="16"/>
        </w:rPr>
        <w:br/>
      </w:r>
      <w:r w:rsidRPr="00F27F63">
        <w:rPr>
          <w:color w:val="000000" w:themeColor="text1"/>
          <w:sz w:val="16"/>
          <w:szCs w:val="16"/>
        </w:rPr>
        <w:t xml:space="preserve">и сервисы в области информационно-коммуникационных технологий). </w:t>
      </w:r>
    </w:p>
    <w:p w14:paraId="4A8B19DB" w14:textId="484B2C56" w:rsidR="00D505D4" w:rsidRPr="00F27F63" w:rsidRDefault="00D505D4" w:rsidP="00060042">
      <w:pPr>
        <w:pStyle w:val="afe"/>
        <w:spacing w:line="220" w:lineRule="exact"/>
        <w:ind w:firstLine="284"/>
        <w:jc w:val="both"/>
        <w:rPr>
          <w:color w:val="000000" w:themeColor="text1"/>
          <w:sz w:val="16"/>
          <w:szCs w:val="16"/>
        </w:rPr>
      </w:pPr>
      <w:r w:rsidRPr="00F27F63">
        <w:rPr>
          <w:color w:val="000000" w:themeColor="text1"/>
          <w:sz w:val="16"/>
          <w:szCs w:val="16"/>
        </w:rPr>
        <w:t xml:space="preserve">В табл. </w:t>
      </w:r>
      <w:r w:rsidR="00D26821" w:rsidRPr="00F27F63">
        <w:rPr>
          <w:b/>
          <w:color w:val="000000" w:themeColor="text1"/>
          <w:sz w:val="16"/>
          <w:szCs w:val="16"/>
        </w:rPr>
        <w:t>19.2</w:t>
      </w:r>
      <w:r w:rsidR="00C04BAF">
        <w:rPr>
          <w:b/>
          <w:color w:val="000000" w:themeColor="text1"/>
          <w:sz w:val="16"/>
          <w:szCs w:val="16"/>
        </w:rPr>
        <w:t>4</w:t>
      </w:r>
      <w:r w:rsidR="00D26821" w:rsidRPr="00F27F63">
        <w:rPr>
          <w:b/>
          <w:color w:val="000000" w:themeColor="text1"/>
          <w:sz w:val="16"/>
          <w:szCs w:val="16"/>
        </w:rPr>
        <w:t> – 19.</w:t>
      </w:r>
      <w:r w:rsidR="005730D7" w:rsidRPr="00F27F63">
        <w:rPr>
          <w:b/>
          <w:color w:val="000000" w:themeColor="text1"/>
          <w:sz w:val="16"/>
          <w:szCs w:val="16"/>
        </w:rPr>
        <w:t>2</w:t>
      </w:r>
      <w:r w:rsidR="00C04BAF">
        <w:rPr>
          <w:b/>
          <w:color w:val="000000" w:themeColor="text1"/>
          <w:sz w:val="16"/>
          <w:szCs w:val="16"/>
        </w:rPr>
        <w:t>6</w:t>
      </w:r>
      <w:r w:rsidR="00D26821" w:rsidRPr="00F27F63">
        <w:rPr>
          <w:b/>
          <w:color w:val="000000" w:themeColor="text1"/>
          <w:sz w:val="16"/>
          <w:szCs w:val="16"/>
        </w:rPr>
        <w:t>, 19.</w:t>
      </w:r>
      <w:r w:rsidR="005730D7" w:rsidRPr="00F27F63">
        <w:rPr>
          <w:b/>
          <w:color w:val="000000" w:themeColor="text1"/>
          <w:sz w:val="16"/>
          <w:szCs w:val="16"/>
        </w:rPr>
        <w:t>2</w:t>
      </w:r>
      <w:r w:rsidR="00C04BAF">
        <w:rPr>
          <w:b/>
          <w:color w:val="000000" w:themeColor="text1"/>
          <w:sz w:val="16"/>
          <w:szCs w:val="16"/>
        </w:rPr>
        <w:t>8</w:t>
      </w:r>
      <w:r w:rsidR="00D26821" w:rsidRPr="00F27F63">
        <w:rPr>
          <w:b/>
          <w:color w:val="000000" w:themeColor="text1"/>
          <w:sz w:val="16"/>
          <w:szCs w:val="16"/>
        </w:rPr>
        <w:t> – 19.3</w:t>
      </w:r>
      <w:r w:rsidR="00C04BAF">
        <w:rPr>
          <w:b/>
          <w:color w:val="000000" w:themeColor="text1"/>
          <w:sz w:val="16"/>
          <w:szCs w:val="16"/>
        </w:rPr>
        <w:t>0</w:t>
      </w:r>
      <w:r w:rsidR="00D26821" w:rsidRPr="00F27F63">
        <w:rPr>
          <w:b/>
          <w:color w:val="000000" w:themeColor="text1"/>
          <w:sz w:val="16"/>
          <w:szCs w:val="16"/>
        </w:rPr>
        <w:t xml:space="preserve"> </w:t>
      </w:r>
      <w:r w:rsidRPr="00F27F63">
        <w:rPr>
          <w:color w:val="000000" w:themeColor="text1"/>
          <w:sz w:val="16"/>
          <w:szCs w:val="16"/>
        </w:rPr>
        <w:t xml:space="preserve">данные о платных услугах населению в распределении по видам приведены в соответствии </w:t>
      </w:r>
      <w:r w:rsidR="00E60699" w:rsidRPr="00F27F63">
        <w:rPr>
          <w:color w:val="000000" w:themeColor="text1"/>
          <w:sz w:val="16"/>
          <w:szCs w:val="16"/>
        </w:rPr>
        <w:br/>
      </w:r>
      <w:r w:rsidRPr="00F27F63">
        <w:rPr>
          <w:color w:val="000000" w:themeColor="text1"/>
          <w:sz w:val="16"/>
          <w:szCs w:val="16"/>
        </w:rPr>
        <w:t xml:space="preserve">с Общероссийским классификатором продукции по видам экономической деятельности. </w:t>
      </w:r>
    </w:p>
    <w:p w14:paraId="556BC5A4" w14:textId="77777777" w:rsidR="00806C3E" w:rsidRPr="00F27F63" w:rsidRDefault="00806C3E" w:rsidP="00060042">
      <w:pPr>
        <w:pStyle w:val="33"/>
        <w:pageBreakBefore/>
        <w:spacing w:before="0"/>
        <w:rPr>
          <w:color w:val="000000" w:themeColor="text1"/>
          <w:lang w:val="en-US"/>
        </w:rPr>
      </w:pPr>
      <w:r w:rsidRPr="00F27F63">
        <w:rPr>
          <w:rFonts w:ascii="Arial" w:hAnsi="Arial" w:cs="Arial"/>
          <w:i/>
          <w:color w:val="000000" w:themeColor="text1"/>
          <w:lang w:val="en-US"/>
        </w:rPr>
        <w:lastRenderedPageBreak/>
        <w:t>METHODOLOGICAL NOTES</w:t>
      </w:r>
    </w:p>
    <w:p w14:paraId="50DA5A79" w14:textId="63CDB8E2" w:rsidR="00406B66" w:rsidRPr="00F27F63" w:rsidRDefault="00406B66" w:rsidP="00060042">
      <w:pPr>
        <w:spacing w:before="60" w:line="220" w:lineRule="exact"/>
        <w:ind w:firstLine="284"/>
        <w:jc w:val="both"/>
        <w:rPr>
          <w:i/>
          <w:color w:val="000000" w:themeColor="text1"/>
          <w:sz w:val="16"/>
          <w:szCs w:val="16"/>
          <w:lang w:val="en-US"/>
        </w:rPr>
      </w:pPr>
      <w:proofErr w:type="gramStart"/>
      <w:r w:rsidRPr="00F27F63">
        <w:rPr>
          <w:rFonts w:ascii="Arial" w:hAnsi="Arial" w:cs="Arial"/>
          <w:b/>
          <w:i/>
          <w:color w:val="000000" w:themeColor="text1"/>
          <w:sz w:val="16"/>
          <w:szCs w:val="16"/>
          <w:lang w:val="en-US"/>
        </w:rPr>
        <w:t>Tables 19.1, 19.4.</w:t>
      </w:r>
      <w:proofErr w:type="gramEnd"/>
      <w:r w:rsidRPr="00F27F63">
        <w:rPr>
          <w:rFonts w:ascii="Arial" w:hAnsi="Arial" w:cs="Arial"/>
          <w:b/>
          <w:i/>
          <w:color w:val="000000" w:themeColor="text1"/>
          <w:sz w:val="16"/>
          <w:szCs w:val="16"/>
          <w:lang w:val="en-US"/>
        </w:rPr>
        <w:t xml:space="preserve"> The data on number of organizations and self-employed workers</w:t>
      </w:r>
      <w:r w:rsidRPr="00F27F63">
        <w:rPr>
          <w:rFonts w:ascii="Arial" w:hAnsi="Arial" w:cs="Arial"/>
          <w:i/>
          <w:color w:val="000000" w:themeColor="text1"/>
          <w:sz w:val="16"/>
          <w:szCs w:val="16"/>
          <w:lang w:val="en-US"/>
        </w:rPr>
        <w:t xml:space="preserve"> in the Russian Federation obtained </w:t>
      </w:r>
      <w:r w:rsidRPr="00F27F63">
        <w:rPr>
          <w:rFonts w:ascii="Arial" w:hAnsi="Arial" w:cs="Arial"/>
          <w:i/>
          <w:color w:val="000000" w:themeColor="text1"/>
          <w:sz w:val="16"/>
          <w:szCs w:val="16"/>
          <w:lang w:val="en-US"/>
        </w:rPr>
        <w:br/>
        <w:t xml:space="preserve">on the base of the state registration records provided by the Federal Tax Service of the Russian Federation from the </w:t>
      </w:r>
      <w:r w:rsidRPr="00F27F63">
        <w:rPr>
          <w:rFonts w:ascii="Arial" w:hAnsi="Arial" w:cs="Arial"/>
          <w:color w:val="000000" w:themeColor="text1"/>
          <w:sz w:val="16"/>
          <w:szCs w:val="16"/>
          <w:shd w:val="clear" w:color="auto" w:fill="FFFFFF"/>
          <w:lang w:val="en-US"/>
        </w:rPr>
        <w:t xml:space="preserve">Unified </w:t>
      </w:r>
      <w:r w:rsidRPr="00F27F63">
        <w:rPr>
          <w:rStyle w:val="a9"/>
          <w:rFonts w:ascii="Arial" w:hAnsi="Arial" w:cs="Arial"/>
          <w:bCs/>
          <w:i w:val="0"/>
          <w:iCs w:val="0"/>
          <w:color w:val="000000" w:themeColor="text1"/>
          <w:sz w:val="16"/>
          <w:szCs w:val="16"/>
          <w:shd w:val="clear" w:color="auto" w:fill="FFFFFF"/>
          <w:lang w:val="en-US"/>
        </w:rPr>
        <w:t>State Register of Legal Entities and the Unified Register</w:t>
      </w:r>
      <w:r w:rsidRPr="00F27F63">
        <w:rPr>
          <w:rFonts w:ascii="Arial" w:hAnsi="Arial" w:cs="Arial"/>
          <w:color w:val="000000" w:themeColor="text1"/>
          <w:sz w:val="16"/>
          <w:szCs w:val="16"/>
          <w:shd w:val="clear" w:color="auto" w:fill="FFFFFF"/>
          <w:lang w:val="en-US"/>
        </w:rPr>
        <w:t xml:space="preserve"> of Individual Entrepreneurs.</w:t>
      </w:r>
    </w:p>
    <w:p w14:paraId="25D4DF4F" w14:textId="24601AB2" w:rsidR="00AC2505" w:rsidRPr="00F27F63" w:rsidRDefault="00AC2505" w:rsidP="00060042">
      <w:pPr>
        <w:spacing w:line="220" w:lineRule="exact"/>
        <w:ind w:firstLine="284"/>
        <w:jc w:val="both"/>
        <w:rPr>
          <w:color w:val="000000" w:themeColor="text1"/>
          <w:lang w:val="en-US"/>
        </w:rPr>
      </w:pPr>
      <w:proofErr w:type="gramStart"/>
      <w:r w:rsidRPr="00F27F63">
        <w:rPr>
          <w:rFonts w:ascii="Arial" w:hAnsi="Arial" w:cs="Arial"/>
          <w:b/>
          <w:i/>
          <w:color w:val="000000" w:themeColor="text1"/>
          <w:sz w:val="16"/>
          <w:szCs w:val="16"/>
          <w:lang w:val="en-US"/>
        </w:rPr>
        <w:t xml:space="preserve">Tables </w:t>
      </w:r>
      <w:r w:rsidR="008B752D" w:rsidRPr="00F27F63">
        <w:rPr>
          <w:rFonts w:ascii="Arial" w:hAnsi="Arial" w:cs="Arial"/>
          <w:b/>
          <w:i/>
          <w:color w:val="000000" w:themeColor="text1"/>
          <w:sz w:val="16"/>
          <w:szCs w:val="16"/>
          <w:lang w:val="en-US"/>
        </w:rPr>
        <w:t>19.</w:t>
      </w:r>
      <w:r w:rsidRPr="00F27F63">
        <w:rPr>
          <w:rFonts w:ascii="Arial" w:hAnsi="Arial" w:cs="Arial"/>
          <w:b/>
          <w:i/>
          <w:color w:val="000000" w:themeColor="text1"/>
          <w:sz w:val="16"/>
          <w:szCs w:val="16"/>
          <w:lang w:val="en-US"/>
        </w:rPr>
        <w:t>2</w:t>
      </w:r>
      <w:r w:rsidR="00094AA7" w:rsidRPr="00F27F63">
        <w:rPr>
          <w:rFonts w:ascii="Arial" w:hAnsi="Arial" w:cs="Arial"/>
          <w:b/>
          <w:i/>
          <w:color w:val="000000" w:themeColor="text1"/>
          <w:sz w:val="16"/>
          <w:szCs w:val="16"/>
          <w:lang w:val="en-US"/>
        </w:rPr>
        <w:t> </w:t>
      </w:r>
      <w:r w:rsidRPr="00F27F63">
        <w:rPr>
          <w:rFonts w:ascii="Arial" w:hAnsi="Arial" w:cs="Arial"/>
          <w:b/>
          <w:i/>
          <w:color w:val="000000" w:themeColor="text1"/>
          <w:sz w:val="16"/>
          <w:szCs w:val="16"/>
          <w:lang w:val="en-US"/>
        </w:rPr>
        <w:t>–</w:t>
      </w:r>
      <w:r w:rsidR="00094AA7" w:rsidRPr="00F27F63">
        <w:rPr>
          <w:rFonts w:ascii="Arial" w:hAnsi="Arial" w:cs="Arial"/>
          <w:b/>
          <w:i/>
          <w:color w:val="000000" w:themeColor="text1"/>
          <w:sz w:val="16"/>
          <w:szCs w:val="16"/>
          <w:lang w:val="en-US"/>
        </w:rPr>
        <w:t> </w:t>
      </w:r>
      <w:r w:rsidR="008B752D" w:rsidRPr="00F27F63">
        <w:rPr>
          <w:rFonts w:ascii="Arial" w:hAnsi="Arial" w:cs="Arial"/>
          <w:b/>
          <w:i/>
          <w:color w:val="000000" w:themeColor="text1"/>
          <w:sz w:val="16"/>
          <w:szCs w:val="16"/>
          <w:lang w:val="en-US"/>
        </w:rPr>
        <w:t>19.</w:t>
      </w:r>
      <w:r w:rsidRPr="00F27F63">
        <w:rPr>
          <w:rFonts w:ascii="Arial" w:hAnsi="Arial" w:cs="Arial"/>
          <w:b/>
          <w:i/>
          <w:color w:val="000000" w:themeColor="text1"/>
          <w:sz w:val="16"/>
          <w:szCs w:val="16"/>
          <w:lang w:val="en-US"/>
        </w:rPr>
        <w:t>4.</w:t>
      </w:r>
      <w:proofErr w:type="gramEnd"/>
      <w:r w:rsidRPr="00F27F63">
        <w:rPr>
          <w:rFonts w:ascii="Arial" w:hAnsi="Arial" w:cs="Arial"/>
          <w:i/>
          <w:color w:val="000000" w:themeColor="text1"/>
          <w:sz w:val="16"/>
          <w:szCs w:val="16"/>
          <w:lang w:val="en-US"/>
        </w:rPr>
        <w:t xml:space="preserve"> </w:t>
      </w:r>
      <w:r w:rsidRPr="00F27F63">
        <w:rPr>
          <w:rStyle w:val="hps"/>
          <w:rFonts w:ascii="Arial" w:hAnsi="Arial" w:cs="Arial"/>
          <w:b/>
          <w:i/>
          <w:color w:val="000000" w:themeColor="text1"/>
          <w:sz w:val="16"/>
          <w:szCs w:val="16"/>
          <w:lang w:val="en-US"/>
        </w:rPr>
        <w:t>Turnover of</w:t>
      </w:r>
      <w:r w:rsidRPr="00F27F63">
        <w:rPr>
          <w:rFonts w:ascii="Arial" w:hAnsi="Arial" w:cs="Arial"/>
          <w:b/>
          <w:i/>
          <w:color w:val="000000" w:themeColor="text1"/>
          <w:sz w:val="16"/>
          <w:szCs w:val="16"/>
          <w:lang w:val="en-US"/>
        </w:rPr>
        <w:t xml:space="preserve"> </w:t>
      </w:r>
      <w:r w:rsidRPr="00F27F63">
        <w:rPr>
          <w:rStyle w:val="hps"/>
          <w:rFonts w:ascii="Arial" w:hAnsi="Arial" w:cs="Arial"/>
          <w:b/>
          <w:i/>
          <w:color w:val="000000" w:themeColor="text1"/>
          <w:sz w:val="16"/>
          <w:szCs w:val="16"/>
          <w:lang w:val="en-US"/>
        </w:rPr>
        <w:t>trade</w:t>
      </w:r>
      <w:r w:rsidRPr="00F27F63">
        <w:rPr>
          <w:rFonts w:ascii="Arial" w:hAnsi="Arial" w:cs="Arial"/>
          <w:i/>
          <w:color w:val="000000" w:themeColor="text1"/>
          <w:sz w:val="16"/>
          <w:szCs w:val="16"/>
          <w:lang w:val="en-US"/>
        </w:rPr>
        <w:t xml:space="preserve"> </w:t>
      </w:r>
      <w:r w:rsidRPr="00F27F63">
        <w:rPr>
          <w:rStyle w:val="hps"/>
          <w:rFonts w:ascii="Arial" w:hAnsi="Arial" w:cs="Arial"/>
          <w:b/>
          <w:i/>
          <w:color w:val="000000" w:themeColor="text1"/>
          <w:sz w:val="16"/>
          <w:szCs w:val="16"/>
          <w:lang w:val="en-US"/>
        </w:rPr>
        <w:t>organizations</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is the</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net revenue</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from the sale of</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goods, products</w:t>
      </w:r>
      <w:r w:rsidRPr="00F27F63">
        <w:rPr>
          <w:rFonts w:ascii="Arial" w:hAnsi="Arial" w:cs="Arial"/>
          <w:i/>
          <w:color w:val="000000" w:themeColor="text1"/>
          <w:sz w:val="16"/>
          <w:szCs w:val="16"/>
          <w:lang w:val="en-US"/>
        </w:rPr>
        <w:t xml:space="preserve">, works and </w:t>
      </w:r>
      <w:r w:rsidRPr="00F27F63">
        <w:rPr>
          <w:rStyle w:val="hps"/>
          <w:rFonts w:ascii="Arial" w:hAnsi="Arial" w:cs="Arial"/>
          <w:i/>
          <w:color w:val="000000" w:themeColor="text1"/>
          <w:sz w:val="16"/>
          <w:szCs w:val="16"/>
          <w:lang w:val="en-US"/>
        </w:rPr>
        <w:t>services.</w:t>
      </w:r>
      <w:r w:rsidRPr="00F27F63">
        <w:rPr>
          <w:rFonts w:ascii="Arial" w:hAnsi="Arial" w:cs="Arial"/>
          <w:bCs/>
          <w:i/>
          <w:color w:val="000000" w:themeColor="text1"/>
          <w:sz w:val="16"/>
          <w:szCs w:val="16"/>
          <w:lang w:val="en-US"/>
        </w:rPr>
        <w:t xml:space="preserve"> </w:t>
      </w:r>
      <w:r w:rsidR="00094AA7" w:rsidRPr="00F27F63">
        <w:rPr>
          <w:rFonts w:ascii="Arial" w:hAnsi="Arial" w:cs="Arial"/>
          <w:bCs/>
          <w:i/>
          <w:color w:val="000000" w:themeColor="text1"/>
          <w:sz w:val="16"/>
          <w:szCs w:val="16"/>
          <w:lang w:val="en-US"/>
        </w:rPr>
        <w:br/>
      </w:r>
      <w:r w:rsidRPr="00F27F63">
        <w:rPr>
          <w:rFonts w:ascii="Arial" w:hAnsi="Arial" w:cs="Arial"/>
          <w:bCs/>
          <w:i/>
          <w:color w:val="000000" w:themeColor="text1"/>
          <w:sz w:val="16"/>
          <w:szCs w:val="16"/>
          <w:lang w:val="en-US"/>
        </w:rPr>
        <w:t>The turnover of organizations includes revenue</w:t>
      </w:r>
      <w:r w:rsidRPr="00F27F63">
        <w:rPr>
          <w:rStyle w:val="hpsalt-edited"/>
          <w:rFonts w:ascii="Arial" w:hAnsi="Arial" w:cs="Arial"/>
          <w:i/>
          <w:color w:val="000000" w:themeColor="text1"/>
          <w:sz w:val="16"/>
          <w:szCs w:val="16"/>
          <w:lang w:val="en-US"/>
        </w:rPr>
        <w:t>s</w:t>
      </w:r>
      <w:r w:rsidRPr="00F27F63">
        <w:rPr>
          <w:rFonts w:ascii="Arial" w:hAnsi="Arial" w:cs="Arial"/>
          <w:bCs/>
          <w:i/>
          <w:color w:val="000000" w:themeColor="text1"/>
          <w:sz w:val="16"/>
          <w:szCs w:val="16"/>
          <w:lang w:val="en-US"/>
        </w:rPr>
        <w:t xml:space="preserve"> from the sale of goods, previously purchased for the purposes of resale, </w:t>
      </w:r>
      <w:r w:rsidRPr="00F27F63">
        <w:rPr>
          <w:rStyle w:val="hps"/>
          <w:rFonts w:ascii="Arial" w:hAnsi="Arial" w:cs="Arial"/>
          <w:i/>
          <w:color w:val="000000" w:themeColor="text1"/>
          <w:sz w:val="16"/>
          <w:szCs w:val="16"/>
          <w:lang w:val="en-US"/>
        </w:rPr>
        <w:t>less VAT</w:t>
      </w:r>
      <w:r w:rsidRPr="00F27F63">
        <w:rPr>
          <w:rStyle w:val="shorttext"/>
          <w:rFonts w:ascii="Arial" w:hAnsi="Arial" w:cs="Arial"/>
          <w:i/>
          <w:color w:val="000000" w:themeColor="text1"/>
          <w:sz w:val="16"/>
          <w:szCs w:val="16"/>
          <w:lang w:val="en-US"/>
        </w:rPr>
        <w:t xml:space="preserve">, excise tax </w:t>
      </w:r>
      <w:r w:rsidRPr="00F27F63">
        <w:rPr>
          <w:rStyle w:val="hps"/>
          <w:rFonts w:ascii="Arial" w:hAnsi="Arial" w:cs="Arial"/>
          <w:i/>
          <w:color w:val="000000" w:themeColor="text1"/>
          <w:sz w:val="16"/>
          <w:szCs w:val="16"/>
          <w:lang w:val="en-US"/>
        </w:rPr>
        <w:t>and other</w:t>
      </w:r>
      <w:r w:rsidRPr="00F27F63">
        <w:rPr>
          <w:rStyle w:val="shorttext"/>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similar compulsory payments</w:t>
      </w:r>
      <w:r w:rsidRPr="00F27F63">
        <w:rPr>
          <w:rFonts w:ascii="Arial" w:hAnsi="Arial" w:cs="Arial"/>
          <w:bCs/>
          <w:i/>
          <w:color w:val="000000" w:themeColor="text1"/>
          <w:sz w:val="16"/>
          <w:szCs w:val="16"/>
          <w:lang w:val="en-US"/>
        </w:rPr>
        <w:t>; revenue</w:t>
      </w:r>
      <w:r w:rsidRPr="00F27F63">
        <w:rPr>
          <w:rFonts w:ascii="Arial" w:hAnsi="Arial" w:cs="Arial"/>
          <w:i/>
          <w:color w:val="000000" w:themeColor="text1"/>
          <w:sz w:val="16"/>
          <w:szCs w:val="16"/>
          <w:lang w:val="en-US"/>
        </w:rPr>
        <w:t>s</w:t>
      </w:r>
      <w:r w:rsidRPr="00F27F63">
        <w:rPr>
          <w:rFonts w:ascii="Arial" w:hAnsi="Arial" w:cs="Arial"/>
          <w:bCs/>
          <w:i/>
          <w:color w:val="000000" w:themeColor="text1"/>
          <w:sz w:val="16"/>
          <w:szCs w:val="16"/>
          <w:lang w:val="en-US"/>
        </w:rPr>
        <w:t xml:space="preserve"> </w:t>
      </w:r>
      <w:r w:rsidRPr="00F27F63">
        <w:rPr>
          <w:rStyle w:val="hps"/>
          <w:rFonts w:ascii="Arial" w:hAnsi="Arial" w:cs="Arial"/>
          <w:i/>
          <w:color w:val="000000" w:themeColor="text1"/>
          <w:sz w:val="16"/>
          <w:szCs w:val="16"/>
          <w:lang w:val="en-US"/>
        </w:rPr>
        <w:t>from the sale</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of intermediary services</w:t>
      </w:r>
      <w:r w:rsidRPr="00F27F63">
        <w:rPr>
          <w:rFonts w:ascii="Arial" w:hAnsi="Arial" w:cs="Arial"/>
          <w:i/>
          <w:color w:val="000000" w:themeColor="text1"/>
          <w:sz w:val="16"/>
          <w:szCs w:val="16"/>
          <w:lang w:val="en-US"/>
        </w:rPr>
        <w:t xml:space="preserve"> </w:t>
      </w:r>
      <w:r w:rsidRPr="00F27F63">
        <w:rPr>
          <w:rStyle w:val="hpsatn"/>
          <w:rFonts w:ascii="Arial" w:hAnsi="Arial" w:cs="Arial"/>
          <w:i/>
          <w:color w:val="000000" w:themeColor="text1"/>
          <w:sz w:val="16"/>
          <w:szCs w:val="16"/>
          <w:lang w:val="en-US"/>
        </w:rPr>
        <w:t>(</w:t>
      </w:r>
      <w:r w:rsidRPr="00F27F63">
        <w:rPr>
          <w:rStyle w:val="hps"/>
          <w:rFonts w:ascii="Arial" w:hAnsi="Arial" w:cs="Arial"/>
          <w:i/>
          <w:color w:val="000000" w:themeColor="text1"/>
          <w:sz w:val="16"/>
          <w:szCs w:val="16"/>
          <w:lang w:val="en-US"/>
        </w:rPr>
        <w:t>fees of brokers</w:t>
      </w:r>
      <w:r w:rsidRPr="00F27F63">
        <w:rPr>
          <w:rFonts w:ascii="Arial" w:hAnsi="Arial" w:cs="Arial"/>
          <w:i/>
          <w:color w:val="000000" w:themeColor="text1"/>
          <w:sz w:val="16"/>
          <w:szCs w:val="16"/>
          <w:lang w:val="en-US"/>
        </w:rPr>
        <w:t xml:space="preserve"> </w:t>
      </w:r>
      <w:r w:rsidRPr="00F27F63">
        <w:rPr>
          <w:rStyle w:val="hpsatn"/>
          <w:rFonts w:ascii="Arial" w:hAnsi="Arial" w:cs="Arial"/>
          <w:i/>
          <w:color w:val="000000" w:themeColor="text1"/>
          <w:sz w:val="16"/>
          <w:szCs w:val="16"/>
          <w:lang w:val="en-US"/>
        </w:rPr>
        <w:t>(</w:t>
      </w:r>
      <w:r w:rsidRPr="00F27F63">
        <w:rPr>
          <w:rFonts w:ascii="Arial" w:hAnsi="Arial" w:cs="Arial"/>
          <w:i/>
          <w:color w:val="000000" w:themeColor="text1"/>
          <w:sz w:val="16"/>
          <w:szCs w:val="16"/>
          <w:lang w:val="en-US"/>
        </w:rPr>
        <w:t xml:space="preserve">appointees, </w:t>
      </w:r>
      <w:r w:rsidRPr="00F27F63">
        <w:rPr>
          <w:rStyle w:val="hps"/>
          <w:rFonts w:ascii="Arial" w:hAnsi="Arial" w:cs="Arial"/>
          <w:i/>
          <w:color w:val="000000" w:themeColor="text1"/>
          <w:sz w:val="16"/>
          <w:szCs w:val="16"/>
          <w:lang w:val="en-US"/>
        </w:rPr>
        <w:t>agents)</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less VAT</w:t>
      </w:r>
      <w:r w:rsidRPr="00F27F63">
        <w:rPr>
          <w:rFonts w:ascii="Arial" w:hAnsi="Arial" w:cs="Arial"/>
          <w:bCs/>
          <w:i/>
          <w:color w:val="000000" w:themeColor="text1"/>
          <w:sz w:val="16"/>
          <w:szCs w:val="16"/>
          <w:lang w:val="en-US"/>
        </w:rPr>
        <w:t xml:space="preserve">); </w:t>
      </w:r>
      <w:r w:rsidRPr="00F27F63">
        <w:rPr>
          <w:rStyle w:val="hps"/>
          <w:rFonts w:ascii="Arial" w:hAnsi="Arial" w:cs="Arial"/>
          <w:i/>
          <w:color w:val="000000" w:themeColor="text1"/>
          <w:sz w:val="16"/>
          <w:szCs w:val="16"/>
          <w:lang w:val="en-US"/>
        </w:rPr>
        <w:t>cost of</w:t>
      </w:r>
      <w:r w:rsidRPr="00F27F63">
        <w:rPr>
          <w:rFonts w:ascii="Arial" w:hAnsi="Arial" w:cs="Arial"/>
          <w:i/>
          <w:color w:val="000000" w:themeColor="text1"/>
          <w:sz w:val="16"/>
          <w:szCs w:val="16"/>
          <w:lang w:val="en-US"/>
        </w:rPr>
        <w:t xml:space="preserve"> own produced </w:t>
      </w:r>
      <w:r w:rsidRPr="00F27F63">
        <w:rPr>
          <w:rStyle w:val="hps"/>
          <w:rFonts w:ascii="Arial" w:hAnsi="Arial" w:cs="Arial"/>
          <w:i/>
          <w:color w:val="000000" w:themeColor="text1"/>
          <w:sz w:val="16"/>
          <w:szCs w:val="16"/>
          <w:lang w:val="en-US"/>
        </w:rPr>
        <w:t>goods</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shipped</w:t>
      </w:r>
      <w:r w:rsidRPr="00F27F63">
        <w:rPr>
          <w:rFonts w:ascii="Arial" w:hAnsi="Arial" w:cs="Arial"/>
          <w:i/>
          <w:color w:val="000000" w:themeColor="text1"/>
          <w:sz w:val="16"/>
          <w:szCs w:val="16"/>
          <w:lang w:val="en-US"/>
        </w:rPr>
        <w:t xml:space="preserve"> </w:t>
      </w:r>
      <w:r w:rsidRPr="00F27F63">
        <w:rPr>
          <w:rStyle w:val="hpsatn"/>
          <w:rFonts w:ascii="Arial" w:hAnsi="Arial" w:cs="Arial"/>
          <w:i/>
          <w:color w:val="000000" w:themeColor="text1"/>
          <w:sz w:val="16"/>
          <w:szCs w:val="16"/>
          <w:lang w:val="en-US"/>
        </w:rPr>
        <w:t>(</w:t>
      </w:r>
      <w:r w:rsidRPr="00F27F63">
        <w:rPr>
          <w:rFonts w:ascii="Arial" w:hAnsi="Arial" w:cs="Arial"/>
          <w:i/>
          <w:color w:val="000000" w:themeColor="text1"/>
          <w:sz w:val="16"/>
          <w:szCs w:val="16"/>
          <w:lang w:val="en-US"/>
        </w:rPr>
        <w:t xml:space="preserve">transferred) </w:t>
      </w:r>
      <w:r w:rsidRPr="00F27F63">
        <w:rPr>
          <w:rStyle w:val="hps"/>
          <w:rFonts w:ascii="Arial" w:hAnsi="Arial" w:cs="Arial"/>
          <w:i/>
          <w:color w:val="000000" w:themeColor="text1"/>
          <w:sz w:val="16"/>
          <w:szCs w:val="16"/>
          <w:lang w:val="en-US"/>
        </w:rPr>
        <w:t>to other legal</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entities and individual entrepreneurs</w:t>
      </w:r>
      <w:r w:rsidRPr="00F27F63">
        <w:rPr>
          <w:rFonts w:ascii="Arial" w:hAnsi="Arial" w:cs="Arial"/>
          <w:bCs/>
          <w:i/>
          <w:color w:val="000000" w:themeColor="text1"/>
          <w:sz w:val="16"/>
          <w:szCs w:val="16"/>
          <w:lang w:val="en-US"/>
        </w:rPr>
        <w:t>; revenue</w:t>
      </w:r>
      <w:r w:rsidRPr="00F27F63">
        <w:rPr>
          <w:rFonts w:ascii="Arial" w:hAnsi="Arial" w:cs="Arial"/>
          <w:i/>
          <w:color w:val="000000" w:themeColor="text1"/>
          <w:sz w:val="16"/>
          <w:szCs w:val="16"/>
          <w:lang w:val="en-US"/>
        </w:rPr>
        <w:t>s</w:t>
      </w:r>
      <w:r w:rsidRPr="00F27F63">
        <w:rPr>
          <w:rFonts w:ascii="Arial" w:hAnsi="Arial" w:cs="Arial"/>
          <w:bCs/>
          <w:i/>
          <w:color w:val="000000" w:themeColor="text1"/>
          <w:sz w:val="16"/>
          <w:szCs w:val="16"/>
          <w:lang w:val="en-US"/>
        </w:rPr>
        <w:t xml:space="preserve"> </w:t>
      </w:r>
      <w:r w:rsidRPr="00F27F63">
        <w:rPr>
          <w:rStyle w:val="hps"/>
          <w:rFonts w:ascii="Arial" w:hAnsi="Arial" w:cs="Arial"/>
          <w:i/>
          <w:color w:val="000000" w:themeColor="text1"/>
          <w:sz w:val="16"/>
          <w:szCs w:val="16"/>
          <w:lang w:val="en-US"/>
        </w:rPr>
        <w:t>from other activities</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(income</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from the lease of buildings</w:t>
      </w:r>
      <w:r w:rsidRPr="00F27F63">
        <w:rPr>
          <w:rFonts w:ascii="Arial" w:hAnsi="Arial" w:cs="Arial"/>
          <w:i/>
          <w:color w:val="000000" w:themeColor="text1"/>
          <w:sz w:val="16"/>
          <w:szCs w:val="16"/>
          <w:lang w:val="en-US"/>
        </w:rPr>
        <w:t xml:space="preserve">, warehouses </w:t>
      </w:r>
      <w:r w:rsidRPr="00F27F63">
        <w:rPr>
          <w:rStyle w:val="hps"/>
          <w:rFonts w:ascii="Arial" w:hAnsi="Arial" w:cs="Arial"/>
          <w:i/>
          <w:color w:val="000000" w:themeColor="text1"/>
          <w:sz w:val="16"/>
          <w:szCs w:val="16"/>
          <w:lang w:val="en-US"/>
        </w:rPr>
        <w:t>and</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retail space</w:t>
      </w:r>
      <w:r w:rsidRPr="00F27F63">
        <w:rPr>
          <w:rFonts w:ascii="Arial" w:hAnsi="Arial" w:cs="Arial"/>
          <w:i/>
          <w:color w:val="000000" w:themeColor="text1"/>
          <w:sz w:val="16"/>
          <w:szCs w:val="16"/>
          <w:lang w:val="en-US"/>
        </w:rPr>
        <w:t xml:space="preserve">, vehicles and </w:t>
      </w:r>
      <w:r w:rsidRPr="00F27F63">
        <w:rPr>
          <w:rStyle w:val="hps"/>
          <w:rFonts w:ascii="Arial" w:hAnsi="Arial" w:cs="Arial"/>
          <w:i/>
          <w:color w:val="000000" w:themeColor="text1"/>
          <w:sz w:val="16"/>
          <w:szCs w:val="16"/>
          <w:lang w:val="en-US"/>
        </w:rPr>
        <w:t>equipment, etc.</w:t>
      </w:r>
      <w:r w:rsidRPr="00F27F63">
        <w:rPr>
          <w:rFonts w:ascii="Arial" w:hAnsi="Arial" w:cs="Arial"/>
          <w:i/>
          <w:color w:val="000000" w:themeColor="text1"/>
          <w:sz w:val="16"/>
          <w:szCs w:val="16"/>
          <w:lang w:val="en-US"/>
        </w:rPr>
        <w:t>).</w:t>
      </w:r>
    </w:p>
    <w:p w14:paraId="42A80715" w14:textId="51CC6655" w:rsidR="001C5D89" w:rsidRPr="00F27F63" w:rsidRDefault="001C5D89" w:rsidP="001C5D89">
      <w:pPr>
        <w:pStyle w:val="afe"/>
        <w:spacing w:line="220" w:lineRule="exact"/>
        <w:ind w:firstLine="284"/>
        <w:jc w:val="both"/>
        <w:rPr>
          <w:color w:val="000000" w:themeColor="text1"/>
          <w:lang w:val="en-US"/>
        </w:rPr>
      </w:pPr>
      <w:proofErr w:type="gramStart"/>
      <w:r w:rsidRPr="00F27F63">
        <w:rPr>
          <w:b/>
          <w:i/>
          <w:color w:val="000000" w:themeColor="text1"/>
          <w:sz w:val="16"/>
          <w:szCs w:val="16"/>
          <w:lang w:val="en-US"/>
        </w:rPr>
        <w:t>Tables 19.7 – 19.10, 19.13, 19.</w:t>
      </w:r>
      <w:r w:rsidR="00C04BAF" w:rsidRPr="00422725">
        <w:rPr>
          <w:b/>
          <w:i/>
          <w:color w:val="000000" w:themeColor="text1"/>
          <w:sz w:val="16"/>
          <w:szCs w:val="16"/>
          <w:lang w:val="en-US"/>
        </w:rPr>
        <w:t>14</w:t>
      </w:r>
      <w:r w:rsidRPr="00F27F63">
        <w:rPr>
          <w:b/>
          <w:i/>
          <w:color w:val="000000" w:themeColor="text1"/>
          <w:sz w:val="16"/>
          <w:szCs w:val="16"/>
          <w:lang w:val="en-US"/>
        </w:rPr>
        <w:t>.</w:t>
      </w:r>
      <w:proofErr w:type="gramEnd"/>
      <w:r w:rsidRPr="00F27F63">
        <w:rPr>
          <w:i/>
          <w:color w:val="000000" w:themeColor="text1"/>
          <w:sz w:val="16"/>
          <w:szCs w:val="16"/>
          <w:lang w:val="en-US"/>
        </w:rPr>
        <w:t xml:space="preserve"> </w:t>
      </w:r>
      <w:proofErr w:type="gramStart"/>
      <w:r w:rsidRPr="00F27F63">
        <w:rPr>
          <w:b/>
          <w:bCs/>
          <w:i/>
          <w:color w:val="000000" w:themeColor="text1"/>
          <w:sz w:val="16"/>
          <w:szCs w:val="16"/>
          <w:lang w:val="en-US"/>
        </w:rPr>
        <w:t xml:space="preserve">Retail trade turnover - </w:t>
      </w:r>
      <w:r w:rsidRPr="00F27F63">
        <w:rPr>
          <w:bCs/>
          <w:i/>
          <w:color w:val="000000" w:themeColor="text1"/>
          <w:sz w:val="16"/>
          <w:szCs w:val="16"/>
          <w:lang w:val="en-US"/>
        </w:rPr>
        <w:t>proceeds from the sale of goods to the population for personal consumption or use in households for cash or non-cash payment</w:t>
      </w:r>
      <w:r w:rsidRPr="00F27F63">
        <w:rPr>
          <w:i/>
          <w:color w:val="000000" w:themeColor="text1"/>
          <w:sz w:val="16"/>
          <w:szCs w:val="16"/>
          <w:lang w:val="en-US"/>
        </w:rPr>
        <w:t>.</w:t>
      </w:r>
      <w:proofErr w:type="gramEnd"/>
      <w:r w:rsidRPr="00F27F63">
        <w:rPr>
          <w:i/>
          <w:color w:val="000000" w:themeColor="text1"/>
          <w:sz w:val="16"/>
          <w:szCs w:val="16"/>
          <w:lang w:val="en-US"/>
        </w:rPr>
        <w:t xml:space="preserve"> </w:t>
      </w:r>
    </w:p>
    <w:p w14:paraId="43249BA0" w14:textId="77777777" w:rsidR="001C5D89" w:rsidRPr="00F27F63" w:rsidRDefault="001C5D89" w:rsidP="001C5D89">
      <w:pPr>
        <w:pStyle w:val="afe"/>
        <w:spacing w:line="220" w:lineRule="exact"/>
        <w:ind w:firstLine="284"/>
        <w:jc w:val="both"/>
        <w:rPr>
          <w:color w:val="000000" w:themeColor="text1"/>
          <w:lang w:val="en-US"/>
        </w:rPr>
      </w:pPr>
      <w:r w:rsidRPr="00F27F63">
        <w:rPr>
          <w:i/>
          <w:color w:val="000000" w:themeColor="text1"/>
          <w:sz w:val="16"/>
          <w:szCs w:val="16"/>
          <w:lang w:val="en-US"/>
        </w:rPr>
        <w:t xml:space="preserve">Value of goods sold to certain categories of population with discount or fully paid by social security agencies is fully included in the retail turnover. Retail turnover excludes the cost of goods, sold through retail trade network to legal entities (as well as social security agencies, special customers etc.) and individual entrepreneurs, and </w:t>
      </w:r>
      <w:proofErr w:type="gramStart"/>
      <w:r w:rsidRPr="00F27F63">
        <w:rPr>
          <w:i/>
          <w:color w:val="000000" w:themeColor="text1"/>
          <w:sz w:val="16"/>
          <w:szCs w:val="16"/>
          <w:lang w:val="en-US"/>
        </w:rPr>
        <w:t>also  the</w:t>
      </w:r>
      <w:proofErr w:type="gramEnd"/>
      <w:r w:rsidRPr="00F27F63">
        <w:rPr>
          <w:i/>
          <w:color w:val="000000" w:themeColor="text1"/>
          <w:sz w:val="16"/>
          <w:szCs w:val="16"/>
          <w:lang w:val="en-US"/>
        </w:rPr>
        <w:t xml:space="preserve"> turnover of catering.</w:t>
      </w:r>
    </w:p>
    <w:p w14:paraId="6E7331A6" w14:textId="77777777" w:rsidR="001C5D89" w:rsidRPr="00F27F63" w:rsidRDefault="001C5D89" w:rsidP="001C5D89">
      <w:pPr>
        <w:pStyle w:val="afe"/>
        <w:spacing w:line="220" w:lineRule="exact"/>
        <w:ind w:firstLine="284"/>
        <w:jc w:val="both"/>
        <w:rPr>
          <w:i/>
          <w:color w:val="000000" w:themeColor="text1"/>
          <w:sz w:val="16"/>
          <w:szCs w:val="16"/>
          <w:lang w:val="en-US"/>
        </w:rPr>
      </w:pPr>
      <w:r w:rsidRPr="00F27F63">
        <w:rPr>
          <w:i/>
          <w:color w:val="000000" w:themeColor="text1"/>
          <w:sz w:val="16"/>
          <w:szCs w:val="16"/>
          <w:lang w:val="en-US"/>
        </w:rPr>
        <w:t>Retail turnover is developed according to full-scale federal statistical observation of organizations not related to small businesses, which is carried out with a monthly periodicity, quarterly sample surveys of small retail enterprises (excluding microenterprises) and retail markets and fairs, as well as annual sample surveys of individual entrepreneurs and microenterprises with the distribution of obtained data to the general universe of observation units.</w:t>
      </w:r>
    </w:p>
    <w:p w14:paraId="5444960E" w14:textId="53BC0C25" w:rsidR="001C5D89" w:rsidRPr="00F27F63" w:rsidRDefault="001C5D89" w:rsidP="001C5D89">
      <w:pPr>
        <w:spacing w:line="220" w:lineRule="exact"/>
        <w:ind w:firstLine="284"/>
        <w:jc w:val="both"/>
        <w:rPr>
          <w:rFonts w:ascii="Arial" w:hAnsi="Arial" w:cs="Arial"/>
          <w:i/>
          <w:color w:val="000000" w:themeColor="text1"/>
          <w:sz w:val="16"/>
          <w:szCs w:val="16"/>
          <w:lang w:val="en-US"/>
        </w:rPr>
      </w:pPr>
      <w:r w:rsidRPr="00F27F63">
        <w:rPr>
          <w:rFonts w:ascii="Arial" w:hAnsi="Arial" w:cs="Arial"/>
          <w:i/>
          <w:color w:val="000000" w:themeColor="text1"/>
          <w:sz w:val="16"/>
          <w:szCs w:val="16"/>
          <w:lang w:val="en-US"/>
        </w:rPr>
        <w:t xml:space="preserve">Retail trade turnover includes data both for </w:t>
      </w:r>
      <w:proofErr w:type="spellStart"/>
      <w:r w:rsidRPr="00F27F63">
        <w:rPr>
          <w:rFonts w:ascii="Arial" w:hAnsi="Arial" w:cs="Arial"/>
          <w:i/>
          <w:color w:val="000000" w:themeColor="text1"/>
          <w:sz w:val="16"/>
          <w:szCs w:val="16"/>
          <w:lang w:val="en-US"/>
        </w:rPr>
        <w:t>organisations</w:t>
      </w:r>
      <w:proofErr w:type="spellEnd"/>
      <w:r w:rsidRPr="00F27F63">
        <w:rPr>
          <w:rFonts w:ascii="Arial" w:hAnsi="Arial" w:cs="Arial"/>
          <w:i/>
          <w:color w:val="000000" w:themeColor="text1"/>
          <w:sz w:val="16"/>
          <w:szCs w:val="16"/>
          <w:lang w:val="en-US"/>
        </w:rPr>
        <w:t xml:space="preserve"> for which this activity is the main activity and for </w:t>
      </w:r>
      <w:proofErr w:type="spellStart"/>
      <w:r w:rsidRPr="00F27F63">
        <w:rPr>
          <w:rFonts w:ascii="Arial" w:hAnsi="Arial" w:cs="Arial"/>
          <w:i/>
          <w:color w:val="000000" w:themeColor="text1"/>
          <w:sz w:val="16"/>
          <w:szCs w:val="16"/>
          <w:lang w:val="en-US"/>
        </w:rPr>
        <w:t>organisations</w:t>
      </w:r>
      <w:proofErr w:type="spellEnd"/>
      <w:r w:rsidRPr="00F27F63">
        <w:rPr>
          <w:rFonts w:ascii="Arial" w:hAnsi="Arial" w:cs="Arial"/>
          <w:i/>
          <w:color w:val="000000" w:themeColor="text1"/>
          <w:sz w:val="16"/>
          <w:szCs w:val="16"/>
          <w:lang w:val="en-US"/>
        </w:rPr>
        <w:t xml:space="preserve"> of other types </w:t>
      </w:r>
      <w:r w:rsidRPr="00F27F63">
        <w:rPr>
          <w:rFonts w:ascii="Arial" w:hAnsi="Arial" w:cs="Arial"/>
          <w:i/>
          <w:color w:val="000000" w:themeColor="text1"/>
          <w:sz w:val="16"/>
          <w:szCs w:val="16"/>
          <w:lang w:val="en-US"/>
        </w:rPr>
        <w:br/>
        <w:t xml:space="preserve">of activity that sell to the population goods purchased on the side or goods of own production both through trade establishments and from </w:t>
      </w:r>
      <w:r w:rsidRPr="00F27F63">
        <w:rPr>
          <w:rFonts w:ascii="Arial" w:hAnsi="Arial" w:cs="Arial"/>
          <w:i/>
          <w:color w:val="000000" w:themeColor="text1"/>
          <w:sz w:val="16"/>
          <w:szCs w:val="16"/>
          <w:lang w:val="en-US"/>
        </w:rPr>
        <w:br/>
        <w:t xml:space="preserve">a warehouse or other premises that are not trade premises. Retail trade turnover also includes the value of goods sold to the public, </w:t>
      </w:r>
      <w:r w:rsidRPr="00F27F63">
        <w:rPr>
          <w:rFonts w:ascii="Arial" w:hAnsi="Arial" w:cs="Arial"/>
          <w:i/>
          <w:color w:val="000000" w:themeColor="text1"/>
          <w:sz w:val="16"/>
          <w:szCs w:val="16"/>
          <w:lang w:val="en-US"/>
        </w:rPr>
        <w:br/>
        <w:t>individual entrepreneurs and individuals at retail markets and fairs.</w:t>
      </w:r>
    </w:p>
    <w:p w14:paraId="663D6E60" w14:textId="77777777" w:rsidR="001C5D89" w:rsidRPr="00F27F63" w:rsidRDefault="001C5D89" w:rsidP="001C5D89">
      <w:pPr>
        <w:spacing w:line="220" w:lineRule="exact"/>
        <w:ind w:firstLine="284"/>
        <w:jc w:val="both"/>
        <w:rPr>
          <w:rFonts w:ascii="Arial" w:hAnsi="Arial" w:cs="Arial"/>
          <w:i/>
          <w:color w:val="000000" w:themeColor="text1"/>
          <w:sz w:val="16"/>
          <w:szCs w:val="16"/>
          <w:lang w:val="en-US"/>
        </w:rPr>
      </w:pPr>
      <w:r w:rsidRPr="00F27F63">
        <w:rPr>
          <w:rFonts w:ascii="Arial" w:hAnsi="Arial" w:cs="Arial"/>
          <w:i/>
          <w:color w:val="000000" w:themeColor="text1"/>
          <w:sz w:val="16"/>
          <w:szCs w:val="16"/>
          <w:lang w:val="en-US"/>
        </w:rPr>
        <w:t>Retail turnover is stated at actual selling prices, including trade margins, VAT and similar compulsory payments.</w:t>
      </w:r>
    </w:p>
    <w:p w14:paraId="5DC04A2A" w14:textId="77777777" w:rsidR="001C5D89" w:rsidRPr="00F27F63" w:rsidRDefault="001C5D89" w:rsidP="001C5D89">
      <w:pPr>
        <w:pStyle w:val="afe"/>
        <w:spacing w:line="220" w:lineRule="exact"/>
        <w:ind w:firstLine="284"/>
        <w:jc w:val="both"/>
        <w:rPr>
          <w:color w:val="000000" w:themeColor="text1"/>
          <w:lang w:val="en-US"/>
        </w:rPr>
      </w:pPr>
      <w:r w:rsidRPr="00F27F63">
        <w:rPr>
          <w:rStyle w:val="hps"/>
          <w:i/>
          <w:color w:val="000000" w:themeColor="text1"/>
          <w:sz w:val="16"/>
          <w:szCs w:val="16"/>
          <w:lang w:val="en-US"/>
        </w:rPr>
        <w:t xml:space="preserve">Before 2010, data on the retail turnover in food products, which, in addition to the cost of food products sold to the population, includes the cost of alcoholic beverages. Since 2010, data has been provided on the retail turnover in food products, including beverages, </w:t>
      </w:r>
      <w:r w:rsidRPr="00F27F63">
        <w:rPr>
          <w:rStyle w:val="hps"/>
          <w:i/>
          <w:color w:val="000000" w:themeColor="text1"/>
          <w:sz w:val="16"/>
          <w:szCs w:val="16"/>
          <w:lang w:val="en-US"/>
        </w:rPr>
        <w:br/>
        <w:t>and tobacco products.</w:t>
      </w:r>
    </w:p>
    <w:p w14:paraId="34EA1FAD" w14:textId="01421D10" w:rsidR="001C5D89" w:rsidRPr="00F27F63" w:rsidRDefault="001C5D89" w:rsidP="001C5D89">
      <w:pPr>
        <w:spacing w:line="220" w:lineRule="exact"/>
        <w:ind w:firstLine="284"/>
        <w:jc w:val="both"/>
        <w:rPr>
          <w:color w:val="000000" w:themeColor="text1"/>
          <w:lang w:val="en-US"/>
        </w:rPr>
      </w:pPr>
      <w:proofErr w:type="gramStart"/>
      <w:r w:rsidRPr="00F27F63">
        <w:rPr>
          <w:rFonts w:ascii="Arial" w:hAnsi="Arial" w:cs="Arial"/>
          <w:b/>
          <w:i/>
          <w:color w:val="000000" w:themeColor="text1"/>
          <w:sz w:val="16"/>
          <w:szCs w:val="16"/>
          <w:lang w:val="en-US"/>
        </w:rPr>
        <w:t>Tables 19.7, 19.8, 19.9.</w:t>
      </w:r>
      <w:proofErr w:type="gramEnd"/>
      <w:r w:rsidRPr="00F27F63">
        <w:rPr>
          <w:rFonts w:ascii="Arial" w:hAnsi="Arial" w:cs="Arial"/>
          <w:i/>
          <w:color w:val="000000" w:themeColor="text1"/>
          <w:sz w:val="16"/>
          <w:szCs w:val="16"/>
          <w:lang w:val="en-US"/>
        </w:rPr>
        <w:t xml:space="preserve"> </w:t>
      </w:r>
      <w:r w:rsidRPr="00F27F63">
        <w:rPr>
          <w:rStyle w:val="hps"/>
          <w:rFonts w:ascii="Arial" w:hAnsi="Arial" w:cs="Arial"/>
          <w:b/>
          <w:i/>
          <w:color w:val="000000" w:themeColor="text1"/>
          <w:sz w:val="16"/>
          <w:szCs w:val="16"/>
          <w:lang w:val="en-US"/>
        </w:rPr>
        <w:t>Volume index</w:t>
      </w:r>
      <w:r w:rsidRPr="00F27F63">
        <w:rPr>
          <w:rFonts w:ascii="Arial" w:hAnsi="Arial" w:cs="Arial"/>
          <w:b/>
          <w:i/>
          <w:color w:val="000000" w:themeColor="text1"/>
          <w:sz w:val="16"/>
          <w:szCs w:val="16"/>
          <w:lang w:val="en-US"/>
        </w:rPr>
        <w:t xml:space="preserve"> </w:t>
      </w:r>
      <w:r w:rsidRPr="00F27F63">
        <w:rPr>
          <w:rStyle w:val="hps"/>
          <w:rFonts w:ascii="Arial" w:hAnsi="Arial" w:cs="Arial"/>
          <w:b/>
          <w:i/>
          <w:color w:val="000000" w:themeColor="text1"/>
          <w:sz w:val="16"/>
          <w:szCs w:val="16"/>
          <w:lang w:val="en-US"/>
        </w:rPr>
        <w:t>of retail turnover</w:t>
      </w:r>
      <w:r w:rsidRPr="00F27F63">
        <w:rPr>
          <w:rStyle w:val="hps"/>
          <w:i/>
          <w:color w:val="000000" w:themeColor="text1"/>
          <w:sz w:val="16"/>
          <w:szCs w:val="16"/>
          <w:lang w:val="en-US"/>
        </w:rPr>
        <w:t xml:space="preserve"> </w:t>
      </w:r>
      <w:r w:rsidRPr="00F27F63">
        <w:rPr>
          <w:rStyle w:val="hps"/>
          <w:rFonts w:ascii="Arial" w:hAnsi="Arial" w:cs="Arial"/>
          <w:i/>
          <w:color w:val="000000" w:themeColor="text1"/>
          <w:sz w:val="16"/>
          <w:szCs w:val="16"/>
          <w:lang w:val="en-US"/>
        </w:rPr>
        <w:t>is a relative indicator characterizing the change in the volume of sales of commodity amount (quantitative factor of turnover) in the current period compared to the base period. Individual indices reflect the change in the sales volume of one product, the general (aggregated) index of the physical volume of turnover characterizes the cumulative changes in the amount of goods. This index shows how the turnover has changed as a result of changes only in its physical volume while excluding the influence of price fluctuations</w:t>
      </w:r>
      <w:r w:rsidRPr="00F27F63">
        <w:rPr>
          <w:rFonts w:ascii="Arial" w:hAnsi="Arial" w:cs="Arial"/>
          <w:i/>
          <w:color w:val="000000" w:themeColor="text1"/>
          <w:sz w:val="16"/>
          <w:szCs w:val="16"/>
          <w:lang w:val="en-US"/>
        </w:rPr>
        <w:t>.</w:t>
      </w:r>
    </w:p>
    <w:p w14:paraId="3BB040A4" w14:textId="0CFACDE6" w:rsidR="001C5D89" w:rsidRPr="00F27F63" w:rsidRDefault="001C5D89" w:rsidP="001C5D89">
      <w:pPr>
        <w:spacing w:line="220" w:lineRule="exact"/>
        <w:ind w:firstLine="284"/>
        <w:jc w:val="both"/>
        <w:rPr>
          <w:rStyle w:val="hps"/>
          <w:rFonts w:ascii="Arial" w:hAnsi="Arial" w:cs="Arial"/>
          <w:i/>
          <w:color w:val="000000" w:themeColor="text1"/>
          <w:sz w:val="16"/>
          <w:szCs w:val="16"/>
          <w:lang w:val="en-US"/>
        </w:rPr>
      </w:pPr>
      <w:proofErr w:type="gramStart"/>
      <w:r w:rsidRPr="00F27F63">
        <w:rPr>
          <w:rFonts w:ascii="Arial" w:hAnsi="Arial" w:cs="Arial"/>
          <w:b/>
          <w:i/>
          <w:color w:val="000000" w:themeColor="text1"/>
          <w:sz w:val="16"/>
          <w:szCs w:val="16"/>
          <w:lang w:val="en-US"/>
        </w:rPr>
        <w:t>Tables 19.7, 19.</w:t>
      </w:r>
      <w:r w:rsidR="00C04BAF" w:rsidRPr="00422725">
        <w:rPr>
          <w:rFonts w:ascii="Arial" w:hAnsi="Arial" w:cs="Arial"/>
          <w:b/>
          <w:i/>
          <w:color w:val="000000" w:themeColor="text1"/>
          <w:sz w:val="16"/>
          <w:szCs w:val="16"/>
          <w:lang w:val="en-US"/>
        </w:rPr>
        <w:t>19</w:t>
      </w:r>
      <w:r w:rsidRPr="00F27F63">
        <w:rPr>
          <w:rFonts w:ascii="Arial" w:hAnsi="Arial" w:cs="Arial"/>
          <w:b/>
          <w:i/>
          <w:color w:val="000000" w:themeColor="text1"/>
          <w:sz w:val="16"/>
          <w:szCs w:val="16"/>
          <w:lang w:val="en-US"/>
        </w:rPr>
        <w:t>, 19.2</w:t>
      </w:r>
      <w:r w:rsidR="009661B2" w:rsidRPr="00422725">
        <w:rPr>
          <w:rFonts w:ascii="Arial" w:hAnsi="Arial" w:cs="Arial"/>
          <w:b/>
          <w:i/>
          <w:color w:val="000000" w:themeColor="text1"/>
          <w:sz w:val="16"/>
          <w:szCs w:val="16"/>
          <w:lang w:val="en-US"/>
        </w:rPr>
        <w:t>0</w:t>
      </w:r>
      <w:r w:rsidRPr="00F27F63">
        <w:rPr>
          <w:rFonts w:ascii="Arial" w:hAnsi="Arial" w:cs="Arial"/>
          <w:b/>
          <w:i/>
          <w:color w:val="000000" w:themeColor="text1"/>
          <w:sz w:val="16"/>
          <w:szCs w:val="16"/>
          <w:lang w:val="en-US"/>
        </w:rPr>
        <w:t>.</w:t>
      </w:r>
      <w:proofErr w:type="gramEnd"/>
      <w:r w:rsidRPr="00F27F63">
        <w:rPr>
          <w:rFonts w:ascii="Arial" w:hAnsi="Arial" w:cs="Arial"/>
          <w:b/>
          <w:i/>
          <w:color w:val="000000" w:themeColor="text1"/>
          <w:sz w:val="16"/>
          <w:szCs w:val="16"/>
          <w:lang w:val="en-US"/>
        </w:rPr>
        <w:t xml:space="preserve"> Public catering turnover - </w:t>
      </w:r>
      <w:r w:rsidRPr="00F27F63">
        <w:rPr>
          <w:rFonts w:ascii="Arial" w:hAnsi="Arial" w:cs="Arial"/>
          <w:i/>
          <w:color w:val="000000" w:themeColor="text1"/>
          <w:sz w:val="16"/>
          <w:szCs w:val="16"/>
          <w:lang w:val="en-US"/>
        </w:rPr>
        <w:t xml:space="preserve">revenue from the sale of own culinary products (dishes, culinary products, </w:t>
      </w:r>
      <w:r w:rsidRPr="00F27F63">
        <w:rPr>
          <w:rFonts w:ascii="Arial" w:hAnsi="Arial" w:cs="Arial"/>
          <w:i/>
          <w:color w:val="000000" w:themeColor="text1"/>
          <w:sz w:val="16"/>
          <w:szCs w:val="16"/>
          <w:lang w:val="en-US"/>
        </w:rPr>
        <w:br/>
        <w:t xml:space="preserve">semi-finished products) and purchased goods without culinary processing (flour, confectionery and bakery products, fruit, alcoholic </w:t>
      </w:r>
      <w:r w:rsidRPr="00F27F63">
        <w:rPr>
          <w:rFonts w:ascii="Arial" w:hAnsi="Arial" w:cs="Arial"/>
          <w:i/>
          <w:color w:val="000000" w:themeColor="text1"/>
          <w:sz w:val="16"/>
          <w:szCs w:val="16"/>
          <w:lang w:val="en-US"/>
        </w:rPr>
        <w:br/>
        <w:t xml:space="preserve">and non-alcoholic drinks, etc.) sold to the population for consumption, mainly on site, as well as to </w:t>
      </w:r>
      <w:proofErr w:type="spellStart"/>
      <w:r w:rsidRPr="00F27F63">
        <w:rPr>
          <w:rFonts w:ascii="Arial" w:hAnsi="Arial" w:cs="Arial"/>
          <w:i/>
          <w:color w:val="000000" w:themeColor="text1"/>
          <w:sz w:val="16"/>
          <w:szCs w:val="16"/>
          <w:lang w:val="en-US"/>
        </w:rPr>
        <w:t>organisations</w:t>
      </w:r>
      <w:proofErr w:type="spellEnd"/>
      <w:r w:rsidRPr="00F27F63">
        <w:rPr>
          <w:rFonts w:ascii="Arial" w:hAnsi="Arial" w:cs="Arial"/>
          <w:i/>
          <w:color w:val="000000" w:themeColor="text1"/>
          <w:sz w:val="16"/>
          <w:szCs w:val="16"/>
          <w:lang w:val="en-US"/>
        </w:rPr>
        <w:t xml:space="preserve"> and individual </w:t>
      </w:r>
      <w:r w:rsidRPr="00F27F63">
        <w:rPr>
          <w:rFonts w:ascii="Arial" w:hAnsi="Arial" w:cs="Arial"/>
          <w:i/>
          <w:color w:val="000000" w:themeColor="text1"/>
          <w:sz w:val="16"/>
          <w:szCs w:val="16"/>
          <w:lang w:val="en-US"/>
        </w:rPr>
        <w:br/>
        <w:t xml:space="preserve">entrepreneurs for the </w:t>
      </w:r>
      <w:proofErr w:type="spellStart"/>
      <w:r w:rsidRPr="00F27F63">
        <w:rPr>
          <w:rFonts w:ascii="Arial" w:hAnsi="Arial" w:cs="Arial"/>
          <w:i/>
          <w:color w:val="000000" w:themeColor="text1"/>
          <w:sz w:val="16"/>
          <w:szCs w:val="16"/>
          <w:lang w:val="en-US"/>
        </w:rPr>
        <w:t>organisation</w:t>
      </w:r>
      <w:proofErr w:type="spellEnd"/>
      <w:r w:rsidRPr="00F27F63">
        <w:rPr>
          <w:rFonts w:ascii="Arial" w:hAnsi="Arial" w:cs="Arial"/>
          <w:i/>
          <w:color w:val="000000" w:themeColor="text1"/>
          <w:sz w:val="16"/>
          <w:szCs w:val="16"/>
          <w:lang w:val="en-US"/>
        </w:rPr>
        <w:t xml:space="preserve"> of catering for various contingents of the population.</w:t>
      </w:r>
    </w:p>
    <w:p w14:paraId="73ACA998" w14:textId="77777777" w:rsidR="001C5D89" w:rsidRPr="00F27F63" w:rsidRDefault="001C5D89" w:rsidP="001C5D89">
      <w:pPr>
        <w:spacing w:line="220" w:lineRule="exact"/>
        <w:ind w:firstLine="284"/>
        <w:jc w:val="both"/>
        <w:rPr>
          <w:rFonts w:ascii="Arial" w:hAnsi="Arial" w:cs="Arial"/>
          <w:i/>
          <w:color w:val="000000" w:themeColor="text1"/>
          <w:sz w:val="16"/>
          <w:szCs w:val="16"/>
          <w:lang w:val="en-US"/>
        </w:rPr>
      </w:pPr>
      <w:r w:rsidRPr="00F27F63">
        <w:rPr>
          <w:rStyle w:val="hps"/>
          <w:rFonts w:ascii="Arial" w:hAnsi="Arial" w:cs="Arial"/>
          <w:i/>
          <w:color w:val="000000" w:themeColor="text1"/>
          <w:sz w:val="16"/>
          <w:szCs w:val="16"/>
          <w:lang w:val="en-US"/>
        </w:rPr>
        <w:t xml:space="preserve">Turnover of catering includes the cost of culinary products and purchased goods, given to: employees of organizations with </w:t>
      </w:r>
      <w:r w:rsidRPr="00F27F63">
        <w:rPr>
          <w:rStyle w:val="hps"/>
          <w:rFonts w:ascii="Arial" w:hAnsi="Arial" w:cs="Arial"/>
          <w:i/>
          <w:color w:val="000000" w:themeColor="text1"/>
          <w:sz w:val="16"/>
          <w:szCs w:val="16"/>
          <w:lang w:val="en-US"/>
        </w:rPr>
        <w:br/>
        <w:t xml:space="preserve">a subsequent deduction from wages; on  orders food by population to delivery at homes; on workplaces by orders of organizations </w:t>
      </w:r>
      <w:r w:rsidRPr="00F27F63">
        <w:rPr>
          <w:rStyle w:val="hps"/>
          <w:rFonts w:ascii="Arial" w:hAnsi="Arial" w:cs="Arial"/>
          <w:i/>
          <w:color w:val="000000" w:themeColor="text1"/>
          <w:sz w:val="16"/>
          <w:szCs w:val="16"/>
          <w:lang w:val="en-US"/>
        </w:rPr>
        <w:br/>
        <w:t xml:space="preserve">and individual entrepreneurs; transport organizations of road, air, water transportation; catering for receptions, banquets, </w:t>
      </w:r>
      <w:proofErr w:type="spellStart"/>
      <w:r w:rsidRPr="00F27F63">
        <w:rPr>
          <w:rStyle w:val="hps"/>
          <w:rFonts w:ascii="Arial" w:hAnsi="Arial" w:cs="Arial"/>
          <w:i/>
          <w:color w:val="000000" w:themeColor="text1"/>
          <w:sz w:val="16"/>
          <w:szCs w:val="16"/>
          <w:lang w:val="en-US"/>
        </w:rPr>
        <w:t>etc</w:t>
      </w:r>
      <w:proofErr w:type="spellEnd"/>
      <w:r w:rsidRPr="00F27F63">
        <w:rPr>
          <w:rStyle w:val="hps"/>
          <w:rFonts w:ascii="Arial" w:hAnsi="Arial" w:cs="Arial"/>
          <w:i/>
          <w:color w:val="000000" w:themeColor="text1"/>
          <w:sz w:val="16"/>
          <w:szCs w:val="16"/>
          <w:lang w:val="en-US"/>
        </w:rPr>
        <w:t xml:space="preserve">; by catering organizations to social organizations (schools, hospitals, sanatoria, retirement homes, etc.) in the amount of actual cost of food; </w:t>
      </w:r>
      <w:r w:rsidRPr="00F27F63">
        <w:rPr>
          <w:rStyle w:val="hps"/>
          <w:rFonts w:ascii="Arial" w:hAnsi="Arial" w:cs="Arial"/>
          <w:i/>
          <w:color w:val="000000" w:themeColor="text1"/>
          <w:sz w:val="16"/>
          <w:szCs w:val="16"/>
          <w:lang w:val="en-US"/>
        </w:rPr>
        <w:br/>
        <w:t>for atonements, coupons, etc. in the amount of the actual cost of food; the cost of food in educational institutions, including those provided for certain categories of students on a preferential basis at the expense of the budget, is included in the actual cost of food.</w:t>
      </w:r>
    </w:p>
    <w:p w14:paraId="41F31A24" w14:textId="70425A8D" w:rsidR="001C5D89" w:rsidRPr="00F27F63" w:rsidRDefault="001C5D89" w:rsidP="001C5D89">
      <w:pPr>
        <w:spacing w:line="220" w:lineRule="exact"/>
        <w:ind w:firstLine="284"/>
        <w:jc w:val="both"/>
        <w:rPr>
          <w:rFonts w:ascii="Arial" w:hAnsi="Arial" w:cs="Arial"/>
          <w:i/>
          <w:color w:val="000000" w:themeColor="text1"/>
          <w:sz w:val="16"/>
          <w:szCs w:val="16"/>
          <w:lang w:val="en-US"/>
        </w:rPr>
      </w:pPr>
      <w:r w:rsidRPr="00F27F63">
        <w:rPr>
          <w:rFonts w:ascii="Arial" w:hAnsi="Arial" w:cs="Arial"/>
          <w:i/>
          <w:color w:val="000000" w:themeColor="text1"/>
          <w:sz w:val="16"/>
          <w:szCs w:val="16"/>
          <w:lang w:val="en-US"/>
        </w:rPr>
        <w:t xml:space="preserve">Catering turnover includes data both on </w:t>
      </w:r>
      <w:proofErr w:type="spellStart"/>
      <w:r w:rsidRPr="00F27F63">
        <w:rPr>
          <w:rFonts w:ascii="Arial" w:hAnsi="Arial" w:cs="Arial"/>
          <w:i/>
          <w:color w:val="000000" w:themeColor="text1"/>
          <w:sz w:val="16"/>
          <w:szCs w:val="16"/>
          <w:lang w:val="en-US"/>
        </w:rPr>
        <w:t>organisations</w:t>
      </w:r>
      <w:proofErr w:type="spellEnd"/>
      <w:r w:rsidRPr="00F27F63">
        <w:rPr>
          <w:rFonts w:ascii="Arial" w:hAnsi="Arial" w:cs="Arial"/>
          <w:i/>
          <w:color w:val="000000" w:themeColor="text1"/>
          <w:sz w:val="16"/>
          <w:szCs w:val="16"/>
          <w:lang w:val="en-US"/>
        </w:rPr>
        <w:t xml:space="preserve"> for which this activity is the main activity and on </w:t>
      </w:r>
      <w:proofErr w:type="spellStart"/>
      <w:r w:rsidRPr="00F27F63">
        <w:rPr>
          <w:rFonts w:ascii="Arial" w:hAnsi="Arial" w:cs="Arial"/>
          <w:i/>
          <w:color w:val="000000" w:themeColor="text1"/>
          <w:sz w:val="16"/>
          <w:szCs w:val="16"/>
          <w:lang w:val="en-US"/>
        </w:rPr>
        <w:t>organisations</w:t>
      </w:r>
      <w:proofErr w:type="spellEnd"/>
      <w:r w:rsidRPr="00F27F63">
        <w:rPr>
          <w:rFonts w:ascii="Arial" w:hAnsi="Arial" w:cs="Arial"/>
          <w:i/>
          <w:color w:val="000000" w:themeColor="text1"/>
          <w:sz w:val="16"/>
          <w:szCs w:val="16"/>
          <w:lang w:val="en-US"/>
        </w:rPr>
        <w:t xml:space="preserve"> of other types </w:t>
      </w:r>
      <w:r w:rsidRPr="00F27F63">
        <w:rPr>
          <w:rFonts w:ascii="Arial" w:hAnsi="Arial" w:cs="Arial"/>
          <w:i/>
          <w:color w:val="000000" w:themeColor="text1"/>
          <w:sz w:val="16"/>
          <w:szCs w:val="16"/>
          <w:lang w:val="en-US"/>
        </w:rPr>
        <w:br/>
        <w:t>of activity that sell culinary products and purchased goods without culinary processing for on-site consumption through their own catering establishments.</w:t>
      </w:r>
    </w:p>
    <w:p w14:paraId="263E9C8A" w14:textId="77777777" w:rsidR="001C5D89" w:rsidRPr="00F27F63" w:rsidRDefault="001C5D89" w:rsidP="001C5D89">
      <w:pPr>
        <w:spacing w:line="220" w:lineRule="exact"/>
        <w:ind w:firstLine="284"/>
        <w:jc w:val="both"/>
        <w:rPr>
          <w:rFonts w:ascii="Arial" w:hAnsi="Arial" w:cs="Arial"/>
          <w:i/>
          <w:color w:val="000000" w:themeColor="text1"/>
          <w:sz w:val="16"/>
          <w:szCs w:val="16"/>
          <w:lang w:val="en-US"/>
        </w:rPr>
      </w:pPr>
      <w:r w:rsidRPr="00F27F63">
        <w:rPr>
          <w:rFonts w:ascii="Arial" w:hAnsi="Arial" w:cs="Arial"/>
          <w:i/>
          <w:color w:val="000000" w:themeColor="text1"/>
          <w:sz w:val="16"/>
          <w:szCs w:val="16"/>
          <w:lang w:val="en-US"/>
        </w:rPr>
        <w:t>Turnover of catering is given at current</w:t>
      </w:r>
      <w:r w:rsidRPr="00F27F63">
        <w:rPr>
          <w:rStyle w:val="hps"/>
          <w:rFonts w:ascii="Arial" w:hAnsi="Arial" w:cs="Arial"/>
          <w:i/>
          <w:color w:val="000000" w:themeColor="text1"/>
          <w:sz w:val="16"/>
          <w:szCs w:val="16"/>
          <w:lang w:val="en-US"/>
        </w:rPr>
        <w:t xml:space="preserve"> sale</w:t>
      </w:r>
      <w:r w:rsidRPr="00F27F63">
        <w:rPr>
          <w:rFonts w:ascii="Arial" w:hAnsi="Arial" w:cs="Arial"/>
          <w:i/>
          <w:color w:val="000000" w:themeColor="text1"/>
          <w:sz w:val="16"/>
          <w:szCs w:val="16"/>
          <w:lang w:val="en-US"/>
        </w:rPr>
        <w:t xml:space="preserve"> </w:t>
      </w:r>
      <w:r w:rsidRPr="00F27F63">
        <w:rPr>
          <w:rStyle w:val="hps"/>
          <w:rFonts w:ascii="Arial" w:hAnsi="Arial" w:cs="Arial"/>
          <w:i/>
          <w:color w:val="000000" w:themeColor="text1"/>
          <w:sz w:val="16"/>
          <w:szCs w:val="16"/>
          <w:lang w:val="en-US"/>
        </w:rPr>
        <w:t>prices</w:t>
      </w:r>
      <w:r w:rsidRPr="00F27F63">
        <w:rPr>
          <w:rFonts w:ascii="Arial" w:hAnsi="Arial" w:cs="Arial"/>
          <w:i/>
          <w:color w:val="000000" w:themeColor="text1"/>
          <w:sz w:val="16"/>
          <w:szCs w:val="16"/>
          <w:lang w:val="en-US"/>
        </w:rPr>
        <w:t xml:space="preserve"> </w:t>
      </w:r>
      <w:proofErr w:type="spellStart"/>
      <w:r w:rsidRPr="00F27F63">
        <w:rPr>
          <w:rFonts w:ascii="Arial" w:hAnsi="Arial" w:cs="Arial"/>
          <w:i/>
          <w:color w:val="000000" w:themeColor="text1"/>
          <w:sz w:val="16"/>
          <w:szCs w:val="16"/>
          <w:lang w:val="en-US"/>
        </w:rPr>
        <w:t>prices</w:t>
      </w:r>
      <w:proofErr w:type="spellEnd"/>
      <w:r w:rsidRPr="00F27F63">
        <w:rPr>
          <w:rFonts w:ascii="Arial" w:hAnsi="Arial" w:cs="Arial"/>
          <w:i/>
          <w:color w:val="000000" w:themeColor="text1"/>
          <w:sz w:val="16"/>
          <w:szCs w:val="16"/>
          <w:lang w:val="en-US"/>
        </w:rPr>
        <w:t xml:space="preserve">, including the margin of </w:t>
      </w:r>
      <w:proofErr w:type="gramStart"/>
      <w:r w:rsidRPr="00F27F63">
        <w:rPr>
          <w:rFonts w:ascii="Arial" w:hAnsi="Arial" w:cs="Arial"/>
          <w:i/>
          <w:color w:val="000000" w:themeColor="text1"/>
          <w:sz w:val="16"/>
          <w:szCs w:val="16"/>
          <w:lang w:val="en-US"/>
        </w:rPr>
        <w:t>catering,</w:t>
      </w:r>
      <w:proofErr w:type="gramEnd"/>
      <w:r w:rsidRPr="00F27F63">
        <w:rPr>
          <w:rFonts w:ascii="Arial" w:hAnsi="Arial" w:cs="Arial"/>
          <w:i/>
          <w:color w:val="000000" w:themeColor="text1"/>
          <w:sz w:val="16"/>
          <w:szCs w:val="16"/>
          <w:lang w:val="en-US"/>
        </w:rPr>
        <w:t xml:space="preserve"> value added tax and similar obligatory </w:t>
      </w:r>
      <w:r w:rsidRPr="00F27F63">
        <w:rPr>
          <w:rFonts w:ascii="Arial" w:hAnsi="Arial" w:cs="Arial"/>
          <w:i/>
          <w:color w:val="000000" w:themeColor="text1"/>
          <w:sz w:val="16"/>
          <w:szCs w:val="16"/>
          <w:lang w:val="en-US"/>
        </w:rPr>
        <w:br/>
        <w:t>payments.</w:t>
      </w:r>
    </w:p>
    <w:p w14:paraId="4B081C38" w14:textId="77777777" w:rsidR="001C5D89" w:rsidRPr="00F27F63" w:rsidRDefault="001C5D89" w:rsidP="001C5D89">
      <w:pPr>
        <w:spacing w:line="220" w:lineRule="exact"/>
        <w:ind w:firstLine="284"/>
        <w:jc w:val="both"/>
        <w:rPr>
          <w:rFonts w:ascii="Arial" w:hAnsi="Arial" w:cs="Arial"/>
          <w:i/>
          <w:color w:val="000000" w:themeColor="text1"/>
          <w:sz w:val="16"/>
          <w:szCs w:val="16"/>
          <w:lang w:val="en-US"/>
        </w:rPr>
      </w:pPr>
      <w:r w:rsidRPr="00F27F63">
        <w:rPr>
          <w:rFonts w:ascii="Arial" w:hAnsi="Arial" w:cs="Arial"/>
          <w:i/>
          <w:color w:val="000000" w:themeColor="text1"/>
          <w:sz w:val="16"/>
          <w:szCs w:val="16"/>
          <w:lang w:val="en-US"/>
        </w:rPr>
        <w:t xml:space="preserve">Changes in turnover of catering are characterized by the index of physical volume, which is determined by comparing the value </w:t>
      </w:r>
      <w:r w:rsidRPr="00F27F63">
        <w:rPr>
          <w:rFonts w:ascii="Arial" w:hAnsi="Arial" w:cs="Arial"/>
          <w:i/>
          <w:color w:val="000000" w:themeColor="text1"/>
          <w:sz w:val="16"/>
          <w:szCs w:val="16"/>
          <w:lang w:val="en-US"/>
        </w:rPr>
        <w:br/>
        <w:t>of turnover in the compared periods at comparable prices.</w:t>
      </w:r>
    </w:p>
    <w:p w14:paraId="112F7221" w14:textId="77777777" w:rsidR="001C5D89" w:rsidRPr="00F27F63" w:rsidRDefault="001C5D89" w:rsidP="001C5D89">
      <w:pPr>
        <w:spacing w:line="220" w:lineRule="exact"/>
        <w:ind w:firstLine="284"/>
        <w:jc w:val="both"/>
        <w:rPr>
          <w:rFonts w:ascii="Arial" w:hAnsi="Arial" w:cs="Arial"/>
          <w:i/>
          <w:color w:val="000000" w:themeColor="text1"/>
          <w:sz w:val="16"/>
          <w:szCs w:val="16"/>
          <w:lang w:val="en-US"/>
        </w:rPr>
      </w:pPr>
      <w:r w:rsidRPr="00F27F63">
        <w:rPr>
          <w:rFonts w:ascii="Arial" w:hAnsi="Arial" w:cs="Arial"/>
          <w:i/>
          <w:color w:val="000000" w:themeColor="text1"/>
          <w:sz w:val="16"/>
          <w:szCs w:val="16"/>
          <w:lang w:val="en-US"/>
        </w:rPr>
        <w:t xml:space="preserve">In accordance with the requirements of the system of national accounts, the retail turnover and the turnover of catering are adjusted </w:t>
      </w:r>
      <w:r w:rsidRPr="00F27F63">
        <w:rPr>
          <w:rFonts w:ascii="Arial" w:hAnsi="Arial" w:cs="Arial"/>
          <w:i/>
          <w:color w:val="000000" w:themeColor="text1"/>
          <w:sz w:val="16"/>
          <w:szCs w:val="16"/>
          <w:lang w:val="en-US"/>
        </w:rPr>
        <w:br/>
        <w:t>on the volumes of activity not observed by direct statistical methods.</w:t>
      </w:r>
    </w:p>
    <w:p w14:paraId="643A1109" w14:textId="7423DD1D" w:rsidR="001C5D89" w:rsidRPr="00F27F63" w:rsidRDefault="001C5D89" w:rsidP="001C5D89">
      <w:pPr>
        <w:spacing w:line="220" w:lineRule="exact"/>
        <w:ind w:firstLine="284"/>
        <w:jc w:val="both"/>
        <w:rPr>
          <w:rFonts w:ascii="Arial" w:hAnsi="Arial" w:cs="Arial"/>
          <w:i/>
          <w:color w:val="000000" w:themeColor="text1"/>
          <w:sz w:val="16"/>
          <w:szCs w:val="16"/>
          <w:lang w:val="en-US"/>
        </w:rPr>
      </w:pPr>
      <w:proofErr w:type="gramStart"/>
      <w:r w:rsidRPr="00F27F63">
        <w:rPr>
          <w:rFonts w:ascii="Arial" w:hAnsi="Arial" w:cs="Arial"/>
          <w:b/>
          <w:i/>
          <w:color w:val="000000" w:themeColor="text1"/>
          <w:sz w:val="16"/>
          <w:szCs w:val="16"/>
          <w:lang w:val="en-US"/>
        </w:rPr>
        <w:t>Tables 19.7, 19.2</w:t>
      </w:r>
      <w:r w:rsidR="009661B2" w:rsidRPr="00422725">
        <w:rPr>
          <w:rFonts w:ascii="Arial" w:hAnsi="Arial" w:cs="Arial"/>
          <w:b/>
          <w:i/>
          <w:color w:val="000000" w:themeColor="text1"/>
          <w:sz w:val="16"/>
          <w:szCs w:val="16"/>
          <w:lang w:val="en-US"/>
        </w:rPr>
        <w:t>1</w:t>
      </w:r>
      <w:r w:rsidRPr="00F27F63">
        <w:rPr>
          <w:rFonts w:ascii="Arial" w:hAnsi="Arial" w:cs="Arial"/>
          <w:b/>
          <w:i/>
          <w:color w:val="000000" w:themeColor="text1"/>
          <w:sz w:val="16"/>
          <w:szCs w:val="16"/>
          <w:lang w:val="en-US"/>
        </w:rPr>
        <w:t>.</w:t>
      </w:r>
      <w:proofErr w:type="gramEnd"/>
      <w:r w:rsidRPr="00F27F63">
        <w:rPr>
          <w:rFonts w:ascii="Arial" w:hAnsi="Arial" w:cs="Arial"/>
          <w:b/>
          <w:i/>
          <w:color w:val="000000" w:themeColor="text1"/>
          <w:sz w:val="16"/>
          <w:szCs w:val="16"/>
          <w:lang w:val="en-US"/>
        </w:rPr>
        <w:t xml:space="preserve"> </w:t>
      </w:r>
      <w:r w:rsidRPr="00F27F63">
        <w:rPr>
          <w:rFonts w:ascii="Arial" w:hAnsi="Arial" w:cs="Arial"/>
          <w:i/>
          <w:color w:val="000000" w:themeColor="text1"/>
          <w:sz w:val="16"/>
          <w:szCs w:val="16"/>
          <w:lang w:val="en-US"/>
        </w:rPr>
        <w:t xml:space="preserve">Wholesale trade turnover is the proceeds from the sale of goods previously purchased on the side for the purpose of resale to legal entities and individual entrepreneurs for professional use. Wholesale turnover is quoted in actual sales prices, including trade </w:t>
      </w:r>
      <w:proofErr w:type="gramStart"/>
      <w:r w:rsidRPr="00F27F63">
        <w:rPr>
          <w:rFonts w:ascii="Arial" w:hAnsi="Arial" w:cs="Arial"/>
          <w:i/>
          <w:color w:val="000000" w:themeColor="text1"/>
          <w:sz w:val="16"/>
          <w:szCs w:val="16"/>
          <w:lang w:val="en-US"/>
        </w:rPr>
        <w:t>margins,</w:t>
      </w:r>
      <w:proofErr w:type="gramEnd"/>
      <w:r w:rsidRPr="00F27F63">
        <w:rPr>
          <w:rFonts w:ascii="Arial" w:hAnsi="Arial" w:cs="Arial"/>
          <w:i/>
          <w:color w:val="000000" w:themeColor="text1"/>
          <w:sz w:val="16"/>
          <w:szCs w:val="16"/>
          <w:lang w:val="en-US"/>
        </w:rPr>
        <w:t xml:space="preserve"> value added tax, excise, export duty, customs duties and similar obligatory payments. The amount of remuneration </w:t>
      </w:r>
      <w:r w:rsidRPr="00F27F63">
        <w:rPr>
          <w:rFonts w:ascii="Arial" w:hAnsi="Arial" w:cs="Arial"/>
          <w:i/>
          <w:color w:val="000000" w:themeColor="text1"/>
          <w:sz w:val="16"/>
          <w:szCs w:val="16"/>
          <w:lang w:val="en-US"/>
        </w:rPr>
        <w:br/>
        <w:t xml:space="preserve">of commissioners (attorneys, agents) is reflected at actual cost, including VAT. Wholesale trade turnover includes data both </w:t>
      </w:r>
      <w:r w:rsidRPr="00F27F63">
        <w:rPr>
          <w:rFonts w:ascii="Arial" w:hAnsi="Arial" w:cs="Arial"/>
          <w:i/>
          <w:color w:val="000000" w:themeColor="text1"/>
          <w:sz w:val="16"/>
          <w:szCs w:val="16"/>
          <w:lang w:val="en-US"/>
        </w:rPr>
        <w:br/>
        <w:t xml:space="preserve">for organizations for which this activity is the main one, and for organizations of other types of activity that carry out wholesale trade. </w:t>
      </w:r>
      <w:r w:rsidRPr="00F27F63">
        <w:rPr>
          <w:rFonts w:ascii="Arial" w:hAnsi="Arial" w:cs="Arial"/>
          <w:i/>
          <w:color w:val="000000" w:themeColor="text1"/>
          <w:sz w:val="16"/>
          <w:szCs w:val="16"/>
          <w:lang w:val="en-US"/>
        </w:rPr>
        <w:br/>
        <w:t xml:space="preserve">Wholesale trade turnover is formed according to the data of a continuous federal statistical observation of organizations (enterprises) that </w:t>
      </w:r>
      <w:r w:rsidRPr="00F27F63">
        <w:rPr>
          <w:rFonts w:ascii="Arial" w:hAnsi="Arial" w:cs="Arial"/>
          <w:i/>
          <w:color w:val="000000" w:themeColor="text1"/>
          <w:sz w:val="16"/>
          <w:szCs w:val="16"/>
          <w:lang w:val="en-US"/>
        </w:rPr>
        <w:br/>
        <w:t xml:space="preserve">do not belong to small business entities, a sample survey of small wholesale enterprises (except microenterprises), which are carried out </w:t>
      </w:r>
      <w:r w:rsidRPr="00F27F63">
        <w:rPr>
          <w:rFonts w:ascii="Arial" w:hAnsi="Arial" w:cs="Arial"/>
          <w:i/>
          <w:color w:val="000000" w:themeColor="text1"/>
          <w:sz w:val="16"/>
          <w:szCs w:val="16"/>
          <w:lang w:val="en-US"/>
        </w:rPr>
        <w:br/>
        <w:t xml:space="preserve">at monthly intervals, as well as annual sample surveys of individual entrepreneurs (since 2007) and micro-enterprises with the dissemination </w:t>
      </w:r>
      <w:r w:rsidRPr="00F27F63">
        <w:rPr>
          <w:rFonts w:ascii="Arial" w:hAnsi="Arial" w:cs="Arial"/>
          <w:i/>
          <w:color w:val="000000" w:themeColor="text1"/>
          <w:sz w:val="16"/>
          <w:szCs w:val="16"/>
          <w:lang w:val="en-US"/>
        </w:rPr>
        <w:br/>
        <w:t xml:space="preserve">of the obtained data to the general population of objects of observation. In accordance with the requirements of the system of national </w:t>
      </w:r>
      <w:r w:rsidRPr="00F27F63">
        <w:rPr>
          <w:rFonts w:ascii="Arial" w:hAnsi="Arial" w:cs="Arial"/>
          <w:i/>
          <w:color w:val="000000" w:themeColor="text1"/>
          <w:sz w:val="16"/>
          <w:szCs w:val="16"/>
          <w:lang w:val="en-US"/>
        </w:rPr>
        <w:br/>
        <w:t>accounts, the turnover of the wholesale trade of organizations is counted on the volume of activity that is not observed by direct statistical methods.</w:t>
      </w:r>
    </w:p>
    <w:p w14:paraId="22AC7730" w14:textId="77777777" w:rsidR="001C5D89" w:rsidRPr="00F27F63" w:rsidRDefault="001C5D89" w:rsidP="001C5D89">
      <w:pPr>
        <w:spacing w:line="220" w:lineRule="exact"/>
        <w:ind w:firstLine="284"/>
        <w:jc w:val="both"/>
        <w:rPr>
          <w:rFonts w:ascii="Arial" w:hAnsi="Arial" w:cs="Arial"/>
          <w:i/>
          <w:color w:val="000000" w:themeColor="text1"/>
          <w:sz w:val="16"/>
          <w:szCs w:val="16"/>
          <w:lang w:val="en-US"/>
        </w:rPr>
      </w:pPr>
      <w:r w:rsidRPr="00F27F63">
        <w:rPr>
          <w:rFonts w:ascii="Arial" w:hAnsi="Arial" w:cs="Arial"/>
          <w:i/>
          <w:color w:val="000000" w:themeColor="text1"/>
          <w:sz w:val="16"/>
          <w:szCs w:val="16"/>
          <w:lang w:val="en-US"/>
        </w:rPr>
        <w:lastRenderedPageBreak/>
        <w:t>Wholesale trade turnover as a percentage of the previous year in comparable prices is formed taking into account the deflator index, which is calculated using the annual structure of wholesale trade, consumer price indices for certain types of goods, producer price indices for industrial goods, price indices for certain types of goods, the price index for the acquisition of certain types of grain, as well as the indices of the average actual export prices for certain fuel and energy products (Guidelines for calculating the index-deflator of the wholesale trade turnover of wholesale organizations dated November 19, 2019 No. 668).</w:t>
      </w:r>
    </w:p>
    <w:p w14:paraId="2D857A9A" w14:textId="00536C89" w:rsidR="001C5D89" w:rsidRPr="00F27F63" w:rsidRDefault="001C5D89" w:rsidP="001C5D89">
      <w:pPr>
        <w:pStyle w:val="afe"/>
        <w:spacing w:line="220" w:lineRule="exact"/>
        <w:ind w:firstLine="284"/>
        <w:jc w:val="both"/>
        <w:rPr>
          <w:b/>
          <w:i/>
          <w:color w:val="000000" w:themeColor="text1"/>
          <w:sz w:val="16"/>
          <w:szCs w:val="16"/>
          <w:lang w:val="en-US"/>
        </w:rPr>
      </w:pPr>
      <w:proofErr w:type="gramStart"/>
      <w:r w:rsidRPr="00F27F63">
        <w:rPr>
          <w:b/>
          <w:i/>
          <w:color w:val="000000" w:themeColor="text1"/>
          <w:sz w:val="16"/>
          <w:szCs w:val="16"/>
          <w:lang w:val="en-US"/>
        </w:rPr>
        <w:t>Tab. 19.7, 19.2</w:t>
      </w:r>
      <w:r w:rsidR="009661B2" w:rsidRPr="00422725">
        <w:rPr>
          <w:b/>
          <w:i/>
          <w:color w:val="000000" w:themeColor="text1"/>
          <w:sz w:val="16"/>
          <w:szCs w:val="16"/>
          <w:lang w:val="en-US"/>
        </w:rPr>
        <w:t>3</w:t>
      </w:r>
      <w:r w:rsidRPr="00F27F63">
        <w:rPr>
          <w:b/>
          <w:i/>
          <w:color w:val="000000" w:themeColor="text1"/>
          <w:sz w:val="16"/>
          <w:szCs w:val="16"/>
          <w:lang w:val="en-US"/>
        </w:rPr>
        <w:t xml:space="preserve"> – 19.3</w:t>
      </w:r>
      <w:r w:rsidR="009661B2" w:rsidRPr="00422725">
        <w:rPr>
          <w:b/>
          <w:i/>
          <w:color w:val="000000" w:themeColor="text1"/>
          <w:sz w:val="16"/>
          <w:szCs w:val="16"/>
          <w:lang w:val="en-US"/>
        </w:rPr>
        <w:t>0</w:t>
      </w:r>
      <w:r w:rsidRPr="00F27F63">
        <w:rPr>
          <w:b/>
          <w:i/>
          <w:color w:val="000000" w:themeColor="text1"/>
          <w:sz w:val="16"/>
          <w:szCs w:val="16"/>
          <w:lang w:val="en-US"/>
        </w:rPr>
        <w:t>.</w:t>
      </w:r>
      <w:proofErr w:type="gramEnd"/>
      <w:r w:rsidRPr="00F27F63">
        <w:rPr>
          <w:b/>
          <w:i/>
          <w:color w:val="000000" w:themeColor="text1"/>
          <w:sz w:val="16"/>
          <w:szCs w:val="16"/>
          <w:lang w:val="en-US"/>
        </w:rPr>
        <w:t xml:space="preserve"> The volume of paid services to the population</w:t>
      </w:r>
      <w:r w:rsidRPr="00F27F63">
        <w:rPr>
          <w:i/>
          <w:color w:val="000000" w:themeColor="text1"/>
          <w:sz w:val="16"/>
          <w:szCs w:val="16"/>
          <w:lang w:val="en-US"/>
        </w:rPr>
        <w:t xml:space="preserve"> is the monetary equivalent of the volume of services rendered by residents of the Russian economy (legal entities, individual entrepreneurs, self-employed, notaries and lawyers who have established lawyer's offices) to citizens of the Russian Federation, as well as to citizens of other states (non-residents) consuming certain services in the territory of the Russian Federation. This indicator is formed in accordance with the methodology of formation of official statistical information on the volume of paid services to the population, approved by </w:t>
      </w:r>
      <w:proofErr w:type="spellStart"/>
      <w:r w:rsidRPr="00F27F63">
        <w:rPr>
          <w:i/>
          <w:color w:val="000000" w:themeColor="text1"/>
          <w:sz w:val="16"/>
          <w:szCs w:val="16"/>
          <w:lang w:val="en-US"/>
        </w:rPr>
        <w:t>Rosstat</w:t>
      </w:r>
      <w:proofErr w:type="spellEnd"/>
      <w:r w:rsidRPr="00F27F63">
        <w:rPr>
          <w:i/>
          <w:color w:val="000000" w:themeColor="text1"/>
          <w:sz w:val="16"/>
          <w:szCs w:val="16"/>
          <w:lang w:val="en-US"/>
        </w:rPr>
        <w:t xml:space="preserve"> Order No. 668</w:t>
      </w:r>
      <w:r w:rsidRPr="00F27F63">
        <w:rPr>
          <w:b/>
          <w:i/>
          <w:color w:val="000000" w:themeColor="text1"/>
          <w:sz w:val="16"/>
          <w:szCs w:val="16"/>
          <w:lang w:val="en-US"/>
        </w:rPr>
        <w:t xml:space="preserve"> </w:t>
      </w:r>
      <w:r w:rsidRPr="00F27F63">
        <w:rPr>
          <w:i/>
          <w:color w:val="000000" w:themeColor="text1"/>
          <w:sz w:val="16"/>
          <w:szCs w:val="16"/>
          <w:lang w:val="en-US"/>
        </w:rPr>
        <w:t>of 20 December 2023.</w:t>
      </w:r>
    </w:p>
    <w:p w14:paraId="74BD2734" w14:textId="77777777" w:rsidR="001C5D89" w:rsidRPr="00F27F63" w:rsidRDefault="001C5D89" w:rsidP="001C5D89">
      <w:pPr>
        <w:pStyle w:val="afe"/>
        <w:spacing w:line="220" w:lineRule="exact"/>
        <w:ind w:firstLine="284"/>
        <w:jc w:val="both"/>
        <w:rPr>
          <w:i/>
          <w:color w:val="000000" w:themeColor="text1"/>
          <w:sz w:val="16"/>
          <w:szCs w:val="16"/>
          <w:lang w:val="en-US"/>
        </w:rPr>
      </w:pPr>
      <w:r w:rsidRPr="00F27F63">
        <w:rPr>
          <w:b/>
          <w:i/>
          <w:color w:val="000000" w:themeColor="text1"/>
          <w:sz w:val="16"/>
          <w:szCs w:val="16"/>
          <w:lang w:val="en-US"/>
        </w:rPr>
        <w:t>The volume index of paid services to the population</w:t>
      </w:r>
      <w:r w:rsidRPr="00F27F63">
        <w:rPr>
          <w:i/>
          <w:color w:val="000000" w:themeColor="text1"/>
          <w:sz w:val="16"/>
          <w:szCs w:val="16"/>
          <w:lang w:val="en-US"/>
        </w:rPr>
        <w:t xml:space="preserve"> is a relative indicator that characterizes the change in the dynamics of the volume of paid services to the population in the current period compared to the base period in comparable prices. This index shows how much the volume of paid services to the population increased (decreased) as a result of changes only in its physical volume, excluding the influence of the price factor.</w:t>
      </w:r>
    </w:p>
    <w:p w14:paraId="1795FE1D" w14:textId="77777777" w:rsidR="001C5D89" w:rsidRPr="00F27F63" w:rsidRDefault="001C5D89" w:rsidP="001C5D89">
      <w:pPr>
        <w:pStyle w:val="afe"/>
        <w:spacing w:line="220" w:lineRule="exact"/>
        <w:ind w:firstLine="284"/>
        <w:jc w:val="both"/>
        <w:rPr>
          <w:i/>
          <w:color w:val="000000" w:themeColor="text1"/>
          <w:sz w:val="16"/>
          <w:szCs w:val="16"/>
          <w:lang w:val="en-US"/>
        </w:rPr>
      </w:pPr>
      <w:r w:rsidRPr="00F27F63">
        <w:rPr>
          <w:i/>
          <w:color w:val="000000" w:themeColor="text1"/>
          <w:sz w:val="16"/>
          <w:szCs w:val="16"/>
          <w:lang w:val="en-US"/>
        </w:rPr>
        <w:t xml:space="preserve">Paid services to the population include: household services, transport services, postal and courier services (of which courier delivery services), telecommunications, housing, public utilities, cultural institutions, travel agencies, tour operators and other reservation and related services, hotels and similar temporary accommodation services, physical education and sports (of which fitness </w:t>
      </w:r>
      <w:proofErr w:type="spellStart"/>
      <w:r w:rsidRPr="00F27F63">
        <w:rPr>
          <w:i/>
          <w:color w:val="000000" w:themeColor="text1"/>
          <w:sz w:val="16"/>
          <w:szCs w:val="16"/>
          <w:lang w:val="en-US"/>
        </w:rPr>
        <w:t>centres</w:t>
      </w:r>
      <w:proofErr w:type="spellEnd"/>
      <w:r w:rsidRPr="00F27F63">
        <w:rPr>
          <w:i/>
          <w:color w:val="000000" w:themeColor="text1"/>
          <w:sz w:val="16"/>
          <w:szCs w:val="16"/>
          <w:lang w:val="en-US"/>
        </w:rPr>
        <w:t xml:space="preserve"> and sports clubs), medical services, </w:t>
      </w:r>
      <w:proofErr w:type="spellStart"/>
      <w:r w:rsidRPr="00F27F63">
        <w:rPr>
          <w:i/>
          <w:color w:val="000000" w:themeColor="text1"/>
          <w:sz w:val="16"/>
          <w:szCs w:val="16"/>
          <w:lang w:val="en-US"/>
        </w:rPr>
        <w:t>specialised</w:t>
      </w:r>
      <w:proofErr w:type="spellEnd"/>
      <w:r w:rsidRPr="00F27F63">
        <w:rPr>
          <w:i/>
          <w:color w:val="000000" w:themeColor="text1"/>
          <w:sz w:val="16"/>
          <w:szCs w:val="16"/>
          <w:lang w:val="en-US"/>
        </w:rPr>
        <w:t xml:space="preserve"> collective accommodation facilities (of which sanatorium and resort </w:t>
      </w:r>
      <w:proofErr w:type="spellStart"/>
      <w:r w:rsidRPr="00F27F63">
        <w:rPr>
          <w:i/>
          <w:color w:val="000000" w:themeColor="text1"/>
          <w:sz w:val="16"/>
          <w:szCs w:val="16"/>
          <w:lang w:val="en-US"/>
        </w:rPr>
        <w:t>organisations</w:t>
      </w:r>
      <w:proofErr w:type="spellEnd"/>
      <w:r w:rsidRPr="00F27F63">
        <w:rPr>
          <w:i/>
          <w:color w:val="000000" w:themeColor="text1"/>
          <w:sz w:val="16"/>
          <w:szCs w:val="16"/>
          <w:lang w:val="en-US"/>
        </w:rPr>
        <w:t xml:space="preserve">), veterinary </w:t>
      </w:r>
      <w:proofErr w:type="spellStart"/>
      <w:r w:rsidRPr="00F27F63">
        <w:rPr>
          <w:i/>
          <w:color w:val="000000" w:themeColor="text1"/>
          <w:sz w:val="16"/>
          <w:szCs w:val="16"/>
          <w:lang w:val="en-US"/>
        </w:rPr>
        <w:t>services,</w:t>
      </w:r>
      <w:r w:rsidRPr="00F27F63">
        <w:rPr>
          <w:i/>
          <w:color w:val="000000" w:themeColor="text1"/>
          <w:spacing w:val="-2"/>
          <w:sz w:val="16"/>
          <w:szCs w:val="16"/>
          <w:lang w:val="en-US"/>
        </w:rPr>
        <w:t>legal</w:t>
      </w:r>
      <w:proofErr w:type="spellEnd"/>
      <w:r w:rsidRPr="00F27F63">
        <w:rPr>
          <w:i/>
          <w:color w:val="000000" w:themeColor="text1"/>
          <w:spacing w:val="-2"/>
          <w:sz w:val="16"/>
          <w:szCs w:val="16"/>
          <w:lang w:val="en-US"/>
        </w:rPr>
        <w:t>, education, services provided to elderly and disabled citizens, and other paid services (including electronic and information and communication technology services).</w:t>
      </w:r>
    </w:p>
    <w:p w14:paraId="00506AE0" w14:textId="68049188" w:rsidR="00FE2184" w:rsidRPr="00F27F63" w:rsidRDefault="00094AA7" w:rsidP="00060042">
      <w:pPr>
        <w:pStyle w:val="afe"/>
        <w:spacing w:line="220" w:lineRule="exact"/>
        <w:ind w:firstLine="284"/>
        <w:jc w:val="both"/>
        <w:rPr>
          <w:color w:val="000000" w:themeColor="text1"/>
          <w:lang w:val="en-US"/>
        </w:rPr>
      </w:pPr>
      <w:r w:rsidRPr="00F27F63">
        <w:rPr>
          <w:i/>
          <w:color w:val="000000" w:themeColor="text1"/>
          <w:sz w:val="16"/>
          <w:szCs w:val="16"/>
          <w:lang w:val="en-US"/>
        </w:rPr>
        <w:t xml:space="preserve">In the tables </w:t>
      </w:r>
      <w:r w:rsidR="00CF37E9" w:rsidRPr="00F27F63">
        <w:rPr>
          <w:b/>
          <w:i/>
          <w:color w:val="000000" w:themeColor="text1"/>
          <w:sz w:val="16"/>
          <w:szCs w:val="16"/>
          <w:lang w:val="en-US"/>
        </w:rPr>
        <w:t>19.2</w:t>
      </w:r>
      <w:r w:rsidR="009661B2" w:rsidRPr="009661B2">
        <w:rPr>
          <w:b/>
          <w:i/>
          <w:color w:val="000000" w:themeColor="text1"/>
          <w:sz w:val="16"/>
          <w:szCs w:val="16"/>
          <w:lang w:val="en-US"/>
        </w:rPr>
        <w:t>4</w:t>
      </w:r>
      <w:r w:rsidR="00CF37E9" w:rsidRPr="00F27F63">
        <w:rPr>
          <w:b/>
          <w:i/>
          <w:color w:val="000000" w:themeColor="text1"/>
          <w:sz w:val="16"/>
          <w:szCs w:val="16"/>
          <w:lang w:val="en-US"/>
        </w:rPr>
        <w:t> – 19.</w:t>
      </w:r>
      <w:r w:rsidR="005730D7" w:rsidRPr="00F27F63">
        <w:rPr>
          <w:b/>
          <w:i/>
          <w:color w:val="000000" w:themeColor="text1"/>
          <w:sz w:val="16"/>
          <w:szCs w:val="16"/>
          <w:lang w:val="en-US"/>
        </w:rPr>
        <w:t>2</w:t>
      </w:r>
      <w:r w:rsidR="009661B2" w:rsidRPr="009661B2">
        <w:rPr>
          <w:b/>
          <w:i/>
          <w:color w:val="000000" w:themeColor="text1"/>
          <w:sz w:val="16"/>
          <w:szCs w:val="16"/>
          <w:lang w:val="en-US"/>
        </w:rPr>
        <w:t>6</w:t>
      </w:r>
      <w:r w:rsidR="00CF37E9" w:rsidRPr="00F27F63">
        <w:rPr>
          <w:b/>
          <w:i/>
          <w:color w:val="000000" w:themeColor="text1"/>
          <w:sz w:val="16"/>
          <w:szCs w:val="16"/>
          <w:lang w:val="en-US"/>
        </w:rPr>
        <w:t>, 19.</w:t>
      </w:r>
      <w:r w:rsidR="005730D7" w:rsidRPr="00F27F63">
        <w:rPr>
          <w:b/>
          <w:i/>
          <w:color w:val="000000" w:themeColor="text1"/>
          <w:sz w:val="16"/>
          <w:szCs w:val="16"/>
          <w:lang w:val="en-US"/>
        </w:rPr>
        <w:t>2</w:t>
      </w:r>
      <w:r w:rsidR="009661B2" w:rsidRPr="009661B2">
        <w:rPr>
          <w:b/>
          <w:i/>
          <w:color w:val="000000" w:themeColor="text1"/>
          <w:sz w:val="16"/>
          <w:szCs w:val="16"/>
          <w:lang w:val="en-US"/>
        </w:rPr>
        <w:t>8</w:t>
      </w:r>
      <w:r w:rsidR="00CF37E9" w:rsidRPr="00F27F63">
        <w:rPr>
          <w:b/>
          <w:i/>
          <w:color w:val="000000" w:themeColor="text1"/>
          <w:sz w:val="16"/>
          <w:szCs w:val="16"/>
          <w:lang w:val="en-US"/>
        </w:rPr>
        <w:t> – 19.3</w:t>
      </w:r>
      <w:r w:rsidR="009661B2" w:rsidRPr="009661B2">
        <w:rPr>
          <w:b/>
          <w:i/>
          <w:color w:val="000000" w:themeColor="text1"/>
          <w:sz w:val="16"/>
          <w:szCs w:val="16"/>
          <w:lang w:val="en-US"/>
        </w:rPr>
        <w:t>0</w:t>
      </w:r>
      <w:r w:rsidR="00CF37E9" w:rsidRPr="00F27F63">
        <w:rPr>
          <w:b/>
          <w:color w:val="000000" w:themeColor="text1"/>
          <w:sz w:val="16"/>
          <w:szCs w:val="16"/>
          <w:lang w:val="en-US"/>
        </w:rPr>
        <w:t xml:space="preserve"> </w:t>
      </w:r>
      <w:r w:rsidRPr="00F27F63">
        <w:rPr>
          <w:i/>
          <w:color w:val="000000" w:themeColor="text1"/>
          <w:sz w:val="16"/>
          <w:szCs w:val="16"/>
          <w:lang w:val="en-US"/>
        </w:rPr>
        <w:t xml:space="preserve">data on paid services to the population broken down by type are presented in accordance with </w:t>
      </w:r>
      <w:r w:rsidRPr="00F27F63">
        <w:rPr>
          <w:i/>
          <w:iCs/>
          <w:color w:val="000000" w:themeColor="text1"/>
          <w:sz w:val="16"/>
          <w:szCs w:val="16"/>
          <w:lang w:val="en-US" w:eastAsia="ru-RU"/>
        </w:rPr>
        <w:t>the Russian Classification of Products by Economic Activities</w:t>
      </w:r>
      <w:r w:rsidRPr="00F27F63">
        <w:rPr>
          <w:i/>
          <w:color w:val="000000" w:themeColor="text1"/>
          <w:sz w:val="16"/>
          <w:szCs w:val="16"/>
          <w:lang w:val="en-US"/>
        </w:rPr>
        <w:t xml:space="preserve">. </w:t>
      </w:r>
      <w:bookmarkStart w:id="3" w:name="_GoBack"/>
      <w:bookmarkEnd w:id="3"/>
    </w:p>
    <w:sectPr w:rsidR="00FE2184" w:rsidRPr="00F27F63" w:rsidSect="00CA0471">
      <w:headerReference w:type="even" r:id="rId9"/>
      <w:headerReference w:type="default" r:id="rId10"/>
      <w:footerReference w:type="even" r:id="rId11"/>
      <w:footerReference w:type="default" r:id="rId12"/>
      <w:footerReference w:type="first" r:id="rId13"/>
      <w:pgSz w:w="11906" w:h="16838"/>
      <w:pgMar w:top="1191" w:right="851" w:bottom="1758" w:left="1134" w:header="680" w:footer="1134" w:gutter="0"/>
      <w:pgNumType w:start="413"/>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9448ED" w14:textId="77777777" w:rsidR="0036002F" w:rsidRDefault="0036002F">
      <w:r>
        <w:separator/>
      </w:r>
    </w:p>
  </w:endnote>
  <w:endnote w:type="continuationSeparator" w:id="0">
    <w:p w14:paraId="7E4E3198" w14:textId="77777777" w:rsidR="0036002F" w:rsidRDefault="0036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extBook">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JournalRub">
    <w:altName w:val="Arial"/>
    <w:panose1 w:val="00000000000000000000"/>
    <w:charset w:val="00"/>
    <w:family w:val="swiss"/>
    <w:notTrueType/>
    <w:pitch w:val="default"/>
    <w:sig w:usb0="00000003" w:usb1="00000000" w:usb2="00000000" w:usb3="00000000" w:csb0="00000001" w:csb1="00000000"/>
  </w:font>
  <w:font w:name="PragmaticaC">
    <w:altName w:val="Courier New"/>
    <w:charset w:val="00"/>
    <w:family w:val="decorative"/>
    <w:pitch w:val="variable"/>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AvantGardeGothicCTT">
    <w:altName w:val="Times New Roman"/>
    <w:charset w:val="CC"/>
    <w:family w:val="auto"/>
    <w:pitch w:val="variable"/>
  </w:font>
  <w:font w:name="Tms Rmn">
    <w:panose1 w:val="020206030405050203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CYR">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1)">
    <w:altName w:val="Arial"/>
    <w:charset w:val="00"/>
    <w:family w:val="swiss"/>
    <w:pitch w:val="variable"/>
  </w:font>
  <w:font w:name="Arial-ItalicM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4"/>
      <w:gridCol w:w="4514"/>
      <w:gridCol w:w="4845"/>
    </w:tblGrid>
    <w:tr w:rsidR="0036002F" w14:paraId="0AE7FAD2" w14:textId="77777777">
      <w:trPr>
        <w:jc w:val="center"/>
      </w:trPr>
      <w:tc>
        <w:tcPr>
          <w:tcW w:w="564" w:type="dxa"/>
          <w:tcBorders>
            <w:top w:val="nil"/>
            <w:left w:val="nil"/>
            <w:bottom w:val="nil"/>
            <w:right w:val="nil"/>
          </w:tcBorders>
        </w:tcPr>
        <w:p w14:paraId="4993EB10" w14:textId="77777777" w:rsidR="0036002F" w:rsidRDefault="0036002F" w:rsidP="0041046B">
          <w:pPr>
            <w:pStyle w:val="af9"/>
            <w:spacing w:before="120"/>
            <w:rPr>
              <w:rFonts w:ascii="GaramondCTT" w:hAnsi="GaramondCTT" w:cs="GaramondCTT"/>
              <w:i/>
              <w:iCs/>
              <w:sz w:val="16"/>
              <w:szCs w:val="16"/>
            </w:rPr>
          </w:pPr>
          <w:r>
            <w:rPr>
              <w:rStyle w:val="a7"/>
            </w:rPr>
            <w:fldChar w:fldCharType="begin"/>
          </w:r>
          <w:r>
            <w:rPr>
              <w:rStyle w:val="a7"/>
            </w:rPr>
            <w:instrText xml:space="preserve"> PAGE </w:instrText>
          </w:r>
          <w:r>
            <w:rPr>
              <w:rStyle w:val="a7"/>
            </w:rPr>
            <w:fldChar w:fldCharType="separate"/>
          </w:r>
          <w:r w:rsidR="00CA0471">
            <w:rPr>
              <w:rStyle w:val="a7"/>
              <w:noProof/>
            </w:rPr>
            <w:t>436</w:t>
          </w:r>
          <w:r>
            <w:rPr>
              <w:rStyle w:val="a7"/>
            </w:rPr>
            <w:fldChar w:fldCharType="end"/>
          </w:r>
        </w:p>
      </w:tc>
      <w:tc>
        <w:tcPr>
          <w:tcW w:w="4514" w:type="dxa"/>
          <w:tcBorders>
            <w:top w:val="nil"/>
            <w:left w:val="nil"/>
            <w:bottom w:val="nil"/>
            <w:right w:val="nil"/>
          </w:tcBorders>
        </w:tcPr>
        <w:p w14:paraId="4AAD9B64" w14:textId="77777777" w:rsidR="0036002F" w:rsidRDefault="0036002F" w:rsidP="0041046B">
          <w:pPr>
            <w:pStyle w:val="af9"/>
            <w:pBdr>
              <w:bottom w:val="single" w:sz="6" w:space="1" w:color="auto"/>
            </w:pBdr>
            <w:spacing w:before="20"/>
            <w:rPr>
              <w:rFonts w:ascii="GaramondCTT" w:hAnsi="GaramondCTT" w:cs="GaramondCTT"/>
              <w:i/>
              <w:iCs/>
              <w:sz w:val="16"/>
              <w:szCs w:val="16"/>
            </w:rPr>
          </w:pPr>
        </w:p>
      </w:tc>
      <w:tc>
        <w:tcPr>
          <w:tcW w:w="4845" w:type="dxa"/>
          <w:tcBorders>
            <w:top w:val="nil"/>
            <w:left w:val="nil"/>
            <w:bottom w:val="nil"/>
            <w:right w:val="nil"/>
          </w:tcBorders>
        </w:tcPr>
        <w:p w14:paraId="012F33EF" w14:textId="6564D7FE" w:rsidR="0036002F" w:rsidRPr="0083604E" w:rsidRDefault="0036002F" w:rsidP="00F00DBA">
          <w:pPr>
            <w:pStyle w:val="af9"/>
            <w:spacing w:before="120"/>
            <w:jc w:val="right"/>
            <w:rPr>
              <w:rFonts w:ascii="GaramondCTT" w:hAnsi="GaramondCTT" w:cs="GaramondCTT"/>
              <w:iCs/>
              <w:sz w:val="16"/>
              <w:szCs w:val="16"/>
            </w:rPr>
          </w:pPr>
          <w:r>
            <w:rPr>
              <w:i/>
              <w:iCs/>
            </w:rPr>
            <w:t>Российский статистический ежегодник. 2025</w:t>
          </w:r>
        </w:p>
      </w:tc>
    </w:tr>
  </w:tbl>
  <w:p w14:paraId="008DF71A" w14:textId="77777777" w:rsidR="0036002F" w:rsidRDefault="0036002F">
    <w:pPr>
      <w:pStyle w:val="af9"/>
      <w:rPr>
        <w:rFonts w:ascii="GaramondCTT" w:hAnsi="GaramondCTT" w:cs="GaramondCTT"/>
        <w:i/>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44"/>
      <w:gridCol w:w="4513"/>
      <w:gridCol w:w="566"/>
    </w:tblGrid>
    <w:tr w:rsidR="0036002F" w14:paraId="5385F1E2" w14:textId="77777777">
      <w:trPr>
        <w:jc w:val="center"/>
      </w:trPr>
      <w:tc>
        <w:tcPr>
          <w:tcW w:w="4844" w:type="dxa"/>
          <w:tcBorders>
            <w:top w:val="nil"/>
            <w:left w:val="nil"/>
            <w:bottom w:val="nil"/>
            <w:right w:val="nil"/>
          </w:tcBorders>
        </w:tcPr>
        <w:p w14:paraId="6E24EBA5" w14:textId="05927FEC" w:rsidR="0036002F" w:rsidRPr="00F00DBA" w:rsidRDefault="0036002F" w:rsidP="00904585">
          <w:pPr>
            <w:pStyle w:val="af9"/>
            <w:spacing w:before="120"/>
            <w:rPr>
              <w:rFonts w:ascii="GaramondCTT" w:hAnsi="GaramondCTT" w:cs="GaramondCTT"/>
              <w:i/>
              <w:iCs/>
              <w:sz w:val="16"/>
              <w:szCs w:val="16"/>
            </w:rPr>
          </w:pPr>
          <w:r>
            <w:rPr>
              <w:i/>
              <w:iCs/>
            </w:rPr>
            <w:t>Российский статистический ежегодник. 2025</w:t>
          </w:r>
        </w:p>
      </w:tc>
      <w:tc>
        <w:tcPr>
          <w:tcW w:w="4513" w:type="dxa"/>
          <w:tcBorders>
            <w:top w:val="nil"/>
            <w:left w:val="nil"/>
            <w:bottom w:val="nil"/>
            <w:right w:val="nil"/>
          </w:tcBorders>
        </w:tcPr>
        <w:p w14:paraId="1970F81A" w14:textId="77777777" w:rsidR="0036002F" w:rsidRDefault="0036002F" w:rsidP="0041046B">
          <w:pPr>
            <w:pStyle w:val="af9"/>
            <w:pBdr>
              <w:bottom w:val="single" w:sz="6" w:space="1" w:color="auto"/>
            </w:pBdr>
            <w:spacing w:before="20"/>
            <w:rPr>
              <w:rFonts w:ascii="GaramondCTT" w:hAnsi="GaramondCTT" w:cs="GaramondCTT"/>
              <w:i/>
              <w:iCs/>
              <w:sz w:val="16"/>
              <w:szCs w:val="16"/>
            </w:rPr>
          </w:pPr>
        </w:p>
      </w:tc>
      <w:tc>
        <w:tcPr>
          <w:tcW w:w="566" w:type="dxa"/>
          <w:tcBorders>
            <w:top w:val="nil"/>
            <w:left w:val="nil"/>
            <w:bottom w:val="nil"/>
            <w:right w:val="nil"/>
          </w:tcBorders>
        </w:tcPr>
        <w:p w14:paraId="1DEACB4C" w14:textId="77777777" w:rsidR="0036002F" w:rsidRDefault="0036002F" w:rsidP="0041046B">
          <w:pPr>
            <w:pStyle w:val="af9"/>
            <w:spacing w:before="120"/>
            <w:jc w:val="right"/>
            <w:rPr>
              <w:rFonts w:ascii="GaramondCTT" w:hAnsi="GaramondCTT" w:cs="GaramondCTT"/>
              <w:i/>
              <w:iCs/>
              <w:sz w:val="16"/>
              <w:szCs w:val="16"/>
            </w:rPr>
          </w:pPr>
          <w:r>
            <w:rPr>
              <w:rStyle w:val="a7"/>
            </w:rPr>
            <w:fldChar w:fldCharType="begin"/>
          </w:r>
          <w:r>
            <w:rPr>
              <w:rStyle w:val="a7"/>
            </w:rPr>
            <w:instrText xml:space="preserve"> PAGE </w:instrText>
          </w:r>
          <w:r>
            <w:rPr>
              <w:rStyle w:val="a7"/>
            </w:rPr>
            <w:fldChar w:fldCharType="separate"/>
          </w:r>
          <w:r w:rsidR="00CA0471">
            <w:rPr>
              <w:rStyle w:val="a7"/>
              <w:noProof/>
            </w:rPr>
            <w:t>437</w:t>
          </w:r>
          <w:r>
            <w:rPr>
              <w:rStyle w:val="a7"/>
            </w:rPr>
            <w:fldChar w:fldCharType="end"/>
          </w:r>
        </w:p>
      </w:tc>
    </w:tr>
  </w:tbl>
  <w:p w14:paraId="549D4BAF" w14:textId="77777777" w:rsidR="0036002F" w:rsidRDefault="0036002F">
    <w:pPr>
      <w:pStyle w:val="af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44"/>
      <w:gridCol w:w="4513"/>
      <w:gridCol w:w="566"/>
    </w:tblGrid>
    <w:tr w:rsidR="0036002F" w14:paraId="2736575F" w14:textId="77777777" w:rsidTr="00234F94">
      <w:trPr>
        <w:jc w:val="center"/>
      </w:trPr>
      <w:tc>
        <w:tcPr>
          <w:tcW w:w="4844" w:type="dxa"/>
          <w:tcBorders>
            <w:top w:val="nil"/>
            <w:left w:val="nil"/>
            <w:bottom w:val="nil"/>
            <w:right w:val="nil"/>
          </w:tcBorders>
        </w:tcPr>
        <w:p w14:paraId="54895FE0" w14:textId="04120CCD" w:rsidR="0036002F" w:rsidRPr="00F00DBA" w:rsidRDefault="0036002F" w:rsidP="00234F94">
          <w:pPr>
            <w:pStyle w:val="af9"/>
            <w:spacing w:before="120"/>
            <w:rPr>
              <w:rFonts w:ascii="GaramondCTT" w:hAnsi="GaramondCTT" w:cs="GaramondCTT"/>
              <w:i/>
              <w:iCs/>
              <w:sz w:val="16"/>
              <w:szCs w:val="16"/>
            </w:rPr>
          </w:pPr>
          <w:r>
            <w:rPr>
              <w:i/>
              <w:iCs/>
            </w:rPr>
            <w:t>Российский статистический ежегодник. 2025</w:t>
          </w:r>
        </w:p>
      </w:tc>
      <w:tc>
        <w:tcPr>
          <w:tcW w:w="4513" w:type="dxa"/>
          <w:tcBorders>
            <w:top w:val="nil"/>
            <w:left w:val="nil"/>
            <w:bottom w:val="nil"/>
            <w:right w:val="nil"/>
          </w:tcBorders>
        </w:tcPr>
        <w:p w14:paraId="3530096A" w14:textId="77777777" w:rsidR="0036002F" w:rsidRDefault="0036002F" w:rsidP="00234F94">
          <w:pPr>
            <w:pStyle w:val="af9"/>
            <w:pBdr>
              <w:bottom w:val="single" w:sz="6" w:space="1" w:color="auto"/>
            </w:pBdr>
            <w:spacing w:before="20"/>
            <w:rPr>
              <w:rFonts w:ascii="GaramondCTT" w:hAnsi="GaramondCTT" w:cs="GaramondCTT"/>
              <w:i/>
              <w:iCs/>
              <w:sz w:val="16"/>
              <w:szCs w:val="16"/>
            </w:rPr>
          </w:pPr>
        </w:p>
      </w:tc>
      <w:tc>
        <w:tcPr>
          <w:tcW w:w="566" w:type="dxa"/>
          <w:tcBorders>
            <w:top w:val="nil"/>
            <w:left w:val="nil"/>
            <w:bottom w:val="nil"/>
            <w:right w:val="nil"/>
          </w:tcBorders>
        </w:tcPr>
        <w:p w14:paraId="0EE5F6B6" w14:textId="77777777" w:rsidR="0036002F" w:rsidRDefault="0036002F" w:rsidP="00234F94">
          <w:pPr>
            <w:pStyle w:val="af9"/>
            <w:spacing w:before="120"/>
            <w:jc w:val="right"/>
            <w:rPr>
              <w:rFonts w:ascii="GaramondCTT" w:hAnsi="GaramondCTT" w:cs="GaramondCTT"/>
              <w:i/>
              <w:iCs/>
              <w:sz w:val="16"/>
              <w:szCs w:val="16"/>
            </w:rPr>
          </w:pPr>
          <w:r>
            <w:rPr>
              <w:rStyle w:val="a7"/>
            </w:rPr>
            <w:fldChar w:fldCharType="begin"/>
          </w:r>
          <w:r>
            <w:rPr>
              <w:rStyle w:val="a7"/>
            </w:rPr>
            <w:instrText xml:space="preserve"> PAGE </w:instrText>
          </w:r>
          <w:r>
            <w:rPr>
              <w:rStyle w:val="a7"/>
            </w:rPr>
            <w:fldChar w:fldCharType="separate"/>
          </w:r>
          <w:r w:rsidR="00CA0471">
            <w:rPr>
              <w:rStyle w:val="a7"/>
              <w:noProof/>
            </w:rPr>
            <w:t>413</w:t>
          </w:r>
          <w:r>
            <w:rPr>
              <w:rStyle w:val="a7"/>
            </w:rPr>
            <w:fldChar w:fldCharType="end"/>
          </w:r>
        </w:p>
      </w:tc>
    </w:tr>
  </w:tbl>
  <w:p w14:paraId="59B321AE" w14:textId="77777777" w:rsidR="0036002F" w:rsidRPr="001B0D97" w:rsidRDefault="0036002F">
    <w:pPr>
      <w:pStyle w:val="af9"/>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9CA717" w14:textId="77777777" w:rsidR="0036002F" w:rsidRDefault="0036002F">
      <w:r>
        <w:separator/>
      </w:r>
    </w:p>
  </w:footnote>
  <w:footnote w:type="continuationSeparator" w:id="0">
    <w:p w14:paraId="52F95AAB" w14:textId="77777777" w:rsidR="0036002F" w:rsidRDefault="003600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83DF3" w14:textId="231FE27D" w:rsidR="0036002F" w:rsidRPr="00AB3547" w:rsidRDefault="0036002F">
    <w:pPr>
      <w:pStyle w:val="19"/>
      <w:pBdr>
        <w:top w:val="none" w:sz="0" w:space="0" w:color="000000"/>
        <w:left w:val="none" w:sz="0" w:space="0" w:color="000000"/>
        <w:bottom w:val="single" w:sz="6" w:space="1" w:color="000000"/>
        <w:right w:val="none" w:sz="0" w:space="0" w:color="000000"/>
      </w:pBdr>
      <w:jc w:val="center"/>
    </w:pPr>
    <w:r>
      <w:rPr>
        <w:sz w:val="14"/>
      </w:rPr>
      <w:t>19.</w:t>
    </w:r>
    <w:r w:rsidRPr="00AB3547">
      <w:rPr>
        <w:sz w:val="14"/>
      </w:rPr>
      <w:t xml:space="preserve"> </w:t>
    </w:r>
    <w:r>
      <w:rPr>
        <w:sz w:val="14"/>
      </w:rPr>
      <w:t>ТОРГОВЛЯ</w:t>
    </w:r>
    <w:r w:rsidRPr="00AB3547">
      <w:rPr>
        <w:sz w:val="14"/>
      </w:rPr>
      <w:t xml:space="preserve"> </w:t>
    </w:r>
    <w:r>
      <w:rPr>
        <w:sz w:val="14"/>
      </w:rPr>
      <w:t>И</w:t>
    </w:r>
    <w:r w:rsidRPr="00AB3547">
      <w:rPr>
        <w:sz w:val="14"/>
      </w:rPr>
      <w:t xml:space="preserve"> </w:t>
    </w:r>
    <w:r>
      <w:rPr>
        <w:sz w:val="14"/>
      </w:rPr>
      <w:t>УСЛУГИ</w:t>
    </w:r>
    <w:r w:rsidRPr="00AB3547">
      <w:rPr>
        <w:sz w:val="14"/>
      </w:rPr>
      <w:t xml:space="preserve"> </w:t>
    </w:r>
    <w:r>
      <w:rPr>
        <w:sz w:val="14"/>
      </w:rPr>
      <w:t>НАСЕЛЕНИЮ</w:t>
    </w:r>
    <w:r w:rsidRPr="00AB3547">
      <w:rPr>
        <w:sz w:val="14"/>
      </w:rPr>
      <w:t xml:space="preserve"> / </w:t>
    </w:r>
    <w:r>
      <w:rPr>
        <w:i/>
        <w:sz w:val="14"/>
        <w:szCs w:val="14"/>
        <w:lang w:val="en-US"/>
      </w:rPr>
      <w:t>TRADE</w:t>
    </w:r>
    <w:r w:rsidRPr="00AB3547">
      <w:rPr>
        <w:i/>
        <w:sz w:val="14"/>
        <w:szCs w:val="14"/>
      </w:rPr>
      <w:t xml:space="preserve"> </w:t>
    </w:r>
    <w:r>
      <w:rPr>
        <w:i/>
        <w:sz w:val="14"/>
        <w:szCs w:val="14"/>
        <w:lang w:val="en-US"/>
      </w:rPr>
      <w:t>AND</w:t>
    </w:r>
    <w:r w:rsidRPr="00AB3547">
      <w:rPr>
        <w:i/>
        <w:sz w:val="14"/>
        <w:szCs w:val="14"/>
      </w:rPr>
      <w:t xml:space="preserve"> </w:t>
    </w:r>
    <w:r>
      <w:rPr>
        <w:i/>
        <w:sz w:val="14"/>
        <w:szCs w:val="14"/>
        <w:lang w:val="en-US"/>
      </w:rPr>
      <w:t>SERVICE</w:t>
    </w:r>
  </w:p>
  <w:p w14:paraId="7E8D55F6" w14:textId="77777777" w:rsidR="0036002F" w:rsidRPr="00AB3547" w:rsidRDefault="0036002F">
    <w:pPr>
      <w:pStyle w:val="afb"/>
      <w:rPr>
        <w:sz w:val="1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D28F4B" w14:textId="5CDE71FB" w:rsidR="0036002F" w:rsidRPr="00AB3547" w:rsidRDefault="0036002F" w:rsidP="00FF0A61">
    <w:pPr>
      <w:pStyle w:val="19"/>
      <w:pBdr>
        <w:top w:val="none" w:sz="0" w:space="0" w:color="000000"/>
        <w:left w:val="none" w:sz="0" w:space="0" w:color="000000"/>
        <w:bottom w:val="single" w:sz="6" w:space="1" w:color="000000"/>
        <w:right w:val="none" w:sz="0" w:space="0" w:color="000000"/>
      </w:pBdr>
      <w:tabs>
        <w:tab w:val="left" w:pos="1653"/>
        <w:tab w:val="center" w:pos="4960"/>
      </w:tabs>
      <w:spacing w:after="240"/>
      <w:jc w:val="center"/>
    </w:pPr>
    <w:r>
      <w:rPr>
        <w:sz w:val="14"/>
      </w:rPr>
      <w:t>19.</w:t>
    </w:r>
    <w:r w:rsidRPr="00AB3547">
      <w:rPr>
        <w:sz w:val="14"/>
      </w:rPr>
      <w:t xml:space="preserve"> </w:t>
    </w:r>
    <w:r>
      <w:rPr>
        <w:sz w:val="14"/>
      </w:rPr>
      <w:t>ТОРГОВЛЯ</w:t>
    </w:r>
    <w:r w:rsidRPr="00AB3547">
      <w:rPr>
        <w:sz w:val="14"/>
      </w:rPr>
      <w:t xml:space="preserve"> </w:t>
    </w:r>
    <w:r>
      <w:rPr>
        <w:sz w:val="14"/>
      </w:rPr>
      <w:t>И</w:t>
    </w:r>
    <w:r w:rsidRPr="00AB3547">
      <w:rPr>
        <w:sz w:val="14"/>
      </w:rPr>
      <w:t xml:space="preserve"> </w:t>
    </w:r>
    <w:r>
      <w:rPr>
        <w:sz w:val="14"/>
      </w:rPr>
      <w:t>УСЛУГИ</w:t>
    </w:r>
    <w:r w:rsidRPr="00AB3547">
      <w:rPr>
        <w:sz w:val="14"/>
      </w:rPr>
      <w:t xml:space="preserve"> </w:t>
    </w:r>
    <w:r>
      <w:rPr>
        <w:sz w:val="14"/>
      </w:rPr>
      <w:t>НАСЕЛЕНИЮ</w:t>
    </w:r>
    <w:r w:rsidRPr="00AB3547">
      <w:rPr>
        <w:sz w:val="14"/>
      </w:rPr>
      <w:t xml:space="preserve"> / </w:t>
    </w:r>
    <w:r>
      <w:rPr>
        <w:i/>
        <w:sz w:val="14"/>
        <w:szCs w:val="14"/>
        <w:lang w:val="en-US"/>
      </w:rPr>
      <w:t>TRADE</w:t>
    </w:r>
    <w:r w:rsidRPr="00AB3547">
      <w:rPr>
        <w:i/>
        <w:sz w:val="14"/>
        <w:szCs w:val="14"/>
      </w:rPr>
      <w:t xml:space="preserve"> </w:t>
    </w:r>
    <w:r>
      <w:rPr>
        <w:i/>
        <w:sz w:val="14"/>
        <w:szCs w:val="14"/>
        <w:lang w:val="en-US"/>
      </w:rPr>
      <w:t>AND</w:t>
    </w:r>
    <w:r w:rsidRPr="00AB3547">
      <w:rPr>
        <w:i/>
        <w:sz w:val="14"/>
        <w:szCs w:val="14"/>
      </w:rPr>
      <w:t xml:space="preserve"> </w:t>
    </w:r>
    <w:r>
      <w:rPr>
        <w:i/>
        <w:sz w:val="14"/>
        <w:szCs w:val="14"/>
        <w:lang w:val="en-US"/>
      </w:rPr>
      <w:t>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nsid w:val="35454C52"/>
    <w:multiLevelType w:val="singleLevel"/>
    <w:tmpl w:val="3E964976"/>
    <w:lvl w:ilvl="0">
      <w:start w:val="1"/>
      <w:numFmt w:val="decimal"/>
      <w:lvlText w:val="%1) "/>
      <w:legacy w:legacy="1" w:legacySpace="0" w:legacyIndent="360"/>
      <w:lvlJc w:val="left"/>
      <w:pPr>
        <w:ind w:left="360" w:hanging="360"/>
      </w:pPr>
      <w:rPr>
        <w:rFonts w:ascii="TextBook" w:hAnsi="TextBook" w:hint="default"/>
        <w:b w:val="0"/>
        <w:i w:val="0"/>
        <w:sz w:val="8"/>
        <w:u w:val="none"/>
      </w:rPr>
    </w:lvl>
  </w:abstractNum>
  <w:abstractNum w:abstractNumId="2">
    <w:nsid w:val="64C355B0"/>
    <w:multiLevelType w:val="hybridMultilevel"/>
    <w:tmpl w:val="460C875C"/>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8A2"/>
    <w:rsid w:val="00000268"/>
    <w:rsid w:val="0000109C"/>
    <w:rsid w:val="00006D83"/>
    <w:rsid w:val="00010EE6"/>
    <w:rsid w:val="000114FB"/>
    <w:rsid w:val="00014843"/>
    <w:rsid w:val="00015604"/>
    <w:rsid w:val="00017130"/>
    <w:rsid w:val="00017178"/>
    <w:rsid w:val="00017241"/>
    <w:rsid w:val="00021309"/>
    <w:rsid w:val="0002354C"/>
    <w:rsid w:val="00024D61"/>
    <w:rsid w:val="000253DB"/>
    <w:rsid w:val="00025A28"/>
    <w:rsid w:val="000307FF"/>
    <w:rsid w:val="000332E4"/>
    <w:rsid w:val="0003392D"/>
    <w:rsid w:val="00034F3E"/>
    <w:rsid w:val="00036158"/>
    <w:rsid w:val="000406D2"/>
    <w:rsid w:val="000430FF"/>
    <w:rsid w:val="000466C5"/>
    <w:rsid w:val="000502CE"/>
    <w:rsid w:val="0005037E"/>
    <w:rsid w:val="00050534"/>
    <w:rsid w:val="00050D8F"/>
    <w:rsid w:val="00052B83"/>
    <w:rsid w:val="00053797"/>
    <w:rsid w:val="00056425"/>
    <w:rsid w:val="00057487"/>
    <w:rsid w:val="00057F76"/>
    <w:rsid w:val="00060042"/>
    <w:rsid w:val="00066AE1"/>
    <w:rsid w:val="0006771A"/>
    <w:rsid w:val="00067EA7"/>
    <w:rsid w:val="00070D44"/>
    <w:rsid w:val="00072BF0"/>
    <w:rsid w:val="00073C06"/>
    <w:rsid w:val="0007529F"/>
    <w:rsid w:val="00077BB0"/>
    <w:rsid w:val="00084CA3"/>
    <w:rsid w:val="000861AA"/>
    <w:rsid w:val="00087139"/>
    <w:rsid w:val="00090AB7"/>
    <w:rsid w:val="000922B7"/>
    <w:rsid w:val="0009436D"/>
    <w:rsid w:val="00094AA7"/>
    <w:rsid w:val="000A2608"/>
    <w:rsid w:val="000A44D9"/>
    <w:rsid w:val="000A6CB8"/>
    <w:rsid w:val="000A78E9"/>
    <w:rsid w:val="000B37F0"/>
    <w:rsid w:val="000B431A"/>
    <w:rsid w:val="000C2A38"/>
    <w:rsid w:val="000C2E00"/>
    <w:rsid w:val="000C2EE8"/>
    <w:rsid w:val="000C3422"/>
    <w:rsid w:val="000C484A"/>
    <w:rsid w:val="000C48AB"/>
    <w:rsid w:val="000D0B6F"/>
    <w:rsid w:val="000D1BF9"/>
    <w:rsid w:val="000D2CE6"/>
    <w:rsid w:val="000D5F47"/>
    <w:rsid w:val="000D6072"/>
    <w:rsid w:val="000D7699"/>
    <w:rsid w:val="000E252A"/>
    <w:rsid w:val="000E2ED3"/>
    <w:rsid w:val="000E5EE5"/>
    <w:rsid w:val="000E6433"/>
    <w:rsid w:val="000E726B"/>
    <w:rsid w:val="000F0138"/>
    <w:rsid w:val="000F4236"/>
    <w:rsid w:val="000F699F"/>
    <w:rsid w:val="00106F69"/>
    <w:rsid w:val="00110E8A"/>
    <w:rsid w:val="00112A5E"/>
    <w:rsid w:val="00114942"/>
    <w:rsid w:val="001172B0"/>
    <w:rsid w:val="001203EF"/>
    <w:rsid w:val="00120B8E"/>
    <w:rsid w:val="00121F90"/>
    <w:rsid w:val="001236B7"/>
    <w:rsid w:val="00133895"/>
    <w:rsid w:val="00134AC6"/>
    <w:rsid w:val="0013750A"/>
    <w:rsid w:val="001375C4"/>
    <w:rsid w:val="0014010B"/>
    <w:rsid w:val="00140868"/>
    <w:rsid w:val="00141AFD"/>
    <w:rsid w:val="00142252"/>
    <w:rsid w:val="00145752"/>
    <w:rsid w:val="0014593B"/>
    <w:rsid w:val="00146D64"/>
    <w:rsid w:val="001474A2"/>
    <w:rsid w:val="00151B36"/>
    <w:rsid w:val="00153777"/>
    <w:rsid w:val="00155353"/>
    <w:rsid w:val="001572C1"/>
    <w:rsid w:val="00161F03"/>
    <w:rsid w:val="00162E8A"/>
    <w:rsid w:val="00170F65"/>
    <w:rsid w:val="00171B23"/>
    <w:rsid w:val="00182F9D"/>
    <w:rsid w:val="00183E2E"/>
    <w:rsid w:val="00184095"/>
    <w:rsid w:val="00185535"/>
    <w:rsid w:val="00191BDD"/>
    <w:rsid w:val="00197CD4"/>
    <w:rsid w:val="00197DA2"/>
    <w:rsid w:val="001A101D"/>
    <w:rsid w:val="001A269F"/>
    <w:rsid w:val="001A3D61"/>
    <w:rsid w:val="001B0931"/>
    <w:rsid w:val="001B0D97"/>
    <w:rsid w:val="001B20D7"/>
    <w:rsid w:val="001B276B"/>
    <w:rsid w:val="001C2B1F"/>
    <w:rsid w:val="001C35D9"/>
    <w:rsid w:val="001C5070"/>
    <w:rsid w:val="001C5D89"/>
    <w:rsid w:val="001C66F1"/>
    <w:rsid w:val="001C7581"/>
    <w:rsid w:val="001C7921"/>
    <w:rsid w:val="001D1391"/>
    <w:rsid w:val="001D29EE"/>
    <w:rsid w:val="001D4C50"/>
    <w:rsid w:val="001D5AB1"/>
    <w:rsid w:val="001E18F0"/>
    <w:rsid w:val="001E41CB"/>
    <w:rsid w:val="001E6A8B"/>
    <w:rsid w:val="001E74AD"/>
    <w:rsid w:val="001F21B0"/>
    <w:rsid w:val="001F4271"/>
    <w:rsid w:val="001F4D16"/>
    <w:rsid w:val="001F567E"/>
    <w:rsid w:val="00200677"/>
    <w:rsid w:val="00200945"/>
    <w:rsid w:val="00205BD3"/>
    <w:rsid w:val="00206E12"/>
    <w:rsid w:val="00207A12"/>
    <w:rsid w:val="0021106F"/>
    <w:rsid w:val="00212D07"/>
    <w:rsid w:val="0021375B"/>
    <w:rsid w:val="00213F15"/>
    <w:rsid w:val="00214C84"/>
    <w:rsid w:val="00215474"/>
    <w:rsid w:val="00217C41"/>
    <w:rsid w:val="00217F55"/>
    <w:rsid w:val="00221455"/>
    <w:rsid w:val="00221667"/>
    <w:rsid w:val="00223106"/>
    <w:rsid w:val="00224B1F"/>
    <w:rsid w:val="002254FF"/>
    <w:rsid w:val="002261EF"/>
    <w:rsid w:val="0022708C"/>
    <w:rsid w:val="00230D23"/>
    <w:rsid w:val="002325A3"/>
    <w:rsid w:val="00233292"/>
    <w:rsid w:val="00233C07"/>
    <w:rsid w:val="0023410C"/>
    <w:rsid w:val="0023467E"/>
    <w:rsid w:val="00234D58"/>
    <w:rsid w:val="00234F94"/>
    <w:rsid w:val="00237F0A"/>
    <w:rsid w:val="00242953"/>
    <w:rsid w:val="00243206"/>
    <w:rsid w:val="002442AC"/>
    <w:rsid w:val="002477C4"/>
    <w:rsid w:val="00250258"/>
    <w:rsid w:val="00250D67"/>
    <w:rsid w:val="002553A6"/>
    <w:rsid w:val="00256F09"/>
    <w:rsid w:val="00257B27"/>
    <w:rsid w:val="00260062"/>
    <w:rsid w:val="00264E28"/>
    <w:rsid w:val="00266687"/>
    <w:rsid w:val="002666FB"/>
    <w:rsid w:val="002703B6"/>
    <w:rsid w:val="00272B66"/>
    <w:rsid w:val="00275C71"/>
    <w:rsid w:val="002774E0"/>
    <w:rsid w:val="00277915"/>
    <w:rsid w:val="00283AF9"/>
    <w:rsid w:val="00286184"/>
    <w:rsid w:val="00287AB4"/>
    <w:rsid w:val="002904E0"/>
    <w:rsid w:val="00290B36"/>
    <w:rsid w:val="00291964"/>
    <w:rsid w:val="00293A03"/>
    <w:rsid w:val="00297B10"/>
    <w:rsid w:val="00297F7C"/>
    <w:rsid w:val="002A1F99"/>
    <w:rsid w:val="002A651F"/>
    <w:rsid w:val="002A6EC2"/>
    <w:rsid w:val="002A7E07"/>
    <w:rsid w:val="002B26E0"/>
    <w:rsid w:val="002B2BAF"/>
    <w:rsid w:val="002B3D5E"/>
    <w:rsid w:val="002B59AA"/>
    <w:rsid w:val="002B6AA4"/>
    <w:rsid w:val="002B6C0E"/>
    <w:rsid w:val="002B7B3A"/>
    <w:rsid w:val="002B7BF9"/>
    <w:rsid w:val="002C5D73"/>
    <w:rsid w:val="002C7ED9"/>
    <w:rsid w:val="002D0146"/>
    <w:rsid w:val="002D0E90"/>
    <w:rsid w:val="002D1FEE"/>
    <w:rsid w:val="002D2294"/>
    <w:rsid w:val="002D3E4F"/>
    <w:rsid w:val="002D674E"/>
    <w:rsid w:val="002D7537"/>
    <w:rsid w:val="002E07FD"/>
    <w:rsid w:val="002E0CAC"/>
    <w:rsid w:val="002E21D9"/>
    <w:rsid w:val="002E3EB9"/>
    <w:rsid w:val="002E47B6"/>
    <w:rsid w:val="002F2CE8"/>
    <w:rsid w:val="002F78B4"/>
    <w:rsid w:val="002F7EA2"/>
    <w:rsid w:val="00300467"/>
    <w:rsid w:val="003010D4"/>
    <w:rsid w:val="0030256E"/>
    <w:rsid w:val="00303D4F"/>
    <w:rsid w:val="00307E30"/>
    <w:rsid w:val="003159B1"/>
    <w:rsid w:val="003218D9"/>
    <w:rsid w:val="0032230E"/>
    <w:rsid w:val="00323622"/>
    <w:rsid w:val="003329ED"/>
    <w:rsid w:val="0033443D"/>
    <w:rsid w:val="00335F61"/>
    <w:rsid w:val="003363E3"/>
    <w:rsid w:val="00337086"/>
    <w:rsid w:val="003433F0"/>
    <w:rsid w:val="003437B4"/>
    <w:rsid w:val="00345FDE"/>
    <w:rsid w:val="0034659D"/>
    <w:rsid w:val="00346D13"/>
    <w:rsid w:val="003504C9"/>
    <w:rsid w:val="00357399"/>
    <w:rsid w:val="0036002F"/>
    <w:rsid w:val="00361D38"/>
    <w:rsid w:val="00362DF7"/>
    <w:rsid w:val="00363625"/>
    <w:rsid w:val="00371BAA"/>
    <w:rsid w:val="00375EF2"/>
    <w:rsid w:val="00375F65"/>
    <w:rsid w:val="00380C9D"/>
    <w:rsid w:val="00382F4C"/>
    <w:rsid w:val="003830B7"/>
    <w:rsid w:val="003852E0"/>
    <w:rsid w:val="00387A47"/>
    <w:rsid w:val="00387CAC"/>
    <w:rsid w:val="00392B33"/>
    <w:rsid w:val="003971BB"/>
    <w:rsid w:val="003A3FF6"/>
    <w:rsid w:val="003A473A"/>
    <w:rsid w:val="003A53A8"/>
    <w:rsid w:val="003A6B15"/>
    <w:rsid w:val="003B5A90"/>
    <w:rsid w:val="003C0EC4"/>
    <w:rsid w:val="003C1858"/>
    <w:rsid w:val="003C217B"/>
    <w:rsid w:val="003C6F2A"/>
    <w:rsid w:val="003D0762"/>
    <w:rsid w:val="003D114F"/>
    <w:rsid w:val="003D1F49"/>
    <w:rsid w:val="003D3CE3"/>
    <w:rsid w:val="003D57D9"/>
    <w:rsid w:val="003D5E15"/>
    <w:rsid w:val="003D78EA"/>
    <w:rsid w:val="003E18E2"/>
    <w:rsid w:val="003E256B"/>
    <w:rsid w:val="003E3189"/>
    <w:rsid w:val="003E44DD"/>
    <w:rsid w:val="003E502A"/>
    <w:rsid w:val="003E62A0"/>
    <w:rsid w:val="003E733A"/>
    <w:rsid w:val="003E7558"/>
    <w:rsid w:val="003F05A5"/>
    <w:rsid w:val="003F25A3"/>
    <w:rsid w:val="003F664B"/>
    <w:rsid w:val="004014CB"/>
    <w:rsid w:val="0040337D"/>
    <w:rsid w:val="00405726"/>
    <w:rsid w:val="00405E32"/>
    <w:rsid w:val="0040611C"/>
    <w:rsid w:val="0040630D"/>
    <w:rsid w:val="00406B66"/>
    <w:rsid w:val="00406DF1"/>
    <w:rsid w:val="0041046B"/>
    <w:rsid w:val="00410988"/>
    <w:rsid w:val="00410F08"/>
    <w:rsid w:val="004136DC"/>
    <w:rsid w:val="004150C5"/>
    <w:rsid w:val="0041573E"/>
    <w:rsid w:val="00417117"/>
    <w:rsid w:val="00421F20"/>
    <w:rsid w:val="00422725"/>
    <w:rsid w:val="00422A19"/>
    <w:rsid w:val="00423E89"/>
    <w:rsid w:val="00424204"/>
    <w:rsid w:val="0042577C"/>
    <w:rsid w:val="004259C2"/>
    <w:rsid w:val="00425DC6"/>
    <w:rsid w:val="00426211"/>
    <w:rsid w:val="004262D6"/>
    <w:rsid w:val="00426CF8"/>
    <w:rsid w:val="0042759B"/>
    <w:rsid w:val="004370E2"/>
    <w:rsid w:val="00441ED2"/>
    <w:rsid w:val="00443993"/>
    <w:rsid w:val="00443E08"/>
    <w:rsid w:val="004446DA"/>
    <w:rsid w:val="00451F66"/>
    <w:rsid w:val="00452ED0"/>
    <w:rsid w:val="004534AC"/>
    <w:rsid w:val="0045481D"/>
    <w:rsid w:val="00454E68"/>
    <w:rsid w:val="00463B07"/>
    <w:rsid w:val="00465612"/>
    <w:rsid w:val="0046601F"/>
    <w:rsid w:val="00475324"/>
    <w:rsid w:val="00483310"/>
    <w:rsid w:val="00484E77"/>
    <w:rsid w:val="0049108C"/>
    <w:rsid w:val="00491634"/>
    <w:rsid w:val="00492473"/>
    <w:rsid w:val="00492B56"/>
    <w:rsid w:val="00493A9B"/>
    <w:rsid w:val="004952AE"/>
    <w:rsid w:val="00495DB4"/>
    <w:rsid w:val="004A4914"/>
    <w:rsid w:val="004B32EB"/>
    <w:rsid w:val="004C0EFD"/>
    <w:rsid w:val="004C2842"/>
    <w:rsid w:val="004C4724"/>
    <w:rsid w:val="004C472D"/>
    <w:rsid w:val="004C7A90"/>
    <w:rsid w:val="004D0521"/>
    <w:rsid w:val="004D1FE0"/>
    <w:rsid w:val="004D4D86"/>
    <w:rsid w:val="004D5FD6"/>
    <w:rsid w:val="004D639A"/>
    <w:rsid w:val="004E3F90"/>
    <w:rsid w:val="004E629D"/>
    <w:rsid w:val="004E639B"/>
    <w:rsid w:val="0050063E"/>
    <w:rsid w:val="0050076F"/>
    <w:rsid w:val="00512C6D"/>
    <w:rsid w:val="00513477"/>
    <w:rsid w:val="00515000"/>
    <w:rsid w:val="0051529F"/>
    <w:rsid w:val="00515BCF"/>
    <w:rsid w:val="00516B67"/>
    <w:rsid w:val="00520142"/>
    <w:rsid w:val="0052040A"/>
    <w:rsid w:val="005272D7"/>
    <w:rsid w:val="00530B57"/>
    <w:rsid w:val="005310AE"/>
    <w:rsid w:val="00537631"/>
    <w:rsid w:val="005410E4"/>
    <w:rsid w:val="005451AB"/>
    <w:rsid w:val="00545BB6"/>
    <w:rsid w:val="00550EA0"/>
    <w:rsid w:val="00551251"/>
    <w:rsid w:val="00554EED"/>
    <w:rsid w:val="00554F8B"/>
    <w:rsid w:val="00555068"/>
    <w:rsid w:val="00556AF6"/>
    <w:rsid w:val="00556B0D"/>
    <w:rsid w:val="00563E54"/>
    <w:rsid w:val="00565FEA"/>
    <w:rsid w:val="00572499"/>
    <w:rsid w:val="005730D7"/>
    <w:rsid w:val="00574C1C"/>
    <w:rsid w:val="005764CE"/>
    <w:rsid w:val="005839D1"/>
    <w:rsid w:val="00590AED"/>
    <w:rsid w:val="005943F2"/>
    <w:rsid w:val="00595629"/>
    <w:rsid w:val="005A1431"/>
    <w:rsid w:val="005A15D7"/>
    <w:rsid w:val="005A404F"/>
    <w:rsid w:val="005B18B7"/>
    <w:rsid w:val="005B213E"/>
    <w:rsid w:val="005B3AF8"/>
    <w:rsid w:val="005B54EA"/>
    <w:rsid w:val="005B67D0"/>
    <w:rsid w:val="005C067F"/>
    <w:rsid w:val="005C5278"/>
    <w:rsid w:val="005C56F4"/>
    <w:rsid w:val="005C5A37"/>
    <w:rsid w:val="005C62E7"/>
    <w:rsid w:val="005D29F3"/>
    <w:rsid w:val="005D3103"/>
    <w:rsid w:val="005D31ED"/>
    <w:rsid w:val="005D3CBD"/>
    <w:rsid w:val="005D3EB6"/>
    <w:rsid w:val="005D6062"/>
    <w:rsid w:val="005E36D7"/>
    <w:rsid w:val="005F1928"/>
    <w:rsid w:val="005F326D"/>
    <w:rsid w:val="005F3ECF"/>
    <w:rsid w:val="005F456E"/>
    <w:rsid w:val="005F4BB7"/>
    <w:rsid w:val="005F7A62"/>
    <w:rsid w:val="005F7FC4"/>
    <w:rsid w:val="00600A52"/>
    <w:rsid w:val="0060173F"/>
    <w:rsid w:val="00602CA8"/>
    <w:rsid w:val="006126F7"/>
    <w:rsid w:val="00614CC4"/>
    <w:rsid w:val="00616864"/>
    <w:rsid w:val="0062004B"/>
    <w:rsid w:val="006203AC"/>
    <w:rsid w:val="006228C4"/>
    <w:rsid w:val="00622903"/>
    <w:rsid w:val="00627A23"/>
    <w:rsid w:val="00627A26"/>
    <w:rsid w:val="00627CB6"/>
    <w:rsid w:val="0063168D"/>
    <w:rsid w:val="00631996"/>
    <w:rsid w:val="00632868"/>
    <w:rsid w:val="0063693C"/>
    <w:rsid w:val="0064505E"/>
    <w:rsid w:val="00646D70"/>
    <w:rsid w:val="006476F3"/>
    <w:rsid w:val="00647EE0"/>
    <w:rsid w:val="00651B69"/>
    <w:rsid w:val="00652032"/>
    <w:rsid w:val="00652BC6"/>
    <w:rsid w:val="00654DDA"/>
    <w:rsid w:val="00661660"/>
    <w:rsid w:val="0066209A"/>
    <w:rsid w:val="00662263"/>
    <w:rsid w:val="00663414"/>
    <w:rsid w:val="00667833"/>
    <w:rsid w:val="0067115F"/>
    <w:rsid w:val="00680595"/>
    <w:rsid w:val="00683332"/>
    <w:rsid w:val="00685B0C"/>
    <w:rsid w:val="006904D4"/>
    <w:rsid w:val="00691130"/>
    <w:rsid w:val="006919FD"/>
    <w:rsid w:val="00693D53"/>
    <w:rsid w:val="006954E0"/>
    <w:rsid w:val="006956CE"/>
    <w:rsid w:val="00696200"/>
    <w:rsid w:val="00697BC3"/>
    <w:rsid w:val="006A1CAA"/>
    <w:rsid w:val="006A3EC8"/>
    <w:rsid w:val="006A4F4E"/>
    <w:rsid w:val="006A649C"/>
    <w:rsid w:val="006B0174"/>
    <w:rsid w:val="006B1A6B"/>
    <w:rsid w:val="006B28FD"/>
    <w:rsid w:val="006B2B26"/>
    <w:rsid w:val="006B398E"/>
    <w:rsid w:val="006B3CE2"/>
    <w:rsid w:val="006B3E7A"/>
    <w:rsid w:val="006B7BA2"/>
    <w:rsid w:val="006D13D1"/>
    <w:rsid w:val="006D359F"/>
    <w:rsid w:val="006D3B88"/>
    <w:rsid w:val="006D70E6"/>
    <w:rsid w:val="006E0147"/>
    <w:rsid w:val="006E5F3B"/>
    <w:rsid w:val="006E6957"/>
    <w:rsid w:val="006E701A"/>
    <w:rsid w:val="006E79E4"/>
    <w:rsid w:val="006F1FE2"/>
    <w:rsid w:val="006F2942"/>
    <w:rsid w:val="006F5089"/>
    <w:rsid w:val="00701492"/>
    <w:rsid w:val="00701712"/>
    <w:rsid w:val="00702221"/>
    <w:rsid w:val="00702604"/>
    <w:rsid w:val="0070317D"/>
    <w:rsid w:val="00706E7C"/>
    <w:rsid w:val="0071070E"/>
    <w:rsid w:val="00711235"/>
    <w:rsid w:val="00711628"/>
    <w:rsid w:val="00724E8F"/>
    <w:rsid w:val="00725223"/>
    <w:rsid w:val="00725830"/>
    <w:rsid w:val="00732FAE"/>
    <w:rsid w:val="00733404"/>
    <w:rsid w:val="0073359C"/>
    <w:rsid w:val="00733E97"/>
    <w:rsid w:val="0073520E"/>
    <w:rsid w:val="007358BA"/>
    <w:rsid w:val="0073743B"/>
    <w:rsid w:val="007412CA"/>
    <w:rsid w:val="00741F58"/>
    <w:rsid w:val="00743D26"/>
    <w:rsid w:val="00745258"/>
    <w:rsid w:val="0074554E"/>
    <w:rsid w:val="00750517"/>
    <w:rsid w:val="00750C87"/>
    <w:rsid w:val="00751BE0"/>
    <w:rsid w:val="00751C1C"/>
    <w:rsid w:val="00754742"/>
    <w:rsid w:val="00756335"/>
    <w:rsid w:val="00756362"/>
    <w:rsid w:val="00761A24"/>
    <w:rsid w:val="00762C71"/>
    <w:rsid w:val="00767AB2"/>
    <w:rsid w:val="00772EB9"/>
    <w:rsid w:val="00772F47"/>
    <w:rsid w:val="007734D5"/>
    <w:rsid w:val="00774902"/>
    <w:rsid w:val="00774C77"/>
    <w:rsid w:val="007771A8"/>
    <w:rsid w:val="0078151C"/>
    <w:rsid w:val="007822F0"/>
    <w:rsid w:val="0078779E"/>
    <w:rsid w:val="00791DE5"/>
    <w:rsid w:val="007928D7"/>
    <w:rsid w:val="007931A7"/>
    <w:rsid w:val="00794D36"/>
    <w:rsid w:val="007A1C3A"/>
    <w:rsid w:val="007A283D"/>
    <w:rsid w:val="007A5A9D"/>
    <w:rsid w:val="007A76FA"/>
    <w:rsid w:val="007B17CE"/>
    <w:rsid w:val="007B2AF1"/>
    <w:rsid w:val="007B475A"/>
    <w:rsid w:val="007B49B0"/>
    <w:rsid w:val="007C1689"/>
    <w:rsid w:val="007C2096"/>
    <w:rsid w:val="007C3BFA"/>
    <w:rsid w:val="007D2260"/>
    <w:rsid w:val="007D462A"/>
    <w:rsid w:val="007D47C9"/>
    <w:rsid w:val="007D7AB3"/>
    <w:rsid w:val="007E06AA"/>
    <w:rsid w:val="007E0EF3"/>
    <w:rsid w:val="007E1CF8"/>
    <w:rsid w:val="007E2442"/>
    <w:rsid w:val="007E2745"/>
    <w:rsid w:val="007E5DA0"/>
    <w:rsid w:val="007E7D49"/>
    <w:rsid w:val="007F079A"/>
    <w:rsid w:val="007F0B51"/>
    <w:rsid w:val="007F341E"/>
    <w:rsid w:val="007F376A"/>
    <w:rsid w:val="007F3899"/>
    <w:rsid w:val="007F4416"/>
    <w:rsid w:val="007F4602"/>
    <w:rsid w:val="007F5542"/>
    <w:rsid w:val="007F558E"/>
    <w:rsid w:val="007F60DA"/>
    <w:rsid w:val="007F6E8E"/>
    <w:rsid w:val="007F7125"/>
    <w:rsid w:val="007F71ED"/>
    <w:rsid w:val="007F7E0D"/>
    <w:rsid w:val="008007F5"/>
    <w:rsid w:val="00806C3E"/>
    <w:rsid w:val="00810312"/>
    <w:rsid w:val="00812876"/>
    <w:rsid w:val="008131D5"/>
    <w:rsid w:val="00814667"/>
    <w:rsid w:val="008203E5"/>
    <w:rsid w:val="00822542"/>
    <w:rsid w:val="00822CE3"/>
    <w:rsid w:val="0082355D"/>
    <w:rsid w:val="0082570C"/>
    <w:rsid w:val="0082655A"/>
    <w:rsid w:val="00826C83"/>
    <w:rsid w:val="00827BB3"/>
    <w:rsid w:val="00827D29"/>
    <w:rsid w:val="00833AC3"/>
    <w:rsid w:val="00834166"/>
    <w:rsid w:val="0083474F"/>
    <w:rsid w:val="008354F9"/>
    <w:rsid w:val="00836EC9"/>
    <w:rsid w:val="008402D8"/>
    <w:rsid w:val="00842274"/>
    <w:rsid w:val="0084383E"/>
    <w:rsid w:val="00843C8D"/>
    <w:rsid w:val="00846FA9"/>
    <w:rsid w:val="00851EDC"/>
    <w:rsid w:val="00852F56"/>
    <w:rsid w:val="008606E7"/>
    <w:rsid w:val="00872D2D"/>
    <w:rsid w:val="00872FBA"/>
    <w:rsid w:val="00873F32"/>
    <w:rsid w:val="0087447E"/>
    <w:rsid w:val="00875C66"/>
    <w:rsid w:val="00880C6F"/>
    <w:rsid w:val="00882A65"/>
    <w:rsid w:val="0088328A"/>
    <w:rsid w:val="008843F5"/>
    <w:rsid w:val="00887600"/>
    <w:rsid w:val="0089083F"/>
    <w:rsid w:val="0089325A"/>
    <w:rsid w:val="00893BC7"/>
    <w:rsid w:val="008A68D5"/>
    <w:rsid w:val="008B10F3"/>
    <w:rsid w:val="008B29F1"/>
    <w:rsid w:val="008B360A"/>
    <w:rsid w:val="008B56DC"/>
    <w:rsid w:val="008B752D"/>
    <w:rsid w:val="008B78DC"/>
    <w:rsid w:val="008C0B28"/>
    <w:rsid w:val="008C5A9A"/>
    <w:rsid w:val="008C5F77"/>
    <w:rsid w:val="008C7637"/>
    <w:rsid w:val="008D3329"/>
    <w:rsid w:val="008D77A7"/>
    <w:rsid w:val="008E1354"/>
    <w:rsid w:val="008E2555"/>
    <w:rsid w:val="008E4ABC"/>
    <w:rsid w:val="008E60D9"/>
    <w:rsid w:val="008E7B0C"/>
    <w:rsid w:val="008F0E8E"/>
    <w:rsid w:val="008F159E"/>
    <w:rsid w:val="008F2B2A"/>
    <w:rsid w:val="008F4E03"/>
    <w:rsid w:val="008F4E69"/>
    <w:rsid w:val="008F5881"/>
    <w:rsid w:val="008F617E"/>
    <w:rsid w:val="008F68A2"/>
    <w:rsid w:val="008F693F"/>
    <w:rsid w:val="00901BE2"/>
    <w:rsid w:val="00904585"/>
    <w:rsid w:val="00904F30"/>
    <w:rsid w:val="00906441"/>
    <w:rsid w:val="00910C2C"/>
    <w:rsid w:val="00920F13"/>
    <w:rsid w:val="00921E6C"/>
    <w:rsid w:val="009226C8"/>
    <w:rsid w:val="00922955"/>
    <w:rsid w:val="00922A66"/>
    <w:rsid w:val="00923F80"/>
    <w:rsid w:val="0093516E"/>
    <w:rsid w:val="00935C00"/>
    <w:rsid w:val="009377FF"/>
    <w:rsid w:val="009417CB"/>
    <w:rsid w:val="009437F7"/>
    <w:rsid w:val="00943DC6"/>
    <w:rsid w:val="00944D90"/>
    <w:rsid w:val="009456FB"/>
    <w:rsid w:val="00951F8F"/>
    <w:rsid w:val="00953948"/>
    <w:rsid w:val="0095627C"/>
    <w:rsid w:val="00956BF9"/>
    <w:rsid w:val="0095796A"/>
    <w:rsid w:val="009602CA"/>
    <w:rsid w:val="00960D91"/>
    <w:rsid w:val="009661B2"/>
    <w:rsid w:val="009701E7"/>
    <w:rsid w:val="00970D42"/>
    <w:rsid w:val="009723F3"/>
    <w:rsid w:val="009728CE"/>
    <w:rsid w:val="0097329E"/>
    <w:rsid w:val="009743C1"/>
    <w:rsid w:val="00981BE2"/>
    <w:rsid w:val="0098253D"/>
    <w:rsid w:val="00982F47"/>
    <w:rsid w:val="009831E6"/>
    <w:rsid w:val="00983DFC"/>
    <w:rsid w:val="0098497E"/>
    <w:rsid w:val="00993E41"/>
    <w:rsid w:val="009A028B"/>
    <w:rsid w:val="009A028C"/>
    <w:rsid w:val="009A0E68"/>
    <w:rsid w:val="009A2AFC"/>
    <w:rsid w:val="009A3A70"/>
    <w:rsid w:val="009B064B"/>
    <w:rsid w:val="009B0E84"/>
    <w:rsid w:val="009B1845"/>
    <w:rsid w:val="009B4663"/>
    <w:rsid w:val="009B56C4"/>
    <w:rsid w:val="009B625A"/>
    <w:rsid w:val="009B752A"/>
    <w:rsid w:val="009C092E"/>
    <w:rsid w:val="009C171A"/>
    <w:rsid w:val="009C1752"/>
    <w:rsid w:val="009C41F9"/>
    <w:rsid w:val="009C486E"/>
    <w:rsid w:val="009C50C8"/>
    <w:rsid w:val="009C5452"/>
    <w:rsid w:val="009C5E28"/>
    <w:rsid w:val="009D5722"/>
    <w:rsid w:val="009D5C9E"/>
    <w:rsid w:val="009D70BD"/>
    <w:rsid w:val="009E04BC"/>
    <w:rsid w:val="009E1141"/>
    <w:rsid w:val="009E1D7D"/>
    <w:rsid w:val="009E24BD"/>
    <w:rsid w:val="009E33E9"/>
    <w:rsid w:val="009E3585"/>
    <w:rsid w:val="009E4DE7"/>
    <w:rsid w:val="009F0C2B"/>
    <w:rsid w:val="009F1765"/>
    <w:rsid w:val="009F35E3"/>
    <w:rsid w:val="009F3DB2"/>
    <w:rsid w:val="009F5881"/>
    <w:rsid w:val="00A0089C"/>
    <w:rsid w:val="00A01103"/>
    <w:rsid w:val="00A07409"/>
    <w:rsid w:val="00A1058B"/>
    <w:rsid w:val="00A1274C"/>
    <w:rsid w:val="00A12A98"/>
    <w:rsid w:val="00A12D26"/>
    <w:rsid w:val="00A13A72"/>
    <w:rsid w:val="00A14C61"/>
    <w:rsid w:val="00A1606F"/>
    <w:rsid w:val="00A1630C"/>
    <w:rsid w:val="00A20E0E"/>
    <w:rsid w:val="00A22267"/>
    <w:rsid w:val="00A24E92"/>
    <w:rsid w:val="00A2584C"/>
    <w:rsid w:val="00A26FBD"/>
    <w:rsid w:val="00A30AD7"/>
    <w:rsid w:val="00A327B2"/>
    <w:rsid w:val="00A338A4"/>
    <w:rsid w:val="00A346B0"/>
    <w:rsid w:val="00A352A7"/>
    <w:rsid w:val="00A4134E"/>
    <w:rsid w:val="00A41F01"/>
    <w:rsid w:val="00A439CF"/>
    <w:rsid w:val="00A44B7C"/>
    <w:rsid w:val="00A456DA"/>
    <w:rsid w:val="00A46B22"/>
    <w:rsid w:val="00A47790"/>
    <w:rsid w:val="00A52106"/>
    <w:rsid w:val="00A53041"/>
    <w:rsid w:val="00A560B2"/>
    <w:rsid w:val="00A578DD"/>
    <w:rsid w:val="00A57E21"/>
    <w:rsid w:val="00A602E0"/>
    <w:rsid w:val="00A62135"/>
    <w:rsid w:val="00A62A1A"/>
    <w:rsid w:val="00A63E83"/>
    <w:rsid w:val="00A65868"/>
    <w:rsid w:val="00A72C9C"/>
    <w:rsid w:val="00A81ED6"/>
    <w:rsid w:val="00A82DC4"/>
    <w:rsid w:val="00A83C29"/>
    <w:rsid w:val="00A846BA"/>
    <w:rsid w:val="00A87180"/>
    <w:rsid w:val="00A9063B"/>
    <w:rsid w:val="00A91215"/>
    <w:rsid w:val="00A9201B"/>
    <w:rsid w:val="00A922C9"/>
    <w:rsid w:val="00A92F2B"/>
    <w:rsid w:val="00A946F2"/>
    <w:rsid w:val="00A95F5D"/>
    <w:rsid w:val="00AA0AE4"/>
    <w:rsid w:val="00AA2DB6"/>
    <w:rsid w:val="00AA537D"/>
    <w:rsid w:val="00AA63E5"/>
    <w:rsid w:val="00AA772A"/>
    <w:rsid w:val="00AB1758"/>
    <w:rsid w:val="00AB3547"/>
    <w:rsid w:val="00AB4211"/>
    <w:rsid w:val="00AB4E34"/>
    <w:rsid w:val="00AB55C1"/>
    <w:rsid w:val="00AB5E97"/>
    <w:rsid w:val="00AC1EB5"/>
    <w:rsid w:val="00AC2505"/>
    <w:rsid w:val="00AC3F79"/>
    <w:rsid w:val="00AC4120"/>
    <w:rsid w:val="00AC7A55"/>
    <w:rsid w:val="00AD2BA3"/>
    <w:rsid w:val="00AD32ED"/>
    <w:rsid w:val="00AE157C"/>
    <w:rsid w:val="00AE1743"/>
    <w:rsid w:val="00AE2123"/>
    <w:rsid w:val="00AE3BE9"/>
    <w:rsid w:val="00AE549E"/>
    <w:rsid w:val="00AF0C2E"/>
    <w:rsid w:val="00AF4979"/>
    <w:rsid w:val="00AF672A"/>
    <w:rsid w:val="00AF6C1A"/>
    <w:rsid w:val="00AF747A"/>
    <w:rsid w:val="00AF7605"/>
    <w:rsid w:val="00B032ED"/>
    <w:rsid w:val="00B04775"/>
    <w:rsid w:val="00B07E5F"/>
    <w:rsid w:val="00B144F2"/>
    <w:rsid w:val="00B16370"/>
    <w:rsid w:val="00B17377"/>
    <w:rsid w:val="00B20E7B"/>
    <w:rsid w:val="00B20EE8"/>
    <w:rsid w:val="00B22D0A"/>
    <w:rsid w:val="00B23985"/>
    <w:rsid w:val="00B24C04"/>
    <w:rsid w:val="00B24FF8"/>
    <w:rsid w:val="00B25CCF"/>
    <w:rsid w:val="00B27F52"/>
    <w:rsid w:val="00B45B10"/>
    <w:rsid w:val="00B45BB8"/>
    <w:rsid w:val="00B45C8E"/>
    <w:rsid w:val="00B473FF"/>
    <w:rsid w:val="00B524B5"/>
    <w:rsid w:val="00B530AE"/>
    <w:rsid w:val="00B570A8"/>
    <w:rsid w:val="00B62C1E"/>
    <w:rsid w:val="00B6384D"/>
    <w:rsid w:val="00B674B1"/>
    <w:rsid w:val="00B70506"/>
    <w:rsid w:val="00B709F8"/>
    <w:rsid w:val="00B722E0"/>
    <w:rsid w:val="00B73903"/>
    <w:rsid w:val="00B7594F"/>
    <w:rsid w:val="00B766F4"/>
    <w:rsid w:val="00B7690D"/>
    <w:rsid w:val="00B812D3"/>
    <w:rsid w:val="00B81DF2"/>
    <w:rsid w:val="00B83C3D"/>
    <w:rsid w:val="00B86122"/>
    <w:rsid w:val="00B90939"/>
    <w:rsid w:val="00B9150F"/>
    <w:rsid w:val="00B94D77"/>
    <w:rsid w:val="00B95DF9"/>
    <w:rsid w:val="00B96697"/>
    <w:rsid w:val="00BA0603"/>
    <w:rsid w:val="00BA0C99"/>
    <w:rsid w:val="00BA1E05"/>
    <w:rsid w:val="00BA240D"/>
    <w:rsid w:val="00BA4268"/>
    <w:rsid w:val="00BA6222"/>
    <w:rsid w:val="00BA65A2"/>
    <w:rsid w:val="00BB23C4"/>
    <w:rsid w:val="00BB3D83"/>
    <w:rsid w:val="00BB6E6A"/>
    <w:rsid w:val="00BC016A"/>
    <w:rsid w:val="00BC01EA"/>
    <w:rsid w:val="00BC074E"/>
    <w:rsid w:val="00BC3F5E"/>
    <w:rsid w:val="00BC51C3"/>
    <w:rsid w:val="00BC5C7A"/>
    <w:rsid w:val="00BC6734"/>
    <w:rsid w:val="00BD4FF3"/>
    <w:rsid w:val="00BD6D5F"/>
    <w:rsid w:val="00BE3D5B"/>
    <w:rsid w:val="00BE5A54"/>
    <w:rsid w:val="00BE72C4"/>
    <w:rsid w:val="00BE7A78"/>
    <w:rsid w:val="00BF0C25"/>
    <w:rsid w:val="00BF11CC"/>
    <w:rsid w:val="00BF34D1"/>
    <w:rsid w:val="00BF45A5"/>
    <w:rsid w:val="00BF5D81"/>
    <w:rsid w:val="00BF6BD4"/>
    <w:rsid w:val="00C00424"/>
    <w:rsid w:val="00C00C65"/>
    <w:rsid w:val="00C0268C"/>
    <w:rsid w:val="00C0387E"/>
    <w:rsid w:val="00C04682"/>
    <w:rsid w:val="00C04BAF"/>
    <w:rsid w:val="00C104A2"/>
    <w:rsid w:val="00C112DA"/>
    <w:rsid w:val="00C1218D"/>
    <w:rsid w:val="00C15602"/>
    <w:rsid w:val="00C205E9"/>
    <w:rsid w:val="00C24E7B"/>
    <w:rsid w:val="00C24F80"/>
    <w:rsid w:val="00C271B3"/>
    <w:rsid w:val="00C273B3"/>
    <w:rsid w:val="00C2796C"/>
    <w:rsid w:val="00C30FF0"/>
    <w:rsid w:val="00C3577B"/>
    <w:rsid w:val="00C435A3"/>
    <w:rsid w:val="00C43F77"/>
    <w:rsid w:val="00C4597D"/>
    <w:rsid w:val="00C479AA"/>
    <w:rsid w:val="00C5426D"/>
    <w:rsid w:val="00C55921"/>
    <w:rsid w:val="00C570D9"/>
    <w:rsid w:val="00C602DC"/>
    <w:rsid w:val="00C6276F"/>
    <w:rsid w:val="00C62B63"/>
    <w:rsid w:val="00C652FF"/>
    <w:rsid w:val="00C75029"/>
    <w:rsid w:val="00C811A2"/>
    <w:rsid w:val="00C831DE"/>
    <w:rsid w:val="00C83D84"/>
    <w:rsid w:val="00C9056C"/>
    <w:rsid w:val="00C937B1"/>
    <w:rsid w:val="00C93C31"/>
    <w:rsid w:val="00C94759"/>
    <w:rsid w:val="00C95C47"/>
    <w:rsid w:val="00C97615"/>
    <w:rsid w:val="00CA0471"/>
    <w:rsid w:val="00CA11F3"/>
    <w:rsid w:val="00CA14EA"/>
    <w:rsid w:val="00CA1BE2"/>
    <w:rsid w:val="00CA1DF7"/>
    <w:rsid w:val="00CA3020"/>
    <w:rsid w:val="00CA3DFF"/>
    <w:rsid w:val="00CA423B"/>
    <w:rsid w:val="00CA42DA"/>
    <w:rsid w:val="00CA4334"/>
    <w:rsid w:val="00CA5482"/>
    <w:rsid w:val="00CA7B0E"/>
    <w:rsid w:val="00CB0E97"/>
    <w:rsid w:val="00CB0FB9"/>
    <w:rsid w:val="00CB1E6F"/>
    <w:rsid w:val="00CB2CDD"/>
    <w:rsid w:val="00CB4B3D"/>
    <w:rsid w:val="00CB5800"/>
    <w:rsid w:val="00CB62C8"/>
    <w:rsid w:val="00CC2A59"/>
    <w:rsid w:val="00CC2BC8"/>
    <w:rsid w:val="00CC3D27"/>
    <w:rsid w:val="00CC40E7"/>
    <w:rsid w:val="00CC5D2D"/>
    <w:rsid w:val="00CC5DB0"/>
    <w:rsid w:val="00CC71A3"/>
    <w:rsid w:val="00CD178F"/>
    <w:rsid w:val="00CD7E33"/>
    <w:rsid w:val="00CE0046"/>
    <w:rsid w:val="00CE171A"/>
    <w:rsid w:val="00CE221C"/>
    <w:rsid w:val="00CF0C85"/>
    <w:rsid w:val="00CF1E75"/>
    <w:rsid w:val="00CF2959"/>
    <w:rsid w:val="00CF2B54"/>
    <w:rsid w:val="00CF37E9"/>
    <w:rsid w:val="00CF4843"/>
    <w:rsid w:val="00CF549D"/>
    <w:rsid w:val="00CF6743"/>
    <w:rsid w:val="00D01B91"/>
    <w:rsid w:val="00D03115"/>
    <w:rsid w:val="00D03551"/>
    <w:rsid w:val="00D06850"/>
    <w:rsid w:val="00D06F6D"/>
    <w:rsid w:val="00D071D1"/>
    <w:rsid w:val="00D078F7"/>
    <w:rsid w:val="00D1040B"/>
    <w:rsid w:val="00D10E1C"/>
    <w:rsid w:val="00D11804"/>
    <w:rsid w:val="00D165D4"/>
    <w:rsid w:val="00D16F5A"/>
    <w:rsid w:val="00D175B4"/>
    <w:rsid w:val="00D20474"/>
    <w:rsid w:val="00D22D4D"/>
    <w:rsid w:val="00D24715"/>
    <w:rsid w:val="00D249F3"/>
    <w:rsid w:val="00D26821"/>
    <w:rsid w:val="00D27309"/>
    <w:rsid w:val="00D27B23"/>
    <w:rsid w:val="00D3318E"/>
    <w:rsid w:val="00D36BA0"/>
    <w:rsid w:val="00D47CD1"/>
    <w:rsid w:val="00D505D4"/>
    <w:rsid w:val="00D53AD0"/>
    <w:rsid w:val="00D558E9"/>
    <w:rsid w:val="00D65583"/>
    <w:rsid w:val="00D72068"/>
    <w:rsid w:val="00D746C3"/>
    <w:rsid w:val="00D7585C"/>
    <w:rsid w:val="00D75AEC"/>
    <w:rsid w:val="00D7696F"/>
    <w:rsid w:val="00D770A4"/>
    <w:rsid w:val="00D77261"/>
    <w:rsid w:val="00D801B5"/>
    <w:rsid w:val="00D805FA"/>
    <w:rsid w:val="00D83016"/>
    <w:rsid w:val="00D84B53"/>
    <w:rsid w:val="00D869E1"/>
    <w:rsid w:val="00D9249B"/>
    <w:rsid w:val="00D97A7C"/>
    <w:rsid w:val="00DA0DEC"/>
    <w:rsid w:val="00DA2FA8"/>
    <w:rsid w:val="00DA3022"/>
    <w:rsid w:val="00DA588F"/>
    <w:rsid w:val="00DB03D1"/>
    <w:rsid w:val="00DB3632"/>
    <w:rsid w:val="00DB44CD"/>
    <w:rsid w:val="00DB5A76"/>
    <w:rsid w:val="00DB7E1F"/>
    <w:rsid w:val="00DC012A"/>
    <w:rsid w:val="00DC20FC"/>
    <w:rsid w:val="00DC2739"/>
    <w:rsid w:val="00DC314A"/>
    <w:rsid w:val="00DC35B9"/>
    <w:rsid w:val="00DC3A87"/>
    <w:rsid w:val="00DC57C1"/>
    <w:rsid w:val="00DC7C0A"/>
    <w:rsid w:val="00DD1603"/>
    <w:rsid w:val="00DD3062"/>
    <w:rsid w:val="00DD44BE"/>
    <w:rsid w:val="00DD6BB9"/>
    <w:rsid w:val="00DE1B66"/>
    <w:rsid w:val="00DE21F5"/>
    <w:rsid w:val="00DE332D"/>
    <w:rsid w:val="00DE7A8F"/>
    <w:rsid w:val="00DF0445"/>
    <w:rsid w:val="00DF0A59"/>
    <w:rsid w:val="00DF2ACF"/>
    <w:rsid w:val="00DF5876"/>
    <w:rsid w:val="00DF62D2"/>
    <w:rsid w:val="00E06F4C"/>
    <w:rsid w:val="00E128DF"/>
    <w:rsid w:val="00E13CA2"/>
    <w:rsid w:val="00E1513B"/>
    <w:rsid w:val="00E16A00"/>
    <w:rsid w:val="00E25ABC"/>
    <w:rsid w:val="00E25F08"/>
    <w:rsid w:val="00E31265"/>
    <w:rsid w:val="00E33330"/>
    <w:rsid w:val="00E34B0B"/>
    <w:rsid w:val="00E34F92"/>
    <w:rsid w:val="00E3527D"/>
    <w:rsid w:val="00E3646E"/>
    <w:rsid w:val="00E37298"/>
    <w:rsid w:val="00E37367"/>
    <w:rsid w:val="00E37521"/>
    <w:rsid w:val="00E4014C"/>
    <w:rsid w:val="00E41739"/>
    <w:rsid w:val="00E41FE5"/>
    <w:rsid w:val="00E4382F"/>
    <w:rsid w:val="00E5342A"/>
    <w:rsid w:val="00E53BD8"/>
    <w:rsid w:val="00E54D1B"/>
    <w:rsid w:val="00E560A6"/>
    <w:rsid w:val="00E57B12"/>
    <w:rsid w:val="00E60699"/>
    <w:rsid w:val="00E60DAA"/>
    <w:rsid w:val="00E61A9C"/>
    <w:rsid w:val="00E63788"/>
    <w:rsid w:val="00E647C0"/>
    <w:rsid w:val="00E671AF"/>
    <w:rsid w:val="00E7454E"/>
    <w:rsid w:val="00E76FB2"/>
    <w:rsid w:val="00E76FDD"/>
    <w:rsid w:val="00E77F65"/>
    <w:rsid w:val="00E81154"/>
    <w:rsid w:val="00E8310A"/>
    <w:rsid w:val="00E85C64"/>
    <w:rsid w:val="00E86855"/>
    <w:rsid w:val="00E90127"/>
    <w:rsid w:val="00E9039F"/>
    <w:rsid w:val="00E929E9"/>
    <w:rsid w:val="00E92B99"/>
    <w:rsid w:val="00E932DE"/>
    <w:rsid w:val="00E935B4"/>
    <w:rsid w:val="00E93B11"/>
    <w:rsid w:val="00E9458F"/>
    <w:rsid w:val="00E94CD9"/>
    <w:rsid w:val="00E951DE"/>
    <w:rsid w:val="00E974A1"/>
    <w:rsid w:val="00EA1949"/>
    <w:rsid w:val="00EA2908"/>
    <w:rsid w:val="00EA538B"/>
    <w:rsid w:val="00EA7590"/>
    <w:rsid w:val="00EB08F1"/>
    <w:rsid w:val="00EB179D"/>
    <w:rsid w:val="00EB349E"/>
    <w:rsid w:val="00EB3C7C"/>
    <w:rsid w:val="00EB6453"/>
    <w:rsid w:val="00EB6EFD"/>
    <w:rsid w:val="00ED020D"/>
    <w:rsid w:val="00ED21E0"/>
    <w:rsid w:val="00ED235D"/>
    <w:rsid w:val="00ED44A8"/>
    <w:rsid w:val="00ED5C3D"/>
    <w:rsid w:val="00ED641B"/>
    <w:rsid w:val="00ED6A26"/>
    <w:rsid w:val="00ED6F1A"/>
    <w:rsid w:val="00ED70B5"/>
    <w:rsid w:val="00ED7463"/>
    <w:rsid w:val="00EE3EB7"/>
    <w:rsid w:val="00EE425B"/>
    <w:rsid w:val="00EE56DA"/>
    <w:rsid w:val="00EE7CA2"/>
    <w:rsid w:val="00EF118F"/>
    <w:rsid w:val="00EF2E60"/>
    <w:rsid w:val="00EF3016"/>
    <w:rsid w:val="00EF708D"/>
    <w:rsid w:val="00EF7C23"/>
    <w:rsid w:val="00F00DBA"/>
    <w:rsid w:val="00F017D7"/>
    <w:rsid w:val="00F0451E"/>
    <w:rsid w:val="00F11AD9"/>
    <w:rsid w:val="00F123DC"/>
    <w:rsid w:val="00F125B6"/>
    <w:rsid w:val="00F12C7A"/>
    <w:rsid w:val="00F1512D"/>
    <w:rsid w:val="00F1590F"/>
    <w:rsid w:val="00F1725D"/>
    <w:rsid w:val="00F175B1"/>
    <w:rsid w:val="00F205EF"/>
    <w:rsid w:val="00F23AB2"/>
    <w:rsid w:val="00F27353"/>
    <w:rsid w:val="00F275F0"/>
    <w:rsid w:val="00F27F63"/>
    <w:rsid w:val="00F27F8C"/>
    <w:rsid w:val="00F300EC"/>
    <w:rsid w:val="00F33223"/>
    <w:rsid w:val="00F3357D"/>
    <w:rsid w:val="00F339A7"/>
    <w:rsid w:val="00F352CB"/>
    <w:rsid w:val="00F35B17"/>
    <w:rsid w:val="00F40480"/>
    <w:rsid w:val="00F40A44"/>
    <w:rsid w:val="00F431A9"/>
    <w:rsid w:val="00F50AA5"/>
    <w:rsid w:val="00F5217F"/>
    <w:rsid w:val="00F54213"/>
    <w:rsid w:val="00F5423C"/>
    <w:rsid w:val="00F54C02"/>
    <w:rsid w:val="00F56B01"/>
    <w:rsid w:val="00F60D22"/>
    <w:rsid w:val="00F62C9E"/>
    <w:rsid w:val="00F66A51"/>
    <w:rsid w:val="00F71AC8"/>
    <w:rsid w:val="00F7239B"/>
    <w:rsid w:val="00F72C77"/>
    <w:rsid w:val="00F770D4"/>
    <w:rsid w:val="00F7788D"/>
    <w:rsid w:val="00F80ABE"/>
    <w:rsid w:val="00F8165B"/>
    <w:rsid w:val="00F81978"/>
    <w:rsid w:val="00F819A2"/>
    <w:rsid w:val="00F819E9"/>
    <w:rsid w:val="00F82C60"/>
    <w:rsid w:val="00F8330E"/>
    <w:rsid w:val="00F8444E"/>
    <w:rsid w:val="00F85793"/>
    <w:rsid w:val="00F90333"/>
    <w:rsid w:val="00F93739"/>
    <w:rsid w:val="00F97872"/>
    <w:rsid w:val="00F978DA"/>
    <w:rsid w:val="00FA029E"/>
    <w:rsid w:val="00FA071A"/>
    <w:rsid w:val="00FA18BE"/>
    <w:rsid w:val="00FA217B"/>
    <w:rsid w:val="00FA4792"/>
    <w:rsid w:val="00FA5398"/>
    <w:rsid w:val="00FA59C9"/>
    <w:rsid w:val="00FA6F68"/>
    <w:rsid w:val="00FA77FB"/>
    <w:rsid w:val="00FB02C7"/>
    <w:rsid w:val="00FB155E"/>
    <w:rsid w:val="00FB28FF"/>
    <w:rsid w:val="00FB4B76"/>
    <w:rsid w:val="00FB4BC4"/>
    <w:rsid w:val="00FB63AF"/>
    <w:rsid w:val="00FC02F6"/>
    <w:rsid w:val="00FC1427"/>
    <w:rsid w:val="00FC150B"/>
    <w:rsid w:val="00FC3B9A"/>
    <w:rsid w:val="00FC4402"/>
    <w:rsid w:val="00FD1DC9"/>
    <w:rsid w:val="00FD2825"/>
    <w:rsid w:val="00FD2CE1"/>
    <w:rsid w:val="00FD2E99"/>
    <w:rsid w:val="00FD342B"/>
    <w:rsid w:val="00FD5F3D"/>
    <w:rsid w:val="00FE2184"/>
    <w:rsid w:val="00FE2306"/>
    <w:rsid w:val="00FF0A61"/>
    <w:rsid w:val="00FF18D4"/>
    <w:rsid w:val="00FF1E46"/>
    <w:rsid w:val="00FF2EC2"/>
    <w:rsid w:val="00FF3A78"/>
    <w:rsid w:val="00FF76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oNotEmbedSmartTags/>
  <w:decimalSymbol w:val=","/>
  <w:listSeparator w:val=";"/>
  <w14:docId w14:val="57BA9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eastAsia="zh-CN"/>
    </w:rPr>
  </w:style>
  <w:style w:type="paragraph" w:styleId="1">
    <w:name w:val="heading 1"/>
    <w:basedOn w:val="a"/>
    <w:next w:val="a"/>
    <w:qFormat/>
    <w:pPr>
      <w:keepNext/>
      <w:numPr>
        <w:numId w:val="1"/>
      </w:numPr>
      <w:spacing w:before="60" w:after="60"/>
      <w:ind w:left="57"/>
      <w:jc w:val="center"/>
      <w:outlineLvl w:val="0"/>
    </w:pPr>
    <w:rPr>
      <w:rFonts w:ascii="Arial" w:hAnsi="Arial" w:cs="Arial"/>
      <w:b/>
      <w:sz w:val="16"/>
      <w:lang w:val="x-none"/>
    </w:rPr>
  </w:style>
  <w:style w:type="paragraph" w:styleId="2">
    <w:name w:val="heading 2"/>
    <w:basedOn w:val="a"/>
    <w:next w:val="a"/>
    <w:qFormat/>
    <w:pPr>
      <w:keepNext/>
      <w:numPr>
        <w:ilvl w:val="1"/>
        <w:numId w:val="1"/>
      </w:numPr>
      <w:spacing w:before="60" w:line="140" w:lineRule="exact"/>
      <w:ind w:left="170"/>
      <w:jc w:val="center"/>
      <w:outlineLvl w:val="1"/>
    </w:pPr>
    <w:rPr>
      <w:rFonts w:ascii="Arial" w:hAnsi="Arial" w:cs="Arial"/>
      <w:b/>
      <w:sz w:val="14"/>
    </w:rPr>
  </w:style>
  <w:style w:type="paragraph" w:styleId="3">
    <w:name w:val="heading 3"/>
    <w:basedOn w:val="a"/>
    <w:next w:val="a"/>
    <w:qFormat/>
    <w:pPr>
      <w:keepNext/>
      <w:numPr>
        <w:ilvl w:val="2"/>
        <w:numId w:val="1"/>
      </w:numPr>
      <w:spacing w:before="20" w:line="160" w:lineRule="exact"/>
      <w:outlineLvl w:val="2"/>
    </w:pPr>
    <w:rPr>
      <w:rFonts w:ascii="Arial" w:hAnsi="Arial" w:cs="Arial"/>
      <w:b/>
      <w:sz w:val="14"/>
      <w:lang w:val="x-none"/>
    </w:rPr>
  </w:style>
  <w:style w:type="paragraph" w:styleId="4">
    <w:name w:val="heading 4"/>
    <w:basedOn w:val="a"/>
    <w:next w:val="a"/>
    <w:qFormat/>
    <w:pPr>
      <w:keepNext/>
      <w:numPr>
        <w:ilvl w:val="3"/>
        <w:numId w:val="1"/>
      </w:numPr>
      <w:spacing w:before="40" w:line="160" w:lineRule="exact"/>
      <w:jc w:val="center"/>
      <w:outlineLvl w:val="3"/>
    </w:pPr>
    <w:rPr>
      <w:rFonts w:ascii="Arial" w:hAnsi="Arial" w:cs="Arial"/>
      <w:b/>
      <w:sz w:val="14"/>
    </w:rPr>
  </w:style>
  <w:style w:type="paragraph" w:styleId="5">
    <w:name w:val="heading 5"/>
    <w:basedOn w:val="a"/>
    <w:next w:val="a"/>
    <w:qFormat/>
    <w:pPr>
      <w:keepNext/>
      <w:numPr>
        <w:ilvl w:val="4"/>
        <w:numId w:val="1"/>
      </w:numPr>
      <w:spacing w:before="40" w:line="160" w:lineRule="exact"/>
      <w:ind w:left="284"/>
      <w:jc w:val="center"/>
      <w:outlineLvl w:val="4"/>
    </w:pPr>
    <w:rPr>
      <w:rFonts w:ascii="Arial" w:hAnsi="Arial" w:cs="Arial"/>
      <w:b/>
      <w:sz w:val="14"/>
      <w:lang w:val="x-none"/>
    </w:rPr>
  </w:style>
  <w:style w:type="paragraph" w:styleId="6">
    <w:name w:val="heading 6"/>
    <w:basedOn w:val="a"/>
    <w:next w:val="a"/>
    <w:qFormat/>
    <w:pPr>
      <w:keepNext/>
      <w:numPr>
        <w:ilvl w:val="5"/>
        <w:numId w:val="1"/>
      </w:numPr>
      <w:spacing w:before="20" w:line="160" w:lineRule="exact"/>
      <w:ind w:right="227"/>
      <w:jc w:val="center"/>
      <w:outlineLvl w:val="5"/>
    </w:pPr>
    <w:rPr>
      <w:rFonts w:ascii="Arial" w:hAnsi="Arial" w:cs="Arial"/>
      <w:b/>
      <w:sz w:val="14"/>
      <w:lang w:val="x-none"/>
    </w:rPr>
  </w:style>
  <w:style w:type="paragraph" w:styleId="7">
    <w:name w:val="heading 7"/>
    <w:basedOn w:val="a"/>
    <w:next w:val="a"/>
    <w:qFormat/>
    <w:pPr>
      <w:keepNext/>
      <w:numPr>
        <w:ilvl w:val="6"/>
        <w:numId w:val="1"/>
      </w:numPr>
      <w:spacing w:before="40" w:line="160" w:lineRule="exact"/>
      <w:ind w:right="170"/>
      <w:jc w:val="center"/>
      <w:outlineLvl w:val="6"/>
    </w:pPr>
    <w:rPr>
      <w:rFonts w:ascii="Arial" w:hAnsi="Arial" w:cs="Arial"/>
      <w:b/>
      <w:sz w:val="14"/>
      <w:lang w:val="x-none"/>
    </w:rPr>
  </w:style>
  <w:style w:type="paragraph" w:styleId="8">
    <w:name w:val="heading 8"/>
    <w:basedOn w:val="a"/>
    <w:next w:val="a"/>
    <w:qFormat/>
    <w:pPr>
      <w:keepNext/>
      <w:numPr>
        <w:ilvl w:val="7"/>
        <w:numId w:val="1"/>
      </w:numPr>
      <w:spacing w:after="156" w:line="200" w:lineRule="exact"/>
      <w:ind w:firstLine="284"/>
      <w:jc w:val="center"/>
      <w:outlineLvl w:val="7"/>
    </w:pPr>
    <w:rPr>
      <w:rFonts w:ascii="Arial" w:hAnsi="Arial" w:cs="Arial"/>
      <w:b/>
      <w:sz w:val="16"/>
      <w:lang w:val="x-none"/>
    </w:rPr>
  </w:style>
  <w:style w:type="paragraph" w:styleId="9">
    <w:name w:val="heading 9"/>
    <w:basedOn w:val="a"/>
    <w:next w:val="a"/>
    <w:qFormat/>
    <w:pPr>
      <w:keepNext/>
      <w:numPr>
        <w:ilvl w:val="8"/>
        <w:numId w:val="1"/>
      </w:numPr>
      <w:spacing w:before="40" w:line="160" w:lineRule="exact"/>
      <w:ind w:left="113"/>
      <w:jc w:val="center"/>
      <w:outlineLvl w:val="8"/>
    </w:pPr>
    <w:rPr>
      <w:rFonts w:ascii="Arial" w:hAnsi="Arial" w:cs="Arial"/>
      <w:b/>
      <w:sz w:val="14"/>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Times New Roman" w:hAnsi="Times New Roman" w:cs="Times New Roman" w:hint="default"/>
      <w:sz w:val="14"/>
      <w:szCs w:val="14"/>
    </w:rPr>
  </w:style>
  <w:style w:type="character" w:customStyle="1" w:styleId="WW8Num2z0">
    <w:name w:val="WW8Num2z0"/>
    <w:rPr>
      <w:rFonts w:ascii="Times New Roman" w:hAnsi="Times New Roman" w:cs="Times New Roman"/>
    </w:rPr>
  </w:style>
  <w:style w:type="character" w:customStyle="1" w:styleId="10">
    <w:name w:val="Основной шрифт абзаца1"/>
  </w:style>
  <w:style w:type="character" w:customStyle="1" w:styleId="a3">
    <w:name w:val="знак примечания"/>
    <w:rPr>
      <w:sz w:val="16"/>
    </w:rPr>
  </w:style>
  <w:style w:type="character" w:customStyle="1" w:styleId="a4">
    <w:name w:val="номер строки"/>
    <w:basedOn w:val="10"/>
  </w:style>
  <w:style w:type="character" w:customStyle="1" w:styleId="a5">
    <w:name w:val="знак сноски"/>
    <w:rPr>
      <w:position w:val="6"/>
      <w:sz w:val="16"/>
    </w:rPr>
  </w:style>
  <w:style w:type="character" w:customStyle="1" w:styleId="a6">
    <w:name w:val="номер страницы"/>
    <w:basedOn w:val="10"/>
  </w:style>
  <w:style w:type="character" w:styleId="a7">
    <w:name w:val="page number"/>
    <w:basedOn w:val="10"/>
  </w:style>
  <w:style w:type="character" w:customStyle="1" w:styleId="a8">
    <w:name w:val="Основной шрифт"/>
  </w:style>
  <w:style w:type="character" w:customStyle="1" w:styleId="BalloonTextChar">
    <w:name w:val="Balloon Text Char"/>
    <w:rPr>
      <w:rFonts w:ascii="Tahoma" w:hAnsi="Tahoma" w:cs="Tahoma"/>
      <w:sz w:val="16"/>
      <w:szCs w:val="16"/>
    </w:rPr>
  </w:style>
  <w:style w:type="character" w:customStyle="1" w:styleId="Heading4Char">
    <w:name w:val="Heading 4 Char"/>
    <w:rPr>
      <w:rFonts w:ascii="Arial" w:hAnsi="Arial" w:cs="Arial"/>
      <w:b/>
      <w:sz w:val="14"/>
      <w:lang w:val="ru-RU" w:bidi="ar-SA"/>
    </w:rPr>
  </w:style>
  <w:style w:type="character" w:customStyle="1" w:styleId="Heading2Char">
    <w:name w:val="Heading 2 Char"/>
    <w:rPr>
      <w:rFonts w:ascii="Arial" w:hAnsi="Arial" w:cs="Arial"/>
      <w:b/>
      <w:sz w:val="14"/>
      <w:lang w:val="ru-RU" w:bidi="ar-SA"/>
    </w:rPr>
  </w:style>
  <w:style w:type="character" w:customStyle="1" w:styleId="11">
    <w:name w:val="Знак Знак1"/>
    <w:rPr>
      <w:rFonts w:ascii="Arial" w:hAnsi="Arial" w:cs="Arial"/>
      <w:b/>
      <w:sz w:val="14"/>
      <w:lang w:val="ru-RU" w:bidi="ar-SA"/>
    </w:rPr>
  </w:style>
  <w:style w:type="character" w:customStyle="1" w:styleId="20">
    <w:name w:val="Знак Знак2"/>
    <w:rPr>
      <w:rFonts w:ascii="Arial" w:hAnsi="Arial" w:cs="Arial"/>
      <w:b/>
      <w:sz w:val="14"/>
      <w:lang w:val="ru-RU" w:bidi="ar-SA"/>
    </w:rPr>
  </w:style>
  <w:style w:type="character" w:customStyle="1" w:styleId="HeaderChar">
    <w:name w:val="Header Char"/>
    <w:rPr>
      <w:lang w:val="ru-RU" w:bidi="ar-SA"/>
    </w:rPr>
  </w:style>
  <w:style w:type="character" w:customStyle="1" w:styleId="40">
    <w:name w:val="Знак Знак4"/>
    <w:rPr>
      <w:rFonts w:ascii="Arial" w:hAnsi="Arial" w:cs="Arial"/>
      <w:b/>
      <w:sz w:val="14"/>
      <w:lang w:val="ru-RU" w:bidi="ar-SA"/>
    </w:rPr>
  </w:style>
  <w:style w:type="character" w:customStyle="1" w:styleId="50">
    <w:name w:val="Знак Знак5"/>
    <w:rPr>
      <w:rFonts w:ascii="Arial" w:hAnsi="Arial" w:cs="Arial"/>
      <w:b/>
      <w:sz w:val="14"/>
      <w:lang w:val="ru-RU" w:bidi="ar-SA"/>
    </w:rPr>
  </w:style>
  <w:style w:type="character" w:customStyle="1" w:styleId="Default5">
    <w:name w:val="Default5"/>
  </w:style>
  <w:style w:type="character" w:customStyle="1" w:styleId="Heading1Char">
    <w:name w:val="Heading 1 Char"/>
    <w:rPr>
      <w:rFonts w:ascii="Arial" w:hAnsi="Arial" w:cs="Arial"/>
      <w:b/>
      <w:sz w:val="16"/>
    </w:rPr>
  </w:style>
  <w:style w:type="character" w:customStyle="1" w:styleId="Heading3Char">
    <w:name w:val="Heading 3 Char"/>
    <w:rPr>
      <w:rFonts w:ascii="Arial" w:hAnsi="Arial" w:cs="Arial"/>
      <w:b/>
      <w:sz w:val="14"/>
    </w:rPr>
  </w:style>
  <w:style w:type="character" w:customStyle="1" w:styleId="Heading5Char">
    <w:name w:val="Heading 5 Char"/>
    <w:rPr>
      <w:rFonts w:ascii="Arial" w:hAnsi="Arial" w:cs="Arial"/>
      <w:b/>
      <w:sz w:val="14"/>
    </w:rPr>
  </w:style>
  <w:style w:type="character" w:customStyle="1" w:styleId="Heading6Char">
    <w:name w:val="Heading 6 Char"/>
    <w:rPr>
      <w:rFonts w:ascii="Arial" w:hAnsi="Arial" w:cs="Arial"/>
      <w:b/>
      <w:sz w:val="14"/>
    </w:rPr>
  </w:style>
  <w:style w:type="character" w:customStyle="1" w:styleId="Heading7Char">
    <w:name w:val="Heading 7 Char"/>
    <w:rPr>
      <w:rFonts w:ascii="Arial" w:hAnsi="Arial" w:cs="Arial"/>
      <w:b/>
      <w:sz w:val="14"/>
    </w:rPr>
  </w:style>
  <w:style w:type="character" w:customStyle="1" w:styleId="Heading8Char">
    <w:name w:val="Heading 8 Char"/>
    <w:rPr>
      <w:rFonts w:ascii="Arial" w:hAnsi="Arial" w:cs="Arial"/>
      <w:b/>
      <w:sz w:val="16"/>
    </w:rPr>
  </w:style>
  <w:style w:type="character" w:customStyle="1" w:styleId="Heading9Char">
    <w:name w:val="Heading 9 Char"/>
    <w:rPr>
      <w:rFonts w:ascii="Arial" w:hAnsi="Arial" w:cs="Arial"/>
      <w:b/>
      <w:sz w:val="14"/>
    </w:rPr>
  </w:style>
  <w:style w:type="character" w:customStyle="1" w:styleId="FootnoteTextChar">
    <w:name w:val="Footnote Text Char"/>
  </w:style>
  <w:style w:type="character" w:customStyle="1" w:styleId="CommentTextChar">
    <w:name w:val="Comment Text Char"/>
  </w:style>
  <w:style w:type="character" w:customStyle="1" w:styleId="FooterChar">
    <w:name w:val="Footer Char"/>
  </w:style>
  <w:style w:type="character" w:customStyle="1" w:styleId="EndnoteTextChar">
    <w:name w:val="Endnote Text Char"/>
  </w:style>
  <w:style w:type="character" w:customStyle="1" w:styleId="TitleChar">
    <w:name w:val="Title Char"/>
    <w:rPr>
      <w:b/>
      <w:bCs/>
      <w:sz w:val="24"/>
      <w:szCs w:val="24"/>
    </w:rPr>
  </w:style>
  <w:style w:type="character" w:customStyle="1" w:styleId="BodyTextChar">
    <w:name w:val="Body Text Char"/>
  </w:style>
  <w:style w:type="character" w:customStyle="1" w:styleId="BodyTextIndentChar">
    <w:name w:val="Body Text Indent Char"/>
    <w:rPr>
      <w:rFonts w:ascii="Arial" w:hAnsi="Arial" w:cs="Arial"/>
      <w:sz w:val="16"/>
    </w:rPr>
  </w:style>
  <w:style w:type="character" w:customStyle="1" w:styleId="BodyText2Char">
    <w:name w:val="Body Text 2 Char"/>
    <w:rPr>
      <w:rFonts w:ascii="Arial" w:hAnsi="Arial" w:cs="Arial"/>
      <w:b/>
      <w:sz w:val="16"/>
    </w:rPr>
  </w:style>
  <w:style w:type="character" w:customStyle="1" w:styleId="BodyText3Char">
    <w:name w:val="Body Text 3 Char"/>
  </w:style>
  <w:style w:type="character" w:customStyle="1" w:styleId="BodyTextIndent2Char">
    <w:name w:val="Body Text Indent 2 Char"/>
    <w:rPr>
      <w:rFonts w:ascii="Arial" w:hAnsi="Arial" w:cs="Arial"/>
      <w:sz w:val="16"/>
    </w:rPr>
  </w:style>
  <w:style w:type="character" w:customStyle="1" w:styleId="BodyTextIndent3Char">
    <w:name w:val="Body Text Indent 3 Char"/>
    <w:rPr>
      <w:rFonts w:ascii="Arial" w:hAnsi="Arial" w:cs="Arial"/>
      <w:spacing w:val="-2"/>
      <w:sz w:val="14"/>
    </w:rPr>
  </w:style>
  <w:style w:type="character" w:customStyle="1" w:styleId="12">
    <w:name w:val="Знак Знак1"/>
    <w:rPr>
      <w:rFonts w:ascii="Arial" w:hAnsi="Arial" w:cs="Arial" w:hint="default"/>
      <w:b/>
      <w:bCs w:val="0"/>
      <w:sz w:val="14"/>
      <w:lang w:val="ru-RU" w:bidi="ar-SA"/>
    </w:rPr>
  </w:style>
  <w:style w:type="character" w:customStyle="1" w:styleId="21">
    <w:name w:val="Знак Знак2"/>
    <w:rPr>
      <w:rFonts w:ascii="Arial" w:hAnsi="Arial" w:cs="Arial" w:hint="default"/>
      <w:b/>
      <w:bCs w:val="0"/>
      <w:sz w:val="14"/>
      <w:lang w:val="ru-RU" w:bidi="ar-SA"/>
    </w:rPr>
  </w:style>
  <w:style w:type="character" w:customStyle="1" w:styleId="41">
    <w:name w:val="Знак Знак4"/>
    <w:rPr>
      <w:rFonts w:ascii="Arial" w:hAnsi="Arial" w:cs="Arial" w:hint="default"/>
      <w:b/>
      <w:bCs w:val="0"/>
      <w:sz w:val="14"/>
      <w:lang w:val="ru-RU" w:bidi="ar-SA"/>
    </w:rPr>
  </w:style>
  <w:style w:type="character" w:customStyle="1" w:styleId="51">
    <w:name w:val="Знак Знак5"/>
    <w:rPr>
      <w:rFonts w:ascii="Arial" w:hAnsi="Arial" w:cs="Arial" w:hint="default"/>
      <w:b/>
      <w:bCs w:val="0"/>
      <w:sz w:val="14"/>
      <w:lang w:val="ru-RU" w:bidi="ar-SA"/>
    </w:rPr>
  </w:style>
  <w:style w:type="character" w:customStyle="1" w:styleId="hps">
    <w:name w:val="hps"/>
    <w:basedOn w:val="10"/>
  </w:style>
  <w:style w:type="character" w:customStyle="1" w:styleId="shorttext">
    <w:name w:val="short_text"/>
    <w:basedOn w:val="10"/>
  </w:style>
  <w:style w:type="character" w:customStyle="1" w:styleId="hpsalt-edited">
    <w:name w:val="hps alt-edited"/>
    <w:basedOn w:val="10"/>
  </w:style>
  <w:style w:type="character" w:customStyle="1" w:styleId="hpsatn">
    <w:name w:val="hps atn"/>
    <w:basedOn w:val="10"/>
  </w:style>
  <w:style w:type="character" w:customStyle="1" w:styleId="longtext">
    <w:name w:val="long_text"/>
    <w:basedOn w:val="10"/>
  </w:style>
  <w:style w:type="character" w:customStyle="1" w:styleId="alt-edited">
    <w:name w:val="alt-edited"/>
    <w:basedOn w:val="10"/>
  </w:style>
  <w:style w:type="character" w:styleId="a9">
    <w:name w:val="Emphasis"/>
    <w:qFormat/>
    <w:rPr>
      <w:i/>
      <w:iCs/>
    </w:rPr>
  </w:style>
  <w:style w:type="character" w:customStyle="1" w:styleId="CommentReference">
    <w:name w:val="Comment Reference"/>
    <w:rPr>
      <w:rFonts w:ascii="Times New Roman" w:hAnsi="Times New Roman" w:cs="Times New Roman"/>
      <w:sz w:val="16"/>
      <w:szCs w:val="16"/>
    </w:rPr>
  </w:style>
  <w:style w:type="character" w:styleId="aa">
    <w:name w:val="line number"/>
    <w:rPr>
      <w:rFonts w:ascii="Times New Roman" w:hAnsi="Times New Roman" w:cs="Times New Roman"/>
    </w:rPr>
  </w:style>
  <w:style w:type="character" w:customStyle="1" w:styleId="ab">
    <w:name w:val="Символ сноски"/>
    <w:rPr>
      <w:rFonts w:ascii="Times New Roman" w:hAnsi="Times New Roman" w:cs="Times New Roman"/>
      <w:position w:val="6"/>
      <w:sz w:val="16"/>
      <w:szCs w:val="16"/>
    </w:rPr>
  </w:style>
  <w:style w:type="character" w:styleId="ac">
    <w:name w:val="Hyperlink"/>
    <w:rPr>
      <w:rFonts w:ascii="Times New Roman" w:hAnsi="Times New Roman" w:cs="Times New Roman"/>
      <w:color w:val="0000FF"/>
      <w:u w:val="single"/>
    </w:rPr>
  </w:style>
  <w:style w:type="character" w:styleId="ad">
    <w:name w:val="FollowedHyperlink"/>
    <w:rPr>
      <w:rFonts w:ascii="Times New Roman" w:hAnsi="Times New Roman" w:cs="Times New Roman"/>
      <w:color w:val="800080"/>
      <w:u w:val="single"/>
    </w:rPr>
  </w:style>
  <w:style w:type="character" w:customStyle="1" w:styleId="atn">
    <w:name w:val="atn"/>
  </w:style>
  <w:style w:type="character" w:customStyle="1" w:styleId="CommentSubjectChar">
    <w:name w:val="Comment Subject Char"/>
    <w:rPr>
      <w:b/>
      <w:bCs/>
      <w:lang w:val="ru-RU"/>
    </w:rPr>
  </w:style>
  <w:style w:type="character" w:customStyle="1" w:styleId="DocumentMapChar">
    <w:name w:val="Document Map Char"/>
    <w:rPr>
      <w:sz w:val="24"/>
      <w:szCs w:val="24"/>
      <w:lang w:val="ru-RU"/>
    </w:rPr>
  </w:style>
  <w:style w:type="paragraph" w:customStyle="1" w:styleId="13">
    <w:name w:val="Заголовок1"/>
    <w:basedOn w:val="a"/>
    <w:next w:val="ae"/>
    <w:pPr>
      <w:spacing w:after="120"/>
      <w:ind w:right="-290"/>
      <w:jc w:val="center"/>
    </w:pPr>
    <w:rPr>
      <w:b/>
      <w:bCs/>
      <w:sz w:val="24"/>
      <w:szCs w:val="24"/>
      <w:lang w:val="x-none"/>
    </w:rPr>
  </w:style>
  <w:style w:type="paragraph" w:styleId="ae">
    <w:name w:val="Body Text"/>
    <w:basedOn w:val="a"/>
    <w:pPr>
      <w:spacing w:after="120"/>
    </w:p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sz w:val="24"/>
      <w:szCs w:val="24"/>
    </w:rPr>
  </w:style>
  <w:style w:type="paragraph" w:customStyle="1" w:styleId="14">
    <w:name w:val="Указатель1"/>
    <w:basedOn w:val="a"/>
    <w:pPr>
      <w:suppressLineNumbers/>
    </w:pPr>
    <w:rPr>
      <w:rFonts w:cs="Lucida Sans"/>
    </w:rPr>
  </w:style>
  <w:style w:type="paragraph" w:customStyle="1" w:styleId="15">
    <w:name w:val="заголовок 1"/>
    <w:basedOn w:val="a"/>
    <w:next w:val="a"/>
    <w:pPr>
      <w:spacing w:before="240"/>
    </w:pPr>
    <w:rPr>
      <w:rFonts w:ascii="Arial" w:hAnsi="Arial" w:cs="Arial"/>
      <w:b/>
      <w:sz w:val="24"/>
      <w:u w:val="single"/>
    </w:rPr>
  </w:style>
  <w:style w:type="paragraph" w:customStyle="1" w:styleId="22">
    <w:name w:val="заголовок 2"/>
    <w:basedOn w:val="a"/>
    <w:next w:val="a"/>
    <w:pPr>
      <w:spacing w:before="120"/>
    </w:pPr>
    <w:rPr>
      <w:rFonts w:ascii="Arial" w:hAnsi="Arial" w:cs="Arial"/>
      <w:b/>
      <w:sz w:val="24"/>
    </w:rPr>
  </w:style>
  <w:style w:type="paragraph" w:customStyle="1" w:styleId="30">
    <w:name w:val="заголовок 3"/>
    <w:basedOn w:val="a"/>
    <w:next w:val="af1"/>
    <w:pPr>
      <w:ind w:left="354"/>
    </w:pPr>
    <w:rPr>
      <w:b/>
      <w:sz w:val="24"/>
    </w:rPr>
  </w:style>
  <w:style w:type="paragraph" w:customStyle="1" w:styleId="af1">
    <w:name w:val="Обычный текст с отступом"/>
    <w:basedOn w:val="a"/>
    <w:pPr>
      <w:ind w:left="708"/>
    </w:pPr>
  </w:style>
  <w:style w:type="paragraph" w:customStyle="1" w:styleId="42">
    <w:name w:val="заголовок 4"/>
    <w:basedOn w:val="a"/>
    <w:next w:val="af1"/>
    <w:pPr>
      <w:ind w:left="354"/>
    </w:pPr>
    <w:rPr>
      <w:sz w:val="24"/>
      <w:u w:val="single"/>
    </w:rPr>
  </w:style>
  <w:style w:type="paragraph" w:customStyle="1" w:styleId="52">
    <w:name w:val="заголовок 5"/>
    <w:basedOn w:val="a"/>
    <w:next w:val="af1"/>
    <w:pPr>
      <w:ind w:left="708"/>
    </w:pPr>
    <w:rPr>
      <w:b/>
    </w:rPr>
  </w:style>
  <w:style w:type="paragraph" w:customStyle="1" w:styleId="60">
    <w:name w:val="заголовок 6"/>
    <w:basedOn w:val="a"/>
    <w:next w:val="af1"/>
    <w:pPr>
      <w:ind w:left="708"/>
    </w:pPr>
    <w:rPr>
      <w:u w:val="single"/>
    </w:rPr>
  </w:style>
  <w:style w:type="paragraph" w:customStyle="1" w:styleId="70">
    <w:name w:val="заголовок 7"/>
    <w:basedOn w:val="a"/>
    <w:next w:val="af1"/>
    <w:pPr>
      <w:ind w:left="708"/>
    </w:pPr>
    <w:rPr>
      <w:i/>
    </w:rPr>
  </w:style>
  <w:style w:type="paragraph" w:customStyle="1" w:styleId="80">
    <w:name w:val="заголовок 8"/>
    <w:basedOn w:val="a"/>
    <w:next w:val="af1"/>
    <w:pPr>
      <w:ind w:left="708"/>
    </w:pPr>
    <w:rPr>
      <w:i/>
    </w:rPr>
  </w:style>
  <w:style w:type="paragraph" w:customStyle="1" w:styleId="90">
    <w:name w:val="заголовок 9"/>
    <w:basedOn w:val="a"/>
    <w:next w:val="af1"/>
    <w:pPr>
      <w:ind w:left="708"/>
    </w:pPr>
    <w:rPr>
      <w:i/>
    </w:rPr>
  </w:style>
  <w:style w:type="paragraph" w:customStyle="1" w:styleId="af2">
    <w:name w:val="текст примечания"/>
    <w:basedOn w:val="a"/>
  </w:style>
  <w:style w:type="paragraph" w:customStyle="1" w:styleId="81">
    <w:name w:val="оглавление 8"/>
    <w:basedOn w:val="a"/>
    <w:next w:val="a"/>
    <w:pPr>
      <w:tabs>
        <w:tab w:val="left" w:leader="dot" w:pos="8646"/>
        <w:tab w:val="right" w:pos="9072"/>
      </w:tabs>
      <w:ind w:left="4961" w:right="850"/>
    </w:pPr>
  </w:style>
  <w:style w:type="paragraph" w:customStyle="1" w:styleId="71">
    <w:name w:val="оглавление 7"/>
    <w:basedOn w:val="a"/>
    <w:next w:val="a"/>
    <w:pPr>
      <w:tabs>
        <w:tab w:val="left" w:leader="dot" w:pos="8646"/>
        <w:tab w:val="right" w:pos="9072"/>
      </w:tabs>
      <w:ind w:left="4253" w:right="850"/>
    </w:pPr>
  </w:style>
  <w:style w:type="paragraph" w:customStyle="1" w:styleId="61">
    <w:name w:val="оглавление 6"/>
    <w:basedOn w:val="a"/>
    <w:next w:val="a"/>
    <w:pPr>
      <w:tabs>
        <w:tab w:val="left" w:leader="dot" w:pos="8646"/>
        <w:tab w:val="right" w:pos="9072"/>
      </w:tabs>
      <w:ind w:left="3544" w:right="850"/>
    </w:pPr>
  </w:style>
  <w:style w:type="paragraph" w:customStyle="1" w:styleId="53">
    <w:name w:val="оглавление 5"/>
    <w:basedOn w:val="a"/>
    <w:next w:val="a"/>
    <w:pPr>
      <w:tabs>
        <w:tab w:val="left" w:leader="dot" w:pos="8646"/>
        <w:tab w:val="right" w:pos="9072"/>
      </w:tabs>
      <w:ind w:left="2835" w:right="850"/>
    </w:pPr>
  </w:style>
  <w:style w:type="paragraph" w:customStyle="1" w:styleId="43">
    <w:name w:val="оглавление 4"/>
    <w:basedOn w:val="a"/>
    <w:next w:val="a"/>
    <w:pPr>
      <w:tabs>
        <w:tab w:val="left" w:leader="dot" w:pos="8646"/>
        <w:tab w:val="right" w:pos="9072"/>
      </w:tabs>
      <w:ind w:left="2126" w:right="850"/>
    </w:pPr>
  </w:style>
  <w:style w:type="paragraph" w:customStyle="1" w:styleId="31">
    <w:name w:val="оглавление 3"/>
    <w:basedOn w:val="a"/>
    <w:next w:val="a"/>
    <w:pPr>
      <w:tabs>
        <w:tab w:val="left" w:leader="dot" w:pos="8646"/>
        <w:tab w:val="right" w:pos="9072"/>
      </w:tabs>
      <w:ind w:left="1418" w:right="850"/>
    </w:pPr>
  </w:style>
  <w:style w:type="paragraph" w:customStyle="1" w:styleId="23">
    <w:name w:val="оглавление 2"/>
    <w:basedOn w:val="a"/>
    <w:next w:val="a"/>
    <w:pPr>
      <w:tabs>
        <w:tab w:val="left" w:leader="dot" w:pos="8646"/>
        <w:tab w:val="right" w:pos="9072"/>
      </w:tabs>
      <w:ind w:left="709" w:right="850"/>
    </w:pPr>
  </w:style>
  <w:style w:type="paragraph" w:customStyle="1" w:styleId="16">
    <w:name w:val="оглавление 1"/>
    <w:basedOn w:val="a"/>
    <w:next w:val="a"/>
    <w:pPr>
      <w:tabs>
        <w:tab w:val="left" w:leader="dot" w:pos="8646"/>
        <w:tab w:val="right" w:pos="9072"/>
      </w:tabs>
      <w:ind w:right="850"/>
    </w:pPr>
  </w:style>
  <w:style w:type="paragraph" w:customStyle="1" w:styleId="72">
    <w:name w:val="указатель 7"/>
    <w:basedOn w:val="a"/>
    <w:next w:val="a"/>
    <w:pPr>
      <w:ind w:left="1698"/>
    </w:pPr>
  </w:style>
  <w:style w:type="paragraph" w:customStyle="1" w:styleId="62">
    <w:name w:val="указатель 6"/>
    <w:basedOn w:val="a"/>
    <w:next w:val="a"/>
    <w:pPr>
      <w:ind w:left="1415"/>
    </w:pPr>
  </w:style>
  <w:style w:type="paragraph" w:customStyle="1" w:styleId="54">
    <w:name w:val="указатель 5"/>
    <w:basedOn w:val="a"/>
    <w:next w:val="a"/>
    <w:pPr>
      <w:ind w:left="1132"/>
    </w:pPr>
  </w:style>
  <w:style w:type="paragraph" w:customStyle="1" w:styleId="44">
    <w:name w:val="указатель 4"/>
    <w:basedOn w:val="a"/>
    <w:next w:val="a"/>
    <w:pPr>
      <w:ind w:left="849"/>
    </w:pPr>
  </w:style>
  <w:style w:type="paragraph" w:customStyle="1" w:styleId="32">
    <w:name w:val="указатель 3"/>
    <w:basedOn w:val="a"/>
    <w:next w:val="a"/>
    <w:pPr>
      <w:ind w:left="566"/>
    </w:pPr>
  </w:style>
  <w:style w:type="paragraph" w:customStyle="1" w:styleId="24">
    <w:name w:val="указатель 2"/>
    <w:basedOn w:val="a"/>
    <w:next w:val="a"/>
    <w:pPr>
      <w:ind w:left="283"/>
    </w:pPr>
  </w:style>
  <w:style w:type="paragraph" w:customStyle="1" w:styleId="17">
    <w:name w:val="указатель 1"/>
    <w:basedOn w:val="a"/>
    <w:next w:val="a"/>
  </w:style>
  <w:style w:type="paragraph" w:customStyle="1" w:styleId="af3">
    <w:name w:val="указатель"/>
    <w:basedOn w:val="a"/>
    <w:next w:val="17"/>
  </w:style>
  <w:style w:type="paragraph" w:customStyle="1" w:styleId="18">
    <w:name w:val="Нижний колонтитул1"/>
    <w:basedOn w:val="a"/>
    <w:pPr>
      <w:tabs>
        <w:tab w:val="center" w:pos="4819"/>
        <w:tab w:val="right" w:pos="9071"/>
      </w:tabs>
    </w:pPr>
  </w:style>
  <w:style w:type="paragraph" w:customStyle="1" w:styleId="19">
    <w:name w:val="Верхний колонтитул1"/>
    <w:basedOn w:val="a"/>
    <w:pPr>
      <w:tabs>
        <w:tab w:val="center" w:pos="4819"/>
        <w:tab w:val="right" w:pos="9071"/>
      </w:tabs>
    </w:pPr>
  </w:style>
  <w:style w:type="paragraph" w:customStyle="1" w:styleId="af4">
    <w:name w:val="текст сноски"/>
    <w:basedOn w:val="a"/>
  </w:style>
  <w:style w:type="paragraph" w:styleId="af5">
    <w:name w:val="endnote text"/>
    <w:basedOn w:val="a"/>
  </w:style>
  <w:style w:type="paragraph" w:customStyle="1" w:styleId="af6">
    <w:name w:val="боковик"/>
    <w:basedOn w:val="a"/>
    <w:pPr>
      <w:jc w:val="both"/>
    </w:pPr>
    <w:rPr>
      <w:rFonts w:ascii="Arial" w:hAnsi="Arial" w:cs="Arial"/>
      <w:sz w:val="16"/>
    </w:rPr>
  </w:style>
  <w:style w:type="paragraph" w:customStyle="1" w:styleId="1a">
    <w:name w:val="боковик1"/>
    <w:basedOn w:val="a"/>
    <w:pPr>
      <w:ind w:left="227"/>
      <w:jc w:val="both"/>
    </w:pPr>
    <w:rPr>
      <w:rFonts w:ascii="Arial" w:hAnsi="Arial" w:cs="Arial"/>
      <w:sz w:val="16"/>
    </w:rPr>
  </w:style>
  <w:style w:type="paragraph" w:customStyle="1" w:styleId="25">
    <w:name w:val="боковик2"/>
    <w:basedOn w:val="af6"/>
    <w:pPr>
      <w:ind w:left="113"/>
    </w:pPr>
  </w:style>
  <w:style w:type="paragraph" w:customStyle="1" w:styleId="af7">
    <w:name w:val="цифры"/>
    <w:basedOn w:val="af6"/>
    <w:pPr>
      <w:spacing w:before="76"/>
      <w:ind w:right="113"/>
      <w:jc w:val="left"/>
    </w:pPr>
    <w:rPr>
      <w:rFonts w:ascii="JournalRub" w:hAnsi="JournalRub" w:cs="JournalRub"/>
      <w:sz w:val="18"/>
    </w:rPr>
  </w:style>
  <w:style w:type="paragraph" w:customStyle="1" w:styleId="1b">
    <w:name w:val="цифры1"/>
    <w:basedOn w:val="af7"/>
    <w:pPr>
      <w:jc w:val="right"/>
    </w:pPr>
    <w:rPr>
      <w:sz w:val="16"/>
    </w:rPr>
  </w:style>
  <w:style w:type="paragraph" w:customStyle="1" w:styleId="33">
    <w:name w:val="боковик3"/>
    <w:basedOn w:val="af6"/>
    <w:pPr>
      <w:spacing w:before="72"/>
      <w:jc w:val="center"/>
    </w:pPr>
    <w:rPr>
      <w:rFonts w:ascii="JournalRub" w:hAnsi="JournalRub" w:cs="JournalRub"/>
      <w:b/>
      <w:sz w:val="20"/>
    </w:rPr>
  </w:style>
  <w:style w:type="paragraph" w:customStyle="1" w:styleId="Cells">
    <w:name w:val="Cells"/>
    <w:basedOn w:val="a"/>
    <w:rPr>
      <w:rFonts w:ascii="Arial" w:hAnsi="Arial" w:cs="Arial"/>
      <w:sz w:val="16"/>
      <w:lang w:val="en-US"/>
    </w:rPr>
  </w:style>
  <w:style w:type="paragraph" w:customStyle="1" w:styleId="af8">
    <w:name w:val="текст конц. сноски"/>
    <w:basedOn w:val="a"/>
  </w:style>
  <w:style w:type="paragraph" w:styleId="af9">
    <w:name w:val="footer"/>
    <w:basedOn w:val="a"/>
    <w:link w:val="afa"/>
    <w:pPr>
      <w:tabs>
        <w:tab w:val="center" w:pos="4153"/>
        <w:tab w:val="right" w:pos="8306"/>
      </w:tabs>
    </w:pPr>
  </w:style>
  <w:style w:type="paragraph" w:styleId="afb">
    <w:name w:val="header"/>
    <w:basedOn w:val="a"/>
    <w:pPr>
      <w:tabs>
        <w:tab w:val="center" w:pos="4153"/>
        <w:tab w:val="right" w:pos="8306"/>
      </w:tabs>
    </w:pPr>
  </w:style>
  <w:style w:type="paragraph" w:customStyle="1" w:styleId="210">
    <w:name w:val="Основной текст 21"/>
    <w:basedOn w:val="a"/>
    <w:pPr>
      <w:tabs>
        <w:tab w:val="center" w:pos="6634"/>
      </w:tabs>
      <w:jc w:val="center"/>
    </w:pPr>
    <w:rPr>
      <w:rFonts w:ascii="Arial" w:hAnsi="Arial" w:cs="Arial"/>
      <w:b/>
      <w:sz w:val="16"/>
      <w:lang w:val="x-none"/>
    </w:rPr>
  </w:style>
  <w:style w:type="paragraph" w:styleId="afc">
    <w:name w:val="Body Text Indent"/>
    <w:basedOn w:val="a"/>
    <w:pPr>
      <w:spacing w:line="200" w:lineRule="exact"/>
      <w:ind w:firstLine="284"/>
      <w:jc w:val="both"/>
    </w:pPr>
    <w:rPr>
      <w:rFonts w:ascii="Arial" w:hAnsi="Arial" w:cs="Arial"/>
      <w:sz w:val="16"/>
      <w:lang w:val="x-none"/>
    </w:rPr>
  </w:style>
  <w:style w:type="paragraph" w:customStyle="1" w:styleId="211">
    <w:name w:val="Основной текст с отступом 21"/>
    <w:basedOn w:val="a"/>
    <w:pPr>
      <w:spacing w:line="200" w:lineRule="exact"/>
      <w:ind w:left="113" w:hanging="113"/>
      <w:jc w:val="both"/>
    </w:pPr>
    <w:rPr>
      <w:rFonts w:ascii="Arial" w:hAnsi="Arial" w:cs="Arial"/>
      <w:sz w:val="16"/>
      <w:lang w:val="x-none"/>
    </w:rPr>
  </w:style>
  <w:style w:type="paragraph" w:customStyle="1" w:styleId="310">
    <w:name w:val="Основной текст 31"/>
    <w:basedOn w:val="a"/>
    <w:pPr>
      <w:tabs>
        <w:tab w:val="center" w:pos="6634"/>
      </w:tabs>
      <w:spacing w:after="120"/>
      <w:jc w:val="center"/>
    </w:pPr>
  </w:style>
  <w:style w:type="paragraph" w:customStyle="1" w:styleId="01-golovka">
    <w:name w:val="01-golovka"/>
    <w:basedOn w:val="a"/>
    <w:pPr>
      <w:widowControl w:val="0"/>
      <w:spacing w:before="80" w:after="80"/>
      <w:jc w:val="center"/>
    </w:pPr>
    <w:rPr>
      <w:rFonts w:ascii="PragmaticaC" w:hAnsi="PragmaticaC" w:cs="PragmaticaC"/>
      <w:sz w:val="14"/>
    </w:rPr>
  </w:style>
  <w:style w:type="paragraph" w:customStyle="1" w:styleId="CommentText">
    <w:name w:val="Comment Text"/>
    <w:basedOn w:val="a"/>
  </w:style>
  <w:style w:type="paragraph" w:customStyle="1" w:styleId="00-Zagolovok">
    <w:name w:val="00-Zagolovok"/>
    <w:basedOn w:val="a"/>
    <w:pPr>
      <w:widowControl w:val="0"/>
      <w:spacing w:after="200" w:line="220" w:lineRule="exact"/>
      <w:jc w:val="center"/>
    </w:pPr>
    <w:rPr>
      <w:rFonts w:ascii="PragmaticaC" w:hAnsi="PragmaticaC" w:cs="PragmaticaC"/>
      <w:b/>
      <w:caps/>
      <w:sz w:val="18"/>
    </w:rPr>
  </w:style>
  <w:style w:type="paragraph" w:styleId="afd">
    <w:name w:val="footnote text"/>
    <w:basedOn w:val="a"/>
  </w:style>
  <w:style w:type="paragraph" w:customStyle="1" w:styleId="311">
    <w:name w:val="Основной текст с отступом 31"/>
    <w:basedOn w:val="a"/>
    <w:pPr>
      <w:spacing w:before="60"/>
      <w:ind w:left="340"/>
    </w:pPr>
    <w:rPr>
      <w:rFonts w:ascii="Arial" w:hAnsi="Arial" w:cs="Arial"/>
      <w:spacing w:val="-2"/>
      <w:sz w:val="14"/>
      <w:lang w:val="x-none"/>
    </w:rPr>
  </w:style>
  <w:style w:type="paragraph" w:customStyle="1" w:styleId="xl24">
    <w:name w:val="xl24"/>
    <w:basedOn w:val="a"/>
    <w:pPr>
      <w:spacing w:before="100" w:after="100"/>
    </w:pPr>
    <w:rPr>
      <w:rFonts w:ascii="Arial" w:hAnsi="Arial" w:cs="Arial"/>
      <w:sz w:val="16"/>
      <w:szCs w:val="16"/>
    </w:rPr>
  </w:style>
  <w:style w:type="paragraph" w:customStyle="1" w:styleId="xl26">
    <w:name w:val="xl26"/>
    <w:basedOn w:val="a"/>
    <w:pPr>
      <w:spacing w:before="100" w:after="100"/>
    </w:pPr>
    <w:rPr>
      <w:rFonts w:ascii="Arial" w:hAnsi="Arial" w:cs="Arial"/>
      <w:b/>
      <w:bCs/>
      <w:sz w:val="16"/>
      <w:szCs w:val="16"/>
    </w:rPr>
  </w:style>
  <w:style w:type="paragraph" w:customStyle="1" w:styleId="xl27">
    <w:name w:val="xl27"/>
    <w:basedOn w:val="a"/>
    <w:pPr>
      <w:pBdr>
        <w:top w:val="single" w:sz="4" w:space="0" w:color="000000"/>
        <w:left w:val="single" w:sz="4" w:space="0" w:color="000000"/>
        <w:bottom w:val="none" w:sz="0" w:space="0" w:color="000000"/>
        <w:right w:val="single" w:sz="4" w:space="0" w:color="000000"/>
      </w:pBdr>
      <w:spacing w:before="100" w:after="100"/>
    </w:pPr>
    <w:rPr>
      <w:rFonts w:ascii="Arial" w:hAnsi="Arial" w:cs="Arial"/>
      <w:sz w:val="16"/>
      <w:szCs w:val="16"/>
    </w:rPr>
  </w:style>
  <w:style w:type="paragraph" w:customStyle="1" w:styleId="xl28">
    <w:name w:val="xl28"/>
    <w:basedOn w:val="a"/>
    <w:pPr>
      <w:pBdr>
        <w:top w:val="none" w:sz="0" w:space="0" w:color="000000"/>
        <w:left w:val="single" w:sz="4" w:space="0" w:color="000000"/>
        <w:bottom w:val="single" w:sz="4" w:space="0" w:color="000000"/>
        <w:right w:val="single" w:sz="4" w:space="0" w:color="000000"/>
      </w:pBdr>
      <w:spacing w:before="100" w:after="100"/>
    </w:pPr>
    <w:rPr>
      <w:rFonts w:ascii="Arial" w:hAnsi="Arial" w:cs="Arial"/>
      <w:sz w:val="16"/>
      <w:szCs w:val="16"/>
    </w:rPr>
  </w:style>
  <w:style w:type="paragraph" w:customStyle="1" w:styleId="xl29">
    <w:name w:val="xl29"/>
    <w:basedOn w:val="a"/>
    <w:pPr>
      <w:spacing w:before="100" w:after="100"/>
    </w:pPr>
    <w:rPr>
      <w:rFonts w:ascii="Arial" w:hAnsi="Arial" w:cs="Arial"/>
      <w:b/>
      <w:bCs/>
      <w:sz w:val="24"/>
      <w:szCs w:val="24"/>
    </w:rPr>
  </w:style>
  <w:style w:type="paragraph" w:customStyle="1" w:styleId="xl30">
    <w:name w:val="xl30"/>
    <w:basedOn w:val="a"/>
    <w:pPr>
      <w:spacing w:before="100" w:after="100"/>
    </w:pPr>
    <w:rPr>
      <w:rFonts w:ascii="Arial" w:hAnsi="Arial" w:cs="Arial"/>
      <w:b/>
      <w:bCs/>
      <w:sz w:val="24"/>
      <w:szCs w:val="24"/>
    </w:rPr>
  </w:style>
  <w:style w:type="paragraph" w:customStyle="1" w:styleId="xl31">
    <w:name w:val="xl31"/>
    <w:basedOn w:val="a"/>
    <w:pPr>
      <w:pBdr>
        <w:top w:val="none" w:sz="0" w:space="0" w:color="000000"/>
        <w:left w:val="single" w:sz="4" w:space="0" w:color="000000"/>
        <w:bottom w:val="none" w:sz="0" w:space="0" w:color="000000"/>
        <w:right w:val="single" w:sz="4" w:space="0" w:color="000000"/>
      </w:pBdr>
      <w:spacing w:before="100" w:after="100"/>
      <w:jc w:val="center"/>
    </w:pPr>
    <w:rPr>
      <w:rFonts w:ascii="Arial" w:hAnsi="Arial" w:cs="Arial"/>
      <w:sz w:val="16"/>
      <w:szCs w:val="16"/>
    </w:rPr>
  </w:style>
  <w:style w:type="paragraph" w:customStyle="1" w:styleId="xl32">
    <w:name w:val="xl32"/>
    <w:basedOn w:val="a"/>
    <w:pPr>
      <w:spacing w:before="100" w:after="100"/>
      <w:jc w:val="center"/>
    </w:pPr>
    <w:rPr>
      <w:rFonts w:ascii="Arial" w:hAnsi="Arial" w:cs="Arial"/>
      <w:sz w:val="16"/>
      <w:szCs w:val="16"/>
    </w:rPr>
  </w:style>
  <w:style w:type="paragraph" w:customStyle="1" w:styleId="xl33">
    <w:name w:val="xl33"/>
    <w:basedOn w:val="a"/>
    <w:pPr>
      <w:pBdr>
        <w:top w:val="none" w:sz="0" w:space="0" w:color="000000"/>
        <w:left w:val="single" w:sz="4" w:space="0" w:color="000000"/>
        <w:bottom w:val="single" w:sz="4" w:space="0" w:color="000000"/>
        <w:right w:val="single" w:sz="4" w:space="0" w:color="000000"/>
      </w:pBdr>
      <w:spacing w:before="100" w:after="100"/>
      <w:jc w:val="center"/>
      <w:textAlignment w:val="top"/>
    </w:pPr>
    <w:rPr>
      <w:rFonts w:ascii="Arial" w:hAnsi="Arial" w:cs="Arial"/>
      <w:sz w:val="16"/>
      <w:szCs w:val="16"/>
    </w:rPr>
  </w:style>
  <w:style w:type="paragraph" w:customStyle="1" w:styleId="xl34">
    <w:name w:val="xl34"/>
    <w:basedOn w:val="a"/>
    <w:pPr>
      <w:pBdr>
        <w:top w:val="none" w:sz="0" w:space="0" w:color="000000"/>
        <w:left w:val="single" w:sz="4" w:space="0" w:color="000000"/>
        <w:bottom w:val="none" w:sz="0" w:space="0" w:color="000000"/>
        <w:right w:val="single" w:sz="4" w:space="0" w:color="000000"/>
      </w:pBdr>
      <w:spacing w:before="100" w:after="100"/>
    </w:pPr>
    <w:rPr>
      <w:rFonts w:ascii="Arial" w:hAnsi="Arial" w:cs="Arial"/>
      <w:sz w:val="16"/>
      <w:szCs w:val="16"/>
    </w:rPr>
  </w:style>
  <w:style w:type="paragraph" w:customStyle="1" w:styleId="xl35">
    <w:name w:val="xl35"/>
    <w:basedOn w:val="a"/>
    <w:pPr>
      <w:spacing w:before="100" w:after="100"/>
      <w:textAlignment w:val="top"/>
    </w:pPr>
    <w:rPr>
      <w:rFonts w:ascii="Arial" w:hAnsi="Arial" w:cs="Arial"/>
      <w:b/>
      <w:bCs/>
      <w:sz w:val="16"/>
      <w:szCs w:val="16"/>
    </w:rPr>
  </w:style>
  <w:style w:type="paragraph" w:customStyle="1" w:styleId="xl36">
    <w:name w:val="xl36"/>
    <w:basedOn w:val="a"/>
    <w:pPr>
      <w:spacing w:before="100" w:after="100"/>
      <w:textAlignment w:val="top"/>
    </w:pPr>
    <w:rPr>
      <w:rFonts w:ascii="Arial" w:hAnsi="Arial" w:cs="Arial"/>
      <w:sz w:val="16"/>
      <w:szCs w:val="16"/>
    </w:rPr>
  </w:style>
  <w:style w:type="paragraph" w:customStyle="1" w:styleId="xl37">
    <w:name w:val="xl37"/>
    <w:basedOn w:val="a"/>
    <w:pPr>
      <w:spacing w:before="100" w:after="100"/>
      <w:textAlignment w:val="top"/>
    </w:pPr>
    <w:rPr>
      <w:rFonts w:ascii="Arial" w:hAnsi="Arial" w:cs="Arial"/>
      <w:b/>
      <w:bCs/>
      <w:sz w:val="24"/>
      <w:szCs w:val="24"/>
    </w:rPr>
  </w:style>
  <w:style w:type="paragraph" w:customStyle="1" w:styleId="xl38">
    <w:name w:val="xl38"/>
    <w:basedOn w:val="a"/>
    <w:pPr>
      <w:spacing w:before="100" w:after="100"/>
      <w:textAlignment w:val="top"/>
    </w:pPr>
    <w:rPr>
      <w:rFonts w:ascii="Arial" w:hAnsi="Arial" w:cs="Arial"/>
      <w:sz w:val="24"/>
      <w:szCs w:val="24"/>
    </w:rPr>
  </w:style>
  <w:style w:type="paragraph" w:customStyle="1" w:styleId="xl39">
    <w:name w:val="xl39"/>
    <w:basedOn w:val="a"/>
    <w:pPr>
      <w:spacing w:before="100" w:after="100"/>
      <w:textAlignment w:val="top"/>
    </w:pPr>
    <w:rPr>
      <w:rFonts w:ascii="Arial" w:hAnsi="Arial" w:cs="Arial"/>
      <w:sz w:val="24"/>
      <w:szCs w:val="24"/>
    </w:rPr>
  </w:style>
  <w:style w:type="paragraph" w:customStyle="1" w:styleId="xl40">
    <w:name w:val="xl40"/>
    <w:basedOn w:val="a"/>
    <w:pPr>
      <w:spacing w:before="100" w:after="100"/>
      <w:textAlignment w:val="top"/>
    </w:pPr>
    <w:rPr>
      <w:rFonts w:ascii="Arial" w:hAnsi="Arial" w:cs="Arial"/>
      <w:sz w:val="24"/>
      <w:szCs w:val="24"/>
    </w:rPr>
  </w:style>
  <w:style w:type="paragraph" w:customStyle="1" w:styleId="xl41">
    <w:name w:val="xl41"/>
    <w:basedOn w:val="a"/>
    <w:pPr>
      <w:spacing w:before="100" w:after="100"/>
      <w:textAlignment w:val="top"/>
    </w:pPr>
    <w:rPr>
      <w:rFonts w:ascii="Arial" w:hAnsi="Arial" w:cs="Arial"/>
      <w:sz w:val="24"/>
      <w:szCs w:val="24"/>
    </w:rPr>
  </w:style>
  <w:style w:type="paragraph" w:customStyle="1" w:styleId="02-bokovik">
    <w:name w:val="02-bokovik"/>
    <w:basedOn w:val="a"/>
    <w:pPr>
      <w:spacing w:before="40" w:after="40"/>
    </w:pPr>
    <w:rPr>
      <w:rFonts w:ascii="PragmaticaC" w:hAnsi="PragmaticaC" w:cs="PragmaticaC"/>
      <w:sz w:val="16"/>
    </w:rPr>
  </w:style>
  <w:style w:type="paragraph" w:customStyle="1" w:styleId="xl25">
    <w:name w:val="xl25"/>
    <w:basedOn w:val="a"/>
    <w:pPr>
      <w:pBdr>
        <w:top w:val="single" w:sz="4" w:space="0" w:color="000000"/>
        <w:left w:val="single" w:sz="4" w:space="0" w:color="000000"/>
        <w:bottom w:val="none" w:sz="0" w:space="0" w:color="000000"/>
        <w:right w:val="single" w:sz="4" w:space="0" w:color="000000"/>
      </w:pBdr>
      <w:spacing w:before="100" w:after="100"/>
      <w:jc w:val="right"/>
    </w:pPr>
    <w:rPr>
      <w:rFonts w:ascii="Arial" w:eastAsia="Arial Unicode MS" w:hAnsi="Arial" w:cs="Arial"/>
      <w:b/>
      <w:bCs/>
      <w:sz w:val="24"/>
      <w:szCs w:val="24"/>
    </w:rPr>
  </w:style>
  <w:style w:type="paragraph" w:customStyle="1" w:styleId="xl42">
    <w:name w:val="xl42"/>
    <w:basedOn w:val="a"/>
    <w:pPr>
      <w:pBdr>
        <w:top w:val="none" w:sz="0" w:space="0" w:color="000000"/>
        <w:left w:val="single" w:sz="4" w:space="0" w:color="000000"/>
        <w:bottom w:val="none" w:sz="0" w:space="0" w:color="000000"/>
        <w:right w:val="none" w:sz="0" w:space="0" w:color="000000"/>
      </w:pBdr>
      <w:spacing w:before="100" w:after="100"/>
      <w:jc w:val="right"/>
      <w:textAlignment w:val="top"/>
    </w:pPr>
    <w:rPr>
      <w:rFonts w:eastAsia="Arial Unicode MS"/>
      <w:sz w:val="24"/>
      <w:szCs w:val="24"/>
    </w:rPr>
  </w:style>
  <w:style w:type="paragraph" w:customStyle="1" w:styleId="xl43">
    <w:name w:val="xl43"/>
    <w:basedOn w:val="a"/>
    <w:pPr>
      <w:pBdr>
        <w:top w:val="none" w:sz="0" w:space="0" w:color="000000"/>
        <w:left w:val="none" w:sz="0" w:space="0" w:color="000000"/>
        <w:bottom w:val="none" w:sz="0" w:space="0" w:color="000000"/>
        <w:right w:val="single" w:sz="4" w:space="0" w:color="000000"/>
      </w:pBdr>
      <w:spacing w:before="100" w:after="100"/>
      <w:jc w:val="right"/>
    </w:pPr>
    <w:rPr>
      <w:rFonts w:ascii="Arial" w:eastAsia="Arial Unicode MS" w:hAnsi="Arial" w:cs="Arial"/>
      <w:sz w:val="24"/>
      <w:szCs w:val="24"/>
    </w:rPr>
  </w:style>
  <w:style w:type="paragraph" w:customStyle="1" w:styleId="xl44">
    <w:name w:val="xl44"/>
    <w:basedOn w:val="a"/>
    <w:pPr>
      <w:pBdr>
        <w:top w:val="none" w:sz="0" w:space="0" w:color="000000"/>
        <w:left w:val="none" w:sz="0" w:space="0" w:color="000000"/>
        <w:bottom w:val="none" w:sz="0" w:space="0" w:color="000000"/>
        <w:right w:val="single" w:sz="4" w:space="0" w:color="000000"/>
      </w:pBdr>
      <w:spacing w:before="100" w:after="100"/>
      <w:jc w:val="right"/>
    </w:pPr>
    <w:rPr>
      <w:rFonts w:ascii="Arial" w:eastAsia="Arial Unicode MS" w:hAnsi="Arial" w:cs="Arial"/>
      <w:b/>
      <w:bCs/>
      <w:sz w:val="24"/>
      <w:szCs w:val="24"/>
    </w:rPr>
  </w:style>
  <w:style w:type="paragraph" w:customStyle="1" w:styleId="xl45">
    <w:name w:val="xl45"/>
    <w:basedOn w:val="a"/>
    <w:pPr>
      <w:spacing w:before="100" w:after="100"/>
      <w:jc w:val="right"/>
    </w:pPr>
    <w:rPr>
      <w:rFonts w:eastAsia="Arial Unicode MS"/>
      <w:sz w:val="24"/>
      <w:szCs w:val="24"/>
    </w:rPr>
  </w:style>
  <w:style w:type="paragraph" w:customStyle="1" w:styleId="xl46">
    <w:name w:val="xl46"/>
    <w:basedOn w:val="a"/>
    <w:pPr>
      <w:pBdr>
        <w:top w:val="none" w:sz="0" w:space="0" w:color="000000"/>
        <w:left w:val="none" w:sz="0" w:space="0" w:color="000000"/>
        <w:bottom w:val="single" w:sz="4" w:space="0" w:color="000000"/>
        <w:right w:val="none" w:sz="0" w:space="0" w:color="000000"/>
      </w:pBdr>
      <w:spacing w:before="100" w:after="100"/>
      <w:jc w:val="right"/>
    </w:pPr>
    <w:rPr>
      <w:rFonts w:ascii="Arial" w:eastAsia="Arial Unicode MS" w:hAnsi="Arial" w:cs="Arial"/>
      <w:sz w:val="24"/>
      <w:szCs w:val="24"/>
    </w:rPr>
  </w:style>
  <w:style w:type="paragraph" w:customStyle="1" w:styleId="xl47">
    <w:name w:val="xl47"/>
    <w:basedOn w:val="a"/>
    <w:pPr>
      <w:pBdr>
        <w:top w:val="none" w:sz="0" w:space="0" w:color="000000"/>
        <w:left w:val="single" w:sz="4" w:space="0" w:color="000000"/>
        <w:bottom w:val="single" w:sz="4" w:space="0" w:color="000000"/>
        <w:right w:val="none" w:sz="0" w:space="0" w:color="000000"/>
      </w:pBdr>
      <w:spacing w:before="100" w:after="100"/>
      <w:jc w:val="right"/>
    </w:pPr>
    <w:rPr>
      <w:rFonts w:eastAsia="Arial Unicode MS"/>
      <w:sz w:val="24"/>
      <w:szCs w:val="24"/>
    </w:rPr>
  </w:style>
  <w:style w:type="paragraph" w:customStyle="1" w:styleId="xl48">
    <w:name w:val="xl48"/>
    <w:basedOn w:val="a"/>
    <w:pPr>
      <w:pBdr>
        <w:top w:val="none" w:sz="0" w:space="0" w:color="000000"/>
        <w:left w:val="single" w:sz="4" w:space="0" w:color="000000"/>
        <w:bottom w:val="single" w:sz="4" w:space="0" w:color="000000"/>
        <w:right w:val="none" w:sz="0" w:space="0" w:color="000000"/>
      </w:pBdr>
      <w:spacing w:before="100" w:after="100"/>
      <w:jc w:val="right"/>
    </w:pPr>
    <w:rPr>
      <w:rFonts w:ascii="Arial" w:eastAsia="Arial Unicode MS" w:hAnsi="Arial" w:cs="Arial"/>
      <w:sz w:val="24"/>
      <w:szCs w:val="24"/>
    </w:rPr>
  </w:style>
  <w:style w:type="paragraph" w:customStyle="1" w:styleId="xl49">
    <w:name w:val="xl49"/>
    <w:basedOn w:val="a"/>
    <w:pPr>
      <w:pBdr>
        <w:top w:val="none" w:sz="0" w:space="0" w:color="000000"/>
        <w:left w:val="single" w:sz="4" w:space="0" w:color="000000"/>
        <w:bottom w:val="single" w:sz="4" w:space="0" w:color="000000"/>
        <w:right w:val="single" w:sz="4" w:space="0" w:color="000000"/>
      </w:pBdr>
      <w:spacing w:before="100" w:after="100"/>
      <w:jc w:val="right"/>
    </w:pPr>
    <w:rPr>
      <w:rFonts w:ascii="Arial" w:eastAsia="Arial Unicode MS" w:hAnsi="Arial" w:cs="Arial"/>
      <w:sz w:val="24"/>
      <w:szCs w:val="24"/>
    </w:rPr>
  </w:style>
  <w:style w:type="paragraph" w:customStyle="1" w:styleId="xl50">
    <w:name w:val="xl50"/>
    <w:basedOn w:val="a"/>
    <w:pPr>
      <w:spacing w:before="100" w:after="100"/>
      <w:jc w:val="right"/>
    </w:pPr>
    <w:rPr>
      <w:rFonts w:ascii="Arial Unicode MS" w:eastAsia="Arial Unicode MS" w:hAnsi="Arial Unicode MS" w:cs="Arial Unicode MS"/>
      <w:sz w:val="24"/>
      <w:szCs w:val="24"/>
    </w:rPr>
  </w:style>
  <w:style w:type="paragraph" w:customStyle="1" w:styleId="xl51">
    <w:name w:val="xl51"/>
    <w:basedOn w:val="a"/>
    <w:pPr>
      <w:pBdr>
        <w:top w:val="none" w:sz="0" w:space="0" w:color="000000"/>
        <w:left w:val="single" w:sz="4" w:space="0" w:color="000000"/>
        <w:bottom w:val="none" w:sz="0" w:space="0" w:color="000000"/>
        <w:right w:val="single" w:sz="4" w:space="0" w:color="000000"/>
      </w:pBdr>
      <w:spacing w:before="100" w:after="100"/>
      <w:jc w:val="right"/>
    </w:pPr>
    <w:rPr>
      <w:rFonts w:eastAsia="Arial Unicode MS"/>
      <w:b/>
      <w:bCs/>
      <w:sz w:val="24"/>
      <w:szCs w:val="24"/>
    </w:rPr>
  </w:style>
  <w:style w:type="paragraph" w:customStyle="1" w:styleId="xl52">
    <w:name w:val="xl52"/>
    <w:basedOn w:val="a"/>
    <w:pPr>
      <w:spacing w:before="100" w:after="100"/>
      <w:jc w:val="right"/>
    </w:pPr>
    <w:rPr>
      <w:rFonts w:ascii="Arial" w:eastAsia="Arial Unicode MS" w:hAnsi="Arial" w:cs="Arial"/>
      <w:b/>
      <w:bCs/>
      <w:sz w:val="24"/>
      <w:szCs w:val="24"/>
    </w:rPr>
  </w:style>
  <w:style w:type="paragraph" w:customStyle="1" w:styleId="xl53">
    <w:name w:val="xl53"/>
    <w:basedOn w:val="a"/>
    <w:pPr>
      <w:pBdr>
        <w:top w:val="none" w:sz="0" w:space="0" w:color="000000"/>
        <w:left w:val="single" w:sz="4" w:space="0" w:color="000000"/>
        <w:bottom w:val="none" w:sz="0" w:space="0" w:color="000000"/>
        <w:right w:val="single" w:sz="4" w:space="0" w:color="000000"/>
      </w:pBdr>
      <w:spacing w:before="100" w:after="100"/>
      <w:jc w:val="center"/>
    </w:pPr>
    <w:rPr>
      <w:rFonts w:ascii="Arial" w:eastAsia="Arial Unicode MS" w:hAnsi="Arial" w:cs="Arial"/>
      <w:b/>
      <w:bCs/>
      <w:sz w:val="24"/>
      <w:szCs w:val="24"/>
    </w:rPr>
  </w:style>
  <w:style w:type="paragraph" w:customStyle="1" w:styleId="xl54">
    <w:name w:val="xl54"/>
    <w:basedOn w:val="a"/>
    <w:pPr>
      <w:spacing w:before="100" w:after="100"/>
      <w:jc w:val="center"/>
    </w:pPr>
    <w:rPr>
      <w:rFonts w:ascii="Arial Unicode MS" w:eastAsia="Arial Unicode MS" w:hAnsi="Arial Unicode MS" w:cs="Arial Unicode MS"/>
      <w:sz w:val="24"/>
      <w:szCs w:val="24"/>
    </w:rPr>
  </w:style>
  <w:style w:type="paragraph" w:customStyle="1" w:styleId="xl55">
    <w:name w:val="xl55"/>
    <w:basedOn w:val="a"/>
    <w:pPr>
      <w:pBdr>
        <w:top w:val="none" w:sz="0" w:space="0" w:color="000000"/>
        <w:left w:val="single" w:sz="4" w:space="0" w:color="000000"/>
        <w:bottom w:val="none" w:sz="0" w:space="0" w:color="000000"/>
        <w:right w:val="single" w:sz="4" w:space="0" w:color="000000"/>
      </w:pBdr>
      <w:spacing w:before="100" w:after="100"/>
      <w:jc w:val="right"/>
      <w:textAlignment w:val="top"/>
    </w:pPr>
    <w:rPr>
      <w:rFonts w:eastAsia="Arial Unicode MS"/>
      <w:sz w:val="24"/>
      <w:szCs w:val="24"/>
    </w:rPr>
  </w:style>
  <w:style w:type="paragraph" w:customStyle="1" w:styleId="xl56">
    <w:name w:val="xl56"/>
    <w:basedOn w:val="a"/>
    <w:pPr>
      <w:spacing w:before="100" w:after="100"/>
      <w:jc w:val="right"/>
      <w:textAlignment w:val="top"/>
    </w:pPr>
    <w:rPr>
      <w:rFonts w:ascii="Arial Unicode MS" w:eastAsia="Arial Unicode MS" w:hAnsi="Arial Unicode MS" w:cs="Arial Unicode MS"/>
      <w:sz w:val="24"/>
      <w:szCs w:val="24"/>
    </w:rPr>
  </w:style>
  <w:style w:type="paragraph" w:customStyle="1" w:styleId="xl57">
    <w:name w:val="xl57"/>
    <w:basedOn w:val="a"/>
    <w:pPr>
      <w:pBdr>
        <w:top w:val="none" w:sz="0" w:space="0" w:color="000000"/>
        <w:left w:val="single" w:sz="4" w:space="0" w:color="000000"/>
        <w:bottom w:val="none" w:sz="0" w:space="0" w:color="000000"/>
        <w:right w:val="single" w:sz="4" w:space="0" w:color="000000"/>
      </w:pBdr>
      <w:spacing w:before="100" w:after="100"/>
      <w:jc w:val="right"/>
      <w:textAlignment w:val="top"/>
    </w:pPr>
    <w:rPr>
      <w:rFonts w:ascii="Arial" w:eastAsia="Arial Unicode MS" w:hAnsi="Arial" w:cs="Arial"/>
      <w:sz w:val="24"/>
      <w:szCs w:val="24"/>
    </w:rPr>
  </w:style>
  <w:style w:type="paragraph" w:customStyle="1" w:styleId="xl58">
    <w:name w:val="xl58"/>
    <w:basedOn w:val="a"/>
    <w:pPr>
      <w:spacing w:before="100" w:after="100"/>
      <w:jc w:val="center"/>
    </w:pPr>
    <w:rPr>
      <w:rFonts w:ascii="Arial" w:eastAsia="Arial Unicode MS" w:hAnsi="Arial" w:cs="Arial"/>
      <w:b/>
      <w:bCs/>
      <w:sz w:val="24"/>
      <w:szCs w:val="24"/>
    </w:rPr>
  </w:style>
  <w:style w:type="paragraph" w:customStyle="1" w:styleId="57713">
    <w:name w:val="заголовок5.7713"/>
    <w:basedOn w:val="a"/>
    <w:next w:val="a"/>
    <w:pPr>
      <w:keepNext/>
      <w:jc w:val="both"/>
    </w:pPr>
    <w:rPr>
      <w:b/>
      <w:sz w:val="16"/>
    </w:rPr>
  </w:style>
  <w:style w:type="paragraph" w:customStyle="1" w:styleId="xl4016413">
    <w:name w:val="xl4016413"/>
    <w:basedOn w:val="a"/>
    <w:pPr>
      <w:spacing w:before="100" w:after="100"/>
      <w:jc w:val="both"/>
    </w:pPr>
    <w:rPr>
      <w:rFonts w:ascii="Courier New" w:eastAsia="Arial Unicode MS" w:hAnsi="Courier New" w:cs="Courier New"/>
      <w:sz w:val="16"/>
    </w:rPr>
  </w:style>
  <w:style w:type="paragraph" w:customStyle="1" w:styleId="xl252">
    <w:name w:val="xl252"/>
    <w:basedOn w:val="a"/>
    <w:pPr>
      <w:spacing w:before="100" w:after="100"/>
      <w:jc w:val="both"/>
    </w:pPr>
    <w:rPr>
      <w:rFonts w:eastAsia="Arial Unicode MS"/>
      <w:color w:val="000000"/>
      <w:sz w:val="16"/>
      <w:szCs w:val="16"/>
    </w:rPr>
  </w:style>
  <w:style w:type="paragraph" w:customStyle="1" w:styleId="xl402633">
    <w:name w:val="xl402633"/>
    <w:basedOn w:val="a"/>
    <w:pPr>
      <w:spacing w:before="100" w:after="100"/>
      <w:jc w:val="both"/>
    </w:pPr>
    <w:rPr>
      <w:rFonts w:ascii="Courier New" w:eastAsia="Arial Unicode MS" w:hAnsi="Courier New" w:cs="Courier New"/>
      <w:sz w:val="16"/>
    </w:rPr>
  </w:style>
  <w:style w:type="paragraph" w:customStyle="1" w:styleId="1c">
    <w:name w:val="Обычный (веб)1"/>
    <w:basedOn w:val="a"/>
    <w:pPr>
      <w:spacing w:before="100" w:after="100"/>
    </w:pPr>
    <w:rPr>
      <w:rFonts w:ascii="Arial Unicode MS" w:eastAsia="Arial Unicode MS" w:hAnsi="Arial Unicode MS" w:cs="Arial Unicode MS"/>
      <w:sz w:val="24"/>
      <w:szCs w:val="24"/>
    </w:rPr>
  </w:style>
  <w:style w:type="paragraph" w:customStyle="1" w:styleId="afe">
    <w:name w:val="Îáû÷íûé"/>
    <w:pPr>
      <w:suppressAutoHyphens/>
    </w:pPr>
    <w:rPr>
      <w:rFonts w:ascii="Arial" w:hAnsi="Arial" w:cs="Arial"/>
      <w:sz w:val="14"/>
      <w:lang w:eastAsia="zh-CN"/>
    </w:rPr>
  </w:style>
  <w:style w:type="paragraph" w:customStyle="1" w:styleId="1d">
    <w:name w:val="Текст выноски1"/>
    <w:basedOn w:val="a"/>
    <w:rPr>
      <w:rFonts w:ascii="Tahoma" w:hAnsi="Tahoma" w:cs="Tahoma"/>
      <w:sz w:val="16"/>
      <w:szCs w:val="16"/>
      <w:lang w:val="x-none"/>
    </w:rPr>
  </w:style>
  <w:style w:type="paragraph" w:customStyle="1" w:styleId="aff">
    <w:name w:val="ЗАГОЛОВОК"/>
    <w:basedOn w:val="a"/>
    <w:pPr>
      <w:spacing w:after="60" w:line="260" w:lineRule="exact"/>
      <w:jc w:val="center"/>
    </w:pPr>
    <w:rPr>
      <w:rFonts w:ascii="AvantGardeGothicCTT" w:hAnsi="AvantGardeGothicCTT" w:cs="AvantGardeGothicCTT"/>
      <w:b/>
      <w:sz w:val="22"/>
      <w:szCs w:val="22"/>
    </w:rPr>
  </w:style>
  <w:style w:type="paragraph" w:customStyle="1" w:styleId="34">
    <w:name w:val="çàãîëîâîê 3"/>
    <w:basedOn w:val="a"/>
    <w:next w:val="a"/>
    <w:pPr>
      <w:keepNext/>
      <w:widowControl w:val="0"/>
      <w:spacing w:before="120" w:after="120"/>
      <w:jc w:val="center"/>
    </w:pPr>
    <w:rPr>
      <w:b/>
      <w:sz w:val="16"/>
    </w:rPr>
  </w:style>
  <w:style w:type="paragraph" w:customStyle="1" w:styleId="1e">
    <w:name w:val="Обычный отступ1"/>
    <w:basedOn w:val="a"/>
    <w:pPr>
      <w:ind w:left="708"/>
    </w:pPr>
  </w:style>
  <w:style w:type="paragraph" w:styleId="82">
    <w:name w:val="toc 8"/>
    <w:basedOn w:val="a"/>
    <w:next w:val="a"/>
    <w:pPr>
      <w:tabs>
        <w:tab w:val="left" w:leader="dot" w:pos="8646"/>
        <w:tab w:val="right" w:pos="9072"/>
      </w:tabs>
      <w:ind w:left="4961" w:right="850"/>
    </w:pPr>
  </w:style>
  <w:style w:type="paragraph" w:styleId="73">
    <w:name w:val="toc 7"/>
    <w:basedOn w:val="a"/>
    <w:next w:val="a"/>
    <w:pPr>
      <w:tabs>
        <w:tab w:val="left" w:leader="dot" w:pos="8646"/>
        <w:tab w:val="right" w:pos="9072"/>
      </w:tabs>
      <w:ind w:left="4253" w:right="850"/>
    </w:pPr>
  </w:style>
  <w:style w:type="paragraph" w:styleId="63">
    <w:name w:val="toc 6"/>
    <w:basedOn w:val="a"/>
    <w:next w:val="a"/>
    <w:pPr>
      <w:tabs>
        <w:tab w:val="left" w:leader="dot" w:pos="8646"/>
        <w:tab w:val="right" w:pos="9072"/>
      </w:tabs>
      <w:ind w:left="3544" w:right="850"/>
    </w:pPr>
  </w:style>
  <w:style w:type="paragraph" w:styleId="55">
    <w:name w:val="toc 5"/>
    <w:basedOn w:val="a"/>
    <w:next w:val="a"/>
    <w:pPr>
      <w:tabs>
        <w:tab w:val="left" w:leader="dot" w:pos="8646"/>
        <w:tab w:val="right" w:pos="9072"/>
      </w:tabs>
      <w:ind w:left="2835" w:right="850"/>
    </w:pPr>
  </w:style>
  <w:style w:type="paragraph" w:styleId="45">
    <w:name w:val="toc 4"/>
    <w:basedOn w:val="a"/>
    <w:next w:val="a"/>
    <w:pPr>
      <w:tabs>
        <w:tab w:val="left" w:leader="dot" w:pos="8646"/>
        <w:tab w:val="right" w:pos="9072"/>
      </w:tabs>
      <w:ind w:left="2126" w:right="850"/>
    </w:pPr>
  </w:style>
  <w:style w:type="paragraph" w:styleId="35">
    <w:name w:val="toc 3"/>
    <w:basedOn w:val="a"/>
    <w:next w:val="a"/>
    <w:pPr>
      <w:tabs>
        <w:tab w:val="left" w:leader="dot" w:pos="8646"/>
        <w:tab w:val="right" w:pos="9072"/>
      </w:tabs>
      <w:ind w:left="1418" w:right="850"/>
    </w:pPr>
  </w:style>
  <w:style w:type="paragraph" w:styleId="26">
    <w:name w:val="toc 2"/>
    <w:basedOn w:val="a"/>
    <w:next w:val="a"/>
    <w:pPr>
      <w:tabs>
        <w:tab w:val="left" w:leader="dot" w:pos="8646"/>
        <w:tab w:val="right" w:pos="9072"/>
      </w:tabs>
      <w:ind w:left="709" w:right="850"/>
    </w:pPr>
  </w:style>
  <w:style w:type="paragraph" w:styleId="1f">
    <w:name w:val="toc 1"/>
    <w:basedOn w:val="a"/>
    <w:next w:val="a"/>
    <w:pPr>
      <w:tabs>
        <w:tab w:val="left" w:leader="dot" w:pos="8646"/>
        <w:tab w:val="right" w:pos="9072"/>
      </w:tabs>
      <w:ind w:right="850"/>
    </w:pPr>
  </w:style>
  <w:style w:type="paragraph" w:customStyle="1" w:styleId="710">
    <w:name w:val="Указатель 71"/>
    <w:basedOn w:val="a"/>
    <w:next w:val="a"/>
    <w:pPr>
      <w:ind w:left="1698"/>
    </w:pPr>
  </w:style>
  <w:style w:type="paragraph" w:customStyle="1" w:styleId="610">
    <w:name w:val="Указатель 61"/>
    <w:basedOn w:val="a"/>
    <w:next w:val="a"/>
    <w:pPr>
      <w:ind w:left="1415"/>
    </w:pPr>
  </w:style>
  <w:style w:type="paragraph" w:customStyle="1" w:styleId="510">
    <w:name w:val="Указатель 51"/>
    <w:basedOn w:val="a"/>
    <w:next w:val="a"/>
    <w:pPr>
      <w:ind w:left="1132"/>
    </w:pPr>
  </w:style>
  <w:style w:type="paragraph" w:customStyle="1" w:styleId="410">
    <w:name w:val="Указатель 41"/>
    <w:basedOn w:val="a"/>
    <w:next w:val="a"/>
    <w:pPr>
      <w:ind w:left="849"/>
    </w:pPr>
  </w:style>
  <w:style w:type="paragraph" w:styleId="36">
    <w:name w:val="index 3"/>
    <w:basedOn w:val="a"/>
    <w:next w:val="a"/>
    <w:pPr>
      <w:ind w:left="566"/>
    </w:pPr>
  </w:style>
  <w:style w:type="paragraph" w:styleId="27">
    <w:name w:val="index 2"/>
    <w:basedOn w:val="a"/>
    <w:next w:val="a"/>
    <w:pPr>
      <w:ind w:left="283"/>
    </w:pPr>
  </w:style>
  <w:style w:type="paragraph" w:styleId="1f0">
    <w:name w:val="index 1"/>
    <w:basedOn w:val="a"/>
    <w:next w:val="a"/>
  </w:style>
  <w:style w:type="paragraph" w:styleId="aff0">
    <w:name w:val="index heading"/>
    <w:basedOn w:val="a"/>
    <w:next w:val="1f0"/>
  </w:style>
  <w:style w:type="paragraph" w:customStyle="1" w:styleId="TableText">
    <w:name w:val="Table Text"/>
    <w:basedOn w:val="a"/>
    <w:rPr>
      <w:rFonts w:ascii="Tms Rmn" w:hAnsi="Tms Rmn" w:cs="Tms Rmn"/>
      <w:lang w:eastAsia="ru-RU"/>
    </w:rPr>
  </w:style>
  <w:style w:type="paragraph" w:customStyle="1" w:styleId="Tablename">
    <w:name w:val="Table name"/>
    <w:basedOn w:val="a"/>
    <w:pPr>
      <w:jc w:val="center"/>
    </w:pPr>
    <w:rPr>
      <w:rFonts w:ascii="Arial" w:hAnsi="Arial" w:cs="Arial"/>
      <w:b/>
      <w:bCs/>
      <w:sz w:val="22"/>
      <w:szCs w:val="22"/>
    </w:rPr>
  </w:style>
  <w:style w:type="paragraph" w:customStyle="1" w:styleId="1f1">
    <w:name w:val="Название объекта1"/>
    <w:basedOn w:val="a"/>
    <w:next w:val="a"/>
    <w:pPr>
      <w:spacing w:before="4" w:after="120"/>
      <w:ind w:firstLine="284"/>
      <w:jc w:val="center"/>
    </w:pPr>
    <w:rPr>
      <w:rFonts w:ascii="Arial" w:hAnsi="Arial" w:cs="Arial"/>
      <w:b/>
      <w:bCs/>
    </w:rPr>
  </w:style>
  <w:style w:type="paragraph" w:customStyle="1" w:styleId="xl22">
    <w:name w:val="xl22"/>
    <w:basedOn w:val="a"/>
    <w:pPr>
      <w:spacing w:before="100" w:after="100"/>
    </w:pPr>
    <w:rPr>
      <w:rFonts w:ascii="Arial" w:eastAsia="Arial Unicode MS" w:hAnsi="Arial" w:cs="Arial"/>
      <w:sz w:val="14"/>
      <w:szCs w:val="14"/>
    </w:rPr>
  </w:style>
  <w:style w:type="paragraph" w:customStyle="1" w:styleId="xl23">
    <w:name w:val="xl23"/>
    <w:basedOn w:val="a"/>
    <w:pPr>
      <w:spacing w:before="100" w:after="100"/>
      <w:jc w:val="right"/>
    </w:pPr>
    <w:rPr>
      <w:rFonts w:ascii="Arial" w:eastAsia="Arial Unicode MS" w:hAnsi="Arial" w:cs="Arial"/>
      <w:sz w:val="14"/>
      <w:szCs w:val="14"/>
    </w:rPr>
  </w:style>
  <w:style w:type="paragraph" w:customStyle="1" w:styleId="xl401">
    <w:name w:val="xl401"/>
    <w:basedOn w:val="a"/>
    <w:pPr>
      <w:spacing w:before="100" w:after="100"/>
      <w:jc w:val="both"/>
    </w:pPr>
    <w:rPr>
      <w:rFonts w:ascii="Courier New" w:eastAsia="Arial Unicode MS" w:hAnsi="Courier New" w:cs="Courier New"/>
      <w:sz w:val="16"/>
      <w:szCs w:val="16"/>
    </w:rPr>
  </w:style>
  <w:style w:type="paragraph" w:customStyle="1" w:styleId="57">
    <w:name w:val="заголовок5.7"/>
    <w:basedOn w:val="a"/>
    <w:next w:val="a"/>
    <w:pPr>
      <w:keepNext/>
    </w:pPr>
    <w:rPr>
      <w:b/>
      <w:bCs/>
      <w:sz w:val="16"/>
      <w:szCs w:val="16"/>
    </w:rPr>
  </w:style>
  <w:style w:type="paragraph" w:customStyle="1" w:styleId="BodyTextIndent1">
    <w:name w:val="Body Text Indent1"/>
    <w:basedOn w:val="a"/>
    <w:pPr>
      <w:spacing w:after="120"/>
      <w:ind w:left="283"/>
    </w:pPr>
  </w:style>
  <w:style w:type="paragraph" w:customStyle="1" w:styleId="CommentSubject">
    <w:name w:val="Comment Subject"/>
    <w:basedOn w:val="CommentText"/>
    <w:next w:val="CommentText"/>
    <w:rPr>
      <w:b/>
      <w:bCs/>
    </w:rPr>
  </w:style>
  <w:style w:type="paragraph" w:customStyle="1" w:styleId="1f2">
    <w:name w:val="Схема документа1"/>
    <w:basedOn w:val="a"/>
    <w:rPr>
      <w:sz w:val="24"/>
      <w:szCs w:val="24"/>
    </w:rPr>
  </w:style>
  <w:style w:type="paragraph" w:customStyle="1" w:styleId="aff1">
    <w:name w:val="Содержимое таблицы"/>
    <w:basedOn w:val="a"/>
    <w:pPr>
      <w:suppressLineNumbers/>
    </w:pPr>
  </w:style>
  <w:style w:type="paragraph" w:customStyle="1" w:styleId="aff2">
    <w:name w:val="Заголовок таблицы"/>
    <w:basedOn w:val="aff1"/>
    <w:pPr>
      <w:jc w:val="center"/>
    </w:pPr>
    <w:rPr>
      <w:b/>
      <w:bCs/>
    </w:rPr>
  </w:style>
  <w:style w:type="paragraph" w:customStyle="1" w:styleId="aff3">
    <w:name w:val="Верхний колонтитул слева"/>
    <w:basedOn w:val="a"/>
    <w:pPr>
      <w:suppressLineNumbers/>
      <w:tabs>
        <w:tab w:val="center" w:pos="4960"/>
        <w:tab w:val="right" w:pos="9921"/>
      </w:tabs>
    </w:pPr>
  </w:style>
  <w:style w:type="paragraph" w:styleId="aff4">
    <w:name w:val="Balloon Text"/>
    <w:basedOn w:val="a"/>
    <w:link w:val="aff5"/>
    <w:uiPriority w:val="99"/>
    <w:semiHidden/>
    <w:unhideWhenUsed/>
    <w:rsid w:val="008F68A2"/>
    <w:rPr>
      <w:rFonts w:ascii="Tahoma" w:hAnsi="Tahoma" w:cs="Tahoma"/>
      <w:sz w:val="16"/>
      <w:szCs w:val="16"/>
    </w:rPr>
  </w:style>
  <w:style w:type="character" w:customStyle="1" w:styleId="aff5">
    <w:name w:val="Текст выноски Знак"/>
    <w:link w:val="aff4"/>
    <w:uiPriority w:val="99"/>
    <w:semiHidden/>
    <w:rsid w:val="008F68A2"/>
    <w:rPr>
      <w:rFonts w:ascii="Tahoma" w:hAnsi="Tahoma" w:cs="Tahoma"/>
      <w:sz w:val="16"/>
      <w:szCs w:val="16"/>
      <w:lang w:val="ru-RU" w:eastAsia="zh-CN"/>
    </w:rPr>
  </w:style>
  <w:style w:type="paragraph" w:customStyle="1" w:styleId="37">
    <w:name w:val="Обычный (веб)3"/>
    <w:basedOn w:val="a"/>
    <w:rsid w:val="007D462A"/>
    <w:pPr>
      <w:spacing w:before="100" w:after="100"/>
    </w:pPr>
    <w:rPr>
      <w:rFonts w:ascii="Arial Unicode MS" w:eastAsia="Arial Unicode MS" w:hAnsi="Arial Unicode MS" w:cs="Arial Unicode MS"/>
      <w:sz w:val="24"/>
      <w:szCs w:val="24"/>
    </w:rPr>
  </w:style>
  <w:style w:type="paragraph" w:customStyle="1" w:styleId="1f3">
    <w:name w:val="Обычный (веб)1"/>
    <w:basedOn w:val="a"/>
    <w:rsid w:val="006B7BA2"/>
    <w:pPr>
      <w:spacing w:before="100" w:after="100"/>
    </w:pPr>
    <w:rPr>
      <w:rFonts w:ascii="Arial Unicode MS" w:eastAsia="Arial Unicode MS" w:hAnsi="Arial Unicode MS" w:cs="Arial Unicode MS"/>
      <w:sz w:val="24"/>
      <w:szCs w:val="24"/>
    </w:rPr>
  </w:style>
  <w:style w:type="paragraph" w:customStyle="1" w:styleId="BodyTextIndent21">
    <w:name w:val="Body Text Indent 21"/>
    <w:basedOn w:val="a"/>
    <w:rsid w:val="00346D13"/>
    <w:pPr>
      <w:widowControl w:val="0"/>
      <w:overflowPunct w:val="0"/>
      <w:autoSpaceDE w:val="0"/>
      <w:autoSpaceDN w:val="0"/>
      <w:adjustRightInd w:val="0"/>
      <w:spacing w:line="140" w:lineRule="exact"/>
      <w:ind w:left="113"/>
      <w:textAlignment w:val="baseline"/>
    </w:pPr>
    <w:rPr>
      <w:rFonts w:ascii="Arial" w:hAnsi="Arial"/>
      <w:sz w:val="14"/>
      <w:lang w:eastAsia="ru-RU"/>
    </w:rPr>
  </w:style>
  <w:style w:type="paragraph" w:customStyle="1" w:styleId="1f4">
    <w:name w:val="Абзац списка1"/>
    <w:basedOn w:val="a"/>
    <w:rsid w:val="00DD3062"/>
    <w:pPr>
      <w:ind w:left="720"/>
      <w:contextualSpacing/>
    </w:pPr>
    <w:rPr>
      <w:rFonts w:eastAsia="Calibri"/>
      <w:lang w:eastAsia="ru-RU"/>
    </w:rPr>
  </w:style>
  <w:style w:type="paragraph" w:styleId="aff6">
    <w:name w:val="Normal (Web)"/>
    <w:basedOn w:val="a"/>
    <w:rsid w:val="00F71AC8"/>
    <w:pPr>
      <w:spacing w:before="100" w:beforeAutospacing="1" w:after="100" w:afterAutospacing="1"/>
    </w:pPr>
    <w:rPr>
      <w:rFonts w:ascii="Arial Unicode MS" w:hAnsi="Arial Unicode MS" w:cs="Arial Unicode MS"/>
      <w:sz w:val="24"/>
      <w:szCs w:val="24"/>
      <w:lang w:eastAsia="ru-RU"/>
    </w:rPr>
  </w:style>
  <w:style w:type="paragraph" w:styleId="aff7">
    <w:name w:val="List Paragraph"/>
    <w:basedOn w:val="a"/>
    <w:uiPriority w:val="34"/>
    <w:qFormat/>
    <w:rsid w:val="00E53BD8"/>
    <w:pPr>
      <w:ind w:left="720"/>
      <w:contextualSpacing/>
    </w:pPr>
  </w:style>
  <w:style w:type="character" w:customStyle="1" w:styleId="afa">
    <w:name w:val="Нижний колонтитул Знак"/>
    <w:link w:val="af9"/>
    <w:rsid w:val="00696200"/>
    <w:rPr>
      <w:lang w:eastAsia="zh-CN"/>
    </w:rPr>
  </w:style>
  <w:style w:type="character" w:styleId="aff8">
    <w:name w:val="annotation reference"/>
    <w:basedOn w:val="a0"/>
    <w:uiPriority w:val="99"/>
    <w:semiHidden/>
    <w:unhideWhenUsed/>
    <w:rsid w:val="00BB6E6A"/>
    <w:rPr>
      <w:sz w:val="16"/>
      <w:szCs w:val="16"/>
    </w:rPr>
  </w:style>
  <w:style w:type="paragraph" w:styleId="aff9">
    <w:name w:val="annotation text"/>
    <w:basedOn w:val="a"/>
    <w:link w:val="affa"/>
    <w:uiPriority w:val="99"/>
    <w:semiHidden/>
    <w:unhideWhenUsed/>
    <w:rsid w:val="00BB6E6A"/>
  </w:style>
  <w:style w:type="character" w:customStyle="1" w:styleId="affa">
    <w:name w:val="Текст примечания Знак"/>
    <w:basedOn w:val="a0"/>
    <w:link w:val="aff9"/>
    <w:uiPriority w:val="99"/>
    <w:semiHidden/>
    <w:rsid w:val="00BB6E6A"/>
    <w:rPr>
      <w:lang w:eastAsia="zh-CN"/>
    </w:rPr>
  </w:style>
  <w:style w:type="paragraph" w:styleId="affb">
    <w:name w:val="annotation subject"/>
    <w:basedOn w:val="aff9"/>
    <w:next w:val="aff9"/>
    <w:link w:val="affc"/>
    <w:uiPriority w:val="99"/>
    <w:semiHidden/>
    <w:unhideWhenUsed/>
    <w:rsid w:val="00BB6E6A"/>
    <w:rPr>
      <w:b/>
      <w:bCs/>
    </w:rPr>
  </w:style>
  <w:style w:type="character" w:customStyle="1" w:styleId="affc">
    <w:name w:val="Тема примечания Знак"/>
    <w:basedOn w:val="affa"/>
    <w:link w:val="affb"/>
    <w:uiPriority w:val="99"/>
    <w:semiHidden/>
    <w:rsid w:val="00BB6E6A"/>
    <w:rPr>
      <w:b/>
      <w:bCs/>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eastAsia="zh-CN"/>
    </w:rPr>
  </w:style>
  <w:style w:type="paragraph" w:styleId="1">
    <w:name w:val="heading 1"/>
    <w:basedOn w:val="a"/>
    <w:next w:val="a"/>
    <w:qFormat/>
    <w:pPr>
      <w:keepNext/>
      <w:numPr>
        <w:numId w:val="1"/>
      </w:numPr>
      <w:spacing w:before="60" w:after="60"/>
      <w:ind w:left="57"/>
      <w:jc w:val="center"/>
      <w:outlineLvl w:val="0"/>
    </w:pPr>
    <w:rPr>
      <w:rFonts w:ascii="Arial" w:hAnsi="Arial" w:cs="Arial"/>
      <w:b/>
      <w:sz w:val="16"/>
      <w:lang w:val="x-none"/>
    </w:rPr>
  </w:style>
  <w:style w:type="paragraph" w:styleId="2">
    <w:name w:val="heading 2"/>
    <w:basedOn w:val="a"/>
    <w:next w:val="a"/>
    <w:qFormat/>
    <w:pPr>
      <w:keepNext/>
      <w:numPr>
        <w:ilvl w:val="1"/>
        <w:numId w:val="1"/>
      </w:numPr>
      <w:spacing w:before="60" w:line="140" w:lineRule="exact"/>
      <w:ind w:left="170"/>
      <w:jc w:val="center"/>
      <w:outlineLvl w:val="1"/>
    </w:pPr>
    <w:rPr>
      <w:rFonts w:ascii="Arial" w:hAnsi="Arial" w:cs="Arial"/>
      <w:b/>
      <w:sz w:val="14"/>
    </w:rPr>
  </w:style>
  <w:style w:type="paragraph" w:styleId="3">
    <w:name w:val="heading 3"/>
    <w:basedOn w:val="a"/>
    <w:next w:val="a"/>
    <w:qFormat/>
    <w:pPr>
      <w:keepNext/>
      <w:numPr>
        <w:ilvl w:val="2"/>
        <w:numId w:val="1"/>
      </w:numPr>
      <w:spacing w:before="20" w:line="160" w:lineRule="exact"/>
      <w:outlineLvl w:val="2"/>
    </w:pPr>
    <w:rPr>
      <w:rFonts w:ascii="Arial" w:hAnsi="Arial" w:cs="Arial"/>
      <w:b/>
      <w:sz w:val="14"/>
      <w:lang w:val="x-none"/>
    </w:rPr>
  </w:style>
  <w:style w:type="paragraph" w:styleId="4">
    <w:name w:val="heading 4"/>
    <w:basedOn w:val="a"/>
    <w:next w:val="a"/>
    <w:qFormat/>
    <w:pPr>
      <w:keepNext/>
      <w:numPr>
        <w:ilvl w:val="3"/>
        <w:numId w:val="1"/>
      </w:numPr>
      <w:spacing w:before="40" w:line="160" w:lineRule="exact"/>
      <w:jc w:val="center"/>
      <w:outlineLvl w:val="3"/>
    </w:pPr>
    <w:rPr>
      <w:rFonts w:ascii="Arial" w:hAnsi="Arial" w:cs="Arial"/>
      <w:b/>
      <w:sz w:val="14"/>
    </w:rPr>
  </w:style>
  <w:style w:type="paragraph" w:styleId="5">
    <w:name w:val="heading 5"/>
    <w:basedOn w:val="a"/>
    <w:next w:val="a"/>
    <w:qFormat/>
    <w:pPr>
      <w:keepNext/>
      <w:numPr>
        <w:ilvl w:val="4"/>
        <w:numId w:val="1"/>
      </w:numPr>
      <w:spacing w:before="40" w:line="160" w:lineRule="exact"/>
      <w:ind w:left="284"/>
      <w:jc w:val="center"/>
      <w:outlineLvl w:val="4"/>
    </w:pPr>
    <w:rPr>
      <w:rFonts w:ascii="Arial" w:hAnsi="Arial" w:cs="Arial"/>
      <w:b/>
      <w:sz w:val="14"/>
      <w:lang w:val="x-none"/>
    </w:rPr>
  </w:style>
  <w:style w:type="paragraph" w:styleId="6">
    <w:name w:val="heading 6"/>
    <w:basedOn w:val="a"/>
    <w:next w:val="a"/>
    <w:qFormat/>
    <w:pPr>
      <w:keepNext/>
      <w:numPr>
        <w:ilvl w:val="5"/>
        <w:numId w:val="1"/>
      </w:numPr>
      <w:spacing w:before="20" w:line="160" w:lineRule="exact"/>
      <w:ind w:right="227"/>
      <w:jc w:val="center"/>
      <w:outlineLvl w:val="5"/>
    </w:pPr>
    <w:rPr>
      <w:rFonts w:ascii="Arial" w:hAnsi="Arial" w:cs="Arial"/>
      <w:b/>
      <w:sz w:val="14"/>
      <w:lang w:val="x-none"/>
    </w:rPr>
  </w:style>
  <w:style w:type="paragraph" w:styleId="7">
    <w:name w:val="heading 7"/>
    <w:basedOn w:val="a"/>
    <w:next w:val="a"/>
    <w:qFormat/>
    <w:pPr>
      <w:keepNext/>
      <w:numPr>
        <w:ilvl w:val="6"/>
        <w:numId w:val="1"/>
      </w:numPr>
      <w:spacing w:before="40" w:line="160" w:lineRule="exact"/>
      <w:ind w:right="170"/>
      <w:jc w:val="center"/>
      <w:outlineLvl w:val="6"/>
    </w:pPr>
    <w:rPr>
      <w:rFonts w:ascii="Arial" w:hAnsi="Arial" w:cs="Arial"/>
      <w:b/>
      <w:sz w:val="14"/>
      <w:lang w:val="x-none"/>
    </w:rPr>
  </w:style>
  <w:style w:type="paragraph" w:styleId="8">
    <w:name w:val="heading 8"/>
    <w:basedOn w:val="a"/>
    <w:next w:val="a"/>
    <w:qFormat/>
    <w:pPr>
      <w:keepNext/>
      <w:numPr>
        <w:ilvl w:val="7"/>
        <w:numId w:val="1"/>
      </w:numPr>
      <w:spacing w:after="156" w:line="200" w:lineRule="exact"/>
      <w:ind w:firstLine="284"/>
      <w:jc w:val="center"/>
      <w:outlineLvl w:val="7"/>
    </w:pPr>
    <w:rPr>
      <w:rFonts w:ascii="Arial" w:hAnsi="Arial" w:cs="Arial"/>
      <w:b/>
      <w:sz w:val="16"/>
      <w:lang w:val="x-none"/>
    </w:rPr>
  </w:style>
  <w:style w:type="paragraph" w:styleId="9">
    <w:name w:val="heading 9"/>
    <w:basedOn w:val="a"/>
    <w:next w:val="a"/>
    <w:qFormat/>
    <w:pPr>
      <w:keepNext/>
      <w:numPr>
        <w:ilvl w:val="8"/>
        <w:numId w:val="1"/>
      </w:numPr>
      <w:spacing w:before="40" w:line="160" w:lineRule="exact"/>
      <w:ind w:left="113"/>
      <w:jc w:val="center"/>
      <w:outlineLvl w:val="8"/>
    </w:pPr>
    <w:rPr>
      <w:rFonts w:ascii="Arial" w:hAnsi="Arial" w:cs="Arial"/>
      <w:b/>
      <w:sz w:val="14"/>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Times New Roman" w:hAnsi="Times New Roman" w:cs="Times New Roman" w:hint="default"/>
      <w:sz w:val="14"/>
      <w:szCs w:val="14"/>
    </w:rPr>
  </w:style>
  <w:style w:type="character" w:customStyle="1" w:styleId="WW8Num2z0">
    <w:name w:val="WW8Num2z0"/>
    <w:rPr>
      <w:rFonts w:ascii="Times New Roman" w:hAnsi="Times New Roman" w:cs="Times New Roman"/>
    </w:rPr>
  </w:style>
  <w:style w:type="character" w:customStyle="1" w:styleId="10">
    <w:name w:val="Основной шрифт абзаца1"/>
  </w:style>
  <w:style w:type="character" w:customStyle="1" w:styleId="a3">
    <w:name w:val="знак примечания"/>
    <w:rPr>
      <w:sz w:val="16"/>
    </w:rPr>
  </w:style>
  <w:style w:type="character" w:customStyle="1" w:styleId="a4">
    <w:name w:val="номер строки"/>
    <w:basedOn w:val="10"/>
  </w:style>
  <w:style w:type="character" w:customStyle="1" w:styleId="a5">
    <w:name w:val="знак сноски"/>
    <w:rPr>
      <w:position w:val="6"/>
      <w:sz w:val="16"/>
    </w:rPr>
  </w:style>
  <w:style w:type="character" w:customStyle="1" w:styleId="a6">
    <w:name w:val="номер страницы"/>
    <w:basedOn w:val="10"/>
  </w:style>
  <w:style w:type="character" w:styleId="a7">
    <w:name w:val="page number"/>
    <w:basedOn w:val="10"/>
  </w:style>
  <w:style w:type="character" w:customStyle="1" w:styleId="a8">
    <w:name w:val="Основной шрифт"/>
  </w:style>
  <w:style w:type="character" w:customStyle="1" w:styleId="BalloonTextChar">
    <w:name w:val="Balloon Text Char"/>
    <w:rPr>
      <w:rFonts w:ascii="Tahoma" w:hAnsi="Tahoma" w:cs="Tahoma"/>
      <w:sz w:val="16"/>
      <w:szCs w:val="16"/>
    </w:rPr>
  </w:style>
  <w:style w:type="character" w:customStyle="1" w:styleId="Heading4Char">
    <w:name w:val="Heading 4 Char"/>
    <w:rPr>
      <w:rFonts w:ascii="Arial" w:hAnsi="Arial" w:cs="Arial"/>
      <w:b/>
      <w:sz w:val="14"/>
      <w:lang w:val="ru-RU" w:bidi="ar-SA"/>
    </w:rPr>
  </w:style>
  <w:style w:type="character" w:customStyle="1" w:styleId="Heading2Char">
    <w:name w:val="Heading 2 Char"/>
    <w:rPr>
      <w:rFonts w:ascii="Arial" w:hAnsi="Arial" w:cs="Arial"/>
      <w:b/>
      <w:sz w:val="14"/>
      <w:lang w:val="ru-RU" w:bidi="ar-SA"/>
    </w:rPr>
  </w:style>
  <w:style w:type="character" w:customStyle="1" w:styleId="11">
    <w:name w:val="Знак Знак1"/>
    <w:rPr>
      <w:rFonts w:ascii="Arial" w:hAnsi="Arial" w:cs="Arial"/>
      <w:b/>
      <w:sz w:val="14"/>
      <w:lang w:val="ru-RU" w:bidi="ar-SA"/>
    </w:rPr>
  </w:style>
  <w:style w:type="character" w:customStyle="1" w:styleId="20">
    <w:name w:val="Знак Знак2"/>
    <w:rPr>
      <w:rFonts w:ascii="Arial" w:hAnsi="Arial" w:cs="Arial"/>
      <w:b/>
      <w:sz w:val="14"/>
      <w:lang w:val="ru-RU" w:bidi="ar-SA"/>
    </w:rPr>
  </w:style>
  <w:style w:type="character" w:customStyle="1" w:styleId="HeaderChar">
    <w:name w:val="Header Char"/>
    <w:rPr>
      <w:lang w:val="ru-RU" w:bidi="ar-SA"/>
    </w:rPr>
  </w:style>
  <w:style w:type="character" w:customStyle="1" w:styleId="40">
    <w:name w:val="Знак Знак4"/>
    <w:rPr>
      <w:rFonts w:ascii="Arial" w:hAnsi="Arial" w:cs="Arial"/>
      <w:b/>
      <w:sz w:val="14"/>
      <w:lang w:val="ru-RU" w:bidi="ar-SA"/>
    </w:rPr>
  </w:style>
  <w:style w:type="character" w:customStyle="1" w:styleId="50">
    <w:name w:val="Знак Знак5"/>
    <w:rPr>
      <w:rFonts w:ascii="Arial" w:hAnsi="Arial" w:cs="Arial"/>
      <w:b/>
      <w:sz w:val="14"/>
      <w:lang w:val="ru-RU" w:bidi="ar-SA"/>
    </w:rPr>
  </w:style>
  <w:style w:type="character" w:customStyle="1" w:styleId="Default5">
    <w:name w:val="Default5"/>
  </w:style>
  <w:style w:type="character" w:customStyle="1" w:styleId="Heading1Char">
    <w:name w:val="Heading 1 Char"/>
    <w:rPr>
      <w:rFonts w:ascii="Arial" w:hAnsi="Arial" w:cs="Arial"/>
      <w:b/>
      <w:sz w:val="16"/>
    </w:rPr>
  </w:style>
  <w:style w:type="character" w:customStyle="1" w:styleId="Heading3Char">
    <w:name w:val="Heading 3 Char"/>
    <w:rPr>
      <w:rFonts w:ascii="Arial" w:hAnsi="Arial" w:cs="Arial"/>
      <w:b/>
      <w:sz w:val="14"/>
    </w:rPr>
  </w:style>
  <w:style w:type="character" w:customStyle="1" w:styleId="Heading5Char">
    <w:name w:val="Heading 5 Char"/>
    <w:rPr>
      <w:rFonts w:ascii="Arial" w:hAnsi="Arial" w:cs="Arial"/>
      <w:b/>
      <w:sz w:val="14"/>
    </w:rPr>
  </w:style>
  <w:style w:type="character" w:customStyle="1" w:styleId="Heading6Char">
    <w:name w:val="Heading 6 Char"/>
    <w:rPr>
      <w:rFonts w:ascii="Arial" w:hAnsi="Arial" w:cs="Arial"/>
      <w:b/>
      <w:sz w:val="14"/>
    </w:rPr>
  </w:style>
  <w:style w:type="character" w:customStyle="1" w:styleId="Heading7Char">
    <w:name w:val="Heading 7 Char"/>
    <w:rPr>
      <w:rFonts w:ascii="Arial" w:hAnsi="Arial" w:cs="Arial"/>
      <w:b/>
      <w:sz w:val="14"/>
    </w:rPr>
  </w:style>
  <w:style w:type="character" w:customStyle="1" w:styleId="Heading8Char">
    <w:name w:val="Heading 8 Char"/>
    <w:rPr>
      <w:rFonts w:ascii="Arial" w:hAnsi="Arial" w:cs="Arial"/>
      <w:b/>
      <w:sz w:val="16"/>
    </w:rPr>
  </w:style>
  <w:style w:type="character" w:customStyle="1" w:styleId="Heading9Char">
    <w:name w:val="Heading 9 Char"/>
    <w:rPr>
      <w:rFonts w:ascii="Arial" w:hAnsi="Arial" w:cs="Arial"/>
      <w:b/>
      <w:sz w:val="14"/>
    </w:rPr>
  </w:style>
  <w:style w:type="character" w:customStyle="1" w:styleId="FootnoteTextChar">
    <w:name w:val="Footnote Text Char"/>
  </w:style>
  <w:style w:type="character" w:customStyle="1" w:styleId="CommentTextChar">
    <w:name w:val="Comment Text Char"/>
  </w:style>
  <w:style w:type="character" w:customStyle="1" w:styleId="FooterChar">
    <w:name w:val="Footer Char"/>
  </w:style>
  <w:style w:type="character" w:customStyle="1" w:styleId="EndnoteTextChar">
    <w:name w:val="Endnote Text Char"/>
  </w:style>
  <w:style w:type="character" w:customStyle="1" w:styleId="TitleChar">
    <w:name w:val="Title Char"/>
    <w:rPr>
      <w:b/>
      <w:bCs/>
      <w:sz w:val="24"/>
      <w:szCs w:val="24"/>
    </w:rPr>
  </w:style>
  <w:style w:type="character" w:customStyle="1" w:styleId="BodyTextChar">
    <w:name w:val="Body Text Char"/>
  </w:style>
  <w:style w:type="character" w:customStyle="1" w:styleId="BodyTextIndentChar">
    <w:name w:val="Body Text Indent Char"/>
    <w:rPr>
      <w:rFonts w:ascii="Arial" w:hAnsi="Arial" w:cs="Arial"/>
      <w:sz w:val="16"/>
    </w:rPr>
  </w:style>
  <w:style w:type="character" w:customStyle="1" w:styleId="BodyText2Char">
    <w:name w:val="Body Text 2 Char"/>
    <w:rPr>
      <w:rFonts w:ascii="Arial" w:hAnsi="Arial" w:cs="Arial"/>
      <w:b/>
      <w:sz w:val="16"/>
    </w:rPr>
  </w:style>
  <w:style w:type="character" w:customStyle="1" w:styleId="BodyText3Char">
    <w:name w:val="Body Text 3 Char"/>
  </w:style>
  <w:style w:type="character" w:customStyle="1" w:styleId="BodyTextIndent2Char">
    <w:name w:val="Body Text Indent 2 Char"/>
    <w:rPr>
      <w:rFonts w:ascii="Arial" w:hAnsi="Arial" w:cs="Arial"/>
      <w:sz w:val="16"/>
    </w:rPr>
  </w:style>
  <w:style w:type="character" w:customStyle="1" w:styleId="BodyTextIndent3Char">
    <w:name w:val="Body Text Indent 3 Char"/>
    <w:rPr>
      <w:rFonts w:ascii="Arial" w:hAnsi="Arial" w:cs="Arial"/>
      <w:spacing w:val="-2"/>
      <w:sz w:val="14"/>
    </w:rPr>
  </w:style>
  <w:style w:type="character" w:customStyle="1" w:styleId="12">
    <w:name w:val="Знак Знак1"/>
    <w:rPr>
      <w:rFonts w:ascii="Arial" w:hAnsi="Arial" w:cs="Arial" w:hint="default"/>
      <w:b/>
      <w:bCs w:val="0"/>
      <w:sz w:val="14"/>
      <w:lang w:val="ru-RU" w:bidi="ar-SA"/>
    </w:rPr>
  </w:style>
  <w:style w:type="character" w:customStyle="1" w:styleId="21">
    <w:name w:val="Знак Знак2"/>
    <w:rPr>
      <w:rFonts w:ascii="Arial" w:hAnsi="Arial" w:cs="Arial" w:hint="default"/>
      <w:b/>
      <w:bCs w:val="0"/>
      <w:sz w:val="14"/>
      <w:lang w:val="ru-RU" w:bidi="ar-SA"/>
    </w:rPr>
  </w:style>
  <w:style w:type="character" w:customStyle="1" w:styleId="41">
    <w:name w:val="Знак Знак4"/>
    <w:rPr>
      <w:rFonts w:ascii="Arial" w:hAnsi="Arial" w:cs="Arial" w:hint="default"/>
      <w:b/>
      <w:bCs w:val="0"/>
      <w:sz w:val="14"/>
      <w:lang w:val="ru-RU" w:bidi="ar-SA"/>
    </w:rPr>
  </w:style>
  <w:style w:type="character" w:customStyle="1" w:styleId="51">
    <w:name w:val="Знак Знак5"/>
    <w:rPr>
      <w:rFonts w:ascii="Arial" w:hAnsi="Arial" w:cs="Arial" w:hint="default"/>
      <w:b/>
      <w:bCs w:val="0"/>
      <w:sz w:val="14"/>
      <w:lang w:val="ru-RU" w:bidi="ar-SA"/>
    </w:rPr>
  </w:style>
  <w:style w:type="character" w:customStyle="1" w:styleId="hps">
    <w:name w:val="hps"/>
    <w:basedOn w:val="10"/>
  </w:style>
  <w:style w:type="character" w:customStyle="1" w:styleId="shorttext">
    <w:name w:val="short_text"/>
    <w:basedOn w:val="10"/>
  </w:style>
  <w:style w:type="character" w:customStyle="1" w:styleId="hpsalt-edited">
    <w:name w:val="hps alt-edited"/>
    <w:basedOn w:val="10"/>
  </w:style>
  <w:style w:type="character" w:customStyle="1" w:styleId="hpsatn">
    <w:name w:val="hps atn"/>
    <w:basedOn w:val="10"/>
  </w:style>
  <w:style w:type="character" w:customStyle="1" w:styleId="longtext">
    <w:name w:val="long_text"/>
    <w:basedOn w:val="10"/>
  </w:style>
  <w:style w:type="character" w:customStyle="1" w:styleId="alt-edited">
    <w:name w:val="alt-edited"/>
    <w:basedOn w:val="10"/>
  </w:style>
  <w:style w:type="character" w:styleId="a9">
    <w:name w:val="Emphasis"/>
    <w:qFormat/>
    <w:rPr>
      <w:i/>
      <w:iCs/>
    </w:rPr>
  </w:style>
  <w:style w:type="character" w:customStyle="1" w:styleId="CommentReference">
    <w:name w:val="Comment Reference"/>
    <w:rPr>
      <w:rFonts w:ascii="Times New Roman" w:hAnsi="Times New Roman" w:cs="Times New Roman"/>
      <w:sz w:val="16"/>
      <w:szCs w:val="16"/>
    </w:rPr>
  </w:style>
  <w:style w:type="character" w:styleId="aa">
    <w:name w:val="line number"/>
    <w:rPr>
      <w:rFonts w:ascii="Times New Roman" w:hAnsi="Times New Roman" w:cs="Times New Roman"/>
    </w:rPr>
  </w:style>
  <w:style w:type="character" w:customStyle="1" w:styleId="ab">
    <w:name w:val="Символ сноски"/>
    <w:rPr>
      <w:rFonts w:ascii="Times New Roman" w:hAnsi="Times New Roman" w:cs="Times New Roman"/>
      <w:position w:val="6"/>
      <w:sz w:val="16"/>
      <w:szCs w:val="16"/>
    </w:rPr>
  </w:style>
  <w:style w:type="character" w:styleId="ac">
    <w:name w:val="Hyperlink"/>
    <w:rPr>
      <w:rFonts w:ascii="Times New Roman" w:hAnsi="Times New Roman" w:cs="Times New Roman"/>
      <w:color w:val="0000FF"/>
      <w:u w:val="single"/>
    </w:rPr>
  </w:style>
  <w:style w:type="character" w:styleId="ad">
    <w:name w:val="FollowedHyperlink"/>
    <w:rPr>
      <w:rFonts w:ascii="Times New Roman" w:hAnsi="Times New Roman" w:cs="Times New Roman"/>
      <w:color w:val="800080"/>
      <w:u w:val="single"/>
    </w:rPr>
  </w:style>
  <w:style w:type="character" w:customStyle="1" w:styleId="atn">
    <w:name w:val="atn"/>
  </w:style>
  <w:style w:type="character" w:customStyle="1" w:styleId="CommentSubjectChar">
    <w:name w:val="Comment Subject Char"/>
    <w:rPr>
      <w:b/>
      <w:bCs/>
      <w:lang w:val="ru-RU"/>
    </w:rPr>
  </w:style>
  <w:style w:type="character" w:customStyle="1" w:styleId="DocumentMapChar">
    <w:name w:val="Document Map Char"/>
    <w:rPr>
      <w:sz w:val="24"/>
      <w:szCs w:val="24"/>
      <w:lang w:val="ru-RU"/>
    </w:rPr>
  </w:style>
  <w:style w:type="paragraph" w:customStyle="1" w:styleId="13">
    <w:name w:val="Заголовок1"/>
    <w:basedOn w:val="a"/>
    <w:next w:val="ae"/>
    <w:pPr>
      <w:spacing w:after="120"/>
      <w:ind w:right="-290"/>
      <w:jc w:val="center"/>
    </w:pPr>
    <w:rPr>
      <w:b/>
      <w:bCs/>
      <w:sz w:val="24"/>
      <w:szCs w:val="24"/>
      <w:lang w:val="x-none"/>
    </w:rPr>
  </w:style>
  <w:style w:type="paragraph" w:styleId="ae">
    <w:name w:val="Body Text"/>
    <w:basedOn w:val="a"/>
    <w:pPr>
      <w:spacing w:after="120"/>
    </w:p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sz w:val="24"/>
      <w:szCs w:val="24"/>
    </w:rPr>
  </w:style>
  <w:style w:type="paragraph" w:customStyle="1" w:styleId="14">
    <w:name w:val="Указатель1"/>
    <w:basedOn w:val="a"/>
    <w:pPr>
      <w:suppressLineNumbers/>
    </w:pPr>
    <w:rPr>
      <w:rFonts w:cs="Lucida Sans"/>
    </w:rPr>
  </w:style>
  <w:style w:type="paragraph" w:customStyle="1" w:styleId="15">
    <w:name w:val="заголовок 1"/>
    <w:basedOn w:val="a"/>
    <w:next w:val="a"/>
    <w:pPr>
      <w:spacing w:before="240"/>
    </w:pPr>
    <w:rPr>
      <w:rFonts w:ascii="Arial" w:hAnsi="Arial" w:cs="Arial"/>
      <w:b/>
      <w:sz w:val="24"/>
      <w:u w:val="single"/>
    </w:rPr>
  </w:style>
  <w:style w:type="paragraph" w:customStyle="1" w:styleId="22">
    <w:name w:val="заголовок 2"/>
    <w:basedOn w:val="a"/>
    <w:next w:val="a"/>
    <w:pPr>
      <w:spacing w:before="120"/>
    </w:pPr>
    <w:rPr>
      <w:rFonts w:ascii="Arial" w:hAnsi="Arial" w:cs="Arial"/>
      <w:b/>
      <w:sz w:val="24"/>
    </w:rPr>
  </w:style>
  <w:style w:type="paragraph" w:customStyle="1" w:styleId="30">
    <w:name w:val="заголовок 3"/>
    <w:basedOn w:val="a"/>
    <w:next w:val="af1"/>
    <w:pPr>
      <w:ind w:left="354"/>
    </w:pPr>
    <w:rPr>
      <w:b/>
      <w:sz w:val="24"/>
    </w:rPr>
  </w:style>
  <w:style w:type="paragraph" w:customStyle="1" w:styleId="af1">
    <w:name w:val="Обычный текст с отступом"/>
    <w:basedOn w:val="a"/>
    <w:pPr>
      <w:ind w:left="708"/>
    </w:pPr>
  </w:style>
  <w:style w:type="paragraph" w:customStyle="1" w:styleId="42">
    <w:name w:val="заголовок 4"/>
    <w:basedOn w:val="a"/>
    <w:next w:val="af1"/>
    <w:pPr>
      <w:ind w:left="354"/>
    </w:pPr>
    <w:rPr>
      <w:sz w:val="24"/>
      <w:u w:val="single"/>
    </w:rPr>
  </w:style>
  <w:style w:type="paragraph" w:customStyle="1" w:styleId="52">
    <w:name w:val="заголовок 5"/>
    <w:basedOn w:val="a"/>
    <w:next w:val="af1"/>
    <w:pPr>
      <w:ind w:left="708"/>
    </w:pPr>
    <w:rPr>
      <w:b/>
    </w:rPr>
  </w:style>
  <w:style w:type="paragraph" w:customStyle="1" w:styleId="60">
    <w:name w:val="заголовок 6"/>
    <w:basedOn w:val="a"/>
    <w:next w:val="af1"/>
    <w:pPr>
      <w:ind w:left="708"/>
    </w:pPr>
    <w:rPr>
      <w:u w:val="single"/>
    </w:rPr>
  </w:style>
  <w:style w:type="paragraph" w:customStyle="1" w:styleId="70">
    <w:name w:val="заголовок 7"/>
    <w:basedOn w:val="a"/>
    <w:next w:val="af1"/>
    <w:pPr>
      <w:ind w:left="708"/>
    </w:pPr>
    <w:rPr>
      <w:i/>
    </w:rPr>
  </w:style>
  <w:style w:type="paragraph" w:customStyle="1" w:styleId="80">
    <w:name w:val="заголовок 8"/>
    <w:basedOn w:val="a"/>
    <w:next w:val="af1"/>
    <w:pPr>
      <w:ind w:left="708"/>
    </w:pPr>
    <w:rPr>
      <w:i/>
    </w:rPr>
  </w:style>
  <w:style w:type="paragraph" w:customStyle="1" w:styleId="90">
    <w:name w:val="заголовок 9"/>
    <w:basedOn w:val="a"/>
    <w:next w:val="af1"/>
    <w:pPr>
      <w:ind w:left="708"/>
    </w:pPr>
    <w:rPr>
      <w:i/>
    </w:rPr>
  </w:style>
  <w:style w:type="paragraph" w:customStyle="1" w:styleId="af2">
    <w:name w:val="текст примечания"/>
    <w:basedOn w:val="a"/>
  </w:style>
  <w:style w:type="paragraph" w:customStyle="1" w:styleId="81">
    <w:name w:val="оглавление 8"/>
    <w:basedOn w:val="a"/>
    <w:next w:val="a"/>
    <w:pPr>
      <w:tabs>
        <w:tab w:val="left" w:leader="dot" w:pos="8646"/>
        <w:tab w:val="right" w:pos="9072"/>
      </w:tabs>
      <w:ind w:left="4961" w:right="850"/>
    </w:pPr>
  </w:style>
  <w:style w:type="paragraph" w:customStyle="1" w:styleId="71">
    <w:name w:val="оглавление 7"/>
    <w:basedOn w:val="a"/>
    <w:next w:val="a"/>
    <w:pPr>
      <w:tabs>
        <w:tab w:val="left" w:leader="dot" w:pos="8646"/>
        <w:tab w:val="right" w:pos="9072"/>
      </w:tabs>
      <w:ind w:left="4253" w:right="850"/>
    </w:pPr>
  </w:style>
  <w:style w:type="paragraph" w:customStyle="1" w:styleId="61">
    <w:name w:val="оглавление 6"/>
    <w:basedOn w:val="a"/>
    <w:next w:val="a"/>
    <w:pPr>
      <w:tabs>
        <w:tab w:val="left" w:leader="dot" w:pos="8646"/>
        <w:tab w:val="right" w:pos="9072"/>
      </w:tabs>
      <w:ind w:left="3544" w:right="850"/>
    </w:pPr>
  </w:style>
  <w:style w:type="paragraph" w:customStyle="1" w:styleId="53">
    <w:name w:val="оглавление 5"/>
    <w:basedOn w:val="a"/>
    <w:next w:val="a"/>
    <w:pPr>
      <w:tabs>
        <w:tab w:val="left" w:leader="dot" w:pos="8646"/>
        <w:tab w:val="right" w:pos="9072"/>
      </w:tabs>
      <w:ind w:left="2835" w:right="850"/>
    </w:pPr>
  </w:style>
  <w:style w:type="paragraph" w:customStyle="1" w:styleId="43">
    <w:name w:val="оглавление 4"/>
    <w:basedOn w:val="a"/>
    <w:next w:val="a"/>
    <w:pPr>
      <w:tabs>
        <w:tab w:val="left" w:leader="dot" w:pos="8646"/>
        <w:tab w:val="right" w:pos="9072"/>
      </w:tabs>
      <w:ind w:left="2126" w:right="850"/>
    </w:pPr>
  </w:style>
  <w:style w:type="paragraph" w:customStyle="1" w:styleId="31">
    <w:name w:val="оглавление 3"/>
    <w:basedOn w:val="a"/>
    <w:next w:val="a"/>
    <w:pPr>
      <w:tabs>
        <w:tab w:val="left" w:leader="dot" w:pos="8646"/>
        <w:tab w:val="right" w:pos="9072"/>
      </w:tabs>
      <w:ind w:left="1418" w:right="850"/>
    </w:pPr>
  </w:style>
  <w:style w:type="paragraph" w:customStyle="1" w:styleId="23">
    <w:name w:val="оглавление 2"/>
    <w:basedOn w:val="a"/>
    <w:next w:val="a"/>
    <w:pPr>
      <w:tabs>
        <w:tab w:val="left" w:leader="dot" w:pos="8646"/>
        <w:tab w:val="right" w:pos="9072"/>
      </w:tabs>
      <w:ind w:left="709" w:right="850"/>
    </w:pPr>
  </w:style>
  <w:style w:type="paragraph" w:customStyle="1" w:styleId="16">
    <w:name w:val="оглавление 1"/>
    <w:basedOn w:val="a"/>
    <w:next w:val="a"/>
    <w:pPr>
      <w:tabs>
        <w:tab w:val="left" w:leader="dot" w:pos="8646"/>
        <w:tab w:val="right" w:pos="9072"/>
      </w:tabs>
      <w:ind w:right="850"/>
    </w:pPr>
  </w:style>
  <w:style w:type="paragraph" w:customStyle="1" w:styleId="72">
    <w:name w:val="указатель 7"/>
    <w:basedOn w:val="a"/>
    <w:next w:val="a"/>
    <w:pPr>
      <w:ind w:left="1698"/>
    </w:pPr>
  </w:style>
  <w:style w:type="paragraph" w:customStyle="1" w:styleId="62">
    <w:name w:val="указатель 6"/>
    <w:basedOn w:val="a"/>
    <w:next w:val="a"/>
    <w:pPr>
      <w:ind w:left="1415"/>
    </w:pPr>
  </w:style>
  <w:style w:type="paragraph" w:customStyle="1" w:styleId="54">
    <w:name w:val="указатель 5"/>
    <w:basedOn w:val="a"/>
    <w:next w:val="a"/>
    <w:pPr>
      <w:ind w:left="1132"/>
    </w:pPr>
  </w:style>
  <w:style w:type="paragraph" w:customStyle="1" w:styleId="44">
    <w:name w:val="указатель 4"/>
    <w:basedOn w:val="a"/>
    <w:next w:val="a"/>
    <w:pPr>
      <w:ind w:left="849"/>
    </w:pPr>
  </w:style>
  <w:style w:type="paragraph" w:customStyle="1" w:styleId="32">
    <w:name w:val="указатель 3"/>
    <w:basedOn w:val="a"/>
    <w:next w:val="a"/>
    <w:pPr>
      <w:ind w:left="566"/>
    </w:pPr>
  </w:style>
  <w:style w:type="paragraph" w:customStyle="1" w:styleId="24">
    <w:name w:val="указатель 2"/>
    <w:basedOn w:val="a"/>
    <w:next w:val="a"/>
    <w:pPr>
      <w:ind w:left="283"/>
    </w:pPr>
  </w:style>
  <w:style w:type="paragraph" w:customStyle="1" w:styleId="17">
    <w:name w:val="указатель 1"/>
    <w:basedOn w:val="a"/>
    <w:next w:val="a"/>
  </w:style>
  <w:style w:type="paragraph" w:customStyle="1" w:styleId="af3">
    <w:name w:val="указатель"/>
    <w:basedOn w:val="a"/>
    <w:next w:val="17"/>
  </w:style>
  <w:style w:type="paragraph" w:customStyle="1" w:styleId="18">
    <w:name w:val="Нижний колонтитул1"/>
    <w:basedOn w:val="a"/>
    <w:pPr>
      <w:tabs>
        <w:tab w:val="center" w:pos="4819"/>
        <w:tab w:val="right" w:pos="9071"/>
      </w:tabs>
    </w:pPr>
  </w:style>
  <w:style w:type="paragraph" w:customStyle="1" w:styleId="19">
    <w:name w:val="Верхний колонтитул1"/>
    <w:basedOn w:val="a"/>
    <w:pPr>
      <w:tabs>
        <w:tab w:val="center" w:pos="4819"/>
        <w:tab w:val="right" w:pos="9071"/>
      </w:tabs>
    </w:pPr>
  </w:style>
  <w:style w:type="paragraph" w:customStyle="1" w:styleId="af4">
    <w:name w:val="текст сноски"/>
    <w:basedOn w:val="a"/>
  </w:style>
  <w:style w:type="paragraph" w:styleId="af5">
    <w:name w:val="endnote text"/>
    <w:basedOn w:val="a"/>
  </w:style>
  <w:style w:type="paragraph" w:customStyle="1" w:styleId="af6">
    <w:name w:val="боковик"/>
    <w:basedOn w:val="a"/>
    <w:pPr>
      <w:jc w:val="both"/>
    </w:pPr>
    <w:rPr>
      <w:rFonts w:ascii="Arial" w:hAnsi="Arial" w:cs="Arial"/>
      <w:sz w:val="16"/>
    </w:rPr>
  </w:style>
  <w:style w:type="paragraph" w:customStyle="1" w:styleId="1a">
    <w:name w:val="боковик1"/>
    <w:basedOn w:val="a"/>
    <w:pPr>
      <w:ind w:left="227"/>
      <w:jc w:val="both"/>
    </w:pPr>
    <w:rPr>
      <w:rFonts w:ascii="Arial" w:hAnsi="Arial" w:cs="Arial"/>
      <w:sz w:val="16"/>
    </w:rPr>
  </w:style>
  <w:style w:type="paragraph" w:customStyle="1" w:styleId="25">
    <w:name w:val="боковик2"/>
    <w:basedOn w:val="af6"/>
    <w:pPr>
      <w:ind w:left="113"/>
    </w:pPr>
  </w:style>
  <w:style w:type="paragraph" w:customStyle="1" w:styleId="af7">
    <w:name w:val="цифры"/>
    <w:basedOn w:val="af6"/>
    <w:pPr>
      <w:spacing w:before="76"/>
      <w:ind w:right="113"/>
      <w:jc w:val="left"/>
    </w:pPr>
    <w:rPr>
      <w:rFonts w:ascii="JournalRub" w:hAnsi="JournalRub" w:cs="JournalRub"/>
      <w:sz w:val="18"/>
    </w:rPr>
  </w:style>
  <w:style w:type="paragraph" w:customStyle="1" w:styleId="1b">
    <w:name w:val="цифры1"/>
    <w:basedOn w:val="af7"/>
    <w:pPr>
      <w:jc w:val="right"/>
    </w:pPr>
    <w:rPr>
      <w:sz w:val="16"/>
    </w:rPr>
  </w:style>
  <w:style w:type="paragraph" w:customStyle="1" w:styleId="33">
    <w:name w:val="боковик3"/>
    <w:basedOn w:val="af6"/>
    <w:pPr>
      <w:spacing w:before="72"/>
      <w:jc w:val="center"/>
    </w:pPr>
    <w:rPr>
      <w:rFonts w:ascii="JournalRub" w:hAnsi="JournalRub" w:cs="JournalRub"/>
      <w:b/>
      <w:sz w:val="20"/>
    </w:rPr>
  </w:style>
  <w:style w:type="paragraph" w:customStyle="1" w:styleId="Cells">
    <w:name w:val="Cells"/>
    <w:basedOn w:val="a"/>
    <w:rPr>
      <w:rFonts w:ascii="Arial" w:hAnsi="Arial" w:cs="Arial"/>
      <w:sz w:val="16"/>
      <w:lang w:val="en-US"/>
    </w:rPr>
  </w:style>
  <w:style w:type="paragraph" w:customStyle="1" w:styleId="af8">
    <w:name w:val="текст конц. сноски"/>
    <w:basedOn w:val="a"/>
  </w:style>
  <w:style w:type="paragraph" w:styleId="af9">
    <w:name w:val="footer"/>
    <w:basedOn w:val="a"/>
    <w:link w:val="afa"/>
    <w:pPr>
      <w:tabs>
        <w:tab w:val="center" w:pos="4153"/>
        <w:tab w:val="right" w:pos="8306"/>
      </w:tabs>
    </w:pPr>
  </w:style>
  <w:style w:type="paragraph" w:styleId="afb">
    <w:name w:val="header"/>
    <w:basedOn w:val="a"/>
    <w:pPr>
      <w:tabs>
        <w:tab w:val="center" w:pos="4153"/>
        <w:tab w:val="right" w:pos="8306"/>
      </w:tabs>
    </w:pPr>
  </w:style>
  <w:style w:type="paragraph" w:customStyle="1" w:styleId="210">
    <w:name w:val="Основной текст 21"/>
    <w:basedOn w:val="a"/>
    <w:pPr>
      <w:tabs>
        <w:tab w:val="center" w:pos="6634"/>
      </w:tabs>
      <w:jc w:val="center"/>
    </w:pPr>
    <w:rPr>
      <w:rFonts w:ascii="Arial" w:hAnsi="Arial" w:cs="Arial"/>
      <w:b/>
      <w:sz w:val="16"/>
      <w:lang w:val="x-none"/>
    </w:rPr>
  </w:style>
  <w:style w:type="paragraph" w:styleId="afc">
    <w:name w:val="Body Text Indent"/>
    <w:basedOn w:val="a"/>
    <w:pPr>
      <w:spacing w:line="200" w:lineRule="exact"/>
      <w:ind w:firstLine="284"/>
      <w:jc w:val="both"/>
    </w:pPr>
    <w:rPr>
      <w:rFonts w:ascii="Arial" w:hAnsi="Arial" w:cs="Arial"/>
      <w:sz w:val="16"/>
      <w:lang w:val="x-none"/>
    </w:rPr>
  </w:style>
  <w:style w:type="paragraph" w:customStyle="1" w:styleId="211">
    <w:name w:val="Основной текст с отступом 21"/>
    <w:basedOn w:val="a"/>
    <w:pPr>
      <w:spacing w:line="200" w:lineRule="exact"/>
      <w:ind w:left="113" w:hanging="113"/>
      <w:jc w:val="both"/>
    </w:pPr>
    <w:rPr>
      <w:rFonts w:ascii="Arial" w:hAnsi="Arial" w:cs="Arial"/>
      <w:sz w:val="16"/>
      <w:lang w:val="x-none"/>
    </w:rPr>
  </w:style>
  <w:style w:type="paragraph" w:customStyle="1" w:styleId="310">
    <w:name w:val="Основной текст 31"/>
    <w:basedOn w:val="a"/>
    <w:pPr>
      <w:tabs>
        <w:tab w:val="center" w:pos="6634"/>
      </w:tabs>
      <w:spacing w:after="120"/>
      <w:jc w:val="center"/>
    </w:pPr>
  </w:style>
  <w:style w:type="paragraph" w:customStyle="1" w:styleId="01-golovka">
    <w:name w:val="01-golovka"/>
    <w:basedOn w:val="a"/>
    <w:pPr>
      <w:widowControl w:val="0"/>
      <w:spacing w:before="80" w:after="80"/>
      <w:jc w:val="center"/>
    </w:pPr>
    <w:rPr>
      <w:rFonts w:ascii="PragmaticaC" w:hAnsi="PragmaticaC" w:cs="PragmaticaC"/>
      <w:sz w:val="14"/>
    </w:rPr>
  </w:style>
  <w:style w:type="paragraph" w:customStyle="1" w:styleId="CommentText">
    <w:name w:val="Comment Text"/>
    <w:basedOn w:val="a"/>
  </w:style>
  <w:style w:type="paragraph" w:customStyle="1" w:styleId="00-Zagolovok">
    <w:name w:val="00-Zagolovok"/>
    <w:basedOn w:val="a"/>
    <w:pPr>
      <w:widowControl w:val="0"/>
      <w:spacing w:after="200" w:line="220" w:lineRule="exact"/>
      <w:jc w:val="center"/>
    </w:pPr>
    <w:rPr>
      <w:rFonts w:ascii="PragmaticaC" w:hAnsi="PragmaticaC" w:cs="PragmaticaC"/>
      <w:b/>
      <w:caps/>
      <w:sz w:val="18"/>
    </w:rPr>
  </w:style>
  <w:style w:type="paragraph" w:styleId="afd">
    <w:name w:val="footnote text"/>
    <w:basedOn w:val="a"/>
  </w:style>
  <w:style w:type="paragraph" w:customStyle="1" w:styleId="311">
    <w:name w:val="Основной текст с отступом 31"/>
    <w:basedOn w:val="a"/>
    <w:pPr>
      <w:spacing w:before="60"/>
      <w:ind w:left="340"/>
    </w:pPr>
    <w:rPr>
      <w:rFonts w:ascii="Arial" w:hAnsi="Arial" w:cs="Arial"/>
      <w:spacing w:val="-2"/>
      <w:sz w:val="14"/>
      <w:lang w:val="x-none"/>
    </w:rPr>
  </w:style>
  <w:style w:type="paragraph" w:customStyle="1" w:styleId="xl24">
    <w:name w:val="xl24"/>
    <w:basedOn w:val="a"/>
    <w:pPr>
      <w:spacing w:before="100" w:after="100"/>
    </w:pPr>
    <w:rPr>
      <w:rFonts w:ascii="Arial" w:hAnsi="Arial" w:cs="Arial"/>
      <w:sz w:val="16"/>
      <w:szCs w:val="16"/>
    </w:rPr>
  </w:style>
  <w:style w:type="paragraph" w:customStyle="1" w:styleId="xl26">
    <w:name w:val="xl26"/>
    <w:basedOn w:val="a"/>
    <w:pPr>
      <w:spacing w:before="100" w:after="100"/>
    </w:pPr>
    <w:rPr>
      <w:rFonts w:ascii="Arial" w:hAnsi="Arial" w:cs="Arial"/>
      <w:b/>
      <w:bCs/>
      <w:sz w:val="16"/>
      <w:szCs w:val="16"/>
    </w:rPr>
  </w:style>
  <w:style w:type="paragraph" w:customStyle="1" w:styleId="xl27">
    <w:name w:val="xl27"/>
    <w:basedOn w:val="a"/>
    <w:pPr>
      <w:pBdr>
        <w:top w:val="single" w:sz="4" w:space="0" w:color="000000"/>
        <w:left w:val="single" w:sz="4" w:space="0" w:color="000000"/>
        <w:bottom w:val="none" w:sz="0" w:space="0" w:color="000000"/>
        <w:right w:val="single" w:sz="4" w:space="0" w:color="000000"/>
      </w:pBdr>
      <w:spacing w:before="100" w:after="100"/>
    </w:pPr>
    <w:rPr>
      <w:rFonts w:ascii="Arial" w:hAnsi="Arial" w:cs="Arial"/>
      <w:sz w:val="16"/>
      <w:szCs w:val="16"/>
    </w:rPr>
  </w:style>
  <w:style w:type="paragraph" w:customStyle="1" w:styleId="xl28">
    <w:name w:val="xl28"/>
    <w:basedOn w:val="a"/>
    <w:pPr>
      <w:pBdr>
        <w:top w:val="none" w:sz="0" w:space="0" w:color="000000"/>
        <w:left w:val="single" w:sz="4" w:space="0" w:color="000000"/>
        <w:bottom w:val="single" w:sz="4" w:space="0" w:color="000000"/>
        <w:right w:val="single" w:sz="4" w:space="0" w:color="000000"/>
      </w:pBdr>
      <w:spacing w:before="100" w:after="100"/>
    </w:pPr>
    <w:rPr>
      <w:rFonts w:ascii="Arial" w:hAnsi="Arial" w:cs="Arial"/>
      <w:sz w:val="16"/>
      <w:szCs w:val="16"/>
    </w:rPr>
  </w:style>
  <w:style w:type="paragraph" w:customStyle="1" w:styleId="xl29">
    <w:name w:val="xl29"/>
    <w:basedOn w:val="a"/>
    <w:pPr>
      <w:spacing w:before="100" w:after="100"/>
    </w:pPr>
    <w:rPr>
      <w:rFonts w:ascii="Arial" w:hAnsi="Arial" w:cs="Arial"/>
      <w:b/>
      <w:bCs/>
      <w:sz w:val="24"/>
      <w:szCs w:val="24"/>
    </w:rPr>
  </w:style>
  <w:style w:type="paragraph" w:customStyle="1" w:styleId="xl30">
    <w:name w:val="xl30"/>
    <w:basedOn w:val="a"/>
    <w:pPr>
      <w:spacing w:before="100" w:after="100"/>
    </w:pPr>
    <w:rPr>
      <w:rFonts w:ascii="Arial" w:hAnsi="Arial" w:cs="Arial"/>
      <w:b/>
      <w:bCs/>
      <w:sz w:val="24"/>
      <w:szCs w:val="24"/>
    </w:rPr>
  </w:style>
  <w:style w:type="paragraph" w:customStyle="1" w:styleId="xl31">
    <w:name w:val="xl31"/>
    <w:basedOn w:val="a"/>
    <w:pPr>
      <w:pBdr>
        <w:top w:val="none" w:sz="0" w:space="0" w:color="000000"/>
        <w:left w:val="single" w:sz="4" w:space="0" w:color="000000"/>
        <w:bottom w:val="none" w:sz="0" w:space="0" w:color="000000"/>
        <w:right w:val="single" w:sz="4" w:space="0" w:color="000000"/>
      </w:pBdr>
      <w:spacing w:before="100" w:after="100"/>
      <w:jc w:val="center"/>
    </w:pPr>
    <w:rPr>
      <w:rFonts w:ascii="Arial" w:hAnsi="Arial" w:cs="Arial"/>
      <w:sz w:val="16"/>
      <w:szCs w:val="16"/>
    </w:rPr>
  </w:style>
  <w:style w:type="paragraph" w:customStyle="1" w:styleId="xl32">
    <w:name w:val="xl32"/>
    <w:basedOn w:val="a"/>
    <w:pPr>
      <w:spacing w:before="100" w:after="100"/>
      <w:jc w:val="center"/>
    </w:pPr>
    <w:rPr>
      <w:rFonts w:ascii="Arial" w:hAnsi="Arial" w:cs="Arial"/>
      <w:sz w:val="16"/>
      <w:szCs w:val="16"/>
    </w:rPr>
  </w:style>
  <w:style w:type="paragraph" w:customStyle="1" w:styleId="xl33">
    <w:name w:val="xl33"/>
    <w:basedOn w:val="a"/>
    <w:pPr>
      <w:pBdr>
        <w:top w:val="none" w:sz="0" w:space="0" w:color="000000"/>
        <w:left w:val="single" w:sz="4" w:space="0" w:color="000000"/>
        <w:bottom w:val="single" w:sz="4" w:space="0" w:color="000000"/>
        <w:right w:val="single" w:sz="4" w:space="0" w:color="000000"/>
      </w:pBdr>
      <w:spacing w:before="100" w:after="100"/>
      <w:jc w:val="center"/>
      <w:textAlignment w:val="top"/>
    </w:pPr>
    <w:rPr>
      <w:rFonts w:ascii="Arial" w:hAnsi="Arial" w:cs="Arial"/>
      <w:sz w:val="16"/>
      <w:szCs w:val="16"/>
    </w:rPr>
  </w:style>
  <w:style w:type="paragraph" w:customStyle="1" w:styleId="xl34">
    <w:name w:val="xl34"/>
    <w:basedOn w:val="a"/>
    <w:pPr>
      <w:pBdr>
        <w:top w:val="none" w:sz="0" w:space="0" w:color="000000"/>
        <w:left w:val="single" w:sz="4" w:space="0" w:color="000000"/>
        <w:bottom w:val="none" w:sz="0" w:space="0" w:color="000000"/>
        <w:right w:val="single" w:sz="4" w:space="0" w:color="000000"/>
      </w:pBdr>
      <w:spacing w:before="100" w:after="100"/>
    </w:pPr>
    <w:rPr>
      <w:rFonts w:ascii="Arial" w:hAnsi="Arial" w:cs="Arial"/>
      <w:sz w:val="16"/>
      <w:szCs w:val="16"/>
    </w:rPr>
  </w:style>
  <w:style w:type="paragraph" w:customStyle="1" w:styleId="xl35">
    <w:name w:val="xl35"/>
    <w:basedOn w:val="a"/>
    <w:pPr>
      <w:spacing w:before="100" w:after="100"/>
      <w:textAlignment w:val="top"/>
    </w:pPr>
    <w:rPr>
      <w:rFonts w:ascii="Arial" w:hAnsi="Arial" w:cs="Arial"/>
      <w:b/>
      <w:bCs/>
      <w:sz w:val="16"/>
      <w:szCs w:val="16"/>
    </w:rPr>
  </w:style>
  <w:style w:type="paragraph" w:customStyle="1" w:styleId="xl36">
    <w:name w:val="xl36"/>
    <w:basedOn w:val="a"/>
    <w:pPr>
      <w:spacing w:before="100" w:after="100"/>
      <w:textAlignment w:val="top"/>
    </w:pPr>
    <w:rPr>
      <w:rFonts w:ascii="Arial" w:hAnsi="Arial" w:cs="Arial"/>
      <w:sz w:val="16"/>
      <w:szCs w:val="16"/>
    </w:rPr>
  </w:style>
  <w:style w:type="paragraph" w:customStyle="1" w:styleId="xl37">
    <w:name w:val="xl37"/>
    <w:basedOn w:val="a"/>
    <w:pPr>
      <w:spacing w:before="100" w:after="100"/>
      <w:textAlignment w:val="top"/>
    </w:pPr>
    <w:rPr>
      <w:rFonts w:ascii="Arial" w:hAnsi="Arial" w:cs="Arial"/>
      <w:b/>
      <w:bCs/>
      <w:sz w:val="24"/>
      <w:szCs w:val="24"/>
    </w:rPr>
  </w:style>
  <w:style w:type="paragraph" w:customStyle="1" w:styleId="xl38">
    <w:name w:val="xl38"/>
    <w:basedOn w:val="a"/>
    <w:pPr>
      <w:spacing w:before="100" w:after="100"/>
      <w:textAlignment w:val="top"/>
    </w:pPr>
    <w:rPr>
      <w:rFonts w:ascii="Arial" w:hAnsi="Arial" w:cs="Arial"/>
      <w:sz w:val="24"/>
      <w:szCs w:val="24"/>
    </w:rPr>
  </w:style>
  <w:style w:type="paragraph" w:customStyle="1" w:styleId="xl39">
    <w:name w:val="xl39"/>
    <w:basedOn w:val="a"/>
    <w:pPr>
      <w:spacing w:before="100" w:after="100"/>
      <w:textAlignment w:val="top"/>
    </w:pPr>
    <w:rPr>
      <w:rFonts w:ascii="Arial" w:hAnsi="Arial" w:cs="Arial"/>
      <w:sz w:val="24"/>
      <w:szCs w:val="24"/>
    </w:rPr>
  </w:style>
  <w:style w:type="paragraph" w:customStyle="1" w:styleId="xl40">
    <w:name w:val="xl40"/>
    <w:basedOn w:val="a"/>
    <w:pPr>
      <w:spacing w:before="100" w:after="100"/>
      <w:textAlignment w:val="top"/>
    </w:pPr>
    <w:rPr>
      <w:rFonts w:ascii="Arial" w:hAnsi="Arial" w:cs="Arial"/>
      <w:sz w:val="24"/>
      <w:szCs w:val="24"/>
    </w:rPr>
  </w:style>
  <w:style w:type="paragraph" w:customStyle="1" w:styleId="xl41">
    <w:name w:val="xl41"/>
    <w:basedOn w:val="a"/>
    <w:pPr>
      <w:spacing w:before="100" w:after="100"/>
      <w:textAlignment w:val="top"/>
    </w:pPr>
    <w:rPr>
      <w:rFonts w:ascii="Arial" w:hAnsi="Arial" w:cs="Arial"/>
      <w:sz w:val="24"/>
      <w:szCs w:val="24"/>
    </w:rPr>
  </w:style>
  <w:style w:type="paragraph" w:customStyle="1" w:styleId="02-bokovik">
    <w:name w:val="02-bokovik"/>
    <w:basedOn w:val="a"/>
    <w:pPr>
      <w:spacing w:before="40" w:after="40"/>
    </w:pPr>
    <w:rPr>
      <w:rFonts w:ascii="PragmaticaC" w:hAnsi="PragmaticaC" w:cs="PragmaticaC"/>
      <w:sz w:val="16"/>
    </w:rPr>
  </w:style>
  <w:style w:type="paragraph" w:customStyle="1" w:styleId="xl25">
    <w:name w:val="xl25"/>
    <w:basedOn w:val="a"/>
    <w:pPr>
      <w:pBdr>
        <w:top w:val="single" w:sz="4" w:space="0" w:color="000000"/>
        <w:left w:val="single" w:sz="4" w:space="0" w:color="000000"/>
        <w:bottom w:val="none" w:sz="0" w:space="0" w:color="000000"/>
        <w:right w:val="single" w:sz="4" w:space="0" w:color="000000"/>
      </w:pBdr>
      <w:spacing w:before="100" w:after="100"/>
      <w:jc w:val="right"/>
    </w:pPr>
    <w:rPr>
      <w:rFonts w:ascii="Arial" w:eastAsia="Arial Unicode MS" w:hAnsi="Arial" w:cs="Arial"/>
      <w:b/>
      <w:bCs/>
      <w:sz w:val="24"/>
      <w:szCs w:val="24"/>
    </w:rPr>
  </w:style>
  <w:style w:type="paragraph" w:customStyle="1" w:styleId="xl42">
    <w:name w:val="xl42"/>
    <w:basedOn w:val="a"/>
    <w:pPr>
      <w:pBdr>
        <w:top w:val="none" w:sz="0" w:space="0" w:color="000000"/>
        <w:left w:val="single" w:sz="4" w:space="0" w:color="000000"/>
        <w:bottom w:val="none" w:sz="0" w:space="0" w:color="000000"/>
        <w:right w:val="none" w:sz="0" w:space="0" w:color="000000"/>
      </w:pBdr>
      <w:spacing w:before="100" w:after="100"/>
      <w:jc w:val="right"/>
      <w:textAlignment w:val="top"/>
    </w:pPr>
    <w:rPr>
      <w:rFonts w:eastAsia="Arial Unicode MS"/>
      <w:sz w:val="24"/>
      <w:szCs w:val="24"/>
    </w:rPr>
  </w:style>
  <w:style w:type="paragraph" w:customStyle="1" w:styleId="xl43">
    <w:name w:val="xl43"/>
    <w:basedOn w:val="a"/>
    <w:pPr>
      <w:pBdr>
        <w:top w:val="none" w:sz="0" w:space="0" w:color="000000"/>
        <w:left w:val="none" w:sz="0" w:space="0" w:color="000000"/>
        <w:bottom w:val="none" w:sz="0" w:space="0" w:color="000000"/>
        <w:right w:val="single" w:sz="4" w:space="0" w:color="000000"/>
      </w:pBdr>
      <w:spacing w:before="100" w:after="100"/>
      <w:jc w:val="right"/>
    </w:pPr>
    <w:rPr>
      <w:rFonts w:ascii="Arial" w:eastAsia="Arial Unicode MS" w:hAnsi="Arial" w:cs="Arial"/>
      <w:sz w:val="24"/>
      <w:szCs w:val="24"/>
    </w:rPr>
  </w:style>
  <w:style w:type="paragraph" w:customStyle="1" w:styleId="xl44">
    <w:name w:val="xl44"/>
    <w:basedOn w:val="a"/>
    <w:pPr>
      <w:pBdr>
        <w:top w:val="none" w:sz="0" w:space="0" w:color="000000"/>
        <w:left w:val="none" w:sz="0" w:space="0" w:color="000000"/>
        <w:bottom w:val="none" w:sz="0" w:space="0" w:color="000000"/>
        <w:right w:val="single" w:sz="4" w:space="0" w:color="000000"/>
      </w:pBdr>
      <w:spacing w:before="100" w:after="100"/>
      <w:jc w:val="right"/>
    </w:pPr>
    <w:rPr>
      <w:rFonts w:ascii="Arial" w:eastAsia="Arial Unicode MS" w:hAnsi="Arial" w:cs="Arial"/>
      <w:b/>
      <w:bCs/>
      <w:sz w:val="24"/>
      <w:szCs w:val="24"/>
    </w:rPr>
  </w:style>
  <w:style w:type="paragraph" w:customStyle="1" w:styleId="xl45">
    <w:name w:val="xl45"/>
    <w:basedOn w:val="a"/>
    <w:pPr>
      <w:spacing w:before="100" w:after="100"/>
      <w:jc w:val="right"/>
    </w:pPr>
    <w:rPr>
      <w:rFonts w:eastAsia="Arial Unicode MS"/>
      <w:sz w:val="24"/>
      <w:szCs w:val="24"/>
    </w:rPr>
  </w:style>
  <w:style w:type="paragraph" w:customStyle="1" w:styleId="xl46">
    <w:name w:val="xl46"/>
    <w:basedOn w:val="a"/>
    <w:pPr>
      <w:pBdr>
        <w:top w:val="none" w:sz="0" w:space="0" w:color="000000"/>
        <w:left w:val="none" w:sz="0" w:space="0" w:color="000000"/>
        <w:bottom w:val="single" w:sz="4" w:space="0" w:color="000000"/>
        <w:right w:val="none" w:sz="0" w:space="0" w:color="000000"/>
      </w:pBdr>
      <w:spacing w:before="100" w:after="100"/>
      <w:jc w:val="right"/>
    </w:pPr>
    <w:rPr>
      <w:rFonts w:ascii="Arial" w:eastAsia="Arial Unicode MS" w:hAnsi="Arial" w:cs="Arial"/>
      <w:sz w:val="24"/>
      <w:szCs w:val="24"/>
    </w:rPr>
  </w:style>
  <w:style w:type="paragraph" w:customStyle="1" w:styleId="xl47">
    <w:name w:val="xl47"/>
    <w:basedOn w:val="a"/>
    <w:pPr>
      <w:pBdr>
        <w:top w:val="none" w:sz="0" w:space="0" w:color="000000"/>
        <w:left w:val="single" w:sz="4" w:space="0" w:color="000000"/>
        <w:bottom w:val="single" w:sz="4" w:space="0" w:color="000000"/>
        <w:right w:val="none" w:sz="0" w:space="0" w:color="000000"/>
      </w:pBdr>
      <w:spacing w:before="100" w:after="100"/>
      <w:jc w:val="right"/>
    </w:pPr>
    <w:rPr>
      <w:rFonts w:eastAsia="Arial Unicode MS"/>
      <w:sz w:val="24"/>
      <w:szCs w:val="24"/>
    </w:rPr>
  </w:style>
  <w:style w:type="paragraph" w:customStyle="1" w:styleId="xl48">
    <w:name w:val="xl48"/>
    <w:basedOn w:val="a"/>
    <w:pPr>
      <w:pBdr>
        <w:top w:val="none" w:sz="0" w:space="0" w:color="000000"/>
        <w:left w:val="single" w:sz="4" w:space="0" w:color="000000"/>
        <w:bottom w:val="single" w:sz="4" w:space="0" w:color="000000"/>
        <w:right w:val="none" w:sz="0" w:space="0" w:color="000000"/>
      </w:pBdr>
      <w:spacing w:before="100" w:after="100"/>
      <w:jc w:val="right"/>
    </w:pPr>
    <w:rPr>
      <w:rFonts w:ascii="Arial" w:eastAsia="Arial Unicode MS" w:hAnsi="Arial" w:cs="Arial"/>
      <w:sz w:val="24"/>
      <w:szCs w:val="24"/>
    </w:rPr>
  </w:style>
  <w:style w:type="paragraph" w:customStyle="1" w:styleId="xl49">
    <w:name w:val="xl49"/>
    <w:basedOn w:val="a"/>
    <w:pPr>
      <w:pBdr>
        <w:top w:val="none" w:sz="0" w:space="0" w:color="000000"/>
        <w:left w:val="single" w:sz="4" w:space="0" w:color="000000"/>
        <w:bottom w:val="single" w:sz="4" w:space="0" w:color="000000"/>
        <w:right w:val="single" w:sz="4" w:space="0" w:color="000000"/>
      </w:pBdr>
      <w:spacing w:before="100" w:after="100"/>
      <w:jc w:val="right"/>
    </w:pPr>
    <w:rPr>
      <w:rFonts w:ascii="Arial" w:eastAsia="Arial Unicode MS" w:hAnsi="Arial" w:cs="Arial"/>
      <w:sz w:val="24"/>
      <w:szCs w:val="24"/>
    </w:rPr>
  </w:style>
  <w:style w:type="paragraph" w:customStyle="1" w:styleId="xl50">
    <w:name w:val="xl50"/>
    <w:basedOn w:val="a"/>
    <w:pPr>
      <w:spacing w:before="100" w:after="100"/>
      <w:jc w:val="right"/>
    </w:pPr>
    <w:rPr>
      <w:rFonts w:ascii="Arial Unicode MS" w:eastAsia="Arial Unicode MS" w:hAnsi="Arial Unicode MS" w:cs="Arial Unicode MS"/>
      <w:sz w:val="24"/>
      <w:szCs w:val="24"/>
    </w:rPr>
  </w:style>
  <w:style w:type="paragraph" w:customStyle="1" w:styleId="xl51">
    <w:name w:val="xl51"/>
    <w:basedOn w:val="a"/>
    <w:pPr>
      <w:pBdr>
        <w:top w:val="none" w:sz="0" w:space="0" w:color="000000"/>
        <w:left w:val="single" w:sz="4" w:space="0" w:color="000000"/>
        <w:bottom w:val="none" w:sz="0" w:space="0" w:color="000000"/>
        <w:right w:val="single" w:sz="4" w:space="0" w:color="000000"/>
      </w:pBdr>
      <w:spacing w:before="100" w:after="100"/>
      <w:jc w:val="right"/>
    </w:pPr>
    <w:rPr>
      <w:rFonts w:eastAsia="Arial Unicode MS"/>
      <w:b/>
      <w:bCs/>
      <w:sz w:val="24"/>
      <w:szCs w:val="24"/>
    </w:rPr>
  </w:style>
  <w:style w:type="paragraph" w:customStyle="1" w:styleId="xl52">
    <w:name w:val="xl52"/>
    <w:basedOn w:val="a"/>
    <w:pPr>
      <w:spacing w:before="100" w:after="100"/>
      <w:jc w:val="right"/>
    </w:pPr>
    <w:rPr>
      <w:rFonts w:ascii="Arial" w:eastAsia="Arial Unicode MS" w:hAnsi="Arial" w:cs="Arial"/>
      <w:b/>
      <w:bCs/>
      <w:sz w:val="24"/>
      <w:szCs w:val="24"/>
    </w:rPr>
  </w:style>
  <w:style w:type="paragraph" w:customStyle="1" w:styleId="xl53">
    <w:name w:val="xl53"/>
    <w:basedOn w:val="a"/>
    <w:pPr>
      <w:pBdr>
        <w:top w:val="none" w:sz="0" w:space="0" w:color="000000"/>
        <w:left w:val="single" w:sz="4" w:space="0" w:color="000000"/>
        <w:bottom w:val="none" w:sz="0" w:space="0" w:color="000000"/>
        <w:right w:val="single" w:sz="4" w:space="0" w:color="000000"/>
      </w:pBdr>
      <w:spacing w:before="100" w:after="100"/>
      <w:jc w:val="center"/>
    </w:pPr>
    <w:rPr>
      <w:rFonts w:ascii="Arial" w:eastAsia="Arial Unicode MS" w:hAnsi="Arial" w:cs="Arial"/>
      <w:b/>
      <w:bCs/>
      <w:sz w:val="24"/>
      <w:szCs w:val="24"/>
    </w:rPr>
  </w:style>
  <w:style w:type="paragraph" w:customStyle="1" w:styleId="xl54">
    <w:name w:val="xl54"/>
    <w:basedOn w:val="a"/>
    <w:pPr>
      <w:spacing w:before="100" w:after="100"/>
      <w:jc w:val="center"/>
    </w:pPr>
    <w:rPr>
      <w:rFonts w:ascii="Arial Unicode MS" w:eastAsia="Arial Unicode MS" w:hAnsi="Arial Unicode MS" w:cs="Arial Unicode MS"/>
      <w:sz w:val="24"/>
      <w:szCs w:val="24"/>
    </w:rPr>
  </w:style>
  <w:style w:type="paragraph" w:customStyle="1" w:styleId="xl55">
    <w:name w:val="xl55"/>
    <w:basedOn w:val="a"/>
    <w:pPr>
      <w:pBdr>
        <w:top w:val="none" w:sz="0" w:space="0" w:color="000000"/>
        <w:left w:val="single" w:sz="4" w:space="0" w:color="000000"/>
        <w:bottom w:val="none" w:sz="0" w:space="0" w:color="000000"/>
        <w:right w:val="single" w:sz="4" w:space="0" w:color="000000"/>
      </w:pBdr>
      <w:spacing w:before="100" w:after="100"/>
      <w:jc w:val="right"/>
      <w:textAlignment w:val="top"/>
    </w:pPr>
    <w:rPr>
      <w:rFonts w:eastAsia="Arial Unicode MS"/>
      <w:sz w:val="24"/>
      <w:szCs w:val="24"/>
    </w:rPr>
  </w:style>
  <w:style w:type="paragraph" w:customStyle="1" w:styleId="xl56">
    <w:name w:val="xl56"/>
    <w:basedOn w:val="a"/>
    <w:pPr>
      <w:spacing w:before="100" w:after="100"/>
      <w:jc w:val="right"/>
      <w:textAlignment w:val="top"/>
    </w:pPr>
    <w:rPr>
      <w:rFonts w:ascii="Arial Unicode MS" w:eastAsia="Arial Unicode MS" w:hAnsi="Arial Unicode MS" w:cs="Arial Unicode MS"/>
      <w:sz w:val="24"/>
      <w:szCs w:val="24"/>
    </w:rPr>
  </w:style>
  <w:style w:type="paragraph" w:customStyle="1" w:styleId="xl57">
    <w:name w:val="xl57"/>
    <w:basedOn w:val="a"/>
    <w:pPr>
      <w:pBdr>
        <w:top w:val="none" w:sz="0" w:space="0" w:color="000000"/>
        <w:left w:val="single" w:sz="4" w:space="0" w:color="000000"/>
        <w:bottom w:val="none" w:sz="0" w:space="0" w:color="000000"/>
        <w:right w:val="single" w:sz="4" w:space="0" w:color="000000"/>
      </w:pBdr>
      <w:spacing w:before="100" w:after="100"/>
      <w:jc w:val="right"/>
      <w:textAlignment w:val="top"/>
    </w:pPr>
    <w:rPr>
      <w:rFonts w:ascii="Arial" w:eastAsia="Arial Unicode MS" w:hAnsi="Arial" w:cs="Arial"/>
      <w:sz w:val="24"/>
      <w:szCs w:val="24"/>
    </w:rPr>
  </w:style>
  <w:style w:type="paragraph" w:customStyle="1" w:styleId="xl58">
    <w:name w:val="xl58"/>
    <w:basedOn w:val="a"/>
    <w:pPr>
      <w:spacing w:before="100" w:after="100"/>
      <w:jc w:val="center"/>
    </w:pPr>
    <w:rPr>
      <w:rFonts w:ascii="Arial" w:eastAsia="Arial Unicode MS" w:hAnsi="Arial" w:cs="Arial"/>
      <w:b/>
      <w:bCs/>
      <w:sz w:val="24"/>
      <w:szCs w:val="24"/>
    </w:rPr>
  </w:style>
  <w:style w:type="paragraph" w:customStyle="1" w:styleId="57713">
    <w:name w:val="заголовок5.7713"/>
    <w:basedOn w:val="a"/>
    <w:next w:val="a"/>
    <w:pPr>
      <w:keepNext/>
      <w:jc w:val="both"/>
    </w:pPr>
    <w:rPr>
      <w:b/>
      <w:sz w:val="16"/>
    </w:rPr>
  </w:style>
  <w:style w:type="paragraph" w:customStyle="1" w:styleId="xl4016413">
    <w:name w:val="xl4016413"/>
    <w:basedOn w:val="a"/>
    <w:pPr>
      <w:spacing w:before="100" w:after="100"/>
      <w:jc w:val="both"/>
    </w:pPr>
    <w:rPr>
      <w:rFonts w:ascii="Courier New" w:eastAsia="Arial Unicode MS" w:hAnsi="Courier New" w:cs="Courier New"/>
      <w:sz w:val="16"/>
    </w:rPr>
  </w:style>
  <w:style w:type="paragraph" w:customStyle="1" w:styleId="xl252">
    <w:name w:val="xl252"/>
    <w:basedOn w:val="a"/>
    <w:pPr>
      <w:spacing w:before="100" w:after="100"/>
      <w:jc w:val="both"/>
    </w:pPr>
    <w:rPr>
      <w:rFonts w:eastAsia="Arial Unicode MS"/>
      <w:color w:val="000000"/>
      <w:sz w:val="16"/>
      <w:szCs w:val="16"/>
    </w:rPr>
  </w:style>
  <w:style w:type="paragraph" w:customStyle="1" w:styleId="xl402633">
    <w:name w:val="xl402633"/>
    <w:basedOn w:val="a"/>
    <w:pPr>
      <w:spacing w:before="100" w:after="100"/>
      <w:jc w:val="both"/>
    </w:pPr>
    <w:rPr>
      <w:rFonts w:ascii="Courier New" w:eastAsia="Arial Unicode MS" w:hAnsi="Courier New" w:cs="Courier New"/>
      <w:sz w:val="16"/>
    </w:rPr>
  </w:style>
  <w:style w:type="paragraph" w:customStyle="1" w:styleId="1c">
    <w:name w:val="Обычный (веб)1"/>
    <w:basedOn w:val="a"/>
    <w:pPr>
      <w:spacing w:before="100" w:after="100"/>
    </w:pPr>
    <w:rPr>
      <w:rFonts w:ascii="Arial Unicode MS" w:eastAsia="Arial Unicode MS" w:hAnsi="Arial Unicode MS" w:cs="Arial Unicode MS"/>
      <w:sz w:val="24"/>
      <w:szCs w:val="24"/>
    </w:rPr>
  </w:style>
  <w:style w:type="paragraph" w:customStyle="1" w:styleId="afe">
    <w:name w:val="Îáû÷íûé"/>
    <w:pPr>
      <w:suppressAutoHyphens/>
    </w:pPr>
    <w:rPr>
      <w:rFonts w:ascii="Arial" w:hAnsi="Arial" w:cs="Arial"/>
      <w:sz w:val="14"/>
      <w:lang w:eastAsia="zh-CN"/>
    </w:rPr>
  </w:style>
  <w:style w:type="paragraph" w:customStyle="1" w:styleId="1d">
    <w:name w:val="Текст выноски1"/>
    <w:basedOn w:val="a"/>
    <w:rPr>
      <w:rFonts w:ascii="Tahoma" w:hAnsi="Tahoma" w:cs="Tahoma"/>
      <w:sz w:val="16"/>
      <w:szCs w:val="16"/>
      <w:lang w:val="x-none"/>
    </w:rPr>
  </w:style>
  <w:style w:type="paragraph" w:customStyle="1" w:styleId="aff">
    <w:name w:val="ЗАГОЛОВОК"/>
    <w:basedOn w:val="a"/>
    <w:pPr>
      <w:spacing w:after="60" w:line="260" w:lineRule="exact"/>
      <w:jc w:val="center"/>
    </w:pPr>
    <w:rPr>
      <w:rFonts w:ascii="AvantGardeGothicCTT" w:hAnsi="AvantGardeGothicCTT" w:cs="AvantGardeGothicCTT"/>
      <w:b/>
      <w:sz w:val="22"/>
      <w:szCs w:val="22"/>
    </w:rPr>
  </w:style>
  <w:style w:type="paragraph" w:customStyle="1" w:styleId="34">
    <w:name w:val="çàãîëîâîê 3"/>
    <w:basedOn w:val="a"/>
    <w:next w:val="a"/>
    <w:pPr>
      <w:keepNext/>
      <w:widowControl w:val="0"/>
      <w:spacing w:before="120" w:after="120"/>
      <w:jc w:val="center"/>
    </w:pPr>
    <w:rPr>
      <w:b/>
      <w:sz w:val="16"/>
    </w:rPr>
  </w:style>
  <w:style w:type="paragraph" w:customStyle="1" w:styleId="1e">
    <w:name w:val="Обычный отступ1"/>
    <w:basedOn w:val="a"/>
    <w:pPr>
      <w:ind w:left="708"/>
    </w:pPr>
  </w:style>
  <w:style w:type="paragraph" w:styleId="82">
    <w:name w:val="toc 8"/>
    <w:basedOn w:val="a"/>
    <w:next w:val="a"/>
    <w:pPr>
      <w:tabs>
        <w:tab w:val="left" w:leader="dot" w:pos="8646"/>
        <w:tab w:val="right" w:pos="9072"/>
      </w:tabs>
      <w:ind w:left="4961" w:right="850"/>
    </w:pPr>
  </w:style>
  <w:style w:type="paragraph" w:styleId="73">
    <w:name w:val="toc 7"/>
    <w:basedOn w:val="a"/>
    <w:next w:val="a"/>
    <w:pPr>
      <w:tabs>
        <w:tab w:val="left" w:leader="dot" w:pos="8646"/>
        <w:tab w:val="right" w:pos="9072"/>
      </w:tabs>
      <w:ind w:left="4253" w:right="850"/>
    </w:pPr>
  </w:style>
  <w:style w:type="paragraph" w:styleId="63">
    <w:name w:val="toc 6"/>
    <w:basedOn w:val="a"/>
    <w:next w:val="a"/>
    <w:pPr>
      <w:tabs>
        <w:tab w:val="left" w:leader="dot" w:pos="8646"/>
        <w:tab w:val="right" w:pos="9072"/>
      </w:tabs>
      <w:ind w:left="3544" w:right="850"/>
    </w:pPr>
  </w:style>
  <w:style w:type="paragraph" w:styleId="55">
    <w:name w:val="toc 5"/>
    <w:basedOn w:val="a"/>
    <w:next w:val="a"/>
    <w:pPr>
      <w:tabs>
        <w:tab w:val="left" w:leader="dot" w:pos="8646"/>
        <w:tab w:val="right" w:pos="9072"/>
      </w:tabs>
      <w:ind w:left="2835" w:right="850"/>
    </w:pPr>
  </w:style>
  <w:style w:type="paragraph" w:styleId="45">
    <w:name w:val="toc 4"/>
    <w:basedOn w:val="a"/>
    <w:next w:val="a"/>
    <w:pPr>
      <w:tabs>
        <w:tab w:val="left" w:leader="dot" w:pos="8646"/>
        <w:tab w:val="right" w:pos="9072"/>
      </w:tabs>
      <w:ind w:left="2126" w:right="850"/>
    </w:pPr>
  </w:style>
  <w:style w:type="paragraph" w:styleId="35">
    <w:name w:val="toc 3"/>
    <w:basedOn w:val="a"/>
    <w:next w:val="a"/>
    <w:pPr>
      <w:tabs>
        <w:tab w:val="left" w:leader="dot" w:pos="8646"/>
        <w:tab w:val="right" w:pos="9072"/>
      </w:tabs>
      <w:ind w:left="1418" w:right="850"/>
    </w:pPr>
  </w:style>
  <w:style w:type="paragraph" w:styleId="26">
    <w:name w:val="toc 2"/>
    <w:basedOn w:val="a"/>
    <w:next w:val="a"/>
    <w:pPr>
      <w:tabs>
        <w:tab w:val="left" w:leader="dot" w:pos="8646"/>
        <w:tab w:val="right" w:pos="9072"/>
      </w:tabs>
      <w:ind w:left="709" w:right="850"/>
    </w:pPr>
  </w:style>
  <w:style w:type="paragraph" w:styleId="1f">
    <w:name w:val="toc 1"/>
    <w:basedOn w:val="a"/>
    <w:next w:val="a"/>
    <w:pPr>
      <w:tabs>
        <w:tab w:val="left" w:leader="dot" w:pos="8646"/>
        <w:tab w:val="right" w:pos="9072"/>
      </w:tabs>
      <w:ind w:right="850"/>
    </w:pPr>
  </w:style>
  <w:style w:type="paragraph" w:customStyle="1" w:styleId="710">
    <w:name w:val="Указатель 71"/>
    <w:basedOn w:val="a"/>
    <w:next w:val="a"/>
    <w:pPr>
      <w:ind w:left="1698"/>
    </w:pPr>
  </w:style>
  <w:style w:type="paragraph" w:customStyle="1" w:styleId="610">
    <w:name w:val="Указатель 61"/>
    <w:basedOn w:val="a"/>
    <w:next w:val="a"/>
    <w:pPr>
      <w:ind w:left="1415"/>
    </w:pPr>
  </w:style>
  <w:style w:type="paragraph" w:customStyle="1" w:styleId="510">
    <w:name w:val="Указатель 51"/>
    <w:basedOn w:val="a"/>
    <w:next w:val="a"/>
    <w:pPr>
      <w:ind w:left="1132"/>
    </w:pPr>
  </w:style>
  <w:style w:type="paragraph" w:customStyle="1" w:styleId="410">
    <w:name w:val="Указатель 41"/>
    <w:basedOn w:val="a"/>
    <w:next w:val="a"/>
    <w:pPr>
      <w:ind w:left="849"/>
    </w:pPr>
  </w:style>
  <w:style w:type="paragraph" w:styleId="36">
    <w:name w:val="index 3"/>
    <w:basedOn w:val="a"/>
    <w:next w:val="a"/>
    <w:pPr>
      <w:ind w:left="566"/>
    </w:pPr>
  </w:style>
  <w:style w:type="paragraph" w:styleId="27">
    <w:name w:val="index 2"/>
    <w:basedOn w:val="a"/>
    <w:next w:val="a"/>
    <w:pPr>
      <w:ind w:left="283"/>
    </w:pPr>
  </w:style>
  <w:style w:type="paragraph" w:styleId="1f0">
    <w:name w:val="index 1"/>
    <w:basedOn w:val="a"/>
    <w:next w:val="a"/>
  </w:style>
  <w:style w:type="paragraph" w:styleId="aff0">
    <w:name w:val="index heading"/>
    <w:basedOn w:val="a"/>
    <w:next w:val="1f0"/>
  </w:style>
  <w:style w:type="paragraph" w:customStyle="1" w:styleId="TableText">
    <w:name w:val="Table Text"/>
    <w:basedOn w:val="a"/>
    <w:rPr>
      <w:rFonts w:ascii="Tms Rmn" w:hAnsi="Tms Rmn" w:cs="Tms Rmn"/>
      <w:lang w:eastAsia="ru-RU"/>
    </w:rPr>
  </w:style>
  <w:style w:type="paragraph" w:customStyle="1" w:styleId="Tablename">
    <w:name w:val="Table name"/>
    <w:basedOn w:val="a"/>
    <w:pPr>
      <w:jc w:val="center"/>
    </w:pPr>
    <w:rPr>
      <w:rFonts w:ascii="Arial" w:hAnsi="Arial" w:cs="Arial"/>
      <w:b/>
      <w:bCs/>
      <w:sz w:val="22"/>
      <w:szCs w:val="22"/>
    </w:rPr>
  </w:style>
  <w:style w:type="paragraph" w:customStyle="1" w:styleId="1f1">
    <w:name w:val="Название объекта1"/>
    <w:basedOn w:val="a"/>
    <w:next w:val="a"/>
    <w:pPr>
      <w:spacing w:before="4" w:after="120"/>
      <w:ind w:firstLine="284"/>
      <w:jc w:val="center"/>
    </w:pPr>
    <w:rPr>
      <w:rFonts w:ascii="Arial" w:hAnsi="Arial" w:cs="Arial"/>
      <w:b/>
      <w:bCs/>
    </w:rPr>
  </w:style>
  <w:style w:type="paragraph" w:customStyle="1" w:styleId="xl22">
    <w:name w:val="xl22"/>
    <w:basedOn w:val="a"/>
    <w:pPr>
      <w:spacing w:before="100" w:after="100"/>
    </w:pPr>
    <w:rPr>
      <w:rFonts w:ascii="Arial" w:eastAsia="Arial Unicode MS" w:hAnsi="Arial" w:cs="Arial"/>
      <w:sz w:val="14"/>
      <w:szCs w:val="14"/>
    </w:rPr>
  </w:style>
  <w:style w:type="paragraph" w:customStyle="1" w:styleId="xl23">
    <w:name w:val="xl23"/>
    <w:basedOn w:val="a"/>
    <w:pPr>
      <w:spacing w:before="100" w:after="100"/>
      <w:jc w:val="right"/>
    </w:pPr>
    <w:rPr>
      <w:rFonts w:ascii="Arial" w:eastAsia="Arial Unicode MS" w:hAnsi="Arial" w:cs="Arial"/>
      <w:sz w:val="14"/>
      <w:szCs w:val="14"/>
    </w:rPr>
  </w:style>
  <w:style w:type="paragraph" w:customStyle="1" w:styleId="xl401">
    <w:name w:val="xl401"/>
    <w:basedOn w:val="a"/>
    <w:pPr>
      <w:spacing w:before="100" w:after="100"/>
      <w:jc w:val="both"/>
    </w:pPr>
    <w:rPr>
      <w:rFonts w:ascii="Courier New" w:eastAsia="Arial Unicode MS" w:hAnsi="Courier New" w:cs="Courier New"/>
      <w:sz w:val="16"/>
      <w:szCs w:val="16"/>
    </w:rPr>
  </w:style>
  <w:style w:type="paragraph" w:customStyle="1" w:styleId="57">
    <w:name w:val="заголовок5.7"/>
    <w:basedOn w:val="a"/>
    <w:next w:val="a"/>
    <w:pPr>
      <w:keepNext/>
    </w:pPr>
    <w:rPr>
      <w:b/>
      <w:bCs/>
      <w:sz w:val="16"/>
      <w:szCs w:val="16"/>
    </w:rPr>
  </w:style>
  <w:style w:type="paragraph" w:customStyle="1" w:styleId="BodyTextIndent1">
    <w:name w:val="Body Text Indent1"/>
    <w:basedOn w:val="a"/>
    <w:pPr>
      <w:spacing w:after="120"/>
      <w:ind w:left="283"/>
    </w:pPr>
  </w:style>
  <w:style w:type="paragraph" w:customStyle="1" w:styleId="CommentSubject">
    <w:name w:val="Comment Subject"/>
    <w:basedOn w:val="CommentText"/>
    <w:next w:val="CommentText"/>
    <w:rPr>
      <w:b/>
      <w:bCs/>
    </w:rPr>
  </w:style>
  <w:style w:type="paragraph" w:customStyle="1" w:styleId="1f2">
    <w:name w:val="Схема документа1"/>
    <w:basedOn w:val="a"/>
    <w:rPr>
      <w:sz w:val="24"/>
      <w:szCs w:val="24"/>
    </w:rPr>
  </w:style>
  <w:style w:type="paragraph" w:customStyle="1" w:styleId="aff1">
    <w:name w:val="Содержимое таблицы"/>
    <w:basedOn w:val="a"/>
    <w:pPr>
      <w:suppressLineNumbers/>
    </w:pPr>
  </w:style>
  <w:style w:type="paragraph" w:customStyle="1" w:styleId="aff2">
    <w:name w:val="Заголовок таблицы"/>
    <w:basedOn w:val="aff1"/>
    <w:pPr>
      <w:jc w:val="center"/>
    </w:pPr>
    <w:rPr>
      <w:b/>
      <w:bCs/>
    </w:rPr>
  </w:style>
  <w:style w:type="paragraph" w:customStyle="1" w:styleId="aff3">
    <w:name w:val="Верхний колонтитул слева"/>
    <w:basedOn w:val="a"/>
    <w:pPr>
      <w:suppressLineNumbers/>
      <w:tabs>
        <w:tab w:val="center" w:pos="4960"/>
        <w:tab w:val="right" w:pos="9921"/>
      </w:tabs>
    </w:pPr>
  </w:style>
  <w:style w:type="paragraph" w:styleId="aff4">
    <w:name w:val="Balloon Text"/>
    <w:basedOn w:val="a"/>
    <w:link w:val="aff5"/>
    <w:uiPriority w:val="99"/>
    <w:semiHidden/>
    <w:unhideWhenUsed/>
    <w:rsid w:val="008F68A2"/>
    <w:rPr>
      <w:rFonts w:ascii="Tahoma" w:hAnsi="Tahoma" w:cs="Tahoma"/>
      <w:sz w:val="16"/>
      <w:szCs w:val="16"/>
    </w:rPr>
  </w:style>
  <w:style w:type="character" w:customStyle="1" w:styleId="aff5">
    <w:name w:val="Текст выноски Знак"/>
    <w:link w:val="aff4"/>
    <w:uiPriority w:val="99"/>
    <w:semiHidden/>
    <w:rsid w:val="008F68A2"/>
    <w:rPr>
      <w:rFonts w:ascii="Tahoma" w:hAnsi="Tahoma" w:cs="Tahoma"/>
      <w:sz w:val="16"/>
      <w:szCs w:val="16"/>
      <w:lang w:val="ru-RU" w:eastAsia="zh-CN"/>
    </w:rPr>
  </w:style>
  <w:style w:type="paragraph" w:customStyle="1" w:styleId="37">
    <w:name w:val="Обычный (веб)3"/>
    <w:basedOn w:val="a"/>
    <w:rsid w:val="007D462A"/>
    <w:pPr>
      <w:spacing w:before="100" w:after="100"/>
    </w:pPr>
    <w:rPr>
      <w:rFonts w:ascii="Arial Unicode MS" w:eastAsia="Arial Unicode MS" w:hAnsi="Arial Unicode MS" w:cs="Arial Unicode MS"/>
      <w:sz w:val="24"/>
      <w:szCs w:val="24"/>
    </w:rPr>
  </w:style>
  <w:style w:type="paragraph" w:customStyle="1" w:styleId="1f3">
    <w:name w:val="Обычный (веб)1"/>
    <w:basedOn w:val="a"/>
    <w:rsid w:val="006B7BA2"/>
    <w:pPr>
      <w:spacing w:before="100" w:after="100"/>
    </w:pPr>
    <w:rPr>
      <w:rFonts w:ascii="Arial Unicode MS" w:eastAsia="Arial Unicode MS" w:hAnsi="Arial Unicode MS" w:cs="Arial Unicode MS"/>
      <w:sz w:val="24"/>
      <w:szCs w:val="24"/>
    </w:rPr>
  </w:style>
  <w:style w:type="paragraph" w:customStyle="1" w:styleId="BodyTextIndent21">
    <w:name w:val="Body Text Indent 21"/>
    <w:basedOn w:val="a"/>
    <w:rsid w:val="00346D13"/>
    <w:pPr>
      <w:widowControl w:val="0"/>
      <w:overflowPunct w:val="0"/>
      <w:autoSpaceDE w:val="0"/>
      <w:autoSpaceDN w:val="0"/>
      <w:adjustRightInd w:val="0"/>
      <w:spacing w:line="140" w:lineRule="exact"/>
      <w:ind w:left="113"/>
      <w:textAlignment w:val="baseline"/>
    </w:pPr>
    <w:rPr>
      <w:rFonts w:ascii="Arial" w:hAnsi="Arial"/>
      <w:sz w:val="14"/>
      <w:lang w:eastAsia="ru-RU"/>
    </w:rPr>
  </w:style>
  <w:style w:type="paragraph" w:customStyle="1" w:styleId="1f4">
    <w:name w:val="Абзац списка1"/>
    <w:basedOn w:val="a"/>
    <w:rsid w:val="00DD3062"/>
    <w:pPr>
      <w:ind w:left="720"/>
      <w:contextualSpacing/>
    </w:pPr>
    <w:rPr>
      <w:rFonts w:eastAsia="Calibri"/>
      <w:lang w:eastAsia="ru-RU"/>
    </w:rPr>
  </w:style>
  <w:style w:type="paragraph" w:styleId="aff6">
    <w:name w:val="Normal (Web)"/>
    <w:basedOn w:val="a"/>
    <w:rsid w:val="00F71AC8"/>
    <w:pPr>
      <w:spacing w:before="100" w:beforeAutospacing="1" w:after="100" w:afterAutospacing="1"/>
    </w:pPr>
    <w:rPr>
      <w:rFonts w:ascii="Arial Unicode MS" w:hAnsi="Arial Unicode MS" w:cs="Arial Unicode MS"/>
      <w:sz w:val="24"/>
      <w:szCs w:val="24"/>
      <w:lang w:eastAsia="ru-RU"/>
    </w:rPr>
  </w:style>
  <w:style w:type="paragraph" w:styleId="aff7">
    <w:name w:val="List Paragraph"/>
    <w:basedOn w:val="a"/>
    <w:uiPriority w:val="34"/>
    <w:qFormat/>
    <w:rsid w:val="00E53BD8"/>
    <w:pPr>
      <w:ind w:left="720"/>
      <w:contextualSpacing/>
    </w:pPr>
  </w:style>
  <w:style w:type="character" w:customStyle="1" w:styleId="afa">
    <w:name w:val="Нижний колонтитул Знак"/>
    <w:link w:val="af9"/>
    <w:rsid w:val="00696200"/>
    <w:rPr>
      <w:lang w:eastAsia="zh-CN"/>
    </w:rPr>
  </w:style>
  <w:style w:type="character" w:styleId="aff8">
    <w:name w:val="annotation reference"/>
    <w:basedOn w:val="a0"/>
    <w:uiPriority w:val="99"/>
    <w:semiHidden/>
    <w:unhideWhenUsed/>
    <w:rsid w:val="00BB6E6A"/>
    <w:rPr>
      <w:sz w:val="16"/>
      <w:szCs w:val="16"/>
    </w:rPr>
  </w:style>
  <w:style w:type="paragraph" w:styleId="aff9">
    <w:name w:val="annotation text"/>
    <w:basedOn w:val="a"/>
    <w:link w:val="affa"/>
    <w:uiPriority w:val="99"/>
    <w:semiHidden/>
    <w:unhideWhenUsed/>
    <w:rsid w:val="00BB6E6A"/>
  </w:style>
  <w:style w:type="character" w:customStyle="1" w:styleId="affa">
    <w:name w:val="Текст примечания Знак"/>
    <w:basedOn w:val="a0"/>
    <w:link w:val="aff9"/>
    <w:uiPriority w:val="99"/>
    <w:semiHidden/>
    <w:rsid w:val="00BB6E6A"/>
    <w:rPr>
      <w:lang w:eastAsia="zh-CN"/>
    </w:rPr>
  </w:style>
  <w:style w:type="paragraph" w:styleId="affb">
    <w:name w:val="annotation subject"/>
    <w:basedOn w:val="aff9"/>
    <w:next w:val="aff9"/>
    <w:link w:val="affc"/>
    <w:uiPriority w:val="99"/>
    <w:semiHidden/>
    <w:unhideWhenUsed/>
    <w:rsid w:val="00BB6E6A"/>
    <w:rPr>
      <w:b/>
      <w:bCs/>
    </w:rPr>
  </w:style>
  <w:style w:type="character" w:customStyle="1" w:styleId="affc">
    <w:name w:val="Тема примечания Знак"/>
    <w:basedOn w:val="affa"/>
    <w:link w:val="affb"/>
    <w:uiPriority w:val="99"/>
    <w:semiHidden/>
    <w:rsid w:val="00BB6E6A"/>
    <w:rP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3947281">
      <w:bodyDiv w:val="1"/>
      <w:marLeft w:val="0"/>
      <w:marRight w:val="0"/>
      <w:marTop w:val="0"/>
      <w:marBottom w:val="0"/>
      <w:divBdr>
        <w:top w:val="none" w:sz="0" w:space="0" w:color="auto"/>
        <w:left w:val="none" w:sz="0" w:space="0" w:color="auto"/>
        <w:bottom w:val="none" w:sz="0" w:space="0" w:color="auto"/>
        <w:right w:val="none" w:sz="0" w:space="0" w:color="auto"/>
      </w:divBdr>
    </w:div>
    <w:div w:id="1122967198">
      <w:bodyDiv w:val="1"/>
      <w:marLeft w:val="0"/>
      <w:marRight w:val="0"/>
      <w:marTop w:val="0"/>
      <w:marBottom w:val="0"/>
      <w:divBdr>
        <w:top w:val="none" w:sz="0" w:space="0" w:color="auto"/>
        <w:left w:val="none" w:sz="0" w:space="0" w:color="auto"/>
        <w:bottom w:val="none" w:sz="0" w:space="0" w:color="auto"/>
        <w:right w:val="none" w:sz="0" w:space="0" w:color="auto"/>
      </w:divBdr>
    </w:div>
    <w:div w:id="158414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BE99A-4E6E-443A-9955-BCF5C4C3C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25</Pages>
  <Words>13950</Words>
  <Characters>79520</Characters>
  <Application>Microsoft Office Word</Application>
  <DocSecurity>0</DocSecurity>
  <Lines>662</Lines>
  <Paragraphs>186</Paragraphs>
  <ScaleCrop>false</ScaleCrop>
  <HeadingPairs>
    <vt:vector size="2" baseType="variant">
      <vt:variant>
        <vt:lpstr>Название</vt:lpstr>
      </vt:variant>
      <vt:variant>
        <vt:i4>1</vt:i4>
      </vt:variant>
    </vt:vector>
  </HeadingPairs>
  <TitlesOfParts>
    <vt:vector size="1" baseType="lpstr">
      <vt:lpstr>8</vt:lpstr>
    </vt:vector>
  </TitlesOfParts>
  <Company>Rosstat</Company>
  <LinksUpToDate>false</LinksUpToDate>
  <CharactersWithSpaces>93284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User1_314</dc:creator>
  <cp:lastModifiedBy>Новикова Ольга Евгеньевна</cp:lastModifiedBy>
  <cp:revision>22</cp:revision>
  <cp:lastPrinted>2024-01-12T07:59:00Z</cp:lastPrinted>
  <dcterms:created xsi:type="dcterms:W3CDTF">2025-06-03T12:15:00Z</dcterms:created>
  <dcterms:modified xsi:type="dcterms:W3CDTF">2025-12-25T08:55:00Z</dcterms:modified>
</cp:coreProperties>
</file>