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897" w:rsidRPr="00B84DC2" w:rsidRDefault="00861897" w:rsidP="00861897">
      <w:pPr>
        <w:pStyle w:val="3"/>
        <w:spacing w:before="0" w:after="120"/>
        <w:rPr>
          <w:rFonts w:ascii="Arial" w:hAnsi="Arial" w:cs="Arial"/>
        </w:rPr>
      </w:pPr>
      <w:r w:rsidRPr="00B84DC2">
        <w:rPr>
          <w:rFonts w:ascii="Arial" w:hAnsi="Arial" w:cs="Arial"/>
        </w:rPr>
        <w:t>ТРУД В СТРОИТЕЛЬСТВЕ</w:t>
      </w:r>
    </w:p>
    <w:p w:rsidR="00F475E5" w:rsidRPr="00F475E5" w:rsidRDefault="00F475E5" w:rsidP="00F475E5">
      <w:pPr>
        <w:pStyle w:val="a8"/>
        <w:spacing w:before="120" w:after="0"/>
        <w:jc w:val="center"/>
        <w:rPr>
          <w:rFonts w:ascii="Arial" w:hAnsi="Arial" w:cs="Arial"/>
          <w:b/>
          <w:bCs/>
          <w:sz w:val="16"/>
          <w:szCs w:val="16"/>
        </w:rPr>
      </w:pPr>
      <w:r w:rsidRPr="00F475E5">
        <w:rPr>
          <w:rFonts w:ascii="Arial" w:hAnsi="Arial" w:cs="Arial"/>
          <w:b/>
          <w:bCs/>
          <w:sz w:val="16"/>
          <w:szCs w:val="16"/>
        </w:rPr>
        <w:t xml:space="preserve">2.16. СТРУКТУРА СРЕДНЕСПИСОЧНОЙ ЧИСЛЕННОСТИ РАБОТНИКОВ </w:t>
      </w:r>
      <w:r w:rsidRPr="00F475E5">
        <w:rPr>
          <w:rFonts w:ascii="Arial" w:hAnsi="Arial" w:cs="Arial"/>
          <w:b/>
          <w:bCs/>
          <w:sz w:val="16"/>
          <w:szCs w:val="16"/>
        </w:rPr>
        <w:br/>
        <w:t xml:space="preserve">ОРГАНИЗАЦИЙ, ОСУЩЕСТВЛЯЮЩИХ ДЕЯТЕЛЬНОСТЬ ПО ВИДУ </w:t>
      </w:r>
      <w:r w:rsidRPr="00F475E5">
        <w:rPr>
          <w:rFonts w:ascii="Arial" w:hAnsi="Arial" w:cs="Arial"/>
          <w:b/>
          <w:bCs/>
          <w:sz w:val="16"/>
          <w:szCs w:val="16"/>
        </w:rPr>
        <w:br/>
        <w:t xml:space="preserve">ЭКОНОМИЧЕСКОЙ ДЕЯТЕЛЬНОСТИ «СТРОИТЕЛЬСТВО» </w:t>
      </w:r>
      <w:r w:rsidRPr="00F475E5">
        <w:rPr>
          <w:rFonts w:ascii="Arial" w:hAnsi="Arial" w:cs="Arial"/>
          <w:b/>
          <w:bCs/>
          <w:sz w:val="16"/>
          <w:szCs w:val="16"/>
        </w:rPr>
        <w:br/>
        <w:t>ПО ФОРМАМ СОБСТВЕННОСТИ</w:t>
      </w:r>
    </w:p>
    <w:p w:rsidR="00861897" w:rsidRPr="00B84DC2" w:rsidRDefault="00F475E5" w:rsidP="00F475E5">
      <w:pPr>
        <w:spacing w:after="60"/>
        <w:jc w:val="center"/>
        <w:rPr>
          <w:sz w:val="14"/>
          <w:szCs w:val="14"/>
        </w:rPr>
      </w:pPr>
      <w:r w:rsidRPr="00B84DC2">
        <w:rPr>
          <w:sz w:val="14"/>
          <w:szCs w:val="14"/>
        </w:rPr>
        <w:t xml:space="preserve"> </w:t>
      </w:r>
      <w:r w:rsidR="00861897" w:rsidRPr="00B84DC2">
        <w:rPr>
          <w:sz w:val="14"/>
          <w:szCs w:val="14"/>
        </w:rPr>
        <w:t>(в процентах к итогу)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08"/>
        <w:gridCol w:w="720"/>
        <w:gridCol w:w="720"/>
        <w:gridCol w:w="720"/>
        <w:gridCol w:w="720"/>
        <w:gridCol w:w="720"/>
        <w:gridCol w:w="719"/>
      </w:tblGrid>
      <w:tr w:rsidR="005708B2" w:rsidRPr="00B84DC2" w:rsidTr="00B0108B">
        <w:trPr>
          <w:jc w:val="center"/>
        </w:trPr>
        <w:tc>
          <w:tcPr>
            <w:tcW w:w="230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5708B2" w:rsidRPr="00B84DC2" w:rsidRDefault="005708B2" w:rsidP="00861897">
            <w:pPr>
              <w:spacing w:before="60" w:after="60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708B2" w:rsidRPr="00B0108B" w:rsidRDefault="005708B2" w:rsidP="00B0108B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 w:rsidRPr="00B84DC2">
              <w:rPr>
                <w:sz w:val="14"/>
                <w:szCs w:val="14"/>
              </w:rPr>
              <w:t>201</w:t>
            </w:r>
            <w:r>
              <w:rPr>
                <w:sz w:val="14"/>
                <w:szCs w:val="14"/>
                <w:lang w:val="en-US"/>
              </w:rPr>
              <w:t>5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5708B2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2019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0108B" w:rsidRDefault="005708B2" w:rsidP="005708B2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0108B" w:rsidRDefault="005708B2" w:rsidP="005708B2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0108B" w:rsidRDefault="005708B2" w:rsidP="00861897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5708B2" w:rsidRPr="00B0108B" w:rsidRDefault="005708B2" w:rsidP="00861897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708B2" w:rsidRPr="00B84DC2" w:rsidTr="00B0108B">
        <w:trPr>
          <w:jc w:val="center"/>
        </w:trPr>
        <w:tc>
          <w:tcPr>
            <w:tcW w:w="230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Всего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</w:tr>
      <w:tr w:rsidR="005708B2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left="284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из них по формам </w:t>
            </w:r>
            <w:r w:rsidRPr="00B84DC2">
              <w:rPr>
                <w:sz w:val="14"/>
                <w:szCs w:val="14"/>
              </w:rPr>
              <w:br/>
              <w:t>собственности: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5708B2" w:rsidRPr="00B84DC2" w:rsidRDefault="005708B2" w:rsidP="00DE4DC5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4,3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3,3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3,4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3,2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3,3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3,2</w:t>
            </w: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муниципальная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0,9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0,7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0,7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0,7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0,7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0,7</w:t>
            </w: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частная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88,9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89,2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89,4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89,8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89,9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89,8</w:t>
            </w: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собственность общественных </w:t>
            </w:r>
            <w:r w:rsidRPr="00B84DC2">
              <w:rPr>
                <w:sz w:val="14"/>
                <w:szCs w:val="14"/>
              </w:rPr>
              <w:br/>
              <w:t xml:space="preserve">и религиозных организаций  </w:t>
            </w:r>
            <w:r w:rsidRPr="00B84DC2">
              <w:rPr>
                <w:sz w:val="14"/>
                <w:szCs w:val="14"/>
              </w:rPr>
              <w:br/>
              <w:t>(объединений)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–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0,1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–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–</w:t>
            </w: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смешанная российская 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1,9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1,4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1,4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1,4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1,5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1,6</w:t>
            </w:r>
          </w:p>
        </w:tc>
      </w:tr>
      <w:tr w:rsidR="00BA698A" w:rsidRPr="00B84DC2" w:rsidTr="00B0108B">
        <w:trPr>
          <w:jc w:val="center"/>
        </w:trPr>
        <w:tc>
          <w:tcPr>
            <w:tcW w:w="230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8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иностранная, совместная </w:t>
            </w:r>
            <w:r w:rsidRPr="00B84DC2">
              <w:rPr>
                <w:sz w:val="14"/>
                <w:szCs w:val="14"/>
              </w:rPr>
              <w:br/>
              <w:t>российская и иностранная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B0108B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4,0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5,1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4,9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5708B2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4,8</w:t>
            </w:r>
          </w:p>
        </w:tc>
        <w:tc>
          <w:tcPr>
            <w:tcW w:w="7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4,5</w:t>
            </w:r>
          </w:p>
        </w:tc>
        <w:tc>
          <w:tcPr>
            <w:tcW w:w="719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BA698A" w:rsidRPr="00BA698A" w:rsidRDefault="00BA698A" w:rsidP="0064465C">
            <w:pPr>
              <w:spacing w:before="8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4,3</w:t>
            </w:r>
          </w:p>
        </w:tc>
      </w:tr>
    </w:tbl>
    <w:p w:rsidR="00861897" w:rsidRPr="00B84DC2" w:rsidRDefault="00861897" w:rsidP="00861897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360" w:after="60"/>
        <w:jc w:val="center"/>
      </w:pPr>
      <w:r w:rsidRPr="00B84DC2">
        <w:rPr>
          <w:b/>
          <w:bCs/>
          <w:sz w:val="16"/>
          <w:szCs w:val="16"/>
        </w:rPr>
        <w:t>2.17. ДВИЖЕНИЕ РАБОТНИКОВ СТРОИТЕЛЬНЫХ ОРГАНИЗАЦИЙ</w:t>
      </w:r>
      <w:proofErr w:type="gramStart"/>
      <w:r w:rsidRPr="00B84DC2">
        <w:rPr>
          <w:b/>
          <w:bCs/>
          <w:sz w:val="16"/>
          <w:szCs w:val="16"/>
          <w:vertAlign w:val="superscript"/>
        </w:rPr>
        <w:t>1</w:t>
      </w:r>
      <w:proofErr w:type="gramEnd"/>
      <w:r w:rsidRPr="00B84DC2">
        <w:rPr>
          <w:b/>
          <w:bCs/>
          <w:sz w:val="16"/>
          <w:szCs w:val="16"/>
          <w:vertAlign w:val="superscript"/>
        </w:rPr>
        <w:t>)</w:t>
      </w:r>
      <w:r w:rsidRPr="00B84DC2">
        <w:rPr>
          <w:b/>
          <w:bCs/>
          <w:sz w:val="16"/>
          <w:szCs w:val="16"/>
        </w:rPr>
        <w:br/>
      </w:r>
      <w:r w:rsidRPr="00B84DC2">
        <w:rPr>
          <w:sz w:val="14"/>
          <w:szCs w:val="14"/>
        </w:rPr>
        <w:t>(без субъектов малого предпринимательства)</w:t>
      </w:r>
    </w:p>
    <w:p w:rsidR="00861897" w:rsidRPr="00B84DC2" w:rsidRDefault="00BA698A" w:rsidP="00861897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center" w:pos="6634"/>
          <w:tab w:val="left" w:pos="7578"/>
          <w:tab w:val="left" w:pos="8841"/>
          <w:tab w:val="left" w:pos="10104"/>
          <w:tab w:val="left" w:pos="11367"/>
          <w:tab w:val="left" w:pos="12630"/>
        </w:tabs>
        <w:jc w:val="center"/>
      </w:pPr>
      <w:r>
        <w:rPr>
          <w:noProof/>
        </w:rPr>
        <w:drawing>
          <wp:inline distT="0" distB="0" distL="0" distR="0">
            <wp:extent cx="3811270" cy="2128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897" w:rsidRPr="00B84DC2" w:rsidRDefault="00861897" w:rsidP="00861897">
      <w:pPr>
        <w:tabs>
          <w:tab w:val="center" w:pos="6634"/>
        </w:tabs>
        <w:spacing w:before="120"/>
        <w:rPr>
          <w:sz w:val="14"/>
          <w:szCs w:val="14"/>
        </w:rPr>
      </w:pPr>
      <w:r w:rsidRPr="00B84DC2">
        <w:rPr>
          <w:sz w:val="14"/>
          <w:szCs w:val="14"/>
        </w:rPr>
        <w:t>__________</w:t>
      </w:r>
    </w:p>
    <w:p w:rsidR="00861897" w:rsidRPr="00B84DC2" w:rsidRDefault="00861897" w:rsidP="00861897">
      <w:pPr>
        <w:tabs>
          <w:tab w:val="center" w:pos="6634"/>
        </w:tabs>
        <w:spacing w:before="60"/>
        <w:ind w:left="113" w:hanging="113"/>
        <w:jc w:val="both"/>
        <w:rPr>
          <w:sz w:val="12"/>
          <w:szCs w:val="12"/>
        </w:rPr>
      </w:pPr>
      <w:r w:rsidRPr="00B84DC2">
        <w:rPr>
          <w:sz w:val="12"/>
          <w:szCs w:val="12"/>
          <w:vertAlign w:val="superscript"/>
        </w:rPr>
        <w:t>1)</w:t>
      </w:r>
      <w:r w:rsidRPr="00B84DC2">
        <w:rPr>
          <w:sz w:val="12"/>
          <w:szCs w:val="12"/>
        </w:rPr>
        <w:t> </w:t>
      </w:r>
      <w:r w:rsidR="00B0108B">
        <w:rPr>
          <w:sz w:val="12"/>
          <w:szCs w:val="12"/>
        </w:rPr>
        <w:t>В</w:t>
      </w:r>
      <w:r w:rsidRPr="00B84DC2">
        <w:rPr>
          <w:sz w:val="12"/>
          <w:szCs w:val="12"/>
        </w:rPr>
        <w:t xml:space="preserve"> процентах к списочной численности работников.</w:t>
      </w:r>
    </w:p>
    <w:p w:rsidR="00861897" w:rsidRPr="00B84DC2" w:rsidRDefault="00861897" w:rsidP="00861897">
      <w:pPr>
        <w:jc w:val="center"/>
        <w:rPr>
          <w:rFonts w:cs="Times New Roman"/>
          <w:b/>
          <w:sz w:val="16"/>
          <w:szCs w:val="24"/>
        </w:rPr>
      </w:pPr>
    </w:p>
    <w:p w:rsidR="00F475E5" w:rsidRPr="00F475E5" w:rsidRDefault="00F475E5" w:rsidP="00F475E5">
      <w:pPr>
        <w:pageBreakBefore/>
        <w:jc w:val="center"/>
        <w:rPr>
          <w:rFonts w:cs="Times New Roman"/>
          <w:b/>
          <w:sz w:val="16"/>
          <w:szCs w:val="24"/>
        </w:rPr>
      </w:pPr>
      <w:r w:rsidRPr="00F475E5">
        <w:rPr>
          <w:rFonts w:cs="Times New Roman"/>
          <w:b/>
          <w:sz w:val="16"/>
          <w:szCs w:val="24"/>
        </w:rPr>
        <w:lastRenderedPageBreak/>
        <w:t xml:space="preserve">2.18. УДЕЛЬНЫЙ ВЕС ЧИСЛЕННОСТИ РАБОТНИКОВ, ЗАНЯТЫХ НА РАБОТАХ </w:t>
      </w:r>
      <w:r w:rsidRPr="00F475E5">
        <w:rPr>
          <w:rFonts w:cs="Times New Roman"/>
          <w:b/>
          <w:sz w:val="16"/>
          <w:szCs w:val="24"/>
        </w:rPr>
        <w:br/>
        <w:t xml:space="preserve">С ВРЕДНЫМИ И (ИЛИ) ОПАСНЫМИ УСЛОВИЯМИ ТРУДА, СТРОИТЕЛЬНЫХ </w:t>
      </w:r>
      <w:r w:rsidRPr="00F475E5">
        <w:rPr>
          <w:rFonts w:cs="Times New Roman"/>
          <w:b/>
          <w:sz w:val="16"/>
          <w:szCs w:val="24"/>
        </w:rPr>
        <w:br/>
        <w:t>ОРГАНИЗАЦИЙ</w:t>
      </w:r>
    </w:p>
    <w:p w:rsidR="00F475E5" w:rsidRPr="00F475E5" w:rsidRDefault="00F475E5" w:rsidP="00F475E5">
      <w:pPr>
        <w:spacing w:after="60"/>
        <w:jc w:val="center"/>
        <w:rPr>
          <w:bCs/>
          <w:sz w:val="14"/>
          <w:szCs w:val="14"/>
        </w:rPr>
      </w:pPr>
      <w:r w:rsidRPr="00F475E5">
        <w:rPr>
          <w:bCs/>
          <w:sz w:val="14"/>
          <w:szCs w:val="14"/>
        </w:rPr>
        <w:t xml:space="preserve">(без субъектов малого предпринимательства; в процентах от общей численности работников </w:t>
      </w:r>
      <w:r w:rsidRPr="00F475E5">
        <w:rPr>
          <w:bCs/>
          <w:sz w:val="14"/>
          <w:szCs w:val="14"/>
        </w:rPr>
        <w:br/>
        <w:t>строительных организаций; на конец года)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6"/>
        <w:gridCol w:w="406"/>
        <w:gridCol w:w="407"/>
        <w:gridCol w:w="408"/>
        <w:gridCol w:w="407"/>
        <w:gridCol w:w="408"/>
        <w:gridCol w:w="407"/>
        <w:gridCol w:w="408"/>
      </w:tblGrid>
      <w:tr w:rsidR="005708B2" w:rsidRPr="00B84DC2" w:rsidTr="00BA698A">
        <w:trPr>
          <w:jc w:val="center"/>
        </w:trPr>
        <w:tc>
          <w:tcPr>
            <w:tcW w:w="377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270E5E">
            <w:pPr>
              <w:spacing w:before="40" w:after="40"/>
              <w:rPr>
                <w:sz w:val="14"/>
                <w:szCs w:val="14"/>
              </w:rPr>
            </w:pPr>
          </w:p>
        </w:tc>
        <w:tc>
          <w:tcPr>
            <w:tcW w:w="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2017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2018</w:t>
            </w:r>
          </w:p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2019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5708B2" w:rsidRDefault="005708B2" w:rsidP="00270E5E">
            <w:pPr>
              <w:spacing w:before="40" w:after="4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708B2" w:rsidRPr="005708B2" w:rsidRDefault="005708B2" w:rsidP="00270E5E">
            <w:pPr>
              <w:spacing w:before="40" w:after="4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rPr>
                <w:sz w:val="14"/>
                <w:szCs w:val="14"/>
              </w:rPr>
            </w:pPr>
            <w:proofErr w:type="gramStart"/>
            <w:r w:rsidRPr="00B84DC2">
              <w:rPr>
                <w:sz w:val="14"/>
                <w:szCs w:val="14"/>
              </w:rPr>
              <w:t>Занятые</w:t>
            </w:r>
            <w:proofErr w:type="gramEnd"/>
            <w:r w:rsidRPr="00B84DC2">
              <w:rPr>
                <w:sz w:val="14"/>
                <w:szCs w:val="14"/>
              </w:rPr>
              <w:t xml:space="preserve"> на работах с вредными и (или) опасными </w:t>
            </w:r>
            <w:r w:rsidRPr="00B84DC2">
              <w:rPr>
                <w:sz w:val="14"/>
                <w:szCs w:val="14"/>
              </w:rPr>
              <w:br/>
              <w:t>условиями труда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37,0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36,7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39,4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36,9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35,8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35,3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34,7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proofErr w:type="gramStart"/>
            <w:r>
              <w:rPr>
                <w:sz w:val="14"/>
                <w:szCs w:val="14"/>
              </w:rPr>
              <w:t>З</w:t>
            </w:r>
            <w:r w:rsidRPr="00B84DC2">
              <w:rPr>
                <w:sz w:val="14"/>
                <w:szCs w:val="14"/>
              </w:rPr>
              <w:t xml:space="preserve">анятые под воздействием факторов </w:t>
            </w:r>
            <w:r w:rsidRPr="00B84DC2">
              <w:rPr>
                <w:sz w:val="14"/>
                <w:szCs w:val="14"/>
              </w:rPr>
              <w:br/>
              <w:t>производственной среды:</w:t>
            </w:r>
            <w:proofErr w:type="gramEnd"/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шума, ультразвука воздушного, инфразвука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15,0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15,1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16,6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15,2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14,9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14,8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вибрации (общей и локальной)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7,2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7,5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7,3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аэрозолей преимущественно </w:t>
            </w:r>
            <w:proofErr w:type="spellStart"/>
            <w:r w:rsidRPr="00B84DC2">
              <w:rPr>
                <w:sz w:val="14"/>
                <w:szCs w:val="14"/>
              </w:rPr>
              <w:t>фиброгенного</w:t>
            </w:r>
            <w:proofErr w:type="spellEnd"/>
            <w:r w:rsidRPr="00B84DC2">
              <w:rPr>
                <w:sz w:val="14"/>
                <w:szCs w:val="14"/>
              </w:rPr>
              <w:t xml:space="preserve"> действия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4,3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3,6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3,8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trike/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химического фактора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7,3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6,9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6,0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5,5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5,4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неионизирующего излучения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1,8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2,0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2,0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2,2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1,9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1,9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2,1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ионизирующего излучения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0,6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0,4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0,3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0,3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микроклимата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3,5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2,0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1,4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1,4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1,5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световой среды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1,8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1,0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1,0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1,1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0,9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биологического фактора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0,2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0,1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0,1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0,1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0,2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0,1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113"/>
              <w:rPr>
                <w:strike/>
                <w:spacing w:val="-4"/>
                <w:sz w:val="14"/>
                <w:szCs w:val="14"/>
              </w:rPr>
            </w:pPr>
            <w:proofErr w:type="gramStart"/>
            <w:r w:rsidRPr="00B84DC2">
              <w:rPr>
                <w:spacing w:val="-4"/>
                <w:sz w:val="14"/>
                <w:szCs w:val="14"/>
              </w:rPr>
              <w:t>Занятые</w:t>
            </w:r>
            <w:proofErr w:type="gramEnd"/>
            <w:r w:rsidRPr="00B84DC2">
              <w:rPr>
                <w:spacing w:val="-4"/>
                <w:sz w:val="14"/>
                <w:szCs w:val="14"/>
              </w:rPr>
              <w:t xml:space="preserve"> под воздействием факторов трудового процесса: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trike/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тяжести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22,5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24,7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23,8</w:t>
            </w:r>
          </w:p>
        </w:tc>
        <w:tc>
          <w:tcPr>
            <w:tcW w:w="408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23,7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23,6</w:t>
            </w:r>
          </w:p>
        </w:tc>
        <w:tc>
          <w:tcPr>
            <w:tcW w:w="408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23,6</w:t>
            </w:r>
          </w:p>
        </w:tc>
      </w:tr>
      <w:tr w:rsidR="00BA698A" w:rsidRPr="00B84DC2" w:rsidTr="00BA698A">
        <w:trPr>
          <w:jc w:val="center"/>
        </w:trPr>
        <w:tc>
          <w:tcPr>
            <w:tcW w:w="3776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strike/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напряженности</w:t>
            </w:r>
          </w:p>
        </w:tc>
        <w:tc>
          <w:tcPr>
            <w:tcW w:w="4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6,2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4,3</w:t>
            </w:r>
          </w:p>
        </w:tc>
        <w:tc>
          <w:tcPr>
            <w:tcW w:w="4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4,2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3,8</w:t>
            </w:r>
          </w:p>
        </w:tc>
        <w:tc>
          <w:tcPr>
            <w:tcW w:w="4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3,3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3,8</w:t>
            </w:r>
          </w:p>
        </w:tc>
        <w:tc>
          <w:tcPr>
            <w:tcW w:w="408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5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3,7</w:t>
            </w:r>
          </w:p>
        </w:tc>
      </w:tr>
    </w:tbl>
    <w:p w:rsidR="00861897" w:rsidRPr="00B84DC2" w:rsidRDefault="00861897" w:rsidP="00270E5E">
      <w:pPr>
        <w:pStyle w:val="2"/>
        <w:spacing w:before="60" w:after="0" w:line="240" w:lineRule="auto"/>
        <w:ind w:left="284"/>
        <w:jc w:val="center"/>
        <w:rPr>
          <w:rFonts w:cs="Times New Roman"/>
          <w:b/>
          <w:sz w:val="16"/>
          <w:szCs w:val="24"/>
        </w:rPr>
      </w:pPr>
      <w:r w:rsidRPr="00B84DC2">
        <w:rPr>
          <w:rFonts w:cs="Times New Roman"/>
          <w:b/>
          <w:sz w:val="16"/>
          <w:szCs w:val="24"/>
        </w:rPr>
        <w:t xml:space="preserve">2.19. ПОТРЕБНОСТЬ РАБОТОДАТЕЛЕЙ В РАБОТНИКАХ СТРОИТЕЛЬНЫХ ПРОФЕССИЙ, ЗАЯВЛЕННАЯ В ОРГАНЫ СЛУЖБЫ ЗАНЯТОСТИ НАСЕЛЕНИЯ </w:t>
      </w:r>
    </w:p>
    <w:p w:rsidR="00861897" w:rsidRDefault="00861897" w:rsidP="00861897">
      <w:pPr>
        <w:pStyle w:val="2"/>
        <w:spacing w:after="60" w:line="240" w:lineRule="auto"/>
        <w:jc w:val="center"/>
        <w:rPr>
          <w:sz w:val="14"/>
          <w:szCs w:val="14"/>
        </w:rPr>
      </w:pPr>
      <w:r w:rsidRPr="00B84DC2">
        <w:rPr>
          <w:sz w:val="14"/>
          <w:szCs w:val="14"/>
        </w:rPr>
        <w:t>(на конец года)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4"/>
        <w:gridCol w:w="405"/>
        <w:gridCol w:w="405"/>
        <w:gridCol w:w="407"/>
        <w:gridCol w:w="406"/>
        <w:gridCol w:w="407"/>
        <w:gridCol w:w="406"/>
        <w:gridCol w:w="407"/>
      </w:tblGrid>
      <w:tr w:rsidR="005708B2" w:rsidRPr="00B84DC2" w:rsidTr="00BA698A">
        <w:trPr>
          <w:jc w:val="center"/>
        </w:trPr>
        <w:tc>
          <w:tcPr>
            <w:tcW w:w="378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270E5E">
            <w:pPr>
              <w:spacing w:before="40" w:after="40"/>
              <w:rPr>
                <w:sz w:val="14"/>
                <w:szCs w:val="14"/>
              </w:rPr>
            </w:pP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2017</w:t>
            </w:r>
          </w:p>
        </w:tc>
        <w:tc>
          <w:tcPr>
            <w:tcW w:w="4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2018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2019</w:t>
            </w:r>
          </w:p>
        </w:tc>
        <w:tc>
          <w:tcPr>
            <w:tcW w:w="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270E5E">
            <w:pPr>
              <w:spacing w:before="40" w:after="4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4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5708B2" w:rsidRDefault="005708B2" w:rsidP="00270E5E">
            <w:pPr>
              <w:spacing w:before="40" w:after="4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708B2" w:rsidRPr="00270E5E" w:rsidRDefault="005708B2" w:rsidP="00270E5E">
            <w:pPr>
              <w:spacing w:before="40" w:after="40"/>
              <w:jc w:val="center"/>
              <w:rPr>
                <w:sz w:val="14"/>
                <w:szCs w:val="14"/>
                <w:vertAlign w:val="superscript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  <w:r w:rsidR="00270E5E">
              <w:rPr>
                <w:sz w:val="14"/>
                <w:szCs w:val="14"/>
                <w:vertAlign w:val="superscript"/>
                <w:lang w:val="en-US"/>
              </w:rPr>
              <w:t>1)</w:t>
            </w:r>
          </w:p>
        </w:tc>
      </w:tr>
      <w:tr w:rsidR="00BA698A" w:rsidRPr="00B84DC2" w:rsidTr="00BA698A">
        <w:trPr>
          <w:jc w:val="center"/>
        </w:trPr>
        <w:tc>
          <w:tcPr>
            <w:tcW w:w="3784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rPr>
                <w:rFonts w:eastAsia="Arial Unicode MS"/>
                <w:sz w:val="14"/>
                <w:szCs w:val="14"/>
              </w:rPr>
            </w:pPr>
            <w:r w:rsidRPr="00B84DC2">
              <w:rPr>
                <w:rFonts w:eastAsia="Arial Unicode MS"/>
                <w:sz w:val="14"/>
                <w:szCs w:val="14"/>
              </w:rPr>
              <w:t>Потребность в работниках строительных профессий – всего, тыс.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181,3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180,3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145,5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191,3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187,3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119,1</w:t>
            </w:r>
          </w:p>
        </w:tc>
        <w:tc>
          <w:tcPr>
            <w:tcW w:w="407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137,8</w:t>
            </w:r>
          </w:p>
        </w:tc>
      </w:tr>
      <w:tr w:rsidR="00BA698A" w:rsidRPr="00B84DC2" w:rsidTr="00BA698A">
        <w:trPr>
          <w:jc w:val="center"/>
        </w:trPr>
        <w:tc>
          <w:tcPr>
            <w:tcW w:w="3784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454"/>
              <w:rPr>
                <w:rFonts w:eastAsia="Arial Unicode MS"/>
                <w:sz w:val="14"/>
                <w:szCs w:val="14"/>
              </w:rPr>
            </w:pPr>
            <w:r w:rsidRPr="00B84DC2">
              <w:rPr>
                <w:rFonts w:eastAsia="Arial Unicode MS"/>
                <w:sz w:val="14"/>
                <w:szCs w:val="14"/>
              </w:rPr>
              <w:t>из них по группам занятий: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  <w:tc>
          <w:tcPr>
            <w:tcW w:w="407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BA698A">
        <w:trPr>
          <w:jc w:val="center"/>
        </w:trPr>
        <w:tc>
          <w:tcPr>
            <w:tcW w:w="3784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rFonts w:eastAsia="Arial Unicode MS"/>
                <w:sz w:val="14"/>
                <w:szCs w:val="14"/>
              </w:rPr>
            </w:pPr>
            <w:r w:rsidRPr="00B84DC2">
              <w:rPr>
                <w:rFonts w:eastAsia="Arial Unicode MS"/>
                <w:sz w:val="14"/>
                <w:szCs w:val="14"/>
              </w:rPr>
              <w:t xml:space="preserve">квалифицированные рабочие, занятые </w:t>
            </w:r>
            <w:r>
              <w:rPr>
                <w:rFonts w:eastAsia="Arial Unicode MS"/>
                <w:sz w:val="14"/>
                <w:szCs w:val="14"/>
              </w:rPr>
              <w:br/>
            </w:r>
            <w:r w:rsidRPr="00B84DC2">
              <w:rPr>
                <w:rFonts w:eastAsia="Arial Unicode MS"/>
                <w:sz w:val="14"/>
                <w:szCs w:val="14"/>
              </w:rPr>
              <w:t>в строительстве, и рабочие родственных профессий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179,9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178,1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144,2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189,8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185,0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117,8</w:t>
            </w:r>
          </w:p>
        </w:tc>
        <w:tc>
          <w:tcPr>
            <w:tcW w:w="407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137,0</w:t>
            </w:r>
          </w:p>
        </w:tc>
      </w:tr>
      <w:tr w:rsidR="00BA698A" w:rsidRPr="00B84DC2" w:rsidTr="00BA698A">
        <w:trPr>
          <w:jc w:val="center"/>
        </w:trPr>
        <w:tc>
          <w:tcPr>
            <w:tcW w:w="3784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rFonts w:eastAsia="Arial Unicode MS"/>
                <w:sz w:val="14"/>
                <w:szCs w:val="14"/>
              </w:rPr>
            </w:pPr>
            <w:r w:rsidRPr="00B84DC2">
              <w:rPr>
                <w:rFonts w:eastAsia="Arial Unicode MS"/>
                <w:sz w:val="14"/>
                <w:szCs w:val="14"/>
              </w:rPr>
              <w:t xml:space="preserve">неквалифицированные рабочие, занятые </w:t>
            </w:r>
            <w:r w:rsidRPr="00B84DC2">
              <w:rPr>
                <w:rFonts w:eastAsia="Arial Unicode MS"/>
                <w:sz w:val="14"/>
                <w:szCs w:val="14"/>
              </w:rPr>
              <w:br/>
              <w:t xml:space="preserve">на строительстве и ремонте дорог, плотин </w:t>
            </w:r>
            <w:r w:rsidRPr="00B84DC2">
              <w:rPr>
                <w:rFonts w:eastAsia="Arial Unicode MS"/>
                <w:sz w:val="14"/>
                <w:szCs w:val="14"/>
              </w:rPr>
              <w:br/>
              <w:t>и аналогичных гражданских сооружений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1,4</w:t>
            </w:r>
          </w:p>
        </w:tc>
        <w:tc>
          <w:tcPr>
            <w:tcW w:w="405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2,1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1,3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1,5</w:t>
            </w:r>
          </w:p>
        </w:tc>
        <w:tc>
          <w:tcPr>
            <w:tcW w:w="407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2,3</w:t>
            </w:r>
          </w:p>
        </w:tc>
        <w:tc>
          <w:tcPr>
            <w:tcW w:w="406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1,3</w:t>
            </w:r>
          </w:p>
        </w:tc>
        <w:tc>
          <w:tcPr>
            <w:tcW w:w="407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0,7</w:t>
            </w:r>
          </w:p>
        </w:tc>
      </w:tr>
      <w:tr w:rsidR="00BA698A" w:rsidRPr="00B84DC2" w:rsidTr="00BA698A">
        <w:trPr>
          <w:jc w:val="center"/>
        </w:trPr>
        <w:tc>
          <w:tcPr>
            <w:tcW w:w="3784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84DC2" w:rsidRDefault="00BA698A" w:rsidP="00270E5E">
            <w:pPr>
              <w:spacing w:line="140" w:lineRule="exact"/>
              <w:ind w:left="227"/>
              <w:rPr>
                <w:rFonts w:eastAsia="Arial Unicode MS"/>
                <w:sz w:val="14"/>
                <w:szCs w:val="14"/>
              </w:rPr>
            </w:pPr>
            <w:r w:rsidRPr="00B84DC2">
              <w:rPr>
                <w:rFonts w:eastAsia="Arial Unicode MS"/>
                <w:sz w:val="14"/>
                <w:szCs w:val="14"/>
              </w:rPr>
              <w:t xml:space="preserve">неквалифицированные рабочие, занятые </w:t>
            </w:r>
            <w:r w:rsidRPr="00B84DC2">
              <w:rPr>
                <w:rFonts w:eastAsia="Arial Unicode MS"/>
                <w:sz w:val="14"/>
                <w:szCs w:val="14"/>
              </w:rPr>
              <w:br/>
              <w:t>на строительстве зданий</w:t>
            </w:r>
          </w:p>
        </w:tc>
        <w:tc>
          <w:tcPr>
            <w:tcW w:w="4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0,1</w:t>
            </w:r>
          </w:p>
        </w:tc>
        <w:tc>
          <w:tcPr>
            <w:tcW w:w="40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0,1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0,04</w:t>
            </w:r>
          </w:p>
        </w:tc>
        <w:tc>
          <w:tcPr>
            <w:tcW w:w="4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0,03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9C66A8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9C66A8">
              <w:rPr>
                <w:sz w:val="14"/>
                <w:szCs w:val="14"/>
              </w:rPr>
              <w:t>0,1</w:t>
            </w:r>
          </w:p>
        </w:tc>
        <w:tc>
          <w:tcPr>
            <w:tcW w:w="40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0,02</w:t>
            </w:r>
          </w:p>
        </w:tc>
        <w:tc>
          <w:tcPr>
            <w:tcW w:w="407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28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0,01</w:t>
            </w:r>
          </w:p>
        </w:tc>
      </w:tr>
    </w:tbl>
    <w:p w:rsidR="00270E5E" w:rsidRPr="00270E5E" w:rsidRDefault="00270E5E" w:rsidP="00270E5E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60"/>
        <w:ind w:left="113" w:hanging="113"/>
        <w:jc w:val="both"/>
        <w:rPr>
          <w:sz w:val="12"/>
          <w:szCs w:val="12"/>
        </w:rPr>
      </w:pPr>
      <w:r w:rsidRPr="00270E5E">
        <w:rPr>
          <w:sz w:val="12"/>
          <w:szCs w:val="12"/>
          <w:vertAlign w:val="superscript"/>
        </w:rPr>
        <w:t>1)</w:t>
      </w:r>
      <w:r w:rsidRPr="00270E5E">
        <w:rPr>
          <w:sz w:val="12"/>
          <w:szCs w:val="12"/>
        </w:rPr>
        <w:t> По данным Федеральной службы по труду и занятости с учетом информации по Донецкой Народной Республике, Луганской Народной Республике, Запорожской и Херсонской областям</w:t>
      </w:r>
      <w:r w:rsidRPr="00270E5E">
        <w:rPr>
          <w:bCs/>
          <w:sz w:val="12"/>
          <w:szCs w:val="12"/>
        </w:rPr>
        <w:t>.</w:t>
      </w:r>
    </w:p>
    <w:p w:rsidR="00861897" w:rsidRPr="00B84DC2" w:rsidRDefault="00861897" w:rsidP="00270E5E">
      <w:pPr>
        <w:pStyle w:val="2"/>
        <w:spacing w:before="60" w:after="60" w:line="240" w:lineRule="auto"/>
        <w:ind w:left="284"/>
        <w:jc w:val="center"/>
        <w:rPr>
          <w:rFonts w:cs="Times New Roman"/>
          <w:b/>
          <w:sz w:val="16"/>
          <w:szCs w:val="24"/>
        </w:rPr>
      </w:pPr>
      <w:r w:rsidRPr="00F475E5">
        <w:rPr>
          <w:rFonts w:cs="Times New Roman"/>
          <w:b/>
          <w:sz w:val="16"/>
          <w:szCs w:val="24"/>
        </w:rPr>
        <w:t xml:space="preserve">2.20. </w:t>
      </w:r>
      <w:r w:rsidR="00F475E5" w:rsidRPr="00F475E5">
        <w:rPr>
          <w:rFonts w:cs="Times New Roman"/>
          <w:b/>
          <w:sz w:val="16"/>
          <w:szCs w:val="24"/>
        </w:rPr>
        <w:t>СРЕДНЕСПИСОЧНАЯ</w:t>
      </w:r>
      <w:r w:rsidRPr="00F475E5">
        <w:rPr>
          <w:rFonts w:cs="Times New Roman"/>
          <w:b/>
          <w:sz w:val="16"/>
          <w:szCs w:val="24"/>
        </w:rPr>
        <w:t xml:space="preserve"> ЧИСЛЕННОСТЬ И СРЕДНЕМЕСЯЧНАЯ </w:t>
      </w:r>
      <w:r w:rsidR="00250548" w:rsidRPr="00250548">
        <w:rPr>
          <w:rFonts w:cs="Times New Roman"/>
          <w:b/>
          <w:sz w:val="16"/>
          <w:szCs w:val="24"/>
        </w:rPr>
        <w:br/>
      </w:r>
      <w:r w:rsidRPr="00F475E5">
        <w:rPr>
          <w:rFonts w:cs="Times New Roman"/>
          <w:b/>
          <w:sz w:val="16"/>
          <w:szCs w:val="24"/>
        </w:rPr>
        <w:t>НОМИНАЛЬ</w:t>
      </w:r>
      <w:r w:rsidRPr="00B84DC2">
        <w:rPr>
          <w:rFonts w:cs="Times New Roman"/>
          <w:b/>
          <w:sz w:val="16"/>
          <w:szCs w:val="24"/>
        </w:rPr>
        <w:t>НАЯ</w:t>
      </w:r>
      <w:r w:rsidR="005F6F43">
        <w:rPr>
          <w:rFonts w:cs="Times New Roman"/>
          <w:b/>
          <w:sz w:val="16"/>
          <w:szCs w:val="24"/>
        </w:rPr>
        <w:t xml:space="preserve"> </w:t>
      </w:r>
      <w:r w:rsidRPr="00B84DC2">
        <w:rPr>
          <w:rFonts w:cs="Times New Roman"/>
          <w:b/>
          <w:sz w:val="16"/>
          <w:szCs w:val="24"/>
        </w:rPr>
        <w:t xml:space="preserve">НАЧИСЛЕННАЯ ЗАРАБОТНАЯ ПЛАТА РАБОТНИКОВ </w:t>
      </w:r>
      <w:r w:rsidR="00250548" w:rsidRPr="00250548">
        <w:rPr>
          <w:rFonts w:cs="Times New Roman"/>
          <w:b/>
          <w:sz w:val="16"/>
          <w:szCs w:val="24"/>
        </w:rPr>
        <w:br/>
      </w:r>
      <w:r w:rsidRPr="00B84DC2">
        <w:rPr>
          <w:rFonts w:cs="Times New Roman"/>
          <w:b/>
          <w:sz w:val="16"/>
          <w:szCs w:val="24"/>
        </w:rPr>
        <w:t xml:space="preserve">ОРГАНИЗАЦИЙ, </w:t>
      </w:r>
      <w:r w:rsidR="001C0478" w:rsidRPr="001C0478">
        <w:rPr>
          <w:rFonts w:cs="Times New Roman"/>
          <w:b/>
          <w:sz w:val="16"/>
          <w:szCs w:val="24"/>
        </w:rPr>
        <w:t xml:space="preserve">ОСУЩЕСТВЛЯЮЩИХ ДЕЯТЕЛЬНОСТЬ ПО ВИДУ </w:t>
      </w:r>
      <w:r w:rsidR="00250548" w:rsidRPr="00250548">
        <w:rPr>
          <w:rFonts w:cs="Times New Roman"/>
          <w:b/>
          <w:sz w:val="16"/>
          <w:szCs w:val="24"/>
        </w:rPr>
        <w:br/>
      </w:r>
      <w:r w:rsidR="001C0478" w:rsidRPr="001C0478">
        <w:rPr>
          <w:rFonts w:cs="Times New Roman"/>
          <w:b/>
          <w:sz w:val="16"/>
          <w:szCs w:val="24"/>
        </w:rPr>
        <w:t>ЭКОНОМИ</w:t>
      </w:r>
      <w:r w:rsidR="00250548">
        <w:rPr>
          <w:rFonts w:cs="Times New Roman"/>
          <w:b/>
          <w:sz w:val="16"/>
          <w:szCs w:val="24"/>
        </w:rPr>
        <w:t>ЧЕСКОЙ</w:t>
      </w:r>
      <w:r w:rsidR="00250548" w:rsidRPr="00250548">
        <w:rPr>
          <w:rFonts w:cs="Times New Roman"/>
          <w:b/>
          <w:sz w:val="16"/>
          <w:szCs w:val="24"/>
        </w:rPr>
        <w:t xml:space="preserve"> </w:t>
      </w:r>
      <w:r w:rsidR="001C0478" w:rsidRPr="001C0478">
        <w:rPr>
          <w:rFonts w:cs="Times New Roman"/>
          <w:b/>
          <w:sz w:val="16"/>
          <w:szCs w:val="24"/>
        </w:rPr>
        <w:t xml:space="preserve">ДЕЯТЕЛЬНОСТИ </w:t>
      </w:r>
      <w:r w:rsidR="001C0478">
        <w:rPr>
          <w:rFonts w:cs="Times New Roman"/>
          <w:b/>
          <w:sz w:val="16"/>
          <w:szCs w:val="24"/>
        </w:rPr>
        <w:t>«</w:t>
      </w:r>
      <w:r w:rsidR="001C0478" w:rsidRPr="001C0478">
        <w:rPr>
          <w:rFonts w:cs="Times New Roman"/>
          <w:b/>
          <w:sz w:val="16"/>
          <w:szCs w:val="24"/>
        </w:rPr>
        <w:t>СТРОИТЕЛЬСТВО</w:t>
      </w:r>
      <w:r w:rsidR="001C0478">
        <w:rPr>
          <w:rFonts w:cs="Times New Roman"/>
          <w:b/>
          <w:sz w:val="16"/>
          <w:szCs w:val="24"/>
        </w:rPr>
        <w:t>»</w:t>
      </w:r>
      <w:r w:rsidR="001C0478" w:rsidRPr="001C0478">
        <w:rPr>
          <w:rFonts w:cs="Times New Roman"/>
          <w:b/>
          <w:sz w:val="16"/>
          <w:szCs w:val="24"/>
          <w:vertAlign w:val="superscript"/>
        </w:rPr>
        <w:t>1)</w:t>
      </w:r>
    </w:p>
    <w:tbl>
      <w:tblPr>
        <w:tblW w:w="5000" w:type="pct"/>
        <w:jc w:val="center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1479"/>
        <w:gridCol w:w="1480"/>
        <w:gridCol w:w="1479"/>
        <w:gridCol w:w="1480"/>
      </w:tblGrid>
      <w:tr w:rsidR="00861897" w:rsidRPr="00B84DC2" w:rsidTr="005708B2">
        <w:trPr>
          <w:cantSplit/>
          <w:jc w:val="center"/>
        </w:trPr>
        <w:tc>
          <w:tcPr>
            <w:tcW w:w="70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Годы</w:t>
            </w:r>
          </w:p>
        </w:tc>
        <w:tc>
          <w:tcPr>
            <w:tcW w:w="29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 xml:space="preserve">Среднегодовая численность работников, </w:t>
            </w:r>
            <w:r w:rsidRPr="00B84DC2">
              <w:rPr>
                <w:sz w:val="12"/>
                <w:szCs w:val="12"/>
              </w:rPr>
              <w:br/>
              <w:t>тыс. человек</w:t>
            </w:r>
          </w:p>
        </w:tc>
        <w:tc>
          <w:tcPr>
            <w:tcW w:w="29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 xml:space="preserve">Среднемесячная номинальная начисленная  </w:t>
            </w:r>
            <w:r w:rsidR="005708B2" w:rsidRPr="005708B2">
              <w:rPr>
                <w:sz w:val="12"/>
                <w:szCs w:val="12"/>
              </w:rPr>
              <w:br/>
            </w:r>
            <w:r w:rsidRPr="00B84DC2">
              <w:rPr>
                <w:sz w:val="12"/>
                <w:szCs w:val="12"/>
              </w:rPr>
              <w:t>заработная плата работников, руб.</w:t>
            </w:r>
          </w:p>
        </w:tc>
      </w:tr>
      <w:tr w:rsidR="00861897" w:rsidRPr="00B84DC2" w:rsidTr="005708B2">
        <w:trPr>
          <w:cantSplit/>
          <w:jc w:val="center"/>
        </w:trPr>
        <w:tc>
          <w:tcPr>
            <w:tcW w:w="70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всего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proofErr w:type="gramStart"/>
            <w:r w:rsidRPr="00B84DC2">
              <w:rPr>
                <w:rFonts w:eastAsia="Arial Unicode MS"/>
                <w:sz w:val="12"/>
                <w:szCs w:val="12"/>
              </w:rPr>
              <w:t xml:space="preserve">из них занятые </w:t>
            </w:r>
            <w:r w:rsidRPr="00B84DC2">
              <w:rPr>
                <w:rFonts w:eastAsia="Arial Unicode MS"/>
                <w:sz w:val="12"/>
                <w:szCs w:val="12"/>
              </w:rPr>
              <w:br/>
              <w:t>на строительстве</w:t>
            </w:r>
            <w:r w:rsidRPr="00B84DC2">
              <w:rPr>
                <w:rFonts w:eastAsia="Arial Unicode MS"/>
                <w:sz w:val="12"/>
                <w:szCs w:val="12"/>
              </w:rPr>
              <w:br/>
              <w:t>зданий и сооружений</w:t>
            </w:r>
            <w:proofErr w:type="gramEnd"/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всего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61897" w:rsidRPr="00B84DC2" w:rsidRDefault="00861897" w:rsidP="00861897">
            <w:pPr>
              <w:spacing w:before="20" w:after="20"/>
              <w:jc w:val="center"/>
              <w:rPr>
                <w:sz w:val="12"/>
                <w:szCs w:val="12"/>
              </w:rPr>
            </w:pPr>
            <w:proofErr w:type="gramStart"/>
            <w:r w:rsidRPr="00B84DC2">
              <w:rPr>
                <w:rFonts w:eastAsia="Arial Unicode MS"/>
                <w:sz w:val="12"/>
                <w:szCs w:val="12"/>
              </w:rPr>
              <w:t xml:space="preserve">из них занятые </w:t>
            </w:r>
            <w:r w:rsidRPr="00B84DC2">
              <w:rPr>
                <w:rFonts w:eastAsia="Arial Unicode MS"/>
                <w:sz w:val="12"/>
                <w:szCs w:val="12"/>
              </w:rPr>
              <w:br/>
              <w:t xml:space="preserve"> на строительстве</w:t>
            </w:r>
            <w:r w:rsidRPr="00B84DC2">
              <w:rPr>
                <w:rFonts w:eastAsia="Arial Unicode MS"/>
                <w:sz w:val="12"/>
                <w:szCs w:val="12"/>
              </w:rPr>
              <w:br/>
              <w:t>зданий и сооружений</w:t>
            </w:r>
            <w:proofErr w:type="gramEnd"/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2010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3 061,9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2 520,4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21 172</w:t>
            </w:r>
          </w:p>
        </w:tc>
        <w:tc>
          <w:tcPr>
            <w:tcW w:w="1480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20 988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bottom w:val="nil"/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2015</w:t>
            </w:r>
          </w:p>
        </w:tc>
        <w:tc>
          <w:tcPr>
            <w:tcW w:w="147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2 619,0</w:t>
            </w:r>
          </w:p>
        </w:tc>
        <w:tc>
          <w:tcPr>
            <w:tcW w:w="1480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1 964,7</w:t>
            </w:r>
          </w:p>
        </w:tc>
        <w:tc>
          <w:tcPr>
            <w:tcW w:w="1479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29 960</w:t>
            </w:r>
          </w:p>
        </w:tc>
        <w:tc>
          <w:tcPr>
            <w:tcW w:w="1480" w:type="dxa"/>
            <w:tcBorders>
              <w:left w:val="single" w:sz="6" w:space="0" w:color="auto"/>
              <w:bottom w:val="nil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30 960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2016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2 455,4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1 880,9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32 332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33 734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2017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2 460,1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1 691,0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33 678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35 790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2018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2 409,8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1 619,4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38 518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40 784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2019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2 407,5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1 606,9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42 630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44 480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2020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2 315,5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1 540,8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44 738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46 956</w:t>
            </w:r>
          </w:p>
        </w:tc>
      </w:tr>
      <w:tr w:rsidR="001C0478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1C0478" w:rsidRPr="00B84DC2" w:rsidRDefault="001C0478" w:rsidP="00270E5E">
            <w:pPr>
              <w:spacing w:line="140" w:lineRule="exact"/>
              <w:ind w:left="113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2 326,3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1 575,6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51 944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1C0478" w:rsidRDefault="001C0478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54 865</w:t>
            </w:r>
          </w:p>
        </w:tc>
      </w:tr>
      <w:tr w:rsidR="00BA698A" w:rsidRPr="00B84DC2" w:rsidTr="005708B2">
        <w:trPr>
          <w:cantSplit/>
          <w:jc w:val="center"/>
        </w:trPr>
        <w:tc>
          <w:tcPr>
            <w:tcW w:w="709" w:type="dxa"/>
            <w:tcBorders>
              <w:right w:val="single" w:sz="6" w:space="0" w:color="auto"/>
            </w:tcBorders>
            <w:vAlign w:val="bottom"/>
          </w:tcPr>
          <w:p w:rsidR="00BA698A" w:rsidRPr="005708B2" w:rsidRDefault="00BA698A" w:rsidP="00270E5E">
            <w:pPr>
              <w:spacing w:line="140" w:lineRule="exact"/>
              <w:ind w:left="113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2022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2 352,5</w:t>
            </w:r>
          </w:p>
        </w:tc>
        <w:tc>
          <w:tcPr>
            <w:tcW w:w="1480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1 608,0</w:t>
            </w:r>
          </w:p>
        </w:tc>
        <w:tc>
          <w:tcPr>
            <w:tcW w:w="147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60 850</w:t>
            </w:r>
          </w:p>
        </w:tc>
        <w:tc>
          <w:tcPr>
            <w:tcW w:w="1480" w:type="dxa"/>
            <w:tcBorders>
              <w:lef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64 200</w:t>
            </w:r>
          </w:p>
        </w:tc>
      </w:tr>
      <w:tr w:rsidR="00BA698A" w:rsidRPr="00B84DC2" w:rsidTr="005708B2">
        <w:trPr>
          <w:cantSplit/>
          <w:jc w:val="center"/>
        </w:trPr>
        <w:tc>
          <w:tcPr>
            <w:tcW w:w="70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left="113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  <w:tc>
          <w:tcPr>
            <w:tcW w:w="147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2 383,1</w:t>
            </w:r>
          </w:p>
        </w:tc>
        <w:tc>
          <w:tcPr>
            <w:tcW w:w="14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1 637,8</w:t>
            </w:r>
          </w:p>
        </w:tc>
        <w:tc>
          <w:tcPr>
            <w:tcW w:w="147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71 707</w:t>
            </w:r>
          </w:p>
        </w:tc>
        <w:tc>
          <w:tcPr>
            <w:tcW w:w="1480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Default="00BA698A" w:rsidP="00270E5E">
            <w:pPr>
              <w:spacing w:line="140" w:lineRule="exact"/>
              <w:ind w:right="39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75 922</w:t>
            </w:r>
          </w:p>
        </w:tc>
      </w:tr>
    </w:tbl>
    <w:p w:rsidR="00861897" w:rsidRPr="00B84DC2" w:rsidRDefault="00861897" w:rsidP="00861897">
      <w:pPr>
        <w:tabs>
          <w:tab w:val="left" w:pos="1263"/>
          <w:tab w:val="left" w:pos="2526"/>
          <w:tab w:val="left" w:pos="3789"/>
          <w:tab w:val="left" w:pos="5052"/>
          <w:tab w:val="left" w:pos="6315"/>
          <w:tab w:val="left" w:pos="7578"/>
          <w:tab w:val="left" w:pos="8841"/>
          <w:tab w:val="left" w:pos="10104"/>
          <w:tab w:val="left" w:pos="11367"/>
          <w:tab w:val="left" w:pos="12630"/>
        </w:tabs>
        <w:spacing w:before="60"/>
        <w:jc w:val="both"/>
        <w:rPr>
          <w:sz w:val="12"/>
          <w:szCs w:val="12"/>
        </w:rPr>
      </w:pPr>
      <w:r w:rsidRPr="00B84DC2">
        <w:rPr>
          <w:sz w:val="12"/>
          <w:szCs w:val="12"/>
          <w:vertAlign w:val="superscript"/>
        </w:rPr>
        <w:t>1)</w:t>
      </w:r>
      <w:r w:rsidRPr="00B84DC2">
        <w:rPr>
          <w:sz w:val="12"/>
          <w:szCs w:val="12"/>
        </w:rPr>
        <w:t> </w:t>
      </w:r>
      <w:r w:rsidR="00876D6C">
        <w:rPr>
          <w:sz w:val="12"/>
          <w:szCs w:val="12"/>
        </w:rPr>
        <w:t>С 2017 г. в</w:t>
      </w:r>
      <w:r w:rsidRPr="00B84DC2">
        <w:rPr>
          <w:bCs/>
          <w:sz w:val="12"/>
          <w:szCs w:val="12"/>
        </w:rPr>
        <w:t xml:space="preserve"> соответствии </w:t>
      </w:r>
      <w:r w:rsidR="001C0478" w:rsidRPr="001C0478">
        <w:rPr>
          <w:bCs/>
          <w:sz w:val="12"/>
          <w:szCs w:val="12"/>
        </w:rPr>
        <w:t>с Общероссийским классификатором видов экономической деятельности (ОКВЭД</w:t>
      </w:r>
      <w:proofErr w:type="gramStart"/>
      <w:r w:rsidR="001C0478" w:rsidRPr="001C0478">
        <w:rPr>
          <w:bCs/>
          <w:sz w:val="12"/>
          <w:szCs w:val="12"/>
        </w:rPr>
        <w:t>2</w:t>
      </w:r>
      <w:proofErr w:type="gramEnd"/>
      <w:r w:rsidR="001C0478" w:rsidRPr="001C0478">
        <w:rPr>
          <w:bCs/>
          <w:sz w:val="12"/>
          <w:szCs w:val="12"/>
        </w:rPr>
        <w:t>).</w:t>
      </w:r>
    </w:p>
    <w:p w:rsidR="00861897" w:rsidRPr="00B84DC2" w:rsidRDefault="00861897" w:rsidP="009C66A8">
      <w:pPr>
        <w:pStyle w:val="2"/>
        <w:pageBreakBefore/>
        <w:spacing w:after="0" w:line="240" w:lineRule="auto"/>
        <w:ind w:left="284"/>
        <w:jc w:val="center"/>
        <w:rPr>
          <w:rFonts w:cs="Times New Roman"/>
          <w:b/>
          <w:sz w:val="16"/>
          <w:szCs w:val="24"/>
        </w:rPr>
      </w:pPr>
      <w:r w:rsidRPr="00B84DC2">
        <w:rPr>
          <w:rFonts w:cs="Times New Roman"/>
          <w:b/>
          <w:sz w:val="16"/>
          <w:szCs w:val="24"/>
        </w:rPr>
        <w:t xml:space="preserve">2.21. РАСПРЕДЕЛЕНИЕ ЧИСЛЕННОСТИ РАБОТНИКОВ СТРОИТЕЛЬНЫХ </w:t>
      </w:r>
      <w:r w:rsidRPr="00B84DC2">
        <w:rPr>
          <w:rFonts w:cs="Times New Roman"/>
          <w:b/>
          <w:sz w:val="16"/>
          <w:szCs w:val="24"/>
        </w:rPr>
        <w:br/>
        <w:t>ОРГАНИЗАЦИЙ ПО РАЗМЕРАМ НАЧИСЛЕННОЙ ЗАРАБОТНОЙ ПЛАТЫ</w:t>
      </w:r>
    </w:p>
    <w:p w:rsidR="00F475E5" w:rsidRPr="00F475E5" w:rsidRDefault="00F475E5" w:rsidP="00F475E5">
      <w:pPr>
        <w:pStyle w:val="2"/>
        <w:spacing w:after="60" w:line="240" w:lineRule="auto"/>
        <w:jc w:val="center"/>
        <w:rPr>
          <w:sz w:val="14"/>
          <w:szCs w:val="14"/>
        </w:rPr>
      </w:pPr>
      <w:r w:rsidRPr="00F475E5">
        <w:rPr>
          <w:sz w:val="14"/>
          <w:szCs w:val="14"/>
        </w:rPr>
        <w:t xml:space="preserve">(без субъектов малого предпринимательства; </w:t>
      </w:r>
      <w:r w:rsidRPr="00F475E5">
        <w:rPr>
          <w:sz w:val="14"/>
          <w:szCs w:val="14"/>
        </w:rPr>
        <w:br/>
        <w:t>по данным выборочных обследований за апрель</w:t>
      </w:r>
      <w:proofErr w:type="gramStart"/>
      <w:r w:rsidRPr="00F475E5">
        <w:rPr>
          <w:sz w:val="14"/>
          <w:szCs w:val="14"/>
          <w:vertAlign w:val="superscript"/>
        </w:rPr>
        <w:t>1</w:t>
      </w:r>
      <w:proofErr w:type="gramEnd"/>
      <w:r w:rsidRPr="00F475E5">
        <w:rPr>
          <w:sz w:val="14"/>
          <w:szCs w:val="14"/>
          <w:vertAlign w:val="superscript"/>
        </w:rPr>
        <w:t>)</w:t>
      </w:r>
      <w:r w:rsidRPr="00F475E5">
        <w:rPr>
          <w:sz w:val="14"/>
          <w:szCs w:val="14"/>
        </w:rPr>
        <w:t>; в процентах)</w:t>
      </w:r>
    </w:p>
    <w:tbl>
      <w:tblPr>
        <w:tblW w:w="5000" w:type="pct"/>
        <w:jc w:val="center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675"/>
        <w:gridCol w:w="673"/>
        <w:gridCol w:w="673"/>
        <w:gridCol w:w="673"/>
        <w:gridCol w:w="672"/>
      </w:tblGrid>
      <w:tr w:rsidR="005708B2" w:rsidRPr="00B84DC2" w:rsidTr="00BA698A">
        <w:trPr>
          <w:tblHeader/>
          <w:jc w:val="center"/>
        </w:trPr>
        <w:tc>
          <w:tcPr>
            <w:tcW w:w="2460" w:type="pc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08B2" w:rsidRPr="00B84DC2" w:rsidRDefault="005708B2" w:rsidP="00861897">
            <w:pPr>
              <w:spacing w:before="60" w:after="60"/>
              <w:jc w:val="center"/>
              <w:rPr>
                <w:sz w:val="14"/>
                <w:szCs w:val="14"/>
              </w:rPr>
            </w:pPr>
          </w:p>
        </w:tc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137C19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2015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137C19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2017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5708B2" w:rsidRPr="00B84DC2" w:rsidRDefault="005708B2" w:rsidP="00137C19">
            <w:pPr>
              <w:spacing w:before="60" w:after="60"/>
              <w:jc w:val="center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2019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5708B2">
            <w:pPr>
              <w:spacing w:before="60" w:after="6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2021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5708B2" w:rsidRPr="005708B2" w:rsidRDefault="005708B2" w:rsidP="00137C19">
            <w:pPr>
              <w:spacing w:before="60" w:after="60"/>
              <w:jc w:val="center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2023</w:t>
            </w: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 xml:space="preserve">Численность работников </w:t>
            </w:r>
            <w:r w:rsidRPr="00B84DC2">
              <w:rPr>
                <w:sz w:val="14"/>
                <w:szCs w:val="14"/>
              </w:rPr>
              <w:t>–</w:t>
            </w:r>
            <w:r w:rsidRPr="00B84DC2">
              <w:rPr>
                <w:b/>
                <w:bCs/>
                <w:sz w:val="14"/>
                <w:szCs w:val="14"/>
              </w:rPr>
              <w:t xml:space="preserve"> </w:t>
            </w:r>
            <w:r w:rsidRPr="00B84DC2">
              <w:rPr>
                <w:sz w:val="14"/>
                <w:szCs w:val="14"/>
              </w:rPr>
              <w:t>всего</w:t>
            </w:r>
          </w:p>
        </w:tc>
        <w:tc>
          <w:tcPr>
            <w:tcW w:w="509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>100</w:t>
            </w:r>
          </w:p>
        </w:tc>
        <w:tc>
          <w:tcPr>
            <w:tcW w:w="508" w:type="pct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5708B2" w:rsidRPr="005708B2" w:rsidRDefault="005708B2" w:rsidP="00BA698A">
            <w:pPr>
              <w:spacing w:before="70" w:line="160" w:lineRule="exact"/>
              <w:ind w:right="113"/>
              <w:jc w:val="right"/>
              <w:rPr>
                <w:b/>
                <w:bCs/>
                <w:sz w:val="14"/>
                <w:szCs w:val="14"/>
                <w:lang w:val="en-US"/>
              </w:rPr>
            </w:pPr>
            <w:r>
              <w:rPr>
                <w:b/>
                <w:bCs/>
                <w:sz w:val="14"/>
                <w:szCs w:val="14"/>
                <w:lang w:val="en-US"/>
              </w:rPr>
              <w:t>100</w:t>
            </w: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 том числе по размерам начисленной </w:t>
            </w:r>
            <w:r w:rsidRPr="005708B2">
              <w:rPr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>заработной платы, руб.: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B84DC2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Default="005708B2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до 5 965,0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0,8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Default="005708B2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5 965,1 – 7 400,0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1,4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0,5</w:t>
            </w:r>
            <w:r w:rsidRPr="00137C19">
              <w:rPr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Default="005708B2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7 400,1 – 9 000,0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2,1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1,5</w:t>
            </w:r>
            <w:r w:rsidRPr="00137C19">
              <w:rPr>
                <w:sz w:val="14"/>
                <w:szCs w:val="14"/>
                <w:vertAlign w:val="superscript"/>
              </w:rPr>
              <w:t>3)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Default="005708B2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9 000,1 – 10 600,0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3,1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2,0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5708B2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5708B2" w:rsidRDefault="005708B2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10 600,1 – 13 800,0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6,2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5,0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1,2</w:t>
            </w:r>
            <w:r w:rsidRPr="00137C19">
              <w:rPr>
                <w:sz w:val="14"/>
                <w:szCs w:val="14"/>
                <w:vertAlign w:val="superscript"/>
              </w:rPr>
              <w:t>4)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1,0</w:t>
            </w:r>
            <w:r w:rsidRPr="00137C19">
              <w:rPr>
                <w:sz w:val="14"/>
                <w:szCs w:val="14"/>
                <w:vertAlign w:val="superscript"/>
              </w:rPr>
              <w:t>10)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5708B2" w:rsidRPr="00137C19" w:rsidRDefault="005708B2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13 800,1 – 17 000,0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7,1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5,8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6,8</w:t>
            </w:r>
            <w:r w:rsidRPr="00137C19">
              <w:rPr>
                <w:sz w:val="14"/>
                <w:szCs w:val="14"/>
                <w:vertAlign w:val="superscript"/>
              </w:rPr>
              <w:t>5)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2,9</w:t>
            </w:r>
            <w:r w:rsidRPr="00BA698A">
              <w:rPr>
                <w:sz w:val="14"/>
                <w:szCs w:val="14"/>
                <w:vertAlign w:val="superscript"/>
              </w:rPr>
              <w:t>11)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0,9</w:t>
            </w:r>
            <w:r w:rsidRPr="00BA698A">
              <w:rPr>
                <w:sz w:val="14"/>
                <w:szCs w:val="14"/>
                <w:vertAlign w:val="superscript"/>
              </w:rPr>
              <w:t>17)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bottom w:val="nil"/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17 000,1 – 21 800,0</w:t>
            </w:r>
          </w:p>
        </w:tc>
        <w:tc>
          <w:tcPr>
            <w:tcW w:w="509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10,9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9,4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6,1</w:t>
            </w:r>
            <w:r w:rsidRPr="00137C19">
              <w:rPr>
                <w:sz w:val="14"/>
                <w:szCs w:val="14"/>
                <w:vertAlign w:val="superscript"/>
              </w:rPr>
              <w:t>6)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4,4</w:t>
            </w:r>
            <w:r w:rsidRPr="00BA698A">
              <w:rPr>
                <w:sz w:val="14"/>
                <w:szCs w:val="14"/>
                <w:vertAlign w:val="superscript"/>
              </w:rPr>
              <w:t>12)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2,4</w:t>
            </w:r>
            <w:r w:rsidRPr="00BA698A">
              <w:rPr>
                <w:sz w:val="14"/>
                <w:szCs w:val="14"/>
                <w:vertAlign w:val="superscript"/>
              </w:rPr>
              <w:t>18)</w:t>
            </w:r>
          </w:p>
        </w:tc>
      </w:tr>
      <w:tr w:rsidR="00BA698A" w:rsidRPr="00B84DC2" w:rsidTr="00BA698A">
        <w:trPr>
          <w:cantSplit/>
          <w:jc w:val="center"/>
        </w:trPr>
        <w:tc>
          <w:tcPr>
            <w:tcW w:w="246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21 800,1 – 25 000,0</w:t>
            </w:r>
          </w:p>
        </w:tc>
        <w:tc>
          <w:tcPr>
            <w:tcW w:w="50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7,4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7,0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4,5</w:t>
            </w:r>
            <w:r w:rsidRPr="00137C19">
              <w:rPr>
                <w:sz w:val="14"/>
                <w:szCs w:val="14"/>
                <w:vertAlign w:val="superscript"/>
              </w:rPr>
              <w:t>7)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2,5</w:t>
            </w:r>
            <w:r w:rsidRPr="00BA698A">
              <w:rPr>
                <w:sz w:val="14"/>
                <w:szCs w:val="14"/>
                <w:vertAlign w:val="superscript"/>
              </w:rPr>
              <w:t>13)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nil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1,6</w:t>
            </w:r>
            <w:r w:rsidRPr="00BA698A">
              <w:rPr>
                <w:sz w:val="14"/>
                <w:szCs w:val="14"/>
                <w:vertAlign w:val="superscript"/>
              </w:rPr>
              <w:t>19)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25 000,1 – 35 000,0</w:t>
            </w:r>
          </w:p>
        </w:tc>
        <w:tc>
          <w:tcPr>
            <w:tcW w:w="50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20,9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18,5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13,2</w:t>
            </w:r>
            <w:r w:rsidRPr="00137C19">
              <w:rPr>
                <w:sz w:val="14"/>
                <w:szCs w:val="14"/>
                <w:vertAlign w:val="superscript"/>
              </w:rPr>
              <w:t>8)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13,6</w:t>
            </w:r>
            <w:r w:rsidRPr="00BA698A">
              <w:rPr>
                <w:sz w:val="14"/>
                <w:szCs w:val="14"/>
                <w:vertAlign w:val="superscript"/>
              </w:rPr>
              <w:t>14)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270E5E" w:rsidP="00270E5E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en-US"/>
              </w:rPr>
              <w:t>8</w:t>
            </w:r>
            <w:r w:rsidR="00BA698A" w:rsidRPr="00BA698A">
              <w:rPr>
                <w:sz w:val="14"/>
                <w:szCs w:val="14"/>
              </w:rPr>
              <w:t>,</w:t>
            </w:r>
            <w:r>
              <w:rPr>
                <w:sz w:val="14"/>
                <w:szCs w:val="14"/>
                <w:lang w:val="en-US"/>
              </w:rPr>
              <w:t>0</w:t>
            </w:r>
            <w:r w:rsidR="00BA698A" w:rsidRPr="00BA698A">
              <w:rPr>
                <w:sz w:val="14"/>
                <w:szCs w:val="14"/>
                <w:vertAlign w:val="superscript"/>
              </w:rPr>
              <w:t>20)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top w:val="nil"/>
              <w:left w:val="nil"/>
              <w:bottom w:val="nil"/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35 000,1 – 50 000,0</w:t>
            </w:r>
          </w:p>
        </w:tc>
        <w:tc>
          <w:tcPr>
            <w:tcW w:w="509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19,5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20,7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24,2</w:t>
            </w:r>
            <w:r w:rsidRPr="00137C19">
              <w:rPr>
                <w:sz w:val="14"/>
                <w:szCs w:val="14"/>
                <w:vertAlign w:val="superscript"/>
              </w:rPr>
              <w:t>9)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11,9</w:t>
            </w:r>
            <w:r w:rsidRPr="00BA698A">
              <w:rPr>
                <w:sz w:val="14"/>
                <w:szCs w:val="14"/>
                <w:vertAlign w:val="superscript"/>
              </w:rPr>
              <w:t>15)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13,1</w:t>
            </w:r>
            <w:r w:rsidRPr="00BA698A">
              <w:rPr>
                <w:sz w:val="14"/>
                <w:szCs w:val="14"/>
                <w:vertAlign w:val="superscript"/>
              </w:rPr>
              <w:t>21)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top w:val="nil"/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50 000,1 – 75 000,0</w:t>
            </w:r>
          </w:p>
        </w:tc>
        <w:tc>
          <w:tcPr>
            <w:tcW w:w="509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12,3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16,9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22,7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32,2</w:t>
            </w:r>
            <w:r w:rsidRPr="00BA698A">
              <w:rPr>
                <w:sz w:val="14"/>
                <w:szCs w:val="14"/>
                <w:vertAlign w:val="superscript"/>
              </w:rPr>
              <w:t>16)</w:t>
            </w:r>
          </w:p>
        </w:tc>
        <w:tc>
          <w:tcPr>
            <w:tcW w:w="508" w:type="pct"/>
            <w:tcBorders>
              <w:top w:val="nil"/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26,4</w:t>
            </w:r>
            <w:r w:rsidRPr="00BA698A">
              <w:rPr>
                <w:sz w:val="14"/>
                <w:szCs w:val="14"/>
                <w:vertAlign w:val="superscript"/>
              </w:rPr>
              <w:t>22)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BA698A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75 000,1 – 100 000,0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4,6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6,7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10,6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14,1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17,9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BA698A">
            <w:pPr>
              <w:spacing w:before="70" w:line="160" w:lineRule="exact"/>
              <w:ind w:left="680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свыше </w:t>
            </w:r>
            <w:r>
              <w:rPr>
                <w:sz w:val="14"/>
                <w:szCs w:val="14"/>
              </w:rPr>
              <w:t xml:space="preserve">100 </w:t>
            </w:r>
            <w:r w:rsidRPr="00B84DC2">
              <w:rPr>
                <w:sz w:val="14"/>
                <w:szCs w:val="14"/>
              </w:rPr>
              <w:t>000,0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3,7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6,0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10,7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17,4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29,7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BA698A">
            <w:pPr>
              <w:spacing w:before="70" w:line="160" w:lineRule="exact"/>
              <w:rPr>
                <w:sz w:val="14"/>
                <w:szCs w:val="14"/>
              </w:rPr>
            </w:pPr>
            <w:r w:rsidRPr="00B84DC2">
              <w:rPr>
                <w:spacing w:val="-2"/>
                <w:sz w:val="14"/>
                <w:szCs w:val="14"/>
              </w:rPr>
              <w:t>Средняя заработная плата 10% наименее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 w:rsidRPr="005708B2">
              <w:rPr>
                <w:spacing w:val="-2"/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 xml:space="preserve">оплачиваемых работников, руб. </w:t>
            </w:r>
          </w:p>
        </w:tc>
        <w:tc>
          <w:tcPr>
            <w:tcW w:w="509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9 042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10 997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14 128</w:t>
            </w:r>
          </w:p>
        </w:tc>
        <w:tc>
          <w:tcPr>
            <w:tcW w:w="508" w:type="pct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17 500</w:t>
            </w:r>
          </w:p>
        </w:tc>
        <w:tc>
          <w:tcPr>
            <w:tcW w:w="508" w:type="pct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23 582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bottom w:val="nil"/>
              <w:right w:val="single" w:sz="6" w:space="0" w:color="auto"/>
            </w:tcBorders>
            <w:vAlign w:val="bottom"/>
          </w:tcPr>
          <w:p w:rsidR="00BA698A" w:rsidRPr="00B84DC2" w:rsidRDefault="00BA698A" w:rsidP="00BA698A">
            <w:pPr>
              <w:spacing w:before="70" w:line="160" w:lineRule="exact"/>
              <w:rPr>
                <w:sz w:val="14"/>
                <w:szCs w:val="14"/>
              </w:rPr>
            </w:pPr>
            <w:r w:rsidRPr="00B84DC2">
              <w:rPr>
                <w:spacing w:val="-2"/>
                <w:sz w:val="14"/>
                <w:szCs w:val="14"/>
              </w:rPr>
              <w:t>Средняя заработная плата 10% наиболее</w:t>
            </w:r>
            <w:r>
              <w:rPr>
                <w:spacing w:val="-2"/>
                <w:sz w:val="14"/>
                <w:szCs w:val="14"/>
              </w:rPr>
              <w:t xml:space="preserve"> </w:t>
            </w:r>
            <w:r w:rsidRPr="005708B2">
              <w:rPr>
                <w:spacing w:val="-2"/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 xml:space="preserve">оплачиваемых работников, руб. </w:t>
            </w:r>
          </w:p>
        </w:tc>
        <w:tc>
          <w:tcPr>
            <w:tcW w:w="509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112 581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139 270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169 573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212 109</w:t>
            </w:r>
          </w:p>
        </w:tc>
        <w:tc>
          <w:tcPr>
            <w:tcW w:w="508" w:type="pct"/>
            <w:tcBorders>
              <w:left w:val="single" w:sz="6" w:space="0" w:color="auto"/>
              <w:bottom w:val="nil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247 438</w:t>
            </w:r>
          </w:p>
        </w:tc>
      </w:tr>
      <w:tr w:rsidR="00BA698A" w:rsidRPr="00B84DC2" w:rsidTr="00BA698A">
        <w:trPr>
          <w:jc w:val="center"/>
        </w:trPr>
        <w:tc>
          <w:tcPr>
            <w:tcW w:w="2460" w:type="pct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84DC2" w:rsidRDefault="00BA698A" w:rsidP="00BA698A">
            <w:pPr>
              <w:spacing w:before="70" w:line="160" w:lineRule="exact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Отношение средней заработной платы </w:t>
            </w:r>
            <w:r w:rsidRPr="005708B2">
              <w:rPr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 xml:space="preserve">10% наиболее оплачиваемых работников </w:t>
            </w:r>
            <w:r w:rsidRPr="005708B2">
              <w:rPr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 xml:space="preserve">к средней заработной плате 10% наименее </w:t>
            </w:r>
            <w:r w:rsidRPr="005708B2">
              <w:rPr>
                <w:sz w:val="14"/>
                <w:szCs w:val="14"/>
              </w:rPr>
              <w:br/>
            </w:r>
            <w:r w:rsidRPr="00B84DC2">
              <w:rPr>
                <w:sz w:val="14"/>
                <w:szCs w:val="14"/>
              </w:rPr>
              <w:t>оплачиваемых работников, раз</w:t>
            </w:r>
          </w:p>
        </w:tc>
        <w:tc>
          <w:tcPr>
            <w:tcW w:w="509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12,5</w:t>
            </w:r>
          </w:p>
        </w:tc>
        <w:tc>
          <w:tcPr>
            <w:tcW w:w="50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12,7</w:t>
            </w:r>
          </w:p>
        </w:tc>
        <w:tc>
          <w:tcPr>
            <w:tcW w:w="50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137C19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137C19">
              <w:rPr>
                <w:sz w:val="14"/>
                <w:szCs w:val="14"/>
              </w:rPr>
              <w:t>12,0</w:t>
            </w:r>
          </w:p>
        </w:tc>
        <w:tc>
          <w:tcPr>
            <w:tcW w:w="508" w:type="pct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12,1</w:t>
            </w:r>
          </w:p>
        </w:tc>
        <w:tc>
          <w:tcPr>
            <w:tcW w:w="508" w:type="pct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70" w:line="160" w:lineRule="exact"/>
              <w:ind w:right="113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10,5</w:t>
            </w:r>
          </w:p>
        </w:tc>
      </w:tr>
    </w:tbl>
    <w:p w:rsidR="00861897" w:rsidRPr="00B84DC2" w:rsidRDefault="00137C19" w:rsidP="00137C19">
      <w:pPr>
        <w:tabs>
          <w:tab w:val="center" w:pos="6634"/>
        </w:tabs>
        <w:spacing w:before="60" w:line="140" w:lineRule="exact"/>
        <w:rPr>
          <w:sz w:val="12"/>
          <w:szCs w:val="12"/>
        </w:rPr>
      </w:pPr>
      <w:r>
        <w:rPr>
          <w:sz w:val="12"/>
          <w:szCs w:val="12"/>
          <w:vertAlign w:val="superscript"/>
        </w:rPr>
        <w:t>1</w:t>
      </w:r>
      <w:r w:rsidR="00861897" w:rsidRPr="00B84DC2">
        <w:rPr>
          <w:sz w:val="12"/>
          <w:szCs w:val="12"/>
          <w:vertAlign w:val="superscript"/>
        </w:rPr>
        <w:t>)</w:t>
      </w:r>
      <w:r w:rsidR="00861897" w:rsidRPr="00B84DC2">
        <w:rPr>
          <w:sz w:val="12"/>
          <w:szCs w:val="12"/>
        </w:rPr>
        <w:t xml:space="preserve"> Обследование проводится с периодичностью один раз в два года (по нечетным годам).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2</w:t>
      </w:r>
      <w:r w:rsidR="00861897" w:rsidRPr="00B84DC2">
        <w:rPr>
          <w:sz w:val="12"/>
          <w:szCs w:val="12"/>
          <w:vertAlign w:val="superscript"/>
        </w:rPr>
        <w:t>)</w:t>
      </w:r>
      <w:r w:rsidR="00861897" w:rsidRPr="00B84DC2">
        <w:rPr>
          <w:sz w:val="12"/>
          <w:szCs w:val="12"/>
        </w:rPr>
        <w:t xml:space="preserve"> До </w:t>
      </w:r>
      <w:r>
        <w:rPr>
          <w:sz w:val="12"/>
          <w:szCs w:val="12"/>
        </w:rPr>
        <w:t>7 500</w:t>
      </w:r>
      <w:r w:rsidR="00861897" w:rsidRPr="00B84DC2">
        <w:rPr>
          <w:sz w:val="12"/>
          <w:szCs w:val="12"/>
        </w:rPr>
        <w:t>,0 руб.</w:t>
      </w:r>
    </w:p>
    <w:p w:rsidR="00861897" w:rsidRPr="00B84DC2" w:rsidRDefault="00137C19" w:rsidP="00DE4DC5">
      <w:pPr>
        <w:jc w:val="both"/>
        <w:rPr>
          <w:sz w:val="12"/>
          <w:szCs w:val="12"/>
          <w:vertAlign w:val="superscript"/>
        </w:rPr>
      </w:pPr>
      <w:r>
        <w:rPr>
          <w:sz w:val="12"/>
          <w:szCs w:val="12"/>
          <w:vertAlign w:val="superscript"/>
        </w:rPr>
        <w:t>3</w:t>
      </w:r>
      <w:r w:rsidR="00861897" w:rsidRPr="00B84DC2">
        <w:rPr>
          <w:sz w:val="12"/>
          <w:szCs w:val="12"/>
          <w:vertAlign w:val="superscript"/>
        </w:rPr>
        <w:t xml:space="preserve">) </w:t>
      </w:r>
      <w:r w:rsidR="00861897" w:rsidRPr="00B84DC2">
        <w:rPr>
          <w:sz w:val="12"/>
          <w:szCs w:val="12"/>
        </w:rPr>
        <w:t xml:space="preserve">От </w:t>
      </w:r>
      <w:r>
        <w:rPr>
          <w:sz w:val="12"/>
          <w:szCs w:val="12"/>
        </w:rPr>
        <w:t>7 500</w:t>
      </w:r>
      <w:r w:rsidR="00861897" w:rsidRPr="00B84DC2">
        <w:rPr>
          <w:sz w:val="12"/>
          <w:szCs w:val="12"/>
        </w:rPr>
        <w:t>,1</w:t>
      </w:r>
      <w:r w:rsidR="000B77BF" w:rsidRPr="00B0108B">
        <w:rPr>
          <w:sz w:val="12"/>
          <w:szCs w:val="12"/>
        </w:rPr>
        <w:t xml:space="preserve"> – </w:t>
      </w:r>
      <w:r>
        <w:rPr>
          <w:sz w:val="12"/>
          <w:szCs w:val="12"/>
        </w:rPr>
        <w:t>9 00</w:t>
      </w:r>
      <w:r w:rsidR="00861897" w:rsidRPr="00B84DC2">
        <w:rPr>
          <w:sz w:val="12"/>
          <w:szCs w:val="12"/>
        </w:rPr>
        <w:t>0,0 руб.</w:t>
      </w:r>
      <w:r w:rsidR="00861897" w:rsidRPr="00B84DC2">
        <w:rPr>
          <w:sz w:val="12"/>
          <w:szCs w:val="12"/>
          <w:vertAlign w:val="superscript"/>
        </w:rPr>
        <w:t xml:space="preserve"> 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4</w:t>
      </w:r>
      <w:r w:rsidR="00861897" w:rsidRPr="00B84DC2">
        <w:rPr>
          <w:sz w:val="12"/>
          <w:szCs w:val="12"/>
          <w:vertAlign w:val="superscript"/>
        </w:rPr>
        <w:t xml:space="preserve">) </w:t>
      </w:r>
      <w:r w:rsidR="00861897" w:rsidRPr="00B84DC2">
        <w:rPr>
          <w:sz w:val="12"/>
          <w:szCs w:val="12"/>
        </w:rPr>
        <w:t xml:space="preserve">До </w:t>
      </w:r>
      <w:r>
        <w:rPr>
          <w:sz w:val="12"/>
          <w:szCs w:val="12"/>
        </w:rPr>
        <w:t>11 280</w:t>
      </w:r>
      <w:r w:rsidR="00861897" w:rsidRPr="00B84DC2">
        <w:rPr>
          <w:sz w:val="12"/>
          <w:szCs w:val="12"/>
        </w:rPr>
        <w:t>,0 руб.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5</w:t>
      </w:r>
      <w:r w:rsidR="00861897" w:rsidRPr="00B84DC2">
        <w:rPr>
          <w:sz w:val="12"/>
          <w:szCs w:val="12"/>
          <w:vertAlign w:val="superscript"/>
        </w:rPr>
        <w:t xml:space="preserve">) </w:t>
      </w:r>
      <w:r w:rsidR="00861897" w:rsidRPr="00B84DC2">
        <w:rPr>
          <w:sz w:val="12"/>
          <w:szCs w:val="12"/>
        </w:rPr>
        <w:t xml:space="preserve">От </w:t>
      </w:r>
      <w:r w:rsidR="006A0101">
        <w:rPr>
          <w:sz w:val="12"/>
          <w:szCs w:val="12"/>
        </w:rPr>
        <w:t>11 28</w:t>
      </w:r>
      <w:r w:rsidR="00861897" w:rsidRPr="00B84DC2">
        <w:rPr>
          <w:sz w:val="12"/>
          <w:szCs w:val="12"/>
        </w:rPr>
        <w:t>0,</w:t>
      </w:r>
      <w:r w:rsidR="00F475E5">
        <w:rPr>
          <w:sz w:val="12"/>
          <w:szCs w:val="12"/>
        </w:rPr>
        <w:t>1</w:t>
      </w:r>
      <w:r w:rsidR="00861897" w:rsidRPr="00B84DC2">
        <w:rPr>
          <w:sz w:val="12"/>
          <w:szCs w:val="12"/>
        </w:rPr>
        <w:t xml:space="preserve"> – </w:t>
      </w:r>
      <w:r w:rsidR="006A0101">
        <w:rPr>
          <w:sz w:val="12"/>
          <w:szCs w:val="12"/>
        </w:rPr>
        <w:t xml:space="preserve">17 </w:t>
      </w:r>
      <w:r w:rsidR="00861897" w:rsidRPr="00B84DC2">
        <w:rPr>
          <w:sz w:val="12"/>
          <w:szCs w:val="12"/>
        </w:rPr>
        <w:t>000,0 руб.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6</w:t>
      </w:r>
      <w:r w:rsidR="00861897" w:rsidRPr="00B84DC2">
        <w:rPr>
          <w:sz w:val="12"/>
          <w:szCs w:val="12"/>
          <w:vertAlign w:val="superscript"/>
        </w:rPr>
        <w:t>)</w:t>
      </w:r>
      <w:r w:rsidR="00861897" w:rsidRPr="00B84DC2">
        <w:rPr>
          <w:sz w:val="12"/>
          <w:szCs w:val="12"/>
        </w:rPr>
        <w:t xml:space="preserve"> </w:t>
      </w:r>
      <w:r w:rsidR="006A0101">
        <w:rPr>
          <w:sz w:val="12"/>
          <w:szCs w:val="12"/>
        </w:rPr>
        <w:t>От</w:t>
      </w:r>
      <w:r w:rsidR="00861897" w:rsidRPr="00B84DC2">
        <w:rPr>
          <w:sz w:val="12"/>
          <w:szCs w:val="12"/>
        </w:rPr>
        <w:t xml:space="preserve"> 1</w:t>
      </w:r>
      <w:r w:rsidR="006A0101">
        <w:rPr>
          <w:sz w:val="12"/>
          <w:szCs w:val="12"/>
        </w:rPr>
        <w:t>7 000</w:t>
      </w:r>
      <w:r w:rsidR="00861897" w:rsidRPr="00B84DC2">
        <w:rPr>
          <w:sz w:val="12"/>
          <w:szCs w:val="12"/>
        </w:rPr>
        <w:t>,</w:t>
      </w:r>
      <w:r w:rsidR="00F475E5">
        <w:rPr>
          <w:sz w:val="12"/>
          <w:szCs w:val="12"/>
        </w:rPr>
        <w:t>1</w:t>
      </w:r>
      <w:r w:rsidR="00861897" w:rsidRPr="00B84DC2">
        <w:rPr>
          <w:sz w:val="12"/>
          <w:szCs w:val="12"/>
        </w:rPr>
        <w:t xml:space="preserve"> </w:t>
      </w:r>
      <w:r w:rsidR="006A0101">
        <w:rPr>
          <w:sz w:val="12"/>
          <w:szCs w:val="12"/>
        </w:rPr>
        <w:t xml:space="preserve">– 21 450,0 </w:t>
      </w:r>
      <w:r w:rsidR="00861897" w:rsidRPr="00B84DC2">
        <w:rPr>
          <w:sz w:val="12"/>
          <w:szCs w:val="12"/>
        </w:rPr>
        <w:t>руб.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7</w:t>
      </w:r>
      <w:r w:rsidR="00861897" w:rsidRPr="00B84DC2">
        <w:rPr>
          <w:sz w:val="12"/>
          <w:szCs w:val="12"/>
          <w:vertAlign w:val="superscript"/>
        </w:rPr>
        <w:t>)</w:t>
      </w:r>
      <w:r w:rsidR="00861897" w:rsidRPr="00B84DC2">
        <w:rPr>
          <w:sz w:val="12"/>
          <w:szCs w:val="12"/>
        </w:rPr>
        <w:t xml:space="preserve"> От </w:t>
      </w:r>
      <w:r w:rsidR="006A0101">
        <w:rPr>
          <w:sz w:val="12"/>
          <w:szCs w:val="12"/>
        </w:rPr>
        <w:t>21 450</w:t>
      </w:r>
      <w:r w:rsidR="00861897" w:rsidRPr="00B84DC2">
        <w:rPr>
          <w:sz w:val="12"/>
          <w:szCs w:val="12"/>
        </w:rPr>
        <w:t>,1</w:t>
      </w:r>
      <w:r w:rsidR="000B77BF" w:rsidRPr="000B77BF">
        <w:rPr>
          <w:sz w:val="12"/>
          <w:szCs w:val="12"/>
        </w:rPr>
        <w:t xml:space="preserve"> – </w:t>
      </w:r>
      <w:r w:rsidR="006A0101">
        <w:rPr>
          <w:sz w:val="12"/>
          <w:szCs w:val="12"/>
        </w:rPr>
        <w:t>24 82</w:t>
      </w:r>
      <w:r w:rsidR="00861897" w:rsidRPr="00B84DC2">
        <w:rPr>
          <w:sz w:val="12"/>
          <w:szCs w:val="12"/>
        </w:rPr>
        <w:t>0,0 руб.</w:t>
      </w:r>
    </w:p>
    <w:p w:rsidR="00861897" w:rsidRPr="00B84DC2" w:rsidRDefault="00137C19" w:rsidP="00DE4DC5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8</w:t>
      </w:r>
      <w:r w:rsidR="00861897" w:rsidRPr="00B84DC2">
        <w:rPr>
          <w:sz w:val="12"/>
          <w:szCs w:val="12"/>
          <w:vertAlign w:val="superscript"/>
        </w:rPr>
        <w:t>)</w:t>
      </w:r>
      <w:r w:rsidR="00861897" w:rsidRPr="00B84DC2">
        <w:rPr>
          <w:sz w:val="12"/>
          <w:szCs w:val="12"/>
        </w:rPr>
        <w:t xml:space="preserve"> От </w:t>
      </w:r>
      <w:r w:rsidR="006A0101">
        <w:rPr>
          <w:sz w:val="12"/>
          <w:szCs w:val="12"/>
        </w:rPr>
        <w:t>24 82</w:t>
      </w:r>
      <w:r w:rsidR="006A0101" w:rsidRPr="00B84DC2">
        <w:rPr>
          <w:sz w:val="12"/>
          <w:szCs w:val="12"/>
        </w:rPr>
        <w:t>0</w:t>
      </w:r>
      <w:r w:rsidR="00861897" w:rsidRPr="00B84DC2">
        <w:rPr>
          <w:sz w:val="12"/>
          <w:szCs w:val="12"/>
        </w:rPr>
        <w:t>,1</w:t>
      </w:r>
      <w:r w:rsidR="000B77BF" w:rsidRPr="000B77BF">
        <w:rPr>
          <w:sz w:val="12"/>
          <w:szCs w:val="12"/>
        </w:rPr>
        <w:t xml:space="preserve"> – </w:t>
      </w:r>
      <w:r w:rsidR="006A0101">
        <w:rPr>
          <w:sz w:val="12"/>
          <w:szCs w:val="12"/>
        </w:rPr>
        <w:t>33 9</w:t>
      </w:r>
      <w:r w:rsidR="00861897" w:rsidRPr="00B84DC2">
        <w:rPr>
          <w:sz w:val="12"/>
          <w:szCs w:val="12"/>
        </w:rPr>
        <w:t>00,0 руб.</w:t>
      </w:r>
    </w:p>
    <w:p w:rsidR="00137C19" w:rsidRPr="00B84DC2" w:rsidRDefault="00137C19" w:rsidP="00137C19">
      <w:pPr>
        <w:jc w:val="both"/>
        <w:rPr>
          <w:sz w:val="12"/>
          <w:szCs w:val="12"/>
        </w:rPr>
      </w:pPr>
      <w:r>
        <w:rPr>
          <w:sz w:val="12"/>
          <w:szCs w:val="12"/>
          <w:vertAlign w:val="superscript"/>
        </w:rPr>
        <w:t>9</w:t>
      </w:r>
      <w:r w:rsidRPr="00B84DC2">
        <w:rPr>
          <w:sz w:val="12"/>
          <w:szCs w:val="12"/>
          <w:vertAlign w:val="superscript"/>
        </w:rPr>
        <w:t>)</w:t>
      </w:r>
      <w:r w:rsidRPr="00B84DC2">
        <w:rPr>
          <w:sz w:val="12"/>
          <w:szCs w:val="12"/>
        </w:rPr>
        <w:t xml:space="preserve"> От </w:t>
      </w:r>
      <w:r w:rsidR="006A0101">
        <w:rPr>
          <w:sz w:val="12"/>
          <w:szCs w:val="12"/>
        </w:rPr>
        <w:t>33 9</w:t>
      </w:r>
      <w:r w:rsidR="006A0101" w:rsidRPr="00B84DC2">
        <w:rPr>
          <w:sz w:val="12"/>
          <w:szCs w:val="12"/>
        </w:rPr>
        <w:t>00</w:t>
      </w:r>
      <w:r w:rsidRPr="00B84DC2">
        <w:rPr>
          <w:sz w:val="12"/>
          <w:szCs w:val="12"/>
        </w:rPr>
        <w:t>,1</w:t>
      </w:r>
      <w:r w:rsidRPr="000B77BF">
        <w:rPr>
          <w:sz w:val="12"/>
          <w:szCs w:val="12"/>
        </w:rPr>
        <w:t xml:space="preserve"> – </w:t>
      </w:r>
      <w:r w:rsidR="006A0101">
        <w:rPr>
          <w:sz w:val="12"/>
          <w:szCs w:val="12"/>
        </w:rPr>
        <w:t xml:space="preserve">50 </w:t>
      </w:r>
      <w:r w:rsidRPr="00B84DC2">
        <w:rPr>
          <w:sz w:val="12"/>
          <w:szCs w:val="12"/>
        </w:rPr>
        <w:t>000,0 руб.</w:t>
      </w:r>
    </w:p>
    <w:p w:rsidR="00861897" w:rsidRPr="00B84DC2" w:rsidRDefault="00861897" w:rsidP="00DE4DC5">
      <w:pPr>
        <w:jc w:val="both"/>
        <w:rPr>
          <w:sz w:val="12"/>
          <w:szCs w:val="12"/>
        </w:rPr>
      </w:pPr>
      <w:r w:rsidRPr="00B84DC2">
        <w:rPr>
          <w:sz w:val="12"/>
          <w:szCs w:val="12"/>
          <w:vertAlign w:val="superscript"/>
        </w:rPr>
        <w:t>10)</w:t>
      </w:r>
      <w:r w:rsidRPr="00B84DC2">
        <w:rPr>
          <w:sz w:val="12"/>
          <w:szCs w:val="12"/>
        </w:rPr>
        <w:t xml:space="preserve"> </w:t>
      </w:r>
      <w:r w:rsidR="006A0101">
        <w:rPr>
          <w:sz w:val="12"/>
          <w:szCs w:val="12"/>
        </w:rPr>
        <w:t>До</w:t>
      </w:r>
      <w:r w:rsidRPr="00B84DC2">
        <w:rPr>
          <w:sz w:val="12"/>
          <w:szCs w:val="12"/>
        </w:rPr>
        <w:t xml:space="preserve"> 1</w:t>
      </w:r>
      <w:r w:rsidR="006A0101">
        <w:rPr>
          <w:sz w:val="12"/>
          <w:szCs w:val="12"/>
        </w:rPr>
        <w:t>2 792,</w:t>
      </w:r>
      <w:r w:rsidRPr="00B84DC2">
        <w:rPr>
          <w:sz w:val="12"/>
          <w:szCs w:val="12"/>
        </w:rPr>
        <w:t>0 руб.</w:t>
      </w:r>
    </w:p>
    <w:p w:rsidR="006A0101" w:rsidRPr="00B84DC2" w:rsidRDefault="006A0101" w:rsidP="006A0101">
      <w:pPr>
        <w:jc w:val="both"/>
        <w:rPr>
          <w:sz w:val="12"/>
        </w:rPr>
      </w:pPr>
      <w:r w:rsidRPr="00B84DC2">
        <w:rPr>
          <w:sz w:val="12"/>
          <w:vertAlign w:val="superscript"/>
        </w:rPr>
        <w:t>11)</w:t>
      </w:r>
      <w:r w:rsidRPr="00B84DC2">
        <w:rPr>
          <w:sz w:val="12"/>
        </w:rPr>
        <w:t xml:space="preserve"> От </w:t>
      </w:r>
      <w:r>
        <w:rPr>
          <w:sz w:val="12"/>
          <w:szCs w:val="12"/>
        </w:rPr>
        <w:t>12 792</w:t>
      </w:r>
      <w:r w:rsidRPr="00B84DC2">
        <w:rPr>
          <w:sz w:val="12"/>
        </w:rPr>
        <w:t>,1</w:t>
      </w:r>
      <w:r w:rsidRPr="000B77BF">
        <w:rPr>
          <w:sz w:val="12"/>
        </w:rPr>
        <w:t xml:space="preserve"> – </w:t>
      </w:r>
      <w:r>
        <w:rPr>
          <w:sz w:val="12"/>
        </w:rPr>
        <w:t>16 650</w:t>
      </w:r>
      <w:r w:rsidRPr="00B84DC2">
        <w:rPr>
          <w:sz w:val="12"/>
        </w:rPr>
        <w:t>,0 руб.</w:t>
      </w:r>
    </w:p>
    <w:p w:rsidR="00861897" w:rsidRPr="00B84DC2" w:rsidRDefault="00861897" w:rsidP="00DE4DC5">
      <w:pPr>
        <w:jc w:val="both"/>
        <w:rPr>
          <w:sz w:val="12"/>
        </w:rPr>
      </w:pPr>
      <w:r w:rsidRPr="00B84DC2">
        <w:rPr>
          <w:sz w:val="12"/>
          <w:vertAlign w:val="superscript"/>
        </w:rPr>
        <w:t>1</w:t>
      </w:r>
      <w:r w:rsidR="006A0101">
        <w:rPr>
          <w:sz w:val="12"/>
          <w:vertAlign w:val="superscript"/>
        </w:rPr>
        <w:t>2</w:t>
      </w:r>
      <w:r w:rsidRPr="00B84DC2">
        <w:rPr>
          <w:sz w:val="12"/>
          <w:vertAlign w:val="superscript"/>
        </w:rPr>
        <w:t>)</w:t>
      </w:r>
      <w:r w:rsidRPr="00B84DC2">
        <w:rPr>
          <w:sz w:val="12"/>
        </w:rPr>
        <w:t xml:space="preserve"> От </w:t>
      </w:r>
      <w:r w:rsidR="006A0101">
        <w:rPr>
          <w:sz w:val="12"/>
          <w:szCs w:val="12"/>
        </w:rPr>
        <w:t>16 6</w:t>
      </w:r>
      <w:r w:rsidR="006A0101" w:rsidRPr="00B84DC2">
        <w:rPr>
          <w:sz w:val="12"/>
          <w:szCs w:val="12"/>
        </w:rPr>
        <w:t>50</w:t>
      </w:r>
      <w:r w:rsidRPr="00B84DC2">
        <w:rPr>
          <w:sz w:val="12"/>
        </w:rPr>
        <w:t>,1</w:t>
      </w:r>
      <w:r w:rsidR="000B77BF" w:rsidRPr="000B77BF">
        <w:rPr>
          <w:sz w:val="12"/>
        </w:rPr>
        <w:t xml:space="preserve"> – </w:t>
      </w:r>
      <w:r w:rsidRPr="00B84DC2">
        <w:rPr>
          <w:sz w:val="12"/>
        </w:rPr>
        <w:t>2</w:t>
      </w:r>
      <w:r w:rsidR="006A0101">
        <w:rPr>
          <w:sz w:val="12"/>
        </w:rPr>
        <w:t>1 78</w:t>
      </w:r>
      <w:r w:rsidRPr="00B84DC2">
        <w:rPr>
          <w:sz w:val="12"/>
        </w:rPr>
        <w:t>0,0 руб.</w:t>
      </w:r>
    </w:p>
    <w:p w:rsidR="009C66A8" w:rsidRPr="00B84DC2" w:rsidRDefault="009C66A8" w:rsidP="009C66A8">
      <w:pPr>
        <w:jc w:val="both"/>
        <w:rPr>
          <w:sz w:val="12"/>
        </w:rPr>
      </w:pPr>
      <w:r w:rsidRPr="00B84DC2">
        <w:rPr>
          <w:sz w:val="12"/>
          <w:vertAlign w:val="superscript"/>
        </w:rPr>
        <w:t>1</w:t>
      </w:r>
      <w:r>
        <w:rPr>
          <w:sz w:val="12"/>
          <w:vertAlign w:val="superscript"/>
        </w:rPr>
        <w:t>3</w:t>
      </w:r>
      <w:r w:rsidRPr="00B84DC2">
        <w:rPr>
          <w:sz w:val="12"/>
          <w:vertAlign w:val="superscript"/>
        </w:rPr>
        <w:t>)</w:t>
      </w:r>
      <w:r w:rsidRPr="00B84DC2">
        <w:rPr>
          <w:sz w:val="12"/>
        </w:rPr>
        <w:t xml:space="preserve"> От 2</w:t>
      </w:r>
      <w:r>
        <w:rPr>
          <w:sz w:val="12"/>
        </w:rPr>
        <w:t>1 78</w:t>
      </w:r>
      <w:r w:rsidRPr="00B84DC2">
        <w:rPr>
          <w:sz w:val="12"/>
        </w:rPr>
        <w:t>0,1</w:t>
      </w:r>
      <w:r w:rsidRPr="000B77BF">
        <w:rPr>
          <w:sz w:val="12"/>
        </w:rPr>
        <w:t xml:space="preserve"> – </w:t>
      </w:r>
      <w:r>
        <w:rPr>
          <w:sz w:val="12"/>
        </w:rPr>
        <w:t>24 33</w:t>
      </w:r>
      <w:r w:rsidRPr="00B84DC2">
        <w:rPr>
          <w:sz w:val="12"/>
        </w:rPr>
        <w:t>0,0 руб.</w:t>
      </w:r>
    </w:p>
    <w:p w:rsidR="009C66A8" w:rsidRPr="00B84DC2" w:rsidRDefault="009C66A8" w:rsidP="009C66A8">
      <w:pPr>
        <w:jc w:val="both"/>
        <w:rPr>
          <w:sz w:val="12"/>
          <w:szCs w:val="12"/>
        </w:rPr>
      </w:pPr>
      <w:r>
        <w:rPr>
          <w:sz w:val="12"/>
          <w:vertAlign w:val="superscript"/>
        </w:rPr>
        <w:t>14</w:t>
      </w:r>
      <w:r w:rsidRPr="00B84DC2">
        <w:rPr>
          <w:sz w:val="12"/>
          <w:vertAlign w:val="superscript"/>
        </w:rPr>
        <w:t>)</w:t>
      </w:r>
      <w:r w:rsidRPr="00B84DC2">
        <w:rPr>
          <w:sz w:val="12"/>
        </w:rPr>
        <w:t xml:space="preserve"> От </w:t>
      </w:r>
      <w:r>
        <w:rPr>
          <w:sz w:val="12"/>
        </w:rPr>
        <w:t>24 33</w:t>
      </w:r>
      <w:r w:rsidRPr="00B84DC2">
        <w:rPr>
          <w:sz w:val="12"/>
        </w:rPr>
        <w:t>0,1</w:t>
      </w:r>
      <w:r w:rsidRPr="000B77BF">
        <w:rPr>
          <w:sz w:val="12"/>
        </w:rPr>
        <w:t xml:space="preserve"> – </w:t>
      </w:r>
      <w:r>
        <w:rPr>
          <w:sz w:val="12"/>
        </w:rPr>
        <w:t>35 8</w:t>
      </w:r>
      <w:r w:rsidRPr="00B84DC2">
        <w:rPr>
          <w:sz w:val="12"/>
        </w:rPr>
        <w:t>00,0 руб.</w:t>
      </w:r>
    </w:p>
    <w:p w:rsidR="00861897" w:rsidRPr="00B84DC2" w:rsidRDefault="00861897" w:rsidP="00DE4DC5">
      <w:pPr>
        <w:jc w:val="both"/>
        <w:rPr>
          <w:sz w:val="12"/>
        </w:rPr>
      </w:pPr>
      <w:r w:rsidRPr="00B84DC2">
        <w:rPr>
          <w:sz w:val="12"/>
          <w:vertAlign w:val="superscript"/>
        </w:rPr>
        <w:t>1</w:t>
      </w:r>
      <w:r w:rsidR="009C66A8">
        <w:rPr>
          <w:sz w:val="12"/>
          <w:vertAlign w:val="superscript"/>
        </w:rPr>
        <w:t>5</w:t>
      </w:r>
      <w:r w:rsidRPr="00B84DC2">
        <w:rPr>
          <w:sz w:val="12"/>
          <w:vertAlign w:val="superscript"/>
        </w:rPr>
        <w:t>)</w:t>
      </w:r>
      <w:r w:rsidRPr="00B84DC2">
        <w:rPr>
          <w:sz w:val="12"/>
        </w:rPr>
        <w:t xml:space="preserve"> От </w:t>
      </w:r>
      <w:r w:rsidR="009C66A8">
        <w:rPr>
          <w:sz w:val="12"/>
        </w:rPr>
        <w:t>35 8</w:t>
      </w:r>
      <w:r w:rsidR="009C66A8" w:rsidRPr="00B84DC2">
        <w:rPr>
          <w:sz w:val="12"/>
        </w:rPr>
        <w:t>00</w:t>
      </w:r>
      <w:r w:rsidRPr="00B84DC2">
        <w:rPr>
          <w:sz w:val="12"/>
        </w:rPr>
        <w:t>,1</w:t>
      </w:r>
      <w:r w:rsidR="000B77BF" w:rsidRPr="000B77BF">
        <w:rPr>
          <w:sz w:val="12"/>
        </w:rPr>
        <w:t xml:space="preserve"> – </w:t>
      </w:r>
      <w:r w:rsidR="009C66A8">
        <w:rPr>
          <w:sz w:val="12"/>
        </w:rPr>
        <w:t>45</w:t>
      </w:r>
      <w:r w:rsidR="006A0101">
        <w:rPr>
          <w:sz w:val="12"/>
        </w:rPr>
        <w:t xml:space="preserve"> </w:t>
      </w:r>
      <w:r w:rsidR="009C66A8">
        <w:rPr>
          <w:sz w:val="12"/>
        </w:rPr>
        <w:t>00</w:t>
      </w:r>
      <w:r w:rsidRPr="00B84DC2">
        <w:rPr>
          <w:sz w:val="12"/>
        </w:rPr>
        <w:t>0,0 руб.</w:t>
      </w:r>
    </w:p>
    <w:p w:rsidR="00861897" w:rsidRPr="00955159" w:rsidRDefault="006A0101" w:rsidP="00DE4DC5">
      <w:pPr>
        <w:jc w:val="both"/>
        <w:rPr>
          <w:sz w:val="12"/>
        </w:rPr>
      </w:pPr>
      <w:r>
        <w:rPr>
          <w:sz w:val="12"/>
          <w:vertAlign w:val="superscript"/>
        </w:rPr>
        <w:t>1</w:t>
      </w:r>
      <w:r w:rsidR="009C66A8">
        <w:rPr>
          <w:sz w:val="12"/>
          <w:vertAlign w:val="superscript"/>
        </w:rPr>
        <w:t>6</w:t>
      </w:r>
      <w:r w:rsidR="00861897" w:rsidRPr="00B84DC2">
        <w:rPr>
          <w:sz w:val="12"/>
          <w:vertAlign w:val="superscript"/>
        </w:rPr>
        <w:t>)</w:t>
      </w:r>
      <w:r w:rsidR="00861897" w:rsidRPr="00B84DC2">
        <w:rPr>
          <w:sz w:val="12"/>
        </w:rPr>
        <w:t xml:space="preserve"> От </w:t>
      </w:r>
      <w:r w:rsidR="009C66A8">
        <w:rPr>
          <w:sz w:val="12"/>
        </w:rPr>
        <w:t>45 00</w:t>
      </w:r>
      <w:r w:rsidR="009C66A8" w:rsidRPr="00B84DC2">
        <w:rPr>
          <w:sz w:val="12"/>
        </w:rPr>
        <w:t>0</w:t>
      </w:r>
      <w:r w:rsidR="00861897" w:rsidRPr="00B84DC2">
        <w:rPr>
          <w:sz w:val="12"/>
        </w:rPr>
        <w:t>,1</w:t>
      </w:r>
      <w:r w:rsidR="000B77BF" w:rsidRPr="000B77BF">
        <w:rPr>
          <w:sz w:val="12"/>
        </w:rPr>
        <w:t xml:space="preserve"> – </w:t>
      </w:r>
      <w:r w:rsidR="009C66A8">
        <w:rPr>
          <w:sz w:val="12"/>
        </w:rPr>
        <w:t>7</w:t>
      </w:r>
      <w:r>
        <w:rPr>
          <w:sz w:val="12"/>
        </w:rPr>
        <w:t xml:space="preserve">5 </w:t>
      </w:r>
      <w:r w:rsidR="009C66A8">
        <w:rPr>
          <w:sz w:val="12"/>
        </w:rPr>
        <w:t>0</w:t>
      </w:r>
      <w:r w:rsidR="00861897" w:rsidRPr="00B84DC2">
        <w:rPr>
          <w:sz w:val="12"/>
        </w:rPr>
        <w:t>00,0 руб.</w:t>
      </w:r>
    </w:p>
    <w:p w:rsidR="00BA698A" w:rsidRPr="00BA698A" w:rsidRDefault="00BA698A" w:rsidP="00BA698A">
      <w:pPr>
        <w:jc w:val="both"/>
        <w:rPr>
          <w:sz w:val="12"/>
        </w:rPr>
      </w:pPr>
      <w:bookmarkStart w:id="0" w:name="_GoBack"/>
      <w:bookmarkEnd w:id="0"/>
      <w:r w:rsidRPr="00BA698A">
        <w:rPr>
          <w:sz w:val="12"/>
          <w:vertAlign w:val="superscript"/>
        </w:rPr>
        <w:t>17)</w:t>
      </w:r>
      <w:r w:rsidRPr="00BA698A">
        <w:rPr>
          <w:sz w:val="12"/>
        </w:rPr>
        <w:t xml:space="preserve"> До 16 242,0 руб.</w:t>
      </w:r>
    </w:p>
    <w:p w:rsidR="00955159" w:rsidRPr="00955159" w:rsidRDefault="00955159" w:rsidP="00955159">
      <w:pPr>
        <w:jc w:val="both"/>
        <w:rPr>
          <w:color w:val="000000" w:themeColor="text1"/>
          <w:sz w:val="12"/>
        </w:rPr>
      </w:pPr>
      <w:r w:rsidRPr="00955159">
        <w:rPr>
          <w:color w:val="000000" w:themeColor="text1"/>
          <w:sz w:val="12"/>
          <w:vertAlign w:val="superscript"/>
        </w:rPr>
        <w:t xml:space="preserve">18) </w:t>
      </w:r>
      <w:r w:rsidRPr="00955159">
        <w:rPr>
          <w:color w:val="000000" w:themeColor="text1"/>
          <w:sz w:val="12"/>
        </w:rPr>
        <w:t>От 16 242,1 – 21 110,0 руб.</w:t>
      </w:r>
    </w:p>
    <w:p w:rsidR="00955159" w:rsidRPr="00955159" w:rsidRDefault="00955159" w:rsidP="00955159">
      <w:pPr>
        <w:jc w:val="both"/>
        <w:rPr>
          <w:color w:val="000000" w:themeColor="text1"/>
          <w:sz w:val="12"/>
        </w:rPr>
      </w:pPr>
      <w:r w:rsidRPr="00955159">
        <w:rPr>
          <w:color w:val="000000" w:themeColor="text1"/>
          <w:sz w:val="12"/>
          <w:vertAlign w:val="superscript"/>
        </w:rPr>
        <w:t xml:space="preserve">19) </w:t>
      </w:r>
      <w:r w:rsidRPr="00955159">
        <w:rPr>
          <w:color w:val="000000" w:themeColor="text1"/>
          <w:sz w:val="12"/>
        </w:rPr>
        <w:t>От 21 110,1 – 24 360,0 руб.</w:t>
      </w:r>
    </w:p>
    <w:p w:rsidR="00BA698A" w:rsidRPr="00BA698A" w:rsidRDefault="00BA698A" w:rsidP="00BA698A">
      <w:pPr>
        <w:jc w:val="both"/>
        <w:rPr>
          <w:sz w:val="12"/>
          <w:vertAlign w:val="superscript"/>
        </w:rPr>
      </w:pPr>
      <w:r w:rsidRPr="00BA698A">
        <w:rPr>
          <w:sz w:val="12"/>
          <w:vertAlign w:val="superscript"/>
        </w:rPr>
        <w:t xml:space="preserve">20) </w:t>
      </w:r>
      <w:r w:rsidRPr="00BA698A">
        <w:rPr>
          <w:sz w:val="12"/>
        </w:rPr>
        <w:t>От 24 360,1 – 35 730,0 руб.</w:t>
      </w:r>
    </w:p>
    <w:p w:rsidR="00BA698A" w:rsidRPr="00BA698A" w:rsidRDefault="00BA698A" w:rsidP="00BA698A">
      <w:pPr>
        <w:jc w:val="both"/>
        <w:rPr>
          <w:sz w:val="12"/>
        </w:rPr>
      </w:pPr>
      <w:r w:rsidRPr="00BA698A">
        <w:rPr>
          <w:sz w:val="12"/>
          <w:vertAlign w:val="superscript"/>
        </w:rPr>
        <w:t xml:space="preserve">21) </w:t>
      </w:r>
      <w:r w:rsidRPr="00BA698A">
        <w:rPr>
          <w:sz w:val="12"/>
        </w:rPr>
        <w:t>От 35 730,1 – 48 700,0 руб.</w:t>
      </w:r>
    </w:p>
    <w:p w:rsidR="00BA698A" w:rsidRPr="00BA698A" w:rsidRDefault="00BA698A" w:rsidP="00BA698A">
      <w:pPr>
        <w:jc w:val="both"/>
        <w:rPr>
          <w:sz w:val="12"/>
          <w:vertAlign w:val="superscript"/>
        </w:rPr>
      </w:pPr>
      <w:r w:rsidRPr="00BA698A">
        <w:rPr>
          <w:sz w:val="12"/>
          <w:vertAlign w:val="superscript"/>
        </w:rPr>
        <w:t xml:space="preserve">22) </w:t>
      </w:r>
      <w:r w:rsidRPr="00BA698A">
        <w:rPr>
          <w:sz w:val="12"/>
        </w:rPr>
        <w:t>От 48 700,1 – 75 000,0 руб.</w:t>
      </w:r>
    </w:p>
    <w:p w:rsidR="00861897" w:rsidRPr="00B84DC2" w:rsidRDefault="00861897" w:rsidP="00861897">
      <w:pPr>
        <w:pStyle w:val="2"/>
        <w:pageBreakBefore/>
        <w:spacing w:after="0" w:line="240" w:lineRule="auto"/>
        <w:ind w:left="284"/>
        <w:jc w:val="center"/>
        <w:rPr>
          <w:b/>
          <w:bCs/>
          <w:sz w:val="16"/>
          <w:szCs w:val="16"/>
          <w:vertAlign w:val="superscript"/>
        </w:rPr>
      </w:pPr>
      <w:r w:rsidRPr="00B84DC2">
        <w:rPr>
          <w:b/>
          <w:bCs/>
          <w:caps/>
          <w:sz w:val="16"/>
          <w:szCs w:val="16"/>
        </w:rPr>
        <w:t xml:space="preserve">2.22. Средняя начисленная заработная плата работников </w:t>
      </w:r>
      <w:r w:rsidRPr="00B84DC2">
        <w:rPr>
          <w:b/>
          <w:bCs/>
          <w:caps/>
          <w:sz w:val="16"/>
          <w:szCs w:val="16"/>
        </w:rPr>
        <w:br/>
        <w:t xml:space="preserve">СТРОИТЕЛЬНЫХ ОРГАНИЗАЦИЙ по категориям персонала, </w:t>
      </w:r>
      <w:r w:rsidRPr="00B84DC2">
        <w:rPr>
          <w:b/>
          <w:bCs/>
          <w:caps/>
          <w:sz w:val="16"/>
          <w:szCs w:val="16"/>
        </w:rPr>
        <w:br/>
        <w:t xml:space="preserve">формам собственности и полу </w:t>
      </w:r>
      <w:r w:rsidRPr="00B84DC2">
        <w:rPr>
          <w:b/>
          <w:bCs/>
          <w:sz w:val="16"/>
          <w:szCs w:val="16"/>
        </w:rPr>
        <w:t>в</w:t>
      </w:r>
      <w:r w:rsidRPr="00B84DC2">
        <w:rPr>
          <w:b/>
          <w:bCs/>
          <w:caps/>
          <w:sz w:val="16"/>
          <w:szCs w:val="16"/>
        </w:rPr>
        <w:t xml:space="preserve"> 20</w:t>
      </w:r>
      <w:r w:rsidR="009C66A8">
        <w:rPr>
          <w:b/>
          <w:bCs/>
          <w:caps/>
          <w:sz w:val="16"/>
          <w:szCs w:val="16"/>
        </w:rPr>
        <w:t>2</w:t>
      </w:r>
      <w:r w:rsidR="005708B2" w:rsidRPr="00D051A9">
        <w:rPr>
          <w:b/>
          <w:bCs/>
          <w:caps/>
          <w:sz w:val="16"/>
          <w:szCs w:val="16"/>
        </w:rPr>
        <w:t>3</w:t>
      </w:r>
      <w:r w:rsidRPr="00B84DC2">
        <w:rPr>
          <w:b/>
          <w:bCs/>
          <w:caps/>
          <w:sz w:val="16"/>
          <w:szCs w:val="16"/>
        </w:rPr>
        <w:t xml:space="preserve"> </w:t>
      </w:r>
      <w:r w:rsidRPr="00B84DC2">
        <w:rPr>
          <w:b/>
          <w:bCs/>
          <w:sz w:val="16"/>
          <w:szCs w:val="16"/>
        </w:rPr>
        <w:t>г.</w:t>
      </w:r>
    </w:p>
    <w:p w:rsidR="00861897" w:rsidRPr="00B84DC2" w:rsidRDefault="009C66A8" w:rsidP="00861897">
      <w:pPr>
        <w:pStyle w:val="2"/>
        <w:spacing w:after="60" w:line="240" w:lineRule="auto"/>
        <w:ind w:left="284"/>
        <w:jc w:val="center"/>
        <w:rPr>
          <w:sz w:val="14"/>
          <w:szCs w:val="14"/>
        </w:rPr>
      </w:pPr>
      <w:r w:rsidRPr="009C66A8">
        <w:rPr>
          <w:sz w:val="14"/>
          <w:szCs w:val="14"/>
        </w:rPr>
        <w:t xml:space="preserve">(без субъектов малого предпринимательства; </w:t>
      </w:r>
      <w:r>
        <w:rPr>
          <w:sz w:val="14"/>
          <w:szCs w:val="14"/>
        </w:rPr>
        <w:br/>
      </w:r>
      <w:r w:rsidR="00861897" w:rsidRPr="00B84DC2">
        <w:rPr>
          <w:sz w:val="14"/>
          <w:szCs w:val="14"/>
        </w:rPr>
        <w:t>по данным выборочного обследования организаций за октябрь)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9"/>
        <w:gridCol w:w="831"/>
        <w:gridCol w:w="832"/>
        <w:gridCol w:w="831"/>
        <w:gridCol w:w="832"/>
        <w:gridCol w:w="831"/>
        <w:gridCol w:w="831"/>
      </w:tblGrid>
      <w:tr w:rsidR="00861897" w:rsidRPr="00B84DC2" w:rsidTr="009C66A8">
        <w:trPr>
          <w:jc w:val="center"/>
        </w:trPr>
        <w:tc>
          <w:tcPr>
            <w:tcW w:w="1639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861897">
            <w:pPr>
              <w:pStyle w:val="ae"/>
              <w:spacing w:before="20" w:after="20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4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Средняя заработная плата, руб.</w:t>
            </w:r>
          </w:p>
        </w:tc>
        <w:tc>
          <w:tcPr>
            <w:tcW w:w="8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 xml:space="preserve">Отношение заработной платы </w:t>
            </w:r>
            <w:r w:rsidR="009C66A8">
              <w:rPr>
                <w:sz w:val="12"/>
                <w:szCs w:val="12"/>
              </w:rPr>
              <w:br/>
            </w:r>
            <w:r w:rsidRPr="00B84DC2">
              <w:rPr>
                <w:sz w:val="12"/>
                <w:szCs w:val="12"/>
              </w:rPr>
              <w:t xml:space="preserve">женщин </w:t>
            </w:r>
            <w:r w:rsidR="009C66A8">
              <w:rPr>
                <w:sz w:val="12"/>
                <w:szCs w:val="12"/>
              </w:rPr>
              <w:br/>
            </w:r>
            <w:r w:rsidRPr="00B84DC2">
              <w:rPr>
                <w:sz w:val="12"/>
                <w:szCs w:val="12"/>
              </w:rPr>
              <w:t>к заработной плате мужчин,</w:t>
            </w:r>
            <w:r w:rsidRPr="00B84DC2">
              <w:rPr>
                <w:sz w:val="12"/>
                <w:szCs w:val="12"/>
              </w:rPr>
              <w:br/>
              <w:t>процентов</w:t>
            </w:r>
          </w:p>
        </w:tc>
        <w:tc>
          <w:tcPr>
            <w:tcW w:w="16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 xml:space="preserve">Распределение </w:t>
            </w:r>
            <w:r w:rsidRPr="00B84DC2">
              <w:rPr>
                <w:sz w:val="12"/>
                <w:szCs w:val="12"/>
              </w:rPr>
              <w:br/>
              <w:t xml:space="preserve">численности </w:t>
            </w:r>
            <w:r w:rsidRPr="00B84DC2">
              <w:rPr>
                <w:sz w:val="12"/>
                <w:szCs w:val="12"/>
              </w:rPr>
              <w:br/>
              <w:t xml:space="preserve">работников по полу, </w:t>
            </w:r>
            <w:r w:rsidRPr="00B84DC2">
              <w:rPr>
                <w:sz w:val="12"/>
                <w:szCs w:val="12"/>
              </w:rPr>
              <w:br/>
              <w:t>процентов</w:t>
            </w:r>
          </w:p>
        </w:tc>
      </w:tr>
      <w:tr w:rsidR="00861897" w:rsidRPr="00B84DC2" w:rsidTr="009C66A8">
        <w:trPr>
          <w:jc w:val="center"/>
        </w:trPr>
        <w:tc>
          <w:tcPr>
            <w:tcW w:w="1639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861897">
            <w:pPr>
              <w:pStyle w:val="ae"/>
              <w:spacing w:before="20" w:after="20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всего</w:t>
            </w:r>
          </w:p>
        </w:tc>
        <w:tc>
          <w:tcPr>
            <w:tcW w:w="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мужчины</w:t>
            </w: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женщины</w:t>
            </w:r>
          </w:p>
        </w:tc>
        <w:tc>
          <w:tcPr>
            <w:tcW w:w="8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мужчины</w:t>
            </w:r>
          </w:p>
        </w:tc>
        <w:tc>
          <w:tcPr>
            <w:tcW w:w="8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</w:tcBorders>
          </w:tcPr>
          <w:p w:rsidR="00861897" w:rsidRPr="00B84DC2" w:rsidRDefault="00861897" w:rsidP="00B84DC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B84DC2">
              <w:rPr>
                <w:sz w:val="12"/>
                <w:szCs w:val="12"/>
              </w:rPr>
              <w:t>женщины</w:t>
            </w:r>
          </w:p>
        </w:tc>
      </w:tr>
      <w:tr w:rsidR="00861897" w:rsidRPr="00B84DC2" w:rsidTr="009C66A8">
        <w:trPr>
          <w:jc w:val="center"/>
        </w:trPr>
        <w:tc>
          <w:tcPr>
            <w:tcW w:w="1639" w:type="dxa"/>
            <w:tcBorders>
              <w:top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DE4DC5">
            <w:pPr>
              <w:pStyle w:val="xl32"/>
              <w:spacing w:before="120" w:beforeAutospacing="0" w:after="0" w:afterAutospacing="0" w:line="160" w:lineRule="exact"/>
              <w:rPr>
                <w:rFonts w:ascii="Arial" w:eastAsia="Times New Roman" w:hAnsi="Arial"/>
              </w:rPr>
            </w:pPr>
            <w:r w:rsidRPr="00B84DC2">
              <w:rPr>
                <w:rFonts w:ascii="Arial" w:eastAsia="Times New Roman" w:hAnsi="Arial"/>
              </w:rPr>
              <w:t>Все работники</w:t>
            </w: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DE4DC5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DE4DC5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DE4DC5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9C66A8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:rsidR="00861897" w:rsidRPr="00B84DC2" w:rsidRDefault="00861897" w:rsidP="009C66A8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top w:val="single" w:sz="6" w:space="0" w:color="auto"/>
              <w:left w:val="single" w:sz="6" w:space="0" w:color="auto"/>
            </w:tcBorders>
            <w:vAlign w:val="bottom"/>
          </w:tcPr>
          <w:p w:rsidR="00861897" w:rsidRPr="00B84DC2" w:rsidRDefault="00861897" w:rsidP="009C66A8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все формы </w:t>
            </w:r>
            <w:r w:rsidRPr="00B84DC2">
              <w:rPr>
                <w:sz w:val="14"/>
                <w:szCs w:val="14"/>
              </w:rPr>
              <w:br/>
              <w:t>собственности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101 440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103 523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90 800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87,7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83,6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16,4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  <w:r w:rsidRPr="00B84DC2">
              <w:rPr>
                <w:sz w:val="14"/>
                <w:szCs w:val="14"/>
              </w:rPr>
              <w:br/>
              <w:t>и муниципальная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76 866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79 637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68 620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86,2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74,8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25,2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негосударственная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103 039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104 905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93 097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88,7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84,2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15,8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57"/>
              <w:rPr>
                <w:rFonts w:eastAsia="Arial Unicode MS"/>
                <w:b/>
                <w:bCs/>
                <w:sz w:val="14"/>
                <w:szCs w:val="14"/>
              </w:rPr>
            </w:pPr>
            <w:r w:rsidRPr="00B84DC2">
              <w:rPr>
                <w:b/>
                <w:bCs/>
                <w:sz w:val="14"/>
                <w:szCs w:val="14"/>
              </w:rPr>
              <w:t xml:space="preserve">руководители 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все формы </w:t>
            </w:r>
            <w:r w:rsidRPr="00B84DC2">
              <w:rPr>
                <w:sz w:val="14"/>
                <w:szCs w:val="14"/>
              </w:rPr>
              <w:br/>
              <w:t>собственности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165 836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168 767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155 181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91,9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78,4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21,6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  <w:r w:rsidRPr="00B84DC2">
              <w:rPr>
                <w:sz w:val="14"/>
                <w:szCs w:val="14"/>
              </w:rPr>
              <w:br/>
              <w:t>и муниципальная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121 659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123 558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116 482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94,3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73,2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26,8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негосударственная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169 237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171 998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158 958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92,4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78,8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21,2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57"/>
              <w:rPr>
                <w:rFonts w:eastAsia="Arial Unicode MS"/>
                <w:b/>
                <w:bCs/>
                <w:sz w:val="14"/>
                <w:szCs w:val="14"/>
              </w:rPr>
            </w:pPr>
            <w:r w:rsidRPr="00B84DC2">
              <w:rPr>
                <w:rFonts w:eastAsia="Arial Unicode MS"/>
                <w:b/>
                <w:bCs/>
                <w:sz w:val="14"/>
                <w:szCs w:val="14"/>
              </w:rPr>
              <w:t xml:space="preserve">специалисты 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все формы </w:t>
            </w:r>
            <w:r w:rsidRPr="00B84DC2">
              <w:rPr>
                <w:sz w:val="14"/>
                <w:szCs w:val="14"/>
              </w:rPr>
              <w:br/>
              <w:t>собственности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105 526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116 155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91 638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78,9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56,6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43,4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  <w:r w:rsidRPr="00B84DC2">
              <w:rPr>
                <w:sz w:val="14"/>
                <w:szCs w:val="14"/>
              </w:rPr>
              <w:br/>
              <w:t>и муниципальная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79 238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84 499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75 289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89,1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42,9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57,1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негосударственная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107 264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117 715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93 093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79,1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57,6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42,4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57"/>
              <w:rPr>
                <w:rFonts w:eastAsia="Arial Unicode MS"/>
                <w:b/>
                <w:bCs/>
                <w:sz w:val="14"/>
                <w:szCs w:val="14"/>
              </w:rPr>
            </w:pPr>
            <w:r w:rsidRPr="00B84DC2">
              <w:rPr>
                <w:rFonts w:eastAsia="Arial Unicode MS"/>
                <w:b/>
                <w:bCs/>
                <w:sz w:val="14"/>
                <w:szCs w:val="14"/>
              </w:rPr>
              <w:t xml:space="preserve">другие служащие 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все формы </w:t>
            </w:r>
            <w:r w:rsidRPr="00B84DC2">
              <w:rPr>
                <w:sz w:val="14"/>
                <w:szCs w:val="14"/>
              </w:rPr>
              <w:br/>
              <w:t>собственности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73 557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79 478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70 710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89,0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32,5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67,5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  <w:r w:rsidRPr="00B84DC2">
              <w:rPr>
                <w:sz w:val="14"/>
                <w:szCs w:val="14"/>
              </w:rPr>
              <w:br/>
              <w:t>и муниципальная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59 301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50 448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62 089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123,1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23,9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76,1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негосударственная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74 412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80 742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71 296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88,3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33,0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67,0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57"/>
              <w:rPr>
                <w:rFonts w:eastAsia="Arial Unicode MS"/>
                <w:b/>
                <w:bCs/>
                <w:sz w:val="14"/>
                <w:szCs w:val="14"/>
              </w:rPr>
            </w:pPr>
            <w:r w:rsidRPr="00B84DC2">
              <w:rPr>
                <w:rFonts w:eastAsia="Arial Unicode MS"/>
                <w:b/>
                <w:bCs/>
                <w:sz w:val="14"/>
                <w:szCs w:val="14"/>
              </w:rPr>
              <w:t>рабочие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113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 xml:space="preserve">все формы </w:t>
            </w:r>
            <w:r w:rsidRPr="00B84DC2">
              <w:rPr>
                <w:sz w:val="14"/>
                <w:szCs w:val="14"/>
              </w:rPr>
              <w:br/>
              <w:t>собственности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90 114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92 336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59 349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64,3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93,3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6,7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государственная</w:t>
            </w:r>
            <w:r w:rsidRPr="00B84DC2">
              <w:rPr>
                <w:sz w:val="14"/>
                <w:szCs w:val="14"/>
              </w:rPr>
              <w:br/>
              <w:t>и муниципальная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67 456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71 482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43 297</w:t>
            </w:r>
          </w:p>
        </w:tc>
        <w:tc>
          <w:tcPr>
            <w:tcW w:w="832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60,6</w:t>
            </w:r>
          </w:p>
        </w:tc>
        <w:tc>
          <w:tcPr>
            <w:tcW w:w="83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85,7</w:t>
            </w:r>
          </w:p>
        </w:tc>
        <w:tc>
          <w:tcPr>
            <w:tcW w:w="831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14,3</w:t>
            </w:r>
          </w:p>
        </w:tc>
      </w:tr>
      <w:tr w:rsidR="00BA698A" w:rsidRPr="00B84DC2" w:rsidTr="009C66A8">
        <w:trPr>
          <w:jc w:val="center"/>
        </w:trPr>
        <w:tc>
          <w:tcPr>
            <w:tcW w:w="1639" w:type="dxa"/>
            <w:tcBorders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84DC2" w:rsidRDefault="00BA698A" w:rsidP="00DE4DC5">
            <w:pPr>
              <w:spacing w:before="120" w:line="160" w:lineRule="exact"/>
              <w:ind w:left="227"/>
              <w:rPr>
                <w:sz w:val="14"/>
                <w:szCs w:val="14"/>
              </w:rPr>
            </w:pPr>
            <w:r w:rsidRPr="00B84DC2">
              <w:rPr>
                <w:sz w:val="14"/>
                <w:szCs w:val="14"/>
              </w:rPr>
              <w:t>негосударственная</w:t>
            </w:r>
          </w:p>
        </w:tc>
        <w:tc>
          <w:tcPr>
            <w:tcW w:w="8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91 540</w:t>
            </w:r>
          </w:p>
        </w:tc>
        <w:tc>
          <w:tcPr>
            <w:tcW w:w="8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93 535</w:t>
            </w:r>
          </w:p>
        </w:tc>
        <w:tc>
          <w:tcPr>
            <w:tcW w:w="8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61 653</w:t>
            </w:r>
          </w:p>
        </w:tc>
        <w:tc>
          <w:tcPr>
            <w:tcW w:w="83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65,9</w:t>
            </w:r>
          </w:p>
        </w:tc>
        <w:tc>
          <w:tcPr>
            <w:tcW w:w="83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93,7</w:t>
            </w:r>
          </w:p>
        </w:tc>
        <w:tc>
          <w:tcPr>
            <w:tcW w:w="831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120" w:line="160" w:lineRule="exact"/>
              <w:ind w:right="227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6,3</w:t>
            </w:r>
          </w:p>
        </w:tc>
      </w:tr>
    </w:tbl>
    <w:p w:rsidR="00861897" w:rsidRPr="00B84DC2" w:rsidRDefault="00861897" w:rsidP="00B84DC2">
      <w:pPr>
        <w:pStyle w:val="2"/>
        <w:spacing w:after="0" w:line="240" w:lineRule="auto"/>
        <w:ind w:left="284"/>
        <w:jc w:val="center"/>
        <w:rPr>
          <w:b/>
          <w:bCs/>
          <w:caps/>
          <w:sz w:val="16"/>
          <w:szCs w:val="16"/>
        </w:rPr>
      </w:pPr>
      <w:r w:rsidRPr="00B84DC2">
        <w:rPr>
          <w:b/>
          <w:bCs/>
          <w:caps/>
          <w:sz w:val="16"/>
          <w:szCs w:val="16"/>
        </w:rPr>
        <w:t xml:space="preserve">2.23. Средняя начисленная заработная плата работников </w:t>
      </w:r>
      <w:r w:rsidRPr="00B84DC2">
        <w:rPr>
          <w:b/>
          <w:bCs/>
          <w:caps/>
          <w:sz w:val="16"/>
          <w:szCs w:val="16"/>
        </w:rPr>
        <w:br/>
        <w:t xml:space="preserve">строительНЫХ организаций по группам занятий и полу </w:t>
      </w:r>
      <w:r w:rsidRPr="00B84DC2">
        <w:rPr>
          <w:b/>
          <w:bCs/>
          <w:sz w:val="16"/>
          <w:szCs w:val="16"/>
        </w:rPr>
        <w:t>в 20</w:t>
      </w:r>
      <w:r w:rsidR="00FA0652">
        <w:rPr>
          <w:b/>
          <w:bCs/>
          <w:sz w:val="16"/>
          <w:szCs w:val="16"/>
        </w:rPr>
        <w:t>2</w:t>
      </w:r>
      <w:r w:rsidR="00D051A9" w:rsidRPr="00D051A9">
        <w:rPr>
          <w:b/>
          <w:bCs/>
          <w:sz w:val="16"/>
          <w:szCs w:val="16"/>
        </w:rPr>
        <w:t>3</w:t>
      </w:r>
      <w:r w:rsidRPr="00B84DC2">
        <w:rPr>
          <w:b/>
          <w:bCs/>
          <w:sz w:val="16"/>
          <w:szCs w:val="16"/>
        </w:rPr>
        <w:t xml:space="preserve"> г</w:t>
      </w:r>
      <w:r w:rsidRPr="00B84DC2">
        <w:rPr>
          <w:b/>
          <w:bCs/>
          <w:caps/>
          <w:sz w:val="16"/>
          <w:szCs w:val="16"/>
        </w:rPr>
        <w:t>.</w:t>
      </w:r>
    </w:p>
    <w:p w:rsidR="00FA0652" w:rsidRPr="00B84DC2" w:rsidRDefault="00FA0652" w:rsidP="00FA0652">
      <w:pPr>
        <w:pStyle w:val="2"/>
        <w:spacing w:after="60" w:line="240" w:lineRule="auto"/>
        <w:ind w:left="284"/>
        <w:jc w:val="center"/>
        <w:rPr>
          <w:sz w:val="14"/>
          <w:szCs w:val="14"/>
        </w:rPr>
      </w:pPr>
      <w:r w:rsidRPr="009C66A8">
        <w:rPr>
          <w:sz w:val="14"/>
          <w:szCs w:val="14"/>
        </w:rPr>
        <w:t xml:space="preserve">(без субъектов малого предпринимательства; </w:t>
      </w:r>
      <w:r>
        <w:rPr>
          <w:sz w:val="14"/>
          <w:szCs w:val="14"/>
        </w:rPr>
        <w:br/>
      </w:r>
      <w:r w:rsidRPr="00B84DC2">
        <w:rPr>
          <w:sz w:val="14"/>
          <w:szCs w:val="14"/>
        </w:rPr>
        <w:t>по данным выборочного обследования организаций за октябрь)</w:t>
      </w: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2127"/>
        <w:gridCol w:w="711"/>
        <w:gridCol w:w="711"/>
        <w:gridCol w:w="711"/>
        <w:gridCol w:w="789"/>
        <w:gridCol w:w="789"/>
        <w:gridCol w:w="789"/>
      </w:tblGrid>
      <w:tr w:rsidR="00B84DC2" w:rsidRPr="00FA0652" w:rsidTr="00F475E5">
        <w:trPr>
          <w:jc w:val="center"/>
        </w:trPr>
        <w:tc>
          <w:tcPr>
            <w:tcW w:w="2127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13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Средняя заработная плата, руб.</w:t>
            </w:r>
          </w:p>
        </w:tc>
        <w:tc>
          <w:tcPr>
            <w:tcW w:w="78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 xml:space="preserve">Отношение заработной платы </w:t>
            </w:r>
            <w:r w:rsidR="00FA0652" w:rsidRPr="00FA0652">
              <w:rPr>
                <w:sz w:val="12"/>
                <w:szCs w:val="12"/>
              </w:rPr>
              <w:br/>
            </w:r>
            <w:r w:rsidRPr="00FA0652">
              <w:rPr>
                <w:sz w:val="12"/>
                <w:szCs w:val="12"/>
              </w:rPr>
              <w:t xml:space="preserve">женщин </w:t>
            </w:r>
            <w:r w:rsidR="00FA0652" w:rsidRPr="00FA0652">
              <w:rPr>
                <w:sz w:val="12"/>
                <w:szCs w:val="12"/>
              </w:rPr>
              <w:br/>
            </w:r>
            <w:r w:rsidRPr="00FA0652">
              <w:rPr>
                <w:sz w:val="12"/>
                <w:szCs w:val="12"/>
              </w:rPr>
              <w:t xml:space="preserve">к заработной плате </w:t>
            </w:r>
            <w:r w:rsidRPr="00FA0652">
              <w:rPr>
                <w:sz w:val="12"/>
                <w:szCs w:val="12"/>
              </w:rPr>
              <w:br/>
              <w:t xml:space="preserve">мужчин, </w:t>
            </w:r>
            <w:r w:rsidRPr="00FA0652">
              <w:rPr>
                <w:sz w:val="12"/>
                <w:szCs w:val="12"/>
              </w:rPr>
              <w:br/>
              <w:t>процентов</w:t>
            </w:r>
          </w:p>
        </w:tc>
        <w:tc>
          <w:tcPr>
            <w:tcW w:w="157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 xml:space="preserve">Распределение </w:t>
            </w:r>
            <w:r w:rsidRPr="00FA0652">
              <w:rPr>
                <w:sz w:val="12"/>
                <w:szCs w:val="12"/>
              </w:rPr>
              <w:br/>
              <w:t>численности</w:t>
            </w:r>
            <w:r w:rsidRPr="00FA0652">
              <w:rPr>
                <w:sz w:val="12"/>
                <w:szCs w:val="12"/>
              </w:rPr>
              <w:br/>
              <w:t xml:space="preserve">работников по полу, </w:t>
            </w:r>
            <w:r w:rsidRPr="00FA0652">
              <w:rPr>
                <w:sz w:val="12"/>
                <w:szCs w:val="12"/>
              </w:rPr>
              <w:br/>
              <w:t>процентов</w:t>
            </w:r>
          </w:p>
        </w:tc>
      </w:tr>
      <w:tr w:rsidR="00B84DC2" w:rsidRPr="00FA0652" w:rsidTr="00F475E5">
        <w:trPr>
          <w:jc w:val="center"/>
        </w:trPr>
        <w:tc>
          <w:tcPr>
            <w:tcW w:w="2127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всего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мужчины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женщины</w:t>
            </w:r>
          </w:p>
        </w:tc>
        <w:tc>
          <w:tcPr>
            <w:tcW w:w="78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мужчины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tcMar>
              <w:left w:w="0" w:type="dxa"/>
              <w:right w:w="0" w:type="dxa"/>
            </w:tcMar>
          </w:tcPr>
          <w:p w:rsidR="00861897" w:rsidRPr="00FA0652" w:rsidRDefault="00861897" w:rsidP="00FA0652">
            <w:pPr>
              <w:pStyle w:val="ae"/>
              <w:spacing w:before="20" w:after="20"/>
              <w:ind w:left="0"/>
              <w:jc w:val="center"/>
              <w:rPr>
                <w:b/>
                <w:bCs/>
                <w:sz w:val="12"/>
                <w:szCs w:val="12"/>
              </w:rPr>
            </w:pPr>
            <w:r w:rsidRPr="00FA0652">
              <w:rPr>
                <w:sz w:val="12"/>
                <w:szCs w:val="12"/>
              </w:rPr>
              <w:t>женщины</w:t>
            </w:r>
          </w:p>
        </w:tc>
      </w:tr>
      <w:tr w:rsidR="00BA698A" w:rsidRPr="00FA0652" w:rsidTr="00F475E5">
        <w:trPr>
          <w:jc w:val="center"/>
        </w:trPr>
        <w:tc>
          <w:tcPr>
            <w:tcW w:w="2127" w:type="dxa"/>
            <w:tcBorders>
              <w:top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5538F0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Руководители 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176 871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184 052</w:t>
            </w: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157 044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85,3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73,4</w:t>
            </w:r>
          </w:p>
        </w:tc>
        <w:tc>
          <w:tcPr>
            <w:tcW w:w="789" w:type="dxa"/>
            <w:tcBorders>
              <w:top w:val="single" w:sz="6" w:space="0" w:color="auto"/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26,6</w:t>
            </w:r>
          </w:p>
        </w:tc>
      </w:tr>
      <w:tr w:rsidR="00BA698A" w:rsidRPr="00FA0652" w:rsidTr="00F475E5"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475E5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Специалисты высшего уровня квалификации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108 121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121 004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94 603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78,2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51,2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48,8</w:t>
            </w:r>
          </w:p>
        </w:tc>
      </w:tr>
      <w:tr w:rsidR="00BA698A" w:rsidRPr="00FA0652" w:rsidTr="00F475E5"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475E5">
            <w:pPr>
              <w:spacing w:before="20" w:line="140" w:lineRule="exact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Специалисты среднего уровня квалификации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106 760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112 497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76 258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67,8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84,2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15,8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475E5">
            <w:pPr>
              <w:spacing w:before="20" w:line="140" w:lineRule="exact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Служащие, занятые </w:t>
            </w:r>
            <w:r>
              <w:rPr>
                <w:sz w:val="14"/>
                <w:szCs w:val="14"/>
              </w:rPr>
              <w:br/>
            </w:r>
            <w:r w:rsidRPr="00FA0652">
              <w:rPr>
                <w:sz w:val="14"/>
                <w:szCs w:val="14"/>
              </w:rPr>
              <w:t xml:space="preserve">подготовкой и оформлением </w:t>
            </w:r>
            <w:r w:rsidRPr="00FA0652">
              <w:rPr>
                <w:sz w:val="14"/>
                <w:szCs w:val="14"/>
              </w:rPr>
              <w:br/>
              <w:t xml:space="preserve">документации, учетом </w:t>
            </w:r>
            <w:r w:rsidRPr="00FA0652">
              <w:rPr>
                <w:sz w:val="14"/>
                <w:szCs w:val="14"/>
              </w:rPr>
              <w:br/>
              <w:t>и обслуживанием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73 983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84 161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70 521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83,8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25,4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74,6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475E5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475E5">
              <w:rPr>
                <w:spacing w:val="-4"/>
                <w:sz w:val="14"/>
                <w:szCs w:val="14"/>
              </w:rPr>
              <w:t>Работники сферы обслуживания</w:t>
            </w:r>
            <w:r w:rsidRPr="00FA0652">
              <w:rPr>
                <w:sz w:val="14"/>
                <w:szCs w:val="14"/>
              </w:rPr>
              <w:t xml:space="preserve">, торговли, охраны граждан </w:t>
            </w:r>
            <w:r>
              <w:rPr>
                <w:sz w:val="14"/>
                <w:szCs w:val="14"/>
              </w:rPr>
              <w:br/>
            </w:r>
            <w:r w:rsidRPr="00FA0652">
              <w:rPr>
                <w:sz w:val="14"/>
                <w:szCs w:val="14"/>
              </w:rPr>
              <w:t>и собственности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61 709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55 166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67 526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122,4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47,1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52,9</w:t>
            </w:r>
          </w:p>
        </w:tc>
      </w:tr>
      <w:tr w:rsidR="00BA698A" w:rsidRPr="00F475E5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475E5" w:rsidRDefault="00BA698A" w:rsidP="00FA0652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475E5">
              <w:rPr>
                <w:sz w:val="14"/>
                <w:szCs w:val="14"/>
              </w:rPr>
              <w:t xml:space="preserve">Квалифицированные </w:t>
            </w:r>
            <w:r w:rsidRPr="00F475E5">
              <w:rPr>
                <w:sz w:val="14"/>
                <w:szCs w:val="14"/>
              </w:rPr>
              <w:br/>
              <w:t xml:space="preserve">рабочие промышленности, строительства, транспорта </w:t>
            </w:r>
            <w:r w:rsidRPr="00F475E5">
              <w:rPr>
                <w:sz w:val="14"/>
                <w:szCs w:val="14"/>
              </w:rPr>
              <w:br/>
              <w:t xml:space="preserve">и рабочие родственных </w:t>
            </w:r>
            <w:r w:rsidRPr="00F475E5">
              <w:rPr>
                <w:sz w:val="14"/>
                <w:szCs w:val="14"/>
              </w:rPr>
              <w:br/>
              <w:t>занятий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93 709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94 466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68 160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72,2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97,1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2,9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284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из них: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строители зданий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100 872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100 950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31 351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31,1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99,9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0,1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каменщики (по кирпичу</w:t>
            </w:r>
            <w:r w:rsidRPr="00FA0652">
              <w:rPr>
                <w:sz w:val="14"/>
                <w:szCs w:val="14"/>
              </w:rPr>
              <w:br/>
              <w:t xml:space="preserve">и камню) и рабочие </w:t>
            </w:r>
            <w:r w:rsidRPr="00FA0652">
              <w:rPr>
                <w:sz w:val="14"/>
                <w:szCs w:val="14"/>
              </w:rPr>
              <w:br/>
              <w:t>родственных занятий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80 563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80 785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51 216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63,4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99,3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0,7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475E5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строители и рабочие </w:t>
            </w:r>
            <w:r w:rsidRPr="00FA0652">
              <w:rPr>
                <w:sz w:val="14"/>
                <w:szCs w:val="14"/>
              </w:rPr>
              <w:br/>
              <w:t xml:space="preserve">родственных занятий, </w:t>
            </w:r>
            <w:r w:rsidRPr="00FA0652">
              <w:rPr>
                <w:sz w:val="14"/>
                <w:szCs w:val="14"/>
              </w:rPr>
              <w:br/>
            </w:r>
            <w:r w:rsidRPr="00250548">
              <w:rPr>
                <w:sz w:val="14"/>
                <w:szCs w:val="14"/>
              </w:rPr>
              <w:t xml:space="preserve">не входящие в другие </w:t>
            </w:r>
            <w:r>
              <w:rPr>
                <w:sz w:val="14"/>
                <w:szCs w:val="14"/>
              </w:rPr>
              <w:br/>
            </w:r>
            <w:r w:rsidRPr="00FA0652">
              <w:rPr>
                <w:sz w:val="14"/>
                <w:szCs w:val="14"/>
              </w:rPr>
              <w:t>группы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78 680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79 245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53 398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67,4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97,8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2,2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штукатуры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69 582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66 399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75 652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113,9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65,6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34,4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укладчики тепл</w:t>
            </w:r>
            <w:proofErr w:type="gramStart"/>
            <w:r w:rsidRPr="00FA0652">
              <w:rPr>
                <w:sz w:val="14"/>
                <w:szCs w:val="14"/>
              </w:rPr>
              <w:t>о-</w:t>
            </w:r>
            <w:proofErr w:type="gramEnd"/>
            <w:r w:rsidRPr="00FA0652">
              <w:rPr>
                <w:sz w:val="14"/>
                <w:szCs w:val="14"/>
              </w:rPr>
              <w:t xml:space="preserve"> </w:t>
            </w:r>
            <w:r w:rsidRPr="00FA0652">
              <w:rPr>
                <w:sz w:val="14"/>
                <w:szCs w:val="14"/>
              </w:rPr>
              <w:br/>
              <w:t>и акустической изоляции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106 248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109 017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87 331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80,1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87,2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12,8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475E5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электрики в строительстве </w:t>
            </w:r>
            <w:r w:rsidRPr="00FA0652">
              <w:rPr>
                <w:sz w:val="14"/>
                <w:szCs w:val="14"/>
              </w:rPr>
              <w:br/>
              <w:t xml:space="preserve">и рабочие родственных </w:t>
            </w:r>
            <w:r w:rsidRPr="00FA0652">
              <w:rPr>
                <w:sz w:val="14"/>
                <w:szCs w:val="14"/>
              </w:rPr>
              <w:br/>
              <w:t>занятий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95 626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95 899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80 971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84,4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98,2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1,8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маляры и рабочие </w:t>
            </w:r>
            <w:r w:rsidRPr="00FA0652">
              <w:rPr>
                <w:sz w:val="14"/>
                <w:szCs w:val="14"/>
              </w:rPr>
              <w:br/>
              <w:t>родственных занятий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82 639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87 931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72 376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82,3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66,0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34,0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сварщики и газорезчики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113 710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113 991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56 372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49,5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99,5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0,5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17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подготовители </w:t>
            </w:r>
            <w:r w:rsidRPr="00FA0652">
              <w:rPr>
                <w:sz w:val="14"/>
                <w:szCs w:val="14"/>
              </w:rPr>
              <w:br/>
              <w:t xml:space="preserve">конструкционного </w:t>
            </w:r>
            <w:r w:rsidRPr="00FA0652">
              <w:rPr>
                <w:sz w:val="14"/>
                <w:szCs w:val="14"/>
              </w:rPr>
              <w:br/>
              <w:t>металла и монтажники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78 487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79 907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47 403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59,3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95,6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4,4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475E5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Операторы производственных </w:t>
            </w:r>
            <w:r w:rsidRPr="00FA0652">
              <w:rPr>
                <w:sz w:val="14"/>
                <w:szCs w:val="14"/>
              </w:rPr>
              <w:br/>
              <w:t xml:space="preserve">установок и машин, </w:t>
            </w:r>
            <w:r w:rsidRPr="00FA0652">
              <w:rPr>
                <w:sz w:val="14"/>
                <w:szCs w:val="14"/>
              </w:rPr>
              <w:br/>
              <w:t>сборщики и водители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94 440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95 393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62 840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65,9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97,1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2,9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340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>из них: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227"/>
              <w:rPr>
                <w:sz w:val="14"/>
                <w:szCs w:val="14"/>
              </w:rPr>
            </w:pPr>
            <w:r w:rsidRPr="00FA0652">
              <w:rPr>
                <w:spacing w:val="-2"/>
                <w:sz w:val="14"/>
                <w:szCs w:val="14"/>
              </w:rPr>
              <w:t>операторы землеройных</w:t>
            </w:r>
            <w:r w:rsidRPr="00FA0652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br/>
            </w:r>
            <w:r w:rsidRPr="00FA0652">
              <w:rPr>
                <w:sz w:val="14"/>
                <w:szCs w:val="14"/>
              </w:rPr>
              <w:t>и аналогичных машин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105 507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105 566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93 113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88,2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99,5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0,5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right w:val="single" w:sz="6" w:space="0" w:color="auto"/>
            </w:tcBorders>
            <w:vAlign w:val="bottom"/>
          </w:tcPr>
          <w:p w:rsidR="00BA698A" w:rsidRPr="00FA0652" w:rsidRDefault="00BA698A" w:rsidP="00FA0652">
            <w:pPr>
              <w:spacing w:before="20" w:line="140" w:lineRule="exact"/>
              <w:ind w:left="227"/>
              <w:rPr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операторы (машинисты) кранов, подъемников </w:t>
            </w:r>
            <w:r w:rsidRPr="00FA0652">
              <w:rPr>
                <w:sz w:val="14"/>
                <w:szCs w:val="14"/>
              </w:rPr>
              <w:br/>
              <w:t xml:space="preserve">и аналогичного </w:t>
            </w:r>
            <w:r w:rsidRPr="00FA0652">
              <w:rPr>
                <w:sz w:val="14"/>
                <w:szCs w:val="14"/>
              </w:rPr>
              <w:br/>
              <w:t>оборудования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102 172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103 911</w:t>
            </w:r>
          </w:p>
        </w:tc>
        <w:tc>
          <w:tcPr>
            <w:tcW w:w="711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76 683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73,8</w:t>
            </w:r>
          </w:p>
        </w:tc>
        <w:tc>
          <w:tcPr>
            <w:tcW w:w="789" w:type="dxa"/>
            <w:tcBorders>
              <w:left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93,6</w:t>
            </w:r>
          </w:p>
        </w:tc>
        <w:tc>
          <w:tcPr>
            <w:tcW w:w="789" w:type="dxa"/>
            <w:tcBorders>
              <w:lef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6,4</w:t>
            </w:r>
          </w:p>
        </w:tc>
      </w:tr>
      <w:tr w:rsidR="00BA698A" w:rsidRPr="00FA0652" w:rsidTr="00F475E5">
        <w:tblPrEx>
          <w:tblCellMar>
            <w:left w:w="0" w:type="dxa"/>
            <w:right w:w="0" w:type="dxa"/>
          </w:tblCellMar>
        </w:tblPrEx>
        <w:trPr>
          <w:jc w:val="center"/>
        </w:trPr>
        <w:tc>
          <w:tcPr>
            <w:tcW w:w="2127" w:type="dxa"/>
            <w:tcBorders>
              <w:bottom w:val="single" w:sz="6" w:space="0" w:color="auto"/>
              <w:right w:val="single" w:sz="6" w:space="0" w:color="auto"/>
            </w:tcBorders>
            <w:tcMar>
              <w:left w:w="0" w:type="dxa"/>
              <w:right w:w="0" w:type="dxa"/>
            </w:tcMar>
            <w:vAlign w:val="bottom"/>
          </w:tcPr>
          <w:p w:rsidR="00BA698A" w:rsidRPr="00FA0652" w:rsidRDefault="00BA698A" w:rsidP="00FA0652">
            <w:pPr>
              <w:spacing w:before="20" w:line="140" w:lineRule="exact"/>
              <w:rPr>
                <w:rFonts w:eastAsia="Arial Unicode MS"/>
                <w:sz w:val="14"/>
                <w:szCs w:val="14"/>
              </w:rPr>
            </w:pPr>
            <w:r w:rsidRPr="00FA0652">
              <w:rPr>
                <w:sz w:val="14"/>
                <w:szCs w:val="14"/>
              </w:rPr>
              <w:t xml:space="preserve">Неквалифицированные </w:t>
            </w:r>
            <w:r w:rsidRPr="00FA0652">
              <w:rPr>
                <w:sz w:val="14"/>
                <w:szCs w:val="14"/>
              </w:rPr>
              <w:br/>
              <w:t>рабочие</w:t>
            </w:r>
          </w:p>
        </w:tc>
        <w:tc>
          <w:tcPr>
            <w:tcW w:w="7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62 217</w:t>
            </w:r>
          </w:p>
        </w:tc>
        <w:tc>
          <w:tcPr>
            <w:tcW w:w="7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66 444</w:t>
            </w:r>
          </w:p>
        </w:tc>
        <w:tc>
          <w:tcPr>
            <w:tcW w:w="71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53 154</w:t>
            </w:r>
          </w:p>
        </w:tc>
        <w:tc>
          <w:tcPr>
            <w:tcW w:w="7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80,0</w:t>
            </w:r>
          </w:p>
        </w:tc>
        <w:tc>
          <w:tcPr>
            <w:tcW w:w="78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68,2</w:t>
            </w:r>
          </w:p>
        </w:tc>
        <w:tc>
          <w:tcPr>
            <w:tcW w:w="789" w:type="dxa"/>
            <w:tcBorders>
              <w:left w:val="single" w:sz="6" w:space="0" w:color="auto"/>
              <w:bottom w:val="single" w:sz="6" w:space="0" w:color="auto"/>
            </w:tcBorders>
            <w:vAlign w:val="bottom"/>
          </w:tcPr>
          <w:p w:rsidR="00BA698A" w:rsidRPr="00BA698A" w:rsidRDefault="00BA698A" w:rsidP="00BA698A">
            <w:pPr>
              <w:spacing w:before="20" w:line="140" w:lineRule="exact"/>
              <w:ind w:right="170"/>
              <w:jc w:val="right"/>
              <w:rPr>
                <w:sz w:val="14"/>
                <w:szCs w:val="14"/>
              </w:rPr>
            </w:pPr>
            <w:r w:rsidRPr="00BA698A">
              <w:rPr>
                <w:sz w:val="14"/>
                <w:szCs w:val="14"/>
              </w:rPr>
              <w:t>31,8</w:t>
            </w:r>
          </w:p>
        </w:tc>
      </w:tr>
    </w:tbl>
    <w:p w:rsidR="00B84DC2" w:rsidRPr="00B84DC2" w:rsidRDefault="00B84DC2" w:rsidP="00DE4DC5">
      <w:pPr>
        <w:pStyle w:val="af0"/>
        <w:pageBreakBefore/>
        <w:spacing w:after="120"/>
      </w:pPr>
      <w:r w:rsidRPr="00B84DC2">
        <w:t>Методологические пояснения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bCs/>
          <w:sz w:val="14"/>
          <w:szCs w:val="14"/>
        </w:rPr>
        <w:t>Табл. 2.16, 2.20. Среднегодовая численность работников</w:t>
      </w:r>
      <w:r w:rsidRPr="00250548">
        <w:rPr>
          <w:sz w:val="14"/>
          <w:szCs w:val="14"/>
        </w:rPr>
        <w:t xml:space="preserve"> приведена на основании сведений, полученных от организаций. Исчисляется путем суммирования среднесписочной численности </w:t>
      </w:r>
      <w:r w:rsidRPr="00250548">
        <w:rPr>
          <w:sz w:val="14"/>
          <w:szCs w:val="14"/>
        </w:rPr>
        <w:br/>
        <w:t xml:space="preserve">работников за все месяцы соответствующего года и деления полученной суммы на 12. При этом среднесписочная численность работников за  месяц определяется делением суммы численности работников списочного состава за каждый календарный день на число календарных дней в месяце. </w:t>
      </w:r>
      <w:proofErr w:type="gramStart"/>
      <w:r w:rsidRPr="00250548">
        <w:rPr>
          <w:sz w:val="14"/>
          <w:szCs w:val="14"/>
        </w:rPr>
        <w:t xml:space="preserve">Среднесписочная численность работников включает работавших по трудовому договору </w:t>
      </w:r>
      <w:r w:rsidRPr="00250548">
        <w:rPr>
          <w:sz w:val="14"/>
          <w:szCs w:val="14"/>
        </w:rPr>
        <w:br/>
        <w:t xml:space="preserve">и выполнявших постоянную, временную и сезонную работу (без учета совместителей, женщин, находившихся в отпусках по беременности и родам, лиц, находившихся в отпусках в связи </w:t>
      </w:r>
      <w:r w:rsidRPr="00250548">
        <w:rPr>
          <w:sz w:val="14"/>
          <w:szCs w:val="14"/>
        </w:rPr>
        <w:br/>
        <w:t xml:space="preserve">с усыновлением  ребенка со дня рождения усыновленного ребенка, а также в отпусках по уходу </w:t>
      </w:r>
      <w:r w:rsidRPr="00250548">
        <w:rPr>
          <w:sz w:val="14"/>
          <w:szCs w:val="14"/>
        </w:rPr>
        <w:br/>
        <w:t xml:space="preserve">за ребенком, работников, обучающихся в образовательных организациях и находившихся </w:t>
      </w:r>
      <w:r w:rsidRPr="00250548">
        <w:rPr>
          <w:sz w:val="14"/>
          <w:szCs w:val="14"/>
        </w:rPr>
        <w:br/>
        <w:t>в дополнительном отпуске без сохранения</w:t>
      </w:r>
      <w:proofErr w:type="gramEnd"/>
      <w:r w:rsidRPr="00250548">
        <w:rPr>
          <w:sz w:val="14"/>
          <w:szCs w:val="14"/>
        </w:rPr>
        <w:t xml:space="preserve"> заработной платы, а также поступающих </w:t>
      </w:r>
      <w:r w:rsidRPr="00250548">
        <w:rPr>
          <w:sz w:val="14"/>
          <w:szCs w:val="14"/>
        </w:rPr>
        <w:br/>
        <w:t xml:space="preserve">в образовательные организации, а также находившиеся в отпуске без сохранения заработной </w:t>
      </w:r>
      <w:r w:rsidRPr="00250548">
        <w:rPr>
          <w:sz w:val="14"/>
          <w:szCs w:val="14"/>
        </w:rPr>
        <w:br/>
        <w:t xml:space="preserve">платы для сдачи вступительных экзаменов). Работники, работавшие неполный рабочий день </w:t>
      </w:r>
      <w:r w:rsidRPr="00250548">
        <w:rPr>
          <w:sz w:val="14"/>
          <w:szCs w:val="14"/>
        </w:rPr>
        <w:br/>
        <w:t>или неполную рабочую неделю, учитываются пропорционально отработанному времени.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sz w:val="14"/>
          <w:szCs w:val="14"/>
        </w:rPr>
        <w:t>Табл. 2.18.</w:t>
      </w:r>
      <w:r w:rsidRPr="00250548">
        <w:rPr>
          <w:sz w:val="14"/>
          <w:szCs w:val="14"/>
        </w:rPr>
        <w:t xml:space="preserve"> Информация о </w:t>
      </w:r>
      <w:r w:rsidRPr="00250548">
        <w:rPr>
          <w:b/>
          <w:sz w:val="14"/>
          <w:szCs w:val="14"/>
        </w:rPr>
        <w:t xml:space="preserve">численности работников строительных организаций, занятых на работах с вредными и (или) опасными условиями труда </w:t>
      </w:r>
      <w:r w:rsidRPr="00250548">
        <w:rPr>
          <w:sz w:val="14"/>
          <w:szCs w:val="14"/>
        </w:rPr>
        <w:t xml:space="preserve">подготовлена по данным сплошного ежегодного обследования за состоянием условий труда и компенсациях на работах с вредными </w:t>
      </w:r>
      <w:r w:rsidRPr="00250548">
        <w:rPr>
          <w:sz w:val="14"/>
          <w:szCs w:val="14"/>
        </w:rPr>
        <w:br/>
        <w:t>и (или) опасными условиями труда.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spacing w:val="-2"/>
          <w:sz w:val="14"/>
          <w:szCs w:val="14"/>
        </w:rPr>
        <w:t>Удельный вес численности работников, занятых на работах с вредными и (или) опасными</w:t>
      </w:r>
      <w:r w:rsidRPr="00250548">
        <w:rPr>
          <w:b/>
          <w:sz w:val="14"/>
          <w:szCs w:val="14"/>
        </w:rPr>
        <w:t xml:space="preserve"> условиями труда, в общей численности работников </w:t>
      </w:r>
      <w:r w:rsidRPr="00250548">
        <w:rPr>
          <w:sz w:val="14"/>
          <w:szCs w:val="14"/>
        </w:rPr>
        <w:t xml:space="preserve">исчисляется делением численности </w:t>
      </w:r>
      <w:r w:rsidRPr="00250548">
        <w:rPr>
          <w:sz w:val="14"/>
          <w:szCs w:val="14"/>
        </w:rPr>
        <w:br/>
        <w:t xml:space="preserve">работников, работающих под воздействием вредных и (или) опасных условий труда, на общую численность работников организаций соответствующих видов экономической деятельности </w:t>
      </w:r>
      <w:r w:rsidRPr="00250548">
        <w:rPr>
          <w:sz w:val="14"/>
          <w:szCs w:val="14"/>
        </w:rPr>
        <w:br/>
        <w:t>(в процентах).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sz w:val="14"/>
          <w:szCs w:val="14"/>
        </w:rPr>
        <w:t>В табл. 2.19</w:t>
      </w:r>
      <w:r w:rsidRPr="00250548">
        <w:rPr>
          <w:sz w:val="14"/>
          <w:szCs w:val="14"/>
        </w:rPr>
        <w:t xml:space="preserve"> приводятся данные Федеральной службы по труду и занятости о потребности </w:t>
      </w:r>
      <w:r w:rsidRPr="00250548">
        <w:rPr>
          <w:sz w:val="14"/>
          <w:szCs w:val="14"/>
        </w:rPr>
        <w:br/>
        <w:t>в работниках строительных профессий, заявленной работодателями в органы службы занятости населения для замещения свободных рабочих мест на конец года.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bCs/>
          <w:spacing w:val="-4"/>
          <w:sz w:val="14"/>
          <w:szCs w:val="14"/>
        </w:rPr>
        <w:t>Табл. 2.20.</w:t>
      </w:r>
      <w:r w:rsidRPr="00250548">
        <w:rPr>
          <w:bCs/>
          <w:spacing w:val="-4"/>
          <w:sz w:val="14"/>
          <w:szCs w:val="14"/>
        </w:rPr>
        <w:t xml:space="preserve"> </w:t>
      </w:r>
      <w:r w:rsidRPr="00250548">
        <w:rPr>
          <w:b/>
          <w:bCs/>
          <w:spacing w:val="-4"/>
          <w:sz w:val="14"/>
          <w:szCs w:val="14"/>
        </w:rPr>
        <w:t>Среднемесячная номинальная начисленная заработная плата работников</w:t>
      </w:r>
      <w:r w:rsidRPr="00250548">
        <w:rPr>
          <w:spacing w:val="-4"/>
          <w:sz w:val="14"/>
          <w:szCs w:val="14"/>
        </w:rPr>
        <w:t xml:space="preserve"> </w:t>
      </w:r>
      <w:r w:rsidRPr="00250548">
        <w:rPr>
          <w:b/>
          <w:bCs/>
          <w:spacing w:val="-4"/>
          <w:sz w:val="14"/>
          <w:szCs w:val="14"/>
        </w:rPr>
        <w:t>за год</w:t>
      </w:r>
      <w:r w:rsidRPr="00250548">
        <w:rPr>
          <w:sz w:val="14"/>
          <w:szCs w:val="14"/>
        </w:rPr>
        <w:t xml:space="preserve"> исчисляется на основании сведений, полученных от организаций, делением фонда начисленной заработной платы работников за год на среднесписочную численность работников за год </w:t>
      </w:r>
      <w:r w:rsidRPr="00250548">
        <w:rPr>
          <w:sz w:val="14"/>
          <w:szCs w:val="14"/>
        </w:rPr>
        <w:br/>
        <w:t xml:space="preserve">и на 12 месяцев. 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proofErr w:type="gramStart"/>
      <w:r w:rsidRPr="00250548">
        <w:rPr>
          <w:sz w:val="14"/>
          <w:szCs w:val="14"/>
        </w:rPr>
        <w:t xml:space="preserve">В </w:t>
      </w:r>
      <w:r w:rsidRPr="00250548">
        <w:rPr>
          <w:b/>
          <w:bCs/>
          <w:sz w:val="14"/>
          <w:szCs w:val="14"/>
        </w:rPr>
        <w:t>фонд заработной платы</w:t>
      </w:r>
      <w:r w:rsidRPr="00250548">
        <w:rPr>
          <w:sz w:val="14"/>
          <w:szCs w:val="14"/>
        </w:rPr>
        <w:t xml:space="preserve"> включаются начисленные работникам суммы оплаты труда </w:t>
      </w:r>
      <w:r w:rsidRPr="00250548">
        <w:rPr>
          <w:sz w:val="14"/>
          <w:szCs w:val="14"/>
        </w:rPr>
        <w:br/>
        <w:t xml:space="preserve">в денежной и </w:t>
      </w:r>
      <w:proofErr w:type="spellStart"/>
      <w:r w:rsidRPr="00250548">
        <w:rPr>
          <w:sz w:val="14"/>
          <w:szCs w:val="14"/>
        </w:rPr>
        <w:t>неденежной</w:t>
      </w:r>
      <w:proofErr w:type="spellEnd"/>
      <w:r w:rsidRPr="00250548">
        <w:rPr>
          <w:sz w:val="14"/>
          <w:szCs w:val="14"/>
        </w:rPr>
        <w:t xml:space="preserve"> формах за отработанное и неотработанное время, компенсационные выплаты, связанные с режимом работы и условиями труда, доплаты и надбавки, премии, </w:t>
      </w:r>
      <w:r w:rsidRPr="00250548">
        <w:rPr>
          <w:sz w:val="14"/>
          <w:szCs w:val="14"/>
        </w:rPr>
        <w:br/>
        <w:t xml:space="preserve">единовременные поощрительные выплаты, а также оплата питания и проживания, имеющая </w:t>
      </w:r>
      <w:r w:rsidRPr="00250548">
        <w:rPr>
          <w:sz w:val="14"/>
          <w:szCs w:val="14"/>
        </w:rPr>
        <w:br/>
        <w:t>систематический характер.</w:t>
      </w:r>
      <w:proofErr w:type="gramEnd"/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b/>
          <w:bCs/>
          <w:sz w:val="14"/>
          <w:szCs w:val="14"/>
        </w:rPr>
        <w:t>Табл. 2.21</w:t>
      </w:r>
      <w:r w:rsidRPr="00250548">
        <w:rPr>
          <w:b/>
          <w:sz w:val="14"/>
          <w:szCs w:val="14"/>
        </w:rPr>
        <w:t xml:space="preserve">. </w:t>
      </w:r>
      <w:r w:rsidRPr="00250548">
        <w:rPr>
          <w:sz w:val="14"/>
          <w:szCs w:val="14"/>
        </w:rPr>
        <w:t xml:space="preserve">Информация о </w:t>
      </w:r>
      <w:r w:rsidRPr="00250548">
        <w:rPr>
          <w:b/>
          <w:bCs/>
          <w:sz w:val="14"/>
          <w:szCs w:val="14"/>
        </w:rPr>
        <w:t xml:space="preserve">распределении численности работников по размерам </w:t>
      </w:r>
      <w:r w:rsidRPr="00250548">
        <w:rPr>
          <w:b/>
          <w:bCs/>
          <w:sz w:val="14"/>
          <w:szCs w:val="14"/>
        </w:rPr>
        <w:br/>
        <w:t>начисленной заработной платы</w:t>
      </w:r>
      <w:r w:rsidRPr="00250548">
        <w:rPr>
          <w:sz w:val="14"/>
          <w:szCs w:val="14"/>
        </w:rPr>
        <w:t xml:space="preserve"> подготовлена по данным выборочных обследований за апрель. </w:t>
      </w:r>
      <w:r w:rsidRPr="00250548">
        <w:rPr>
          <w:sz w:val="14"/>
          <w:szCs w:val="14"/>
        </w:rPr>
        <w:br/>
        <w:t xml:space="preserve">В апреле 2023 г. обследованием было охвачено </w:t>
      </w:r>
      <w:r w:rsidR="00BA698A" w:rsidRPr="00BA698A">
        <w:rPr>
          <w:sz w:val="14"/>
          <w:szCs w:val="14"/>
        </w:rPr>
        <w:t xml:space="preserve">около 3,3 тыс., или 53,3% </w:t>
      </w:r>
      <w:r w:rsidRPr="00BA698A">
        <w:rPr>
          <w:sz w:val="14"/>
          <w:szCs w:val="14"/>
        </w:rPr>
        <w:t xml:space="preserve">строительных </w:t>
      </w:r>
      <w:r w:rsidRPr="00250548">
        <w:rPr>
          <w:sz w:val="14"/>
          <w:szCs w:val="14"/>
        </w:rPr>
        <w:br/>
        <w:t xml:space="preserve">организаций (без субъектов малого предпринимательства). 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spacing w:val="-2"/>
          <w:sz w:val="14"/>
          <w:szCs w:val="14"/>
        </w:rPr>
        <w:t>Не включались работники, принятые и выбывшие в данном месяце, отсутствовавшие по болезни</w:t>
      </w:r>
      <w:r w:rsidRPr="00250548">
        <w:rPr>
          <w:sz w:val="14"/>
          <w:szCs w:val="14"/>
        </w:rPr>
        <w:t xml:space="preserve"> или уходу за больными, находившиеся в отпусках без сохранения заработной платы, внешние </w:t>
      </w:r>
      <w:r w:rsidRPr="00250548">
        <w:rPr>
          <w:sz w:val="14"/>
          <w:szCs w:val="14"/>
        </w:rPr>
        <w:br/>
        <w:t xml:space="preserve">совместители, работники </w:t>
      </w:r>
      <w:proofErr w:type="spellStart"/>
      <w:r w:rsidRPr="00250548">
        <w:rPr>
          <w:sz w:val="14"/>
          <w:szCs w:val="14"/>
        </w:rPr>
        <w:t>несписочного</w:t>
      </w:r>
      <w:proofErr w:type="spellEnd"/>
      <w:r w:rsidRPr="00250548">
        <w:rPr>
          <w:sz w:val="14"/>
          <w:szCs w:val="14"/>
        </w:rPr>
        <w:t xml:space="preserve"> состава. В заработную плату работников не включались вознаграждения за год и выплаты, не носящие регулярный характер. Квартальные и полугодовые выплаты включались в размере, приходящемся на один месяц.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sz w:val="14"/>
          <w:szCs w:val="14"/>
        </w:rPr>
        <w:t>Данные о заработной плате и распределении численности работников по полу,</w:t>
      </w:r>
      <w:r w:rsidRPr="00250548">
        <w:rPr>
          <w:b/>
          <w:bCs/>
          <w:sz w:val="14"/>
          <w:szCs w:val="14"/>
        </w:rPr>
        <w:t xml:space="preserve"> категориям персонала и группам занятий (табл. 2.22, 2.23.)</w:t>
      </w:r>
      <w:r w:rsidRPr="00250548">
        <w:rPr>
          <w:sz w:val="14"/>
          <w:szCs w:val="14"/>
        </w:rPr>
        <w:t xml:space="preserve"> подготовлены по материалам выборочного </w:t>
      </w:r>
      <w:r w:rsidRPr="00250548">
        <w:rPr>
          <w:sz w:val="14"/>
          <w:szCs w:val="14"/>
        </w:rPr>
        <w:br/>
        <w:t xml:space="preserve">обследования, проведенного за октябрь 2023 г. по организациям строительства (без субъектов </w:t>
      </w:r>
      <w:r w:rsidRPr="00250548">
        <w:rPr>
          <w:sz w:val="14"/>
          <w:szCs w:val="14"/>
        </w:rPr>
        <w:br/>
        <w:t>малого предпринимательства и без организаций с численностью менее 15 человек).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sz w:val="14"/>
          <w:szCs w:val="14"/>
        </w:rPr>
        <w:t xml:space="preserve">По категориям персонала и группам занятий обследованию подлежали работники списочного состава, отработавшие на полной ставке (должностном окладе) все рабочие дни октября. </w:t>
      </w:r>
      <w:r w:rsidRPr="00250548">
        <w:rPr>
          <w:sz w:val="14"/>
          <w:szCs w:val="14"/>
        </w:rPr>
        <w:br/>
        <w:t xml:space="preserve">В заработную плату  работников по группам занятий не включались вознаграждения за год, </w:t>
      </w:r>
      <w:r w:rsidRPr="00250548">
        <w:rPr>
          <w:sz w:val="14"/>
          <w:szCs w:val="14"/>
        </w:rPr>
        <w:br/>
        <w:t xml:space="preserve">за выслугу лет, выплачиваемые раз в году, единовременные премии и поощрения, а также другие выплаты, не носящие регулярный характер. Квартальные и полугодовые выплаты включались </w:t>
      </w:r>
      <w:r w:rsidRPr="00250548">
        <w:rPr>
          <w:sz w:val="14"/>
          <w:szCs w:val="14"/>
        </w:rPr>
        <w:br/>
        <w:t>в размере, приходящемся на один месяц.</w:t>
      </w:r>
    </w:p>
    <w:p w:rsidR="00250548" w:rsidRPr="00250548" w:rsidRDefault="00250548" w:rsidP="00250548">
      <w:pPr>
        <w:tabs>
          <w:tab w:val="center" w:pos="6634"/>
        </w:tabs>
        <w:spacing w:line="156" w:lineRule="exact"/>
        <w:ind w:firstLine="284"/>
        <w:jc w:val="both"/>
        <w:rPr>
          <w:sz w:val="14"/>
          <w:szCs w:val="14"/>
        </w:rPr>
      </w:pPr>
      <w:r w:rsidRPr="00250548">
        <w:rPr>
          <w:sz w:val="14"/>
          <w:szCs w:val="14"/>
        </w:rPr>
        <w:t xml:space="preserve">Группировка работников по группам занятий осуществлена на основании Общероссийского классификатора занятий (ОКЗ </w:t>
      </w:r>
      <w:proofErr w:type="gramStart"/>
      <w:r w:rsidRPr="00250548">
        <w:rPr>
          <w:sz w:val="14"/>
          <w:szCs w:val="14"/>
        </w:rPr>
        <w:t>ОК</w:t>
      </w:r>
      <w:proofErr w:type="gramEnd"/>
      <w:r w:rsidRPr="00250548">
        <w:rPr>
          <w:sz w:val="14"/>
          <w:szCs w:val="14"/>
        </w:rPr>
        <w:t xml:space="preserve"> 010-2014, введен </w:t>
      </w:r>
      <w:r w:rsidRPr="00BA698A">
        <w:rPr>
          <w:sz w:val="14"/>
          <w:szCs w:val="14"/>
        </w:rPr>
        <w:t xml:space="preserve">в действие </w:t>
      </w:r>
      <w:r w:rsidR="00BA698A" w:rsidRPr="00BA698A">
        <w:rPr>
          <w:sz w:val="14"/>
          <w:szCs w:val="14"/>
        </w:rPr>
        <w:t xml:space="preserve">1 июля 2015 </w:t>
      </w:r>
      <w:r w:rsidRPr="00BA698A">
        <w:rPr>
          <w:sz w:val="14"/>
          <w:szCs w:val="14"/>
        </w:rPr>
        <w:t xml:space="preserve">г.), </w:t>
      </w:r>
      <w:r w:rsidRPr="00250548">
        <w:rPr>
          <w:sz w:val="14"/>
          <w:szCs w:val="14"/>
        </w:rPr>
        <w:t xml:space="preserve">по категориям </w:t>
      </w:r>
      <w:r w:rsidRPr="00250548">
        <w:rPr>
          <w:sz w:val="14"/>
          <w:szCs w:val="14"/>
        </w:rPr>
        <w:br/>
        <w:t>персонала – в соответствии с Общероссийским классификатором профессий рабочих, должностей служащих и тарифных разрядов (ОКПДТР).</w:t>
      </w:r>
    </w:p>
    <w:sectPr w:rsidR="00250548" w:rsidRPr="00250548" w:rsidSect="008D02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34" w:code="9"/>
      <w:pgMar w:top="3657" w:right="2637" w:bottom="3657" w:left="2637" w:header="3033" w:footer="3204" w:gutter="0"/>
      <w:pgNumType w:start="3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5E5" w:rsidRDefault="00F475E5" w:rsidP="00364C38">
      <w:r>
        <w:separator/>
      </w:r>
    </w:p>
  </w:endnote>
  <w:endnote w:type="continuationSeparator" w:id="0">
    <w:p w:rsidR="00F475E5" w:rsidRDefault="00F475E5" w:rsidP="00364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JournalRub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0"/>
    </w:tblGrid>
    <w:tr w:rsidR="00F475E5" w:rsidTr="00861897">
      <w:trPr>
        <w:jc w:val="right"/>
      </w:trPr>
      <w:tc>
        <w:tcPr>
          <w:tcW w:w="567" w:type="dxa"/>
        </w:tcPr>
        <w:p w:rsidR="00F475E5" w:rsidRDefault="00F475E5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270E5E">
            <w:rPr>
              <w:rStyle w:val="a7"/>
              <w:rFonts w:ascii="Times New Roman" w:hAnsi="Times New Roman" w:cs="Times New Roman"/>
              <w:noProof/>
            </w:rPr>
            <w:t>32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  <w:tc>
        <w:tcPr>
          <w:tcW w:w="6060" w:type="dxa"/>
          <w:vAlign w:val="center"/>
        </w:tcPr>
        <w:p w:rsidR="00F475E5" w:rsidRDefault="00F475E5" w:rsidP="00D051A9">
          <w:pPr>
            <w:pStyle w:val="a3"/>
            <w:jc w:val="right"/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202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4</w:t>
          </w:r>
        </w:p>
      </w:tc>
    </w:tr>
  </w:tbl>
  <w:p w:rsidR="00F475E5" w:rsidRDefault="00F475E5">
    <w:pPr>
      <w:pStyle w:val="a3"/>
      <w:rPr>
        <w:sz w:val="2"/>
        <w:szCs w:val="2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1"/>
      <w:gridCol w:w="566"/>
    </w:tblGrid>
    <w:tr w:rsidR="00F475E5" w:rsidTr="00364C38">
      <w:trPr>
        <w:jc w:val="right"/>
      </w:trPr>
      <w:tc>
        <w:tcPr>
          <w:tcW w:w="6061" w:type="dxa"/>
        </w:tcPr>
        <w:p w:rsidR="00F475E5" w:rsidRPr="00D051A9" w:rsidRDefault="00F475E5" w:rsidP="00D051A9">
          <w:pPr>
            <w:pStyle w:val="a3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6" w:type="dxa"/>
        </w:tcPr>
        <w:p w:rsidR="00F475E5" w:rsidRDefault="00F475E5">
          <w:pPr>
            <w:pStyle w:val="a3"/>
            <w:jc w:val="right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 w:rsidR="00270E5E">
            <w:rPr>
              <w:rStyle w:val="a7"/>
              <w:rFonts w:ascii="Times New Roman" w:hAnsi="Times New Roman" w:cs="Times New Roman"/>
              <w:noProof/>
            </w:rPr>
            <w:t>33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</w:tr>
  </w:tbl>
  <w:p w:rsidR="00F475E5" w:rsidRDefault="00F475E5">
    <w:pPr>
      <w:pStyle w:val="a3"/>
      <w:rPr>
        <w:sz w:val="2"/>
        <w:szCs w:val="2"/>
      </w:rPr>
    </w:pPr>
  </w:p>
  <w:p w:rsidR="00F475E5" w:rsidRDefault="00F475E5">
    <w:pPr>
      <w:pStyle w:val="a3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6"/>
      <w:gridCol w:w="5490"/>
      <w:gridCol w:w="571"/>
    </w:tblGrid>
    <w:tr w:rsidR="00F475E5">
      <w:trPr>
        <w:jc w:val="right"/>
      </w:trPr>
      <w:tc>
        <w:tcPr>
          <w:tcW w:w="571" w:type="dxa"/>
        </w:tcPr>
        <w:p w:rsidR="00F475E5" w:rsidRDefault="00F475E5" w:rsidP="00861897">
          <w:pPr>
            <w:pStyle w:val="a3"/>
            <w:rPr>
              <w:rFonts w:ascii="Times New Roman" w:hAnsi="Times New Roman" w:cs="Times New Roman"/>
            </w:rPr>
          </w:pPr>
          <w:r>
            <w:rPr>
              <w:rStyle w:val="a7"/>
              <w:rFonts w:ascii="Times New Roman" w:hAnsi="Times New Roman" w:cs="Times New Roman"/>
            </w:rPr>
            <w:fldChar w:fldCharType="begin"/>
          </w:r>
          <w:r>
            <w:rPr>
              <w:rStyle w:val="a7"/>
              <w:rFonts w:ascii="Times New Roman" w:hAnsi="Times New Roman" w:cs="Times New Roman"/>
            </w:rPr>
            <w:instrText xml:space="preserve"> PAGE </w:instrText>
          </w:r>
          <w:r>
            <w:rPr>
              <w:rStyle w:val="a7"/>
              <w:rFonts w:ascii="Times New Roman" w:hAnsi="Times New Roman" w:cs="Times New Roman"/>
            </w:rPr>
            <w:fldChar w:fldCharType="separate"/>
          </w:r>
          <w:r>
            <w:rPr>
              <w:rStyle w:val="a7"/>
              <w:rFonts w:ascii="Times New Roman" w:hAnsi="Times New Roman" w:cs="Times New Roman"/>
              <w:noProof/>
            </w:rPr>
            <w:t>26</w:t>
          </w:r>
          <w:r>
            <w:rPr>
              <w:rStyle w:val="a7"/>
              <w:rFonts w:ascii="Times New Roman" w:hAnsi="Times New Roman" w:cs="Times New Roman"/>
            </w:rPr>
            <w:fldChar w:fldCharType="end"/>
          </w:r>
        </w:p>
      </w:tc>
      <w:tc>
        <w:tcPr>
          <w:tcW w:w="5539" w:type="dxa"/>
          <w:vAlign w:val="center"/>
        </w:tcPr>
        <w:p w:rsidR="00F475E5" w:rsidRPr="009E68D9" w:rsidRDefault="00F475E5" w:rsidP="00861897">
          <w:pPr>
            <w:pStyle w:val="a3"/>
            <w:spacing w:before="40"/>
            <w:ind w:right="57"/>
            <w:jc w:val="right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2018</w:t>
          </w:r>
        </w:p>
      </w:tc>
      <w:tc>
        <w:tcPr>
          <w:tcW w:w="576" w:type="dxa"/>
        </w:tcPr>
        <w:p w:rsidR="00F475E5" w:rsidRDefault="00F475E5" w:rsidP="00861897">
          <w:pPr>
            <w:pStyle w:val="a3"/>
            <w:jc w:val="center"/>
          </w:pPr>
          <w:r>
            <w:rPr>
              <w:b/>
              <w:bCs/>
              <w:i/>
              <w:iCs/>
              <w:noProof/>
              <w:color w:val="000000"/>
              <w:sz w:val="16"/>
              <w:szCs w:val="16"/>
            </w:rPr>
            <w:drawing>
              <wp:inline distT="0" distB="0" distL="0" distR="0" wp14:anchorId="4FB8F791" wp14:editId="05FE6759">
                <wp:extent cx="298450" cy="158750"/>
                <wp:effectExtent l="0" t="0" r="6350" b="0"/>
                <wp:docPr id="1" name="Рисунок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845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F475E5" w:rsidRDefault="00F475E5">
    <w:pPr>
      <w:pStyle w:val="a3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5E5" w:rsidRDefault="00F475E5" w:rsidP="00364C38">
      <w:r>
        <w:separator/>
      </w:r>
    </w:p>
  </w:footnote>
  <w:footnote w:type="continuationSeparator" w:id="0">
    <w:p w:rsidR="00F475E5" w:rsidRDefault="00F475E5" w:rsidP="00364C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5E5" w:rsidRDefault="00F475E5" w:rsidP="00861897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F475E5" w:rsidRPr="009E68D9" w:rsidRDefault="00F475E5" w:rsidP="00861897">
    <w:pPr>
      <w:pStyle w:val="a5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5E5" w:rsidRDefault="00F475E5" w:rsidP="00861897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F475E5" w:rsidRPr="009E68D9" w:rsidRDefault="00F475E5" w:rsidP="00861897">
    <w:pPr>
      <w:pStyle w:val="a5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75E5" w:rsidRDefault="00F475E5">
    <w:pPr>
      <w:pStyle w:val="a5"/>
      <w:pBdr>
        <w:bottom w:val="single" w:sz="6" w:space="1" w:color="auto"/>
      </w:pBdr>
      <w:jc w:val="center"/>
      <w:rPr>
        <w:rFonts w:ascii="Times New Roman" w:hAnsi="Times New Roman" w:cs="Times New Roman"/>
        <w:sz w:val="14"/>
        <w:szCs w:val="14"/>
      </w:rPr>
    </w:pPr>
    <w:r>
      <w:rPr>
        <w:rFonts w:ascii="Times New Roman" w:hAnsi="Times New Roman" w:cs="Times New Roman"/>
        <w:sz w:val="14"/>
        <w:szCs w:val="14"/>
      </w:rPr>
      <w:t>2. СТРОИТЕЛЬНЫЕ ОРГАНИЗАЦИИ</w:t>
    </w:r>
  </w:p>
  <w:p w:rsidR="00F475E5" w:rsidRPr="009E68D9" w:rsidRDefault="00F475E5">
    <w:pPr>
      <w:pStyle w:val="a5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867"/>
    <w:rsid w:val="000528CA"/>
    <w:rsid w:val="000B77BF"/>
    <w:rsid w:val="00137C19"/>
    <w:rsid w:val="001C0478"/>
    <w:rsid w:val="001F2239"/>
    <w:rsid w:val="002040DE"/>
    <w:rsid w:val="00250548"/>
    <w:rsid w:val="00252B2D"/>
    <w:rsid w:val="00270E5E"/>
    <w:rsid w:val="002F4411"/>
    <w:rsid w:val="00336796"/>
    <w:rsid w:val="00364C38"/>
    <w:rsid w:val="003C416D"/>
    <w:rsid w:val="00413F68"/>
    <w:rsid w:val="004E2D29"/>
    <w:rsid w:val="00553601"/>
    <w:rsid w:val="005708B2"/>
    <w:rsid w:val="00576BB3"/>
    <w:rsid w:val="0059141C"/>
    <w:rsid w:val="005F6F43"/>
    <w:rsid w:val="00606882"/>
    <w:rsid w:val="00645395"/>
    <w:rsid w:val="006A0101"/>
    <w:rsid w:val="007558A8"/>
    <w:rsid w:val="00767F0F"/>
    <w:rsid w:val="00861897"/>
    <w:rsid w:val="00876D6C"/>
    <w:rsid w:val="008B3867"/>
    <w:rsid w:val="008D021E"/>
    <w:rsid w:val="009262A8"/>
    <w:rsid w:val="00955159"/>
    <w:rsid w:val="00986FE0"/>
    <w:rsid w:val="009C66A8"/>
    <w:rsid w:val="00A04478"/>
    <w:rsid w:val="00A6169E"/>
    <w:rsid w:val="00A62004"/>
    <w:rsid w:val="00B0108B"/>
    <w:rsid w:val="00B079F5"/>
    <w:rsid w:val="00B40937"/>
    <w:rsid w:val="00B84DC2"/>
    <w:rsid w:val="00BA698A"/>
    <w:rsid w:val="00D051A9"/>
    <w:rsid w:val="00D16244"/>
    <w:rsid w:val="00DE242E"/>
    <w:rsid w:val="00DE4DC5"/>
    <w:rsid w:val="00E77BE5"/>
    <w:rsid w:val="00F475E5"/>
    <w:rsid w:val="00FA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#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867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B3867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8B3867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8B3867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8B3867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8B3867"/>
  </w:style>
  <w:style w:type="paragraph" w:styleId="a8">
    <w:name w:val="Body Text"/>
    <w:basedOn w:val="a"/>
    <w:link w:val="a9"/>
    <w:rsid w:val="008B3867"/>
    <w:pPr>
      <w:spacing w:after="120"/>
    </w:pPr>
    <w:rPr>
      <w:rFonts w:ascii="Times New Roman" w:hAnsi="Times New Roman" w:cs="Times New Roman"/>
    </w:rPr>
  </w:style>
  <w:style w:type="character" w:customStyle="1" w:styleId="a9">
    <w:name w:val="Основной текст Знак"/>
    <w:basedOn w:val="a0"/>
    <w:link w:val="a8"/>
    <w:rsid w:val="008B38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Title"/>
    <w:basedOn w:val="a"/>
    <w:link w:val="ab"/>
    <w:qFormat/>
    <w:rsid w:val="008B3867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b">
    <w:name w:val="Название Знак"/>
    <w:basedOn w:val="a0"/>
    <w:link w:val="aa"/>
    <w:rsid w:val="008B38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B386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3867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 Indent"/>
    <w:basedOn w:val="a"/>
    <w:link w:val="af"/>
    <w:unhideWhenUsed/>
    <w:rsid w:val="00861897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rsid w:val="00861897"/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Body Text Indent 2"/>
    <w:basedOn w:val="a"/>
    <w:link w:val="20"/>
    <w:unhideWhenUsed/>
    <w:rsid w:val="0086189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861897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3">
    <w:name w:val="боковик3"/>
    <w:basedOn w:val="a"/>
    <w:rsid w:val="00861897"/>
    <w:pPr>
      <w:spacing w:before="72"/>
      <w:jc w:val="center"/>
    </w:pPr>
    <w:rPr>
      <w:rFonts w:ascii="JournalRub" w:hAnsi="JournalRub" w:cs="Times New Roman"/>
      <w:b/>
      <w:bCs/>
    </w:rPr>
  </w:style>
  <w:style w:type="paragraph" w:customStyle="1" w:styleId="xl32">
    <w:name w:val="xl32"/>
    <w:basedOn w:val="a"/>
    <w:rsid w:val="00861897"/>
    <w:pPr>
      <w:spacing w:before="100" w:beforeAutospacing="1" w:after="100" w:afterAutospacing="1"/>
    </w:pPr>
    <w:rPr>
      <w:rFonts w:ascii="Arial CYR" w:eastAsia="Arial Unicode MS" w:hAnsi="Arial CYR" w:cs="Times New Roman"/>
      <w:b/>
      <w:bCs/>
      <w:sz w:val="14"/>
      <w:szCs w:val="14"/>
    </w:rPr>
  </w:style>
  <w:style w:type="paragraph" w:styleId="af0">
    <w:name w:val="caption"/>
    <w:basedOn w:val="a"/>
    <w:next w:val="a"/>
    <w:qFormat/>
    <w:rsid w:val="00B84DC2"/>
    <w:pPr>
      <w:tabs>
        <w:tab w:val="center" w:pos="6634"/>
      </w:tabs>
      <w:jc w:val="center"/>
    </w:pPr>
    <w:rPr>
      <w:b/>
      <w:bCs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3867"/>
    <w:pPr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8B3867"/>
    <w:pPr>
      <w:tabs>
        <w:tab w:val="center" w:pos="4819"/>
        <w:tab w:val="right" w:pos="9071"/>
      </w:tabs>
    </w:pPr>
  </w:style>
  <w:style w:type="character" w:customStyle="1" w:styleId="a4">
    <w:name w:val="Нижний колонтитул Знак"/>
    <w:basedOn w:val="a0"/>
    <w:link w:val="a3"/>
    <w:rsid w:val="008B3867"/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rsid w:val="008B3867"/>
    <w:pPr>
      <w:tabs>
        <w:tab w:val="center" w:pos="4819"/>
        <w:tab w:val="right" w:pos="9071"/>
      </w:tabs>
    </w:pPr>
  </w:style>
  <w:style w:type="character" w:customStyle="1" w:styleId="a6">
    <w:name w:val="Верхний колонтитул Знак"/>
    <w:basedOn w:val="a0"/>
    <w:link w:val="a5"/>
    <w:rsid w:val="008B3867"/>
    <w:rPr>
      <w:rFonts w:ascii="Arial" w:eastAsia="Times New Roman" w:hAnsi="Arial" w:cs="Arial"/>
      <w:sz w:val="20"/>
      <w:szCs w:val="20"/>
      <w:lang w:eastAsia="ru-RU"/>
    </w:rPr>
  </w:style>
  <w:style w:type="character" w:styleId="a7">
    <w:name w:val="page number"/>
    <w:basedOn w:val="a0"/>
    <w:rsid w:val="008B3867"/>
  </w:style>
  <w:style w:type="paragraph" w:styleId="a8">
    <w:name w:val="Body Text"/>
    <w:basedOn w:val="a"/>
    <w:link w:val="a9"/>
    <w:rsid w:val="008B3867"/>
    <w:pPr>
      <w:spacing w:after="120"/>
    </w:pPr>
    <w:rPr>
      <w:rFonts w:ascii="Times New Roman" w:hAnsi="Times New Roman" w:cs="Times New Roman"/>
    </w:rPr>
  </w:style>
  <w:style w:type="character" w:customStyle="1" w:styleId="a9">
    <w:name w:val="Основной текст Знак"/>
    <w:basedOn w:val="a0"/>
    <w:link w:val="a8"/>
    <w:rsid w:val="008B386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Title"/>
    <w:basedOn w:val="a"/>
    <w:link w:val="ab"/>
    <w:qFormat/>
    <w:rsid w:val="008B3867"/>
    <w:pPr>
      <w:jc w:val="center"/>
    </w:pPr>
    <w:rPr>
      <w:rFonts w:ascii="Times New Roman" w:hAnsi="Times New Roman" w:cs="Times New Roman"/>
      <w:b/>
      <w:bCs/>
      <w:sz w:val="24"/>
      <w:szCs w:val="24"/>
    </w:rPr>
  </w:style>
  <w:style w:type="character" w:customStyle="1" w:styleId="ab">
    <w:name w:val="Название Знак"/>
    <w:basedOn w:val="a0"/>
    <w:link w:val="aa"/>
    <w:rsid w:val="008B38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8B386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B3867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 Indent"/>
    <w:basedOn w:val="a"/>
    <w:link w:val="af"/>
    <w:unhideWhenUsed/>
    <w:rsid w:val="00861897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rsid w:val="00861897"/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Body Text Indent 2"/>
    <w:basedOn w:val="a"/>
    <w:link w:val="20"/>
    <w:unhideWhenUsed/>
    <w:rsid w:val="00861897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861897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3">
    <w:name w:val="боковик3"/>
    <w:basedOn w:val="a"/>
    <w:rsid w:val="00861897"/>
    <w:pPr>
      <w:spacing w:before="72"/>
      <w:jc w:val="center"/>
    </w:pPr>
    <w:rPr>
      <w:rFonts w:ascii="JournalRub" w:hAnsi="JournalRub" w:cs="Times New Roman"/>
      <w:b/>
      <w:bCs/>
    </w:rPr>
  </w:style>
  <w:style w:type="paragraph" w:customStyle="1" w:styleId="xl32">
    <w:name w:val="xl32"/>
    <w:basedOn w:val="a"/>
    <w:rsid w:val="00861897"/>
    <w:pPr>
      <w:spacing w:before="100" w:beforeAutospacing="1" w:after="100" w:afterAutospacing="1"/>
    </w:pPr>
    <w:rPr>
      <w:rFonts w:ascii="Arial CYR" w:eastAsia="Arial Unicode MS" w:hAnsi="Arial CYR" w:cs="Times New Roman"/>
      <w:b/>
      <w:bCs/>
      <w:sz w:val="14"/>
      <w:szCs w:val="14"/>
    </w:rPr>
  </w:style>
  <w:style w:type="paragraph" w:styleId="af0">
    <w:name w:val="caption"/>
    <w:basedOn w:val="a"/>
    <w:next w:val="a"/>
    <w:qFormat/>
    <w:rsid w:val="00B84DC2"/>
    <w:pPr>
      <w:tabs>
        <w:tab w:val="center" w:pos="6634"/>
      </w:tabs>
      <w:jc w:val="center"/>
    </w:pPr>
    <w:rPr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55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B4B35C-934C-421D-90A1-0D8E107F3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2077</Words>
  <Characters>11844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</dc:creator>
  <cp:lastModifiedBy>Новикова Ольга Евгеньевна</cp:lastModifiedBy>
  <cp:revision>17</cp:revision>
  <dcterms:created xsi:type="dcterms:W3CDTF">2020-08-13T10:11:00Z</dcterms:created>
  <dcterms:modified xsi:type="dcterms:W3CDTF">2024-11-18T11:48:00Z</dcterms:modified>
</cp:coreProperties>
</file>