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DF6B98">
      <w:pPr>
        <w:ind w:firstLine="840" w:firstLineChars="400"/>
      </w:pPr>
    </w:p>
    <w:p w14:paraId="602F79E9">
      <w:pPr>
        <w:ind w:firstLine="840" w:firstLineChars="400"/>
      </w:pPr>
      <w:r>
        <w:pict>
          <v:shape id="_x0000_s2050" o:spid="_x0000_s2050" o:spt="136" type="#_x0000_t136" style="position:absolute;left:0pt;margin-left:48pt;margin-top:3.8pt;height:54.8pt;width:324pt;mso-wrap-distance-bottom:0pt;mso-wrap-distance-top:0pt;z-index:251659264;mso-width-relative:page;mso-height-relative:page;" fillcolor="#C0C0C0" filled="t" stroked="t" coordsize="21600,21600" adj="10800">
            <v:path/>
            <v:fill on="t" color2="#FFFFFF" focussize="0,0"/>
            <v:stroke color="#000000"/>
            <v:imagedata o:title=""/>
            <o:lock v:ext="edit" aspectratio="f"/>
            <v:textpath on="t" fitshape="t" fitpath="t" trim="t" xscale="f" string="中南民族大学" style="font-family:华文新魏;font-size:54pt;v-text-align:center;"/>
            <w10:wrap type="topAndBottom"/>
          </v:shape>
        </w:pict>
      </w:r>
    </w:p>
    <w:p w14:paraId="1864DBBB">
      <w:pPr>
        <w:ind w:firstLine="840" w:firstLineChars="400"/>
      </w:pPr>
    </w:p>
    <w:p w14:paraId="704E409D">
      <w:pPr>
        <w:ind w:firstLine="840" w:firstLineChars="400"/>
      </w:pPr>
    </w:p>
    <w:p w14:paraId="0511C345">
      <w:pPr>
        <w:ind w:firstLine="840" w:firstLineChars="400"/>
      </w:pPr>
    </w:p>
    <w:p w14:paraId="157CE7D7">
      <w:pPr>
        <w:ind w:firstLine="840" w:firstLineChars="400"/>
      </w:pPr>
    </w:p>
    <w:p w14:paraId="73D6D84D">
      <w:pPr>
        <w:ind w:firstLine="1680" w:firstLineChars="800"/>
        <w:rPr>
          <w:szCs w:val="21"/>
        </w:rPr>
      </w:pPr>
      <w:r>
        <w:rPr>
          <w:szCs w:val="21"/>
        </w:rPr>
        <w:pict>
          <v:shape id="_x0000_i1025" o:spt="136" type="#_x0000_t136" style="height:39.75pt;width:238.55pt;" fillcolor="#C0C0C0" filled="t" coordsize="21600,21600">
            <v:path/>
            <v:fill on="t" focussize="0,0"/>
            <v:stroke/>
            <v:imagedata o:title=""/>
            <o:lock v:ext="edit"/>
            <v:textpath on="t" fitshape="t" fitpath="t" trim="t" xscale="f" string="学生实验报告" style="font-family:华文新魏;font-size:40pt;v-text-align:center;"/>
            <w10:wrap type="none"/>
            <w10:anchorlock/>
          </v:shape>
        </w:pict>
      </w:r>
    </w:p>
    <w:p w14:paraId="143500D4">
      <w:pPr>
        <w:rPr>
          <w:szCs w:val="21"/>
        </w:rPr>
      </w:pPr>
    </w:p>
    <w:p w14:paraId="506D8C6C">
      <w:pPr>
        <w:rPr>
          <w:szCs w:val="21"/>
        </w:rPr>
      </w:pPr>
    </w:p>
    <w:p w14:paraId="15B0E90C">
      <w:pPr>
        <w:rPr>
          <w:szCs w:val="21"/>
        </w:rPr>
      </w:pPr>
    </w:p>
    <w:p w14:paraId="3EE934B8">
      <w:pPr>
        <w:rPr>
          <w:szCs w:val="21"/>
        </w:rPr>
      </w:pPr>
    </w:p>
    <w:p w14:paraId="13985C00">
      <w:pPr>
        <w:pStyle w:val="2"/>
        <w:ind w:left="0" w:leftChars="0" w:firstLine="1398" w:firstLineChars="466"/>
        <w:jc w:val="both"/>
        <w:rPr>
          <w:rFonts w:hint="default" w:ascii="文鼎大标宋简" w:eastAsia="文鼎大标宋简"/>
          <w:b w:val="0"/>
          <w:bCs w:val="0"/>
          <w:sz w:val="30"/>
          <w:lang w:val="en-US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院    系：</w:t>
      </w:r>
      <w:r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计算机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学院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(人工智能学院）</w:t>
      </w:r>
    </w:p>
    <w:p w14:paraId="570E27B7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专    业：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人工智能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 </w:t>
      </w:r>
      <w:bookmarkStart w:id="0" w:name="_GoBack"/>
      <w:bookmarkEnd w:id="0"/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</w:t>
      </w:r>
    </w:p>
    <w:p w14:paraId="55168EC4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年    级：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2025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  </w:t>
      </w:r>
    </w:p>
    <w:p w14:paraId="5D6FD5A2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课程名称：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Python程序设计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</w:t>
      </w:r>
    </w:p>
    <w:p w14:paraId="26639F4A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学    号：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202521095025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</w:t>
      </w:r>
    </w:p>
    <w:p w14:paraId="56E2A1E3">
      <w:pPr>
        <w:pStyle w:val="2"/>
        <w:ind w:left="0" w:leftChars="0" w:firstLine="1398" w:firstLineChars="466"/>
        <w:jc w:val="both"/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姓    名：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舒天宇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</w:p>
    <w:p w14:paraId="4F6970A8">
      <w:pPr>
        <w:pStyle w:val="2"/>
        <w:ind w:left="0" w:leftChars="0" w:firstLine="1398" w:firstLineChars="466"/>
        <w:jc w:val="both"/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指导教师：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康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怡琳、马卫、李娜、任恺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</w:p>
    <w:p w14:paraId="1B13CC27">
      <w:pPr>
        <w:rPr>
          <w:szCs w:val="21"/>
        </w:rPr>
      </w:pPr>
    </w:p>
    <w:p w14:paraId="618BB5F4">
      <w:pPr>
        <w:ind w:firstLine="3300" w:firstLineChars="1100"/>
        <w:rPr>
          <w:rFonts w:ascii="文鼎大标宋简" w:eastAsia="文鼎大标宋简"/>
          <w:sz w:val="30"/>
        </w:rPr>
      </w:pPr>
    </w:p>
    <w:p w14:paraId="47D03DE9">
      <w:pPr>
        <w:jc w:val="center"/>
        <w:rPr>
          <w:rFonts w:ascii="文鼎大标宋简" w:eastAsia="文鼎大标宋简"/>
          <w:sz w:val="30"/>
        </w:rPr>
      </w:pPr>
      <w:r>
        <w:rPr>
          <w:rFonts w:hint="eastAsia" w:ascii="文鼎大标宋简" w:eastAsia="文鼎大标宋简"/>
          <w:sz w:val="30"/>
        </w:rPr>
        <w:t>年   月   日</w:t>
      </w:r>
    </w:p>
    <w:p w14:paraId="1AE3FF8B">
      <w:pPr>
        <w:rPr>
          <w:rFonts w:ascii="文鼎大标宋简" w:eastAsia="文鼎大标宋简"/>
          <w:sz w:val="30"/>
        </w:rPr>
      </w:pPr>
    </w:p>
    <w:p w14:paraId="37CF408D">
      <w:pPr>
        <w:rPr>
          <w:rFonts w:ascii="文鼎大标宋简" w:eastAsia="文鼎大标宋简"/>
          <w:sz w:val="30"/>
        </w:rPr>
      </w:pPr>
    </w:p>
    <w:p w14:paraId="24EC3EE3">
      <w:pPr>
        <w:rPr>
          <w:rFonts w:ascii="文鼎大标宋简" w:eastAsia="文鼎大标宋简"/>
          <w:sz w:val="30"/>
        </w:rPr>
      </w:pPr>
    </w:p>
    <w:p w14:paraId="16353FE4">
      <w:pPr>
        <w:rPr>
          <w:rFonts w:ascii="文鼎大标宋简" w:eastAsia="文鼎大标宋简"/>
          <w:sz w:val="30"/>
        </w:rPr>
      </w:pPr>
    </w:p>
    <w:p w14:paraId="13E0D4DD">
      <w:pPr>
        <w:rPr>
          <w:rFonts w:ascii="文鼎大标宋简" w:eastAsia="文鼎大标宋简"/>
          <w:sz w:val="30"/>
        </w:rPr>
      </w:pPr>
    </w:p>
    <w:tbl>
      <w:tblPr>
        <w:tblStyle w:val="6"/>
        <w:tblW w:w="88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"/>
        <w:gridCol w:w="2042"/>
        <w:gridCol w:w="720"/>
        <w:gridCol w:w="2331"/>
        <w:gridCol w:w="968"/>
        <w:gridCol w:w="2039"/>
      </w:tblGrid>
      <w:tr w14:paraId="0B947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6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52DD41">
            <w:pPr>
              <w:rPr>
                <w:bCs/>
              </w:rPr>
            </w:pPr>
            <w:r>
              <w:rPr>
                <w:rFonts w:hint="eastAsia"/>
                <w:bCs/>
              </w:rPr>
              <w:t>年级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FEDE95">
            <w:pPr>
              <w:jc w:val="center"/>
              <w:rPr>
                <w:bCs/>
              </w:rPr>
            </w:pPr>
          </w:p>
        </w:tc>
        <w:tc>
          <w:tcPr>
            <w:tcW w:w="7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ADB70C">
            <w:pPr>
              <w:spacing w:line="240" w:lineRule="exact"/>
              <w:rPr>
                <w:bCs/>
              </w:rPr>
            </w:pPr>
            <w:r>
              <w:rPr>
                <w:rFonts w:hint="eastAsia"/>
                <w:bCs/>
              </w:rPr>
              <w:t>班号</w:t>
            </w:r>
          </w:p>
        </w:tc>
        <w:tc>
          <w:tcPr>
            <w:tcW w:w="2331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4B83312D">
            <w:pPr>
              <w:rPr>
                <w:rFonts w:hint="eastAsia"/>
                <w:bCs/>
              </w:rPr>
            </w:pPr>
            <w:r>
              <w:rPr>
                <w:bCs/>
              </w:rPr>
              <w:t xml:space="preserve">    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0267BD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学号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526FB7">
            <w:pPr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  <w:r>
              <w:rPr>
                <w:rFonts w:hint="eastAsia"/>
                <w:b/>
                <w:bCs/>
              </w:rPr>
              <w:t xml:space="preserve">  </w:t>
            </w:r>
          </w:p>
        </w:tc>
      </w:tr>
      <w:tr w14:paraId="7E37E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5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F9736F">
            <w:pPr>
              <w:rPr>
                <w:bCs/>
              </w:rPr>
            </w:pPr>
            <w:r>
              <w:rPr>
                <w:rFonts w:hint="eastAsia"/>
                <w:bCs/>
              </w:rPr>
              <w:t>专业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E4DBB">
            <w:pPr>
              <w:ind w:firstLine="420" w:firstLineChars="200"/>
              <w:rPr>
                <w:bCs/>
                <w:szCs w:val="21"/>
              </w:rPr>
            </w:pPr>
          </w:p>
        </w:tc>
        <w:tc>
          <w:tcPr>
            <w:tcW w:w="7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88C1B2">
            <w:pPr>
              <w:widowControl/>
              <w:jc w:val="left"/>
              <w:rPr>
                <w:bCs/>
              </w:rPr>
            </w:pPr>
          </w:p>
        </w:tc>
        <w:tc>
          <w:tcPr>
            <w:tcW w:w="2331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95A903">
            <w:pPr>
              <w:rPr>
                <w:bCs/>
              </w:rPr>
            </w:pP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D4B2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姓名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C98D1F">
            <w:pPr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  <w:r>
              <w:rPr>
                <w:rFonts w:hint="eastAsia"/>
                <w:b/>
                <w:bCs/>
              </w:rPr>
              <w:t xml:space="preserve">    </w:t>
            </w:r>
          </w:p>
        </w:tc>
      </w:tr>
      <w:tr w14:paraId="21D2C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33036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实验名称</w:t>
            </w:r>
          </w:p>
        </w:tc>
        <w:tc>
          <w:tcPr>
            <w:tcW w:w="5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168F29"/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7F04B1">
            <w:pPr>
              <w:rPr>
                <w:bCs/>
              </w:rPr>
            </w:pPr>
            <w:r>
              <w:rPr>
                <w:rFonts w:hint="eastAsia"/>
                <w:bCs/>
              </w:rPr>
              <w:t>实验室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3CA40">
            <w:pPr>
              <w:ind w:firstLine="630" w:firstLineChars="300"/>
            </w:pPr>
          </w:p>
        </w:tc>
      </w:tr>
      <w:tr w14:paraId="4B599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E2179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2AF258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3FEF6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目</w:t>
            </w:r>
          </w:p>
          <w:p w14:paraId="23CF4AA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的</w:t>
            </w:r>
          </w:p>
          <w:p w14:paraId="6270EB5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或</w:t>
            </w:r>
          </w:p>
          <w:p w14:paraId="2102868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要</w:t>
            </w:r>
          </w:p>
          <w:p w14:paraId="78EF11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求</w:t>
            </w: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88DB81">
            <w:pPr>
              <w:widowControl/>
              <w:jc w:val="left"/>
            </w:pPr>
          </w:p>
        </w:tc>
      </w:tr>
      <w:tr w14:paraId="22560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B3BA6A">
            <w:pPr>
              <w:rPr>
                <w:bCs/>
              </w:rPr>
            </w:pPr>
          </w:p>
          <w:p w14:paraId="78035EAE">
            <w:pPr>
              <w:rPr>
                <w:bCs/>
              </w:rPr>
            </w:pPr>
          </w:p>
          <w:p w14:paraId="345421D0">
            <w:pPr>
              <w:rPr>
                <w:bCs/>
              </w:rPr>
            </w:pPr>
          </w:p>
          <w:p w14:paraId="1AA1F1EB">
            <w:pPr>
              <w:rPr>
                <w:bCs/>
              </w:rPr>
            </w:pPr>
          </w:p>
          <w:p w14:paraId="51CA978A">
            <w:pPr>
              <w:rPr>
                <w:bCs/>
              </w:rPr>
            </w:pPr>
          </w:p>
          <w:p w14:paraId="64247ACC">
            <w:pPr>
              <w:rPr>
                <w:bCs/>
              </w:rPr>
            </w:pPr>
          </w:p>
          <w:p w14:paraId="6687D300">
            <w:pPr>
              <w:rPr>
                <w:bCs/>
              </w:rPr>
            </w:pPr>
          </w:p>
          <w:p w14:paraId="03B6A09D">
            <w:pPr>
              <w:rPr>
                <w:bCs/>
              </w:rPr>
            </w:pPr>
          </w:p>
          <w:p w14:paraId="103C52F2">
            <w:pPr>
              <w:rPr>
                <w:bCs/>
              </w:rPr>
            </w:pPr>
          </w:p>
          <w:p w14:paraId="7546D252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8FF8DC6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2CD419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666FF060">
            <w:pPr>
              <w:rPr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6F658EBB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35918925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60C6E503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99E6192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0531C903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148117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323605FD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6217F71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ADA65B0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77BF005">
            <w:pPr>
              <w:jc w:val="center"/>
              <w:rPr>
                <w:bCs/>
              </w:rPr>
            </w:pPr>
          </w:p>
          <w:p w14:paraId="18B3DCEA">
            <w:pPr>
              <w:jc w:val="center"/>
              <w:rPr>
                <w:bCs/>
              </w:rPr>
            </w:pPr>
          </w:p>
          <w:p w14:paraId="472EC277">
            <w:pPr>
              <w:jc w:val="center"/>
              <w:rPr>
                <w:bCs/>
              </w:rPr>
            </w:pPr>
          </w:p>
          <w:p w14:paraId="67E737AE">
            <w:pPr>
              <w:jc w:val="center"/>
              <w:rPr>
                <w:bCs/>
              </w:rPr>
            </w:pPr>
          </w:p>
          <w:p w14:paraId="2C4FEFFE">
            <w:pPr>
              <w:jc w:val="center"/>
              <w:rPr>
                <w:bCs/>
              </w:rPr>
            </w:pPr>
          </w:p>
          <w:p w14:paraId="11B6BEB0">
            <w:pPr>
              <w:jc w:val="center"/>
              <w:rPr>
                <w:bCs/>
              </w:rPr>
            </w:pPr>
          </w:p>
          <w:p w14:paraId="2ABE307E">
            <w:pPr>
              <w:jc w:val="center"/>
              <w:rPr>
                <w:bCs/>
              </w:rPr>
            </w:pPr>
          </w:p>
          <w:p w14:paraId="5D572159">
            <w:pPr>
              <w:jc w:val="center"/>
              <w:rPr>
                <w:bCs/>
              </w:rPr>
            </w:pPr>
          </w:p>
          <w:p w14:paraId="72A7296C">
            <w:pPr>
              <w:jc w:val="center"/>
              <w:rPr>
                <w:bCs/>
              </w:rPr>
            </w:pPr>
          </w:p>
          <w:p w14:paraId="11ED0920">
            <w:pPr>
              <w:jc w:val="center"/>
              <w:rPr>
                <w:bCs/>
              </w:rPr>
            </w:pPr>
          </w:p>
          <w:p w14:paraId="4D83D1E3">
            <w:pPr>
              <w:jc w:val="center"/>
              <w:rPr>
                <w:bCs/>
              </w:rPr>
            </w:pPr>
          </w:p>
          <w:p w14:paraId="600DA6FC">
            <w:pPr>
              <w:jc w:val="center"/>
              <w:rPr>
                <w:bCs/>
              </w:rPr>
            </w:pPr>
          </w:p>
          <w:p w14:paraId="06CC07A3">
            <w:pPr>
              <w:jc w:val="center"/>
              <w:rPr>
                <w:bCs/>
              </w:rPr>
            </w:pPr>
          </w:p>
          <w:p w14:paraId="5C4DB5E1">
            <w:pPr>
              <w:jc w:val="center"/>
              <w:rPr>
                <w:bCs/>
              </w:rPr>
            </w:pPr>
          </w:p>
          <w:p w14:paraId="2C476563">
            <w:pPr>
              <w:jc w:val="center"/>
              <w:rPr>
                <w:bCs/>
              </w:rPr>
            </w:pPr>
          </w:p>
          <w:p w14:paraId="4A0948FA">
            <w:pPr>
              <w:jc w:val="center"/>
              <w:rPr>
                <w:bCs/>
              </w:rPr>
            </w:pPr>
          </w:p>
          <w:p w14:paraId="614179A2">
            <w:pPr>
              <w:jc w:val="center"/>
              <w:rPr>
                <w:bCs/>
              </w:rPr>
            </w:pPr>
          </w:p>
          <w:p w14:paraId="27E41B63">
            <w:pPr>
              <w:jc w:val="center"/>
              <w:rPr>
                <w:bCs/>
              </w:rPr>
            </w:pPr>
          </w:p>
          <w:p w14:paraId="74FB6F24">
            <w:pPr>
              <w:jc w:val="center"/>
              <w:rPr>
                <w:bCs/>
              </w:rPr>
            </w:pPr>
          </w:p>
          <w:p w14:paraId="6CE3B189">
            <w:pPr>
              <w:jc w:val="center"/>
              <w:rPr>
                <w:bCs/>
              </w:rPr>
            </w:pPr>
          </w:p>
          <w:p w14:paraId="761EBF8A">
            <w:pPr>
              <w:jc w:val="center"/>
              <w:rPr>
                <w:bCs/>
              </w:rPr>
            </w:pPr>
          </w:p>
          <w:p w14:paraId="14A70B32">
            <w:pPr>
              <w:jc w:val="center"/>
              <w:rPr>
                <w:bCs/>
              </w:rPr>
            </w:pPr>
          </w:p>
          <w:p w14:paraId="67652C97">
            <w:pPr>
              <w:jc w:val="center"/>
              <w:rPr>
                <w:bCs/>
              </w:rPr>
            </w:pPr>
          </w:p>
          <w:p w14:paraId="2F6C9C3C">
            <w:pPr>
              <w:jc w:val="center"/>
              <w:rPr>
                <w:bCs/>
              </w:rPr>
            </w:pPr>
          </w:p>
          <w:p w14:paraId="74B27B8A">
            <w:pPr>
              <w:jc w:val="center"/>
              <w:rPr>
                <w:bCs/>
              </w:rPr>
            </w:pPr>
          </w:p>
          <w:p w14:paraId="7E3A63DA">
            <w:pPr>
              <w:jc w:val="center"/>
              <w:rPr>
                <w:bCs/>
              </w:rPr>
            </w:pPr>
          </w:p>
          <w:p w14:paraId="211592D1">
            <w:pPr>
              <w:jc w:val="center"/>
              <w:rPr>
                <w:bCs/>
              </w:rPr>
            </w:pPr>
          </w:p>
          <w:p w14:paraId="53AE0FB3">
            <w:pPr>
              <w:jc w:val="center"/>
              <w:rPr>
                <w:bCs/>
              </w:rPr>
            </w:pPr>
          </w:p>
          <w:p w14:paraId="579D3392">
            <w:pPr>
              <w:jc w:val="center"/>
              <w:rPr>
                <w:bCs/>
              </w:rPr>
            </w:pPr>
          </w:p>
          <w:p w14:paraId="44D0574F">
            <w:pPr>
              <w:jc w:val="center"/>
              <w:rPr>
                <w:bCs/>
              </w:rPr>
            </w:pPr>
          </w:p>
          <w:p w14:paraId="07B2416D">
            <w:pPr>
              <w:jc w:val="center"/>
              <w:rPr>
                <w:bCs/>
              </w:rPr>
            </w:pPr>
          </w:p>
          <w:p w14:paraId="5C84B043">
            <w:pPr>
              <w:jc w:val="center"/>
              <w:rPr>
                <w:bCs/>
              </w:rPr>
            </w:pPr>
          </w:p>
          <w:p w14:paraId="696AE6FC">
            <w:pPr>
              <w:jc w:val="center"/>
              <w:rPr>
                <w:bCs/>
              </w:rPr>
            </w:pPr>
          </w:p>
          <w:p w14:paraId="2A310F5F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7276EC1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7ED0A146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24C7FF5B">
            <w:pPr>
              <w:rPr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279C0287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2719BEED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21BE4152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ADCBB9C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21161AD4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680FF19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46B4C929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095FB6B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4DB0353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5A182A2">
            <w:pPr>
              <w:jc w:val="center"/>
              <w:rPr>
                <w:bCs/>
              </w:rPr>
            </w:pP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1D6137">
            <w:pPr>
              <w:widowControl/>
              <w:jc w:val="left"/>
            </w:pPr>
          </w:p>
          <w:p w14:paraId="02271EBA">
            <w:pPr>
              <w:tabs>
                <w:tab w:val="left" w:pos="1207"/>
              </w:tabs>
              <w:rPr>
                <w:rFonts w:hint="eastAsia" w:ascii="宋体" w:hAnsi="宋体" w:cs="宋体"/>
                <w:b/>
                <w:bCs/>
                <w:color w:val="FF0000"/>
                <w:kern w:val="0"/>
                <w:sz w:val="24"/>
                <w:lang w:bidi="ar"/>
              </w:rPr>
            </w:pPr>
            <w:r>
              <w:rPr>
                <w:rFonts w:hint="eastAsia"/>
                <w:b/>
                <w:bCs/>
                <w:color w:val="FF0000"/>
                <w:sz w:val="24"/>
              </w:rPr>
              <w:t>一、一级</w:t>
            </w:r>
            <w:r>
              <w:rPr>
                <w:rFonts w:hint="eastAsia" w:ascii="宋体" w:hAnsi="宋体" w:cs="宋体"/>
                <w:b/>
                <w:bCs/>
                <w:color w:val="FF0000"/>
                <w:kern w:val="0"/>
                <w:sz w:val="24"/>
                <w:lang w:bidi="ar"/>
              </w:rPr>
              <w:t>标题宋体小四加粗</w:t>
            </w:r>
          </w:p>
          <w:p w14:paraId="31D26B56">
            <w:pPr>
              <w:tabs>
                <w:tab w:val="left" w:pos="1207"/>
              </w:tabs>
              <w:rPr>
                <w:color w:val="FF0000"/>
                <w:sz w:val="23"/>
                <w:szCs w:val="23"/>
              </w:rPr>
            </w:pPr>
          </w:p>
          <w:p w14:paraId="706C9912">
            <w:pPr>
              <w:tabs>
                <w:tab w:val="left" w:pos="1207"/>
              </w:tabs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其他用宋体5号字体</w:t>
            </w:r>
          </w:p>
          <w:p w14:paraId="11393580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AC62539">
            <w:pPr>
              <w:tabs>
                <w:tab w:val="left" w:pos="1207"/>
              </w:tabs>
              <w:rPr>
                <w:rFonts w:hint="eastAsia" w:ascii="宋体" w:hAnsi="宋体" w:cs="宋体"/>
                <w:color w:val="FF0000"/>
                <w:kern w:val="0"/>
                <w:szCs w:val="21"/>
                <w:lang w:bidi="ar"/>
              </w:rPr>
            </w:pPr>
            <w:r>
              <w:rPr>
                <w:rFonts w:hint="eastAsia"/>
                <w:color w:val="FF0000"/>
                <w:szCs w:val="21"/>
              </w:rPr>
              <w:t>此部分不应与“实验目的或要求” 分页</w:t>
            </w:r>
          </w:p>
          <w:p w14:paraId="7E8EDE9C">
            <w:pPr>
              <w:widowControl/>
              <w:jc w:val="left"/>
            </w:pPr>
          </w:p>
          <w:p w14:paraId="49FEFDE2">
            <w:pPr>
              <w:widowControl/>
              <w:jc w:val="left"/>
            </w:pPr>
          </w:p>
          <w:p w14:paraId="565EA0A4">
            <w:pPr>
              <w:widowControl/>
              <w:jc w:val="left"/>
            </w:pPr>
          </w:p>
          <w:p w14:paraId="07458FBE">
            <w:pPr>
              <w:widowControl/>
              <w:jc w:val="left"/>
            </w:pPr>
          </w:p>
          <w:p w14:paraId="12A82F89">
            <w:pPr>
              <w:widowControl/>
              <w:jc w:val="left"/>
            </w:pPr>
          </w:p>
          <w:p w14:paraId="5934677F">
            <w:pPr>
              <w:widowControl/>
              <w:jc w:val="left"/>
            </w:pPr>
          </w:p>
          <w:p w14:paraId="4A734CFA">
            <w:pPr>
              <w:widowControl/>
              <w:jc w:val="left"/>
            </w:pPr>
          </w:p>
          <w:p w14:paraId="445CE47E">
            <w:pPr>
              <w:widowControl/>
              <w:jc w:val="left"/>
            </w:pPr>
          </w:p>
          <w:p w14:paraId="3AB68F2A">
            <w:pPr>
              <w:widowControl/>
              <w:jc w:val="left"/>
            </w:pPr>
          </w:p>
          <w:p w14:paraId="089F0C7D">
            <w:pPr>
              <w:widowControl/>
              <w:jc w:val="left"/>
            </w:pPr>
          </w:p>
          <w:p w14:paraId="58AEBCCC">
            <w:pPr>
              <w:widowControl/>
              <w:jc w:val="left"/>
            </w:pPr>
          </w:p>
          <w:p w14:paraId="428DD073">
            <w:pPr>
              <w:widowControl/>
              <w:jc w:val="left"/>
            </w:pPr>
          </w:p>
          <w:p w14:paraId="5582ACA9">
            <w:pPr>
              <w:widowControl/>
              <w:jc w:val="left"/>
            </w:pPr>
          </w:p>
          <w:p w14:paraId="1126A3EB">
            <w:pPr>
              <w:widowControl/>
              <w:jc w:val="left"/>
            </w:pPr>
          </w:p>
          <w:p w14:paraId="126B1DA7">
            <w:pPr>
              <w:widowControl/>
              <w:jc w:val="left"/>
            </w:pPr>
          </w:p>
          <w:p w14:paraId="325D5ABF">
            <w:pPr>
              <w:widowControl/>
              <w:jc w:val="left"/>
            </w:pPr>
          </w:p>
          <w:p w14:paraId="426F2B60">
            <w:pPr>
              <w:widowControl/>
              <w:jc w:val="left"/>
            </w:pPr>
          </w:p>
          <w:p w14:paraId="3DDFE17C">
            <w:pPr>
              <w:widowControl/>
              <w:jc w:val="left"/>
            </w:pPr>
          </w:p>
          <w:p w14:paraId="50DA2332">
            <w:pPr>
              <w:widowControl/>
              <w:jc w:val="left"/>
            </w:pPr>
          </w:p>
          <w:p w14:paraId="5B850423">
            <w:pPr>
              <w:widowControl/>
              <w:jc w:val="left"/>
            </w:pPr>
          </w:p>
          <w:p w14:paraId="18FC9DCA">
            <w:pPr>
              <w:widowControl/>
              <w:jc w:val="left"/>
            </w:pPr>
          </w:p>
          <w:p w14:paraId="2E3E1784">
            <w:pPr>
              <w:widowControl/>
              <w:jc w:val="left"/>
            </w:pPr>
          </w:p>
          <w:p w14:paraId="1F18E139">
            <w:pPr>
              <w:widowControl/>
              <w:jc w:val="left"/>
            </w:pPr>
          </w:p>
          <w:p w14:paraId="1884F903">
            <w:pPr>
              <w:widowControl/>
              <w:jc w:val="left"/>
            </w:pPr>
          </w:p>
          <w:p w14:paraId="4051AF7F">
            <w:pPr>
              <w:widowControl/>
              <w:jc w:val="left"/>
            </w:pPr>
          </w:p>
          <w:p w14:paraId="18C678F3">
            <w:pPr>
              <w:widowControl/>
              <w:jc w:val="left"/>
            </w:pPr>
          </w:p>
          <w:p w14:paraId="111AC5A4">
            <w:pPr>
              <w:widowControl/>
              <w:jc w:val="left"/>
            </w:pPr>
          </w:p>
          <w:p w14:paraId="4B1CE35E">
            <w:pPr>
              <w:widowControl/>
              <w:jc w:val="left"/>
            </w:pPr>
          </w:p>
          <w:p w14:paraId="2E4B6F3B">
            <w:pPr>
              <w:widowControl/>
              <w:jc w:val="left"/>
            </w:pPr>
          </w:p>
          <w:p w14:paraId="1EF6FB5C">
            <w:pPr>
              <w:widowControl/>
              <w:jc w:val="left"/>
            </w:pPr>
          </w:p>
          <w:p w14:paraId="0415B27F">
            <w:pPr>
              <w:widowControl/>
              <w:jc w:val="left"/>
            </w:pPr>
          </w:p>
          <w:p w14:paraId="4F6D5CD8">
            <w:pPr>
              <w:widowControl/>
              <w:jc w:val="left"/>
            </w:pPr>
          </w:p>
          <w:p w14:paraId="318FB8D7">
            <w:pPr>
              <w:widowControl/>
              <w:jc w:val="left"/>
            </w:pPr>
          </w:p>
          <w:p w14:paraId="71B2D8EF">
            <w:pPr>
              <w:widowControl/>
              <w:jc w:val="left"/>
            </w:pPr>
          </w:p>
          <w:p w14:paraId="753937F1">
            <w:pPr>
              <w:widowControl/>
              <w:jc w:val="left"/>
            </w:pPr>
          </w:p>
          <w:p w14:paraId="2F2400C7">
            <w:pPr>
              <w:widowControl/>
              <w:jc w:val="left"/>
            </w:pPr>
          </w:p>
          <w:p w14:paraId="133E9F3F">
            <w:pPr>
              <w:widowControl/>
              <w:jc w:val="left"/>
            </w:pPr>
          </w:p>
          <w:p w14:paraId="646FFC44">
            <w:pPr>
              <w:widowControl/>
              <w:jc w:val="left"/>
            </w:pPr>
          </w:p>
          <w:p w14:paraId="372DA860">
            <w:pPr>
              <w:widowControl/>
              <w:jc w:val="left"/>
            </w:pPr>
          </w:p>
          <w:p w14:paraId="6DA14563">
            <w:pPr>
              <w:widowControl/>
              <w:jc w:val="left"/>
            </w:pPr>
          </w:p>
          <w:p w14:paraId="5EEFD0FD">
            <w:pPr>
              <w:widowControl/>
              <w:jc w:val="left"/>
            </w:pPr>
          </w:p>
          <w:p w14:paraId="313154A6">
            <w:pPr>
              <w:widowControl/>
              <w:jc w:val="left"/>
            </w:pPr>
          </w:p>
          <w:p w14:paraId="4C893CDF">
            <w:pPr>
              <w:widowControl/>
              <w:jc w:val="left"/>
            </w:pPr>
          </w:p>
          <w:p w14:paraId="47F10550">
            <w:pPr>
              <w:widowControl/>
              <w:jc w:val="left"/>
            </w:pPr>
          </w:p>
          <w:p w14:paraId="0465A0CA">
            <w:pPr>
              <w:widowControl/>
              <w:jc w:val="left"/>
            </w:pPr>
          </w:p>
          <w:p w14:paraId="49D606E0">
            <w:pPr>
              <w:widowControl/>
              <w:jc w:val="left"/>
            </w:pPr>
          </w:p>
          <w:p w14:paraId="32D2A0A2">
            <w:pPr>
              <w:widowControl/>
              <w:jc w:val="left"/>
            </w:pPr>
          </w:p>
          <w:p w14:paraId="556937D9">
            <w:pPr>
              <w:widowControl/>
              <w:jc w:val="left"/>
            </w:pPr>
          </w:p>
          <w:p w14:paraId="4090673C">
            <w:pPr>
              <w:widowControl/>
              <w:jc w:val="left"/>
            </w:pPr>
          </w:p>
          <w:p w14:paraId="7ED535BF">
            <w:pPr>
              <w:widowControl/>
              <w:jc w:val="left"/>
            </w:pPr>
          </w:p>
          <w:p w14:paraId="547BCF21">
            <w:pPr>
              <w:widowControl/>
              <w:jc w:val="left"/>
            </w:pPr>
          </w:p>
          <w:p w14:paraId="2CC610D0">
            <w:pPr>
              <w:widowControl/>
              <w:jc w:val="left"/>
            </w:pPr>
          </w:p>
          <w:p w14:paraId="457FBDA6">
            <w:pPr>
              <w:widowControl/>
              <w:jc w:val="left"/>
            </w:pPr>
          </w:p>
          <w:p w14:paraId="509B6B16">
            <w:pPr>
              <w:widowControl/>
              <w:jc w:val="left"/>
            </w:pPr>
          </w:p>
          <w:p w14:paraId="75680667">
            <w:pPr>
              <w:widowControl/>
              <w:jc w:val="left"/>
            </w:pPr>
          </w:p>
          <w:p w14:paraId="32CA8E56">
            <w:pPr>
              <w:widowControl/>
              <w:jc w:val="left"/>
            </w:pPr>
          </w:p>
          <w:p w14:paraId="1FC348E5">
            <w:pPr>
              <w:widowControl/>
              <w:jc w:val="left"/>
            </w:pPr>
          </w:p>
          <w:p w14:paraId="21D02FE4">
            <w:pPr>
              <w:widowControl/>
              <w:jc w:val="left"/>
            </w:pPr>
          </w:p>
          <w:p w14:paraId="4ACA083B">
            <w:pPr>
              <w:widowControl/>
              <w:jc w:val="left"/>
            </w:pPr>
          </w:p>
          <w:p w14:paraId="43AAA76F">
            <w:pPr>
              <w:widowControl/>
              <w:jc w:val="left"/>
            </w:pPr>
          </w:p>
          <w:p w14:paraId="04E62BAA">
            <w:pPr>
              <w:widowControl/>
              <w:jc w:val="left"/>
            </w:pPr>
          </w:p>
          <w:p w14:paraId="0D25C02C">
            <w:pPr>
              <w:widowControl/>
              <w:jc w:val="left"/>
            </w:pPr>
          </w:p>
          <w:p w14:paraId="7C4A2049">
            <w:pPr>
              <w:widowControl/>
              <w:jc w:val="left"/>
            </w:pPr>
          </w:p>
          <w:p w14:paraId="2BB4BD47">
            <w:pPr>
              <w:widowControl/>
              <w:jc w:val="left"/>
            </w:pPr>
          </w:p>
          <w:p w14:paraId="4FCE049D">
            <w:pPr>
              <w:widowControl/>
              <w:jc w:val="left"/>
            </w:pPr>
          </w:p>
          <w:p w14:paraId="2D93E13D">
            <w:pPr>
              <w:widowControl/>
              <w:jc w:val="left"/>
            </w:pPr>
          </w:p>
          <w:p w14:paraId="1D34B1B6">
            <w:pPr>
              <w:widowControl/>
              <w:jc w:val="left"/>
            </w:pPr>
          </w:p>
          <w:p w14:paraId="099250B6">
            <w:pPr>
              <w:widowControl/>
              <w:jc w:val="left"/>
            </w:pPr>
          </w:p>
          <w:p w14:paraId="4D2F156E">
            <w:pPr>
              <w:widowControl/>
              <w:jc w:val="left"/>
            </w:pPr>
          </w:p>
        </w:tc>
      </w:tr>
      <w:tr w14:paraId="76429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B5A7F1">
            <w:pPr>
              <w:jc w:val="center"/>
              <w:rPr>
                <w:bCs/>
              </w:rPr>
            </w:pPr>
          </w:p>
          <w:p w14:paraId="12FF16A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问</w:t>
            </w:r>
          </w:p>
          <w:p w14:paraId="7FFD107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题</w:t>
            </w:r>
          </w:p>
          <w:p w14:paraId="2A6E98B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分</w:t>
            </w:r>
          </w:p>
          <w:p w14:paraId="6FE5E13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析</w:t>
            </w:r>
          </w:p>
          <w:p w14:paraId="60FE36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及</w:t>
            </w:r>
          </w:p>
          <w:p w14:paraId="138745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心</w:t>
            </w:r>
          </w:p>
          <w:p w14:paraId="47720E9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得</w:t>
            </w:r>
          </w:p>
          <w:p w14:paraId="7DA6C07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体</w:t>
            </w:r>
          </w:p>
          <w:p w14:paraId="0133BBD5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会</w:t>
            </w:r>
          </w:p>
          <w:p w14:paraId="146C777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7422F83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详细记录遇到的问题、</w:t>
            </w:r>
          </w:p>
          <w:p w14:paraId="3569356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说明解决方法和思路</w:t>
            </w:r>
          </w:p>
          <w:p w14:paraId="0719384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38B978E0">
            <w:pPr>
              <w:jc w:val="center"/>
              <w:rPr>
                <w:bCs/>
              </w:rPr>
            </w:pP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5F0071">
            <w:pPr>
              <w:tabs>
                <w:tab w:val="left" w:pos="1207"/>
              </w:tabs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最后一页请不要改变布局，实验过程写完后页面如有剩余空间请保留</w:t>
            </w:r>
          </w:p>
          <w:p w14:paraId="5DA0D6E6">
            <w:pPr>
              <w:tabs>
                <w:tab w:val="left" w:pos="1207"/>
              </w:tabs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实验结果分析和心得体会请分开书写，其中心得体会部分至少在400字以上。</w:t>
            </w:r>
          </w:p>
          <w:p w14:paraId="7E612C50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70EDF571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73EDDDF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07695EEB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706B1F8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8A58D2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62250EF9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42BC3F52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4AD616F6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123BC3F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19D9CA74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33870F2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3751E595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BE14DA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6D6D1FA3">
            <w:pPr>
              <w:widowControl/>
              <w:jc w:val="left"/>
            </w:pPr>
          </w:p>
          <w:p w14:paraId="0E63A8DA">
            <w:pPr>
              <w:widowControl/>
              <w:jc w:val="left"/>
            </w:pPr>
          </w:p>
          <w:p w14:paraId="205177C2">
            <w:pPr>
              <w:widowControl/>
              <w:jc w:val="left"/>
            </w:pPr>
          </w:p>
          <w:p w14:paraId="706C08AB">
            <w:pPr>
              <w:widowControl/>
              <w:jc w:val="left"/>
            </w:pPr>
          </w:p>
          <w:p w14:paraId="7B9574FD">
            <w:pPr>
              <w:widowControl/>
              <w:jc w:val="left"/>
            </w:pPr>
          </w:p>
          <w:p w14:paraId="2FB60B44">
            <w:pPr>
              <w:widowControl/>
              <w:jc w:val="left"/>
            </w:pPr>
          </w:p>
          <w:p w14:paraId="75DB0531">
            <w:pPr>
              <w:widowControl/>
              <w:jc w:val="left"/>
            </w:pPr>
          </w:p>
          <w:p w14:paraId="6E6332AB">
            <w:pPr>
              <w:widowControl/>
              <w:jc w:val="left"/>
            </w:pPr>
          </w:p>
          <w:p w14:paraId="6E9BAC59">
            <w:pPr>
              <w:widowControl/>
              <w:jc w:val="left"/>
            </w:pPr>
          </w:p>
          <w:p w14:paraId="652FD7A1">
            <w:pPr>
              <w:widowControl/>
              <w:jc w:val="left"/>
            </w:pPr>
          </w:p>
          <w:p w14:paraId="77701AB8">
            <w:pPr>
              <w:widowControl/>
              <w:jc w:val="left"/>
            </w:pPr>
          </w:p>
          <w:p w14:paraId="22BDFFE1">
            <w:pPr>
              <w:widowControl/>
              <w:jc w:val="left"/>
            </w:pPr>
          </w:p>
          <w:p w14:paraId="6E0E181A">
            <w:pPr>
              <w:widowControl/>
              <w:jc w:val="left"/>
            </w:pPr>
          </w:p>
          <w:p w14:paraId="2DBF9495">
            <w:pPr>
              <w:widowControl/>
              <w:jc w:val="left"/>
            </w:pPr>
          </w:p>
          <w:p w14:paraId="29B3EAC7">
            <w:pPr>
              <w:widowControl/>
              <w:jc w:val="left"/>
            </w:pPr>
          </w:p>
        </w:tc>
      </w:tr>
      <w:tr w14:paraId="4C008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17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61EB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成</w:t>
            </w:r>
          </w:p>
          <w:p w14:paraId="0E84A20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绩</w:t>
            </w:r>
          </w:p>
          <w:p w14:paraId="1149BEB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</w:t>
            </w:r>
          </w:p>
          <w:p w14:paraId="55254A5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定</w:t>
            </w: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A1D4BC">
            <w:pPr>
              <w:tabs>
                <w:tab w:val="left" w:pos="1207"/>
              </w:tabs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请不要改变这部分的布局大小和空间，上面部分不够请加整页，最后一页最下面请保持这个空间大小的成绩评定部分</w:t>
            </w:r>
          </w:p>
          <w:p w14:paraId="656ADDB4"/>
          <w:p w14:paraId="4FC81F14"/>
          <w:p w14:paraId="4B5D1031">
            <w:pPr>
              <w:ind w:firstLine="4830" w:firstLineChars="2300"/>
            </w:pPr>
          </w:p>
          <w:p w14:paraId="4C42FE0B">
            <w:pPr>
              <w:ind w:firstLine="4830" w:firstLineChars="2300"/>
            </w:pPr>
          </w:p>
          <w:p w14:paraId="4118C875">
            <w:pPr>
              <w:ind w:firstLine="4830" w:firstLineChars="2300"/>
            </w:pPr>
          </w:p>
          <w:p w14:paraId="6ECF0FE3">
            <w:pPr>
              <w:ind w:firstLine="4830" w:firstLineChars="2300"/>
            </w:pPr>
          </w:p>
          <w:p w14:paraId="18A15A13"/>
          <w:p w14:paraId="01093FE1">
            <w:pPr>
              <w:ind w:firstLine="4830" w:firstLineChars="2300"/>
            </w:pPr>
          </w:p>
          <w:p w14:paraId="5AE45E53">
            <w:pPr>
              <w:ind w:firstLine="4830" w:firstLineChars="2300"/>
            </w:pPr>
            <w:r>
              <w:rPr>
                <w:rFonts w:hint="eastAsia"/>
              </w:rPr>
              <w:t>教师签名：</w:t>
            </w:r>
          </w:p>
          <w:p w14:paraId="060369DA">
            <w:pPr>
              <w:ind w:right="840"/>
            </w:pPr>
            <w:r>
              <w:rPr>
                <w:rFonts w:hint="eastAsia"/>
              </w:rPr>
              <w:t xml:space="preserve">                                                       年   月   日</w:t>
            </w:r>
          </w:p>
        </w:tc>
      </w:tr>
    </w:tbl>
    <w:p w14:paraId="4BE1E27B">
      <w:pPr>
        <w:rPr>
          <w:rFonts w:ascii="文鼎大标宋简" w:eastAsia="文鼎大标宋简"/>
          <w:sz w:val="30"/>
        </w:rPr>
      </w:pPr>
    </w:p>
    <w:sectPr>
      <w:pgSz w:w="11906" w:h="16838"/>
      <w:pgMar w:top="1440" w:right="1519" w:bottom="1440" w:left="1519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文鼎大标宋简">
    <w:altName w:val="宋体"/>
    <w:panose1 w:val="00000000000000000000"/>
    <w:charset w:val="86"/>
    <w:family w:val="swiss"/>
    <w:pitch w:val="default"/>
    <w:sig w:usb0="00000000" w:usb1="0000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I3ZjNlZjRiNWM5YzRiZDdhMTZkNThkMGQ2OWM5NTkifQ=="/>
  </w:docVars>
  <w:rsids>
    <w:rsidRoot w:val="00E7515E"/>
    <w:rsid w:val="001C51C3"/>
    <w:rsid w:val="00213721"/>
    <w:rsid w:val="00447142"/>
    <w:rsid w:val="005D603C"/>
    <w:rsid w:val="00614DB8"/>
    <w:rsid w:val="008425DD"/>
    <w:rsid w:val="009E720F"/>
    <w:rsid w:val="00AA5526"/>
    <w:rsid w:val="00E7515E"/>
    <w:rsid w:val="19921369"/>
    <w:rsid w:val="201141B3"/>
    <w:rsid w:val="2EB2312B"/>
    <w:rsid w:val="75170D39"/>
    <w:rsid w:val="773A3D47"/>
    <w:rsid w:val="7C3B2216"/>
    <w:rsid w:val="7CEF7B99"/>
    <w:rsid w:val="7ED9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jc w:val="center"/>
    </w:pPr>
    <w:rPr>
      <w:b/>
      <w:bCs/>
      <w:sz w:val="36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kern w:val="0"/>
      <w:sz w:val="24"/>
    </w:rPr>
  </w:style>
  <w:style w:type="character" w:styleId="8">
    <w:name w:val="Strong"/>
    <w:basedOn w:val="7"/>
    <w:qFormat/>
    <w:uiPriority w:val="0"/>
    <w:rPr>
      <w:b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fontstyle01"/>
    <w:basedOn w:val="7"/>
    <w:qFormat/>
    <w:uiPriority w:val="0"/>
    <w:rPr>
      <w:rFonts w:hint="default" w:ascii="Consolas" w:hAnsi="Consolas"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307</Words>
  <Characters>317</Characters>
  <Lines>392</Lines>
  <Paragraphs>154</Paragraphs>
  <TotalTime>11</TotalTime>
  <ScaleCrop>false</ScaleCrop>
  <LinksUpToDate>false</LinksUpToDate>
  <CharactersWithSpaces>529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2024-05-15T04:46:00Z</dcterms:created>
  <dc:creator>夕坠</dc:creator>
  <cp:lastModifiedBy>heaven娇</cp:lastModifiedBy>
  <dcterms:modified xsi:type="dcterms:W3CDTF">2025-11-07T05:11:10Z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C69F84DA539A4973A18C1FA0D3088552_13</vt:lpwstr>
  </property>
  <property fmtid="{D5CDD505-2E9C-101B-9397-08002B2CF9AE}" pid="4" name="KSOTemplateDocerSaveRecord">
    <vt:lpwstr>eyJoZGlkIjoiNDg3YjdmZTUwNTllNjM1ZWM1NjU2MjBjYzZjODBiMjAiLCJ1c2VySWQiOiI2NDA4OTg3NDQifQ==</vt:lpwstr>
  </property>
</Properties>
</file>