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9F57" w14:textId="5622C884" w:rsidR="00ED59DF" w:rsidRDefault="00ED59DF" w:rsidP="0073683F">
      <w:pPr>
        <w:spacing w:line="480" w:lineRule="auto"/>
        <w:jc w:val="center"/>
        <w:rPr>
          <w:rFonts w:ascii="Times New Roman" w:hAnsi="Times New Roman" w:cs="Times New Roman"/>
          <w:sz w:val="24"/>
          <w:szCs w:val="24"/>
        </w:rPr>
      </w:pPr>
    </w:p>
    <w:p w14:paraId="0F734AD8" w14:textId="550B009B" w:rsidR="0073683F" w:rsidRDefault="0073683F" w:rsidP="0073683F">
      <w:pPr>
        <w:spacing w:line="480" w:lineRule="auto"/>
        <w:jc w:val="center"/>
        <w:rPr>
          <w:rFonts w:ascii="Times New Roman" w:hAnsi="Times New Roman" w:cs="Times New Roman"/>
          <w:sz w:val="24"/>
          <w:szCs w:val="24"/>
        </w:rPr>
      </w:pPr>
    </w:p>
    <w:p w14:paraId="222326BB" w14:textId="3991A768" w:rsidR="0073683F" w:rsidRDefault="0073683F" w:rsidP="0073683F">
      <w:pPr>
        <w:spacing w:line="480" w:lineRule="auto"/>
        <w:jc w:val="center"/>
        <w:rPr>
          <w:rFonts w:ascii="Times New Roman" w:hAnsi="Times New Roman" w:cs="Times New Roman"/>
          <w:sz w:val="24"/>
          <w:szCs w:val="24"/>
        </w:rPr>
      </w:pPr>
    </w:p>
    <w:p w14:paraId="3877BDCF" w14:textId="77777777" w:rsidR="0073683F" w:rsidRDefault="0073683F" w:rsidP="0073683F">
      <w:pPr>
        <w:spacing w:line="480" w:lineRule="auto"/>
        <w:jc w:val="center"/>
        <w:rPr>
          <w:rFonts w:ascii="Times New Roman" w:hAnsi="Times New Roman" w:cs="Times New Roman"/>
          <w:sz w:val="24"/>
          <w:szCs w:val="24"/>
        </w:rPr>
      </w:pPr>
      <w:r>
        <w:rPr>
          <w:rFonts w:ascii="Times New Roman" w:hAnsi="Times New Roman" w:cs="Times New Roman"/>
          <w:sz w:val="24"/>
          <w:szCs w:val="24"/>
        </w:rPr>
        <w:t>Lauren Lindhurst</w:t>
      </w:r>
    </w:p>
    <w:p w14:paraId="64B96D10" w14:textId="77777777" w:rsidR="0073683F" w:rsidRDefault="0073683F" w:rsidP="0073683F">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899E7DD" w14:textId="77777777" w:rsidR="0073683F" w:rsidRDefault="0073683F" w:rsidP="0073683F">
      <w:pPr>
        <w:spacing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0360D617" w14:textId="5F47FECE" w:rsidR="0073683F" w:rsidRDefault="0073683F" w:rsidP="0073683F">
      <w:pPr>
        <w:spacing w:line="480" w:lineRule="auto"/>
        <w:jc w:val="center"/>
        <w:rPr>
          <w:rFonts w:ascii="Times New Roman" w:hAnsi="Times New Roman" w:cs="Times New Roman"/>
          <w:sz w:val="24"/>
          <w:szCs w:val="24"/>
        </w:rPr>
      </w:pPr>
      <w:r>
        <w:rPr>
          <w:rFonts w:ascii="Times New Roman" w:hAnsi="Times New Roman" w:cs="Times New Roman"/>
          <w:sz w:val="24"/>
          <w:szCs w:val="24"/>
        </w:rPr>
        <w:t>5-2</w:t>
      </w:r>
      <w:r w:rsidR="00826935">
        <w:rPr>
          <w:rFonts w:ascii="Times New Roman" w:hAnsi="Times New Roman" w:cs="Times New Roman"/>
          <w:sz w:val="24"/>
          <w:szCs w:val="24"/>
        </w:rPr>
        <w:t>:</w:t>
      </w:r>
      <w:r>
        <w:rPr>
          <w:rFonts w:ascii="Times New Roman" w:hAnsi="Times New Roman" w:cs="Times New Roman"/>
          <w:sz w:val="24"/>
          <w:szCs w:val="24"/>
        </w:rPr>
        <w:t xml:space="preserve"> Milestone Four: Enhancement Three: Databases</w:t>
      </w:r>
    </w:p>
    <w:p w14:paraId="3501EACD" w14:textId="17E13D6D" w:rsidR="0073683F" w:rsidRDefault="0073683F" w:rsidP="0073683F">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4,</w:t>
      </w:r>
      <w:r>
        <w:rPr>
          <w:rFonts w:ascii="Times New Roman" w:hAnsi="Times New Roman" w:cs="Times New Roman"/>
          <w:sz w:val="24"/>
          <w:szCs w:val="24"/>
        </w:rPr>
        <w:t xml:space="preserve"> 2023</w:t>
      </w:r>
    </w:p>
    <w:p w14:paraId="23D00199" w14:textId="6051A09C" w:rsidR="0073683F" w:rsidRDefault="0073683F" w:rsidP="0073683F">
      <w:pPr>
        <w:spacing w:line="480" w:lineRule="auto"/>
        <w:jc w:val="center"/>
        <w:rPr>
          <w:rFonts w:ascii="Times New Roman" w:hAnsi="Times New Roman" w:cs="Times New Roman"/>
          <w:sz w:val="24"/>
          <w:szCs w:val="24"/>
        </w:rPr>
      </w:pPr>
    </w:p>
    <w:p w14:paraId="368B6D2B" w14:textId="1DE7E510" w:rsidR="00826935" w:rsidRDefault="00826935" w:rsidP="0073683F">
      <w:pPr>
        <w:spacing w:line="480" w:lineRule="auto"/>
        <w:jc w:val="center"/>
        <w:rPr>
          <w:rFonts w:ascii="Times New Roman" w:hAnsi="Times New Roman" w:cs="Times New Roman"/>
          <w:sz w:val="24"/>
          <w:szCs w:val="24"/>
        </w:rPr>
      </w:pPr>
    </w:p>
    <w:p w14:paraId="644B5381" w14:textId="38CF5AA6" w:rsidR="00826935" w:rsidRDefault="00826935" w:rsidP="0073683F">
      <w:pPr>
        <w:spacing w:line="480" w:lineRule="auto"/>
        <w:jc w:val="center"/>
        <w:rPr>
          <w:rFonts w:ascii="Times New Roman" w:hAnsi="Times New Roman" w:cs="Times New Roman"/>
          <w:sz w:val="24"/>
          <w:szCs w:val="24"/>
        </w:rPr>
      </w:pPr>
    </w:p>
    <w:p w14:paraId="05D56388" w14:textId="665807FC" w:rsidR="00826935" w:rsidRDefault="00826935" w:rsidP="0073683F">
      <w:pPr>
        <w:spacing w:line="480" w:lineRule="auto"/>
        <w:jc w:val="center"/>
        <w:rPr>
          <w:rFonts w:ascii="Times New Roman" w:hAnsi="Times New Roman" w:cs="Times New Roman"/>
          <w:sz w:val="24"/>
          <w:szCs w:val="24"/>
        </w:rPr>
      </w:pPr>
    </w:p>
    <w:p w14:paraId="5A37357F" w14:textId="130C3902" w:rsidR="00826935" w:rsidRDefault="00826935" w:rsidP="0073683F">
      <w:pPr>
        <w:spacing w:line="480" w:lineRule="auto"/>
        <w:jc w:val="center"/>
        <w:rPr>
          <w:rFonts w:ascii="Times New Roman" w:hAnsi="Times New Roman" w:cs="Times New Roman"/>
          <w:sz w:val="24"/>
          <w:szCs w:val="24"/>
        </w:rPr>
      </w:pPr>
    </w:p>
    <w:p w14:paraId="56F3BC78" w14:textId="5F923104" w:rsidR="00826935" w:rsidRDefault="00826935" w:rsidP="0073683F">
      <w:pPr>
        <w:spacing w:line="480" w:lineRule="auto"/>
        <w:jc w:val="center"/>
        <w:rPr>
          <w:rFonts w:ascii="Times New Roman" w:hAnsi="Times New Roman" w:cs="Times New Roman"/>
          <w:sz w:val="24"/>
          <w:szCs w:val="24"/>
        </w:rPr>
      </w:pPr>
    </w:p>
    <w:p w14:paraId="066F561A" w14:textId="7846C948" w:rsidR="00826935" w:rsidRDefault="00826935" w:rsidP="0073683F">
      <w:pPr>
        <w:spacing w:line="480" w:lineRule="auto"/>
        <w:jc w:val="center"/>
        <w:rPr>
          <w:rFonts w:ascii="Times New Roman" w:hAnsi="Times New Roman" w:cs="Times New Roman"/>
          <w:sz w:val="24"/>
          <w:szCs w:val="24"/>
        </w:rPr>
      </w:pPr>
    </w:p>
    <w:p w14:paraId="4EA4C4F1" w14:textId="22244012" w:rsidR="00826935" w:rsidRDefault="00826935" w:rsidP="0073683F">
      <w:pPr>
        <w:spacing w:line="480" w:lineRule="auto"/>
        <w:jc w:val="center"/>
        <w:rPr>
          <w:rFonts w:ascii="Times New Roman" w:hAnsi="Times New Roman" w:cs="Times New Roman"/>
          <w:sz w:val="24"/>
          <w:szCs w:val="24"/>
        </w:rPr>
      </w:pPr>
    </w:p>
    <w:p w14:paraId="63BAC94E" w14:textId="0FC99C37" w:rsidR="00826935" w:rsidRDefault="00826935" w:rsidP="0073683F">
      <w:pPr>
        <w:spacing w:line="480" w:lineRule="auto"/>
        <w:jc w:val="center"/>
        <w:rPr>
          <w:rFonts w:ascii="Times New Roman" w:hAnsi="Times New Roman" w:cs="Times New Roman"/>
          <w:sz w:val="24"/>
          <w:szCs w:val="24"/>
        </w:rPr>
      </w:pPr>
    </w:p>
    <w:p w14:paraId="447AAC84" w14:textId="3139292F" w:rsidR="00826935" w:rsidRDefault="00826935" w:rsidP="0073683F">
      <w:pPr>
        <w:spacing w:line="480" w:lineRule="auto"/>
        <w:jc w:val="center"/>
        <w:rPr>
          <w:rFonts w:ascii="Times New Roman" w:hAnsi="Times New Roman" w:cs="Times New Roman"/>
          <w:sz w:val="24"/>
          <w:szCs w:val="24"/>
        </w:rPr>
      </w:pPr>
    </w:p>
    <w:p w14:paraId="5B1782A2" w14:textId="77777777" w:rsidR="00826935" w:rsidRPr="00F86829" w:rsidRDefault="00826935" w:rsidP="00826935">
      <w:pPr>
        <w:spacing w:line="480" w:lineRule="auto"/>
        <w:jc w:val="center"/>
        <w:rPr>
          <w:rFonts w:ascii="Times New Roman" w:hAnsi="Times New Roman" w:cs="Times New Roman"/>
          <w:b/>
          <w:bCs/>
          <w:sz w:val="24"/>
          <w:szCs w:val="24"/>
        </w:rPr>
      </w:pPr>
      <w:r w:rsidRPr="00F86829">
        <w:rPr>
          <w:rFonts w:ascii="Times New Roman" w:hAnsi="Times New Roman" w:cs="Times New Roman"/>
          <w:b/>
          <w:bCs/>
          <w:sz w:val="24"/>
          <w:szCs w:val="24"/>
        </w:rPr>
        <w:lastRenderedPageBreak/>
        <w:t>Purpose</w:t>
      </w:r>
    </w:p>
    <w:p w14:paraId="2FFB6927" w14:textId="75C5A4A1" w:rsidR="00826935" w:rsidRDefault="00826935" w:rsidP="008269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is a narrative that accompanies the artifact for </w:t>
      </w:r>
      <w:r>
        <w:rPr>
          <w:rFonts w:ascii="Times New Roman" w:hAnsi="Times New Roman" w:cs="Times New Roman"/>
          <w:sz w:val="24"/>
          <w:szCs w:val="24"/>
        </w:rPr>
        <w:t>the Databases category</w:t>
      </w:r>
      <w:r>
        <w:rPr>
          <w:rFonts w:ascii="Times New Roman" w:hAnsi="Times New Roman" w:cs="Times New Roman"/>
          <w:sz w:val="24"/>
          <w:szCs w:val="24"/>
        </w:rPr>
        <w:t xml:space="preserve"> and details why this artifact was included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It reflects on the approach used to create the artifact and focuses on the learning process that occurred thorough out the creation of it.</w:t>
      </w:r>
    </w:p>
    <w:p w14:paraId="5AFDD103" w14:textId="77777777" w:rsidR="00826935" w:rsidRDefault="00826935" w:rsidP="0082693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Prompt</w:t>
      </w:r>
    </w:p>
    <w:p w14:paraId="78EDB2C2" w14:textId="419C19CD" w:rsidR="00826935" w:rsidRDefault="00826935" w:rsidP="0082693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selected for the databases category is the </w:t>
      </w:r>
      <w:r>
        <w:rPr>
          <w:rFonts w:ascii="Times New Roman" w:hAnsi="Times New Roman" w:cs="Times New Roman"/>
          <w:b/>
          <w:bCs/>
          <w:sz w:val="24"/>
          <w:szCs w:val="24"/>
        </w:rPr>
        <w:t xml:space="preserve">Grazioso </w:t>
      </w:r>
      <w:proofErr w:type="spellStart"/>
      <w:r>
        <w:rPr>
          <w:rFonts w:ascii="Times New Roman" w:hAnsi="Times New Roman" w:cs="Times New Roman"/>
          <w:b/>
          <w:bCs/>
          <w:sz w:val="24"/>
          <w:szCs w:val="24"/>
        </w:rPr>
        <w:t>Salvare</w:t>
      </w:r>
      <w:proofErr w:type="spellEnd"/>
      <w:r>
        <w:rPr>
          <w:rFonts w:ascii="Times New Roman" w:hAnsi="Times New Roman" w:cs="Times New Roman"/>
          <w:b/>
          <w:bCs/>
          <w:sz w:val="24"/>
          <w:szCs w:val="24"/>
        </w:rPr>
        <w:t xml:space="preserve"> Animal Shelter Search Dashboard</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This </w:t>
      </w:r>
      <w:r>
        <w:rPr>
          <w:rFonts w:ascii="Times New Roman" w:hAnsi="Times New Roman" w:cs="Times New Roman"/>
          <w:sz w:val="24"/>
          <w:szCs w:val="24"/>
        </w:rPr>
        <w:t>web application was designed for my computer science course,</w:t>
      </w:r>
      <w:r>
        <w:rPr>
          <w:rFonts w:ascii="Times New Roman" w:hAnsi="Times New Roman" w:cs="Times New Roman"/>
          <w:sz w:val="24"/>
          <w:szCs w:val="24"/>
        </w:rPr>
        <w:t xml:space="preserve"> CS-340: Client/Server Development.  This web application is used with an existing database from animal shelters to categorize different animals (cats and dogs) by various and multiple factors.</w:t>
      </w:r>
      <w:r>
        <w:rPr>
          <w:rFonts w:ascii="Times New Roman" w:hAnsi="Times New Roman" w:cs="Times New Roman"/>
          <w:sz w:val="24"/>
          <w:szCs w:val="24"/>
        </w:rPr>
        <w:t xml:space="preserve"> </w:t>
      </w:r>
      <w:r>
        <w:rPr>
          <w:rFonts w:ascii="Times New Roman" w:hAnsi="Times New Roman" w:cs="Times New Roman"/>
          <w:sz w:val="24"/>
          <w:szCs w:val="24"/>
        </w:rPr>
        <w:t xml:space="preserve">The application is developed in Python with Dash framework and with MongoDB, using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his project best displays my knowledge with databases and how to utilize them. Th</w:t>
      </w:r>
      <w:r>
        <w:rPr>
          <w:rFonts w:ascii="Times New Roman" w:hAnsi="Times New Roman" w:cs="Times New Roman"/>
          <w:sz w:val="24"/>
          <w:szCs w:val="24"/>
        </w:rPr>
        <w:t xml:space="preserve">e </w:t>
      </w:r>
      <w:r>
        <w:rPr>
          <w:rFonts w:ascii="Times New Roman" w:hAnsi="Times New Roman" w:cs="Times New Roman"/>
          <w:sz w:val="24"/>
          <w:szCs w:val="24"/>
        </w:rPr>
        <w:t xml:space="preserve">project was originally developed on the </w:t>
      </w:r>
      <w:proofErr w:type="spellStart"/>
      <w:r>
        <w:rPr>
          <w:rFonts w:ascii="Times New Roman" w:hAnsi="Times New Roman" w:cs="Times New Roman"/>
          <w:sz w:val="24"/>
          <w:szCs w:val="24"/>
        </w:rPr>
        <w:t>Apporto</w:t>
      </w:r>
      <w:proofErr w:type="spellEnd"/>
      <w:r>
        <w:rPr>
          <w:rFonts w:ascii="Times New Roman" w:hAnsi="Times New Roman" w:cs="Times New Roman"/>
          <w:sz w:val="24"/>
          <w:szCs w:val="24"/>
        </w:rPr>
        <w:t xml:space="preserve"> platform, a virtual Linux system for student access. I </w:t>
      </w:r>
      <w:r>
        <w:rPr>
          <w:rFonts w:ascii="Times New Roman" w:hAnsi="Times New Roman" w:cs="Times New Roman"/>
          <w:sz w:val="24"/>
          <w:szCs w:val="24"/>
        </w:rPr>
        <w:t>enhanced</w:t>
      </w:r>
      <w:r>
        <w:rPr>
          <w:rFonts w:ascii="Times New Roman" w:hAnsi="Times New Roman" w:cs="Times New Roman"/>
          <w:sz w:val="24"/>
          <w:szCs w:val="24"/>
        </w:rPr>
        <w:t xml:space="preserve"> this project by recreating it and using it on my </w:t>
      </w:r>
      <w:r>
        <w:rPr>
          <w:rFonts w:ascii="Times New Roman" w:hAnsi="Times New Roman" w:cs="Times New Roman"/>
          <w:sz w:val="24"/>
          <w:szCs w:val="24"/>
        </w:rPr>
        <w:t xml:space="preserve">own local </w:t>
      </w:r>
      <w:r>
        <w:rPr>
          <w:rFonts w:ascii="Times New Roman" w:hAnsi="Times New Roman" w:cs="Times New Roman"/>
          <w:sz w:val="24"/>
          <w:szCs w:val="24"/>
        </w:rPr>
        <w:t>machine running Windows Operating System.</w:t>
      </w:r>
    </w:p>
    <w:p w14:paraId="1C969D20" w14:textId="01785338" w:rsidR="00826935" w:rsidRDefault="00826935" w:rsidP="0082693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was selected because it involves the </w:t>
      </w:r>
      <w:r w:rsidR="00E114CF">
        <w:rPr>
          <w:rFonts w:ascii="Times New Roman" w:hAnsi="Times New Roman" w:cs="Times New Roman"/>
          <w:sz w:val="24"/>
          <w:szCs w:val="24"/>
        </w:rPr>
        <w:t xml:space="preserve">development of </w:t>
      </w:r>
      <w:r w:rsidR="00CD57E6">
        <w:rPr>
          <w:rFonts w:ascii="Times New Roman" w:hAnsi="Times New Roman" w:cs="Times New Roman"/>
          <w:sz w:val="24"/>
          <w:szCs w:val="24"/>
        </w:rPr>
        <w:t xml:space="preserve">a multi-tiered web application that utilizes the </w:t>
      </w:r>
      <w:proofErr w:type="spellStart"/>
      <w:r w:rsidR="00CD57E6">
        <w:rPr>
          <w:rFonts w:ascii="Times New Roman" w:hAnsi="Times New Roman" w:cs="Times New Roman"/>
          <w:sz w:val="24"/>
          <w:szCs w:val="24"/>
        </w:rPr>
        <w:t>PyMongo</w:t>
      </w:r>
      <w:proofErr w:type="spellEnd"/>
      <w:r w:rsidR="00CD57E6">
        <w:rPr>
          <w:rFonts w:ascii="Times New Roman" w:hAnsi="Times New Roman" w:cs="Times New Roman"/>
          <w:sz w:val="24"/>
          <w:szCs w:val="24"/>
        </w:rPr>
        <w:t xml:space="preserve"> driver and use of Python’s dash framework to integrate with a MongoDB database containing the data for the animal shelter. The web application’s functionality involves an imported “.csv.” data file of existing animals in the shelter and that data file is manipulated through the use of python libraries, dash framework, python source code, and my created CRUD module. The application can be run in </w:t>
      </w:r>
      <w:proofErr w:type="spellStart"/>
      <w:r w:rsidR="00CD57E6">
        <w:rPr>
          <w:rFonts w:ascii="Times New Roman" w:hAnsi="Times New Roman" w:cs="Times New Roman"/>
          <w:sz w:val="24"/>
          <w:szCs w:val="24"/>
        </w:rPr>
        <w:t>Jupyter</w:t>
      </w:r>
      <w:proofErr w:type="spellEnd"/>
      <w:r w:rsidR="00CD57E6">
        <w:rPr>
          <w:rFonts w:ascii="Times New Roman" w:hAnsi="Times New Roman" w:cs="Times New Roman"/>
          <w:sz w:val="24"/>
          <w:szCs w:val="24"/>
        </w:rPr>
        <w:t xml:space="preserve"> Notebook or a CLI running alongside a web browser to display the application. </w:t>
      </w:r>
    </w:p>
    <w:p w14:paraId="001D415F" w14:textId="5B703573" w:rsidR="002F519F" w:rsidRDefault="002F519F" w:rsidP="00826935">
      <w:pPr>
        <w:spacing w:line="480" w:lineRule="auto"/>
        <w:rPr>
          <w:rFonts w:ascii="Times New Roman" w:hAnsi="Times New Roman" w:cs="Times New Roman"/>
          <w:sz w:val="24"/>
          <w:szCs w:val="24"/>
        </w:rPr>
      </w:pPr>
      <w:r>
        <w:rPr>
          <w:noProof/>
        </w:rPr>
        <w:lastRenderedPageBreak/>
        <w:drawing>
          <wp:inline distT="0" distB="0" distL="0" distR="0" wp14:anchorId="7ABF70D7" wp14:editId="29E46785">
            <wp:extent cx="5943600" cy="5257165"/>
            <wp:effectExtent l="0" t="0" r="0" b="63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pic:cNvPicPr>
                  </pic:nvPicPr>
                  <pic:blipFill>
                    <a:blip r:embed="rId7"/>
                    <a:stretch>
                      <a:fillRect/>
                    </a:stretch>
                  </pic:blipFill>
                  <pic:spPr>
                    <a:xfrm>
                      <a:off x="0" y="0"/>
                      <a:ext cx="5943600" cy="5257165"/>
                    </a:xfrm>
                    <a:prstGeom prst="rect">
                      <a:avLst/>
                    </a:prstGeom>
                  </pic:spPr>
                </pic:pic>
              </a:graphicData>
            </a:graphic>
          </wp:inline>
        </w:drawing>
      </w:r>
    </w:p>
    <w:p w14:paraId="084BC219" w14:textId="75A7421E" w:rsidR="00CD57E6" w:rsidRDefault="00CD57E6" w:rsidP="00826935">
      <w:pPr>
        <w:spacing w:line="480" w:lineRule="auto"/>
        <w:rPr>
          <w:rFonts w:ascii="Times New Roman" w:hAnsi="Times New Roman" w:cs="Times New Roman"/>
          <w:sz w:val="24"/>
          <w:szCs w:val="24"/>
        </w:rPr>
      </w:pPr>
      <w:r>
        <w:rPr>
          <w:rFonts w:ascii="Times New Roman" w:hAnsi="Times New Roman" w:cs="Times New Roman"/>
          <w:sz w:val="24"/>
          <w:szCs w:val="24"/>
        </w:rPr>
        <w:tab/>
      </w:r>
      <w:r w:rsidR="002F519F">
        <w:rPr>
          <w:rFonts w:ascii="Times New Roman" w:hAnsi="Times New Roman" w:cs="Times New Roman"/>
          <w:sz w:val="24"/>
          <w:szCs w:val="24"/>
        </w:rPr>
        <w:t xml:space="preserve">The artifact involves validating input data and data structure when accessing database records. The source code is clearly and effectively documented, following coding best practices. It is easy to read and maintain, following the Python standards. The created CRUD module is imported by other Python scripts showing its reusability. </w:t>
      </w:r>
    </w:p>
    <w:p w14:paraId="2CA07308" w14:textId="2337B5D9" w:rsidR="002F519F" w:rsidRDefault="002F519F" w:rsidP="006036A5">
      <w:pPr>
        <w:spacing w:line="480" w:lineRule="auto"/>
        <w:jc w:val="center"/>
        <w:rPr>
          <w:rFonts w:ascii="Times New Roman" w:hAnsi="Times New Roman" w:cs="Times New Roman"/>
          <w:sz w:val="24"/>
          <w:szCs w:val="24"/>
        </w:rPr>
      </w:pPr>
      <w:r>
        <w:rPr>
          <w:noProof/>
        </w:rPr>
        <w:lastRenderedPageBreak/>
        <w:drawing>
          <wp:inline distT="0" distB="0" distL="0" distR="0" wp14:anchorId="4B4EDD58" wp14:editId="1639C9B9">
            <wp:extent cx="5476875" cy="573609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5481828" cy="5741277"/>
                    </a:xfrm>
                    <a:prstGeom prst="rect">
                      <a:avLst/>
                    </a:prstGeom>
                  </pic:spPr>
                </pic:pic>
              </a:graphicData>
            </a:graphic>
          </wp:inline>
        </w:drawing>
      </w:r>
    </w:p>
    <w:p w14:paraId="2B4818C7" w14:textId="14F1164C" w:rsidR="002F519F" w:rsidRDefault="002F519F" w:rsidP="00826935">
      <w:pPr>
        <w:spacing w:line="480" w:lineRule="auto"/>
        <w:rPr>
          <w:rFonts w:ascii="Times New Roman" w:hAnsi="Times New Roman" w:cs="Times New Roman"/>
          <w:sz w:val="24"/>
          <w:szCs w:val="24"/>
        </w:rPr>
      </w:pPr>
      <w:r>
        <w:rPr>
          <w:rFonts w:ascii="Times New Roman" w:hAnsi="Times New Roman" w:cs="Times New Roman"/>
          <w:sz w:val="24"/>
          <w:szCs w:val="24"/>
        </w:rPr>
        <w:tab/>
      </w:r>
      <w:r w:rsidR="00E71C88">
        <w:rPr>
          <w:rFonts w:ascii="Times New Roman" w:hAnsi="Times New Roman" w:cs="Times New Roman"/>
          <w:sz w:val="24"/>
          <w:szCs w:val="24"/>
        </w:rPr>
        <w:t xml:space="preserve">The implemented data structure solves the given problem using algorithmic principles and computer science practices and standards appropriate to its solution while management trade-offs involved in design choices. </w:t>
      </w:r>
    </w:p>
    <w:p w14:paraId="3B0CF2E7" w14:textId="445BE4FE" w:rsidR="00E71C88" w:rsidRDefault="00E71C88" w:rsidP="0082693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artifacts enhancements were successful. It aimed to recreate the web application in Windows Operating System environment. The process was challenging because the application was initially developed and ran on a Linux Environment. This meant I had to start from scratch, </w:t>
      </w:r>
      <w:r>
        <w:rPr>
          <w:rFonts w:ascii="Times New Roman" w:hAnsi="Times New Roman" w:cs="Times New Roman"/>
          <w:sz w:val="24"/>
          <w:szCs w:val="24"/>
        </w:rPr>
        <w:lastRenderedPageBreak/>
        <w:t xml:space="preserve">installing and setting up each driver and tool. I did struggle with getting the pie chart and map to display due to a callback issue, but was able to solve my issue and get the application running smoothly. The setup process and the code updates because of updated drivers and software show my ability to use well- founded and innovative techniques, skills, and tools in computing practices to implement computer solutions that deliver value and accomplish industry-specific goals. </w:t>
      </w:r>
    </w:p>
    <w:p w14:paraId="344B705D" w14:textId="4E813B25" w:rsidR="00E71C88" w:rsidRDefault="005F750A" w:rsidP="005F750A">
      <w:pPr>
        <w:spacing w:line="480" w:lineRule="auto"/>
        <w:jc w:val="center"/>
        <w:rPr>
          <w:rFonts w:ascii="Times New Roman" w:hAnsi="Times New Roman" w:cs="Times New Roman"/>
          <w:sz w:val="24"/>
          <w:szCs w:val="24"/>
        </w:rPr>
      </w:pPr>
      <w:r>
        <w:rPr>
          <w:noProof/>
        </w:rPr>
        <w:drawing>
          <wp:inline distT="0" distB="0" distL="0" distR="0" wp14:anchorId="291B9280" wp14:editId="2053EB93">
            <wp:extent cx="5943600" cy="5727700"/>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943600" cy="5727700"/>
                    </a:xfrm>
                    <a:prstGeom prst="rect">
                      <a:avLst/>
                    </a:prstGeom>
                  </pic:spPr>
                </pic:pic>
              </a:graphicData>
            </a:graphic>
          </wp:inline>
        </w:drawing>
      </w:r>
    </w:p>
    <w:sdt>
      <w:sdtPr>
        <w:id w:val="865797045"/>
        <w:docPartObj>
          <w:docPartGallery w:val="Bibliographies"/>
          <w:docPartUnique/>
        </w:docPartObj>
      </w:sdtPr>
      <w:sdtEndPr>
        <w:rPr>
          <w:rFonts w:asciiTheme="minorHAnsi" w:eastAsiaTheme="minorHAnsi" w:hAnsiTheme="minorHAnsi" w:cstheme="minorBidi"/>
          <w:color w:val="auto"/>
          <w:sz w:val="22"/>
          <w:szCs w:val="22"/>
        </w:rPr>
      </w:sdtEndPr>
      <w:sdtContent>
        <w:p w14:paraId="7ACF69EC" w14:textId="598197DF" w:rsidR="00E71C88" w:rsidRDefault="00E71C88">
          <w:pPr>
            <w:pStyle w:val="Heading1"/>
          </w:pPr>
          <w:r>
            <w:t>References</w:t>
          </w:r>
        </w:p>
      </w:sdtContent>
    </w:sdt>
    <w:sdt>
      <w:sdtPr>
        <w:id w:val="1816998058"/>
        <w:bibliography/>
      </w:sdtPr>
      <w:sdtContent>
        <w:p w14:paraId="5BAC1D74" w14:textId="3AE0270E" w:rsidR="00E71C88" w:rsidRDefault="00E71C88" w:rsidP="00E71C88">
          <w:pPr>
            <w:pStyle w:val="Bibliography"/>
            <w:ind w:left="720" w:hanging="720"/>
          </w:pPr>
          <w:r>
            <w:fldChar w:fldCharType="begin"/>
          </w:r>
          <w:r>
            <w:instrText xml:space="preserve"> BIBLIOGRAPHY </w:instrText>
          </w:r>
          <w:r>
            <w:fldChar w:fldCharType="separate"/>
          </w:r>
          <w:r>
            <w:rPr>
              <w:noProof/>
            </w:rPr>
            <w:t>Southern New Hampshire University. (2023). CS 499 Milestone</w:t>
          </w:r>
          <w:r>
            <w:rPr>
              <w:noProof/>
            </w:rPr>
            <w:t xml:space="preserve"> Four</w:t>
          </w:r>
          <w:r>
            <w:rPr>
              <w:noProof/>
            </w:rPr>
            <w:t xml:space="preserve"> Guidelines and Rubric Enhancement </w:t>
          </w:r>
          <w:r>
            <w:rPr>
              <w:noProof/>
            </w:rPr>
            <w:t>Three</w:t>
          </w:r>
          <w:r>
            <w:rPr>
              <w:noProof/>
            </w:rPr>
            <w:t xml:space="preserve">: </w:t>
          </w:r>
          <w:r>
            <w:rPr>
              <w:noProof/>
            </w:rPr>
            <w:t>Databases</w:t>
          </w:r>
          <w:r>
            <w:rPr>
              <w:noProof/>
            </w:rPr>
            <w:t>. SNHU.</w:t>
          </w:r>
          <w:r>
            <w:rPr>
              <w:b/>
              <w:bCs/>
              <w:noProof/>
            </w:rPr>
            <w:fldChar w:fldCharType="end"/>
          </w:r>
        </w:p>
      </w:sdtContent>
    </w:sdt>
    <w:p w14:paraId="6E889950" w14:textId="5E81F7D1" w:rsidR="00E71C88" w:rsidRPr="0073683F" w:rsidRDefault="00E71C88" w:rsidP="00826935">
      <w:pPr>
        <w:spacing w:line="480" w:lineRule="auto"/>
        <w:rPr>
          <w:rFonts w:ascii="Times New Roman" w:hAnsi="Times New Roman" w:cs="Times New Roman"/>
          <w:sz w:val="24"/>
          <w:szCs w:val="24"/>
        </w:rPr>
      </w:pPr>
    </w:p>
    <w:sectPr w:rsidR="00E71C88" w:rsidRPr="0073683F" w:rsidSect="00826935">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062F5" w14:textId="77777777" w:rsidR="002B7156" w:rsidRDefault="002B7156" w:rsidP="00826935">
      <w:pPr>
        <w:spacing w:after="0" w:line="240" w:lineRule="auto"/>
      </w:pPr>
      <w:r>
        <w:separator/>
      </w:r>
    </w:p>
  </w:endnote>
  <w:endnote w:type="continuationSeparator" w:id="0">
    <w:p w14:paraId="1E25D391" w14:textId="77777777" w:rsidR="002B7156" w:rsidRDefault="002B7156" w:rsidP="0082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96576" w14:textId="77777777" w:rsidR="002B7156" w:rsidRDefault="002B7156" w:rsidP="00826935">
      <w:pPr>
        <w:spacing w:after="0" w:line="240" w:lineRule="auto"/>
      </w:pPr>
      <w:r>
        <w:separator/>
      </w:r>
    </w:p>
  </w:footnote>
  <w:footnote w:type="continuationSeparator" w:id="0">
    <w:p w14:paraId="00C592C6" w14:textId="77777777" w:rsidR="002B7156" w:rsidRDefault="002B7156" w:rsidP="00826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806C" w14:textId="77777777" w:rsidR="00826935" w:rsidRDefault="00826935" w:rsidP="00826935">
    <w:pPr>
      <w:spacing w:line="480" w:lineRule="auto"/>
      <w:rPr>
        <w:rFonts w:ascii="Times New Roman" w:hAnsi="Times New Roman" w:cs="Times New Roman"/>
        <w:sz w:val="24"/>
        <w:szCs w:val="24"/>
      </w:rPr>
    </w:pPr>
    <w:r>
      <w:rPr>
        <w:rFonts w:ascii="Times New Roman" w:hAnsi="Times New Roman" w:cs="Times New Roman"/>
        <w:sz w:val="24"/>
        <w:szCs w:val="24"/>
      </w:rPr>
      <w:t>5-2: Milestone Four: Enhancement Three: Databases</w:t>
    </w:r>
  </w:p>
  <w:p w14:paraId="35630612" w14:textId="77777777" w:rsidR="00826935" w:rsidRDefault="008269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3F"/>
    <w:rsid w:val="002B7156"/>
    <w:rsid w:val="002F519F"/>
    <w:rsid w:val="005F750A"/>
    <w:rsid w:val="006036A5"/>
    <w:rsid w:val="0073683F"/>
    <w:rsid w:val="00826935"/>
    <w:rsid w:val="00CD57E6"/>
    <w:rsid w:val="00E114CF"/>
    <w:rsid w:val="00E71C88"/>
    <w:rsid w:val="00ED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CA3D"/>
  <w15:chartTrackingRefBased/>
  <w15:docId w15:val="{0F5AB659-3BF4-4C0B-8567-4DE677BF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83F"/>
    <w:pPr>
      <w:spacing w:line="256" w:lineRule="auto"/>
    </w:pPr>
  </w:style>
  <w:style w:type="paragraph" w:styleId="Heading1">
    <w:name w:val="heading 1"/>
    <w:basedOn w:val="Normal"/>
    <w:next w:val="Normal"/>
    <w:link w:val="Heading1Char"/>
    <w:uiPriority w:val="9"/>
    <w:qFormat/>
    <w:rsid w:val="00E71C8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935"/>
  </w:style>
  <w:style w:type="paragraph" w:styleId="Footer">
    <w:name w:val="footer"/>
    <w:basedOn w:val="Normal"/>
    <w:link w:val="FooterChar"/>
    <w:uiPriority w:val="99"/>
    <w:unhideWhenUsed/>
    <w:rsid w:val="0082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935"/>
  </w:style>
  <w:style w:type="character" w:customStyle="1" w:styleId="Heading1Char">
    <w:name w:val="Heading 1 Char"/>
    <w:basedOn w:val="DefaultParagraphFont"/>
    <w:link w:val="Heading1"/>
    <w:uiPriority w:val="9"/>
    <w:rsid w:val="00E71C8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71C88"/>
    <w:pPr>
      <w:spacing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Sou22</b:Tag>
    <b:SourceType>Misc</b:SourceType>
    <b:Guid>{489D6B39-CA2B-4CB1-842D-EE1AA0E9E7CE}</b:Guid>
    <b:Title>CS 330 Final Project Guidelines and Rubric</b:Title>
    <b:Year>2022</b:Year>
    <b:Author>
      <b:Author>
        <b:Corporate>Southern New Hampshire University</b:Corporate>
      </b:Author>
    </b:Author>
    <b:Publisher>SNHU</b:Publisher>
    <b:RefOrder>1</b:RefOrder>
  </b:Source>
</b:Sources>
</file>

<file path=customXml/itemProps1.xml><?xml version="1.0" encoding="utf-8"?>
<ds:datastoreItem xmlns:ds="http://schemas.openxmlformats.org/officeDocument/2006/customXml" ds:itemID="{B6F8755A-33D8-4078-B751-FA15CA8BD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Lindhurst, Lauren</dc:creator>
  <cp:keywords/>
  <dc:description/>
  <cp:lastModifiedBy>Lindhurst, Lauren</cp:lastModifiedBy>
  <cp:revision>3</cp:revision>
  <dcterms:created xsi:type="dcterms:W3CDTF">2023-02-06T01:20:00Z</dcterms:created>
  <dcterms:modified xsi:type="dcterms:W3CDTF">2023-02-06T02:17:00Z</dcterms:modified>
</cp:coreProperties>
</file>