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25BFD6" w14:textId="50824A5B" w:rsidR="006D4894" w:rsidRPr="00AA3D30" w:rsidRDefault="006D4894" w:rsidP="00AA3D30">
      <w:pPr>
        <w:spacing w:after="0" w:line="360" w:lineRule="auto"/>
        <w:jc w:val="both"/>
        <w:rPr>
          <w:b/>
          <w:bCs/>
        </w:rPr>
      </w:pPr>
      <w:r w:rsidRPr="00AA3D30">
        <w:rPr>
          <w:b/>
          <w:bCs/>
        </w:rPr>
        <w:t>SX1278- LoRa</w:t>
      </w:r>
    </w:p>
    <w:p w14:paraId="6A950A98" w14:textId="2101934C" w:rsidR="001C6420" w:rsidRPr="001C6420" w:rsidRDefault="001C6420" w:rsidP="00AA3D30">
      <w:pPr>
        <w:spacing w:after="0" w:line="360" w:lineRule="auto"/>
        <w:jc w:val="both"/>
        <w:rPr>
          <w:b/>
          <w:bCs/>
        </w:rPr>
      </w:pPr>
      <w:r w:rsidRPr="001C6420">
        <w:rPr>
          <w:b/>
          <w:bCs/>
        </w:rPr>
        <w:t>Diagram:</w:t>
      </w:r>
    </w:p>
    <w:p w14:paraId="7FC618F3" w14:textId="44A3C218" w:rsidR="00012C51" w:rsidRDefault="00012C51" w:rsidP="00AA3D30">
      <w:pPr>
        <w:spacing w:after="0" w:line="360" w:lineRule="auto"/>
        <w:jc w:val="both"/>
      </w:pPr>
      <w:r w:rsidRPr="00012C51">
        <w:rPr>
          <w:noProof/>
        </w:rPr>
        <w:drawing>
          <wp:inline distT="0" distB="0" distL="0" distR="0" wp14:anchorId="4C47F671" wp14:editId="78923F10">
            <wp:extent cx="1441450" cy="1932417"/>
            <wp:effectExtent l="0" t="0" r="6350" b="0"/>
            <wp:docPr id="10941012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91" t="5805" r="8989" b="10765"/>
                    <a:stretch/>
                  </pic:blipFill>
                  <pic:spPr bwMode="auto">
                    <a:xfrm>
                      <a:off x="0" y="0"/>
                      <a:ext cx="1454219" cy="194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</w:t>
      </w:r>
      <w:r w:rsidRPr="00012C51">
        <w:rPr>
          <w:noProof/>
        </w:rPr>
        <w:drawing>
          <wp:inline distT="0" distB="0" distL="0" distR="0" wp14:anchorId="6810E959" wp14:editId="7FBAC09D">
            <wp:extent cx="1961909" cy="2630147"/>
            <wp:effectExtent l="8890" t="0" r="0" b="0"/>
            <wp:docPr id="13101834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91" t="5805" r="8989" b="10765"/>
                    <a:stretch/>
                  </pic:blipFill>
                  <pic:spPr bwMode="auto">
                    <a:xfrm rot="5400000">
                      <a:off x="0" y="0"/>
                      <a:ext cx="1970100" cy="2641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F7D3E8" w14:textId="171B8ACB" w:rsidR="001C6420" w:rsidRPr="00AA3D30" w:rsidRDefault="001C6420" w:rsidP="00AA3D30">
      <w:pPr>
        <w:pStyle w:val="ListParagraph"/>
        <w:numPr>
          <w:ilvl w:val="0"/>
          <w:numId w:val="1"/>
        </w:numPr>
        <w:spacing w:after="0" w:line="360" w:lineRule="auto"/>
        <w:jc w:val="both"/>
        <w:rPr>
          <w:sz w:val="20"/>
          <w:szCs w:val="20"/>
        </w:rPr>
      </w:pPr>
      <w:r w:rsidRPr="00AA3D30">
        <w:rPr>
          <w:b/>
          <w:bCs/>
          <w:sz w:val="20"/>
          <w:szCs w:val="20"/>
        </w:rPr>
        <w:t>Supply Voltage Range</w:t>
      </w:r>
      <w:r w:rsidRPr="00AA3D30">
        <w:rPr>
          <w:sz w:val="20"/>
          <w:szCs w:val="20"/>
        </w:rPr>
        <w:t>: 1.8V to 3.7V</w:t>
      </w:r>
    </w:p>
    <w:p w14:paraId="37894199" w14:textId="36091FF3" w:rsidR="001C6420" w:rsidRPr="00AA3D30" w:rsidRDefault="001C6420" w:rsidP="00AA3D30">
      <w:pPr>
        <w:pStyle w:val="ListParagraph"/>
        <w:numPr>
          <w:ilvl w:val="0"/>
          <w:numId w:val="1"/>
        </w:numPr>
        <w:spacing w:after="0" w:line="360" w:lineRule="auto"/>
        <w:jc w:val="both"/>
        <w:rPr>
          <w:sz w:val="20"/>
          <w:szCs w:val="20"/>
        </w:rPr>
      </w:pPr>
      <w:r w:rsidRPr="00AA3D30">
        <w:rPr>
          <w:b/>
          <w:bCs/>
          <w:sz w:val="20"/>
          <w:szCs w:val="20"/>
        </w:rPr>
        <w:t>Compatibility</w:t>
      </w:r>
      <w:r w:rsidRPr="00AA3D30">
        <w:rPr>
          <w:sz w:val="20"/>
          <w:szCs w:val="20"/>
        </w:rPr>
        <w:t>: Can be used with both 3.3V and 5V controller boards</w:t>
      </w:r>
    </w:p>
    <w:p w14:paraId="27A66E04" w14:textId="16A84C3D" w:rsidR="001C6420" w:rsidRPr="00AA3D30" w:rsidRDefault="001C6420" w:rsidP="00AA3D30">
      <w:pPr>
        <w:pStyle w:val="ListParagraph"/>
        <w:numPr>
          <w:ilvl w:val="0"/>
          <w:numId w:val="1"/>
        </w:numPr>
        <w:spacing w:after="0" w:line="360" w:lineRule="auto"/>
        <w:jc w:val="both"/>
        <w:rPr>
          <w:sz w:val="20"/>
          <w:szCs w:val="20"/>
        </w:rPr>
      </w:pPr>
      <w:r w:rsidRPr="00AA3D30">
        <w:rPr>
          <w:b/>
          <w:bCs/>
          <w:sz w:val="20"/>
          <w:szCs w:val="20"/>
        </w:rPr>
        <w:t>3.3V Compatible Boards</w:t>
      </w:r>
      <w:r w:rsidRPr="00AA3D30">
        <w:rPr>
          <w:sz w:val="20"/>
          <w:szCs w:val="20"/>
        </w:rPr>
        <w:t>: Suitable for ESP8266, ESP32, Raspberry Pi Pico, etc.</w:t>
      </w:r>
    </w:p>
    <w:p w14:paraId="4AD9F48F" w14:textId="5181865E" w:rsidR="001C6420" w:rsidRPr="00AA3D30" w:rsidRDefault="001C6420" w:rsidP="00AA3D30">
      <w:pPr>
        <w:pStyle w:val="ListParagraph"/>
        <w:numPr>
          <w:ilvl w:val="0"/>
          <w:numId w:val="1"/>
        </w:numPr>
        <w:spacing w:after="0" w:line="360" w:lineRule="auto"/>
        <w:jc w:val="both"/>
        <w:rPr>
          <w:sz w:val="20"/>
          <w:szCs w:val="20"/>
        </w:rPr>
      </w:pPr>
      <w:r w:rsidRPr="00AA3D30">
        <w:rPr>
          <w:b/>
          <w:bCs/>
          <w:sz w:val="20"/>
          <w:szCs w:val="20"/>
        </w:rPr>
        <w:t>Operational Temperature Range</w:t>
      </w:r>
      <w:r w:rsidRPr="00AA3D30">
        <w:rPr>
          <w:sz w:val="20"/>
          <w:szCs w:val="20"/>
        </w:rPr>
        <w:t>: -40°C to +85°C</w:t>
      </w:r>
    </w:p>
    <w:p w14:paraId="769C1EBD" w14:textId="77777777" w:rsidR="00012C51" w:rsidRDefault="00012C51" w:rsidP="00AA3D30">
      <w:pPr>
        <w:spacing w:after="0" w:line="360" w:lineRule="auto"/>
        <w:jc w:val="both"/>
      </w:pPr>
    </w:p>
    <w:p w14:paraId="23D826F6" w14:textId="716217AA" w:rsidR="001C6420" w:rsidRPr="001C6420" w:rsidRDefault="001C6420" w:rsidP="00AA3D30">
      <w:pPr>
        <w:spacing w:after="0" w:line="360" w:lineRule="auto"/>
        <w:jc w:val="both"/>
        <w:rPr>
          <w:b/>
          <w:bCs/>
        </w:rPr>
      </w:pPr>
      <w:r w:rsidRPr="001C6420">
        <w:rPr>
          <w:b/>
          <w:bCs/>
        </w:rPr>
        <w:t>Soldering of Jumper wires and Antenna</w:t>
      </w:r>
    </w:p>
    <w:p w14:paraId="4B7E8FCE" w14:textId="3608452E" w:rsidR="001C6420" w:rsidRPr="001C6420" w:rsidRDefault="001C6420" w:rsidP="00AA3D30">
      <w:pPr>
        <w:spacing w:after="0" w:line="360" w:lineRule="auto"/>
        <w:jc w:val="both"/>
        <w:rPr>
          <w:b/>
          <w:bCs/>
        </w:rPr>
      </w:pPr>
      <w:r w:rsidRPr="001C6420">
        <w:rPr>
          <w:b/>
          <w:bCs/>
          <w:noProof/>
        </w:rPr>
        <w:drawing>
          <wp:inline distT="0" distB="0" distL="0" distR="0" wp14:anchorId="0549C9EC" wp14:editId="2C53F093">
            <wp:extent cx="4203700" cy="2981470"/>
            <wp:effectExtent l="0" t="0" r="6350" b="9525"/>
            <wp:docPr id="1673682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6825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45046" cy="301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373A0" w14:textId="77777777" w:rsidR="001C6420" w:rsidRPr="00AA3D30" w:rsidRDefault="00012C51" w:rsidP="00AA3D30">
      <w:pPr>
        <w:spacing w:after="0" w:line="360" w:lineRule="auto"/>
        <w:jc w:val="both"/>
        <w:rPr>
          <w:b/>
          <w:bCs/>
          <w:sz w:val="20"/>
          <w:szCs w:val="20"/>
        </w:rPr>
      </w:pPr>
      <w:r w:rsidRPr="00AA3D30">
        <w:rPr>
          <w:b/>
          <w:bCs/>
          <w:sz w:val="20"/>
          <w:szCs w:val="20"/>
        </w:rPr>
        <w:t xml:space="preserve"> Example: </w:t>
      </w:r>
    </w:p>
    <w:p w14:paraId="6052A53D" w14:textId="5DC88356" w:rsidR="00012C51" w:rsidRPr="00AA3D30" w:rsidRDefault="00012C51" w:rsidP="00AA3D30">
      <w:pPr>
        <w:spacing w:after="0" w:line="360" w:lineRule="auto"/>
        <w:jc w:val="both"/>
        <w:rPr>
          <w:b/>
          <w:bCs/>
          <w:sz w:val="20"/>
          <w:szCs w:val="20"/>
        </w:rPr>
      </w:pPr>
      <w:r w:rsidRPr="00AA3D30">
        <w:rPr>
          <w:b/>
          <w:bCs/>
          <w:sz w:val="20"/>
          <w:szCs w:val="20"/>
        </w:rPr>
        <w:t>The Raspberry Pi Pico reads the Potentiometer used as a sensor and sends the Potentiometer readings to the remote side receiver using the LoRa.</w:t>
      </w:r>
    </w:p>
    <w:p w14:paraId="6C72BD7C" w14:textId="20235EE0" w:rsidR="00012C51" w:rsidRPr="00AA3D30" w:rsidRDefault="00012C51" w:rsidP="00AA3D30">
      <w:pPr>
        <w:spacing w:after="0" w:line="360" w:lineRule="auto"/>
        <w:jc w:val="both"/>
        <w:rPr>
          <w:sz w:val="20"/>
          <w:szCs w:val="20"/>
        </w:rPr>
      </w:pPr>
      <w:r w:rsidRPr="00AA3D30">
        <w:rPr>
          <w:sz w:val="20"/>
          <w:szCs w:val="20"/>
        </w:rPr>
        <w:t xml:space="preserve">Programmed using: </w:t>
      </w:r>
      <w:r w:rsidRPr="00AA3D30">
        <w:rPr>
          <w:b/>
          <w:bCs/>
          <w:sz w:val="20"/>
          <w:szCs w:val="20"/>
        </w:rPr>
        <w:t>Raspberry Pi Pico W and Adafruit Io</w:t>
      </w:r>
      <w:r w:rsidRPr="00AA3D30">
        <w:rPr>
          <w:sz w:val="20"/>
          <w:szCs w:val="20"/>
        </w:rPr>
        <w:t>.</w:t>
      </w:r>
    </w:p>
    <w:p w14:paraId="22504035" w14:textId="7EACB599" w:rsidR="00012C51" w:rsidRDefault="00012C51" w:rsidP="00AA3D30">
      <w:pPr>
        <w:spacing w:after="0" w:line="360" w:lineRule="auto"/>
        <w:jc w:val="both"/>
      </w:pPr>
      <w:r w:rsidRPr="00012C51">
        <w:rPr>
          <w:noProof/>
        </w:rPr>
        <w:drawing>
          <wp:inline distT="0" distB="0" distL="0" distR="0" wp14:anchorId="42BFB2FB" wp14:editId="7AE39751">
            <wp:extent cx="3231286" cy="1720850"/>
            <wp:effectExtent l="0" t="0" r="7620" b="0"/>
            <wp:docPr id="145087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87921" name=""/>
                    <pic:cNvPicPr/>
                  </pic:nvPicPr>
                  <pic:blipFill rotWithShape="1">
                    <a:blip r:embed="rId8"/>
                    <a:srcRect t="4887" b="5532"/>
                    <a:stretch/>
                  </pic:blipFill>
                  <pic:spPr bwMode="auto">
                    <a:xfrm>
                      <a:off x="0" y="0"/>
                      <a:ext cx="3276047" cy="1744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94B528" w14:textId="5326421E" w:rsidR="001C6420" w:rsidRPr="001C6420" w:rsidRDefault="001C6420" w:rsidP="00AA3D30">
      <w:pPr>
        <w:spacing w:after="0" w:line="360" w:lineRule="auto"/>
        <w:jc w:val="both"/>
        <w:rPr>
          <w:b/>
          <w:bCs/>
        </w:rPr>
      </w:pPr>
      <w:r w:rsidRPr="001C6420">
        <w:rPr>
          <w:b/>
          <w:bCs/>
        </w:rPr>
        <w:lastRenderedPageBreak/>
        <w:t>TRANSMITTER</w:t>
      </w:r>
    </w:p>
    <w:p w14:paraId="578A3AC4" w14:textId="5A394DE9" w:rsidR="001C6420" w:rsidRDefault="001C6420" w:rsidP="00AA3D30">
      <w:pPr>
        <w:spacing w:after="0" w:line="360" w:lineRule="auto"/>
        <w:jc w:val="both"/>
      </w:pPr>
      <w:r w:rsidRPr="001C6420">
        <w:rPr>
          <w:noProof/>
        </w:rPr>
        <w:drawing>
          <wp:inline distT="0" distB="0" distL="0" distR="0" wp14:anchorId="636EBA8F" wp14:editId="691F4B53">
            <wp:extent cx="4279900" cy="3529871"/>
            <wp:effectExtent l="0" t="0" r="6350" b="0"/>
            <wp:docPr id="353641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641995" name=""/>
                    <pic:cNvPicPr/>
                  </pic:nvPicPr>
                  <pic:blipFill rotWithShape="1">
                    <a:blip r:embed="rId9"/>
                    <a:srcRect l="2351" t="1410" r="7163" b="5696"/>
                    <a:stretch/>
                  </pic:blipFill>
                  <pic:spPr bwMode="auto">
                    <a:xfrm>
                      <a:off x="0" y="0"/>
                      <a:ext cx="4289997" cy="3538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412336" w14:textId="4C53A3D9" w:rsidR="001C6420" w:rsidRDefault="001C6420" w:rsidP="00AA3D30">
      <w:pPr>
        <w:spacing w:after="0" w:line="360" w:lineRule="auto"/>
        <w:jc w:val="both"/>
        <w:rPr>
          <w:b/>
          <w:bCs/>
        </w:rPr>
      </w:pPr>
      <w:r w:rsidRPr="001C6420">
        <w:rPr>
          <w:b/>
          <w:bCs/>
        </w:rPr>
        <w:t>RECEIVER</w:t>
      </w:r>
    </w:p>
    <w:p w14:paraId="3AA94D94" w14:textId="006FE2DD" w:rsidR="003C0772" w:rsidRDefault="003C0772" w:rsidP="00AA3D30">
      <w:pPr>
        <w:spacing w:after="0" w:line="360" w:lineRule="auto"/>
        <w:jc w:val="both"/>
        <w:rPr>
          <w:b/>
          <w:bCs/>
        </w:rPr>
      </w:pPr>
      <w:r w:rsidRPr="003C0772">
        <w:rPr>
          <w:b/>
          <w:bCs/>
          <w:noProof/>
        </w:rPr>
        <w:drawing>
          <wp:inline distT="0" distB="0" distL="0" distR="0" wp14:anchorId="041278FC" wp14:editId="2F418AA0">
            <wp:extent cx="6045200" cy="3005849"/>
            <wp:effectExtent l="0" t="0" r="0" b="4445"/>
            <wp:docPr id="711105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1058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2891" cy="301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94B26" w14:textId="148981CC" w:rsidR="003C0772" w:rsidRDefault="003C0772" w:rsidP="00AA3D30">
      <w:pPr>
        <w:spacing w:after="0" w:line="360" w:lineRule="auto"/>
        <w:jc w:val="both"/>
        <w:rPr>
          <w:b/>
          <w:bCs/>
        </w:rPr>
      </w:pPr>
      <w:r>
        <w:rPr>
          <w:b/>
          <w:bCs/>
        </w:rPr>
        <w:t>YOUTUBE LINK:</w:t>
      </w:r>
    </w:p>
    <w:p w14:paraId="49AE61C4" w14:textId="635D4264" w:rsidR="003C0772" w:rsidRPr="00012C51" w:rsidRDefault="003C0772" w:rsidP="00AA3D30">
      <w:pPr>
        <w:spacing w:after="0" w:line="360" w:lineRule="auto"/>
        <w:jc w:val="both"/>
        <w:rPr>
          <w:b/>
          <w:bCs/>
        </w:rPr>
      </w:pPr>
      <w:hyperlink r:id="rId11" w:history="1">
        <w:r w:rsidRPr="003C0772">
          <w:rPr>
            <w:rStyle w:val="Hyperlink"/>
            <w:b/>
            <w:bCs/>
          </w:rPr>
          <w:t>https://www.youtube.com/watch?v=kd</w:t>
        </w:r>
        <w:r w:rsidRPr="003C0772">
          <w:rPr>
            <w:rStyle w:val="Hyperlink"/>
            <w:b/>
            <w:bCs/>
          </w:rPr>
          <w:t>Q</w:t>
        </w:r>
        <w:r w:rsidRPr="003C0772">
          <w:rPr>
            <w:rStyle w:val="Hyperlink"/>
            <w:b/>
            <w:bCs/>
          </w:rPr>
          <w:t>cQrzsgZM</w:t>
        </w:r>
      </w:hyperlink>
    </w:p>
    <w:p w14:paraId="596EA845" w14:textId="7323CA7A" w:rsidR="00847F20" w:rsidRDefault="00934E8F" w:rsidP="00AA3D30">
      <w:pPr>
        <w:spacing w:after="0" w:line="360" w:lineRule="auto"/>
        <w:jc w:val="both"/>
      </w:pPr>
      <w:hyperlink r:id="rId12" w:history="1">
        <w:r w:rsidRPr="00934E8F">
          <w:rPr>
            <w:rStyle w:val="Hyperlink"/>
          </w:rPr>
          <w:t>https://www.electroniclinic.com/raspberry-pi-pico-w-with-lora-sx1278-</w:t>
        </w:r>
        <w:r w:rsidRPr="00934E8F">
          <w:rPr>
            <w:rStyle w:val="Hyperlink"/>
          </w:rPr>
          <w:t>f</w:t>
        </w:r>
        <w:r w:rsidRPr="00934E8F">
          <w:rPr>
            <w:rStyle w:val="Hyperlink"/>
          </w:rPr>
          <w:t>or-sensor-monitoring/</w:t>
        </w:r>
      </w:hyperlink>
    </w:p>
    <w:p w14:paraId="390E7CE2" w14:textId="56A7B70A" w:rsidR="00306E16" w:rsidRPr="00AA3D30" w:rsidRDefault="00306E16" w:rsidP="00AA3D30">
      <w:pPr>
        <w:spacing w:after="0" w:line="360" w:lineRule="auto"/>
        <w:jc w:val="both"/>
        <w:rPr>
          <w:b/>
          <w:bCs/>
        </w:rPr>
      </w:pPr>
      <w:r w:rsidRPr="00AA3D30">
        <w:rPr>
          <w:b/>
          <w:bCs/>
        </w:rPr>
        <w:t>EXPERIMENT 02:</w:t>
      </w:r>
    </w:p>
    <w:p w14:paraId="76ED2543" w14:textId="5FCCA443" w:rsidR="00306E16" w:rsidRDefault="00306E16" w:rsidP="00AA3D30">
      <w:pPr>
        <w:spacing w:after="0" w:line="360" w:lineRule="auto"/>
        <w:jc w:val="both"/>
      </w:pPr>
      <w:r w:rsidRPr="00306E16">
        <w:rPr>
          <w:noProof/>
        </w:rPr>
        <w:drawing>
          <wp:inline distT="0" distB="0" distL="0" distR="0" wp14:anchorId="48C677CE" wp14:editId="33B08176">
            <wp:extent cx="4362450" cy="1247026"/>
            <wp:effectExtent l="0" t="0" r="0" b="0"/>
            <wp:docPr id="342131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131280" name=""/>
                    <pic:cNvPicPr/>
                  </pic:nvPicPr>
                  <pic:blipFill rotWithShape="1">
                    <a:blip r:embed="rId13"/>
                    <a:srcRect t="11506" b="10011"/>
                    <a:stretch/>
                  </pic:blipFill>
                  <pic:spPr bwMode="auto">
                    <a:xfrm>
                      <a:off x="0" y="0"/>
                      <a:ext cx="4399502" cy="1257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E731F" w14:textId="1563512E" w:rsidR="00934E8F" w:rsidRDefault="00934E8F" w:rsidP="00AA3D30">
      <w:pPr>
        <w:spacing w:after="0" w:line="360" w:lineRule="auto"/>
        <w:jc w:val="both"/>
        <w:rPr>
          <w:sz w:val="20"/>
          <w:szCs w:val="20"/>
        </w:rPr>
      </w:pPr>
      <w:hyperlink r:id="rId14" w:history="1">
        <w:r w:rsidRPr="00DD7A25">
          <w:rPr>
            <w:rStyle w:val="Hyperlink"/>
            <w:sz w:val="20"/>
            <w:szCs w:val="20"/>
          </w:rPr>
          <w:t>https://www.youtube.com/watch?v=Ili8FZj0cEA</w:t>
        </w:r>
      </w:hyperlink>
    </w:p>
    <w:p w14:paraId="3CBB8699" w14:textId="1208F3D1" w:rsidR="00934E8F" w:rsidRPr="00A16199" w:rsidRDefault="00934E8F" w:rsidP="00AA3D30">
      <w:pPr>
        <w:spacing w:after="0" w:line="360" w:lineRule="auto"/>
        <w:ind w:left="284"/>
        <w:jc w:val="both"/>
        <w:rPr>
          <w:b/>
          <w:bCs/>
          <w:sz w:val="28"/>
          <w:szCs w:val="28"/>
          <w:u w:val="single"/>
        </w:rPr>
      </w:pPr>
      <w:r w:rsidRPr="00A16199">
        <w:rPr>
          <w:b/>
          <w:bCs/>
          <w:sz w:val="28"/>
          <w:szCs w:val="28"/>
          <w:u w:val="single"/>
        </w:rPr>
        <w:lastRenderedPageBreak/>
        <w:t>LoRa Technology Code Descriptions:</w:t>
      </w:r>
    </w:p>
    <w:p w14:paraId="11BA0634" w14:textId="14D13F1D" w:rsidR="00934E8F" w:rsidRPr="00A16199" w:rsidRDefault="00A16199" w:rsidP="00AA3D30">
      <w:pPr>
        <w:spacing w:after="0" w:line="360" w:lineRule="auto"/>
        <w:ind w:left="284"/>
        <w:jc w:val="both"/>
        <w:rPr>
          <w:rFonts w:ascii="Times New Roman" w:eastAsia="Times New Roman" w:hAnsi="Times New Roman" w:cs="Times New Roman"/>
          <w:b/>
          <w:bCs/>
          <w:sz w:val="27"/>
          <w:szCs w:val="27"/>
          <w:u w:val="single"/>
        </w:rPr>
      </w:pPr>
      <w:r w:rsidRPr="00A16199">
        <w:rPr>
          <w:rFonts w:ascii="Times New Roman" w:eastAsia="Times New Roman" w:hAnsi="Times New Roman" w:cs="Times New Roman"/>
          <w:b/>
          <w:bCs/>
          <w:sz w:val="27"/>
          <w:szCs w:val="27"/>
          <w:u w:val="single"/>
        </w:rPr>
        <w:t>TRANSMITTER:</w:t>
      </w:r>
    </w:p>
    <w:p w14:paraId="274FF887" w14:textId="77777777" w:rsidR="00A16199" w:rsidRPr="00A16199" w:rsidRDefault="00A16199" w:rsidP="00AA3D30">
      <w:pPr>
        <w:spacing w:after="0" w:line="360" w:lineRule="auto"/>
        <w:ind w:left="284"/>
        <w:jc w:val="both"/>
        <w:rPr>
          <w:b/>
          <w:bCs/>
          <w:sz w:val="24"/>
          <w:szCs w:val="24"/>
          <w:u w:val="single"/>
        </w:rPr>
      </w:pPr>
      <w:r w:rsidRPr="00A16199">
        <w:rPr>
          <w:b/>
          <w:bCs/>
          <w:sz w:val="24"/>
          <w:szCs w:val="24"/>
          <w:u w:val="single"/>
        </w:rPr>
        <w:t>Code Explanation</w:t>
      </w:r>
    </w:p>
    <w:p w14:paraId="41FE21B8" w14:textId="77777777" w:rsidR="00A16199" w:rsidRPr="00A16199" w:rsidRDefault="00A16199" w:rsidP="00AA3D30">
      <w:pPr>
        <w:numPr>
          <w:ilvl w:val="0"/>
          <w:numId w:val="4"/>
        </w:numPr>
        <w:spacing w:after="0" w:line="360" w:lineRule="auto"/>
        <w:ind w:left="284"/>
        <w:jc w:val="both"/>
        <w:rPr>
          <w:sz w:val="20"/>
          <w:szCs w:val="20"/>
        </w:rPr>
      </w:pPr>
      <w:r w:rsidRPr="00A16199">
        <w:rPr>
          <w:sz w:val="20"/>
          <w:szCs w:val="20"/>
        </w:rPr>
        <w:t>Accelerometer (GY-61AD / XL335):</w:t>
      </w:r>
    </w:p>
    <w:p w14:paraId="4D605F0B" w14:textId="77777777" w:rsidR="00A16199" w:rsidRPr="00A16199" w:rsidRDefault="00A16199" w:rsidP="00AA3D30">
      <w:pPr>
        <w:numPr>
          <w:ilvl w:val="1"/>
          <w:numId w:val="4"/>
        </w:numPr>
        <w:tabs>
          <w:tab w:val="num" w:pos="1440"/>
        </w:tabs>
        <w:spacing w:after="0" w:line="360" w:lineRule="auto"/>
        <w:ind w:left="567"/>
        <w:jc w:val="both"/>
        <w:rPr>
          <w:sz w:val="20"/>
          <w:szCs w:val="20"/>
        </w:rPr>
      </w:pPr>
      <w:r w:rsidRPr="00A16199">
        <w:rPr>
          <w:sz w:val="20"/>
          <w:szCs w:val="20"/>
        </w:rPr>
        <w:t>This sensor outputs analog signals representing the X, Y, and Z acceleration axes. We’ll read these signals via analog pins.</w:t>
      </w:r>
    </w:p>
    <w:p w14:paraId="052B029D" w14:textId="77777777" w:rsidR="00A16199" w:rsidRPr="00A16199" w:rsidRDefault="00A16199" w:rsidP="00AA3D30">
      <w:pPr>
        <w:numPr>
          <w:ilvl w:val="0"/>
          <w:numId w:val="4"/>
        </w:numPr>
        <w:spacing w:after="0" w:line="360" w:lineRule="auto"/>
        <w:ind w:left="284"/>
        <w:jc w:val="both"/>
        <w:rPr>
          <w:sz w:val="20"/>
          <w:szCs w:val="20"/>
        </w:rPr>
      </w:pPr>
      <w:r w:rsidRPr="00A16199">
        <w:rPr>
          <w:sz w:val="20"/>
          <w:szCs w:val="20"/>
        </w:rPr>
        <w:t>Pulse Rate Sensor (SEN11574):</w:t>
      </w:r>
    </w:p>
    <w:p w14:paraId="5E0FFDCD" w14:textId="77777777" w:rsidR="00A16199" w:rsidRPr="00A16199" w:rsidRDefault="00A16199" w:rsidP="00AA3D30">
      <w:pPr>
        <w:numPr>
          <w:ilvl w:val="1"/>
          <w:numId w:val="4"/>
        </w:numPr>
        <w:tabs>
          <w:tab w:val="num" w:pos="1440"/>
        </w:tabs>
        <w:spacing w:after="0" w:line="360" w:lineRule="auto"/>
        <w:ind w:left="567"/>
        <w:jc w:val="both"/>
        <w:rPr>
          <w:sz w:val="20"/>
          <w:szCs w:val="20"/>
        </w:rPr>
      </w:pPr>
      <w:r w:rsidRPr="00A16199">
        <w:rPr>
          <w:sz w:val="20"/>
          <w:szCs w:val="20"/>
        </w:rPr>
        <w:t>The pulse rate sensor outputs an analog signal that corresponds to the pulse rate. This value is read through an analog pin.</w:t>
      </w:r>
    </w:p>
    <w:p w14:paraId="2688873A" w14:textId="77777777" w:rsidR="00A16199" w:rsidRPr="00A16199" w:rsidRDefault="00A16199" w:rsidP="00AA3D30">
      <w:pPr>
        <w:numPr>
          <w:ilvl w:val="0"/>
          <w:numId w:val="4"/>
        </w:numPr>
        <w:spacing w:after="0" w:line="360" w:lineRule="auto"/>
        <w:ind w:left="284"/>
        <w:jc w:val="both"/>
        <w:rPr>
          <w:sz w:val="20"/>
          <w:szCs w:val="20"/>
        </w:rPr>
      </w:pPr>
      <w:r w:rsidRPr="00A16199">
        <w:rPr>
          <w:sz w:val="20"/>
          <w:szCs w:val="20"/>
        </w:rPr>
        <w:t>Peltier Pad (TEC1-12706):</w:t>
      </w:r>
    </w:p>
    <w:p w14:paraId="5EB8892C" w14:textId="77777777" w:rsidR="00A16199" w:rsidRPr="00A16199" w:rsidRDefault="00A16199" w:rsidP="00AA3D30">
      <w:pPr>
        <w:numPr>
          <w:ilvl w:val="1"/>
          <w:numId w:val="4"/>
        </w:numPr>
        <w:tabs>
          <w:tab w:val="num" w:pos="1440"/>
        </w:tabs>
        <w:spacing w:after="0" w:line="360" w:lineRule="auto"/>
        <w:ind w:left="567"/>
        <w:jc w:val="both"/>
        <w:rPr>
          <w:sz w:val="20"/>
          <w:szCs w:val="20"/>
        </w:rPr>
      </w:pPr>
      <w:r w:rsidRPr="00A16199">
        <w:rPr>
          <w:sz w:val="20"/>
          <w:szCs w:val="20"/>
        </w:rPr>
        <w:t>Typically controlled via a transistor or relay. Here, we’ll just read a simulated temperature using an analog input to indicate its status.</w:t>
      </w:r>
    </w:p>
    <w:p w14:paraId="6873334D" w14:textId="77777777" w:rsidR="00A16199" w:rsidRPr="00A16199" w:rsidRDefault="00A16199" w:rsidP="00AA3D30">
      <w:pPr>
        <w:numPr>
          <w:ilvl w:val="0"/>
          <w:numId w:val="4"/>
        </w:numPr>
        <w:spacing w:after="0" w:line="360" w:lineRule="auto"/>
        <w:ind w:left="284"/>
        <w:jc w:val="both"/>
        <w:rPr>
          <w:sz w:val="20"/>
          <w:szCs w:val="20"/>
        </w:rPr>
      </w:pPr>
      <w:r w:rsidRPr="00A16199">
        <w:rPr>
          <w:sz w:val="20"/>
          <w:szCs w:val="20"/>
        </w:rPr>
        <w:t>GPS Module (NEO-6M):</w:t>
      </w:r>
    </w:p>
    <w:p w14:paraId="2683F468" w14:textId="77777777" w:rsidR="00A16199" w:rsidRPr="00A16199" w:rsidRDefault="00A16199" w:rsidP="00AA3D30">
      <w:pPr>
        <w:numPr>
          <w:ilvl w:val="1"/>
          <w:numId w:val="4"/>
        </w:numPr>
        <w:tabs>
          <w:tab w:val="num" w:pos="1440"/>
        </w:tabs>
        <w:spacing w:after="0" w:line="360" w:lineRule="auto"/>
        <w:ind w:left="567"/>
        <w:jc w:val="both"/>
        <w:rPr>
          <w:sz w:val="20"/>
          <w:szCs w:val="20"/>
        </w:rPr>
      </w:pPr>
      <w:r w:rsidRPr="00A16199">
        <w:rPr>
          <w:sz w:val="20"/>
          <w:szCs w:val="20"/>
        </w:rPr>
        <w:t>This GPS module provides latitude and longitude coordinates via UART communication. It will use the Serial1 port on the Raspberry Pi Pico.</w:t>
      </w:r>
    </w:p>
    <w:p w14:paraId="2F43EEAF" w14:textId="77777777" w:rsidR="00A16199" w:rsidRPr="00A16199" w:rsidRDefault="00A16199" w:rsidP="00AA3D30">
      <w:pPr>
        <w:numPr>
          <w:ilvl w:val="0"/>
          <w:numId w:val="4"/>
        </w:numPr>
        <w:spacing w:after="0" w:line="360" w:lineRule="auto"/>
        <w:ind w:left="284"/>
        <w:jc w:val="both"/>
        <w:rPr>
          <w:sz w:val="20"/>
          <w:szCs w:val="20"/>
        </w:rPr>
      </w:pPr>
      <w:r w:rsidRPr="00A16199">
        <w:rPr>
          <w:sz w:val="20"/>
          <w:szCs w:val="20"/>
        </w:rPr>
        <w:t>Temperature Sensor (DS18B20):</w:t>
      </w:r>
    </w:p>
    <w:p w14:paraId="5C286C31" w14:textId="77777777" w:rsidR="00A16199" w:rsidRPr="00A16199" w:rsidRDefault="00A16199" w:rsidP="00AA3D30">
      <w:pPr>
        <w:numPr>
          <w:ilvl w:val="1"/>
          <w:numId w:val="4"/>
        </w:numPr>
        <w:tabs>
          <w:tab w:val="num" w:pos="1440"/>
        </w:tabs>
        <w:spacing w:after="0" w:line="360" w:lineRule="auto"/>
        <w:ind w:left="567"/>
        <w:jc w:val="both"/>
        <w:rPr>
          <w:sz w:val="20"/>
          <w:szCs w:val="20"/>
        </w:rPr>
      </w:pPr>
      <w:r w:rsidRPr="00A16199">
        <w:rPr>
          <w:sz w:val="20"/>
          <w:szCs w:val="20"/>
        </w:rPr>
        <w:t>The DS18B20 temperature sensor communicates via the OneWire protocol, so we’ll use the OneWire and DallasTemperature libraries.</w:t>
      </w:r>
    </w:p>
    <w:p w14:paraId="02A5F6EF" w14:textId="77777777" w:rsidR="00A16199" w:rsidRPr="00A16199" w:rsidRDefault="00A16199" w:rsidP="00AA3D30">
      <w:pPr>
        <w:spacing w:after="0" w:line="360" w:lineRule="auto"/>
        <w:ind w:left="284"/>
        <w:jc w:val="both"/>
        <w:rPr>
          <w:b/>
          <w:bCs/>
          <w:sz w:val="24"/>
          <w:szCs w:val="24"/>
          <w:u w:val="single"/>
        </w:rPr>
      </w:pPr>
      <w:r w:rsidRPr="00A16199">
        <w:rPr>
          <w:b/>
          <w:bCs/>
          <w:sz w:val="24"/>
          <w:szCs w:val="24"/>
          <w:u w:val="single"/>
        </w:rPr>
        <w:t>Code Walkthrough</w:t>
      </w:r>
    </w:p>
    <w:p w14:paraId="33FEF016" w14:textId="77777777" w:rsidR="00A16199" w:rsidRPr="00A16199" w:rsidRDefault="00A16199" w:rsidP="00AA3D30">
      <w:pPr>
        <w:numPr>
          <w:ilvl w:val="0"/>
          <w:numId w:val="5"/>
        </w:numPr>
        <w:spacing w:after="0" w:line="360" w:lineRule="auto"/>
        <w:ind w:left="284"/>
        <w:jc w:val="both"/>
        <w:rPr>
          <w:sz w:val="20"/>
          <w:szCs w:val="20"/>
        </w:rPr>
      </w:pPr>
      <w:r w:rsidRPr="00A16199">
        <w:rPr>
          <w:sz w:val="20"/>
          <w:szCs w:val="20"/>
        </w:rPr>
        <w:t>Setup:</w:t>
      </w:r>
    </w:p>
    <w:p w14:paraId="564D5DDA" w14:textId="77777777" w:rsidR="00A16199" w:rsidRPr="00A16199" w:rsidRDefault="00A16199" w:rsidP="00AA3D30">
      <w:pPr>
        <w:numPr>
          <w:ilvl w:val="1"/>
          <w:numId w:val="5"/>
        </w:numPr>
        <w:tabs>
          <w:tab w:val="num" w:pos="1440"/>
        </w:tabs>
        <w:spacing w:after="0" w:line="360" w:lineRule="auto"/>
        <w:ind w:left="567"/>
        <w:jc w:val="both"/>
        <w:rPr>
          <w:sz w:val="20"/>
          <w:szCs w:val="20"/>
        </w:rPr>
      </w:pPr>
      <w:r w:rsidRPr="00A16199">
        <w:rPr>
          <w:sz w:val="20"/>
          <w:szCs w:val="20"/>
        </w:rPr>
        <w:t>Initializes serial communications, sensor pins, LoRa settings, and the temperature sensor.</w:t>
      </w:r>
    </w:p>
    <w:p w14:paraId="71164737" w14:textId="77777777" w:rsidR="00A16199" w:rsidRPr="00A16199" w:rsidRDefault="00A16199" w:rsidP="00AA3D30">
      <w:pPr>
        <w:numPr>
          <w:ilvl w:val="0"/>
          <w:numId w:val="5"/>
        </w:numPr>
        <w:spacing w:after="0" w:line="360" w:lineRule="auto"/>
        <w:ind w:left="284"/>
        <w:jc w:val="both"/>
        <w:rPr>
          <w:sz w:val="20"/>
          <w:szCs w:val="20"/>
        </w:rPr>
      </w:pPr>
      <w:r w:rsidRPr="00A16199">
        <w:rPr>
          <w:sz w:val="20"/>
          <w:szCs w:val="20"/>
        </w:rPr>
        <w:t>Loop:</w:t>
      </w:r>
    </w:p>
    <w:p w14:paraId="7EB6ECB5" w14:textId="77777777" w:rsidR="00A16199" w:rsidRPr="00A16199" w:rsidRDefault="00A16199" w:rsidP="00AA3D30">
      <w:pPr>
        <w:numPr>
          <w:ilvl w:val="1"/>
          <w:numId w:val="5"/>
        </w:numPr>
        <w:tabs>
          <w:tab w:val="num" w:pos="1440"/>
        </w:tabs>
        <w:spacing w:after="0" w:line="360" w:lineRule="auto"/>
        <w:ind w:left="567"/>
        <w:jc w:val="both"/>
        <w:rPr>
          <w:sz w:val="20"/>
          <w:szCs w:val="20"/>
        </w:rPr>
      </w:pPr>
      <w:r w:rsidRPr="00A16199">
        <w:rPr>
          <w:sz w:val="20"/>
          <w:szCs w:val="20"/>
        </w:rPr>
        <w:t>Every 2 seconds, the code gathers data from all sensors and sends the information over LoRa.</w:t>
      </w:r>
    </w:p>
    <w:p w14:paraId="4AA3D2F7" w14:textId="77777777" w:rsidR="00A16199" w:rsidRPr="00A16199" w:rsidRDefault="00A16199" w:rsidP="00AA3D30">
      <w:pPr>
        <w:numPr>
          <w:ilvl w:val="0"/>
          <w:numId w:val="5"/>
        </w:numPr>
        <w:spacing w:after="0" w:line="360" w:lineRule="auto"/>
        <w:ind w:left="284"/>
        <w:jc w:val="both"/>
        <w:rPr>
          <w:sz w:val="20"/>
          <w:szCs w:val="20"/>
        </w:rPr>
      </w:pPr>
      <w:proofErr w:type="spellStart"/>
      <w:r w:rsidRPr="00A16199">
        <w:rPr>
          <w:sz w:val="20"/>
          <w:szCs w:val="20"/>
        </w:rPr>
        <w:t>readAndSendSensorData</w:t>
      </w:r>
      <w:proofErr w:type="spellEnd"/>
      <w:r w:rsidRPr="00A16199">
        <w:rPr>
          <w:sz w:val="20"/>
          <w:szCs w:val="20"/>
        </w:rPr>
        <w:t xml:space="preserve"> Function:</w:t>
      </w:r>
    </w:p>
    <w:p w14:paraId="09E12746" w14:textId="77777777" w:rsidR="00A16199" w:rsidRPr="00A16199" w:rsidRDefault="00A16199" w:rsidP="00AA3D30">
      <w:pPr>
        <w:numPr>
          <w:ilvl w:val="1"/>
          <w:numId w:val="5"/>
        </w:numPr>
        <w:tabs>
          <w:tab w:val="num" w:pos="1440"/>
        </w:tabs>
        <w:spacing w:after="0" w:line="360" w:lineRule="auto"/>
        <w:ind w:left="567"/>
        <w:jc w:val="both"/>
        <w:rPr>
          <w:sz w:val="20"/>
          <w:szCs w:val="20"/>
        </w:rPr>
      </w:pPr>
      <w:r w:rsidRPr="00A16199">
        <w:rPr>
          <w:sz w:val="20"/>
          <w:szCs w:val="20"/>
        </w:rPr>
        <w:t>Reads data from:</w:t>
      </w:r>
    </w:p>
    <w:p w14:paraId="1DAC5E3B" w14:textId="77777777" w:rsidR="00A16199" w:rsidRPr="00A16199" w:rsidRDefault="00A16199" w:rsidP="00AA3D30">
      <w:pPr>
        <w:numPr>
          <w:ilvl w:val="2"/>
          <w:numId w:val="5"/>
        </w:numPr>
        <w:spacing w:after="0" w:line="360" w:lineRule="auto"/>
        <w:ind w:left="567"/>
        <w:jc w:val="both"/>
        <w:rPr>
          <w:sz w:val="20"/>
          <w:szCs w:val="20"/>
        </w:rPr>
      </w:pPr>
      <w:r w:rsidRPr="00A16199">
        <w:rPr>
          <w:sz w:val="20"/>
          <w:szCs w:val="20"/>
        </w:rPr>
        <w:t>Accelerometer: Reads X, Y, Z axis values.</w:t>
      </w:r>
    </w:p>
    <w:p w14:paraId="78A7C0F1" w14:textId="77777777" w:rsidR="00A16199" w:rsidRPr="00A16199" w:rsidRDefault="00A16199" w:rsidP="00AA3D30">
      <w:pPr>
        <w:numPr>
          <w:ilvl w:val="2"/>
          <w:numId w:val="5"/>
        </w:numPr>
        <w:spacing w:after="0" w:line="360" w:lineRule="auto"/>
        <w:ind w:left="567"/>
        <w:jc w:val="both"/>
        <w:rPr>
          <w:sz w:val="20"/>
          <w:szCs w:val="20"/>
        </w:rPr>
      </w:pPr>
      <w:r w:rsidRPr="00A16199">
        <w:rPr>
          <w:sz w:val="20"/>
          <w:szCs w:val="20"/>
        </w:rPr>
        <w:t>Pulse Sensor: Reads pulse rate value.</w:t>
      </w:r>
    </w:p>
    <w:p w14:paraId="56A1D0A4" w14:textId="77777777" w:rsidR="00A16199" w:rsidRPr="00A16199" w:rsidRDefault="00A16199" w:rsidP="00AA3D30">
      <w:pPr>
        <w:numPr>
          <w:ilvl w:val="2"/>
          <w:numId w:val="5"/>
        </w:numPr>
        <w:spacing w:after="0" w:line="360" w:lineRule="auto"/>
        <w:ind w:left="567"/>
        <w:jc w:val="both"/>
        <w:rPr>
          <w:sz w:val="20"/>
          <w:szCs w:val="20"/>
        </w:rPr>
      </w:pPr>
      <w:r w:rsidRPr="00A16199">
        <w:rPr>
          <w:sz w:val="20"/>
          <w:szCs w:val="20"/>
        </w:rPr>
        <w:t>Peltier Pad: Reads its simulated analog status.</w:t>
      </w:r>
    </w:p>
    <w:p w14:paraId="18CDFD6B" w14:textId="77777777" w:rsidR="00A16199" w:rsidRPr="00A16199" w:rsidRDefault="00A16199" w:rsidP="00AA3D30">
      <w:pPr>
        <w:numPr>
          <w:ilvl w:val="2"/>
          <w:numId w:val="5"/>
        </w:numPr>
        <w:spacing w:after="0" w:line="360" w:lineRule="auto"/>
        <w:ind w:left="567"/>
        <w:jc w:val="both"/>
        <w:rPr>
          <w:sz w:val="20"/>
          <w:szCs w:val="20"/>
        </w:rPr>
      </w:pPr>
      <w:r w:rsidRPr="00A16199">
        <w:rPr>
          <w:sz w:val="20"/>
          <w:szCs w:val="20"/>
        </w:rPr>
        <w:t>Temperature Sensor: Requests and reads the temperature in Celsius.</w:t>
      </w:r>
    </w:p>
    <w:p w14:paraId="317FC38B" w14:textId="77777777" w:rsidR="00A16199" w:rsidRPr="00A16199" w:rsidRDefault="00A16199" w:rsidP="00AA3D30">
      <w:pPr>
        <w:numPr>
          <w:ilvl w:val="2"/>
          <w:numId w:val="5"/>
        </w:numPr>
        <w:spacing w:after="0" w:line="360" w:lineRule="auto"/>
        <w:ind w:left="567"/>
        <w:jc w:val="both"/>
        <w:rPr>
          <w:sz w:val="20"/>
          <w:szCs w:val="20"/>
        </w:rPr>
      </w:pPr>
      <w:r w:rsidRPr="00A16199">
        <w:rPr>
          <w:sz w:val="20"/>
          <w:szCs w:val="20"/>
        </w:rPr>
        <w:t>GPS: Collects GPS latitude and longitude.</w:t>
      </w:r>
    </w:p>
    <w:p w14:paraId="0D7D84E4" w14:textId="77777777" w:rsidR="00A16199" w:rsidRPr="00A16199" w:rsidRDefault="00A16199" w:rsidP="00AA3D30">
      <w:pPr>
        <w:numPr>
          <w:ilvl w:val="0"/>
          <w:numId w:val="5"/>
        </w:numPr>
        <w:spacing w:after="0" w:line="360" w:lineRule="auto"/>
        <w:ind w:left="284"/>
        <w:jc w:val="both"/>
        <w:rPr>
          <w:sz w:val="20"/>
          <w:szCs w:val="20"/>
        </w:rPr>
      </w:pPr>
      <w:proofErr w:type="spellStart"/>
      <w:r w:rsidRPr="00A16199">
        <w:rPr>
          <w:sz w:val="20"/>
          <w:szCs w:val="20"/>
        </w:rPr>
        <w:t>getGPSData</w:t>
      </w:r>
      <w:proofErr w:type="spellEnd"/>
      <w:r w:rsidRPr="00A16199">
        <w:rPr>
          <w:sz w:val="20"/>
          <w:szCs w:val="20"/>
        </w:rPr>
        <w:t xml:space="preserve"> Function:</w:t>
      </w:r>
    </w:p>
    <w:p w14:paraId="235FC6B1" w14:textId="77777777" w:rsidR="00A16199" w:rsidRPr="00A16199" w:rsidRDefault="00A16199" w:rsidP="00AA3D30">
      <w:pPr>
        <w:numPr>
          <w:ilvl w:val="1"/>
          <w:numId w:val="5"/>
        </w:numPr>
        <w:tabs>
          <w:tab w:val="num" w:pos="1440"/>
        </w:tabs>
        <w:spacing w:after="0" w:line="360" w:lineRule="auto"/>
        <w:ind w:left="567"/>
        <w:jc w:val="both"/>
        <w:rPr>
          <w:sz w:val="20"/>
          <w:szCs w:val="20"/>
        </w:rPr>
      </w:pPr>
      <w:r w:rsidRPr="00A16199">
        <w:rPr>
          <w:sz w:val="20"/>
          <w:szCs w:val="20"/>
        </w:rPr>
        <w:t>Reads GPS data from the NEO-6M module and parses the GPGGA line for latitude and longitude.</w:t>
      </w:r>
    </w:p>
    <w:p w14:paraId="2C56400E" w14:textId="77777777" w:rsidR="00A16199" w:rsidRPr="00A16199" w:rsidRDefault="00A16199" w:rsidP="00AA3D30">
      <w:pPr>
        <w:numPr>
          <w:ilvl w:val="0"/>
          <w:numId w:val="5"/>
        </w:numPr>
        <w:spacing w:after="0" w:line="360" w:lineRule="auto"/>
        <w:ind w:left="284"/>
        <w:jc w:val="both"/>
        <w:rPr>
          <w:sz w:val="20"/>
          <w:szCs w:val="20"/>
        </w:rPr>
      </w:pPr>
      <w:proofErr w:type="spellStart"/>
      <w:r w:rsidRPr="00A16199">
        <w:rPr>
          <w:sz w:val="20"/>
          <w:szCs w:val="20"/>
        </w:rPr>
        <w:t>sendMessage</w:t>
      </w:r>
      <w:proofErr w:type="spellEnd"/>
      <w:r w:rsidRPr="00A16199">
        <w:rPr>
          <w:sz w:val="20"/>
          <w:szCs w:val="20"/>
        </w:rPr>
        <w:t xml:space="preserve"> Function:</w:t>
      </w:r>
    </w:p>
    <w:p w14:paraId="03E42511" w14:textId="77777777" w:rsidR="00A16199" w:rsidRDefault="00A16199" w:rsidP="00AA3D30">
      <w:pPr>
        <w:numPr>
          <w:ilvl w:val="1"/>
          <w:numId w:val="5"/>
        </w:numPr>
        <w:spacing w:after="0" w:line="360" w:lineRule="auto"/>
        <w:ind w:left="567"/>
        <w:jc w:val="both"/>
        <w:rPr>
          <w:sz w:val="20"/>
          <w:szCs w:val="20"/>
        </w:rPr>
      </w:pPr>
      <w:r w:rsidRPr="00A16199">
        <w:rPr>
          <w:sz w:val="20"/>
          <w:szCs w:val="20"/>
        </w:rPr>
        <w:t>Sends the constructed message to the receiver, with the destination and source node addresses, and increments the message ID.</w:t>
      </w:r>
    </w:p>
    <w:p w14:paraId="22F365EB" w14:textId="43A87876" w:rsidR="00A16199" w:rsidRDefault="00A16199" w:rsidP="00AA3D30">
      <w:pPr>
        <w:spacing w:after="0" w:line="360" w:lineRule="auto"/>
        <w:ind w:left="284"/>
        <w:jc w:val="both"/>
        <w:rPr>
          <w:sz w:val="20"/>
          <w:szCs w:val="20"/>
        </w:rPr>
      </w:pPr>
    </w:p>
    <w:p w14:paraId="66A3B2F2" w14:textId="77777777" w:rsidR="00AA3D30" w:rsidRDefault="00AA3D30" w:rsidP="00AA3D30">
      <w:pPr>
        <w:spacing w:after="0" w:line="360" w:lineRule="auto"/>
        <w:ind w:left="284"/>
        <w:jc w:val="both"/>
        <w:rPr>
          <w:sz w:val="20"/>
          <w:szCs w:val="20"/>
        </w:rPr>
      </w:pPr>
    </w:p>
    <w:p w14:paraId="055FA75E" w14:textId="77777777" w:rsidR="00AA3D30" w:rsidRDefault="00AA3D30" w:rsidP="00AA3D30">
      <w:pPr>
        <w:spacing w:after="0" w:line="360" w:lineRule="auto"/>
        <w:ind w:left="284"/>
        <w:jc w:val="both"/>
        <w:rPr>
          <w:sz w:val="20"/>
          <w:szCs w:val="20"/>
        </w:rPr>
      </w:pPr>
    </w:p>
    <w:p w14:paraId="5BFE5C99" w14:textId="77777777" w:rsidR="00AA3D30" w:rsidRDefault="00AA3D30" w:rsidP="00AA3D30">
      <w:pPr>
        <w:spacing w:after="0" w:line="360" w:lineRule="auto"/>
        <w:ind w:left="284"/>
        <w:jc w:val="both"/>
        <w:rPr>
          <w:sz w:val="20"/>
          <w:szCs w:val="20"/>
        </w:rPr>
      </w:pPr>
    </w:p>
    <w:p w14:paraId="72DD7EA6" w14:textId="77777777" w:rsidR="00AA3D30" w:rsidRDefault="00AA3D30" w:rsidP="00AA3D30">
      <w:pPr>
        <w:spacing w:after="0" w:line="360" w:lineRule="auto"/>
        <w:ind w:left="284"/>
        <w:jc w:val="both"/>
        <w:rPr>
          <w:sz w:val="20"/>
          <w:szCs w:val="20"/>
        </w:rPr>
      </w:pPr>
    </w:p>
    <w:p w14:paraId="4D758D64" w14:textId="77777777" w:rsidR="00AA3D30" w:rsidRDefault="00AA3D30" w:rsidP="00AA3D30">
      <w:pPr>
        <w:spacing w:after="0" w:line="360" w:lineRule="auto"/>
        <w:ind w:left="284"/>
        <w:jc w:val="both"/>
        <w:rPr>
          <w:sz w:val="20"/>
          <w:szCs w:val="20"/>
        </w:rPr>
      </w:pPr>
    </w:p>
    <w:p w14:paraId="655B3F24" w14:textId="77777777" w:rsidR="00AA3D30" w:rsidRPr="00A16199" w:rsidRDefault="00AA3D30" w:rsidP="00AA3D30">
      <w:pPr>
        <w:spacing w:after="0" w:line="360" w:lineRule="auto"/>
        <w:ind w:left="284"/>
        <w:jc w:val="both"/>
        <w:rPr>
          <w:sz w:val="20"/>
          <w:szCs w:val="20"/>
        </w:rPr>
      </w:pPr>
    </w:p>
    <w:p w14:paraId="4BD16367" w14:textId="171A94B5" w:rsidR="00A16199" w:rsidRPr="00A16199" w:rsidRDefault="00A16199" w:rsidP="00AA3D30">
      <w:pPr>
        <w:spacing w:after="0" w:line="360" w:lineRule="auto"/>
        <w:ind w:left="284"/>
        <w:jc w:val="both"/>
        <w:rPr>
          <w:rFonts w:ascii="Times New Roman" w:hAnsi="Times New Roman" w:cs="Times New Roman"/>
          <w:b/>
          <w:bCs/>
          <w:sz w:val="27"/>
          <w:szCs w:val="27"/>
          <w:u w:val="single"/>
        </w:rPr>
      </w:pPr>
      <w:r w:rsidRPr="00A16199">
        <w:rPr>
          <w:rFonts w:ascii="Times New Roman" w:hAnsi="Times New Roman" w:cs="Times New Roman"/>
          <w:b/>
          <w:bCs/>
          <w:sz w:val="27"/>
          <w:szCs w:val="27"/>
          <w:u w:val="single"/>
        </w:rPr>
        <w:lastRenderedPageBreak/>
        <w:t>RECEIVER:</w:t>
      </w:r>
    </w:p>
    <w:p w14:paraId="6AA55B7A" w14:textId="77777777" w:rsidR="00A16199" w:rsidRPr="00A16199" w:rsidRDefault="00A16199" w:rsidP="00AA3D30">
      <w:pPr>
        <w:spacing w:after="0" w:line="360" w:lineRule="auto"/>
        <w:ind w:left="284"/>
        <w:jc w:val="both"/>
        <w:rPr>
          <w:rFonts w:cstheme="minorHAnsi"/>
          <w:b/>
          <w:bCs/>
          <w:sz w:val="24"/>
          <w:szCs w:val="24"/>
          <w:u w:val="single"/>
        </w:rPr>
      </w:pPr>
      <w:r w:rsidRPr="00A16199">
        <w:rPr>
          <w:rFonts w:cstheme="minorHAnsi"/>
          <w:b/>
          <w:bCs/>
          <w:sz w:val="24"/>
          <w:szCs w:val="24"/>
          <w:u w:val="single"/>
        </w:rPr>
        <w:t>Code Explanation</w:t>
      </w:r>
    </w:p>
    <w:p w14:paraId="64B3361A" w14:textId="77777777" w:rsidR="00A16199" w:rsidRPr="00A16199" w:rsidRDefault="00A16199" w:rsidP="00AA3D30">
      <w:pPr>
        <w:numPr>
          <w:ilvl w:val="0"/>
          <w:numId w:val="6"/>
        </w:numPr>
        <w:spacing w:after="0" w:line="360" w:lineRule="auto"/>
        <w:ind w:left="284"/>
        <w:jc w:val="both"/>
        <w:rPr>
          <w:rFonts w:cstheme="minorHAnsi"/>
          <w:sz w:val="20"/>
          <w:szCs w:val="20"/>
        </w:rPr>
      </w:pPr>
      <w:proofErr w:type="spellStart"/>
      <w:r w:rsidRPr="00A16199">
        <w:rPr>
          <w:rFonts w:cstheme="minorHAnsi"/>
          <w:b/>
          <w:bCs/>
          <w:sz w:val="20"/>
          <w:szCs w:val="20"/>
        </w:rPr>
        <w:t>WiFi</w:t>
      </w:r>
      <w:proofErr w:type="spellEnd"/>
      <w:r w:rsidRPr="00A16199">
        <w:rPr>
          <w:rFonts w:cstheme="minorHAnsi"/>
          <w:b/>
          <w:bCs/>
          <w:sz w:val="20"/>
          <w:szCs w:val="20"/>
        </w:rPr>
        <w:t xml:space="preserve"> Setup (ESP8266)</w:t>
      </w:r>
      <w:r w:rsidRPr="00A16199">
        <w:rPr>
          <w:rFonts w:cstheme="minorHAnsi"/>
          <w:sz w:val="20"/>
          <w:szCs w:val="20"/>
        </w:rPr>
        <w:t>:</w:t>
      </w:r>
    </w:p>
    <w:p w14:paraId="4A2F7B08" w14:textId="77777777" w:rsidR="00A16199" w:rsidRPr="00A16199" w:rsidRDefault="00A16199" w:rsidP="00AA3D30">
      <w:pPr>
        <w:numPr>
          <w:ilvl w:val="1"/>
          <w:numId w:val="6"/>
        </w:numPr>
        <w:tabs>
          <w:tab w:val="num" w:pos="1440"/>
        </w:tabs>
        <w:spacing w:after="0" w:line="360" w:lineRule="auto"/>
        <w:ind w:left="567"/>
        <w:jc w:val="both"/>
        <w:rPr>
          <w:rFonts w:cstheme="minorHAnsi"/>
          <w:sz w:val="20"/>
          <w:szCs w:val="20"/>
        </w:rPr>
      </w:pPr>
      <w:r w:rsidRPr="00A16199">
        <w:rPr>
          <w:rFonts w:cstheme="minorHAnsi"/>
          <w:sz w:val="20"/>
          <w:szCs w:val="20"/>
        </w:rPr>
        <w:t xml:space="preserve">Configures the Pico W to connect to a </w:t>
      </w:r>
      <w:proofErr w:type="spellStart"/>
      <w:r w:rsidRPr="00A16199">
        <w:rPr>
          <w:rFonts w:cstheme="minorHAnsi"/>
          <w:sz w:val="20"/>
          <w:szCs w:val="20"/>
        </w:rPr>
        <w:t>WiFi</w:t>
      </w:r>
      <w:proofErr w:type="spellEnd"/>
      <w:r w:rsidRPr="00A16199">
        <w:rPr>
          <w:rFonts w:cstheme="minorHAnsi"/>
          <w:sz w:val="20"/>
          <w:szCs w:val="20"/>
        </w:rPr>
        <w:t xml:space="preserve"> network via the ESP8266 module.</w:t>
      </w:r>
    </w:p>
    <w:p w14:paraId="1A8FB7DA" w14:textId="77777777" w:rsidR="00A16199" w:rsidRPr="00A16199" w:rsidRDefault="00A16199" w:rsidP="00AA3D30">
      <w:pPr>
        <w:numPr>
          <w:ilvl w:val="0"/>
          <w:numId w:val="6"/>
        </w:numPr>
        <w:spacing w:after="0" w:line="360" w:lineRule="auto"/>
        <w:ind w:left="284"/>
        <w:jc w:val="both"/>
        <w:rPr>
          <w:rFonts w:cstheme="minorHAnsi"/>
          <w:sz w:val="20"/>
          <w:szCs w:val="20"/>
        </w:rPr>
      </w:pPr>
      <w:r w:rsidRPr="00A16199">
        <w:rPr>
          <w:rFonts w:cstheme="minorHAnsi"/>
          <w:b/>
          <w:bCs/>
          <w:sz w:val="20"/>
          <w:szCs w:val="20"/>
        </w:rPr>
        <w:t>MQTT Integration</w:t>
      </w:r>
      <w:r w:rsidRPr="00A16199">
        <w:rPr>
          <w:rFonts w:cstheme="minorHAnsi"/>
          <w:sz w:val="20"/>
          <w:szCs w:val="20"/>
        </w:rPr>
        <w:t>:</w:t>
      </w:r>
    </w:p>
    <w:p w14:paraId="168CE6C9" w14:textId="77777777" w:rsidR="00A16199" w:rsidRPr="00A16199" w:rsidRDefault="00A16199" w:rsidP="00AA3D30">
      <w:pPr>
        <w:numPr>
          <w:ilvl w:val="1"/>
          <w:numId w:val="6"/>
        </w:numPr>
        <w:tabs>
          <w:tab w:val="num" w:pos="1440"/>
        </w:tabs>
        <w:spacing w:after="0" w:line="360" w:lineRule="auto"/>
        <w:ind w:left="567"/>
        <w:jc w:val="both"/>
        <w:rPr>
          <w:rFonts w:cstheme="minorHAnsi"/>
          <w:sz w:val="20"/>
          <w:szCs w:val="20"/>
        </w:rPr>
      </w:pPr>
      <w:r w:rsidRPr="00A16199">
        <w:rPr>
          <w:rFonts w:cstheme="minorHAnsi"/>
          <w:sz w:val="20"/>
          <w:szCs w:val="20"/>
        </w:rPr>
        <w:t>Uses the MQTT protocol to publish sensor data (received via LoRa) to an MQTT broker, which can be viewed in an MQTT app.</w:t>
      </w:r>
    </w:p>
    <w:p w14:paraId="367E7686" w14:textId="77777777" w:rsidR="00A16199" w:rsidRPr="00A16199" w:rsidRDefault="00A16199" w:rsidP="00AA3D30">
      <w:pPr>
        <w:numPr>
          <w:ilvl w:val="0"/>
          <w:numId w:val="6"/>
        </w:numPr>
        <w:spacing w:after="0" w:line="360" w:lineRule="auto"/>
        <w:ind w:left="284"/>
        <w:jc w:val="both"/>
        <w:rPr>
          <w:rFonts w:cstheme="minorHAnsi"/>
          <w:sz w:val="20"/>
          <w:szCs w:val="20"/>
        </w:rPr>
      </w:pPr>
      <w:r w:rsidRPr="00A16199">
        <w:rPr>
          <w:rFonts w:cstheme="minorHAnsi"/>
          <w:b/>
          <w:bCs/>
          <w:sz w:val="20"/>
          <w:szCs w:val="20"/>
        </w:rPr>
        <w:t>LoRa Receiver</w:t>
      </w:r>
      <w:r w:rsidRPr="00A16199">
        <w:rPr>
          <w:rFonts w:cstheme="minorHAnsi"/>
          <w:sz w:val="20"/>
          <w:szCs w:val="20"/>
        </w:rPr>
        <w:t>:</w:t>
      </w:r>
    </w:p>
    <w:p w14:paraId="2C95D3CA" w14:textId="77777777" w:rsidR="00A16199" w:rsidRPr="00A16199" w:rsidRDefault="00A16199" w:rsidP="00AA3D30">
      <w:pPr>
        <w:numPr>
          <w:ilvl w:val="1"/>
          <w:numId w:val="6"/>
        </w:numPr>
        <w:tabs>
          <w:tab w:val="num" w:pos="1440"/>
        </w:tabs>
        <w:spacing w:after="0" w:line="360" w:lineRule="auto"/>
        <w:ind w:left="567"/>
        <w:jc w:val="both"/>
        <w:rPr>
          <w:rFonts w:cstheme="minorHAnsi"/>
          <w:sz w:val="20"/>
          <w:szCs w:val="20"/>
        </w:rPr>
      </w:pPr>
      <w:r w:rsidRPr="00A16199">
        <w:rPr>
          <w:rFonts w:cstheme="minorHAnsi"/>
          <w:sz w:val="20"/>
          <w:szCs w:val="20"/>
        </w:rPr>
        <w:t>Receives LoRa data and extracts sensor values (replacing the potentiometer data) to display on the LCD and publish via MQTT.</w:t>
      </w:r>
    </w:p>
    <w:p w14:paraId="0AEAAF72" w14:textId="77777777" w:rsidR="00A16199" w:rsidRPr="00A16199" w:rsidRDefault="00A16199" w:rsidP="00AA3D30">
      <w:pPr>
        <w:spacing w:after="0" w:line="360" w:lineRule="auto"/>
        <w:ind w:left="284"/>
        <w:jc w:val="both"/>
        <w:rPr>
          <w:rFonts w:cstheme="minorHAnsi"/>
          <w:b/>
          <w:bCs/>
          <w:sz w:val="20"/>
          <w:szCs w:val="20"/>
        </w:rPr>
      </w:pPr>
      <w:r w:rsidRPr="00A16199">
        <w:rPr>
          <w:rFonts w:cstheme="minorHAnsi"/>
          <w:b/>
          <w:bCs/>
          <w:sz w:val="20"/>
          <w:szCs w:val="20"/>
        </w:rPr>
        <w:t>Libraries Needed</w:t>
      </w:r>
    </w:p>
    <w:p w14:paraId="685971B1" w14:textId="77777777" w:rsidR="00A16199" w:rsidRDefault="00A16199" w:rsidP="00AA3D30">
      <w:pPr>
        <w:numPr>
          <w:ilvl w:val="0"/>
          <w:numId w:val="7"/>
        </w:numPr>
        <w:spacing w:after="0" w:line="360" w:lineRule="auto"/>
        <w:ind w:left="567"/>
        <w:jc w:val="both"/>
        <w:rPr>
          <w:rFonts w:cstheme="minorHAnsi"/>
          <w:sz w:val="20"/>
          <w:szCs w:val="20"/>
        </w:rPr>
      </w:pPr>
      <w:r w:rsidRPr="00A16199">
        <w:rPr>
          <w:rFonts w:cstheme="minorHAnsi"/>
          <w:sz w:val="20"/>
          <w:szCs w:val="20"/>
        </w:rPr>
        <w:t xml:space="preserve">Ensure the ESP8266 library and an MQTT library (like </w:t>
      </w:r>
      <w:proofErr w:type="spellStart"/>
      <w:r w:rsidRPr="00A16199">
        <w:rPr>
          <w:rFonts w:cstheme="minorHAnsi"/>
          <w:sz w:val="20"/>
          <w:szCs w:val="20"/>
        </w:rPr>
        <w:t>PubSubClient</w:t>
      </w:r>
      <w:proofErr w:type="spellEnd"/>
      <w:r w:rsidRPr="00A16199">
        <w:rPr>
          <w:rFonts w:cstheme="minorHAnsi"/>
          <w:sz w:val="20"/>
          <w:szCs w:val="20"/>
        </w:rPr>
        <w:t>) are installed in the Arduino IDE.</w:t>
      </w:r>
    </w:p>
    <w:p w14:paraId="1411CF21" w14:textId="77777777" w:rsidR="00A16199" w:rsidRDefault="00A16199" w:rsidP="00AA3D30">
      <w:pPr>
        <w:spacing w:after="0" w:line="360" w:lineRule="auto"/>
        <w:ind w:left="284"/>
        <w:jc w:val="both"/>
        <w:rPr>
          <w:rFonts w:cstheme="minorHAnsi"/>
          <w:sz w:val="20"/>
          <w:szCs w:val="20"/>
        </w:rPr>
      </w:pPr>
    </w:p>
    <w:p w14:paraId="0974E473" w14:textId="77777777" w:rsidR="00A16199" w:rsidRPr="00A16199" w:rsidRDefault="00A16199" w:rsidP="00AA3D30">
      <w:pPr>
        <w:spacing w:after="0" w:line="360" w:lineRule="auto"/>
        <w:ind w:left="284"/>
        <w:jc w:val="both"/>
        <w:rPr>
          <w:rFonts w:cstheme="minorHAnsi"/>
          <w:b/>
          <w:bCs/>
          <w:sz w:val="24"/>
          <w:szCs w:val="24"/>
          <w:u w:val="single"/>
        </w:rPr>
      </w:pPr>
      <w:r w:rsidRPr="00A16199">
        <w:rPr>
          <w:rFonts w:cstheme="minorHAnsi"/>
          <w:b/>
          <w:bCs/>
          <w:sz w:val="24"/>
          <w:szCs w:val="24"/>
          <w:u w:val="single"/>
        </w:rPr>
        <w:t>Key Changes</w:t>
      </w:r>
    </w:p>
    <w:p w14:paraId="646CC75F" w14:textId="77777777" w:rsidR="00A16199" w:rsidRPr="00A16199" w:rsidRDefault="00A16199" w:rsidP="00AA3D30">
      <w:pPr>
        <w:numPr>
          <w:ilvl w:val="0"/>
          <w:numId w:val="8"/>
        </w:numPr>
        <w:spacing w:after="0" w:line="360" w:lineRule="auto"/>
        <w:ind w:left="284"/>
        <w:jc w:val="both"/>
        <w:rPr>
          <w:rFonts w:cstheme="minorHAnsi"/>
          <w:sz w:val="20"/>
          <w:szCs w:val="20"/>
        </w:rPr>
      </w:pPr>
      <w:proofErr w:type="spellStart"/>
      <w:r w:rsidRPr="00A16199">
        <w:rPr>
          <w:rFonts w:cstheme="minorHAnsi"/>
          <w:b/>
          <w:bCs/>
          <w:sz w:val="20"/>
          <w:szCs w:val="20"/>
        </w:rPr>
        <w:t>WiFi</w:t>
      </w:r>
      <w:proofErr w:type="spellEnd"/>
      <w:r w:rsidRPr="00A16199">
        <w:rPr>
          <w:rFonts w:cstheme="minorHAnsi"/>
          <w:b/>
          <w:bCs/>
          <w:sz w:val="20"/>
          <w:szCs w:val="20"/>
        </w:rPr>
        <w:t xml:space="preserve"> Connection</w:t>
      </w:r>
      <w:r w:rsidRPr="00A16199">
        <w:rPr>
          <w:rFonts w:cstheme="minorHAnsi"/>
          <w:sz w:val="20"/>
          <w:szCs w:val="20"/>
        </w:rPr>
        <w:t>:</w:t>
      </w:r>
    </w:p>
    <w:p w14:paraId="3C297F2C" w14:textId="77777777" w:rsidR="00A16199" w:rsidRPr="00A16199" w:rsidRDefault="00A16199" w:rsidP="00AA3D30">
      <w:pPr>
        <w:numPr>
          <w:ilvl w:val="1"/>
          <w:numId w:val="8"/>
        </w:numPr>
        <w:tabs>
          <w:tab w:val="num" w:pos="1440"/>
        </w:tabs>
        <w:spacing w:after="0" w:line="360" w:lineRule="auto"/>
        <w:ind w:left="567"/>
        <w:jc w:val="both"/>
        <w:rPr>
          <w:rFonts w:cstheme="minorHAnsi"/>
          <w:sz w:val="20"/>
          <w:szCs w:val="20"/>
        </w:rPr>
      </w:pPr>
      <w:proofErr w:type="spellStart"/>
      <w:proofErr w:type="gramStart"/>
      <w:r w:rsidRPr="00A16199">
        <w:rPr>
          <w:rFonts w:cstheme="minorHAnsi"/>
          <w:sz w:val="20"/>
          <w:szCs w:val="20"/>
        </w:rPr>
        <w:t>connectToWiFi</w:t>
      </w:r>
      <w:proofErr w:type="spellEnd"/>
      <w:r w:rsidRPr="00A16199">
        <w:rPr>
          <w:rFonts w:cstheme="minorHAnsi"/>
          <w:sz w:val="20"/>
          <w:szCs w:val="20"/>
        </w:rPr>
        <w:t>(</w:t>
      </w:r>
      <w:proofErr w:type="gramEnd"/>
      <w:r w:rsidRPr="00A16199">
        <w:rPr>
          <w:rFonts w:cstheme="minorHAnsi"/>
          <w:sz w:val="20"/>
          <w:szCs w:val="20"/>
        </w:rPr>
        <w:t xml:space="preserve">) function establishes a connection to </w:t>
      </w:r>
      <w:proofErr w:type="spellStart"/>
      <w:r w:rsidRPr="00A16199">
        <w:rPr>
          <w:rFonts w:cstheme="minorHAnsi"/>
          <w:sz w:val="20"/>
          <w:szCs w:val="20"/>
        </w:rPr>
        <w:t>WiFi</w:t>
      </w:r>
      <w:proofErr w:type="spellEnd"/>
      <w:r w:rsidRPr="00A16199">
        <w:rPr>
          <w:rFonts w:cstheme="minorHAnsi"/>
          <w:sz w:val="20"/>
          <w:szCs w:val="20"/>
        </w:rPr>
        <w:t xml:space="preserve"> using the ESP8266.</w:t>
      </w:r>
    </w:p>
    <w:p w14:paraId="1F0097E6" w14:textId="77777777" w:rsidR="00A16199" w:rsidRPr="00A16199" w:rsidRDefault="00A16199" w:rsidP="00AA3D30">
      <w:pPr>
        <w:numPr>
          <w:ilvl w:val="0"/>
          <w:numId w:val="8"/>
        </w:numPr>
        <w:spacing w:after="0" w:line="360" w:lineRule="auto"/>
        <w:ind w:left="284"/>
        <w:jc w:val="both"/>
        <w:rPr>
          <w:rFonts w:cstheme="minorHAnsi"/>
          <w:sz w:val="20"/>
          <w:szCs w:val="20"/>
        </w:rPr>
      </w:pPr>
      <w:r w:rsidRPr="00A16199">
        <w:rPr>
          <w:rFonts w:cstheme="minorHAnsi"/>
          <w:b/>
          <w:bCs/>
          <w:sz w:val="20"/>
          <w:szCs w:val="20"/>
        </w:rPr>
        <w:t>MQTT Connection</w:t>
      </w:r>
      <w:r w:rsidRPr="00A16199">
        <w:rPr>
          <w:rFonts w:cstheme="minorHAnsi"/>
          <w:sz w:val="20"/>
          <w:szCs w:val="20"/>
        </w:rPr>
        <w:t>:</w:t>
      </w:r>
    </w:p>
    <w:p w14:paraId="74D00F05" w14:textId="77777777" w:rsidR="00A16199" w:rsidRPr="00A16199" w:rsidRDefault="00A16199" w:rsidP="00AA3D30">
      <w:pPr>
        <w:numPr>
          <w:ilvl w:val="1"/>
          <w:numId w:val="8"/>
        </w:numPr>
        <w:tabs>
          <w:tab w:val="num" w:pos="1440"/>
        </w:tabs>
        <w:spacing w:after="0" w:line="360" w:lineRule="auto"/>
        <w:ind w:left="567"/>
        <w:jc w:val="both"/>
        <w:rPr>
          <w:rFonts w:cstheme="minorHAnsi"/>
          <w:sz w:val="20"/>
          <w:szCs w:val="20"/>
        </w:rPr>
      </w:pPr>
      <w:proofErr w:type="spellStart"/>
      <w:proofErr w:type="gramStart"/>
      <w:r w:rsidRPr="00A16199">
        <w:rPr>
          <w:rFonts w:cstheme="minorHAnsi"/>
          <w:sz w:val="20"/>
          <w:szCs w:val="20"/>
        </w:rPr>
        <w:t>connectToMQTT</w:t>
      </w:r>
      <w:proofErr w:type="spellEnd"/>
      <w:r w:rsidRPr="00A16199">
        <w:rPr>
          <w:rFonts w:cstheme="minorHAnsi"/>
          <w:sz w:val="20"/>
          <w:szCs w:val="20"/>
        </w:rPr>
        <w:t>(</w:t>
      </w:r>
      <w:proofErr w:type="gramEnd"/>
      <w:r w:rsidRPr="00A16199">
        <w:rPr>
          <w:rFonts w:cstheme="minorHAnsi"/>
          <w:sz w:val="20"/>
          <w:szCs w:val="20"/>
        </w:rPr>
        <w:t xml:space="preserve">) connects to the MQTT broker, with </w:t>
      </w:r>
      <w:proofErr w:type="spellStart"/>
      <w:r w:rsidRPr="00A16199">
        <w:rPr>
          <w:rFonts w:cstheme="minorHAnsi"/>
          <w:sz w:val="20"/>
          <w:szCs w:val="20"/>
        </w:rPr>
        <w:t>mqttServer</w:t>
      </w:r>
      <w:proofErr w:type="spellEnd"/>
      <w:r w:rsidRPr="00A16199">
        <w:rPr>
          <w:rFonts w:cstheme="minorHAnsi"/>
          <w:sz w:val="20"/>
          <w:szCs w:val="20"/>
        </w:rPr>
        <w:t xml:space="preserve">, </w:t>
      </w:r>
      <w:proofErr w:type="spellStart"/>
      <w:r w:rsidRPr="00A16199">
        <w:rPr>
          <w:rFonts w:cstheme="minorHAnsi"/>
          <w:sz w:val="20"/>
          <w:szCs w:val="20"/>
        </w:rPr>
        <w:t>mqttPort</w:t>
      </w:r>
      <w:proofErr w:type="spellEnd"/>
      <w:r w:rsidRPr="00A16199">
        <w:rPr>
          <w:rFonts w:cstheme="minorHAnsi"/>
          <w:sz w:val="20"/>
          <w:szCs w:val="20"/>
        </w:rPr>
        <w:t xml:space="preserve">, </w:t>
      </w:r>
      <w:proofErr w:type="spellStart"/>
      <w:r w:rsidRPr="00A16199">
        <w:rPr>
          <w:rFonts w:cstheme="minorHAnsi"/>
          <w:sz w:val="20"/>
          <w:szCs w:val="20"/>
        </w:rPr>
        <w:t>mqttUser</w:t>
      </w:r>
      <w:proofErr w:type="spellEnd"/>
      <w:r w:rsidRPr="00A16199">
        <w:rPr>
          <w:rFonts w:cstheme="minorHAnsi"/>
          <w:sz w:val="20"/>
          <w:szCs w:val="20"/>
        </w:rPr>
        <w:t xml:space="preserve">, and </w:t>
      </w:r>
      <w:proofErr w:type="spellStart"/>
      <w:r w:rsidRPr="00A16199">
        <w:rPr>
          <w:rFonts w:cstheme="minorHAnsi"/>
          <w:sz w:val="20"/>
          <w:szCs w:val="20"/>
        </w:rPr>
        <w:t>mqttPassword</w:t>
      </w:r>
      <w:proofErr w:type="spellEnd"/>
      <w:r w:rsidRPr="00A16199">
        <w:rPr>
          <w:rFonts w:cstheme="minorHAnsi"/>
          <w:sz w:val="20"/>
          <w:szCs w:val="20"/>
        </w:rPr>
        <w:t xml:space="preserve"> settings provided.</w:t>
      </w:r>
    </w:p>
    <w:p w14:paraId="6CDD230E" w14:textId="77777777" w:rsidR="00A16199" w:rsidRPr="00A16199" w:rsidRDefault="00A16199" w:rsidP="00AA3D30">
      <w:pPr>
        <w:numPr>
          <w:ilvl w:val="0"/>
          <w:numId w:val="8"/>
        </w:numPr>
        <w:spacing w:after="0" w:line="360" w:lineRule="auto"/>
        <w:ind w:left="284"/>
        <w:jc w:val="both"/>
        <w:rPr>
          <w:rFonts w:cstheme="minorHAnsi"/>
          <w:sz w:val="20"/>
          <w:szCs w:val="20"/>
        </w:rPr>
      </w:pPr>
      <w:r w:rsidRPr="00A16199">
        <w:rPr>
          <w:rFonts w:cstheme="minorHAnsi"/>
          <w:b/>
          <w:bCs/>
          <w:sz w:val="20"/>
          <w:szCs w:val="20"/>
        </w:rPr>
        <w:t>LoRa Message Parsing</w:t>
      </w:r>
      <w:r w:rsidRPr="00A16199">
        <w:rPr>
          <w:rFonts w:cstheme="minorHAnsi"/>
          <w:sz w:val="20"/>
          <w:szCs w:val="20"/>
        </w:rPr>
        <w:t>:</w:t>
      </w:r>
    </w:p>
    <w:p w14:paraId="7A96D42E" w14:textId="77777777" w:rsidR="00A16199" w:rsidRPr="00A16199" w:rsidRDefault="00A16199" w:rsidP="00AA3D30">
      <w:pPr>
        <w:numPr>
          <w:ilvl w:val="1"/>
          <w:numId w:val="8"/>
        </w:numPr>
        <w:tabs>
          <w:tab w:val="num" w:pos="1440"/>
        </w:tabs>
        <w:spacing w:after="0" w:line="360" w:lineRule="auto"/>
        <w:ind w:left="567"/>
        <w:jc w:val="both"/>
        <w:rPr>
          <w:rFonts w:cstheme="minorHAnsi"/>
          <w:sz w:val="20"/>
          <w:szCs w:val="20"/>
        </w:rPr>
      </w:pPr>
      <w:r w:rsidRPr="00A16199">
        <w:rPr>
          <w:rFonts w:cstheme="minorHAnsi"/>
          <w:sz w:val="20"/>
          <w:szCs w:val="20"/>
        </w:rPr>
        <w:t>The code parses incoming LoRa messages, extracting individual sensor values (acceleration, pulse rate, temperature, and GPS coordinates) and displaying the temperature and GPS coordinates on the LCD.</w:t>
      </w:r>
    </w:p>
    <w:p w14:paraId="0756F1E9" w14:textId="77777777" w:rsidR="00A16199" w:rsidRPr="00A16199" w:rsidRDefault="00A16199" w:rsidP="00AA3D30">
      <w:pPr>
        <w:numPr>
          <w:ilvl w:val="0"/>
          <w:numId w:val="8"/>
        </w:numPr>
        <w:spacing w:after="0" w:line="360" w:lineRule="auto"/>
        <w:ind w:left="284"/>
        <w:jc w:val="both"/>
        <w:rPr>
          <w:rFonts w:cstheme="minorHAnsi"/>
          <w:sz w:val="20"/>
          <w:szCs w:val="20"/>
        </w:rPr>
      </w:pPr>
      <w:r w:rsidRPr="00A16199">
        <w:rPr>
          <w:rFonts w:cstheme="minorHAnsi"/>
          <w:b/>
          <w:bCs/>
          <w:sz w:val="20"/>
          <w:szCs w:val="20"/>
        </w:rPr>
        <w:t>MQTT Publishing</w:t>
      </w:r>
      <w:r w:rsidRPr="00A16199">
        <w:rPr>
          <w:rFonts w:cstheme="minorHAnsi"/>
          <w:sz w:val="20"/>
          <w:szCs w:val="20"/>
        </w:rPr>
        <w:t>:</w:t>
      </w:r>
    </w:p>
    <w:p w14:paraId="2D8B1B3D" w14:textId="77777777" w:rsidR="00A16199" w:rsidRPr="00A16199" w:rsidRDefault="00A16199" w:rsidP="00AA3D30">
      <w:pPr>
        <w:numPr>
          <w:ilvl w:val="1"/>
          <w:numId w:val="8"/>
        </w:numPr>
        <w:tabs>
          <w:tab w:val="num" w:pos="1440"/>
        </w:tabs>
        <w:spacing w:after="0" w:line="360" w:lineRule="auto"/>
        <w:ind w:left="567"/>
        <w:jc w:val="both"/>
        <w:rPr>
          <w:rFonts w:cstheme="minorHAnsi"/>
          <w:sz w:val="20"/>
          <w:szCs w:val="20"/>
        </w:rPr>
      </w:pPr>
      <w:r w:rsidRPr="00A16199">
        <w:rPr>
          <w:rFonts w:cstheme="minorHAnsi"/>
          <w:sz w:val="20"/>
          <w:szCs w:val="20"/>
        </w:rPr>
        <w:t>Constructs a JSON-like payload with sensor data and publishes it to the MQTT broker. The payload can be viewed on an MQTT app subscribed to the sensor/data topic.</w:t>
      </w:r>
    </w:p>
    <w:p w14:paraId="6AA87E4F" w14:textId="77777777" w:rsidR="00A16199" w:rsidRPr="00A16199" w:rsidRDefault="00A16199" w:rsidP="00A16199">
      <w:pPr>
        <w:ind w:left="284"/>
        <w:rPr>
          <w:rFonts w:cstheme="minorHAnsi"/>
          <w:sz w:val="20"/>
          <w:szCs w:val="20"/>
        </w:rPr>
      </w:pPr>
    </w:p>
    <w:p w14:paraId="103E0CE7" w14:textId="77777777" w:rsidR="00A16199" w:rsidRPr="00A16199" w:rsidRDefault="00A16199" w:rsidP="00A16199">
      <w:pPr>
        <w:ind w:left="284"/>
        <w:rPr>
          <w:rFonts w:cstheme="minorHAnsi"/>
          <w:sz w:val="20"/>
          <w:szCs w:val="20"/>
        </w:rPr>
      </w:pPr>
    </w:p>
    <w:sectPr w:rsidR="00A16199" w:rsidRPr="00A16199" w:rsidSect="006D489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0D7CA9"/>
    <w:multiLevelType w:val="hybridMultilevel"/>
    <w:tmpl w:val="795ADB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C64223"/>
    <w:multiLevelType w:val="multilevel"/>
    <w:tmpl w:val="E60C1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8D53ECC"/>
    <w:multiLevelType w:val="multilevel"/>
    <w:tmpl w:val="B80AC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6EA5CCB"/>
    <w:multiLevelType w:val="multilevel"/>
    <w:tmpl w:val="196C82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A0314E0"/>
    <w:multiLevelType w:val="multilevel"/>
    <w:tmpl w:val="2E70D0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2B0725F"/>
    <w:multiLevelType w:val="multilevel"/>
    <w:tmpl w:val="56520B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5D926C7"/>
    <w:multiLevelType w:val="multilevel"/>
    <w:tmpl w:val="EDC4F7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11F2718"/>
    <w:multiLevelType w:val="multilevel"/>
    <w:tmpl w:val="8F2897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05209470">
    <w:abstractNumId w:val="0"/>
  </w:num>
  <w:num w:numId="2" w16cid:durableId="531038878">
    <w:abstractNumId w:val="4"/>
  </w:num>
  <w:num w:numId="3" w16cid:durableId="1406952152">
    <w:abstractNumId w:val="2"/>
  </w:num>
  <w:num w:numId="4" w16cid:durableId="1722099008">
    <w:abstractNumId w:val="5"/>
  </w:num>
  <w:num w:numId="5" w16cid:durableId="616722316">
    <w:abstractNumId w:val="7"/>
  </w:num>
  <w:num w:numId="6" w16cid:durableId="1872374246">
    <w:abstractNumId w:val="6"/>
  </w:num>
  <w:num w:numId="7" w16cid:durableId="971405886">
    <w:abstractNumId w:val="1"/>
  </w:num>
  <w:num w:numId="8" w16cid:durableId="56349239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4894"/>
    <w:rsid w:val="00012C51"/>
    <w:rsid w:val="001C6420"/>
    <w:rsid w:val="00243066"/>
    <w:rsid w:val="00306E16"/>
    <w:rsid w:val="003C0772"/>
    <w:rsid w:val="004D7EB7"/>
    <w:rsid w:val="004E4D5E"/>
    <w:rsid w:val="00646C89"/>
    <w:rsid w:val="006D4894"/>
    <w:rsid w:val="00772F7D"/>
    <w:rsid w:val="00847F20"/>
    <w:rsid w:val="00934E8F"/>
    <w:rsid w:val="00A16199"/>
    <w:rsid w:val="00AA3D30"/>
    <w:rsid w:val="00BF03F3"/>
    <w:rsid w:val="00FE1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011EF0"/>
  <w15:chartTrackingRefBased/>
  <w15:docId w15:val="{F814D8FA-20EB-4CFD-AE23-EBF731728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642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C077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077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E14A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9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7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1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4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0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0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1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0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43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www.electroniclinic.com/raspberry-pi-pico-w-with-lora-sx1278-for-sensor-monitoring/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youtube.com/watch?v=kdQcQrzsgZM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www.youtube.com/watch?v=Ili8FZj0cE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B48A3B-AF5C-4BCE-814E-8B28BADDC8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4</Pages>
  <Words>561</Words>
  <Characters>3203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Manasa G</dc:creator>
  <cp:keywords/>
  <dc:description/>
  <cp:lastModifiedBy>Manasa G</cp:lastModifiedBy>
  <cp:revision>5</cp:revision>
  <dcterms:created xsi:type="dcterms:W3CDTF">2024-11-02T06:13:00Z</dcterms:created>
  <dcterms:modified xsi:type="dcterms:W3CDTF">2024-11-08T15:35:00Z</dcterms:modified>
</cp:coreProperties>
</file>