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5"/>
      </w:pPr>
      <w:r>
        <w:t xml:space="preserve"> </w:t>
      </w:r>
      <w:r>
        <w:rPr>
          <w:lang w:val="ru-RU"/>
        </w:rPr>
        <w:t xml:space="preserve">Таблицы</w:t>
      </w:r>
      <w:r/>
    </w:p>
    <w:p>
      <w:pPr>
        <w:pStyle w:val="815"/>
      </w:pPr>
      <w:r>
        <w:rPr>
          <w:lang w:val="ru-RU"/>
        </w:rPr>
        <w:t xml:space="preserve">Для </w:t>
      </w:r>
      <w:r>
        <w:rPr>
          <w:lang w:val="ru-RU"/>
        </w:rPr>
        <w:t xml:space="preserve">факториала: </w:t>
      </w:r>
      <w:r>
        <w:rPr>
          <w:lang w:val="en-US"/>
        </w:rPr>
        <w:t xml:space="preserve">factorial(3, Result).</w:t>
      </w:r>
      <w:r/>
    </w:p>
    <w:tbl>
      <w:tblPr>
        <w:tblW w:w="9972" w:type="dxa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№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шага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Состояние резольвенты, и вывод: дальнейшие действия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Для каких термов запускается алгоритм унификации: Т1 = Т2 и каков результат (и подстановка)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Дальнейшие действия: прямой ход или откад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factorial(3,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непуста, запуск алгоритма унификации с начала БЗ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f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actorial(3, Result)</w:t>
            </w:r>
            <w:r/>
          </w:p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 w:eastAsia="zh-CN" w:bidi="hi-IN"/>
              </w:rPr>
              <w:t xml:space="preserve">не изменилась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дальнейшая работа алгоритма унификации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factorial(3,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=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factorial(0, 1).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Сравнение главных функторов неуспешно, унификация неуспешна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factorial(3, Result)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factorial(3,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=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factorial(N,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 w:eastAsia="zh-CN" w:bidi="hi-IN"/>
              </w:rPr>
              <w:t xml:space="preserve">Унификация успешна: подстановки: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N = 3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Result = 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запуск алгоритма унификаци для верхней подцели с начала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3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1, Result)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3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1,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factorial(0, 1)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Сравнение главных функторов неуспешно, 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3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1, Result)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3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1,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factorial(N,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Сравнение главных функторов неуспешно, 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3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1, Result)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3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1,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factorial(1, Result,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Сравнение главных функторов неуспешно, 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3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1, Result)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3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1,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factorial(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Number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Current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успешна, подстановки: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Number = 3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Current = 1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Result = 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запуск алгоритма унификаци для верхней подцели с начала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Next = Number - 1,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Multiplication = Number * Current,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factorial(Next, Multiplication, Result).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Next = Number - 1 = 3 - 1 = 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запуск алгоритма унификаци для верхней подцели с начала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Multiplication = Number * Current,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factorial(Next, Multiplication, Result).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Multiplication = Number * Current = 3 * 1 = 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запуск алгоритма унификаци для верхней подцели с начала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10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2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3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Result).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2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3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factorial(0, 1)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Сравнение главных функторов неуспешно, 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...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не изменяется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13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actorial(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2, 3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Result)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actorial(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2, 3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factorial(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Number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Current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успешна, подстановки: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Number =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2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Current =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3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Result = 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запуск алгоритма унификаци для верхней подцели с начала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14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Next = Number - 1,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Multiplication = Number * Current,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factorial(Next, Multiplication, Result).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Next = Number - 1 =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2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 - 1 =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запуск алгоритма унификаци для верхней подцели с начала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15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Multiplication = Number * Current,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factorial(Next, Multiplication, Result).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Multiplication = Number * Current =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2 * 3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 =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запуск алгоритма унификаци для верхней подцели с начала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color w:val="000000"/>
              </w:rPr>
            </w:pPr>
            <w:r>
              <w:rPr>
                <w:color w:val="000000"/>
              </w:rPr>
              <w:t xml:space="preserve">16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1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6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Result).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1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6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factorial(0, 1)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Сравнение главных функторов неуспешно, 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17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1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6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Result).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1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6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factorial(N,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Сравнение главных функторов неуспешно, 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color w:val="000000"/>
              </w:rPr>
            </w:pPr>
            <w:r>
              <w:rPr>
                <w:color w:val="000000"/>
              </w:rPr>
              <w:t xml:space="preserve">18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1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6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Result).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factorial(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1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6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factorial(1, Result, Result)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успешна, подстановки: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Result = 6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Result = Result = 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шаг, новое состояние резольвенты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19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!</w:t>
            </w:r>
            <w:r/>
          </w:p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Отмена последней редукции дважды, восстановление предыдущего состояния резольвенты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Встречен предикат отсечения, решение найдено, формируется подстановка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Result = Result = 6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Завершение работы</w:t>
            </w:r>
            <w:r/>
          </w:p>
        </w:tc>
      </w:tr>
    </w:tbl>
    <w:p>
      <w:pPr>
        <w:pStyle w:val="813"/>
        <w:jc w:val="left"/>
      </w:pPr>
      <w:r/>
      <w:r/>
    </w:p>
    <w:p>
      <w:pPr>
        <w:pStyle w:val="813"/>
        <w:jc w:val="left"/>
        <w:rPr>
          <w:lang w:val="ru-RU"/>
        </w:rPr>
      </w:pPr>
      <w:r>
        <w:rPr>
          <w:lang w:val="ru-RU"/>
        </w:rPr>
        <w:t xml:space="preserve">Для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поиска числа Фибоначчи: 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fibonacci(3, Result)</w:t>
      </w:r>
      <w:r/>
    </w:p>
    <w:tbl>
      <w:tblPr>
        <w:tblW w:w="9972" w:type="dxa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492"/>
        <w:gridCol w:w="2493"/>
        <w:gridCol w:w="2493"/>
        <w:gridCol w:w="249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№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шага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Состояние резольвенты, и вывод: дальнейшие действия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Для каких термов запускается алгоритм унификации: Т1 = Т2 и каков результат (и подстановка)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Дальнейшие действия: прямой ход или откад</w:t>
            </w:r>
            <w:r/>
          </w:p>
        </w:tc>
      </w:tr>
      <w:tr>
        <w:trPr>
          <w:trHeight w:val="83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fibonacci(3, Result)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fibonacci(3, Result)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fibonacci(3, Result)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=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factorial(0, 1)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...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не изменяется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fibonacci(3, Result)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fibonacci(3, Result)</w:t>
            </w:r>
            <w:r/>
          </w:p>
          <w:p>
            <w:pPr>
              <w:pStyle w:val="819"/>
              <w:jc w:val="left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=</w:t>
            </w:r>
            <w:r/>
          </w:p>
          <w:p>
            <w:pPr>
              <w:pStyle w:val="819"/>
              <w:jc w:val="left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fibonacci(N, Result)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успешна, подстановки:</w:t>
            </w:r>
            <w:r/>
          </w:p>
          <w:p>
            <w:pPr>
              <w:pStyle w:val="819"/>
              <w:jc w:val="left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N = 3</w:t>
            </w:r>
            <w:r/>
          </w:p>
          <w:p>
            <w:pPr>
              <w:pStyle w:val="819"/>
              <w:jc w:val="left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Result = 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T = N - 1, fibonacci(T, 1, 1, Result).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T  = N - 1 = 3 - 1 = 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2, 1, 1, Result).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2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1, 1, Result)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factorial(0, 1)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...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не изменяется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17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2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1, 1, Result).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2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1, 1, Result)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factorial(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N, Prev, Cur, Result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)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успешна, подстановки: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 = 2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Prev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 = 1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Cur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 1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Result = 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18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T = N - 1,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NextPrev = Cur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NextCur = Prev + Cur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fibonacci(T, NextPrev, NextCur, Result)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T = N - 1 = 2 - 1 = 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19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NextPrev = Cur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NextCur = Prev + Cur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fibonacci(T, NextPrev, NextCur, Result)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.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NextPrev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 =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Cur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 = 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20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NextCur = Prev + Cur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fibonacci(T, NextPrev, NextCur, Result)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.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NextCur = Prev + Cur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 = 1 + 1 = 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 w:eastAsia="zh-CN" w:bidi="hi-IN"/>
              </w:rPr>
              <w:t xml:space="preserve">2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 w:eastAsia="zh-CN" w:bidi="hi-IN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(1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1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2, Result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).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(0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1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2, Result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)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factorial(0, 1)</w:t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...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не изменяется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29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(1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1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2, Result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).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1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1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2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Result)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81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81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factorial(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N, Prev, Cur, Result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)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r>
            <w:r/>
          </w:p>
          <w:p>
            <w:pPr>
              <w:pStyle w:val="81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успешна, подстановки: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  <w:p>
            <w:pPr>
              <w:pStyle w:val="81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 = 1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81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Prev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 = 1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81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Cur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 2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Result = Result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  <w:p>
            <w:pPr>
              <w:pStyle w:val="819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30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T = N - 1,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NextPrev = Cur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NextCur = Prev + Cur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fibonacci(T, NextPrev, NextCur, Result)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.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 w:eastAsia="NSimSun" w:cs="Arial"/>
                <w:color w:val="000000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T = N - 1 = 1 - 1 = 0</w:t>
            </w:r>
            <w:r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31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NextPrev = Cur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NextCur = Prev + Cur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fibonacci(T, NextPrev, NextCur, Result)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.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 w:eastAsia="NSimSun" w:cs="Arial"/>
                <w:color w:val="000000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NextPrev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 =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Cur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 = 2</w:t>
            </w:r>
            <w:r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32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NextCur = Prev + Cur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fibonacci(T, NextPrev, NextCur, Result)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.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 w:eastAsia="NSimSun" w:cs="Arial"/>
                <w:color w:val="000000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NextCur = Prev + Cur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 = 1 + 2 = 3</w:t>
            </w:r>
            <w:r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 w:eastAsia="NSimSun" w:cs="Arial"/>
                <w:color w:val="000000"/>
                <w:lang w:val="ru-RU" w:eastAsia="zh-CN" w:bidi="hi-IN"/>
              </w:rPr>
            </w:pPr>
            <w:r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 w:eastAsia="zh-CN" w:bidi="hi-IN"/>
              </w:rPr>
              <w:t xml:space="preserve">33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(0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2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3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, Result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).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(0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1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2, Result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)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81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81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factorial(0, 1)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...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не изменяется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 w:eastAsia="NSimSun" w:cs="Arial"/>
                <w:color w:val="000000"/>
                <w:lang w:val="ru-RU" w:eastAsia="zh-CN" w:bidi="hi-IN"/>
              </w:rPr>
            </w:pPr>
            <w:r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 w:eastAsia="zh-CN" w:bidi="hi-IN"/>
              </w:rPr>
              <w:t xml:space="preserve">40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0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2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3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, Result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).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fibonacci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0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2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, 3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, Result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)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81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81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factorial(0, _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Result, Result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)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81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успешна, подстановки: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Result = 3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2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41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!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Отмена последней редукции дважды, восстановление предыдущего состояния резольвенты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4" w:type="dxa"/>
            <w:textDirection w:val="lrTb"/>
            <w:noWrap w:val="false"/>
          </w:tcPr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Встречен предикат отсечения, решение найдено, формируется подстановка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Result = Result =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3</w:t>
            </w:r>
            <w:r/>
          </w:p>
          <w:p>
            <w:pPr>
              <w:pStyle w:val="819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Завершение работы</w:t>
            </w:r>
            <w:r/>
          </w:p>
        </w:tc>
      </w:tr>
    </w:tbl>
    <w:p>
      <w:pPr>
        <w:pStyle w:val="813"/>
        <w:jc w:val="left"/>
        <w:rPr>
          <w:lang w:val="en-US"/>
        </w:rPr>
      </w:pPr>
      <w:r>
        <w:rPr>
          <w:lang w:val="en-US"/>
        </w:rPr>
      </w:r>
      <w:r/>
    </w:p>
    <w:p>
      <w:pPr>
        <w:pStyle w:val="813"/>
        <w:jc w:val="left"/>
        <w:rPr>
          <w:lang w:val="en-US"/>
        </w:rPr>
      </w:pPr>
      <w:r>
        <w:rPr>
          <w:lang w:val="en-US"/>
        </w:rPr>
      </w:r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30403020204"/>
  </w:font>
  <w:font w:name="Liberation Sans">
    <w:panose1 w:val="020B0604020202020204"/>
  </w:font>
  <w:font w:name="NSimSun">
    <w:panose1 w:val="02000506000000020000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Arial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3"/>
    <w:next w:val="813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3"/>
    <w:next w:val="813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3"/>
    <w:next w:val="813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3"/>
    <w:next w:val="813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3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character" w:styleId="668">
    <w:name w:val="Caption Char"/>
    <w:basedOn w:val="817"/>
    <w:link w:val="666"/>
    <w:uiPriority w:val="99"/>
  </w:style>
  <w:style w:type="table" w:styleId="669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9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0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1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2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3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4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left"/>
      <w:spacing w:before="0" w:after="0"/>
      <w:widowControl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paragraph" w:styleId="814">
    <w:name w:val="Заголовок"/>
    <w:basedOn w:val="813"/>
    <w:next w:val="8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815">
    <w:name w:val="Body Text"/>
    <w:basedOn w:val="813"/>
    <w:pPr>
      <w:spacing w:before="0" w:after="140" w:line="276" w:lineRule="auto"/>
    </w:pPr>
  </w:style>
  <w:style w:type="paragraph" w:styleId="816">
    <w:name w:val="List"/>
    <w:basedOn w:val="815"/>
    <w:rPr>
      <w:rFonts w:cs="Arial"/>
    </w:rPr>
  </w:style>
  <w:style w:type="paragraph" w:styleId="817">
    <w:name w:val="Caption"/>
    <w:basedOn w:val="813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818">
    <w:name w:val="Указатель"/>
    <w:basedOn w:val="813"/>
    <w:qFormat/>
    <w:pPr>
      <w:suppressLineNumbers/>
    </w:pPr>
    <w:rPr>
      <w:rFonts w:cs="Arial"/>
    </w:rPr>
  </w:style>
  <w:style w:type="paragraph" w:styleId="819">
    <w:name w:val="Содержимое таблицы"/>
    <w:basedOn w:val="813"/>
    <w:qFormat/>
    <w:pPr>
      <w:widowControl w:val="off"/>
      <w:suppressLineNumbers/>
    </w:pPr>
  </w:style>
  <w:style w:type="paragraph" w:styleId="820">
    <w:name w:val="Заголовок таблицы"/>
    <w:basedOn w:val="819"/>
    <w:qFormat/>
    <w:pPr>
      <w:jc w:val="center"/>
      <w:suppressLineNumbers/>
    </w:pPr>
    <w:rPr>
      <w:b/>
      <w:bCs/>
    </w:rPr>
  </w:style>
  <w:style w:type="character" w:styleId="821" w:default="1">
    <w:name w:val="Default Paragraph Font"/>
    <w:uiPriority w:val="1"/>
    <w:semiHidden/>
    <w:unhideWhenUsed/>
  </w:style>
  <w:style w:type="numbering" w:styleId="822" w:default="1">
    <w:name w:val="No List"/>
    <w:uiPriority w:val="99"/>
    <w:semiHidden/>
    <w:unhideWhenUsed/>
  </w:style>
  <w:style w:type="table" w:styleId="82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14</cp:revision>
  <dcterms:created xsi:type="dcterms:W3CDTF">2023-04-09T21:31:54Z</dcterms:created>
  <dcterms:modified xsi:type="dcterms:W3CDTF">2023-05-10T13:01:50Z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