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A030" w14:textId="77777777" w:rsidR="00836DA2" w:rsidRDefault="00BB79F9">
      <w:pPr>
        <w:pStyle w:val="1"/>
        <w:jc w:val="center"/>
      </w:pPr>
      <w:r>
        <w:rPr>
          <w:rFonts w:ascii="方正小标宋简体" w:eastAsia="方正小标宋简体" w:hAnsi="方正小标宋简体" w:cs="方正小标宋简体" w:hint="eastAsia"/>
        </w:rPr>
        <w:t>天气与收获</w:t>
      </w:r>
    </w:p>
    <w:p w14:paraId="7E302C19" w14:textId="77777777" w:rsidR="00836DA2" w:rsidRDefault="00BB79F9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在</w:t>
      </w:r>
      <w:r>
        <w:rPr>
          <w:rFonts w:ascii="仿宋_GB2312" w:eastAsia="仿宋_GB2312" w:hAnsi="仿宋_GB2312" w:cs="仿宋_GB2312" w:hint="eastAsia"/>
          <w:sz w:val="28"/>
          <w:szCs w:val="28"/>
        </w:rPr>
        <w:t>civitas</w:t>
      </w:r>
      <w:r>
        <w:rPr>
          <w:rFonts w:ascii="仿宋_GB2312" w:eastAsia="仿宋_GB2312" w:hAnsi="仿宋_GB2312" w:cs="仿宋_GB2312" w:hint="eastAsia"/>
          <w:sz w:val="28"/>
          <w:szCs w:val="28"/>
        </w:rPr>
        <w:t>中，土地生产的产出与地形、工具、工人产能、工作状态等有关，但是在</w:t>
      </w:r>
      <w:r>
        <w:rPr>
          <w:rFonts w:ascii="仿宋_GB2312" w:eastAsia="仿宋_GB2312" w:hAnsi="仿宋_GB2312" w:cs="仿宋_GB2312" w:hint="eastAsia"/>
          <w:sz w:val="28"/>
          <w:szCs w:val="28"/>
        </w:rPr>
        <w:t>civitas2</w:t>
      </w:r>
      <w:r>
        <w:rPr>
          <w:rFonts w:ascii="仿宋_GB2312" w:eastAsia="仿宋_GB2312" w:hAnsi="仿宋_GB2312" w:cs="仿宋_GB2312" w:hint="eastAsia"/>
          <w:sz w:val="28"/>
          <w:szCs w:val="28"/>
        </w:rPr>
        <w:t>中，我们对此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作出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了重大变革，在上一节中，我们引入了天气模组，这个模组在土地系统中，依然发挥出了重要作用。</w:t>
      </w:r>
    </w:p>
    <w:p w14:paraId="1918B30C" w14:textId="77777777" w:rsidR="00836DA2" w:rsidRDefault="00BB79F9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总所周知，在现实中，不同的温度、降水量对于不同品类的粮食作物有不同的影响，在下面，我们以长安、吴郡两个地方为例，简单介绍一下这些影响，值得注意的是，以下只是举例说明，具体数值在正式版本上线时，会有相应的平衡性调整。</w:t>
      </w:r>
    </w:p>
    <w:p w14:paraId="63997F7E" w14:textId="77777777" w:rsidR="00836DA2" w:rsidRDefault="00BB79F9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在举例之前，我们要先阐述这个游戏对于周期的定义，我们把一个完整的气候周期定义为八十个日历日，而粮食作物从播种到收获，则需要四个日历日。</w:t>
      </w:r>
    </w:p>
    <w:p w14:paraId="12BCDE17" w14:textId="77777777" w:rsidR="00836DA2" w:rsidRDefault="00BB79F9">
      <w:p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</w:t>
      </w:r>
      <w:r>
        <w:rPr>
          <w:rFonts w:ascii="仿宋_GB2312" w:eastAsia="仿宋_GB2312" w:hAnsi="仿宋_GB2312" w:cs="仿宋_GB2312" w:hint="eastAsia"/>
          <w:sz w:val="28"/>
          <w:szCs w:val="28"/>
        </w:rPr>
        <w:t>粮食作物在范例中，我们只体现三种：小麦、粟、水稻。三种作物中，水稻喜水、耐高温，不耐干旱；而小麦可以则恰恰相反；至于粟，则属于旱涝保收型。不过，这并不意味着</w:t>
      </w:r>
      <w:r>
        <w:rPr>
          <w:rFonts w:ascii="仿宋_GB2312" w:eastAsia="仿宋_GB2312" w:hAnsi="仿宋_GB2312" w:cs="仿宋_GB2312" w:hint="eastAsia"/>
          <w:sz w:val="28"/>
          <w:szCs w:val="28"/>
        </w:rPr>
        <w:t>，粟是永恒的选择，因为不同的粮食作物对应的属性是不同的，在未来的章节中，我们将继续阐述不同的粮食作物可以带来不同的属性。</w:t>
      </w:r>
    </w:p>
    <w:p w14:paraId="72A0DF9C" w14:textId="77777777" w:rsidR="00836DA2" w:rsidRDefault="00836DA2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</w:p>
    <w:p w14:paraId="20AF59E9" w14:textId="77777777" w:rsidR="00836DA2" w:rsidRDefault="00836DA2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</w:p>
    <w:p w14:paraId="02190B67" w14:textId="77777777" w:rsidR="00836DA2" w:rsidRDefault="00836DA2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</w:p>
    <w:p w14:paraId="15D71409" w14:textId="77777777" w:rsidR="00836DA2" w:rsidRDefault="00836DA2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</w:p>
    <w:p w14:paraId="772857CA" w14:textId="77777777" w:rsidR="00836DA2" w:rsidRDefault="00836DA2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</w:p>
    <w:p w14:paraId="61BCCBE7" w14:textId="77777777" w:rsidR="00836DA2" w:rsidRDefault="00836DA2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</w:p>
    <w:p w14:paraId="22E74FEF" w14:textId="77777777" w:rsidR="00836DA2" w:rsidRDefault="00BB79F9">
      <w:pPr>
        <w:pStyle w:val="2"/>
        <w:numPr>
          <w:ilvl w:val="0"/>
          <w:numId w:val="1"/>
        </w:numPr>
      </w:pPr>
      <w:r>
        <w:rPr>
          <w:rFonts w:hint="eastAsia"/>
        </w:rPr>
        <w:t>长安</w:t>
      </w:r>
    </w:p>
    <w:p w14:paraId="1EF256B2" w14:textId="77777777" w:rsidR="00836DA2" w:rsidRDefault="00BB79F9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长安的天气如下图</w:t>
      </w:r>
      <w:r>
        <w:rPr>
          <w:rFonts w:ascii="仿宋_GB2312" w:eastAsia="仿宋_GB2312" w:hAnsi="仿宋_GB2312" w:cs="仿宋_GB2312" w:hint="eastAsia"/>
          <w:sz w:val="28"/>
          <w:szCs w:val="28"/>
        </w:rPr>
        <w:t>1-1</w:t>
      </w:r>
      <w:r>
        <w:rPr>
          <w:rFonts w:ascii="仿宋_GB2312" w:eastAsia="仿宋_GB2312" w:hAnsi="仿宋_GB2312" w:cs="仿宋_GB2312" w:hint="eastAsia"/>
          <w:sz w:val="28"/>
          <w:szCs w:val="28"/>
        </w:rPr>
        <w:t>，图中我们可以看到温度和降雨量。显而易见的是，长安冬季干旱、春秋雨量适中、夏天多雨。温度方面。夏秋较热、冬季寒冷。</w:t>
      </w:r>
    </w:p>
    <w:p w14:paraId="51F4C075" w14:textId="77777777" w:rsidR="00836DA2" w:rsidRDefault="00BB79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8093BEB" wp14:editId="754C7E42">
            <wp:extent cx="5935980" cy="2998470"/>
            <wp:effectExtent l="0" t="0" r="762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882185" w14:textId="77777777" w:rsidR="00836DA2" w:rsidRDefault="00836DA2">
      <w:pPr>
        <w:pStyle w:val="a3"/>
        <w:jc w:val="center"/>
        <w:rPr>
          <w:rFonts w:ascii="仿宋_GB2312" w:eastAsia="仿宋_GB2312" w:hAnsi="仿宋_GB2312" w:cs="仿宋_GB2312"/>
          <w:sz w:val="30"/>
          <w:szCs w:val="30"/>
        </w:rPr>
      </w:pPr>
    </w:p>
    <w:p w14:paraId="427ABD10" w14:textId="77777777" w:rsidR="00836DA2" w:rsidRDefault="00BB79F9">
      <w:pPr>
        <w:pStyle w:val="a3"/>
        <w:jc w:val="center"/>
        <w:rPr>
          <w:rFonts w:ascii="宋体" w:eastAsiaTheme="minorEastAsia" w:hAnsi="宋体" w:cs="宋体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-1</w:t>
      </w:r>
    </w:p>
    <w:p w14:paraId="79B3EF2B" w14:textId="77777777" w:rsidR="00836DA2" w:rsidRDefault="00836DA2">
      <w:pPr>
        <w:ind w:firstLine="420"/>
        <w:rPr>
          <w:rFonts w:ascii="仿宋_GB2312" w:eastAsia="仿宋_GB2312" w:hAnsi="仿宋_GB2312" w:cs="仿宋_GB2312"/>
          <w:sz w:val="30"/>
          <w:szCs w:val="30"/>
        </w:rPr>
      </w:pPr>
    </w:p>
    <w:p w14:paraId="06EB3518" w14:textId="77777777" w:rsidR="00836DA2" w:rsidRDefault="00BB79F9">
      <w:pPr>
        <w:pStyle w:val="a3"/>
        <w:ind w:firstLine="420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noProof/>
          <w:sz w:val="30"/>
          <w:szCs w:val="30"/>
        </w:rPr>
        <w:drawing>
          <wp:anchor distT="0" distB="0" distL="114935" distR="114935" simplePos="0" relativeHeight="251659264" behindDoc="1" locked="0" layoutInCell="1" allowOverlap="1" wp14:anchorId="1294ACA8" wp14:editId="6CB0541D">
            <wp:simplePos x="0" y="0"/>
            <wp:positionH relativeFrom="column">
              <wp:posOffset>3457575</wp:posOffset>
            </wp:positionH>
            <wp:positionV relativeFrom="paragraph">
              <wp:posOffset>429260</wp:posOffset>
            </wp:positionV>
            <wp:extent cx="26003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521" y="21046"/>
                <wp:lineTo x="21521" y="0"/>
                <wp:lineTo x="0" y="0"/>
              </wp:wrapPolygon>
            </wp:wrapTight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8607F90" w14:textId="77777777" w:rsidR="00836DA2" w:rsidRDefault="00BB79F9">
      <w:pPr>
        <w:pStyle w:val="a3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长安三种作物的平均产能如表</w:t>
      </w:r>
      <w:r>
        <w:rPr>
          <w:rFonts w:ascii="仿宋_GB2312" w:eastAsia="仿宋_GB2312" w:hAnsi="仿宋_GB2312" w:cs="仿宋_GB2312" w:hint="eastAsia"/>
          <w:sz w:val="30"/>
          <w:szCs w:val="30"/>
        </w:rPr>
        <w:t>1-1</w:t>
      </w:r>
      <w:r>
        <w:rPr>
          <w:rFonts w:ascii="仿宋_GB2312" w:eastAsia="仿宋_GB2312" w:hAnsi="仿宋_GB2312" w:cs="仿宋_GB2312" w:hint="eastAsia"/>
          <w:sz w:val="30"/>
          <w:szCs w:val="30"/>
        </w:rPr>
        <w:t>，按照表中显示，似乎种粟是一个不错的想法，但是当我们看到图</w:t>
      </w:r>
      <w:r>
        <w:rPr>
          <w:rFonts w:ascii="仿宋_GB2312" w:eastAsia="仿宋_GB2312" w:hAnsi="仿宋_GB2312" w:cs="仿宋_GB2312" w:hint="eastAsia"/>
          <w:sz w:val="30"/>
          <w:szCs w:val="30"/>
        </w:rPr>
        <w:t>1-2</w:t>
      </w:r>
      <w:r>
        <w:rPr>
          <w:rFonts w:ascii="仿宋_GB2312" w:eastAsia="仿宋_GB2312" w:hAnsi="仿宋_GB2312" w:cs="仿宋_GB2312" w:hint="eastAsia"/>
          <w:sz w:val="30"/>
          <w:szCs w:val="30"/>
        </w:rPr>
        <w:t>时，似乎又有了不同</w:t>
      </w: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      </w:t>
      </w: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-1</w:t>
      </w:r>
    </w:p>
    <w:p w14:paraId="790A605F" w14:textId="77777777" w:rsidR="00836DA2" w:rsidRDefault="00BB79F9">
      <w:pPr>
        <w:pStyle w:val="a3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lastRenderedPageBreak/>
        <w:t>的想法，在不同的天气条件下选择更合适的品种，在恶劣的环境下选择休耕，会有更好的收获。当然，何种选择会有最优的结果，还需要玩家们一一探索。因为没人能知道明天的天气，所以最优解永远是不可复制的。</w:t>
      </w:r>
    </w:p>
    <w:p w14:paraId="1E200B09" w14:textId="77777777" w:rsidR="00836DA2" w:rsidRDefault="00BB79F9">
      <w:pPr>
        <w:ind w:firstLine="420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值得注意的是，我们稍后为引入肥力系统，也就是说，在合适的时候休耕，会在下一个风调雨顺的周期内，获得更好的收益。</w:t>
      </w:r>
    </w:p>
    <w:p w14:paraId="4E5408BF" w14:textId="77777777" w:rsidR="00836DA2" w:rsidRDefault="00BB79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397C762" wp14:editId="30C8D557">
            <wp:extent cx="5957570" cy="3195955"/>
            <wp:effectExtent l="0" t="0" r="5080" b="444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E0753C" w14:textId="77777777" w:rsidR="00836DA2" w:rsidRDefault="00BB79F9">
      <w:pPr>
        <w:pStyle w:val="a3"/>
        <w:jc w:val="center"/>
        <w:rPr>
          <w:rFonts w:ascii="宋体" w:eastAsiaTheme="minorEastAsia" w:hAnsi="宋体" w:cs="宋体"/>
          <w:sz w:val="24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-2</w:t>
      </w:r>
    </w:p>
    <w:p w14:paraId="25FE3D37" w14:textId="77777777" w:rsidR="00836DA2" w:rsidRDefault="00836DA2">
      <w:pPr>
        <w:rPr>
          <w:rFonts w:ascii="宋体" w:eastAsia="宋体" w:hAnsi="宋体" w:cs="宋体"/>
          <w:sz w:val="24"/>
        </w:rPr>
      </w:pPr>
    </w:p>
    <w:p w14:paraId="257F2639" w14:textId="77777777" w:rsidR="00836DA2" w:rsidRDefault="00836DA2">
      <w:pPr>
        <w:ind w:firstLine="420"/>
      </w:pPr>
    </w:p>
    <w:p w14:paraId="19EA17E0" w14:textId="77777777" w:rsidR="00836DA2" w:rsidRDefault="00BB79F9">
      <w:pPr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   </w:t>
      </w:r>
    </w:p>
    <w:p w14:paraId="44A2A492" w14:textId="77777777" w:rsidR="00836DA2" w:rsidRDefault="00836DA2">
      <w:pPr>
        <w:rPr>
          <w:rFonts w:ascii="宋体" w:eastAsia="宋体" w:hAnsi="宋体" w:cs="宋体"/>
          <w:sz w:val="24"/>
        </w:rPr>
      </w:pPr>
    </w:p>
    <w:p w14:paraId="2E9057B9" w14:textId="77777777" w:rsidR="00836DA2" w:rsidRDefault="00836DA2">
      <w:pPr>
        <w:rPr>
          <w:rFonts w:ascii="宋体" w:eastAsia="宋体" w:hAnsi="宋体" w:cs="宋体"/>
          <w:sz w:val="24"/>
        </w:rPr>
      </w:pPr>
    </w:p>
    <w:p w14:paraId="72821026" w14:textId="77777777" w:rsidR="00836DA2" w:rsidRDefault="00836DA2">
      <w:pPr>
        <w:rPr>
          <w:rFonts w:ascii="宋体" w:eastAsia="宋体" w:hAnsi="宋体" w:cs="宋体"/>
          <w:sz w:val="24"/>
        </w:rPr>
      </w:pPr>
    </w:p>
    <w:p w14:paraId="02B267A3" w14:textId="77777777" w:rsidR="00836DA2" w:rsidRDefault="00836DA2">
      <w:pPr>
        <w:rPr>
          <w:rFonts w:ascii="宋体" w:eastAsia="宋体" w:hAnsi="宋体" w:cs="宋体"/>
          <w:sz w:val="24"/>
        </w:rPr>
      </w:pPr>
    </w:p>
    <w:p w14:paraId="113E8600" w14:textId="77777777" w:rsidR="00836DA2" w:rsidRDefault="00836DA2">
      <w:pPr>
        <w:pStyle w:val="2"/>
      </w:pPr>
    </w:p>
    <w:p w14:paraId="26A760CE" w14:textId="77777777" w:rsidR="00836DA2" w:rsidRDefault="00836DA2"/>
    <w:p w14:paraId="7E398F28" w14:textId="77777777" w:rsidR="00836DA2" w:rsidRDefault="00836DA2"/>
    <w:p w14:paraId="0135E6F3" w14:textId="77777777" w:rsidR="00836DA2" w:rsidRDefault="00BB79F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吴郡</w:t>
      </w:r>
    </w:p>
    <w:p w14:paraId="0BE99DAC" w14:textId="77777777" w:rsidR="00836DA2" w:rsidRDefault="00BB79F9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吴郡的相关图片如下图所示，我们不再进行具体分析。玩家们也可以看到，在南方，水稻显然是一个非常优秀的选择。不过，在某一个节点，是选择种小麦过渡，还是彻底休耕迎接来年的大丰收，同样需要玩家们的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考量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14:paraId="1C52751A" w14:textId="77777777" w:rsidR="00836DA2" w:rsidRDefault="00836DA2">
      <w:pPr>
        <w:ind w:firstLine="420"/>
        <w:rPr>
          <w:rFonts w:ascii="仿宋_GB2312" w:eastAsia="仿宋_GB2312" w:hAnsi="仿宋_GB2312" w:cs="仿宋_GB2312"/>
          <w:sz w:val="28"/>
          <w:szCs w:val="28"/>
        </w:rPr>
      </w:pPr>
    </w:p>
    <w:p w14:paraId="22632C78" w14:textId="77777777" w:rsidR="00836DA2" w:rsidRDefault="00836DA2"/>
    <w:p w14:paraId="51ADB466" w14:textId="77777777" w:rsidR="00836DA2" w:rsidRDefault="00BB79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3AD432C" wp14:editId="48F6BD49">
            <wp:extent cx="5640705" cy="3026410"/>
            <wp:effectExtent l="0" t="0" r="17145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EE831D" w14:textId="77777777" w:rsidR="00836DA2" w:rsidRDefault="00BB79F9">
      <w:pPr>
        <w:pStyle w:val="a3"/>
        <w:jc w:val="center"/>
        <w:rPr>
          <w:rFonts w:ascii="宋体" w:eastAsiaTheme="minorEastAsia" w:hAnsi="宋体" w:cs="宋体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-1</w:t>
      </w:r>
    </w:p>
    <w:p w14:paraId="4C28A76E" w14:textId="77777777" w:rsidR="00836DA2" w:rsidRDefault="00BB79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3CC86C3E" wp14:editId="6FED4E61">
            <wp:extent cx="5607685" cy="3007995"/>
            <wp:effectExtent l="0" t="0" r="12065" b="1905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AC1422" w14:textId="77777777" w:rsidR="00836DA2" w:rsidRDefault="00BB79F9">
      <w:pPr>
        <w:pStyle w:val="a3"/>
        <w:jc w:val="center"/>
        <w:rPr>
          <w:rFonts w:ascii="宋体" w:hAnsi="宋体" w:cs="宋体"/>
          <w:sz w:val="24"/>
        </w:rPr>
      </w:pPr>
      <w:r>
        <w:t>图</w:t>
      </w:r>
      <w:r>
        <w:t xml:space="preserve"> </w:t>
      </w:r>
      <w:r>
        <w:rPr>
          <w:rFonts w:hint="eastAsia"/>
        </w:rPr>
        <w:t>2-2</w:t>
      </w:r>
    </w:p>
    <w:p w14:paraId="3A8D28C7" w14:textId="77777777" w:rsidR="00836DA2" w:rsidRDefault="00BB79F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DE4C07E" wp14:editId="4BB99949">
            <wp:extent cx="2562225" cy="647700"/>
            <wp:effectExtent l="0" t="0" r="9525" b="0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623E9F" w14:textId="77777777" w:rsidR="00836DA2" w:rsidRDefault="00BB79F9">
      <w:pPr>
        <w:pStyle w:val="a3"/>
        <w:ind w:firstLineChars="1100" w:firstLine="2200"/>
        <w:rPr>
          <w:rFonts w:ascii="宋体" w:hAnsi="宋体" w:cs="宋体"/>
          <w:sz w:val="24"/>
        </w:rPr>
      </w:pPr>
      <w:r>
        <w:t>表</w:t>
      </w:r>
      <w:r>
        <w:t xml:space="preserve"> </w:t>
      </w:r>
      <w:r>
        <w:rPr>
          <w:rFonts w:hint="eastAsia"/>
        </w:rPr>
        <w:t>2-1</w:t>
      </w:r>
    </w:p>
    <w:sectPr w:rsidR="00836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D4D9" w14:textId="77777777" w:rsidR="00BB79F9" w:rsidRDefault="00BB79F9" w:rsidP="0069556A">
      <w:r>
        <w:separator/>
      </w:r>
    </w:p>
  </w:endnote>
  <w:endnote w:type="continuationSeparator" w:id="0">
    <w:p w14:paraId="5C66FB18" w14:textId="77777777" w:rsidR="00BB79F9" w:rsidRDefault="00BB79F9" w:rsidP="0069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5BEAC" w14:textId="77777777" w:rsidR="00BB79F9" w:rsidRDefault="00BB79F9" w:rsidP="0069556A">
      <w:r>
        <w:separator/>
      </w:r>
    </w:p>
  </w:footnote>
  <w:footnote w:type="continuationSeparator" w:id="0">
    <w:p w14:paraId="56C08ECA" w14:textId="77777777" w:rsidR="00BB79F9" w:rsidRDefault="00BB79F9" w:rsidP="00695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C46422"/>
    <w:multiLevelType w:val="singleLevel"/>
    <w:tmpl w:val="C3C4642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73104A"/>
    <w:rsid w:val="0069556A"/>
    <w:rsid w:val="00836DA2"/>
    <w:rsid w:val="00BB79F9"/>
    <w:rsid w:val="0173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B3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header"/>
    <w:basedOn w:val="a"/>
    <w:link w:val="a5"/>
    <w:rsid w:val="0069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955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9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955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2021-09-13T08:09:00Z</dcterms:created>
  <dcterms:modified xsi:type="dcterms:W3CDTF">2021-09-13T08:09:00Z</dcterms:modified>
</cp:coreProperties>
</file>