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04D" w:rsidRPr="00DE004D" w:rsidRDefault="00DE004D" w:rsidP="00DE004D">
      <w:pPr>
        <w:widowControl/>
        <w:shd w:val="clear" w:color="auto" w:fill="EEEEEE"/>
        <w:spacing w:line="315" w:lineRule="atLeast"/>
        <w:outlineLvl w:val="2"/>
        <w:rPr>
          <w:rFonts w:ascii="Segoe UI" w:eastAsia="Times New Roman" w:hAnsi="Segoe UI" w:cs="Segoe UI"/>
          <w:b/>
          <w:bCs/>
          <w:color w:val="395573"/>
          <w:kern w:val="0"/>
          <w:szCs w:val="24"/>
          <w:lang w:eastAsia="zh-CN"/>
        </w:rPr>
      </w:pPr>
      <w:r w:rsidRPr="00DE004D">
        <w:rPr>
          <w:rFonts w:ascii="MingLiU" w:eastAsia="MingLiU" w:hAnsi="MingLiU" w:cs="MingLiU" w:hint="eastAsia"/>
          <w:b/>
          <w:bCs/>
          <w:color w:val="395573"/>
          <w:kern w:val="0"/>
          <w:szCs w:val="24"/>
          <w:lang w:eastAsia="zh-CN"/>
        </w:rPr>
        <w:t>九山和他的书</w:t>
      </w:r>
      <w:r w:rsidRPr="00DE004D">
        <w:rPr>
          <w:rFonts w:ascii="Segoe UI" w:eastAsia="Times New Roman" w:hAnsi="Segoe UI" w:cs="Segoe UI"/>
          <w:color w:val="666666"/>
          <w:kern w:val="0"/>
          <w:sz w:val="20"/>
          <w:szCs w:val="20"/>
          <w:lang w:eastAsia="zh-CN"/>
        </w:rPr>
        <w:t>(</w:t>
      </w:r>
      <w:r w:rsidRPr="00DE004D">
        <w:rPr>
          <w:rFonts w:ascii="MingLiU" w:eastAsia="MingLiU" w:hAnsi="MingLiU" w:cs="MingLiU" w:hint="eastAsia"/>
          <w:color w:val="666666"/>
          <w:kern w:val="0"/>
          <w:sz w:val="20"/>
          <w:szCs w:val="20"/>
          <w:lang w:eastAsia="zh-CN"/>
        </w:rPr>
        <w:t>卷</w:t>
      </w:r>
      <w:r w:rsidRPr="00DE004D">
        <w:rPr>
          <w:rFonts w:ascii="Segoe UI" w:eastAsia="Times New Roman" w:hAnsi="Segoe UI" w:cs="Segoe UI"/>
          <w:color w:val="666666"/>
          <w:kern w:val="0"/>
          <w:sz w:val="20"/>
          <w:szCs w:val="20"/>
          <w:lang w:eastAsia="zh-CN"/>
        </w:rPr>
        <w:t xml:space="preserve"> 1)</w:t>
      </w:r>
    </w:p>
    <w:p w:rsidR="00DE004D" w:rsidRPr="00DE004D" w:rsidRDefault="00DE004D" w:rsidP="00DE004D">
      <w:pPr>
        <w:widowControl/>
        <w:shd w:val="clear" w:color="auto" w:fill="EEEEEE"/>
        <w:spacing w:line="270" w:lineRule="atLeast"/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</w:pPr>
      <w:r w:rsidRPr="00DE004D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库房容</w:t>
      </w:r>
      <w:r w:rsidRPr="00DE004D">
        <w:rPr>
          <w:rFonts w:ascii="MingLiU" w:eastAsia="MingLiU" w:hAnsi="MingLiU" w:cs="MingLiU"/>
          <w:color w:val="666666"/>
          <w:kern w:val="0"/>
          <w:sz w:val="18"/>
          <w:szCs w:val="18"/>
          <w:lang w:eastAsia="zh-CN"/>
        </w:rPr>
        <w:t>量</w:t>
      </w:r>
    </w:p>
    <w:p w:rsidR="00DE004D" w:rsidRPr="00DE004D" w:rsidRDefault="00DE004D" w:rsidP="00DE004D">
      <w:pPr>
        <w:widowControl/>
        <w:shd w:val="clear" w:color="auto" w:fill="EEEEEE"/>
        <w:spacing w:line="270" w:lineRule="atLeast"/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</w:pPr>
      <w:r w:rsidRPr="00DE004D">
        <w:rPr>
          <w:rFonts w:ascii="Segoe UI" w:eastAsia="Times New Roman" w:hAnsi="Segoe UI" w:cs="Segoe UI"/>
          <w:color w:val="CC2200"/>
          <w:kern w:val="0"/>
          <w:sz w:val="18"/>
          <w:szCs w:val="18"/>
          <w:lang w:eastAsia="zh-CN"/>
        </w:rPr>
        <w:t>1407.6</w:t>
      </w: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t> / 180</w:t>
      </w:r>
    </w:p>
    <w:p w:rsidR="00DE004D" w:rsidRPr="00DE004D" w:rsidRDefault="00DE004D" w:rsidP="00DE004D">
      <w:pPr>
        <w:widowControl/>
        <w:shd w:val="clear" w:color="auto" w:fill="EEEEEE"/>
        <w:spacing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zh-CN"/>
        </w:rPr>
      </w:pP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t xml:space="preserve">&gt; </w:t>
      </w:r>
      <w:r w:rsidRPr="00DE004D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返回</w:t>
      </w: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</w:rPr>
        <w:fldChar w:fldCharType="begin"/>
      </w: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instrText xml:space="preserve"> HYPERLINK "http://civitas.soobb.com/Publications/Series/48734/" </w:instrText>
      </w: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</w:rPr>
        <w:fldChar w:fldCharType="separate"/>
      </w:r>
      <w:r w:rsidRPr="00DE004D">
        <w:rPr>
          <w:rFonts w:ascii="MingLiU" w:eastAsia="MingLiU" w:hAnsi="MingLiU" w:cs="MingLiU" w:hint="eastAsia"/>
          <w:color w:val="336699"/>
          <w:kern w:val="0"/>
          <w:sz w:val="18"/>
          <w:szCs w:val="18"/>
          <w:u w:val="single"/>
          <w:lang w:eastAsia="zh-CN"/>
        </w:rPr>
        <w:t>九山和他的书</w:t>
      </w: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</w:rPr>
        <w:fldChar w:fldCharType="end"/>
      </w:r>
      <w:r w:rsidRPr="00DE004D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zh-CN"/>
        </w:rPr>
        <w:t> </w:t>
      </w: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t xml:space="preserve">&gt; </w:t>
      </w:r>
      <w:r w:rsidRPr="00DE004D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返回</w:t>
      </w: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</w:rPr>
        <w:fldChar w:fldCharType="begin"/>
      </w: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instrText xml:space="preserve"> HYPERLINK "http://civitas.soobb.com/Publications/Collections/36871/" </w:instrText>
      </w: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</w:rPr>
        <w:fldChar w:fldCharType="separate"/>
      </w:r>
      <w:r w:rsidRPr="00DE004D">
        <w:rPr>
          <w:rFonts w:ascii="MingLiU" w:eastAsia="MingLiU" w:hAnsi="MingLiU" w:cs="MingLiU" w:hint="eastAsia"/>
          <w:color w:val="336699"/>
          <w:kern w:val="0"/>
          <w:sz w:val="18"/>
          <w:szCs w:val="18"/>
          <w:u w:val="single"/>
          <w:lang w:eastAsia="zh-CN"/>
        </w:rPr>
        <w:t>亚历山大图书馆的书库</w:t>
      </w: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</w:rPr>
        <w:fldChar w:fldCharType="end"/>
      </w:r>
    </w:p>
    <w:p w:rsidR="00DE004D" w:rsidRPr="00DE004D" w:rsidRDefault="00DE004D" w:rsidP="00DE004D">
      <w:pPr>
        <w:widowControl/>
        <w:pBdr>
          <w:bottom w:val="single" w:sz="6" w:space="4" w:color="C6DBFF"/>
        </w:pBdr>
        <w:shd w:val="clear" w:color="auto" w:fill="EEEEEE"/>
        <w:spacing w:after="75" w:line="315" w:lineRule="atLeast"/>
        <w:outlineLvl w:val="3"/>
        <w:rPr>
          <w:rFonts w:ascii="Segoe UI" w:eastAsia="Times New Roman" w:hAnsi="Segoe UI" w:cs="Segoe UI"/>
          <w:b/>
          <w:bCs/>
          <w:color w:val="395573"/>
          <w:kern w:val="0"/>
          <w:sz w:val="23"/>
          <w:szCs w:val="23"/>
          <w:lang w:eastAsia="zh-CN"/>
        </w:rPr>
      </w:pPr>
      <w:r w:rsidRPr="00DE004D">
        <w:rPr>
          <w:rFonts w:ascii="MingLiU" w:eastAsia="MingLiU" w:hAnsi="MingLiU" w:cs="MingLiU" w:hint="eastAsia"/>
          <w:b/>
          <w:bCs/>
          <w:color w:val="395573"/>
          <w:kern w:val="0"/>
          <w:sz w:val="23"/>
          <w:szCs w:val="23"/>
          <w:lang w:eastAsia="zh-CN"/>
        </w:rPr>
        <w:t>抄本信</w:t>
      </w:r>
      <w:r w:rsidRPr="00DE004D">
        <w:rPr>
          <w:rFonts w:ascii="MingLiU" w:eastAsia="MingLiU" w:hAnsi="MingLiU" w:cs="MingLiU"/>
          <w:b/>
          <w:bCs/>
          <w:color w:val="395573"/>
          <w:kern w:val="0"/>
          <w:sz w:val="23"/>
          <w:szCs w:val="23"/>
          <w:lang w:eastAsia="zh-CN"/>
        </w:rPr>
        <w:t>息</w:t>
      </w:r>
    </w:p>
    <w:p w:rsidR="00DE004D" w:rsidRPr="00DE004D" w:rsidRDefault="00DE004D" w:rsidP="00DE004D">
      <w:pPr>
        <w:widowControl/>
        <w:shd w:val="clear" w:color="auto" w:fill="EEEEEE"/>
        <w:spacing w:line="315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抄本材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质</w:t>
      </w:r>
    </w:p>
    <w:p w:rsidR="00DE004D" w:rsidRPr="00DE004D" w:rsidRDefault="00DE004D" w:rsidP="00DE004D">
      <w:pPr>
        <w:widowControl/>
        <w:shd w:val="clear" w:color="auto" w:fill="EEEEEE"/>
        <w:spacing w:line="315" w:lineRule="atLeast"/>
        <w:rPr>
          <w:rFonts w:ascii="Segoe UI" w:eastAsia="Times New Roman" w:hAnsi="Segoe UI" w:cs="Segoe UI"/>
          <w:color w:val="666666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666666"/>
          <w:kern w:val="0"/>
          <w:sz w:val="21"/>
          <w:szCs w:val="21"/>
          <w:lang w:eastAsia="zh-CN"/>
        </w:rPr>
        <w:t>木</w:t>
      </w:r>
      <w:r w:rsidRPr="00DE004D">
        <w:rPr>
          <w:rFonts w:ascii="MingLiU" w:eastAsia="MingLiU" w:hAnsi="MingLiU" w:cs="MingLiU"/>
          <w:color w:val="666666"/>
          <w:kern w:val="0"/>
          <w:sz w:val="21"/>
          <w:szCs w:val="21"/>
          <w:lang w:eastAsia="zh-CN"/>
        </w:rPr>
        <w:t>板</w:t>
      </w:r>
    </w:p>
    <w:p w:rsidR="00DE004D" w:rsidRPr="00DE004D" w:rsidRDefault="00DE004D" w:rsidP="00DE004D">
      <w:pPr>
        <w:widowControl/>
        <w:shd w:val="clear" w:color="auto" w:fill="EEEEEE"/>
        <w:spacing w:line="315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耐久程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度</w:t>
      </w:r>
    </w:p>
    <w:p w:rsidR="00DE004D" w:rsidRPr="00DE004D" w:rsidRDefault="00DE004D" w:rsidP="00DE004D">
      <w:pPr>
        <w:widowControl/>
        <w:shd w:val="clear" w:color="auto" w:fill="EEEEEE"/>
        <w:spacing w:line="315" w:lineRule="atLeast"/>
        <w:rPr>
          <w:rFonts w:ascii="Segoe UI" w:eastAsia="Times New Roman" w:hAnsi="Segoe UI" w:cs="Segoe UI"/>
          <w:color w:val="006600"/>
          <w:kern w:val="0"/>
          <w:sz w:val="21"/>
          <w:szCs w:val="21"/>
          <w:lang w:eastAsia="zh-CN"/>
        </w:rPr>
      </w:pPr>
      <w:r w:rsidRPr="00DE004D">
        <w:rPr>
          <w:rFonts w:ascii="Segoe UI" w:eastAsia="Times New Roman" w:hAnsi="Segoe UI" w:cs="Segoe UI"/>
          <w:color w:val="006600"/>
          <w:kern w:val="0"/>
          <w:sz w:val="21"/>
          <w:szCs w:val="21"/>
          <w:lang w:eastAsia="zh-CN"/>
        </w:rPr>
        <w:t>50.00</w:t>
      </w:r>
      <w:hyperlink r:id="rId5" w:history="1">
        <w:r w:rsidRPr="00DE004D">
          <w:rPr>
            <w:rFonts w:ascii="Segoe UI" w:eastAsia="Times New Roman" w:hAnsi="Segoe UI" w:cs="Segoe UI"/>
            <w:color w:val="336699"/>
            <w:kern w:val="0"/>
            <w:sz w:val="18"/>
            <w:szCs w:val="18"/>
            <w:u w:val="single"/>
            <w:lang w:eastAsia="zh-CN"/>
          </w:rPr>
          <w:t>(</w:t>
        </w:r>
        <w:r w:rsidRPr="00DE004D">
          <w:rPr>
            <w:rFonts w:ascii="MingLiU" w:eastAsia="MingLiU" w:hAnsi="MingLiU" w:cs="MingLiU" w:hint="eastAsia"/>
            <w:color w:val="336699"/>
            <w:kern w:val="0"/>
            <w:sz w:val="18"/>
            <w:szCs w:val="18"/>
            <w:u w:val="single"/>
            <w:lang w:eastAsia="zh-CN"/>
          </w:rPr>
          <w:t>修复</w:t>
        </w:r>
        <w:r w:rsidRPr="00DE004D">
          <w:rPr>
            <w:rFonts w:ascii="Segoe UI" w:eastAsia="Times New Roman" w:hAnsi="Segoe UI" w:cs="Segoe UI"/>
            <w:color w:val="336699"/>
            <w:kern w:val="0"/>
            <w:sz w:val="18"/>
            <w:szCs w:val="18"/>
            <w:u w:val="single"/>
            <w:lang w:eastAsia="zh-CN"/>
          </w:rPr>
          <w:t>)</w:t>
        </w:r>
      </w:hyperlink>
    </w:p>
    <w:p w:rsidR="00DE004D" w:rsidRPr="00DE004D" w:rsidRDefault="00DE004D" w:rsidP="00DE004D">
      <w:pPr>
        <w:widowControl/>
        <w:shd w:val="clear" w:color="auto" w:fill="EEEEEE"/>
        <w:spacing w:line="315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存储重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量</w:t>
      </w:r>
    </w:p>
    <w:p w:rsidR="00DE004D" w:rsidRPr="00DE004D" w:rsidRDefault="00DE004D" w:rsidP="00DE004D">
      <w:pPr>
        <w:widowControl/>
        <w:shd w:val="clear" w:color="auto" w:fill="EEEEEE"/>
        <w:spacing w:line="315" w:lineRule="atLeast"/>
        <w:rPr>
          <w:rFonts w:ascii="Segoe UI" w:eastAsia="Times New Roman" w:hAnsi="Segoe UI" w:cs="Segoe UI"/>
          <w:color w:val="006600"/>
          <w:kern w:val="0"/>
          <w:sz w:val="21"/>
          <w:szCs w:val="21"/>
          <w:lang w:eastAsia="zh-CN"/>
        </w:rPr>
      </w:pPr>
      <w:r w:rsidRPr="00DE004D">
        <w:rPr>
          <w:rFonts w:ascii="Segoe UI" w:eastAsia="Times New Roman" w:hAnsi="Segoe UI" w:cs="Segoe UI"/>
          <w:color w:val="006600"/>
          <w:kern w:val="0"/>
          <w:sz w:val="21"/>
          <w:szCs w:val="21"/>
          <w:lang w:eastAsia="zh-CN"/>
        </w:rPr>
        <w:t>0.30</w:t>
      </w:r>
    </w:p>
    <w:p w:rsidR="00DE004D" w:rsidRPr="00DE004D" w:rsidRDefault="00DE004D" w:rsidP="00DE004D">
      <w:pPr>
        <w:widowControl/>
        <w:shd w:val="clear" w:color="auto" w:fill="EEEEEE"/>
        <w:spacing w:line="315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抄本年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代</w:t>
      </w:r>
    </w:p>
    <w:p w:rsidR="00DE004D" w:rsidRPr="00DE004D" w:rsidRDefault="00DE004D" w:rsidP="00DE004D">
      <w:pPr>
        <w:widowControl/>
        <w:shd w:val="clear" w:color="auto" w:fill="EEEEEE"/>
        <w:spacing w:line="315" w:lineRule="atLeast"/>
        <w:rPr>
          <w:rFonts w:ascii="Segoe UI" w:eastAsia="Times New Roman" w:hAnsi="Segoe UI" w:cs="Segoe UI"/>
          <w:color w:val="0066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6600"/>
          <w:kern w:val="0"/>
          <w:sz w:val="21"/>
          <w:szCs w:val="21"/>
          <w:lang w:eastAsia="zh-CN"/>
        </w:rPr>
        <w:t>第</w:t>
      </w:r>
      <w:r w:rsidRPr="00DE004D">
        <w:rPr>
          <w:rFonts w:ascii="Segoe UI" w:eastAsia="Times New Roman" w:hAnsi="Segoe UI" w:cs="Segoe UI"/>
          <w:color w:val="006600"/>
          <w:kern w:val="0"/>
          <w:sz w:val="21"/>
          <w:szCs w:val="21"/>
          <w:lang w:eastAsia="zh-CN"/>
        </w:rPr>
        <w:t>218</w:t>
      </w:r>
      <w:r w:rsidRPr="00DE004D">
        <w:rPr>
          <w:rFonts w:ascii="MingLiU" w:eastAsia="MingLiU" w:hAnsi="MingLiU" w:cs="MingLiU" w:hint="eastAsia"/>
          <w:color w:val="006600"/>
          <w:kern w:val="0"/>
          <w:sz w:val="21"/>
          <w:szCs w:val="21"/>
          <w:lang w:eastAsia="zh-CN"/>
        </w:rPr>
        <w:t>天</w:t>
      </w: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t>(</w:t>
      </w:r>
      <w:r w:rsidRPr="00DE004D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第</w:t>
      </w: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t>414</w:t>
      </w:r>
      <w:r w:rsidRPr="00DE004D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天更新</w:t>
      </w: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t>)</w:t>
      </w:r>
    </w:p>
    <w:p w:rsidR="00DE004D" w:rsidRPr="00DE004D" w:rsidRDefault="00DE004D" w:rsidP="00DE004D">
      <w:pPr>
        <w:widowControl/>
        <w:pBdr>
          <w:bottom w:val="single" w:sz="6" w:space="4" w:color="C6DBFF"/>
        </w:pBdr>
        <w:shd w:val="clear" w:color="auto" w:fill="EEEEEE"/>
        <w:spacing w:after="75" w:line="315" w:lineRule="atLeast"/>
        <w:outlineLvl w:val="3"/>
        <w:rPr>
          <w:rFonts w:ascii="Segoe UI" w:eastAsia="Times New Roman" w:hAnsi="Segoe UI" w:cs="Segoe UI"/>
          <w:b/>
          <w:bCs/>
          <w:color w:val="395573"/>
          <w:kern w:val="0"/>
          <w:sz w:val="23"/>
          <w:szCs w:val="23"/>
        </w:rPr>
      </w:pPr>
      <w:r w:rsidRPr="00DE004D">
        <w:rPr>
          <w:rFonts w:ascii="MingLiU" w:eastAsia="MingLiU" w:hAnsi="MingLiU" w:cs="MingLiU" w:hint="eastAsia"/>
          <w:b/>
          <w:bCs/>
          <w:color w:val="395573"/>
          <w:kern w:val="0"/>
          <w:sz w:val="23"/>
          <w:szCs w:val="23"/>
        </w:rPr>
        <w:t>转交他</w:t>
      </w:r>
      <w:r w:rsidRPr="00DE004D">
        <w:rPr>
          <w:rFonts w:ascii="MingLiU" w:eastAsia="MingLiU" w:hAnsi="MingLiU" w:cs="MingLiU"/>
          <w:b/>
          <w:bCs/>
          <w:color w:val="395573"/>
          <w:kern w:val="0"/>
          <w:sz w:val="23"/>
          <w:szCs w:val="23"/>
        </w:rPr>
        <w:t>人</w:t>
      </w:r>
    </w:p>
    <w:p w:rsidR="00DE004D" w:rsidRPr="00DE004D" w:rsidRDefault="00DE004D" w:rsidP="00DE004D">
      <w:pPr>
        <w:widowControl/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DE004D">
        <w:rPr>
          <w:rFonts w:ascii="MingLiU" w:eastAsia="MingLiU" w:hAnsi="MingLiU" w:cs="MingLiU" w:hint="eastAsia"/>
          <w:vanish/>
          <w:kern w:val="0"/>
          <w:sz w:val="16"/>
          <w:szCs w:val="16"/>
        </w:rPr>
        <w:t>表單的頂端</w:t>
      </w:r>
    </w:p>
    <w:p w:rsidR="00DE004D" w:rsidRPr="00DE004D" w:rsidRDefault="00DE004D" w:rsidP="00DE004D">
      <w:pPr>
        <w:widowControl/>
        <w:shd w:val="clear" w:color="auto" w:fill="EEEEEE"/>
        <w:spacing w:before="150" w:after="150" w:line="315" w:lineRule="atLeast"/>
        <w:rPr>
          <w:rFonts w:ascii="Segoe UI" w:eastAsia="Times New Roman" w:hAnsi="Segoe UI" w:cs="Segoe UI"/>
          <w:b/>
          <w:bCs/>
          <w:color w:val="666666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b/>
          <w:bCs/>
          <w:color w:val="666666"/>
          <w:kern w:val="0"/>
          <w:sz w:val="21"/>
          <w:szCs w:val="21"/>
          <w:lang w:eastAsia="zh-CN"/>
        </w:rPr>
        <w:t>目标名</w:t>
      </w:r>
      <w:r w:rsidRPr="00DE004D">
        <w:rPr>
          <w:rFonts w:ascii="MingLiU" w:eastAsia="MingLiU" w:hAnsi="MingLiU" w:cs="MingLiU"/>
          <w:b/>
          <w:bCs/>
          <w:color w:val="666666"/>
          <w:kern w:val="0"/>
          <w:sz w:val="21"/>
          <w:szCs w:val="21"/>
          <w:lang w:eastAsia="zh-CN"/>
        </w:rPr>
        <w:t>字</w:t>
      </w:r>
    </w:p>
    <w:p w:rsidR="00DE004D" w:rsidRPr="00DE004D" w:rsidRDefault="00DE004D" w:rsidP="00DE004D">
      <w:pPr>
        <w:widowControl/>
        <w:shd w:val="clear" w:color="auto" w:fill="EEEEEE"/>
        <w:spacing w:line="315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6" o:title=""/>
          </v:shape>
          <w:control r:id="rId7" w:name="物件 1" w:shapeid="_x0000_i1025"/>
        </w:object>
      </w:r>
      <w:hyperlink r:id="rId8" w:history="1">
        <w:r w:rsidRPr="00DE004D">
          <w:rPr>
            <w:rFonts w:ascii="MingLiU" w:eastAsia="MingLiU" w:hAnsi="MingLiU" w:cs="MingLiU" w:hint="eastAsia"/>
            <w:b/>
            <w:bCs/>
            <w:color w:val="FFFFFF"/>
            <w:kern w:val="0"/>
            <w:sz w:val="21"/>
            <w:szCs w:val="21"/>
            <w:u w:val="single"/>
            <w:bdr w:val="single" w:sz="6" w:space="2" w:color="619BFF" w:frame="1"/>
            <w:shd w:val="clear" w:color="auto" w:fill="619BFF"/>
            <w:lang w:eastAsia="zh-CN"/>
          </w:rPr>
          <w:t>发送请求</w:t>
        </w:r>
        <w:r w:rsidRPr="00DE004D">
          <w:rPr>
            <w:rFonts w:ascii="Segoe UI" w:eastAsia="Times New Roman" w:hAnsi="Segoe UI" w:cs="Segoe UI"/>
            <w:b/>
            <w:bCs/>
            <w:color w:val="FFFFFF"/>
            <w:kern w:val="0"/>
            <w:sz w:val="21"/>
            <w:szCs w:val="21"/>
            <w:u w:val="single"/>
            <w:bdr w:val="single" w:sz="6" w:space="2" w:color="619BFF" w:frame="1"/>
            <w:shd w:val="clear" w:color="auto" w:fill="619BFF"/>
            <w:lang w:eastAsia="zh-CN"/>
          </w:rPr>
          <w:t xml:space="preserve"> »</w:t>
        </w:r>
      </w:hyperlink>
    </w:p>
    <w:p w:rsidR="00DE004D" w:rsidRPr="00DE004D" w:rsidRDefault="00DE004D" w:rsidP="00DE004D">
      <w:pPr>
        <w:widowControl/>
        <w:shd w:val="clear" w:color="auto" w:fill="EEEEEE"/>
        <w:spacing w:line="270" w:lineRule="atLeast"/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</w:pPr>
      <w:r w:rsidRPr="00DE004D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你可以将这卷抄本转交予本地的其他居民，但同样会损失耐久度</w:t>
      </w:r>
      <w:r w:rsidRPr="00DE004D">
        <w:rPr>
          <w:rFonts w:ascii="MingLiU" w:eastAsia="MingLiU" w:hAnsi="MingLiU" w:cs="MingLiU"/>
          <w:color w:val="666666"/>
          <w:kern w:val="0"/>
          <w:sz w:val="18"/>
          <w:szCs w:val="18"/>
          <w:lang w:eastAsia="zh-CN"/>
        </w:rPr>
        <w:t>。</w:t>
      </w:r>
    </w:p>
    <w:p w:rsidR="00DE004D" w:rsidRPr="00DE004D" w:rsidRDefault="00DE004D" w:rsidP="00DE004D">
      <w:pPr>
        <w:widowControl/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DE004D">
        <w:rPr>
          <w:rFonts w:ascii="MingLiU" w:eastAsia="MingLiU" w:hAnsi="MingLiU" w:cs="MingLiU" w:hint="eastAsia"/>
          <w:vanish/>
          <w:kern w:val="0"/>
          <w:sz w:val="16"/>
          <w:szCs w:val="16"/>
        </w:rPr>
        <w:t>表單的底部</w:t>
      </w:r>
    </w:p>
    <w:p w:rsidR="00DE004D" w:rsidRPr="00DE004D" w:rsidRDefault="00DE004D" w:rsidP="00DE004D">
      <w:pPr>
        <w:widowControl/>
        <w:pBdr>
          <w:bottom w:val="single" w:sz="6" w:space="4" w:color="C6DBFF"/>
        </w:pBdr>
        <w:shd w:val="clear" w:color="auto" w:fill="EEEEEE"/>
        <w:spacing w:after="75" w:line="315" w:lineRule="atLeast"/>
        <w:outlineLvl w:val="3"/>
        <w:rPr>
          <w:rFonts w:ascii="Segoe UI" w:eastAsia="Times New Roman" w:hAnsi="Segoe UI" w:cs="Segoe UI"/>
          <w:b/>
          <w:bCs/>
          <w:color w:val="395573"/>
          <w:kern w:val="0"/>
          <w:sz w:val="23"/>
          <w:szCs w:val="23"/>
        </w:rPr>
      </w:pPr>
      <w:r w:rsidRPr="00DE004D">
        <w:rPr>
          <w:rFonts w:ascii="MingLiU" w:eastAsia="MingLiU" w:hAnsi="MingLiU" w:cs="MingLiU" w:hint="eastAsia"/>
          <w:b/>
          <w:bCs/>
          <w:color w:val="395573"/>
          <w:kern w:val="0"/>
          <w:sz w:val="23"/>
          <w:szCs w:val="23"/>
        </w:rPr>
        <w:t>抄本</w:t>
      </w:r>
      <w:proofErr w:type="gramStart"/>
      <w:r w:rsidRPr="00DE004D">
        <w:rPr>
          <w:rFonts w:ascii="MingLiU" w:eastAsia="MingLiU" w:hAnsi="MingLiU" w:cs="MingLiU" w:hint="eastAsia"/>
          <w:b/>
          <w:bCs/>
          <w:color w:val="395573"/>
          <w:kern w:val="0"/>
          <w:sz w:val="23"/>
          <w:szCs w:val="23"/>
        </w:rPr>
        <w:t>介</w:t>
      </w:r>
      <w:proofErr w:type="gramEnd"/>
      <w:r w:rsidRPr="00DE004D">
        <w:rPr>
          <w:rFonts w:ascii="MingLiU" w:eastAsia="MingLiU" w:hAnsi="MingLiU" w:cs="MingLiU"/>
          <w:b/>
          <w:bCs/>
          <w:color w:val="395573"/>
          <w:kern w:val="0"/>
          <w:sz w:val="23"/>
          <w:szCs w:val="23"/>
        </w:rPr>
        <w:t>绍</w:t>
      </w:r>
    </w:p>
    <w:p w:rsidR="00DE004D" w:rsidRPr="00DE004D" w:rsidRDefault="00DE004D" w:rsidP="00DE004D">
      <w:pPr>
        <w:widowControl/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DE004D">
        <w:rPr>
          <w:rFonts w:ascii="MingLiU" w:eastAsia="MingLiU" w:hAnsi="MingLiU" w:cs="MingLiU" w:hint="eastAsia"/>
          <w:vanish/>
          <w:kern w:val="0"/>
          <w:sz w:val="16"/>
          <w:szCs w:val="16"/>
        </w:rPr>
        <w:t>表單的頂端</w:t>
      </w:r>
    </w:p>
    <w:p w:rsidR="00DE004D" w:rsidRPr="00DE004D" w:rsidRDefault="00DE004D" w:rsidP="00DE004D">
      <w:pPr>
        <w:widowControl/>
        <w:shd w:val="clear" w:color="auto" w:fill="EEEEEE"/>
        <w:spacing w:line="315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</w:rPr>
        <w:object w:dxaOrig="1440" w:dyaOrig="1440">
          <v:shape id="_x0000_i1026" type="#_x0000_t75" style="width:18pt;height:18pt" o:ole="">
            <v:imagedata r:id="rId6" o:title=""/>
          </v:shape>
          <w:control r:id="rId9" w:name="物件 2" w:shapeid="_x0000_i1026"/>
        </w:objec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 </w:t>
      </w:r>
      <w:hyperlink r:id="rId10" w:history="1">
        <w:r w:rsidRPr="00DE004D">
          <w:rPr>
            <w:rFonts w:ascii="MingLiU" w:eastAsia="MingLiU" w:hAnsi="MingLiU" w:cs="MingLiU" w:hint="eastAsia"/>
            <w:b/>
            <w:bCs/>
            <w:color w:val="FFFFFF"/>
            <w:kern w:val="0"/>
            <w:sz w:val="21"/>
            <w:szCs w:val="21"/>
            <w:u w:val="single"/>
            <w:bdr w:val="single" w:sz="6" w:space="2" w:color="619BFF" w:frame="1"/>
            <w:shd w:val="clear" w:color="auto" w:fill="619BFF"/>
            <w:lang w:eastAsia="zh-CN"/>
          </w:rPr>
          <w:t>修改</w:t>
        </w:r>
        <w:r w:rsidRPr="00DE004D">
          <w:rPr>
            <w:rFonts w:ascii="Segoe UI" w:eastAsia="Times New Roman" w:hAnsi="Segoe UI" w:cs="Segoe UI"/>
            <w:b/>
            <w:bCs/>
            <w:color w:val="FFFFFF"/>
            <w:kern w:val="0"/>
            <w:sz w:val="21"/>
            <w:szCs w:val="21"/>
            <w:u w:val="single"/>
            <w:bdr w:val="single" w:sz="6" w:space="2" w:color="619BFF" w:frame="1"/>
            <w:shd w:val="clear" w:color="auto" w:fill="619BFF"/>
            <w:lang w:eastAsia="zh-CN"/>
          </w:rPr>
          <w:t xml:space="preserve"> »</w:t>
        </w:r>
      </w:hyperlink>
    </w:p>
    <w:p w:rsidR="00DE004D" w:rsidRPr="00DE004D" w:rsidRDefault="00DE004D" w:rsidP="00DE004D">
      <w:pPr>
        <w:widowControl/>
        <w:shd w:val="clear" w:color="auto" w:fill="EEEEEE"/>
        <w:spacing w:line="270" w:lineRule="atLeast"/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</w:pPr>
      <w:r w:rsidRPr="00DE004D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每次出售或借阅都将损坏抄本，唯介绍不在此列。不超过</w:t>
      </w: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t xml:space="preserve"> 30 </w:t>
      </w:r>
      <w:r w:rsidRPr="00DE004D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个汉字或</w:t>
      </w: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t xml:space="preserve"> 60 </w:t>
      </w:r>
      <w:r w:rsidRPr="00DE004D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个西文字符</w:t>
      </w:r>
      <w:r w:rsidRPr="00DE004D">
        <w:rPr>
          <w:rFonts w:ascii="MingLiU" w:eastAsia="MingLiU" w:hAnsi="MingLiU" w:cs="MingLiU"/>
          <w:color w:val="666666"/>
          <w:kern w:val="0"/>
          <w:sz w:val="18"/>
          <w:szCs w:val="18"/>
          <w:lang w:eastAsia="zh-CN"/>
        </w:rPr>
        <w:t>。</w:t>
      </w:r>
    </w:p>
    <w:p w:rsidR="00DE004D" w:rsidRPr="00DE004D" w:rsidRDefault="00DE004D" w:rsidP="00DE004D">
      <w:pPr>
        <w:widowControl/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DE004D">
        <w:rPr>
          <w:rFonts w:ascii="MingLiU" w:eastAsia="MingLiU" w:hAnsi="MingLiU" w:cs="MingLiU" w:hint="eastAsia"/>
          <w:vanish/>
          <w:kern w:val="0"/>
          <w:sz w:val="16"/>
          <w:szCs w:val="16"/>
        </w:rPr>
        <w:t>表單的底部</w:t>
      </w:r>
    </w:p>
    <w:p w:rsidR="00DE004D" w:rsidRPr="00DE004D" w:rsidRDefault="00DE004D" w:rsidP="00DE004D">
      <w:pPr>
        <w:widowControl/>
        <w:pBdr>
          <w:bottom w:val="single" w:sz="6" w:space="4" w:color="C6DBFF"/>
        </w:pBdr>
        <w:shd w:val="clear" w:color="auto" w:fill="EEEEEE"/>
        <w:spacing w:after="75" w:line="315" w:lineRule="atLeast"/>
        <w:outlineLvl w:val="3"/>
        <w:rPr>
          <w:rFonts w:ascii="Segoe UI" w:eastAsia="Times New Roman" w:hAnsi="Segoe UI" w:cs="Segoe UI"/>
          <w:b/>
          <w:bCs/>
          <w:color w:val="395573"/>
          <w:kern w:val="0"/>
          <w:sz w:val="23"/>
          <w:szCs w:val="23"/>
          <w:lang w:eastAsia="zh-CN"/>
        </w:rPr>
      </w:pPr>
      <w:r w:rsidRPr="00DE004D">
        <w:rPr>
          <w:rFonts w:ascii="MingLiU" w:eastAsia="MingLiU" w:hAnsi="MingLiU" w:cs="MingLiU" w:hint="eastAsia"/>
          <w:b/>
          <w:bCs/>
          <w:color w:val="395573"/>
          <w:kern w:val="0"/>
          <w:sz w:val="23"/>
          <w:szCs w:val="23"/>
          <w:lang w:eastAsia="zh-CN"/>
        </w:rPr>
        <w:t>抄本内</w:t>
      </w:r>
      <w:r w:rsidRPr="00DE004D">
        <w:rPr>
          <w:rFonts w:ascii="MingLiU" w:eastAsia="MingLiU" w:hAnsi="MingLiU" w:cs="MingLiU"/>
          <w:b/>
          <w:bCs/>
          <w:color w:val="395573"/>
          <w:kern w:val="0"/>
          <w:sz w:val="23"/>
          <w:szCs w:val="23"/>
          <w:lang w:eastAsia="zh-CN"/>
        </w:rPr>
        <w:t>容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首先，我先贴出灯塔日报第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214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期的关于采访我的全部内容。不要说我说我复制粘贴灯塔日报的内容，侵犯了灯塔日报的版权，因为，在近期，灯塔日报里，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﻿ 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也贴出了我书里的内容，而且，把我书的最后，我随意加上的一个小故事，断章取义的说是我书的主要内容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括号里是我对日报内容的评价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最近九山引起诸多争议，首先是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“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葡萄酒事件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”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的言论激起激烈讨论，然后是这两天的《西红柿之恋》、《西瓜之恋》和昨天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5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粉的《土豆绝恋》，均备受批评。包括小编在内的多人在广场和企鹅酒吧公开批评了他。今天小编采访到九山去了解他对出书的看法，得到了很让人气愤的回应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（我的回应令人气愤？这个人是谁？你日报的编辑？还是日报的读者？读者还没有看到我的回应，为什么会气愤？所以，我理解为，这是日报的编辑的气愤，我要说，还没有开始让读者看我的回应，请不要先入为主的恶意引导读者对我的回应的看法，是非自有读者评价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）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lastRenderedPageBreak/>
        <w:t xml:space="preserve">　　我们知道九山当初打出高价葡萄酒的原因是他想试探市场，在高价葡萄酒无利可图之后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，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（高价葡萄酒无利可图？这个事情不知道是谁告诉你的，我要说，我原来每天卖葡萄酒至少要赚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8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粉，这比我的工作所要赚的钱还要多，我之所以不卖葡萄酒，是因为，我不想卖了，所以，我写了我的第一本书九山和他的葡萄酒。公开的告诉大家，葡萄酒的市场需求，而后，很多人跟风卖葡萄酒，并且，大量的酒厂建立，但是，那已经是我离开葡萄酒市场很久以后的事情了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）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九山选择写书。他首先写了《西红柿之恋》和西瓜之恋，均在龙渊阁以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0.03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的半免费（含基本维护费）借阅，两本书虽质量一般，但批评并不多。九山说，这两本的借阅并不能给他带来收益，但通过两本的铺垫，第三本《土豆绝恋》尽管因为质量太差龙渊阁没有接受出版，但他自己卖已经卖出了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6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本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(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龙渊阁拒绝出版？请不要在这里造谣，我根本没有想过把土豆绝恋给书局出版，请拿出证据说话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）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 xml:space="preserve">　　采访中，九山说：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“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跟卖葡萄酒一样，我掌握了市场规律，葡萄酒，我赚钱了，卖书，同样赚钱了。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”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，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“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葡萄是实业，有基本的价格，是市场可以调节的，所以我试探价格，但是，书，不一样，书基本上没有价值，抄录跟木板跟便宜，内容固然重要，可是，宣传跟营销是更重要的。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” ﻿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所以，在九山看来出书仅仅是为了卖钱，为了达到目的，两本书的铺垫和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“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土豆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”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的书名都是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“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营销手段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”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 xml:space="preserve">　　目前，亚历山大并没有一个书籍定价和质量审批的制度。对于定价，我们虽然都觉得物无所值，大家可能都习惯了最高约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0.15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粉的借阅价格和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1-2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粉的购买价格，相对而言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5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粉价格过高，但毕竟九山买书属正常交易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 xml:space="preserve">　　然而九山写劣质作品和纯粹为了经济利益的目的我们必须谴责，这不仅仅是对他道德的谴责，如果让这种现象继续下去，是会造成一些不良后果的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(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为了经济利益？大家都赚钱，都不是为了经济利益？都是为了为建设社会主义现代化建设添砖添瓦！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)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 xml:space="preserve">　　一，如果风气继续，劣质作品将充斥市场，污染出版行业的气氛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 xml:space="preserve">　　二，观众热情将被打击，读者对新新作品的戒心将直接影响到有诚意的作品的发行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 xml:space="preserve">　　三，广场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“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新书推荐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”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的展示的空间非常有限，直接打击了其他作品的曝光率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 xml:space="preserve">　　所以九山的这次的出书方式不仅仅是个人商业活动的问题，也不仅仅是道德问题，因为书的价格和质量都关系着读者，也就直接关系到亚历山大日后的出版市场。另外，亚历山大市民偏向于认为文化产物需要认真对待，付费也是对作者诚意的肯定，但绝不欢迎为钱写书。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lastRenderedPageBreak/>
        <w:t>在这小编也呼吁，既然目前我们没有一套可用的规章制度，就要用市场手段干预：自觉不买劣质作者的作品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 xml:space="preserve">　　龙渊阁的管理者</w:t>
      </w:r>
      <w:proofErr w:type="spellStart"/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Irisu</w:t>
      </w:r>
      <w:proofErr w:type="spellEnd"/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拒绝了《土豆绝恋》的出版请求，她说：从他的定价可以看出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他的目的在于赚钱而非传播思想。对于真正喜欢写作的人，龙渊阁是绝对不会拒绝的。但是如果一个人的目标只有赚钱，那么即便龙渊阁能帮助他一次也不会帮助他第二次。充满铜臭的笔是写不出好文章的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篇幅有限，请看第二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卷</w:t>
      </w:r>
    </w:p>
    <w:p w:rsidR="00A1347B" w:rsidRDefault="00A1347B">
      <w:pPr>
        <w:rPr>
          <w:rFonts w:hint="eastAsia"/>
        </w:rPr>
      </w:pPr>
    </w:p>
    <w:p w:rsidR="00DE004D" w:rsidRDefault="00DE004D">
      <w:pPr>
        <w:rPr>
          <w:rFonts w:hint="eastAsia"/>
        </w:rPr>
      </w:pPr>
    </w:p>
    <w:p w:rsidR="00DE004D" w:rsidRDefault="00DE004D">
      <w:pPr>
        <w:rPr>
          <w:rFonts w:hint="eastAsia"/>
        </w:rPr>
      </w:pPr>
    </w:p>
    <w:p w:rsidR="00DE004D" w:rsidRDefault="00DE004D">
      <w:pPr>
        <w:rPr>
          <w:rFonts w:hint="eastAsia"/>
        </w:rPr>
      </w:pPr>
    </w:p>
    <w:p w:rsidR="00DE004D" w:rsidRDefault="00DE004D">
      <w:pPr>
        <w:rPr>
          <w:rFonts w:hint="eastAsia"/>
        </w:rPr>
      </w:pPr>
    </w:p>
    <w:p w:rsidR="00DE004D" w:rsidRPr="00DE004D" w:rsidRDefault="00DE004D" w:rsidP="00DE004D">
      <w:pPr>
        <w:widowControl/>
        <w:shd w:val="clear" w:color="auto" w:fill="EEEEEE"/>
        <w:spacing w:line="315" w:lineRule="atLeast"/>
        <w:outlineLvl w:val="2"/>
        <w:rPr>
          <w:rFonts w:ascii="Segoe UI" w:eastAsia="Times New Roman" w:hAnsi="Segoe UI" w:cs="Segoe UI"/>
          <w:b/>
          <w:bCs/>
          <w:color w:val="395573"/>
          <w:kern w:val="0"/>
          <w:szCs w:val="24"/>
          <w:lang w:eastAsia="zh-CN"/>
        </w:rPr>
      </w:pPr>
      <w:r w:rsidRPr="00DE004D">
        <w:rPr>
          <w:rFonts w:ascii="MingLiU" w:eastAsia="MingLiU" w:hAnsi="MingLiU" w:cs="MingLiU" w:hint="eastAsia"/>
          <w:b/>
          <w:bCs/>
          <w:color w:val="395573"/>
          <w:kern w:val="0"/>
          <w:szCs w:val="24"/>
          <w:lang w:eastAsia="zh-CN"/>
        </w:rPr>
        <w:t>九山和他的书</w:t>
      </w:r>
      <w:r w:rsidRPr="00DE004D">
        <w:rPr>
          <w:rFonts w:ascii="Segoe UI" w:eastAsia="Times New Roman" w:hAnsi="Segoe UI" w:cs="Segoe UI"/>
          <w:color w:val="666666"/>
          <w:kern w:val="0"/>
          <w:sz w:val="20"/>
          <w:szCs w:val="20"/>
          <w:lang w:eastAsia="zh-CN"/>
        </w:rPr>
        <w:t>(</w:t>
      </w:r>
      <w:r w:rsidRPr="00DE004D">
        <w:rPr>
          <w:rFonts w:ascii="MingLiU" w:eastAsia="MingLiU" w:hAnsi="MingLiU" w:cs="MingLiU" w:hint="eastAsia"/>
          <w:color w:val="666666"/>
          <w:kern w:val="0"/>
          <w:sz w:val="20"/>
          <w:szCs w:val="20"/>
          <w:lang w:eastAsia="zh-CN"/>
        </w:rPr>
        <w:t>卷</w:t>
      </w:r>
      <w:r w:rsidRPr="00DE004D">
        <w:rPr>
          <w:rFonts w:ascii="Segoe UI" w:eastAsia="Times New Roman" w:hAnsi="Segoe UI" w:cs="Segoe UI"/>
          <w:color w:val="666666"/>
          <w:kern w:val="0"/>
          <w:sz w:val="20"/>
          <w:szCs w:val="20"/>
          <w:lang w:eastAsia="zh-CN"/>
        </w:rPr>
        <w:t xml:space="preserve"> 2)</w:t>
      </w:r>
    </w:p>
    <w:p w:rsidR="00DE004D" w:rsidRPr="00DE004D" w:rsidRDefault="00DE004D" w:rsidP="00DE004D">
      <w:pPr>
        <w:widowControl/>
        <w:shd w:val="clear" w:color="auto" w:fill="EEEEEE"/>
        <w:spacing w:line="270" w:lineRule="atLeast"/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</w:pPr>
      <w:r w:rsidRPr="00DE004D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库房容</w:t>
      </w:r>
      <w:r w:rsidRPr="00DE004D">
        <w:rPr>
          <w:rFonts w:ascii="MingLiU" w:eastAsia="MingLiU" w:hAnsi="MingLiU" w:cs="MingLiU"/>
          <w:color w:val="666666"/>
          <w:kern w:val="0"/>
          <w:sz w:val="18"/>
          <w:szCs w:val="18"/>
          <w:lang w:eastAsia="zh-CN"/>
        </w:rPr>
        <w:t>量</w:t>
      </w:r>
    </w:p>
    <w:p w:rsidR="00DE004D" w:rsidRPr="00DE004D" w:rsidRDefault="00DE004D" w:rsidP="00DE004D">
      <w:pPr>
        <w:widowControl/>
        <w:shd w:val="clear" w:color="auto" w:fill="EEEEEE"/>
        <w:spacing w:line="270" w:lineRule="atLeast"/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</w:pPr>
      <w:r w:rsidRPr="00DE004D">
        <w:rPr>
          <w:rFonts w:ascii="Segoe UI" w:eastAsia="Times New Roman" w:hAnsi="Segoe UI" w:cs="Segoe UI"/>
          <w:color w:val="CC2200"/>
          <w:kern w:val="0"/>
          <w:sz w:val="18"/>
          <w:szCs w:val="18"/>
          <w:lang w:eastAsia="zh-CN"/>
        </w:rPr>
        <w:t>1407.6</w:t>
      </w: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t> / 180</w:t>
      </w:r>
    </w:p>
    <w:p w:rsidR="00DE004D" w:rsidRPr="00DE004D" w:rsidRDefault="00DE004D" w:rsidP="00DE004D">
      <w:pPr>
        <w:widowControl/>
        <w:shd w:val="clear" w:color="auto" w:fill="EEEEEE"/>
        <w:spacing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zh-CN"/>
        </w:rPr>
      </w:pP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t xml:space="preserve">&gt; </w:t>
      </w:r>
      <w:r w:rsidRPr="00DE004D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返回</w:t>
      </w:r>
      <w:hyperlink r:id="rId11" w:history="1">
        <w:r w:rsidRPr="00DE004D">
          <w:rPr>
            <w:rFonts w:ascii="MingLiU" w:eastAsia="MingLiU" w:hAnsi="MingLiU" w:cs="MingLiU" w:hint="eastAsia"/>
            <w:color w:val="336699"/>
            <w:kern w:val="0"/>
            <w:sz w:val="18"/>
            <w:szCs w:val="18"/>
            <w:u w:val="single"/>
            <w:lang w:eastAsia="zh-CN"/>
          </w:rPr>
          <w:t>九山和他的书</w:t>
        </w:r>
      </w:hyperlink>
      <w:r w:rsidRPr="00DE004D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zh-CN"/>
        </w:rPr>
        <w:t> </w:t>
      </w: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t xml:space="preserve">&gt; </w:t>
      </w:r>
      <w:r w:rsidRPr="00DE004D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返回</w:t>
      </w:r>
      <w:hyperlink r:id="rId12" w:history="1">
        <w:r w:rsidRPr="00DE004D">
          <w:rPr>
            <w:rFonts w:ascii="MingLiU" w:eastAsia="MingLiU" w:hAnsi="MingLiU" w:cs="MingLiU" w:hint="eastAsia"/>
            <w:color w:val="336699"/>
            <w:kern w:val="0"/>
            <w:sz w:val="18"/>
            <w:szCs w:val="18"/>
            <w:u w:val="single"/>
            <w:lang w:eastAsia="zh-CN"/>
          </w:rPr>
          <w:t>亚历山大图书馆的书库</w:t>
        </w:r>
      </w:hyperlink>
    </w:p>
    <w:p w:rsidR="00DE004D" w:rsidRPr="00DE004D" w:rsidRDefault="00DE004D" w:rsidP="00DE004D">
      <w:pPr>
        <w:widowControl/>
        <w:pBdr>
          <w:bottom w:val="single" w:sz="6" w:space="4" w:color="C6DBFF"/>
        </w:pBdr>
        <w:shd w:val="clear" w:color="auto" w:fill="EEEEEE"/>
        <w:spacing w:after="75" w:line="315" w:lineRule="atLeast"/>
        <w:outlineLvl w:val="3"/>
        <w:rPr>
          <w:rFonts w:ascii="Segoe UI" w:eastAsia="Times New Roman" w:hAnsi="Segoe UI" w:cs="Segoe UI"/>
          <w:b/>
          <w:bCs/>
          <w:color w:val="395573"/>
          <w:kern w:val="0"/>
          <w:sz w:val="23"/>
          <w:szCs w:val="23"/>
          <w:lang w:eastAsia="zh-CN"/>
        </w:rPr>
      </w:pPr>
      <w:r w:rsidRPr="00DE004D">
        <w:rPr>
          <w:rFonts w:ascii="MingLiU" w:eastAsia="MingLiU" w:hAnsi="MingLiU" w:cs="MingLiU" w:hint="eastAsia"/>
          <w:b/>
          <w:bCs/>
          <w:color w:val="395573"/>
          <w:kern w:val="0"/>
          <w:sz w:val="23"/>
          <w:szCs w:val="23"/>
          <w:lang w:eastAsia="zh-CN"/>
        </w:rPr>
        <w:t>抄本信</w:t>
      </w:r>
      <w:r w:rsidRPr="00DE004D">
        <w:rPr>
          <w:rFonts w:ascii="MingLiU" w:eastAsia="MingLiU" w:hAnsi="MingLiU" w:cs="MingLiU"/>
          <w:b/>
          <w:bCs/>
          <w:color w:val="395573"/>
          <w:kern w:val="0"/>
          <w:sz w:val="23"/>
          <w:szCs w:val="23"/>
          <w:lang w:eastAsia="zh-CN"/>
        </w:rPr>
        <w:t>息</w:t>
      </w:r>
    </w:p>
    <w:p w:rsidR="00DE004D" w:rsidRPr="00DE004D" w:rsidRDefault="00DE004D" w:rsidP="00DE004D">
      <w:pPr>
        <w:widowControl/>
        <w:shd w:val="clear" w:color="auto" w:fill="EEEEEE"/>
        <w:spacing w:line="315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抄本材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质</w:t>
      </w:r>
    </w:p>
    <w:p w:rsidR="00DE004D" w:rsidRPr="00DE004D" w:rsidRDefault="00DE004D" w:rsidP="00DE004D">
      <w:pPr>
        <w:widowControl/>
        <w:shd w:val="clear" w:color="auto" w:fill="EEEEEE"/>
        <w:spacing w:line="315" w:lineRule="atLeast"/>
        <w:rPr>
          <w:rFonts w:ascii="Segoe UI" w:eastAsia="Times New Roman" w:hAnsi="Segoe UI" w:cs="Segoe UI"/>
          <w:color w:val="666666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666666"/>
          <w:kern w:val="0"/>
          <w:sz w:val="21"/>
          <w:szCs w:val="21"/>
          <w:lang w:eastAsia="zh-CN"/>
        </w:rPr>
        <w:t>木</w:t>
      </w:r>
      <w:r w:rsidRPr="00DE004D">
        <w:rPr>
          <w:rFonts w:ascii="MingLiU" w:eastAsia="MingLiU" w:hAnsi="MingLiU" w:cs="MingLiU"/>
          <w:color w:val="666666"/>
          <w:kern w:val="0"/>
          <w:sz w:val="21"/>
          <w:szCs w:val="21"/>
          <w:lang w:eastAsia="zh-CN"/>
        </w:rPr>
        <w:t>板</w:t>
      </w:r>
    </w:p>
    <w:p w:rsidR="00DE004D" w:rsidRPr="00DE004D" w:rsidRDefault="00DE004D" w:rsidP="00DE004D">
      <w:pPr>
        <w:widowControl/>
        <w:shd w:val="clear" w:color="auto" w:fill="EEEEEE"/>
        <w:spacing w:line="315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耐久程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度</w:t>
      </w:r>
    </w:p>
    <w:p w:rsidR="00DE004D" w:rsidRPr="00DE004D" w:rsidRDefault="00DE004D" w:rsidP="00DE004D">
      <w:pPr>
        <w:widowControl/>
        <w:shd w:val="clear" w:color="auto" w:fill="EEEEEE"/>
        <w:spacing w:line="315" w:lineRule="atLeast"/>
        <w:rPr>
          <w:rFonts w:ascii="Segoe UI" w:eastAsia="Times New Roman" w:hAnsi="Segoe UI" w:cs="Segoe UI"/>
          <w:color w:val="006600"/>
          <w:kern w:val="0"/>
          <w:sz w:val="21"/>
          <w:szCs w:val="21"/>
          <w:lang w:eastAsia="zh-CN"/>
        </w:rPr>
      </w:pPr>
      <w:r w:rsidRPr="00DE004D">
        <w:rPr>
          <w:rFonts w:ascii="Segoe UI" w:eastAsia="Times New Roman" w:hAnsi="Segoe UI" w:cs="Segoe UI"/>
          <w:color w:val="006600"/>
          <w:kern w:val="0"/>
          <w:sz w:val="21"/>
          <w:szCs w:val="21"/>
          <w:lang w:eastAsia="zh-CN"/>
        </w:rPr>
        <w:t>49.00</w:t>
      </w:r>
      <w:hyperlink r:id="rId13" w:history="1">
        <w:r w:rsidRPr="00DE004D">
          <w:rPr>
            <w:rFonts w:ascii="Segoe UI" w:eastAsia="Times New Roman" w:hAnsi="Segoe UI" w:cs="Segoe UI"/>
            <w:color w:val="336699"/>
            <w:kern w:val="0"/>
            <w:sz w:val="18"/>
            <w:szCs w:val="18"/>
            <w:u w:val="single"/>
            <w:lang w:eastAsia="zh-CN"/>
          </w:rPr>
          <w:t>(</w:t>
        </w:r>
        <w:r w:rsidRPr="00DE004D">
          <w:rPr>
            <w:rFonts w:ascii="MingLiU" w:eastAsia="MingLiU" w:hAnsi="MingLiU" w:cs="MingLiU" w:hint="eastAsia"/>
            <w:color w:val="336699"/>
            <w:kern w:val="0"/>
            <w:sz w:val="18"/>
            <w:szCs w:val="18"/>
            <w:u w:val="single"/>
            <w:lang w:eastAsia="zh-CN"/>
          </w:rPr>
          <w:t>修复</w:t>
        </w:r>
        <w:r w:rsidRPr="00DE004D">
          <w:rPr>
            <w:rFonts w:ascii="Segoe UI" w:eastAsia="Times New Roman" w:hAnsi="Segoe UI" w:cs="Segoe UI"/>
            <w:color w:val="336699"/>
            <w:kern w:val="0"/>
            <w:sz w:val="18"/>
            <w:szCs w:val="18"/>
            <w:u w:val="single"/>
            <w:lang w:eastAsia="zh-CN"/>
          </w:rPr>
          <w:t>)</w:t>
        </w:r>
      </w:hyperlink>
    </w:p>
    <w:p w:rsidR="00DE004D" w:rsidRPr="00DE004D" w:rsidRDefault="00DE004D" w:rsidP="00DE004D">
      <w:pPr>
        <w:widowControl/>
        <w:shd w:val="clear" w:color="auto" w:fill="EEEEEE"/>
        <w:spacing w:line="315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存储重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量</w:t>
      </w:r>
    </w:p>
    <w:p w:rsidR="00DE004D" w:rsidRPr="00DE004D" w:rsidRDefault="00DE004D" w:rsidP="00DE004D">
      <w:pPr>
        <w:widowControl/>
        <w:shd w:val="clear" w:color="auto" w:fill="EEEEEE"/>
        <w:spacing w:line="315" w:lineRule="atLeast"/>
        <w:rPr>
          <w:rFonts w:ascii="Segoe UI" w:eastAsia="Times New Roman" w:hAnsi="Segoe UI" w:cs="Segoe UI"/>
          <w:color w:val="006600"/>
          <w:kern w:val="0"/>
          <w:sz w:val="21"/>
          <w:szCs w:val="21"/>
          <w:lang w:eastAsia="zh-CN"/>
        </w:rPr>
      </w:pPr>
      <w:r w:rsidRPr="00DE004D">
        <w:rPr>
          <w:rFonts w:ascii="Segoe UI" w:eastAsia="Times New Roman" w:hAnsi="Segoe UI" w:cs="Segoe UI"/>
          <w:color w:val="006600"/>
          <w:kern w:val="0"/>
          <w:sz w:val="21"/>
          <w:szCs w:val="21"/>
          <w:lang w:eastAsia="zh-CN"/>
        </w:rPr>
        <w:t>0.30</w:t>
      </w:r>
    </w:p>
    <w:p w:rsidR="00DE004D" w:rsidRPr="00DE004D" w:rsidRDefault="00DE004D" w:rsidP="00DE004D">
      <w:pPr>
        <w:widowControl/>
        <w:shd w:val="clear" w:color="auto" w:fill="EEEEEE"/>
        <w:spacing w:line="315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抄本年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代</w:t>
      </w:r>
    </w:p>
    <w:p w:rsidR="00DE004D" w:rsidRPr="00DE004D" w:rsidRDefault="00DE004D" w:rsidP="00DE004D">
      <w:pPr>
        <w:widowControl/>
        <w:shd w:val="clear" w:color="auto" w:fill="EEEEEE"/>
        <w:spacing w:line="315" w:lineRule="atLeast"/>
        <w:rPr>
          <w:rFonts w:ascii="Segoe UI" w:eastAsia="Times New Roman" w:hAnsi="Segoe UI" w:cs="Segoe UI"/>
          <w:color w:val="0066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6600"/>
          <w:kern w:val="0"/>
          <w:sz w:val="21"/>
          <w:szCs w:val="21"/>
          <w:lang w:eastAsia="zh-CN"/>
        </w:rPr>
        <w:t>第</w:t>
      </w:r>
      <w:r w:rsidRPr="00DE004D">
        <w:rPr>
          <w:rFonts w:ascii="Segoe UI" w:eastAsia="Times New Roman" w:hAnsi="Segoe UI" w:cs="Segoe UI"/>
          <w:color w:val="006600"/>
          <w:kern w:val="0"/>
          <w:sz w:val="21"/>
          <w:szCs w:val="21"/>
          <w:lang w:eastAsia="zh-CN"/>
        </w:rPr>
        <w:t>218</w:t>
      </w:r>
      <w:r w:rsidRPr="00DE004D">
        <w:rPr>
          <w:rFonts w:ascii="MingLiU" w:eastAsia="MingLiU" w:hAnsi="MingLiU" w:cs="MingLiU" w:hint="eastAsia"/>
          <w:color w:val="006600"/>
          <w:kern w:val="0"/>
          <w:sz w:val="21"/>
          <w:szCs w:val="21"/>
          <w:lang w:eastAsia="zh-CN"/>
        </w:rPr>
        <w:t>天</w:t>
      </w: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t>(</w:t>
      </w:r>
      <w:r w:rsidRPr="00DE004D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第</w:t>
      </w: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t>414</w:t>
      </w:r>
      <w:r w:rsidRPr="00DE004D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天更新</w:t>
      </w: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t>)</w:t>
      </w:r>
    </w:p>
    <w:p w:rsidR="00DE004D" w:rsidRPr="00DE004D" w:rsidRDefault="00DE004D" w:rsidP="00DE004D">
      <w:pPr>
        <w:widowControl/>
        <w:pBdr>
          <w:bottom w:val="single" w:sz="6" w:space="4" w:color="C6DBFF"/>
        </w:pBdr>
        <w:shd w:val="clear" w:color="auto" w:fill="EEEEEE"/>
        <w:spacing w:after="75" w:line="315" w:lineRule="atLeast"/>
        <w:outlineLvl w:val="3"/>
        <w:rPr>
          <w:rFonts w:ascii="Segoe UI" w:eastAsia="Times New Roman" w:hAnsi="Segoe UI" w:cs="Segoe UI"/>
          <w:b/>
          <w:bCs/>
          <w:color w:val="395573"/>
          <w:kern w:val="0"/>
          <w:sz w:val="23"/>
          <w:szCs w:val="23"/>
        </w:rPr>
      </w:pPr>
      <w:r w:rsidRPr="00DE004D">
        <w:rPr>
          <w:rFonts w:ascii="MingLiU" w:eastAsia="MingLiU" w:hAnsi="MingLiU" w:cs="MingLiU" w:hint="eastAsia"/>
          <w:b/>
          <w:bCs/>
          <w:color w:val="395573"/>
          <w:kern w:val="0"/>
          <w:sz w:val="23"/>
          <w:szCs w:val="23"/>
        </w:rPr>
        <w:t>转交他</w:t>
      </w:r>
      <w:r w:rsidRPr="00DE004D">
        <w:rPr>
          <w:rFonts w:ascii="MingLiU" w:eastAsia="MingLiU" w:hAnsi="MingLiU" w:cs="MingLiU"/>
          <w:b/>
          <w:bCs/>
          <w:color w:val="395573"/>
          <w:kern w:val="0"/>
          <w:sz w:val="23"/>
          <w:szCs w:val="23"/>
        </w:rPr>
        <w:t>人</w:t>
      </w:r>
    </w:p>
    <w:p w:rsidR="00DE004D" w:rsidRPr="00DE004D" w:rsidRDefault="00DE004D" w:rsidP="00DE004D">
      <w:pPr>
        <w:widowControl/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DE004D">
        <w:rPr>
          <w:rFonts w:ascii="MingLiU" w:eastAsia="MingLiU" w:hAnsi="MingLiU" w:cs="MingLiU" w:hint="eastAsia"/>
          <w:vanish/>
          <w:kern w:val="0"/>
          <w:sz w:val="16"/>
          <w:szCs w:val="16"/>
        </w:rPr>
        <w:t>表單的頂端</w:t>
      </w:r>
    </w:p>
    <w:p w:rsidR="00DE004D" w:rsidRPr="00DE004D" w:rsidRDefault="00DE004D" w:rsidP="00DE004D">
      <w:pPr>
        <w:widowControl/>
        <w:shd w:val="clear" w:color="auto" w:fill="EEEEEE"/>
        <w:spacing w:before="150" w:after="150" w:line="315" w:lineRule="atLeast"/>
        <w:rPr>
          <w:rFonts w:ascii="Segoe UI" w:eastAsia="Times New Roman" w:hAnsi="Segoe UI" w:cs="Segoe UI"/>
          <w:b/>
          <w:bCs/>
          <w:color w:val="666666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b/>
          <w:bCs/>
          <w:color w:val="666666"/>
          <w:kern w:val="0"/>
          <w:sz w:val="21"/>
          <w:szCs w:val="21"/>
          <w:lang w:eastAsia="zh-CN"/>
        </w:rPr>
        <w:t>目标名</w:t>
      </w:r>
      <w:r w:rsidRPr="00DE004D">
        <w:rPr>
          <w:rFonts w:ascii="MingLiU" w:eastAsia="MingLiU" w:hAnsi="MingLiU" w:cs="MingLiU"/>
          <w:b/>
          <w:bCs/>
          <w:color w:val="666666"/>
          <w:kern w:val="0"/>
          <w:sz w:val="21"/>
          <w:szCs w:val="21"/>
          <w:lang w:eastAsia="zh-CN"/>
        </w:rPr>
        <w:t>字</w:t>
      </w:r>
    </w:p>
    <w:p w:rsidR="00DE004D" w:rsidRPr="00DE004D" w:rsidRDefault="00DE004D" w:rsidP="00DE004D">
      <w:pPr>
        <w:widowControl/>
        <w:shd w:val="clear" w:color="auto" w:fill="EEEEEE"/>
        <w:spacing w:line="315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</w:rPr>
        <w:object w:dxaOrig="1440" w:dyaOrig="1440">
          <v:shape id="_x0000_i1029" type="#_x0000_t75" style="width:18pt;height:18pt" o:ole="">
            <v:imagedata r:id="rId6" o:title=""/>
          </v:shape>
          <w:control r:id="rId14" w:name="物件 5" w:shapeid="_x0000_i1029"/>
        </w:object>
      </w:r>
      <w:hyperlink r:id="rId15" w:history="1">
        <w:r w:rsidRPr="00DE004D">
          <w:rPr>
            <w:rFonts w:ascii="MingLiU" w:eastAsia="MingLiU" w:hAnsi="MingLiU" w:cs="MingLiU" w:hint="eastAsia"/>
            <w:b/>
            <w:bCs/>
            <w:color w:val="FFFFFF"/>
            <w:kern w:val="0"/>
            <w:sz w:val="21"/>
            <w:szCs w:val="21"/>
            <w:u w:val="single"/>
            <w:bdr w:val="single" w:sz="6" w:space="2" w:color="619BFF" w:frame="1"/>
            <w:shd w:val="clear" w:color="auto" w:fill="619BFF"/>
            <w:lang w:eastAsia="zh-CN"/>
          </w:rPr>
          <w:t>发送请求</w:t>
        </w:r>
        <w:r w:rsidRPr="00DE004D">
          <w:rPr>
            <w:rFonts w:ascii="Segoe UI" w:eastAsia="Times New Roman" w:hAnsi="Segoe UI" w:cs="Segoe UI"/>
            <w:b/>
            <w:bCs/>
            <w:color w:val="FFFFFF"/>
            <w:kern w:val="0"/>
            <w:sz w:val="21"/>
            <w:szCs w:val="21"/>
            <w:u w:val="single"/>
            <w:bdr w:val="single" w:sz="6" w:space="2" w:color="619BFF" w:frame="1"/>
            <w:shd w:val="clear" w:color="auto" w:fill="619BFF"/>
            <w:lang w:eastAsia="zh-CN"/>
          </w:rPr>
          <w:t xml:space="preserve"> »</w:t>
        </w:r>
      </w:hyperlink>
    </w:p>
    <w:p w:rsidR="00DE004D" w:rsidRPr="00DE004D" w:rsidRDefault="00DE004D" w:rsidP="00DE004D">
      <w:pPr>
        <w:widowControl/>
        <w:shd w:val="clear" w:color="auto" w:fill="EEEEEE"/>
        <w:spacing w:line="270" w:lineRule="atLeast"/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</w:pPr>
      <w:r w:rsidRPr="00DE004D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你可以将这卷抄本转交予本地的其他居民，但同样会损失耐久度</w:t>
      </w:r>
      <w:r w:rsidRPr="00DE004D">
        <w:rPr>
          <w:rFonts w:ascii="MingLiU" w:eastAsia="MingLiU" w:hAnsi="MingLiU" w:cs="MingLiU"/>
          <w:color w:val="666666"/>
          <w:kern w:val="0"/>
          <w:sz w:val="18"/>
          <w:szCs w:val="18"/>
          <w:lang w:eastAsia="zh-CN"/>
        </w:rPr>
        <w:t>。</w:t>
      </w:r>
    </w:p>
    <w:p w:rsidR="00DE004D" w:rsidRPr="00DE004D" w:rsidRDefault="00DE004D" w:rsidP="00DE004D">
      <w:pPr>
        <w:widowControl/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DE004D">
        <w:rPr>
          <w:rFonts w:ascii="MingLiU" w:eastAsia="MingLiU" w:hAnsi="MingLiU" w:cs="MingLiU" w:hint="eastAsia"/>
          <w:vanish/>
          <w:kern w:val="0"/>
          <w:sz w:val="16"/>
          <w:szCs w:val="16"/>
        </w:rPr>
        <w:t>表單的底部</w:t>
      </w:r>
    </w:p>
    <w:p w:rsidR="00DE004D" w:rsidRPr="00DE004D" w:rsidRDefault="00DE004D" w:rsidP="00DE004D">
      <w:pPr>
        <w:widowControl/>
        <w:pBdr>
          <w:bottom w:val="single" w:sz="6" w:space="4" w:color="C6DBFF"/>
        </w:pBdr>
        <w:shd w:val="clear" w:color="auto" w:fill="EEEEEE"/>
        <w:spacing w:after="75" w:line="315" w:lineRule="atLeast"/>
        <w:outlineLvl w:val="3"/>
        <w:rPr>
          <w:rFonts w:ascii="Segoe UI" w:eastAsia="Times New Roman" w:hAnsi="Segoe UI" w:cs="Segoe UI"/>
          <w:b/>
          <w:bCs/>
          <w:color w:val="395573"/>
          <w:kern w:val="0"/>
          <w:sz w:val="23"/>
          <w:szCs w:val="23"/>
        </w:rPr>
      </w:pPr>
      <w:r w:rsidRPr="00DE004D">
        <w:rPr>
          <w:rFonts w:ascii="MingLiU" w:eastAsia="MingLiU" w:hAnsi="MingLiU" w:cs="MingLiU" w:hint="eastAsia"/>
          <w:b/>
          <w:bCs/>
          <w:color w:val="395573"/>
          <w:kern w:val="0"/>
          <w:sz w:val="23"/>
          <w:szCs w:val="23"/>
        </w:rPr>
        <w:t>抄本</w:t>
      </w:r>
      <w:proofErr w:type="gramStart"/>
      <w:r w:rsidRPr="00DE004D">
        <w:rPr>
          <w:rFonts w:ascii="MingLiU" w:eastAsia="MingLiU" w:hAnsi="MingLiU" w:cs="MingLiU" w:hint="eastAsia"/>
          <w:b/>
          <w:bCs/>
          <w:color w:val="395573"/>
          <w:kern w:val="0"/>
          <w:sz w:val="23"/>
          <w:szCs w:val="23"/>
        </w:rPr>
        <w:t>介</w:t>
      </w:r>
      <w:proofErr w:type="gramEnd"/>
      <w:r w:rsidRPr="00DE004D">
        <w:rPr>
          <w:rFonts w:ascii="MingLiU" w:eastAsia="MingLiU" w:hAnsi="MingLiU" w:cs="MingLiU"/>
          <w:b/>
          <w:bCs/>
          <w:color w:val="395573"/>
          <w:kern w:val="0"/>
          <w:sz w:val="23"/>
          <w:szCs w:val="23"/>
        </w:rPr>
        <w:t>绍</w:t>
      </w:r>
    </w:p>
    <w:p w:rsidR="00DE004D" w:rsidRPr="00DE004D" w:rsidRDefault="00DE004D" w:rsidP="00DE004D">
      <w:pPr>
        <w:widowControl/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DE004D">
        <w:rPr>
          <w:rFonts w:ascii="MingLiU" w:eastAsia="MingLiU" w:hAnsi="MingLiU" w:cs="MingLiU" w:hint="eastAsia"/>
          <w:vanish/>
          <w:kern w:val="0"/>
          <w:sz w:val="16"/>
          <w:szCs w:val="16"/>
        </w:rPr>
        <w:t>表單的頂端</w:t>
      </w:r>
    </w:p>
    <w:p w:rsidR="00DE004D" w:rsidRPr="00DE004D" w:rsidRDefault="00DE004D" w:rsidP="00DE004D">
      <w:pPr>
        <w:widowControl/>
        <w:shd w:val="clear" w:color="auto" w:fill="EEEEEE"/>
        <w:spacing w:line="315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</w:rPr>
        <w:object w:dxaOrig="1440" w:dyaOrig="1440">
          <v:shape id="_x0000_i1030" type="#_x0000_t75" style="width:18pt;height:18pt" o:ole="">
            <v:imagedata r:id="rId6" o:title=""/>
          </v:shape>
          <w:control r:id="rId16" w:name="物件 6" w:shapeid="_x0000_i1030"/>
        </w:objec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 </w:t>
      </w:r>
      <w:hyperlink r:id="rId17" w:history="1">
        <w:r w:rsidRPr="00DE004D">
          <w:rPr>
            <w:rFonts w:ascii="MingLiU" w:eastAsia="MingLiU" w:hAnsi="MingLiU" w:cs="MingLiU" w:hint="eastAsia"/>
            <w:b/>
            <w:bCs/>
            <w:color w:val="FFFFFF"/>
            <w:kern w:val="0"/>
            <w:sz w:val="21"/>
            <w:szCs w:val="21"/>
            <w:u w:val="single"/>
            <w:bdr w:val="single" w:sz="6" w:space="2" w:color="619BFF" w:frame="1"/>
            <w:shd w:val="clear" w:color="auto" w:fill="619BFF"/>
            <w:lang w:eastAsia="zh-CN"/>
          </w:rPr>
          <w:t>修改</w:t>
        </w:r>
        <w:r w:rsidRPr="00DE004D">
          <w:rPr>
            <w:rFonts w:ascii="Segoe UI" w:eastAsia="Times New Roman" w:hAnsi="Segoe UI" w:cs="Segoe UI"/>
            <w:b/>
            <w:bCs/>
            <w:color w:val="FFFFFF"/>
            <w:kern w:val="0"/>
            <w:sz w:val="21"/>
            <w:szCs w:val="21"/>
            <w:u w:val="single"/>
            <w:bdr w:val="single" w:sz="6" w:space="2" w:color="619BFF" w:frame="1"/>
            <w:shd w:val="clear" w:color="auto" w:fill="619BFF"/>
            <w:lang w:eastAsia="zh-CN"/>
          </w:rPr>
          <w:t xml:space="preserve"> »</w:t>
        </w:r>
      </w:hyperlink>
    </w:p>
    <w:p w:rsidR="00DE004D" w:rsidRPr="00DE004D" w:rsidRDefault="00DE004D" w:rsidP="00DE004D">
      <w:pPr>
        <w:widowControl/>
        <w:shd w:val="clear" w:color="auto" w:fill="EEEEEE"/>
        <w:spacing w:line="270" w:lineRule="atLeast"/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</w:pPr>
      <w:r w:rsidRPr="00DE004D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每次出售或借阅都将损坏抄本，唯介绍不在此列。不超过</w:t>
      </w: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t xml:space="preserve"> 30 </w:t>
      </w:r>
      <w:r w:rsidRPr="00DE004D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个汉字或</w:t>
      </w:r>
      <w:r w:rsidRPr="00DE004D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t xml:space="preserve"> 60 </w:t>
      </w:r>
      <w:r w:rsidRPr="00DE004D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个西文字符</w:t>
      </w:r>
      <w:r w:rsidRPr="00DE004D">
        <w:rPr>
          <w:rFonts w:ascii="MingLiU" w:eastAsia="MingLiU" w:hAnsi="MingLiU" w:cs="MingLiU"/>
          <w:color w:val="666666"/>
          <w:kern w:val="0"/>
          <w:sz w:val="18"/>
          <w:szCs w:val="18"/>
          <w:lang w:eastAsia="zh-CN"/>
        </w:rPr>
        <w:t>。</w:t>
      </w:r>
    </w:p>
    <w:p w:rsidR="00DE004D" w:rsidRPr="00DE004D" w:rsidRDefault="00DE004D" w:rsidP="00DE004D">
      <w:pPr>
        <w:widowControl/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DE004D">
        <w:rPr>
          <w:rFonts w:ascii="MingLiU" w:eastAsia="MingLiU" w:hAnsi="MingLiU" w:cs="MingLiU" w:hint="eastAsia"/>
          <w:vanish/>
          <w:kern w:val="0"/>
          <w:sz w:val="16"/>
          <w:szCs w:val="16"/>
        </w:rPr>
        <w:t>表單的底部</w:t>
      </w:r>
    </w:p>
    <w:p w:rsidR="00DE004D" w:rsidRPr="00DE004D" w:rsidRDefault="00DE004D" w:rsidP="00DE004D">
      <w:pPr>
        <w:widowControl/>
        <w:pBdr>
          <w:bottom w:val="single" w:sz="6" w:space="4" w:color="C6DBFF"/>
        </w:pBdr>
        <w:shd w:val="clear" w:color="auto" w:fill="EEEEEE"/>
        <w:spacing w:after="75" w:line="315" w:lineRule="atLeast"/>
        <w:outlineLvl w:val="3"/>
        <w:rPr>
          <w:rFonts w:ascii="Segoe UI" w:eastAsia="Times New Roman" w:hAnsi="Segoe UI" w:cs="Segoe UI"/>
          <w:b/>
          <w:bCs/>
          <w:color w:val="395573"/>
          <w:kern w:val="0"/>
          <w:sz w:val="23"/>
          <w:szCs w:val="23"/>
          <w:lang w:eastAsia="zh-CN"/>
        </w:rPr>
      </w:pPr>
      <w:r w:rsidRPr="00DE004D">
        <w:rPr>
          <w:rFonts w:ascii="MingLiU" w:eastAsia="MingLiU" w:hAnsi="MingLiU" w:cs="MingLiU" w:hint="eastAsia"/>
          <w:b/>
          <w:bCs/>
          <w:color w:val="395573"/>
          <w:kern w:val="0"/>
          <w:sz w:val="23"/>
          <w:szCs w:val="23"/>
          <w:lang w:eastAsia="zh-CN"/>
        </w:rPr>
        <w:t>抄本内</w:t>
      </w:r>
      <w:r w:rsidRPr="00DE004D">
        <w:rPr>
          <w:rFonts w:ascii="MingLiU" w:eastAsia="MingLiU" w:hAnsi="MingLiU" w:cs="MingLiU"/>
          <w:b/>
          <w:bCs/>
          <w:color w:val="395573"/>
          <w:kern w:val="0"/>
          <w:sz w:val="23"/>
          <w:szCs w:val="23"/>
          <w:lang w:eastAsia="zh-CN"/>
        </w:rPr>
        <w:t>容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lastRenderedPageBreak/>
        <w:t>还有人说我是为了赚钱，利用高价，书名，利用人们的好奇心来进行骗钱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先从西红柿之恋开始说起。西红柿，分为上下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2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卷。第一卷，我印制了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10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本，其中，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1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本免费赠送给书局，然后，剩下的定价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0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粉供人免费索取，相信，看了第一卷的人，是了解文章的内容的，是清楚了九山写书的水平的，所以，要不要去购买价值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5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粉的第二卷，是人们的自由，这里面，绝对不存在欺诈跟利用人们的好奇心。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同理，土豆绝恋的情况，也是一样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这是出版市场的漏洞，当然，我在土豆绝恋销量不错的情况，也决定再也不出班这样的书，我的这个想法，我没有演讲说出来。是因为，在灯塔日报对我采访中，我说出了我的想法，当时，我说，我不会再出版这样的书，也呼吁大家不要出版这样的书，因为，有的我的前例，这样的书不会有市场，大家出版不会再像我一样赚取那么多钱了。但是，可惜的事，这段话，灯塔日报并没有登出，当然，登与不登，是灯塔日报的自由。呵呵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接下来，我开始出版九山经济学。共出了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2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卷。接着又受到批评。有人说，我的内容都是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QQ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群里谈论过的，不好意思，我加群比较晚，我不知道你们谈论过，也许你们都是老人，都比我懂经济，你们可以去选择不看，不过，我相信，也有新人是没看过这些内容的。也有人说，我写的很奇葩，能把经济写的跟经济一点关系都没有，在这里，我要说，你是对的，能通话简单的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QQ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对话，就能不花钱的看到书的内容，你的经济头脑我很佩服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接下来，就是我的书《九山的一生是抗争的一生》、同样，灯塔日报点名批评了。而且，性质恶劣的截取了里面的一小段话来恶意评价这本书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这本书共印制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8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本，而且，已经售空，在这里，我贴出来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：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一个男人的一生，是抗争的一生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九山的一生，也是抗争的一生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有时候，有时候。生活的安逸总是会被突如其来的波澜所惊起涟漪。但是，当我们渐渐长大，渐渐成熟，一些让我们难过的事情，我们都会在不远的未来笑着说出来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有时候，有时候，我也会唱歌。也许，我走在路上，突然下起来大雨。大雨不可预料，而且越下越大，我们不得不去买一把伞。因为。因为，雨还会下，但是，我们的路上却不能停下脚步，我们还得继续前进。可是，我说过，九山的一生是抗争的一生。也许，大雨中的九山，就会某个没人的街道，突然扔掉自己的雨伞。大声的唱：他说风雨中，这点痛算什么，擦干泪，不要怕，至少我们还有梦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有时候，有时候。前行的路少不了质疑和嘲笑，偶尔，可能还会遭到歧视跟殴打。可是，九山自己选的路自己会继续走下去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说了太多的题外话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有时候，有时候。人很难明白自己需要的什么。人去实现自我价值，还是去实现社会价值，这跟哲学上的我是谁一样。是一个永远没有答案的永恒难题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lastRenderedPageBreak/>
        <w:t>不得不说，九山现实社会中是一个失败的人。一个真实的失败的人。这些，大家是不知道的，不过，游戏中的九山同样失败，破产，没有朋友，遭到集体声讨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原来，每天还可以去企鹅酒吧逛一圈，现在，却是也不敢去了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呵呵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这样也好，至少我一个人也算干净利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落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关于干净利落，我讲一个故事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：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有一天，清晨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8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点时候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肚子好痛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我于是开始思考。要不要穿上衣服，再去拉屎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思考的结果是不穿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放我一个人去拉屎，请你双手不要再紧握，一个人我不穿衣服至少干净利落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拉完屎，我就做了一个决定，以后去拉屎，一定要穿衣服，不然太冷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呵呵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由于，字数很少，又是我一些自己的一点想法，我定价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0.44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粉，</w:t>
      </w:r>
      <w:r w:rsidRPr="00DE004D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0.44</w:t>
      </w: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粉，连书的成本都不够，说我赚钱的，我只能呵呵了。关于，灯塔日报所截取的我的最后一段小故事，来攻击我，我也只能呵呵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以上，是九山和他的书的故事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是非对错自有人来评价，我只想说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DE004D" w:rsidRPr="00DE004D" w:rsidRDefault="00DE004D" w:rsidP="00DE004D">
      <w:pPr>
        <w:widowControl/>
        <w:shd w:val="clear" w:color="auto" w:fill="EEEEEE"/>
        <w:spacing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DE004D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你可以说我有罪，但是，我说：历史会判我无罪</w:t>
      </w:r>
      <w:r w:rsidRPr="00DE004D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！</w:t>
      </w:r>
    </w:p>
    <w:p w:rsidR="00DE004D" w:rsidRPr="00DE004D" w:rsidRDefault="00DE004D">
      <w:pPr>
        <w:rPr>
          <w:rFonts w:hint="eastAsia"/>
          <w:lang w:eastAsia="zh-CN"/>
        </w:rPr>
      </w:pPr>
      <w:bookmarkStart w:id="0" w:name="_GoBack"/>
      <w:bookmarkEnd w:id="0"/>
    </w:p>
    <w:sectPr w:rsidR="00DE004D" w:rsidRPr="00DE00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4D"/>
    <w:rsid w:val="00A1347B"/>
    <w:rsid w:val="00DE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DE004D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E004D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DE004D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DE004D"/>
    <w:rPr>
      <w:rFonts w:ascii="Times New Roman" w:eastAsia="Times New Roman" w:hAnsi="Times New Roman" w:cs="Times New Roman"/>
      <w:b/>
      <w:bCs/>
      <w:kern w:val="0"/>
      <w:szCs w:val="24"/>
    </w:rPr>
  </w:style>
  <w:style w:type="character" w:customStyle="1" w:styleId="number">
    <w:name w:val="number"/>
    <w:basedOn w:val="a0"/>
    <w:rsid w:val="00DE004D"/>
  </w:style>
  <w:style w:type="character" w:customStyle="1" w:styleId="apple-converted-space">
    <w:name w:val="apple-converted-space"/>
    <w:basedOn w:val="a0"/>
    <w:rsid w:val="00DE004D"/>
  </w:style>
  <w:style w:type="character" w:styleId="a3">
    <w:name w:val="Hyperlink"/>
    <w:basedOn w:val="a0"/>
    <w:uiPriority w:val="99"/>
    <w:semiHidden/>
    <w:unhideWhenUsed/>
    <w:rsid w:val="00DE004D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E004D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DE004D"/>
    <w:rPr>
      <w:rFonts w:ascii="Arial" w:eastAsia="Times New Roman" w:hAnsi="Arial" w:cs="Arial"/>
      <w:vanish/>
      <w:kern w:val="0"/>
      <w:sz w:val="16"/>
      <w:szCs w:val="16"/>
    </w:rPr>
  </w:style>
  <w:style w:type="paragraph" w:customStyle="1" w:styleId="tips">
    <w:name w:val="tips"/>
    <w:basedOn w:val="a"/>
    <w:rsid w:val="00DE004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E004D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DE004D"/>
    <w:rPr>
      <w:rFonts w:ascii="Arial" w:eastAsia="Times New Roman" w:hAnsi="Arial" w:cs="Arial"/>
      <w:vanish/>
      <w:kern w:val="0"/>
      <w:sz w:val="16"/>
      <w:szCs w:val="16"/>
    </w:rPr>
  </w:style>
  <w:style w:type="paragraph" w:styleId="Web">
    <w:name w:val="Normal (Web)"/>
    <w:basedOn w:val="a"/>
    <w:uiPriority w:val="99"/>
    <w:semiHidden/>
    <w:unhideWhenUsed/>
    <w:rsid w:val="00DE004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DE004D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E004D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DE004D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DE004D"/>
    <w:rPr>
      <w:rFonts w:ascii="Times New Roman" w:eastAsia="Times New Roman" w:hAnsi="Times New Roman" w:cs="Times New Roman"/>
      <w:b/>
      <w:bCs/>
      <w:kern w:val="0"/>
      <w:szCs w:val="24"/>
    </w:rPr>
  </w:style>
  <w:style w:type="character" w:customStyle="1" w:styleId="number">
    <w:name w:val="number"/>
    <w:basedOn w:val="a0"/>
    <w:rsid w:val="00DE004D"/>
  </w:style>
  <w:style w:type="character" w:customStyle="1" w:styleId="apple-converted-space">
    <w:name w:val="apple-converted-space"/>
    <w:basedOn w:val="a0"/>
    <w:rsid w:val="00DE004D"/>
  </w:style>
  <w:style w:type="character" w:styleId="a3">
    <w:name w:val="Hyperlink"/>
    <w:basedOn w:val="a0"/>
    <w:uiPriority w:val="99"/>
    <w:semiHidden/>
    <w:unhideWhenUsed/>
    <w:rsid w:val="00DE004D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E004D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DE004D"/>
    <w:rPr>
      <w:rFonts w:ascii="Arial" w:eastAsia="Times New Roman" w:hAnsi="Arial" w:cs="Arial"/>
      <w:vanish/>
      <w:kern w:val="0"/>
      <w:sz w:val="16"/>
      <w:szCs w:val="16"/>
    </w:rPr>
  </w:style>
  <w:style w:type="paragraph" w:customStyle="1" w:styleId="tips">
    <w:name w:val="tips"/>
    <w:basedOn w:val="a"/>
    <w:rsid w:val="00DE004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E004D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DE004D"/>
    <w:rPr>
      <w:rFonts w:ascii="Arial" w:eastAsia="Times New Roman" w:hAnsi="Arial" w:cs="Arial"/>
      <w:vanish/>
      <w:kern w:val="0"/>
      <w:sz w:val="16"/>
      <w:szCs w:val="16"/>
    </w:rPr>
  </w:style>
  <w:style w:type="paragraph" w:styleId="Web">
    <w:name w:val="Normal (Web)"/>
    <w:basedOn w:val="a"/>
    <w:uiPriority w:val="99"/>
    <w:semiHidden/>
    <w:unhideWhenUsed/>
    <w:rsid w:val="00DE004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7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65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2" w:color="C6DBFF"/>
            <w:right w:val="none" w:sz="0" w:space="0" w:color="auto"/>
          </w:divBdr>
          <w:divsChild>
            <w:div w:id="1422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8411">
                      <w:marLeft w:val="0"/>
                      <w:marRight w:val="12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21371">
                      <w:marLeft w:val="0"/>
                      <w:marRight w:val="12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4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533396">
          <w:marLeft w:val="30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505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846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835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47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5441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47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609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5523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9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26848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3817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9628583">
          <w:marLeft w:val="30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923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80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10180">
          <w:marLeft w:val="30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775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849454">
          <w:marLeft w:val="30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546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2" w:color="C6DBFF"/>
            <w:right w:val="none" w:sz="0" w:space="0" w:color="auto"/>
          </w:divBdr>
          <w:divsChild>
            <w:div w:id="932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3302">
                      <w:marLeft w:val="0"/>
                      <w:marRight w:val="12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18402">
                      <w:marLeft w:val="0"/>
                      <w:marRight w:val="12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4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48665">
          <w:marLeft w:val="30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616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001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5489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22296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7114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30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5146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2322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0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65500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9051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410799">
          <w:marLeft w:val="30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5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908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77935">
          <w:marLeft w:val="30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13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42271">
          <w:marLeft w:val="30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http://civitas.soobb.com/Publications/RepairVolumes/?VolumeID=4289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hyperlink" Target="http://civitas.soobb.com/Publications/Collections/36871/" TargetMode="External"/><Relationship Id="rId17" Type="http://schemas.openxmlformats.org/officeDocument/2006/relationships/hyperlink" Target="javascript:void(0)" TargetMode="External"/><Relationship Id="rId2" Type="http://schemas.microsoft.com/office/2007/relationships/stylesWithEffects" Target="stylesWithEffects.xml"/><Relationship Id="rId16" Type="http://schemas.openxmlformats.org/officeDocument/2006/relationships/control" Target="activeX/activeX4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yperlink" Target="http://civitas.soobb.com/Publications/Series/48734/" TargetMode="External"/><Relationship Id="rId5" Type="http://schemas.openxmlformats.org/officeDocument/2006/relationships/hyperlink" Target="http://civitas.soobb.com/Publications/RepairVolumes/?VolumeID=42882" TargetMode="Externa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2014-05-13T12:01:00Z</dcterms:created>
  <dcterms:modified xsi:type="dcterms:W3CDTF">2014-05-13T12:02:00Z</dcterms:modified>
</cp:coreProperties>
</file>