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4261C2">
      <w:pPr>
        <w:pStyle w:val="a5"/>
        <w:ind w:left="360" w:firstLineChars="0" w:firstLine="0"/>
      </w:pPr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84118">
        <w:rPr>
          <w:rFonts w:hint="eastAsia"/>
        </w:rPr>
        <w:t>D197</w:t>
      </w:r>
    </w:p>
    <w:p w:rsidR="006B1436" w:rsidRDefault="007D6286" w:rsidP="00F24A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4261C2" w:rsidRPr="004261C2" w:rsidRDefault="004261C2" w:rsidP="004261C2">
      <w:pPr>
        <w:pStyle w:val="a5"/>
        <w:ind w:left="360" w:firstLineChars="0" w:firstLine="0"/>
      </w:pPr>
      <w:hyperlink r:id="rId7" w:history="1">
        <w:r w:rsidRPr="004261C2">
          <w:t>友情之证</w:t>
        </w:r>
        <w:r w:rsidRPr="004261C2">
          <w:t>-</w:t>
        </w:r>
        <w:r w:rsidRPr="004261C2">
          <w:t>限量</w:t>
        </w:r>
        <w:r w:rsidRPr="004261C2">
          <w:t>25</w:t>
        </w:r>
        <w:r w:rsidRPr="004261C2">
          <w:t>份公益餐</w:t>
        </w:r>
      </w:hyperlink>
      <w:r w:rsidRPr="004261C2">
        <w:t>的餐饮供应</w:t>
      </w:r>
    </w:p>
    <w:p w:rsidR="004261C2" w:rsidRPr="004261C2" w:rsidRDefault="004261C2" w:rsidP="00F24A04">
      <w:pPr>
        <w:pStyle w:val="a5"/>
        <w:ind w:left="360" w:firstLineChars="0" w:firstLine="0"/>
      </w:pPr>
      <w:r w:rsidRPr="004261C2">
        <w:t>http://civitas.soobb.com/Estates/16768/Recipes/</w:t>
      </w:r>
    </w:p>
    <w:p w:rsidR="009245C3" w:rsidRDefault="004261C2" w:rsidP="004261C2">
      <w:pPr>
        <w:pStyle w:val="a5"/>
        <w:ind w:left="360" w:firstLineChars="0" w:firstLine="0"/>
        <w:rPr>
          <w:rFonts w:hint="eastAsia"/>
        </w:rPr>
      </w:pPr>
      <w:r w:rsidRPr="004261C2">
        <w:rPr>
          <w:rFonts w:hint="eastAsia"/>
        </w:rPr>
        <w:t>应诸多食客要求，更改</w:t>
      </w:r>
      <w:r>
        <w:rPr>
          <w:rFonts w:hint="eastAsia"/>
        </w:rPr>
        <w:t>菜谱，使之有更多的属性加成，不过限量供应的份数和价格也有所变更。</w:t>
      </w:r>
    </w:p>
    <w:p w:rsidR="00E01918" w:rsidRDefault="00E01918" w:rsidP="004261C2">
      <w:pPr>
        <w:pStyle w:val="a5"/>
        <w:ind w:left="360" w:firstLineChars="0" w:firstLine="0"/>
        <w:rPr>
          <w:rFonts w:hint="eastAsia"/>
        </w:rPr>
      </w:pPr>
    </w:p>
    <w:p w:rsidR="001E2932" w:rsidRDefault="001E2932" w:rsidP="004261C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法罗斯</w:t>
      </w:r>
      <w:r w:rsidR="000813E8">
        <w:rPr>
          <w:rFonts w:hint="eastAsia"/>
        </w:rPr>
        <w:t>岛</w:t>
      </w:r>
      <w:r w:rsidR="004F1459">
        <w:rPr>
          <w:rFonts w:hint="eastAsia"/>
        </w:rPr>
        <w:t>工业区收费</w:t>
      </w:r>
      <w:r w:rsidR="00345C30">
        <w:rPr>
          <w:rFonts w:hint="eastAsia"/>
        </w:rPr>
        <w:t>公告</w:t>
      </w:r>
    </w:p>
    <w:p w:rsidR="00095105" w:rsidRPr="00095105" w:rsidRDefault="00294A51" w:rsidP="00095105">
      <w:pPr>
        <w:pStyle w:val="a5"/>
        <w:ind w:left="360" w:firstLineChars="0" w:firstLine="0"/>
      </w:pPr>
      <w:r w:rsidRPr="00095105">
        <w:t>D221-240</w:t>
      </w:r>
      <w:r w:rsidRPr="00095105">
        <w:t>任期法罗斯收费情况如下，采石</w:t>
      </w:r>
      <w:r w:rsidRPr="00095105">
        <w:t>/</w:t>
      </w:r>
      <w:r w:rsidRPr="00095105">
        <w:t>矿井</w:t>
      </w:r>
      <w:r w:rsidRPr="00095105">
        <w:t>15</w:t>
      </w:r>
      <w:r w:rsidRPr="00095105">
        <w:t>粉，炭窑</w:t>
      </w:r>
      <w:r w:rsidRPr="00095105">
        <w:t>5</w:t>
      </w:r>
      <w:r w:rsidRPr="00095105">
        <w:t>粉，磨坊</w:t>
      </w:r>
      <w:r w:rsidRPr="00095105">
        <w:t>/</w:t>
      </w:r>
      <w:r w:rsidRPr="00095105">
        <w:t>木工</w:t>
      </w:r>
      <w:r w:rsidRPr="00095105">
        <w:t>/</w:t>
      </w:r>
      <w:r w:rsidRPr="00095105">
        <w:t>酿酒</w:t>
      </w:r>
      <w:r w:rsidRPr="00095105">
        <w:t>/</w:t>
      </w:r>
      <w:r w:rsidRPr="00095105">
        <w:t>炼油</w:t>
      </w:r>
      <w:r w:rsidRPr="00095105">
        <w:t>/</w:t>
      </w:r>
      <w:r w:rsidRPr="00095105">
        <w:t>纺织</w:t>
      </w:r>
      <w:r w:rsidRPr="00095105">
        <w:t>/</w:t>
      </w:r>
      <w:r w:rsidRPr="00095105">
        <w:t>冶炼</w:t>
      </w:r>
      <w:r w:rsidRPr="00095105">
        <w:t>/</w:t>
      </w:r>
      <w:r w:rsidRPr="00095105">
        <w:t>铸造</w:t>
      </w:r>
      <w:r w:rsidRPr="00095105">
        <w:t>3</w:t>
      </w:r>
      <w:r w:rsidRPr="00095105">
        <w:t>粉，书局</w:t>
      </w:r>
      <w:r w:rsidRPr="00095105">
        <w:t>/</w:t>
      </w:r>
      <w:r w:rsidRPr="00095105">
        <w:t>贸易站</w:t>
      </w:r>
      <w:r w:rsidRPr="00095105">
        <w:t>/</w:t>
      </w:r>
      <w:r w:rsidRPr="00095105">
        <w:t>港口</w:t>
      </w:r>
      <w:r w:rsidRPr="00095105">
        <w:t>/</w:t>
      </w:r>
      <w:r w:rsidRPr="00095105">
        <w:t>仓库不收费，请各位不动产主开单到</w:t>
      </w:r>
      <w:hyperlink r:id="rId8" w:history="1">
        <w:r w:rsidR="00095105" w:rsidRPr="00095105">
          <w:t>法洛斯市政署的库房</w:t>
        </w:r>
      </w:hyperlink>
    </w:p>
    <w:p w:rsidR="001E2932" w:rsidRDefault="00095105" w:rsidP="004261C2">
      <w:pPr>
        <w:pStyle w:val="a5"/>
        <w:ind w:left="360" w:firstLineChars="0" w:firstLine="0"/>
        <w:rPr>
          <w:rFonts w:hint="eastAsia"/>
        </w:rPr>
      </w:pPr>
      <w:hyperlink r:id="rId9" w:history="1">
        <w:r w:rsidRPr="00BE03E0">
          <w:rPr>
            <w:rStyle w:val="a6"/>
          </w:rPr>
          <w:t>http://civitas.soobb.com/Markets/Inventories/9151/</w:t>
        </w:r>
      </w:hyperlink>
      <w:r>
        <w:rPr>
          <w:rFonts w:hint="eastAsia"/>
        </w:rPr>
        <w:t xml:space="preserve"> </w:t>
      </w:r>
      <w:r w:rsidR="00294A51" w:rsidRPr="00095105">
        <w:t>，具体账目已留在企鹅酒馆，希望各位能把仓库都丢到法罗斯，姓名拜谢</w:t>
      </w:r>
    </w:p>
    <w:p w:rsidR="001E2932" w:rsidRPr="00095105" w:rsidRDefault="001E2932" w:rsidP="004261C2">
      <w:pPr>
        <w:pStyle w:val="a5"/>
        <w:ind w:left="360" w:firstLineChars="0" w:firstLine="0"/>
        <w:rPr>
          <w:rFonts w:hint="eastAsia"/>
        </w:rPr>
      </w:pPr>
    </w:p>
    <w:p w:rsidR="006F76F5" w:rsidRPr="00AF43E3" w:rsidRDefault="006F76F5" w:rsidP="00AF43E3">
      <w:pPr>
        <w:pStyle w:val="a5"/>
        <w:ind w:left="360" w:firstLineChars="0" w:firstLine="0"/>
        <w:rPr>
          <w:rFonts w:hint="eastAsia"/>
        </w:rPr>
      </w:pPr>
      <w:r w:rsidRPr="00AF43E3">
        <w:t>《土豆</w:t>
      </w:r>
      <w:r w:rsidRPr="00AF43E3">
        <w:t>outlier</w:t>
      </w:r>
      <w:r w:rsidRPr="00AF43E3">
        <w:t>大事记》</w:t>
      </w:r>
      <w:r w:rsidRPr="006F76F5">
        <w:t>http://civitas.soobb.com/Publications/Series/49119/</w:t>
      </w:r>
    </w:p>
    <w:p w:rsidR="006F76F5" w:rsidRDefault="006F76F5" w:rsidP="00AF43E3">
      <w:pPr>
        <w:pStyle w:val="a5"/>
        <w:ind w:left="360" w:firstLineChars="0" w:firstLine="0"/>
        <w:rPr>
          <w:rFonts w:hint="eastAsia"/>
        </w:rPr>
      </w:pPr>
      <w:r w:rsidRPr="00AF43E3">
        <w:t>由招哥撰写的已经在图书馆出版，完整收录了土豆登陆亚历山大、丘陵事件、磨坊事件、疑似小号事件等的大事。是关于土豆的一本参考书。</w:t>
      </w:r>
    </w:p>
    <w:p w:rsidR="006F76F5" w:rsidRDefault="006F76F5" w:rsidP="004261C2">
      <w:pPr>
        <w:pStyle w:val="a5"/>
        <w:ind w:left="360" w:firstLineChars="0" w:firstLine="0"/>
        <w:rPr>
          <w:rFonts w:hint="eastAsia"/>
        </w:rPr>
      </w:pPr>
    </w:p>
    <w:p w:rsidR="00E01918" w:rsidRDefault="00E01918" w:rsidP="004261C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《灯塔晚报》招募经济分析师</w:t>
      </w:r>
    </w:p>
    <w:p w:rsidR="00E01918" w:rsidRDefault="00E01918" w:rsidP="004261C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《灯塔晚报》已经有不错的社论采编能力，</w:t>
      </w:r>
      <w:r w:rsidR="00790F4E">
        <w:rPr>
          <w:rFonts w:hint="eastAsia"/>
        </w:rPr>
        <w:t>但还缺乏</w:t>
      </w:r>
      <w:r w:rsidR="00481C5F">
        <w:rPr>
          <w:rFonts w:hint="eastAsia"/>
        </w:rPr>
        <w:t>高端</w:t>
      </w:r>
      <w:r w:rsidR="00422766">
        <w:rPr>
          <w:rFonts w:hint="eastAsia"/>
        </w:rPr>
        <w:t>的</w:t>
      </w:r>
      <w:r w:rsidR="003C1688">
        <w:rPr>
          <w:rFonts w:hint="eastAsia"/>
        </w:rPr>
        <w:t>经济分析</w:t>
      </w:r>
      <w:r w:rsidR="00790F4E">
        <w:rPr>
          <w:rFonts w:hint="eastAsia"/>
        </w:rPr>
        <w:t>。</w:t>
      </w:r>
      <w:r w:rsidR="008727A9">
        <w:rPr>
          <w:rFonts w:hint="eastAsia"/>
        </w:rPr>
        <w:t>希望</w:t>
      </w:r>
      <w:r w:rsidR="00FD7F27">
        <w:rPr>
          <w:rFonts w:hint="eastAsia"/>
        </w:rPr>
        <w:t>有</w:t>
      </w:r>
      <w:r w:rsidR="00BE5B97">
        <w:rPr>
          <w:rFonts w:hint="eastAsia"/>
        </w:rPr>
        <w:t>丰富不动产管理经验，数学老师是高中毕业的</w:t>
      </w:r>
      <w:r w:rsidR="00EA31C9">
        <w:rPr>
          <w:rFonts w:hint="eastAsia"/>
        </w:rPr>
        <w:t>朋友</w:t>
      </w:r>
      <w:r w:rsidR="006D17B5">
        <w:rPr>
          <w:rFonts w:hint="eastAsia"/>
        </w:rPr>
        <w:t>加入我们，</w:t>
      </w:r>
      <w:r w:rsidR="00DC3743">
        <w:rPr>
          <w:rFonts w:hint="eastAsia"/>
        </w:rPr>
        <w:t>做专题</w:t>
      </w:r>
      <w:r w:rsidR="00EC47FB">
        <w:rPr>
          <w:rFonts w:hint="eastAsia"/>
        </w:rPr>
        <w:t>性</w:t>
      </w:r>
      <w:r w:rsidR="00DC3743">
        <w:rPr>
          <w:rFonts w:hint="eastAsia"/>
        </w:rPr>
        <w:t>的经济分析</w:t>
      </w:r>
      <w:r w:rsidR="00EC47FB">
        <w:rPr>
          <w:rFonts w:hint="eastAsia"/>
        </w:rPr>
        <w:t>。</w:t>
      </w:r>
      <w:r w:rsidR="00CF054F">
        <w:rPr>
          <w:rFonts w:hint="eastAsia"/>
        </w:rPr>
        <w:t>专题分析将是不定期的，时间很灵活，当然也欢迎你们</w:t>
      </w:r>
      <w:r w:rsidR="00CB3C0E">
        <w:rPr>
          <w:rFonts w:hint="eastAsia"/>
        </w:rPr>
        <w:t>以撰稿的方式</w:t>
      </w:r>
      <w:r w:rsidR="00C34D14">
        <w:rPr>
          <w:rFonts w:hint="eastAsia"/>
        </w:rPr>
        <w:t>给我们提供</w:t>
      </w:r>
      <w:r w:rsidR="00EB223B">
        <w:rPr>
          <w:rFonts w:hint="eastAsia"/>
        </w:rPr>
        <w:t>分析</w:t>
      </w:r>
      <w:r w:rsidR="00FB7590">
        <w:rPr>
          <w:rFonts w:hint="eastAsia"/>
        </w:rPr>
        <w:t>。</w:t>
      </w:r>
    </w:p>
    <w:p w:rsidR="00153326" w:rsidRDefault="00153326" w:rsidP="004261C2">
      <w:pPr>
        <w:pStyle w:val="a5"/>
        <w:ind w:left="360" w:firstLineChars="0" w:firstLine="0"/>
        <w:rPr>
          <w:rFonts w:hint="eastAsia"/>
        </w:rPr>
      </w:pPr>
    </w:p>
    <w:p w:rsidR="00C87D76" w:rsidRDefault="00C87D76" w:rsidP="004261C2">
      <w:pPr>
        <w:pStyle w:val="a5"/>
        <w:ind w:left="360" w:firstLineChars="0" w:firstLine="0"/>
        <w:rPr>
          <w:rFonts w:hint="eastAsia"/>
        </w:rPr>
      </w:pPr>
    </w:p>
    <w:p w:rsidR="00C87D76" w:rsidRPr="004261C2" w:rsidRDefault="00C87D76" w:rsidP="004261C2">
      <w:pPr>
        <w:pStyle w:val="a5"/>
        <w:ind w:left="360" w:firstLineChars="0" w:firstLine="0"/>
      </w:pPr>
    </w:p>
    <w:p w:rsidR="0031174D" w:rsidRDefault="007D6286" w:rsidP="004261C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【新闻报道】</w:t>
      </w:r>
    </w:p>
    <w:p w:rsidR="00E00370" w:rsidRDefault="00F24F41" w:rsidP="004261C2">
      <w:pPr>
        <w:pStyle w:val="a5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os</w:t>
      </w:r>
      <w:r w:rsidR="00DB2C99">
        <w:rPr>
          <w:rFonts w:hint="eastAsia"/>
        </w:rPr>
        <w:t>s</w:t>
      </w:r>
      <w:r w:rsidR="00DB2C99">
        <w:rPr>
          <w:rFonts w:hint="eastAsia"/>
        </w:rPr>
        <w:t>祭刀，亚历山大人口掉回</w:t>
      </w:r>
      <w:r w:rsidR="00DB2C99">
        <w:rPr>
          <w:rFonts w:hint="eastAsia"/>
        </w:rPr>
        <w:t>1000</w:t>
      </w:r>
    </w:p>
    <w:p w:rsidR="006D022C" w:rsidRPr="006D022C" w:rsidRDefault="006D022C" w:rsidP="004261C2">
      <w:pPr>
        <w:pStyle w:val="a5"/>
        <w:ind w:left="360" w:firstLineChars="0" w:firstLine="0"/>
      </w:pPr>
      <w:r>
        <w:rPr>
          <w:rFonts w:hint="eastAsia"/>
        </w:rPr>
        <w:t>D221</w:t>
      </w:r>
      <w:r>
        <w:rPr>
          <w:rFonts w:hint="eastAsia"/>
        </w:rPr>
        <w:t>，</w:t>
      </w:r>
      <w:r w:rsidR="00190DA4">
        <w:rPr>
          <w:rFonts w:hint="eastAsia"/>
        </w:rPr>
        <w:t>贝克演讲说到：</w:t>
      </w:r>
    </w:p>
    <w:p w:rsidR="00F24A04" w:rsidRPr="000D7F06" w:rsidRDefault="00E00370" w:rsidP="004261C2">
      <w:pPr>
        <w:pStyle w:val="a5"/>
        <w:ind w:left="360" w:firstLineChars="0" w:firstLine="0"/>
        <w:rPr>
          <w:rFonts w:hint="eastAsia"/>
        </w:rPr>
      </w:pPr>
      <w:r w:rsidRPr="000D7F06">
        <w:t>哈哈欢迎亚城第一千位市民</w:t>
      </w:r>
      <w:r w:rsidRPr="000D7F06">
        <w:t xml:space="preserve"> </w:t>
      </w:r>
      <w:r w:rsidRPr="000D7F06">
        <w:t>盖伦海盗船</w:t>
      </w:r>
      <w:r w:rsidRPr="000D7F06">
        <w:t xml:space="preserve"> </w:t>
      </w:r>
      <w:r w:rsidRPr="000D7F06">
        <w:t>和第一千零一位市民</w:t>
      </w:r>
      <w:r w:rsidRPr="000D7F06">
        <w:t xml:space="preserve"> </w:t>
      </w:r>
      <w:r w:rsidRPr="000D7F06">
        <w:t>圣特立尼达</w:t>
      </w:r>
      <w:r w:rsidRPr="000D7F06">
        <w:t xml:space="preserve"> </w:t>
      </w:r>
      <w:r w:rsidRPr="000D7F06">
        <w:t>来我矿井工作！人口已经上千，政治将变得更加难以预料，还请各位积极参政，为更好的亚城做出贡献！</w:t>
      </w:r>
    </w:p>
    <w:p w:rsidR="00190DA4" w:rsidRDefault="00F71945" w:rsidP="004261C2">
      <w:pPr>
        <w:pStyle w:val="a5"/>
        <w:ind w:left="360" w:firstLineChars="0" w:firstLine="0"/>
        <w:rPr>
          <w:rFonts w:hint="eastAsia"/>
        </w:rPr>
      </w:pPr>
      <w:r w:rsidRPr="000D7F06">
        <w:rPr>
          <w:rFonts w:hint="eastAsia"/>
        </w:rPr>
        <w:t>然而换日以后，</w:t>
      </w:r>
      <w:r w:rsidR="00F466F9" w:rsidRPr="000D7F06">
        <w:rPr>
          <w:rFonts w:hint="eastAsia"/>
        </w:rPr>
        <w:t>亚大人口重回</w:t>
      </w:r>
      <w:r w:rsidR="00F466F9" w:rsidRPr="000D7F06">
        <w:rPr>
          <w:rFonts w:hint="eastAsia"/>
        </w:rPr>
        <w:t>997</w:t>
      </w:r>
      <w:r w:rsidR="00C079AD">
        <w:rPr>
          <w:rFonts w:hint="eastAsia"/>
        </w:rPr>
        <w:t>。</w:t>
      </w:r>
      <w:r w:rsidR="00470FEA">
        <w:rPr>
          <w:rFonts w:hint="eastAsia"/>
        </w:rPr>
        <w:t>civitas</w:t>
      </w:r>
      <w:r w:rsidR="0019326E">
        <w:rPr>
          <w:rFonts w:hint="eastAsia"/>
        </w:rPr>
        <w:t>密切的社交设计</w:t>
      </w:r>
      <w:r w:rsidR="00591FDC">
        <w:rPr>
          <w:rFonts w:hint="eastAsia"/>
        </w:rPr>
        <w:t>让</w:t>
      </w:r>
      <w:r w:rsidR="00DF6339">
        <w:rPr>
          <w:rFonts w:hint="eastAsia"/>
        </w:rPr>
        <w:t>不少</w:t>
      </w:r>
      <w:r w:rsidR="006C3154">
        <w:rPr>
          <w:rFonts w:hint="eastAsia"/>
        </w:rPr>
        <w:t>人</w:t>
      </w:r>
      <w:r w:rsidR="00214A46">
        <w:rPr>
          <w:rFonts w:hint="eastAsia"/>
        </w:rPr>
        <w:t>采用</w:t>
      </w:r>
      <w:r w:rsidR="00032D8D">
        <w:rPr>
          <w:rFonts w:hint="eastAsia"/>
        </w:rPr>
        <w:t>托管和小号，</w:t>
      </w:r>
      <w:r w:rsidR="00BA46EC">
        <w:rPr>
          <w:rFonts w:hint="eastAsia"/>
        </w:rPr>
        <w:t>同一</w:t>
      </w:r>
      <w:r w:rsidR="00BA46EC">
        <w:rPr>
          <w:rFonts w:hint="eastAsia"/>
        </w:rPr>
        <w:t>IP</w:t>
      </w:r>
      <w:r w:rsidR="00BA46EC">
        <w:rPr>
          <w:rFonts w:hint="eastAsia"/>
        </w:rPr>
        <w:t>多号的现象</w:t>
      </w:r>
      <w:r w:rsidR="00C92821">
        <w:rPr>
          <w:rFonts w:hint="eastAsia"/>
        </w:rPr>
        <w:t>比比皆是，</w:t>
      </w:r>
      <w:r w:rsidR="00044223">
        <w:rPr>
          <w:rFonts w:hint="eastAsia"/>
        </w:rPr>
        <w:t>但愿</w:t>
      </w:r>
      <w:r w:rsidR="00AD41CF">
        <w:rPr>
          <w:rFonts w:hint="eastAsia"/>
        </w:rPr>
        <w:t>大家</w:t>
      </w:r>
      <w:r w:rsidR="00415EF7">
        <w:rPr>
          <w:rFonts w:hint="eastAsia"/>
        </w:rPr>
        <w:t>不用小号，</w:t>
      </w:r>
      <w:r w:rsidR="00853391">
        <w:rPr>
          <w:rFonts w:hint="eastAsia"/>
        </w:rPr>
        <w:t>少用托管。</w:t>
      </w:r>
      <w:r w:rsidR="003D029C">
        <w:rPr>
          <w:rFonts w:hint="eastAsia"/>
        </w:rPr>
        <w:t>维持</w:t>
      </w:r>
      <w:r w:rsidR="006F2D75">
        <w:rPr>
          <w:rFonts w:hint="eastAsia"/>
        </w:rPr>
        <w:t>civitas</w:t>
      </w:r>
      <w:r w:rsidR="00C723F3">
        <w:rPr>
          <w:rFonts w:hint="eastAsia"/>
        </w:rPr>
        <w:t>的丰富社交生活</w:t>
      </w:r>
      <w:r w:rsidR="006F2D75">
        <w:rPr>
          <w:rFonts w:hint="eastAsia"/>
        </w:rPr>
        <w:t>和公平性。</w:t>
      </w:r>
    </w:p>
    <w:p w:rsidR="00153326" w:rsidRDefault="00153326" w:rsidP="004261C2">
      <w:pPr>
        <w:pStyle w:val="a5"/>
        <w:ind w:left="360" w:firstLineChars="0" w:firstLine="0"/>
        <w:rPr>
          <w:rFonts w:hint="eastAsia"/>
        </w:rPr>
      </w:pPr>
    </w:p>
    <w:p w:rsidR="00153326" w:rsidRDefault="00153326" w:rsidP="004261C2">
      <w:pPr>
        <w:pStyle w:val="a5"/>
        <w:ind w:left="360" w:firstLineChars="0" w:firstLine="0"/>
        <w:rPr>
          <w:rFonts w:hint="eastAsia"/>
        </w:rPr>
      </w:pPr>
    </w:p>
    <w:p w:rsidR="00153326" w:rsidRPr="004261C2" w:rsidRDefault="00153326" w:rsidP="004261C2">
      <w:pPr>
        <w:pStyle w:val="a5"/>
        <w:ind w:left="360" w:firstLineChars="0" w:firstLine="0"/>
      </w:pPr>
    </w:p>
    <w:p w:rsidR="00F24A04" w:rsidRDefault="007D6286" w:rsidP="004261C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  <w:r w:rsidR="004D0BFF">
        <w:rPr>
          <w:rFonts w:hint="eastAsia"/>
        </w:rPr>
        <w:t>——本期编辑</w:t>
      </w:r>
      <w:r w:rsidR="004D0BFF">
        <w:rPr>
          <w:rFonts w:hint="eastAsia"/>
        </w:rPr>
        <w:t xml:space="preserve"> </w:t>
      </w:r>
      <w:r w:rsidR="004D0BFF">
        <w:rPr>
          <w:rFonts w:hint="eastAsia"/>
        </w:rPr>
        <w:t>姓名字号</w:t>
      </w:r>
    </w:p>
    <w:p w:rsidR="00F90C5A" w:rsidRDefault="00F90C5A" w:rsidP="000D7F06">
      <w:pPr>
        <w:pStyle w:val="a5"/>
        <w:ind w:left="360" w:firstLineChars="0" w:firstLine="0"/>
      </w:pP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海水鱼市场分析</w:t>
      </w: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目前海水鱼市场价格已经达到</w:t>
      </w:r>
      <w:r>
        <w:rPr>
          <w:rFonts w:hint="eastAsia"/>
        </w:rPr>
        <w:t>2.1</w:t>
      </w:r>
      <w:r>
        <w:rPr>
          <w:rFonts w:hint="eastAsia"/>
        </w:rPr>
        <w:t>，经过姓名大厨的计算，这个价位的鱼配餐已经超过了小麦粉配水果的组合，适合配出健康餐饮，在家吃饭的人可以考虑购买鱼进行配餐，预计海水鱼市场近期不会有太大变动。</w:t>
      </w:r>
    </w:p>
    <w:p w:rsidR="00F90C5A" w:rsidRDefault="00F90C5A" w:rsidP="00230DBB">
      <w:pPr>
        <w:rPr>
          <w:rFonts w:hint="eastAsia"/>
        </w:rPr>
      </w:pP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lastRenderedPageBreak/>
        <w:t>水果市场分析</w:t>
      </w: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目前葡萄价格已经到</w:t>
      </w:r>
      <w:r>
        <w:rPr>
          <w:rFonts w:hint="eastAsia"/>
        </w:rPr>
        <w:t>2.9</w:t>
      </w:r>
      <w:r>
        <w:rPr>
          <w:rFonts w:hint="eastAsia"/>
        </w:rPr>
        <w:t>，但是无花果和橄榄的价格仍然处于高位，无花果和橄榄的供货还是有所不足，毕竟目前这两种水果在食谱中的</w:t>
      </w:r>
      <w:r>
        <w:rPr>
          <w:rFonts w:hint="eastAsia"/>
        </w:rPr>
        <w:t>0.1</w:t>
      </w:r>
      <w:r>
        <w:rPr>
          <w:rFonts w:hint="eastAsia"/>
        </w:rPr>
        <w:t>地位，只要供货充足，价格立刻就会被打压下来</w:t>
      </w:r>
    </w:p>
    <w:p w:rsidR="00F90C5A" w:rsidRDefault="00F90C5A" w:rsidP="00230DBB">
      <w:pPr>
        <w:rPr>
          <w:rFonts w:hint="eastAsia"/>
        </w:rPr>
      </w:pP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石料价格分析</w:t>
      </w: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目前，各石料商经过一次协商，使石料价格回到</w:t>
      </w:r>
      <w:r>
        <w:rPr>
          <w:rFonts w:hint="eastAsia"/>
        </w:rPr>
        <w:t>0.95</w:t>
      </w:r>
      <w:r>
        <w:rPr>
          <w:rFonts w:hint="eastAsia"/>
        </w:rPr>
        <w:t>，但石料市场尚未有回暖迹象，同时由于之前新人大量选择石工工种，石工工资也极快下滑，希望郊区的开发能引发新的一波建筑潮</w:t>
      </w:r>
    </w:p>
    <w:p w:rsidR="00F90C5A" w:rsidRDefault="00F90C5A" w:rsidP="00230DBB">
      <w:pPr>
        <w:rPr>
          <w:rFonts w:hint="eastAsia"/>
        </w:rPr>
      </w:pP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木板</w:t>
      </w:r>
      <w:r>
        <w:rPr>
          <w:rFonts w:hint="eastAsia"/>
        </w:rPr>
        <w:t>-</w:t>
      </w:r>
      <w:r>
        <w:rPr>
          <w:rFonts w:hint="eastAsia"/>
        </w:rPr>
        <w:t>家具市场分析</w:t>
      </w: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目前木板和家具在市场上都有不少存货，这两种商品经过之前暴利阶段后竞争开始激烈，法罗斯也有大量木工作坊，不建议再进入此行业，随着员工产能增加，此行业竞争会愈发激烈</w:t>
      </w:r>
    </w:p>
    <w:p w:rsidR="00F90C5A" w:rsidRDefault="00F90C5A" w:rsidP="00230DBB">
      <w:pPr>
        <w:rPr>
          <w:rFonts w:hint="eastAsia"/>
        </w:rPr>
      </w:pP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木炭市场分析</w:t>
      </w: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多日高价的木炭市场也逐渐开始低迷，究其原因，还是因为木炭的刚需不足，整个亚大吃饭需要的也就</w:t>
      </w:r>
      <w:r>
        <w:rPr>
          <w:rFonts w:hint="eastAsia"/>
        </w:rPr>
        <w:t>80</w:t>
      </w:r>
      <w:r>
        <w:rPr>
          <w:rFonts w:hint="eastAsia"/>
        </w:rPr>
        <w:t>单位，木炭消耗最终还是需要靠工业，目前几个炭窑的木炭已经有明显堆积，木炭市场即将走入寒冬期</w:t>
      </w:r>
    </w:p>
    <w:p w:rsidR="00F90C5A" w:rsidRDefault="00F90C5A" w:rsidP="00230DBB">
      <w:pPr>
        <w:rPr>
          <w:rFonts w:hint="eastAsia"/>
        </w:rPr>
      </w:pP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橄榄油市场分析</w:t>
      </w: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目前已经有</w:t>
      </w:r>
      <w:r>
        <w:rPr>
          <w:rFonts w:hint="eastAsia"/>
        </w:rPr>
        <w:t>3</w:t>
      </w:r>
      <w:r>
        <w:rPr>
          <w:rFonts w:hint="eastAsia"/>
        </w:rPr>
        <w:t>家橄榄油厂建好，不知道几位橄榄油厂主有没有考虑过原料问题，由于</w:t>
      </w:r>
      <w:r>
        <w:rPr>
          <w:rFonts w:hint="eastAsia"/>
        </w:rPr>
        <w:t>1</w:t>
      </w:r>
      <w:r>
        <w:rPr>
          <w:rFonts w:hint="eastAsia"/>
        </w:rPr>
        <w:t>橄榄油需要</w:t>
      </w:r>
      <w:r>
        <w:rPr>
          <w:rFonts w:hint="eastAsia"/>
        </w:rPr>
        <w:t>5</w:t>
      </w:r>
      <w:r>
        <w:rPr>
          <w:rFonts w:hint="eastAsia"/>
        </w:rPr>
        <w:t>橄榄，很可能会出现橄榄短缺的情况，说不定会因此使橄榄价格进一步上升</w:t>
      </w:r>
    </w:p>
    <w:p w:rsidR="00F90C5A" w:rsidRDefault="00F90C5A" w:rsidP="00230DBB">
      <w:pPr>
        <w:rPr>
          <w:rFonts w:hint="eastAsia"/>
        </w:rPr>
      </w:pPr>
    </w:p>
    <w:p w:rsidR="00F90C5A" w:rsidRDefault="00230DBB" w:rsidP="00230DBB">
      <w:pPr>
        <w:rPr>
          <w:rFonts w:hint="eastAsia"/>
        </w:rPr>
      </w:pPr>
      <w:r>
        <w:rPr>
          <w:rFonts w:hint="eastAsia"/>
        </w:rPr>
        <w:t>绳索市场分析</w:t>
      </w:r>
    </w:p>
    <w:p w:rsidR="00230DBB" w:rsidRDefault="00230DBB" w:rsidP="00230DBB">
      <w:pPr>
        <w:rPr>
          <w:rFonts w:hint="eastAsia"/>
        </w:rPr>
      </w:pPr>
      <w:r>
        <w:rPr>
          <w:rFonts w:hint="eastAsia"/>
        </w:rPr>
        <w:t>由于现在海水鱼市场的低迷，抑制了开渔场的速度，同时减少了绳索的消耗，预计绳索会进一步堆积</w:t>
      </w:r>
    </w:p>
    <w:p w:rsidR="00230DBB" w:rsidRDefault="00230DBB" w:rsidP="00230DBB"/>
    <w:p w:rsidR="001504E9" w:rsidRDefault="001504E9" w:rsidP="000D6BCA">
      <w:pPr>
        <w:rPr>
          <w:rFonts w:hint="eastAsia"/>
        </w:rPr>
      </w:pPr>
    </w:p>
    <w:p w:rsidR="001504E9" w:rsidRDefault="001504E9" w:rsidP="000D6BCA"/>
    <w:p w:rsidR="00A30E72" w:rsidRDefault="00A30E72" w:rsidP="000D6BCA">
      <w:r>
        <w:rPr>
          <w:rFonts w:hint="eastAsia"/>
        </w:rPr>
        <w:t>【新书推荐】</w:t>
      </w:r>
    </w:p>
    <w:p w:rsidR="00A30E72" w:rsidRDefault="005674C2" w:rsidP="000D6BCA">
      <w:pPr>
        <w:rPr>
          <w:rFonts w:hint="eastAsia"/>
        </w:rPr>
      </w:pPr>
      <w:r>
        <w:rPr>
          <w:rFonts w:hint="eastAsia"/>
        </w:rPr>
        <w:t>《亚历山大产业周刊》</w:t>
      </w:r>
      <w:hyperlink r:id="rId10" w:history="1">
        <w:r w:rsidR="00EE3543" w:rsidRPr="00BE03E0">
          <w:rPr>
            <w:rStyle w:val="a6"/>
          </w:rPr>
          <w:t>http://civitas.soobb.com/Publications/Series/47118/</w:t>
        </w:r>
      </w:hyperlink>
      <w:r w:rsidR="00EE3543">
        <w:rPr>
          <w:rFonts w:hint="eastAsia"/>
        </w:rPr>
        <w:t xml:space="preserve"> </w:t>
      </w:r>
      <w:r w:rsidR="004D7E3E">
        <w:rPr>
          <w:rFonts w:hint="eastAsia"/>
        </w:rPr>
        <w:t>新一期好评连连</w:t>
      </w:r>
    </w:p>
    <w:p w:rsidR="005674C2" w:rsidRPr="004D7E3E" w:rsidRDefault="004D7E3E" w:rsidP="000D6BCA">
      <w:pPr>
        <w:rPr>
          <w:rFonts w:hint="eastAsia"/>
        </w:rPr>
      </w:pPr>
      <w:r>
        <w:rPr>
          <w:rFonts w:hint="eastAsia"/>
        </w:rPr>
        <w:t>D221</w:t>
      </w:r>
      <w:r>
        <w:rPr>
          <w:rFonts w:hint="eastAsia"/>
        </w:rPr>
        <w:t>的</w:t>
      </w:r>
      <w:r w:rsidR="0033481C">
        <w:rPr>
          <w:rFonts w:hint="eastAsia"/>
        </w:rPr>
        <w:t>《周刊》</w:t>
      </w:r>
      <w:r w:rsidR="00963B7A">
        <w:rPr>
          <w:rFonts w:hint="eastAsia"/>
        </w:rPr>
        <w:t>社论版</w:t>
      </w:r>
      <w:r w:rsidR="00C84D8B">
        <w:rPr>
          <w:rFonts w:hint="eastAsia"/>
        </w:rPr>
        <w:t>讨论了亚历山大的内部矛盾和</w:t>
      </w:r>
      <w:r w:rsidR="00DE5035">
        <w:rPr>
          <w:rFonts w:hint="eastAsia"/>
        </w:rPr>
        <w:t>丘陵公约</w:t>
      </w:r>
      <w:r w:rsidR="00C84D8B">
        <w:rPr>
          <w:rFonts w:hint="eastAsia"/>
        </w:rPr>
        <w:t>，</w:t>
      </w:r>
      <w:r w:rsidR="00590379">
        <w:rPr>
          <w:rFonts w:hint="eastAsia"/>
        </w:rPr>
        <w:t>其中丘陵公约的问题采访了马克思。</w:t>
      </w:r>
      <w:r w:rsidR="002302A8">
        <w:rPr>
          <w:rFonts w:hint="eastAsia"/>
        </w:rPr>
        <w:t>新一期周刊受到了</w:t>
      </w:r>
      <w:r w:rsidR="00190182">
        <w:rPr>
          <w:rFonts w:hint="eastAsia"/>
        </w:rPr>
        <w:t>企鹅酒吧（亚历山大群）和</w:t>
      </w:r>
      <w:r w:rsidR="002B5EF9">
        <w:rPr>
          <w:rFonts w:hint="eastAsia"/>
        </w:rPr>
        <w:t>大图书馆群（世界作家</w:t>
      </w:r>
      <w:r w:rsidR="00AF003F">
        <w:rPr>
          <w:rFonts w:hint="eastAsia"/>
        </w:rPr>
        <w:t>群</w:t>
      </w:r>
      <w:r w:rsidR="002B5EF9">
        <w:rPr>
          <w:rFonts w:hint="eastAsia"/>
        </w:rPr>
        <w:t>）</w:t>
      </w:r>
      <w:r w:rsidR="00B40F21">
        <w:rPr>
          <w:rFonts w:hint="eastAsia"/>
        </w:rPr>
        <w:t>朋友的</w:t>
      </w:r>
      <w:r w:rsidR="004828C8">
        <w:rPr>
          <w:rFonts w:hint="eastAsia"/>
        </w:rPr>
        <w:t>赞扬。</w:t>
      </w:r>
    </w:p>
    <w:p w:rsidR="005674C2" w:rsidRDefault="005674C2" w:rsidP="000D6BCA">
      <w:pPr>
        <w:rPr>
          <w:rFonts w:hint="eastAsia"/>
        </w:rPr>
      </w:pPr>
    </w:p>
    <w:p w:rsidR="005674C2" w:rsidRDefault="005674C2" w:rsidP="000D6BCA">
      <w:pPr>
        <w:rPr>
          <w:rFonts w:hint="eastAsia"/>
        </w:rPr>
      </w:pPr>
    </w:p>
    <w:p w:rsidR="0041659B" w:rsidRDefault="007D6286" w:rsidP="000D6BCA">
      <w:r>
        <w:rPr>
          <w:rFonts w:hint="eastAsia"/>
        </w:rPr>
        <w:t>【</w:t>
      </w:r>
      <w:r w:rsidR="0041659B">
        <w:rPr>
          <w:rFonts w:hint="eastAsia"/>
        </w:rPr>
        <w:t>来信回复</w:t>
      </w:r>
      <w:r>
        <w:rPr>
          <w:rFonts w:hint="eastAsia"/>
        </w:rPr>
        <w:t>】</w:t>
      </w:r>
    </w:p>
    <w:p w:rsidR="00463938" w:rsidRDefault="00A40B77" w:rsidP="00166A05">
      <w:pPr>
        <w:rPr>
          <w:rFonts w:hint="eastAsia"/>
        </w:rPr>
      </w:pPr>
      <w:r>
        <w:rPr>
          <w:rFonts w:hint="eastAsia"/>
        </w:rPr>
        <w:t>最近</w:t>
      </w:r>
      <w:r w:rsidR="00A41E77">
        <w:rPr>
          <w:rFonts w:hint="eastAsia"/>
        </w:rPr>
        <w:t>risk</w:t>
      </w:r>
      <w:r w:rsidR="00A41E77">
        <w:rPr>
          <w:rFonts w:hint="eastAsia"/>
        </w:rPr>
        <w:t>、豪猪等人说</w:t>
      </w:r>
      <w:r w:rsidR="007567D4">
        <w:rPr>
          <w:rFonts w:hint="eastAsia"/>
        </w:rPr>
        <w:t>晚报</w:t>
      </w:r>
      <w:r w:rsidR="00447F59">
        <w:rPr>
          <w:rFonts w:hint="eastAsia"/>
        </w:rPr>
        <w:t>放水，</w:t>
      </w:r>
      <w:r w:rsidR="00711E63">
        <w:rPr>
          <w:rFonts w:hint="eastAsia"/>
        </w:rPr>
        <w:t>也有说晚报出的时间</w:t>
      </w:r>
      <w:r w:rsidR="00FA1358">
        <w:rPr>
          <w:rFonts w:hint="eastAsia"/>
        </w:rPr>
        <w:t>太晚，</w:t>
      </w:r>
      <w:r w:rsidR="008336CD">
        <w:rPr>
          <w:rFonts w:hint="eastAsia"/>
        </w:rPr>
        <w:t>有时候</w:t>
      </w:r>
      <w:r w:rsidR="00A40638">
        <w:rPr>
          <w:rFonts w:hint="eastAsia"/>
        </w:rPr>
        <w:t>过了</w:t>
      </w:r>
      <w:r w:rsidR="00140401">
        <w:rPr>
          <w:rFonts w:hint="eastAsia"/>
        </w:rPr>
        <w:t>早上高峰期才出。</w:t>
      </w:r>
      <w:r w:rsidR="00D60A5B">
        <w:rPr>
          <w:rFonts w:hint="eastAsia"/>
        </w:rPr>
        <w:t>这些问题其实都是</w:t>
      </w:r>
      <w:r w:rsidR="00AD02EC">
        <w:rPr>
          <w:rFonts w:hint="eastAsia"/>
        </w:rPr>
        <w:t>我们</w:t>
      </w:r>
      <w:r w:rsidR="007A3F94">
        <w:rPr>
          <w:rFonts w:hint="eastAsia"/>
        </w:rPr>
        <w:t>编辑和亚历山大图书馆</w:t>
      </w:r>
      <w:r w:rsidR="00A0259B">
        <w:rPr>
          <w:rFonts w:hint="eastAsia"/>
        </w:rPr>
        <w:t>的人现实精力和</w:t>
      </w:r>
      <w:r w:rsidR="003A5054">
        <w:rPr>
          <w:rFonts w:hint="eastAsia"/>
        </w:rPr>
        <w:t>时间</w:t>
      </w:r>
      <w:r w:rsidR="00EF1CA9">
        <w:rPr>
          <w:rFonts w:hint="eastAsia"/>
        </w:rPr>
        <w:t>顾不上</w:t>
      </w:r>
      <w:r w:rsidR="00DF6662">
        <w:rPr>
          <w:rFonts w:hint="eastAsia"/>
        </w:rPr>
        <w:t>导致的，</w:t>
      </w:r>
      <w:r w:rsidR="003217D0">
        <w:rPr>
          <w:rFonts w:hint="eastAsia"/>
        </w:rPr>
        <w:t>在团队</w:t>
      </w:r>
      <w:r w:rsidR="002E62F0">
        <w:rPr>
          <w:rFonts w:hint="eastAsia"/>
        </w:rPr>
        <w:t>基础薄弱的现状下短期内是解决不了的。</w:t>
      </w:r>
      <w:r w:rsidR="00463938">
        <w:rPr>
          <w:rFonts w:hint="eastAsia"/>
        </w:rPr>
        <w:t>对于篇幅小的报纸，我们也相应地做半价借阅。</w:t>
      </w:r>
    </w:p>
    <w:p w:rsidR="00463938" w:rsidRDefault="002E62F0" w:rsidP="00166A05">
      <w:r>
        <w:rPr>
          <w:rFonts w:hint="eastAsia"/>
        </w:rPr>
        <w:t>我很佩服的是《地中海邮报》刚成立他们就有</w:t>
      </w:r>
      <w:r w:rsidR="00642E22">
        <w:rPr>
          <w:rFonts w:hint="eastAsia"/>
        </w:rPr>
        <w:t>不下</w:t>
      </w:r>
      <w:r w:rsidR="00642E22">
        <w:rPr>
          <w:rFonts w:hint="eastAsia"/>
        </w:rPr>
        <w:t>4</w:t>
      </w:r>
      <w:r w:rsidR="00642E22">
        <w:rPr>
          <w:rFonts w:hint="eastAsia"/>
        </w:rPr>
        <w:t>个活跃编辑</w:t>
      </w:r>
      <w:r w:rsidR="00C34F13">
        <w:rPr>
          <w:rFonts w:hint="eastAsia"/>
        </w:rPr>
        <w:t>，看来</w:t>
      </w:r>
      <w:r w:rsidR="00827EFA">
        <w:rPr>
          <w:rFonts w:hint="eastAsia"/>
        </w:rPr>
        <w:t>亚历山大跟罗马的写作热情差距还比较大。</w:t>
      </w:r>
    </w:p>
    <w:p w:rsidR="00956AC1" w:rsidRPr="002E62F0" w:rsidRDefault="00956AC1" w:rsidP="00956AC1"/>
    <w:p w:rsidR="001E2CF9" w:rsidRDefault="001E2CF9" w:rsidP="00F24A04">
      <w:pPr>
        <w:ind w:firstLine="405"/>
      </w:pPr>
    </w:p>
    <w:p w:rsidR="00F24A04" w:rsidRDefault="007275AE" w:rsidP="00F24A04">
      <w:pPr>
        <w:ind w:firstLine="405"/>
      </w:pPr>
      <w:r>
        <w:rPr>
          <w:rFonts w:hint="eastAsia"/>
        </w:rPr>
        <w:lastRenderedPageBreak/>
        <w:t>《灯塔晚</w:t>
      </w:r>
      <w:r w:rsidR="00F24A04">
        <w:rPr>
          <w:rFonts w:hint="eastAsia"/>
        </w:rPr>
        <w:t>报》编辑部</w:t>
      </w:r>
    </w:p>
    <w:p w:rsidR="00F24A04" w:rsidRDefault="00F24A04" w:rsidP="00F24A04">
      <w:pPr>
        <w:ind w:firstLine="405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  <w:rPr>
          <w:rFonts w:hint="eastAsia"/>
        </w:rPr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463938" w:rsidRDefault="00463938" w:rsidP="00F24A04">
      <w:pPr>
        <w:ind w:firstLine="405"/>
      </w:pP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2E1" w:rsidRDefault="002102E1" w:rsidP="00BF658E">
      <w:r>
        <w:separator/>
      </w:r>
    </w:p>
  </w:endnote>
  <w:endnote w:type="continuationSeparator" w:id="1">
    <w:p w:rsidR="002102E1" w:rsidRDefault="002102E1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2E1" w:rsidRDefault="002102E1" w:rsidP="00BF658E">
      <w:r>
        <w:separator/>
      </w:r>
    </w:p>
  </w:footnote>
  <w:footnote w:type="continuationSeparator" w:id="1">
    <w:p w:rsidR="002102E1" w:rsidRDefault="002102E1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2017"/>
    <w:rsid w:val="00015C31"/>
    <w:rsid w:val="000227B2"/>
    <w:rsid w:val="000263A0"/>
    <w:rsid w:val="00031680"/>
    <w:rsid w:val="00032D8D"/>
    <w:rsid w:val="00040740"/>
    <w:rsid w:val="00044223"/>
    <w:rsid w:val="00060046"/>
    <w:rsid w:val="0007703C"/>
    <w:rsid w:val="000813E8"/>
    <w:rsid w:val="00082953"/>
    <w:rsid w:val="00083130"/>
    <w:rsid w:val="000831E5"/>
    <w:rsid w:val="00087BF0"/>
    <w:rsid w:val="00094A95"/>
    <w:rsid w:val="00095105"/>
    <w:rsid w:val="000A365C"/>
    <w:rsid w:val="000C32E9"/>
    <w:rsid w:val="000D6BCA"/>
    <w:rsid w:val="000D7F06"/>
    <w:rsid w:val="000E6754"/>
    <w:rsid w:val="000F78BD"/>
    <w:rsid w:val="00112F3F"/>
    <w:rsid w:val="0012521C"/>
    <w:rsid w:val="001267D7"/>
    <w:rsid w:val="00140401"/>
    <w:rsid w:val="001504E9"/>
    <w:rsid w:val="00153326"/>
    <w:rsid w:val="00155133"/>
    <w:rsid w:val="00166A05"/>
    <w:rsid w:val="00166CA1"/>
    <w:rsid w:val="00184118"/>
    <w:rsid w:val="00190182"/>
    <w:rsid w:val="00190DA4"/>
    <w:rsid w:val="0019326E"/>
    <w:rsid w:val="001972DF"/>
    <w:rsid w:val="001A5742"/>
    <w:rsid w:val="001A6355"/>
    <w:rsid w:val="001C29C3"/>
    <w:rsid w:val="001C7CDC"/>
    <w:rsid w:val="001D5C7F"/>
    <w:rsid w:val="001E2932"/>
    <w:rsid w:val="001E2CF9"/>
    <w:rsid w:val="001E58B9"/>
    <w:rsid w:val="001F3056"/>
    <w:rsid w:val="002020AC"/>
    <w:rsid w:val="002102E1"/>
    <w:rsid w:val="00211F67"/>
    <w:rsid w:val="00214A46"/>
    <w:rsid w:val="00225527"/>
    <w:rsid w:val="002302A8"/>
    <w:rsid w:val="00230DBB"/>
    <w:rsid w:val="00235F61"/>
    <w:rsid w:val="0023719C"/>
    <w:rsid w:val="00244290"/>
    <w:rsid w:val="00252174"/>
    <w:rsid w:val="00260345"/>
    <w:rsid w:val="0026314B"/>
    <w:rsid w:val="00283597"/>
    <w:rsid w:val="00284C3E"/>
    <w:rsid w:val="00294A51"/>
    <w:rsid w:val="00296DA6"/>
    <w:rsid w:val="002A19E1"/>
    <w:rsid w:val="002B12C7"/>
    <w:rsid w:val="002B5EF9"/>
    <w:rsid w:val="002C27EE"/>
    <w:rsid w:val="002C4797"/>
    <w:rsid w:val="002C737E"/>
    <w:rsid w:val="002D6649"/>
    <w:rsid w:val="002E4569"/>
    <w:rsid w:val="002E62F0"/>
    <w:rsid w:val="003025FA"/>
    <w:rsid w:val="00306232"/>
    <w:rsid w:val="003106E1"/>
    <w:rsid w:val="0031174D"/>
    <w:rsid w:val="0032075E"/>
    <w:rsid w:val="003217D0"/>
    <w:rsid w:val="00330BE6"/>
    <w:rsid w:val="0033481C"/>
    <w:rsid w:val="003418AC"/>
    <w:rsid w:val="00345C30"/>
    <w:rsid w:val="003511DC"/>
    <w:rsid w:val="00362DF9"/>
    <w:rsid w:val="003640CB"/>
    <w:rsid w:val="0037381E"/>
    <w:rsid w:val="00374943"/>
    <w:rsid w:val="0037497F"/>
    <w:rsid w:val="003A1BB1"/>
    <w:rsid w:val="003A2420"/>
    <w:rsid w:val="003A33A7"/>
    <w:rsid w:val="003A5054"/>
    <w:rsid w:val="003C030A"/>
    <w:rsid w:val="003C1688"/>
    <w:rsid w:val="003C3BAB"/>
    <w:rsid w:val="003D029C"/>
    <w:rsid w:val="003D3EB6"/>
    <w:rsid w:val="003D57E0"/>
    <w:rsid w:val="003D5B38"/>
    <w:rsid w:val="003D649B"/>
    <w:rsid w:val="003D77E7"/>
    <w:rsid w:val="003E1E1E"/>
    <w:rsid w:val="003E740D"/>
    <w:rsid w:val="003F32D2"/>
    <w:rsid w:val="00411C8B"/>
    <w:rsid w:val="004133F7"/>
    <w:rsid w:val="00415EF7"/>
    <w:rsid w:val="0041659B"/>
    <w:rsid w:val="00422766"/>
    <w:rsid w:val="004261C2"/>
    <w:rsid w:val="00447F59"/>
    <w:rsid w:val="00463938"/>
    <w:rsid w:val="0046436E"/>
    <w:rsid w:val="004666AB"/>
    <w:rsid w:val="00470ECB"/>
    <w:rsid w:val="00470FEA"/>
    <w:rsid w:val="00472A8A"/>
    <w:rsid w:val="00480250"/>
    <w:rsid w:val="00481C5F"/>
    <w:rsid w:val="004828C8"/>
    <w:rsid w:val="004937BC"/>
    <w:rsid w:val="00494F61"/>
    <w:rsid w:val="004A3673"/>
    <w:rsid w:val="004C67B0"/>
    <w:rsid w:val="004D0BFF"/>
    <w:rsid w:val="004D7E3E"/>
    <w:rsid w:val="004E6EB8"/>
    <w:rsid w:val="004F1459"/>
    <w:rsid w:val="004F5CEE"/>
    <w:rsid w:val="004F603E"/>
    <w:rsid w:val="00513BD3"/>
    <w:rsid w:val="005178AF"/>
    <w:rsid w:val="005215DB"/>
    <w:rsid w:val="00536C1A"/>
    <w:rsid w:val="00541D45"/>
    <w:rsid w:val="00541E70"/>
    <w:rsid w:val="00545C73"/>
    <w:rsid w:val="00554E52"/>
    <w:rsid w:val="0056168E"/>
    <w:rsid w:val="005674C2"/>
    <w:rsid w:val="005776AD"/>
    <w:rsid w:val="005810CC"/>
    <w:rsid w:val="005832F7"/>
    <w:rsid w:val="00587DAE"/>
    <w:rsid w:val="00590379"/>
    <w:rsid w:val="00591FDC"/>
    <w:rsid w:val="005B215D"/>
    <w:rsid w:val="005B2C21"/>
    <w:rsid w:val="005C26CF"/>
    <w:rsid w:val="005C2BA8"/>
    <w:rsid w:val="005E0A9E"/>
    <w:rsid w:val="005E19CB"/>
    <w:rsid w:val="0060630D"/>
    <w:rsid w:val="00615AF6"/>
    <w:rsid w:val="00632973"/>
    <w:rsid w:val="00642E22"/>
    <w:rsid w:val="00674995"/>
    <w:rsid w:val="00675796"/>
    <w:rsid w:val="006820C2"/>
    <w:rsid w:val="00682ADB"/>
    <w:rsid w:val="006B1436"/>
    <w:rsid w:val="006B1586"/>
    <w:rsid w:val="006B68C1"/>
    <w:rsid w:val="006B7BC1"/>
    <w:rsid w:val="006C3154"/>
    <w:rsid w:val="006C6176"/>
    <w:rsid w:val="006D022C"/>
    <w:rsid w:val="006D17B5"/>
    <w:rsid w:val="006D34C3"/>
    <w:rsid w:val="006D75E9"/>
    <w:rsid w:val="006E28DC"/>
    <w:rsid w:val="006E3869"/>
    <w:rsid w:val="006E3CF9"/>
    <w:rsid w:val="006E5F6E"/>
    <w:rsid w:val="006F2D75"/>
    <w:rsid w:val="006F4A39"/>
    <w:rsid w:val="006F5ABE"/>
    <w:rsid w:val="006F70AA"/>
    <w:rsid w:val="006F76F5"/>
    <w:rsid w:val="00711E63"/>
    <w:rsid w:val="00713059"/>
    <w:rsid w:val="007247DF"/>
    <w:rsid w:val="007275AE"/>
    <w:rsid w:val="00732ED9"/>
    <w:rsid w:val="00734235"/>
    <w:rsid w:val="00740AC1"/>
    <w:rsid w:val="007567D4"/>
    <w:rsid w:val="00762DFC"/>
    <w:rsid w:val="0077152F"/>
    <w:rsid w:val="00774E58"/>
    <w:rsid w:val="00790F4E"/>
    <w:rsid w:val="007913FD"/>
    <w:rsid w:val="00794D5F"/>
    <w:rsid w:val="007A3F94"/>
    <w:rsid w:val="007B4D04"/>
    <w:rsid w:val="007D264C"/>
    <w:rsid w:val="007D3DEA"/>
    <w:rsid w:val="007D6286"/>
    <w:rsid w:val="007E73D3"/>
    <w:rsid w:val="007F1475"/>
    <w:rsid w:val="007F4B02"/>
    <w:rsid w:val="00803842"/>
    <w:rsid w:val="0080586A"/>
    <w:rsid w:val="00807030"/>
    <w:rsid w:val="00827EFA"/>
    <w:rsid w:val="008336CD"/>
    <w:rsid w:val="00853391"/>
    <w:rsid w:val="00855BA5"/>
    <w:rsid w:val="008727A9"/>
    <w:rsid w:val="0087391E"/>
    <w:rsid w:val="00874722"/>
    <w:rsid w:val="00883DE7"/>
    <w:rsid w:val="008A45BC"/>
    <w:rsid w:val="008A72FB"/>
    <w:rsid w:val="008B3AF2"/>
    <w:rsid w:val="008B701D"/>
    <w:rsid w:val="008C4381"/>
    <w:rsid w:val="008D23A3"/>
    <w:rsid w:val="008D297F"/>
    <w:rsid w:val="008F236C"/>
    <w:rsid w:val="008F27A7"/>
    <w:rsid w:val="008F34A4"/>
    <w:rsid w:val="00917DE7"/>
    <w:rsid w:val="009245C3"/>
    <w:rsid w:val="00956AC1"/>
    <w:rsid w:val="00961AD7"/>
    <w:rsid w:val="00963B7A"/>
    <w:rsid w:val="009709D3"/>
    <w:rsid w:val="00970BC3"/>
    <w:rsid w:val="0098227A"/>
    <w:rsid w:val="00983AD6"/>
    <w:rsid w:val="00986FA9"/>
    <w:rsid w:val="009E7A69"/>
    <w:rsid w:val="009F2710"/>
    <w:rsid w:val="00A0259B"/>
    <w:rsid w:val="00A03EDE"/>
    <w:rsid w:val="00A04B0B"/>
    <w:rsid w:val="00A14AD8"/>
    <w:rsid w:val="00A160B0"/>
    <w:rsid w:val="00A22438"/>
    <w:rsid w:val="00A231ED"/>
    <w:rsid w:val="00A26F56"/>
    <w:rsid w:val="00A30A2F"/>
    <w:rsid w:val="00A30E72"/>
    <w:rsid w:val="00A32F9B"/>
    <w:rsid w:val="00A36DF0"/>
    <w:rsid w:val="00A40638"/>
    <w:rsid w:val="00A40B77"/>
    <w:rsid w:val="00A41E77"/>
    <w:rsid w:val="00A46DDC"/>
    <w:rsid w:val="00A5002C"/>
    <w:rsid w:val="00A6064C"/>
    <w:rsid w:val="00A66C3F"/>
    <w:rsid w:val="00AB7718"/>
    <w:rsid w:val="00AC15FF"/>
    <w:rsid w:val="00AD02EC"/>
    <w:rsid w:val="00AD41CF"/>
    <w:rsid w:val="00AD753F"/>
    <w:rsid w:val="00AE63D8"/>
    <w:rsid w:val="00AF003F"/>
    <w:rsid w:val="00AF43E3"/>
    <w:rsid w:val="00AF72A1"/>
    <w:rsid w:val="00B07C3D"/>
    <w:rsid w:val="00B144CA"/>
    <w:rsid w:val="00B2154B"/>
    <w:rsid w:val="00B32FEE"/>
    <w:rsid w:val="00B40F21"/>
    <w:rsid w:val="00B51E90"/>
    <w:rsid w:val="00B56832"/>
    <w:rsid w:val="00B763D8"/>
    <w:rsid w:val="00BA3CD3"/>
    <w:rsid w:val="00BA46EC"/>
    <w:rsid w:val="00BB7137"/>
    <w:rsid w:val="00BC2420"/>
    <w:rsid w:val="00BC27C5"/>
    <w:rsid w:val="00BC295C"/>
    <w:rsid w:val="00BE5B97"/>
    <w:rsid w:val="00BF223F"/>
    <w:rsid w:val="00BF5DF8"/>
    <w:rsid w:val="00BF61D4"/>
    <w:rsid w:val="00BF658E"/>
    <w:rsid w:val="00C04578"/>
    <w:rsid w:val="00C079AD"/>
    <w:rsid w:val="00C34D14"/>
    <w:rsid w:val="00C34F13"/>
    <w:rsid w:val="00C56497"/>
    <w:rsid w:val="00C64BA3"/>
    <w:rsid w:val="00C723F3"/>
    <w:rsid w:val="00C8008C"/>
    <w:rsid w:val="00C84D8B"/>
    <w:rsid w:val="00C87D76"/>
    <w:rsid w:val="00C92821"/>
    <w:rsid w:val="00C93D90"/>
    <w:rsid w:val="00CB0D73"/>
    <w:rsid w:val="00CB3C0E"/>
    <w:rsid w:val="00CB3F39"/>
    <w:rsid w:val="00CB6B03"/>
    <w:rsid w:val="00CE35F3"/>
    <w:rsid w:val="00CF054F"/>
    <w:rsid w:val="00CF371D"/>
    <w:rsid w:val="00CF519A"/>
    <w:rsid w:val="00D011BF"/>
    <w:rsid w:val="00D11682"/>
    <w:rsid w:val="00D1669A"/>
    <w:rsid w:val="00D22A1E"/>
    <w:rsid w:val="00D27856"/>
    <w:rsid w:val="00D40115"/>
    <w:rsid w:val="00D412E3"/>
    <w:rsid w:val="00D540E3"/>
    <w:rsid w:val="00D60A5B"/>
    <w:rsid w:val="00D66CAA"/>
    <w:rsid w:val="00D73842"/>
    <w:rsid w:val="00D74DB0"/>
    <w:rsid w:val="00D8511B"/>
    <w:rsid w:val="00D86ABF"/>
    <w:rsid w:val="00DB2C99"/>
    <w:rsid w:val="00DC3743"/>
    <w:rsid w:val="00DC6B31"/>
    <w:rsid w:val="00DD0B51"/>
    <w:rsid w:val="00DD699A"/>
    <w:rsid w:val="00DE5035"/>
    <w:rsid w:val="00DF4C4A"/>
    <w:rsid w:val="00DF6339"/>
    <w:rsid w:val="00DF6662"/>
    <w:rsid w:val="00E00370"/>
    <w:rsid w:val="00E01918"/>
    <w:rsid w:val="00E062AA"/>
    <w:rsid w:val="00E1398F"/>
    <w:rsid w:val="00E2065F"/>
    <w:rsid w:val="00E21841"/>
    <w:rsid w:val="00E248B7"/>
    <w:rsid w:val="00E274AB"/>
    <w:rsid w:val="00E345C3"/>
    <w:rsid w:val="00E363C1"/>
    <w:rsid w:val="00E45088"/>
    <w:rsid w:val="00E50D34"/>
    <w:rsid w:val="00E62674"/>
    <w:rsid w:val="00E8272C"/>
    <w:rsid w:val="00E83FC2"/>
    <w:rsid w:val="00EA31C9"/>
    <w:rsid w:val="00EA4EA1"/>
    <w:rsid w:val="00EB08BE"/>
    <w:rsid w:val="00EB223B"/>
    <w:rsid w:val="00EB66CE"/>
    <w:rsid w:val="00EC47FB"/>
    <w:rsid w:val="00EC64BF"/>
    <w:rsid w:val="00EE3543"/>
    <w:rsid w:val="00EF1CA9"/>
    <w:rsid w:val="00EF39F1"/>
    <w:rsid w:val="00EF6389"/>
    <w:rsid w:val="00F03A7F"/>
    <w:rsid w:val="00F079F7"/>
    <w:rsid w:val="00F10214"/>
    <w:rsid w:val="00F17BCE"/>
    <w:rsid w:val="00F24A04"/>
    <w:rsid w:val="00F24F41"/>
    <w:rsid w:val="00F466F9"/>
    <w:rsid w:val="00F51064"/>
    <w:rsid w:val="00F542C0"/>
    <w:rsid w:val="00F5796A"/>
    <w:rsid w:val="00F66F57"/>
    <w:rsid w:val="00F71945"/>
    <w:rsid w:val="00F90C5A"/>
    <w:rsid w:val="00FA1358"/>
    <w:rsid w:val="00FB5D9A"/>
    <w:rsid w:val="00FB7590"/>
    <w:rsid w:val="00FC483C"/>
    <w:rsid w:val="00FC5E2A"/>
    <w:rsid w:val="00FD2737"/>
    <w:rsid w:val="00FD685E"/>
    <w:rsid w:val="00FD7F27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6F7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Markets/Inventories/915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Estates/16768/Detai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ivitas.soobb.com/Publications/Series/4711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Markets/Inventories/915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317</Words>
  <Characters>1808</Characters>
  <Application>Microsoft Office Word</Application>
  <DocSecurity>0</DocSecurity>
  <Lines>15</Lines>
  <Paragraphs>4</Paragraphs>
  <ScaleCrop>false</ScaleCrop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760</cp:revision>
  <dcterms:created xsi:type="dcterms:W3CDTF">2013-09-29T09:50:00Z</dcterms:created>
  <dcterms:modified xsi:type="dcterms:W3CDTF">2013-10-26T00:22:00Z</dcterms:modified>
</cp:coreProperties>
</file>