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F8724" w14:textId="77777777" w:rsidR="00122A3B" w:rsidRDefault="00000000">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2B215B89" wp14:editId="39C15722">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2E201F96" w14:textId="77777777" w:rsidR="00122A3B" w:rsidRDefault="00122A3B"/>
    <w:p w14:paraId="2168771D" w14:textId="77777777" w:rsidR="00122A3B" w:rsidRDefault="00000000">
      <w:pPr>
        <w:jc w:val="center"/>
        <w:rPr>
          <w:rFonts w:ascii="Calibri" w:hAnsi="Calibri" w:cs="Calibri"/>
          <w:b/>
          <w:bCs/>
          <w:color w:val="000000"/>
          <w:sz w:val="96"/>
          <w:szCs w:val="96"/>
        </w:rPr>
      </w:pPr>
      <w:r>
        <w:rPr>
          <w:rFonts w:ascii="Calibri" w:hAnsi="Calibri" w:cs="Calibri"/>
          <w:b/>
          <w:bCs/>
          <w:color w:val="000000"/>
          <w:sz w:val="96"/>
          <w:szCs w:val="96"/>
        </w:rPr>
        <w:pict w14:anchorId="49388E50">
          <v:shapetype id="_x0000_t202" coordsize="21600,21600" o:spt="202" path="m,l,21600r21600,l21600,xe">
            <v:stroke joinstyle="miter"/>
            <v:path gradientshapeok="t" o:connecttype="rect"/>
          </v:shapetype>
          <v:shape id="_x0000_s2050" type="#_x0000_t202" style="position:absolute;left:0;text-align:left;margin-left:4.2pt;margin-top:.1pt;width:465pt;height:62.25pt;z-index:251661312;mso-width-relative:page;mso-height-relative:page" strokecolor="white">
            <v:textbox>
              <w:txbxContent>
                <w:p w14:paraId="3A92A5D4" w14:textId="77777777" w:rsidR="00122A3B" w:rsidRDefault="00000000">
                  <w:pPr>
                    <w:bidi/>
                    <w:rPr>
                      <w:b/>
                      <w:bCs/>
                      <w:color w:val="FF0000"/>
                      <w:sz w:val="36"/>
                      <w:szCs w:val="36"/>
                      <w:rtl/>
                      <w:lang w:bidi="ar-EG"/>
                    </w:rPr>
                  </w:pPr>
                  <w:r>
                    <w:rPr>
                      <w:rFonts w:hint="cs"/>
                      <w:b/>
                      <w:bCs/>
                      <w:color w:val="FF0000"/>
                      <w:sz w:val="36"/>
                      <w:szCs w:val="36"/>
                      <w:rtl/>
                      <w:lang w:bidi="ar-EG"/>
                    </w:rPr>
                    <w:t>كل التعليمات الحمراء تقرأ بعناية و تنفذ ثم تمسح و يكتب مكانها المطلوب</w:t>
                  </w:r>
                </w:p>
              </w:txbxContent>
            </v:textbox>
          </v:shape>
        </w:pict>
      </w:r>
    </w:p>
    <w:p w14:paraId="3FAE6129" w14:textId="77777777" w:rsidR="00122A3B" w:rsidRDefault="00000000">
      <w:pPr>
        <w:jc w:val="center"/>
        <w:rPr>
          <w:rFonts w:ascii="Calibri" w:hAnsi="Calibri" w:cs="Calibri"/>
          <w:b/>
          <w:bCs/>
          <w:color w:val="000000"/>
          <w:sz w:val="96"/>
          <w:szCs w:val="96"/>
        </w:rPr>
      </w:pPr>
      <w:r>
        <w:rPr>
          <w:rFonts w:ascii="Calibri" w:hAnsi="Calibri" w:cs="Calibri"/>
          <w:b/>
          <w:bCs/>
          <w:color w:val="000000"/>
          <w:sz w:val="96"/>
          <w:szCs w:val="96"/>
        </w:rPr>
        <w:t>CS251</w:t>
      </w:r>
    </w:p>
    <w:p w14:paraId="1FD242A1" w14:textId="77777777" w:rsidR="00122A3B" w:rsidRDefault="00000000">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6052E112" w14:textId="77777777" w:rsidR="00122A3B" w:rsidRDefault="00000000">
      <w:pPr>
        <w:jc w:val="center"/>
        <w:rPr>
          <w:sz w:val="76"/>
          <w:szCs w:val="76"/>
          <w:lang w:bidi="ar-EG"/>
        </w:rPr>
      </w:pPr>
      <w:r>
        <w:rPr>
          <w:sz w:val="76"/>
          <w:szCs w:val="76"/>
          <w:lang w:bidi="ar-EG"/>
        </w:rPr>
        <w:t>Project Name</w:t>
      </w:r>
    </w:p>
    <w:p w14:paraId="66914D6C" w14:textId="77777777" w:rsidR="00122A3B" w:rsidRDefault="00000000">
      <w:pPr>
        <w:ind w:left="-180" w:right="-252"/>
        <w:jc w:val="center"/>
        <w:rPr>
          <w:sz w:val="64"/>
          <w:szCs w:val="64"/>
          <w:lang w:bidi="ar-EG"/>
        </w:rPr>
      </w:pPr>
      <w:r>
        <w:rPr>
          <w:sz w:val="64"/>
          <w:szCs w:val="64"/>
          <w:lang w:bidi="ar-EG"/>
        </w:rPr>
        <w:t>Software Requirements Specifications</w:t>
      </w:r>
    </w:p>
    <w:p w14:paraId="6F5418ED" w14:textId="77777777" w:rsidR="00122A3B" w:rsidRDefault="00000000">
      <w:pPr>
        <w:ind w:left="-180" w:right="-252"/>
        <w:jc w:val="center"/>
        <w:rPr>
          <w:sz w:val="64"/>
          <w:szCs w:val="64"/>
          <w:lang w:bidi="ar-EG"/>
        </w:rPr>
      </w:pPr>
      <w:r>
        <w:rPr>
          <w:sz w:val="64"/>
          <w:szCs w:val="64"/>
          <w:lang w:bidi="ar-EG"/>
        </w:rPr>
        <w:t>Version 1.0</w:t>
      </w:r>
    </w:p>
    <w:p w14:paraId="084D1D22" w14:textId="77777777" w:rsidR="00122A3B" w:rsidRDefault="00000000">
      <w:pPr>
        <w:jc w:val="center"/>
        <w:rPr>
          <w:sz w:val="70"/>
          <w:szCs w:val="70"/>
          <w:lang w:bidi="ar-EG"/>
        </w:rPr>
      </w:pPr>
      <w:r>
        <w:rPr>
          <w:sz w:val="64"/>
          <w:szCs w:val="64"/>
          <w:lang w:bidi="ar-EG"/>
        </w:rPr>
        <w:t>Team Names and Emails and Phone of Team Leader</w:t>
      </w:r>
    </w:p>
    <w:p w14:paraId="11635D86" w14:textId="77777777" w:rsidR="00122A3B" w:rsidRDefault="00000000">
      <w:pPr>
        <w:jc w:val="center"/>
        <w:rPr>
          <w:sz w:val="62"/>
          <w:szCs w:val="62"/>
          <w:rtl/>
          <w:lang w:bidi="ar-EG"/>
        </w:rPr>
      </w:pPr>
      <w:r>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2C078BB0" w14:textId="77777777" w:rsidR="00122A3B" w:rsidRDefault="00000000">
          <w:pPr>
            <w:pStyle w:val="TOCHeading1"/>
            <w:rPr>
              <w:sz w:val="30"/>
              <w:szCs w:val="30"/>
            </w:rPr>
          </w:pPr>
          <w:r>
            <w:rPr>
              <w:sz w:val="30"/>
              <w:szCs w:val="30"/>
            </w:rPr>
            <w:t>Contents</w:t>
          </w:r>
        </w:p>
        <w:p w14:paraId="3886A6A5" w14:textId="77777777" w:rsidR="00122A3B" w:rsidRDefault="00000000">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3" w:history="1">
            <w:r w:rsidR="00122A3B">
              <w:rPr>
                <w:rStyle w:val="Hyperlink"/>
                <w:color w:val="FF0000"/>
              </w:rPr>
              <w:t xml:space="preserve">Instructions [To be removed] </w:t>
            </w:r>
            <w:r w:rsidR="00122A3B">
              <w:rPr>
                <w:rStyle w:val="Hyperlink"/>
                <w:color w:val="FF0000"/>
                <w:rtl/>
                <w:lang w:bidi="ar-EG"/>
              </w:rPr>
              <w:t>اقرأ هذا الجزء ثم احذفه</w:t>
            </w:r>
            <w:r w:rsidR="00122A3B">
              <w:tab/>
            </w:r>
            <w:r w:rsidR="00122A3B">
              <w:rPr>
                <w:rStyle w:val="Hyperlink"/>
                <w:rtl/>
              </w:rPr>
              <w:fldChar w:fldCharType="begin"/>
            </w:r>
            <w:r w:rsidR="00122A3B">
              <w:instrText xml:space="preserve"> PAGEREF _Toc128921813 \h </w:instrText>
            </w:r>
            <w:r w:rsidR="00122A3B">
              <w:rPr>
                <w:rStyle w:val="Hyperlink"/>
                <w:rtl/>
              </w:rPr>
            </w:r>
            <w:r w:rsidR="00122A3B">
              <w:rPr>
                <w:rStyle w:val="Hyperlink"/>
                <w:rtl/>
              </w:rPr>
              <w:fldChar w:fldCharType="separate"/>
            </w:r>
            <w:r w:rsidR="00122A3B">
              <w:t>3</w:t>
            </w:r>
            <w:r w:rsidR="00122A3B">
              <w:rPr>
                <w:rStyle w:val="Hyperlink"/>
                <w:rtl/>
              </w:rPr>
              <w:fldChar w:fldCharType="end"/>
            </w:r>
          </w:hyperlink>
        </w:p>
        <w:p w14:paraId="20B3DB44" w14:textId="77777777" w:rsidR="00122A3B" w:rsidRDefault="00122A3B">
          <w:pPr>
            <w:pStyle w:val="TOC1"/>
            <w:tabs>
              <w:tab w:val="right" w:leader="dot" w:pos="9638"/>
            </w:tabs>
            <w:rPr>
              <w:rFonts w:eastAsiaTheme="minorEastAsia"/>
            </w:rPr>
          </w:pPr>
          <w:hyperlink w:anchor="_Toc128921814" w:history="1">
            <w:r>
              <w:rPr>
                <w:rStyle w:val="Hyperlink"/>
              </w:rPr>
              <w:t>Team</w:t>
            </w:r>
            <w:r>
              <w:tab/>
            </w:r>
            <w:r>
              <w:rPr>
                <w:rStyle w:val="Hyperlink"/>
                <w:rtl/>
              </w:rPr>
              <w:fldChar w:fldCharType="begin"/>
            </w:r>
            <w:r>
              <w:instrText xml:space="preserve"> PAGEREF _Toc128921814 \h </w:instrText>
            </w:r>
            <w:r>
              <w:rPr>
                <w:rStyle w:val="Hyperlink"/>
                <w:rtl/>
              </w:rPr>
            </w:r>
            <w:r>
              <w:rPr>
                <w:rStyle w:val="Hyperlink"/>
                <w:rtl/>
              </w:rPr>
              <w:fldChar w:fldCharType="separate"/>
            </w:r>
            <w:r>
              <w:t>3</w:t>
            </w:r>
            <w:r>
              <w:rPr>
                <w:rStyle w:val="Hyperlink"/>
                <w:rtl/>
              </w:rPr>
              <w:fldChar w:fldCharType="end"/>
            </w:r>
          </w:hyperlink>
        </w:p>
        <w:p w14:paraId="2EEF7295" w14:textId="77777777" w:rsidR="00122A3B" w:rsidRDefault="00122A3B">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330B7E6B" w14:textId="77777777" w:rsidR="00122A3B" w:rsidRDefault="00122A3B">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AFDA2DD" w14:textId="77777777" w:rsidR="00122A3B" w:rsidRDefault="00122A3B">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F5DE9E0" w14:textId="77777777" w:rsidR="00122A3B" w:rsidRDefault="00122A3B">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60E21E4D" w14:textId="77777777" w:rsidR="00122A3B" w:rsidRDefault="00122A3B">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5DB14756" w14:textId="77777777" w:rsidR="00122A3B" w:rsidRDefault="00122A3B">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750AA680" w14:textId="77777777" w:rsidR="00122A3B" w:rsidRDefault="00122A3B">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34A26ACC" w14:textId="77777777" w:rsidR="00122A3B" w:rsidRDefault="00122A3B">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55E7D5F8" w14:textId="77777777" w:rsidR="00122A3B" w:rsidRDefault="00122A3B">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3A087E56" w14:textId="77777777" w:rsidR="00122A3B" w:rsidRDefault="00122A3B">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72E36AA7" w14:textId="77777777" w:rsidR="00122A3B" w:rsidRDefault="00122A3B">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197F7877" w14:textId="77777777" w:rsidR="00122A3B" w:rsidRDefault="00122A3B">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4A3D2101" w14:textId="77777777" w:rsidR="00122A3B" w:rsidRDefault="00122A3B">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262810E9" w14:textId="77777777" w:rsidR="00122A3B" w:rsidRDefault="00122A3B">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6A1D838C" w14:textId="77777777" w:rsidR="00122A3B" w:rsidRDefault="00122A3B">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094C87F3" w14:textId="77777777" w:rsidR="00122A3B" w:rsidRDefault="00000000">
          <w:r>
            <w:rPr>
              <w:sz w:val="24"/>
              <w:szCs w:val="24"/>
            </w:rPr>
            <w:fldChar w:fldCharType="end"/>
          </w:r>
        </w:p>
      </w:sdtContent>
    </w:sdt>
    <w:p w14:paraId="580832F1" w14:textId="77777777" w:rsidR="00122A3B" w:rsidRDefault="00122A3B">
      <w:pPr>
        <w:spacing w:after="60"/>
        <w:outlineLvl w:val="0"/>
        <w:rPr>
          <w:rFonts w:asciiTheme="majorHAnsi" w:hAnsiTheme="majorHAnsi"/>
          <w:b/>
          <w:bCs/>
          <w:color w:val="FF6600"/>
          <w:sz w:val="32"/>
        </w:rPr>
      </w:pPr>
    </w:p>
    <w:p w14:paraId="4D973432" w14:textId="77777777" w:rsidR="00122A3B" w:rsidRDefault="00122A3B">
      <w:pPr>
        <w:spacing w:after="60"/>
        <w:outlineLvl w:val="0"/>
        <w:rPr>
          <w:rFonts w:asciiTheme="majorHAnsi" w:hAnsiTheme="majorHAnsi"/>
          <w:b/>
          <w:bCs/>
          <w:color w:val="FF6600"/>
          <w:sz w:val="32"/>
        </w:rPr>
      </w:pPr>
    </w:p>
    <w:p w14:paraId="3CBA4A8A" w14:textId="77777777" w:rsidR="00122A3B" w:rsidRDefault="00122A3B">
      <w:pPr>
        <w:pStyle w:val="Heading1"/>
      </w:pPr>
    </w:p>
    <w:p w14:paraId="51CA6AF2" w14:textId="77777777" w:rsidR="00122A3B" w:rsidRDefault="00000000">
      <w:pPr>
        <w:rPr>
          <w:rFonts w:asciiTheme="majorHAnsi" w:eastAsiaTheme="minorEastAsia" w:hAnsiTheme="majorHAnsi"/>
          <w:b/>
          <w:bCs/>
          <w:color w:val="FF6600"/>
          <w:sz w:val="32"/>
          <w:szCs w:val="24"/>
        </w:rPr>
      </w:pPr>
      <w:r>
        <w:br w:type="page"/>
      </w:r>
    </w:p>
    <w:p w14:paraId="5D75A572" w14:textId="77777777" w:rsidR="00122A3B" w:rsidRDefault="00000000">
      <w:pPr>
        <w:pStyle w:val="Heading1"/>
        <w:tabs>
          <w:tab w:val="clear" w:pos="4824"/>
          <w:tab w:val="left" w:pos="5840"/>
        </w:tabs>
      </w:pPr>
      <w:bookmarkStart w:id="0" w:name="_Toc128921813"/>
      <w:r>
        <w:lastRenderedPageBreak/>
        <w:t xml:space="preserve">Instructions [To be removed] </w:t>
      </w:r>
      <w:r>
        <w:rPr>
          <w:rFonts w:hint="cs"/>
          <w:rtl/>
          <w:lang w:bidi="ar-EG"/>
        </w:rPr>
        <w:t>اقرأ هذا الجزء ثم احذفه</w:t>
      </w:r>
      <w:bookmarkEnd w:id="0"/>
      <w:r>
        <w:rPr>
          <w:rFonts w:hint="cs"/>
          <w:rtl/>
          <w:lang w:bidi="ar-EG"/>
        </w:rPr>
        <w:t xml:space="preserve"> </w:t>
      </w:r>
      <w:r>
        <w:tab/>
      </w:r>
    </w:p>
    <w:p w14:paraId="0558F6F6" w14:textId="77777777" w:rsidR="00122A3B" w:rsidRDefault="00000000">
      <w:pPr>
        <w:pStyle w:val="ListParagraph"/>
        <w:numPr>
          <w:ilvl w:val="0"/>
          <w:numId w:val="1"/>
        </w:numPr>
        <w:rPr>
          <w:b/>
          <w:bCs/>
          <w:color w:val="C00000"/>
        </w:rPr>
      </w:pPr>
      <w:r>
        <w:rPr>
          <w:b/>
          <w:bCs/>
          <w:color w:val="C00000"/>
          <w:u w:val="single"/>
        </w:rPr>
        <w:t>IMPORTANT.  Rename this document</w:t>
      </w:r>
      <w:r>
        <w:rPr>
          <w:b/>
          <w:bCs/>
          <w:color w:val="C00000"/>
        </w:rPr>
        <w:t xml:space="preserve"> </w:t>
      </w:r>
      <w:proofErr w:type="gramStart"/>
      <w:r>
        <w:rPr>
          <w:b/>
          <w:bCs/>
          <w:color w:val="C00000"/>
        </w:rPr>
        <w:t>to :</w:t>
      </w:r>
      <w:proofErr w:type="gramEnd"/>
    </w:p>
    <w:p w14:paraId="4106E81A" w14:textId="77777777" w:rsidR="00122A3B" w:rsidRDefault="00000000">
      <w:pPr>
        <w:pStyle w:val="ListParagraph"/>
        <w:numPr>
          <w:ilvl w:val="1"/>
          <w:numId w:val="1"/>
        </w:numPr>
        <w:rPr>
          <w:b/>
          <w:bCs/>
          <w:color w:val="C00000"/>
        </w:rPr>
      </w:pPr>
      <w:r>
        <w:rPr>
          <w:b/>
          <w:bCs/>
          <w:color w:val="C00000"/>
        </w:rPr>
        <w:t>CS251-</w:t>
      </w:r>
      <w:r>
        <w:rPr>
          <w:b/>
          <w:bCs/>
          <w:color w:val="C00000"/>
          <w:lang w:val="en-CA"/>
        </w:rPr>
        <w:t>2025</w:t>
      </w:r>
      <w:r>
        <w:rPr>
          <w:b/>
          <w:bCs/>
          <w:color w:val="C00000"/>
        </w:rPr>
        <w:t>-</w:t>
      </w:r>
      <w:proofErr w:type="spellStart"/>
      <w:r>
        <w:rPr>
          <w:b/>
          <w:bCs/>
          <w:color w:val="C00000"/>
          <w:lang w:val="en-CA"/>
        </w:rPr>
        <w:t>SectionNum</w:t>
      </w:r>
      <w:proofErr w:type="spellEnd"/>
      <w:r>
        <w:rPr>
          <w:b/>
          <w:bCs/>
          <w:color w:val="C00000"/>
        </w:rPr>
        <w:t>-TA-ID</w:t>
      </w:r>
      <w:r>
        <w:rPr>
          <w:b/>
          <w:bCs/>
          <w:color w:val="C00000"/>
          <w:lang w:val="en-CA"/>
        </w:rPr>
        <w:t>1-ID2-ID3</w:t>
      </w:r>
      <w:r>
        <w:rPr>
          <w:b/>
          <w:bCs/>
          <w:color w:val="C00000"/>
        </w:rPr>
        <w:t>-</w:t>
      </w:r>
      <w:proofErr w:type="spellStart"/>
      <w:r>
        <w:rPr>
          <w:b/>
          <w:bCs/>
          <w:color w:val="C00000"/>
          <w:lang w:val="en-CA"/>
        </w:rPr>
        <w:t>ProjectName</w:t>
      </w:r>
      <w:proofErr w:type="spellEnd"/>
      <w:r>
        <w:rPr>
          <w:b/>
          <w:bCs/>
          <w:color w:val="C00000"/>
          <w:lang w:val="en-CA"/>
        </w:rPr>
        <w:t>-SRS</w:t>
      </w:r>
      <w:r>
        <w:rPr>
          <w:b/>
          <w:bCs/>
          <w:color w:val="C00000"/>
        </w:rPr>
        <w:t>v</w:t>
      </w:r>
      <w:r>
        <w:rPr>
          <w:b/>
          <w:bCs/>
          <w:color w:val="C00000"/>
          <w:lang w:val="en-CA"/>
        </w:rPr>
        <w:t>1</w:t>
      </w:r>
      <w:r>
        <w:rPr>
          <w:b/>
          <w:bCs/>
          <w:color w:val="C00000"/>
        </w:rPr>
        <w:t xml:space="preserve">.0.docx </w:t>
      </w:r>
    </w:p>
    <w:p w14:paraId="4102F1C8" w14:textId="77777777" w:rsidR="00122A3B" w:rsidRDefault="00000000">
      <w:pPr>
        <w:pStyle w:val="ListParagraph"/>
        <w:numPr>
          <w:ilvl w:val="0"/>
          <w:numId w:val="1"/>
        </w:numPr>
        <w:rPr>
          <w:b/>
          <w:bCs/>
          <w:color w:val="C00000"/>
          <w:u w:val="single"/>
        </w:rPr>
      </w:pPr>
      <w:r>
        <w:rPr>
          <w:b/>
          <w:bCs/>
          <w:color w:val="C00000"/>
          <w:u w:val="single"/>
        </w:rPr>
        <w:t>Generate pdf version for submission in course page</w:t>
      </w:r>
    </w:p>
    <w:p w14:paraId="2902524F" w14:textId="77777777" w:rsidR="00122A3B" w:rsidRDefault="00000000">
      <w:pPr>
        <w:pStyle w:val="ListParagraph"/>
        <w:numPr>
          <w:ilvl w:val="0"/>
          <w:numId w:val="1"/>
        </w:numPr>
        <w:rPr>
          <w:b/>
          <w:bCs/>
          <w:color w:val="C00000"/>
        </w:rPr>
      </w:pPr>
      <w:r>
        <w:rPr>
          <w:b/>
          <w:bCs/>
          <w:color w:val="C00000"/>
        </w:rPr>
        <w:t xml:space="preserve">Remove the following notes and any red notes in this color. </w:t>
      </w:r>
      <w:r>
        <w:rPr>
          <w:rFonts w:hint="cs"/>
          <w:b/>
          <w:bCs/>
          <w:color w:val="C00000"/>
          <w:rtl/>
          <w:lang w:bidi="ar-EG"/>
        </w:rPr>
        <w:t xml:space="preserve">امسح كل التعليمات الحمراء بعد تنفيذها </w:t>
      </w:r>
      <w:r>
        <w:rPr>
          <w:b/>
          <w:bCs/>
          <w:color w:val="C00000"/>
        </w:rPr>
        <w:t xml:space="preserve"> </w:t>
      </w:r>
    </w:p>
    <w:p w14:paraId="591C7392" w14:textId="77777777" w:rsidR="00122A3B" w:rsidRDefault="00000000">
      <w:pPr>
        <w:pStyle w:val="ListParagraph"/>
        <w:numPr>
          <w:ilvl w:val="0"/>
          <w:numId w:val="1"/>
        </w:numPr>
      </w:pPr>
      <w:r>
        <w:rPr>
          <w:b/>
          <w:bCs/>
          <w:color w:val="C00000"/>
        </w:rPr>
        <w:t>This document is the template document for your SRS.</w:t>
      </w:r>
    </w:p>
    <w:p w14:paraId="338A7DD5" w14:textId="77777777" w:rsidR="00122A3B" w:rsidRDefault="00000000">
      <w:pPr>
        <w:pStyle w:val="ListParagraph"/>
        <w:numPr>
          <w:ilvl w:val="0"/>
          <w:numId w:val="1"/>
        </w:numPr>
      </w:pPr>
      <w:r>
        <w:rPr>
          <w:b/>
          <w:bCs/>
          <w:color w:val="C00000"/>
        </w:rPr>
        <w:t>For further guidelines and information, READ project description.</w:t>
      </w:r>
    </w:p>
    <w:p w14:paraId="630A2D64" w14:textId="35B973FE" w:rsidR="00122A3B" w:rsidRDefault="00000000">
      <w:pPr>
        <w:pStyle w:val="ListParagraph"/>
        <w:numPr>
          <w:ilvl w:val="0"/>
          <w:numId w:val="1"/>
        </w:numPr>
      </w:pPr>
      <w:r>
        <w:rPr>
          <w:b/>
          <w:bCs/>
          <w:color w:val="C00000"/>
        </w:rPr>
        <w:t xml:space="preserve">After finishing the document, update the table of contents by clicking </w:t>
      </w:r>
      <w:r w:rsidR="00D7099D">
        <w:rPr>
          <w:b/>
          <w:bCs/>
          <w:color w:val="C00000"/>
        </w:rPr>
        <w:t>f</w:t>
      </w:r>
      <w:r>
        <w:rPr>
          <w:b/>
          <w:bCs/>
          <w:color w:val="C00000"/>
        </w:rPr>
        <w:t>right click and then update.</w:t>
      </w:r>
    </w:p>
    <w:p w14:paraId="187C4D71" w14:textId="77777777" w:rsidR="00122A3B" w:rsidRDefault="00000000">
      <w:pPr>
        <w:pStyle w:val="Heading1"/>
      </w:pPr>
      <w:bookmarkStart w:id="1" w:name="_Toc128921814"/>
      <w:r>
        <w:t>Team</w:t>
      </w:r>
      <w:bookmarkEnd w:id="1"/>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122A3B" w14:paraId="64D933E7" w14:textId="77777777">
        <w:tc>
          <w:tcPr>
            <w:tcW w:w="1109" w:type="dxa"/>
          </w:tcPr>
          <w:p w14:paraId="73B3A20B" w14:textId="77777777" w:rsidR="00122A3B" w:rsidRDefault="00000000">
            <w:pPr>
              <w:ind w:left="72"/>
              <w:jc w:val="center"/>
              <w:rPr>
                <w:b/>
                <w:bCs/>
              </w:rPr>
            </w:pPr>
            <w:r>
              <w:rPr>
                <w:b/>
                <w:bCs/>
              </w:rPr>
              <w:t>ID</w:t>
            </w:r>
          </w:p>
        </w:tc>
        <w:tc>
          <w:tcPr>
            <w:tcW w:w="3031" w:type="dxa"/>
          </w:tcPr>
          <w:p w14:paraId="4D5C7077" w14:textId="77777777" w:rsidR="00122A3B" w:rsidRDefault="00000000">
            <w:pPr>
              <w:jc w:val="center"/>
              <w:rPr>
                <w:b/>
                <w:bCs/>
              </w:rPr>
            </w:pPr>
            <w:r>
              <w:rPr>
                <w:b/>
                <w:bCs/>
              </w:rPr>
              <w:t>Name</w:t>
            </w:r>
          </w:p>
        </w:tc>
        <w:tc>
          <w:tcPr>
            <w:tcW w:w="3960" w:type="dxa"/>
          </w:tcPr>
          <w:p w14:paraId="6E53516E" w14:textId="77777777" w:rsidR="00122A3B" w:rsidRDefault="00000000">
            <w:pPr>
              <w:jc w:val="center"/>
              <w:rPr>
                <w:b/>
                <w:bCs/>
              </w:rPr>
            </w:pPr>
            <w:r>
              <w:rPr>
                <w:b/>
                <w:bCs/>
              </w:rPr>
              <w:t>Email</w:t>
            </w:r>
          </w:p>
        </w:tc>
        <w:tc>
          <w:tcPr>
            <w:tcW w:w="1681" w:type="dxa"/>
          </w:tcPr>
          <w:p w14:paraId="0D67DEC0" w14:textId="77777777" w:rsidR="00122A3B" w:rsidRDefault="00000000">
            <w:pPr>
              <w:jc w:val="center"/>
              <w:rPr>
                <w:b/>
                <w:bCs/>
              </w:rPr>
            </w:pPr>
            <w:r>
              <w:rPr>
                <w:b/>
                <w:bCs/>
              </w:rPr>
              <w:t>Mobile</w:t>
            </w:r>
          </w:p>
        </w:tc>
      </w:tr>
      <w:tr w:rsidR="00122A3B" w14:paraId="1D3F01C5" w14:textId="77777777">
        <w:tc>
          <w:tcPr>
            <w:tcW w:w="1109" w:type="dxa"/>
          </w:tcPr>
          <w:p w14:paraId="7BA9220B" w14:textId="77777777" w:rsidR="00122A3B" w:rsidRDefault="00122A3B"/>
        </w:tc>
        <w:tc>
          <w:tcPr>
            <w:tcW w:w="3031" w:type="dxa"/>
          </w:tcPr>
          <w:p w14:paraId="228C0D3D" w14:textId="00DA0F84" w:rsidR="00122A3B" w:rsidRDefault="00122A3B"/>
        </w:tc>
        <w:tc>
          <w:tcPr>
            <w:tcW w:w="3960" w:type="dxa"/>
          </w:tcPr>
          <w:p w14:paraId="71E49FC5" w14:textId="77777777" w:rsidR="00122A3B" w:rsidRDefault="00122A3B"/>
        </w:tc>
        <w:tc>
          <w:tcPr>
            <w:tcW w:w="1681" w:type="dxa"/>
          </w:tcPr>
          <w:p w14:paraId="6AD234C3" w14:textId="77777777" w:rsidR="00122A3B" w:rsidRDefault="00122A3B"/>
        </w:tc>
      </w:tr>
      <w:tr w:rsidR="00122A3B" w14:paraId="67D4817B" w14:textId="77777777">
        <w:tc>
          <w:tcPr>
            <w:tcW w:w="1109" w:type="dxa"/>
          </w:tcPr>
          <w:p w14:paraId="1533AFD2" w14:textId="77777777" w:rsidR="00122A3B" w:rsidRDefault="00122A3B"/>
        </w:tc>
        <w:tc>
          <w:tcPr>
            <w:tcW w:w="3031" w:type="dxa"/>
          </w:tcPr>
          <w:p w14:paraId="7AECC92D" w14:textId="14436730" w:rsidR="00122A3B" w:rsidRDefault="00122A3B"/>
        </w:tc>
        <w:tc>
          <w:tcPr>
            <w:tcW w:w="3960" w:type="dxa"/>
          </w:tcPr>
          <w:p w14:paraId="68EEC4E6" w14:textId="77777777" w:rsidR="00122A3B" w:rsidRDefault="00122A3B"/>
        </w:tc>
        <w:tc>
          <w:tcPr>
            <w:tcW w:w="1681" w:type="dxa"/>
          </w:tcPr>
          <w:p w14:paraId="2B0487A5" w14:textId="77777777" w:rsidR="00122A3B" w:rsidRDefault="00122A3B"/>
        </w:tc>
      </w:tr>
      <w:tr w:rsidR="00122A3B" w14:paraId="418DA3BE" w14:textId="77777777">
        <w:tc>
          <w:tcPr>
            <w:tcW w:w="1109" w:type="dxa"/>
          </w:tcPr>
          <w:p w14:paraId="5E7842E5" w14:textId="77777777" w:rsidR="00122A3B" w:rsidRDefault="00122A3B"/>
        </w:tc>
        <w:tc>
          <w:tcPr>
            <w:tcW w:w="3031" w:type="dxa"/>
          </w:tcPr>
          <w:p w14:paraId="46AB24A8" w14:textId="77777777" w:rsidR="00122A3B" w:rsidRDefault="00122A3B"/>
        </w:tc>
        <w:tc>
          <w:tcPr>
            <w:tcW w:w="3960" w:type="dxa"/>
          </w:tcPr>
          <w:p w14:paraId="2EAA163A" w14:textId="77777777" w:rsidR="00122A3B" w:rsidRDefault="00122A3B"/>
        </w:tc>
        <w:tc>
          <w:tcPr>
            <w:tcW w:w="1681" w:type="dxa"/>
          </w:tcPr>
          <w:p w14:paraId="4E2376B4" w14:textId="77777777" w:rsidR="00122A3B" w:rsidRDefault="00122A3B"/>
        </w:tc>
      </w:tr>
    </w:tbl>
    <w:p w14:paraId="71CF8D62" w14:textId="77777777" w:rsidR="00122A3B" w:rsidRDefault="00000000">
      <w:pPr>
        <w:pStyle w:val="Heading1"/>
      </w:pPr>
      <w:bookmarkStart w:id="2" w:name="_Toc128921815"/>
      <w:r>
        <w:t>Document Purpose and Audience</w:t>
      </w:r>
      <w:bookmarkEnd w:id="2"/>
    </w:p>
    <w:p w14:paraId="5A12F2D9" w14:textId="76EDDE8B" w:rsidR="00A01000" w:rsidRPr="00A01000" w:rsidRDefault="00A01000" w:rsidP="00A01000">
      <w:pPr>
        <w:rPr>
          <w:color w:val="4F81BD" w:themeColor="accent1"/>
          <w:sz w:val="28"/>
          <w:szCs w:val="28"/>
        </w:rPr>
      </w:pPr>
      <w:r w:rsidRPr="00A01000">
        <w:rPr>
          <w:color w:val="4F81BD" w:themeColor="accent1"/>
          <w:sz w:val="28"/>
          <w:szCs w:val="28"/>
        </w:rPr>
        <w:t xml:space="preserve">Purpose: </w:t>
      </w:r>
    </w:p>
    <w:p w14:paraId="002E613B" w14:textId="1300D02B" w:rsidR="007260BA" w:rsidRPr="007260BA" w:rsidRDefault="00A01000" w:rsidP="007260BA">
      <w:pPr>
        <w:ind w:left="180"/>
        <w:rPr>
          <w:rFonts w:ascii="Aptos" w:hAnsi="Aptos"/>
          <w:sz w:val="24"/>
          <w:szCs w:val="24"/>
          <w:lang w:val="en-150"/>
        </w:rPr>
      </w:pPr>
      <w:r w:rsidRPr="00A01000">
        <w:rPr>
          <w:rFonts w:ascii="Aptos" w:hAnsi="Aptos"/>
          <w:lang w:val="en-150"/>
        </w:rPr>
        <w:t xml:space="preserve">The purpose of this paper is to make the requirements for software that have been </w:t>
      </w:r>
      <w:r w:rsidR="00586356" w:rsidRPr="00A01000">
        <w:rPr>
          <w:rFonts w:ascii="Aptos" w:hAnsi="Aptos"/>
          <w:lang w:val="en-150"/>
        </w:rPr>
        <w:t>decided upon</w:t>
      </w:r>
      <w:r w:rsidRPr="00A01000">
        <w:rPr>
          <w:rFonts w:ascii="Aptos" w:hAnsi="Aptos"/>
          <w:lang w:val="en-150"/>
        </w:rPr>
        <w:t xml:space="preserve"> by the stakeholders more understandable by outlining the features that the software must have </w:t>
      </w:r>
      <w:proofErr w:type="gramStart"/>
      <w:r w:rsidRPr="00A01000">
        <w:rPr>
          <w:rFonts w:ascii="Aptos" w:hAnsi="Aptos"/>
          <w:lang w:val="en-150"/>
        </w:rPr>
        <w:t>in order to</w:t>
      </w:r>
      <w:proofErr w:type="gramEnd"/>
      <w:r w:rsidRPr="00A01000">
        <w:rPr>
          <w:rFonts w:ascii="Aptos" w:hAnsi="Aptos"/>
          <w:lang w:val="en-150"/>
        </w:rPr>
        <w:t xml:space="preserve"> reduce development time and expense</w:t>
      </w:r>
      <w:r w:rsidRPr="00A01000">
        <w:rPr>
          <w:rFonts w:ascii="Aptos" w:hAnsi="Aptos"/>
          <w:sz w:val="24"/>
          <w:szCs w:val="24"/>
          <w:lang w:val="en-150"/>
        </w:rPr>
        <w:t xml:space="preserve">. </w:t>
      </w:r>
    </w:p>
    <w:p w14:paraId="65CB0436" w14:textId="386D838F" w:rsidR="007260BA" w:rsidRDefault="007260BA" w:rsidP="007260BA">
      <w:pPr>
        <w:rPr>
          <w:rFonts w:ascii="Aptos" w:hAnsi="Aptos"/>
          <w:color w:val="4F81BD" w:themeColor="accent1"/>
          <w:sz w:val="28"/>
          <w:szCs w:val="28"/>
          <w:lang w:val="en-150"/>
        </w:rPr>
      </w:pPr>
      <w:r w:rsidRPr="007260BA">
        <w:rPr>
          <w:rFonts w:ascii="Aptos" w:hAnsi="Aptos"/>
          <w:color w:val="4F81BD" w:themeColor="accent1"/>
          <w:sz w:val="28"/>
          <w:szCs w:val="28"/>
          <w:lang w:val="en-150"/>
        </w:rPr>
        <w:t xml:space="preserve">Audience: </w:t>
      </w:r>
    </w:p>
    <w:p w14:paraId="770029C8" w14:textId="5C4FC68E" w:rsidR="007260BA" w:rsidRPr="007260BA" w:rsidRDefault="007260BA" w:rsidP="007260BA">
      <w:pPr>
        <w:pStyle w:val="ListParagraph"/>
        <w:numPr>
          <w:ilvl w:val="0"/>
          <w:numId w:val="7"/>
        </w:numPr>
        <w:rPr>
          <w:rFonts w:ascii="Aptos" w:hAnsi="Aptos"/>
        </w:rPr>
      </w:pPr>
      <w:r w:rsidRPr="007260BA">
        <w:rPr>
          <w:rFonts w:ascii="Aptos" w:hAnsi="Aptos"/>
        </w:rPr>
        <w:t xml:space="preserve">Software Development Team </w:t>
      </w:r>
    </w:p>
    <w:p w14:paraId="5E5346D6" w14:textId="7B811AD0" w:rsidR="007260BA" w:rsidRPr="007260BA" w:rsidRDefault="007260BA" w:rsidP="007260BA">
      <w:pPr>
        <w:pStyle w:val="ListParagraph"/>
        <w:numPr>
          <w:ilvl w:val="0"/>
          <w:numId w:val="7"/>
        </w:numPr>
        <w:rPr>
          <w:rFonts w:ascii="Aptos" w:hAnsi="Aptos"/>
          <w:lang w:val="en-150"/>
        </w:rPr>
      </w:pPr>
      <w:r w:rsidRPr="007260BA">
        <w:rPr>
          <w:rFonts w:ascii="Aptos" w:hAnsi="Aptos"/>
        </w:rPr>
        <w:t>Stakeholders</w:t>
      </w:r>
    </w:p>
    <w:p w14:paraId="71ECFC47" w14:textId="77777777" w:rsidR="007260BA" w:rsidRPr="007260BA" w:rsidRDefault="007260BA" w:rsidP="007260BA">
      <w:pPr>
        <w:rPr>
          <w:rFonts w:ascii="Aptos" w:hAnsi="Aptos"/>
          <w:color w:val="4F81BD" w:themeColor="accent1"/>
          <w:sz w:val="28"/>
          <w:szCs w:val="28"/>
          <w:lang w:val="en-150"/>
        </w:rPr>
      </w:pPr>
    </w:p>
    <w:p w14:paraId="5A8CDC9C" w14:textId="68F84036" w:rsidR="007260BA" w:rsidRDefault="007260BA" w:rsidP="00A01000">
      <w:pPr>
        <w:rPr>
          <w:rFonts w:ascii="Aptos" w:hAnsi="Aptos"/>
          <w:sz w:val="24"/>
          <w:szCs w:val="24"/>
          <w:lang w:val="en-150"/>
        </w:rPr>
      </w:pPr>
      <w:r>
        <w:rPr>
          <w:rFonts w:ascii="Aptos" w:hAnsi="Aptos"/>
          <w:sz w:val="24"/>
          <w:szCs w:val="24"/>
          <w:lang w:val="en-150"/>
        </w:rPr>
        <w:t xml:space="preserve"> </w:t>
      </w:r>
    </w:p>
    <w:p w14:paraId="6D191472" w14:textId="77777777" w:rsidR="00A01000" w:rsidRPr="00A01000" w:rsidRDefault="00A01000" w:rsidP="00A01000">
      <w:pPr>
        <w:rPr>
          <w:sz w:val="28"/>
          <w:szCs w:val="28"/>
        </w:rPr>
      </w:pPr>
    </w:p>
    <w:p w14:paraId="1329BB5C" w14:textId="77777777" w:rsidR="00122A3B" w:rsidRDefault="00000000">
      <w:pPr>
        <w:pStyle w:val="Heading1"/>
      </w:pPr>
      <w:bookmarkStart w:id="3" w:name="_Toc128921816"/>
      <w:r>
        <w:lastRenderedPageBreak/>
        <w:t>Introduction</w:t>
      </w:r>
      <w:bookmarkEnd w:id="3"/>
    </w:p>
    <w:p w14:paraId="43057B68" w14:textId="25687E58" w:rsidR="00122A3B" w:rsidRDefault="00000000">
      <w:pPr>
        <w:pStyle w:val="Heading2"/>
        <w:rPr>
          <w:szCs w:val="24"/>
        </w:rPr>
      </w:pPr>
      <w:bookmarkStart w:id="4" w:name="_Toc128921817"/>
      <w:bookmarkStart w:id="5" w:name="_Hlk192619687"/>
      <w:r>
        <w:t>Software Purpose</w:t>
      </w:r>
      <w:bookmarkEnd w:id="4"/>
      <w:r w:rsidR="00A01000">
        <w:t xml:space="preserve"> </w:t>
      </w:r>
    </w:p>
    <w:p w14:paraId="1CB0A616" w14:textId="77777777" w:rsidR="000B08CD" w:rsidRDefault="000B08CD" w:rsidP="000B08CD">
      <w:pPr>
        <w:pStyle w:val="Heading2"/>
        <w:rPr>
          <w:rFonts w:asciiTheme="minorHAnsi" w:eastAsiaTheme="minorHAnsi" w:hAnsiTheme="minorHAnsi"/>
          <w:b w:val="0"/>
          <w:bCs w:val="0"/>
          <w:color w:val="auto"/>
          <w:sz w:val="22"/>
          <w:szCs w:val="22"/>
        </w:rPr>
      </w:pPr>
      <w:bookmarkStart w:id="6" w:name="_Toc128921818"/>
      <w:bookmarkEnd w:id="5"/>
      <w:r w:rsidRPr="000B08CD">
        <w:rPr>
          <w:rFonts w:asciiTheme="minorHAnsi" w:eastAsiaTheme="minorHAnsi" w:hAnsiTheme="minorHAnsi"/>
          <w:b w:val="0"/>
          <w:bCs w:val="0"/>
          <w:color w:val="auto"/>
          <w:sz w:val="22"/>
          <w:szCs w:val="22"/>
        </w:rPr>
        <w:t>The purpose of the Budget Manager is to help users set and achieve financial goals while providing guidance for better financial planning and expense management.</w:t>
      </w:r>
    </w:p>
    <w:p w14:paraId="1F48B1D4" w14:textId="43D9FC4B" w:rsidR="00122A3B" w:rsidRDefault="00000000" w:rsidP="000B08CD">
      <w:pPr>
        <w:pStyle w:val="Heading2"/>
      </w:pPr>
      <w:r>
        <w:t>Software Scope</w:t>
      </w:r>
      <w:bookmarkEnd w:id="6"/>
    </w:p>
    <w:p w14:paraId="05A7F655" w14:textId="77777777" w:rsidR="005F783C" w:rsidRPr="005F783C" w:rsidRDefault="005F783C" w:rsidP="00E26672">
      <w:pPr>
        <w:spacing w:before="100" w:beforeAutospacing="1" w:after="100" w:afterAutospacing="1" w:line="240" w:lineRule="auto"/>
        <w:rPr>
          <w:rFonts w:ascii="Aptos" w:eastAsia="Times New Roman" w:hAnsi="Aptos" w:cs="Times New Roman"/>
          <w:lang w:val="en-150" w:eastAsia="en-150"/>
        </w:rPr>
      </w:pPr>
      <w:bookmarkStart w:id="7" w:name="_Toc128921819"/>
      <w:r w:rsidRPr="005F783C">
        <w:rPr>
          <w:rFonts w:ascii="Aptos" w:eastAsia="Times New Roman" w:hAnsi="Aptos" w:cs="Times New Roman"/>
          <w:lang w:val="en-150" w:eastAsia="en-150"/>
        </w:rPr>
        <w:t>Budget Manager implements a budget tracking system for individual users or even organizations, offering various functionalities for expense tracking, income management, setting financial goals, spending analysis, and budget planning. The app helps users monitor their financial activities, generate reports, and gain insights into their spending habits to make informed financial decisions.</w:t>
      </w:r>
    </w:p>
    <w:p w14:paraId="2BA1DA92" w14:textId="77777777" w:rsidR="00122A3B" w:rsidRDefault="00000000">
      <w:pPr>
        <w:pStyle w:val="Heading2"/>
      </w:pPr>
      <w:r>
        <w:t>Definitions, acronyms, and abbreviations</w:t>
      </w:r>
      <w:bookmarkEnd w:id="7"/>
    </w:p>
    <w:p w14:paraId="7B4AD1AD" w14:textId="77777777" w:rsidR="00122A3B" w:rsidRDefault="00000000">
      <w:pPr>
        <w:pStyle w:val="ListParagraph"/>
        <w:numPr>
          <w:ilvl w:val="0"/>
          <w:numId w:val="1"/>
        </w:numPr>
        <w:rPr>
          <w:b/>
          <w:bCs/>
          <w:color w:val="C00000"/>
        </w:rPr>
      </w:pPr>
      <w:r>
        <w:rPr>
          <w:b/>
          <w:bCs/>
          <w:color w:val="C00000"/>
        </w:rPr>
        <w:t>In a table, list all needed ones. Consider the audience</w:t>
      </w:r>
    </w:p>
    <w:p w14:paraId="005AD45C" w14:textId="5A92076B" w:rsidR="00122A3B" w:rsidRDefault="00000000">
      <w:pPr>
        <w:pStyle w:val="ListParagraph"/>
        <w:numPr>
          <w:ilvl w:val="0"/>
          <w:numId w:val="1"/>
        </w:numPr>
        <w:rPr>
          <w:b/>
          <w:bCs/>
          <w:color w:val="C00000"/>
        </w:rPr>
      </w:pPr>
      <w:r>
        <w:rPr>
          <w:b/>
          <w:bCs/>
          <w:color w:val="C00000"/>
        </w:rPr>
        <w:t xml:space="preserve">Think as </w:t>
      </w:r>
      <w:r w:rsidR="00F25618">
        <w:rPr>
          <w:b/>
          <w:bCs/>
          <w:color w:val="C00000"/>
        </w:rPr>
        <w:t>follows</w:t>
      </w:r>
      <w:r>
        <w:rPr>
          <w:b/>
          <w:bCs/>
          <w:color w:val="C00000"/>
        </w:rPr>
        <w:t>: Document has abbreviation ATM... If audience doesn’t know it, let’s clarify it.</w:t>
      </w:r>
    </w:p>
    <w:tbl>
      <w:tblPr>
        <w:tblStyle w:val="TableGrid"/>
        <w:tblW w:w="0" w:type="auto"/>
        <w:tblLook w:val="04A0" w:firstRow="1" w:lastRow="0" w:firstColumn="1" w:lastColumn="0" w:noHBand="0" w:noVBand="1"/>
      </w:tblPr>
      <w:tblGrid>
        <w:gridCol w:w="3085"/>
        <w:gridCol w:w="6779"/>
      </w:tblGrid>
      <w:tr w:rsidR="00F25618" w14:paraId="16EB8E98" w14:textId="77777777" w:rsidTr="00695BCB">
        <w:tc>
          <w:tcPr>
            <w:tcW w:w="3085" w:type="dxa"/>
          </w:tcPr>
          <w:p w14:paraId="407AC0BD" w14:textId="75FBFC8E" w:rsidR="00F25618" w:rsidRPr="000E4C80" w:rsidRDefault="00F25618" w:rsidP="00695BCB">
            <w:r>
              <w:t xml:space="preserve">Phrase </w:t>
            </w:r>
          </w:p>
        </w:tc>
        <w:tc>
          <w:tcPr>
            <w:tcW w:w="6779" w:type="dxa"/>
          </w:tcPr>
          <w:p w14:paraId="4040F45E" w14:textId="63000E28" w:rsidR="00F25618" w:rsidRPr="000E4C80" w:rsidRDefault="00F25618" w:rsidP="00695BCB">
            <w:r w:rsidRPr="000E4C80">
              <w:t xml:space="preserve">  </w:t>
            </w:r>
            <w:r>
              <w:t xml:space="preserve">Definition </w:t>
            </w:r>
          </w:p>
        </w:tc>
      </w:tr>
      <w:tr w:rsidR="00F25618" w14:paraId="3C7538F1" w14:textId="77777777" w:rsidTr="00695BCB">
        <w:tc>
          <w:tcPr>
            <w:tcW w:w="3085" w:type="dxa"/>
          </w:tcPr>
          <w:p w14:paraId="65CA2BE4" w14:textId="77777777" w:rsidR="00F25618" w:rsidRDefault="00F25618" w:rsidP="00695BCB">
            <w:pPr>
              <w:rPr>
                <w:b/>
                <w:bCs/>
                <w:color w:val="C00000"/>
              </w:rPr>
            </w:pPr>
          </w:p>
        </w:tc>
        <w:tc>
          <w:tcPr>
            <w:tcW w:w="6779" w:type="dxa"/>
          </w:tcPr>
          <w:p w14:paraId="1802BF65" w14:textId="77777777" w:rsidR="00F25618" w:rsidRDefault="00F25618" w:rsidP="00695BCB">
            <w:pPr>
              <w:rPr>
                <w:b/>
                <w:bCs/>
                <w:color w:val="C00000"/>
              </w:rPr>
            </w:pPr>
          </w:p>
        </w:tc>
      </w:tr>
      <w:tr w:rsidR="00F25618" w14:paraId="31AD00FC" w14:textId="77777777" w:rsidTr="00695BCB">
        <w:tc>
          <w:tcPr>
            <w:tcW w:w="3085" w:type="dxa"/>
          </w:tcPr>
          <w:p w14:paraId="781658AE" w14:textId="77777777" w:rsidR="00F25618" w:rsidRDefault="00F25618" w:rsidP="00695BCB">
            <w:pPr>
              <w:rPr>
                <w:b/>
                <w:bCs/>
                <w:color w:val="C00000"/>
              </w:rPr>
            </w:pPr>
          </w:p>
        </w:tc>
        <w:tc>
          <w:tcPr>
            <w:tcW w:w="6779" w:type="dxa"/>
          </w:tcPr>
          <w:p w14:paraId="0C54F0F8" w14:textId="77777777" w:rsidR="00F25618" w:rsidRDefault="00F25618" w:rsidP="00695BCB">
            <w:pPr>
              <w:rPr>
                <w:b/>
                <w:bCs/>
                <w:color w:val="C00000"/>
              </w:rPr>
            </w:pPr>
          </w:p>
        </w:tc>
      </w:tr>
    </w:tbl>
    <w:p w14:paraId="17103943" w14:textId="77777777" w:rsidR="007260BA" w:rsidRPr="007260BA" w:rsidRDefault="007260BA" w:rsidP="007260BA">
      <w:pPr>
        <w:rPr>
          <w:b/>
          <w:bCs/>
          <w:color w:val="C00000"/>
        </w:rPr>
      </w:pPr>
    </w:p>
    <w:p w14:paraId="3791804D" w14:textId="77777777" w:rsidR="00122A3B" w:rsidRDefault="00000000">
      <w:pPr>
        <w:pStyle w:val="Heading1"/>
      </w:pPr>
      <w:bookmarkStart w:id="8" w:name="_Toc128921820"/>
      <w:r>
        <w:t>Requirements</w:t>
      </w:r>
      <w:bookmarkEnd w:id="8"/>
    </w:p>
    <w:p w14:paraId="63F3CA43" w14:textId="77777777" w:rsidR="00122A3B" w:rsidRDefault="00000000">
      <w:pPr>
        <w:pStyle w:val="Heading2"/>
      </w:pPr>
      <w:bookmarkStart w:id="9" w:name="_Toc128921821"/>
      <w:r>
        <w:t>Functional Requirements</w:t>
      </w:r>
      <w:bookmarkEnd w:id="9"/>
    </w:p>
    <w:p w14:paraId="1AA34EB9" w14:textId="77777777" w:rsidR="00122A3B" w:rsidRDefault="00000000">
      <w:pPr>
        <w:pStyle w:val="ListParagraph"/>
        <w:numPr>
          <w:ilvl w:val="0"/>
          <w:numId w:val="2"/>
        </w:numPr>
      </w:pPr>
      <w:r>
        <w:rPr>
          <w:b/>
          <w:bCs/>
          <w:color w:val="C00000"/>
          <w:sz w:val="26"/>
          <w:szCs w:val="26"/>
          <w:u w:val="single"/>
        </w:rPr>
        <w:t>This is the most critical part</w:t>
      </w:r>
      <w:r>
        <w:rPr>
          <w:b/>
          <w:bCs/>
          <w:color w:val="C00000"/>
        </w:rPr>
        <w:t>...</w:t>
      </w:r>
      <w:r>
        <w:t xml:space="preserve"> </w:t>
      </w:r>
      <w:r>
        <w:rPr>
          <w:b/>
          <w:bCs/>
          <w:color w:val="C00000"/>
        </w:rPr>
        <w:t>functional requirements describe what the system should do</w:t>
      </w:r>
    </w:p>
    <w:p w14:paraId="060FD5A5" w14:textId="5DC167C0" w:rsidR="00122A3B" w:rsidRDefault="00000000">
      <w:pPr>
        <w:pStyle w:val="ListParagraph"/>
        <w:numPr>
          <w:ilvl w:val="1"/>
          <w:numId w:val="2"/>
        </w:numPr>
      </w:pPr>
      <w:r>
        <w:rPr>
          <w:b/>
          <w:bCs/>
          <w:color w:val="C00000"/>
        </w:rPr>
        <w:t xml:space="preserve">E.g. an ATM allows you to enter Card, enter </w:t>
      </w:r>
      <w:r w:rsidR="00586356">
        <w:rPr>
          <w:b/>
          <w:bCs/>
          <w:color w:val="C00000"/>
        </w:rPr>
        <w:t>username</w:t>
      </w:r>
      <w:r>
        <w:rPr>
          <w:b/>
          <w:bCs/>
          <w:color w:val="C00000"/>
        </w:rPr>
        <w:t xml:space="preserve"> password and </w:t>
      </w:r>
      <w:proofErr w:type="spellStart"/>
      <w:r>
        <w:rPr>
          <w:b/>
          <w:bCs/>
          <w:color w:val="C00000"/>
        </w:rPr>
        <w:t>withraw</w:t>
      </w:r>
      <w:proofErr w:type="spellEnd"/>
      <w:r>
        <w:rPr>
          <w:b/>
          <w:bCs/>
          <w:color w:val="C00000"/>
        </w:rPr>
        <w:t xml:space="preserve"> a money</w:t>
      </w:r>
    </w:p>
    <w:p w14:paraId="2883C487" w14:textId="77777777" w:rsidR="00122A3B" w:rsidRDefault="00000000">
      <w:pPr>
        <w:pStyle w:val="ListParagraph"/>
        <w:numPr>
          <w:ilvl w:val="0"/>
          <w:numId w:val="2"/>
        </w:numPr>
      </w:pPr>
      <w:r>
        <w:rPr>
          <w:b/>
          <w:bCs/>
          <w:color w:val="C00000"/>
        </w:rPr>
        <w:t xml:space="preserve">List all the system requirements, respecting the problem statement </w:t>
      </w:r>
      <w:proofErr w:type="gramStart"/>
      <w:r>
        <w:rPr>
          <w:b/>
          <w:bCs/>
          <w:color w:val="C00000"/>
        </w:rPr>
        <w:t>giving</w:t>
      </w:r>
      <w:proofErr w:type="gramEnd"/>
      <w:r>
        <w:rPr>
          <w:b/>
          <w:bCs/>
          <w:color w:val="C00000"/>
        </w:rPr>
        <w:t xml:space="preserve"> by your professor</w:t>
      </w:r>
    </w:p>
    <w:p w14:paraId="6217419D" w14:textId="77777777" w:rsidR="00122A3B" w:rsidRDefault="00000000">
      <w:pPr>
        <w:pStyle w:val="ListParagraph"/>
        <w:numPr>
          <w:ilvl w:val="1"/>
          <w:numId w:val="2"/>
        </w:numPr>
      </w:pPr>
      <w:r>
        <w:rPr>
          <w:b/>
          <w:bCs/>
          <w:color w:val="C00000"/>
        </w:rPr>
        <w:t>Make sure to go in the missing details for the mentioned features/components</w:t>
      </w:r>
    </w:p>
    <w:p w14:paraId="313D0452" w14:textId="77777777" w:rsidR="00122A3B" w:rsidRDefault="00000000">
      <w:pPr>
        <w:pStyle w:val="ListParagraph"/>
        <w:numPr>
          <w:ilvl w:val="2"/>
          <w:numId w:val="2"/>
        </w:numPr>
      </w:pPr>
      <w:r>
        <w:rPr>
          <w:b/>
          <w:bCs/>
          <w:color w:val="C00000"/>
        </w:rPr>
        <w:t>Discuss with TA and with product owners</w:t>
      </w:r>
    </w:p>
    <w:p w14:paraId="0CDB80EE" w14:textId="77777777" w:rsidR="00122A3B" w:rsidRDefault="00000000">
      <w:pPr>
        <w:pStyle w:val="ListParagraph"/>
        <w:numPr>
          <w:ilvl w:val="1"/>
          <w:numId w:val="2"/>
        </w:numPr>
      </w:pPr>
      <w:r>
        <w:rPr>
          <w:b/>
          <w:bCs/>
          <w:color w:val="C00000"/>
        </w:rPr>
        <w:t xml:space="preserve">Limit yourself to the needs of the client and do not volunteer to expand </w:t>
      </w:r>
      <w:proofErr w:type="gramStart"/>
      <w:r>
        <w:rPr>
          <w:b/>
          <w:bCs/>
          <w:color w:val="C00000"/>
        </w:rPr>
        <w:t>the project</w:t>
      </w:r>
      <w:proofErr w:type="gramEnd"/>
      <w:r>
        <w:rPr>
          <w:b/>
          <w:bCs/>
          <w:color w:val="C00000"/>
        </w:rPr>
        <w:t xml:space="preserve"> scope.</w:t>
      </w:r>
    </w:p>
    <w:p w14:paraId="5BEDD458" w14:textId="77777777" w:rsidR="00122A3B" w:rsidRDefault="00000000">
      <w:pPr>
        <w:pStyle w:val="ListParagraph"/>
        <w:numPr>
          <w:ilvl w:val="0"/>
          <w:numId w:val="2"/>
        </w:numPr>
        <w:rPr>
          <w:b/>
          <w:bCs/>
          <w:color w:val="C00000"/>
        </w:rPr>
      </w:pPr>
      <w:r>
        <w:rPr>
          <w:b/>
          <w:bCs/>
          <w:color w:val="C00000"/>
        </w:rPr>
        <w:t xml:space="preserve">Each requirement should be clearly described, such that it can be understood </w:t>
      </w:r>
      <w:r>
        <w:rPr>
          <w:b/>
          <w:bCs/>
          <w:color w:val="C00000"/>
          <w:u w:val="single"/>
        </w:rPr>
        <w:t>without</w:t>
      </w:r>
      <w:r>
        <w:rPr>
          <w:b/>
          <w:bCs/>
          <w:color w:val="C00000"/>
        </w:rPr>
        <w:t xml:space="preserve"> the presence of the one who wrote it.</w:t>
      </w:r>
    </w:p>
    <w:p w14:paraId="4DF8226A" w14:textId="77777777" w:rsidR="00122A3B" w:rsidRDefault="00000000">
      <w:pPr>
        <w:pStyle w:val="ListParagraph"/>
        <w:numPr>
          <w:ilvl w:val="0"/>
          <w:numId w:val="2"/>
        </w:numPr>
        <w:rPr>
          <w:b/>
          <w:bCs/>
          <w:color w:val="C00000"/>
        </w:rPr>
      </w:pPr>
      <w:r>
        <w:rPr>
          <w:b/>
          <w:bCs/>
          <w:color w:val="C00000"/>
        </w:rPr>
        <w:lastRenderedPageBreak/>
        <w:t xml:space="preserve">This part is the basis for writing the contract with </w:t>
      </w:r>
      <w:proofErr w:type="gramStart"/>
      <w:r>
        <w:rPr>
          <w:b/>
          <w:bCs/>
          <w:color w:val="C00000"/>
        </w:rPr>
        <w:t>client</w:t>
      </w:r>
      <w:proofErr w:type="gramEnd"/>
      <w:r>
        <w:rPr>
          <w:b/>
          <w:bCs/>
          <w:color w:val="C00000"/>
        </w:rPr>
        <w:t xml:space="preserve"> and estimating the size, time and cost of developing the software.</w:t>
      </w:r>
    </w:p>
    <w:p w14:paraId="434D0C4E" w14:textId="77777777" w:rsidR="00122A3B" w:rsidRPr="007260BA" w:rsidRDefault="00000000">
      <w:pPr>
        <w:pStyle w:val="ListParagraph"/>
        <w:numPr>
          <w:ilvl w:val="0"/>
          <w:numId w:val="2"/>
        </w:numPr>
        <w:rPr>
          <w:b/>
          <w:bCs/>
          <w:color w:val="C00000"/>
        </w:rPr>
      </w:pPr>
      <w:r>
        <w:rPr>
          <w:b/>
          <w:bCs/>
          <w:color w:val="C00000"/>
        </w:rPr>
        <w:t xml:space="preserve">Requirements statements should be </w:t>
      </w:r>
      <w:r>
        <w:rPr>
          <w:b/>
          <w:bCs/>
          <w:color w:val="C00000"/>
          <w:u w:val="single"/>
        </w:rPr>
        <w:t>Measurable and Specific</w:t>
      </w:r>
    </w:p>
    <w:p w14:paraId="555334FC" w14:textId="77777777" w:rsidR="007260BA" w:rsidRDefault="007260BA" w:rsidP="007260BA">
      <w:pPr>
        <w:pStyle w:val="ListParagraph"/>
        <w:rPr>
          <w:b/>
          <w:bCs/>
          <w:color w:val="C00000"/>
        </w:rPr>
      </w:pPr>
    </w:p>
    <w:p w14:paraId="38CF15C4" w14:textId="77777777" w:rsidR="007260BA" w:rsidRDefault="007260BA" w:rsidP="000E4C80">
      <w:pPr>
        <w:rPr>
          <w:b/>
          <w:bCs/>
          <w:color w:val="C00000"/>
        </w:rPr>
      </w:pPr>
    </w:p>
    <w:p w14:paraId="4FE63F61" w14:textId="77777777" w:rsidR="00F25618" w:rsidRDefault="00F25618" w:rsidP="000E4C80">
      <w:pPr>
        <w:rPr>
          <w:b/>
          <w:bCs/>
          <w:color w:val="C00000"/>
        </w:rPr>
      </w:pPr>
    </w:p>
    <w:tbl>
      <w:tblPr>
        <w:tblStyle w:val="TableGrid"/>
        <w:tblW w:w="9833" w:type="dxa"/>
        <w:tblLook w:val="04A0" w:firstRow="1" w:lastRow="0" w:firstColumn="1" w:lastColumn="0" w:noHBand="0" w:noVBand="1"/>
      </w:tblPr>
      <w:tblGrid>
        <w:gridCol w:w="1635"/>
        <w:gridCol w:w="8198"/>
      </w:tblGrid>
      <w:tr w:rsidR="00F25618" w14:paraId="2773FCE0" w14:textId="77777777" w:rsidTr="00695BCB">
        <w:trPr>
          <w:trHeight w:val="392"/>
        </w:trPr>
        <w:tc>
          <w:tcPr>
            <w:tcW w:w="1635" w:type="dxa"/>
            <w:shd w:val="clear" w:color="auto" w:fill="auto"/>
          </w:tcPr>
          <w:p w14:paraId="7D3919FC" w14:textId="16261F1C" w:rsidR="00F25618" w:rsidRPr="007260BA" w:rsidRDefault="00F25618" w:rsidP="00695BCB">
            <w:r>
              <w:t xml:space="preserve">Requirement ID </w:t>
            </w:r>
          </w:p>
        </w:tc>
        <w:tc>
          <w:tcPr>
            <w:tcW w:w="8198" w:type="dxa"/>
            <w:shd w:val="clear" w:color="auto" w:fill="auto"/>
          </w:tcPr>
          <w:p w14:paraId="12A6E38B" w14:textId="0892C009" w:rsidR="00F25618" w:rsidRPr="007260BA" w:rsidRDefault="00F25618" w:rsidP="00695BCB">
            <w:r>
              <w:t xml:space="preserve">Requirement State  </w:t>
            </w:r>
          </w:p>
        </w:tc>
      </w:tr>
      <w:tr w:rsidR="00F25618" w14:paraId="3185F8CA" w14:textId="77777777" w:rsidTr="00695BCB">
        <w:trPr>
          <w:trHeight w:val="502"/>
        </w:trPr>
        <w:tc>
          <w:tcPr>
            <w:tcW w:w="1635" w:type="dxa"/>
            <w:shd w:val="clear" w:color="auto" w:fill="auto"/>
          </w:tcPr>
          <w:p w14:paraId="27B8EBC0" w14:textId="77777777" w:rsidR="00F25618" w:rsidRPr="00A04804" w:rsidRDefault="00F25618" w:rsidP="00695BCB">
            <w:r w:rsidRPr="00A04804">
              <w:t>FR01</w:t>
            </w:r>
          </w:p>
        </w:tc>
        <w:tc>
          <w:tcPr>
            <w:tcW w:w="8198" w:type="dxa"/>
            <w:shd w:val="clear" w:color="auto" w:fill="auto"/>
          </w:tcPr>
          <w:p w14:paraId="7C38FE70" w14:textId="77777777" w:rsidR="00F25618" w:rsidRPr="00A04804" w:rsidRDefault="00F25618" w:rsidP="00695BCB">
            <w:pPr>
              <w:rPr>
                <w:lang w:val="en-150"/>
              </w:rPr>
            </w:pPr>
            <w:r w:rsidRPr="00A04804">
              <w:rPr>
                <w:lang w:val="en-150"/>
              </w:rPr>
              <w:t xml:space="preserve">As soon as the user launches the application, a login/sign-up screen will appear. </w:t>
            </w:r>
          </w:p>
        </w:tc>
      </w:tr>
      <w:tr w:rsidR="00F25618" w14:paraId="32693A63" w14:textId="77777777" w:rsidTr="00695BCB">
        <w:trPr>
          <w:trHeight w:val="799"/>
        </w:trPr>
        <w:tc>
          <w:tcPr>
            <w:tcW w:w="1635" w:type="dxa"/>
            <w:shd w:val="clear" w:color="auto" w:fill="auto"/>
          </w:tcPr>
          <w:p w14:paraId="7BA618A6" w14:textId="77777777" w:rsidR="00F25618" w:rsidRPr="00F25618" w:rsidRDefault="00F25618" w:rsidP="00695BCB">
            <w:r w:rsidRPr="00F25618">
              <w:t>FR02</w:t>
            </w:r>
          </w:p>
        </w:tc>
        <w:tc>
          <w:tcPr>
            <w:tcW w:w="8198" w:type="dxa"/>
            <w:shd w:val="clear" w:color="auto" w:fill="auto"/>
          </w:tcPr>
          <w:p w14:paraId="2E0C8C25" w14:textId="77777777" w:rsidR="00F25618" w:rsidRPr="00F25618" w:rsidRDefault="00F25618" w:rsidP="00695BCB">
            <w:pPr>
              <w:rPr>
                <w:lang w:val="en-150"/>
              </w:rPr>
            </w:pPr>
            <w:r w:rsidRPr="00A04804">
              <w:rPr>
                <w:lang w:val="en-150"/>
              </w:rPr>
              <w:t xml:space="preserve">If the user </w:t>
            </w:r>
            <w:r w:rsidRPr="00F25618">
              <w:t>chooses</w:t>
            </w:r>
            <w:r w:rsidRPr="00A04804">
              <w:rPr>
                <w:lang w:val="en-150"/>
              </w:rPr>
              <w:t xml:space="preserve"> to log in, the application will provide a box for them to enter their username and password. </w:t>
            </w:r>
          </w:p>
        </w:tc>
      </w:tr>
      <w:tr w:rsidR="00F25618" w14:paraId="0C26EF5B" w14:textId="77777777" w:rsidTr="00695BCB">
        <w:trPr>
          <w:trHeight w:val="1405"/>
        </w:trPr>
        <w:tc>
          <w:tcPr>
            <w:tcW w:w="1635" w:type="dxa"/>
            <w:shd w:val="clear" w:color="auto" w:fill="auto"/>
          </w:tcPr>
          <w:p w14:paraId="09F1C4BB" w14:textId="77777777" w:rsidR="00F25618" w:rsidRPr="00F25618" w:rsidRDefault="00F25618" w:rsidP="00695BCB">
            <w:r w:rsidRPr="00F25618">
              <w:t xml:space="preserve">FR03 </w:t>
            </w:r>
          </w:p>
        </w:tc>
        <w:tc>
          <w:tcPr>
            <w:tcW w:w="8198" w:type="dxa"/>
            <w:shd w:val="clear" w:color="auto" w:fill="auto"/>
          </w:tcPr>
          <w:p w14:paraId="1B14E877" w14:textId="18DB2EA7" w:rsidR="00F25618" w:rsidRPr="00F25618" w:rsidRDefault="00F25618" w:rsidP="00695BCB">
            <w:r w:rsidRPr="00F25618">
              <w:t xml:space="preserve">If a user chooses to register, the app will provide a signup page where they can enter their personal information, including first name, last name, password, gender, country, and email address. </w:t>
            </w:r>
            <w:r w:rsidR="000756B9">
              <w:t xml:space="preserve">And asking if the user would like to sync with their bank account. </w:t>
            </w:r>
            <w:r w:rsidRPr="00F25618">
              <w:t>This registration process will enable personalized features and secure access to their financial data.</w:t>
            </w:r>
          </w:p>
        </w:tc>
      </w:tr>
      <w:tr w:rsidR="00F25618" w14:paraId="2C17DA11" w14:textId="77777777" w:rsidTr="000756B9">
        <w:trPr>
          <w:trHeight w:val="3378"/>
        </w:trPr>
        <w:tc>
          <w:tcPr>
            <w:tcW w:w="1635" w:type="dxa"/>
            <w:shd w:val="clear" w:color="auto" w:fill="auto"/>
          </w:tcPr>
          <w:p w14:paraId="4CB92C88" w14:textId="77777777" w:rsidR="00F25618" w:rsidRPr="00F25618" w:rsidRDefault="00F25618" w:rsidP="00695BCB">
            <w:r w:rsidRPr="00F25618">
              <w:t xml:space="preserve">FR04 </w:t>
            </w:r>
          </w:p>
        </w:tc>
        <w:tc>
          <w:tcPr>
            <w:tcW w:w="8198" w:type="dxa"/>
            <w:shd w:val="clear" w:color="auto" w:fill="auto"/>
          </w:tcPr>
          <w:p w14:paraId="07DE57B6" w14:textId="77777777" w:rsidR="00C90025" w:rsidRPr="00C90025" w:rsidRDefault="00C90025" w:rsidP="00C90025">
            <w:p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The application shall have a panel for users to manage their budgets, consisting of:</w:t>
            </w:r>
          </w:p>
          <w:p w14:paraId="77D78741" w14:textId="77777777" w:rsidR="00C90025" w:rsidRPr="00C90025" w:rsidRDefault="00C90025" w:rsidP="00C90025">
            <w:pPr>
              <w:numPr>
                <w:ilvl w:val="0"/>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b/>
                <w:bCs/>
                <w:lang w:val="en-150" w:eastAsia="en-150"/>
              </w:rPr>
              <w:t>“</w:t>
            </w:r>
            <w:r w:rsidRPr="00C90025">
              <w:rPr>
                <w:rFonts w:ascii="Aptos" w:eastAsia="Times New Roman" w:hAnsi="Aptos" w:cs="Times New Roman"/>
                <w:lang w:val="en-150" w:eastAsia="en-150"/>
              </w:rPr>
              <w:t>My Budget” tab where users can:</w:t>
            </w:r>
          </w:p>
          <w:p w14:paraId="226CB3EA" w14:textId="77777777" w:rsidR="00C90025" w:rsidRP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Create a new budget by specifying income sources, expense categories, and budget limits.</w:t>
            </w:r>
          </w:p>
          <w:p w14:paraId="3F3ECFAE" w14:textId="77777777" w:rsidR="00C90025" w:rsidRP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Edit or delete existing budgets.</w:t>
            </w:r>
          </w:p>
          <w:p w14:paraId="67B21E79" w14:textId="77777777" w:rsidR="00C90025" w:rsidRP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View a summary of their financial status, including total income, total expenses, and remaining budget.</w:t>
            </w:r>
          </w:p>
          <w:p w14:paraId="3748071C" w14:textId="77777777" w:rsidR="00C90025" w:rsidRPr="00C90025" w:rsidRDefault="00C90025" w:rsidP="00C90025">
            <w:pPr>
              <w:numPr>
                <w:ilvl w:val="0"/>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b/>
                <w:bCs/>
                <w:lang w:val="en-150" w:eastAsia="en-150"/>
              </w:rPr>
              <w:t>“</w:t>
            </w:r>
            <w:r w:rsidRPr="00C90025">
              <w:rPr>
                <w:rFonts w:ascii="Aptos" w:eastAsia="Times New Roman" w:hAnsi="Aptos" w:cs="Times New Roman"/>
                <w:lang w:val="en-150" w:eastAsia="en-150"/>
              </w:rPr>
              <w:t>Transactions” tab where users can:</w:t>
            </w:r>
          </w:p>
          <w:p w14:paraId="6145A060" w14:textId="77777777" w:rsidR="00C90025" w:rsidRP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Add new transactions by entering details such as category, amount, date, and payment method.</w:t>
            </w:r>
          </w:p>
          <w:p w14:paraId="18FF47E4" w14:textId="0E50210F" w:rsidR="00C90025" w:rsidRP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Edit or delete recorded transactions.</w:t>
            </w:r>
          </w:p>
          <w:p w14:paraId="45C9762E" w14:textId="0E2BA11B" w:rsidR="00B57CB8" w:rsidRDefault="00C90025" w:rsidP="00586356">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Filter transactions by date, category, or amount.</w:t>
            </w:r>
          </w:p>
          <w:p w14:paraId="62914396" w14:textId="77777777" w:rsidR="00586356" w:rsidRPr="00586356" w:rsidRDefault="00586356" w:rsidP="00586356">
            <w:pPr>
              <w:spacing w:before="100" w:beforeAutospacing="1" w:after="100" w:afterAutospacing="1" w:line="240" w:lineRule="auto"/>
              <w:ind w:left="1440"/>
              <w:rPr>
                <w:rFonts w:ascii="Aptos" w:eastAsia="Times New Roman" w:hAnsi="Aptos" w:cs="Times New Roman"/>
                <w:lang w:val="en-150" w:eastAsia="en-150"/>
              </w:rPr>
            </w:pPr>
          </w:p>
          <w:p w14:paraId="0D949005" w14:textId="7B5B5460" w:rsidR="00C90025" w:rsidRDefault="00C90025" w:rsidP="00C90025">
            <w:pPr>
              <w:pStyle w:val="ListParagraph"/>
              <w:numPr>
                <w:ilvl w:val="0"/>
                <w:numId w:val="8"/>
              </w:numPr>
              <w:rPr>
                <w:rFonts w:ascii="Aptos" w:hAnsi="Aptos"/>
                <w:lang w:val="en-150"/>
              </w:rPr>
            </w:pPr>
            <w:r>
              <w:rPr>
                <w:rFonts w:ascii="Aptos" w:hAnsi="Aptos"/>
                <w:lang w:val="en-150"/>
              </w:rPr>
              <w:t xml:space="preserve">“Goals” tab where users can: </w:t>
            </w:r>
          </w:p>
          <w:p w14:paraId="75A54116" w14:textId="77777777" w:rsidR="00C90025" w:rsidRDefault="00C90025" w:rsidP="00C90025">
            <w:pPr>
              <w:pStyle w:val="ListParagraph"/>
              <w:numPr>
                <w:ilvl w:val="0"/>
                <w:numId w:val="9"/>
              </w:numPr>
              <w:rPr>
                <w:rFonts w:ascii="Aptos" w:hAnsi="Aptos"/>
                <w:lang w:val="en-150"/>
              </w:rPr>
            </w:pPr>
            <w:r>
              <w:rPr>
                <w:rFonts w:ascii="Aptos" w:hAnsi="Aptos"/>
                <w:lang w:val="en-150"/>
              </w:rPr>
              <w:t xml:space="preserve">View their financial goals </w:t>
            </w:r>
          </w:p>
          <w:p w14:paraId="7A49BF5C" w14:textId="58E2ED16" w:rsidR="000756B9" w:rsidRPr="000756B9" w:rsidRDefault="00C90025" w:rsidP="000756B9">
            <w:pPr>
              <w:pStyle w:val="ListParagraph"/>
              <w:numPr>
                <w:ilvl w:val="0"/>
                <w:numId w:val="9"/>
              </w:numPr>
              <w:rPr>
                <w:rFonts w:ascii="Aptos" w:hAnsi="Aptos"/>
                <w:lang w:val="en-150"/>
              </w:rPr>
            </w:pPr>
            <w:r>
              <w:rPr>
                <w:rFonts w:ascii="Aptos" w:hAnsi="Aptos"/>
                <w:lang w:val="en-150"/>
              </w:rPr>
              <w:lastRenderedPageBreak/>
              <w:t xml:space="preserve"> </w:t>
            </w:r>
            <w:r>
              <w:t>Set new financial goals by specifying target savings, timeframes, and desired spending limits</w:t>
            </w:r>
            <w:r w:rsidR="000756B9">
              <w:t>.</w:t>
            </w:r>
          </w:p>
          <w:p w14:paraId="76EE3944" w14:textId="6C417540" w:rsidR="00586356" w:rsidRPr="00586356" w:rsidRDefault="000756B9" w:rsidP="00586356">
            <w:pPr>
              <w:pStyle w:val="ListParagraph"/>
              <w:numPr>
                <w:ilvl w:val="0"/>
                <w:numId w:val="9"/>
              </w:numPr>
              <w:rPr>
                <w:rFonts w:ascii="Aptos" w:hAnsi="Aptos"/>
                <w:lang w:val="en-150"/>
              </w:rPr>
            </w:pPr>
            <w:r w:rsidRPr="000756B9">
              <w:rPr>
                <w:rFonts w:ascii="Aptos" w:hAnsi="Aptos"/>
                <w:lang w:val="en-150"/>
              </w:rPr>
              <w:t>Track progress toward their financial goals based on their recorded transactions.</w:t>
            </w:r>
          </w:p>
        </w:tc>
      </w:tr>
      <w:tr w:rsidR="000756B9" w14:paraId="2B3432D1" w14:textId="77777777" w:rsidTr="000756B9">
        <w:trPr>
          <w:trHeight w:val="1403"/>
        </w:trPr>
        <w:tc>
          <w:tcPr>
            <w:tcW w:w="1635" w:type="dxa"/>
            <w:shd w:val="clear" w:color="auto" w:fill="auto"/>
          </w:tcPr>
          <w:p w14:paraId="331B2E51" w14:textId="6881A046" w:rsidR="000756B9" w:rsidRPr="00F25618" w:rsidRDefault="000756B9" w:rsidP="00695BCB">
            <w:r>
              <w:lastRenderedPageBreak/>
              <w:t xml:space="preserve">FR05 </w:t>
            </w:r>
          </w:p>
        </w:tc>
        <w:tc>
          <w:tcPr>
            <w:tcW w:w="8198" w:type="dxa"/>
            <w:shd w:val="clear" w:color="auto" w:fill="auto"/>
          </w:tcPr>
          <w:p w14:paraId="3F56485A" w14:textId="77777777" w:rsidR="000756B9" w:rsidRPr="000756B9" w:rsidRDefault="000756B9" w:rsidP="000756B9">
            <w:pPr>
              <w:spacing w:before="100" w:beforeAutospacing="1" w:after="100" w:afterAutospacing="1" w:line="240" w:lineRule="auto"/>
              <w:rPr>
                <w:rFonts w:ascii="Aptos" w:eastAsia="Times New Roman" w:hAnsi="Aptos" w:cs="Times New Roman"/>
                <w:lang w:val="en-150" w:eastAsia="en-150"/>
              </w:rPr>
            </w:pPr>
            <w:r w:rsidRPr="000756B9">
              <w:rPr>
                <w:rFonts w:ascii="Aptos" w:eastAsia="Times New Roman" w:hAnsi="Aptos" w:cs="Times New Roman"/>
                <w:lang w:val="en-150" w:eastAsia="en-150"/>
              </w:rPr>
              <w:t>The application shall provide a Reports panel where users can:</w:t>
            </w:r>
          </w:p>
          <w:p w14:paraId="6C22814E" w14:textId="77777777" w:rsidR="000756B9" w:rsidRPr="000756B9" w:rsidRDefault="000756B9" w:rsidP="000756B9">
            <w:pPr>
              <w:numPr>
                <w:ilvl w:val="0"/>
                <w:numId w:val="10"/>
              </w:numPr>
              <w:spacing w:before="100" w:beforeAutospacing="1" w:after="100" w:afterAutospacing="1" w:line="240" w:lineRule="auto"/>
              <w:rPr>
                <w:rFonts w:ascii="Aptos" w:eastAsia="Times New Roman" w:hAnsi="Aptos" w:cs="Times New Roman"/>
                <w:lang w:val="en-150" w:eastAsia="en-150"/>
              </w:rPr>
            </w:pPr>
            <w:r w:rsidRPr="000756B9">
              <w:rPr>
                <w:rFonts w:ascii="Aptos" w:eastAsia="Times New Roman" w:hAnsi="Aptos" w:cs="Times New Roman"/>
                <w:lang w:val="en-150" w:eastAsia="en-150"/>
              </w:rPr>
              <w:t>View graphical representations (charts, graphs) of their spending and savings trends.</w:t>
            </w:r>
          </w:p>
          <w:p w14:paraId="02C77AA9" w14:textId="77777777" w:rsidR="000756B9" w:rsidRPr="000756B9" w:rsidRDefault="000756B9" w:rsidP="000756B9">
            <w:pPr>
              <w:numPr>
                <w:ilvl w:val="0"/>
                <w:numId w:val="10"/>
              </w:numPr>
              <w:spacing w:before="100" w:beforeAutospacing="1" w:after="100" w:afterAutospacing="1" w:line="240" w:lineRule="auto"/>
              <w:rPr>
                <w:rFonts w:ascii="Aptos" w:eastAsia="Times New Roman" w:hAnsi="Aptos" w:cs="Times New Roman"/>
                <w:lang w:val="en-150" w:eastAsia="en-150"/>
              </w:rPr>
            </w:pPr>
            <w:r w:rsidRPr="000756B9">
              <w:rPr>
                <w:rFonts w:ascii="Aptos" w:eastAsia="Times New Roman" w:hAnsi="Aptos" w:cs="Times New Roman"/>
                <w:lang w:val="en-150" w:eastAsia="en-150"/>
              </w:rPr>
              <w:t>Generate summary reports of monthly or yearly income and expenses.</w:t>
            </w:r>
          </w:p>
          <w:p w14:paraId="39B95978" w14:textId="77777777" w:rsidR="000756B9" w:rsidRPr="000756B9" w:rsidRDefault="000756B9" w:rsidP="000756B9">
            <w:pPr>
              <w:numPr>
                <w:ilvl w:val="0"/>
                <w:numId w:val="10"/>
              </w:numPr>
              <w:spacing w:before="100" w:beforeAutospacing="1" w:after="100" w:afterAutospacing="1" w:line="240" w:lineRule="auto"/>
              <w:rPr>
                <w:rFonts w:ascii="Aptos" w:eastAsia="Times New Roman" w:hAnsi="Aptos" w:cs="Times New Roman"/>
                <w:lang w:val="en-150" w:eastAsia="en-150"/>
              </w:rPr>
            </w:pPr>
            <w:r w:rsidRPr="000756B9">
              <w:rPr>
                <w:rFonts w:ascii="Aptos" w:eastAsia="Times New Roman" w:hAnsi="Aptos" w:cs="Times New Roman"/>
                <w:lang w:val="en-150" w:eastAsia="en-150"/>
              </w:rPr>
              <w:t>Export reports in PDF or Excel format for external use.</w:t>
            </w:r>
          </w:p>
          <w:p w14:paraId="34CCADCC" w14:textId="77777777" w:rsidR="000756B9" w:rsidRPr="00C90025" w:rsidRDefault="000756B9" w:rsidP="00C90025">
            <w:pPr>
              <w:spacing w:before="100" w:beforeAutospacing="1" w:after="100" w:afterAutospacing="1" w:line="240" w:lineRule="auto"/>
              <w:rPr>
                <w:rFonts w:ascii="Aptos" w:eastAsia="Times New Roman" w:hAnsi="Aptos" w:cs="Times New Roman"/>
                <w:lang w:val="en-150" w:eastAsia="en-150"/>
              </w:rPr>
            </w:pPr>
          </w:p>
        </w:tc>
      </w:tr>
      <w:tr w:rsidR="000756B9" w14:paraId="0A26F9C4" w14:textId="77777777" w:rsidTr="000756B9">
        <w:trPr>
          <w:trHeight w:val="1403"/>
        </w:trPr>
        <w:tc>
          <w:tcPr>
            <w:tcW w:w="1635" w:type="dxa"/>
            <w:shd w:val="clear" w:color="auto" w:fill="auto"/>
          </w:tcPr>
          <w:p w14:paraId="6039F788" w14:textId="4FA39943" w:rsidR="000756B9" w:rsidRDefault="000756B9" w:rsidP="00695BCB">
            <w:r>
              <w:t>FR06</w:t>
            </w:r>
          </w:p>
        </w:tc>
        <w:tc>
          <w:tcPr>
            <w:tcW w:w="8198" w:type="dxa"/>
            <w:shd w:val="clear" w:color="auto" w:fill="auto"/>
          </w:tcPr>
          <w:p w14:paraId="4275A18A" w14:textId="77777777" w:rsidR="005447C8" w:rsidRPr="005447C8" w:rsidRDefault="005447C8" w:rsidP="005447C8">
            <w:pPr>
              <w:spacing w:before="100" w:beforeAutospacing="1" w:after="100" w:afterAutospacing="1" w:line="240" w:lineRule="auto"/>
              <w:rPr>
                <w:rFonts w:ascii="Aptos" w:eastAsia="Times New Roman" w:hAnsi="Aptos" w:cs="Times New Roman"/>
                <w:lang w:val="en-150" w:eastAsia="en-150"/>
              </w:rPr>
            </w:pPr>
            <w:r w:rsidRPr="005447C8">
              <w:rPr>
                <w:rFonts w:ascii="Aptos" w:eastAsia="Times New Roman" w:hAnsi="Aptos" w:cs="Times New Roman"/>
                <w:lang w:val="en-150" w:eastAsia="en-150"/>
              </w:rPr>
              <w:t>The application shall provide notifications to help users stay on track with their financial goals:</w:t>
            </w:r>
          </w:p>
          <w:p w14:paraId="35C3057F" w14:textId="6294D4DF" w:rsidR="005447C8" w:rsidRPr="005447C8" w:rsidRDefault="005447C8" w:rsidP="005447C8">
            <w:pPr>
              <w:numPr>
                <w:ilvl w:val="0"/>
                <w:numId w:val="11"/>
              </w:numPr>
              <w:spacing w:before="100" w:beforeAutospacing="1" w:after="100" w:afterAutospacing="1" w:line="240" w:lineRule="auto"/>
              <w:rPr>
                <w:rFonts w:ascii="Aptos" w:eastAsia="Times New Roman" w:hAnsi="Aptos" w:cs="Times New Roman"/>
                <w:lang w:val="en-150" w:eastAsia="en-150"/>
              </w:rPr>
            </w:pPr>
            <w:r w:rsidRPr="005447C8">
              <w:rPr>
                <w:rFonts w:ascii="Aptos" w:eastAsia="Times New Roman" w:hAnsi="Aptos" w:cs="Times New Roman"/>
                <w:lang w:val="en-150" w:eastAsia="en-150"/>
              </w:rPr>
              <w:t>Budget Alerts</w:t>
            </w:r>
            <w:r>
              <w:rPr>
                <w:rFonts w:ascii="Aptos" w:eastAsia="Times New Roman" w:hAnsi="Aptos" w:cs="Times New Roman"/>
                <w:lang w:val="en-150" w:eastAsia="en-150"/>
              </w:rPr>
              <w:t>:</w:t>
            </w:r>
            <w:r w:rsidRPr="005447C8">
              <w:rPr>
                <w:rFonts w:ascii="Aptos" w:eastAsia="Times New Roman" w:hAnsi="Aptos" w:cs="Times New Roman"/>
                <w:lang w:val="en-150" w:eastAsia="en-150"/>
              </w:rPr>
              <w:t xml:space="preserve"> Notify users when they are approaching or exceeding their budget.</w:t>
            </w:r>
          </w:p>
          <w:p w14:paraId="15B6B53A" w14:textId="4B79345B" w:rsidR="005447C8" w:rsidRPr="005447C8" w:rsidRDefault="005447C8" w:rsidP="005447C8">
            <w:pPr>
              <w:numPr>
                <w:ilvl w:val="0"/>
                <w:numId w:val="11"/>
              </w:numPr>
              <w:spacing w:before="100" w:beforeAutospacing="1" w:after="100" w:afterAutospacing="1" w:line="240" w:lineRule="auto"/>
              <w:rPr>
                <w:rFonts w:ascii="Aptos" w:eastAsia="Times New Roman" w:hAnsi="Aptos" w:cs="Times New Roman"/>
                <w:lang w:val="en-150" w:eastAsia="en-150"/>
              </w:rPr>
            </w:pPr>
            <w:r w:rsidRPr="005447C8">
              <w:rPr>
                <w:rFonts w:ascii="Aptos" w:eastAsia="Times New Roman" w:hAnsi="Aptos" w:cs="Times New Roman"/>
                <w:lang w:val="en-150" w:eastAsia="en-150"/>
              </w:rPr>
              <w:t>Bill Reminders</w:t>
            </w:r>
            <w:r>
              <w:rPr>
                <w:rFonts w:ascii="Aptos" w:eastAsia="Times New Roman" w:hAnsi="Aptos" w:cs="Times New Roman"/>
                <w:lang w:val="en-150" w:eastAsia="en-150"/>
              </w:rPr>
              <w:t>:</w:t>
            </w:r>
            <w:r w:rsidRPr="005447C8">
              <w:rPr>
                <w:rFonts w:ascii="Aptos" w:eastAsia="Times New Roman" w:hAnsi="Aptos" w:cs="Times New Roman"/>
                <w:lang w:val="en-150" w:eastAsia="en-150"/>
              </w:rPr>
              <w:t xml:space="preserve"> Send reminders for upcoming bills and due payments.</w:t>
            </w:r>
          </w:p>
          <w:p w14:paraId="1D532E9D" w14:textId="06126482" w:rsidR="005447C8" w:rsidRPr="005447C8" w:rsidRDefault="005447C8" w:rsidP="005447C8">
            <w:pPr>
              <w:numPr>
                <w:ilvl w:val="0"/>
                <w:numId w:val="11"/>
              </w:numPr>
              <w:spacing w:before="100" w:beforeAutospacing="1" w:after="100" w:afterAutospacing="1" w:line="240" w:lineRule="auto"/>
              <w:rPr>
                <w:rFonts w:ascii="Aptos" w:eastAsia="Times New Roman" w:hAnsi="Aptos" w:cs="Times New Roman"/>
                <w:lang w:val="en-150" w:eastAsia="en-150"/>
              </w:rPr>
            </w:pPr>
            <w:r w:rsidRPr="005447C8">
              <w:rPr>
                <w:rFonts w:ascii="Aptos" w:eastAsia="Times New Roman" w:hAnsi="Aptos" w:cs="Times New Roman"/>
                <w:lang w:val="en-150" w:eastAsia="en-150"/>
              </w:rPr>
              <w:t>Goal Progress Notifications</w:t>
            </w:r>
            <w:r>
              <w:rPr>
                <w:rFonts w:ascii="Aptos" w:eastAsia="Times New Roman" w:hAnsi="Aptos" w:cs="Times New Roman"/>
                <w:lang w:val="en-150" w:eastAsia="en-150"/>
              </w:rPr>
              <w:t xml:space="preserve">: </w:t>
            </w:r>
            <w:r w:rsidRPr="005447C8">
              <w:rPr>
                <w:rFonts w:ascii="Aptos" w:eastAsia="Times New Roman" w:hAnsi="Aptos" w:cs="Times New Roman"/>
                <w:lang w:val="en-150" w:eastAsia="en-150"/>
              </w:rPr>
              <w:t>Notify users of their progress toward financial goals.</w:t>
            </w:r>
          </w:p>
          <w:p w14:paraId="2ADA0CBA" w14:textId="77777777" w:rsidR="000756B9" w:rsidRPr="000756B9" w:rsidRDefault="000756B9" w:rsidP="000756B9">
            <w:pPr>
              <w:spacing w:before="100" w:beforeAutospacing="1" w:after="100" w:afterAutospacing="1" w:line="240" w:lineRule="auto"/>
              <w:rPr>
                <w:rFonts w:ascii="Aptos" w:eastAsia="Times New Roman" w:hAnsi="Aptos" w:cs="Times New Roman"/>
                <w:lang w:val="en-150" w:eastAsia="en-150"/>
              </w:rPr>
            </w:pPr>
          </w:p>
        </w:tc>
      </w:tr>
    </w:tbl>
    <w:p w14:paraId="41BF53BE" w14:textId="77777777" w:rsidR="00F25618" w:rsidRDefault="00F25618" w:rsidP="000E4C80">
      <w:pPr>
        <w:rPr>
          <w:b/>
          <w:bCs/>
          <w:color w:val="C00000"/>
        </w:rPr>
      </w:pPr>
    </w:p>
    <w:p w14:paraId="1F2BB55E" w14:textId="77777777" w:rsidR="00F25618" w:rsidRPr="000E4C80" w:rsidRDefault="00F25618" w:rsidP="000E4C80">
      <w:pPr>
        <w:rPr>
          <w:b/>
          <w:bCs/>
          <w:color w:val="C00000"/>
        </w:rPr>
      </w:pPr>
    </w:p>
    <w:p w14:paraId="7DDDF755" w14:textId="77777777" w:rsidR="00122A3B" w:rsidRDefault="00000000">
      <w:pPr>
        <w:pStyle w:val="Heading2"/>
      </w:pPr>
      <w:bookmarkStart w:id="10" w:name="_Toc128921822"/>
      <w:proofErr w:type="gramStart"/>
      <w:r>
        <w:t>Non Functional</w:t>
      </w:r>
      <w:proofErr w:type="gramEnd"/>
      <w:r>
        <w:t xml:space="preserve"> Requirements</w:t>
      </w:r>
      <w:bookmarkEnd w:id="10"/>
    </w:p>
    <w:p w14:paraId="47666067" w14:textId="77777777" w:rsidR="00122A3B" w:rsidRDefault="00000000">
      <w:pPr>
        <w:pStyle w:val="ListParagraph"/>
        <w:numPr>
          <w:ilvl w:val="0"/>
          <w:numId w:val="2"/>
        </w:numPr>
      </w:pPr>
      <w:r>
        <w:rPr>
          <w:b/>
          <w:bCs/>
          <w:color w:val="C00000"/>
        </w:rPr>
        <w:t>Non-functional requirements describe how the system works (performance, quality, platform, etc.)</w:t>
      </w:r>
    </w:p>
    <w:p w14:paraId="3D8D383E" w14:textId="77777777" w:rsidR="00122A3B" w:rsidRDefault="00000000">
      <w:pPr>
        <w:pStyle w:val="ListParagraph"/>
        <w:numPr>
          <w:ilvl w:val="1"/>
          <w:numId w:val="2"/>
        </w:numPr>
      </w:pPr>
      <w:r>
        <w:rPr>
          <w:b/>
          <w:bCs/>
          <w:color w:val="C00000"/>
        </w:rPr>
        <w:t xml:space="preserve">E.g. Withdraw operation will be done within 20 second. Network is using secured protocols.  </w:t>
      </w:r>
      <w:proofErr w:type="gramStart"/>
      <w:r>
        <w:rPr>
          <w:b/>
          <w:bCs/>
          <w:color w:val="C00000"/>
        </w:rPr>
        <w:t>System</w:t>
      </w:r>
      <w:proofErr w:type="gramEnd"/>
      <w:r>
        <w:rPr>
          <w:b/>
          <w:bCs/>
          <w:color w:val="C00000"/>
        </w:rPr>
        <w:t xml:space="preserve"> allows up to 30,000 withdrawals per minute.</w:t>
      </w:r>
    </w:p>
    <w:p w14:paraId="6DB380C8" w14:textId="77777777" w:rsidR="00122A3B" w:rsidRDefault="00000000">
      <w:pPr>
        <w:pStyle w:val="ListParagraph"/>
        <w:numPr>
          <w:ilvl w:val="1"/>
          <w:numId w:val="2"/>
        </w:numPr>
      </w:pPr>
      <w:r>
        <w:rPr>
          <w:b/>
          <w:bCs/>
          <w:color w:val="C00000"/>
        </w:rPr>
        <w:t>Think about the operation / system quality</w:t>
      </w:r>
    </w:p>
    <w:p w14:paraId="1A6065D4" w14:textId="77777777" w:rsidR="00122A3B" w:rsidRDefault="00000000">
      <w:pPr>
        <w:pStyle w:val="ListParagraph"/>
        <w:numPr>
          <w:ilvl w:val="0"/>
          <w:numId w:val="2"/>
        </w:numPr>
        <w:rPr>
          <w:b/>
          <w:bCs/>
        </w:rPr>
      </w:pPr>
      <w:r>
        <w:rPr>
          <w:b/>
          <w:bCs/>
          <w:color w:val="C00000"/>
        </w:rPr>
        <w:lastRenderedPageBreak/>
        <w:t xml:space="preserve">There are too many </w:t>
      </w:r>
      <w:proofErr w:type="spellStart"/>
      <w:proofErr w:type="gramStart"/>
      <w:r>
        <w:rPr>
          <w:b/>
          <w:bCs/>
          <w:color w:val="C00000"/>
        </w:rPr>
        <w:t>non functional</w:t>
      </w:r>
      <w:proofErr w:type="spellEnd"/>
      <w:proofErr w:type="gramEnd"/>
      <w:r>
        <w:rPr>
          <w:b/>
          <w:bCs/>
          <w:color w:val="C00000"/>
        </w:rPr>
        <w:t xml:space="preserve"> requirements. Read in </w:t>
      </w:r>
      <w:hyperlink r:id="rId10" w:history="1">
        <w:r w:rsidR="00122A3B">
          <w:rPr>
            <w:rStyle w:val="Hyperlink"/>
            <w:b/>
            <w:bCs/>
          </w:rPr>
          <w:t>wiki</w:t>
        </w:r>
      </w:hyperlink>
      <w:r>
        <w:rPr>
          <w:b/>
          <w:bCs/>
          <w:color w:val="C00000"/>
        </w:rPr>
        <w:t>. Pick the suitable ones for your system. Non-functional requirements must be VERIFIABLE, i.e., MEASURABLE</w:t>
      </w:r>
      <w:r>
        <w:rPr>
          <w:b/>
          <w:bCs/>
        </w:rPr>
        <w:t>.</w:t>
      </w:r>
    </w:p>
    <w:p w14:paraId="7F2F4284" w14:textId="77777777" w:rsidR="00122A3B" w:rsidRDefault="00000000">
      <w:pPr>
        <w:pStyle w:val="ListParagraph"/>
        <w:numPr>
          <w:ilvl w:val="1"/>
          <w:numId w:val="2"/>
        </w:numPr>
        <w:rPr>
          <w:b/>
          <w:bCs/>
          <w:color w:val="C00000"/>
        </w:rPr>
      </w:pPr>
      <w:r>
        <w:rPr>
          <w:b/>
          <w:bCs/>
          <w:color w:val="C00000"/>
        </w:rPr>
        <w:t>Some Types as just examples: Usability, Reliability, Performance, Security, Scalability, Portability, Maintainability</w:t>
      </w:r>
    </w:p>
    <w:p w14:paraId="5317AD40" w14:textId="77777777" w:rsidR="00122A3B" w:rsidRDefault="00000000">
      <w:pPr>
        <w:pStyle w:val="ListParagraph"/>
        <w:numPr>
          <w:ilvl w:val="1"/>
          <w:numId w:val="2"/>
        </w:numPr>
        <w:rPr>
          <w:b/>
          <w:bCs/>
          <w:color w:val="C00000"/>
        </w:rPr>
      </w:pPr>
      <w:r>
        <w:rPr>
          <w:b/>
          <w:bCs/>
          <w:color w:val="C00000"/>
        </w:rPr>
        <w:t>Select the suitable ones, for each one write the details</w:t>
      </w:r>
    </w:p>
    <w:p w14:paraId="4E5E4E49" w14:textId="77777777" w:rsidR="00122A3B" w:rsidRDefault="00000000">
      <w:pPr>
        <w:pStyle w:val="ListParagraph"/>
        <w:numPr>
          <w:ilvl w:val="1"/>
          <w:numId w:val="2"/>
        </w:numPr>
        <w:rPr>
          <w:b/>
          <w:bCs/>
          <w:color w:val="C00000"/>
        </w:rPr>
      </w:pPr>
      <w:r>
        <w:rPr>
          <w:b/>
          <w:bCs/>
          <w:color w:val="C00000"/>
        </w:rPr>
        <w:t xml:space="preserve">Be realistic </w:t>
      </w:r>
      <w:r>
        <w:rPr>
          <w:b/>
          <w:bCs/>
          <w:color w:val="C00000"/>
        </w:rPr>
        <w:sym w:font="Wingdings" w:char="F04A"/>
      </w:r>
    </w:p>
    <w:tbl>
      <w:tblPr>
        <w:tblStyle w:val="TableGrid"/>
        <w:tblW w:w="0" w:type="auto"/>
        <w:tblLook w:val="04A0" w:firstRow="1" w:lastRow="0" w:firstColumn="1" w:lastColumn="0" w:noHBand="0" w:noVBand="1"/>
      </w:tblPr>
      <w:tblGrid>
        <w:gridCol w:w="1728"/>
        <w:gridCol w:w="8136"/>
      </w:tblGrid>
      <w:tr w:rsidR="00122A3B" w14:paraId="658D3167" w14:textId="77777777">
        <w:tc>
          <w:tcPr>
            <w:tcW w:w="1728" w:type="dxa"/>
          </w:tcPr>
          <w:p w14:paraId="12EE1ECA" w14:textId="77777777" w:rsidR="00122A3B" w:rsidRDefault="00122A3B">
            <w:pPr>
              <w:spacing w:after="0" w:line="240" w:lineRule="auto"/>
              <w:rPr>
                <w:b/>
                <w:bCs/>
                <w:color w:val="C00000"/>
              </w:rPr>
            </w:pPr>
          </w:p>
        </w:tc>
        <w:tc>
          <w:tcPr>
            <w:tcW w:w="8136" w:type="dxa"/>
          </w:tcPr>
          <w:p w14:paraId="541FDDCF" w14:textId="77777777" w:rsidR="00122A3B" w:rsidRDefault="00000000">
            <w:pPr>
              <w:spacing w:after="0" w:line="240" w:lineRule="auto"/>
              <w:rPr>
                <w:b/>
                <w:bCs/>
                <w:color w:val="C00000"/>
              </w:rPr>
            </w:pPr>
            <w:r>
              <w:rPr>
                <w:b/>
                <w:bCs/>
                <w:color w:val="C00000"/>
              </w:rPr>
              <w:t>Details</w:t>
            </w:r>
          </w:p>
        </w:tc>
      </w:tr>
      <w:tr w:rsidR="00122A3B" w14:paraId="2DB7FD4B" w14:textId="77777777">
        <w:tc>
          <w:tcPr>
            <w:tcW w:w="1728" w:type="dxa"/>
          </w:tcPr>
          <w:p w14:paraId="74AD2923" w14:textId="77777777" w:rsidR="00122A3B" w:rsidRDefault="00000000">
            <w:pPr>
              <w:spacing w:after="0" w:line="240" w:lineRule="auto"/>
              <w:rPr>
                <w:b/>
                <w:bCs/>
                <w:color w:val="C00000"/>
              </w:rPr>
            </w:pPr>
            <w:r>
              <w:rPr>
                <w:b/>
                <w:bCs/>
                <w:color w:val="C00000"/>
              </w:rPr>
              <w:t>Performance</w:t>
            </w:r>
          </w:p>
        </w:tc>
        <w:tc>
          <w:tcPr>
            <w:tcW w:w="8136" w:type="dxa"/>
          </w:tcPr>
          <w:p w14:paraId="3210130F" w14:textId="77777777" w:rsidR="00122A3B" w:rsidRDefault="00000000">
            <w:pPr>
              <w:pStyle w:val="ListParagraph"/>
              <w:numPr>
                <w:ilvl w:val="0"/>
                <w:numId w:val="3"/>
              </w:numPr>
              <w:spacing w:after="0" w:line="240" w:lineRule="auto"/>
              <w:rPr>
                <w:b/>
                <w:bCs/>
                <w:color w:val="C00000"/>
              </w:rPr>
            </w:pPr>
            <w:r>
              <w:rPr>
                <w:b/>
                <w:bCs/>
                <w:color w:val="C00000"/>
              </w:rPr>
              <w:t>Withdraw operation will be done within 20 second</w:t>
            </w:r>
          </w:p>
        </w:tc>
      </w:tr>
      <w:tr w:rsidR="00122A3B" w14:paraId="2C1084F0" w14:textId="77777777">
        <w:tc>
          <w:tcPr>
            <w:tcW w:w="1728" w:type="dxa"/>
          </w:tcPr>
          <w:p w14:paraId="067CEDBB" w14:textId="77777777" w:rsidR="00122A3B" w:rsidRDefault="00000000">
            <w:pPr>
              <w:spacing w:after="0" w:line="240" w:lineRule="auto"/>
              <w:rPr>
                <w:b/>
                <w:bCs/>
                <w:color w:val="C00000"/>
              </w:rPr>
            </w:pPr>
            <w:r>
              <w:rPr>
                <w:b/>
                <w:bCs/>
                <w:color w:val="C00000"/>
              </w:rPr>
              <w:t>Scalability</w:t>
            </w:r>
          </w:p>
        </w:tc>
        <w:tc>
          <w:tcPr>
            <w:tcW w:w="8136" w:type="dxa"/>
          </w:tcPr>
          <w:p w14:paraId="01B8DD5A" w14:textId="77777777" w:rsidR="00122A3B" w:rsidRDefault="00000000">
            <w:pPr>
              <w:pStyle w:val="ListParagraph"/>
              <w:numPr>
                <w:ilvl w:val="0"/>
                <w:numId w:val="3"/>
              </w:numPr>
              <w:spacing w:after="0" w:line="240" w:lineRule="auto"/>
              <w:rPr>
                <w:b/>
                <w:bCs/>
                <w:color w:val="C00000"/>
              </w:rPr>
            </w:pPr>
            <w:proofErr w:type="gramStart"/>
            <w:r>
              <w:rPr>
                <w:b/>
                <w:bCs/>
                <w:color w:val="C00000"/>
              </w:rPr>
              <w:t>System</w:t>
            </w:r>
            <w:proofErr w:type="gramEnd"/>
            <w:r>
              <w:rPr>
                <w:b/>
                <w:bCs/>
                <w:color w:val="C00000"/>
              </w:rPr>
              <w:t xml:space="preserve"> should be able to support up to 1000 simultaneous game players.</w:t>
            </w:r>
          </w:p>
        </w:tc>
      </w:tr>
    </w:tbl>
    <w:p w14:paraId="08457D1C" w14:textId="77777777" w:rsidR="000E4C80" w:rsidRDefault="000E4C80">
      <w:pPr>
        <w:pStyle w:val="Heading1"/>
        <w:rPr>
          <w:b w:val="0"/>
          <w:bCs w:val="0"/>
        </w:rPr>
      </w:pPr>
      <w:bookmarkStart w:id="11" w:name="_Toc128921823"/>
    </w:p>
    <w:tbl>
      <w:tblPr>
        <w:tblStyle w:val="TableGrid"/>
        <w:tblW w:w="0" w:type="auto"/>
        <w:tblLook w:val="04A0" w:firstRow="1" w:lastRow="0" w:firstColumn="1" w:lastColumn="0" w:noHBand="0" w:noVBand="1"/>
      </w:tblPr>
      <w:tblGrid>
        <w:gridCol w:w="1951"/>
        <w:gridCol w:w="7913"/>
      </w:tblGrid>
      <w:tr w:rsidR="00366DCF" w14:paraId="70F06E6D" w14:textId="77777777" w:rsidTr="00366DCF">
        <w:trPr>
          <w:trHeight w:val="413"/>
        </w:trPr>
        <w:tc>
          <w:tcPr>
            <w:tcW w:w="1951" w:type="dxa"/>
            <w:vAlign w:val="center"/>
          </w:tcPr>
          <w:p w14:paraId="5BCF3864" w14:textId="1D752691" w:rsidR="00366DCF" w:rsidRPr="00366DCF" w:rsidRDefault="00366DCF" w:rsidP="00366DCF">
            <w:r w:rsidRPr="00366DCF">
              <w:rPr>
                <w:rStyle w:val="Strong"/>
              </w:rPr>
              <w:t>Measure</w:t>
            </w:r>
          </w:p>
        </w:tc>
        <w:tc>
          <w:tcPr>
            <w:tcW w:w="7913" w:type="dxa"/>
            <w:vAlign w:val="center"/>
          </w:tcPr>
          <w:p w14:paraId="37B33476" w14:textId="0DA636AD" w:rsidR="00366DCF" w:rsidRDefault="00366DCF" w:rsidP="00366DCF">
            <w:r>
              <w:rPr>
                <w:rStyle w:val="Strong"/>
              </w:rPr>
              <w:t>Details</w:t>
            </w:r>
          </w:p>
        </w:tc>
      </w:tr>
      <w:tr w:rsidR="00366DCF" w14:paraId="40D9D7AB" w14:textId="77777777" w:rsidTr="00366DCF">
        <w:tc>
          <w:tcPr>
            <w:tcW w:w="1951" w:type="dxa"/>
            <w:vAlign w:val="center"/>
          </w:tcPr>
          <w:p w14:paraId="52C94A73" w14:textId="29BA6BDC" w:rsidR="00366DCF" w:rsidRPr="00366DCF" w:rsidRDefault="00366DCF" w:rsidP="00366DCF">
            <w:pPr>
              <w:rPr>
                <w:b/>
                <w:bCs/>
              </w:rPr>
            </w:pPr>
            <w:r w:rsidRPr="00366DCF">
              <w:rPr>
                <w:rStyle w:val="Strong"/>
                <w:b w:val="0"/>
                <w:bCs w:val="0"/>
              </w:rPr>
              <w:t>Performance</w:t>
            </w:r>
          </w:p>
        </w:tc>
        <w:tc>
          <w:tcPr>
            <w:tcW w:w="7913" w:type="dxa"/>
            <w:vAlign w:val="center"/>
          </w:tcPr>
          <w:p w14:paraId="62BCAC2E" w14:textId="77777777" w:rsidR="00366DCF" w:rsidRDefault="00366DCF" w:rsidP="00366DCF">
            <w:pPr>
              <w:pStyle w:val="ListParagraph"/>
              <w:numPr>
                <w:ilvl w:val="0"/>
                <w:numId w:val="15"/>
              </w:numPr>
            </w:pPr>
            <w:r>
              <w:t xml:space="preserve">The </w:t>
            </w:r>
            <w:r w:rsidRPr="00366DCF">
              <w:rPr>
                <w:rStyle w:val="Strong"/>
                <w:b w:val="0"/>
                <w:bCs w:val="0"/>
              </w:rPr>
              <w:t>sign-in/sign-up screen</w:t>
            </w:r>
            <w:r>
              <w:t xml:space="preserve"> should load within </w:t>
            </w:r>
            <w:r w:rsidRPr="00366DCF">
              <w:rPr>
                <w:rStyle w:val="Strong"/>
                <w:b w:val="0"/>
                <w:bCs w:val="0"/>
              </w:rPr>
              <w:t>3 seconds</w:t>
            </w:r>
            <w:r>
              <w:t xml:space="preserve"> under normal network conditions. </w:t>
            </w:r>
          </w:p>
          <w:p w14:paraId="0F3A0B8D" w14:textId="479F1716" w:rsidR="00366DCF" w:rsidRDefault="00366DCF" w:rsidP="00366DCF">
            <w:pPr>
              <w:pStyle w:val="ListParagraph"/>
              <w:numPr>
                <w:ilvl w:val="0"/>
                <w:numId w:val="15"/>
              </w:numPr>
            </w:pPr>
            <w:r>
              <w:t xml:space="preserve">Every panel in the system should take </w:t>
            </w:r>
            <w:r w:rsidRPr="00366DCF">
              <w:rPr>
                <w:rStyle w:val="Strong"/>
                <w:b w:val="0"/>
                <w:bCs w:val="0"/>
              </w:rPr>
              <w:t>less than 12 seconds</w:t>
            </w:r>
            <w:r>
              <w:t xml:space="preserve"> to load, even under peak usage.</w:t>
            </w:r>
          </w:p>
        </w:tc>
      </w:tr>
      <w:tr w:rsidR="00366DCF" w14:paraId="5727D0D8" w14:textId="77777777" w:rsidTr="00366DCF">
        <w:tc>
          <w:tcPr>
            <w:tcW w:w="1951" w:type="dxa"/>
            <w:vAlign w:val="center"/>
          </w:tcPr>
          <w:p w14:paraId="0033A4D9" w14:textId="44BFFB93" w:rsidR="00366DCF" w:rsidRPr="00366DCF" w:rsidRDefault="00366DCF" w:rsidP="00366DCF">
            <w:pPr>
              <w:rPr>
                <w:b/>
                <w:bCs/>
              </w:rPr>
            </w:pPr>
            <w:r w:rsidRPr="00366DCF">
              <w:rPr>
                <w:rStyle w:val="Strong"/>
                <w:b w:val="0"/>
                <w:bCs w:val="0"/>
              </w:rPr>
              <w:t>Scalability</w:t>
            </w:r>
          </w:p>
        </w:tc>
        <w:tc>
          <w:tcPr>
            <w:tcW w:w="7913" w:type="dxa"/>
            <w:vAlign w:val="center"/>
          </w:tcPr>
          <w:p w14:paraId="1197B315" w14:textId="081E2215" w:rsidR="00366DCF" w:rsidRPr="00366DCF" w:rsidRDefault="00366DCF" w:rsidP="00366DCF">
            <w:pPr>
              <w:pStyle w:val="ListParagraph"/>
              <w:numPr>
                <w:ilvl w:val="0"/>
                <w:numId w:val="16"/>
              </w:numPr>
              <w:rPr>
                <w:lang w:val="en-150"/>
              </w:rPr>
            </w:pPr>
            <w:r>
              <w:t xml:space="preserve">The system must support </w:t>
            </w:r>
            <w:r w:rsidRPr="00366DCF">
              <w:rPr>
                <w:rStyle w:val="Strong"/>
                <w:b w:val="0"/>
                <w:bCs w:val="0"/>
              </w:rPr>
              <w:t>up to 3,000 users</w:t>
            </w:r>
            <w:r>
              <w:t xml:space="preserve"> without experiencing performance degradation. </w:t>
            </w:r>
          </w:p>
          <w:p w14:paraId="5847D79F" w14:textId="6CB908E9" w:rsidR="00366DCF" w:rsidRPr="00366DCF" w:rsidRDefault="00366DCF" w:rsidP="00366DCF">
            <w:pPr>
              <w:pStyle w:val="ListParagraph"/>
              <w:numPr>
                <w:ilvl w:val="0"/>
                <w:numId w:val="16"/>
              </w:numPr>
              <w:rPr>
                <w:lang w:val="en-150"/>
              </w:rPr>
            </w:pPr>
            <w:r>
              <w:t>It should be designed to scale dynamically as the user base grows.</w:t>
            </w:r>
          </w:p>
        </w:tc>
      </w:tr>
      <w:tr w:rsidR="00366DCF" w14:paraId="7CDDA242" w14:textId="77777777" w:rsidTr="00366DCF">
        <w:tc>
          <w:tcPr>
            <w:tcW w:w="1951" w:type="dxa"/>
            <w:vAlign w:val="center"/>
          </w:tcPr>
          <w:p w14:paraId="421F09FA" w14:textId="531BCC25" w:rsidR="00366DCF" w:rsidRPr="00366DCF" w:rsidRDefault="00366DCF" w:rsidP="00366DCF">
            <w:pPr>
              <w:rPr>
                <w:b/>
                <w:bCs/>
              </w:rPr>
            </w:pPr>
            <w:r w:rsidRPr="00366DCF">
              <w:rPr>
                <w:rStyle w:val="Strong"/>
                <w:b w:val="0"/>
                <w:bCs w:val="0"/>
              </w:rPr>
              <w:t>Maintainability</w:t>
            </w:r>
          </w:p>
        </w:tc>
        <w:tc>
          <w:tcPr>
            <w:tcW w:w="7913" w:type="dxa"/>
            <w:vAlign w:val="center"/>
          </w:tcPr>
          <w:p w14:paraId="6A02A4F1" w14:textId="77777777" w:rsidR="00366DCF" w:rsidRPr="00366DCF" w:rsidRDefault="00366DCF" w:rsidP="00366DCF">
            <w:pPr>
              <w:pStyle w:val="ListParagraph"/>
              <w:numPr>
                <w:ilvl w:val="0"/>
                <w:numId w:val="17"/>
              </w:numPr>
              <w:rPr>
                <w:lang w:val="en-150"/>
              </w:rPr>
            </w:pPr>
            <w:r>
              <w:t xml:space="preserve">The system should have an </w:t>
            </w:r>
            <w:r w:rsidRPr="00366DCF">
              <w:rPr>
                <w:rStyle w:val="Strong"/>
                <w:b w:val="0"/>
                <w:bCs w:val="0"/>
              </w:rPr>
              <w:t>80% probability</w:t>
            </w:r>
            <w:r w:rsidRPr="00366DCF">
              <w:rPr>
                <w:b/>
                <w:bCs/>
              </w:rPr>
              <w:t xml:space="preserve"> </w:t>
            </w:r>
            <w:r>
              <w:t xml:space="preserve">of being maintainable within </w:t>
            </w:r>
            <w:r w:rsidRPr="00366DCF">
              <w:rPr>
                <w:rStyle w:val="Strong"/>
                <w:b w:val="0"/>
                <w:bCs w:val="0"/>
              </w:rPr>
              <w:t>72 hours</w:t>
            </w:r>
            <w:r>
              <w:t xml:space="preserve"> in case of critical failures. </w:t>
            </w:r>
          </w:p>
          <w:p w14:paraId="3BCE8553" w14:textId="4CA4B0E2" w:rsidR="00366DCF" w:rsidRPr="00366DCF" w:rsidRDefault="00366DCF" w:rsidP="00366DCF">
            <w:pPr>
              <w:pStyle w:val="ListParagraph"/>
              <w:numPr>
                <w:ilvl w:val="0"/>
                <w:numId w:val="17"/>
              </w:numPr>
              <w:rPr>
                <w:lang w:val="en-150"/>
              </w:rPr>
            </w:pPr>
            <w:r>
              <w:t xml:space="preserve">Critical issues should have a </w:t>
            </w:r>
            <w:r w:rsidRPr="00366DCF">
              <w:rPr>
                <w:rStyle w:val="Strong"/>
                <w:b w:val="0"/>
                <w:bCs w:val="0"/>
              </w:rPr>
              <w:t>75% probability</w:t>
            </w:r>
            <w:r>
              <w:t xml:space="preserve"> of resolution within three days.</w:t>
            </w:r>
          </w:p>
        </w:tc>
      </w:tr>
      <w:tr w:rsidR="00366DCF" w14:paraId="11A230E3" w14:textId="77777777" w:rsidTr="00366DCF">
        <w:tc>
          <w:tcPr>
            <w:tcW w:w="1951" w:type="dxa"/>
            <w:vAlign w:val="center"/>
          </w:tcPr>
          <w:p w14:paraId="5189CE22" w14:textId="012746B1" w:rsidR="00366DCF" w:rsidRPr="00366DCF" w:rsidRDefault="00366DCF" w:rsidP="00366DCF">
            <w:pPr>
              <w:rPr>
                <w:b/>
                <w:bCs/>
              </w:rPr>
            </w:pPr>
            <w:r w:rsidRPr="00366DCF">
              <w:rPr>
                <w:rStyle w:val="Strong"/>
                <w:b w:val="0"/>
                <w:bCs w:val="0"/>
              </w:rPr>
              <w:t>Reliability &amp; Availability</w:t>
            </w:r>
          </w:p>
        </w:tc>
        <w:tc>
          <w:tcPr>
            <w:tcW w:w="7913" w:type="dxa"/>
            <w:vAlign w:val="center"/>
          </w:tcPr>
          <w:p w14:paraId="13F15D87" w14:textId="65CD14B0" w:rsidR="00B83EB5" w:rsidRDefault="00366DCF" w:rsidP="00B83EB5">
            <w:pPr>
              <w:pStyle w:val="ListParagraph"/>
              <w:numPr>
                <w:ilvl w:val="0"/>
                <w:numId w:val="18"/>
              </w:numPr>
            </w:pPr>
            <w:r>
              <w:t xml:space="preserve">The system should maintain </w:t>
            </w:r>
            <w:r w:rsidRPr="00B83EB5">
              <w:rPr>
                <w:rStyle w:val="Strong"/>
                <w:b w:val="0"/>
                <w:bCs w:val="0"/>
              </w:rPr>
              <w:t xml:space="preserve">at least </w:t>
            </w:r>
            <w:r w:rsidR="00B83EB5">
              <w:rPr>
                <w:rStyle w:val="Strong"/>
                <w:b w:val="0"/>
                <w:bCs w:val="0"/>
              </w:rPr>
              <w:t>90</w:t>
            </w:r>
            <w:r w:rsidRPr="00B83EB5">
              <w:rPr>
                <w:rStyle w:val="Strong"/>
                <w:b w:val="0"/>
                <w:bCs w:val="0"/>
              </w:rPr>
              <w:t>% uptime</w:t>
            </w:r>
            <w:r>
              <w:t xml:space="preserve"> per month, ensuring minimal downtime. </w:t>
            </w:r>
          </w:p>
          <w:p w14:paraId="2EB5DB13" w14:textId="0CC00BEF" w:rsidR="00366DCF" w:rsidRPr="00B83EB5" w:rsidRDefault="00366DCF" w:rsidP="00B83EB5">
            <w:pPr>
              <w:pStyle w:val="ListParagraph"/>
              <w:numPr>
                <w:ilvl w:val="0"/>
                <w:numId w:val="18"/>
              </w:numPr>
              <w:rPr>
                <w:lang w:val="en-150"/>
              </w:rPr>
            </w:pPr>
            <w:r>
              <w:t xml:space="preserve">The system should function without major issues at least </w:t>
            </w:r>
            <w:r w:rsidRPr="00B83EB5">
              <w:rPr>
                <w:rStyle w:val="Strong"/>
                <w:b w:val="0"/>
                <w:bCs w:val="0"/>
              </w:rPr>
              <w:t>9</w:t>
            </w:r>
            <w:r w:rsidR="00B83EB5">
              <w:rPr>
                <w:rStyle w:val="Strong"/>
                <w:b w:val="0"/>
                <w:bCs w:val="0"/>
              </w:rPr>
              <w:t>0</w:t>
            </w:r>
            <w:r w:rsidRPr="00B83EB5">
              <w:rPr>
                <w:rStyle w:val="Strong"/>
                <w:b w:val="0"/>
                <w:bCs w:val="0"/>
              </w:rPr>
              <w:t>% of the time</w:t>
            </w:r>
            <w:r>
              <w:t xml:space="preserve"> </w:t>
            </w:r>
            <w:r w:rsidR="00B83EB5">
              <w:t>in each</w:t>
            </w:r>
            <w:r>
              <w:t xml:space="preserve"> month.</w:t>
            </w:r>
          </w:p>
        </w:tc>
      </w:tr>
      <w:tr w:rsidR="00366DCF" w14:paraId="4139F9C1" w14:textId="77777777" w:rsidTr="00366DCF">
        <w:tc>
          <w:tcPr>
            <w:tcW w:w="1951" w:type="dxa"/>
            <w:vAlign w:val="center"/>
          </w:tcPr>
          <w:p w14:paraId="2DB7D3C3" w14:textId="53A4FC31" w:rsidR="00366DCF" w:rsidRPr="00366DCF" w:rsidRDefault="00366DCF" w:rsidP="00366DCF">
            <w:pPr>
              <w:rPr>
                <w:b/>
                <w:bCs/>
              </w:rPr>
            </w:pPr>
            <w:r w:rsidRPr="00366DCF">
              <w:rPr>
                <w:rStyle w:val="Strong"/>
                <w:b w:val="0"/>
                <w:bCs w:val="0"/>
              </w:rPr>
              <w:t>Portability &amp; Compatibility</w:t>
            </w:r>
          </w:p>
        </w:tc>
        <w:tc>
          <w:tcPr>
            <w:tcW w:w="7913" w:type="dxa"/>
            <w:vAlign w:val="center"/>
          </w:tcPr>
          <w:p w14:paraId="6FF1A20E" w14:textId="248A2F01" w:rsidR="00F24F10" w:rsidRPr="00F24F10" w:rsidRDefault="00F24F10" w:rsidP="00F24F10">
            <w:pPr>
              <w:pStyle w:val="ListParagraph"/>
              <w:numPr>
                <w:ilvl w:val="0"/>
                <w:numId w:val="20"/>
              </w:numPr>
              <w:rPr>
                <w:lang w:val="en-150"/>
              </w:rPr>
            </w:pPr>
            <w:r w:rsidRPr="00F24F10">
              <w:rPr>
                <w:lang w:val="en-150"/>
              </w:rPr>
              <w:t xml:space="preserve">The system should be cross-platform, supporting both Android and iOS devices. </w:t>
            </w:r>
          </w:p>
          <w:p w14:paraId="23E2E9B3" w14:textId="76C3B9F8" w:rsidR="00F24F10" w:rsidRPr="00F24F10" w:rsidRDefault="00F24F10" w:rsidP="00F24F10">
            <w:pPr>
              <w:pStyle w:val="ListParagraph"/>
              <w:numPr>
                <w:ilvl w:val="0"/>
                <w:numId w:val="20"/>
              </w:numPr>
              <w:rPr>
                <w:lang w:val="en-150"/>
              </w:rPr>
            </w:pPr>
            <w:r w:rsidRPr="00F24F10">
              <w:rPr>
                <w:lang w:val="en-150"/>
              </w:rPr>
              <w:t xml:space="preserve">It should be responsive and adapt to different screen sizes, including smartphones and tablets. </w:t>
            </w:r>
          </w:p>
          <w:p w14:paraId="453107DD" w14:textId="05077292" w:rsidR="00F24F10" w:rsidRDefault="00F24F10" w:rsidP="00F24F10">
            <w:pPr>
              <w:pStyle w:val="ListParagraph"/>
              <w:rPr>
                <w:lang w:val="en-150"/>
              </w:rPr>
            </w:pPr>
          </w:p>
          <w:p w14:paraId="2C7A7ADA" w14:textId="77777777" w:rsidR="00F24F10" w:rsidRDefault="00F24F10" w:rsidP="00F24F10">
            <w:pPr>
              <w:pStyle w:val="ListParagraph"/>
              <w:rPr>
                <w:lang w:val="en-150"/>
              </w:rPr>
            </w:pPr>
          </w:p>
          <w:p w14:paraId="532C402F" w14:textId="1347D131" w:rsidR="00F24F10" w:rsidRPr="00F24F10" w:rsidRDefault="00F24F10" w:rsidP="00F24F10">
            <w:pPr>
              <w:pStyle w:val="ListParagraph"/>
              <w:numPr>
                <w:ilvl w:val="0"/>
                <w:numId w:val="20"/>
              </w:numPr>
              <w:rPr>
                <w:lang w:val="en-150"/>
              </w:rPr>
            </w:pPr>
            <w:r w:rsidRPr="00F24F10">
              <w:rPr>
                <w:lang w:val="en-150"/>
              </w:rPr>
              <w:t xml:space="preserve">The app should be optimized for both low-end and high-end mobile devices, ensuring smooth performance. </w:t>
            </w:r>
          </w:p>
          <w:p w14:paraId="7325DDAE" w14:textId="2F62EF3E" w:rsidR="00F24F10" w:rsidRPr="00F24F10" w:rsidRDefault="00F24F10" w:rsidP="00F24F10">
            <w:pPr>
              <w:pStyle w:val="ListParagraph"/>
              <w:numPr>
                <w:ilvl w:val="0"/>
                <w:numId w:val="20"/>
              </w:numPr>
              <w:rPr>
                <w:lang w:val="en-150"/>
              </w:rPr>
            </w:pPr>
            <w:r w:rsidRPr="00F24F10">
              <w:rPr>
                <w:lang w:val="en-150"/>
              </w:rPr>
              <w:t xml:space="preserve">The system should be compatible with the latest and previous two major OS </w:t>
            </w:r>
            <w:r w:rsidRPr="00F24F10">
              <w:rPr>
                <w:lang w:val="en-150"/>
              </w:rPr>
              <w:t xml:space="preserve">  </w:t>
            </w:r>
            <w:r w:rsidRPr="00F24F10">
              <w:rPr>
                <w:lang w:val="en-150"/>
              </w:rPr>
              <w:t xml:space="preserve">versions (e.g., Android 12, 13, 14 and iOS 16, 17, 18). </w:t>
            </w:r>
          </w:p>
          <w:p w14:paraId="0043B9C2" w14:textId="1A2406CE" w:rsidR="00366DCF" w:rsidRPr="00F24F10" w:rsidRDefault="00F24F10" w:rsidP="00F24F10">
            <w:pPr>
              <w:pStyle w:val="ListParagraph"/>
              <w:numPr>
                <w:ilvl w:val="0"/>
                <w:numId w:val="20"/>
              </w:numPr>
              <w:rPr>
                <w:lang w:val="en-150"/>
              </w:rPr>
            </w:pPr>
            <w:r w:rsidRPr="00F24F10">
              <w:rPr>
                <w:lang w:val="en-150"/>
              </w:rPr>
              <w:t>The app should work in both online and offline modes, allowing users to access essential features without an internet connection.</w:t>
            </w:r>
          </w:p>
        </w:tc>
      </w:tr>
      <w:tr w:rsidR="00366DCF" w14:paraId="4AFA2226" w14:textId="77777777" w:rsidTr="00366DCF">
        <w:tc>
          <w:tcPr>
            <w:tcW w:w="1951" w:type="dxa"/>
            <w:vAlign w:val="center"/>
          </w:tcPr>
          <w:p w14:paraId="51A583AE" w14:textId="6D876295" w:rsidR="00366DCF" w:rsidRPr="00366DCF" w:rsidRDefault="00366DCF" w:rsidP="00366DCF">
            <w:pPr>
              <w:rPr>
                <w:b/>
                <w:bCs/>
              </w:rPr>
            </w:pPr>
            <w:r w:rsidRPr="00366DCF">
              <w:rPr>
                <w:rStyle w:val="Strong"/>
                <w:b w:val="0"/>
                <w:bCs w:val="0"/>
              </w:rPr>
              <w:lastRenderedPageBreak/>
              <w:t>Security</w:t>
            </w:r>
          </w:p>
        </w:tc>
        <w:tc>
          <w:tcPr>
            <w:tcW w:w="7913" w:type="dxa"/>
            <w:vAlign w:val="center"/>
          </w:tcPr>
          <w:p w14:paraId="670A67FE" w14:textId="0E64C4E0" w:rsidR="00B83EB5" w:rsidRPr="00B83EB5" w:rsidRDefault="00366DCF" w:rsidP="00B83EB5">
            <w:pPr>
              <w:pStyle w:val="ListParagraph"/>
              <w:numPr>
                <w:ilvl w:val="0"/>
                <w:numId w:val="19"/>
              </w:numPr>
              <w:rPr>
                <w:rStyle w:val="Strong"/>
                <w:b w:val="0"/>
                <w:bCs w:val="0"/>
              </w:rPr>
            </w:pPr>
            <w:r>
              <w:t xml:space="preserve">Users must only access their </w:t>
            </w:r>
            <w:r w:rsidRPr="00B83EB5">
              <w:rPr>
                <w:rStyle w:val="Strong"/>
                <w:b w:val="0"/>
                <w:bCs w:val="0"/>
              </w:rPr>
              <w:t>own</w:t>
            </w:r>
            <w:r>
              <w:t xml:space="preserve"> payment details and private data. </w:t>
            </w:r>
          </w:p>
          <w:p w14:paraId="648ABF95" w14:textId="5C3B3919" w:rsidR="00B83EB5" w:rsidRDefault="00366DCF" w:rsidP="00B83EB5">
            <w:pPr>
              <w:pStyle w:val="ListParagraph"/>
              <w:numPr>
                <w:ilvl w:val="0"/>
                <w:numId w:val="19"/>
              </w:numPr>
            </w:pPr>
            <w:r w:rsidRPr="00B83EB5">
              <w:rPr>
                <w:rStyle w:val="Strong"/>
                <w:b w:val="0"/>
                <w:bCs w:val="0"/>
              </w:rPr>
              <w:t>Unauthorized users must not</w:t>
            </w:r>
            <w:r>
              <w:t xml:space="preserve"> access restricted pages or perform unauthorized actions. </w:t>
            </w:r>
          </w:p>
          <w:p w14:paraId="3B4BD574" w14:textId="6FA5A7C9" w:rsidR="00B83EB5" w:rsidRDefault="00366DCF" w:rsidP="00B83EB5">
            <w:pPr>
              <w:pStyle w:val="ListParagraph"/>
              <w:numPr>
                <w:ilvl w:val="0"/>
                <w:numId w:val="19"/>
              </w:numPr>
            </w:pPr>
            <w:r>
              <w:t xml:space="preserve">The system must follow </w:t>
            </w:r>
            <w:r w:rsidRPr="00B83EB5">
              <w:rPr>
                <w:rStyle w:val="Strong"/>
                <w:b w:val="0"/>
                <w:bCs w:val="0"/>
              </w:rPr>
              <w:t>OWASP security standards</w:t>
            </w:r>
            <w:r>
              <w:t xml:space="preserve"> to prevent common web vulnerabilities. </w:t>
            </w:r>
          </w:p>
          <w:p w14:paraId="55B990F0" w14:textId="4122B757" w:rsidR="00366DCF" w:rsidRPr="00B83EB5" w:rsidRDefault="00366DCF" w:rsidP="00B83EB5">
            <w:pPr>
              <w:pStyle w:val="ListParagraph"/>
              <w:numPr>
                <w:ilvl w:val="0"/>
                <w:numId w:val="19"/>
              </w:numPr>
            </w:pPr>
            <w:r>
              <w:t xml:space="preserve">Data must be </w:t>
            </w:r>
            <w:r w:rsidRPr="00B83EB5">
              <w:rPr>
                <w:rStyle w:val="Strong"/>
                <w:b w:val="0"/>
                <w:bCs w:val="0"/>
              </w:rPr>
              <w:t>encrypted at rest and in transi</w:t>
            </w:r>
            <w:r w:rsidRPr="00F24F10">
              <w:rPr>
                <w:rStyle w:val="Strong"/>
                <w:b w:val="0"/>
                <w:bCs w:val="0"/>
              </w:rPr>
              <w:t>t</w:t>
            </w:r>
            <w:r w:rsidRPr="00F24F10">
              <w:rPr>
                <w:b/>
                <w:bCs/>
              </w:rPr>
              <w:t xml:space="preserve"> </w:t>
            </w:r>
            <w:r>
              <w:t>to protect user privacy.</w:t>
            </w:r>
          </w:p>
        </w:tc>
      </w:tr>
      <w:tr w:rsidR="00366DCF" w14:paraId="58F75BAA" w14:textId="77777777" w:rsidTr="00366DCF">
        <w:tc>
          <w:tcPr>
            <w:tcW w:w="1951" w:type="dxa"/>
            <w:vAlign w:val="center"/>
          </w:tcPr>
          <w:p w14:paraId="59A6A542" w14:textId="5A37A382" w:rsidR="00366DCF" w:rsidRPr="00366DCF" w:rsidRDefault="00366DCF" w:rsidP="00366DCF">
            <w:pPr>
              <w:rPr>
                <w:b/>
                <w:bCs/>
              </w:rPr>
            </w:pPr>
            <w:r w:rsidRPr="00366DCF">
              <w:rPr>
                <w:rStyle w:val="Strong"/>
                <w:b w:val="0"/>
                <w:bCs w:val="0"/>
              </w:rPr>
              <w:t>Usability</w:t>
            </w:r>
          </w:p>
        </w:tc>
        <w:tc>
          <w:tcPr>
            <w:tcW w:w="7913" w:type="dxa"/>
            <w:vAlign w:val="center"/>
          </w:tcPr>
          <w:p w14:paraId="297B0DBC" w14:textId="1E17504F" w:rsidR="00B83EB5" w:rsidRDefault="00366DCF" w:rsidP="00B83EB5">
            <w:pPr>
              <w:pStyle w:val="ListParagraph"/>
              <w:numPr>
                <w:ilvl w:val="0"/>
                <w:numId w:val="19"/>
              </w:numPr>
            </w:pPr>
            <w:r>
              <w:t xml:space="preserve">The interface should be </w:t>
            </w:r>
            <w:r w:rsidRPr="00B83EB5">
              <w:rPr>
                <w:rStyle w:val="Strong"/>
                <w:b w:val="0"/>
                <w:bCs w:val="0"/>
              </w:rPr>
              <w:t>user-friendly</w:t>
            </w:r>
            <w:r>
              <w:t xml:space="preserve">, intuitive, and require minimal training. </w:t>
            </w:r>
          </w:p>
          <w:p w14:paraId="691EAD9D" w14:textId="1FCFF38F" w:rsidR="00366DCF" w:rsidRPr="00B83EB5" w:rsidRDefault="00366DCF" w:rsidP="00B83EB5">
            <w:pPr>
              <w:pStyle w:val="ListParagraph"/>
              <w:numPr>
                <w:ilvl w:val="0"/>
                <w:numId w:val="19"/>
              </w:numPr>
              <w:rPr>
                <w:lang w:val="en-150"/>
              </w:rPr>
            </w:pPr>
            <w:r>
              <w:t xml:space="preserve">The system should follow </w:t>
            </w:r>
            <w:r w:rsidRPr="00B83EB5">
              <w:rPr>
                <w:rStyle w:val="Strong"/>
                <w:b w:val="0"/>
                <w:bCs w:val="0"/>
              </w:rPr>
              <w:t>UX best practices</w:t>
            </w:r>
            <w:r>
              <w:t xml:space="preserve"> for accessibility and ease of navigation.</w:t>
            </w:r>
          </w:p>
        </w:tc>
      </w:tr>
    </w:tbl>
    <w:p w14:paraId="7FC6177E" w14:textId="61669B90" w:rsidR="000E4C80" w:rsidRDefault="005447C8">
      <w:pPr>
        <w:pStyle w:val="Heading1"/>
      </w:pPr>
      <w:r>
        <w:t xml:space="preserve">// Making one more non </w:t>
      </w:r>
      <w:proofErr w:type="spellStart"/>
      <w:r>
        <w:t>func</w:t>
      </w:r>
      <w:proofErr w:type="spellEnd"/>
      <w:r>
        <w:t xml:space="preserve"> from wiki</w:t>
      </w:r>
    </w:p>
    <w:p w14:paraId="10C8AA5C" w14:textId="6CDD45A7" w:rsidR="00122A3B" w:rsidRDefault="00000000">
      <w:pPr>
        <w:pStyle w:val="Heading1"/>
      </w:pPr>
      <w:r>
        <w:t>System Models</w:t>
      </w:r>
      <w:bookmarkEnd w:id="11"/>
    </w:p>
    <w:p w14:paraId="7D3C3441" w14:textId="77777777" w:rsidR="00122A3B" w:rsidRDefault="00000000">
      <w:pPr>
        <w:pStyle w:val="Heading2"/>
      </w:pPr>
      <w:bookmarkStart w:id="12" w:name="_Toc128921824"/>
      <w:r>
        <w:t>Use Case Model</w:t>
      </w:r>
      <w:bookmarkEnd w:id="12"/>
    </w:p>
    <w:p w14:paraId="09ADA198" w14:textId="77777777" w:rsidR="00122A3B" w:rsidRDefault="00000000">
      <w:pPr>
        <w:pStyle w:val="ListParagraph"/>
        <w:numPr>
          <w:ilvl w:val="0"/>
          <w:numId w:val="2"/>
        </w:numPr>
        <w:rPr>
          <w:b/>
          <w:bCs/>
          <w:color w:val="C00000"/>
        </w:rPr>
      </w:pPr>
      <w:r>
        <w:rPr>
          <w:b/>
          <w:bCs/>
          <w:color w:val="C00000"/>
        </w:rPr>
        <w:t xml:space="preserve">Using UML, write </w:t>
      </w:r>
      <w:proofErr w:type="gramStart"/>
      <w:r>
        <w:rPr>
          <w:b/>
          <w:bCs/>
          <w:color w:val="C00000"/>
        </w:rPr>
        <w:t>the use</w:t>
      </w:r>
      <w:proofErr w:type="gramEnd"/>
      <w:r>
        <w:rPr>
          <w:b/>
          <w:bCs/>
          <w:color w:val="C00000"/>
        </w:rPr>
        <w:t xml:space="preserve"> case model expressing the system actors &amp; operations</w:t>
      </w:r>
    </w:p>
    <w:p w14:paraId="651D00FC" w14:textId="77777777" w:rsidR="00122A3B" w:rsidRDefault="00000000">
      <w:pPr>
        <w:pStyle w:val="ListParagraph"/>
        <w:numPr>
          <w:ilvl w:val="0"/>
          <w:numId w:val="2"/>
        </w:numPr>
        <w:rPr>
          <w:b/>
          <w:bCs/>
          <w:color w:val="C00000"/>
        </w:rPr>
      </w:pPr>
      <w:r>
        <w:rPr>
          <w:b/>
          <w:bCs/>
          <w:color w:val="C00000"/>
        </w:rPr>
        <w:t>Write a definition for each actor and what his role is.</w:t>
      </w:r>
    </w:p>
    <w:p w14:paraId="24BBA94D" w14:textId="77777777" w:rsidR="00122A3B" w:rsidRDefault="00000000">
      <w:pPr>
        <w:pStyle w:val="Heading2"/>
      </w:pPr>
      <w:bookmarkStart w:id="13" w:name="_Toc128921825"/>
      <w:r>
        <w:t>Enriched User Stories</w:t>
      </w:r>
      <w:bookmarkEnd w:id="13"/>
    </w:p>
    <w:p w14:paraId="4E5ABC13" w14:textId="77777777" w:rsidR="00122A3B" w:rsidRDefault="00000000">
      <w:pPr>
        <w:pStyle w:val="ListParagraph"/>
        <w:numPr>
          <w:ilvl w:val="0"/>
          <w:numId w:val="2"/>
        </w:numPr>
      </w:pPr>
      <w:r>
        <w:rPr>
          <w:b/>
          <w:bCs/>
          <w:color w:val="C00000"/>
        </w:rPr>
        <w:t xml:space="preserve">Using </w:t>
      </w:r>
      <w:proofErr w:type="gramStart"/>
      <w:r>
        <w:rPr>
          <w:b/>
          <w:bCs/>
          <w:color w:val="C00000"/>
        </w:rPr>
        <w:t>below</w:t>
      </w:r>
      <w:proofErr w:type="gramEnd"/>
      <w:r>
        <w:rPr>
          <w:b/>
          <w:bCs/>
          <w:color w:val="C00000"/>
        </w:rPr>
        <w:t xml:space="preserve">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09EDFB39" w14:textId="77777777" w:rsidR="00122A3B" w:rsidRDefault="00000000">
      <w:pPr>
        <w:pStyle w:val="ListParagraph"/>
        <w:numPr>
          <w:ilvl w:val="1"/>
          <w:numId w:val="2"/>
        </w:numPr>
      </w:pPr>
      <w:r>
        <w:rPr>
          <w:b/>
          <w:bCs/>
          <w:color w:val="C00000"/>
        </w:rPr>
        <w:t>If one requirement is so big, you could divide it to more than one user story.</w:t>
      </w:r>
    </w:p>
    <w:p w14:paraId="09CB76C7" w14:textId="77777777" w:rsidR="00122A3B" w:rsidRDefault="00000000">
      <w:pPr>
        <w:pStyle w:val="ListParagraph"/>
        <w:numPr>
          <w:ilvl w:val="1"/>
          <w:numId w:val="2"/>
        </w:numPr>
      </w:pPr>
      <w:r>
        <w:rPr>
          <w:b/>
          <w:bCs/>
          <w:color w:val="C00000"/>
        </w:rPr>
        <w:t xml:space="preserve">If some requirements are not major, you could plugin them in other user stories. </w:t>
      </w:r>
    </w:p>
    <w:p w14:paraId="5D986531" w14:textId="77777777" w:rsidR="00122A3B" w:rsidRDefault="00000000">
      <w:pPr>
        <w:pStyle w:val="ListParagraph"/>
        <w:numPr>
          <w:ilvl w:val="0"/>
          <w:numId w:val="2"/>
        </w:numPr>
        <w:rPr>
          <w:b/>
          <w:bCs/>
          <w:color w:val="C00000"/>
        </w:rPr>
      </w:pPr>
      <w:proofErr w:type="gramStart"/>
      <w:r>
        <w:rPr>
          <w:b/>
          <w:bCs/>
          <w:color w:val="C00000"/>
        </w:rPr>
        <w:t>Flow</w:t>
      </w:r>
      <w:proofErr w:type="gramEnd"/>
      <w:r>
        <w:rPr>
          <w:b/>
          <w:bCs/>
          <w:color w:val="C00000"/>
        </w:rPr>
        <w:t xml:space="preserve"> of events should be very detailed</w:t>
      </w:r>
    </w:p>
    <w:p w14:paraId="3A6EEBC8" w14:textId="77777777" w:rsidR="00122A3B" w:rsidRDefault="0000000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4C582F79" w14:textId="77777777" w:rsidR="00122A3B" w:rsidRDefault="00122A3B">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122A3B" w14:paraId="2131F5C2"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220A4C" w14:textId="77777777" w:rsidR="00122A3B" w:rsidRDefault="00000000">
            <w:pPr>
              <w:spacing w:after="0" w:line="240" w:lineRule="auto"/>
              <w:ind w:left="104"/>
              <w:rPr>
                <w:b/>
                <w:bCs/>
              </w:rPr>
            </w:pPr>
            <w:r>
              <w:rPr>
                <w:b/>
                <w:bCs/>
              </w:rPr>
              <w:lastRenderedPageBreak/>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AF2018B" w14:textId="77777777" w:rsidR="00122A3B" w:rsidRDefault="0000000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122A3B" w14:paraId="3F0A69E2"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4ADD92A" w14:textId="77777777" w:rsidR="00122A3B" w:rsidRDefault="00000000">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C70D0E2" w14:textId="77777777" w:rsidR="00122A3B" w:rsidRDefault="00122A3B">
            <w:pPr>
              <w:spacing w:after="0" w:line="240" w:lineRule="auto"/>
              <w:ind w:left="111" w:right="443"/>
              <w:rPr>
                <w:rFonts w:ascii="Calibri" w:eastAsia="Times New Roman" w:hAnsi="Calibri" w:cs="Calibri"/>
                <w:color w:val="000000"/>
                <w:sz w:val="24"/>
                <w:szCs w:val="24"/>
                <w:lang w:bidi="ar-EG"/>
              </w:rPr>
            </w:pPr>
          </w:p>
        </w:tc>
      </w:tr>
      <w:tr w:rsidR="00122A3B" w14:paraId="0741D72A"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D8CDFA4" w14:textId="77777777" w:rsidR="00122A3B" w:rsidRDefault="00000000">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6C5690" w14:textId="77777777" w:rsidR="00122A3B" w:rsidRDefault="00122A3B">
            <w:pPr>
              <w:spacing w:after="0" w:line="264" w:lineRule="auto"/>
            </w:pPr>
          </w:p>
        </w:tc>
      </w:tr>
      <w:tr w:rsidR="00122A3B" w14:paraId="1504B4A6"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3E81BB0" w14:textId="77777777" w:rsidR="00122A3B" w:rsidRDefault="00000000">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A7ACF9A"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547B4EA4"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1984C19F" w14:textId="77777777" w:rsidR="00122A3B" w:rsidRDefault="00000000">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122A3B" w14:paraId="6C23B532"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930D82" w14:textId="77777777" w:rsidR="00122A3B" w:rsidRDefault="00000000">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547A1FD3"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392FC3C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30EB2D4F" w14:textId="77777777" w:rsidR="00122A3B" w:rsidRDefault="00000000">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360A23"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2E145D01"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763B59" w14:textId="77777777" w:rsidR="00122A3B" w:rsidRDefault="00000000">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ACFBCEA" w14:textId="77777777" w:rsidR="00122A3B" w:rsidRDefault="00000000">
            <w:pPr>
              <w:pStyle w:val="ListParagraph"/>
              <w:spacing w:after="60"/>
              <w:ind w:left="0"/>
              <w:rPr>
                <w:b/>
                <w:bCs/>
                <w:color w:val="C00000"/>
              </w:rPr>
            </w:pPr>
            <w:r>
              <w:rPr>
                <w:b/>
                <w:bCs/>
                <w:color w:val="C00000"/>
              </w:rPr>
              <w:t>Describe when we can decide that this user story is correctly implemented and accepted. For example:</w:t>
            </w:r>
          </w:p>
          <w:p w14:paraId="3E8F5950"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1C623917"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7F34F7D3" w14:textId="77777777" w:rsidR="00122A3B" w:rsidRDefault="00000000">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5E40B2DF" w14:textId="77777777" w:rsidR="00122A3B" w:rsidRDefault="00000000">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731B0819" w14:textId="77777777" w:rsidR="00122A3B" w:rsidRDefault="0000000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22A3B" w14:paraId="0D74AA24"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F12A748" w14:textId="77777777" w:rsidR="00122A3B" w:rsidRDefault="00000000">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9A86D44" w14:textId="77777777" w:rsidR="00122A3B" w:rsidRDefault="00000000">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122A3B" w14:paraId="1084C8A7"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FAFD1C9" w14:textId="77777777" w:rsidR="00122A3B" w:rsidRDefault="00000000">
            <w:pPr>
              <w:spacing w:after="0"/>
            </w:pPr>
            <w:r>
              <w:t xml:space="preserve">1- User Enter Card and Password. </w:t>
            </w:r>
          </w:p>
          <w:p w14:paraId="270FFA64" w14:textId="77777777" w:rsidR="00122A3B" w:rsidRDefault="00000000">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2B059729" w14:textId="77777777" w:rsidR="00122A3B" w:rsidRDefault="00122A3B">
            <w:pPr>
              <w:spacing w:after="0"/>
            </w:pPr>
          </w:p>
        </w:tc>
      </w:tr>
      <w:tr w:rsidR="00122A3B" w14:paraId="5EA4E50D"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1127074" w14:textId="77777777" w:rsidR="00122A3B" w:rsidRDefault="00122A3B">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B70FE69" w14:textId="77777777" w:rsidR="00122A3B" w:rsidRDefault="00000000">
            <w:pPr>
              <w:spacing w:after="0"/>
            </w:pPr>
            <w:r>
              <w:t>3- System Verify user data</w:t>
            </w:r>
          </w:p>
          <w:p w14:paraId="48DCEE0B" w14:textId="77777777" w:rsidR="00122A3B" w:rsidRDefault="00000000">
            <w:pPr>
              <w:spacing w:after="0"/>
            </w:pPr>
            <w:r>
              <w:t>4- System displays list of Mobile companies</w:t>
            </w:r>
          </w:p>
        </w:tc>
      </w:tr>
      <w:tr w:rsidR="00122A3B" w14:paraId="54110B6F"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6F40161" w14:textId="77777777" w:rsidR="00122A3B" w:rsidRDefault="00000000">
            <w:pPr>
              <w:spacing w:after="0"/>
            </w:pPr>
            <w:r>
              <w:t>5- User Select Vodafone from the list</w:t>
            </w:r>
          </w:p>
        </w:tc>
        <w:tc>
          <w:tcPr>
            <w:tcW w:w="4237" w:type="dxa"/>
            <w:tcBorders>
              <w:top w:val="nil"/>
              <w:left w:val="nil"/>
              <w:bottom w:val="single" w:sz="18" w:space="0" w:color="FFFFFF"/>
              <w:right w:val="single" w:sz="18" w:space="0" w:color="FFFFFF"/>
            </w:tcBorders>
            <w:shd w:val="clear" w:color="auto" w:fill="DAEEF3" w:themeFill="accent5" w:themeFillTint="33"/>
          </w:tcPr>
          <w:p w14:paraId="09E5E864" w14:textId="77777777" w:rsidR="00122A3B" w:rsidRDefault="00122A3B">
            <w:pPr>
              <w:spacing w:after="0"/>
            </w:pPr>
          </w:p>
        </w:tc>
      </w:tr>
      <w:tr w:rsidR="00122A3B" w14:paraId="02FF17C1"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CF089A0" w14:textId="77777777" w:rsidR="00122A3B" w:rsidRDefault="00122A3B">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2DC92F9" w14:textId="77777777" w:rsidR="00122A3B" w:rsidRDefault="00000000">
            <w:pPr>
              <w:spacing w:after="0"/>
            </w:pPr>
            <w:r>
              <w:t xml:space="preserve">6- System retrieves Vodafone bills </w:t>
            </w:r>
          </w:p>
        </w:tc>
      </w:tr>
      <w:tr w:rsidR="00122A3B" w14:paraId="08155AD6"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F3EEA8F" w14:textId="77777777" w:rsidR="00122A3B" w:rsidRDefault="00000000">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7- And </w:t>
            </w:r>
            <w:proofErr w:type="gramStart"/>
            <w:r>
              <w:rPr>
                <w:rFonts w:eastAsia="Times New Roman" w:cstheme="minorHAnsi"/>
                <w:color w:val="000000"/>
                <w:sz w:val="24"/>
                <w:szCs w:val="24"/>
              </w:rPr>
              <w:t>so</w:t>
            </w:r>
            <w:proofErr w:type="gramEnd"/>
            <w:r>
              <w:rPr>
                <w:rFonts w:eastAsia="Times New Roman" w:cstheme="minorHAnsi"/>
                <w:color w:val="000000"/>
                <w:sz w:val="24"/>
                <w:szCs w:val="24"/>
              </w:rPr>
              <w:t xml:space="preserve"> on</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BB92034" w14:textId="77777777" w:rsidR="00122A3B" w:rsidRDefault="00122A3B">
            <w:pPr>
              <w:spacing w:after="0" w:line="240" w:lineRule="auto"/>
              <w:rPr>
                <w:rFonts w:eastAsia="Times New Roman" w:cstheme="minorHAnsi"/>
                <w:color w:val="000000"/>
                <w:sz w:val="24"/>
                <w:szCs w:val="24"/>
              </w:rPr>
            </w:pPr>
          </w:p>
        </w:tc>
      </w:tr>
      <w:tr w:rsidR="00122A3B" w14:paraId="2FE7EAD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64A859B" w14:textId="77777777" w:rsidR="00122A3B" w:rsidRDefault="00122A3B">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3F4582F" w14:textId="77777777" w:rsidR="00122A3B" w:rsidRDefault="00122A3B">
            <w:pPr>
              <w:spacing w:after="0" w:line="240" w:lineRule="auto"/>
              <w:rPr>
                <w:rFonts w:eastAsia="Times New Roman" w:cstheme="minorHAnsi"/>
                <w:color w:val="000000"/>
                <w:sz w:val="24"/>
                <w:szCs w:val="24"/>
              </w:rPr>
            </w:pPr>
          </w:p>
        </w:tc>
      </w:tr>
      <w:tr w:rsidR="00122A3B" w14:paraId="5C9BA1F5"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F29769F" w14:textId="77777777" w:rsidR="00122A3B" w:rsidRDefault="00122A3B">
            <w:pPr>
              <w:spacing w:after="0" w:line="240" w:lineRule="auto"/>
              <w:ind w:left="10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4B8B244" w14:textId="77777777" w:rsidR="00122A3B" w:rsidRDefault="00122A3B">
            <w:pPr>
              <w:spacing w:after="0" w:line="240" w:lineRule="auto"/>
              <w:rPr>
                <w:rFonts w:eastAsia="Times New Roman" w:cstheme="minorHAnsi"/>
                <w:color w:val="000000"/>
                <w:sz w:val="24"/>
                <w:szCs w:val="24"/>
              </w:rPr>
            </w:pPr>
          </w:p>
        </w:tc>
      </w:tr>
      <w:tr w:rsidR="00122A3B" w14:paraId="6AE7A807"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9A12A3D" w14:textId="77777777" w:rsidR="00122A3B" w:rsidRDefault="00122A3B">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6DE5821" w14:textId="77777777" w:rsidR="00122A3B" w:rsidRDefault="00122A3B">
            <w:pPr>
              <w:spacing w:after="0" w:line="256" w:lineRule="auto"/>
            </w:pPr>
          </w:p>
        </w:tc>
      </w:tr>
    </w:tbl>
    <w:p w14:paraId="5425FDAB" w14:textId="77777777" w:rsidR="00122A3B" w:rsidRDefault="0000000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22A3B" w14:paraId="3F03C6C5"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815CF7" w14:textId="77777777" w:rsidR="00122A3B" w:rsidRDefault="00000000">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D85363" w14:textId="77777777" w:rsidR="00122A3B" w:rsidRDefault="00000000">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122A3B" w14:paraId="242F85E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ED4A30" w14:textId="77777777" w:rsidR="00122A3B" w:rsidRDefault="00000000">
            <w:pPr>
              <w:spacing w:after="0"/>
            </w:pPr>
            <w:r>
              <w:t xml:space="preserve">1- User Enter Card and Password. </w:t>
            </w:r>
          </w:p>
          <w:p w14:paraId="4043C604" w14:textId="77777777" w:rsidR="00122A3B" w:rsidRDefault="00000000">
            <w:pPr>
              <w:spacing w:after="0"/>
              <w:rPr>
                <w:b/>
                <w:bCs/>
              </w:rPr>
            </w:pPr>
            <w:r>
              <w:lastRenderedPageBreak/>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0310523C" w14:textId="77777777" w:rsidR="00122A3B" w:rsidRDefault="00122A3B">
            <w:pPr>
              <w:spacing w:after="0"/>
            </w:pPr>
          </w:p>
        </w:tc>
      </w:tr>
      <w:tr w:rsidR="00122A3B" w14:paraId="4D198FAD"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312BBD" w14:textId="77777777" w:rsidR="00122A3B" w:rsidRDefault="00122A3B">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F67D850" w14:textId="77777777" w:rsidR="00122A3B" w:rsidRDefault="00000000">
            <w:pPr>
              <w:spacing w:after="0"/>
              <w:ind w:left="269" w:hanging="269"/>
            </w:pPr>
            <w:r>
              <w:t>3- Card is invalid</w:t>
            </w:r>
          </w:p>
          <w:p w14:paraId="5DE2490E" w14:textId="77777777" w:rsidR="00122A3B" w:rsidRDefault="00000000">
            <w:pPr>
              <w:spacing w:after="0"/>
              <w:ind w:left="269" w:hanging="269"/>
            </w:pPr>
            <w:r>
              <w:t xml:space="preserve">4- Systems </w:t>
            </w:r>
            <w:proofErr w:type="gramStart"/>
            <w:r>
              <w:t>rejects</w:t>
            </w:r>
            <w:proofErr w:type="gramEnd"/>
            <w:r>
              <w:t xml:space="preserve"> card and displays an error message </w:t>
            </w:r>
          </w:p>
        </w:tc>
      </w:tr>
      <w:tr w:rsidR="00122A3B" w14:paraId="47340B82"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A9C7C5" w14:textId="77777777" w:rsidR="00122A3B" w:rsidRDefault="00122A3B">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461CE4C" w14:textId="77777777" w:rsidR="00122A3B" w:rsidRDefault="00122A3B">
            <w:pPr>
              <w:spacing w:before="100" w:beforeAutospacing="1" w:after="100" w:afterAutospacing="1" w:line="240" w:lineRule="auto"/>
              <w:ind w:left="105"/>
              <w:rPr>
                <w:rFonts w:eastAsia="Times New Roman" w:cstheme="minorHAnsi"/>
                <w:color w:val="000000"/>
                <w:sz w:val="21"/>
                <w:szCs w:val="21"/>
              </w:rPr>
            </w:pPr>
          </w:p>
        </w:tc>
      </w:tr>
      <w:tr w:rsidR="00122A3B" w14:paraId="77933F5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2AA4229" w14:textId="77777777" w:rsidR="00122A3B" w:rsidRDefault="00122A3B">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B8E0C2" w14:textId="77777777" w:rsidR="00122A3B" w:rsidRDefault="00122A3B">
            <w:pPr>
              <w:spacing w:after="0" w:line="240" w:lineRule="auto"/>
              <w:rPr>
                <w:rFonts w:eastAsia="Times New Roman" w:cstheme="minorHAnsi"/>
                <w:color w:val="000000"/>
                <w:sz w:val="24"/>
                <w:szCs w:val="24"/>
              </w:rPr>
            </w:pPr>
          </w:p>
        </w:tc>
      </w:tr>
    </w:tbl>
    <w:p w14:paraId="66F24778" w14:textId="77777777" w:rsidR="00122A3B" w:rsidRDefault="00000000">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7ACB675" w14:textId="77777777" w:rsidR="00122A3B" w:rsidRDefault="00000000">
      <w:pPr>
        <w:pStyle w:val="ListParagraph"/>
        <w:rPr>
          <w:b/>
          <w:bCs/>
          <w:color w:val="C00000"/>
        </w:rPr>
      </w:pPr>
      <w:r>
        <w:rPr>
          <w:b/>
          <w:bCs/>
          <w:color w:val="C00000"/>
        </w:rPr>
        <w:t>Give a draft design of the screen(s) on which this user story will be implemented.</w:t>
      </w:r>
    </w:p>
    <w:p w14:paraId="37E0ADFA" w14:textId="77777777" w:rsidR="00122A3B" w:rsidRDefault="00000000">
      <w:pPr>
        <w:pStyle w:val="ListParagraph"/>
        <w:rPr>
          <w:b/>
          <w:bCs/>
          <w:color w:val="C00000"/>
        </w:rPr>
      </w:pPr>
      <w:r>
        <w:rPr>
          <w:b/>
          <w:bCs/>
          <w:color w:val="C00000"/>
        </w:rPr>
        <w:t xml:space="preserve">Do it as a as wireframe or a mockup. Use a tool to do that. Give each screen a number and name. </w:t>
      </w:r>
    </w:p>
    <w:p w14:paraId="417F12E2" w14:textId="77777777" w:rsidR="00122A3B" w:rsidRDefault="0000000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22A3B" w14:paraId="4588907F"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43043162" w14:textId="77777777" w:rsidR="00122A3B" w:rsidRDefault="00000000">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12E748CF" w14:textId="77777777" w:rsidR="00122A3B" w:rsidRDefault="00000000">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E0D642" w14:textId="77777777" w:rsidR="00122A3B" w:rsidRDefault="00000000">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122A3B" w14:paraId="6E9AAD2B"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231C2EE8" w14:textId="77777777" w:rsidR="00122A3B" w:rsidRDefault="00122A3B">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0B403ACC" w14:textId="77777777" w:rsidR="00122A3B" w:rsidRDefault="00122A3B">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A1C66A5" w14:textId="77777777" w:rsidR="00122A3B" w:rsidRDefault="00122A3B">
            <w:pPr>
              <w:spacing w:before="9" w:after="0" w:line="240" w:lineRule="auto"/>
              <w:rPr>
                <w:rFonts w:ascii="Calibri" w:eastAsia="Times New Roman" w:hAnsi="Calibri" w:cs="Calibri"/>
              </w:rPr>
            </w:pPr>
          </w:p>
        </w:tc>
      </w:tr>
      <w:tr w:rsidR="00122A3B" w14:paraId="4CB68EFF"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3EF233AC" w14:textId="77777777" w:rsidR="00122A3B" w:rsidRDefault="00122A3B">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6CB51A6F" w14:textId="77777777" w:rsidR="00122A3B" w:rsidRDefault="00122A3B">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AC40311" w14:textId="77777777" w:rsidR="00122A3B" w:rsidRDefault="00122A3B">
            <w:pPr>
              <w:spacing w:before="9" w:after="0" w:line="240" w:lineRule="auto"/>
              <w:rPr>
                <w:rFonts w:ascii="Calibri" w:eastAsia="Times New Roman" w:hAnsi="Calibri" w:cs="Calibri"/>
              </w:rPr>
            </w:pPr>
          </w:p>
        </w:tc>
      </w:tr>
      <w:tr w:rsidR="00122A3B" w14:paraId="6A3333B9"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1298B52A" w14:textId="77777777" w:rsidR="00122A3B" w:rsidRDefault="00122A3B">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076ACEA6" w14:textId="77777777" w:rsidR="00122A3B" w:rsidRDefault="00122A3B">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2786673C" w14:textId="77777777" w:rsidR="00122A3B" w:rsidRDefault="00122A3B">
            <w:pPr>
              <w:spacing w:before="9" w:after="0" w:line="240" w:lineRule="auto"/>
              <w:rPr>
                <w:rFonts w:ascii="Calibri" w:eastAsia="Times New Roman" w:hAnsi="Calibri" w:cs="Calibri"/>
              </w:rPr>
            </w:pPr>
          </w:p>
        </w:tc>
      </w:tr>
      <w:tr w:rsidR="00122A3B" w14:paraId="3AD5E058"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4954329F" w14:textId="77777777" w:rsidR="00122A3B" w:rsidRDefault="00122A3B">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E26E59D" w14:textId="77777777" w:rsidR="00122A3B" w:rsidRDefault="00122A3B">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543886E" w14:textId="77777777" w:rsidR="00122A3B" w:rsidRDefault="00122A3B">
            <w:pPr>
              <w:spacing w:before="9" w:after="0" w:line="240" w:lineRule="auto"/>
              <w:rPr>
                <w:rFonts w:ascii="Calibri" w:eastAsia="Times New Roman" w:hAnsi="Calibri" w:cs="Calibri"/>
              </w:rPr>
            </w:pPr>
          </w:p>
        </w:tc>
      </w:tr>
    </w:tbl>
    <w:p w14:paraId="3A0C5787" w14:textId="77777777" w:rsidR="00122A3B" w:rsidRDefault="00000000">
      <w:pPr>
        <w:spacing w:after="0"/>
        <w:ind w:left="284"/>
        <w:rPr>
          <w:b/>
          <w:bCs/>
        </w:rPr>
      </w:pPr>
      <w:r>
        <w:rPr>
          <w:b/>
          <w:bCs/>
        </w:rPr>
        <w:t>_____________________________________________________________________________________</w:t>
      </w:r>
    </w:p>
    <w:p w14:paraId="06869B6E" w14:textId="77777777" w:rsidR="00122A3B" w:rsidRDefault="00000000">
      <w:pPr>
        <w:rPr>
          <w:rFonts w:eastAsia="Times New Roman" w:cstheme="minorHAnsi"/>
          <w:b/>
          <w:bCs/>
          <w:color w:val="1F3864"/>
          <w:sz w:val="28"/>
          <w:szCs w:val="28"/>
        </w:rPr>
      </w:pPr>
      <w:r>
        <w:rPr>
          <w:rFonts w:eastAsia="Times New Roman" w:cstheme="minorHAnsi"/>
          <w:b/>
          <w:bCs/>
          <w:color w:val="1F3864"/>
          <w:sz w:val="28"/>
          <w:szCs w:val="28"/>
        </w:rPr>
        <w:br w:type="page"/>
      </w:r>
    </w:p>
    <w:p w14:paraId="75058614" w14:textId="77777777" w:rsidR="00122A3B" w:rsidRDefault="0000000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#2</w:t>
      </w:r>
    </w:p>
    <w:p w14:paraId="6FF5932A" w14:textId="77777777" w:rsidR="00122A3B" w:rsidRDefault="00122A3B">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22A3B" w14:paraId="09C847A6"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3B1BB3A9" w14:textId="77777777" w:rsidR="00122A3B" w:rsidRDefault="00000000">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C8288C" w14:textId="77777777" w:rsidR="00122A3B" w:rsidRDefault="0000000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122A3B" w14:paraId="3C47DA1F"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71550A" w14:textId="77777777" w:rsidR="00122A3B" w:rsidRDefault="00000000">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0DD84125" w14:textId="77777777" w:rsidR="00122A3B" w:rsidRDefault="00122A3B">
            <w:pPr>
              <w:spacing w:after="0" w:line="240" w:lineRule="auto"/>
              <w:ind w:left="111" w:right="443"/>
              <w:rPr>
                <w:rFonts w:ascii="Calibri" w:eastAsia="Times New Roman" w:hAnsi="Calibri" w:cs="Calibri"/>
                <w:color w:val="000000"/>
                <w:sz w:val="24"/>
                <w:szCs w:val="24"/>
                <w:lang w:bidi="ar-EG"/>
              </w:rPr>
            </w:pPr>
          </w:p>
        </w:tc>
      </w:tr>
      <w:tr w:rsidR="00122A3B" w14:paraId="1EED9A53"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2B879B26" w14:textId="77777777" w:rsidR="00122A3B" w:rsidRDefault="00000000">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C57CA03" w14:textId="77777777" w:rsidR="00122A3B" w:rsidRDefault="00122A3B">
            <w:pPr>
              <w:spacing w:after="0" w:line="264" w:lineRule="auto"/>
            </w:pPr>
          </w:p>
        </w:tc>
      </w:tr>
      <w:tr w:rsidR="00122A3B" w14:paraId="19C7D012"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C4635B3" w14:textId="77777777" w:rsidR="00122A3B" w:rsidRDefault="00000000">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C86DBCF"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6CAB6E7C"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07BA8688" w14:textId="77777777" w:rsidR="00122A3B" w:rsidRDefault="00000000">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122A3B" w14:paraId="6411BDB3"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21861304" w14:textId="77777777" w:rsidR="00122A3B" w:rsidRDefault="00000000">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F943714"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745ACB7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7A76827" w14:textId="77777777" w:rsidR="00122A3B" w:rsidRDefault="00000000">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0C5357C5"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73741BB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A3DCA69" w14:textId="77777777" w:rsidR="00122A3B" w:rsidRDefault="00000000">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0F8B00FA" w14:textId="77777777" w:rsidR="00122A3B" w:rsidRDefault="00000000">
            <w:pPr>
              <w:pStyle w:val="ListParagraph"/>
              <w:spacing w:after="60"/>
              <w:ind w:left="0"/>
              <w:rPr>
                <w:b/>
                <w:bCs/>
                <w:color w:val="C00000"/>
              </w:rPr>
            </w:pPr>
            <w:r>
              <w:rPr>
                <w:b/>
                <w:bCs/>
                <w:color w:val="C00000"/>
              </w:rPr>
              <w:t>Describe when we can decide that this user story is correctly implemented and accepted. For example:</w:t>
            </w:r>
          </w:p>
          <w:p w14:paraId="62B140B3"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450BF09D"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761A8BDA" w14:textId="77777777" w:rsidR="00122A3B" w:rsidRDefault="00000000">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4857F626" w14:textId="77777777" w:rsidR="00122A3B" w:rsidRDefault="00000000">
      <w:pPr>
        <w:spacing w:after="0" w:line="228" w:lineRule="auto"/>
      </w:pPr>
      <w:r>
        <w:br w:type="textWrapping" w:clear="all"/>
      </w:r>
      <w:r>
        <w:tab/>
        <w:t>…………………</w:t>
      </w:r>
    </w:p>
    <w:p w14:paraId="718AF255" w14:textId="77777777" w:rsidR="00122A3B" w:rsidRDefault="00000000">
      <w:pPr>
        <w:spacing w:after="0" w:line="228" w:lineRule="auto"/>
      </w:pPr>
      <w:r>
        <w:tab/>
        <w:t>…………………</w:t>
      </w:r>
    </w:p>
    <w:p w14:paraId="7A7FA19C" w14:textId="77777777" w:rsidR="00122A3B" w:rsidRDefault="00000000">
      <w:pPr>
        <w:spacing w:after="0"/>
        <w:ind w:left="284"/>
        <w:rPr>
          <w:b/>
          <w:bCs/>
        </w:rPr>
      </w:pPr>
      <w:r>
        <w:rPr>
          <w:b/>
          <w:bCs/>
        </w:rPr>
        <w:t>_____________________________________________________________________________________</w:t>
      </w:r>
    </w:p>
    <w:p w14:paraId="0D67CBE5" w14:textId="77777777" w:rsidR="00122A3B" w:rsidRDefault="00000000">
      <w:pPr>
        <w:pStyle w:val="Heading2"/>
        <w:spacing w:before="120"/>
      </w:pPr>
      <w:bookmarkStart w:id="14" w:name="_Toc128921826"/>
      <w:r>
        <w:t>System Navigation Map</w:t>
      </w:r>
      <w:bookmarkEnd w:id="14"/>
      <w:r>
        <w:t xml:space="preserve"> </w:t>
      </w:r>
    </w:p>
    <w:p w14:paraId="6205CB29" w14:textId="77777777" w:rsidR="00122A3B" w:rsidRDefault="00000000">
      <w:pPr>
        <w:pStyle w:val="ListParagraph"/>
        <w:numPr>
          <w:ilvl w:val="0"/>
          <w:numId w:val="1"/>
        </w:numPr>
        <w:rPr>
          <w:b/>
          <w:bCs/>
          <w:color w:val="C00000"/>
        </w:rPr>
      </w:pPr>
      <w:r>
        <w:rPr>
          <w:b/>
          <w:bCs/>
          <w:color w:val="C00000"/>
        </w:rPr>
        <w:t xml:space="preserve">Draw a navigation map that show how the screens are related (See example at </w:t>
      </w:r>
      <w:hyperlink r:id="rId11" w:history="1">
        <w:r w:rsidR="00122A3B">
          <w:rPr>
            <w:rStyle w:val="Hyperlink"/>
          </w:rPr>
          <w:t>https://stuff.mit.edu/afs/sipb/project/android/docs/training/design-navigation/wireframing.html</w:t>
        </w:r>
      </w:hyperlink>
      <w:r>
        <w:t>)</w:t>
      </w:r>
      <w:r>
        <w:rPr>
          <w:b/>
          <w:bCs/>
          <w:color w:val="C00000"/>
        </w:rPr>
        <w:t xml:space="preserve"> </w:t>
      </w:r>
    </w:p>
    <w:p w14:paraId="134FBBDD" w14:textId="77777777" w:rsidR="00122A3B" w:rsidRDefault="00000000">
      <w:pPr>
        <w:pStyle w:val="Heading1"/>
      </w:pPr>
      <w:bookmarkStart w:id="15" w:name="_Toc128921827"/>
      <w:bookmarkStart w:id="16" w:name="_Toc37885727"/>
      <w:r>
        <w:t>Tools</w:t>
      </w:r>
      <w:bookmarkEnd w:id="15"/>
      <w:bookmarkEnd w:id="16"/>
    </w:p>
    <w:p w14:paraId="74E6CA33" w14:textId="77777777" w:rsidR="00122A3B" w:rsidRDefault="00000000">
      <w:pPr>
        <w:pStyle w:val="ListParagraph"/>
        <w:numPr>
          <w:ilvl w:val="0"/>
          <w:numId w:val="1"/>
        </w:numPr>
        <w:rPr>
          <w:b/>
          <w:bCs/>
          <w:color w:val="C00000"/>
        </w:rPr>
      </w:pPr>
      <w:r>
        <w:rPr>
          <w:b/>
          <w:bCs/>
          <w:color w:val="C00000"/>
        </w:rPr>
        <w:t xml:space="preserve">Write a list of all </w:t>
      </w:r>
      <w:proofErr w:type="gramStart"/>
      <w:r>
        <w:rPr>
          <w:b/>
          <w:bCs/>
          <w:color w:val="C00000"/>
        </w:rPr>
        <w:t>tools</w:t>
      </w:r>
      <w:proofErr w:type="gramEnd"/>
      <w:r>
        <w:rPr>
          <w:b/>
          <w:bCs/>
          <w:color w:val="C00000"/>
        </w:rPr>
        <w:t xml:space="preserve"> used to develop the design (e.g., </w:t>
      </w:r>
      <w:proofErr w:type="spellStart"/>
      <w:r>
        <w:rPr>
          <w:b/>
          <w:bCs/>
          <w:color w:val="C00000"/>
        </w:rPr>
        <w:t>ArgoUML</w:t>
      </w:r>
      <w:proofErr w:type="spellEnd"/>
      <w:r>
        <w:rPr>
          <w:b/>
          <w:bCs/>
          <w:color w:val="C00000"/>
        </w:rPr>
        <w:t xml:space="preserve">, Visual-Paradigm, </w:t>
      </w:r>
      <w:proofErr w:type="spellStart"/>
      <w:r>
        <w:rPr>
          <w:b/>
          <w:bCs/>
          <w:color w:val="C00000"/>
        </w:rPr>
        <w:t>mocqus</w:t>
      </w:r>
      <w:proofErr w:type="spellEnd"/>
      <w:r>
        <w:rPr>
          <w:b/>
          <w:bCs/>
          <w:color w:val="C00000"/>
        </w:rPr>
        <w:t>, etc.)</w:t>
      </w:r>
    </w:p>
    <w:p w14:paraId="54E7FA37" w14:textId="77777777" w:rsidR="00122A3B" w:rsidRDefault="00000000">
      <w:pPr>
        <w:pStyle w:val="Heading1"/>
      </w:pPr>
      <w:bookmarkStart w:id="17" w:name="_Toc37885728"/>
      <w:bookmarkStart w:id="18" w:name="_Toc128921828"/>
      <w:r>
        <w:t>Ownership Report</w:t>
      </w:r>
      <w:bookmarkEnd w:id="17"/>
      <w:bookmarkEnd w:id="18"/>
    </w:p>
    <w:p w14:paraId="6276FB33" w14:textId="77777777" w:rsidR="00122A3B" w:rsidRDefault="00000000">
      <w:pPr>
        <w:pStyle w:val="ListParagraph"/>
        <w:numPr>
          <w:ilvl w:val="0"/>
          <w:numId w:val="1"/>
        </w:numPr>
        <w:rPr>
          <w:b/>
          <w:bCs/>
          <w:color w:val="C00000"/>
        </w:rPr>
      </w:pPr>
      <w:r>
        <w:rPr>
          <w:b/>
          <w:bCs/>
          <w:color w:val="C00000"/>
        </w:rPr>
        <w:t>Remove the following notes and any red notes</w:t>
      </w:r>
    </w:p>
    <w:p w14:paraId="098FD0F6" w14:textId="77777777" w:rsidR="00122A3B" w:rsidRDefault="00000000">
      <w:pPr>
        <w:pStyle w:val="ListParagraph"/>
        <w:numPr>
          <w:ilvl w:val="0"/>
          <w:numId w:val="1"/>
        </w:numPr>
        <w:rPr>
          <w:b/>
          <w:bCs/>
          <w:color w:val="C00000"/>
        </w:rPr>
      </w:pPr>
      <w:r>
        <w:rPr>
          <w:b/>
          <w:bCs/>
          <w:color w:val="C00000"/>
        </w:rPr>
        <w:t xml:space="preserve">For every item in this document, write the owners. </w:t>
      </w:r>
    </w:p>
    <w:p w14:paraId="6D502363" w14:textId="77777777" w:rsidR="00122A3B" w:rsidRDefault="00000000">
      <w:pPr>
        <w:pStyle w:val="ListParagraph"/>
        <w:numPr>
          <w:ilvl w:val="0"/>
          <w:numId w:val="1"/>
        </w:numPr>
        <w:spacing w:after="60"/>
        <w:ind w:left="714" w:hanging="357"/>
        <w:contextualSpacing w:val="0"/>
        <w:rPr>
          <w:b/>
          <w:bCs/>
          <w:color w:val="C00000"/>
        </w:rPr>
      </w:pPr>
      <w:proofErr w:type="gramStart"/>
      <w:r>
        <w:rPr>
          <w:b/>
          <w:bCs/>
          <w:color w:val="C00000"/>
        </w:rPr>
        <w:t>Team</w:t>
      </w:r>
      <w:proofErr w:type="gramEnd"/>
      <w:r>
        <w:rPr>
          <w:b/>
          <w:bCs/>
          <w:color w:val="C00000"/>
        </w:rPr>
        <w:t xml:space="preserve">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122A3B" w14:paraId="349146B7" w14:textId="77777777">
        <w:tc>
          <w:tcPr>
            <w:tcW w:w="3936" w:type="dxa"/>
          </w:tcPr>
          <w:p w14:paraId="366A8BBF" w14:textId="77777777" w:rsidR="00122A3B" w:rsidRDefault="00000000">
            <w:pPr>
              <w:spacing w:after="40"/>
              <w:jc w:val="center"/>
              <w:rPr>
                <w:b/>
                <w:bCs/>
                <w:i/>
                <w:iCs/>
              </w:rPr>
            </w:pPr>
            <w:r>
              <w:rPr>
                <w:b/>
                <w:bCs/>
              </w:rPr>
              <w:t>Student</w:t>
            </w:r>
          </w:p>
        </w:tc>
        <w:tc>
          <w:tcPr>
            <w:tcW w:w="4920" w:type="dxa"/>
          </w:tcPr>
          <w:p w14:paraId="307FDEC0" w14:textId="77777777" w:rsidR="00122A3B" w:rsidRDefault="00000000">
            <w:pPr>
              <w:spacing w:after="40"/>
              <w:jc w:val="center"/>
              <w:rPr>
                <w:b/>
                <w:bCs/>
              </w:rPr>
            </w:pPr>
            <w:r>
              <w:rPr>
                <w:b/>
                <w:bCs/>
              </w:rPr>
              <w:t>Items he created</w:t>
            </w:r>
          </w:p>
        </w:tc>
      </w:tr>
      <w:tr w:rsidR="00122A3B" w14:paraId="7C4F4296" w14:textId="77777777">
        <w:tc>
          <w:tcPr>
            <w:tcW w:w="3936" w:type="dxa"/>
          </w:tcPr>
          <w:p w14:paraId="4452A196" w14:textId="77777777" w:rsidR="00122A3B" w:rsidRDefault="00000000">
            <w:r>
              <w:rPr>
                <w:b/>
                <w:bCs/>
                <w:color w:val="C00000"/>
              </w:rPr>
              <w:t>Mohammad Ali Sayed</w:t>
            </w:r>
          </w:p>
        </w:tc>
        <w:tc>
          <w:tcPr>
            <w:tcW w:w="4920" w:type="dxa"/>
          </w:tcPr>
          <w:p w14:paraId="310DDFCB" w14:textId="77777777" w:rsidR="00122A3B" w:rsidRDefault="00000000">
            <w:pPr>
              <w:spacing w:after="0" w:line="216" w:lineRule="auto"/>
            </w:pPr>
            <w:r>
              <w:rPr>
                <w:b/>
                <w:bCs/>
                <w:color w:val="C00000"/>
              </w:rPr>
              <w:t xml:space="preserve">Part of Use Case Model, Non-Functional Requirements, </w:t>
            </w:r>
            <w:proofErr w:type="gramStart"/>
            <w:r>
              <w:rPr>
                <w:b/>
                <w:bCs/>
                <w:color w:val="C00000"/>
              </w:rPr>
              <w:t>and  User</w:t>
            </w:r>
            <w:proofErr w:type="gramEnd"/>
            <w:r>
              <w:rPr>
                <w:b/>
                <w:bCs/>
                <w:color w:val="C00000"/>
              </w:rPr>
              <w:t xml:space="preserve"> Stories #1 and #2. </w:t>
            </w:r>
          </w:p>
        </w:tc>
      </w:tr>
      <w:tr w:rsidR="00122A3B" w14:paraId="083D860E" w14:textId="77777777">
        <w:tc>
          <w:tcPr>
            <w:tcW w:w="3936" w:type="dxa"/>
          </w:tcPr>
          <w:p w14:paraId="07BA7E84" w14:textId="77777777" w:rsidR="00122A3B" w:rsidRDefault="00122A3B">
            <w:pPr>
              <w:spacing w:after="0" w:line="240" w:lineRule="auto"/>
            </w:pPr>
          </w:p>
        </w:tc>
        <w:tc>
          <w:tcPr>
            <w:tcW w:w="4920" w:type="dxa"/>
          </w:tcPr>
          <w:p w14:paraId="1894318C" w14:textId="77777777" w:rsidR="00122A3B" w:rsidRDefault="00122A3B">
            <w:pPr>
              <w:spacing w:after="0" w:line="240" w:lineRule="auto"/>
              <w:rPr>
                <w:i/>
                <w:iCs/>
              </w:rPr>
            </w:pPr>
          </w:p>
        </w:tc>
      </w:tr>
      <w:tr w:rsidR="00122A3B" w14:paraId="0F3EA147" w14:textId="77777777">
        <w:tc>
          <w:tcPr>
            <w:tcW w:w="3936" w:type="dxa"/>
          </w:tcPr>
          <w:p w14:paraId="3B4C716C" w14:textId="77777777" w:rsidR="00122A3B" w:rsidRDefault="00122A3B">
            <w:pPr>
              <w:spacing w:after="0" w:line="240" w:lineRule="auto"/>
            </w:pPr>
          </w:p>
        </w:tc>
        <w:tc>
          <w:tcPr>
            <w:tcW w:w="4920" w:type="dxa"/>
          </w:tcPr>
          <w:p w14:paraId="7EA807C2" w14:textId="77777777" w:rsidR="00122A3B" w:rsidRDefault="00122A3B">
            <w:pPr>
              <w:spacing w:after="0" w:line="240" w:lineRule="auto"/>
              <w:rPr>
                <w:i/>
                <w:iCs/>
              </w:rPr>
            </w:pPr>
          </w:p>
        </w:tc>
      </w:tr>
    </w:tbl>
    <w:p w14:paraId="70BDE7BF" w14:textId="77777777" w:rsidR="00122A3B" w:rsidRDefault="00000000">
      <w:pPr>
        <w:pStyle w:val="Heading1"/>
        <w:tabs>
          <w:tab w:val="clear" w:pos="4824"/>
          <w:tab w:val="left" w:pos="5840"/>
        </w:tabs>
      </w:pPr>
      <w:bookmarkStart w:id="19" w:name="_Toc128921829"/>
      <w:r>
        <w:rPr>
          <w:b w:val="0"/>
          <w:bCs w:val="0"/>
        </w:rPr>
        <w:t>Policy Regarding Plagiarism</w:t>
      </w:r>
      <w:proofErr w:type="gramStart"/>
      <w:r>
        <w:t>:  [</w:t>
      </w:r>
      <w:proofErr w:type="gramEnd"/>
      <w:r>
        <w:t xml:space="preserve">To be removed] </w:t>
      </w:r>
      <w:r>
        <w:rPr>
          <w:rFonts w:hint="cs"/>
          <w:rtl/>
          <w:lang w:bidi="ar-EG"/>
        </w:rPr>
        <w:t>اقرأ هذا الجزء ثم احذفه</w:t>
      </w:r>
      <w:bookmarkEnd w:id="19"/>
      <w:r>
        <w:rPr>
          <w:rFonts w:hint="cs"/>
          <w:rtl/>
          <w:lang w:bidi="ar-EG"/>
        </w:rPr>
        <w:t xml:space="preserve"> </w:t>
      </w:r>
      <w:r>
        <w:tab/>
      </w:r>
    </w:p>
    <w:p w14:paraId="40708B1D" w14:textId="77777777" w:rsidR="00122A3B" w:rsidRDefault="00000000">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3895B3C6" w14:textId="77777777" w:rsidR="00122A3B" w:rsidRDefault="00000000">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621E7D68" w14:textId="77777777" w:rsidR="00122A3B" w:rsidRDefault="00000000">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Students have collective ownership and responsibility </w:t>
      </w:r>
      <w:proofErr w:type="gramStart"/>
      <w:r>
        <w:rPr>
          <w:rFonts w:ascii="Times New Roman" w:hAnsi="Times New Roman" w:cs="Times New Roman"/>
          <w:b/>
          <w:bCs/>
          <w:color w:val="FF0000"/>
          <w:sz w:val="24"/>
          <w:szCs w:val="24"/>
          <w:lang w:bidi="ar-EG"/>
        </w:rPr>
        <w:t>of</w:t>
      </w:r>
      <w:proofErr w:type="gramEnd"/>
      <w:r>
        <w:rPr>
          <w:rFonts w:ascii="Times New Roman" w:hAnsi="Times New Roman" w:cs="Times New Roman"/>
          <w:b/>
          <w:bCs/>
          <w:color w:val="FF0000"/>
          <w:sz w:val="24"/>
          <w:szCs w:val="24"/>
          <w:lang w:bidi="ar-EG"/>
        </w:rPr>
        <w:t xml:space="preserve"> their project. Any violation of academic honesty will have severe consequences and punishment for ALL team members.</w:t>
      </w:r>
    </w:p>
    <w:p w14:paraId="46BDEDC0"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F56B8F6"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فى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3D02A9E2"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2A3C07F6"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r>
        <w:rPr>
          <w:rFonts w:ascii="Times New Roman" w:hAnsi="Times New Roman" w:cs="Times New Roman"/>
          <w:b/>
          <w:bCs/>
          <w:color w:val="FF0000"/>
          <w:sz w:val="24"/>
          <w:szCs w:val="24"/>
          <w:rtl/>
          <w:lang w:bidi="ar-EG"/>
        </w:rPr>
        <w:t xml:space="preserve">أى نسخ من على النت </w:t>
      </w:r>
      <w:r>
        <w:rPr>
          <w:rFonts w:ascii="Times New Roman" w:hAnsi="Times New Roman" w:cs="Times New Roman" w:hint="cs"/>
          <w:b/>
          <w:bCs/>
          <w:color w:val="FF0000"/>
          <w:sz w:val="24"/>
          <w:szCs w:val="24"/>
          <w:rtl/>
          <w:lang w:bidi="ar-EG"/>
        </w:rPr>
        <w:t>يعتبر غشا يحاسب عليه صاحبه.</w:t>
      </w:r>
    </w:p>
    <w:p w14:paraId="5C0A3F6F"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103061B7"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فى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و فى حالة تكرار الغش سيرسب الطالب فى المقرر</w:t>
      </w:r>
      <w:r>
        <w:rPr>
          <w:rFonts w:ascii="Times New Roman" w:hAnsi="Times New Roman" w:cs="Times New Roman" w:hint="cs"/>
          <w:b/>
          <w:bCs/>
          <w:color w:val="FF0000"/>
          <w:sz w:val="24"/>
          <w:szCs w:val="24"/>
          <w:rtl/>
          <w:lang w:bidi="ar-EG"/>
        </w:rPr>
        <w:t>.</w:t>
      </w:r>
    </w:p>
    <w:sectPr w:rsidR="00122A3B">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B879A" w14:textId="77777777" w:rsidR="00DC39E5" w:rsidRDefault="00DC39E5">
      <w:pPr>
        <w:spacing w:line="240" w:lineRule="auto"/>
      </w:pPr>
      <w:r>
        <w:separator/>
      </w:r>
    </w:p>
  </w:endnote>
  <w:endnote w:type="continuationSeparator" w:id="0">
    <w:p w14:paraId="745465EB" w14:textId="77777777" w:rsidR="00DC39E5" w:rsidRDefault="00DC3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default"/>
    <w:sig w:usb0="00000000" w:usb1="00000000" w:usb2="00000009" w:usb3="00000000" w:csb0="000001FF" w:csb1="00000000"/>
  </w:font>
  <w:font w:name="Aptos">
    <w:charset w:val="00"/>
    <w:family w:val="swiss"/>
    <w:pitch w:val="variable"/>
    <w:sig w:usb0="20000287" w:usb1="00000003"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Content>
      <w:p w14:paraId="6CCB98CF" w14:textId="77777777" w:rsidR="00122A3B" w:rsidRDefault="00122A3B">
        <w:pPr>
          <w:pStyle w:val="Default"/>
          <w:rPr>
            <w:rFonts w:ascii="Calibri" w:hAnsi="Calibri" w:cs="Calibri"/>
          </w:rPr>
        </w:pPr>
      </w:p>
      <w:p w14:paraId="59B221E7" w14:textId="77777777" w:rsidR="00122A3B" w:rsidRDefault="00000000">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21CB798E" w14:textId="77777777" w:rsidR="00122A3B" w:rsidRDefault="0012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33736" w14:textId="77777777" w:rsidR="00DC39E5" w:rsidRDefault="00DC39E5">
      <w:pPr>
        <w:spacing w:after="0"/>
      </w:pPr>
      <w:r>
        <w:separator/>
      </w:r>
    </w:p>
  </w:footnote>
  <w:footnote w:type="continuationSeparator" w:id="0">
    <w:p w14:paraId="2627BE1F" w14:textId="77777777" w:rsidR="00DC39E5" w:rsidRDefault="00DC39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EE07" w14:textId="77777777" w:rsidR="00122A3B" w:rsidRDefault="00000000">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59264" behindDoc="0" locked="0" layoutInCell="1" allowOverlap="1" wp14:anchorId="1F93DA67" wp14:editId="062E557F">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615C5231" w14:textId="77777777" w:rsidR="00122A3B" w:rsidRDefault="00000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Pr>
        <w:rFonts w:asciiTheme="majorHAnsi" w:hAnsiTheme="majorHAnsi"/>
        <w:color w:val="404040" w:themeColor="text1" w:themeTint="BF"/>
        <w:sz w:val="40"/>
        <w:szCs w:val="40"/>
      </w:rPr>
      <w:t>Team Name</w:t>
    </w:r>
  </w:p>
  <w:p w14:paraId="2DC9FEDD" w14:textId="77777777" w:rsidR="00122A3B" w:rsidRDefault="00000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&lt;Project Name&gt;</w:t>
    </w:r>
  </w:p>
  <w:p w14:paraId="39432EB1" w14:textId="77777777" w:rsidR="00122A3B" w:rsidRDefault="00122A3B">
    <w:pPr>
      <w:autoSpaceDE w:val="0"/>
      <w:autoSpaceDN w:val="0"/>
      <w:adjustRightInd w:val="0"/>
      <w:spacing w:after="0" w:line="240" w:lineRule="auto"/>
      <w:rPr>
        <w:rFonts w:ascii="Arial" w:hAnsi="Arial" w:cs="Arial"/>
        <w:color w:val="000000"/>
        <w:sz w:val="24"/>
        <w:szCs w:val="24"/>
      </w:rPr>
    </w:pPr>
  </w:p>
  <w:p w14:paraId="6162FDF0" w14:textId="77777777" w:rsidR="00122A3B" w:rsidRDefault="00000000">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DB4BE86" w14:textId="77777777" w:rsidR="00122A3B" w:rsidRDefault="00122A3B">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8453FD5"/>
    <w:multiLevelType w:val="multilevel"/>
    <w:tmpl w:val="FCF61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02A88"/>
    <w:multiLevelType w:val="hybridMultilevel"/>
    <w:tmpl w:val="A9A6EC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ECD3D07"/>
    <w:multiLevelType w:val="hybridMultilevel"/>
    <w:tmpl w:val="EDD834FC"/>
    <w:lvl w:ilvl="0" w:tplc="0C000001">
      <w:start w:val="1"/>
      <w:numFmt w:val="bullet"/>
      <w:lvlText w:val=""/>
      <w:lvlJc w:val="left"/>
      <w:pPr>
        <w:ind w:left="773" w:hanging="360"/>
      </w:pPr>
      <w:rPr>
        <w:rFonts w:ascii="Symbol" w:hAnsi="Symbol" w:hint="default"/>
      </w:rPr>
    </w:lvl>
    <w:lvl w:ilvl="1" w:tplc="0C000003" w:tentative="1">
      <w:start w:val="1"/>
      <w:numFmt w:val="bullet"/>
      <w:lvlText w:val="o"/>
      <w:lvlJc w:val="left"/>
      <w:pPr>
        <w:ind w:left="1493" w:hanging="360"/>
      </w:pPr>
      <w:rPr>
        <w:rFonts w:ascii="Courier New" w:hAnsi="Courier New" w:cs="Courier New" w:hint="default"/>
      </w:rPr>
    </w:lvl>
    <w:lvl w:ilvl="2" w:tplc="0C000005" w:tentative="1">
      <w:start w:val="1"/>
      <w:numFmt w:val="bullet"/>
      <w:lvlText w:val=""/>
      <w:lvlJc w:val="left"/>
      <w:pPr>
        <w:ind w:left="2213" w:hanging="360"/>
      </w:pPr>
      <w:rPr>
        <w:rFonts w:ascii="Wingdings" w:hAnsi="Wingdings" w:hint="default"/>
      </w:rPr>
    </w:lvl>
    <w:lvl w:ilvl="3" w:tplc="0C000001" w:tentative="1">
      <w:start w:val="1"/>
      <w:numFmt w:val="bullet"/>
      <w:lvlText w:val=""/>
      <w:lvlJc w:val="left"/>
      <w:pPr>
        <w:ind w:left="2933" w:hanging="360"/>
      </w:pPr>
      <w:rPr>
        <w:rFonts w:ascii="Symbol" w:hAnsi="Symbol" w:hint="default"/>
      </w:rPr>
    </w:lvl>
    <w:lvl w:ilvl="4" w:tplc="0C000003" w:tentative="1">
      <w:start w:val="1"/>
      <w:numFmt w:val="bullet"/>
      <w:lvlText w:val="o"/>
      <w:lvlJc w:val="left"/>
      <w:pPr>
        <w:ind w:left="3653" w:hanging="360"/>
      </w:pPr>
      <w:rPr>
        <w:rFonts w:ascii="Courier New" w:hAnsi="Courier New" w:cs="Courier New" w:hint="default"/>
      </w:rPr>
    </w:lvl>
    <w:lvl w:ilvl="5" w:tplc="0C000005" w:tentative="1">
      <w:start w:val="1"/>
      <w:numFmt w:val="bullet"/>
      <w:lvlText w:val=""/>
      <w:lvlJc w:val="left"/>
      <w:pPr>
        <w:ind w:left="4373" w:hanging="360"/>
      </w:pPr>
      <w:rPr>
        <w:rFonts w:ascii="Wingdings" w:hAnsi="Wingdings" w:hint="default"/>
      </w:rPr>
    </w:lvl>
    <w:lvl w:ilvl="6" w:tplc="0C000001" w:tentative="1">
      <w:start w:val="1"/>
      <w:numFmt w:val="bullet"/>
      <w:lvlText w:val=""/>
      <w:lvlJc w:val="left"/>
      <w:pPr>
        <w:ind w:left="5093" w:hanging="360"/>
      </w:pPr>
      <w:rPr>
        <w:rFonts w:ascii="Symbol" w:hAnsi="Symbol" w:hint="default"/>
      </w:rPr>
    </w:lvl>
    <w:lvl w:ilvl="7" w:tplc="0C000003" w:tentative="1">
      <w:start w:val="1"/>
      <w:numFmt w:val="bullet"/>
      <w:lvlText w:val="o"/>
      <w:lvlJc w:val="left"/>
      <w:pPr>
        <w:ind w:left="5813" w:hanging="360"/>
      </w:pPr>
      <w:rPr>
        <w:rFonts w:ascii="Courier New" w:hAnsi="Courier New" w:cs="Courier New" w:hint="default"/>
      </w:rPr>
    </w:lvl>
    <w:lvl w:ilvl="8" w:tplc="0C000005" w:tentative="1">
      <w:start w:val="1"/>
      <w:numFmt w:val="bullet"/>
      <w:lvlText w:val=""/>
      <w:lvlJc w:val="left"/>
      <w:pPr>
        <w:ind w:left="6533" w:hanging="360"/>
      </w:pPr>
      <w:rPr>
        <w:rFonts w:ascii="Wingdings" w:hAnsi="Wingdings" w:hint="default"/>
      </w:rPr>
    </w:lvl>
  </w:abstractNum>
  <w:abstractNum w:abstractNumId="4" w15:restartNumberingAfterBreak="0">
    <w:nsid w:val="311A7017"/>
    <w:multiLevelType w:val="hybridMultilevel"/>
    <w:tmpl w:val="00E0FB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B4B64E9"/>
    <w:multiLevelType w:val="hybridMultilevel"/>
    <w:tmpl w:val="49C0B6AE"/>
    <w:lvl w:ilvl="0" w:tplc="0C000001">
      <w:start w:val="1"/>
      <w:numFmt w:val="bullet"/>
      <w:lvlText w:val=""/>
      <w:lvlJc w:val="left"/>
      <w:pPr>
        <w:ind w:left="773" w:hanging="360"/>
      </w:pPr>
      <w:rPr>
        <w:rFonts w:ascii="Symbol" w:hAnsi="Symbol" w:hint="default"/>
      </w:rPr>
    </w:lvl>
    <w:lvl w:ilvl="1" w:tplc="0C000003" w:tentative="1">
      <w:start w:val="1"/>
      <w:numFmt w:val="bullet"/>
      <w:lvlText w:val="o"/>
      <w:lvlJc w:val="left"/>
      <w:pPr>
        <w:ind w:left="1493" w:hanging="360"/>
      </w:pPr>
      <w:rPr>
        <w:rFonts w:ascii="Courier New" w:hAnsi="Courier New" w:cs="Courier New" w:hint="default"/>
      </w:rPr>
    </w:lvl>
    <w:lvl w:ilvl="2" w:tplc="0C000005" w:tentative="1">
      <w:start w:val="1"/>
      <w:numFmt w:val="bullet"/>
      <w:lvlText w:val=""/>
      <w:lvlJc w:val="left"/>
      <w:pPr>
        <w:ind w:left="2213" w:hanging="360"/>
      </w:pPr>
      <w:rPr>
        <w:rFonts w:ascii="Wingdings" w:hAnsi="Wingdings" w:hint="default"/>
      </w:rPr>
    </w:lvl>
    <w:lvl w:ilvl="3" w:tplc="0C000001" w:tentative="1">
      <w:start w:val="1"/>
      <w:numFmt w:val="bullet"/>
      <w:lvlText w:val=""/>
      <w:lvlJc w:val="left"/>
      <w:pPr>
        <w:ind w:left="2933" w:hanging="360"/>
      </w:pPr>
      <w:rPr>
        <w:rFonts w:ascii="Symbol" w:hAnsi="Symbol" w:hint="default"/>
      </w:rPr>
    </w:lvl>
    <w:lvl w:ilvl="4" w:tplc="0C000003" w:tentative="1">
      <w:start w:val="1"/>
      <w:numFmt w:val="bullet"/>
      <w:lvlText w:val="o"/>
      <w:lvlJc w:val="left"/>
      <w:pPr>
        <w:ind w:left="3653" w:hanging="360"/>
      </w:pPr>
      <w:rPr>
        <w:rFonts w:ascii="Courier New" w:hAnsi="Courier New" w:cs="Courier New" w:hint="default"/>
      </w:rPr>
    </w:lvl>
    <w:lvl w:ilvl="5" w:tplc="0C000005" w:tentative="1">
      <w:start w:val="1"/>
      <w:numFmt w:val="bullet"/>
      <w:lvlText w:val=""/>
      <w:lvlJc w:val="left"/>
      <w:pPr>
        <w:ind w:left="4373" w:hanging="360"/>
      </w:pPr>
      <w:rPr>
        <w:rFonts w:ascii="Wingdings" w:hAnsi="Wingdings" w:hint="default"/>
      </w:rPr>
    </w:lvl>
    <w:lvl w:ilvl="6" w:tplc="0C000001" w:tentative="1">
      <w:start w:val="1"/>
      <w:numFmt w:val="bullet"/>
      <w:lvlText w:val=""/>
      <w:lvlJc w:val="left"/>
      <w:pPr>
        <w:ind w:left="5093" w:hanging="360"/>
      </w:pPr>
      <w:rPr>
        <w:rFonts w:ascii="Symbol" w:hAnsi="Symbol" w:hint="default"/>
      </w:rPr>
    </w:lvl>
    <w:lvl w:ilvl="7" w:tplc="0C000003" w:tentative="1">
      <w:start w:val="1"/>
      <w:numFmt w:val="bullet"/>
      <w:lvlText w:val="o"/>
      <w:lvlJc w:val="left"/>
      <w:pPr>
        <w:ind w:left="5813" w:hanging="360"/>
      </w:pPr>
      <w:rPr>
        <w:rFonts w:ascii="Courier New" w:hAnsi="Courier New" w:cs="Courier New" w:hint="default"/>
      </w:rPr>
    </w:lvl>
    <w:lvl w:ilvl="8" w:tplc="0C000005" w:tentative="1">
      <w:start w:val="1"/>
      <w:numFmt w:val="bullet"/>
      <w:lvlText w:val=""/>
      <w:lvlJc w:val="left"/>
      <w:pPr>
        <w:ind w:left="6533" w:hanging="360"/>
      </w:pPr>
      <w:rPr>
        <w:rFonts w:ascii="Wingdings" w:hAnsi="Wingdings" w:hint="default"/>
      </w:rPr>
    </w:lvl>
  </w:abstractNum>
  <w:abstractNum w:abstractNumId="6"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CE84B9F"/>
    <w:multiLevelType w:val="hybridMultilevel"/>
    <w:tmpl w:val="884061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3DE543DA"/>
    <w:multiLevelType w:val="hybridMultilevel"/>
    <w:tmpl w:val="940031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06D572E"/>
    <w:multiLevelType w:val="hybridMultilevel"/>
    <w:tmpl w:val="AD94B5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49F32081"/>
    <w:multiLevelType w:val="hybridMultilevel"/>
    <w:tmpl w:val="28F240DA"/>
    <w:lvl w:ilvl="0" w:tplc="0C000003">
      <w:start w:val="1"/>
      <w:numFmt w:val="bullet"/>
      <w:lvlText w:val="o"/>
      <w:lvlJc w:val="left"/>
      <w:pPr>
        <w:ind w:left="1485" w:hanging="360"/>
      </w:pPr>
      <w:rPr>
        <w:rFonts w:ascii="Courier New" w:hAnsi="Courier New" w:cs="Courier New" w:hint="default"/>
      </w:rPr>
    </w:lvl>
    <w:lvl w:ilvl="1" w:tplc="0C000003" w:tentative="1">
      <w:start w:val="1"/>
      <w:numFmt w:val="bullet"/>
      <w:lvlText w:val="o"/>
      <w:lvlJc w:val="left"/>
      <w:pPr>
        <w:ind w:left="2205" w:hanging="360"/>
      </w:pPr>
      <w:rPr>
        <w:rFonts w:ascii="Courier New" w:hAnsi="Courier New" w:cs="Courier New" w:hint="default"/>
      </w:rPr>
    </w:lvl>
    <w:lvl w:ilvl="2" w:tplc="0C000005" w:tentative="1">
      <w:start w:val="1"/>
      <w:numFmt w:val="bullet"/>
      <w:lvlText w:val=""/>
      <w:lvlJc w:val="left"/>
      <w:pPr>
        <w:ind w:left="2925" w:hanging="360"/>
      </w:pPr>
      <w:rPr>
        <w:rFonts w:ascii="Wingdings" w:hAnsi="Wingdings" w:hint="default"/>
      </w:rPr>
    </w:lvl>
    <w:lvl w:ilvl="3" w:tplc="0C000001" w:tentative="1">
      <w:start w:val="1"/>
      <w:numFmt w:val="bullet"/>
      <w:lvlText w:val=""/>
      <w:lvlJc w:val="left"/>
      <w:pPr>
        <w:ind w:left="3645" w:hanging="360"/>
      </w:pPr>
      <w:rPr>
        <w:rFonts w:ascii="Symbol" w:hAnsi="Symbol" w:hint="default"/>
      </w:rPr>
    </w:lvl>
    <w:lvl w:ilvl="4" w:tplc="0C000003" w:tentative="1">
      <w:start w:val="1"/>
      <w:numFmt w:val="bullet"/>
      <w:lvlText w:val="o"/>
      <w:lvlJc w:val="left"/>
      <w:pPr>
        <w:ind w:left="4365" w:hanging="360"/>
      </w:pPr>
      <w:rPr>
        <w:rFonts w:ascii="Courier New" w:hAnsi="Courier New" w:cs="Courier New" w:hint="default"/>
      </w:rPr>
    </w:lvl>
    <w:lvl w:ilvl="5" w:tplc="0C000005" w:tentative="1">
      <w:start w:val="1"/>
      <w:numFmt w:val="bullet"/>
      <w:lvlText w:val=""/>
      <w:lvlJc w:val="left"/>
      <w:pPr>
        <w:ind w:left="5085" w:hanging="360"/>
      </w:pPr>
      <w:rPr>
        <w:rFonts w:ascii="Wingdings" w:hAnsi="Wingdings" w:hint="default"/>
      </w:rPr>
    </w:lvl>
    <w:lvl w:ilvl="6" w:tplc="0C000001" w:tentative="1">
      <w:start w:val="1"/>
      <w:numFmt w:val="bullet"/>
      <w:lvlText w:val=""/>
      <w:lvlJc w:val="left"/>
      <w:pPr>
        <w:ind w:left="5805" w:hanging="360"/>
      </w:pPr>
      <w:rPr>
        <w:rFonts w:ascii="Symbol" w:hAnsi="Symbol" w:hint="default"/>
      </w:rPr>
    </w:lvl>
    <w:lvl w:ilvl="7" w:tplc="0C000003" w:tentative="1">
      <w:start w:val="1"/>
      <w:numFmt w:val="bullet"/>
      <w:lvlText w:val="o"/>
      <w:lvlJc w:val="left"/>
      <w:pPr>
        <w:ind w:left="6525" w:hanging="360"/>
      </w:pPr>
      <w:rPr>
        <w:rFonts w:ascii="Courier New" w:hAnsi="Courier New" w:cs="Courier New" w:hint="default"/>
      </w:rPr>
    </w:lvl>
    <w:lvl w:ilvl="8" w:tplc="0C000005" w:tentative="1">
      <w:start w:val="1"/>
      <w:numFmt w:val="bullet"/>
      <w:lvlText w:val=""/>
      <w:lvlJc w:val="left"/>
      <w:pPr>
        <w:ind w:left="7245" w:hanging="360"/>
      </w:pPr>
      <w:rPr>
        <w:rFonts w:ascii="Wingdings" w:hAnsi="Wingdings" w:hint="default"/>
      </w:rPr>
    </w:lvl>
  </w:abstractNum>
  <w:abstractNum w:abstractNumId="12" w15:restartNumberingAfterBreak="0">
    <w:nsid w:val="524E3480"/>
    <w:multiLevelType w:val="multilevel"/>
    <w:tmpl w:val="BB46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E90358"/>
    <w:multiLevelType w:val="multilevel"/>
    <w:tmpl w:val="DBE0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8609B"/>
    <w:multiLevelType w:val="hybridMultilevel"/>
    <w:tmpl w:val="D7A69F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541873D2"/>
    <w:multiLevelType w:val="hybridMultilevel"/>
    <w:tmpl w:val="FBBCFD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54DC5541"/>
    <w:multiLevelType w:val="hybridMultilevel"/>
    <w:tmpl w:val="DD92A4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49C53BA"/>
    <w:multiLevelType w:val="hybridMultilevel"/>
    <w:tmpl w:val="2E284232"/>
    <w:lvl w:ilvl="0" w:tplc="E48206C0">
      <w:start w:val="1"/>
      <w:numFmt w:val="bullet"/>
      <w:lvlText w:val="o"/>
      <w:lvlJc w:val="left"/>
      <w:pPr>
        <w:ind w:left="720" w:hanging="360"/>
      </w:pPr>
      <w:rPr>
        <w:rFonts w:ascii="Courier New" w:hAnsi="Courier New" w:cs="Courier New" w:hint="default"/>
        <w:sz w:val="16"/>
        <w:szCs w:val="16"/>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95840186">
    <w:abstractNumId w:val="17"/>
  </w:num>
  <w:num w:numId="2" w16cid:durableId="201600355">
    <w:abstractNumId w:val="0"/>
  </w:num>
  <w:num w:numId="3" w16cid:durableId="1122000427">
    <w:abstractNumId w:val="6"/>
  </w:num>
  <w:num w:numId="4" w16cid:durableId="1760834987">
    <w:abstractNumId w:val="18"/>
  </w:num>
  <w:num w:numId="5" w16cid:durableId="456679819">
    <w:abstractNumId w:val="8"/>
  </w:num>
  <w:num w:numId="6" w16cid:durableId="1489708493">
    <w:abstractNumId w:val="14"/>
  </w:num>
  <w:num w:numId="7" w16cid:durableId="1269777059">
    <w:abstractNumId w:val="4"/>
  </w:num>
  <w:num w:numId="8" w16cid:durableId="1662541965">
    <w:abstractNumId w:val="1"/>
  </w:num>
  <w:num w:numId="9" w16cid:durableId="2061397801">
    <w:abstractNumId w:val="11"/>
  </w:num>
  <w:num w:numId="10" w16cid:durableId="784039563">
    <w:abstractNumId w:val="12"/>
  </w:num>
  <w:num w:numId="11" w16cid:durableId="199055558">
    <w:abstractNumId w:val="13"/>
  </w:num>
  <w:num w:numId="12" w16cid:durableId="1674528241">
    <w:abstractNumId w:val="19"/>
  </w:num>
  <w:num w:numId="13" w16cid:durableId="1918980430">
    <w:abstractNumId w:val="15"/>
  </w:num>
  <w:num w:numId="14" w16cid:durableId="17438199">
    <w:abstractNumId w:val="16"/>
  </w:num>
  <w:num w:numId="15" w16cid:durableId="913471780">
    <w:abstractNumId w:val="9"/>
  </w:num>
  <w:num w:numId="16" w16cid:durableId="443618369">
    <w:abstractNumId w:val="3"/>
  </w:num>
  <w:num w:numId="17" w16cid:durableId="387801122">
    <w:abstractNumId w:val="5"/>
  </w:num>
  <w:num w:numId="18" w16cid:durableId="269051164">
    <w:abstractNumId w:val="10"/>
  </w:num>
  <w:num w:numId="19" w16cid:durableId="1572275227">
    <w:abstractNumId w:val="2"/>
  </w:num>
  <w:num w:numId="20" w16cid:durableId="670571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drawingGridHorizontalSpacing w:val="110"/>
  <w:displayHorizontalDrawingGridEvery w:val="2"/>
  <w:characterSpacingControl w:val="doNotCompress"/>
  <w:hdrShapeDefaults>
    <o:shapedefaults v:ext="edit" spidmax="2051"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56B9"/>
    <w:rsid w:val="00077BB9"/>
    <w:rsid w:val="0008020C"/>
    <w:rsid w:val="00085D9D"/>
    <w:rsid w:val="00085DB2"/>
    <w:rsid w:val="00086C9D"/>
    <w:rsid w:val="000910D1"/>
    <w:rsid w:val="00092360"/>
    <w:rsid w:val="00096EAB"/>
    <w:rsid w:val="000A0E92"/>
    <w:rsid w:val="000A7FA9"/>
    <w:rsid w:val="000B08CD"/>
    <w:rsid w:val="000C0144"/>
    <w:rsid w:val="000C0E28"/>
    <w:rsid w:val="000C4DAB"/>
    <w:rsid w:val="000D72C4"/>
    <w:rsid w:val="000E0B80"/>
    <w:rsid w:val="000E105B"/>
    <w:rsid w:val="000E2C2A"/>
    <w:rsid w:val="000E3EED"/>
    <w:rsid w:val="000E4C80"/>
    <w:rsid w:val="000F10BE"/>
    <w:rsid w:val="000F4F65"/>
    <w:rsid w:val="00102F20"/>
    <w:rsid w:val="00104666"/>
    <w:rsid w:val="00112913"/>
    <w:rsid w:val="0011511D"/>
    <w:rsid w:val="001208DA"/>
    <w:rsid w:val="00120E0A"/>
    <w:rsid w:val="00121488"/>
    <w:rsid w:val="00122A3B"/>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4EAD"/>
    <w:rsid w:val="001C6526"/>
    <w:rsid w:val="001C6A3F"/>
    <w:rsid w:val="001E01B2"/>
    <w:rsid w:val="001E24DF"/>
    <w:rsid w:val="001E71C9"/>
    <w:rsid w:val="00202E9C"/>
    <w:rsid w:val="00205548"/>
    <w:rsid w:val="00211A3B"/>
    <w:rsid w:val="0021704B"/>
    <w:rsid w:val="00234FA4"/>
    <w:rsid w:val="002359B0"/>
    <w:rsid w:val="00236667"/>
    <w:rsid w:val="00236FDE"/>
    <w:rsid w:val="002372A9"/>
    <w:rsid w:val="0024072F"/>
    <w:rsid w:val="00243FA4"/>
    <w:rsid w:val="00245ECB"/>
    <w:rsid w:val="002522FD"/>
    <w:rsid w:val="00263332"/>
    <w:rsid w:val="002646AC"/>
    <w:rsid w:val="0026553B"/>
    <w:rsid w:val="002701C1"/>
    <w:rsid w:val="00270D49"/>
    <w:rsid w:val="00274ECC"/>
    <w:rsid w:val="00282ED0"/>
    <w:rsid w:val="00285EA5"/>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538F"/>
    <w:rsid w:val="00327279"/>
    <w:rsid w:val="003309C3"/>
    <w:rsid w:val="003320D2"/>
    <w:rsid w:val="003343A1"/>
    <w:rsid w:val="00337CA4"/>
    <w:rsid w:val="003414FE"/>
    <w:rsid w:val="0034302B"/>
    <w:rsid w:val="003515E7"/>
    <w:rsid w:val="003557B8"/>
    <w:rsid w:val="003613A3"/>
    <w:rsid w:val="003669D4"/>
    <w:rsid w:val="00366DCF"/>
    <w:rsid w:val="00370383"/>
    <w:rsid w:val="00372B09"/>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5ACA"/>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71B"/>
    <w:rsid w:val="00533885"/>
    <w:rsid w:val="00534E53"/>
    <w:rsid w:val="0053689C"/>
    <w:rsid w:val="00536905"/>
    <w:rsid w:val="0053744A"/>
    <w:rsid w:val="00543BDA"/>
    <w:rsid w:val="005447C8"/>
    <w:rsid w:val="00546207"/>
    <w:rsid w:val="005640B9"/>
    <w:rsid w:val="0056792A"/>
    <w:rsid w:val="00572A21"/>
    <w:rsid w:val="00572B35"/>
    <w:rsid w:val="00574103"/>
    <w:rsid w:val="0057415E"/>
    <w:rsid w:val="00574E8F"/>
    <w:rsid w:val="005758DE"/>
    <w:rsid w:val="00576FD7"/>
    <w:rsid w:val="00577171"/>
    <w:rsid w:val="0058077E"/>
    <w:rsid w:val="00583302"/>
    <w:rsid w:val="00586356"/>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5F783C"/>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502"/>
    <w:rsid w:val="006E17AA"/>
    <w:rsid w:val="006F19C2"/>
    <w:rsid w:val="006F7507"/>
    <w:rsid w:val="007077E2"/>
    <w:rsid w:val="00712B71"/>
    <w:rsid w:val="00714F03"/>
    <w:rsid w:val="00715EAE"/>
    <w:rsid w:val="007204D5"/>
    <w:rsid w:val="007260BA"/>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56D8"/>
    <w:rsid w:val="007C62DF"/>
    <w:rsid w:val="007C7B53"/>
    <w:rsid w:val="007D24EB"/>
    <w:rsid w:val="007D3D96"/>
    <w:rsid w:val="007D617E"/>
    <w:rsid w:val="007D6323"/>
    <w:rsid w:val="007E0371"/>
    <w:rsid w:val="007E39A9"/>
    <w:rsid w:val="007E763E"/>
    <w:rsid w:val="007F0C29"/>
    <w:rsid w:val="007F73E6"/>
    <w:rsid w:val="00800DC8"/>
    <w:rsid w:val="00802D2E"/>
    <w:rsid w:val="00804267"/>
    <w:rsid w:val="00804B36"/>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1000"/>
    <w:rsid w:val="00A02B76"/>
    <w:rsid w:val="00A02D16"/>
    <w:rsid w:val="00A04804"/>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F0766"/>
    <w:rsid w:val="00AF4F15"/>
    <w:rsid w:val="00AF5EB1"/>
    <w:rsid w:val="00AF6352"/>
    <w:rsid w:val="00AF71B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57CB8"/>
    <w:rsid w:val="00B62BD6"/>
    <w:rsid w:val="00B643BB"/>
    <w:rsid w:val="00B64FA6"/>
    <w:rsid w:val="00B672E5"/>
    <w:rsid w:val="00B679AD"/>
    <w:rsid w:val="00B700E2"/>
    <w:rsid w:val="00B70463"/>
    <w:rsid w:val="00B72F63"/>
    <w:rsid w:val="00B738C6"/>
    <w:rsid w:val="00B74729"/>
    <w:rsid w:val="00B760CE"/>
    <w:rsid w:val="00B817BA"/>
    <w:rsid w:val="00B818E3"/>
    <w:rsid w:val="00B831E8"/>
    <w:rsid w:val="00B83EB5"/>
    <w:rsid w:val="00B84C99"/>
    <w:rsid w:val="00B87599"/>
    <w:rsid w:val="00B97BDC"/>
    <w:rsid w:val="00BA1760"/>
    <w:rsid w:val="00BA27C2"/>
    <w:rsid w:val="00BA4DC7"/>
    <w:rsid w:val="00BA6AFA"/>
    <w:rsid w:val="00BB20CF"/>
    <w:rsid w:val="00BB321D"/>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0025"/>
    <w:rsid w:val="00C935C2"/>
    <w:rsid w:val="00C93A7E"/>
    <w:rsid w:val="00C9417F"/>
    <w:rsid w:val="00C96E12"/>
    <w:rsid w:val="00C97C54"/>
    <w:rsid w:val="00CA5CED"/>
    <w:rsid w:val="00CB2601"/>
    <w:rsid w:val="00CB2C8E"/>
    <w:rsid w:val="00CB5165"/>
    <w:rsid w:val="00CB5319"/>
    <w:rsid w:val="00CB5B82"/>
    <w:rsid w:val="00CC0016"/>
    <w:rsid w:val="00CC390B"/>
    <w:rsid w:val="00CC593D"/>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70D9"/>
    <w:rsid w:val="00D22CE2"/>
    <w:rsid w:val="00D3429B"/>
    <w:rsid w:val="00D46845"/>
    <w:rsid w:val="00D50418"/>
    <w:rsid w:val="00D52286"/>
    <w:rsid w:val="00D56948"/>
    <w:rsid w:val="00D56B19"/>
    <w:rsid w:val="00D6783A"/>
    <w:rsid w:val="00D7099D"/>
    <w:rsid w:val="00D74234"/>
    <w:rsid w:val="00D76FAE"/>
    <w:rsid w:val="00D8112D"/>
    <w:rsid w:val="00D81915"/>
    <w:rsid w:val="00D821C6"/>
    <w:rsid w:val="00D85A25"/>
    <w:rsid w:val="00D94E18"/>
    <w:rsid w:val="00D95B79"/>
    <w:rsid w:val="00DA0265"/>
    <w:rsid w:val="00DA40D7"/>
    <w:rsid w:val="00DA7F70"/>
    <w:rsid w:val="00DB5490"/>
    <w:rsid w:val="00DC258E"/>
    <w:rsid w:val="00DC39E5"/>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6672"/>
    <w:rsid w:val="00E27434"/>
    <w:rsid w:val="00E30169"/>
    <w:rsid w:val="00E40A72"/>
    <w:rsid w:val="00E41A23"/>
    <w:rsid w:val="00E41F3E"/>
    <w:rsid w:val="00E424CF"/>
    <w:rsid w:val="00E46C95"/>
    <w:rsid w:val="00E53D7E"/>
    <w:rsid w:val="00E545F6"/>
    <w:rsid w:val="00E572FB"/>
    <w:rsid w:val="00E64A60"/>
    <w:rsid w:val="00E64D9C"/>
    <w:rsid w:val="00E74F11"/>
    <w:rsid w:val="00E753A0"/>
    <w:rsid w:val="00E761FF"/>
    <w:rsid w:val="00E76276"/>
    <w:rsid w:val="00E83633"/>
    <w:rsid w:val="00E848D0"/>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4F10"/>
    <w:rsid w:val="00F25618"/>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3870D056"/>
  <w15:docId w15:val="{E4FF9A16-51EF-4DE5-B2D3-0E41E168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val="en-US"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FollowedHyperlink">
    <w:name w:val="FollowedHyperlink"/>
    <w:basedOn w:val="DefaultParagraphFont"/>
    <w:uiPriority w:val="99"/>
    <w:semiHidden/>
    <w:unhideWhenUsed/>
    <w:rsid w:val="005447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182405">
      <w:bodyDiv w:val="1"/>
      <w:marLeft w:val="0"/>
      <w:marRight w:val="0"/>
      <w:marTop w:val="0"/>
      <w:marBottom w:val="0"/>
      <w:divBdr>
        <w:top w:val="none" w:sz="0" w:space="0" w:color="auto"/>
        <w:left w:val="none" w:sz="0" w:space="0" w:color="auto"/>
        <w:bottom w:val="none" w:sz="0" w:space="0" w:color="auto"/>
        <w:right w:val="none" w:sz="0" w:space="0" w:color="auto"/>
      </w:divBdr>
    </w:div>
    <w:div w:id="374164874">
      <w:bodyDiv w:val="1"/>
      <w:marLeft w:val="0"/>
      <w:marRight w:val="0"/>
      <w:marTop w:val="0"/>
      <w:marBottom w:val="0"/>
      <w:divBdr>
        <w:top w:val="none" w:sz="0" w:space="0" w:color="auto"/>
        <w:left w:val="none" w:sz="0" w:space="0" w:color="auto"/>
        <w:bottom w:val="none" w:sz="0" w:space="0" w:color="auto"/>
        <w:right w:val="none" w:sz="0" w:space="0" w:color="auto"/>
      </w:divBdr>
    </w:div>
    <w:div w:id="503861994">
      <w:bodyDiv w:val="1"/>
      <w:marLeft w:val="0"/>
      <w:marRight w:val="0"/>
      <w:marTop w:val="0"/>
      <w:marBottom w:val="0"/>
      <w:divBdr>
        <w:top w:val="none" w:sz="0" w:space="0" w:color="auto"/>
        <w:left w:val="none" w:sz="0" w:space="0" w:color="auto"/>
        <w:bottom w:val="none" w:sz="0" w:space="0" w:color="auto"/>
        <w:right w:val="none" w:sz="0" w:space="0" w:color="auto"/>
      </w:divBdr>
    </w:div>
    <w:div w:id="806356929">
      <w:bodyDiv w:val="1"/>
      <w:marLeft w:val="0"/>
      <w:marRight w:val="0"/>
      <w:marTop w:val="0"/>
      <w:marBottom w:val="0"/>
      <w:divBdr>
        <w:top w:val="none" w:sz="0" w:space="0" w:color="auto"/>
        <w:left w:val="none" w:sz="0" w:space="0" w:color="auto"/>
        <w:bottom w:val="none" w:sz="0" w:space="0" w:color="auto"/>
        <w:right w:val="none" w:sz="0" w:space="0" w:color="auto"/>
      </w:divBdr>
    </w:div>
    <w:div w:id="1003438350">
      <w:bodyDiv w:val="1"/>
      <w:marLeft w:val="0"/>
      <w:marRight w:val="0"/>
      <w:marTop w:val="0"/>
      <w:marBottom w:val="0"/>
      <w:divBdr>
        <w:top w:val="none" w:sz="0" w:space="0" w:color="auto"/>
        <w:left w:val="none" w:sz="0" w:space="0" w:color="auto"/>
        <w:bottom w:val="none" w:sz="0" w:space="0" w:color="auto"/>
        <w:right w:val="none" w:sz="0" w:space="0" w:color="auto"/>
      </w:divBdr>
    </w:div>
    <w:div w:id="1144468843">
      <w:bodyDiv w:val="1"/>
      <w:marLeft w:val="0"/>
      <w:marRight w:val="0"/>
      <w:marTop w:val="0"/>
      <w:marBottom w:val="0"/>
      <w:divBdr>
        <w:top w:val="none" w:sz="0" w:space="0" w:color="auto"/>
        <w:left w:val="none" w:sz="0" w:space="0" w:color="auto"/>
        <w:bottom w:val="none" w:sz="0" w:space="0" w:color="auto"/>
        <w:right w:val="none" w:sz="0" w:space="0" w:color="auto"/>
      </w:divBdr>
    </w:div>
    <w:div w:id="1462187994">
      <w:bodyDiv w:val="1"/>
      <w:marLeft w:val="0"/>
      <w:marRight w:val="0"/>
      <w:marTop w:val="0"/>
      <w:marBottom w:val="0"/>
      <w:divBdr>
        <w:top w:val="none" w:sz="0" w:space="0" w:color="auto"/>
        <w:left w:val="none" w:sz="0" w:space="0" w:color="auto"/>
        <w:bottom w:val="none" w:sz="0" w:space="0" w:color="auto"/>
        <w:right w:val="none" w:sz="0" w:space="0" w:color="auto"/>
      </w:divBdr>
    </w:div>
    <w:div w:id="1465352185">
      <w:bodyDiv w:val="1"/>
      <w:marLeft w:val="0"/>
      <w:marRight w:val="0"/>
      <w:marTop w:val="0"/>
      <w:marBottom w:val="0"/>
      <w:divBdr>
        <w:top w:val="none" w:sz="0" w:space="0" w:color="auto"/>
        <w:left w:val="none" w:sz="0" w:space="0" w:color="auto"/>
        <w:bottom w:val="none" w:sz="0" w:space="0" w:color="auto"/>
        <w:right w:val="none" w:sz="0" w:space="0" w:color="auto"/>
      </w:divBdr>
    </w:div>
    <w:div w:id="1596673651">
      <w:bodyDiv w:val="1"/>
      <w:marLeft w:val="0"/>
      <w:marRight w:val="0"/>
      <w:marTop w:val="0"/>
      <w:marBottom w:val="0"/>
      <w:divBdr>
        <w:top w:val="none" w:sz="0" w:space="0" w:color="auto"/>
        <w:left w:val="none" w:sz="0" w:space="0" w:color="auto"/>
        <w:bottom w:val="none" w:sz="0" w:space="0" w:color="auto"/>
        <w:right w:val="none" w:sz="0" w:space="0" w:color="auto"/>
      </w:divBdr>
    </w:div>
    <w:div w:id="1644457307">
      <w:bodyDiv w:val="1"/>
      <w:marLeft w:val="0"/>
      <w:marRight w:val="0"/>
      <w:marTop w:val="0"/>
      <w:marBottom w:val="0"/>
      <w:divBdr>
        <w:top w:val="none" w:sz="0" w:space="0" w:color="auto"/>
        <w:left w:val="none" w:sz="0" w:space="0" w:color="auto"/>
        <w:bottom w:val="none" w:sz="0" w:space="0" w:color="auto"/>
        <w:right w:val="none" w:sz="0" w:space="0" w:color="auto"/>
      </w:divBdr>
    </w:div>
    <w:div w:id="1649701184">
      <w:bodyDiv w:val="1"/>
      <w:marLeft w:val="0"/>
      <w:marRight w:val="0"/>
      <w:marTop w:val="0"/>
      <w:marBottom w:val="0"/>
      <w:divBdr>
        <w:top w:val="none" w:sz="0" w:space="0" w:color="auto"/>
        <w:left w:val="none" w:sz="0" w:space="0" w:color="auto"/>
        <w:bottom w:val="none" w:sz="0" w:space="0" w:color="auto"/>
        <w:right w:val="none" w:sz="0" w:space="0" w:color="auto"/>
      </w:divBdr>
    </w:div>
    <w:div w:id="1672830892">
      <w:bodyDiv w:val="1"/>
      <w:marLeft w:val="0"/>
      <w:marRight w:val="0"/>
      <w:marTop w:val="0"/>
      <w:marBottom w:val="0"/>
      <w:divBdr>
        <w:top w:val="none" w:sz="0" w:space="0" w:color="auto"/>
        <w:left w:val="none" w:sz="0" w:space="0" w:color="auto"/>
        <w:bottom w:val="none" w:sz="0" w:space="0" w:color="auto"/>
        <w:right w:val="none" w:sz="0" w:space="0" w:color="auto"/>
      </w:divBdr>
    </w:div>
    <w:div w:id="1772166782">
      <w:bodyDiv w:val="1"/>
      <w:marLeft w:val="0"/>
      <w:marRight w:val="0"/>
      <w:marTop w:val="0"/>
      <w:marBottom w:val="0"/>
      <w:divBdr>
        <w:top w:val="none" w:sz="0" w:space="0" w:color="auto"/>
        <w:left w:val="none" w:sz="0" w:space="0" w:color="auto"/>
        <w:bottom w:val="none" w:sz="0" w:space="0" w:color="auto"/>
        <w:right w:val="none" w:sz="0" w:space="0" w:color="auto"/>
      </w:divBdr>
    </w:div>
    <w:div w:id="1790509294">
      <w:bodyDiv w:val="1"/>
      <w:marLeft w:val="0"/>
      <w:marRight w:val="0"/>
      <w:marTop w:val="0"/>
      <w:marBottom w:val="0"/>
      <w:divBdr>
        <w:top w:val="none" w:sz="0" w:space="0" w:color="auto"/>
        <w:left w:val="none" w:sz="0" w:space="0" w:color="auto"/>
        <w:bottom w:val="none" w:sz="0" w:space="0" w:color="auto"/>
        <w:right w:val="none" w:sz="0" w:space="0" w:color="auto"/>
      </w:divBdr>
    </w:div>
    <w:div w:id="1877498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uff.mit.edu/afs/sipb/project/android/docs/training/design-navigation/wireframing.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Non-functional_requirem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12</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عبدالله محمد عبدالله</cp:lastModifiedBy>
  <cp:revision>30</cp:revision>
  <cp:lastPrinted>2013-04-18T14:26:00Z</cp:lastPrinted>
  <dcterms:created xsi:type="dcterms:W3CDTF">2015-10-10T16:23:00Z</dcterms:created>
  <dcterms:modified xsi:type="dcterms:W3CDTF">2025-03-15T23:05:00Z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ies>
</file>