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2.jpeg" ContentType="image/jpeg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media/image3.jpeg" ContentType="image/jpe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spacing w:before="480" w:after="120" w:line="264" w:lineRule="auto"/>
        <w:ind w:left="720" w:hanging="720"/>
        <w:jc w:val="center"/>
        <w:rPr>
          <w:rFonts w:ascii="Century Gothic" w:cs="Century Gothic" w:hAnsi="Century Gothic" w:eastAsia="Century Gothic"/>
          <w:smallCaps w:val="1"/>
          <w:outline w:val="0"/>
          <w:color w:val="2b3a57"/>
          <w:sz w:val="48"/>
          <w:szCs w:val="48"/>
          <w:u w:color="2b3a57"/>
          <w14:textFill>
            <w14:solidFill>
              <w14:srgbClr w14:val="2B3A57"/>
            </w14:solidFill>
          </w14:textFill>
        </w:rPr>
      </w:pPr>
      <w:bookmarkStart w:name="_headingh.gjdgxs" w:id="0"/>
      <w:bookmarkEnd w:id="0"/>
      <w:r>
        <w:rPr>
          <w:rFonts w:ascii="Century Gothic" w:hAnsi="Century Gothic"/>
          <w:smallCaps w:val="1"/>
          <w:outline w:val="0"/>
          <w:color w:val="2b3a57"/>
          <w:sz w:val="48"/>
          <w:szCs w:val="48"/>
          <w:u w:color="2b3a57"/>
          <w:rtl w:val="0"/>
          <w14:textFill>
            <w14:solidFill>
              <w14:srgbClr w14:val="2B3A57"/>
            </w14:solidFill>
          </w14:textFill>
        </w:rPr>
        <w:t xml:space="preserve"> </w:t>
      </w:r>
      <w:r>
        <w:rPr>
          <w:rFonts w:ascii="Century Gothic" w:hAnsi="Century Gothic"/>
          <w:smallCaps w:val="1"/>
          <w:outline w:val="0"/>
          <w:color w:val="2b3a57"/>
          <w:sz w:val="48"/>
          <w:szCs w:val="48"/>
          <w:u w:color="2b3a57"/>
          <w:rtl w:val="0"/>
          <w14:textFill>
            <w14:solidFill>
              <w14:srgbClr w14:val="2B3A57"/>
            </w14:solidFill>
          </w14:textFill>
        </w:rPr>
        <w:t xml:space="preserve">                                                                          </w:t>
      </w:r>
      <w:r>
        <w:rPr>
          <w:rFonts w:ascii="Century Gothic" w:cs="Century Gothic" w:hAnsi="Century Gothic" w:eastAsia="Century Gothic"/>
          <w:smallCaps w:val="1"/>
          <w:outline w:val="0"/>
          <w:color w:val="2b3a57"/>
          <w:sz w:val="48"/>
          <w:szCs w:val="48"/>
          <w:u w:color="2b3a57"/>
          <w14:textFill>
            <w14:solidFill>
              <w14:srgbClr w14:val="2B3A57"/>
            </w14:solidFill>
          </w14:textFill>
        </w:rPr>
        <w:drawing xmlns:a="http://schemas.openxmlformats.org/drawingml/2006/main">
          <wp:inline distT="0" distB="0" distL="0" distR="0">
            <wp:extent cx="3868617" cy="1289540"/>
            <wp:effectExtent l="0" t="0" r="0" b="0"/>
            <wp:docPr id="1073741825" name="officeArt object" descr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3.jpg" descr="image3.jp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8617" cy="12895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A"/>
        <w:spacing w:before="480" w:after="120" w:line="264" w:lineRule="auto"/>
        <w:ind w:left="720" w:hanging="720"/>
        <w:jc w:val="center"/>
        <w:rPr>
          <w:rFonts w:ascii="Century Gothic" w:cs="Century Gothic" w:hAnsi="Century Gothic" w:eastAsia="Century Gothic"/>
          <w:smallCaps w:val="1"/>
          <w:outline w:val="0"/>
          <w:color w:val="2b3a57"/>
          <w:sz w:val="48"/>
          <w:szCs w:val="48"/>
          <w:u w:color="2b3a57"/>
          <w14:textFill>
            <w14:solidFill>
              <w14:srgbClr w14:val="2B3A57"/>
            </w14:solidFill>
          </w14:textFill>
        </w:rPr>
      </w:pPr>
      <w:r>
        <w:rPr>
          <w:rFonts w:ascii="Century Gothic" w:hAnsi="Century Gothic"/>
          <w:smallCaps w:val="1"/>
          <w:outline w:val="0"/>
          <w:color w:val="2b3a57"/>
          <w:sz w:val="48"/>
          <w:szCs w:val="48"/>
          <w:u w:color="2b3a57"/>
          <w:rtl w:val="0"/>
          <w:lang w:val="en-US"/>
          <w14:textFill>
            <w14:solidFill>
              <w14:srgbClr w14:val="2B3A57"/>
            </w14:solidFill>
          </w14:textFill>
        </w:rPr>
        <w:t>VCS Project Description Template</w:t>
      </w:r>
    </w:p>
    <w:p>
      <w:pPr>
        <w:pStyle w:val="Body A"/>
      </w:pPr>
      <w:r>
        <w:rPr>
          <w:rtl w:val="0"/>
          <w:lang w:val="en-US"/>
        </w:rPr>
        <w:t>This template is for the design of projects using the VCS Program.</w:t>
      </w:r>
    </w:p>
    <w:p>
      <w:pPr>
        <w:pStyle w:val="Body A"/>
        <w:spacing w:before="120" w:after="0" w:line="360" w:lineRule="auto"/>
        <w:rPr>
          <w:rFonts w:ascii="Century Gothic" w:cs="Century Gothic" w:hAnsi="Century Gothic" w:eastAsia="Century Gothic"/>
          <w:outline w:val="0"/>
          <w:color w:val="067198"/>
          <w:sz w:val="24"/>
          <w:szCs w:val="24"/>
          <w:u w:color="067198"/>
          <w14:textFill>
            <w14:solidFill>
              <w14:srgbClr w14:val="067198"/>
            </w14:solidFill>
          </w14:textFill>
        </w:rPr>
      </w:pPr>
      <w:r>
        <w:rPr>
          <w:rFonts w:ascii="Century Gothic" w:hAnsi="Century Gothic"/>
          <w:outline w:val="0"/>
          <w:color w:val="067198"/>
          <w:sz w:val="24"/>
          <w:szCs w:val="24"/>
          <w:u w:color="067198"/>
          <w:rtl w:val="0"/>
          <w:lang w:val="en-US"/>
          <w14:textFill>
            <w14:solidFill>
              <w14:srgbClr w14:val="067198"/>
            </w14:solidFill>
          </w14:textFill>
        </w:rPr>
        <w:t xml:space="preserve">Instructions for Completing the </w:t>
      </w:r>
      <w:r>
        <w:rPr>
          <w:rFonts w:ascii="Century Gothic" w:hAnsi="Century Gothic"/>
          <w:outline w:val="0"/>
          <w:color w:val="0685b2"/>
          <w:sz w:val="24"/>
          <w:szCs w:val="24"/>
          <w:u w:color="0685b2"/>
          <w:rtl w:val="0"/>
          <w14:textFill>
            <w14:solidFill>
              <w14:srgbClr w14:val="0685B2"/>
            </w14:solidFill>
          </w14:textFill>
        </w:rPr>
        <w:t>P</w:t>
      </w:r>
      <w:r>
        <w:rPr>
          <w:rFonts w:ascii="Century Gothic" w:hAnsi="Century Gothic"/>
          <w:outline w:val="0"/>
          <w:color w:val="067198"/>
          <w:sz w:val="24"/>
          <w:szCs w:val="24"/>
          <w:u w:color="067198"/>
          <w:rtl w:val="0"/>
          <w:lang w:val="en-US"/>
          <w14:textFill>
            <w14:solidFill>
              <w14:srgbClr w14:val="067198"/>
            </w14:solidFill>
          </w14:textFill>
        </w:rPr>
        <w:t>roject Description</w:t>
      </w:r>
    </w:p>
    <w:p>
      <w:pPr>
        <w:pStyle w:val="Body A"/>
      </w:pPr>
      <w:r>
        <w:rPr>
          <w:rtl w:val="0"/>
          <w:lang w:val="en-US"/>
        </w:rPr>
        <w:t>TITLE PAGE: Complete all items in the box on the title page using Arial or Century Gothic 10.5 point, black, regular (non-italic) font. This box must appear on the title page of the final document. Project descriptions may also feature the project title and preparers</w:t>
      </w:r>
      <w:r>
        <w:rPr>
          <w:rtl w:val="1"/>
        </w:rPr>
        <w:t xml:space="preserve">’ </w:t>
      </w:r>
      <w:r>
        <w:rPr>
          <w:rtl w:val="0"/>
          <w:lang w:val="en-US"/>
        </w:rPr>
        <w:t>name, logo and contact information more prominently on the title page, using the format below (Arial or Century Gothic 24 point and Arial or Century Gothic 12 point, black, regular font).</w:t>
      </w:r>
    </w:p>
    <w:p>
      <w:pPr>
        <w:pStyle w:val="Body A"/>
      </w:pPr>
      <w:r>
        <w:rPr>
          <w:rtl w:val="0"/>
          <w:lang w:val="en-US"/>
        </w:rPr>
        <w:t xml:space="preserve">PROJECT DESCRIPTION: Instructions for completing the project description template are under the section headings in this template. Adhere to all instructions, as set out in the </w:t>
      </w:r>
      <w:r>
        <w:rPr>
          <w:rtl w:val="0"/>
          <w:lang w:val="de-DE"/>
        </w:rPr>
        <w:t>VCS Standard</w:t>
      </w:r>
      <w:r>
        <w:rPr>
          <w:rtl w:val="0"/>
          <w:lang w:val="en-US"/>
        </w:rPr>
        <w:t xml:space="preserve">. Instructions relate back to the rules and requirements set out in the </w:t>
      </w:r>
      <w:r>
        <w:rPr>
          <w:rtl w:val="0"/>
          <w:lang w:val="de-DE"/>
        </w:rPr>
        <w:t xml:space="preserve">VCS Standard </w:t>
      </w:r>
      <w:r>
        <w:rPr>
          <w:rtl w:val="0"/>
          <w:lang w:val="en-US"/>
        </w:rPr>
        <w:t xml:space="preserve">and accompanying VCS Program documents. The preparer will need to refer to these documents in order to complete the template. </w:t>
      </w:r>
    </w:p>
    <w:p>
      <w:pPr>
        <w:pStyle w:val="Body A"/>
        <w:spacing w:before="180" w:after="240" w:line="264" w:lineRule="auto"/>
        <w:rPr>
          <w:rFonts w:ascii="Libre Franklin" w:cs="Libre Franklin" w:hAnsi="Libre Franklin" w:eastAsia="Libre Franklin"/>
          <w:outline w:val="0"/>
          <w:color w:val="4f5150"/>
          <w:u w:color="4f5150"/>
          <w14:textFill>
            <w14:solidFill>
              <w14:srgbClr w14:val="4F5150"/>
            </w14:solidFill>
          </w14:textFill>
        </w:rPr>
      </w:pPr>
      <w:r>
        <w:rPr>
          <w:rFonts w:ascii="Libre Franklin" w:cs="Libre Franklin" w:hAnsi="Libre Franklin" w:eastAsia="Libre Franklin"/>
          <w:outline w:val="0"/>
          <w:color w:val="4f5150"/>
          <w:u w:color="4f5150"/>
          <w:rtl w:val="0"/>
          <w:lang w:val="en-US"/>
          <w14:textFill>
            <w14:solidFill>
              <w14:srgbClr w14:val="4F5150"/>
            </w14:solidFill>
          </w14:textFill>
        </w:rPr>
        <w:t>Note: The instructions in this template are to serve as a guide and do not necessarily represent an exhaustive list of the information the preparer must provide under each section of the template.</w:t>
      </w:r>
    </w:p>
    <w:p>
      <w:pPr>
        <w:pStyle w:val="Body A"/>
      </w:pPr>
      <w:r>
        <w:rPr>
          <w:rtl w:val="0"/>
          <w:lang w:val="en-US"/>
        </w:rPr>
        <w:t xml:space="preserve">Unless applying a merited deviation, please complete all sections using Arial or Franklin Gothic Book 10.5 point, black, regular (non-italic) font. Where a section is not applicable, explain why the section is not applicable (i.e., do not delete the section from the final document and do not only write </w:t>
      </w:r>
      <w:r>
        <w:rPr>
          <w:rtl w:val="1"/>
          <w:lang w:val="ar-SA" w:bidi="ar-SA"/>
        </w:rPr>
        <w:t>“</w:t>
      </w:r>
      <w:r>
        <w:rPr>
          <w:rtl w:val="0"/>
          <w:lang w:val="en-US"/>
        </w:rPr>
        <w:t>not applicable</w:t>
      </w:r>
      <w:r>
        <w:rPr>
          <w:rtl w:val="0"/>
        </w:rPr>
        <w:t>”</w:t>
      </w:r>
      <w:r>
        <w:rPr>
          <w:rtl w:val="0"/>
          <w:lang w:val="en-US"/>
        </w:rPr>
        <w:t>). Submit the project description as a non-editable PDF.</w:t>
      </w:r>
    </w:p>
    <w:p>
      <w:pPr>
        <w:pStyle w:val="Body A"/>
        <w:sectPr>
          <w:headerReference w:type="default" r:id="rId5"/>
          <w:footerReference w:type="default" r:id="rId6"/>
          <w:pgSz w:w="12240" w:h="15840" w:orient="portrait"/>
          <w:pgMar w:top="864" w:right="1440" w:bottom="1440" w:left="1440" w:header="720" w:footer="720"/>
          <w:pgNumType w:start="1"/>
          <w:bidi w:val="0"/>
        </w:sectPr>
      </w:pPr>
      <w:r>
        <w:rPr>
          <w:rtl w:val="0"/>
          <w:lang w:val="en-US"/>
        </w:rPr>
        <w:t>Delete all instructions, including this introductory text, from the final document.</w:t>
      </w:r>
    </w:p>
    <w:p>
      <w:pPr>
        <w:pStyle w:val="Body A"/>
      </w:pPr>
      <w:r>
        <w:drawing xmlns:a="http://schemas.openxmlformats.org/drawingml/2006/main"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970671</wp:posOffset>
            </wp:positionH>
            <wp:positionV relativeFrom="line">
              <wp:posOffset>-120647</wp:posOffset>
            </wp:positionV>
            <wp:extent cx="4002255" cy="1334085"/>
            <wp:effectExtent l="0" t="0" r="0" b="0"/>
            <wp:wrapNone/>
            <wp:docPr id="1073741826" name="officeArt object" descr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5.jpg" descr="image5.jp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2255" cy="133408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  <w:jc w:val="center"/>
        <w:rPr>
          <w:smallCaps w:val="1"/>
          <w:sz w:val="48"/>
          <w:szCs w:val="48"/>
        </w:rPr>
      </w:pPr>
      <w:bookmarkStart w:name="_headingh.30j0zll" w:id="1"/>
      <w:bookmarkEnd w:id="1"/>
    </w:p>
    <w:p>
      <w:pPr>
        <w:pStyle w:val="Body A"/>
        <w:spacing w:before="480" w:after="120" w:line="264" w:lineRule="auto"/>
        <w:ind w:left="720" w:hanging="720"/>
        <w:jc w:val="center"/>
        <w:rPr>
          <w:rFonts w:ascii="Century Gothic" w:cs="Century Gothic" w:hAnsi="Century Gothic" w:eastAsia="Century Gothic"/>
          <w:smallCaps w:val="1"/>
          <w:outline w:val="0"/>
          <w:color w:val="2b3a57"/>
          <w:sz w:val="48"/>
          <w:szCs w:val="48"/>
          <w:u w:color="2b3a57"/>
          <w14:textFill>
            <w14:solidFill>
              <w14:srgbClr w14:val="2B3A57"/>
            </w14:solidFill>
          </w14:textFill>
        </w:rPr>
      </w:pPr>
      <w:r>
        <w:rPr>
          <w:rFonts w:ascii="Century Gothic" w:cs="Century Gothic" w:hAnsi="Century Gothic" w:eastAsia="Century Gothic"/>
          <w:smallCaps w:val="1"/>
          <w:outline w:val="0"/>
          <w:color w:val="2b3a57"/>
          <w:sz w:val="48"/>
          <w:szCs w:val="48"/>
          <w:u w:color="2b3a57"/>
          <w14:textFill>
            <w14:solidFill>
              <w14:srgbClr w14:val="2B3A57"/>
            </w14:solidFill>
          </w14:textFill>
        </w:rPr>
        <w:br w:type="textWrapping"/>
      </w:r>
      <w:r>
        <w:rPr>
          <w:rFonts w:ascii="Century Gothic" w:hAnsi="Century Gothic"/>
          <w:smallCaps w:val="1"/>
          <w:outline w:val="0"/>
          <w:color w:val="2b3a57"/>
          <w:sz w:val="48"/>
          <w:szCs w:val="48"/>
          <w:u w:color="2b3a57"/>
          <w:rtl w:val="0"/>
          <w:lang w:val="en-US"/>
          <w14:textFill>
            <w14:solidFill>
              <w14:srgbClr w14:val="2B3A57"/>
            </w14:solidFill>
          </w14:textFill>
        </w:rPr>
        <w:t>Project TITLE</w:t>
      </w:r>
    </w:p>
    <w:p>
      <w:pPr>
        <w:pStyle w:val="Body A"/>
        <w:spacing w:before="360" w:after="80"/>
        <w:jc w:val="center"/>
        <w:rPr>
          <w:rFonts w:ascii="Century Gothic" w:cs="Century Gothic" w:hAnsi="Century Gothic" w:eastAsia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  <w:rtl w:val="0"/>
          <w:lang w:val="en-US"/>
        </w:rPr>
        <w:t xml:space="preserve">Logo (optional) </w:t>
      </w:r>
    </w:p>
    <w:p>
      <w:pPr>
        <w:pStyle w:val="Body A"/>
        <w:spacing w:before="360" w:after="80"/>
        <w:jc w:val="center"/>
        <w:rPr>
          <w:rFonts w:ascii="Century Gothic" w:cs="Century Gothic" w:hAnsi="Century Gothic" w:eastAsia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  <w:rtl w:val="0"/>
          <w:lang w:val="en-US"/>
        </w:rPr>
        <w:t>Document Prepared by (individual or entity)</w:t>
      </w:r>
    </w:p>
    <w:p>
      <w:pPr>
        <w:pStyle w:val="Body A"/>
        <w:spacing w:before="360" w:after="80"/>
        <w:jc w:val="center"/>
        <w:rPr>
          <w:rFonts w:ascii="Century Gothic" w:cs="Century Gothic" w:hAnsi="Century Gothic" w:eastAsia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  <w:rtl w:val="0"/>
          <w:lang w:val="en-US"/>
        </w:rPr>
        <w:t>Contact Information (optional)</w:t>
      </w:r>
    </w:p>
    <w:p>
      <w:pPr>
        <w:pStyle w:val="Body A"/>
      </w:pPr>
    </w:p>
    <w:tbl>
      <w:tblPr>
        <w:tblW w:w="977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f1e2cb"/>
        <w:tblLayout w:type="fixed"/>
      </w:tblPr>
      <w:tblGrid>
        <w:gridCol w:w="2396"/>
        <w:gridCol w:w="7379"/>
      </w:tblGrid>
      <w:tr>
        <w:tblPrEx>
          <w:shd w:val="clear" w:color="auto" w:fill="f1e2cb"/>
        </w:tblPrEx>
        <w:trPr>
          <w:trHeight w:val="270" w:hRule="atLeast"/>
        </w:trPr>
        <w:tc>
          <w:tcPr>
            <w:tcW w:type="dxa" w:w="2396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ccd4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center" w:pos="4680"/>
                <w:tab w:val="right" w:pos="9340"/>
              </w:tabs>
              <w:spacing w:before="120" w:after="120" w:line="240" w:lineRule="auto"/>
              <w:jc w:val="right"/>
            </w:pPr>
            <w:r>
              <w:rPr>
                <w:rFonts w:ascii="Libre Franklin" w:cs="Libre Franklin" w:hAnsi="Libre Franklin" w:eastAsia="Libre Franklin"/>
                <w:outline w:val="0"/>
                <w:color w:val="f0fff7"/>
                <w:u w:color="f0fff7"/>
                <w:shd w:val="nil" w:color="auto" w:fill="auto"/>
                <w:rtl w:val="0"/>
                <w:lang w:val="en-US"/>
                <w14:textFill>
                  <w14:solidFill>
                    <w14:srgbClr w14:val="F0FFF7"/>
                  </w14:solidFill>
                </w14:textFill>
              </w:rPr>
              <w:t xml:space="preserve">Project Title </w:t>
            </w:r>
          </w:p>
        </w:tc>
        <w:tc>
          <w:tcPr>
            <w:tcW w:type="dxa" w:w="7379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60" w:line="276" w:lineRule="auto"/>
            </w:pPr>
            <w:r>
              <w:rPr>
                <w:rFonts w:ascii="Libre Franklin" w:cs="Libre Franklin" w:hAnsi="Libre Franklin" w:eastAsia="Libre Franklin"/>
                <w:i w:val="1"/>
                <w:iCs w:val="1"/>
                <w:outline w:val="0"/>
                <w:color w:val="404040"/>
                <w:spacing w:val="2"/>
                <w:sz w:val="19"/>
                <w:szCs w:val="19"/>
                <w:u w:color="404040"/>
                <w:shd w:val="nil" w:color="auto" w:fill="auto"/>
                <w:rtl w:val="0"/>
                <w:lang w:val="en-US"/>
                <w14:textFill>
                  <w14:solidFill>
                    <w14:srgbClr w14:val="404040"/>
                  </w14:solidFill>
                </w14:textFill>
              </w:rPr>
              <w:t xml:space="preserve">Name of project </w:t>
            </w:r>
          </w:p>
        </w:tc>
      </w:tr>
      <w:tr>
        <w:tblPrEx>
          <w:shd w:val="clear" w:color="auto" w:fill="f1e2cb"/>
        </w:tblPrEx>
        <w:trPr>
          <w:trHeight w:val="270" w:hRule="atLeast"/>
        </w:trPr>
        <w:tc>
          <w:tcPr>
            <w:tcW w:type="dxa" w:w="2396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ccd4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center" w:pos="4680"/>
                <w:tab w:val="right" w:pos="9340"/>
              </w:tabs>
              <w:spacing w:before="120" w:after="120" w:line="240" w:lineRule="auto"/>
              <w:jc w:val="right"/>
            </w:pPr>
            <w:r>
              <w:rPr>
                <w:rFonts w:ascii="Libre Franklin" w:cs="Libre Franklin" w:hAnsi="Libre Franklin" w:eastAsia="Libre Franklin"/>
                <w:outline w:val="0"/>
                <w:color w:val="f0fff7"/>
                <w:u w:color="f0fff7"/>
                <w:shd w:val="nil" w:color="auto" w:fill="auto"/>
                <w:rtl w:val="0"/>
                <w:lang w:val="en-US"/>
                <w14:textFill>
                  <w14:solidFill>
                    <w14:srgbClr w14:val="F0FFF7"/>
                  </w14:solidFill>
                </w14:textFill>
              </w:rPr>
              <w:t>Version</w:t>
            </w:r>
          </w:p>
        </w:tc>
        <w:tc>
          <w:tcPr>
            <w:tcW w:type="dxa" w:w="7379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60" w:line="276" w:lineRule="auto"/>
            </w:pPr>
            <w:r>
              <w:rPr>
                <w:rFonts w:ascii="Libre Franklin" w:cs="Libre Franklin" w:hAnsi="Libre Franklin" w:eastAsia="Libre Franklin"/>
                <w:i w:val="1"/>
                <w:iCs w:val="1"/>
                <w:outline w:val="0"/>
                <w:color w:val="404040"/>
                <w:spacing w:val="2"/>
                <w:sz w:val="19"/>
                <w:szCs w:val="19"/>
                <w:u w:color="404040"/>
                <w:shd w:val="nil" w:color="auto" w:fill="auto"/>
                <w:rtl w:val="0"/>
                <w:lang w:val="en-US"/>
                <w14:textFill>
                  <w14:solidFill>
                    <w14:srgbClr w14:val="404040"/>
                  </w14:solidFill>
                </w14:textFill>
              </w:rPr>
              <w:t>Version number of this document</w:t>
            </w:r>
          </w:p>
        </w:tc>
      </w:tr>
      <w:tr>
        <w:tblPrEx>
          <w:shd w:val="clear" w:color="auto" w:fill="f1e2cb"/>
        </w:tblPrEx>
        <w:trPr>
          <w:trHeight w:val="270" w:hRule="atLeast"/>
        </w:trPr>
        <w:tc>
          <w:tcPr>
            <w:tcW w:type="dxa" w:w="2396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ccd4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center" w:pos="4680"/>
                <w:tab w:val="right" w:pos="9340"/>
              </w:tabs>
              <w:spacing w:before="120" w:after="120" w:line="240" w:lineRule="auto"/>
              <w:jc w:val="right"/>
            </w:pPr>
            <w:r>
              <w:rPr>
                <w:rFonts w:ascii="Libre Franklin" w:cs="Libre Franklin" w:hAnsi="Libre Franklin" w:eastAsia="Libre Franklin"/>
                <w:outline w:val="0"/>
                <w:color w:val="f0fff7"/>
                <w:u w:color="f0fff7"/>
                <w:shd w:val="nil" w:color="auto" w:fill="auto"/>
                <w:rtl w:val="0"/>
                <w:lang w:val="en-US"/>
                <w14:textFill>
                  <w14:solidFill>
                    <w14:srgbClr w14:val="F0FFF7"/>
                  </w14:solidFill>
                </w14:textFill>
              </w:rPr>
              <w:t>Date of Issue</w:t>
            </w:r>
          </w:p>
        </w:tc>
        <w:tc>
          <w:tcPr>
            <w:tcW w:type="dxa" w:w="7379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60" w:line="276" w:lineRule="auto"/>
            </w:pPr>
            <w:r>
              <w:rPr>
                <w:rFonts w:ascii="Libre Franklin" w:cs="Libre Franklin" w:hAnsi="Libre Franklin" w:eastAsia="Libre Franklin"/>
                <w:i w:val="1"/>
                <w:iCs w:val="1"/>
                <w:outline w:val="0"/>
                <w:color w:val="404040"/>
                <w:spacing w:val="2"/>
                <w:sz w:val="19"/>
                <w:szCs w:val="19"/>
                <w:u w:color="404040"/>
                <w:shd w:val="nil" w:color="auto" w:fill="auto"/>
                <w:rtl w:val="0"/>
                <w:lang w:val="en-US"/>
                <w14:textFill>
                  <w14:solidFill>
                    <w14:srgbClr w14:val="404040"/>
                  </w14:solidFill>
                </w14:textFill>
              </w:rPr>
              <w:t>DD-Month-YYYY this version of the document issued</w:t>
            </w:r>
          </w:p>
        </w:tc>
      </w:tr>
      <w:tr>
        <w:tblPrEx>
          <w:shd w:val="clear" w:color="auto" w:fill="f1e2cb"/>
        </w:tblPrEx>
        <w:trPr>
          <w:trHeight w:val="270" w:hRule="atLeast"/>
        </w:trPr>
        <w:tc>
          <w:tcPr>
            <w:tcW w:type="dxa" w:w="2396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ccd4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center" w:pos="4680"/>
                <w:tab w:val="right" w:pos="9340"/>
              </w:tabs>
              <w:spacing w:before="120" w:after="120" w:line="240" w:lineRule="auto"/>
              <w:jc w:val="right"/>
            </w:pPr>
            <w:r>
              <w:rPr>
                <w:rFonts w:ascii="Libre Franklin" w:cs="Libre Franklin" w:hAnsi="Libre Franklin" w:eastAsia="Libre Franklin"/>
                <w:outline w:val="0"/>
                <w:color w:val="f0fff7"/>
                <w:u w:color="f0fff7"/>
                <w:shd w:val="nil" w:color="auto" w:fill="auto"/>
                <w:rtl w:val="0"/>
                <w:lang w:val="en-US"/>
                <w14:textFill>
                  <w14:solidFill>
                    <w14:srgbClr w14:val="F0FFF7"/>
                  </w14:solidFill>
                </w14:textFill>
              </w:rPr>
              <w:t>Prepared By</w:t>
            </w:r>
          </w:p>
        </w:tc>
        <w:tc>
          <w:tcPr>
            <w:tcW w:type="dxa" w:w="7379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60" w:line="276" w:lineRule="auto"/>
            </w:pPr>
            <w:r>
              <w:rPr>
                <w:rFonts w:ascii="Libre Franklin" w:cs="Libre Franklin" w:hAnsi="Libre Franklin" w:eastAsia="Libre Franklin"/>
                <w:i w:val="1"/>
                <w:iCs w:val="1"/>
                <w:outline w:val="0"/>
                <w:color w:val="404040"/>
                <w:spacing w:val="2"/>
                <w:sz w:val="19"/>
                <w:szCs w:val="19"/>
                <w:u w:color="404040"/>
                <w:shd w:val="nil" w:color="auto" w:fill="auto"/>
                <w:rtl w:val="0"/>
                <w:lang w:val="en-US"/>
                <w14:textFill>
                  <w14:solidFill>
                    <w14:srgbClr w14:val="404040"/>
                  </w14:solidFill>
                </w14:textFill>
              </w:rPr>
              <w:t>Individual or entity that prepared this document</w:t>
            </w:r>
          </w:p>
        </w:tc>
      </w:tr>
      <w:tr>
        <w:tblPrEx>
          <w:shd w:val="clear" w:color="auto" w:fill="f1e2cb"/>
        </w:tblPrEx>
        <w:trPr>
          <w:trHeight w:val="270" w:hRule="atLeast"/>
        </w:trPr>
        <w:tc>
          <w:tcPr>
            <w:tcW w:type="dxa" w:w="2396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ccd4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center" w:pos="4680"/>
                <w:tab w:val="right" w:pos="9340"/>
              </w:tabs>
              <w:spacing w:before="120" w:after="120" w:line="240" w:lineRule="auto"/>
              <w:jc w:val="right"/>
            </w:pPr>
            <w:r>
              <w:rPr>
                <w:rFonts w:ascii="Libre Franklin" w:cs="Libre Franklin" w:hAnsi="Libre Franklin" w:eastAsia="Libre Franklin"/>
                <w:outline w:val="0"/>
                <w:color w:val="f0fff7"/>
                <w:u w:color="f0fff7"/>
                <w:shd w:val="nil" w:color="auto" w:fill="auto"/>
                <w:rtl w:val="0"/>
                <w:lang w:val="en-US"/>
                <w14:textFill>
                  <w14:solidFill>
                    <w14:srgbClr w14:val="F0FFF7"/>
                  </w14:solidFill>
                </w14:textFill>
              </w:rPr>
              <w:t>Contact</w:t>
            </w:r>
          </w:p>
        </w:tc>
        <w:tc>
          <w:tcPr>
            <w:tcW w:type="dxa" w:w="7379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60" w:line="276" w:lineRule="auto"/>
            </w:pPr>
            <w:r>
              <w:rPr>
                <w:rFonts w:ascii="Libre Franklin" w:cs="Libre Franklin" w:hAnsi="Libre Franklin" w:eastAsia="Libre Franklin"/>
                <w:i w:val="1"/>
                <w:iCs w:val="1"/>
                <w:outline w:val="0"/>
                <w:color w:val="404040"/>
                <w:spacing w:val="2"/>
                <w:sz w:val="19"/>
                <w:szCs w:val="19"/>
                <w:u w:color="404040"/>
                <w:shd w:val="nil" w:color="auto" w:fill="auto"/>
                <w:rtl w:val="0"/>
                <w:lang w:val="en-US"/>
                <w14:textFill>
                  <w14:solidFill>
                    <w14:srgbClr w14:val="404040"/>
                  </w14:solidFill>
                </w14:textFill>
              </w:rPr>
              <w:t>Physical address, telephone, email, website</w:t>
            </w:r>
          </w:p>
        </w:tc>
      </w:tr>
    </w:tbl>
    <w:p>
      <w:pPr>
        <w:pStyle w:val="Body A"/>
        <w:widowControl w:val="0"/>
        <w:spacing w:line="240" w:lineRule="auto"/>
        <w:ind w:left="108" w:hanging="108"/>
      </w:pPr>
    </w:p>
    <w:p>
      <w:pPr>
        <w:pStyle w:val="Body A"/>
        <w:widowControl w:val="0"/>
        <w:spacing w:line="240" w:lineRule="auto"/>
      </w:pPr>
    </w:p>
    <w:p>
      <w:pPr>
        <w:pStyle w:val="Body A"/>
        <w:pBdr>
          <w:top w:val="nil"/>
          <w:left w:val="nil"/>
          <w:bottom w:val="single" w:color="2b3a57" w:sz="4" w:space="0" w:shadow="0" w:frame="0"/>
          <w:right w:val="nil"/>
        </w:pBdr>
        <w:spacing w:before="480" w:after="360" w:line="264" w:lineRule="auto"/>
        <w:ind w:left="720" w:hanging="720"/>
      </w:pPr>
      <w:bookmarkStart w:name="_headingh.3znysh7" w:id="2"/>
      <w:bookmarkEnd w:id="2"/>
      <w:r>
        <w:br w:type="page"/>
      </w:r>
    </w:p>
    <w:p>
      <w:pPr>
        <w:pStyle w:val="Body A"/>
        <w:pBdr>
          <w:top w:val="nil"/>
          <w:left w:val="nil"/>
          <w:bottom w:val="single" w:color="2b3a57" w:sz="4" w:space="0" w:shadow="0" w:frame="0"/>
          <w:right w:val="nil"/>
        </w:pBdr>
        <w:spacing w:before="480" w:after="360" w:line="264" w:lineRule="auto"/>
        <w:ind w:left="720" w:hanging="720"/>
        <w:rPr>
          <w:rFonts w:ascii="Century Gothic" w:cs="Century Gothic" w:hAnsi="Century Gothic" w:eastAsia="Century Gothic"/>
          <w:smallCaps w:val="1"/>
          <w:outline w:val="0"/>
          <w:color w:val="2b3a57"/>
          <w:sz w:val="48"/>
          <w:szCs w:val="48"/>
          <w:u w:color="2b3a57"/>
          <w14:textFill>
            <w14:solidFill>
              <w14:srgbClr w14:val="2B3A57"/>
            </w14:solidFill>
          </w14:textFill>
        </w:rPr>
      </w:pPr>
      <w:bookmarkStart w:name="bookmarkid.1fob9te" w:id="3"/>
      <w:bookmarkEnd w:id="3"/>
      <w:r>
        <w:rPr>
          <w:rFonts w:ascii="Century Gothic" w:hAnsi="Century Gothic"/>
          <w:smallCaps w:val="1"/>
          <w:outline w:val="0"/>
          <w:color w:val="2b3a57"/>
          <w:sz w:val="48"/>
          <w:szCs w:val="48"/>
          <w:u w:color="2b3a57"/>
          <w:rtl w:val="0"/>
          <w14:textFill>
            <w14:solidFill>
              <w14:srgbClr w14:val="2B3A57"/>
            </w14:solidFill>
          </w14:textFill>
        </w:rPr>
        <w:t>C</w:t>
      </w:r>
      <w:r>
        <w:rPr>
          <w:rFonts w:ascii="Century Gothic" w:hAnsi="Century Gothic"/>
          <w:smallCaps w:val="1"/>
          <w:outline w:val="0"/>
          <w:color w:val="2b3a57"/>
          <w:sz w:val="48"/>
          <w:szCs w:val="48"/>
          <w:u w:color="2b3a57"/>
          <w:rtl w:val="0"/>
          <w:lang w:val="fr-FR"/>
          <w14:textFill>
            <w14:solidFill>
              <w14:srgbClr w14:val="2B3A57"/>
            </w14:solidFill>
          </w14:textFill>
        </w:rPr>
        <w:t>ontents</w:t>
      </w:r>
    </w:p>
    <w:p>
      <w:pPr>
        <w:pStyle w:val="Body"/>
        <w:tabs>
          <w:tab w:val="right" w:pos="810"/>
          <w:tab w:val="right" w:pos="9340"/>
        </w:tabs>
        <w:spacing w:before="240" w:after="120"/>
        <w:ind w:left="720" w:hanging="720"/>
      </w:pPr>
      <w:r>
        <w:rPr>
          <w:rFonts w:ascii="Century Gothic" w:cs="Century Gothic" w:hAnsi="Century Gothic" w:eastAsia="Century Gothic"/>
          <w:smallCaps w:val="1"/>
          <w:outline w:val="0"/>
          <w:color w:val="2b3a57"/>
          <w:sz w:val="48"/>
          <w:szCs w:val="48"/>
          <w:u w:color="2b3a57"/>
          <w14:textFill>
            <w14:solidFill>
              <w14:srgbClr w14:val="2B3A57"/>
            </w14:solidFill>
          </w14:textFill>
        </w:rPr>
        <w:fldChar w:fldCharType="begin" w:fldLock="0"/>
      </w:r>
      <w:r>
        <w:rPr>
          <w:rFonts w:ascii="Century Gothic" w:cs="Century Gothic" w:hAnsi="Century Gothic" w:eastAsia="Century Gothic"/>
          <w:smallCaps w:val="1"/>
          <w:outline w:val="0"/>
          <w:color w:val="2b3a57"/>
          <w:sz w:val="48"/>
          <w:szCs w:val="48"/>
          <w:u w:color="2b3a57"/>
          <w14:textFill>
            <w14:solidFill>
              <w14:srgbClr w14:val="2B3A57"/>
            </w14:solidFill>
          </w14:textFill>
        </w:rPr>
        <w:instrText xml:space="preserve"> TOC \o 1-3 \t "heading 4, 4"</w:instrText>
      </w:r>
      <w:r>
        <w:rPr>
          <w:rFonts w:ascii="Century Gothic" w:cs="Century Gothic" w:hAnsi="Century Gothic" w:eastAsia="Century Gothic"/>
          <w:smallCaps w:val="1"/>
          <w:outline w:val="0"/>
          <w:color w:val="2b3a57"/>
          <w:sz w:val="48"/>
          <w:szCs w:val="48"/>
          <w:u w:color="2b3a57"/>
          <w14:textFill>
            <w14:solidFill>
              <w14:srgbClr w14:val="2B3A57"/>
            </w14:solidFill>
          </w14:textFill>
        </w:rPr>
        <w:fldChar w:fldCharType="separate" w:fldLock="0"/>
      </w:r>
    </w:p>
    <w:p>
      <w:pPr>
        <w:pStyle w:val="TOC 1"/>
        <w:numPr>
          <w:ilvl w:val="0"/>
          <w:numId w:val="1"/>
        </w:numPr>
      </w:pPr>
      <w:r>
        <w:rPr>
          <w:rFonts w:cs="Arial Unicode MS" w:eastAsia="Arial Unicode MS"/>
          <w:rtl w:val="0"/>
        </w:rPr>
        <w:t>Project Details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2"/>
        <w:numPr>
          <w:ilvl w:val="1"/>
          <w:numId w:val="1"/>
        </w:numPr>
      </w:pPr>
      <w:r>
        <w:rPr>
          <w:rFonts w:cs="Arial Unicode MS" w:eastAsia="Arial Unicode MS"/>
          <w:rtl w:val="0"/>
        </w:rPr>
        <w:t>Summary Description of the Project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2"/>
        <w:numPr>
          <w:ilvl w:val="1"/>
          <w:numId w:val="2"/>
        </w:numPr>
      </w:pPr>
      <w:r>
        <w:rPr>
          <w:rFonts w:cs="Arial Unicode MS" w:eastAsia="Arial Unicode MS"/>
          <w:rtl w:val="0"/>
        </w:rPr>
        <w:t>Sectoral Scope and Project Type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2"/>
        <w:numPr>
          <w:ilvl w:val="1"/>
          <w:numId w:val="3"/>
        </w:numPr>
      </w:pPr>
      <w:r>
        <w:rPr>
          <w:rFonts w:cs="Arial Unicode MS" w:eastAsia="Arial Unicode MS"/>
          <w:rtl w:val="0"/>
        </w:rPr>
        <w:t>Project Eligibility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2"/>
        <w:numPr>
          <w:ilvl w:val="1"/>
          <w:numId w:val="4"/>
        </w:numPr>
      </w:pPr>
      <w:r>
        <w:rPr>
          <w:rFonts w:cs="Arial Unicode MS" w:eastAsia="Arial Unicode MS"/>
          <w:rtl w:val="0"/>
        </w:rPr>
        <w:t>Project Design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2"/>
        <w:numPr>
          <w:ilvl w:val="1"/>
          <w:numId w:val="5"/>
        </w:numPr>
      </w:pPr>
      <w:r>
        <w:rPr>
          <w:rFonts w:cs="Arial Unicode MS" w:eastAsia="Arial Unicode MS"/>
          <w:rtl w:val="0"/>
        </w:rPr>
        <w:t>Project Proponent</w:t>
        <w:tab/>
      </w:r>
      <w:r>
        <w:rPr/>
        <w:fldChar w:fldCharType="begin" w:fldLock="0"/>
      </w:r>
      <w:r>
        <w:instrText xml:space="preserve"> PAGEREF _Toc5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2"/>
        <w:numPr>
          <w:ilvl w:val="1"/>
          <w:numId w:val="6"/>
        </w:numPr>
      </w:pPr>
      <w:r>
        <w:rPr>
          <w:rFonts w:cs="Arial Unicode MS" w:eastAsia="Arial Unicode MS"/>
          <w:rtl w:val="0"/>
        </w:rPr>
        <w:t>Other Entities Involved in the Project</w:t>
        <w:tab/>
      </w:r>
      <w:r>
        <w:rPr/>
        <w:fldChar w:fldCharType="begin" w:fldLock="0"/>
      </w:r>
      <w:r>
        <w:instrText xml:space="preserve"> PAGEREF _Toc6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</w:t>
      </w:r>
      <w:r>
        <w:rPr/>
        <w:fldChar w:fldCharType="end" w:fldLock="0"/>
      </w:r>
    </w:p>
    <w:p>
      <w:pPr>
        <w:pStyle w:val="TOC 2"/>
        <w:numPr>
          <w:ilvl w:val="1"/>
          <w:numId w:val="7"/>
        </w:numPr>
      </w:pPr>
      <w:r>
        <w:rPr>
          <w:rFonts w:cs="Arial Unicode MS" w:eastAsia="Arial Unicode MS"/>
          <w:rtl w:val="0"/>
        </w:rPr>
        <w:t>Ownership</w:t>
        <w:tab/>
      </w:r>
      <w:r>
        <w:rPr/>
        <w:fldChar w:fldCharType="begin" w:fldLock="0"/>
      </w:r>
      <w:r>
        <w:instrText xml:space="preserve"> PAGEREF _Toc7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</w:t>
      </w:r>
      <w:r>
        <w:rPr/>
        <w:fldChar w:fldCharType="end" w:fldLock="0"/>
      </w:r>
    </w:p>
    <w:p>
      <w:pPr>
        <w:pStyle w:val="TOC 2"/>
        <w:numPr>
          <w:ilvl w:val="1"/>
          <w:numId w:val="8"/>
        </w:numPr>
      </w:pPr>
      <w:r>
        <w:rPr>
          <w:rFonts w:cs="Arial Unicode MS" w:eastAsia="Arial Unicode MS"/>
          <w:rtl w:val="0"/>
        </w:rPr>
        <w:t>Project Start Date</w:t>
        <w:tab/>
      </w:r>
      <w:r>
        <w:rPr/>
        <w:fldChar w:fldCharType="begin" w:fldLock="0"/>
      </w:r>
      <w:r>
        <w:instrText xml:space="preserve"> PAGEREF _Toc8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</w:t>
      </w:r>
      <w:r>
        <w:rPr/>
        <w:fldChar w:fldCharType="end" w:fldLock="0"/>
      </w:r>
    </w:p>
    <w:p>
      <w:pPr>
        <w:pStyle w:val="TOC 2"/>
        <w:numPr>
          <w:ilvl w:val="1"/>
          <w:numId w:val="9"/>
        </w:numPr>
      </w:pPr>
      <w:r>
        <w:rPr>
          <w:rFonts w:cs="Arial Unicode MS" w:eastAsia="Arial Unicode MS"/>
          <w:rtl w:val="0"/>
        </w:rPr>
        <w:t>Project Crediting Period</w:t>
        <w:tab/>
      </w:r>
      <w:r>
        <w:rPr/>
        <w:fldChar w:fldCharType="begin" w:fldLock="0"/>
      </w:r>
      <w:r>
        <w:instrText xml:space="preserve"> PAGEREF _Toc9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</w:t>
      </w:r>
      <w:r>
        <w:rPr/>
        <w:fldChar w:fldCharType="end" w:fldLock="0"/>
      </w:r>
    </w:p>
    <w:p>
      <w:pPr>
        <w:pStyle w:val="TOC 2"/>
        <w:numPr>
          <w:ilvl w:val="1"/>
          <w:numId w:val="10"/>
        </w:numPr>
      </w:pPr>
      <w:r>
        <w:rPr>
          <w:rFonts w:cs="Arial Unicode MS" w:eastAsia="Arial Unicode MS"/>
          <w:rtl w:val="0"/>
        </w:rPr>
        <w:t>Project Scale and Estimated GHG Emission Reductions or Removals</w:t>
        <w:tab/>
      </w:r>
      <w:r>
        <w:rPr/>
        <w:fldChar w:fldCharType="begin" w:fldLock="0"/>
      </w:r>
      <w:r>
        <w:instrText xml:space="preserve"> PAGEREF _Toc10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</w:t>
      </w:r>
      <w:r>
        <w:rPr/>
        <w:fldChar w:fldCharType="end" w:fldLock="0"/>
      </w:r>
    </w:p>
    <w:p>
      <w:pPr>
        <w:pStyle w:val="TOC 2"/>
        <w:numPr>
          <w:ilvl w:val="1"/>
          <w:numId w:val="11"/>
        </w:numPr>
      </w:pPr>
      <w:r>
        <w:rPr>
          <w:rFonts w:cs="Arial Unicode MS" w:eastAsia="Arial Unicode MS"/>
          <w:rtl w:val="0"/>
        </w:rPr>
        <w:t>Description of the Project Activity</w:t>
        <w:tab/>
      </w:r>
      <w:r>
        <w:rPr/>
        <w:fldChar w:fldCharType="begin" w:fldLock="0"/>
      </w:r>
      <w:r>
        <w:instrText xml:space="preserve"> PAGEREF _Toc11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2"/>
        <w:numPr>
          <w:ilvl w:val="1"/>
          <w:numId w:val="12"/>
        </w:numPr>
      </w:pPr>
      <w:r>
        <w:rPr>
          <w:rFonts w:cs="Arial Unicode MS" w:eastAsia="Arial Unicode MS"/>
          <w:rtl w:val="0"/>
        </w:rPr>
        <w:t>Project Location</w:t>
        <w:tab/>
      </w:r>
      <w:r>
        <w:rPr/>
        <w:fldChar w:fldCharType="begin" w:fldLock="0"/>
      </w:r>
      <w:r>
        <w:instrText xml:space="preserve"> PAGEREF _Toc12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2"/>
        <w:numPr>
          <w:ilvl w:val="1"/>
          <w:numId w:val="13"/>
        </w:numPr>
      </w:pPr>
      <w:r>
        <w:rPr>
          <w:rFonts w:cs="Arial Unicode MS" w:eastAsia="Arial Unicode MS"/>
          <w:rtl w:val="0"/>
        </w:rPr>
        <w:t>Conditions Prior to Project Initiation</w:t>
        <w:tab/>
      </w:r>
      <w:r>
        <w:rPr/>
        <w:fldChar w:fldCharType="begin" w:fldLock="0"/>
      </w:r>
      <w:r>
        <w:instrText xml:space="preserve"> PAGEREF _Toc13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2"/>
        <w:numPr>
          <w:ilvl w:val="1"/>
          <w:numId w:val="14"/>
        </w:numPr>
      </w:pPr>
      <w:r>
        <w:rPr>
          <w:rFonts w:cs="Arial Unicode MS" w:eastAsia="Arial Unicode MS"/>
          <w:rtl w:val="0"/>
        </w:rPr>
        <w:t>Compliance with Laws, Statutes and Other Regulatory Frameworks</w:t>
        <w:tab/>
      </w:r>
      <w:r>
        <w:rPr/>
        <w:fldChar w:fldCharType="begin" w:fldLock="0"/>
      </w:r>
      <w:r>
        <w:instrText xml:space="preserve"> PAGEREF _Toc14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2"/>
        <w:numPr>
          <w:ilvl w:val="1"/>
          <w:numId w:val="15"/>
        </w:numPr>
      </w:pPr>
      <w:r>
        <w:rPr>
          <w:rFonts w:cs="Arial Unicode MS" w:eastAsia="Arial Unicode MS"/>
          <w:rtl w:val="0"/>
        </w:rPr>
        <w:t>Participation under Other GHG Programs</w:t>
        <w:tab/>
      </w:r>
      <w:r>
        <w:rPr/>
        <w:fldChar w:fldCharType="begin" w:fldLock="0"/>
      </w:r>
      <w:r>
        <w:instrText xml:space="preserve"> PAGEREF _Toc15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3"/>
        <w:numPr>
          <w:ilvl w:val="2"/>
          <w:numId w:val="1"/>
        </w:numPr>
      </w:pPr>
      <w:r>
        <w:rPr>
          <w:rtl w:val="0"/>
        </w:rPr>
        <w:t>Projects Registered (or seeking registration) under Other GHG Program(s)</w:t>
        <w:tab/>
      </w:r>
      <w:r>
        <w:rPr/>
        <w:fldChar w:fldCharType="begin" w:fldLock="0"/>
      </w:r>
      <w:r>
        <w:instrText xml:space="preserve"> PAGEREF _Toc16 \h </w:instrText>
      </w:r>
      <w:r>
        <w:rPr/>
        <w:fldChar w:fldCharType="separate" w:fldLock="0"/>
      </w:r>
      <w:r>
        <w:rPr>
          <w:rtl w:val="0"/>
        </w:rPr>
        <w:t>8</w:t>
      </w:r>
      <w:r>
        <w:rPr/>
        <w:fldChar w:fldCharType="end" w:fldLock="0"/>
      </w:r>
    </w:p>
    <w:p>
      <w:pPr>
        <w:pStyle w:val="TOC 3"/>
        <w:numPr>
          <w:ilvl w:val="2"/>
          <w:numId w:val="16"/>
        </w:numPr>
      </w:pPr>
      <w:r>
        <w:rPr>
          <w:rtl w:val="0"/>
        </w:rPr>
        <w:t>Projects Rejected by Other GHG Programs</w:t>
        <w:tab/>
      </w:r>
      <w:r>
        <w:rPr/>
        <w:fldChar w:fldCharType="begin" w:fldLock="0"/>
      </w:r>
      <w:r>
        <w:instrText xml:space="preserve"> PAGEREF _Toc17 \h </w:instrText>
      </w:r>
      <w:r>
        <w:rPr/>
        <w:fldChar w:fldCharType="separate" w:fldLock="0"/>
      </w:r>
      <w:r>
        <w:rPr>
          <w:rtl w:val="0"/>
        </w:rPr>
        <w:t>8</w:t>
      </w:r>
      <w:r>
        <w:rPr/>
        <w:fldChar w:fldCharType="end" w:fldLock="0"/>
      </w:r>
    </w:p>
    <w:p>
      <w:pPr>
        <w:pStyle w:val="TOC 2"/>
        <w:numPr>
          <w:ilvl w:val="1"/>
          <w:numId w:val="17"/>
        </w:numPr>
      </w:pPr>
      <w:r>
        <w:rPr>
          <w:rFonts w:cs="Arial Unicode MS" w:eastAsia="Arial Unicode MS"/>
          <w:rtl w:val="0"/>
        </w:rPr>
        <w:t>Other Forms of Credit</w:t>
        <w:tab/>
      </w:r>
      <w:r>
        <w:rPr/>
        <w:fldChar w:fldCharType="begin" w:fldLock="0"/>
      </w:r>
      <w:r>
        <w:instrText xml:space="preserve"> PAGEREF _Toc18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2"/>
        <w:numPr>
          <w:ilvl w:val="1"/>
          <w:numId w:val="18"/>
        </w:numPr>
      </w:pPr>
      <w:r>
        <w:rPr>
          <w:rFonts w:cs="Arial Unicode MS" w:eastAsia="Arial Unicode MS"/>
          <w:rtl w:val="0"/>
        </w:rPr>
        <w:t>Additional Information Relevant to the Project</w:t>
        <w:tab/>
      </w:r>
      <w:r>
        <w:rPr/>
        <w:fldChar w:fldCharType="begin" w:fldLock="0"/>
      </w:r>
      <w:r>
        <w:instrText xml:space="preserve"> PAGEREF _Toc19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</w:t>
      </w:r>
      <w:r>
        <w:rPr/>
        <w:fldChar w:fldCharType="end" w:fldLock="0"/>
      </w:r>
    </w:p>
    <w:p>
      <w:pPr>
        <w:pStyle w:val="TOC 1"/>
        <w:numPr>
          <w:ilvl w:val="0"/>
          <w:numId w:val="19"/>
        </w:numPr>
      </w:pPr>
      <w:r>
        <w:rPr>
          <w:rFonts w:cs="Arial Unicode MS" w:eastAsia="Arial Unicode MS"/>
          <w:rtl w:val="0"/>
        </w:rPr>
        <w:t>Safeguards</w:t>
        <w:tab/>
      </w:r>
      <w:r>
        <w:rPr/>
        <w:fldChar w:fldCharType="begin" w:fldLock="0"/>
      </w:r>
      <w:r>
        <w:instrText xml:space="preserve"> PAGEREF _Toc20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</w:t>
      </w:r>
      <w:r>
        <w:rPr/>
        <w:fldChar w:fldCharType="end" w:fldLock="0"/>
      </w:r>
    </w:p>
    <w:p>
      <w:pPr>
        <w:pStyle w:val="TOC 2"/>
        <w:numPr>
          <w:ilvl w:val="1"/>
          <w:numId w:val="1"/>
        </w:numPr>
      </w:pPr>
      <w:r>
        <w:rPr>
          <w:rFonts w:cs="Arial Unicode MS" w:eastAsia="Arial Unicode MS"/>
          <w:rtl w:val="0"/>
        </w:rPr>
        <w:t>No Net Harm</w:t>
        <w:tab/>
      </w:r>
      <w:r>
        <w:rPr/>
        <w:fldChar w:fldCharType="begin" w:fldLock="0"/>
      </w:r>
      <w:r>
        <w:instrText xml:space="preserve"> PAGEREF _Toc21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</w:t>
      </w:r>
      <w:r>
        <w:rPr/>
        <w:fldChar w:fldCharType="end" w:fldLock="0"/>
      </w:r>
    </w:p>
    <w:p>
      <w:pPr>
        <w:pStyle w:val="TOC 2"/>
        <w:numPr>
          <w:ilvl w:val="1"/>
          <w:numId w:val="20"/>
        </w:numPr>
      </w:pPr>
      <w:r>
        <w:rPr>
          <w:rFonts w:cs="Arial Unicode MS" w:eastAsia="Arial Unicode MS"/>
          <w:rtl w:val="0"/>
        </w:rPr>
        <w:t>Local Stakeholder Consultation</w:t>
        <w:tab/>
      </w:r>
      <w:r>
        <w:rPr/>
        <w:fldChar w:fldCharType="begin" w:fldLock="0"/>
      </w:r>
      <w:r>
        <w:instrText xml:space="preserve"> PAGEREF _Toc22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</w:t>
      </w:r>
      <w:r>
        <w:rPr/>
        <w:fldChar w:fldCharType="end" w:fldLock="0"/>
      </w:r>
    </w:p>
    <w:p>
      <w:pPr>
        <w:pStyle w:val="TOC 2"/>
        <w:numPr>
          <w:ilvl w:val="1"/>
          <w:numId w:val="21"/>
        </w:numPr>
      </w:pPr>
      <w:r>
        <w:rPr>
          <w:rFonts w:cs="Arial Unicode MS" w:eastAsia="Arial Unicode MS"/>
          <w:rtl w:val="0"/>
        </w:rPr>
        <w:t>Environmental Impact</w:t>
        <w:tab/>
      </w:r>
      <w:r>
        <w:rPr/>
        <w:fldChar w:fldCharType="begin" w:fldLock="0"/>
      </w:r>
      <w:r>
        <w:instrText xml:space="preserve"> PAGEREF _Toc23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</w:t>
      </w:r>
      <w:r>
        <w:rPr/>
        <w:fldChar w:fldCharType="end" w:fldLock="0"/>
      </w:r>
    </w:p>
    <w:p>
      <w:pPr>
        <w:pStyle w:val="TOC 2"/>
        <w:numPr>
          <w:ilvl w:val="1"/>
          <w:numId w:val="22"/>
        </w:numPr>
      </w:pPr>
      <w:r>
        <w:rPr>
          <w:rFonts w:cs="Arial Unicode MS" w:eastAsia="Arial Unicode MS"/>
          <w:rtl w:val="0"/>
        </w:rPr>
        <w:t>Public Comments</w:t>
        <w:tab/>
      </w:r>
      <w:r>
        <w:rPr/>
        <w:fldChar w:fldCharType="begin" w:fldLock="0"/>
      </w:r>
      <w:r>
        <w:instrText xml:space="preserve"> PAGEREF _Toc24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</w:t>
      </w:r>
      <w:r>
        <w:rPr/>
        <w:fldChar w:fldCharType="end" w:fldLock="0"/>
      </w:r>
    </w:p>
    <w:p>
      <w:pPr>
        <w:pStyle w:val="TOC 2"/>
        <w:numPr>
          <w:ilvl w:val="1"/>
          <w:numId w:val="23"/>
        </w:numPr>
      </w:pPr>
      <w:r>
        <w:rPr>
          <w:rFonts w:cs="Arial Unicode MS" w:eastAsia="Arial Unicode MS"/>
          <w:rtl w:val="0"/>
        </w:rPr>
        <w:t>AFOLU-Specific Safeguards</w:t>
        <w:tab/>
      </w:r>
      <w:r>
        <w:rPr/>
        <w:fldChar w:fldCharType="begin" w:fldLock="0"/>
      </w:r>
      <w:r>
        <w:instrText xml:space="preserve"> PAGEREF _Toc25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</w:t>
      </w:r>
      <w:r>
        <w:rPr/>
        <w:fldChar w:fldCharType="end" w:fldLock="0"/>
      </w:r>
    </w:p>
    <w:p>
      <w:pPr>
        <w:pStyle w:val="TOC 1"/>
        <w:numPr>
          <w:ilvl w:val="0"/>
          <w:numId w:val="24"/>
        </w:numPr>
      </w:pPr>
      <w:r>
        <w:rPr>
          <w:rFonts w:cs="Arial Unicode MS" w:eastAsia="Arial Unicode MS"/>
          <w:rtl w:val="0"/>
        </w:rPr>
        <w:t>Application of Methodology</w:t>
        <w:tab/>
      </w:r>
      <w:r>
        <w:rPr/>
        <w:fldChar w:fldCharType="begin" w:fldLock="0"/>
      </w:r>
      <w:r>
        <w:instrText xml:space="preserve"> PAGEREF _Toc26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</w:t>
      </w:r>
      <w:r>
        <w:rPr/>
        <w:fldChar w:fldCharType="end" w:fldLock="0"/>
      </w:r>
    </w:p>
    <w:p>
      <w:pPr>
        <w:pStyle w:val="TOC 2"/>
        <w:numPr>
          <w:ilvl w:val="1"/>
          <w:numId w:val="1"/>
        </w:numPr>
      </w:pPr>
      <w:r>
        <w:rPr>
          <w:rFonts w:cs="Arial Unicode MS" w:eastAsia="Arial Unicode MS"/>
          <w:rtl w:val="0"/>
        </w:rPr>
        <w:t>Title and Reference of Methodology</w:t>
        <w:tab/>
      </w:r>
      <w:r>
        <w:rPr/>
        <w:fldChar w:fldCharType="begin" w:fldLock="0"/>
      </w:r>
      <w:r>
        <w:instrText xml:space="preserve"> PAGEREF _Toc27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</w:t>
      </w:r>
      <w:r>
        <w:rPr/>
        <w:fldChar w:fldCharType="end" w:fldLock="0"/>
      </w:r>
    </w:p>
    <w:p>
      <w:pPr>
        <w:pStyle w:val="TOC 2"/>
        <w:numPr>
          <w:ilvl w:val="1"/>
          <w:numId w:val="25"/>
        </w:numPr>
      </w:pPr>
      <w:r>
        <w:rPr>
          <w:rFonts w:cs="Arial Unicode MS" w:eastAsia="Arial Unicode MS"/>
          <w:rtl w:val="0"/>
        </w:rPr>
        <w:t>Applicability of Methodology</w:t>
        <w:tab/>
      </w:r>
      <w:r>
        <w:rPr/>
        <w:fldChar w:fldCharType="begin" w:fldLock="0"/>
      </w:r>
      <w:r>
        <w:instrText xml:space="preserve"> PAGEREF _Toc28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</w:t>
      </w:r>
      <w:r>
        <w:rPr/>
        <w:fldChar w:fldCharType="end" w:fldLock="0"/>
      </w:r>
    </w:p>
    <w:p>
      <w:pPr>
        <w:pStyle w:val="TOC 2"/>
        <w:numPr>
          <w:ilvl w:val="1"/>
          <w:numId w:val="26"/>
        </w:numPr>
      </w:pPr>
      <w:r>
        <w:rPr>
          <w:rFonts w:cs="Arial Unicode MS" w:eastAsia="Arial Unicode MS"/>
          <w:rtl w:val="0"/>
        </w:rPr>
        <w:t>Project Boundary</w:t>
        <w:tab/>
      </w:r>
      <w:r>
        <w:rPr/>
        <w:fldChar w:fldCharType="begin" w:fldLock="0"/>
      </w:r>
      <w:r>
        <w:instrText xml:space="preserve"> PAGEREF _Toc29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</w:t>
      </w:r>
      <w:r>
        <w:rPr/>
        <w:fldChar w:fldCharType="end" w:fldLock="0"/>
      </w:r>
    </w:p>
    <w:p>
      <w:pPr>
        <w:pStyle w:val="TOC 2"/>
        <w:numPr>
          <w:ilvl w:val="1"/>
          <w:numId w:val="27"/>
        </w:numPr>
      </w:pPr>
      <w:r>
        <w:rPr>
          <w:rFonts w:cs="Arial Unicode MS" w:eastAsia="Arial Unicode MS"/>
          <w:rtl w:val="0"/>
        </w:rPr>
        <w:t>Baseline Scenario</w:t>
        <w:tab/>
      </w:r>
      <w:r>
        <w:rPr/>
        <w:fldChar w:fldCharType="begin" w:fldLock="0"/>
      </w:r>
      <w:r>
        <w:instrText xml:space="preserve"> PAGEREF _Toc30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</w:t>
      </w:r>
      <w:r>
        <w:rPr/>
        <w:fldChar w:fldCharType="end" w:fldLock="0"/>
      </w:r>
    </w:p>
    <w:p>
      <w:pPr>
        <w:pStyle w:val="TOC 2"/>
        <w:numPr>
          <w:ilvl w:val="1"/>
          <w:numId w:val="28"/>
        </w:numPr>
      </w:pPr>
      <w:r>
        <w:rPr>
          <w:rFonts w:cs="Arial Unicode MS" w:eastAsia="Arial Unicode MS"/>
          <w:rtl w:val="0"/>
        </w:rPr>
        <w:t>Additionality</w:t>
        <w:tab/>
      </w:r>
      <w:r>
        <w:rPr/>
        <w:fldChar w:fldCharType="begin" w:fldLock="0"/>
      </w:r>
      <w:r>
        <w:instrText xml:space="preserve"> PAGEREF _Toc31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</w:t>
      </w:r>
      <w:r>
        <w:rPr/>
        <w:fldChar w:fldCharType="end" w:fldLock="0"/>
      </w:r>
    </w:p>
    <w:p>
      <w:pPr>
        <w:pStyle w:val="TOC 2"/>
        <w:numPr>
          <w:ilvl w:val="1"/>
          <w:numId w:val="29"/>
        </w:numPr>
      </w:pPr>
      <w:r>
        <w:rPr>
          <w:rFonts w:cs="Arial Unicode MS" w:eastAsia="Arial Unicode MS"/>
          <w:rtl w:val="0"/>
        </w:rPr>
        <w:t>Methodology Deviations</w:t>
        <w:tab/>
      </w:r>
      <w:r>
        <w:rPr/>
        <w:fldChar w:fldCharType="begin" w:fldLock="0"/>
      </w:r>
      <w:r>
        <w:instrText xml:space="preserve"> PAGEREF _Toc32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</w:t>
      </w:r>
      <w:r>
        <w:rPr/>
        <w:fldChar w:fldCharType="end" w:fldLock="0"/>
      </w:r>
    </w:p>
    <w:p>
      <w:pPr>
        <w:pStyle w:val="TOC 1"/>
        <w:numPr>
          <w:ilvl w:val="0"/>
          <w:numId w:val="30"/>
        </w:numPr>
      </w:pPr>
      <w:r>
        <w:rPr>
          <w:rFonts w:cs="Arial Unicode MS" w:eastAsia="Arial Unicode MS"/>
          <w:rtl w:val="0"/>
        </w:rPr>
        <w:t>Quantification of GHG Emission Reductions and Removals</w:t>
        <w:tab/>
      </w:r>
      <w:r>
        <w:rPr/>
        <w:fldChar w:fldCharType="begin" w:fldLock="0"/>
      </w:r>
      <w:r>
        <w:instrText xml:space="preserve"> PAGEREF _Toc33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</w:t>
      </w:r>
      <w:r>
        <w:rPr/>
        <w:fldChar w:fldCharType="end" w:fldLock="0"/>
      </w:r>
    </w:p>
    <w:p>
      <w:pPr>
        <w:pStyle w:val="TOC 2"/>
        <w:numPr>
          <w:ilvl w:val="1"/>
          <w:numId w:val="1"/>
        </w:numPr>
      </w:pPr>
      <w:r>
        <w:rPr>
          <w:rFonts w:cs="Arial Unicode MS" w:eastAsia="Arial Unicode MS"/>
          <w:rtl w:val="0"/>
        </w:rPr>
        <w:t>Baseline Emissions</w:t>
        <w:tab/>
      </w:r>
      <w:r>
        <w:rPr/>
        <w:fldChar w:fldCharType="begin" w:fldLock="0"/>
      </w:r>
      <w:r>
        <w:instrText xml:space="preserve"> PAGEREF _Toc34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</w:t>
      </w:r>
      <w:r>
        <w:rPr/>
        <w:fldChar w:fldCharType="end" w:fldLock="0"/>
      </w:r>
    </w:p>
    <w:p>
      <w:pPr>
        <w:pStyle w:val="TOC 2"/>
        <w:numPr>
          <w:ilvl w:val="1"/>
          <w:numId w:val="31"/>
        </w:numPr>
      </w:pPr>
      <w:r>
        <w:rPr>
          <w:rFonts w:cs="Arial Unicode MS" w:eastAsia="Arial Unicode MS"/>
          <w:rtl w:val="0"/>
        </w:rPr>
        <w:t>Project Emissions</w:t>
        <w:tab/>
      </w:r>
      <w:r>
        <w:rPr/>
        <w:fldChar w:fldCharType="begin" w:fldLock="0"/>
      </w:r>
      <w:r>
        <w:instrText xml:space="preserve"> PAGEREF _Toc35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</w:t>
      </w:r>
      <w:r>
        <w:rPr/>
        <w:fldChar w:fldCharType="end" w:fldLock="0"/>
      </w:r>
    </w:p>
    <w:p>
      <w:pPr>
        <w:pStyle w:val="TOC 2"/>
        <w:numPr>
          <w:ilvl w:val="1"/>
          <w:numId w:val="32"/>
        </w:numPr>
      </w:pPr>
      <w:r>
        <w:rPr>
          <w:rFonts w:cs="Arial Unicode MS" w:eastAsia="Arial Unicode MS"/>
          <w:rtl w:val="0"/>
        </w:rPr>
        <w:t>Leakage</w:t>
        <w:tab/>
      </w:r>
      <w:r>
        <w:rPr/>
        <w:fldChar w:fldCharType="begin" w:fldLock="0"/>
      </w:r>
      <w:r>
        <w:instrText xml:space="preserve"> PAGEREF _Toc36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</w:t>
      </w:r>
      <w:r>
        <w:rPr/>
        <w:fldChar w:fldCharType="end" w:fldLock="0"/>
      </w:r>
    </w:p>
    <w:p>
      <w:pPr>
        <w:pStyle w:val="TOC 2"/>
        <w:numPr>
          <w:ilvl w:val="1"/>
          <w:numId w:val="33"/>
        </w:numPr>
      </w:pPr>
      <w:r>
        <w:rPr>
          <w:rFonts w:cs="Arial Unicode MS" w:eastAsia="Arial Unicode MS"/>
          <w:rtl w:val="0"/>
        </w:rPr>
        <w:t>Net GHG Emission Reductions and Removals</w:t>
        <w:tab/>
      </w:r>
      <w:r>
        <w:rPr/>
        <w:fldChar w:fldCharType="begin" w:fldLock="0"/>
      </w:r>
      <w:r>
        <w:instrText xml:space="preserve"> PAGEREF _Toc37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</w:t>
      </w:r>
      <w:r>
        <w:rPr/>
        <w:fldChar w:fldCharType="end" w:fldLock="0"/>
      </w:r>
    </w:p>
    <w:p>
      <w:pPr>
        <w:pStyle w:val="TOC 1"/>
        <w:numPr>
          <w:ilvl w:val="0"/>
          <w:numId w:val="34"/>
        </w:numPr>
      </w:pPr>
      <w:r>
        <w:rPr>
          <w:rFonts w:cs="Arial Unicode MS" w:eastAsia="Arial Unicode MS"/>
          <w:rtl w:val="0"/>
        </w:rPr>
        <w:t>Monitoring</w:t>
        <w:tab/>
      </w:r>
      <w:r>
        <w:rPr/>
        <w:fldChar w:fldCharType="begin" w:fldLock="0"/>
      </w:r>
      <w:r>
        <w:instrText xml:space="preserve"> PAGEREF _Toc38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</w:t>
      </w:r>
      <w:r>
        <w:rPr/>
        <w:fldChar w:fldCharType="end" w:fldLock="0"/>
      </w:r>
    </w:p>
    <w:p>
      <w:pPr>
        <w:pStyle w:val="TOC 2"/>
        <w:numPr>
          <w:ilvl w:val="1"/>
          <w:numId w:val="1"/>
        </w:numPr>
      </w:pPr>
      <w:r>
        <w:rPr>
          <w:rFonts w:cs="Arial Unicode MS" w:eastAsia="Arial Unicode MS"/>
          <w:rtl w:val="0"/>
        </w:rPr>
        <w:t>Data and Parameters Available at Validation</w:t>
        <w:tab/>
      </w:r>
      <w:r>
        <w:rPr/>
        <w:fldChar w:fldCharType="begin" w:fldLock="0"/>
      </w:r>
      <w:r>
        <w:instrText xml:space="preserve"> PAGEREF _Toc39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</w:t>
      </w:r>
      <w:r>
        <w:rPr/>
        <w:fldChar w:fldCharType="end" w:fldLock="0"/>
      </w:r>
    </w:p>
    <w:p>
      <w:pPr>
        <w:pStyle w:val="TOC 2"/>
        <w:numPr>
          <w:ilvl w:val="1"/>
          <w:numId w:val="35"/>
        </w:numPr>
      </w:pPr>
      <w:r>
        <w:rPr>
          <w:rFonts w:cs="Arial Unicode MS" w:eastAsia="Arial Unicode MS"/>
          <w:rtl w:val="0"/>
        </w:rPr>
        <w:t>Data and Parameters Monitored</w:t>
        <w:tab/>
      </w:r>
      <w:r>
        <w:rPr/>
        <w:fldChar w:fldCharType="begin" w:fldLock="0"/>
      </w:r>
      <w:r>
        <w:instrText xml:space="preserve"> PAGEREF _Toc40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</w:t>
      </w:r>
      <w:r>
        <w:rPr/>
        <w:fldChar w:fldCharType="end" w:fldLock="0"/>
      </w:r>
    </w:p>
    <w:p>
      <w:pPr>
        <w:pStyle w:val="TOC 2"/>
        <w:numPr>
          <w:ilvl w:val="1"/>
          <w:numId w:val="36"/>
        </w:numPr>
      </w:pPr>
      <w:r>
        <w:rPr>
          <w:rFonts w:cs="Arial Unicode MS" w:eastAsia="Arial Unicode MS"/>
          <w:rtl w:val="0"/>
        </w:rPr>
        <w:t>Monitoring Plan</w:t>
        <w:tab/>
      </w:r>
      <w:r>
        <w:rPr/>
        <w:fldChar w:fldCharType="begin" w:fldLock="0"/>
      </w:r>
      <w:r>
        <w:instrText xml:space="preserve"> PAGEREF _Toc41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13</w:t>
      </w:r>
      <w:r>
        <w:rPr/>
        <w:fldChar w:fldCharType="end" w:fldLock="0"/>
      </w:r>
    </w:p>
    <w:p>
      <w:pPr>
        <w:pStyle w:val="TOC 1"/>
        <w:numPr>
          <w:ilvl w:val="0"/>
          <w:numId w:val="38"/>
        </w:numPr>
      </w:pPr>
      <w:r>
        <w:rPr>
          <w:rFonts w:cs="Arial Unicode MS" w:eastAsia="Arial Unicode MS"/>
          <w:rtl w:val="0"/>
        </w:rPr>
        <w:t>Appendix</w:t>
        <w:tab/>
      </w:r>
      <w:r>
        <w:rPr/>
        <w:fldChar w:fldCharType="begin" w:fldLock="0"/>
      </w:r>
      <w:r>
        <w:instrText xml:space="preserve"> PAGEREF _Toc42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14</w:t>
      </w:r>
      <w:r>
        <w:rPr/>
        <w:fldChar w:fldCharType="end" w:fldLock="0"/>
      </w:r>
    </w:p>
    <w:p>
      <w:pPr>
        <w:tabs>
          <w:tab w:val="right" w:pos="810"/>
          <w:tab w:val="right" w:pos="9340"/>
        </w:tabs>
        <w:spacing w:before="240" w:after="120"/>
        <w:ind w:left="720" w:hanging="720"/>
        <w:rPr>
          <w:rFonts w:ascii="Arial" w:cs="Arial" w:hAnsi="Arial" w:eastAsia="Arial"/>
          <w:sz w:val="22"/>
          <w:szCs w:val="22"/>
        </w:rPr>
      </w:pPr>
      <w:r>
        <w:rPr>
          <w:rFonts w:ascii="Century Gothic" w:cs="Century Gothic" w:hAnsi="Century Gothic" w:eastAsia="Century Gothic"/>
          <w:smallCaps w:val="1"/>
          <w:outline w:val="0"/>
          <w:color w:val="2b3a57"/>
          <w:sz w:val="48"/>
          <w:szCs w:val="48"/>
          <w:u w:color="2b3a57"/>
          <w14:textFill>
            <w14:solidFill>
              <w14:srgbClr w14:val="2B3A57"/>
            </w14:solidFill>
          </w14:textFill>
        </w:rPr>
        <w:fldChar w:fldCharType="end" w:fldLock="0"/>
      </w:r>
    </w:p>
    <w:p>
      <w:pPr>
        <w:pStyle w:val="Body A"/>
        <w:widowControl w:val="0"/>
        <w:tabs>
          <w:tab w:val="right" w:pos="810"/>
          <w:tab w:val="right" w:pos="9340"/>
        </w:tabs>
        <w:spacing w:before="240" w:after="120" w:line="240" w:lineRule="auto"/>
        <w:ind w:left="720" w:hanging="720"/>
        <w:sectPr>
          <w:headerReference w:type="default" r:id="rId8"/>
          <w:pgSz w:w="12240" w:h="15840" w:orient="portrait"/>
          <w:pgMar w:top="1440" w:right="1440" w:bottom="1440" w:left="1440" w:header="720" w:footer="720"/>
          <w:bidi w:val="0"/>
        </w:sectPr>
      </w:pPr>
    </w:p>
    <w:p>
      <w:pPr>
        <w:pStyle w:val="Heading"/>
        <w:numPr>
          <w:ilvl w:val="0"/>
          <w:numId w:val="40"/>
        </w:numPr>
      </w:pPr>
      <w:bookmarkStart w:name="_Toc" w:id="4"/>
      <w:bookmarkStart w:name="_headingh.tyjcwt" w:id="5"/>
      <w:bookmarkEnd w:id="5"/>
      <w:r>
        <w:rPr>
          <w:rtl w:val="0"/>
        </w:rPr>
        <w:t>P</w:t>
      </w:r>
      <w:r>
        <w:rPr>
          <w:rtl w:val="0"/>
          <w:lang w:val="en-US"/>
        </w:rPr>
        <w:t>roject Details</w:t>
      </w:r>
      <w:bookmarkEnd w:id="4"/>
    </w:p>
    <w:p>
      <w:pPr>
        <w:pStyle w:val="Heading 2"/>
        <w:numPr>
          <w:ilvl w:val="1"/>
          <w:numId w:val="40"/>
        </w:numPr>
      </w:pPr>
      <w:bookmarkStart w:name="_Toc1" w:id="6"/>
      <w:bookmarkStart w:name="_headingh.3dy6vkm" w:id="7"/>
      <w:bookmarkEnd w:id="7"/>
      <w:r>
        <w:rPr>
          <w:rtl w:val="0"/>
        </w:rPr>
        <w:t>S</w:t>
      </w:r>
      <w:r>
        <w:rPr>
          <w:rtl w:val="0"/>
          <w:lang w:val="en-US"/>
        </w:rPr>
        <w:t>ummary Description of the Project</w:t>
      </w:r>
      <w:bookmarkEnd w:id="6"/>
    </w:p>
    <w:p>
      <w:pPr>
        <w:pStyle w:val="Body A"/>
        <w:spacing w:before="240" w:after="120" w:line="288" w:lineRule="auto"/>
        <w:ind w:left="720" w:firstLine="0"/>
        <w:rPr>
          <w:u w:color="4f5150"/>
        </w:rPr>
      </w:pPr>
      <w:r>
        <w:rPr>
          <w:u w:color="4f5150"/>
          <w:rtl w:val="0"/>
          <w:lang w:val="en-US"/>
        </w:rPr>
        <w:t>{b6893729-205a-4bc4-97cc-e03901b94e75}</w:t>
      </w:r>
    </w:p>
    <w:p>
      <w:pPr>
        <w:pStyle w:val="Heading 2"/>
        <w:numPr>
          <w:ilvl w:val="1"/>
          <w:numId w:val="41"/>
        </w:numPr>
      </w:pPr>
      <w:bookmarkStart w:name="_Toc2" w:id="8"/>
      <w:bookmarkStart w:name="_headingh.1t3h5sf" w:id="9"/>
      <w:bookmarkEnd w:id="9"/>
      <w:r>
        <w:rPr>
          <w:rtl w:val="0"/>
        </w:rPr>
        <w:t>S</w:t>
      </w:r>
      <w:r>
        <w:rPr>
          <w:rtl w:val="0"/>
          <w:lang w:val="en-US"/>
        </w:rPr>
        <w:t>ectoral Scope and Project Type</w:t>
      </w:r>
      <w:bookmarkEnd w:id="8"/>
    </w:p>
    <w:p>
      <w:pPr>
        <w:pStyle w:val="Body A"/>
        <w:spacing w:before="160" w:after="0"/>
        <w:ind w:left="720" w:firstLine="0"/>
      </w:pPr>
      <w:r>
        <w:rPr>
          <w:rtl w:val="0"/>
          <w:lang w:val="en-US"/>
        </w:rPr>
        <w:t>The project activity falls under the following Sectoral scope and Project Type:</w:t>
      </w:r>
    </w:p>
    <w:p>
      <w:pPr>
        <w:pStyle w:val="Body A"/>
        <w:spacing w:before="160" w:after="0"/>
        <w:ind w:left="720" w:firstLine="0"/>
      </w:pPr>
      <w:r>
        <w:rPr>
          <w:rtl w:val="0"/>
          <w:lang w:val="en-US"/>
        </w:rPr>
        <w:t>Sectoral Scope: {</w:t>
      </w:r>
      <w:r>
        <w:rPr>
          <w:rtl w:val="0"/>
        </w:rPr>
        <w:t>f8d141aa-14d2-4056-869d-41cd0c87b789</w:t>
      </w:r>
      <w:r>
        <w:rPr>
          <w:rtl w:val="0"/>
          <w:lang w:val="en-US"/>
        </w:rPr>
        <w:t>}</w:t>
      </w:r>
    </w:p>
    <w:p>
      <w:pPr>
        <w:pStyle w:val="Body A"/>
        <w:spacing w:before="160" w:after="0"/>
        <w:ind w:left="720" w:firstLine="0"/>
      </w:pPr>
      <w:r>
        <w:rPr>
          <w:rtl w:val="0"/>
          <w:lang w:val="en-US"/>
        </w:rPr>
        <w:t>AFOLU Project Category: {</w:t>
      </w:r>
      <w:r>
        <w:rPr>
          <w:rtl w:val="0"/>
        </w:rPr>
        <w:t>13c5a983-a647-46c9-bad0-cb37602593af</w:t>
      </w:r>
      <w:r>
        <w:rPr>
          <w:rtl w:val="0"/>
          <w:lang w:val="en-US"/>
        </w:rPr>
        <w:t>}</w:t>
      </w:r>
    </w:p>
    <w:p>
      <w:pPr>
        <w:pStyle w:val="Body A"/>
        <w:spacing w:before="160" w:after="0"/>
        <w:ind w:left="720" w:firstLine="0"/>
      </w:pPr>
      <w:r>
        <w:rPr>
          <w:rtl w:val="0"/>
          <w:lang w:val="en-US"/>
        </w:rPr>
        <w:t>Activity Type: {</w:t>
      </w:r>
      <w:r>
        <w:rPr>
          <w:rtl w:val="0"/>
          <w:lang w:val="pt-PT"/>
        </w:rPr>
        <w:t>8a5d179d-481c-48d6-af7a-fa0a9ea104e5</w:t>
      </w:r>
      <w:r>
        <w:rPr>
          <w:rtl w:val="0"/>
          <w:lang w:val="en-US"/>
        </w:rPr>
        <w:t>} {</w:t>
      </w:r>
      <w:r>
        <w:rPr>
          <w:rtl w:val="0"/>
        </w:rPr>
        <w:t>7c83a5f5-39e9-43f8-b656-23b539c02fe8</w:t>
      </w:r>
      <w:r>
        <w:rPr>
          <w:rtl w:val="0"/>
          <w:lang w:val="en-US"/>
        </w:rPr>
        <w:t>} {</w:t>
      </w:r>
      <w:r>
        <w:rPr>
          <w:rtl w:val="0"/>
          <w:lang w:val="de-DE"/>
        </w:rPr>
        <w:t>fe8589fa-61ff-4304-afb9-3ede1dc85d5d</w:t>
      </w:r>
      <w:r>
        <w:rPr>
          <w:rtl w:val="0"/>
          <w:lang w:val="en-US"/>
        </w:rPr>
        <w:t>} {</w:t>
      </w:r>
      <w:r>
        <w:rPr>
          <w:rtl w:val="0"/>
        </w:rPr>
        <w:t>b433a1b6-3b9f-4bee-97e4-ee85b3a9bb86</w:t>
      </w:r>
      <w:r>
        <w:rPr>
          <w:rtl w:val="0"/>
          <w:lang w:val="en-US"/>
        </w:rPr>
        <w:t>} {</w:t>
      </w:r>
      <w:r>
        <w:rPr>
          <w:rtl w:val="0"/>
          <w:lang w:val="nl-NL"/>
        </w:rPr>
        <w:t>57ef4491-fbbd-4a84-964c-5ffb8e924fe4</w:t>
      </w:r>
      <w:r>
        <w:rPr>
          <w:rtl w:val="0"/>
          <w:lang w:val="en-US"/>
        </w:rPr>
        <w:t>}</w:t>
      </w:r>
    </w:p>
    <w:p>
      <w:pPr>
        <w:pStyle w:val="Body A"/>
        <w:spacing w:before="160" w:after="0"/>
        <w:ind w:left="720" w:firstLine="0"/>
      </w:pPr>
      <w:r>
        <w:rPr>
          <w:rtl w:val="0"/>
          <w:lang w:val="en-US"/>
        </w:rPr>
        <w:t>Methodology: {</w:t>
      </w:r>
      <w:r>
        <w:rPr>
          <w:rtl w:val="0"/>
          <w:lang w:val="en-US"/>
        </w:rPr>
        <w:t>9ac4d88f-671f-4f13-8e14-22be10f2d124</w:t>
      </w:r>
      <w:r>
        <w:rPr>
          <w:rtl w:val="0"/>
          <w:lang w:val="en-US"/>
        </w:rPr>
        <w:t>}</w:t>
      </w:r>
    </w:p>
    <w:p>
      <w:pPr>
        <w:pStyle w:val="Body A"/>
        <w:spacing w:before="160" w:after="0"/>
        <w:ind w:left="720" w:firstLine="0"/>
        <w:rPr>
          <w:rFonts w:ascii="Libre Franklin" w:cs="Libre Franklin" w:hAnsi="Libre Franklin" w:eastAsia="Libre Franklin"/>
          <w:outline w:val="0"/>
          <w:color w:val="766a62"/>
          <w:u w:color="766a62"/>
          <w14:textFill>
            <w14:solidFill>
              <w14:srgbClr w14:val="766A62"/>
            </w14:solidFill>
          </w14:textFill>
        </w:rPr>
      </w:pPr>
      <w:r>
        <w:rPr>
          <w:rtl w:val="0"/>
          <w:lang w:val="en-US"/>
        </w:rPr>
        <w:t>Group Project: {</w:t>
      </w:r>
      <w:r>
        <w:rPr>
          <w:rtl w:val="0"/>
          <w:lang w:val="en-US"/>
        </w:rPr>
        <w:t>2590cf83-7077-4f0c-a11c-3444a99e1313</w:t>
      </w:r>
      <w:r>
        <w:rPr>
          <w:rtl w:val="0"/>
          <w:lang w:val="en-US"/>
        </w:rPr>
        <w:t>}</w:t>
      </w:r>
    </w:p>
    <w:p>
      <w:pPr>
        <w:pStyle w:val="Heading 2"/>
        <w:numPr>
          <w:ilvl w:val="1"/>
          <w:numId w:val="40"/>
        </w:numPr>
        <w:bidi w:val="0"/>
        <w:ind w:right="0"/>
        <w:jc w:val="left"/>
        <w:rPr>
          <w:rtl w:val="0"/>
        </w:rPr>
      </w:pPr>
      <w:bookmarkStart w:name="_Toc3" w:id="10"/>
      <w:bookmarkStart w:name="_headingh.4d34og8" w:id="11"/>
      <w:bookmarkEnd w:id="11"/>
      <w:r>
        <w:rPr>
          <w:rtl w:val="0"/>
        </w:rPr>
        <w:t>P</w:t>
      </w:r>
      <w:r>
        <w:rPr>
          <w:rtl w:val="0"/>
          <w:lang w:val="en-US"/>
        </w:rPr>
        <w:t>roject Eligibility</w:t>
      </w:r>
      <w:bookmarkEnd w:id="10"/>
    </w:p>
    <w:p>
      <w:pPr>
        <w:pStyle w:val="Body A"/>
        <w:spacing w:before="160" w:after="0"/>
        <w:ind w:left="720" w:firstLine="0"/>
        <w:rPr>
          <w:rFonts w:ascii="Libre Franklin" w:cs="Libre Franklin" w:hAnsi="Libre Franklin" w:eastAsia="Libre Franklin"/>
          <w:outline w:val="0"/>
          <w:color w:val="4f5150"/>
          <w:u w:color="4f5150"/>
          <w14:textFill>
            <w14:solidFill>
              <w14:srgbClr w14:val="4F5150"/>
            </w14:solidFill>
          </w14:textFill>
        </w:rPr>
      </w:pPr>
      <w:r>
        <w:rPr>
          <w:rtl w:val="0"/>
          <w:lang w:val="en-US"/>
        </w:rPr>
        <w:t>{</w:t>
      </w:r>
      <w:r>
        <w:rPr>
          <w:rtl w:val="0"/>
        </w:rPr>
        <w:t>e32a4e2c-2424-40b5-8f60-cf73aaf25e14</w:t>
      </w:r>
      <w:r>
        <w:rPr>
          <w:rtl w:val="0"/>
          <w:lang w:val="en-US"/>
        </w:rPr>
        <w:t>}</w:t>
      </w:r>
    </w:p>
    <w:p>
      <w:pPr>
        <w:pStyle w:val="Heading 2"/>
        <w:numPr>
          <w:ilvl w:val="1"/>
          <w:numId w:val="40"/>
        </w:numPr>
      </w:pPr>
      <w:bookmarkStart w:name="_Toc4" w:id="12"/>
      <w:bookmarkStart w:name="_headingh.2s8eyo1" w:id="13"/>
      <w:bookmarkEnd w:id="13"/>
      <w:r>
        <w:rPr>
          <w:rtl w:val="0"/>
        </w:rPr>
        <w:t>P</w:t>
      </w:r>
      <w:r>
        <w:rPr>
          <w:rtl w:val="0"/>
          <w:lang w:val="en-US"/>
        </w:rPr>
        <w:t>roject Design</w:t>
      </w:r>
      <w:bookmarkEnd w:id="12"/>
    </w:p>
    <w:p>
      <w:pPr>
        <w:pStyle w:val="Body A"/>
        <w:spacing w:before="160" w:after="0"/>
        <w:ind w:left="720" w:firstLine="0"/>
        <w:rPr>
          <w:rFonts w:ascii="Libre Franklin" w:cs="Libre Franklin" w:hAnsi="Libre Franklin" w:eastAsia="Libre Franklin"/>
          <w:outline w:val="0"/>
          <w:color w:val="4f5150"/>
          <w:u w:color="4f5150"/>
          <w14:textFill>
            <w14:solidFill>
              <w14:srgbClr w14:val="4F5150"/>
            </w14:solidFill>
          </w14:textFill>
        </w:rPr>
      </w:pPr>
      <w:r>
        <w:rPr>
          <w:rtl w:val="0"/>
          <w:lang w:val="en-US"/>
        </w:rPr>
        <w:t>{</w:t>
      </w:r>
      <w:r>
        <w:rPr>
          <w:rtl w:val="0"/>
        </w:rPr>
        <w:t>2fd3e578-aa84-4a9c-a2bc-cdd06d3f4a7c</w:t>
      </w:r>
      <w:r>
        <w:rPr>
          <w:rtl w:val="0"/>
          <w:lang w:val="en-US"/>
        </w:rPr>
        <w:t>}</w:t>
      </w:r>
    </w:p>
    <w:p>
      <w:pPr>
        <w:pStyle w:val="Heading 2"/>
        <w:numPr>
          <w:ilvl w:val="1"/>
          <w:numId w:val="40"/>
        </w:numPr>
      </w:pPr>
      <w:bookmarkStart w:name="_Toc5" w:id="14"/>
      <w:bookmarkStart w:name="_headingh.17dp8vu" w:id="15"/>
      <w:bookmarkEnd w:id="15"/>
      <w:r>
        <w:rPr>
          <w:rtl w:val="0"/>
        </w:rPr>
        <w:t>P</w:t>
      </w:r>
      <w:r>
        <w:rPr>
          <w:rtl w:val="0"/>
          <w:lang w:val="en-US"/>
        </w:rPr>
        <w:t>roject Proponent</w:t>
      </w:r>
      <w:bookmarkEnd w:id="14"/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Franklin Gothic Book" w:cs="Franklin Gothic Book" w:hAnsi="Franklin Gothic Book" w:eastAsia="Franklin Gothic Book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Franklin Gothic Book" w:cs="Franklin Gothic Book" w:hAnsi="Franklin Gothic Book" w:eastAsia="Franklin Gothic Book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ab/>
      </w:r>
      <w:r>
        <w:rPr>
          <w:rFonts w:ascii="Franklin Gothic Book" w:cs="Franklin Gothic Book" w:hAnsi="Franklin Gothic Book" w:eastAsia="Franklin Gothic Book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{</w:t>
      </w:r>
      <w:r>
        <w:rPr>
          <w:rFonts w:ascii="Franklin Gothic Book" w:cs="Franklin Gothic Book" w:hAnsi="Franklin Gothic Book" w:eastAsia="Franklin Gothic Book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#</w:t>
      </w:r>
      <w:r>
        <w:rPr>
          <w:rFonts w:ascii="Franklin Gothic Book" w:cs="Franklin Gothic Book" w:hAnsi="Franklin Gothic Book" w:eastAsia="Franklin Gothic Book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d32fc445-4dc7-4361-9e63-126f70f89748}</w:t>
      </w:r>
    </w:p>
    <w:tbl>
      <w:tblPr>
        <w:tblW w:w="8759" w:type="dxa"/>
        <w:jc w:val="left"/>
        <w:tblInd w:w="93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f1e2cb"/>
        <w:tblLayout w:type="fixed"/>
      </w:tblPr>
      <w:tblGrid>
        <w:gridCol w:w="2018"/>
        <w:gridCol w:w="6741"/>
      </w:tblGrid>
      <w:tr>
        <w:tblPrEx>
          <w:shd w:val="clear" w:color="auto" w:fill="f1e2cb"/>
        </w:tblPrEx>
        <w:trPr>
          <w:trHeight w:val="546" w:hRule="atLeast"/>
        </w:trPr>
        <w:tc>
          <w:tcPr>
            <w:tcW w:type="dxa" w:w="2018"/>
            <w:tcBorders>
              <w:top w:val="nil"/>
              <w:left w:val="nil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2b395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96" w:after="96" w:line="240" w:lineRule="auto"/>
            </w:pPr>
            <w:r>
              <w:rPr>
                <w:rFonts w:ascii="Franklin Gothic Book" w:cs="Franklin Gothic Book" w:hAnsi="Franklin Gothic Book" w:eastAsia="Franklin Gothic Book"/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Organisation</w:t>
            </w:r>
            <w:r>
              <w:rPr>
                <w:rFonts w:ascii="Libre Franklin" w:cs="Libre Franklin" w:hAnsi="Libre Franklin" w:eastAsia="Libre Franklin"/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 xml:space="preserve"> name</w:t>
            </w:r>
          </w:p>
        </w:tc>
        <w:tc>
          <w:tcPr>
            <w:tcW w:type="dxa" w:w="6741"/>
            <w:tcBorders>
              <w:top w:val="nil"/>
              <w:left w:val="single" w:color="ffffff" w:sz="8" w:space="0" w:shadow="0" w:frame="0"/>
              <w:bottom w:val="single" w:color="ffffff" w:sz="8" w:space="0" w:shadow="0" w:frame="0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Franklin Gothic Book" w:cs="Franklin Gothic Book" w:hAnsi="Franklin Gothic Book" w:eastAsia="Franklin Gothic Book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{a660e71b-8e1e-4c54-a2da-08a3c97b87ad}</w:t>
            </w:r>
          </w:p>
        </w:tc>
      </w:tr>
      <w:tr>
        <w:tblPrEx>
          <w:shd w:val="clear" w:color="auto" w:fill="f1e2cb"/>
        </w:tblPrEx>
        <w:trPr>
          <w:trHeight w:val="280" w:hRule="atLeast"/>
        </w:trPr>
        <w:tc>
          <w:tcPr>
            <w:tcW w:type="dxa" w:w="2018"/>
            <w:tcBorders>
              <w:top w:val="single" w:color="ffffff" w:sz="8" w:space="0" w:shadow="0" w:frame="0"/>
              <w:left w:val="nil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2b395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96" w:after="96" w:line="240" w:lineRule="auto"/>
            </w:pPr>
            <w:r>
              <w:rPr>
                <w:rFonts w:ascii="Libre Franklin" w:cs="Libre Franklin" w:hAnsi="Libre Franklin" w:eastAsia="Libre Franklin"/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Contact person</w:t>
            </w:r>
          </w:p>
        </w:tc>
        <w:tc>
          <w:tcPr>
            <w:tcW w:type="dxa" w:w="674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Franklin Gothic Book" w:cs="Franklin Gothic Book" w:hAnsi="Franklin Gothic Book" w:eastAsia="Franklin Gothic Book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{57a53f4e-2b96-4d2f-8c41-b4a9d8118f46}</w:t>
            </w:r>
          </w:p>
        </w:tc>
      </w:tr>
      <w:tr>
        <w:tblPrEx>
          <w:shd w:val="clear" w:color="auto" w:fill="f1e2cb"/>
        </w:tblPrEx>
        <w:trPr>
          <w:trHeight w:val="280" w:hRule="atLeast"/>
        </w:trPr>
        <w:tc>
          <w:tcPr>
            <w:tcW w:type="dxa" w:w="2018"/>
            <w:tcBorders>
              <w:top w:val="single" w:color="ffffff" w:sz="8" w:space="0" w:shadow="0" w:frame="0"/>
              <w:left w:val="nil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2b395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96" w:after="96" w:line="240" w:lineRule="auto"/>
            </w:pPr>
            <w:r>
              <w:rPr>
                <w:rFonts w:ascii="Libre Franklin" w:cs="Libre Franklin" w:hAnsi="Libre Franklin" w:eastAsia="Libre Franklin"/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Title</w:t>
            </w:r>
          </w:p>
        </w:tc>
        <w:tc>
          <w:tcPr>
            <w:tcW w:type="dxa" w:w="674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Franklin Gothic Book" w:cs="Franklin Gothic Book" w:hAnsi="Franklin Gothic Book" w:eastAsia="Franklin Gothic Book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{4ab801b2-9067-4bfa-8a12-99a2d87341d1}</w:t>
            </w:r>
          </w:p>
        </w:tc>
      </w:tr>
      <w:tr>
        <w:tblPrEx>
          <w:shd w:val="clear" w:color="auto" w:fill="f1e2cb"/>
        </w:tblPrEx>
        <w:trPr>
          <w:trHeight w:val="280" w:hRule="atLeast"/>
        </w:trPr>
        <w:tc>
          <w:tcPr>
            <w:tcW w:type="dxa" w:w="2018"/>
            <w:tcBorders>
              <w:top w:val="single" w:color="ffffff" w:sz="8" w:space="0" w:shadow="0" w:frame="0"/>
              <w:left w:val="nil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2b395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96" w:after="96" w:line="240" w:lineRule="auto"/>
            </w:pPr>
            <w:r>
              <w:rPr>
                <w:rFonts w:ascii="Libre Franklin" w:cs="Libre Franklin" w:hAnsi="Libre Franklin" w:eastAsia="Libre Franklin"/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Address</w:t>
            </w:r>
          </w:p>
        </w:tc>
        <w:tc>
          <w:tcPr>
            <w:tcW w:type="dxa" w:w="674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Franklin Gothic Book" w:cs="Franklin Gothic Book" w:hAnsi="Franklin Gothic Book" w:eastAsia="Franklin Gothic Book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{f60d8263-af3a-4a3c-9c1b-3497af083c3d}</w:t>
            </w:r>
          </w:p>
        </w:tc>
      </w:tr>
      <w:tr>
        <w:tblPrEx>
          <w:shd w:val="clear" w:color="auto" w:fill="f1e2cb"/>
        </w:tblPrEx>
        <w:trPr>
          <w:trHeight w:val="280" w:hRule="atLeast"/>
        </w:trPr>
        <w:tc>
          <w:tcPr>
            <w:tcW w:type="dxa" w:w="2018"/>
            <w:tcBorders>
              <w:top w:val="single" w:color="ffffff" w:sz="8" w:space="0" w:shadow="0" w:frame="0"/>
              <w:left w:val="nil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2b395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96" w:after="96" w:line="240" w:lineRule="auto"/>
            </w:pPr>
            <w:r>
              <w:rPr>
                <w:rFonts w:ascii="Libre Franklin" w:cs="Libre Franklin" w:hAnsi="Libre Franklin" w:eastAsia="Libre Franklin"/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Telephone</w:t>
            </w:r>
          </w:p>
        </w:tc>
        <w:tc>
          <w:tcPr>
            <w:tcW w:type="dxa" w:w="674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Franklin Gothic Book" w:cs="Franklin Gothic Book" w:hAnsi="Franklin Gothic Book" w:eastAsia="Franklin Gothic Book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{0d086efc-97c4-4b26-b963-1aaf7ed62451}</w:t>
            </w:r>
          </w:p>
        </w:tc>
      </w:tr>
      <w:tr>
        <w:tblPrEx>
          <w:shd w:val="clear" w:color="auto" w:fill="f1e2cb"/>
        </w:tblPrEx>
        <w:trPr>
          <w:trHeight w:val="280" w:hRule="atLeast"/>
        </w:trPr>
        <w:tc>
          <w:tcPr>
            <w:tcW w:type="dxa" w:w="2018"/>
            <w:tcBorders>
              <w:top w:val="single" w:color="ffffff" w:sz="8" w:space="0" w:shadow="0" w:frame="0"/>
              <w:left w:val="nil"/>
              <w:bottom w:val="nil"/>
              <w:right w:val="single" w:color="ffffff" w:sz="8" w:space="0" w:shadow="0" w:frame="0"/>
            </w:tcBorders>
            <w:shd w:val="clear" w:color="auto" w:fill="2b395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96" w:after="96" w:line="240" w:lineRule="auto"/>
            </w:pPr>
            <w:r>
              <w:rPr>
                <w:rFonts w:ascii="Libre Franklin" w:cs="Libre Franklin" w:hAnsi="Libre Franklin" w:eastAsia="Libre Franklin"/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Email</w:t>
            </w:r>
          </w:p>
        </w:tc>
        <w:tc>
          <w:tcPr>
            <w:tcW w:type="dxa" w:w="6741"/>
            <w:tcBorders>
              <w:top w:val="single" w:color="ffffff" w:sz="8" w:space="0" w:shadow="0" w:frame="0"/>
              <w:left w:val="single" w:color="ffffff" w:sz="8" w:space="0" w:shadow="0" w:frame="0"/>
              <w:bottom w:val="nil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Franklin Gothic Book" w:cs="Franklin Gothic Book" w:hAnsi="Franklin Gothic Book" w:eastAsia="Franklin Gothic Book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{7b5f3a0a-1f52-47f4-b864-699e6b3a16eb}</w:t>
            </w:r>
          </w:p>
        </w:tc>
      </w:tr>
    </w:tbl>
    <w:p>
      <w:pPr>
        <w:pStyle w:val="Body A"/>
        <w:widowControl w:val="0"/>
        <w:spacing w:before="160" w:after="0" w:line="240" w:lineRule="auto"/>
        <w:ind w:left="828" w:hanging="828"/>
        <w:rPr>
          <w:rFonts w:ascii="Libre Franklin" w:cs="Libre Franklin" w:hAnsi="Libre Franklin" w:eastAsia="Libre Franklin"/>
          <w:outline w:val="0"/>
          <w:color w:val="4f5150"/>
          <w:u w:color="4f5150"/>
          <w14:textFill>
            <w14:solidFill>
              <w14:srgbClr w14:val="4F515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Franklin Gothic Book" w:cs="Franklin Gothic Book" w:hAnsi="Franklin Gothic Book" w:eastAsia="Franklin Gothic Book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Libre Franklin" w:cs="Libre Franklin" w:hAnsi="Libre Franklin" w:eastAsia="Libre Frankli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f5150"/>
          <w:spacing w:val="0"/>
          <w:kern w:val="0"/>
          <w:position w:val="0"/>
          <w:sz w:val="21"/>
          <w:szCs w:val="21"/>
          <w:u w:val="none" w:color="4f515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4F5150"/>
            </w14:solidFill>
          </w14:textFill>
        </w:rPr>
        <w:tab/>
      </w:r>
      <w:r>
        <w:rPr>
          <w:rFonts w:ascii="Franklin Gothic Book" w:cs="Franklin Gothic Book" w:hAnsi="Franklin Gothic Book" w:eastAsia="Franklin Gothic Book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{</w:t>
      </w:r>
      <w:r>
        <w:rPr>
          <w:rFonts w:ascii="Franklin Gothic Book" w:cs="Franklin Gothic Book" w:hAnsi="Franklin Gothic Book" w:eastAsia="Franklin Gothic Book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/</w:t>
      </w:r>
      <w:r>
        <w:rPr>
          <w:rFonts w:ascii="Franklin Gothic Book" w:cs="Franklin Gothic Book" w:hAnsi="Franklin Gothic Book" w:eastAsia="Franklin Gothic Book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d32fc445-4dc7-4361-9e63-126f70f89748}</w:t>
      </w:r>
    </w:p>
    <w:p>
      <w:pPr>
        <w:pStyle w:val="Heading 2"/>
        <w:numPr>
          <w:ilvl w:val="1"/>
          <w:numId w:val="42"/>
        </w:numPr>
      </w:pPr>
      <w:bookmarkStart w:name="_Toc6" w:id="16"/>
      <w:bookmarkStart w:name="_headingh.3rdcrjn" w:id="17"/>
      <w:bookmarkEnd w:id="17"/>
      <w:r>
        <w:rPr>
          <w:rtl w:val="0"/>
        </w:rPr>
        <w:t>O</w:t>
      </w:r>
      <w:r>
        <w:rPr>
          <w:rtl w:val="0"/>
          <w:lang w:val="en-US"/>
        </w:rPr>
        <w:t>ther Entities Involved in the Project</w:t>
      </w:r>
      <w:bookmarkEnd w:id="16"/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Franklin Gothic Book" w:cs="Franklin Gothic Book" w:hAnsi="Franklin Gothic Book" w:eastAsia="Franklin Gothic Book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Franklin Gothic Book" w:cs="Franklin Gothic Book" w:hAnsi="Franklin Gothic Book" w:eastAsia="Franklin Gothic Book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ab/>
      </w:r>
      <w:r>
        <w:rPr>
          <w:rFonts w:ascii="Franklin Gothic Book" w:cs="Franklin Gothic Book" w:hAnsi="Franklin Gothic Book" w:eastAsia="Franklin Gothic Book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{</w:t>
      </w:r>
      <w:r>
        <w:rPr>
          <w:rFonts w:ascii="Franklin Gothic Book" w:cs="Franklin Gothic Book" w:hAnsi="Franklin Gothic Book" w:eastAsia="Franklin Gothic Book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#</w:t>
      </w:r>
      <w:r>
        <w:rPr>
          <w:rFonts w:ascii="Franklin Gothic Book" w:cs="Franklin Gothic Book" w:hAnsi="Franklin Gothic Book" w:eastAsia="Franklin Gothic Book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3e1e7108-8a35-4a3d-9f5a-8c706baedf91</w:t>
      </w:r>
      <w:r>
        <w:rPr>
          <w:rFonts w:ascii="Franklin Gothic Book" w:cs="Franklin Gothic Book" w:hAnsi="Franklin Gothic Book" w:eastAsia="Franklin Gothic Book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}</w:t>
      </w:r>
    </w:p>
    <w:tbl>
      <w:tblPr>
        <w:tblW w:w="8759" w:type="dxa"/>
        <w:jc w:val="left"/>
        <w:tblInd w:w="93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f1e2cb"/>
        <w:tblLayout w:type="fixed"/>
      </w:tblPr>
      <w:tblGrid>
        <w:gridCol w:w="1991"/>
        <w:gridCol w:w="6768"/>
      </w:tblGrid>
      <w:tr>
        <w:tblPrEx>
          <w:shd w:val="clear" w:color="auto" w:fill="f1e2cb"/>
        </w:tblPrEx>
        <w:trPr>
          <w:trHeight w:val="546" w:hRule="atLeast"/>
        </w:trPr>
        <w:tc>
          <w:tcPr>
            <w:tcW w:type="dxa" w:w="1991"/>
            <w:tcBorders>
              <w:top w:val="nil"/>
              <w:left w:val="nil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2b395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96" w:after="96" w:line="240" w:lineRule="auto"/>
            </w:pPr>
            <w:r>
              <w:rPr>
                <w:rFonts w:ascii="Franklin Gothic Book" w:cs="Franklin Gothic Book" w:hAnsi="Franklin Gothic Book" w:eastAsia="Franklin Gothic Book"/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Organisation</w:t>
            </w:r>
            <w:r>
              <w:rPr>
                <w:rFonts w:ascii="Libre Franklin" w:cs="Libre Franklin" w:hAnsi="Libre Franklin" w:eastAsia="Libre Franklin"/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 xml:space="preserve"> name</w:t>
            </w:r>
          </w:p>
        </w:tc>
        <w:tc>
          <w:tcPr>
            <w:tcW w:type="dxa" w:w="6768"/>
            <w:tcBorders>
              <w:top w:val="nil"/>
              <w:left w:val="single" w:color="ffffff" w:sz="8" w:space="0" w:shadow="0" w:frame="0"/>
              <w:bottom w:val="single" w:color="ffffff" w:sz="8" w:space="0" w:shadow="0" w:frame="0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Franklin Gothic Book" w:cs="Franklin Gothic Book" w:hAnsi="Franklin Gothic Book" w:eastAsia="Franklin Gothic Book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{4b25d04e-5e8f-491d-9e2a-72f0c5925b8c}</w:t>
            </w:r>
          </w:p>
        </w:tc>
      </w:tr>
      <w:tr>
        <w:tblPrEx>
          <w:shd w:val="clear" w:color="auto" w:fill="f1e2cb"/>
        </w:tblPrEx>
        <w:trPr>
          <w:trHeight w:val="520" w:hRule="atLeast"/>
        </w:trPr>
        <w:tc>
          <w:tcPr>
            <w:tcW w:type="dxa" w:w="1991"/>
            <w:tcBorders>
              <w:top w:val="single" w:color="ffffff" w:sz="8" w:space="0" w:shadow="0" w:frame="0"/>
              <w:left w:val="nil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2b395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96" w:after="96" w:line="240" w:lineRule="auto"/>
            </w:pPr>
            <w:r>
              <w:rPr>
                <w:rFonts w:ascii="Libre Franklin" w:cs="Libre Franklin" w:hAnsi="Libre Franklin" w:eastAsia="Libre Franklin"/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Role in the project</w:t>
            </w:r>
          </w:p>
        </w:tc>
        <w:tc>
          <w:tcPr>
            <w:tcW w:type="dxa" w:w="676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Franklin Gothic Book" w:cs="Franklin Gothic Book" w:hAnsi="Franklin Gothic Book" w:eastAsia="Franklin Gothic Book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{f93a5417-994d-4783-98a4-70a9a0b6b6ef}</w:t>
            </w:r>
          </w:p>
        </w:tc>
      </w:tr>
      <w:tr>
        <w:tblPrEx>
          <w:shd w:val="clear" w:color="auto" w:fill="f1e2cb"/>
        </w:tblPrEx>
        <w:trPr>
          <w:trHeight w:val="280" w:hRule="atLeast"/>
        </w:trPr>
        <w:tc>
          <w:tcPr>
            <w:tcW w:type="dxa" w:w="1991"/>
            <w:tcBorders>
              <w:top w:val="single" w:color="ffffff" w:sz="8" w:space="0" w:shadow="0" w:frame="0"/>
              <w:left w:val="nil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2b395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96" w:after="96" w:line="240" w:lineRule="auto"/>
            </w:pPr>
            <w:r>
              <w:rPr>
                <w:rFonts w:ascii="Libre Franklin" w:cs="Libre Franklin" w:hAnsi="Libre Franklin" w:eastAsia="Libre Franklin"/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Contact person</w:t>
            </w:r>
          </w:p>
        </w:tc>
        <w:tc>
          <w:tcPr>
            <w:tcW w:type="dxa" w:w="676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Franklin Gothic Book" w:cs="Franklin Gothic Book" w:hAnsi="Franklin Gothic Book" w:eastAsia="Franklin Gothic Book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{d4e07254-57f2-4f9d-8b84-7db62a9fba84}</w:t>
            </w:r>
          </w:p>
        </w:tc>
      </w:tr>
      <w:tr>
        <w:tblPrEx>
          <w:shd w:val="clear" w:color="auto" w:fill="f1e2cb"/>
        </w:tblPrEx>
        <w:trPr>
          <w:trHeight w:val="280" w:hRule="atLeast"/>
        </w:trPr>
        <w:tc>
          <w:tcPr>
            <w:tcW w:type="dxa" w:w="1991"/>
            <w:tcBorders>
              <w:top w:val="single" w:color="ffffff" w:sz="8" w:space="0" w:shadow="0" w:frame="0"/>
              <w:left w:val="nil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2b395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96" w:after="96" w:line="240" w:lineRule="auto"/>
            </w:pPr>
            <w:r>
              <w:rPr>
                <w:rFonts w:ascii="Libre Franklin" w:cs="Libre Franklin" w:hAnsi="Libre Franklin" w:eastAsia="Libre Franklin"/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Title</w:t>
            </w:r>
          </w:p>
        </w:tc>
        <w:tc>
          <w:tcPr>
            <w:tcW w:type="dxa" w:w="676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Franklin Gothic Book" w:cs="Franklin Gothic Book" w:hAnsi="Franklin Gothic Book" w:eastAsia="Franklin Gothic Book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{9c41f66e-6a25-46a3-a5e5-67c8d71896fb}</w:t>
            </w:r>
          </w:p>
        </w:tc>
      </w:tr>
      <w:tr>
        <w:tblPrEx>
          <w:shd w:val="clear" w:color="auto" w:fill="f1e2cb"/>
        </w:tblPrEx>
        <w:trPr>
          <w:trHeight w:val="280" w:hRule="atLeast"/>
        </w:trPr>
        <w:tc>
          <w:tcPr>
            <w:tcW w:type="dxa" w:w="1991"/>
            <w:tcBorders>
              <w:top w:val="single" w:color="ffffff" w:sz="8" w:space="0" w:shadow="0" w:frame="0"/>
              <w:left w:val="nil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2b395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96" w:after="96" w:line="240" w:lineRule="auto"/>
            </w:pPr>
            <w:r>
              <w:rPr>
                <w:rFonts w:ascii="Libre Franklin" w:cs="Libre Franklin" w:hAnsi="Libre Franklin" w:eastAsia="Libre Franklin"/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Address</w:t>
            </w:r>
          </w:p>
        </w:tc>
        <w:tc>
          <w:tcPr>
            <w:tcW w:type="dxa" w:w="676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Franklin Gothic Book" w:cs="Franklin Gothic Book" w:hAnsi="Franklin Gothic Book" w:eastAsia="Franklin Gothic Book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{93055412-3a3b-4f3a-9ff1-4b5b1358a694}</w:t>
            </w:r>
          </w:p>
        </w:tc>
      </w:tr>
      <w:tr>
        <w:tblPrEx>
          <w:shd w:val="clear" w:color="auto" w:fill="f1e2cb"/>
        </w:tblPrEx>
        <w:trPr>
          <w:trHeight w:val="280" w:hRule="atLeast"/>
        </w:trPr>
        <w:tc>
          <w:tcPr>
            <w:tcW w:type="dxa" w:w="1991"/>
            <w:tcBorders>
              <w:top w:val="single" w:color="ffffff" w:sz="8" w:space="0" w:shadow="0" w:frame="0"/>
              <w:left w:val="nil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2b395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96" w:after="96" w:line="240" w:lineRule="auto"/>
            </w:pPr>
            <w:r>
              <w:rPr>
                <w:rFonts w:ascii="Libre Franklin" w:cs="Libre Franklin" w:hAnsi="Libre Franklin" w:eastAsia="Libre Franklin"/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Telephone</w:t>
            </w:r>
          </w:p>
        </w:tc>
        <w:tc>
          <w:tcPr>
            <w:tcW w:type="dxa" w:w="676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Franklin Gothic Book" w:cs="Franklin Gothic Book" w:hAnsi="Franklin Gothic Book" w:eastAsia="Franklin Gothic Book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{947ce2d9-9445-48a5-8dc0-14af0e0f4bc9}</w:t>
            </w:r>
          </w:p>
        </w:tc>
      </w:tr>
      <w:tr>
        <w:tblPrEx>
          <w:shd w:val="clear" w:color="auto" w:fill="f1e2cb"/>
        </w:tblPrEx>
        <w:trPr>
          <w:trHeight w:val="280" w:hRule="atLeast"/>
        </w:trPr>
        <w:tc>
          <w:tcPr>
            <w:tcW w:type="dxa" w:w="1991"/>
            <w:tcBorders>
              <w:top w:val="single" w:color="ffffff" w:sz="8" w:space="0" w:shadow="0" w:frame="0"/>
              <w:left w:val="nil"/>
              <w:bottom w:val="nil"/>
              <w:right w:val="single" w:color="ffffff" w:sz="8" w:space="0" w:shadow="0" w:frame="0"/>
            </w:tcBorders>
            <w:shd w:val="clear" w:color="auto" w:fill="2b395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96" w:after="96" w:line="240" w:lineRule="auto"/>
            </w:pPr>
            <w:r>
              <w:rPr>
                <w:rFonts w:ascii="Libre Franklin" w:cs="Libre Franklin" w:hAnsi="Libre Franklin" w:eastAsia="Libre Franklin"/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Email</w:t>
            </w:r>
          </w:p>
        </w:tc>
        <w:tc>
          <w:tcPr>
            <w:tcW w:type="dxa" w:w="6768"/>
            <w:tcBorders>
              <w:top w:val="single" w:color="ffffff" w:sz="8" w:space="0" w:shadow="0" w:frame="0"/>
              <w:left w:val="single" w:color="ffffff" w:sz="8" w:space="0" w:shadow="0" w:frame="0"/>
              <w:bottom w:val="nil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Franklin Gothic Book" w:cs="Franklin Gothic Book" w:hAnsi="Franklin Gothic Book" w:eastAsia="Franklin Gothic Book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{5d159d94-4f57-4ad6-af05-69be778a1f1b}</w:t>
            </w:r>
          </w:p>
        </w:tc>
      </w:tr>
    </w:tbl>
    <w:p>
      <w:pPr>
        <w:pStyle w:val="Body A"/>
        <w:widowControl w:val="0"/>
        <w:spacing w:before="160" w:after="0" w:line="240" w:lineRule="auto"/>
        <w:ind w:left="828" w:hanging="828"/>
        <w:rPr>
          <w:rFonts w:ascii="Arial" w:cs="Arial" w:hAnsi="Arial" w:eastAsia="Arial"/>
          <w:outline w:val="0"/>
          <w:color w:val="766a62"/>
          <w:u w:color="766a62"/>
          <w14:textFill>
            <w14:solidFill>
              <w14:srgbClr w14:val="766A62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Franklin Gothic Book" w:cs="Franklin Gothic Book" w:hAnsi="Franklin Gothic Book" w:eastAsia="Franklin Gothic Book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766a62"/>
          <w:spacing w:val="0"/>
          <w:kern w:val="0"/>
          <w:position w:val="0"/>
          <w:sz w:val="21"/>
          <w:szCs w:val="21"/>
          <w:u w:val="none" w:color="766a62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766A62"/>
            </w14:solidFill>
          </w14:textFill>
        </w:rPr>
        <w:tab/>
      </w:r>
      <w:r>
        <w:rPr>
          <w:rFonts w:ascii="Franklin Gothic Book" w:cs="Franklin Gothic Book" w:hAnsi="Franklin Gothic Book" w:eastAsia="Franklin Gothic Book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{</w:t>
      </w:r>
      <w:r>
        <w:rPr>
          <w:rFonts w:ascii="Franklin Gothic Book" w:cs="Franklin Gothic Book" w:hAnsi="Franklin Gothic Book" w:eastAsia="Franklin Gothic Book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/</w:t>
      </w:r>
      <w:r>
        <w:rPr>
          <w:rFonts w:ascii="Franklin Gothic Book" w:cs="Franklin Gothic Book" w:hAnsi="Franklin Gothic Book" w:eastAsia="Franklin Gothic Book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3e1e7108-8a35-4a3d-9f5a-8c706baedf91</w:t>
      </w:r>
      <w:r>
        <w:rPr>
          <w:rFonts w:ascii="Franklin Gothic Book" w:cs="Franklin Gothic Book" w:hAnsi="Franklin Gothic Book" w:eastAsia="Franklin Gothic Book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}</w:t>
      </w:r>
    </w:p>
    <w:p>
      <w:pPr>
        <w:pStyle w:val="Heading 2"/>
        <w:numPr>
          <w:ilvl w:val="1"/>
          <w:numId w:val="40"/>
        </w:numPr>
      </w:pPr>
      <w:bookmarkStart w:name="_Toc7" w:id="18"/>
      <w:bookmarkStart w:name="_headingh.26in1rg" w:id="19"/>
      <w:bookmarkEnd w:id="19"/>
      <w:r>
        <w:rPr>
          <w:rtl w:val="0"/>
        </w:rPr>
        <w:t>O</w:t>
      </w:r>
      <w:r>
        <w:rPr>
          <w:rtl w:val="0"/>
          <w:lang w:val="en-US"/>
        </w:rPr>
        <w:t>wnership</w:t>
      </w:r>
      <w:bookmarkEnd w:id="18"/>
    </w:p>
    <w:p>
      <w:pPr>
        <w:pStyle w:val="Body A"/>
        <w:spacing w:before="160" w:after="0"/>
        <w:ind w:left="720" w:firstLine="0"/>
        <w:rPr>
          <w:rFonts w:ascii="Libre Franklin" w:cs="Libre Franklin" w:hAnsi="Libre Franklin" w:eastAsia="Libre Franklin"/>
          <w:outline w:val="0"/>
          <w:color w:val="4f5150"/>
          <w:u w:color="4f5150"/>
          <w14:textFill>
            <w14:solidFill>
              <w14:srgbClr w14:val="4F5150"/>
            </w14:solidFill>
          </w14:textFill>
        </w:rPr>
      </w:pPr>
      <w:r>
        <w:rPr>
          <w:rtl w:val="0"/>
          <w:lang w:val="en-US"/>
        </w:rPr>
        <w:t>{</w:t>
      </w:r>
      <w:r>
        <w:rPr>
          <w:rtl w:val="0"/>
        </w:rPr>
        <w:t>cc88de63-b91f-4d37-a167-7a9530c2db22</w:t>
      </w:r>
      <w:r>
        <w:rPr>
          <w:rtl w:val="0"/>
          <w:lang w:val="en-US"/>
        </w:rPr>
        <w:t>}</w:t>
      </w:r>
    </w:p>
    <w:p>
      <w:pPr>
        <w:pStyle w:val="Heading 2"/>
        <w:numPr>
          <w:ilvl w:val="1"/>
          <w:numId w:val="40"/>
        </w:numPr>
      </w:pPr>
      <w:bookmarkStart w:name="_Toc8" w:id="20"/>
      <w:bookmarkStart w:name="_headingh.lnxbz9" w:id="21"/>
      <w:bookmarkEnd w:id="21"/>
      <w:r>
        <w:rPr>
          <w:rtl w:val="0"/>
        </w:rPr>
        <w:t>P</w:t>
      </w:r>
      <w:r>
        <w:rPr>
          <w:rtl w:val="0"/>
          <w:lang w:val="de-DE"/>
        </w:rPr>
        <w:t>roject Start Date</w:t>
      </w:r>
      <w:bookmarkEnd w:id="20"/>
    </w:p>
    <w:p>
      <w:pPr>
        <w:pStyle w:val="Body A"/>
        <w:spacing w:before="160" w:after="0"/>
        <w:ind w:left="720" w:firstLine="0"/>
        <w:rPr>
          <w:rFonts w:ascii="Libre Franklin" w:cs="Libre Franklin" w:hAnsi="Libre Franklin" w:eastAsia="Libre Franklin"/>
          <w:outline w:val="0"/>
          <w:color w:val="4f5150"/>
          <w:u w:color="4f5150"/>
          <w14:textFill>
            <w14:solidFill>
              <w14:srgbClr w14:val="4F5150"/>
            </w14:solidFill>
          </w14:textFill>
        </w:rPr>
      </w:pPr>
      <w:r>
        <w:rPr>
          <w:rtl w:val="0"/>
          <w:lang w:val="en-US"/>
        </w:rPr>
        <w:t>{</w:t>
      </w:r>
      <w:r>
        <w:rPr>
          <w:rtl w:val="0"/>
        </w:rPr>
        <w:t>790d6f9c-2e16-4e4d-aac6-9a45d8971d3a</w:t>
      </w:r>
      <w:r>
        <w:rPr>
          <w:rtl w:val="0"/>
          <w:lang w:val="en-US"/>
        </w:rPr>
        <w:t>}</w:t>
      </w:r>
    </w:p>
    <w:p>
      <w:pPr>
        <w:pStyle w:val="Heading 2"/>
        <w:numPr>
          <w:ilvl w:val="1"/>
          <w:numId w:val="40"/>
        </w:numPr>
      </w:pPr>
      <w:bookmarkStart w:name="_Toc9" w:id="22"/>
      <w:bookmarkStart w:name="_headingh.1ksv4uv" w:id="23"/>
      <w:bookmarkEnd w:id="23"/>
      <w:r>
        <w:rPr>
          <w:rtl w:val="0"/>
        </w:rPr>
        <w:t>P</w:t>
      </w:r>
      <w:r>
        <w:rPr>
          <w:rtl w:val="0"/>
          <w:lang w:val="en-US"/>
        </w:rPr>
        <w:t>roject Crediting Period</w:t>
      </w:r>
      <w:bookmarkEnd w:id="22"/>
    </w:p>
    <w:p>
      <w:pPr>
        <w:pStyle w:val="Body A"/>
        <w:spacing w:before="160" w:after="0"/>
        <w:ind w:left="720" w:firstLine="0"/>
      </w:pPr>
      <w:r>
        <w:rPr>
          <w:rtl w:val="0"/>
          <w:lang w:val="en-US"/>
        </w:rPr>
        <w:t>Project Length: {</w:t>
      </w:r>
      <w:r>
        <w:rPr>
          <w:rtl w:val="0"/>
          <w:lang w:val="en-US"/>
        </w:rPr>
        <w:t>47b8d248-2eac-40df-a63c-2b7c1dd5a1b5</w:t>
      </w:r>
      <w:r>
        <w:rPr>
          <w:rtl w:val="0"/>
          <w:lang w:val="en-US"/>
        </w:rPr>
        <w:t>}</w:t>
      </w:r>
    </w:p>
    <w:p>
      <w:pPr>
        <w:pStyle w:val="Body A"/>
        <w:spacing w:before="160" w:after="0"/>
        <w:ind w:left="720" w:firstLine="0"/>
      </w:pPr>
      <w:r>
        <w:rPr>
          <w:rtl w:val="0"/>
          <w:lang w:val="en-US"/>
        </w:rPr>
        <w:t>Project Start Date: {</w:t>
      </w:r>
      <w:r>
        <w:rPr>
          <w:rtl w:val="0"/>
        </w:rPr>
        <w:t>d7a5c6e7-304b-4c6c-b352-1a8a7ce6c790</w:t>
      </w:r>
      <w:r>
        <w:rPr>
          <w:rtl w:val="0"/>
          <w:lang w:val="en-US"/>
        </w:rPr>
        <w:t>}</w:t>
      </w:r>
    </w:p>
    <w:p>
      <w:pPr>
        <w:pStyle w:val="Body A"/>
        <w:spacing w:before="160" w:after="0"/>
        <w:ind w:left="720" w:firstLine="0"/>
        <w:rPr>
          <w:rFonts w:ascii="Libre Franklin" w:cs="Libre Franklin" w:hAnsi="Libre Franklin" w:eastAsia="Libre Franklin"/>
          <w:outline w:val="0"/>
          <w:color w:val="4f5150"/>
          <w:u w:color="4f5150"/>
          <w14:textFill>
            <w14:solidFill>
              <w14:srgbClr w14:val="4F5150"/>
            </w14:solidFill>
          </w14:textFill>
        </w:rPr>
      </w:pPr>
      <w:r>
        <w:rPr>
          <w:rtl w:val="0"/>
          <w:lang w:val="en-US"/>
        </w:rPr>
        <w:t>Project End Date: {</w:t>
      </w:r>
      <w:r>
        <w:rPr>
          <w:rtl w:val="0"/>
          <w:lang w:val="en-US"/>
        </w:rPr>
        <w:t>7cb3c4a4-a13f-46d8-9264-93f5b8b40ff3</w:t>
      </w:r>
      <w:r>
        <w:rPr>
          <w:rtl w:val="0"/>
          <w:lang w:val="en-US"/>
        </w:rPr>
        <w:t>}</w:t>
      </w:r>
    </w:p>
    <w:p>
      <w:pPr>
        <w:pStyle w:val="Heading 2"/>
        <w:numPr>
          <w:ilvl w:val="1"/>
          <w:numId w:val="40"/>
        </w:numPr>
      </w:pPr>
      <w:bookmarkStart w:name="_Toc10" w:id="24"/>
      <w:bookmarkStart w:name="_headingh.44sinio" w:id="25"/>
      <w:bookmarkEnd w:id="25"/>
      <w:r>
        <w:rPr>
          <w:rtl w:val="0"/>
        </w:rPr>
        <w:t>P</w:t>
      </w:r>
      <w:r>
        <w:rPr>
          <w:rtl w:val="0"/>
          <w:lang w:val="en-US"/>
        </w:rPr>
        <w:t>roject Scale and Estimated GHG Emission Reductions or Removals</w:t>
      </w:r>
      <w:bookmarkEnd w:id="24"/>
    </w:p>
    <w:tbl>
      <w:tblPr>
        <w:tblW w:w="3780" w:type="dxa"/>
        <w:jc w:val="left"/>
        <w:tblInd w:w="93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f1e2cb"/>
        <w:tblLayout w:type="fixed"/>
      </w:tblPr>
      <w:tblGrid>
        <w:gridCol w:w="3240"/>
        <w:gridCol w:w="540"/>
      </w:tblGrid>
      <w:tr>
        <w:tblPrEx>
          <w:shd w:val="clear" w:color="auto" w:fill="f1e2cb"/>
        </w:tblPrEx>
        <w:trPr>
          <w:trHeight w:val="280" w:hRule="atLeast"/>
        </w:trPr>
        <w:tc>
          <w:tcPr>
            <w:tcW w:type="dxa" w:w="3780"/>
            <w:gridSpan w:val="2"/>
            <w:tcBorders>
              <w:top w:val="nil"/>
              <w:left w:val="nil"/>
              <w:bottom w:val="single" w:color="ffffff" w:sz="8" w:space="0" w:shadow="0" w:frame="0"/>
              <w:right w:val="nil"/>
            </w:tcBorders>
            <w:shd w:val="clear" w:color="auto" w:fill="2b395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96" w:after="96" w:line="240" w:lineRule="auto"/>
            </w:pPr>
            <w:r>
              <w:rPr>
                <w:rFonts w:ascii="Libre Franklin" w:cs="Libre Franklin" w:hAnsi="Libre Franklin" w:eastAsia="Libre Franklin"/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Project Scale</w:t>
            </w:r>
          </w:p>
        </w:tc>
      </w:tr>
      <w:tr>
        <w:tblPrEx>
          <w:shd w:val="clear" w:color="auto" w:fill="f1e2cb"/>
        </w:tblPrEx>
        <w:trPr>
          <w:trHeight w:val="310" w:hRule="atLeast"/>
        </w:trPr>
        <w:tc>
          <w:tcPr>
            <w:tcW w:type="dxa" w:w="3240"/>
            <w:tcBorders>
              <w:top w:val="single" w:color="ffffff" w:sz="8" w:space="0" w:shadow="0" w:frame="0"/>
              <w:left w:val="nil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96" w:after="96" w:line="240" w:lineRule="auto"/>
            </w:pPr>
            <w:r>
              <w:rPr>
                <w:rFonts w:ascii="Libre Franklin" w:cs="Libre Franklin" w:hAnsi="Libre Franklin" w:eastAsia="Libre Franklin"/>
                <w:outline w:val="0"/>
                <w:color w:val="404040"/>
                <w:u w:color="404040"/>
                <w:shd w:val="nil" w:color="auto" w:fill="auto"/>
                <w:rtl w:val="0"/>
                <w:lang w:val="en-US"/>
                <w14:textFill>
                  <w14:solidFill>
                    <w14:srgbClr w14:val="404040"/>
                  </w14:solidFill>
                </w14:textFill>
              </w:rPr>
              <w:t>Project</w:t>
            </w:r>
          </w:p>
        </w:tc>
        <w:tc>
          <w:tcPr>
            <w:tcW w:type="dxa" w:w="5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1e2cb"/>
        </w:tblPrEx>
        <w:trPr>
          <w:trHeight w:val="310" w:hRule="atLeast"/>
        </w:trPr>
        <w:tc>
          <w:tcPr>
            <w:tcW w:type="dxa" w:w="3240"/>
            <w:tcBorders>
              <w:top w:val="single" w:color="ffffff" w:sz="8" w:space="0" w:shadow="0" w:frame="0"/>
              <w:left w:val="nil"/>
              <w:bottom w:val="nil"/>
              <w:right w:val="single" w:color="ffffff" w:sz="8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96" w:after="96" w:line="240" w:lineRule="auto"/>
            </w:pPr>
            <w:r>
              <w:rPr>
                <w:rFonts w:ascii="Libre Franklin" w:cs="Libre Franklin" w:hAnsi="Libre Franklin" w:eastAsia="Libre Franklin"/>
                <w:outline w:val="0"/>
                <w:color w:val="404040"/>
                <w:u w:color="404040"/>
                <w:shd w:val="nil" w:color="auto" w:fill="auto"/>
                <w:rtl w:val="0"/>
                <w:lang w:val="en-US"/>
                <w14:textFill>
                  <w14:solidFill>
                    <w14:srgbClr w14:val="404040"/>
                  </w14:solidFill>
                </w14:textFill>
              </w:rPr>
              <w:t>Large project</w:t>
            </w:r>
          </w:p>
        </w:tc>
        <w:tc>
          <w:tcPr>
            <w:tcW w:type="dxa" w:w="540"/>
            <w:tcBorders>
              <w:top w:val="single" w:color="ffffff" w:sz="8" w:space="0" w:shadow="0" w:frame="0"/>
              <w:left w:val="single" w:color="ffffff" w:sz="8" w:space="0" w:shadow="0" w:frame="0"/>
              <w:bottom w:val="nil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widowControl w:val="0"/>
        <w:spacing w:before="160" w:after="0" w:line="240" w:lineRule="auto"/>
        <w:ind w:left="828" w:hanging="828"/>
        <w:rPr>
          <w:rFonts w:ascii="Libre Franklin" w:cs="Libre Franklin" w:hAnsi="Libre Franklin" w:eastAsia="Libre Franklin"/>
          <w:outline w:val="0"/>
          <w:color w:val="4f5150"/>
          <w:u w:color="4f5150"/>
          <w14:textFill>
            <w14:solidFill>
              <w14:srgbClr w14:val="4F5150"/>
            </w14:solidFill>
          </w14:textFill>
        </w:rPr>
      </w:pPr>
    </w:p>
    <w:p>
      <w:pPr>
        <w:pStyle w:val="Body A"/>
        <w:spacing w:before="20" w:after="40" w:line="288" w:lineRule="auto"/>
        <w:rPr>
          <w:rFonts w:ascii="Arial" w:cs="Arial" w:hAnsi="Arial" w:eastAsia="Arial"/>
          <w:sz w:val="22"/>
          <w:szCs w:val="22"/>
        </w:rPr>
      </w:pPr>
    </w:p>
    <w:tbl>
      <w:tblPr>
        <w:tblW w:w="6480" w:type="dxa"/>
        <w:jc w:val="left"/>
        <w:tblInd w:w="93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f1e2cb"/>
        <w:tblLayout w:type="fixed"/>
      </w:tblPr>
      <w:tblGrid>
        <w:gridCol w:w="3240"/>
        <w:gridCol w:w="3240"/>
      </w:tblGrid>
      <w:tr>
        <w:tblPrEx>
          <w:shd w:val="clear" w:color="auto" w:fill="f1e2cb"/>
        </w:tblPrEx>
        <w:trPr>
          <w:trHeight w:val="730" w:hRule="atLeast"/>
        </w:trPr>
        <w:tc>
          <w:tcPr>
            <w:tcW w:type="dxa" w:w="3240"/>
            <w:tcBorders>
              <w:top w:val="nil"/>
              <w:left w:val="nil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2b395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 w:line="240" w:lineRule="auto"/>
            </w:pPr>
            <w:r>
              <w:rPr>
                <w:rFonts w:ascii="Libre Franklin" w:cs="Libre Franklin" w:hAnsi="Libre Franklin" w:eastAsia="Libre Franklin"/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Year</w:t>
            </w:r>
          </w:p>
        </w:tc>
        <w:tc>
          <w:tcPr>
            <w:tcW w:type="dxa" w:w="3240"/>
            <w:tcBorders>
              <w:top w:val="nil"/>
              <w:left w:val="single" w:color="ffffff" w:sz="8" w:space="0" w:shadow="0" w:frame="0"/>
              <w:bottom w:val="single" w:color="ffffff" w:sz="8" w:space="0" w:shadow="0" w:frame="0"/>
              <w:right w:val="nil"/>
            </w:tcBorders>
            <w:shd w:val="clear" w:color="auto" w:fill="2b395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120" w:after="120" w:line="240" w:lineRule="auto"/>
            </w:pPr>
            <w:r>
              <w:rPr>
                <w:rFonts w:ascii="Libre Franklin" w:cs="Libre Franklin" w:hAnsi="Libre Franklin" w:eastAsia="Libre Franklin"/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Estimated GHG emission reductions or removals (tCO</w:t>
            </w:r>
            <w:r>
              <w:rPr>
                <w:rFonts w:ascii="Libre Franklin" w:cs="Libre Franklin" w:hAnsi="Libre Franklin" w:eastAsia="Libre Franklin"/>
                <w:b w:val="1"/>
                <w:bCs w:val="1"/>
                <w:outline w:val="0"/>
                <w:color w:val="ffffff"/>
                <w:u w:color="ffffff"/>
                <w:shd w:val="nil" w:color="auto" w:fill="auto"/>
                <w:vertAlign w:val="subscript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2</w:t>
            </w:r>
            <w:r>
              <w:rPr>
                <w:rFonts w:ascii="Libre Franklin" w:cs="Libre Franklin" w:hAnsi="Libre Franklin" w:eastAsia="Libre Franklin"/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e)</w:t>
            </w:r>
          </w:p>
        </w:tc>
      </w:tr>
      <w:tr>
        <w:tblPrEx>
          <w:shd w:val="clear" w:color="auto" w:fill="f1e2cb"/>
        </w:tblPrEx>
        <w:trPr>
          <w:trHeight w:val="310" w:hRule="atLeast"/>
        </w:trPr>
        <w:tc>
          <w:tcPr>
            <w:tcW w:type="dxa" w:w="3240"/>
            <w:tcBorders>
              <w:top w:val="single" w:color="ffffff" w:sz="8" w:space="0" w:shadow="0" w:frame="0"/>
              <w:left w:val="nil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96" w:after="96" w:line="240" w:lineRule="auto"/>
            </w:pPr>
            <w:r>
              <w:rPr>
                <w:rFonts w:ascii="Libre Franklin" w:cs="Libre Franklin" w:hAnsi="Libre Franklin" w:eastAsia="Libre Franklin"/>
                <w:outline w:val="0"/>
                <w:color w:val="404040"/>
                <w:u w:color="404040"/>
                <w:shd w:val="nil" w:color="auto" w:fill="auto"/>
                <w:rtl w:val="0"/>
                <w:lang w:val="en-US"/>
                <w14:textFill>
                  <w14:solidFill>
                    <w14:srgbClr w14:val="404040"/>
                  </w14:solidFill>
                </w14:textFill>
              </w:rPr>
              <w:t>Year A (e.g., 2019)</w:t>
            </w:r>
          </w:p>
        </w:tc>
        <w:tc>
          <w:tcPr>
            <w:tcW w:type="dxa" w:w="32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1e2cb"/>
        </w:tblPrEx>
        <w:trPr>
          <w:trHeight w:val="310" w:hRule="atLeast"/>
        </w:trPr>
        <w:tc>
          <w:tcPr>
            <w:tcW w:type="dxa" w:w="3240"/>
            <w:tcBorders>
              <w:top w:val="single" w:color="ffffff" w:sz="8" w:space="0" w:shadow="0" w:frame="0"/>
              <w:left w:val="nil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96" w:after="96" w:line="240" w:lineRule="auto"/>
            </w:pPr>
            <w:r>
              <w:rPr>
                <w:rFonts w:ascii="Libre Franklin" w:cs="Libre Franklin" w:hAnsi="Libre Franklin" w:eastAsia="Libre Franklin"/>
                <w:outline w:val="0"/>
                <w:color w:val="404040"/>
                <w:u w:color="404040"/>
                <w:shd w:val="nil" w:color="auto" w:fill="auto"/>
                <w:rtl w:val="0"/>
                <w:lang w:val="en-US"/>
                <w14:textFill>
                  <w14:solidFill>
                    <w14:srgbClr w14:val="404040"/>
                  </w14:solidFill>
                </w14:textFill>
              </w:rPr>
              <w:t>Year B</w:t>
            </w:r>
          </w:p>
        </w:tc>
        <w:tc>
          <w:tcPr>
            <w:tcW w:type="dxa" w:w="32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1e2cb"/>
        </w:tblPrEx>
        <w:trPr>
          <w:trHeight w:val="310" w:hRule="atLeast"/>
        </w:trPr>
        <w:tc>
          <w:tcPr>
            <w:tcW w:type="dxa" w:w="3240"/>
            <w:tcBorders>
              <w:top w:val="single" w:color="ffffff" w:sz="8" w:space="0" w:shadow="0" w:frame="0"/>
              <w:left w:val="nil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96" w:after="96" w:line="240" w:lineRule="auto"/>
            </w:pPr>
            <w:r>
              <w:rPr>
                <w:rFonts w:ascii="Libre Franklin" w:cs="Libre Franklin" w:hAnsi="Libre Franklin" w:eastAsia="Libre Franklin"/>
                <w:outline w:val="0"/>
                <w:color w:val="404040"/>
                <w:u w:color="404040"/>
                <w:shd w:val="nil" w:color="auto" w:fill="auto"/>
                <w:rtl w:val="0"/>
                <w:lang w:val="en-US"/>
                <w14:textFill>
                  <w14:solidFill>
                    <w14:srgbClr w14:val="404040"/>
                  </w14:solidFill>
                </w14:textFill>
              </w:rPr>
              <w:t>Year C</w:t>
            </w:r>
          </w:p>
        </w:tc>
        <w:tc>
          <w:tcPr>
            <w:tcW w:type="dxa" w:w="32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1e2cb"/>
        </w:tblPrEx>
        <w:trPr>
          <w:trHeight w:val="305" w:hRule="atLeast"/>
        </w:trPr>
        <w:tc>
          <w:tcPr>
            <w:tcW w:type="dxa" w:w="3240"/>
            <w:tcBorders>
              <w:top w:val="single" w:color="ffffff" w:sz="8" w:space="0" w:shadow="0" w:frame="0"/>
              <w:left w:val="nil"/>
              <w:bottom w:val="single" w:color="ffffff" w:sz="4" w:space="0" w:shadow="0" w:frame="0"/>
              <w:right w:val="single" w:color="ffffff" w:sz="8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96" w:after="96" w:line="240" w:lineRule="auto"/>
            </w:pPr>
            <w:r>
              <w:rPr>
                <w:rFonts w:ascii="Libre Franklin" w:cs="Libre Franklin" w:hAnsi="Libre Franklin" w:eastAsia="Libre Franklin"/>
                <w:outline w:val="0"/>
                <w:color w:val="404040"/>
                <w:u w:color="404040"/>
                <w:shd w:val="nil" w:color="auto" w:fill="auto"/>
                <w:rtl w:val="0"/>
                <w:lang w:val="en-US"/>
                <w14:textFill>
                  <w14:solidFill>
                    <w14:srgbClr w14:val="404040"/>
                  </w14:solidFill>
                </w14:textFill>
              </w:rPr>
              <w:t>Year...</w:t>
            </w:r>
          </w:p>
        </w:tc>
        <w:tc>
          <w:tcPr>
            <w:tcW w:type="dxa" w:w="32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4" w:space="0" w:shadow="0" w:frame="0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1e2cb"/>
        </w:tblPrEx>
        <w:trPr>
          <w:trHeight w:val="305" w:hRule="atLeast"/>
        </w:trPr>
        <w:tc>
          <w:tcPr>
            <w:tcW w:type="dxa" w:w="3240"/>
            <w:tcBorders>
              <w:top w:val="single" w:color="ffffff" w:sz="4" w:space="0" w:shadow="0" w:frame="0"/>
              <w:left w:val="nil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120" w:after="120" w:line="240" w:lineRule="auto"/>
            </w:pPr>
            <w:r>
              <w:rPr>
                <w:rFonts w:ascii="Libre Franklin" w:cs="Libre Franklin" w:hAnsi="Libre Franklin" w:eastAsia="Libre Franklin"/>
                <w:b w:val="1"/>
                <w:bCs w:val="1"/>
                <w:outline w:val="0"/>
                <w:color w:val="404040"/>
                <w:u w:color="404040"/>
                <w:shd w:val="nil" w:color="auto" w:fill="auto"/>
                <w:rtl w:val="0"/>
                <w:lang w:val="en-US"/>
                <w14:textFill>
                  <w14:solidFill>
                    <w14:srgbClr w14:val="404040"/>
                  </w14:solidFill>
                </w14:textFill>
              </w:rPr>
              <w:t>Total estimated ERs</w:t>
            </w:r>
          </w:p>
        </w:tc>
        <w:tc>
          <w:tcPr>
            <w:tcW w:type="dxa" w:w="3240"/>
            <w:tcBorders>
              <w:top w:val="single" w:color="ffffff" w:sz="4" w:space="0" w:shadow="0" w:frame="0"/>
              <w:left w:val="single" w:color="ffffff" w:sz="8" w:space="0" w:shadow="0" w:frame="0"/>
              <w:bottom w:val="single" w:color="ffffff" w:sz="8" w:space="0" w:shadow="0" w:frame="0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1e2cb"/>
        </w:tblPrEx>
        <w:trPr>
          <w:trHeight w:val="520" w:hRule="atLeast"/>
        </w:trPr>
        <w:tc>
          <w:tcPr>
            <w:tcW w:type="dxa" w:w="3240"/>
            <w:tcBorders>
              <w:top w:val="single" w:color="ffffff" w:sz="8" w:space="0" w:shadow="0" w:frame="0"/>
              <w:left w:val="nil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120" w:after="120" w:line="240" w:lineRule="auto"/>
            </w:pPr>
            <w:r>
              <w:rPr>
                <w:rFonts w:ascii="Libre Franklin" w:cs="Libre Franklin" w:hAnsi="Libre Franklin" w:eastAsia="Libre Franklin"/>
                <w:b w:val="1"/>
                <w:bCs w:val="1"/>
                <w:outline w:val="0"/>
                <w:color w:val="404040"/>
                <w:u w:color="404040"/>
                <w:shd w:val="nil" w:color="auto" w:fill="auto"/>
                <w:rtl w:val="0"/>
                <w:lang w:val="en-US"/>
                <w14:textFill>
                  <w14:solidFill>
                    <w14:srgbClr w14:val="404040"/>
                  </w14:solidFill>
                </w14:textFill>
              </w:rPr>
              <w:t>Total number of crediting years</w:t>
            </w:r>
          </w:p>
        </w:tc>
        <w:tc>
          <w:tcPr>
            <w:tcW w:type="dxa" w:w="32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1e2cb"/>
        </w:tblPrEx>
        <w:trPr>
          <w:trHeight w:val="310" w:hRule="atLeast"/>
        </w:trPr>
        <w:tc>
          <w:tcPr>
            <w:tcW w:type="dxa" w:w="3240"/>
            <w:tcBorders>
              <w:top w:val="single" w:color="ffffff" w:sz="8" w:space="0" w:shadow="0" w:frame="0"/>
              <w:left w:val="nil"/>
              <w:bottom w:val="nil"/>
              <w:right w:val="single" w:color="ffffff" w:sz="8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120" w:after="120" w:line="240" w:lineRule="auto"/>
            </w:pPr>
            <w:r>
              <w:rPr>
                <w:rFonts w:ascii="Libre Franklin" w:cs="Libre Franklin" w:hAnsi="Libre Franklin" w:eastAsia="Libre Franklin"/>
                <w:b w:val="1"/>
                <w:bCs w:val="1"/>
                <w:outline w:val="0"/>
                <w:color w:val="404040"/>
                <w:u w:color="404040"/>
                <w:shd w:val="nil" w:color="auto" w:fill="auto"/>
                <w:rtl w:val="0"/>
                <w:lang w:val="en-US"/>
                <w14:textFill>
                  <w14:solidFill>
                    <w14:srgbClr w14:val="404040"/>
                  </w14:solidFill>
                </w14:textFill>
              </w:rPr>
              <w:t>Average annual ERs</w:t>
            </w:r>
          </w:p>
        </w:tc>
        <w:tc>
          <w:tcPr>
            <w:tcW w:type="dxa" w:w="3240"/>
            <w:tcBorders>
              <w:top w:val="single" w:color="ffffff" w:sz="8" w:space="0" w:shadow="0" w:frame="0"/>
              <w:left w:val="single" w:color="ffffff" w:sz="8" w:space="0" w:shadow="0" w:frame="0"/>
              <w:bottom w:val="nil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widowControl w:val="0"/>
        <w:spacing w:before="20" w:after="40" w:line="240" w:lineRule="auto"/>
        <w:ind w:left="828" w:hanging="828"/>
        <w:rPr>
          <w:rFonts w:ascii="Arial" w:cs="Arial" w:hAnsi="Arial" w:eastAsia="Arial"/>
          <w:sz w:val="22"/>
          <w:szCs w:val="22"/>
        </w:rPr>
      </w:pPr>
    </w:p>
    <w:p>
      <w:pPr>
        <w:pStyle w:val="Body A"/>
        <w:widowControl w:val="0"/>
        <w:spacing w:before="20" w:after="40" w:line="240" w:lineRule="auto"/>
        <w:ind w:left="720" w:hanging="720"/>
        <w:rPr>
          <w:rFonts w:ascii="Arial" w:cs="Arial" w:hAnsi="Arial" w:eastAsia="Arial"/>
          <w:sz w:val="22"/>
          <w:szCs w:val="22"/>
        </w:rPr>
      </w:pPr>
    </w:p>
    <w:p>
      <w:pPr>
        <w:pStyle w:val="Heading 2"/>
        <w:numPr>
          <w:ilvl w:val="1"/>
          <w:numId w:val="43"/>
        </w:numPr>
      </w:pPr>
      <w:bookmarkStart w:name="_Toc11" w:id="26"/>
      <w:bookmarkStart w:name="_headingh.2jxsxqh" w:id="27"/>
      <w:bookmarkEnd w:id="27"/>
      <w:r>
        <w:rPr>
          <w:rtl w:val="0"/>
        </w:rPr>
        <w:t>D</w:t>
      </w:r>
      <w:r>
        <w:rPr>
          <w:rtl w:val="0"/>
          <w:lang w:val="en-US"/>
        </w:rPr>
        <w:t>escription of the Project Activity</w:t>
      </w:r>
      <w:bookmarkEnd w:id="26"/>
    </w:p>
    <w:p>
      <w:pPr>
        <w:pStyle w:val="Body A"/>
        <w:spacing w:after="120" w:line="288" w:lineRule="auto"/>
        <w:ind w:left="720" w:firstLine="0"/>
        <w:rPr>
          <w:rFonts w:ascii="Libre Franklin" w:cs="Libre Franklin" w:hAnsi="Libre Franklin" w:eastAsia="Libre Franklin"/>
          <w:outline w:val="0"/>
          <w:color w:val="4f5150"/>
          <w:u w:color="4f5150"/>
          <w14:textFill>
            <w14:solidFill>
              <w14:srgbClr w14:val="4F5150"/>
            </w14:solidFill>
          </w14:textFill>
        </w:rPr>
      </w:pPr>
      <w:r>
        <w:rPr>
          <w:rtl w:val="0"/>
          <w:lang w:val="en-US"/>
        </w:rPr>
        <w:t>{</w:t>
      </w:r>
      <w:r>
        <w:rPr>
          <w:rtl w:val="0"/>
          <w:lang w:val="en-US"/>
        </w:rPr>
        <w:t>40ce756d-4a9f-4f80-812d-0b927de1e933</w:t>
      </w:r>
      <w:r>
        <w:rPr>
          <w:rtl w:val="0"/>
          <w:lang w:val="en-US"/>
        </w:rPr>
        <w:t>}</w:t>
      </w:r>
    </w:p>
    <w:p>
      <w:pPr>
        <w:pStyle w:val="Heading 2"/>
        <w:numPr>
          <w:ilvl w:val="1"/>
          <w:numId w:val="40"/>
        </w:numPr>
      </w:pPr>
      <w:bookmarkStart w:name="_Toc12" w:id="28"/>
      <w:bookmarkStart w:name="_headingh.z337ya" w:id="29"/>
      <w:bookmarkEnd w:id="29"/>
      <w:r>
        <w:rPr>
          <w:rtl w:val="0"/>
        </w:rPr>
        <w:t>P</w:t>
      </w:r>
      <w:r>
        <w:rPr>
          <w:rtl w:val="0"/>
          <w:lang w:val="en-US"/>
        </w:rPr>
        <w:t>roject Location</w:t>
      </w:r>
      <w:bookmarkEnd w:id="28"/>
    </w:p>
    <w:p>
      <w:pPr>
        <w:pStyle w:val="Body A"/>
        <w:spacing w:before="160" w:after="0"/>
        <w:ind w:left="720" w:firstLine="0"/>
        <w:rPr>
          <w:rFonts w:ascii="Arial" w:cs="Arial" w:hAnsi="Arial" w:eastAsia="Arial"/>
          <w:outline w:val="0"/>
          <w:color w:val="766a62"/>
          <w:u w:color="766a62"/>
          <w14:textFill>
            <w14:solidFill>
              <w14:srgbClr w14:val="766A62"/>
            </w14:solidFill>
          </w14:textFill>
        </w:rPr>
      </w:pPr>
      <w:r>
        <w:rPr>
          <w:rtl w:val="0"/>
          <w:lang w:val="en-US"/>
        </w:rPr>
        <w:t>{</w:t>
      </w:r>
      <w:r>
        <w:rPr>
          <w:rtl w:val="0"/>
          <w:lang w:val="sv-SE"/>
        </w:rPr>
        <w:t>d4d45a57-df9e-47e3-890b-0e80b3ffaddd</w:t>
      </w:r>
      <w:r>
        <w:rPr>
          <w:rtl w:val="0"/>
          <w:lang w:val="en-US"/>
        </w:rPr>
        <w:t>}</w:t>
      </w:r>
    </w:p>
    <w:p>
      <w:pPr>
        <w:pStyle w:val="Heading 2"/>
        <w:numPr>
          <w:ilvl w:val="1"/>
          <w:numId w:val="40"/>
        </w:numPr>
      </w:pPr>
      <w:bookmarkStart w:name="_Toc13" w:id="30"/>
      <w:bookmarkStart w:name="_headingh.3j2qqm3" w:id="31"/>
      <w:bookmarkEnd w:id="31"/>
      <w:r>
        <w:rPr>
          <w:rtl w:val="0"/>
        </w:rPr>
        <w:t>C</w:t>
      </w:r>
      <w:r>
        <w:rPr>
          <w:rtl w:val="0"/>
          <w:lang w:val="en-US"/>
        </w:rPr>
        <w:t>onditions Prior to Project Initiation</w:t>
      </w:r>
      <w:bookmarkEnd w:id="30"/>
    </w:p>
    <w:p>
      <w:pPr>
        <w:pStyle w:val="Body A"/>
        <w:spacing w:before="160" w:after="0"/>
        <w:ind w:left="720" w:firstLine="0"/>
      </w:pPr>
      <w:r>
        <w:rPr>
          <w:rtl w:val="0"/>
          <w:lang w:val="en-US"/>
        </w:rPr>
        <w:t>{</w:t>
      </w:r>
      <w:r>
        <w:rPr>
          <w:rtl w:val="0"/>
          <w:lang w:val="en-US"/>
        </w:rPr>
        <w:t>5e065f36-ae82-47b5-8f3a-37dab2f64b77</w:t>
      </w:r>
      <w:r>
        <w:rPr>
          <w:rtl w:val="0"/>
          <w:lang w:val="en-US"/>
        </w:rPr>
        <w:t>}</w:t>
      </w:r>
    </w:p>
    <w:p>
      <w:pPr>
        <w:pStyle w:val="Heading 2"/>
        <w:numPr>
          <w:ilvl w:val="1"/>
          <w:numId w:val="44"/>
        </w:numPr>
      </w:pPr>
      <w:bookmarkStart w:name="_Toc14" w:id="32"/>
      <w:bookmarkStart w:name="_headingh.1y810tw" w:id="33"/>
      <w:bookmarkEnd w:id="33"/>
      <w:r>
        <w:rPr>
          <w:rtl w:val="0"/>
        </w:rPr>
        <w:t>C</w:t>
      </w:r>
      <w:r>
        <w:rPr>
          <w:rtl w:val="0"/>
          <w:lang w:val="en-US"/>
        </w:rPr>
        <w:t>ompliance with Laws, Statutes and Other Regulatory Frameworks</w:t>
      </w:r>
      <w:bookmarkEnd w:id="32"/>
    </w:p>
    <w:p>
      <w:pPr>
        <w:pStyle w:val="Body A"/>
        <w:spacing w:before="160" w:after="0"/>
        <w:ind w:left="720" w:firstLine="0"/>
        <w:rPr>
          <w:rFonts w:ascii="Libre Franklin" w:cs="Libre Franklin" w:hAnsi="Libre Franklin" w:eastAsia="Libre Franklin"/>
          <w:outline w:val="0"/>
          <w:color w:val="4f5150"/>
          <w:u w:color="4f5150"/>
          <w14:textFill>
            <w14:solidFill>
              <w14:srgbClr w14:val="4F5150"/>
            </w14:solidFill>
          </w14:textFill>
        </w:rPr>
      </w:pPr>
      <w:r>
        <w:rPr>
          <w:rtl w:val="0"/>
          <w:lang w:val="en-US"/>
        </w:rPr>
        <w:t>{</w:t>
      </w:r>
      <w:r>
        <w:rPr>
          <w:rtl w:val="0"/>
        </w:rPr>
        <w:t>199119e9-086e-4a97-8a0c-c3d6f1f5ddce</w:t>
      </w:r>
      <w:r>
        <w:rPr>
          <w:rtl w:val="0"/>
          <w:lang w:val="en-US"/>
        </w:rPr>
        <w:t>}</w:t>
      </w:r>
    </w:p>
    <w:p>
      <w:pPr>
        <w:pStyle w:val="Heading 2"/>
        <w:numPr>
          <w:ilvl w:val="1"/>
          <w:numId w:val="40"/>
        </w:numPr>
      </w:pPr>
      <w:bookmarkStart w:name="_Toc15" w:id="34"/>
      <w:bookmarkStart w:name="_headingh.4i7ojhp" w:id="35"/>
      <w:bookmarkEnd w:id="35"/>
      <w:r>
        <w:rPr>
          <w:rtl w:val="0"/>
        </w:rPr>
        <w:t>P</w:t>
      </w:r>
      <w:r>
        <w:rPr>
          <w:rtl w:val="0"/>
          <w:lang w:val="en-US"/>
        </w:rPr>
        <w:t>articipation under Other GHG Programs</w:t>
      </w:r>
      <w:bookmarkEnd w:id="34"/>
    </w:p>
    <w:p>
      <w:pPr>
        <w:pStyle w:val="Heading 3"/>
        <w:numPr>
          <w:ilvl w:val="2"/>
          <w:numId w:val="40"/>
        </w:numPr>
        <w:bidi w:val="0"/>
        <w:ind w:right="0"/>
        <w:jc w:val="left"/>
        <w:rPr>
          <w:rtl w:val="0"/>
        </w:rPr>
      </w:pPr>
      <w:bookmarkStart w:name="_Toc16" w:id="36"/>
      <w:r>
        <w:rPr>
          <w:rtl w:val="0"/>
          <w:lang w:val="en-US"/>
        </w:rPr>
        <w:t>Projects Registered (or seeking registration) under Other GHG Program(s)</w:t>
      </w:r>
      <w:bookmarkEnd w:id="36"/>
    </w:p>
    <w:p>
      <w:pPr>
        <w:pStyle w:val="Body A"/>
        <w:spacing w:before="160" w:after="0"/>
        <w:ind w:left="720" w:firstLine="0"/>
      </w:pPr>
      <w:r>
        <w:rPr>
          <w:rtl w:val="0"/>
          <w:lang w:val="en-US"/>
        </w:rPr>
        <w:t>{</w:t>
      </w:r>
      <w:r>
        <w:rPr>
          <w:rtl w:val="0"/>
          <w:lang w:val="nl-NL"/>
        </w:rPr>
        <w:t>e2e2c4fe-88ad-415d-af6c-bd4d84f5a6e2</w:t>
      </w:r>
      <w:r>
        <w:rPr>
          <w:rtl w:val="0"/>
          <w:lang w:val="en-US"/>
        </w:rPr>
        <w:t>}</w:t>
      </w:r>
    </w:p>
    <w:p>
      <w:pPr>
        <w:pStyle w:val="Body A"/>
        <w:spacing w:before="160" w:after="0"/>
        <w:ind w:left="720" w:firstLine="0"/>
        <w:rPr>
          <w:rFonts w:ascii="Libre Franklin" w:cs="Libre Franklin" w:hAnsi="Libre Franklin" w:eastAsia="Libre Franklin"/>
          <w:outline w:val="0"/>
          <w:color w:val="4f5150"/>
          <w:u w:color="4f5150"/>
          <w14:textFill>
            <w14:solidFill>
              <w14:srgbClr w14:val="4F5150"/>
            </w14:solidFill>
          </w14:textFill>
        </w:rPr>
      </w:pPr>
      <w:r>
        <w:rPr>
          <w:rtl w:val="0"/>
          <w:lang w:val="en-US"/>
        </w:rPr>
        <w:t>{</w:t>
      </w:r>
      <w:r>
        <w:rPr>
          <w:rtl w:val="0"/>
          <w:lang w:val="da-DK"/>
        </w:rPr>
        <w:t>a3d7f118-733e-43f1-97e1-2efed6fd0ff5</w:t>
      </w:r>
      <w:r>
        <w:rPr>
          <w:rtl w:val="0"/>
          <w:lang w:val="en-US"/>
        </w:rPr>
        <w:t>}</w:t>
      </w:r>
    </w:p>
    <w:p>
      <w:pPr>
        <w:pStyle w:val="Heading 3"/>
        <w:numPr>
          <w:ilvl w:val="2"/>
          <w:numId w:val="40"/>
        </w:numPr>
        <w:bidi w:val="0"/>
        <w:ind w:right="0"/>
        <w:jc w:val="left"/>
        <w:rPr>
          <w:rtl w:val="0"/>
        </w:rPr>
      </w:pPr>
      <w:bookmarkStart w:name="_Toc17" w:id="37"/>
      <w:r>
        <w:rPr>
          <w:rtl w:val="0"/>
          <w:lang w:val="en-US"/>
        </w:rPr>
        <w:t>Projects Rejected by Other GHG Programs</w:t>
      </w:r>
      <w:bookmarkEnd w:id="37"/>
    </w:p>
    <w:p>
      <w:pPr>
        <w:pStyle w:val="Body A"/>
        <w:spacing w:before="160" w:after="0"/>
        <w:ind w:left="720" w:firstLine="0"/>
      </w:pPr>
      <w:r>
        <w:rPr>
          <w:rtl w:val="0"/>
          <w:lang w:val="en-US"/>
        </w:rPr>
        <w:t>{</w:t>
      </w:r>
      <w:r>
        <w:rPr>
          <w:rtl w:val="0"/>
        </w:rPr>
        <w:t>a05114af-77d7-4f33-a441-ec0f69d8f41e</w:t>
      </w:r>
      <w:r>
        <w:rPr>
          <w:rtl w:val="0"/>
          <w:lang w:val="en-US"/>
        </w:rPr>
        <w:t>}</w:t>
      </w:r>
    </w:p>
    <w:p>
      <w:pPr>
        <w:pStyle w:val="Body A"/>
        <w:spacing w:before="160" w:after="0"/>
        <w:ind w:left="720" w:firstLine="0"/>
        <w:rPr>
          <w:rFonts w:ascii="Libre Franklin" w:cs="Libre Franklin" w:hAnsi="Libre Franklin" w:eastAsia="Libre Franklin"/>
          <w:outline w:val="0"/>
          <w:color w:val="4f5150"/>
          <w:u w:color="4f5150"/>
          <w14:textFill>
            <w14:solidFill>
              <w14:srgbClr w14:val="4F5150"/>
            </w14:solidFill>
          </w14:textFill>
        </w:rPr>
      </w:pPr>
      <w:r>
        <w:rPr>
          <w:rtl w:val="0"/>
          <w:lang w:val="en-US"/>
        </w:rPr>
        <w:t>{</w:t>
      </w:r>
      <w:r>
        <w:rPr>
          <w:rtl w:val="0"/>
        </w:rPr>
        <w:t>f29a9291-1c2a-4c4b-ba89-51634644e7d6</w:t>
      </w:r>
      <w:r>
        <w:rPr>
          <w:rtl w:val="0"/>
          <w:lang w:val="en-US"/>
        </w:rPr>
        <w:t>}</w:t>
      </w:r>
    </w:p>
    <w:p>
      <w:pPr>
        <w:pStyle w:val="Heading 2"/>
        <w:numPr>
          <w:ilvl w:val="1"/>
          <w:numId w:val="40"/>
        </w:numPr>
      </w:pPr>
      <w:bookmarkStart w:name="_Toc18" w:id="38"/>
      <w:bookmarkStart w:name="_headingh.2xcytpi" w:id="39"/>
      <w:bookmarkEnd w:id="39"/>
      <w:r>
        <w:rPr>
          <w:rtl w:val="0"/>
        </w:rPr>
        <w:t>O</w:t>
      </w:r>
      <w:r>
        <w:rPr>
          <w:rtl w:val="0"/>
          <w:lang w:val="en-US"/>
        </w:rPr>
        <w:t>ther Forms of Credit</w:t>
      </w:r>
      <w:bookmarkEnd w:id="38"/>
    </w:p>
    <w:p>
      <w:pPr>
        <w:pStyle w:val="Body A"/>
        <w:rPr>
          <w:rFonts w:ascii="Libre Franklin" w:cs="Libre Franklin" w:hAnsi="Libre Franklin" w:eastAsia="Libre Franklin"/>
          <w:lang w:val="en-US"/>
        </w:rPr>
      </w:pPr>
      <w:r>
        <w:rPr>
          <w:lang w:val="en-US"/>
        </w:rPr>
        <w:tab/>
      </w:r>
      <w:r>
        <w:rPr>
          <w:rtl w:val="0"/>
          <w:lang w:val="en-US"/>
        </w:rPr>
        <w:t>{bb2e7a8a-d5fe-4cfd-8930-7c60bc2ff619}</w:t>
      </w:r>
    </w:p>
    <w:p>
      <w:pPr>
        <w:pStyle w:val="Heading 2"/>
        <w:numPr>
          <w:ilvl w:val="1"/>
          <w:numId w:val="40"/>
        </w:numPr>
      </w:pPr>
      <w:bookmarkStart w:name="_Toc19" w:id="40"/>
      <w:bookmarkStart w:name="_headingh.qsh70q" w:id="41"/>
      <w:bookmarkEnd w:id="41"/>
      <w:r>
        <w:rPr>
          <w:rtl w:val="0"/>
        </w:rPr>
        <w:t>A</w:t>
      </w:r>
      <w:r>
        <w:rPr>
          <w:rtl w:val="0"/>
          <w:lang w:val="en-US"/>
        </w:rPr>
        <w:t xml:space="preserve">dditional Information Relevant to the Project </w:t>
      </w:r>
      <w:bookmarkEnd w:id="40"/>
    </w:p>
    <w:p>
      <w:pPr>
        <w:pStyle w:val="Body A"/>
        <w:spacing w:before="160" w:after="0"/>
        <w:ind w:left="720" w:firstLine="0"/>
        <w:rPr>
          <w:rFonts w:ascii="Libre Franklin" w:cs="Libre Franklin" w:hAnsi="Libre Franklin" w:eastAsia="Libre Franklin"/>
          <w:outline w:val="0"/>
          <w:color w:val="4f5150"/>
          <w:u w:color="4f5150"/>
          <w14:textFill>
            <w14:solidFill>
              <w14:srgbClr w14:val="4F5150"/>
            </w14:solidFill>
          </w14:textFill>
        </w:rPr>
      </w:pPr>
      <w:r>
        <w:rPr>
          <w:rtl w:val="0"/>
          <w:lang w:val="en-US"/>
        </w:rPr>
        <w:t>{</w:t>
      </w:r>
      <w:r>
        <w:rPr>
          <w:rtl w:val="0"/>
          <w:lang w:val="it-IT"/>
        </w:rPr>
        <w:t>34e824d3-dc47-4f8f-a158-3d7e7b5cc9d2</w:t>
      </w:r>
      <w:r>
        <w:rPr>
          <w:rtl w:val="0"/>
          <w:lang w:val="en-US"/>
        </w:rPr>
        <w:t>}</w:t>
      </w:r>
    </w:p>
    <w:p>
      <w:pPr>
        <w:pStyle w:val="Heading"/>
        <w:numPr>
          <w:ilvl w:val="0"/>
          <w:numId w:val="45"/>
        </w:numPr>
      </w:pPr>
      <w:bookmarkStart w:name="_Toc20" w:id="42"/>
      <w:bookmarkStart w:name="_headingh.3as4poj" w:id="43"/>
      <w:bookmarkEnd w:id="43"/>
      <w:r>
        <w:rPr>
          <w:rtl w:val="0"/>
        </w:rPr>
        <w:t>S</w:t>
      </w:r>
      <w:r>
        <w:rPr>
          <w:rtl w:val="0"/>
          <w:lang w:val="it-IT"/>
        </w:rPr>
        <w:t>afeguards</w:t>
      </w:r>
      <w:bookmarkEnd w:id="42"/>
    </w:p>
    <w:p>
      <w:pPr>
        <w:pStyle w:val="Heading 2"/>
        <w:numPr>
          <w:ilvl w:val="1"/>
          <w:numId w:val="40"/>
        </w:numPr>
      </w:pPr>
      <w:bookmarkStart w:name="_Toc21" w:id="44"/>
      <w:bookmarkStart w:name="_headingh.1pxezwc" w:id="45"/>
      <w:bookmarkEnd w:id="45"/>
      <w:r>
        <w:rPr>
          <w:rtl w:val="0"/>
        </w:rPr>
        <w:t>N</w:t>
      </w:r>
      <w:r>
        <w:rPr>
          <w:rtl w:val="0"/>
          <w:lang w:val="nl-NL"/>
        </w:rPr>
        <w:t>o Net Harm</w:t>
      </w:r>
      <w:bookmarkEnd w:id="44"/>
    </w:p>
    <w:p>
      <w:pPr>
        <w:pStyle w:val="Body A"/>
        <w:spacing w:before="160" w:after="0"/>
        <w:ind w:left="720" w:firstLine="0"/>
        <w:rPr>
          <w:rFonts w:ascii="Libre Franklin" w:cs="Libre Franklin" w:hAnsi="Libre Franklin" w:eastAsia="Libre Franklin"/>
          <w:outline w:val="0"/>
          <w:color w:val="4f5150"/>
          <w:u w:color="4f5150"/>
          <w14:textFill>
            <w14:solidFill>
              <w14:srgbClr w14:val="4F5150"/>
            </w14:solidFill>
          </w14:textFill>
        </w:rPr>
      </w:pPr>
      <w:r>
        <w:rPr>
          <w:rtl w:val="0"/>
          <w:lang w:val="en-US"/>
        </w:rPr>
        <w:t>{</w:t>
      </w:r>
      <w:r>
        <w:rPr>
          <w:rtl w:val="0"/>
        </w:rPr>
        <w:t>1b7561b7-0a7c-4c3e-8131-4268b60129e6</w:t>
      </w:r>
      <w:r>
        <w:rPr>
          <w:rtl w:val="0"/>
          <w:lang w:val="en-US"/>
        </w:rPr>
        <w:t>}</w:t>
      </w:r>
    </w:p>
    <w:p>
      <w:pPr>
        <w:pStyle w:val="Heading 2"/>
        <w:numPr>
          <w:ilvl w:val="1"/>
          <w:numId w:val="40"/>
        </w:numPr>
      </w:pPr>
      <w:bookmarkStart w:name="_Toc22" w:id="46"/>
      <w:bookmarkStart w:name="_headingh.49x2ik5" w:id="47"/>
      <w:bookmarkEnd w:id="47"/>
      <w:r>
        <w:rPr>
          <w:rtl w:val="0"/>
        </w:rPr>
        <w:t>L</w:t>
      </w:r>
      <w:r>
        <w:rPr>
          <w:rtl w:val="0"/>
          <w:lang w:val="en-US"/>
        </w:rPr>
        <w:t>ocal Stakeholder Consultation</w:t>
      </w:r>
      <w:bookmarkEnd w:id="46"/>
    </w:p>
    <w:p>
      <w:pPr>
        <w:pStyle w:val="Body A"/>
        <w:spacing w:before="160" w:after="0"/>
        <w:ind w:left="720" w:firstLine="0"/>
        <w:rPr>
          <w:rFonts w:ascii="Libre Franklin" w:cs="Libre Franklin" w:hAnsi="Libre Franklin" w:eastAsia="Libre Franklin"/>
          <w:outline w:val="0"/>
          <w:color w:val="4f5150"/>
          <w:u w:color="4f5150"/>
          <w14:textFill>
            <w14:solidFill>
              <w14:srgbClr w14:val="4F5150"/>
            </w14:solidFill>
          </w14:textFill>
        </w:rPr>
      </w:pPr>
      <w:r>
        <w:rPr>
          <w:rtl w:val="0"/>
          <w:lang w:val="en-US"/>
        </w:rPr>
        <w:t>{</w:t>
      </w:r>
      <w:r>
        <w:rPr>
          <w:rtl w:val="0"/>
        </w:rPr>
        <w:t>4a36c1bc-8c35-493a-8190-bd42e449bfa1</w:t>
      </w:r>
      <w:r>
        <w:rPr>
          <w:rtl w:val="0"/>
          <w:lang w:val="en-US"/>
        </w:rPr>
        <w:t>}</w:t>
      </w:r>
    </w:p>
    <w:p>
      <w:pPr>
        <w:pStyle w:val="Heading 2"/>
        <w:numPr>
          <w:ilvl w:val="1"/>
          <w:numId w:val="40"/>
        </w:numPr>
      </w:pPr>
      <w:bookmarkStart w:name="_Toc23" w:id="48"/>
      <w:bookmarkStart w:name="_headingh.2p2csry" w:id="49"/>
      <w:bookmarkEnd w:id="49"/>
      <w:r>
        <w:rPr>
          <w:rtl w:val="0"/>
        </w:rPr>
        <w:t>E</w:t>
      </w:r>
      <w:r>
        <w:rPr>
          <w:rtl w:val="0"/>
          <w:lang w:val="en-US"/>
        </w:rPr>
        <w:t>nvironmental Impact</w:t>
      </w:r>
      <w:bookmarkEnd w:id="48"/>
    </w:p>
    <w:p>
      <w:pPr>
        <w:pStyle w:val="Body A"/>
        <w:spacing w:before="160" w:after="0"/>
        <w:ind w:left="720" w:firstLine="0"/>
        <w:rPr>
          <w:rFonts w:ascii="Libre Franklin" w:cs="Libre Franklin" w:hAnsi="Libre Franklin" w:eastAsia="Libre Franklin"/>
          <w:outline w:val="0"/>
          <w:color w:val="4f5150"/>
          <w:u w:color="4f5150"/>
          <w14:textFill>
            <w14:solidFill>
              <w14:srgbClr w14:val="4F5150"/>
            </w14:solidFill>
          </w14:textFill>
        </w:rPr>
      </w:pPr>
      <w:r>
        <w:rPr>
          <w:rtl w:val="0"/>
          <w:lang w:val="en-US"/>
        </w:rPr>
        <w:t>{</w:t>
      </w:r>
      <w:r>
        <w:rPr>
          <w:rtl w:val="0"/>
          <w:lang w:val="de-DE"/>
        </w:rPr>
        <w:t>edabf925-7a3e-4edf-b758-2f2ae35a6759</w:t>
      </w:r>
      <w:r>
        <w:rPr>
          <w:rtl w:val="0"/>
          <w:lang w:val="en-US"/>
        </w:rPr>
        <w:t>}</w:t>
      </w:r>
    </w:p>
    <w:p>
      <w:pPr>
        <w:pStyle w:val="Heading 2"/>
        <w:numPr>
          <w:ilvl w:val="1"/>
          <w:numId w:val="40"/>
        </w:numPr>
      </w:pPr>
      <w:bookmarkStart w:name="_Toc24" w:id="50"/>
      <w:bookmarkStart w:name="_headingh.147n2zr" w:id="51"/>
      <w:bookmarkEnd w:id="51"/>
      <w:r>
        <w:rPr>
          <w:rtl w:val="0"/>
        </w:rPr>
        <w:t>P</w:t>
      </w:r>
      <w:r>
        <w:rPr>
          <w:rtl w:val="0"/>
          <w:lang w:val="en-US"/>
        </w:rPr>
        <w:t>ublic Comments</w:t>
      </w:r>
      <w:bookmarkEnd w:id="50"/>
    </w:p>
    <w:p>
      <w:pPr>
        <w:pStyle w:val="Body A"/>
        <w:spacing w:before="160" w:after="0"/>
        <w:ind w:left="720" w:firstLine="0"/>
        <w:rPr>
          <w:rFonts w:ascii="Libre Franklin" w:cs="Libre Franklin" w:hAnsi="Libre Franklin" w:eastAsia="Libre Franklin"/>
          <w:outline w:val="0"/>
          <w:color w:val="4f5150"/>
          <w:u w:color="4f5150"/>
          <w14:textFill>
            <w14:solidFill>
              <w14:srgbClr w14:val="4F5150"/>
            </w14:solidFill>
          </w14:textFill>
        </w:rPr>
      </w:pPr>
      <w:r>
        <w:rPr>
          <w:rtl w:val="0"/>
          <w:lang w:val="en-US"/>
        </w:rPr>
        <w:t>{</w:t>
      </w:r>
      <w:r>
        <w:rPr>
          <w:rtl w:val="0"/>
        </w:rPr>
        <w:t>f682995d-631c-4fe3-88b0-84dbb79e3645</w:t>
      </w:r>
      <w:r>
        <w:rPr>
          <w:rtl w:val="0"/>
          <w:lang w:val="en-US"/>
        </w:rPr>
        <w:t>}</w:t>
      </w:r>
    </w:p>
    <w:p>
      <w:pPr>
        <w:pStyle w:val="Heading 2"/>
        <w:numPr>
          <w:ilvl w:val="1"/>
          <w:numId w:val="40"/>
        </w:numPr>
      </w:pPr>
      <w:bookmarkStart w:name="_Toc25" w:id="52"/>
      <w:bookmarkStart w:name="_headingh.3o7alnk" w:id="53"/>
      <w:bookmarkEnd w:id="53"/>
      <w:r>
        <w:rPr>
          <w:rtl w:val="0"/>
        </w:rPr>
        <w:t>A</w:t>
      </w:r>
      <w:r>
        <w:rPr>
          <w:rtl w:val="0"/>
          <w:lang w:val="en-US"/>
        </w:rPr>
        <w:t>FOLU-Specific Safeguards</w:t>
      </w:r>
      <w:bookmarkEnd w:id="52"/>
    </w:p>
    <w:p>
      <w:pPr>
        <w:pStyle w:val="Body A"/>
        <w:spacing w:before="160" w:after="0"/>
        <w:ind w:left="720" w:firstLine="0"/>
        <w:rPr>
          <w:rFonts w:ascii="Libre Franklin" w:cs="Libre Franklin" w:hAnsi="Libre Franklin" w:eastAsia="Libre Franklin"/>
          <w:outline w:val="0"/>
          <w:color w:val="4f5150"/>
          <w:u w:color="4f5150"/>
          <w14:textFill>
            <w14:solidFill>
              <w14:srgbClr w14:val="4F5150"/>
            </w14:solidFill>
          </w14:textFill>
        </w:rPr>
      </w:pPr>
      <w:r>
        <w:rPr>
          <w:rtl w:val="0"/>
          <w:lang w:val="en-US"/>
        </w:rPr>
        <w:t>{</w:t>
      </w:r>
      <w:r>
        <w:rPr>
          <w:rtl w:val="0"/>
        </w:rPr>
        <w:t>ef0a7f47-d5a0-4b6c-b157-74f4db399e7f</w:t>
      </w:r>
      <w:r>
        <w:rPr>
          <w:rtl w:val="0"/>
          <w:lang w:val="en-US"/>
        </w:rPr>
        <w:t>}</w:t>
      </w:r>
    </w:p>
    <w:p>
      <w:pPr>
        <w:pStyle w:val="Heading"/>
        <w:numPr>
          <w:ilvl w:val="0"/>
          <w:numId w:val="40"/>
        </w:numPr>
      </w:pPr>
      <w:bookmarkStart w:name="_Toc26" w:id="54"/>
      <w:bookmarkStart w:name="_headingh.23ckvvd" w:id="55"/>
      <w:bookmarkEnd w:id="55"/>
      <w:r>
        <w:rPr>
          <w:rtl w:val="0"/>
        </w:rPr>
        <w:t>A</w:t>
      </w:r>
      <w:r>
        <w:rPr>
          <w:rtl w:val="0"/>
          <w:lang w:val="en-US"/>
        </w:rPr>
        <w:t>pplication of Methodology</w:t>
      </w:r>
      <w:bookmarkEnd w:id="54"/>
    </w:p>
    <w:p>
      <w:pPr>
        <w:pStyle w:val="Heading 2"/>
        <w:numPr>
          <w:ilvl w:val="1"/>
          <w:numId w:val="40"/>
        </w:numPr>
      </w:pPr>
      <w:bookmarkStart w:name="_Toc27" w:id="56"/>
      <w:bookmarkStart w:name="_headingh.ihv636" w:id="57"/>
      <w:bookmarkEnd w:id="57"/>
      <w:r>
        <w:rPr>
          <w:rtl w:val="0"/>
        </w:rPr>
        <w:t>T</w:t>
      </w:r>
      <w:r>
        <w:rPr>
          <w:rtl w:val="0"/>
          <w:lang w:val="en-US"/>
        </w:rPr>
        <w:t xml:space="preserve">itle and Reference of Methodology </w:t>
      </w:r>
      <w:bookmarkEnd w:id="56"/>
    </w:p>
    <w:p>
      <w:pPr>
        <w:pStyle w:val="Body A"/>
        <w:spacing w:before="160" w:after="0"/>
        <w:ind w:left="720" w:firstLine="0"/>
      </w:pPr>
      <w:r>
        <w:rPr>
          <w:rtl w:val="0"/>
          <w:lang w:val="en-US"/>
        </w:rPr>
        <w:t xml:space="preserve">Methodology Name and Version Number: </w:t>
      </w:r>
      <w:r>
        <w:br w:type="textWrapping"/>
      </w:r>
      <w:r>
        <w:rPr>
          <w:rtl w:val="0"/>
          <w:lang w:val="en-US"/>
        </w:rPr>
        <w:t>{</w:t>
      </w:r>
      <w:r>
        <w:rPr>
          <w:rtl w:val="0"/>
        </w:rPr>
        <w:t>ac6e5cea-318c-4e00-be9a-c71e4b56a172</w:t>
      </w:r>
      <w:r>
        <w:rPr>
          <w:rtl w:val="0"/>
          <w:lang w:val="en-US"/>
        </w:rPr>
        <w:t>}</w:t>
      </w:r>
    </w:p>
    <w:p>
      <w:pPr>
        <w:pStyle w:val="Body A"/>
        <w:spacing w:before="160" w:after="0"/>
        <w:ind w:left="720" w:firstLine="0"/>
        <w:rPr>
          <w:rFonts w:ascii="Libre Franklin" w:cs="Libre Franklin" w:hAnsi="Libre Franklin" w:eastAsia="Libre Franklin"/>
          <w:outline w:val="0"/>
          <w:color w:val="4f5150"/>
          <w:u w:color="4f5150"/>
          <w14:textFill>
            <w14:solidFill>
              <w14:srgbClr w14:val="4F5150"/>
            </w14:solidFill>
          </w14:textFill>
        </w:rPr>
      </w:pPr>
      <w:r>
        <w:rPr>
          <w:rtl w:val="0"/>
          <w:lang w:val="en-US"/>
        </w:rPr>
        <w:t>Tool Names and Version Numbers:</w:t>
      </w:r>
      <w:r>
        <w:br w:type="textWrapping"/>
      </w:r>
      <w:r>
        <w:rPr>
          <w:rtl w:val="0"/>
          <w:lang w:val="en-US"/>
        </w:rPr>
        <w:t>{</w:t>
      </w:r>
      <w:r>
        <w:rPr>
          <w:rtl w:val="0"/>
          <w:lang w:val="en-US"/>
        </w:rPr>
        <w:t>04f6b773-18ba-48db-80fb-fc0bcc472c29</w:t>
      </w:r>
      <w:r>
        <w:rPr>
          <w:rtl w:val="0"/>
          <w:lang w:val="en-US"/>
        </w:rPr>
        <w:t>}</w:t>
      </w:r>
    </w:p>
    <w:p>
      <w:pPr>
        <w:pStyle w:val="Heading 2"/>
        <w:numPr>
          <w:ilvl w:val="1"/>
          <w:numId w:val="40"/>
        </w:numPr>
      </w:pPr>
      <w:bookmarkStart w:name="_Toc28" w:id="58"/>
      <w:bookmarkStart w:name="_headingh.32hioqz" w:id="59"/>
      <w:bookmarkEnd w:id="59"/>
      <w:r>
        <w:rPr>
          <w:rtl w:val="0"/>
        </w:rPr>
        <w:t>A</w:t>
      </w:r>
      <w:r>
        <w:rPr>
          <w:rtl w:val="0"/>
          <w:lang w:val="en-US"/>
        </w:rPr>
        <w:t>pplicability of Methodology</w:t>
      </w:r>
      <w:bookmarkEnd w:id="58"/>
    </w:p>
    <w:p>
      <w:pPr>
        <w:pStyle w:val="Body A"/>
        <w:spacing w:before="160" w:after="0"/>
        <w:ind w:left="720" w:firstLine="0"/>
        <w:rPr>
          <w:rFonts w:ascii="Libre Franklin" w:cs="Libre Franklin" w:hAnsi="Libre Franklin" w:eastAsia="Libre Franklin"/>
          <w:b w:val="1"/>
          <w:bCs w:val="1"/>
          <w:outline w:val="0"/>
          <w:color w:val="4f5150"/>
          <w:u w:color="4f5150"/>
          <w14:textFill>
            <w14:solidFill>
              <w14:srgbClr w14:val="4F5150"/>
            </w14:solidFill>
          </w14:textFill>
        </w:rPr>
      </w:pPr>
      <w:r>
        <w:rPr>
          <w:rtl w:val="0"/>
          <w:lang w:val="en-US"/>
        </w:rPr>
        <w:t>{</w:t>
      </w:r>
      <w:r>
        <w:rPr>
          <w:rtl w:val="0"/>
        </w:rPr>
        <w:t>752e39cd-9a55-4a2f-9df6-40edeb9c6b34</w:t>
      </w:r>
      <w:r>
        <w:rPr>
          <w:rtl w:val="0"/>
          <w:lang w:val="en-US"/>
        </w:rPr>
        <w:t>}</w:t>
      </w:r>
    </w:p>
    <w:p>
      <w:pPr>
        <w:pStyle w:val="Heading 2"/>
        <w:numPr>
          <w:ilvl w:val="1"/>
          <w:numId w:val="40"/>
        </w:numPr>
      </w:pPr>
      <w:bookmarkStart w:name="_Toc29" w:id="60"/>
      <w:bookmarkStart w:name="_headingh.1hmsyys" w:id="61"/>
      <w:bookmarkEnd w:id="61"/>
      <w:r>
        <w:rPr>
          <w:rtl w:val="0"/>
        </w:rPr>
        <w:t>P</w:t>
      </w:r>
      <w:r>
        <w:rPr>
          <w:rtl w:val="0"/>
          <w:lang w:val="en-US"/>
        </w:rPr>
        <w:t>roject Boundary</w:t>
      </w:r>
      <w:bookmarkEnd w:id="60"/>
    </w:p>
    <w:tbl>
      <w:tblPr>
        <w:tblW w:w="8512" w:type="dxa"/>
        <w:jc w:val="left"/>
        <w:tblInd w:w="93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f1e2cb"/>
        <w:tblLayout w:type="fixed"/>
      </w:tblPr>
      <w:tblGrid>
        <w:gridCol w:w="695"/>
        <w:gridCol w:w="1005"/>
        <w:gridCol w:w="884"/>
        <w:gridCol w:w="1244"/>
        <w:gridCol w:w="4684"/>
      </w:tblGrid>
      <w:tr>
        <w:tblPrEx>
          <w:shd w:val="clear" w:color="auto" w:fill="daae28"/>
        </w:tblPrEx>
        <w:trPr>
          <w:trHeight w:val="280" w:hRule="atLeast"/>
          <w:tblHeader/>
        </w:trPr>
        <w:tc>
          <w:tcPr>
            <w:tcW w:type="dxa" w:w="1700"/>
            <w:gridSpan w:val="2"/>
            <w:tcBorders>
              <w:top w:val="nil"/>
              <w:left w:val="nil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2b395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 w:line="240" w:lineRule="auto"/>
            </w:pPr>
            <w:r>
              <w:rPr>
                <w:rFonts w:ascii="Libre Franklin" w:cs="Libre Franklin" w:hAnsi="Libre Franklin" w:eastAsia="Libre Franklin"/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Source</w:t>
            </w:r>
          </w:p>
        </w:tc>
        <w:tc>
          <w:tcPr>
            <w:tcW w:type="dxa" w:w="883"/>
            <w:tcBorders>
              <w:top w:val="nil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2b395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 w:line="240" w:lineRule="auto"/>
            </w:pPr>
            <w:r>
              <w:rPr>
                <w:rFonts w:ascii="Libre Franklin" w:cs="Libre Franklin" w:hAnsi="Libre Franklin" w:eastAsia="Libre Franklin"/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Gas</w:t>
            </w:r>
          </w:p>
        </w:tc>
        <w:tc>
          <w:tcPr>
            <w:tcW w:type="dxa" w:w="1244"/>
            <w:tcBorders>
              <w:top w:val="nil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2b395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 w:line="240" w:lineRule="auto"/>
            </w:pPr>
            <w:r>
              <w:rPr>
                <w:rFonts w:ascii="Libre Franklin" w:cs="Libre Franklin" w:hAnsi="Libre Franklin" w:eastAsia="Libre Franklin"/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Included?</w:t>
            </w:r>
          </w:p>
        </w:tc>
        <w:tc>
          <w:tcPr>
            <w:tcW w:type="dxa" w:w="4683"/>
            <w:tcBorders>
              <w:top w:val="nil"/>
              <w:left w:val="single" w:color="ffffff" w:sz="8" w:space="0" w:shadow="0" w:frame="0"/>
              <w:bottom w:val="single" w:color="ffffff" w:sz="8" w:space="0" w:shadow="0" w:frame="0"/>
              <w:right w:val="nil"/>
            </w:tcBorders>
            <w:shd w:val="clear" w:color="auto" w:fill="2b395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 w:line="240" w:lineRule="auto"/>
            </w:pPr>
            <w:r>
              <w:rPr>
                <w:rFonts w:ascii="Libre Franklin" w:cs="Libre Franklin" w:hAnsi="Libre Franklin" w:eastAsia="Libre Franklin"/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Justification/Explanation</w:t>
            </w:r>
          </w:p>
        </w:tc>
      </w:tr>
      <w:tr>
        <w:tblPrEx>
          <w:shd w:val="clear" w:color="auto" w:fill="f1e2cb"/>
        </w:tblPrEx>
        <w:trPr>
          <w:trHeight w:val="895" w:hRule="atLeast"/>
        </w:trPr>
        <w:tc>
          <w:tcPr>
            <w:tcW w:type="dxa" w:w="695"/>
            <w:vMerge w:val="restart"/>
            <w:tcBorders>
              <w:top w:val="single" w:color="ffffff" w:sz="8" w:space="0" w:shadow="0" w:frame="0"/>
              <w:left w:val="nil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2b395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 w:line="240" w:lineRule="auto"/>
              <w:jc w:val="center"/>
            </w:pPr>
            <w:r>
              <w:rPr>
                <w:rFonts w:ascii="Libre Franklin" w:cs="Libre Franklin" w:hAnsi="Libre Franklin" w:eastAsia="Libre Franklin"/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Baseline</w:t>
            </w:r>
          </w:p>
        </w:tc>
        <w:tc>
          <w:tcPr>
            <w:tcW w:type="dxa" w:w="1004"/>
            <w:vMerge w:val="restart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96" w:after="96" w:line="240" w:lineRule="auto"/>
            </w:pPr>
            <w:r>
              <w:rPr>
                <w:rFonts w:ascii="Libre Franklin" w:cs="Libre Franklin" w:hAnsi="Libre Franklin" w:eastAsia="Libre Franklin"/>
                <w:outline w:val="0"/>
                <w:color w:val="404040"/>
                <w:spacing w:val="2"/>
                <w:sz w:val="19"/>
                <w:szCs w:val="19"/>
                <w:u w:color="404040"/>
                <w:shd w:val="nil" w:color="auto" w:fill="auto"/>
                <w:rtl w:val="0"/>
                <w:lang w:val="en-US"/>
                <w14:textFill>
                  <w14:solidFill>
                    <w14:srgbClr w14:val="404040"/>
                  </w14:solidFill>
                </w14:textFill>
              </w:rPr>
              <w:t>Source 1</w:t>
            </w:r>
          </w:p>
        </w:tc>
        <w:tc>
          <w:tcPr>
            <w:tcW w:type="dxa" w:w="88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96" w:after="96" w:line="240" w:lineRule="auto"/>
            </w:pPr>
            <w:r>
              <w:rPr>
                <w:rFonts w:ascii="Libre Franklin" w:cs="Libre Franklin" w:hAnsi="Libre Franklin" w:eastAsia="Libre Franklin"/>
                <w:outline w:val="0"/>
                <w:color w:val="404040"/>
                <w:spacing w:val="2"/>
                <w:sz w:val="19"/>
                <w:szCs w:val="19"/>
                <w:u w:color="404040"/>
                <w:shd w:val="nil" w:color="auto" w:fill="auto"/>
                <w:rtl w:val="0"/>
                <w:lang w:val="en-US"/>
                <w14:textFill>
                  <w14:solidFill>
                    <w14:srgbClr w14:val="404040"/>
                  </w14:solidFill>
                </w14:textFill>
              </w:rPr>
              <w:t>CO</w:t>
            </w:r>
            <w:r>
              <w:rPr>
                <w:rFonts w:ascii="Libre Franklin" w:cs="Libre Franklin" w:hAnsi="Libre Franklin" w:eastAsia="Libre Franklin"/>
                <w:outline w:val="0"/>
                <w:color w:val="404040"/>
                <w:spacing w:val="2"/>
                <w:sz w:val="19"/>
                <w:szCs w:val="19"/>
                <w:u w:color="404040"/>
                <w:shd w:val="nil" w:color="auto" w:fill="auto"/>
                <w:vertAlign w:val="subscript"/>
                <w:rtl w:val="0"/>
                <w:lang w:val="en-US"/>
                <w14:textFill>
                  <w14:solidFill>
                    <w14:srgbClr w14:val="404040"/>
                  </w14:solidFill>
                </w14:textFill>
              </w:rPr>
              <w:t>2</w:t>
            </w:r>
          </w:p>
        </w:tc>
        <w:tc>
          <w:tcPr>
            <w:tcW w:type="dxa" w:w="124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9"/>
                <w:szCs w:val="19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{d583a15a-b180-4b76-9ae4-5548350e4e10}</w:t>
            </w:r>
          </w:p>
        </w:tc>
        <w:tc>
          <w:tcPr>
            <w:tcW w:type="dxa" w:w="468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9"/>
                <w:szCs w:val="19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{34214ef6-73a9-4573-bcf4-5679bdfc8b84}</w:t>
            </w:r>
          </w:p>
        </w:tc>
      </w:tr>
      <w:tr>
        <w:tblPrEx>
          <w:shd w:val="clear" w:color="auto" w:fill="f1e2cb"/>
        </w:tblPrEx>
        <w:trPr>
          <w:trHeight w:val="895" w:hRule="atLeast"/>
        </w:trPr>
        <w:tc>
          <w:tcPr>
            <w:tcW w:type="dxa" w:w="695"/>
            <w:vMerge w:val="continue"/>
            <w:tcBorders>
              <w:top w:val="single" w:color="ffffff" w:sz="8" w:space="0" w:shadow="0" w:frame="0"/>
              <w:left w:val="nil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2b3957"/>
          </w:tcPr>
          <w:p/>
        </w:tc>
        <w:tc>
          <w:tcPr>
            <w:tcW w:type="dxa" w:w="1004"/>
            <w:vMerge w:val="continue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2f2f2"/>
          </w:tcPr>
          <w:p/>
        </w:tc>
        <w:tc>
          <w:tcPr>
            <w:tcW w:type="dxa" w:w="88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96" w:after="96" w:line="240" w:lineRule="auto"/>
            </w:pPr>
            <w:r>
              <w:rPr>
                <w:rFonts w:ascii="Libre Franklin" w:cs="Libre Franklin" w:hAnsi="Libre Franklin" w:eastAsia="Libre Franklin"/>
                <w:outline w:val="0"/>
                <w:color w:val="404040"/>
                <w:spacing w:val="2"/>
                <w:sz w:val="19"/>
                <w:szCs w:val="19"/>
                <w:u w:color="404040"/>
                <w:shd w:val="nil" w:color="auto" w:fill="auto"/>
                <w:rtl w:val="0"/>
                <w:lang w:val="en-US"/>
                <w14:textFill>
                  <w14:solidFill>
                    <w14:srgbClr w14:val="404040"/>
                  </w14:solidFill>
                </w14:textFill>
              </w:rPr>
              <w:t>CH</w:t>
            </w:r>
            <w:r>
              <w:rPr>
                <w:rFonts w:ascii="Libre Franklin" w:cs="Libre Franklin" w:hAnsi="Libre Franklin" w:eastAsia="Libre Franklin"/>
                <w:outline w:val="0"/>
                <w:color w:val="404040"/>
                <w:spacing w:val="2"/>
                <w:sz w:val="19"/>
                <w:szCs w:val="19"/>
                <w:u w:color="404040"/>
                <w:shd w:val="nil" w:color="auto" w:fill="auto"/>
                <w:vertAlign w:val="subscript"/>
                <w:rtl w:val="0"/>
                <w:lang w:val="en-US"/>
                <w14:textFill>
                  <w14:solidFill>
                    <w14:srgbClr w14:val="404040"/>
                  </w14:solidFill>
                </w14:textFill>
              </w:rPr>
              <w:t>4</w:t>
            </w:r>
          </w:p>
        </w:tc>
        <w:tc>
          <w:tcPr>
            <w:tcW w:type="dxa" w:w="124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9"/>
                <w:szCs w:val="19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{5a057747-7f8f-41b0-8773-61a11a6a986e}</w:t>
            </w:r>
          </w:p>
        </w:tc>
        <w:tc>
          <w:tcPr>
            <w:tcW w:type="dxa" w:w="468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9"/>
                <w:szCs w:val="19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{7a912b61-6202-415f-94a2-b263c9f2c28a}</w:t>
            </w:r>
          </w:p>
        </w:tc>
      </w:tr>
      <w:tr>
        <w:tblPrEx>
          <w:shd w:val="clear" w:color="auto" w:fill="f1e2cb"/>
        </w:tblPrEx>
        <w:trPr>
          <w:trHeight w:val="895" w:hRule="atLeast"/>
        </w:trPr>
        <w:tc>
          <w:tcPr>
            <w:tcW w:type="dxa" w:w="695"/>
            <w:vMerge w:val="continue"/>
            <w:tcBorders>
              <w:top w:val="single" w:color="ffffff" w:sz="8" w:space="0" w:shadow="0" w:frame="0"/>
              <w:left w:val="nil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2b3957"/>
          </w:tcPr>
          <w:p/>
        </w:tc>
        <w:tc>
          <w:tcPr>
            <w:tcW w:type="dxa" w:w="1004"/>
            <w:vMerge w:val="continue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2f2f2"/>
          </w:tcPr>
          <w:p/>
        </w:tc>
        <w:tc>
          <w:tcPr>
            <w:tcW w:type="dxa" w:w="88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96" w:after="96" w:line="240" w:lineRule="auto"/>
            </w:pPr>
            <w:r>
              <w:rPr>
                <w:rFonts w:ascii="Libre Franklin" w:cs="Libre Franklin" w:hAnsi="Libre Franklin" w:eastAsia="Libre Franklin"/>
                <w:outline w:val="0"/>
                <w:color w:val="404040"/>
                <w:spacing w:val="2"/>
                <w:sz w:val="19"/>
                <w:szCs w:val="19"/>
                <w:u w:color="404040"/>
                <w:shd w:val="nil" w:color="auto" w:fill="auto"/>
                <w:rtl w:val="0"/>
                <w:lang w:val="en-US"/>
                <w14:textFill>
                  <w14:solidFill>
                    <w14:srgbClr w14:val="404040"/>
                  </w14:solidFill>
                </w14:textFill>
              </w:rPr>
              <w:t>N</w:t>
            </w:r>
            <w:r>
              <w:rPr>
                <w:rFonts w:ascii="Libre Franklin" w:cs="Libre Franklin" w:hAnsi="Libre Franklin" w:eastAsia="Libre Franklin"/>
                <w:outline w:val="0"/>
                <w:color w:val="404040"/>
                <w:spacing w:val="2"/>
                <w:sz w:val="19"/>
                <w:szCs w:val="19"/>
                <w:u w:color="404040"/>
                <w:shd w:val="nil" w:color="auto" w:fill="auto"/>
                <w:vertAlign w:val="subscript"/>
                <w:rtl w:val="0"/>
                <w:lang w:val="en-US"/>
                <w14:textFill>
                  <w14:solidFill>
                    <w14:srgbClr w14:val="404040"/>
                  </w14:solidFill>
                </w14:textFill>
              </w:rPr>
              <w:t>2</w:t>
            </w:r>
            <w:r>
              <w:rPr>
                <w:rFonts w:ascii="Libre Franklin" w:cs="Libre Franklin" w:hAnsi="Libre Franklin" w:eastAsia="Libre Franklin"/>
                <w:outline w:val="0"/>
                <w:color w:val="404040"/>
                <w:spacing w:val="2"/>
                <w:sz w:val="19"/>
                <w:szCs w:val="19"/>
                <w:u w:color="404040"/>
                <w:shd w:val="nil" w:color="auto" w:fill="auto"/>
                <w:rtl w:val="0"/>
                <w:lang w:val="en-US"/>
                <w14:textFill>
                  <w14:solidFill>
                    <w14:srgbClr w14:val="404040"/>
                  </w14:solidFill>
                </w14:textFill>
              </w:rPr>
              <w:t>O</w:t>
            </w:r>
          </w:p>
        </w:tc>
        <w:tc>
          <w:tcPr>
            <w:tcW w:type="dxa" w:w="124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9"/>
                <w:szCs w:val="19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{a45f5eae-82e5-4b1d-9367-0e69b1fe2a2e}</w:t>
            </w:r>
          </w:p>
        </w:tc>
        <w:tc>
          <w:tcPr>
            <w:tcW w:type="dxa" w:w="468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9"/>
                <w:szCs w:val="19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{6ed22d7e-c5ab-4c43-b4f2-5a1442d7c1a7}</w:t>
            </w:r>
          </w:p>
        </w:tc>
      </w:tr>
      <w:tr>
        <w:tblPrEx>
          <w:shd w:val="clear" w:color="auto" w:fill="f1e2cb"/>
        </w:tblPrEx>
        <w:trPr>
          <w:trHeight w:val="1115" w:hRule="atLeast"/>
        </w:trPr>
        <w:tc>
          <w:tcPr>
            <w:tcW w:type="dxa" w:w="695"/>
            <w:vMerge w:val="continue"/>
            <w:tcBorders>
              <w:top w:val="single" w:color="ffffff" w:sz="8" w:space="0" w:shadow="0" w:frame="0"/>
              <w:left w:val="nil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2b3957"/>
          </w:tcPr>
          <w:p/>
        </w:tc>
        <w:tc>
          <w:tcPr>
            <w:tcW w:type="dxa" w:w="1004"/>
            <w:vMerge w:val="continue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2f2f2"/>
          </w:tcPr>
          <w:p/>
        </w:tc>
        <w:tc>
          <w:tcPr>
            <w:tcW w:type="dxa" w:w="88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96" w:after="96" w:line="240" w:lineRule="auto"/>
            </w:pPr>
            <w:r>
              <w:rPr>
                <w:rFonts w:ascii="Libre Franklin" w:cs="Libre Franklin" w:hAnsi="Libre Franklin" w:eastAsia="Libre Franklin"/>
                <w:outline w:val="0"/>
                <w:color w:val="404040"/>
                <w:spacing w:val="2"/>
                <w:sz w:val="19"/>
                <w:szCs w:val="19"/>
                <w:u w:color="404040"/>
                <w:shd w:val="nil" w:color="auto" w:fill="auto"/>
                <w:rtl w:val="0"/>
                <w:lang w:val="en-US"/>
                <w14:textFill>
                  <w14:solidFill>
                    <w14:srgbClr w14:val="404040"/>
                  </w14:solidFill>
                </w14:textFill>
              </w:rPr>
              <w:t>Other</w:t>
            </w:r>
          </w:p>
        </w:tc>
        <w:tc>
          <w:tcPr>
            <w:tcW w:type="dxa" w:w="124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9"/>
                <w:szCs w:val="19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{6ad70aa3-8d7f-4a5e-9ac6-df4491d0c40f}</w:t>
            </w:r>
          </w:p>
        </w:tc>
        <w:tc>
          <w:tcPr>
            <w:tcW w:type="dxa" w:w="468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9"/>
                <w:szCs w:val="19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{093c6314-9e1b-4d62-88d7-05191c98b062}</w:t>
            </w:r>
          </w:p>
        </w:tc>
      </w:tr>
      <w:tr>
        <w:tblPrEx>
          <w:shd w:val="clear" w:color="auto" w:fill="f1e2cb"/>
        </w:tblPrEx>
        <w:trPr>
          <w:trHeight w:val="895" w:hRule="atLeast"/>
        </w:trPr>
        <w:tc>
          <w:tcPr>
            <w:tcW w:type="dxa" w:w="695"/>
            <w:vMerge w:val="continue"/>
            <w:tcBorders>
              <w:top w:val="single" w:color="ffffff" w:sz="8" w:space="0" w:shadow="0" w:frame="0"/>
              <w:left w:val="nil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2b3957"/>
          </w:tcPr>
          <w:p/>
        </w:tc>
        <w:tc>
          <w:tcPr>
            <w:tcW w:type="dxa" w:w="1004"/>
            <w:vMerge w:val="restart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96" w:after="96" w:line="240" w:lineRule="auto"/>
            </w:pPr>
            <w:r>
              <w:rPr>
                <w:rFonts w:ascii="Libre Franklin" w:cs="Libre Franklin" w:hAnsi="Libre Franklin" w:eastAsia="Libre Franklin"/>
                <w:outline w:val="0"/>
                <w:color w:val="404040"/>
                <w:spacing w:val="2"/>
                <w:sz w:val="19"/>
                <w:szCs w:val="19"/>
                <w:u w:color="404040"/>
                <w:shd w:val="nil" w:color="auto" w:fill="auto"/>
                <w:rtl w:val="0"/>
                <w:lang w:val="en-US"/>
                <w14:textFill>
                  <w14:solidFill>
                    <w14:srgbClr w14:val="404040"/>
                  </w14:solidFill>
                </w14:textFill>
              </w:rPr>
              <w:t>Source 2</w:t>
            </w:r>
          </w:p>
        </w:tc>
        <w:tc>
          <w:tcPr>
            <w:tcW w:type="dxa" w:w="88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96" w:after="96" w:line="240" w:lineRule="auto"/>
            </w:pPr>
            <w:r>
              <w:rPr>
                <w:rFonts w:ascii="Libre Franklin" w:cs="Libre Franklin" w:hAnsi="Libre Franklin" w:eastAsia="Libre Franklin"/>
                <w:outline w:val="0"/>
                <w:color w:val="404040"/>
                <w:spacing w:val="2"/>
                <w:sz w:val="19"/>
                <w:szCs w:val="19"/>
                <w:u w:color="404040"/>
                <w:shd w:val="nil" w:color="auto" w:fill="auto"/>
                <w:rtl w:val="0"/>
                <w:lang w:val="en-US"/>
                <w14:textFill>
                  <w14:solidFill>
                    <w14:srgbClr w14:val="404040"/>
                  </w14:solidFill>
                </w14:textFill>
              </w:rPr>
              <w:t>CO</w:t>
            </w:r>
            <w:r>
              <w:rPr>
                <w:rFonts w:ascii="Libre Franklin" w:cs="Libre Franklin" w:hAnsi="Libre Franklin" w:eastAsia="Libre Franklin"/>
                <w:outline w:val="0"/>
                <w:color w:val="404040"/>
                <w:spacing w:val="2"/>
                <w:sz w:val="19"/>
                <w:szCs w:val="19"/>
                <w:u w:color="404040"/>
                <w:shd w:val="nil" w:color="auto" w:fill="auto"/>
                <w:vertAlign w:val="subscript"/>
                <w:rtl w:val="0"/>
                <w:lang w:val="en-US"/>
                <w14:textFill>
                  <w14:solidFill>
                    <w14:srgbClr w14:val="404040"/>
                  </w14:solidFill>
                </w14:textFill>
              </w:rPr>
              <w:t>2</w:t>
            </w:r>
          </w:p>
        </w:tc>
        <w:tc>
          <w:tcPr>
            <w:tcW w:type="dxa" w:w="124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9"/>
                <w:szCs w:val="19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{89dfed61-7c2f-4ed4-a4ae-15dd5f4fd69b}</w:t>
            </w:r>
          </w:p>
        </w:tc>
        <w:tc>
          <w:tcPr>
            <w:tcW w:type="dxa" w:w="468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9"/>
                <w:szCs w:val="19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{2a7ad0b7-8368-4741-8e3e-f587a9beea2d}</w:t>
            </w:r>
          </w:p>
        </w:tc>
      </w:tr>
      <w:tr>
        <w:tblPrEx>
          <w:shd w:val="clear" w:color="auto" w:fill="f1e2cb"/>
        </w:tblPrEx>
        <w:trPr>
          <w:trHeight w:val="1115" w:hRule="atLeast"/>
        </w:trPr>
        <w:tc>
          <w:tcPr>
            <w:tcW w:type="dxa" w:w="695"/>
            <w:vMerge w:val="continue"/>
            <w:tcBorders>
              <w:top w:val="single" w:color="ffffff" w:sz="8" w:space="0" w:shadow="0" w:frame="0"/>
              <w:left w:val="nil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2b3957"/>
          </w:tcPr>
          <w:p/>
        </w:tc>
        <w:tc>
          <w:tcPr>
            <w:tcW w:type="dxa" w:w="1004"/>
            <w:vMerge w:val="continue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2f2f2"/>
          </w:tcPr>
          <w:p/>
        </w:tc>
        <w:tc>
          <w:tcPr>
            <w:tcW w:type="dxa" w:w="88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96" w:after="96" w:line="240" w:lineRule="auto"/>
            </w:pPr>
            <w:r>
              <w:rPr>
                <w:rFonts w:ascii="Libre Franklin" w:cs="Libre Franklin" w:hAnsi="Libre Franklin" w:eastAsia="Libre Franklin"/>
                <w:outline w:val="0"/>
                <w:color w:val="404040"/>
                <w:spacing w:val="2"/>
                <w:sz w:val="19"/>
                <w:szCs w:val="19"/>
                <w:u w:color="404040"/>
                <w:shd w:val="nil" w:color="auto" w:fill="auto"/>
                <w:rtl w:val="0"/>
                <w:lang w:val="en-US"/>
                <w14:textFill>
                  <w14:solidFill>
                    <w14:srgbClr w14:val="404040"/>
                  </w14:solidFill>
                </w14:textFill>
              </w:rPr>
              <w:t>CH</w:t>
            </w:r>
            <w:r>
              <w:rPr>
                <w:rFonts w:ascii="Libre Franklin" w:cs="Libre Franklin" w:hAnsi="Libre Franklin" w:eastAsia="Libre Franklin"/>
                <w:outline w:val="0"/>
                <w:color w:val="404040"/>
                <w:spacing w:val="2"/>
                <w:sz w:val="19"/>
                <w:szCs w:val="19"/>
                <w:u w:color="404040"/>
                <w:shd w:val="nil" w:color="auto" w:fill="auto"/>
                <w:vertAlign w:val="subscript"/>
                <w:rtl w:val="0"/>
                <w:lang w:val="en-US"/>
                <w14:textFill>
                  <w14:solidFill>
                    <w14:srgbClr w14:val="404040"/>
                  </w14:solidFill>
                </w14:textFill>
              </w:rPr>
              <w:t>4</w:t>
            </w:r>
          </w:p>
        </w:tc>
        <w:tc>
          <w:tcPr>
            <w:tcW w:type="dxa" w:w="124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9"/>
                <w:szCs w:val="19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{8d704fa6-7ee1-4fb7-9a45-cbf140c1ee29}</w:t>
            </w:r>
          </w:p>
        </w:tc>
        <w:tc>
          <w:tcPr>
            <w:tcW w:type="dxa" w:w="468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9"/>
                <w:szCs w:val="19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{e60e9010-3a29-46de-b079-0db200003372}</w:t>
            </w:r>
          </w:p>
        </w:tc>
      </w:tr>
      <w:tr>
        <w:tblPrEx>
          <w:shd w:val="clear" w:color="auto" w:fill="f1e2cb"/>
        </w:tblPrEx>
        <w:trPr>
          <w:trHeight w:val="1115" w:hRule="atLeast"/>
        </w:trPr>
        <w:tc>
          <w:tcPr>
            <w:tcW w:type="dxa" w:w="695"/>
            <w:vMerge w:val="continue"/>
            <w:tcBorders>
              <w:top w:val="single" w:color="ffffff" w:sz="8" w:space="0" w:shadow="0" w:frame="0"/>
              <w:left w:val="nil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2b3957"/>
          </w:tcPr>
          <w:p/>
        </w:tc>
        <w:tc>
          <w:tcPr>
            <w:tcW w:type="dxa" w:w="1004"/>
            <w:vMerge w:val="continue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2f2f2"/>
          </w:tcPr>
          <w:p/>
        </w:tc>
        <w:tc>
          <w:tcPr>
            <w:tcW w:type="dxa" w:w="88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96" w:after="96" w:line="240" w:lineRule="auto"/>
            </w:pPr>
            <w:r>
              <w:rPr>
                <w:rFonts w:ascii="Libre Franklin" w:cs="Libre Franklin" w:hAnsi="Libre Franklin" w:eastAsia="Libre Franklin"/>
                <w:outline w:val="0"/>
                <w:color w:val="404040"/>
                <w:spacing w:val="2"/>
                <w:sz w:val="19"/>
                <w:szCs w:val="19"/>
                <w:u w:color="404040"/>
                <w:shd w:val="nil" w:color="auto" w:fill="auto"/>
                <w:rtl w:val="0"/>
                <w:lang w:val="en-US"/>
                <w14:textFill>
                  <w14:solidFill>
                    <w14:srgbClr w14:val="404040"/>
                  </w14:solidFill>
                </w14:textFill>
              </w:rPr>
              <w:t>N</w:t>
            </w:r>
            <w:r>
              <w:rPr>
                <w:rFonts w:ascii="Libre Franklin" w:cs="Libre Franklin" w:hAnsi="Libre Franklin" w:eastAsia="Libre Franklin"/>
                <w:outline w:val="0"/>
                <w:color w:val="404040"/>
                <w:spacing w:val="2"/>
                <w:sz w:val="19"/>
                <w:szCs w:val="19"/>
                <w:u w:color="404040"/>
                <w:shd w:val="nil" w:color="auto" w:fill="auto"/>
                <w:vertAlign w:val="subscript"/>
                <w:rtl w:val="0"/>
                <w:lang w:val="en-US"/>
                <w14:textFill>
                  <w14:solidFill>
                    <w14:srgbClr w14:val="404040"/>
                  </w14:solidFill>
                </w14:textFill>
              </w:rPr>
              <w:t>2</w:t>
            </w:r>
            <w:r>
              <w:rPr>
                <w:rFonts w:ascii="Libre Franklin" w:cs="Libre Franklin" w:hAnsi="Libre Franklin" w:eastAsia="Libre Franklin"/>
                <w:outline w:val="0"/>
                <w:color w:val="404040"/>
                <w:spacing w:val="2"/>
                <w:sz w:val="19"/>
                <w:szCs w:val="19"/>
                <w:u w:color="404040"/>
                <w:shd w:val="nil" w:color="auto" w:fill="auto"/>
                <w:rtl w:val="0"/>
                <w:lang w:val="en-US"/>
                <w14:textFill>
                  <w14:solidFill>
                    <w14:srgbClr w14:val="404040"/>
                  </w14:solidFill>
                </w14:textFill>
              </w:rPr>
              <w:t>O</w:t>
            </w:r>
          </w:p>
        </w:tc>
        <w:tc>
          <w:tcPr>
            <w:tcW w:type="dxa" w:w="124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9"/>
                <w:szCs w:val="19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{ec2b38b6-05c7-4424-a33a-bc7d9d56c300}</w:t>
            </w:r>
          </w:p>
        </w:tc>
        <w:tc>
          <w:tcPr>
            <w:tcW w:type="dxa" w:w="468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9"/>
                <w:szCs w:val="19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{b53b6da7-0499-4919-b6c7-bbb1a3d5c8e6}</w:t>
            </w:r>
          </w:p>
        </w:tc>
      </w:tr>
      <w:tr>
        <w:tblPrEx>
          <w:shd w:val="clear" w:color="auto" w:fill="f1e2cb"/>
        </w:tblPrEx>
        <w:trPr>
          <w:trHeight w:val="895" w:hRule="atLeast"/>
        </w:trPr>
        <w:tc>
          <w:tcPr>
            <w:tcW w:type="dxa" w:w="695"/>
            <w:vMerge w:val="continue"/>
            <w:tcBorders>
              <w:top w:val="single" w:color="ffffff" w:sz="8" w:space="0" w:shadow="0" w:frame="0"/>
              <w:left w:val="nil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2b3957"/>
          </w:tcPr>
          <w:p/>
        </w:tc>
        <w:tc>
          <w:tcPr>
            <w:tcW w:type="dxa" w:w="1004"/>
            <w:vMerge w:val="continue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2f2f2"/>
          </w:tcPr>
          <w:p/>
        </w:tc>
        <w:tc>
          <w:tcPr>
            <w:tcW w:type="dxa" w:w="88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96" w:after="96" w:line="240" w:lineRule="auto"/>
            </w:pPr>
            <w:r>
              <w:rPr>
                <w:rFonts w:ascii="Libre Franklin" w:cs="Libre Franklin" w:hAnsi="Libre Franklin" w:eastAsia="Libre Franklin"/>
                <w:outline w:val="0"/>
                <w:color w:val="404040"/>
                <w:spacing w:val="2"/>
                <w:sz w:val="19"/>
                <w:szCs w:val="19"/>
                <w:u w:color="404040"/>
                <w:shd w:val="nil" w:color="auto" w:fill="auto"/>
                <w:rtl w:val="0"/>
                <w:lang w:val="en-US"/>
                <w14:textFill>
                  <w14:solidFill>
                    <w14:srgbClr w14:val="404040"/>
                  </w14:solidFill>
                </w14:textFill>
              </w:rPr>
              <w:t>Other</w:t>
            </w:r>
          </w:p>
        </w:tc>
        <w:tc>
          <w:tcPr>
            <w:tcW w:type="dxa" w:w="124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9"/>
                <w:szCs w:val="19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{b7a736c4-2060-4fb6-8a24-42fe0a6be43d}</w:t>
            </w:r>
          </w:p>
        </w:tc>
        <w:tc>
          <w:tcPr>
            <w:tcW w:type="dxa" w:w="468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9"/>
                <w:szCs w:val="19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{db523b32-8b94-4744-940f-3b5d0341c065}</w:t>
            </w:r>
          </w:p>
        </w:tc>
      </w:tr>
    </w:tbl>
    <w:p>
      <w:pPr>
        <w:pStyle w:val="Body A"/>
        <w:widowControl w:val="0"/>
        <w:spacing w:before="160" w:after="0" w:line="240" w:lineRule="auto"/>
        <w:ind w:left="828" w:hanging="828"/>
        <w:rPr>
          <w:rFonts w:ascii="Libre Franklin" w:cs="Libre Franklin" w:hAnsi="Libre Franklin" w:eastAsia="Libre Franklin"/>
          <w:outline w:val="0"/>
          <w:color w:val="4f5150"/>
          <w:u w:color="4f5150"/>
          <w14:textFill>
            <w14:solidFill>
              <w14:srgbClr w14:val="4F5150"/>
            </w14:solidFill>
          </w14:textFill>
        </w:rPr>
      </w:pPr>
    </w:p>
    <w:p>
      <w:pPr>
        <w:pStyle w:val="Body A"/>
        <w:widowControl w:val="0"/>
        <w:spacing w:before="160" w:after="0" w:line="240" w:lineRule="auto"/>
        <w:ind w:left="720" w:hanging="720"/>
        <w:rPr>
          <w:rFonts w:ascii="Libre Franklin" w:cs="Libre Franklin" w:hAnsi="Libre Franklin" w:eastAsia="Libre Franklin"/>
          <w:outline w:val="0"/>
          <w:color w:val="4f5150"/>
          <w:u w:color="4f5150"/>
          <w14:textFill>
            <w14:solidFill>
              <w14:srgbClr w14:val="4F5150"/>
            </w14:solidFill>
          </w14:textFill>
        </w:rPr>
      </w:pPr>
    </w:p>
    <w:p>
      <w:pPr>
        <w:pStyle w:val="Heading 2"/>
        <w:numPr>
          <w:ilvl w:val="1"/>
          <w:numId w:val="46"/>
        </w:numPr>
      </w:pPr>
      <w:bookmarkStart w:name="_Toc30" w:id="62"/>
      <w:bookmarkStart w:name="_headingh.2grqrue" w:id="63"/>
      <w:bookmarkEnd w:id="63"/>
      <w:r>
        <w:rPr>
          <w:rtl w:val="0"/>
        </w:rPr>
        <w:t>B</w:t>
      </w:r>
      <w:r>
        <w:rPr>
          <w:rtl w:val="0"/>
          <w:lang w:val="de-DE"/>
        </w:rPr>
        <w:t>aseline Scenario</w:t>
      </w:r>
      <w:bookmarkEnd w:id="62"/>
    </w:p>
    <w:p>
      <w:pPr>
        <w:pStyle w:val="Body A"/>
        <w:spacing w:before="160" w:after="0"/>
        <w:ind w:left="720" w:firstLine="0"/>
        <w:rPr>
          <w:rFonts w:ascii="Libre Franklin" w:cs="Libre Franklin" w:hAnsi="Libre Franklin" w:eastAsia="Libre Franklin"/>
          <w:outline w:val="0"/>
          <w:color w:val="4f5150"/>
          <w:u w:color="4f5150"/>
          <w14:textFill>
            <w14:solidFill>
              <w14:srgbClr w14:val="4F5150"/>
            </w14:solidFill>
          </w14:textFill>
        </w:rPr>
      </w:pPr>
      <w:r>
        <w:rPr>
          <w:rtl w:val="0"/>
          <w:lang w:val="en-US"/>
        </w:rPr>
        <w:t>{</w:t>
      </w:r>
      <w:r>
        <w:rPr>
          <w:rtl w:val="0"/>
          <w:lang w:val="en-US"/>
        </w:rPr>
        <w:t>8e0e09fe-c26b-43e1-b5b5-0da61498f119</w:t>
      </w:r>
      <w:r>
        <w:rPr>
          <w:rtl w:val="0"/>
          <w:lang w:val="en-US"/>
        </w:rPr>
        <w:t>}</w:t>
      </w:r>
    </w:p>
    <w:p>
      <w:pPr>
        <w:pStyle w:val="Heading 2"/>
        <w:numPr>
          <w:ilvl w:val="1"/>
          <w:numId w:val="40"/>
        </w:numPr>
      </w:pPr>
      <w:bookmarkStart w:name="_Toc31" w:id="64"/>
      <w:bookmarkStart w:name="_headingh.vx1227" w:id="65"/>
      <w:bookmarkEnd w:id="65"/>
      <w:r>
        <w:rPr>
          <w:rtl w:val="0"/>
        </w:rPr>
        <w:t>A</w:t>
      </w:r>
      <w:r>
        <w:rPr>
          <w:rtl w:val="0"/>
          <w:lang w:val="en-US"/>
        </w:rPr>
        <w:t>dditionality</w:t>
      </w:r>
      <w:bookmarkEnd w:id="64"/>
    </w:p>
    <w:p>
      <w:pPr>
        <w:pStyle w:val="Body A"/>
        <w:spacing w:before="160" w:after="0"/>
        <w:ind w:left="720" w:firstLine="0"/>
        <w:rPr>
          <w:rFonts w:ascii="Arial" w:cs="Arial" w:hAnsi="Arial" w:eastAsia="Arial"/>
          <w:outline w:val="0"/>
          <w:color w:val="766a62"/>
          <w:u w:color="766a62"/>
          <w14:textFill>
            <w14:solidFill>
              <w14:srgbClr w14:val="766A62"/>
            </w14:solidFill>
          </w14:textFill>
        </w:rPr>
      </w:pPr>
      <w:r>
        <w:rPr>
          <w:rtl w:val="0"/>
          <w:lang w:val="en-US"/>
        </w:rPr>
        <w:t>{</w:t>
      </w:r>
      <w:r>
        <w:rPr>
          <w:rtl w:val="0"/>
          <w:lang w:val="it-IT"/>
        </w:rPr>
        <w:t>a13a3bde-33c2-482a-80dd-78137f4dbb5f</w:t>
      </w:r>
      <w:r>
        <w:rPr>
          <w:rtl w:val="0"/>
          <w:lang w:val="en-US"/>
        </w:rPr>
        <w:t>}</w:t>
      </w:r>
    </w:p>
    <w:p>
      <w:pPr>
        <w:pStyle w:val="Heading 2"/>
        <w:numPr>
          <w:ilvl w:val="1"/>
          <w:numId w:val="40"/>
        </w:numPr>
      </w:pPr>
      <w:bookmarkStart w:name="_Toc32" w:id="66"/>
      <w:bookmarkStart w:name="_headingh.3fwokq0" w:id="67"/>
      <w:bookmarkEnd w:id="67"/>
      <w:r>
        <w:rPr>
          <w:rtl w:val="0"/>
        </w:rPr>
        <w:t>M</w:t>
      </w:r>
      <w:r>
        <w:rPr>
          <w:rtl w:val="0"/>
          <w:lang w:val="en-US"/>
        </w:rPr>
        <w:t>ethodology Deviations</w:t>
      </w:r>
      <w:bookmarkEnd w:id="66"/>
    </w:p>
    <w:p>
      <w:pPr>
        <w:pStyle w:val="Body A"/>
        <w:spacing w:before="160" w:after="0"/>
        <w:ind w:left="720" w:firstLine="0"/>
        <w:rPr>
          <w:rFonts w:ascii="Libre Franklin" w:cs="Libre Franklin" w:hAnsi="Libre Franklin" w:eastAsia="Libre Franklin"/>
          <w:outline w:val="0"/>
          <w:color w:val="4f5150"/>
          <w:u w:color="4f5150"/>
          <w14:textFill>
            <w14:solidFill>
              <w14:srgbClr w14:val="4F5150"/>
            </w14:solidFill>
          </w14:textFill>
        </w:rPr>
      </w:pPr>
      <w:r>
        <w:rPr>
          <w:rtl w:val="0"/>
          <w:lang w:val="en-US"/>
        </w:rPr>
        <w:t>{</w:t>
      </w:r>
      <w:r>
        <w:rPr>
          <w:rtl w:val="0"/>
          <w:lang w:val="fr-FR"/>
        </w:rPr>
        <w:t>5dbdab7d-4b9e-48e1-8e5d-6d2031e8c22f</w:t>
      </w:r>
      <w:r>
        <w:rPr>
          <w:rtl w:val="0"/>
          <w:lang w:val="en-US"/>
        </w:rPr>
        <w:t>}</w:t>
      </w:r>
    </w:p>
    <w:p>
      <w:pPr>
        <w:pStyle w:val="Heading"/>
        <w:numPr>
          <w:ilvl w:val="0"/>
          <w:numId w:val="47"/>
        </w:numPr>
      </w:pPr>
      <w:bookmarkStart w:name="_Toc33" w:id="68"/>
      <w:bookmarkStart w:name="_headingh.1v1yuxt" w:id="69"/>
      <w:bookmarkEnd w:id="69"/>
      <w:r>
        <w:rPr>
          <w:rtl w:val="0"/>
          <w:lang w:val="it-IT"/>
        </w:rPr>
        <w:t>Q</w:t>
      </w:r>
      <w:r>
        <w:rPr>
          <w:rtl w:val="0"/>
          <w:lang w:val="en-US"/>
        </w:rPr>
        <w:t>uantification of GHG Emission Reductions and Removals</w:t>
      </w:r>
      <w:bookmarkEnd w:id="68"/>
    </w:p>
    <w:p>
      <w:pPr>
        <w:pStyle w:val="Heading 2"/>
        <w:numPr>
          <w:ilvl w:val="1"/>
          <w:numId w:val="40"/>
        </w:numPr>
      </w:pPr>
      <w:bookmarkStart w:name="_Toc34" w:id="70"/>
      <w:bookmarkStart w:name="_headingh.4f1mdlm" w:id="71"/>
      <w:bookmarkEnd w:id="71"/>
      <w:r>
        <w:rPr>
          <w:rtl w:val="0"/>
        </w:rPr>
        <w:t>B</w:t>
      </w:r>
      <w:r>
        <w:rPr>
          <w:rtl w:val="0"/>
          <w:lang w:val="de-DE"/>
        </w:rPr>
        <w:t>aseline Emissions</w:t>
      </w:r>
      <w:bookmarkEnd w:id="70"/>
    </w:p>
    <w:p>
      <w:pPr>
        <w:pStyle w:val="Body A"/>
        <w:spacing w:before="160" w:after="0"/>
        <w:ind w:left="720" w:firstLine="0"/>
        <w:rPr>
          <w:rFonts w:ascii="Libre Franklin" w:cs="Libre Franklin" w:hAnsi="Libre Franklin" w:eastAsia="Libre Franklin"/>
          <w:b w:val="1"/>
          <w:bCs w:val="1"/>
          <w:outline w:val="0"/>
          <w:color w:val="4f5150"/>
          <w:u w:color="4f5150"/>
          <w14:textFill>
            <w14:solidFill>
              <w14:srgbClr w14:val="4F5150"/>
            </w14:solidFill>
          </w14:textFill>
        </w:rPr>
      </w:pPr>
      <w:r>
        <w:rPr>
          <w:rtl w:val="0"/>
          <w:lang w:val="en-US"/>
        </w:rPr>
        <w:t>The baseline emissions in year __ is ___ t CO2/yr</w:t>
      </w:r>
    </w:p>
    <w:p>
      <w:pPr>
        <w:pStyle w:val="Heading 2"/>
        <w:numPr>
          <w:ilvl w:val="1"/>
          <w:numId w:val="40"/>
        </w:numPr>
      </w:pPr>
      <w:bookmarkStart w:name="_Toc35" w:id="72"/>
      <w:bookmarkStart w:name="_headingh.2u6wntf" w:id="73"/>
      <w:bookmarkEnd w:id="73"/>
      <w:r>
        <w:rPr>
          <w:rtl w:val="0"/>
        </w:rPr>
        <w:t>P</w:t>
      </w:r>
      <w:r>
        <w:rPr>
          <w:rtl w:val="0"/>
          <w:lang w:val="en-US"/>
        </w:rPr>
        <w:t>roject Emissions</w:t>
      </w:r>
      <w:bookmarkEnd w:id="72"/>
    </w:p>
    <w:p>
      <w:pPr>
        <w:pStyle w:val="Body A"/>
        <w:spacing w:before="160" w:after="0"/>
        <w:ind w:left="720" w:firstLine="0"/>
        <w:rPr>
          <w:rFonts w:ascii="Libre Franklin" w:cs="Libre Franklin" w:hAnsi="Libre Franklin" w:eastAsia="Libre Franklin"/>
          <w:outline w:val="0"/>
          <w:color w:val="4f5150"/>
          <w:u w:color="4f5150"/>
          <w14:textFill>
            <w14:solidFill>
              <w14:srgbClr w14:val="4F5150"/>
            </w14:solidFill>
          </w14:textFill>
        </w:rPr>
      </w:pPr>
      <w:r>
        <w:rPr>
          <w:rtl w:val="0"/>
          <w:lang w:val="en-US"/>
        </w:rPr>
        <w:t>The project emissions from fossil fuel consumption in year __ is ___ t CO2e/yr</w:t>
      </w:r>
    </w:p>
    <w:p>
      <w:pPr>
        <w:pStyle w:val="Heading 2"/>
        <w:numPr>
          <w:ilvl w:val="1"/>
          <w:numId w:val="40"/>
        </w:numPr>
      </w:pPr>
      <w:bookmarkStart w:name="_Toc36" w:id="74"/>
      <w:bookmarkStart w:name="_headingh.19c6y18" w:id="75"/>
      <w:bookmarkEnd w:id="75"/>
      <w:r>
        <w:rPr>
          <w:rtl w:val="0"/>
        </w:rPr>
        <w:t>L</w:t>
      </w:r>
      <w:r>
        <w:rPr>
          <w:rtl w:val="0"/>
          <w:lang w:val="en-US"/>
        </w:rPr>
        <w:t>eakage</w:t>
      </w:r>
      <w:bookmarkEnd w:id="74"/>
    </w:p>
    <w:p>
      <w:pPr>
        <w:pStyle w:val="Body A"/>
        <w:spacing w:before="160" w:after="0"/>
        <w:ind w:left="720" w:firstLine="0"/>
        <w:rPr>
          <w:rFonts w:ascii="Libre Franklin" w:cs="Libre Franklin" w:hAnsi="Libre Franklin" w:eastAsia="Libre Franklin"/>
          <w:outline w:val="0"/>
          <w:color w:val="4f5150"/>
          <w:u w:color="4f5150"/>
          <w14:textFill>
            <w14:solidFill>
              <w14:srgbClr w14:val="4F5150"/>
            </w14:solidFill>
          </w14:textFill>
        </w:rPr>
      </w:pPr>
      <w:r>
        <w:rPr>
          <w:rtl w:val="0"/>
          <w:lang w:val="en-US"/>
        </w:rPr>
        <w:t>No leakage emissions are considered. The emissions potentially arising due to activities such as power plant construction and upstream emissions from fossil fuel use (e.g. extraction, processing, transport etc.) are neglected.</w:t>
      </w:r>
    </w:p>
    <w:p>
      <w:pPr>
        <w:pStyle w:val="Heading 2"/>
        <w:numPr>
          <w:ilvl w:val="1"/>
          <w:numId w:val="40"/>
        </w:numPr>
      </w:pPr>
      <w:bookmarkStart w:name="_Toc37" w:id="76"/>
      <w:bookmarkStart w:name="_headingh.3tbugp1" w:id="77"/>
      <w:bookmarkEnd w:id="77"/>
      <w:r>
        <w:rPr>
          <w:rtl w:val="0"/>
        </w:rPr>
        <w:t>N</w:t>
      </w:r>
      <w:r>
        <w:rPr>
          <w:rtl w:val="0"/>
          <w:lang w:val="en-US"/>
        </w:rPr>
        <w:t>et GHG Emission Reductions and Removals</w:t>
      </w:r>
      <w:bookmarkEnd w:id="76"/>
    </w:p>
    <w:tbl>
      <w:tblPr>
        <w:tblW w:w="8512" w:type="dxa"/>
        <w:jc w:val="left"/>
        <w:tblInd w:w="93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f1e2cb"/>
        <w:tblLayout w:type="fixed"/>
      </w:tblPr>
      <w:tblGrid>
        <w:gridCol w:w="1248"/>
        <w:gridCol w:w="1823"/>
        <w:gridCol w:w="1843"/>
        <w:gridCol w:w="1755"/>
        <w:gridCol w:w="1843"/>
      </w:tblGrid>
      <w:tr>
        <w:tblPrEx>
          <w:shd w:val="clear" w:color="auto" w:fill="f1e2cb"/>
        </w:tblPrEx>
        <w:trPr>
          <w:trHeight w:val="1210" w:hRule="atLeast"/>
        </w:trPr>
        <w:tc>
          <w:tcPr>
            <w:tcW w:type="dxa" w:w="1248"/>
            <w:tcBorders>
              <w:top w:val="nil"/>
              <w:left w:val="nil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2b395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 w:line="240" w:lineRule="auto"/>
            </w:pPr>
            <w:r>
              <w:rPr>
                <w:rFonts w:ascii="Libre Franklin" w:cs="Libre Franklin" w:hAnsi="Libre Franklin" w:eastAsia="Libre Franklin"/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Year</w:t>
            </w:r>
          </w:p>
        </w:tc>
        <w:tc>
          <w:tcPr>
            <w:tcW w:type="dxa" w:w="1823"/>
            <w:tcBorders>
              <w:top w:val="nil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2b395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 w:line="240" w:lineRule="auto"/>
            </w:pPr>
            <w:r>
              <w:rPr>
                <w:rFonts w:ascii="Libre Franklin" w:cs="Libre Franklin" w:hAnsi="Libre Franklin" w:eastAsia="Libre Franklin"/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Estimated baseline emissions or removals (tCO</w:t>
            </w:r>
            <w:r>
              <w:rPr>
                <w:rFonts w:ascii="Libre Franklin" w:cs="Libre Franklin" w:hAnsi="Libre Franklin" w:eastAsia="Libre Franklin"/>
                <w:b w:val="1"/>
                <w:bCs w:val="1"/>
                <w:outline w:val="0"/>
                <w:color w:val="ffffff"/>
                <w:u w:color="ffffff"/>
                <w:shd w:val="nil" w:color="auto" w:fill="auto"/>
                <w:vertAlign w:val="subscript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2</w:t>
            </w:r>
            <w:r>
              <w:rPr>
                <w:rFonts w:ascii="Libre Franklin" w:cs="Libre Franklin" w:hAnsi="Libre Franklin" w:eastAsia="Libre Franklin"/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e)</w:t>
            </w:r>
          </w:p>
        </w:tc>
        <w:tc>
          <w:tcPr>
            <w:tcW w:type="dxa" w:w="1842"/>
            <w:tcBorders>
              <w:top w:val="nil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2b395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 w:line="240" w:lineRule="auto"/>
            </w:pPr>
            <w:r>
              <w:rPr>
                <w:rFonts w:ascii="Libre Franklin" w:cs="Libre Franklin" w:hAnsi="Libre Franklin" w:eastAsia="Libre Franklin"/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Estimated project emissions or removals (tCO</w:t>
            </w:r>
            <w:r>
              <w:rPr>
                <w:rFonts w:ascii="Libre Franklin" w:cs="Libre Franklin" w:hAnsi="Libre Franklin" w:eastAsia="Libre Franklin"/>
                <w:b w:val="1"/>
                <w:bCs w:val="1"/>
                <w:outline w:val="0"/>
                <w:color w:val="ffffff"/>
                <w:u w:color="ffffff"/>
                <w:shd w:val="nil" w:color="auto" w:fill="auto"/>
                <w:vertAlign w:val="subscript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2</w:t>
            </w:r>
            <w:r>
              <w:rPr>
                <w:rFonts w:ascii="Libre Franklin" w:cs="Libre Franklin" w:hAnsi="Libre Franklin" w:eastAsia="Libre Franklin"/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e)</w:t>
            </w:r>
          </w:p>
        </w:tc>
        <w:tc>
          <w:tcPr>
            <w:tcW w:type="dxa" w:w="1755"/>
            <w:tcBorders>
              <w:top w:val="nil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2b395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 w:line="240" w:lineRule="auto"/>
            </w:pPr>
            <w:r>
              <w:rPr>
                <w:rFonts w:ascii="Libre Franklin" w:cs="Libre Franklin" w:hAnsi="Libre Franklin" w:eastAsia="Libre Franklin"/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Estimated leakage emissions (tCO</w:t>
            </w:r>
            <w:r>
              <w:rPr>
                <w:rFonts w:ascii="Libre Franklin" w:cs="Libre Franklin" w:hAnsi="Libre Franklin" w:eastAsia="Libre Franklin"/>
                <w:b w:val="1"/>
                <w:bCs w:val="1"/>
                <w:outline w:val="0"/>
                <w:color w:val="ffffff"/>
                <w:u w:color="ffffff"/>
                <w:shd w:val="nil" w:color="auto" w:fill="auto"/>
                <w:vertAlign w:val="subscript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2</w:t>
            </w:r>
            <w:r>
              <w:rPr>
                <w:rFonts w:ascii="Libre Franklin" w:cs="Libre Franklin" w:hAnsi="Libre Franklin" w:eastAsia="Libre Franklin"/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e)</w:t>
            </w:r>
          </w:p>
        </w:tc>
        <w:tc>
          <w:tcPr>
            <w:tcW w:type="dxa" w:w="1842"/>
            <w:tcBorders>
              <w:top w:val="nil"/>
              <w:left w:val="single" w:color="ffffff" w:sz="8" w:space="0" w:shadow="0" w:frame="0"/>
              <w:bottom w:val="single" w:color="ffffff" w:sz="8" w:space="0" w:shadow="0" w:frame="0"/>
              <w:right w:val="nil"/>
            </w:tcBorders>
            <w:shd w:val="clear" w:color="auto" w:fill="2b395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 w:line="240" w:lineRule="auto"/>
            </w:pPr>
            <w:r>
              <w:rPr>
                <w:rFonts w:ascii="Libre Franklin" w:cs="Libre Franklin" w:hAnsi="Libre Franklin" w:eastAsia="Libre Franklin"/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Estimated net GHG emission reductions or removals (tCO</w:t>
            </w:r>
            <w:r>
              <w:rPr>
                <w:rFonts w:ascii="Libre Franklin" w:cs="Libre Franklin" w:hAnsi="Libre Franklin" w:eastAsia="Libre Franklin"/>
                <w:b w:val="1"/>
                <w:bCs w:val="1"/>
                <w:outline w:val="0"/>
                <w:color w:val="ffffff"/>
                <w:u w:color="ffffff"/>
                <w:shd w:val="nil" w:color="auto" w:fill="auto"/>
                <w:vertAlign w:val="subscript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2</w:t>
            </w:r>
            <w:r>
              <w:rPr>
                <w:rFonts w:ascii="Libre Franklin" w:cs="Libre Franklin" w:hAnsi="Libre Franklin" w:eastAsia="Libre Franklin"/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e)</w:t>
            </w:r>
          </w:p>
        </w:tc>
      </w:tr>
      <w:tr>
        <w:tblPrEx>
          <w:shd w:val="clear" w:color="auto" w:fill="f1e2cb"/>
        </w:tblPrEx>
        <w:trPr>
          <w:trHeight w:val="2100" w:hRule="atLeast"/>
        </w:trPr>
        <w:tc>
          <w:tcPr>
            <w:tcW w:type="dxa" w:w="1248"/>
            <w:tcBorders>
              <w:top w:val="single" w:color="ffffff" w:sz="8" w:space="0" w:shadow="0" w:frame="0"/>
              <w:left w:val="nil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96" w:after="96" w:line="240" w:lineRule="auto"/>
            </w:pPr>
            <w:r>
              <w:rPr>
                <w:rFonts w:ascii="Libre Franklin" w:cs="Libre Franklin" w:hAnsi="Libre Franklin" w:eastAsia="Libre Franklin"/>
                <w:rtl w:val="0"/>
                <w:lang w:val="en-US"/>
              </w:rPr>
              <w:t>{#5722e456-735d-4e4e-bd06-442f736a9fd4}{d4b3bd6d-cb1d-4301-b3af-419b5429293a}</w:t>
            </w:r>
          </w:p>
        </w:tc>
        <w:tc>
          <w:tcPr>
            <w:tcW w:type="dxa" w:w="182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{ef566e7c-097d-48bb-b8a4-215c27616e3d}</w:t>
            </w:r>
          </w:p>
        </w:tc>
        <w:tc>
          <w:tcPr>
            <w:tcW w:type="dxa" w:w="184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{de047c36-dbc1-4609-93c0-21066f7df6dd}</w:t>
            </w:r>
          </w:p>
        </w:tc>
        <w:tc>
          <w:tcPr>
            <w:tcW w:type="dxa" w:w="175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{238f7a8f-2436-4660-9e40-c2d53ef24b8a}</w:t>
            </w:r>
          </w:p>
        </w:tc>
        <w:tc>
          <w:tcPr>
            <w:tcW w:type="dxa" w:w="184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{9b3a96bb-d8f3-4551-897f-bf572c831ff5}{/}</w:t>
            </w:r>
          </w:p>
        </w:tc>
      </w:tr>
      <w:tr>
        <w:tblPrEx>
          <w:shd w:val="clear" w:color="auto" w:fill="f1e2cb"/>
        </w:tblPrEx>
        <w:trPr>
          <w:trHeight w:val="310" w:hRule="atLeast"/>
        </w:trPr>
        <w:tc>
          <w:tcPr>
            <w:tcW w:type="dxa" w:w="1248"/>
            <w:tcBorders>
              <w:top w:val="single" w:color="ffffff" w:sz="8" w:space="0" w:shadow="0" w:frame="0"/>
              <w:left w:val="nil"/>
              <w:bottom w:val="nil"/>
              <w:right w:val="single" w:color="ffffff" w:sz="8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96" w:after="96" w:line="240" w:lineRule="auto"/>
            </w:pPr>
            <w:r>
              <w:rPr>
                <w:rFonts w:ascii="Libre Franklin" w:cs="Libre Franklin" w:hAnsi="Libre Franklin" w:eastAsia="Libre Franklin"/>
                <w:b w:val="1"/>
                <w:bCs w:val="1"/>
                <w:outline w:val="0"/>
                <w:color w:val="404040"/>
                <w:u w:color="404040"/>
                <w:shd w:val="nil" w:color="auto" w:fill="auto"/>
                <w:rtl w:val="0"/>
                <w:lang w:val="en-US"/>
                <w14:textFill>
                  <w14:solidFill>
                    <w14:srgbClr w14:val="404040"/>
                  </w14:solidFill>
                </w14:textFill>
              </w:rPr>
              <w:t xml:space="preserve">Total </w:t>
            </w:r>
          </w:p>
        </w:tc>
        <w:tc>
          <w:tcPr>
            <w:tcW w:type="dxa" w:w="1823"/>
            <w:tcBorders>
              <w:top w:val="single" w:color="ffffff" w:sz="8" w:space="0" w:shadow="0" w:frame="0"/>
              <w:left w:val="single" w:color="ffffff" w:sz="8" w:space="0" w:shadow="0" w:frame="0"/>
              <w:bottom w:val="nil"/>
              <w:right w:val="single" w:color="ffffff" w:sz="8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42"/>
            <w:tcBorders>
              <w:top w:val="single" w:color="ffffff" w:sz="8" w:space="0" w:shadow="0" w:frame="0"/>
              <w:left w:val="single" w:color="ffffff" w:sz="8" w:space="0" w:shadow="0" w:frame="0"/>
              <w:bottom w:val="nil"/>
              <w:right w:val="single" w:color="ffffff" w:sz="8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55"/>
            <w:tcBorders>
              <w:top w:val="single" w:color="ffffff" w:sz="8" w:space="0" w:shadow="0" w:frame="0"/>
              <w:left w:val="single" w:color="ffffff" w:sz="8" w:space="0" w:shadow="0" w:frame="0"/>
              <w:bottom w:val="nil"/>
              <w:right w:val="single" w:color="ffffff" w:sz="8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42"/>
            <w:tcBorders>
              <w:top w:val="single" w:color="ffffff" w:sz="8" w:space="0" w:shadow="0" w:frame="0"/>
              <w:left w:val="single" w:color="ffffff" w:sz="8" w:space="0" w:shadow="0" w:frame="0"/>
              <w:bottom w:val="nil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widowControl w:val="0"/>
        <w:spacing w:before="160" w:after="0" w:line="240" w:lineRule="auto"/>
        <w:ind w:left="828" w:hanging="828"/>
        <w:rPr>
          <w:rFonts w:ascii="Libre Franklin" w:cs="Libre Franklin" w:hAnsi="Libre Franklin" w:eastAsia="Libre Franklin"/>
          <w:outline w:val="0"/>
          <w:color w:val="4f5150"/>
          <w:u w:color="4f5150"/>
          <w14:textFill>
            <w14:solidFill>
              <w14:srgbClr w14:val="4F5150"/>
            </w14:solidFill>
          </w14:textFill>
        </w:rPr>
      </w:pPr>
    </w:p>
    <w:p>
      <w:pPr>
        <w:pStyle w:val="Heading"/>
        <w:numPr>
          <w:ilvl w:val="0"/>
          <w:numId w:val="40"/>
        </w:numPr>
      </w:pPr>
      <w:bookmarkStart w:name="_Toc38" w:id="78"/>
      <w:bookmarkStart w:name="_headingh.28h4qwu" w:id="79"/>
      <w:bookmarkEnd w:id="79"/>
      <w:r>
        <w:rPr>
          <w:rtl w:val="0"/>
        </w:rPr>
        <w:t>M</w:t>
      </w:r>
      <w:r>
        <w:rPr>
          <w:rtl w:val="0"/>
        </w:rPr>
        <w:t>onitoring</w:t>
      </w:r>
      <w:bookmarkEnd w:id="78"/>
    </w:p>
    <w:p>
      <w:pPr>
        <w:pStyle w:val="Heading 2"/>
        <w:numPr>
          <w:ilvl w:val="1"/>
          <w:numId w:val="40"/>
        </w:numPr>
      </w:pPr>
      <w:bookmarkStart w:name="_Toc39" w:id="80"/>
      <w:bookmarkStart w:name="_headingh.nmf14n" w:id="81"/>
      <w:bookmarkEnd w:id="81"/>
      <w:r>
        <w:rPr>
          <w:rtl w:val="0"/>
        </w:rPr>
        <w:t>D</w:t>
      </w:r>
      <w:r>
        <w:rPr>
          <w:rtl w:val="0"/>
          <w:lang w:val="en-US"/>
        </w:rPr>
        <w:t>ata and Parameters Available at Validation</w:t>
      </w:r>
      <w:bookmarkEnd w:id="80"/>
    </w:p>
    <w:p>
      <w:pPr>
        <w:pStyle w:val="Body A"/>
        <w:spacing w:before="160" w:after="0"/>
        <w:ind w:left="720" w:firstLine="0"/>
      </w:pPr>
      <w:r>
        <w:rPr>
          <w:rtl w:val="0"/>
          <w:lang w:val="en-US"/>
        </w:rPr>
        <w:t>{#</w:t>
      </w:r>
      <w:r>
        <w:rPr>
          <w:rtl w:val="0"/>
          <w:lang w:val="en-US"/>
        </w:rPr>
        <w:t>42e2514a-6b18-4a03-8e43-d4d8ed5b8e35</w:t>
      </w:r>
      <w:r>
        <w:rPr>
          <w:rtl w:val="0"/>
          <w:lang w:val="en-US"/>
        </w:rPr>
        <w:t>}</w:t>
      </w:r>
    </w:p>
    <w:tbl>
      <w:tblPr>
        <w:tblW w:w="8512" w:type="dxa"/>
        <w:jc w:val="left"/>
        <w:tblInd w:w="93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f1e2cb"/>
        <w:tblLayout w:type="fixed"/>
      </w:tblPr>
      <w:tblGrid>
        <w:gridCol w:w="2482"/>
        <w:gridCol w:w="6030"/>
      </w:tblGrid>
      <w:tr>
        <w:tblPrEx>
          <w:shd w:val="clear" w:color="auto" w:fill="f1e2cb"/>
        </w:tblPrEx>
        <w:trPr>
          <w:trHeight w:val="280" w:hRule="atLeast"/>
        </w:trPr>
        <w:tc>
          <w:tcPr>
            <w:tcW w:type="dxa" w:w="2482"/>
            <w:tcBorders>
              <w:top w:val="nil"/>
              <w:left w:val="nil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2b395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 w:line="240" w:lineRule="auto"/>
            </w:pPr>
            <w:r>
              <w:rPr>
                <w:rFonts w:ascii="Libre Franklin" w:cs="Libre Franklin" w:hAnsi="Libre Franklin" w:eastAsia="Libre Franklin"/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Data / Parameter</w:t>
            </w:r>
          </w:p>
        </w:tc>
        <w:tc>
          <w:tcPr>
            <w:tcW w:type="dxa" w:w="602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96" w:after="96" w:line="264" w:lineRule="auto"/>
            </w:pPr>
            <w:r>
              <w:rPr>
                <w:rFonts w:ascii="Libre Franklin" w:cs="Libre Franklin" w:hAnsi="Libre Franklin" w:eastAsia="Libre Franklin"/>
                <w:outline w:val="0"/>
                <w:color w:val="404040"/>
                <w:u w:color="404040"/>
                <w:rtl w:val="0"/>
                <w:lang w:val="en-US"/>
                <w14:textFill>
                  <w14:solidFill>
                    <w14:srgbClr w14:val="404040"/>
                  </w14:solidFill>
                </w14:textFill>
              </w:rPr>
              <w:t>{bed3e06e-4620-448c-a745-fbebc15ded18}</w:t>
            </w:r>
          </w:p>
        </w:tc>
      </w:tr>
      <w:tr>
        <w:tblPrEx>
          <w:shd w:val="clear" w:color="auto" w:fill="f1e2cb"/>
        </w:tblPrEx>
        <w:trPr>
          <w:trHeight w:val="280" w:hRule="atLeast"/>
        </w:trPr>
        <w:tc>
          <w:tcPr>
            <w:tcW w:type="dxa" w:w="2482"/>
            <w:tcBorders>
              <w:top w:val="single" w:color="ffffff" w:sz="8" w:space="0" w:shadow="0" w:frame="0"/>
              <w:left w:val="nil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2b395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 w:line="240" w:lineRule="auto"/>
            </w:pPr>
            <w:r>
              <w:rPr>
                <w:rFonts w:ascii="Libre Franklin" w:cs="Libre Franklin" w:hAnsi="Libre Franklin" w:eastAsia="Libre Franklin"/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Data unit</w:t>
            </w:r>
          </w:p>
        </w:tc>
        <w:tc>
          <w:tcPr>
            <w:tcW w:type="dxa" w:w="602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96" w:after="96" w:line="264" w:lineRule="auto"/>
            </w:pPr>
            <w:r>
              <w:rPr>
                <w:rFonts w:ascii="Libre Franklin" w:cs="Libre Franklin" w:hAnsi="Libre Franklin" w:eastAsia="Libre Franklin"/>
                <w:outline w:val="0"/>
                <w:color w:val="404040"/>
                <w:u w:color="404040"/>
                <w:rtl w:val="0"/>
                <w:lang w:val="en-US"/>
                <w14:textFill>
                  <w14:solidFill>
                    <w14:srgbClr w14:val="404040"/>
                  </w14:solidFill>
                </w14:textFill>
              </w:rPr>
              <w:t>{13076051-b5bf-426b-a1c1-f83ffccaaff7}</w:t>
            </w:r>
          </w:p>
        </w:tc>
      </w:tr>
      <w:tr>
        <w:tblPrEx>
          <w:shd w:val="clear" w:color="auto" w:fill="f1e2cb"/>
        </w:tblPrEx>
        <w:trPr>
          <w:trHeight w:val="280" w:hRule="atLeast"/>
        </w:trPr>
        <w:tc>
          <w:tcPr>
            <w:tcW w:type="dxa" w:w="2482"/>
            <w:tcBorders>
              <w:top w:val="single" w:color="ffffff" w:sz="8" w:space="0" w:shadow="0" w:frame="0"/>
              <w:left w:val="nil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2b395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 w:line="240" w:lineRule="auto"/>
            </w:pPr>
            <w:r>
              <w:rPr>
                <w:rFonts w:ascii="Libre Franklin" w:cs="Libre Franklin" w:hAnsi="Libre Franklin" w:eastAsia="Libre Franklin"/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Description</w:t>
            </w:r>
          </w:p>
        </w:tc>
        <w:tc>
          <w:tcPr>
            <w:tcW w:type="dxa" w:w="602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96" w:after="96" w:line="264" w:lineRule="auto"/>
            </w:pPr>
            <w:r>
              <w:rPr>
                <w:rFonts w:ascii="Libre Franklin" w:cs="Libre Franklin" w:hAnsi="Libre Franklin" w:eastAsia="Libre Franklin"/>
                <w:outline w:val="0"/>
                <w:color w:val="404040"/>
                <w:u w:color="404040"/>
                <w:rtl w:val="0"/>
                <w:lang w:val="en-US"/>
                <w14:textFill>
                  <w14:solidFill>
                    <w14:srgbClr w14:val="404040"/>
                  </w14:solidFill>
                </w14:textFill>
              </w:rPr>
              <w:t>{c638de91-bf7f-478e-b8ad-353470690fac}</w:t>
            </w:r>
          </w:p>
        </w:tc>
      </w:tr>
      <w:tr>
        <w:tblPrEx>
          <w:shd w:val="clear" w:color="auto" w:fill="f1e2cb"/>
        </w:tblPrEx>
        <w:trPr>
          <w:trHeight w:val="280" w:hRule="atLeast"/>
        </w:trPr>
        <w:tc>
          <w:tcPr>
            <w:tcW w:type="dxa" w:w="2482"/>
            <w:tcBorders>
              <w:top w:val="single" w:color="ffffff" w:sz="8" w:space="0" w:shadow="0" w:frame="0"/>
              <w:left w:val="nil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2b395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 w:line="240" w:lineRule="auto"/>
            </w:pPr>
            <w:r>
              <w:rPr>
                <w:rFonts w:ascii="Libre Franklin" w:cs="Libre Franklin" w:hAnsi="Libre Franklin" w:eastAsia="Libre Franklin"/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Source of data</w:t>
            </w:r>
          </w:p>
        </w:tc>
        <w:tc>
          <w:tcPr>
            <w:tcW w:type="dxa" w:w="602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96" w:after="96" w:line="264" w:lineRule="auto"/>
            </w:pPr>
            <w:r>
              <w:rPr>
                <w:rFonts w:ascii="Libre Franklin" w:cs="Libre Franklin" w:hAnsi="Libre Franklin" w:eastAsia="Libre Franklin"/>
                <w:outline w:val="0"/>
                <w:color w:val="404040"/>
                <w:u w:color="404040"/>
                <w:rtl w:val="0"/>
                <w:lang w:val="en-US"/>
                <w14:textFill>
                  <w14:solidFill>
                    <w14:srgbClr w14:val="404040"/>
                  </w14:solidFill>
                </w14:textFill>
              </w:rPr>
              <w:t>{a122dcd1-da1f-4df5-ba17-4fbe0d7c9f55}</w:t>
            </w:r>
          </w:p>
        </w:tc>
      </w:tr>
      <w:tr>
        <w:tblPrEx>
          <w:shd w:val="clear" w:color="auto" w:fill="f1e2cb"/>
        </w:tblPrEx>
        <w:trPr>
          <w:trHeight w:val="280" w:hRule="atLeast"/>
        </w:trPr>
        <w:tc>
          <w:tcPr>
            <w:tcW w:type="dxa" w:w="2482"/>
            <w:tcBorders>
              <w:top w:val="single" w:color="ffffff" w:sz="8" w:space="0" w:shadow="0" w:frame="0"/>
              <w:left w:val="nil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2b395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 w:line="240" w:lineRule="auto"/>
            </w:pPr>
            <w:r>
              <w:rPr>
                <w:rFonts w:ascii="Libre Franklin" w:cs="Libre Franklin" w:hAnsi="Libre Franklin" w:eastAsia="Libre Franklin"/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Value applied</w:t>
            </w:r>
          </w:p>
        </w:tc>
        <w:tc>
          <w:tcPr>
            <w:tcW w:type="dxa" w:w="602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96" w:after="96" w:line="264" w:lineRule="auto"/>
            </w:pPr>
            <w:r>
              <w:rPr>
                <w:rFonts w:ascii="Libre Franklin" w:cs="Libre Franklin" w:hAnsi="Libre Franklin" w:eastAsia="Libre Franklin"/>
                <w:outline w:val="0"/>
                <w:color w:val="404040"/>
                <w:u w:color="404040"/>
                <w:rtl w:val="0"/>
                <w:lang w:val="en-US"/>
                <w14:textFill>
                  <w14:solidFill>
                    <w14:srgbClr w14:val="404040"/>
                  </w14:solidFill>
                </w14:textFill>
              </w:rPr>
              <w:t>{a4ecb099-7e00-44a5-beef-b678761227b1}</w:t>
            </w:r>
          </w:p>
        </w:tc>
      </w:tr>
      <w:tr>
        <w:tblPrEx>
          <w:shd w:val="clear" w:color="auto" w:fill="f1e2cb"/>
        </w:tblPrEx>
        <w:trPr>
          <w:trHeight w:val="2128" w:hRule="atLeast"/>
        </w:trPr>
        <w:tc>
          <w:tcPr>
            <w:tcW w:type="dxa" w:w="2482"/>
            <w:tcBorders>
              <w:top w:val="single" w:color="ffffff" w:sz="8" w:space="0" w:shadow="0" w:frame="0"/>
              <w:left w:val="nil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2b395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 w:line="240" w:lineRule="auto"/>
            </w:pPr>
            <w:r>
              <w:rPr>
                <w:rFonts w:ascii="Libre Franklin" w:cs="Libre Franklin" w:hAnsi="Libre Franklin" w:eastAsia="Libre Franklin"/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Justification of choice of data or description of measurement methods and procedures applied</w:t>
            </w:r>
          </w:p>
        </w:tc>
        <w:tc>
          <w:tcPr>
            <w:tcW w:type="dxa" w:w="602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96" w:after="96" w:line="264" w:lineRule="auto"/>
            </w:pPr>
            <w:r>
              <w:rPr>
                <w:rFonts w:ascii="Libre Franklin" w:cs="Libre Franklin" w:hAnsi="Libre Franklin" w:eastAsia="Libre Franklin"/>
                <w:outline w:val="0"/>
                <w:color w:val="404040"/>
                <w:u w:color="404040"/>
                <w:rtl w:val="0"/>
                <w:lang w:val="en-US"/>
                <w14:textFill>
                  <w14:solidFill>
                    <w14:srgbClr w14:val="404040"/>
                  </w14:solidFill>
                </w14:textFill>
              </w:rPr>
              <w:t>{685eb56c-3d0f-408e-acb2-dc26fdd3dbde}</w:t>
            </w:r>
          </w:p>
        </w:tc>
      </w:tr>
      <w:tr>
        <w:tblPrEx>
          <w:shd w:val="clear" w:color="auto" w:fill="f1e2cb"/>
        </w:tblPrEx>
        <w:trPr>
          <w:trHeight w:val="1984" w:hRule="atLeast"/>
        </w:trPr>
        <w:tc>
          <w:tcPr>
            <w:tcW w:type="dxa" w:w="2482"/>
            <w:tcBorders>
              <w:top w:val="single" w:color="ffffff" w:sz="8" w:space="0" w:shadow="0" w:frame="0"/>
              <w:left w:val="nil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2b395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 w:line="240" w:lineRule="auto"/>
            </w:pPr>
            <w:r>
              <w:rPr>
                <w:rFonts w:ascii="Libre Franklin" w:cs="Libre Franklin" w:hAnsi="Libre Franklin" w:eastAsia="Libre Franklin"/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 xml:space="preserve"> Purpose of Data</w:t>
            </w:r>
          </w:p>
        </w:tc>
        <w:tc>
          <w:tcPr>
            <w:tcW w:type="dxa" w:w="602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96" w:after="96" w:line="264" w:lineRule="auto"/>
            </w:pPr>
            <w:r>
              <w:rPr>
                <w:rFonts w:ascii="Libre Franklin" w:cs="Libre Franklin" w:hAnsi="Libre Franklin" w:eastAsia="Libre Franklin"/>
                <w:outline w:val="0"/>
                <w:color w:val="404040"/>
                <w:u w:color="404040"/>
                <w:rtl w:val="0"/>
                <w:lang w:val="en-US"/>
                <w14:textFill>
                  <w14:solidFill>
                    <w14:srgbClr w14:val="404040"/>
                  </w14:solidFill>
                </w14:textFill>
              </w:rPr>
              <w:t>{a29da2ba-ea78-4edf-8522-642a04a9c52b}</w:t>
            </w:r>
          </w:p>
        </w:tc>
      </w:tr>
      <w:tr>
        <w:tblPrEx>
          <w:shd w:val="clear" w:color="auto" w:fill="f1e2cb"/>
        </w:tblPrEx>
        <w:trPr>
          <w:trHeight w:val="280" w:hRule="atLeast"/>
        </w:trPr>
        <w:tc>
          <w:tcPr>
            <w:tcW w:type="dxa" w:w="2482"/>
            <w:tcBorders>
              <w:top w:val="single" w:color="ffffff" w:sz="8" w:space="0" w:shadow="0" w:frame="0"/>
              <w:left w:val="nil"/>
              <w:bottom w:val="nil"/>
              <w:right w:val="single" w:color="ffffff" w:sz="8" w:space="0" w:shadow="0" w:frame="0"/>
            </w:tcBorders>
            <w:shd w:val="clear" w:color="auto" w:fill="2b395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 w:line="240" w:lineRule="auto"/>
            </w:pPr>
            <w:r>
              <w:rPr>
                <w:rFonts w:ascii="Libre Franklin" w:cs="Libre Franklin" w:hAnsi="Libre Franklin" w:eastAsia="Libre Franklin"/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Comments</w:t>
            </w:r>
          </w:p>
        </w:tc>
        <w:tc>
          <w:tcPr>
            <w:tcW w:type="dxa" w:w="602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96" w:after="96" w:line="264" w:lineRule="auto"/>
            </w:pPr>
            <w:r>
              <w:rPr>
                <w:rFonts w:ascii="Libre Franklin" w:cs="Libre Franklin" w:hAnsi="Libre Franklin" w:eastAsia="Libre Franklin"/>
                <w:outline w:val="0"/>
                <w:color w:val="404040"/>
                <w:u w:color="404040"/>
                <w:rtl w:val="0"/>
                <w:lang w:val="en-US"/>
                <w14:textFill>
                  <w14:solidFill>
                    <w14:srgbClr w14:val="404040"/>
                  </w14:solidFill>
                </w14:textFill>
              </w:rPr>
              <w:t>{a8674f17-7921-4bcb-9c76-2518a052c958}</w:t>
            </w:r>
          </w:p>
        </w:tc>
      </w:tr>
    </w:tbl>
    <w:p>
      <w:pPr>
        <w:pStyle w:val="Body A"/>
        <w:widowControl w:val="0"/>
        <w:spacing w:before="160" w:after="0" w:line="240" w:lineRule="auto"/>
        <w:ind w:left="828" w:hanging="828"/>
        <w:rPr>
          <w:rFonts w:ascii="Libre Franklin" w:cs="Libre Franklin" w:hAnsi="Libre Franklin" w:eastAsia="Libre Franklin"/>
          <w:outline w:val="0"/>
          <w:color w:val="4f5150"/>
          <w:u w:color="4f5150"/>
          <w14:textFill>
            <w14:solidFill>
              <w14:srgbClr w14:val="4F5150"/>
            </w14:solidFill>
          </w14:textFill>
        </w:rPr>
      </w:pPr>
    </w:p>
    <w:p>
      <w:pPr>
        <w:pStyle w:val="Body A"/>
        <w:spacing w:before="160" w:after="0"/>
        <w:ind w:left="720" w:firstLine="0"/>
      </w:pPr>
      <w:r>
        <w:rPr>
          <w:rtl w:val="0"/>
          <w:lang w:val="en-US"/>
        </w:rPr>
        <w:t>{/</w:t>
      </w:r>
      <w:r>
        <w:rPr>
          <w:rtl w:val="0"/>
          <w:lang w:val="en-US"/>
        </w:rPr>
        <w:t>42e2514a-6b18-4a03-8e43-d4d8ed5b8e35</w:t>
      </w:r>
      <w:r>
        <w:rPr>
          <w:rtl w:val="0"/>
          <w:lang w:val="en-US"/>
        </w:rPr>
        <w:t>}</w:t>
      </w:r>
    </w:p>
    <w:p>
      <w:pPr>
        <w:pStyle w:val="Heading 2"/>
        <w:numPr>
          <w:ilvl w:val="1"/>
          <w:numId w:val="48"/>
        </w:numPr>
      </w:pPr>
      <w:bookmarkStart w:name="_Toc40" w:id="82"/>
      <w:bookmarkStart w:name="_headingh.37m2jsg" w:id="83"/>
      <w:bookmarkEnd w:id="83"/>
      <w:r>
        <w:rPr>
          <w:rtl w:val="0"/>
        </w:rPr>
        <w:t>D</w:t>
      </w:r>
      <w:r>
        <w:rPr>
          <w:rtl w:val="0"/>
          <w:lang w:val="en-US"/>
        </w:rPr>
        <w:t xml:space="preserve">ata and Parameters Monitored </w:t>
      </w:r>
      <w:bookmarkEnd w:id="82"/>
    </w:p>
    <w:p>
      <w:pPr>
        <w:pStyle w:val="Body A"/>
        <w:spacing w:before="160" w:after="0"/>
        <w:ind w:left="720" w:firstLine="0"/>
        <w:rPr>
          <w:rFonts w:ascii="Libre Franklin" w:cs="Libre Franklin" w:hAnsi="Libre Franklin" w:eastAsia="Libre Franklin"/>
          <w:outline w:val="0"/>
          <w:color w:val="4f5150"/>
          <w:u w:color="4f5150"/>
          <w14:textFill>
            <w14:solidFill>
              <w14:srgbClr w14:val="4F5150"/>
            </w14:solidFill>
          </w14:textFill>
        </w:rPr>
      </w:pPr>
      <w:r>
        <w:rPr>
          <w:rtl w:val="0"/>
          <w:lang w:val="en-US"/>
        </w:rPr>
        <w:t>{#</w:t>
      </w:r>
      <w:r>
        <w:rPr>
          <w:rtl w:val="0"/>
          <w:lang w:val="en-US"/>
        </w:rPr>
        <w:t>3b05c693-cf23-4f22-8645-2e4d968c6ebd</w:t>
      </w:r>
      <w:r>
        <w:rPr>
          <w:rtl w:val="0"/>
          <w:lang w:val="en-US"/>
        </w:rPr>
        <w:t>}</w:t>
      </w:r>
    </w:p>
    <w:tbl>
      <w:tblPr>
        <w:tblW w:w="8512" w:type="dxa"/>
        <w:jc w:val="left"/>
        <w:tblInd w:w="93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f1e2cb"/>
        <w:tblLayout w:type="fixed"/>
      </w:tblPr>
      <w:tblGrid>
        <w:gridCol w:w="2482"/>
        <w:gridCol w:w="6030"/>
      </w:tblGrid>
      <w:tr>
        <w:tblPrEx>
          <w:shd w:val="clear" w:color="auto" w:fill="f1e2cb"/>
        </w:tblPrEx>
        <w:trPr>
          <w:trHeight w:val="280" w:hRule="atLeast"/>
        </w:trPr>
        <w:tc>
          <w:tcPr>
            <w:tcW w:type="dxa" w:w="2482"/>
            <w:tcBorders>
              <w:top w:val="nil"/>
              <w:left w:val="nil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2b395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 w:line="240" w:lineRule="auto"/>
            </w:pPr>
            <w:r>
              <w:rPr>
                <w:rFonts w:ascii="Libre Franklin" w:cs="Libre Franklin" w:hAnsi="Libre Franklin" w:eastAsia="Libre Franklin"/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Data / Parameter</w:t>
            </w:r>
          </w:p>
        </w:tc>
        <w:tc>
          <w:tcPr>
            <w:tcW w:type="dxa" w:w="602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96" w:after="96" w:line="264" w:lineRule="auto"/>
            </w:pPr>
            <w:r>
              <w:rPr>
                <w:rFonts w:ascii="Libre Franklin" w:cs="Libre Franklin" w:hAnsi="Libre Franklin" w:eastAsia="Libre Franklin"/>
                <w:outline w:val="0"/>
                <w:color w:val="404040"/>
                <w:u w:color="404040"/>
                <w:rtl w:val="0"/>
                <w:lang w:val="en-US"/>
                <w14:textFill>
                  <w14:solidFill>
                    <w14:srgbClr w14:val="404040"/>
                  </w14:solidFill>
                </w14:textFill>
              </w:rPr>
              <w:t>{7279afe7-5250-47bc-a1dd-996fd2487072}</w:t>
            </w:r>
          </w:p>
        </w:tc>
      </w:tr>
      <w:tr>
        <w:tblPrEx>
          <w:shd w:val="clear" w:color="auto" w:fill="f1e2cb"/>
        </w:tblPrEx>
        <w:trPr>
          <w:trHeight w:val="280" w:hRule="atLeast"/>
        </w:trPr>
        <w:tc>
          <w:tcPr>
            <w:tcW w:type="dxa" w:w="2482"/>
            <w:tcBorders>
              <w:top w:val="single" w:color="ffffff" w:sz="8" w:space="0" w:shadow="0" w:frame="0"/>
              <w:left w:val="nil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2b395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 w:line="240" w:lineRule="auto"/>
            </w:pPr>
            <w:r>
              <w:rPr>
                <w:rFonts w:ascii="Libre Franklin" w:cs="Libre Franklin" w:hAnsi="Libre Franklin" w:eastAsia="Libre Franklin"/>
                <w:b w:val="1"/>
                <w:bCs w:val="1"/>
                <w:outline w:val="0"/>
                <w:color w:val="ffffff"/>
                <w:spacing w:val="0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Data unit</w:t>
            </w:r>
          </w:p>
        </w:tc>
        <w:tc>
          <w:tcPr>
            <w:tcW w:type="dxa" w:w="602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96" w:after="96" w:line="264" w:lineRule="auto"/>
            </w:pPr>
            <w:r>
              <w:rPr>
                <w:rFonts w:ascii="Libre Franklin" w:cs="Libre Franklin" w:hAnsi="Libre Franklin" w:eastAsia="Libre Franklin"/>
                <w:outline w:val="0"/>
                <w:color w:val="404040"/>
                <w:u w:color="404040"/>
                <w:rtl w:val="0"/>
                <w:lang w:val="en-US"/>
                <w14:textFill>
                  <w14:solidFill>
                    <w14:srgbClr w14:val="404040"/>
                  </w14:solidFill>
                </w14:textFill>
              </w:rPr>
              <w:t>{c8e3df17-6b00-483e-8a40-8c94143e57d0}</w:t>
            </w:r>
          </w:p>
        </w:tc>
      </w:tr>
      <w:tr>
        <w:tblPrEx>
          <w:shd w:val="clear" w:color="auto" w:fill="f1e2cb"/>
        </w:tblPrEx>
        <w:trPr>
          <w:trHeight w:val="280" w:hRule="atLeast"/>
        </w:trPr>
        <w:tc>
          <w:tcPr>
            <w:tcW w:type="dxa" w:w="2482"/>
            <w:tcBorders>
              <w:top w:val="single" w:color="ffffff" w:sz="8" w:space="0" w:shadow="0" w:frame="0"/>
              <w:left w:val="nil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2b395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 w:line="240" w:lineRule="auto"/>
            </w:pPr>
            <w:r>
              <w:rPr>
                <w:rFonts w:ascii="Libre Franklin" w:cs="Libre Franklin" w:hAnsi="Libre Franklin" w:eastAsia="Libre Franklin"/>
                <w:b w:val="1"/>
                <w:bCs w:val="1"/>
                <w:outline w:val="0"/>
                <w:color w:val="ffffff"/>
                <w:spacing w:val="0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Description</w:t>
            </w:r>
          </w:p>
        </w:tc>
        <w:tc>
          <w:tcPr>
            <w:tcW w:type="dxa" w:w="602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96" w:after="96" w:line="264" w:lineRule="auto"/>
            </w:pPr>
            <w:r>
              <w:rPr>
                <w:rFonts w:ascii="Libre Franklin" w:cs="Libre Franklin" w:hAnsi="Libre Franklin" w:eastAsia="Libre Franklin"/>
                <w:outline w:val="0"/>
                <w:color w:val="404040"/>
                <w:u w:color="404040"/>
                <w:rtl w:val="0"/>
                <w:lang w:val="en-US"/>
                <w14:textFill>
                  <w14:solidFill>
                    <w14:srgbClr w14:val="404040"/>
                  </w14:solidFill>
                </w14:textFill>
              </w:rPr>
              <w:t>{bfb481f1-fc69-472c-b05c-19e133dc9691}</w:t>
            </w:r>
          </w:p>
        </w:tc>
      </w:tr>
      <w:tr>
        <w:tblPrEx>
          <w:shd w:val="clear" w:color="auto" w:fill="f1e2cb"/>
        </w:tblPrEx>
        <w:trPr>
          <w:trHeight w:val="280" w:hRule="atLeast"/>
        </w:trPr>
        <w:tc>
          <w:tcPr>
            <w:tcW w:type="dxa" w:w="2482"/>
            <w:tcBorders>
              <w:top w:val="single" w:color="ffffff" w:sz="8" w:space="0" w:shadow="0" w:frame="0"/>
              <w:left w:val="nil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2b395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 w:line="240" w:lineRule="auto"/>
            </w:pPr>
            <w:r>
              <w:rPr>
                <w:rFonts w:ascii="Libre Franklin" w:cs="Libre Franklin" w:hAnsi="Libre Franklin" w:eastAsia="Libre Franklin"/>
                <w:b w:val="1"/>
                <w:bCs w:val="1"/>
                <w:outline w:val="0"/>
                <w:color w:val="ffffff"/>
                <w:spacing w:val="0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Source of data</w:t>
            </w:r>
          </w:p>
        </w:tc>
        <w:tc>
          <w:tcPr>
            <w:tcW w:type="dxa" w:w="602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96" w:after="96" w:line="264" w:lineRule="auto"/>
            </w:pPr>
            <w:r>
              <w:rPr>
                <w:rFonts w:ascii="Libre Franklin" w:cs="Libre Franklin" w:hAnsi="Libre Franklin" w:eastAsia="Libre Franklin"/>
                <w:outline w:val="0"/>
                <w:color w:val="404040"/>
                <w:u w:color="404040"/>
                <w:rtl w:val="0"/>
                <w:lang w:val="en-US"/>
                <w14:textFill>
                  <w14:solidFill>
                    <w14:srgbClr w14:val="404040"/>
                  </w14:solidFill>
                </w14:textFill>
              </w:rPr>
              <w:t>{f76a38b2-e63e-4ffe-9471-c91660e57f44}</w:t>
            </w:r>
          </w:p>
        </w:tc>
      </w:tr>
      <w:tr>
        <w:tblPrEx>
          <w:shd w:val="clear" w:color="auto" w:fill="f1e2cb"/>
        </w:tblPrEx>
        <w:trPr>
          <w:trHeight w:val="1600" w:hRule="atLeast"/>
        </w:trPr>
        <w:tc>
          <w:tcPr>
            <w:tcW w:type="dxa" w:w="2482"/>
            <w:tcBorders>
              <w:top w:val="single" w:color="ffffff" w:sz="8" w:space="0" w:shadow="0" w:frame="0"/>
              <w:left w:val="nil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2b395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 w:line="240" w:lineRule="auto"/>
            </w:pPr>
            <w:r>
              <w:rPr>
                <w:rFonts w:ascii="Libre Franklin" w:cs="Libre Franklin" w:hAnsi="Libre Franklin" w:eastAsia="Libre Franklin"/>
                <w:b w:val="1"/>
                <w:bCs w:val="1"/>
                <w:outline w:val="0"/>
                <w:color w:val="ffffff"/>
                <w:spacing w:val="0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Description of measurement methods and procedures to be applied</w:t>
            </w:r>
          </w:p>
        </w:tc>
        <w:tc>
          <w:tcPr>
            <w:tcW w:type="dxa" w:w="602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96" w:after="96" w:line="264" w:lineRule="auto"/>
            </w:pPr>
            <w:r>
              <w:rPr>
                <w:rFonts w:ascii="Libre Franklin" w:cs="Libre Franklin" w:hAnsi="Libre Franklin" w:eastAsia="Libre Franklin"/>
                <w:outline w:val="0"/>
                <w:color w:val="404040"/>
                <w:u w:color="404040"/>
                <w:rtl w:val="0"/>
                <w:lang w:val="en-US"/>
                <w14:textFill>
                  <w14:solidFill>
                    <w14:srgbClr w14:val="404040"/>
                  </w14:solidFill>
                </w14:textFill>
              </w:rPr>
              <w:t>{a50f3280-cd1c-4f1c-a052-07ca6377dfe7}</w:t>
            </w:r>
          </w:p>
        </w:tc>
      </w:tr>
      <w:tr>
        <w:tblPrEx>
          <w:shd w:val="clear" w:color="auto" w:fill="f1e2cb"/>
        </w:tblPrEx>
        <w:trPr>
          <w:trHeight w:val="540" w:hRule="atLeast"/>
        </w:trPr>
        <w:tc>
          <w:tcPr>
            <w:tcW w:type="dxa" w:w="2482"/>
            <w:tcBorders>
              <w:top w:val="single" w:color="ffffff" w:sz="8" w:space="0" w:shadow="0" w:frame="0"/>
              <w:left w:val="nil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2b395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 w:line="240" w:lineRule="auto"/>
            </w:pPr>
            <w:r>
              <w:rPr>
                <w:rFonts w:ascii="Libre Franklin" w:cs="Libre Franklin" w:hAnsi="Libre Franklin" w:eastAsia="Libre Franklin"/>
                <w:b w:val="1"/>
                <w:bCs w:val="1"/>
                <w:outline w:val="0"/>
                <w:color w:val="ffffff"/>
                <w:spacing w:val="0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Frequency of monitoring/recording</w:t>
            </w:r>
          </w:p>
        </w:tc>
        <w:tc>
          <w:tcPr>
            <w:tcW w:type="dxa" w:w="602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96" w:after="96" w:line="264" w:lineRule="auto"/>
            </w:pPr>
            <w:r>
              <w:rPr>
                <w:rFonts w:ascii="Libre Franklin" w:cs="Libre Franklin" w:hAnsi="Libre Franklin" w:eastAsia="Libre Franklin"/>
                <w:outline w:val="0"/>
                <w:color w:val="404040"/>
                <w:u w:color="404040"/>
                <w:rtl w:val="0"/>
                <w:lang w:val="en-US"/>
                <w14:textFill>
                  <w14:solidFill>
                    <w14:srgbClr w14:val="404040"/>
                  </w14:solidFill>
                </w14:textFill>
              </w:rPr>
              <w:t>{b9e66936-dd87-4287-ac58-3f1168fd9238}</w:t>
            </w:r>
          </w:p>
        </w:tc>
      </w:tr>
      <w:tr>
        <w:tblPrEx>
          <w:shd w:val="clear" w:color="auto" w:fill="f1e2cb"/>
        </w:tblPrEx>
        <w:trPr>
          <w:trHeight w:val="280" w:hRule="atLeast"/>
        </w:trPr>
        <w:tc>
          <w:tcPr>
            <w:tcW w:type="dxa" w:w="2482"/>
            <w:tcBorders>
              <w:top w:val="single" w:color="ffffff" w:sz="8" w:space="0" w:shadow="0" w:frame="0"/>
              <w:left w:val="nil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2b395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 w:line="240" w:lineRule="auto"/>
            </w:pPr>
            <w:r>
              <w:rPr>
                <w:rFonts w:ascii="Libre Franklin" w:cs="Libre Franklin" w:hAnsi="Libre Franklin" w:eastAsia="Libre Franklin"/>
                <w:b w:val="1"/>
                <w:bCs w:val="1"/>
                <w:outline w:val="0"/>
                <w:color w:val="ffffff"/>
                <w:spacing w:val="0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Value applied</w:t>
            </w:r>
          </w:p>
        </w:tc>
        <w:tc>
          <w:tcPr>
            <w:tcW w:type="dxa" w:w="602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96" w:after="96" w:line="264" w:lineRule="auto"/>
            </w:pPr>
            <w:r>
              <w:rPr>
                <w:rFonts w:ascii="Libre Franklin" w:cs="Libre Franklin" w:hAnsi="Libre Franklin" w:eastAsia="Libre Franklin"/>
                <w:outline w:val="0"/>
                <w:color w:val="404040"/>
                <w:u w:color="404040"/>
                <w:rtl w:val="0"/>
                <w:lang w:val="en-US"/>
                <w14:textFill>
                  <w14:solidFill>
                    <w14:srgbClr w14:val="404040"/>
                  </w14:solidFill>
                </w14:textFill>
              </w:rPr>
              <w:t>{ec4a188b-cb31-427b-8de5-21d952e352dd}</w:t>
            </w:r>
          </w:p>
        </w:tc>
      </w:tr>
      <w:tr>
        <w:tblPrEx>
          <w:shd w:val="clear" w:color="auto" w:fill="f1e2cb"/>
        </w:tblPrEx>
        <w:trPr>
          <w:trHeight w:val="808" w:hRule="atLeast"/>
        </w:trPr>
        <w:tc>
          <w:tcPr>
            <w:tcW w:type="dxa" w:w="2482"/>
            <w:tcBorders>
              <w:top w:val="single" w:color="ffffff" w:sz="8" w:space="0" w:shadow="0" w:frame="0"/>
              <w:left w:val="nil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2b395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 w:line="240" w:lineRule="auto"/>
            </w:pPr>
            <w:r>
              <w:rPr>
                <w:rFonts w:ascii="Libre Franklin" w:cs="Libre Franklin" w:hAnsi="Libre Franklin" w:eastAsia="Libre Franklin"/>
                <w:b w:val="1"/>
                <w:bCs w:val="1"/>
                <w:outline w:val="0"/>
                <w:color w:val="ffffff"/>
                <w:spacing w:val="0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Monitoring equipment</w:t>
            </w:r>
          </w:p>
        </w:tc>
        <w:tc>
          <w:tcPr>
            <w:tcW w:type="dxa" w:w="602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96" w:after="96" w:line="264" w:lineRule="auto"/>
            </w:pPr>
            <w:r>
              <w:rPr>
                <w:rFonts w:ascii="Libre Franklin" w:cs="Libre Franklin" w:hAnsi="Libre Franklin" w:eastAsia="Libre Franklin"/>
                <w:outline w:val="0"/>
                <w:color w:val="404040"/>
                <w:u w:color="404040"/>
                <w:rtl w:val="0"/>
                <w:lang w:val="en-US"/>
                <w14:textFill>
                  <w14:solidFill>
                    <w14:srgbClr w14:val="404040"/>
                  </w14:solidFill>
                </w14:textFill>
              </w:rPr>
              <w:t>{afa32052-dea6-43b6-a79d-e61289b645cc}</w:t>
            </w:r>
          </w:p>
        </w:tc>
      </w:tr>
      <w:tr>
        <w:tblPrEx>
          <w:shd w:val="clear" w:color="auto" w:fill="f1e2cb"/>
        </w:tblPrEx>
        <w:trPr>
          <w:trHeight w:val="808" w:hRule="atLeast"/>
        </w:trPr>
        <w:tc>
          <w:tcPr>
            <w:tcW w:type="dxa" w:w="2482"/>
            <w:tcBorders>
              <w:top w:val="single" w:color="ffffff" w:sz="8" w:space="0" w:shadow="0" w:frame="0"/>
              <w:left w:val="nil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2b395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 w:line="240" w:lineRule="auto"/>
            </w:pPr>
            <w:r>
              <w:rPr>
                <w:rFonts w:ascii="Libre Franklin" w:cs="Libre Franklin" w:hAnsi="Libre Franklin" w:eastAsia="Libre Franklin"/>
                <w:b w:val="1"/>
                <w:bCs w:val="1"/>
                <w:outline w:val="0"/>
                <w:color w:val="ffffff"/>
                <w:spacing w:val="0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QA/QC procedures to be applied</w:t>
            </w:r>
          </w:p>
        </w:tc>
        <w:tc>
          <w:tcPr>
            <w:tcW w:type="dxa" w:w="602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96" w:after="96" w:line="264" w:lineRule="auto"/>
            </w:pPr>
            <w:r>
              <w:rPr>
                <w:rFonts w:ascii="Libre Franklin" w:cs="Libre Franklin" w:hAnsi="Libre Franklin" w:eastAsia="Libre Franklin"/>
                <w:outline w:val="0"/>
                <w:color w:val="404040"/>
                <w:u w:color="404040"/>
                <w:rtl w:val="0"/>
                <w:lang w:val="en-US"/>
                <w14:textFill>
                  <w14:solidFill>
                    <w14:srgbClr w14:val="404040"/>
                  </w14:solidFill>
                </w14:textFill>
              </w:rPr>
              <w:t>{c5a9f32a-af03-40dc-89b7-97d3829e0faf}</w:t>
            </w:r>
          </w:p>
        </w:tc>
      </w:tr>
      <w:tr>
        <w:tblPrEx>
          <w:shd w:val="clear" w:color="auto" w:fill="f1e2cb"/>
        </w:tblPrEx>
        <w:trPr>
          <w:trHeight w:val="1360" w:hRule="atLeast"/>
        </w:trPr>
        <w:tc>
          <w:tcPr>
            <w:tcW w:type="dxa" w:w="2482"/>
            <w:tcBorders>
              <w:top w:val="single" w:color="ffffff" w:sz="8" w:space="0" w:shadow="0" w:frame="0"/>
              <w:left w:val="nil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2b395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 w:line="240" w:lineRule="auto"/>
            </w:pPr>
            <w:r>
              <w:rPr>
                <w:rFonts w:ascii="Libre Franklin" w:cs="Libre Franklin" w:hAnsi="Libre Franklin" w:eastAsia="Libre Franklin"/>
                <w:b w:val="1"/>
                <w:bCs w:val="1"/>
                <w:outline w:val="0"/>
                <w:color w:val="ffffff"/>
                <w:spacing w:val="0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Purpose of data</w:t>
            </w:r>
          </w:p>
        </w:tc>
        <w:tc>
          <w:tcPr>
            <w:tcW w:type="dxa" w:w="602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96" w:after="96" w:line="264" w:lineRule="auto"/>
            </w:pPr>
            <w:r>
              <w:rPr>
                <w:rFonts w:ascii="Libre Franklin" w:cs="Libre Franklin" w:hAnsi="Libre Franklin" w:eastAsia="Libre Franklin"/>
                <w:outline w:val="0"/>
                <w:color w:val="404040"/>
                <w:u w:color="404040"/>
                <w:rtl w:val="0"/>
                <w:lang w:val="en-US"/>
                <w14:textFill>
                  <w14:solidFill>
                    <w14:srgbClr w14:val="404040"/>
                  </w14:solidFill>
                </w14:textFill>
              </w:rPr>
              <w:t>{02f14d7d-b843-4520-950f-14acf401b37b}</w:t>
            </w:r>
          </w:p>
        </w:tc>
      </w:tr>
      <w:tr>
        <w:tblPrEx>
          <w:shd w:val="clear" w:color="auto" w:fill="f1e2cb"/>
        </w:tblPrEx>
        <w:trPr>
          <w:trHeight w:val="544" w:hRule="atLeast"/>
        </w:trPr>
        <w:tc>
          <w:tcPr>
            <w:tcW w:type="dxa" w:w="2482"/>
            <w:tcBorders>
              <w:top w:val="single" w:color="ffffff" w:sz="8" w:space="0" w:shadow="0" w:frame="0"/>
              <w:left w:val="nil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2b395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 w:line="240" w:lineRule="auto"/>
            </w:pPr>
            <w:r>
              <w:rPr>
                <w:rFonts w:ascii="Libre Franklin" w:cs="Libre Franklin" w:hAnsi="Libre Franklin" w:eastAsia="Libre Franklin"/>
                <w:b w:val="1"/>
                <w:bCs w:val="1"/>
                <w:outline w:val="0"/>
                <w:color w:val="ffffff"/>
                <w:spacing w:val="0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Calculation method</w:t>
            </w:r>
          </w:p>
        </w:tc>
        <w:tc>
          <w:tcPr>
            <w:tcW w:type="dxa" w:w="602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96" w:after="96" w:line="264" w:lineRule="auto"/>
            </w:pPr>
            <w:r>
              <w:rPr>
                <w:rFonts w:ascii="Libre Franklin" w:cs="Libre Franklin" w:hAnsi="Libre Franklin" w:eastAsia="Libre Franklin"/>
                <w:outline w:val="0"/>
                <w:color w:val="404040"/>
                <w:u w:color="404040"/>
                <w:rtl w:val="0"/>
                <w:lang w:val="en-US"/>
                <w14:textFill>
                  <w14:solidFill>
                    <w14:srgbClr w14:val="404040"/>
                  </w14:solidFill>
                </w14:textFill>
              </w:rPr>
              <w:t>{43ba8380-234f-4320-9b8e-6b04dd54e1c1}</w:t>
            </w:r>
          </w:p>
        </w:tc>
      </w:tr>
      <w:tr>
        <w:tblPrEx>
          <w:shd w:val="clear" w:color="auto" w:fill="f1e2cb"/>
        </w:tblPrEx>
        <w:trPr>
          <w:trHeight w:val="280" w:hRule="atLeast"/>
        </w:trPr>
        <w:tc>
          <w:tcPr>
            <w:tcW w:type="dxa" w:w="2482"/>
            <w:tcBorders>
              <w:top w:val="single" w:color="ffffff" w:sz="8" w:space="0" w:shadow="0" w:frame="0"/>
              <w:left w:val="nil"/>
              <w:bottom w:val="nil"/>
              <w:right w:val="single" w:color="ffffff" w:sz="8" w:space="0" w:shadow="0" w:frame="0"/>
            </w:tcBorders>
            <w:shd w:val="clear" w:color="auto" w:fill="2b395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 w:line="240" w:lineRule="auto"/>
            </w:pPr>
            <w:r>
              <w:rPr>
                <w:rFonts w:ascii="Libre Franklin" w:cs="Libre Franklin" w:hAnsi="Libre Franklin" w:eastAsia="Libre Franklin"/>
                <w:b w:val="1"/>
                <w:bCs w:val="1"/>
                <w:outline w:val="0"/>
                <w:color w:val="ffffff"/>
                <w:spacing w:val="0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Comments</w:t>
            </w:r>
          </w:p>
        </w:tc>
        <w:tc>
          <w:tcPr>
            <w:tcW w:type="dxa" w:w="602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96" w:after="96" w:line="264" w:lineRule="auto"/>
            </w:pPr>
            <w:r>
              <w:rPr>
                <w:rFonts w:ascii="Libre Franklin" w:cs="Libre Franklin" w:hAnsi="Libre Franklin" w:eastAsia="Libre Franklin"/>
                <w:outline w:val="0"/>
                <w:color w:val="404040"/>
                <w:u w:color="404040"/>
                <w:rtl w:val="0"/>
                <w:lang w:val="en-US"/>
                <w14:textFill>
                  <w14:solidFill>
                    <w14:srgbClr w14:val="404040"/>
                  </w14:solidFill>
                </w14:textFill>
              </w:rPr>
              <w:t>{bcc2075c-9c7f-41a2-8126-3e2e43a14a33}</w:t>
            </w:r>
          </w:p>
        </w:tc>
      </w:tr>
    </w:tbl>
    <w:p>
      <w:pPr>
        <w:pStyle w:val="Body A"/>
        <w:widowControl w:val="0"/>
        <w:spacing w:before="160" w:after="0" w:line="240" w:lineRule="auto"/>
        <w:ind w:left="828" w:hanging="828"/>
        <w:rPr>
          <w:rFonts w:ascii="Libre Franklin" w:cs="Libre Franklin" w:hAnsi="Libre Franklin" w:eastAsia="Libre Franklin"/>
          <w:outline w:val="0"/>
          <w:color w:val="4f5150"/>
          <w:u w:color="4f5150"/>
          <w14:textFill>
            <w14:solidFill>
              <w14:srgbClr w14:val="4F5150"/>
            </w14:solidFill>
          </w14:textFill>
        </w:rPr>
      </w:pPr>
    </w:p>
    <w:p>
      <w:pPr>
        <w:pStyle w:val="Body A"/>
        <w:spacing w:before="160" w:after="0"/>
        <w:ind w:left="720" w:firstLine="0"/>
      </w:pPr>
      <w:r>
        <w:rPr>
          <w:rtl w:val="0"/>
          <w:lang w:val="en-US"/>
        </w:rPr>
        <w:t>{/</w:t>
      </w:r>
      <w:r>
        <w:rPr>
          <w:rtl w:val="0"/>
          <w:lang w:val="en-US"/>
        </w:rPr>
        <w:t>3b05c693-cf23-4f22-8645-2e4d968c6ebd</w:t>
      </w:r>
      <w:r>
        <w:rPr>
          <w:rtl w:val="0"/>
          <w:lang w:val="en-US"/>
        </w:rPr>
        <w:t>}</w:t>
      </w:r>
    </w:p>
    <w:p>
      <w:pPr>
        <w:pStyle w:val="Heading 2"/>
        <w:numPr>
          <w:ilvl w:val="1"/>
          <w:numId w:val="49"/>
        </w:numPr>
      </w:pPr>
      <w:bookmarkStart w:name="_Toc41" w:id="84"/>
      <w:bookmarkStart w:name="_headingh.1mrcu09" w:id="85"/>
      <w:bookmarkEnd w:id="85"/>
      <w:r>
        <w:rPr>
          <w:rtl w:val="0"/>
        </w:rPr>
        <w:t>M</w:t>
      </w:r>
      <w:r>
        <w:rPr>
          <w:rtl w:val="0"/>
        </w:rPr>
        <w:t>onitoring Plan</w:t>
      </w:r>
      <w:bookmarkEnd w:id="84"/>
    </w:p>
    <w:p>
      <w:pPr>
        <w:pStyle w:val="Body A"/>
        <w:spacing w:before="160" w:after="0"/>
        <w:ind w:left="720" w:firstLine="0"/>
      </w:pPr>
      <w:r>
        <w:rPr>
          <w:rtl w:val="0"/>
          <w:lang w:val="en-US"/>
        </w:rPr>
        <w:t>{</w:t>
      </w:r>
      <w:r>
        <w:rPr>
          <w:rtl w:val="0"/>
        </w:rPr>
        <w:t>9880fe77-2875-4b66-8eab-d269ff684fb9</w:t>
      </w:r>
      <w:r>
        <w:rPr>
          <w:rtl w:val="0"/>
          <w:lang w:val="en-US"/>
        </w:rPr>
        <w:t>}</w:t>
      </w:r>
    </w:p>
    <w:p>
      <w:pPr>
        <w:pStyle w:val="heading 4"/>
        <w:sectPr>
          <w:headerReference w:type="default" r:id="rId9"/>
          <w:footerReference w:type="default" r:id="rId10"/>
          <w:pgSz w:w="12240" w:h="15840" w:orient="portrait"/>
          <w:pgMar w:top="1440" w:right="1440" w:bottom="1440" w:left="1440" w:header="720" w:footer="720"/>
          <w:bidi w:val="0"/>
        </w:sectPr>
      </w:pPr>
    </w:p>
    <w:p>
      <w:pPr>
        <w:pStyle w:val="Heading"/>
        <w:numPr>
          <w:ilvl w:val="0"/>
          <w:numId w:val="52"/>
        </w:numPr>
      </w:pPr>
      <w:bookmarkStart w:name="_Toc42" w:id="86"/>
      <w:bookmarkStart w:name="bookmarkid.2lwamvv" w:id="87"/>
      <w:bookmarkEnd w:id="87"/>
      <w:r>
        <w:rPr>
          <w:rtl w:val="0"/>
        </w:rPr>
        <w:t>A</w:t>
      </w:r>
      <w:r>
        <w:rPr>
          <w:rtl w:val="0"/>
          <w:lang w:val="da-DK"/>
        </w:rPr>
        <w:t>ppendix</w:t>
      </w:r>
      <w:bookmarkEnd w:id="86"/>
    </w:p>
    <w:p>
      <w:pPr>
        <w:pStyle w:val="Body A"/>
        <w:spacing w:before="160" w:after="0"/>
      </w:pPr>
      <w:r>
        <w:rPr>
          <w:rFonts w:ascii="Libre Franklin" w:cs="Libre Franklin" w:hAnsi="Libre Franklin" w:eastAsia="Libre Franklin"/>
          <w:outline w:val="0"/>
          <w:color w:val="4f5150"/>
          <w:u w:color="4f5150"/>
          <w:rtl w:val="0"/>
          <w:lang w:val="en-US"/>
          <w14:textFill>
            <w14:solidFill>
              <w14:srgbClr w14:val="4F5150"/>
            </w14:solidFill>
          </w14:textFill>
        </w:rPr>
        <w:t>Use appendices for supporting information. Delete this appendix (title and instructions) where no appendix is required.</w:t>
      </w:r>
    </w:p>
    <w:sectPr>
      <w:headerReference w:type="default" r:id="rId11"/>
      <w:headerReference w:type="first" r:id="rId12"/>
      <w:footerReference w:type="default" r:id="rId13"/>
      <w:footerReference w:type="first" r:id="rId14"/>
      <w:pgSz w:w="12240" w:h="15840" w:orient="portrait"/>
      <w:pgMar w:top="1440" w:right="1440" w:bottom="1440" w:left="1440" w:header="720" w:footer="720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Franklin Gothic Book">
    <w:charset w:val="00"/>
    <w:family w:val="roman"/>
    <w:pitch w:val="default"/>
  </w:font>
  <w:font w:name="Century Gothic">
    <w:charset w:val="00"/>
    <w:family w:val="roman"/>
    <w:pitch w:val="default"/>
  </w:font>
  <w:font w:name="Libre Frankli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A"/>
      <w:tabs>
        <w:tab w:val="center" w:pos="4680"/>
        <w:tab w:val="right" w:pos="9340"/>
      </w:tabs>
      <w:spacing w:after="0" w:line="240" w:lineRule="auto"/>
      <w:jc w:val="right"/>
    </w:pPr>
    <w:r>
      <w:rPr>
        <w:rFonts w:ascii="Century Gothic" w:cs="Century Gothic" w:hAnsi="Century Gothic" w:eastAsia="Century Gothic"/>
        <w:caps w:val="0"/>
        <w:smallCaps w:val="0"/>
        <w:strike w:val="0"/>
        <w:dstrike w:val="0"/>
        <w:outline w:val="0"/>
        <w:color w:val="262626"/>
        <w:u w:val="none" w:color="262626"/>
        <w:shd w:val="nil" w:color="auto" w:fill="auto"/>
        <w:vertAlign w:val="baseline"/>
        <w14:textFill>
          <w14:solidFill>
            <w14:srgbClr w14:val="262626"/>
          </w14:solidFill>
        </w14:textFill>
      </w:rPr>
      <w:fldChar w:fldCharType="begin" w:fldLock="0"/>
    </w:r>
    <w:r>
      <w:rPr>
        <w:rFonts w:ascii="Century Gothic" w:cs="Century Gothic" w:hAnsi="Century Gothic" w:eastAsia="Century Gothic"/>
        <w:caps w:val="0"/>
        <w:smallCaps w:val="0"/>
        <w:strike w:val="0"/>
        <w:dstrike w:val="0"/>
        <w:outline w:val="0"/>
        <w:color w:val="262626"/>
        <w:u w:val="none" w:color="262626"/>
        <w:shd w:val="nil" w:color="auto" w:fill="auto"/>
        <w:vertAlign w:val="baseline"/>
        <w14:textFill>
          <w14:solidFill>
            <w14:srgbClr w14:val="262626"/>
          </w14:solidFill>
        </w14:textFill>
      </w:rPr>
      <w:instrText xml:space="preserve"> PAGE </w:instrText>
    </w:r>
    <w:r>
      <w:rPr>
        <w:rFonts w:ascii="Century Gothic" w:cs="Century Gothic" w:hAnsi="Century Gothic" w:eastAsia="Century Gothic"/>
        <w:caps w:val="0"/>
        <w:smallCaps w:val="0"/>
        <w:strike w:val="0"/>
        <w:dstrike w:val="0"/>
        <w:outline w:val="0"/>
        <w:color w:val="262626"/>
        <w:u w:val="none" w:color="262626"/>
        <w:shd w:val="nil" w:color="auto" w:fill="auto"/>
        <w:vertAlign w:val="baseline"/>
        <w14:textFill>
          <w14:solidFill>
            <w14:srgbClr w14:val="262626"/>
          </w14:solidFill>
        </w14:textFill>
      </w:rPr>
      <w:fldChar w:fldCharType="separate" w:fldLock="0"/>
    </w:r>
    <w:r>
      <w:rPr>
        <w:rFonts w:ascii="Century Gothic" w:cs="Century Gothic" w:hAnsi="Century Gothic" w:eastAsia="Century Gothic"/>
        <w:caps w:val="0"/>
        <w:smallCaps w:val="0"/>
        <w:strike w:val="0"/>
        <w:dstrike w:val="0"/>
        <w:outline w:val="0"/>
        <w:color w:val="262626"/>
        <w:u w:val="none" w:color="262626"/>
        <w:shd w:val="nil" w:color="auto" w:fill="auto"/>
        <w:vertAlign w:val="baseline"/>
        <w14:textFill>
          <w14:solidFill>
            <w14:srgbClr w14:val="262626"/>
          </w14:solidFill>
        </w14:textFill>
      </w:rPr>
    </w:r>
    <w:r>
      <w:rPr>
        <w:rFonts w:ascii="Century Gothic" w:cs="Century Gothic" w:hAnsi="Century Gothic" w:eastAsia="Century Gothic"/>
        <w:caps w:val="0"/>
        <w:smallCaps w:val="0"/>
        <w:strike w:val="0"/>
        <w:dstrike w:val="0"/>
        <w:outline w:val="0"/>
        <w:color w:val="262626"/>
        <w:u w:val="none" w:color="262626"/>
        <w:shd w:val="nil" w:color="auto" w:fill="auto"/>
        <w:vertAlign w:val="baseline"/>
        <w14:textFill>
          <w14:solidFill>
            <w14:srgbClr w14:val="262626"/>
          </w14:solidFill>
        </w14:textFill>
      </w:rPr>
      <w:fldChar w:fldCharType="end" w:fldLock="0"/>
    </w:r>
  </w:p>
</w:ftr>
</file>

<file path=word/footer3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A"/>
      <w:tabs>
        <w:tab w:val="center" w:pos="4680"/>
        <w:tab w:val="right" w:pos="9340"/>
      </w:tabs>
      <w:spacing w:after="0" w:line="240" w:lineRule="auto"/>
      <w:jc w:val="right"/>
    </w:pPr>
    <w:r>
      <w:rPr>
        <w:rFonts w:ascii="Century Gothic" w:cs="Century Gothic" w:hAnsi="Century Gothic" w:eastAsia="Century Gothic"/>
        <w:caps w:val="0"/>
        <w:smallCaps w:val="0"/>
        <w:strike w:val="0"/>
        <w:dstrike w:val="0"/>
        <w:outline w:val="0"/>
        <w:color w:val="262626"/>
        <w:u w:val="none" w:color="262626"/>
        <w:shd w:val="nil" w:color="auto" w:fill="auto"/>
        <w:vertAlign w:val="baseline"/>
        <w14:textFill>
          <w14:solidFill>
            <w14:srgbClr w14:val="262626"/>
          </w14:solidFill>
        </w14:textFill>
      </w:rPr>
      <w:fldChar w:fldCharType="begin" w:fldLock="0"/>
    </w:r>
    <w:r>
      <w:rPr>
        <w:rFonts w:ascii="Century Gothic" w:cs="Century Gothic" w:hAnsi="Century Gothic" w:eastAsia="Century Gothic"/>
        <w:caps w:val="0"/>
        <w:smallCaps w:val="0"/>
        <w:strike w:val="0"/>
        <w:dstrike w:val="0"/>
        <w:outline w:val="0"/>
        <w:color w:val="262626"/>
        <w:u w:val="none" w:color="262626"/>
        <w:shd w:val="nil" w:color="auto" w:fill="auto"/>
        <w:vertAlign w:val="baseline"/>
        <w14:textFill>
          <w14:solidFill>
            <w14:srgbClr w14:val="262626"/>
          </w14:solidFill>
        </w14:textFill>
      </w:rPr>
      <w:instrText xml:space="preserve"> PAGE </w:instrText>
    </w:r>
    <w:r>
      <w:rPr>
        <w:rFonts w:ascii="Century Gothic" w:cs="Century Gothic" w:hAnsi="Century Gothic" w:eastAsia="Century Gothic"/>
        <w:caps w:val="0"/>
        <w:smallCaps w:val="0"/>
        <w:strike w:val="0"/>
        <w:dstrike w:val="0"/>
        <w:outline w:val="0"/>
        <w:color w:val="262626"/>
        <w:u w:val="none" w:color="262626"/>
        <w:shd w:val="nil" w:color="auto" w:fill="auto"/>
        <w:vertAlign w:val="baseline"/>
        <w14:textFill>
          <w14:solidFill>
            <w14:srgbClr w14:val="262626"/>
          </w14:solidFill>
        </w14:textFill>
      </w:rPr>
      <w:fldChar w:fldCharType="separate" w:fldLock="0"/>
    </w:r>
    <w:r>
      <w:rPr>
        <w:rFonts w:ascii="Century Gothic" w:cs="Century Gothic" w:hAnsi="Century Gothic" w:eastAsia="Century Gothic"/>
        <w:caps w:val="0"/>
        <w:smallCaps w:val="0"/>
        <w:strike w:val="0"/>
        <w:dstrike w:val="0"/>
        <w:outline w:val="0"/>
        <w:color w:val="262626"/>
        <w:u w:val="none" w:color="262626"/>
        <w:shd w:val="nil" w:color="auto" w:fill="auto"/>
        <w:vertAlign w:val="baseline"/>
        <w14:textFill>
          <w14:solidFill>
            <w14:srgbClr w14:val="262626"/>
          </w14:solidFill>
        </w14:textFill>
      </w:rPr>
    </w:r>
    <w:r>
      <w:rPr>
        <w:rFonts w:ascii="Century Gothic" w:cs="Century Gothic" w:hAnsi="Century Gothic" w:eastAsia="Century Gothic"/>
        <w:caps w:val="0"/>
        <w:smallCaps w:val="0"/>
        <w:strike w:val="0"/>
        <w:dstrike w:val="0"/>
        <w:outline w:val="0"/>
        <w:color w:val="262626"/>
        <w:u w:val="none" w:color="262626"/>
        <w:shd w:val="nil" w:color="auto" w:fill="auto"/>
        <w:vertAlign w:val="baseline"/>
        <w14:textFill>
          <w14:solidFill>
            <w14:srgbClr w14:val="262626"/>
          </w14:solidFill>
        </w14:textFill>
      </w:rPr>
      <w:fldChar w:fldCharType="end" w:fldLock="0"/>
    </w:r>
  </w:p>
</w:ftr>
</file>

<file path=word/footer4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</w:pPr>
    <w:r/>
  </w:p>
</w:hdr>
</file>

<file path=word/header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A"/>
      <w:pBdr>
        <w:top w:val="nil"/>
        <w:left w:val="nil"/>
        <w:bottom w:val="single" w:color="a6a6a6" w:sz="4" w:space="0" w:shadow="0" w:frame="0"/>
        <w:right w:val="nil"/>
      </w:pBdr>
      <w:tabs>
        <w:tab w:val="left" w:pos="1014"/>
        <w:tab w:val="center" w:pos="4680"/>
        <w:tab w:val="right" w:pos="9340"/>
      </w:tabs>
      <w:spacing w:after="0" w:line="240" w:lineRule="auto"/>
      <w:jc w:val="right"/>
    </w:pPr>
    <w:r>
      <w:drawing xmlns:a="http://schemas.openxmlformats.org/drawingml/2006/main">
        <wp:anchor distT="152400" distB="152400" distL="152400" distR="152400" simplePos="0" relativeHeight="251658240" behindDoc="1" locked="0" layoutInCell="1" allowOverlap="1">
          <wp:simplePos x="0" y="0"/>
          <wp:positionH relativeFrom="page">
            <wp:posOffset>1105104</wp:posOffset>
          </wp:positionH>
          <wp:positionV relativeFrom="page">
            <wp:posOffset>268942</wp:posOffset>
          </wp:positionV>
          <wp:extent cx="912432" cy="364973"/>
          <wp:effectExtent l="0" t="0" r="0" b="0"/>
          <wp:wrapNone/>
          <wp:docPr id="1073741827" name="officeArt object" descr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7" name="image2.jpg" descr="image2.jp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2432" cy="364973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rPr>
        <w:rFonts w:ascii="Century Gothic" w:cs="Century Gothic" w:hAnsi="Century Gothic" w:eastAsia="Century Gothic"/>
        <w:outline w:val="0"/>
        <w:color w:val="262626"/>
        <w:u w:color="262626"/>
        <w14:textFill>
          <w14:solidFill>
            <w14:srgbClr w14:val="262626"/>
          </w14:solidFill>
        </w14:textFill>
      </w:rPr>
      <w:tab/>
    </w:r>
    <w:r>
      <w:rPr>
        <w:rFonts w:ascii="Century Gothic" w:hAnsi="Century Gothic"/>
        <w:outline w:val="0"/>
        <w:color w:val="404040"/>
        <w:u w:color="404040"/>
        <w:rtl w:val="0"/>
        <w:lang w:val="fr-FR"/>
        <w14:textFill>
          <w14:solidFill>
            <w14:srgbClr w14:val="404040"/>
          </w14:solidFill>
        </w14:textFill>
      </w:rPr>
      <w:t>Project Description: VCS Version 4.2</w:t>
    </w:r>
  </w:p>
</w:hdr>
</file>

<file path=word/header4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</w:pPr>
    <w:r>
      <w:drawing xmlns:a="http://schemas.openxmlformats.org/drawingml/2006/main">
        <wp:anchor distT="152400" distB="152400" distL="152400" distR="152400" simplePos="0" relativeHeight="251658240" behindDoc="1" locked="0" layoutInCell="1" allowOverlap="1">
          <wp:simplePos x="0" y="0"/>
          <wp:positionH relativeFrom="page">
            <wp:posOffset>1105104</wp:posOffset>
          </wp:positionH>
          <wp:positionV relativeFrom="page">
            <wp:posOffset>268942</wp:posOffset>
          </wp:positionV>
          <wp:extent cx="912432" cy="364973"/>
          <wp:effectExtent l="0" t="0" r="0" b="0"/>
          <wp:wrapNone/>
          <wp:docPr id="1073741828" name="officeArt object" descr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8" name="image2.jpg" descr="image2.jp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2432" cy="364973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/>
  </w:p>
</w:hdr>
</file>

<file path=word/header5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tabs>
          <w:tab w:val="num" w:pos="360"/>
        </w:tabs>
        <w:ind w:left="1080" w:hanging="10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2b3a57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tabs>
          <w:tab w:val="num" w:pos="582"/>
        </w:tabs>
        <w:ind w:left="1284" w:hanging="1284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57da7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tabs>
          <w:tab w:val="clear" w:pos="810"/>
        </w:tabs>
        <w:ind w:left="867" w:hanging="687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685b2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297" w:hanging="117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685b2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297" w:hanging="117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685b2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297" w:hanging="117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685b2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297" w:hanging="117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685b2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297" w:hanging="117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685b2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297" w:hanging="117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685b2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decimal"/>
      <w:suff w:val="tab"/>
      <w:lvlText w:val="%1."/>
      <w:lvlJc w:val="left"/>
      <w:pPr>
        <w:tabs>
          <w:tab w:val="num" w:pos="360"/>
        </w:tabs>
        <w:ind w:left="1080" w:hanging="10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num" w:pos="1080"/>
        </w:tabs>
        <w:ind w:left="1800" w:hanging="10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num" w:pos="1800"/>
        </w:tabs>
        <w:ind w:left="2520" w:hanging="10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2520"/>
        </w:tabs>
        <w:ind w:left="3240" w:hanging="10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num" w:pos="3240"/>
        </w:tabs>
        <w:ind w:left="3960" w:hanging="10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num" w:pos="3960"/>
        </w:tabs>
        <w:ind w:left="4680" w:hanging="10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4680"/>
        </w:tabs>
        <w:ind w:left="5400" w:hanging="10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num" w:pos="5400"/>
        </w:tabs>
        <w:ind w:left="6120" w:hanging="10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num" w:pos="6120"/>
        </w:tabs>
        <w:ind w:left="6840" w:hanging="10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decimal"/>
      <w:suff w:val="tab"/>
      <w:lvlText w:val="%1."/>
      <w:lvlJc w:val="left"/>
      <w:pPr>
        <w:tabs>
          <w:tab w:val="clear" w:pos="720"/>
        </w:tabs>
        <w:ind w:left="7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2b3a57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tabs>
          <w:tab w:val="left" w:pos="1440"/>
          <w:tab w:val="clear" w:pos="720"/>
        </w:tabs>
        <w:ind w:left="720" w:hanging="720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57da7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685b2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22" w:hanging="122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685b2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22" w:hanging="122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685b2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22" w:hanging="122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685b2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22" w:hanging="122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685b2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22" w:hanging="122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685b2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22" w:hanging="122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685b2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Style1"/>
  </w:abstractNum>
  <w:abstractNum w:abstractNumId="5">
    <w:multiLevelType w:val="hybridMultilevel"/>
    <w:styleLink w:val="Style1"/>
    <w:lvl w:ilvl="0">
      <w:start w:val="1"/>
      <w:numFmt w:val="decimal"/>
      <w:suff w:val="tab"/>
      <w:lvlText w:val="%1."/>
      <w:lvlJc w:val="left"/>
      <w:pPr>
        <w:tabs>
          <w:tab w:val="clear" w:pos="720"/>
        </w:tabs>
        <w:ind w:left="7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clear" w:pos="720"/>
        </w:tabs>
        <w:ind w:left="144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clear" w:pos="720"/>
        </w:tabs>
        <w:ind w:left="216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clear" w:pos="720"/>
        </w:tabs>
        <w:ind w:left="288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clear" w:pos="720"/>
        </w:tabs>
        <w:ind w:left="360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clear" w:pos="720"/>
        </w:tabs>
        <w:ind w:left="43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clear" w:pos="720"/>
        </w:tabs>
        <w:ind w:left="504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clear" w:pos="720"/>
        </w:tabs>
        <w:ind w:left="576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clear" w:pos="720"/>
        </w:tabs>
        <w:ind w:left="648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0"/>
    <w:lvlOverride w:ilvl="1">
      <w:startOverride w:val="2"/>
    </w:lvlOverride>
  </w:num>
  <w:num w:numId="3">
    <w:abstractNumId w:val="0"/>
    <w:lvlOverride w:ilvl="1">
      <w:startOverride w:val="3"/>
    </w:lvlOverride>
  </w:num>
  <w:num w:numId="4">
    <w:abstractNumId w:val="0"/>
    <w:lvlOverride w:ilvl="1">
      <w:startOverride w:val="4"/>
    </w:lvlOverride>
  </w:num>
  <w:num w:numId="5">
    <w:abstractNumId w:val="0"/>
    <w:lvlOverride w:ilvl="1">
      <w:startOverride w:val="5"/>
    </w:lvlOverride>
  </w:num>
  <w:num w:numId="6">
    <w:abstractNumId w:val="0"/>
    <w:lvlOverride w:ilvl="1">
      <w:startOverride w:val="6"/>
    </w:lvlOverride>
  </w:num>
  <w:num w:numId="7">
    <w:abstractNumId w:val="0"/>
    <w:lvlOverride w:ilvl="1">
      <w:startOverride w:val="7"/>
    </w:lvlOverride>
  </w:num>
  <w:num w:numId="8">
    <w:abstractNumId w:val="0"/>
    <w:lvlOverride w:ilvl="1">
      <w:startOverride w:val="8"/>
    </w:lvlOverride>
  </w:num>
  <w:num w:numId="9">
    <w:abstractNumId w:val="0"/>
    <w:lvlOverride w:ilvl="1">
      <w:startOverride w:val="9"/>
    </w:lvlOverride>
  </w:num>
  <w:num w:numId="10">
    <w:abstractNumId w:val="0"/>
    <w:lvlOverride w:ilvl="1">
      <w:startOverride w:val="10"/>
    </w:lvlOverride>
  </w:num>
  <w:num w:numId="11">
    <w:abstractNumId w:val="0"/>
    <w:lvlOverride w:ilvl="1">
      <w:startOverride w:val="11"/>
    </w:lvlOverride>
  </w:num>
  <w:num w:numId="12">
    <w:abstractNumId w:val="0"/>
    <w:lvlOverride w:ilvl="1">
      <w:startOverride w:val="12"/>
    </w:lvlOverride>
  </w:num>
  <w:num w:numId="13">
    <w:abstractNumId w:val="0"/>
    <w:lvlOverride w:ilvl="1">
      <w:startOverride w:val="13"/>
    </w:lvlOverride>
  </w:num>
  <w:num w:numId="14">
    <w:abstractNumId w:val="0"/>
    <w:lvlOverride w:ilvl="1">
      <w:startOverride w:val="14"/>
    </w:lvlOverride>
  </w:num>
  <w:num w:numId="15">
    <w:abstractNumId w:val="0"/>
    <w:lvlOverride w:ilvl="1">
      <w:startOverride w:val="15"/>
    </w:lvlOverride>
  </w:num>
  <w:num w:numId="16">
    <w:abstractNumId w:val="0"/>
    <w:lvlOverride w:ilvl="2">
      <w:startOverride w:val="2"/>
    </w:lvlOverride>
  </w:num>
  <w:num w:numId="17">
    <w:abstractNumId w:val="0"/>
    <w:lvlOverride w:ilvl="1">
      <w:startOverride w:val="16"/>
    </w:lvlOverride>
  </w:num>
  <w:num w:numId="18">
    <w:abstractNumId w:val="0"/>
    <w:lvlOverride w:ilvl="1">
      <w:startOverride w:val="17"/>
    </w:lvlOverride>
  </w:num>
  <w:num w:numId="19">
    <w:abstractNumId w:val="0"/>
    <w:lvlOverride w:ilvl="0">
      <w:startOverride w:val="2"/>
    </w:lvlOverride>
  </w:num>
  <w:num w:numId="20">
    <w:abstractNumId w:val="0"/>
    <w:lvlOverride w:ilvl="1">
      <w:startOverride w:val="2"/>
    </w:lvlOverride>
  </w:num>
  <w:num w:numId="21">
    <w:abstractNumId w:val="0"/>
    <w:lvlOverride w:ilvl="1">
      <w:startOverride w:val="3"/>
    </w:lvlOverride>
  </w:num>
  <w:num w:numId="22">
    <w:abstractNumId w:val="0"/>
    <w:lvlOverride w:ilvl="1">
      <w:startOverride w:val="4"/>
    </w:lvlOverride>
  </w:num>
  <w:num w:numId="23">
    <w:abstractNumId w:val="0"/>
    <w:lvlOverride w:ilvl="1">
      <w:startOverride w:val="5"/>
    </w:lvlOverride>
  </w:num>
  <w:num w:numId="24">
    <w:abstractNumId w:val="0"/>
    <w:lvlOverride w:ilvl="0">
      <w:startOverride w:val="3"/>
    </w:lvlOverride>
  </w:num>
  <w:num w:numId="25">
    <w:abstractNumId w:val="0"/>
    <w:lvlOverride w:ilvl="1">
      <w:startOverride w:val="2"/>
    </w:lvlOverride>
  </w:num>
  <w:num w:numId="26">
    <w:abstractNumId w:val="0"/>
    <w:lvlOverride w:ilvl="1">
      <w:startOverride w:val="3"/>
    </w:lvlOverride>
  </w:num>
  <w:num w:numId="27">
    <w:abstractNumId w:val="0"/>
    <w:lvlOverride w:ilvl="1">
      <w:startOverride w:val="4"/>
    </w:lvlOverride>
  </w:num>
  <w:num w:numId="28">
    <w:abstractNumId w:val="0"/>
    <w:lvlOverride w:ilvl="1">
      <w:startOverride w:val="5"/>
    </w:lvlOverride>
  </w:num>
  <w:num w:numId="29">
    <w:abstractNumId w:val="0"/>
    <w:lvlOverride w:ilvl="1">
      <w:startOverride w:val="6"/>
    </w:lvlOverride>
  </w:num>
  <w:num w:numId="30">
    <w:abstractNumId w:val="0"/>
    <w:lvlOverride w:ilvl="0">
      <w:startOverride w:val="4"/>
    </w:lvlOverride>
  </w:num>
  <w:num w:numId="31">
    <w:abstractNumId w:val="0"/>
    <w:lvlOverride w:ilvl="1">
      <w:startOverride w:val="2"/>
    </w:lvlOverride>
  </w:num>
  <w:num w:numId="32">
    <w:abstractNumId w:val="0"/>
    <w:lvlOverride w:ilvl="1">
      <w:startOverride w:val="3"/>
    </w:lvlOverride>
  </w:num>
  <w:num w:numId="33">
    <w:abstractNumId w:val="0"/>
    <w:lvlOverride w:ilvl="1">
      <w:startOverride w:val="4"/>
    </w:lvlOverride>
  </w:num>
  <w:num w:numId="34">
    <w:abstractNumId w:val="0"/>
    <w:lvlOverride w:ilvl="0">
      <w:startOverride w:val="5"/>
    </w:lvlOverride>
  </w:num>
  <w:num w:numId="35">
    <w:abstractNumId w:val="0"/>
    <w:lvlOverride w:ilvl="1">
      <w:startOverride w:val="2"/>
    </w:lvlOverride>
  </w:num>
  <w:num w:numId="36">
    <w:abstractNumId w:val="0"/>
    <w:lvlOverride w:ilvl="1">
      <w:startOverride w:val="3"/>
    </w:lvlOverride>
  </w:num>
  <w:num w:numId="37">
    <w:abstractNumId w:val="1"/>
  </w:num>
  <w:num w:numId="38">
    <w:abstractNumId w:val="1"/>
    <w:lvlOverride w:ilvl="0">
      <w:startOverride w:val="2"/>
    </w:lvlOverride>
  </w:num>
  <w:num w:numId="39">
    <w:abstractNumId w:val="3"/>
  </w:num>
  <w:num w:numId="40">
    <w:abstractNumId w:val="2"/>
  </w:num>
  <w:num w:numId="41">
    <w:abstractNumId w:val="2"/>
    <w:lvlOverride w:ilvl="1">
      <w:startOverride w:val="2"/>
    </w:lvlOverride>
  </w:num>
  <w:num w:numId="42">
    <w:abstractNumId w:val="2"/>
    <w:lvlOverride w:ilvl="1">
      <w:startOverride w:val="6"/>
    </w:lvlOverride>
  </w:num>
  <w:num w:numId="43">
    <w:abstractNumId w:val="2"/>
    <w:lvlOverride w:ilvl="1">
      <w:startOverride w:val="11"/>
    </w:lvlOverride>
  </w:num>
  <w:num w:numId="44">
    <w:abstractNumId w:val="2"/>
    <w:lvlOverride w:ilvl="1">
      <w:startOverride w:val="14"/>
    </w:lvlOverride>
  </w:num>
  <w:num w:numId="45">
    <w:abstractNumId w:val="2"/>
    <w:lvlOverride w:ilvl="0">
      <w:startOverride w:val="2"/>
    </w:lvlOverride>
  </w:num>
  <w:num w:numId="46">
    <w:abstractNumId w:val="2"/>
    <w:lvlOverride w:ilvl="1">
      <w:startOverride w:val="4"/>
    </w:lvlOverride>
  </w:num>
  <w:num w:numId="47">
    <w:abstractNumId w:val="2"/>
    <w:lvlOverride w:ilvl="0">
      <w:startOverride w:val="4"/>
    </w:lvlOverride>
  </w:num>
  <w:num w:numId="48">
    <w:abstractNumId w:val="2"/>
    <w:lvlOverride w:ilvl="1">
      <w:startOverride w:val="2"/>
    </w:lvlOverride>
  </w:num>
  <w:num w:numId="49">
    <w:abstractNumId w:val="2"/>
    <w:lvlOverride w:ilvl="1">
      <w:startOverride w:val="3"/>
    </w:lvlOverride>
  </w:num>
  <w:num w:numId="50">
    <w:abstractNumId w:val="5"/>
  </w:num>
  <w:num w:numId="51">
    <w:abstractNumId w:val="4"/>
  </w:num>
  <w:num w:numId="52">
    <w:abstractNumId w:val="4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312" w:lineRule="auto"/>
      <w:ind w:left="0" w:right="0" w:firstLine="0"/>
      <w:jc w:val="left"/>
      <w:outlineLvl w:val="9"/>
    </w:pPr>
    <w:rPr>
      <w:rFonts w:ascii="Franklin Gothic Book" w:cs="Franklin Gothic Book" w:hAnsi="Franklin Gothic Book" w:eastAsia="Franklin Gothic Book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2"/>
      <w:kern w:val="21"/>
      <w:position w:val="0"/>
      <w:sz w:val="21"/>
      <w:szCs w:val="21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TOC 1">
    <w:name w:val="TOC 1"/>
    <w:next w:val="TOC 1"/>
    <w:pPr>
      <w:keepNext w:val="0"/>
      <w:keepLines w:val="0"/>
      <w:pageBreakBefore w:val="0"/>
      <w:widowControl w:val="1"/>
      <w:shd w:val="clear" w:color="auto" w:fill="auto"/>
      <w:tabs>
        <w:tab w:val="left" w:pos="360"/>
        <w:tab w:val="right" w:pos="810"/>
        <w:tab w:val="right" w:pos="9340"/>
      </w:tabs>
      <w:suppressAutoHyphens w:val="0"/>
      <w:bidi w:val="0"/>
      <w:spacing w:before="240" w:after="120" w:line="240" w:lineRule="auto"/>
      <w:ind w:left="720" w:right="0" w:hanging="720"/>
      <w:jc w:val="left"/>
      <w:outlineLvl w:val="9"/>
    </w:pPr>
    <w:rPr>
      <w:rFonts w:ascii="Century Gothic" w:cs="Century Gothic" w:hAnsi="Century Gothic" w:eastAsia="Century Gothic"/>
      <w:b w:val="1"/>
      <w:bCs w:val="1"/>
      <w:i w:val="0"/>
      <w:iCs w:val="0"/>
      <w:caps w:val="1"/>
      <w:strike w:val="0"/>
      <w:dstrike w:val="0"/>
      <w:outline w:val="0"/>
      <w:color w:val="2b3a57"/>
      <w:spacing w:val="0"/>
      <w:kern w:val="21"/>
      <w:position w:val="0"/>
      <w:sz w:val="24"/>
      <w:szCs w:val="24"/>
      <w:u w:val="none" w:color="2b3a57"/>
      <w:shd w:val="nil" w:color="auto" w:fill="auto"/>
      <w:vertAlign w:val="baseline"/>
      <w:lang w:val="en-US"/>
      <w14:textFill>
        <w14:solidFill>
          <w14:srgbClr w14:val="2B3A57"/>
        </w14:solidFill>
      </w14:textFill>
    </w:rPr>
  </w:style>
  <w:style w:type="paragraph" w:styleId="Heading">
    <w:name w:val="Heading"/>
    <w:next w:val="Body A"/>
    <w:pPr>
      <w:keepNext w:val="0"/>
      <w:keepLines w:val="0"/>
      <w:pageBreakBefore w:val="0"/>
      <w:widowControl w:val="1"/>
      <w:shd w:val="clear" w:color="auto" w:fill="auto"/>
      <w:tabs>
        <w:tab w:val="left" w:pos="720"/>
      </w:tabs>
      <w:suppressAutoHyphens w:val="0"/>
      <w:bidi w:val="0"/>
      <w:spacing w:before="480" w:after="120" w:line="264" w:lineRule="auto"/>
      <w:ind w:left="0" w:right="0" w:firstLine="0"/>
      <w:jc w:val="left"/>
      <w:outlineLvl w:val="0"/>
    </w:pPr>
    <w:rPr>
      <w:rFonts w:ascii="Century Gothic" w:cs="Century Gothic" w:hAnsi="Century Gothic" w:eastAsia="Century Gothic"/>
      <w:b w:val="0"/>
      <w:bCs w:val="0"/>
      <w:i w:val="0"/>
      <w:iCs w:val="0"/>
      <w:caps w:val="1"/>
      <w:strike w:val="0"/>
      <w:dstrike w:val="0"/>
      <w:outline w:val="0"/>
      <w:color w:val="2b3a57"/>
      <w:spacing w:val="0"/>
      <w:kern w:val="21"/>
      <w:position w:val="0"/>
      <w:sz w:val="48"/>
      <w:szCs w:val="48"/>
      <w:u w:val="none" w:color="2b3a57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2B3A57"/>
        </w14:solidFill>
      </w14:textFill>
    </w:rPr>
  </w:style>
  <w:style w:type="paragraph" w:styleId="TOC 2">
    <w:name w:val="TOC 2"/>
    <w:next w:val="TOC 2"/>
    <w:pPr>
      <w:keepNext w:val="0"/>
      <w:keepLines w:val="0"/>
      <w:pageBreakBefore w:val="0"/>
      <w:widowControl w:val="1"/>
      <w:shd w:val="clear" w:color="auto" w:fill="auto"/>
      <w:tabs>
        <w:tab w:val="left" w:pos="870"/>
        <w:tab w:val="right" w:pos="9340"/>
      </w:tabs>
      <w:suppressAutoHyphens w:val="0"/>
      <w:bidi w:val="0"/>
      <w:spacing w:before="120" w:after="60" w:line="240" w:lineRule="auto"/>
      <w:ind w:left="702" w:right="0" w:hanging="702"/>
      <w:jc w:val="left"/>
      <w:outlineLvl w:val="9"/>
    </w:pPr>
    <w:rPr>
      <w:rFonts w:ascii="Century Gothic" w:cs="Century Gothic" w:hAnsi="Century Gothic" w:eastAsia="Century Gothic"/>
      <w:b w:val="0"/>
      <w:bCs w:val="0"/>
      <w:i w:val="0"/>
      <w:iCs w:val="0"/>
      <w:caps w:val="0"/>
      <w:smallCaps w:val="0"/>
      <w:strike w:val="0"/>
      <w:dstrike w:val="0"/>
      <w:outline w:val="0"/>
      <w:color w:val="2b3957"/>
      <w:spacing w:val="0"/>
      <w:kern w:val="21"/>
      <w:position w:val="0"/>
      <w:sz w:val="21"/>
      <w:szCs w:val="21"/>
      <w:u w:val="none" w:color="2b3957"/>
      <w:shd w:val="nil" w:color="auto" w:fill="auto"/>
      <w:vertAlign w:val="baseline"/>
      <w:lang w:val="en-US"/>
      <w14:textFill>
        <w14:solidFill>
          <w14:srgbClr w14:val="2B3957"/>
        </w14:solidFill>
      </w14:textFill>
    </w:rPr>
  </w:style>
  <w:style w:type="paragraph" w:styleId="Heading 2">
    <w:name w:val="Heading 2"/>
    <w:next w:val="Body A"/>
    <w:pPr>
      <w:keepNext w:val="0"/>
      <w:keepLines w:val="0"/>
      <w:pageBreakBefore w:val="0"/>
      <w:widowControl w:val="1"/>
      <w:shd w:val="clear" w:color="auto" w:fill="auto"/>
      <w:tabs>
        <w:tab w:val="left" w:pos="720"/>
        <w:tab w:val="left" w:pos="1440"/>
      </w:tabs>
      <w:suppressAutoHyphens w:val="0"/>
      <w:bidi w:val="0"/>
      <w:spacing w:before="360" w:after="80" w:line="264" w:lineRule="auto"/>
      <w:ind w:left="0" w:right="0" w:firstLine="0"/>
      <w:jc w:val="left"/>
      <w:outlineLvl w:val="1"/>
    </w:pPr>
    <w:rPr>
      <w:rFonts w:ascii="Century Gothic" w:cs="Century Gothic" w:hAnsi="Century Gothic" w:eastAsia="Century Gothic"/>
      <w:b w:val="0"/>
      <w:bCs w:val="0"/>
      <w:i w:val="0"/>
      <w:iCs w:val="0"/>
      <w:caps w:val="0"/>
      <w:smallCaps w:val="0"/>
      <w:strike w:val="0"/>
      <w:dstrike w:val="0"/>
      <w:outline w:val="0"/>
      <w:color w:val="057299"/>
      <w:spacing w:val="0"/>
      <w:kern w:val="21"/>
      <w:position w:val="0"/>
      <w:sz w:val="26"/>
      <w:szCs w:val="26"/>
      <w:u w:val="none" w:color="057299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57299"/>
        </w14:solidFill>
      </w14:textFill>
    </w:rPr>
  </w:style>
  <w:style w:type="paragraph" w:styleId="TOC 3">
    <w:name w:val="TOC 3"/>
    <w:next w:val="TOC 3"/>
    <w:pPr>
      <w:keepNext w:val="0"/>
      <w:keepLines w:val="0"/>
      <w:pageBreakBefore w:val="0"/>
      <w:widowControl w:val="1"/>
      <w:shd w:val="clear" w:color="auto" w:fill="auto"/>
      <w:tabs>
        <w:tab w:val="left" w:pos="360"/>
        <w:tab w:val="right" w:pos="810"/>
        <w:tab w:val="right" w:pos="9340"/>
      </w:tabs>
      <w:suppressAutoHyphens w:val="0"/>
      <w:bidi w:val="0"/>
      <w:spacing w:before="180" w:after="100" w:line="240" w:lineRule="auto"/>
      <w:ind w:left="180" w:right="0" w:firstLine="0"/>
      <w:jc w:val="left"/>
      <w:outlineLvl w:val="9"/>
    </w:pPr>
    <w:rPr>
      <w:rFonts w:ascii="Franklin Gothic Book" w:cs="Franklin Gothic Book" w:hAnsi="Franklin Gothic Book" w:eastAsia="Franklin Gothic Book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2"/>
      <w:kern w:val="21"/>
      <w:position w:val="0"/>
      <w:sz w:val="21"/>
      <w:szCs w:val="21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Heading 3">
    <w:name w:val="Heading 3"/>
    <w:next w:val="Body A"/>
    <w:pPr>
      <w:keepNext w:val="0"/>
      <w:keepLines w:val="0"/>
      <w:pageBreakBefore w:val="0"/>
      <w:widowControl w:val="1"/>
      <w:shd w:val="clear" w:color="auto" w:fill="auto"/>
      <w:tabs>
        <w:tab w:val="left" w:pos="2160"/>
      </w:tabs>
      <w:suppressAutoHyphens w:val="0"/>
      <w:bidi w:val="0"/>
      <w:spacing w:before="240" w:after="60" w:line="312" w:lineRule="auto"/>
      <w:ind w:left="0" w:right="0" w:firstLine="0"/>
      <w:jc w:val="left"/>
      <w:outlineLvl w:val="2"/>
    </w:pPr>
    <w:rPr>
      <w:rFonts w:ascii="Century Gothic" w:cs="Century Gothic" w:hAnsi="Century Gothic" w:eastAsia="Century Gothic"/>
      <w:b w:val="0"/>
      <w:bCs w:val="0"/>
      <w:i w:val="0"/>
      <w:iCs w:val="0"/>
      <w:caps w:val="0"/>
      <w:smallCaps w:val="0"/>
      <w:strike w:val="0"/>
      <w:dstrike w:val="0"/>
      <w:outline w:val="0"/>
      <w:color w:val="0685b2"/>
      <w:spacing w:val="0"/>
      <w:kern w:val="21"/>
      <w:position w:val="0"/>
      <w:sz w:val="22"/>
      <w:szCs w:val="22"/>
      <w:u w:val="none" w:color="0685b2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685B2"/>
        </w14:solidFill>
      </w14:textFill>
    </w:rPr>
  </w:style>
  <w:style w:type="paragraph" w:styleId="TOC 4">
    <w:name w:val="TOC 4"/>
    <w:next w:val="TOC 4"/>
    <w:pPr>
      <w:keepNext w:val="0"/>
      <w:keepLines w:val="0"/>
      <w:pageBreakBefore w:val="0"/>
      <w:widowControl w:val="1"/>
      <w:shd w:val="clear" w:color="auto" w:fill="auto"/>
      <w:tabs>
        <w:tab w:val="left" w:pos="360"/>
        <w:tab w:val="right" w:pos="810"/>
        <w:tab w:val="right" w:pos="9340"/>
      </w:tabs>
      <w:suppressAutoHyphens w:val="0"/>
      <w:bidi w:val="0"/>
      <w:spacing w:before="0" w:after="100" w:line="259" w:lineRule="auto"/>
      <w:ind w:left="660" w:right="0" w:firstLine="0"/>
      <w:jc w:val="left"/>
      <w:outlineLvl w:val="9"/>
    </w:pPr>
    <w:rPr>
      <w:rFonts w:ascii="Franklin Gothic Book" w:cs="Franklin Gothic Book" w:hAnsi="Franklin Gothic Book" w:eastAsia="Franklin Gothic Book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1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heading 4">
    <w:name w:val="heading 4"/>
    <w:next w:val="Body A"/>
    <w:pPr>
      <w:keepNext w:val="0"/>
      <w:keepLines w:val="0"/>
      <w:pageBreakBefore w:val="0"/>
      <w:widowControl w:val="1"/>
      <w:shd w:val="clear" w:color="auto" w:fill="auto"/>
      <w:tabs>
        <w:tab w:val="left" w:pos="720"/>
        <w:tab w:val="left" w:pos="2160"/>
      </w:tabs>
      <w:suppressAutoHyphens w:val="0"/>
      <w:bidi w:val="0"/>
      <w:spacing w:before="240" w:after="60" w:line="312" w:lineRule="auto"/>
      <w:ind w:left="0" w:right="0" w:firstLine="0"/>
      <w:jc w:val="left"/>
      <w:outlineLvl w:val="3"/>
    </w:pPr>
    <w:rPr>
      <w:rFonts w:ascii="Century Gothic" w:cs="Century Gothic" w:hAnsi="Century Gothic" w:eastAsia="Century Gothic"/>
      <w:b w:val="0"/>
      <w:bCs w:val="0"/>
      <w:i w:val="0"/>
      <w:iCs w:val="0"/>
      <w:caps w:val="0"/>
      <w:smallCaps w:val="0"/>
      <w:strike w:val="0"/>
      <w:dstrike w:val="0"/>
      <w:outline w:val="0"/>
      <w:color w:val="0685b2"/>
      <w:spacing w:val="-6"/>
      <w:kern w:val="21"/>
      <w:position w:val="0"/>
      <w:sz w:val="22"/>
      <w:szCs w:val="22"/>
      <w:u w:val="none" w:color="0685b2"/>
      <w:shd w:val="nil" w:color="auto" w:fill="auto"/>
      <w:vertAlign w:val="baseline"/>
      <w:lang w:val="en-US"/>
      <w14:textFill>
        <w14:solidFill>
          <w14:srgbClr w14:val="0685B2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2">
    <w:name w:val="Imported Style 2"/>
    <w:pPr>
      <w:numPr>
        <w:numId w:val="39"/>
      </w:numPr>
    </w:pPr>
  </w:style>
  <w:style w:type="numbering" w:styleId="Style1">
    <w:name w:val="Style1"/>
    <w:pPr>
      <w:numPr>
        <w:numId w:val="50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2.jpeg"/><Relationship Id="rId8" Type="http://schemas.openxmlformats.org/officeDocument/2006/relationships/header" Target="header2.xml"/><Relationship Id="rId9" Type="http://schemas.openxmlformats.org/officeDocument/2006/relationships/header" Target="header3.xml"/><Relationship Id="rId10" Type="http://schemas.openxmlformats.org/officeDocument/2006/relationships/footer" Target="footer2.xml"/><Relationship Id="rId11" Type="http://schemas.openxmlformats.org/officeDocument/2006/relationships/header" Target="header4.xml"/><Relationship Id="rId12" Type="http://schemas.openxmlformats.org/officeDocument/2006/relationships/header" Target="header5.xml"/><Relationship Id="rId13" Type="http://schemas.openxmlformats.org/officeDocument/2006/relationships/footer" Target="footer3.xml"/><Relationship Id="rId14" Type="http://schemas.openxmlformats.org/officeDocument/2006/relationships/footer" Target="footer4.xml"/><Relationship Id="rId15" Type="http://schemas.openxmlformats.org/officeDocument/2006/relationships/numbering" Target="numbering.xml"/><Relationship Id="rId16" Type="http://schemas.openxmlformats.org/officeDocument/2006/relationships/theme" Target="theme/theme1.xml"/></Relationships>
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3.jpeg"/></Relationships>

</file>

<file path=word/_rels/header4.xml.rels><?xml version="1.0" encoding="UTF-8"?>
<Relationships xmlns="http://schemas.openxmlformats.org/package/2006/relationships"><Relationship Id="rId1" Type="http://schemas.openxmlformats.org/officeDocument/2006/relationships/image" Target="media/image3.jpeg"/></Relationships>

</file>

<file path=word/theme/theme1.xml><?xml version="1.0" encoding="utf-8"?>
<a:theme xmlns:a="http://schemas.openxmlformats.org/drawingml/2006/main" xmlns:r="http://schemas.openxmlformats.org/officeDocument/2006/relationships" name="Verra-SD VISta">
  <a:themeElements>
    <a:clrScheme name="Verra-SD VISta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DAAE28"/>
      </a:accent1>
      <a:accent2>
        <a:srgbClr val="2B3957"/>
      </a:accent2>
      <a:accent3>
        <a:srgbClr val="00ADC5"/>
      </a:accent3>
      <a:accent4>
        <a:srgbClr val="66AD47"/>
      </a:accent4>
      <a:accent5>
        <a:srgbClr val="067198"/>
      </a:accent5>
      <a:accent6>
        <a:srgbClr val="00616E"/>
      </a:accent6>
      <a:hlink>
        <a:srgbClr val="0000FF"/>
      </a:hlink>
      <a:folHlink>
        <a:srgbClr val="FF00FF"/>
      </a:folHlink>
    </a:clrScheme>
    <a:fontScheme name="Verra-SD VISta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Verra-SD VISt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