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08"/>
          <w:tab w:val="left" w:pos="1000" w:leader="none"/>
          <w:tab w:val="center" w:pos="4514" w:leader="none"/>
        </w:tabs>
        <w:bidi w:val="0"/>
        <w:spacing w:before="0" w:after="120"/>
        <w:jc w:val="left"/>
        <w:rPr>
          <w:rFonts w:eastAsia="Calibri"/>
          <w:sz w:val="22"/>
          <w:szCs w:val="22"/>
          <w:lang w:val="sr-RS"/>
        </w:rPr>
      </w:pPr>
      <w:r>
        <w:rPr>
          <w:rFonts w:eastAsia="Calibri"/>
          <w:sz w:val="22"/>
          <w:szCs w:val="22"/>
          <w:lang w:val="sr-RS"/>
        </w:rPr>
        <w:t>Прилог док 4</w:t>
      </w:r>
    </w:p>
    <w:p>
      <w:pPr>
        <w:pStyle w:val="Normal"/>
        <w:bidi w:val="0"/>
        <w:jc w:val="left"/>
        <w:rPr>
          <w:rFonts w:ascii="Arial" w:hAnsi="Arial" w:eastAsia="Calibri" w:cs="Arial"/>
          <w:b/>
          <w:b/>
          <w:sz w:val="20"/>
          <w:szCs w:val="20"/>
          <w:lang w:val="sr-RS"/>
        </w:rPr>
      </w:pPr>
      <w:r>
        <w:rPr>
          <w:rFonts w:eastAsia="Calibri" w:cs="Arial" w:ascii="Arial" w:hAnsi="Arial"/>
          <w:b/>
          <w:sz w:val="20"/>
          <w:szCs w:val="20"/>
          <w:lang w:val="sr-RS"/>
        </w:rPr>
      </w:r>
    </w:p>
    <w:p>
      <w:pPr>
        <w:pStyle w:val="Normal"/>
        <w:bidi w:val="0"/>
        <w:jc w:val="left"/>
        <w:rPr>
          <w:rFonts w:ascii="Arial" w:hAnsi="Arial" w:cs="Arial"/>
          <w:b/>
          <w:b/>
          <w:sz w:val="20"/>
          <w:szCs w:val="20"/>
          <w:lang w:val="sr-RS"/>
        </w:rPr>
      </w:pPr>
      <w:r>
        <w:rPr>
          <w:rFonts w:cs="Arial" w:ascii="Arial" w:hAnsi="Arial"/>
          <w:b/>
          <w:sz w:val="20"/>
          <w:szCs w:val="20"/>
          <w:lang w:val="sr-RS"/>
        </w:rPr>
        <w:t>РАДНИ НАЛОГ    БР.</w:t>
      </w:r>
      <w:r>
        <w:rPr>
          <w:rFonts w:cs="Arial" w:ascii="Arial" w:hAnsi="Arial"/>
          <w:b/>
          <w:color w:val="0000FF"/>
          <w:sz w:val="20"/>
          <w:szCs w:val="20"/>
          <w:lang w:val="sr-RS"/>
        </w:rPr>
        <w:t xml:space="preserve">   </w:t>
      </w:r>
    </w:p>
    <w:p>
      <w:pPr>
        <w:pStyle w:val="Normal"/>
        <w:bidi w:val="0"/>
        <w:jc w:val="left"/>
        <w:rPr>
          <w:rFonts w:ascii="Arial" w:hAnsi="Arial" w:cs="Arial"/>
          <w:b/>
          <w:b/>
          <w:sz w:val="20"/>
          <w:szCs w:val="20"/>
          <w:lang w:val="sr-RS"/>
        </w:rPr>
      </w:pPr>
      <w:r>
        <w:rPr>
          <w:rFonts w:cs="Arial" w:ascii="Arial" w:hAnsi="Arial"/>
          <w:b/>
          <w:sz w:val="20"/>
          <w:szCs w:val="20"/>
          <w:lang w:val="sr-RS"/>
        </w:rPr>
      </w:r>
    </w:p>
    <w:tbl>
      <w:tblPr>
        <w:tblW w:w="9509" w:type="dxa"/>
        <w:jc w:val="left"/>
        <w:tblInd w:w="-2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9"/>
        <w:gridCol w:w="514"/>
        <w:gridCol w:w="405"/>
        <w:gridCol w:w="1459"/>
        <w:gridCol w:w="1433"/>
        <w:gridCol w:w="1698"/>
        <w:gridCol w:w="1490"/>
        <w:gridCol w:w="950"/>
      </w:tblGrid>
      <w:tr>
        <w:trPr>
          <w:trHeight w:val="423" w:hRule="atLeast"/>
        </w:trPr>
        <w:tc>
          <w:tcPr>
            <w:tcW w:w="2073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jc w:val="left"/>
              <w:rPr>
                <w:rFonts w:ascii="Arial" w:hAnsi="Arial" w:cs="Arial"/>
                <w:b/>
                <w:b/>
                <w:sz w:val="20"/>
                <w:szCs w:val="20"/>
                <w:lang w:val="sr-RS"/>
              </w:rPr>
            </w:pPr>
            <w:r>
              <w:rPr>
                <w:rFonts w:cs="Arial" w:ascii="Arial" w:hAnsi="Arial"/>
                <w:b/>
                <w:sz w:val="20"/>
                <w:szCs w:val="20"/>
                <w:lang w:val="sr-RS"/>
              </w:rPr>
              <w:t>Датум издавања</w:t>
            </w:r>
          </w:p>
        </w:tc>
        <w:tc>
          <w:tcPr>
            <w:tcW w:w="7435" w:type="dxa"/>
            <w:gridSpan w:val="6"/>
            <w:tcBorders>
              <w:top w:val="single" w:sz="18" w:space="0" w:color="000000"/>
              <w:left w:val="dashSmallGap" w:sz="8" w:space="0" w:color="000000"/>
              <w:bottom w:val="single" w:sz="12" w:space="0" w:color="000000"/>
              <w:right w:val="single" w:sz="18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napToGrid w:val="false"/>
              <w:jc w:val="left"/>
              <w:rPr>
                <w:rFonts w:ascii="Arial" w:hAnsi="Arial" w:cs="Arial"/>
                <w:b/>
                <w:b/>
                <w:sz w:val="20"/>
                <w:szCs w:val="20"/>
                <w:lang w:val="sr-RS"/>
              </w:rPr>
            </w:pPr>
            <w:r>
              <w:rPr>
                <w:rFonts w:cs="Arial" w:ascii="Arial" w:hAnsi="Arial"/>
                <w:b/>
                <w:sz w:val="20"/>
                <w:szCs w:val="20"/>
                <w:lang w:val="sr-RS"/>
              </w:rPr>
              <w:t xml:space="preserve">  </w:t>
            </w:r>
          </w:p>
        </w:tc>
      </w:tr>
      <w:tr>
        <w:trPr>
          <w:trHeight w:val="571" w:hRule="atLeast"/>
        </w:trPr>
        <w:tc>
          <w:tcPr>
            <w:tcW w:w="1559" w:type="dxa"/>
            <w:tcBorders>
              <w:top w:val="single" w:sz="12" w:space="0" w:color="000000"/>
              <w:left w:val="single" w:sz="18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jc w:val="left"/>
              <w:rPr>
                <w:rFonts w:ascii="Arial" w:hAnsi="Arial" w:cs="Arial"/>
                <w:b/>
                <w:b/>
                <w:sz w:val="20"/>
                <w:szCs w:val="20"/>
                <w:lang w:val="sr-RS"/>
              </w:rPr>
            </w:pPr>
            <w:r>
              <w:rPr>
                <w:rFonts w:cs="Arial" w:ascii="Arial" w:hAnsi="Arial"/>
                <w:b/>
                <w:sz w:val="20"/>
                <w:szCs w:val="20"/>
                <w:lang w:val="sr-RS"/>
              </w:rPr>
              <w:t>налогодавац</w:t>
            </w:r>
          </w:p>
        </w:tc>
        <w:tc>
          <w:tcPr>
            <w:tcW w:w="7949" w:type="dxa"/>
            <w:gridSpan w:val="7"/>
            <w:tcBorders>
              <w:top w:val="single" w:sz="12" w:space="0" w:color="000000"/>
              <w:left w:val="dashSmallGap" w:sz="8" w:space="0" w:color="000000"/>
              <w:bottom w:val="single" w:sz="12" w:space="0" w:color="000000"/>
              <w:right w:val="single" w:sz="18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napToGrid w:val="false"/>
              <w:jc w:val="left"/>
              <w:rPr>
                <w:rFonts w:ascii="Arial" w:hAnsi="Arial" w:cs="Arial"/>
                <w:b w:val="false"/>
                <w:b w:val="false"/>
                <w:bCs w:val="false"/>
                <w:color w:val="0000FF"/>
                <w:sz w:val="20"/>
                <w:szCs w:val="20"/>
                <w:lang w:val="sr-RS"/>
              </w:rPr>
            </w:pPr>
            <w:r>
              <w:rPr/>
            </w:r>
          </w:p>
        </w:tc>
      </w:tr>
      <w:tr>
        <w:trPr>
          <w:trHeight w:val="550" w:hRule="atLeast"/>
        </w:trPr>
        <w:tc>
          <w:tcPr>
            <w:tcW w:w="1559" w:type="dxa"/>
            <w:tcBorders>
              <w:top w:val="single" w:sz="12" w:space="0" w:color="000000"/>
              <w:left w:val="single" w:sz="18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jc w:val="left"/>
              <w:rPr>
                <w:rFonts w:ascii="Arial" w:hAnsi="Arial" w:cs="Arial"/>
                <w:b/>
                <w:b/>
                <w:sz w:val="20"/>
                <w:szCs w:val="20"/>
                <w:lang w:val="sr-RS"/>
              </w:rPr>
            </w:pPr>
            <w:r>
              <w:rPr>
                <w:rFonts w:cs="Arial" w:ascii="Arial" w:hAnsi="Arial"/>
                <w:b/>
                <w:sz w:val="20"/>
                <w:szCs w:val="20"/>
                <w:lang w:val="sr-RS"/>
              </w:rPr>
              <w:t>извршилац</w:t>
            </w:r>
          </w:p>
        </w:tc>
        <w:tc>
          <w:tcPr>
            <w:tcW w:w="7949" w:type="dxa"/>
            <w:gridSpan w:val="7"/>
            <w:tcBorders>
              <w:top w:val="single" w:sz="12" w:space="0" w:color="000000"/>
              <w:left w:val="dashSmallGap" w:sz="8" w:space="0" w:color="000000"/>
              <w:bottom w:val="single" w:sz="12" w:space="0" w:color="000000"/>
              <w:right w:val="single" w:sz="18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napToGrid w:val="false"/>
              <w:jc w:val="left"/>
              <w:rPr>
                <w:rFonts w:ascii="Arial" w:hAnsi="Arial" w:cs="Arial"/>
                <w:b w:val="false"/>
                <w:b w:val="false"/>
                <w:bCs w:val="false"/>
                <w:color w:val="0000FF"/>
                <w:sz w:val="20"/>
                <w:szCs w:val="20"/>
                <w:lang w:val="sr-RS"/>
              </w:rPr>
            </w:pPr>
            <w:r>
              <w:rPr/>
            </w:r>
          </w:p>
        </w:tc>
      </w:tr>
      <w:tr>
        <w:trPr>
          <w:trHeight w:val="550" w:hRule="atLeast"/>
        </w:trPr>
        <w:tc>
          <w:tcPr>
            <w:tcW w:w="2073" w:type="dxa"/>
            <w:gridSpan w:val="2"/>
            <w:tcBorders>
              <w:top w:val="single" w:sz="12" w:space="0" w:color="000000"/>
              <w:left w:val="single" w:sz="18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jc w:val="left"/>
              <w:rPr>
                <w:rFonts w:ascii="Arial" w:hAnsi="Arial" w:cs="Arial"/>
                <w:b/>
                <w:b/>
                <w:sz w:val="20"/>
                <w:szCs w:val="20"/>
                <w:lang w:val="sr-RS"/>
              </w:rPr>
            </w:pPr>
            <w:r>
              <w:rPr>
                <w:rFonts w:cs="Arial" w:ascii="Arial" w:hAnsi="Arial"/>
                <w:b/>
                <w:sz w:val="20"/>
                <w:szCs w:val="20"/>
                <w:lang w:val="sr-RS"/>
              </w:rPr>
              <w:t>место извршења:</w:t>
            </w:r>
          </w:p>
        </w:tc>
        <w:tc>
          <w:tcPr>
            <w:tcW w:w="7435" w:type="dxa"/>
            <w:gridSpan w:val="6"/>
            <w:tcBorders>
              <w:top w:val="single" w:sz="12" w:space="0" w:color="000000"/>
              <w:left w:val="dashSmallGap" w:sz="8" w:space="0" w:color="000000"/>
              <w:bottom w:val="single" w:sz="12" w:space="0" w:color="000000"/>
              <w:right w:val="single" w:sz="18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napToGrid w:val="false"/>
              <w:jc w:val="left"/>
              <w:rPr>
                <w:rFonts w:ascii="Arial" w:hAnsi="Arial" w:cs="Arial"/>
                <w:b w:val="false"/>
                <w:b w:val="false"/>
                <w:bCs w:val="false"/>
                <w:color w:val="0000FF"/>
                <w:sz w:val="20"/>
                <w:szCs w:val="20"/>
                <w:lang w:val="sr-RS"/>
              </w:rPr>
            </w:pPr>
            <w:r>
              <w:rPr/>
            </w:r>
          </w:p>
        </w:tc>
      </w:tr>
      <w:tr>
        <w:trPr>
          <w:trHeight w:val="416" w:hRule="atLeast"/>
        </w:trPr>
        <w:tc>
          <w:tcPr>
            <w:tcW w:w="1559" w:type="dxa"/>
            <w:vMerge w:val="restart"/>
            <w:tcBorders>
              <w:top w:val="single" w:sz="12" w:space="0" w:color="000000"/>
              <w:left w:val="single" w:sz="18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jc w:val="left"/>
              <w:rPr>
                <w:rFonts w:ascii="Arial" w:hAnsi="Arial" w:cs="Arial"/>
                <w:b/>
                <w:b/>
                <w:sz w:val="20"/>
                <w:szCs w:val="20"/>
                <w:lang w:val="sr-RS"/>
              </w:rPr>
            </w:pPr>
            <w:r>
              <w:rPr>
                <w:rFonts w:cs="Arial" w:ascii="Arial" w:hAnsi="Arial"/>
                <w:b/>
                <w:sz w:val="20"/>
                <w:szCs w:val="20"/>
                <w:lang w:val="sr-RS"/>
              </w:rPr>
              <w:t>Врста интервенције</w:t>
            </w:r>
          </w:p>
        </w:tc>
        <w:tc>
          <w:tcPr>
            <w:tcW w:w="919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jc w:val="center"/>
              <w:rPr>
                <w:rFonts w:ascii="Arial" w:hAnsi="Arial" w:cs="Arial"/>
                <w:b/>
                <w:b/>
                <w:sz w:val="20"/>
                <w:szCs w:val="20"/>
                <w:lang w:val="sr-RS"/>
              </w:rPr>
            </w:pPr>
            <w:r>
              <w:rPr>
                <w:rFonts w:cs="Arial" w:ascii="Arial" w:hAnsi="Arial"/>
                <w:b/>
                <w:sz w:val="20"/>
                <w:szCs w:val="20"/>
                <w:lang w:val="sr-RS"/>
              </w:rPr>
              <w:t>сервис</w:t>
            </w:r>
          </w:p>
        </w:tc>
        <w:tc>
          <w:tcPr>
            <w:tcW w:w="145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jc w:val="center"/>
              <w:rPr>
                <w:rFonts w:ascii="Arial" w:hAnsi="Arial" w:cs="Arial"/>
                <w:b/>
                <w:b/>
                <w:sz w:val="20"/>
                <w:szCs w:val="20"/>
                <w:lang w:val="sr-RS"/>
              </w:rPr>
            </w:pPr>
            <w:r>
              <w:rPr>
                <w:rFonts w:cs="Arial" w:ascii="Arial" w:hAnsi="Arial"/>
                <w:b/>
                <w:sz w:val="20"/>
                <w:szCs w:val="20"/>
                <w:lang w:val="sr-RS"/>
              </w:rPr>
              <w:t>рекламација</w:t>
            </w:r>
          </w:p>
        </w:tc>
        <w:tc>
          <w:tcPr>
            <w:tcW w:w="14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jc w:val="center"/>
              <w:rPr>
                <w:highlight w:val="none"/>
                <w:shd w:fill="auto" w:val="clear"/>
              </w:rPr>
            </w:pPr>
            <w:r>
              <w:rPr>
                <w:rFonts w:cs="Arial" w:ascii="Arial" w:hAnsi="Arial"/>
                <w:b/>
                <w:sz w:val="20"/>
                <w:szCs w:val="20"/>
                <w:shd w:fill="auto" w:val="clear"/>
                <w:lang w:val="sr-RS"/>
              </w:rPr>
              <w:t>инсталација</w:t>
            </w:r>
          </w:p>
        </w:tc>
        <w:tc>
          <w:tcPr>
            <w:tcW w:w="169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jc w:val="center"/>
              <w:rPr>
                <w:highlight w:val="none"/>
                <w:shd w:fill="auto" w:val="clear"/>
              </w:rPr>
            </w:pPr>
            <w:r>
              <w:rPr>
                <w:rFonts w:cs="Arial" w:ascii="Arial" w:hAnsi="Arial"/>
                <w:b/>
                <w:sz w:val="20"/>
                <w:szCs w:val="20"/>
                <w:shd w:fill="auto" w:val="clear"/>
                <w:lang w:val="sr-RS"/>
              </w:rPr>
              <w:t>конфигурација</w:t>
            </w:r>
          </w:p>
        </w:tc>
        <w:tc>
          <w:tcPr>
            <w:tcW w:w="14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jc w:val="center"/>
              <w:rPr>
                <w:rFonts w:ascii="Arial" w:hAnsi="Arial" w:cs="Arial"/>
                <w:b/>
                <w:b/>
                <w:sz w:val="20"/>
                <w:szCs w:val="20"/>
                <w:lang w:val="sr-RS"/>
              </w:rPr>
            </w:pPr>
            <w:r>
              <w:rPr>
                <w:rFonts w:cs="Arial" w:ascii="Arial" w:hAnsi="Arial"/>
                <w:b/>
                <w:sz w:val="20"/>
                <w:szCs w:val="20"/>
                <w:lang w:val="sr-RS"/>
              </w:rPr>
              <w:t>умрежавање</w:t>
            </w:r>
          </w:p>
        </w:tc>
        <w:tc>
          <w:tcPr>
            <w:tcW w:w="9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8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jc w:val="center"/>
              <w:rPr>
                <w:rFonts w:ascii="Arial" w:hAnsi="Arial" w:cs="Arial"/>
                <w:b/>
                <w:b/>
                <w:sz w:val="20"/>
                <w:szCs w:val="20"/>
                <w:lang w:val="sr-RS"/>
              </w:rPr>
            </w:pPr>
            <w:r>
              <w:rPr>
                <w:rFonts w:cs="Arial" w:ascii="Arial" w:hAnsi="Arial"/>
                <w:b/>
                <w:sz w:val="20"/>
                <w:szCs w:val="20"/>
                <w:lang w:val="sr-RS"/>
              </w:rPr>
              <w:t>обука</w:t>
            </w:r>
          </w:p>
        </w:tc>
      </w:tr>
      <w:tr>
        <w:trPr>
          <w:trHeight w:val="448" w:hRule="atLeast"/>
        </w:trPr>
        <w:tc>
          <w:tcPr>
            <w:tcW w:w="1559" w:type="dxa"/>
            <w:vMerge w:val="continue"/>
            <w:tcBorders>
              <w:top w:val="single" w:sz="12" w:space="0" w:color="000000"/>
              <w:left w:val="single" w:sz="18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</w:r>
          </w:p>
        </w:tc>
        <w:tc>
          <w:tcPr>
            <w:tcW w:w="7949" w:type="dxa"/>
            <w:gridSpan w:val="7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8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jc w:val="left"/>
              <w:rPr>
                <w:rFonts w:ascii="Arial" w:hAnsi="Arial" w:cs="Arial"/>
                <w:b/>
                <w:b/>
                <w:sz w:val="20"/>
                <w:szCs w:val="20"/>
                <w:lang w:val="sr-RS"/>
              </w:rPr>
            </w:pPr>
            <w:r>
              <w:rPr>
                <w:rFonts w:cs="Arial" w:ascii="Arial" w:hAnsi="Arial"/>
                <w:b/>
                <w:sz w:val="20"/>
                <w:szCs w:val="20"/>
                <w:lang w:val="sr-RS"/>
              </w:rPr>
              <w:t>остало:</w:t>
            </w:r>
          </w:p>
        </w:tc>
      </w:tr>
      <w:tr>
        <w:trPr>
          <w:trHeight w:val="459" w:hRule="atLeast"/>
        </w:trPr>
        <w:tc>
          <w:tcPr>
            <w:tcW w:w="3937" w:type="dxa"/>
            <w:gridSpan w:val="4"/>
            <w:tcBorders>
              <w:top w:val="single" w:sz="12" w:space="0" w:color="000000"/>
              <w:left w:val="single" w:sz="18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jc w:val="left"/>
              <w:rPr>
                <w:rFonts w:ascii="Arial" w:hAnsi="Arial" w:cs="Arial"/>
                <w:b/>
                <w:b/>
                <w:sz w:val="20"/>
                <w:szCs w:val="20"/>
                <w:lang w:val="sr-RS"/>
              </w:rPr>
            </w:pPr>
            <w:r>
              <w:rPr>
                <w:rFonts w:cs="Arial" w:ascii="Arial" w:hAnsi="Arial"/>
                <w:b/>
                <w:sz w:val="20"/>
                <w:szCs w:val="20"/>
                <w:lang w:val="sr-RS"/>
              </w:rPr>
              <w:t>Датум/време почетка:</w:t>
            </w:r>
          </w:p>
          <w:p>
            <w:pPr>
              <w:pStyle w:val="Normal"/>
              <w:widowControl w:val="false"/>
              <w:bidi w:val="0"/>
              <w:jc w:val="center"/>
              <w:rPr>
                <w:rFonts w:ascii="Arial" w:hAnsi="Arial" w:cs="Arial"/>
                <w:b w:val="false"/>
                <w:b w:val="false"/>
                <w:bCs w:val="false"/>
                <w:color w:val="0000FF"/>
                <w:sz w:val="20"/>
                <w:szCs w:val="20"/>
                <w:lang w:val="sr-RS"/>
              </w:rPr>
            </w:pPr>
            <w:r>
              <w:rPr/>
            </w:r>
          </w:p>
          <w:p>
            <w:pPr>
              <w:pStyle w:val="Normal"/>
              <w:widowControl w:val="false"/>
              <w:bidi w:val="0"/>
              <w:jc w:val="left"/>
              <w:rPr>
                <w:rFonts w:ascii="Arial" w:hAnsi="Arial" w:cs="Arial"/>
                <w:b/>
                <w:b/>
                <w:sz w:val="20"/>
                <w:szCs w:val="20"/>
                <w:lang w:val="sr-RS"/>
              </w:rPr>
            </w:pPr>
            <w:r>
              <w:rPr>
                <w:rFonts w:cs="Arial" w:ascii="Arial" w:hAnsi="Arial"/>
                <w:b/>
                <w:sz w:val="20"/>
                <w:szCs w:val="20"/>
                <w:lang w:val="sr-RS"/>
              </w:rPr>
            </w:r>
          </w:p>
        </w:tc>
        <w:tc>
          <w:tcPr>
            <w:tcW w:w="5571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8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>
                <w:rFonts w:ascii="Arial" w:hAnsi="Arial" w:cs="Arial"/>
                <w:b/>
                <w:b/>
                <w:sz w:val="20"/>
                <w:szCs w:val="20"/>
                <w:lang w:val="sr-RS"/>
              </w:rPr>
            </w:pPr>
            <w:r>
              <w:rPr>
                <w:rFonts w:cs="Arial" w:ascii="Arial" w:hAnsi="Arial"/>
                <w:b/>
                <w:sz w:val="20"/>
                <w:szCs w:val="20"/>
                <w:lang w:val="sr-RS"/>
              </w:rPr>
              <w:t>Датум/време завршетка:</w:t>
            </w:r>
          </w:p>
          <w:p>
            <w:pPr>
              <w:pStyle w:val="Normal"/>
              <w:widowControl w:val="false"/>
              <w:bidi w:val="0"/>
              <w:jc w:val="center"/>
              <w:rPr>
                <w:rFonts w:ascii="Arial" w:hAnsi="Arial" w:cs="Arial"/>
                <w:b w:val="false"/>
                <w:b w:val="false"/>
                <w:bCs w:val="false"/>
                <w:color w:val="0000FF"/>
                <w:sz w:val="20"/>
                <w:szCs w:val="20"/>
                <w:lang w:val="sr-RS"/>
              </w:rPr>
            </w:pPr>
            <w:r>
              <w:rPr/>
            </w:r>
          </w:p>
        </w:tc>
      </w:tr>
      <w:tr>
        <w:trPr>
          <w:trHeight w:val="988" w:hRule="atLeast"/>
        </w:trPr>
        <w:tc>
          <w:tcPr>
            <w:tcW w:w="9508" w:type="dxa"/>
            <w:gridSpan w:val="8"/>
            <w:tcBorders>
              <w:top w:val="single" w:sz="12" w:space="0" w:color="000000"/>
              <w:left w:val="single" w:sz="18" w:space="0" w:color="000000"/>
              <w:right w:val="single" w:sz="18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>
                <w:rFonts w:ascii="Arial" w:hAnsi="Arial" w:cs="Arial"/>
                <w:b/>
                <w:b/>
                <w:sz w:val="20"/>
                <w:szCs w:val="20"/>
                <w:lang w:val="sr-RS"/>
              </w:rPr>
            </w:pPr>
            <w:r>
              <w:rPr>
                <w:rFonts w:cs="Arial" w:ascii="Arial" w:hAnsi="Arial"/>
                <w:b/>
                <w:sz w:val="20"/>
                <w:szCs w:val="20"/>
                <w:lang w:val="sr-RS"/>
              </w:rPr>
              <w:t>Опис затеченог стања</w:t>
            </w:r>
          </w:p>
          <w:p>
            <w:pPr>
              <w:pStyle w:val="Normal"/>
              <w:widowControl w:val="false"/>
              <w:bidi w:val="0"/>
              <w:jc w:val="left"/>
              <w:rPr>
                <w:rFonts w:ascii="Arial" w:hAnsi="Arial" w:cs="Arial"/>
                <w:b w:val="false"/>
                <w:b w:val="false"/>
                <w:bCs w:val="false"/>
                <w:sz w:val="20"/>
                <w:szCs w:val="20"/>
                <w:lang w:val="sr-RS"/>
              </w:rPr>
            </w:pPr>
            <w:r>
              <w:rPr>
                <w:rFonts w:cs="Arial" w:ascii="Arial" w:hAnsi="Arial"/>
                <w:b w:val="false"/>
                <w:bCs w:val="false"/>
                <w:sz w:val="20"/>
                <w:szCs w:val="20"/>
                <w:lang w:val="sr-RS"/>
              </w:rPr>
            </w:r>
          </w:p>
          <w:p>
            <w:pPr>
              <w:pStyle w:val="Normal"/>
              <w:widowControl w:val="false"/>
              <w:tabs>
                <w:tab w:val="clear" w:pos="708"/>
                <w:tab w:val="left" w:pos="6521" w:leader="none"/>
              </w:tabs>
              <w:bidi w:val="0"/>
              <w:jc w:val="left"/>
              <w:rPr>
                <w:rFonts w:ascii="Arial" w:hAnsi="Arial" w:cs="Arial"/>
                <w:b w:val="false"/>
                <w:b w:val="false"/>
                <w:bCs w:val="false"/>
                <w:color w:val="0000FF"/>
                <w:sz w:val="20"/>
                <w:szCs w:val="20"/>
                <w:lang w:val="sr-RS"/>
              </w:rPr>
            </w:pPr>
            <w:r>
              <w:rPr>
                <w:rFonts w:cs="Arial" w:ascii="Arial" w:hAnsi="Arial"/>
                <w:b w:val="false"/>
                <w:bCs w:val="false"/>
                <w:color w:val="0000FF"/>
                <w:sz w:val="20"/>
                <w:szCs w:val="20"/>
                <w:lang w:val="sr-RS"/>
              </w:rPr>
              <w:tab/>
            </w:r>
          </w:p>
          <w:p>
            <w:pPr>
              <w:pStyle w:val="Normal"/>
              <w:widowControl w:val="false"/>
              <w:bidi w:val="0"/>
              <w:jc w:val="left"/>
              <w:rPr>
                <w:rFonts w:ascii="Arial" w:hAnsi="Arial" w:cs="Arial"/>
                <w:b w:val="false"/>
                <w:b w:val="false"/>
                <w:bCs w:val="false"/>
                <w:color w:val="0000FF"/>
                <w:sz w:val="20"/>
                <w:szCs w:val="20"/>
                <w:lang w:val="sr-RS"/>
              </w:rPr>
            </w:pPr>
            <w:r>
              <w:rPr>
                <w:rFonts w:cs="Arial" w:ascii="Arial" w:hAnsi="Arial"/>
                <w:b w:val="false"/>
                <w:bCs w:val="false"/>
                <w:color w:val="0000FF"/>
                <w:sz w:val="20"/>
                <w:szCs w:val="20"/>
                <w:lang w:val="sr-RS"/>
              </w:rPr>
            </w:r>
          </w:p>
          <w:p>
            <w:pPr>
              <w:pStyle w:val="Normal"/>
              <w:widowControl w:val="false"/>
              <w:bidi w:val="0"/>
              <w:jc w:val="left"/>
              <w:rPr>
                <w:rFonts w:ascii="Arial" w:hAnsi="Arial" w:cs="Arial"/>
                <w:b w:val="false"/>
                <w:b w:val="false"/>
                <w:bCs w:val="false"/>
                <w:color w:val="0000FF"/>
                <w:sz w:val="20"/>
                <w:szCs w:val="20"/>
                <w:lang w:val="sr-RS"/>
              </w:rPr>
            </w:pPr>
            <w:r>
              <w:rPr>
                <w:rFonts w:cs="Arial" w:ascii="Arial" w:hAnsi="Arial"/>
                <w:b w:val="false"/>
                <w:bCs w:val="false"/>
                <w:color w:val="0000FF"/>
                <w:sz w:val="20"/>
                <w:szCs w:val="20"/>
                <w:lang w:val="sr-RS"/>
              </w:rPr>
            </w:r>
          </w:p>
          <w:p>
            <w:pPr>
              <w:pStyle w:val="Normal"/>
              <w:widowControl w:val="false"/>
              <w:bidi w:val="0"/>
              <w:jc w:val="left"/>
              <w:rPr>
                <w:rFonts w:ascii="Arial" w:hAnsi="Arial" w:cs="Arial"/>
                <w:b w:val="false"/>
                <w:b w:val="false"/>
                <w:bCs w:val="false"/>
                <w:color w:val="0000FF"/>
                <w:sz w:val="20"/>
                <w:szCs w:val="20"/>
                <w:lang w:val="sr-RS"/>
              </w:rPr>
            </w:pPr>
            <w:r>
              <w:rPr>
                <w:rFonts w:cs="Arial" w:ascii="Arial" w:hAnsi="Arial"/>
                <w:b w:val="false"/>
                <w:bCs w:val="false"/>
                <w:color w:val="0000FF"/>
                <w:sz w:val="20"/>
                <w:szCs w:val="20"/>
                <w:lang w:val="sr-RS"/>
              </w:rPr>
            </w:r>
          </w:p>
          <w:p>
            <w:pPr>
              <w:pStyle w:val="Normal"/>
              <w:widowControl w:val="false"/>
              <w:bidi w:val="0"/>
              <w:jc w:val="left"/>
              <w:rPr>
                <w:rFonts w:ascii="Arial" w:hAnsi="Arial" w:cs="Arial"/>
                <w:b w:val="false"/>
                <w:b w:val="false"/>
                <w:bCs w:val="false"/>
                <w:color w:val="0000FF"/>
                <w:sz w:val="20"/>
                <w:szCs w:val="20"/>
                <w:lang w:val="sr-RS"/>
              </w:rPr>
            </w:pPr>
            <w:r>
              <w:rPr>
                <w:rFonts w:cs="Arial" w:ascii="Arial" w:hAnsi="Arial"/>
                <w:b w:val="false"/>
                <w:bCs w:val="false"/>
                <w:color w:val="0000FF"/>
                <w:sz w:val="20"/>
                <w:szCs w:val="20"/>
                <w:lang w:val="sr-RS"/>
              </w:rPr>
            </w:r>
          </w:p>
          <w:p>
            <w:pPr>
              <w:pStyle w:val="Normal"/>
              <w:widowControl w:val="false"/>
              <w:bidi w:val="0"/>
              <w:jc w:val="left"/>
              <w:rPr>
                <w:rFonts w:ascii="Arial" w:hAnsi="Arial" w:cs="Arial"/>
                <w:b/>
                <w:b/>
                <w:color w:val="0000FF"/>
                <w:sz w:val="20"/>
                <w:szCs w:val="20"/>
                <w:lang w:val="sr-RS"/>
              </w:rPr>
            </w:pPr>
            <w:r>
              <w:rPr>
                <w:rFonts w:cs="Arial" w:ascii="Arial" w:hAnsi="Arial"/>
                <w:b/>
                <w:color w:val="0000FF"/>
                <w:sz w:val="20"/>
                <w:szCs w:val="20"/>
                <w:lang w:val="sr-RS"/>
              </w:rPr>
            </w:r>
          </w:p>
        </w:tc>
      </w:tr>
      <w:tr>
        <w:trPr>
          <w:trHeight w:val="921" w:hRule="atLeast"/>
        </w:trPr>
        <w:tc>
          <w:tcPr>
            <w:tcW w:w="9508" w:type="dxa"/>
            <w:gridSpan w:val="8"/>
            <w:tcBorders>
              <w:left w:val="single" w:sz="18" w:space="0" w:color="000000"/>
              <w:right w:val="single" w:sz="18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>
                <w:rFonts w:ascii="Arial" w:hAnsi="Arial" w:cs="Arial"/>
                <w:b/>
                <w:b/>
                <w:sz w:val="20"/>
                <w:szCs w:val="20"/>
                <w:lang w:val="sr-RS"/>
              </w:rPr>
            </w:pPr>
            <w:r>
              <w:rPr>
                <w:rFonts w:cs="Arial" w:ascii="Arial" w:hAnsi="Arial"/>
                <w:b/>
                <w:sz w:val="20"/>
                <w:szCs w:val="20"/>
                <w:lang w:val="sr-RS"/>
              </w:rPr>
              <w:t>Протокол утврђивања врсте квара/</w:t>
            </w:r>
            <w:r>
              <w:rPr>
                <w:rFonts w:cs="Arial" w:ascii="Arial" w:hAnsi="Arial"/>
                <w:b/>
                <w:sz w:val="20"/>
                <w:szCs w:val="20"/>
                <w:shd w:fill="auto" w:val="clear"/>
                <w:lang w:val="sr-RS"/>
              </w:rPr>
              <w:t>проблема</w:t>
            </w:r>
            <w:r>
              <w:rPr>
                <w:rFonts w:cs="Arial" w:ascii="Arial" w:hAnsi="Arial"/>
                <w:b/>
                <w:sz w:val="20"/>
                <w:szCs w:val="20"/>
                <w:lang w:val="sr-RS"/>
              </w:rPr>
              <w:t>:</w:t>
            </w:r>
          </w:p>
          <w:p>
            <w:pPr>
              <w:pStyle w:val="Normal"/>
              <w:widowControl w:val="false"/>
              <w:bidi w:val="0"/>
              <w:jc w:val="left"/>
              <w:rPr>
                <w:rFonts w:ascii="Arial" w:hAnsi="Arial" w:cs="Arial"/>
                <w:b w:val="false"/>
                <w:b w:val="false"/>
                <w:bCs w:val="false"/>
                <w:color w:val="0000FF"/>
                <w:sz w:val="20"/>
                <w:szCs w:val="20"/>
                <w:lang w:val="sr-RS"/>
              </w:rPr>
            </w:pPr>
            <w:r>
              <w:rPr/>
            </w:r>
          </w:p>
          <w:p>
            <w:pPr>
              <w:pStyle w:val="Normal"/>
              <w:widowControl w:val="false"/>
              <w:bidi w:val="0"/>
              <w:jc w:val="left"/>
              <w:rPr>
                <w:rFonts w:ascii="Arial" w:hAnsi="Arial" w:cs="Arial"/>
                <w:b/>
                <w:b/>
                <w:sz w:val="20"/>
                <w:szCs w:val="20"/>
                <w:lang w:val="sr-RS"/>
              </w:rPr>
            </w:pPr>
            <w:r>
              <w:rPr>
                <w:rFonts w:cs="Arial" w:ascii="Arial" w:hAnsi="Arial"/>
                <w:b/>
                <w:sz w:val="20"/>
                <w:szCs w:val="20"/>
                <w:lang w:val="sr-RS"/>
              </w:rPr>
            </w:r>
          </w:p>
          <w:p>
            <w:pPr>
              <w:pStyle w:val="Normal"/>
              <w:widowControl w:val="false"/>
              <w:bidi w:val="0"/>
              <w:jc w:val="left"/>
              <w:rPr>
                <w:rFonts w:ascii="Arial" w:hAnsi="Arial" w:cs="Arial"/>
                <w:b/>
                <w:b/>
                <w:sz w:val="20"/>
                <w:szCs w:val="20"/>
                <w:lang w:val="sr-RS"/>
              </w:rPr>
            </w:pPr>
            <w:r>
              <w:rPr>
                <w:rFonts w:cs="Arial" w:ascii="Arial" w:hAnsi="Arial"/>
                <w:b/>
                <w:sz w:val="20"/>
                <w:szCs w:val="20"/>
                <w:lang w:val="sr-RS"/>
              </w:rPr>
            </w:r>
          </w:p>
          <w:p>
            <w:pPr>
              <w:pStyle w:val="Normal"/>
              <w:widowControl w:val="false"/>
              <w:bidi w:val="0"/>
              <w:jc w:val="left"/>
              <w:rPr>
                <w:rFonts w:ascii="Arial" w:hAnsi="Arial" w:cs="Arial"/>
                <w:b/>
                <w:b/>
                <w:sz w:val="20"/>
                <w:szCs w:val="20"/>
                <w:lang w:val="sr-RS"/>
              </w:rPr>
            </w:pPr>
            <w:r>
              <w:rPr>
                <w:rFonts w:cs="Arial" w:ascii="Arial" w:hAnsi="Arial"/>
                <w:b/>
                <w:sz w:val="20"/>
                <w:szCs w:val="20"/>
                <w:lang w:val="sr-RS"/>
              </w:rPr>
            </w:r>
          </w:p>
          <w:p>
            <w:pPr>
              <w:pStyle w:val="Normal"/>
              <w:widowControl w:val="false"/>
              <w:bidi w:val="0"/>
              <w:jc w:val="left"/>
              <w:rPr>
                <w:rFonts w:ascii="Arial" w:hAnsi="Arial" w:cs="Arial"/>
                <w:b/>
                <w:b/>
                <w:sz w:val="20"/>
                <w:szCs w:val="20"/>
                <w:lang w:val="sr-RS"/>
              </w:rPr>
            </w:pPr>
            <w:r>
              <w:rPr>
                <w:rFonts w:cs="Arial" w:ascii="Arial" w:hAnsi="Arial"/>
                <w:b/>
                <w:sz w:val="20"/>
                <w:szCs w:val="20"/>
                <w:lang w:val="sr-RS"/>
              </w:rPr>
            </w:r>
          </w:p>
          <w:p>
            <w:pPr>
              <w:pStyle w:val="Normal"/>
              <w:widowControl w:val="false"/>
              <w:bidi w:val="0"/>
              <w:jc w:val="left"/>
              <w:rPr>
                <w:rFonts w:ascii="Arial" w:hAnsi="Arial" w:cs="Arial"/>
                <w:b/>
                <w:b/>
                <w:sz w:val="20"/>
                <w:szCs w:val="20"/>
                <w:lang w:val="sr-RS"/>
              </w:rPr>
            </w:pPr>
            <w:r>
              <w:rPr>
                <w:rFonts w:cs="Arial" w:ascii="Arial" w:hAnsi="Arial"/>
                <w:b/>
                <w:sz w:val="20"/>
                <w:szCs w:val="20"/>
                <w:lang w:val="sr-RS"/>
              </w:rPr>
            </w:r>
          </w:p>
          <w:p>
            <w:pPr>
              <w:pStyle w:val="Normal"/>
              <w:widowControl w:val="false"/>
              <w:bidi w:val="0"/>
              <w:jc w:val="left"/>
              <w:rPr>
                <w:rFonts w:ascii="Arial" w:hAnsi="Arial" w:cs="Arial"/>
                <w:b/>
                <w:b/>
                <w:sz w:val="20"/>
                <w:szCs w:val="20"/>
                <w:lang w:val="sr-RS"/>
              </w:rPr>
            </w:pPr>
            <w:r>
              <w:rPr>
                <w:rFonts w:cs="Arial" w:ascii="Arial" w:hAnsi="Arial"/>
                <w:b/>
                <w:sz w:val="20"/>
                <w:szCs w:val="20"/>
                <w:lang w:val="sr-RS"/>
              </w:rPr>
            </w:r>
          </w:p>
        </w:tc>
      </w:tr>
      <w:tr>
        <w:trPr>
          <w:trHeight w:val="921" w:hRule="atLeast"/>
        </w:trPr>
        <w:tc>
          <w:tcPr>
            <w:tcW w:w="9508" w:type="dxa"/>
            <w:gridSpan w:val="8"/>
            <w:tcBorders>
              <w:left w:val="single" w:sz="18" w:space="0" w:color="000000"/>
              <w:right w:val="single" w:sz="18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>
                <w:rFonts w:ascii="Arial" w:hAnsi="Arial" w:cs="Arial"/>
                <w:b/>
                <w:b/>
                <w:sz w:val="20"/>
                <w:szCs w:val="20"/>
                <w:lang w:val="sr-RS"/>
              </w:rPr>
            </w:pPr>
            <w:r>
              <w:rPr>
                <w:rFonts w:cs="Arial" w:ascii="Arial" w:hAnsi="Arial"/>
                <w:b/>
                <w:sz w:val="20"/>
                <w:szCs w:val="20"/>
                <w:lang w:val="sr-RS"/>
              </w:rPr>
              <w:t>Опис посла:</w:t>
            </w:r>
          </w:p>
          <w:p>
            <w:pPr>
              <w:pStyle w:val="Normal"/>
              <w:widowControl w:val="false"/>
              <w:bidi w:val="0"/>
              <w:jc w:val="left"/>
              <w:rPr>
                <w:rFonts w:ascii="Arial" w:hAnsi="Arial" w:cs="Arial"/>
                <w:b w:val="false"/>
                <w:b w:val="false"/>
                <w:bCs w:val="false"/>
                <w:color w:val="0000FF"/>
                <w:sz w:val="20"/>
                <w:szCs w:val="20"/>
                <w:lang w:val="sr-RS"/>
              </w:rPr>
            </w:pPr>
            <w:r>
              <w:rPr/>
            </w:r>
          </w:p>
          <w:p>
            <w:pPr>
              <w:pStyle w:val="Normal"/>
              <w:widowControl w:val="false"/>
              <w:bidi w:val="0"/>
              <w:jc w:val="left"/>
              <w:rPr>
                <w:rFonts w:ascii="Arial" w:hAnsi="Arial" w:cs="Arial"/>
                <w:b/>
                <w:b/>
                <w:sz w:val="20"/>
                <w:szCs w:val="20"/>
                <w:lang w:val="sr-RS"/>
              </w:rPr>
            </w:pPr>
            <w:r>
              <w:rPr>
                <w:rFonts w:cs="Arial" w:ascii="Arial" w:hAnsi="Arial"/>
                <w:b/>
                <w:sz w:val="20"/>
                <w:szCs w:val="20"/>
                <w:lang w:val="sr-RS"/>
              </w:rPr>
            </w:r>
          </w:p>
          <w:p>
            <w:pPr>
              <w:pStyle w:val="Normal"/>
              <w:widowControl w:val="false"/>
              <w:bidi w:val="0"/>
              <w:jc w:val="left"/>
              <w:rPr>
                <w:rFonts w:ascii="Arial" w:hAnsi="Arial" w:cs="Arial"/>
                <w:b/>
                <w:b/>
                <w:sz w:val="20"/>
                <w:szCs w:val="20"/>
                <w:lang w:val="sr-RS"/>
              </w:rPr>
            </w:pPr>
            <w:r>
              <w:rPr>
                <w:rFonts w:cs="Arial" w:ascii="Arial" w:hAnsi="Arial"/>
                <w:b/>
                <w:sz w:val="20"/>
                <w:szCs w:val="20"/>
                <w:lang w:val="sr-RS"/>
              </w:rPr>
            </w:r>
          </w:p>
          <w:p>
            <w:pPr>
              <w:pStyle w:val="Normal"/>
              <w:widowControl w:val="false"/>
              <w:bidi w:val="0"/>
              <w:jc w:val="left"/>
              <w:rPr>
                <w:rFonts w:ascii="Arial" w:hAnsi="Arial" w:cs="Arial"/>
                <w:b/>
                <w:b/>
                <w:sz w:val="20"/>
                <w:szCs w:val="20"/>
                <w:lang w:val="sr-RS"/>
              </w:rPr>
            </w:pPr>
            <w:r>
              <w:rPr>
                <w:rFonts w:cs="Arial" w:ascii="Arial" w:hAnsi="Arial"/>
                <w:b/>
                <w:sz w:val="20"/>
                <w:szCs w:val="20"/>
                <w:lang w:val="sr-RS"/>
              </w:rPr>
            </w:r>
          </w:p>
          <w:p>
            <w:pPr>
              <w:pStyle w:val="Normal"/>
              <w:widowControl w:val="false"/>
              <w:bidi w:val="0"/>
              <w:jc w:val="left"/>
              <w:rPr>
                <w:rFonts w:ascii="Arial" w:hAnsi="Arial" w:cs="Arial"/>
                <w:b/>
                <w:b/>
                <w:sz w:val="20"/>
                <w:szCs w:val="20"/>
                <w:lang w:val="sr-RS"/>
              </w:rPr>
            </w:pPr>
            <w:r>
              <w:rPr>
                <w:rFonts w:cs="Arial" w:ascii="Arial" w:hAnsi="Arial"/>
                <w:b/>
                <w:sz w:val="20"/>
                <w:szCs w:val="20"/>
                <w:lang w:val="sr-RS"/>
              </w:rPr>
            </w:r>
          </w:p>
          <w:p>
            <w:pPr>
              <w:pStyle w:val="Normal"/>
              <w:widowControl w:val="false"/>
              <w:bidi w:val="0"/>
              <w:jc w:val="left"/>
              <w:rPr>
                <w:rFonts w:ascii="Arial" w:hAnsi="Arial" w:cs="Arial"/>
                <w:b/>
                <w:b/>
                <w:sz w:val="20"/>
                <w:szCs w:val="20"/>
                <w:lang w:val="sr-RS"/>
              </w:rPr>
            </w:pPr>
            <w:r>
              <w:rPr>
                <w:rFonts w:cs="Arial" w:ascii="Arial" w:hAnsi="Arial"/>
                <w:b/>
                <w:sz w:val="20"/>
                <w:szCs w:val="20"/>
                <w:lang w:val="sr-RS"/>
              </w:rPr>
            </w:r>
          </w:p>
          <w:p>
            <w:pPr>
              <w:pStyle w:val="Normal"/>
              <w:widowControl w:val="false"/>
              <w:bidi w:val="0"/>
              <w:jc w:val="left"/>
              <w:rPr>
                <w:rFonts w:ascii="Arial" w:hAnsi="Arial" w:cs="Arial"/>
                <w:b/>
                <w:b/>
                <w:sz w:val="20"/>
                <w:szCs w:val="20"/>
                <w:lang w:val="sr-RS"/>
              </w:rPr>
            </w:pPr>
            <w:r>
              <w:rPr>
                <w:rFonts w:cs="Arial" w:ascii="Arial" w:hAnsi="Arial"/>
                <w:b/>
                <w:sz w:val="20"/>
                <w:szCs w:val="20"/>
                <w:lang w:val="sr-RS"/>
              </w:rPr>
            </w:r>
          </w:p>
          <w:p>
            <w:pPr>
              <w:pStyle w:val="Normal"/>
              <w:widowControl w:val="false"/>
              <w:bidi w:val="0"/>
              <w:jc w:val="left"/>
              <w:rPr>
                <w:rFonts w:ascii="Arial" w:hAnsi="Arial" w:cs="Arial"/>
                <w:b/>
                <w:b/>
                <w:sz w:val="20"/>
                <w:szCs w:val="20"/>
                <w:lang w:val="sr-RS"/>
              </w:rPr>
            </w:pPr>
            <w:r>
              <w:rPr>
                <w:rFonts w:cs="Arial" w:ascii="Arial" w:hAnsi="Arial"/>
                <w:b/>
                <w:sz w:val="20"/>
                <w:szCs w:val="20"/>
                <w:lang w:val="sr-RS"/>
              </w:rPr>
            </w:r>
          </w:p>
          <w:p>
            <w:pPr>
              <w:pStyle w:val="Normal"/>
              <w:widowControl w:val="false"/>
              <w:bidi w:val="0"/>
              <w:jc w:val="left"/>
              <w:rPr>
                <w:rFonts w:ascii="Arial" w:hAnsi="Arial" w:cs="Arial"/>
                <w:b/>
                <w:b/>
                <w:sz w:val="20"/>
                <w:szCs w:val="20"/>
                <w:lang w:val="sr-RS"/>
              </w:rPr>
            </w:pPr>
            <w:r>
              <w:rPr>
                <w:rFonts w:cs="Arial" w:ascii="Arial" w:hAnsi="Arial"/>
                <w:b/>
                <w:sz w:val="20"/>
                <w:szCs w:val="20"/>
                <w:lang w:val="sr-RS"/>
              </w:rPr>
            </w:r>
          </w:p>
          <w:p>
            <w:pPr>
              <w:pStyle w:val="Normal"/>
              <w:widowControl w:val="false"/>
              <w:bidi w:val="0"/>
              <w:jc w:val="left"/>
              <w:rPr>
                <w:rFonts w:ascii="Arial" w:hAnsi="Arial" w:cs="Arial"/>
                <w:b/>
                <w:b/>
                <w:sz w:val="20"/>
                <w:szCs w:val="20"/>
                <w:lang w:val="sr-RS"/>
              </w:rPr>
            </w:pPr>
            <w:r>
              <w:rPr>
                <w:rFonts w:cs="Arial" w:ascii="Arial" w:hAnsi="Arial"/>
                <w:b/>
                <w:sz w:val="20"/>
                <w:szCs w:val="20"/>
                <w:lang w:val="sr-RS"/>
              </w:rPr>
            </w:r>
          </w:p>
        </w:tc>
      </w:tr>
      <w:tr>
        <w:trPr>
          <w:trHeight w:val="921" w:hRule="atLeast"/>
        </w:trPr>
        <w:tc>
          <w:tcPr>
            <w:tcW w:w="9508" w:type="dxa"/>
            <w:gridSpan w:val="8"/>
            <w:tcBorders>
              <w:left w:val="single" w:sz="18" w:space="0" w:color="000000"/>
              <w:right w:val="single" w:sz="18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>
                <w:rFonts w:ascii="Arial" w:hAnsi="Arial" w:cs="Arial"/>
                <w:b/>
                <w:b/>
                <w:sz w:val="20"/>
                <w:szCs w:val="20"/>
                <w:lang w:val="sr-RS"/>
              </w:rPr>
            </w:pPr>
            <w:r>
              <w:rPr>
                <w:rFonts w:cs="Arial" w:ascii="Arial" w:hAnsi="Arial"/>
                <w:b/>
                <w:sz w:val="20"/>
                <w:szCs w:val="20"/>
                <w:lang w:val="sr-RS"/>
              </w:rPr>
              <w:t>Утрошени материјал (списак материјала/позивање на документ):</w:t>
            </w:r>
          </w:p>
          <w:p>
            <w:pPr>
              <w:pStyle w:val="Normal"/>
              <w:widowControl w:val="false"/>
              <w:bidi w:val="0"/>
              <w:jc w:val="left"/>
              <w:rPr>
                <w:rFonts w:ascii="Arial" w:hAnsi="Arial" w:cs="Arial"/>
                <w:b/>
                <w:b/>
                <w:sz w:val="20"/>
                <w:szCs w:val="20"/>
                <w:lang w:val="sr-RS"/>
              </w:rPr>
            </w:pPr>
            <w:r>
              <w:rPr>
                <w:rFonts w:cs="Arial" w:ascii="Arial" w:hAnsi="Arial"/>
                <w:b/>
                <w:sz w:val="20"/>
                <w:szCs w:val="20"/>
                <w:lang w:val="sr-RS"/>
              </w:rPr>
              <w:t>1.</w:t>
            </w:r>
          </w:p>
          <w:p>
            <w:pPr>
              <w:pStyle w:val="Normal"/>
              <w:widowControl w:val="false"/>
              <w:bidi w:val="0"/>
              <w:jc w:val="left"/>
              <w:rPr>
                <w:rFonts w:ascii="Arial" w:hAnsi="Arial" w:cs="Arial"/>
                <w:b/>
                <w:b/>
                <w:sz w:val="20"/>
                <w:szCs w:val="20"/>
                <w:lang w:val="sr-RS"/>
              </w:rPr>
            </w:pPr>
            <w:r>
              <w:rPr>
                <w:rFonts w:cs="Arial" w:ascii="Arial" w:hAnsi="Arial"/>
                <w:b/>
                <w:sz w:val="20"/>
                <w:szCs w:val="20"/>
                <w:lang w:val="sr-RS"/>
              </w:rPr>
              <w:t>2.</w:t>
            </w:r>
          </w:p>
          <w:p>
            <w:pPr>
              <w:pStyle w:val="Normal"/>
              <w:widowControl w:val="false"/>
              <w:bidi w:val="0"/>
              <w:jc w:val="left"/>
              <w:rPr>
                <w:rFonts w:ascii="Arial" w:hAnsi="Arial" w:cs="Arial"/>
                <w:b/>
                <w:b/>
                <w:sz w:val="20"/>
                <w:szCs w:val="20"/>
                <w:lang w:val="sr-RS"/>
              </w:rPr>
            </w:pPr>
            <w:r>
              <w:rPr>
                <w:rFonts w:cs="Arial" w:ascii="Arial" w:hAnsi="Arial"/>
                <w:b/>
                <w:sz w:val="20"/>
                <w:szCs w:val="20"/>
                <w:lang w:val="sr-RS"/>
              </w:rPr>
              <w:t>3.</w:t>
            </w:r>
          </w:p>
          <w:p>
            <w:pPr>
              <w:pStyle w:val="Normal"/>
              <w:widowControl w:val="false"/>
              <w:bidi w:val="0"/>
              <w:jc w:val="left"/>
              <w:rPr>
                <w:rFonts w:ascii="Arial" w:hAnsi="Arial" w:cs="Arial"/>
                <w:b/>
                <w:b/>
                <w:sz w:val="20"/>
                <w:szCs w:val="20"/>
                <w:lang w:val="sr-RS"/>
              </w:rPr>
            </w:pPr>
            <w:r>
              <w:rPr>
                <w:rFonts w:cs="Arial" w:ascii="Arial" w:hAnsi="Arial"/>
                <w:b/>
                <w:sz w:val="20"/>
                <w:szCs w:val="20"/>
                <w:lang w:val="sr-RS"/>
              </w:rPr>
            </w:r>
          </w:p>
        </w:tc>
      </w:tr>
      <w:tr>
        <w:trPr>
          <w:trHeight w:val="921" w:hRule="atLeast"/>
        </w:trPr>
        <w:tc>
          <w:tcPr>
            <w:tcW w:w="9508" w:type="dxa"/>
            <w:gridSpan w:val="8"/>
            <w:tcBorders>
              <w:left w:val="single" w:sz="18" w:space="0" w:color="000000"/>
              <w:right w:val="single" w:sz="18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>
                <w:rFonts w:ascii="Arial" w:hAnsi="Arial" w:cs="Arial"/>
                <w:b/>
                <w:b/>
                <w:sz w:val="20"/>
                <w:szCs w:val="20"/>
                <w:lang w:val="sr-RS"/>
              </w:rPr>
            </w:pPr>
            <w:r>
              <w:rPr>
                <w:rFonts w:cs="Arial" w:ascii="Arial" w:hAnsi="Arial"/>
                <w:b/>
                <w:sz w:val="20"/>
                <w:szCs w:val="20"/>
                <w:lang w:val="sr-RS"/>
              </w:rPr>
              <w:t>Стање после интервенције:</w:t>
            </w:r>
          </w:p>
          <w:p>
            <w:pPr>
              <w:pStyle w:val="Normal"/>
              <w:widowControl w:val="false"/>
              <w:bidi w:val="0"/>
              <w:jc w:val="left"/>
              <w:rPr>
                <w:rFonts w:ascii="Arial" w:hAnsi="Arial" w:cs="Arial"/>
                <w:b w:val="false"/>
                <w:b w:val="false"/>
                <w:bCs w:val="false"/>
                <w:color w:val="0000FF"/>
                <w:sz w:val="20"/>
                <w:szCs w:val="20"/>
                <w:lang w:val="sr-RS"/>
              </w:rPr>
            </w:pPr>
            <w:r>
              <w:rPr/>
            </w:r>
          </w:p>
          <w:p>
            <w:pPr>
              <w:pStyle w:val="Normal"/>
              <w:widowControl w:val="false"/>
              <w:bidi w:val="0"/>
              <w:jc w:val="left"/>
              <w:rPr>
                <w:rFonts w:ascii="Arial" w:hAnsi="Arial" w:cs="Arial"/>
                <w:b w:val="false"/>
                <w:b w:val="false"/>
                <w:bCs w:val="false"/>
                <w:color w:val="0000FF"/>
                <w:sz w:val="20"/>
                <w:szCs w:val="20"/>
                <w:lang w:val="sr-RS"/>
              </w:rPr>
            </w:pPr>
            <w:r>
              <w:rPr>
                <w:rFonts w:cs="Arial" w:ascii="Arial" w:hAnsi="Arial"/>
                <w:b w:val="false"/>
                <w:bCs w:val="false"/>
                <w:color w:val="0000FF"/>
                <w:sz w:val="20"/>
                <w:szCs w:val="20"/>
                <w:lang w:val="sr-RS"/>
              </w:rPr>
            </w:r>
          </w:p>
          <w:p>
            <w:pPr>
              <w:pStyle w:val="Normal"/>
              <w:widowControl w:val="false"/>
              <w:bidi w:val="0"/>
              <w:jc w:val="left"/>
              <w:rPr>
                <w:rFonts w:ascii="Arial" w:hAnsi="Arial" w:cs="Arial"/>
                <w:b/>
                <w:b/>
                <w:sz w:val="20"/>
                <w:szCs w:val="20"/>
                <w:lang w:val="sr-RS"/>
              </w:rPr>
            </w:pPr>
            <w:r>
              <w:rPr>
                <w:rFonts w:cs="Arial" w:ascii="Arial" w:hAnsi="Arial"/>
                <w:b/>
                <w:sz w:val="20"/>
                <w:szCs w:val="20"/>
                <w:lang w:val="sr-RS"/>
              </w:rPr>
            </w:r>
          </w:p>
          <w:p>
            <w:pPr>
              <w:pStyle w:val="Normal"/>
              <w:widowControl w:val="false"/>
              <w:bidi w:val="0"/>
              <w:jc w:val="left"/>
              <w:rPr>
                <w:rFonts w:ascii="Arial" w:hAnsi="Arial" w:cs="Arial"/>
                <w:b/>
                <w:b/>
                <w:sz w:val="20"/>
                <w:szCs w:val="20"/>
                <w:lang w:val="sr-RS"/>
              </w:rPr>
            </w:pPr>
            <w:r>
              <w:rPr>
                <w:rFonts w:cs="Arial" w:ascii="Arial" w:hAnsi="Arial"/>
                <w:b/>
                <w:sz w:val="20"/>
                <w:szCs w:val="20"/>
                <w:lang w:val="sr-RS"/>
              </w:rPr>
            </w:r>
          </w:p>
        </w:tc>
      </w:tr>
      <w:tr>
        <w:trPr>
          <w:trHeight w:val="534" w:hRule="atLeast"/>
        </w:trPr>
        <w:tc>
          <w:tcPr>
            <w:tcW w:w="9508" w:type="dxa"/>
            <w:gridSpan w:val="8"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>
                <w:rFonts w:ascii="Arial" w:hAnsi="Arial" w:cs="Arial"/>
                <w:b/>
                <w:b/>
                <w:sz w:val="20"/>
                <w:szCs w:val="20"/>
                <w:lang w:val="sr-RS"/>
              </w:rPr>
            </w:pPr>
            <w:r>
              <w:rPr>
                <w:rFonts w:cs="Arial" w:ascii="Arial" w:hAnsi="Arial"/>
                <w:b/>
                <w:sz w:val="20"/>
                <w:szCs w:val="20"/>
                <w:lang w:val="sr-RS"/>
              </w:rPr>
              <w:t xml:space="preserve">Потпис извршиоца     </w:t>
            </w:r>
          </w:p>
        </w:tc>
      </w:tr>
    </w:tbl>
    <w:p>
      <w:pPr>
        <w:pStyle w:val="Normal"/>
        <w:bidi w:val="0"/>
        <w:jc w:val="left"/>
        <w:rPr>
          <w:rFonts w:ascii="Arial" w:hAnsi="Arial" w:cs="Arial"/>
          <w:b/>
          <w:b/>
          <w:sz w:val="20"/>
          <w:szCs w:val="20"/>
          <w:lang w:val="sr-RS"/>
        </w:rPr>
      </w:pPr>
      <w:r>
        <w:rPr/>
      </w:r>
    </w:p>
    <w:sectPr>
      <w:headerReference w:type="default" r:id="rId2"/>
      <w:footerReference w:type="default" r:id="rId3"/>
      <w:type w:val="nextPage"/>
      <w:pgSz w:w="11906" w:h="16838"/>
      <w:pgMar w:left="1134" w:right="1134" w:gutter="0" w:header="709" w:top="1134" w:footer="709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848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8187"/>
      <w:gridCol w:w="1660"/>
    </w:tblGrid>
    <w:tr>
      <w:trPr/>
      <w:tc>
        <w:tcPr>
          <w:tcW w:w="8187" w:type="dxa"/>
          <w:tcBorders>
            <w:top w:val="dotted" w:sz="4" w:space="0" w:color="000000"/>
          </w:tcBorders>
        </w:tcPr>
        <w:p>
          <w:pPr>
            <w:pStyle w:val="Footer"/>
            <w:widowControl w:val="false"/>
            <w:bidi w:val="0"/>
            <w:jc w:val="left"/>
            <w:rPr>
              <w:color w:val="808080"/>
              <w:sz w:val="20"/>
              <w:szCs w:val="20"/>
              <w:lang w:val="sr-RS"/>
            </w:rPr>
          </w:pPr>
          <w:r>
            <w:rPr>
              <w:color w:val="808080"/>
              <w:sz w:val="20"/>
              <w:szCs w:val="20"/>
              <w:lang w:val="sr-RS"/>
            </w:rPr>
            <w:t>Завод за унапређивање образовања и васпитања</w:t>
          </w:r>
        </w:p>
        <w:p>
          <w:pPr>
            <w:pStyle w:val="Footer"/>
            <w:widowControl w:val="false"/>
            <w:bidi w:val="0"/>
            <w:jc w:val="left"/>
            <w:rPr>
              <w:color w:val="808080"/>
              <w:sz w:val="20"/>
              <w:szCs w:val="20"/>
              <w:lang w:val="sr-RS"/>
            </w:rPr>
          </w:pPr>
          <w:r>
            <w:rPr>
              <w:color w:val="808080"/>
              <w:sz w:val="20"/>
              <w:szCs w:val="20"/>
              <w:lang w:val="sr-RS"/>
            </w:rPr>
            <w:t>Центар за стручно образовање и образовање одраслих</w:t>
          </w:r>
        </w:p>
      </w:tc>
      <w:tc>
        <w:tcPr>
          <w:tcW w:w="1660" w:type="dxa"/>
          <w:tcBorders>
            <w:top w:val="dotted" w:sz="4" w:space="0" w:color="000000"/>
          </w:tcBorders>
        </w:tcPr>
        <w:p>
          <w:pPr>
            <w:pStyle w:val="Footer"/>
            <w:widowControl w:val="false"/>
            <w:bidi w:val="0"/>
            <w:jc w:val="right"/>
            <w:rPr>
              <w:color w:val="808080"/>
              <w:sz w:val="20"/>
              <w:szCs w:val="20"/>
            </w:rPr>
          </w:pPr>
          <w:r>
            <w:rPr>
              <w:color w:val="808080"/>
              <w:sz w:val="20"/>
              <w:szCs w:val="20"/>
            </w:rPr>
            <w:fldChar w:fldCharType="begin"/>
          </w:r>
          <w:r>
            <w:rPr>
              <w:sz w:val="20"/>
              <w:szCs w:val="20"/>
              <w:color w:val="808080"/>
            </w:rPr>
            <w:instrText xml:space="preserve"> PAGE </w:instrText>
          </w:r>
          <w:r>
            <w:rPr>
              <w:sz w:val="20"/>
              <w:szCs w:val="20"/>
              <w:color w:val="808080"/>
            </w:rPr>
            <w:fldChar w:fldCharType="separate"/>
          </w:r>
          <w:r>
            <w:rPr>
              <w:sz w:val="20"/>
              <w:szCs w:val="20"/>
              <w:color w:val="808080"/>
            </w:rPr>
            <w:t>1</w:t>
          </w:r>
          <w:r>
            <w:rPr>
              <w:sz w:val="20"/>
              <w:szCs w:val="20"/>
              <w:color w:val="808080"/>
            </w:rPr>
            <w:fldChar w:fldCharType="end"/>
          </w:r>
        </w:p>
      </w:tc>
    </w:tr>
  </w:tbl>
  <w:p>
    <w:pPr>
      <w:pStyle w:val="Footer"/>
      <w:bidi w:val="0"/>
      <w:jc w:val="left"/>
      <w:rPr>
        <w:sz w:val="4"/>
        <w:szCs w:val="4"/>
      </w:rPr>
    </w:pPr>
    <w:r>
      <w:rPr>
        <w:sz w:val="4"/>
        <w:szCs w:val="4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848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9848"/>
    </w:tblGrid>
    <w:tr>
      <w:trPr/>
      <w:tc>
        <w:tcPr>
          <w:tcW w:w="9848" w:type="dxa"/>
          <w:tcBorders>
            <w:bottom w:val="dotted" w:sz="4" w:space="0" w:color="000000"/>
          </w:tcBorders>
        </w:tcPr>
        <w:p>
          <w:pPr>
            <w:pStyle w:val="Header"/>
            <w:widowControl w:val="false"/>
            <w:bidi w:val="0"/>
            <w:jc w:val="center"/>
            <w:rPr/>
          </w:pPr>
          <w:r>
            <w:rPr>
              <w:color w:val="808080"/>
              <w:sz w:val="20"/>
              <w:szCs w:val="20"/>
              <w:lang w:val="sr-RS"/>
            </w:rPr>
            <w:t>Матурски испит –</w:t>
          </w:r>
          <w:r>
            <w:rPr/>
            <w:t xml:space="preserve"> </w:t>
          </w:r>
          <w:r>
            <w:rPr>
              <w:color w:val="808080"/>
              <w:sz w:val="20"/>
              <w:szCs w:val="20"/>
              <w:lang w:val="sr-RS"/>
            </w:rPr>
            <w:t>Администратор рачунарских мрежа</w:t>
          </w:r>
        </w:p>
      </w:tc>
    </w:tr>
  </w:tbl>
  <w:p>
    <w:pPr>
      <w:pStyle w:val="Header"/>
      <w:bidi w:val="0"/>
      <w:jc w:val="left"/>
      <w:rPr>
        <w:sz w:val="4"/>
        <w:szCs w:val="4"/>
      </w:rPr>
    </w:pPr>
    <w:r>
      <w:rPr>
        <w:sz w:val="4"/>
        <w:szCs w:val="4"/>
      </w:rPr>
    </w:r>
  </w:p>
</w:hdr>
</file>

<file path=word/settings.xml><?xml version="1.0" encoding="utf-8"?>
<w:settings xmlns:w="http://schemas.openxmlformats.org/wordprocessingml/2006/main">
  <w:zoom w:percent="60"/>
  <w:defaultTabStop w:val="708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Tahoma" w:cs="Mangal"/>
        <w:kern w:val="2"/>
        <w:szCs w:val="24"/>
        <w:lang w:val="sr-Latn-R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Tahoma" w:cs="Mangal"/>
      <w:color w:val="auto"/>
      <w:kern w:val="2"/>
      <w:sz w:val="24"/>
      <w:szCs w:val="24"/>
      <w:lang w:val="sr-Latn-R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Mang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pPr/>
    <w:rPr/>
  </w:style>
  <w:style w:type="paragraph" w:styleId="Footer">
    <w:name w:val="Footer"/>
    <w:basedOn w:val="Normal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16</TotalTime>
  <Application>LibreOffice/7.4.3.2$Linux_X86_64 LibreOffice_project/40$Build-2</Application>
  <AppVersion>15.0000</AppVersion>
  <Pages>1</Pages>
  <Words>67</Words>
  <Characters>482</Characters>
  <CharactersWithSpaces>535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2020-06-05T06:20:59Z</dcterms:created>
  <dc:creator>Dušan Kovački</dc:creator>
  <dc:description/>
  <dc:language>sr-Latn-RS</dc:language>
  <cp:lastModifiedBy/>
  <dcterms:modified xsi:type="dcterms:W3CDTF">2023-06-04T23:21:04Z</dcterms:modified>
  <cp:revision>4</cp:revision>
  <dc:subject/>
  <dc:title/>
</cp:coreProperties>
</file>