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68F" w14:textId="11485E61" w:rsidR="00B63223" w:rsidRDefault="00FA0E5C" w:rsidP="00FA0E5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0E5C">
        <w:rPr>
          <w:rFonts w:ascii="Times New Roman" w:hAnsi="Times New Roman" w:cs="Times New Roman"/>
          <w:b/>
          <w:bCs/>
          <w:sz w:val="24"/>
          <w:szCs w:val="24"/>
        </w:rPr>
        <w:t>Deploy a high-availability web app using CloudFormation</w:t>
      </w:r>
    </w:p>
    <w:p w14:paraId="2059779F" w14:textId="77777777" w:rsidR="00FA0E5C" w:rsidRDefault="00FA0E5C" w:rsidP="00FA0E5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2758" w14:textId="3B5A4651" w:rsidR="00FA0E5C" w:rsidRPr="003B4EBE" w:rsidRDefault="00FA0E5C" w:rsidP="00FA0E5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stack, VPC, and subnets</w:t>
      </w:r>
    </w:p>
    <w:sectPr w:rsidR="00FA0E5C" w:rsidRPr="003B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517"/>
    <w:multiLevelType w:val="hybridMultilevel"/>
    <w:tmpl w:val="E5023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6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BE"/>
    <w:rsid w:val="003B4EBE"/>
    <w:rsid w:val="006E3572"/>
    <w:rsid w:val="00B63223"/>
    <w:rsid w:val="00FA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57C6"/>
  <w15:chartTrackingRefBased/>
  <w15:docId w15:val="{9BBF8B64-C945-4F22-AB82-86334FC6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LOVEDAY ONYEANULA</dc:creator>
  <cp:keywords/>
  <dc:description/>
  <cp:lastModifiedBy>LOVEDAY ONYEANULA</cp:lastModifiedBy>
  <cp:revision>2</cp:revision>
  <dcterms:created xsi:type="dcterms:W3CDTF">2023-01-12T10:43:00Z</dcterms:created>
  <dcterms:modified xsi:type="dcterms:W3CDTF">2023-01-12T18:33:00Z</dcterms:modified>
</cp:coreProperties>
</file>