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791" w:rsidRDefault="00FB7EEB">
      <w:pPr>
        <w:pStyle w:val="10"/>
        <w:keepNext/>
        <w:keepLines/>
        <w:shd w:val="clear" w:color="auto" w:fill="auto"/>
        <w:spacing w:after="482"/>
        <w:ind w:left="4420" w:right="620"/>
      </w:pPr>
      <w:bookmarkStart w:id="0" w:name="bookmark0"/>
      <w:r>
        <w:rPr>
          <w:rStyle w:val="1105pt"/>
        </w:rPr>
        <w:t>Утверждено</w:t>
      </w:r>
      <w:r w:rsidR="009F6879">
        <w:rPr>
          <w:rStyle w:val="1105pt"/>
        </w:rPr>
        <w:t xml:space="preserve"> </w:t>
      </w:r>
      <w:r w:rsidR="009F6879">
        <w:t>Пред</w:t>
      </w:r>
      <w:r>
        <w:t>с</w:t>
      </w:r>
      <w:r w:rsidR="009F6879">
        <w:t>едател</w:t>
      </w:r>
      <w:r>
        <w:t>ь</w:t>
      </w:r>
      <w:r w:rsidR="009F6879">
        <w:t xml:space="preserve"> Оргкомитета </w:t>
      </w:r>
      <w:r>
        <w:rPr>
          <w:rStyle w:val="14pt"/>
        </w:rPr>
        <w:t xml:space="preserve">   О</w:t>
      </w:r>
      <w:r w:rsidR="009F6879">
        <w:rPr>
          <w:rStyle w:val="14pt"/>
        </w:rPr>
        <w:t>.Л.</w:t>
      </w:r>
      <w:r w:rsidR="009F6879">
        <w:t xml:space="preserve"> Мануйло</w:t>
      </w:r>
      <w:bookmarkEnd w:id="0"/>
    </w:p>
    <w:p w:rsidR="00AF4791" w:rsidRDefault="00FB7EEB">
      <w:pPr>
        <w:pStyle w:val="11"/>
        <w:shd w:val="clear" w:color="auto" w:fill="auto"/>
        <w:tabs>
          <w:tab w:val="left" w:pos="5477"/>
        </w:tabs>
        <w:spacing w:before="0"/>
        <w:ind w:left="2780"/>
      </w:pPr>
      <w:r>
        <w:t>Протокол результатов</w:t>
      </w:r>
      <w:r>
        <w:tab/>
      </w:r>
      <w:bookmarkStart w:id="1" w:name="_GoBack"/>
      <w:bookmarkEnd w:id="1"/>
    </w:p>
    <w:p w:rsidR="00AF4791" w:rsidRDefault="009F6879">
      <w:pPr>
        <w:pStyle w:val="11"/>
        <w:shd w:val="clear" w:color="auto" w:fill="auto"/>
        <w:spacing w:before="0" w:after="133"/>
        <w:ind w:left="1080" w:right="1560"/>
      </w:pPr>
      <w:r>
        <w:t>IV Всероссийского героико-патриотического фестиваля детского и юношеского творчества «Звезда спасения»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3"/>
        <w:gridCol w:w="3252"/>
        <w:gridCol w:w="1592"/>
        <w:gridCol w:w="675"/>
      </w:tblGrid>
      <w:tr w:rsidR="00AF4791">
        <w:tblPrEx>
          <w:tblCellMar>
            <w:top w:w="0" w:type="dxa"/>
            <w:bottom w:w="0" w:type="dxa"/>
          </w:tblCellMar>
        </w:tblPrEx>
        <w:trPr>
          <w:trHeight w:hRule="exact" w:val="429"/>
          <w:jc w:val="center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170" w:lineRule="exact"/>
              <w:ind w:right="240"/>
              <w:jc w:val="right"/>
            </w:pPr>
            <w:r>
              <w:rPr>
                <w:rStyle w:val="85pt"/>
                <w:b/>
                <w:bCs/>
              </w:rPr>
              <w:lastRenderedPageBreak/>
              <w:t>Участник, возраст</w:t>
            </w:r>
          </w:p>
        </w:tc>
        <w:tc>
          <w:tcPr>
            <w:tcW w:w="3252" w:type="dxa"/>
            <w:tcBorders>
              <w:top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199" w:lineRule="exact"/>
              <w:jc w:val="center"/>
            </w:pPr>
            <w:r>
              <w:rPr>
                <w:rStyle w:val="85pt"/>
                <w:b/>
                <w:bCs/>
              </w:rPr>
              <w:t>Образовательная организация, ФИО педагога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170" w:lineRule="exact"/>
              <w:jc w:val="both"/>
            </w:pPr>
            <w:r>
              <w:rPr>
                <w:rStyle w:val="85pt"/>
                <w:b/>
                <w:bCs/>
              </w:rPr>
              <w:t>Название работы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170" w:lineRule="exact"/>
              <w:jc w:val="center"/>
            </w:pPr>
            <w:r>
              <w:rPr>
                <w:rStyle w:val="85pt"/>
                <w:b/>
                <w:bCs/>
              </w:rPr>
              <w:t>Место</w:t>
            </w:r>
          </w:p>
        </w:tc>
      </w:tr>
      <w:tr w:rsidR="00AF4791">
        <w:tblPrEx>
          <w:tblCellMar>
            <w:top w:w="0" w:type="dxa"/>
            <w:bottom w:w="0" w:type="dxa"/>
          </w:tblCellMar>
        </w:tblPrEx>
        <w:trPr>
          <w:trHeight w:hRule="exact" w:val="429"/>
          <w:jc w:val="center"/>
        </w:trPr>
        <w:tc>
          <w:tcPr>
            <w:tcW w:w="75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170" w:lineRule="exact"/>
              <w:jc w:val="center"/>
            </w:pPr>
            <w:r>
              <w:rPr>
                <w:rStyle w:val="85pt"/>
                <w:b/>
                <w:bCs/>
              </w:rPr>
              <w:t>Гран-при фестиваля</w:t>
            </w:r>
          </w:p>
        </w:tc>
      </w:tr>
      <w:tr w:rsidR="00AF4791">
        <w:tblPrEx>
          <w:tblCellMar>
            <w:top w:w="0" w:type="dxa"/>
            <w:bottom w:w="0" w:type="dxa"/>
          </w:tblCellMar>
        </w:tblPrEx>
        <w:trPr>
          <w:trHeight w:hRule="exact" w:val="817"/>
          <w:jc w:val="center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180" w:lineRule="exact"/>
              <w:ind w:left="100"/>
            </w:pPr>
            <w:r>
              <w:rPr>
                <w:rStyle w:val="9pt"/>
              </w:rPr>
              <w:t>Киселев Никита, 14 лет</w:t>
            </w:r>
          </w:p>
        </w:tc>
        <w:tc>
          <w:tcPr>
            <w:tcW w:w="3252" w:type="dxa"/>
            <w:tcBorders>
              <w:top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202" w:lineRule="exact"/>
              <w:ind w:left="80"/>
            </w:pPr>
            <w:r>
              <w:rPr>
                <w:rStyle w:val="9pt"/>
              </w:rPr>
              <w:t xml:space="preserve">«Коми Республиканский лицей для одаренных детей», г. Сыктывкар, Республика Коми </w:t>
            </w:r>
            <w:r>
              <w:rPr>
                <w:rStyle w:val="9pt0"/>
              </w:rPr>
              <w:t>Киселев Сергей Иванович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180" w:lineRule="exact"/>
              <w:jc w:val="both"/>
            </w:pPr>
            <w:r>
              <w:rPr>
                <w:rStyle w:val="9pt"/>
              </w:rPr>
              <w:t>«Легенда МЧС»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after="60" w:line="180" w:lineRule="exact"/>
              <w:jc w:val="center"/>
            </w:pPr>
            <w:r>
              <w:rPr>
                <w:rStyle w:val="9pt"/>
              </w:rPr>
              <w:t>Гран-</w:t>
            </w:r>
          </w:p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60" w:line="180" w:lineRule="exact"/>
              <w:jc w:val="center"/>
            </w:pPr>
            <w:r>
              <w:rPr>
                <w:rStyle w:val="9pt"/>
              </w:rPr>
              <w:t>при</w:t>
            </w:r>
          </w:p>
        </w:tc>
      </w:tr>
      <w:tr w:rsidR="00AF4791">
        <w:tblPrEx>
          <w:tblCellMar>
            <w:top w:w="0" w:type="dxa"/>
            <w:bottom w:w="0" w:type="dxa"/>
          </w:tblCellMar>
        </w:tblPrEx>
        <w:trPr>
          <w:trHeight w:hRule="exact" w:val="466"/>
          <w:jc w:val="center"/>
        </w:trPr>
        <w:tc>
          <w:tcPr>
            <w:tcW w:w="75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170" w:lineRule="exact"/>
              <w:jc w:val="center"/>
            </w:pPr>
            <w:r>
              <w:rPr>
                <w:rStyle w:val="85pt"/>
                <w:b/>
                <w:bCs/>
              </w:rPr>
              <w:t>Конкурс «Изобразительное творчество»</w:t>
            </w:r>
          </w:p>
        </w:tc>
      </w:tr>
      <w:tr w:rsidR="00AF4791">
        <w:tblPrEx>
          <w:tblCellMar>
            <w:top w:w="0" w:type="dxa"/>
            <w:bottom w:w="0" w:type="dxa"/>
          </w:tblCellMar>
        </w:tblPrEx>
        <w:trPr>
          <w:trHeight w:hRule="exact" w:val="1110"/>
          <w:jc w:val="center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199" w:lineRule="exact"/>
              <w:ind w:left="80"/>
            </w:pPr>
            <w:r>
              <w:rPr>
                <w:rStyle w:val="9pt"/>
              </w:rPr>
              <w:t>Корнукова Мария, 15 лет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202" w:lineRule="exact"/>
              <w:ind w:left="80"/>
            </w:pPr>
            <w:r>
              <w:rPr>
                <w:rStyle w:val="9pt"/>
              </w:rPr>
              <w:t xml:space="preserve">МБОУ «Гимназия № 97» г. Ельца, Липецкая область </w:t>
            </w:r>
            <w:r>
              <w:rPr>
                <w:rStyle w:val="9pt0"/>
              </w:rPr>
              <w:t>Скороварова Юлия Сергеевна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199" w:lineRule="exact"/>
              <w:jc w:val="both"/>
            </w:pPr>
            <w:r>
              <w:rPr>
                <w:rStyle w:val="9pt"/>
              </w:rPr>
              <w:t>«Кто говорит, что на войне не страшно,</w:t>
            </w:r>
          </w:p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199" w:lineRule="exact"/>
              <w:jc w:val="both"/>
            </w:pPr>
            <w:r>
              <w:rPr>
                <w:rStyle w:val="9pt"/>
              </w:rPr>
              <w:t>Тот ничего не знает о войне!»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after="60" w:line="180" w:lineRule="exact"/>
              <w:jc w:val="center"/>
            </w:pPr>
            <w:r>
              <w:rPr>
                <w:rStyle w:val="9pt"/>
              </w:rPr>
              <w:t>1</w:t>
            </w:r>
          </w:p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60" w:line="200" w:lineRule="exact"/>
              <w:jc w:val="center"/>
            </w:pPr>
            <w:r>
              <w:rPr>
                <w:rStyle w:val="a5"/>
              </w:rPr>
              <w:t>место</w:t>
            </w:r>
          </w:p>
        </w:tc>
      </w:tr>
      <w:tr w:rsidR="00AF4791">
        <w:tblPrEx>
          <w:tblCellMar>
            <w:top w:w="0" w:type="dxa"/>
            <w:bottom w:w="0" w:type="dxa"/>
          </w:tblCellMar>
        </w:tblPrEx>
        <w:trPr>
          <w:trHeight w:hRule="exact" w:val="613"/>
          <w:jc w:val="center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202" w:lineRule="exact"/>
              <w:ind w:left="80"/>
            </w:pPr>
            <w:r>
              <w:rPr>
                <w:rStyle w:val="9pt"/>
              </w:rPr>
              <w:t>Литвякова Ксения, 17 лет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202" w:lineRule="exact"/>
              <w:ind w:left="80"/>
            </w:pPr>
            <w:r>
              <w:rPr>
                <w:rStyle w:val="9pt"/>
              </w:rPr>
              <w:t xml:space="preserve">ГАПОУ «Клинцовский индустриально- педагогический колледж», г.Брянск </w:t>
            </w:r>
            <w:r>
              <w:rPr>
                <w:rStyle w:val="9pt0"/>
              </w:rPr>
              <w:t xml:space="preserve">Бурлакова </w:t>
            </w:r>
            <w:r>
              <w:rPr>
                <w:rStyle w:val="9pt0"/>
              </w:rPr>
              <w:t>Анна Сергеевна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202" w:lineRule="exact"/>
              <w:jc w:val="both"/>
            </w:pPr>
            <w:r>
              <w:rPr>
                <w:rStyle w:val="9pt"/>
              </w:rPr>
              <w:t>«МЧС - 30 лет на</w:t>
            </w:r>
          </w:p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202" w:lineRule="exact"/>
              <w:jc w:val="both"/>
            </w:pPr>
            <w:r>
              <w:rPr>
                <w:rStyle w:val="9pt"/>
              </w:rPr>
              <w:t>страже</w:t>
            </w:r>
          </w:p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202" w:lineRule="exact"/>
              <w:jc w:val="both"/>
            </w:pPr>
            <w:r>
              <w:rPr>
                <w:rStyle w:val="9pt"/>
              </w:rPr>
              <w:t>безопасности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after="120" w:line="180" w:lineRule="exact"/>
              <w:jc w:val="center"/>
            </w:pPr>
            <w:r>
              <w:rPr>
                <w:rStyle w:val="9pt"/>
              </w:rPr>
              <w:t>2</w:t>
            </w:r>
          </w:p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120" w:line="200" w:lineRule="exact"/>
              <w:jc w:val="center"/>
            </w:pPr>
            <w:r>
              <w:rPr>
                <w:rStyle w:val="a5"/>
              </w:rPr>
              <w:t>место</w:t>
            </w:r>
          </w:p>
        </w:tc>
      </w:tr>
      <w:tr w:rsidR="00AF4791">
        <w:tblPrEx>
          <w:tblCellMar>
            <w:top w:w="0" w:type="dxa"/>
            <w:bottom w:w="0" w:type="dxa"/>
          </w:tblCellMar>
        </w:tblPrEx>
        <w:trPr>
          <w:trHeight w:hRule="exact" w:val="817"/>
          <w:jc w:val="center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202" w:lineRule="exact"/>
              <w:ind w:left="80"/>
            </w:pPr>
            <w:r>
              <w:rPr>
                <w:rStyle w:val="9pt"/>
              </w:rPr>
              <w:t>Котляров Роман, Котляров Анатолий, Котлярова Олеся, 16 - 17лет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202" w:lineRule="exact"/>
              <w:jc w:val="both"/>
            </w:pPr>
            <w:r>
              <w:rPr>
                <w:rStyle w:val="9pt"/>
              </w:rPr>
              <w:t xml:space="preserve">ГКОУ «Специальная (коррекционная) общеобразовательная школа интернат № 29», г. Георгиевск, Ставропольский край </w:t>
            </w:r>
            <w:r>
              <w:rPr>
                <w:rStyle w:val="9pt0"/>
              </w:rPr>
              <w:t xml:space="preserve">Максименко Надежда </w:t>
            </w:r>
            <w:r>
              <w:rPr>
                <w:rStyle w:val="9pt0"/>
              </w:rPr>
              <w:t>Анатольевна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202" w:lineRule="exact"/>
              <w:ind w:left="80"/>
            </w:pPr>
            <w:r>
              <w:rPr>
                <w:rStyle w:val="9pt"/>
              </w:rPr>
              <w:t>«На волжском рубеже»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after="60" w:line="180" w:lineRule="exact"/>
              <w:jc w:val="center"/>
            </w:pPr>
            <w:r>
              <w:rPr>
                <w:rStyle w:val="9pt"/>
              </w:rPr>
              <w:t>3</w:t>
            </w:r>
          </w:p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60" w:line="200" w:lineRule="exact"/>
              <w:jc w:val="center"/>
            </w:pPr>
            <w:r>
              <w:rPr>
                <w:rStyle w:val="a5"/>
              </w:rPr>
              <w:t>место</w:t>
            </w:r>
          </w:p>
        </w:tc>
      </w:tr>
      <w:tr w:rsidR="00AF4791">
        <w:tblPrEx>
          <w:tblCellMar>
            <w:top w:w="0" w:type="dxa"/>
            <w:bottom w:w="0" w:type="dxa"/>
          </w:tblCellMar>
        </w:tblPrEx>
        <w:trPr>
          <w:trHeight w:hRule="exact" w:val="435"/>
          <w:jc w:val="center"/>
        </w:trPr>
        <w:tc>
          <w:tcPr>
            <w:tcW w:w="75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170" w:lineRule="exact"/>
              <w:jc w:val="center"/>
            </w:pPr>
            <w:r>
              <w:rPr>
                <w:rStyle w:val="85pt"/>
                <w:b/>
                <w:bCs/>
              </w:rPr>
              <w:t>Конкурс «Литературное творчество»</w:t>
            </w:r>
          </w:p>
        </w:tc>
      </w:tr>
      <w:tr w:rsidR="00AF4791">
        <w:tblPrEx>
          <w:tblCellMar>
            <w:top w:w="0" w:type="dxa"/>
            <w:bottom w:w="0" w:type="dxa"/>
          </w:tblCellMar>
        </w:tblPrEx>
        <w:trPr>
          <w:trHeight w:hRule="exact" w:val="613"/>
          <w:jc w:val="center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180" w:lineRule="exact"/>
              <w:ind w:left="80"/>
            </w:pPr>
            <w:r>
              <w:rPr>
                <w:rStyle w:val="9pt"/>
              </w:rPr>
              <w:t>Рубцова Полина, 17 лет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202" w:lineRule="exact"/>
              <w:jc w:val="center"/>
            </w:pPr>
            <w:r>
              <w:rPr>
                <w:rStyle w:val="9pt"/>
              </w:rPr>
              <w:t>МКОУ «Барятинская СОШ», с. Барятино,</w:t>
            </w:r>
          </w:p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202" w:lineRule="exact"/>
              <w:ind w:left="80"/>
            </w:pPr>
            <w:r>
              <w:rPr>
                <w:rStyle w:val="9pt"/>
              </w:rPr>
              <w:t>Калужская область</w:t>
            </w:r>
          </w:p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202" w:lineRule="exact"/>
              <w:ind w:left="80"/>
            </w:pPr>
            <w:r>
              <w:rPr>
                <w:rStyle w:val="9pt0"/>
              </w:rPr>
              <w:t>Новикова Наталья Владимировна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180" w:lineRule="exact"/>
              <w:jc w:val="both"/>
            </w:pPr>
            <w:r>
              <w:rPr>
                <w:rStyle w:val="9pt"/>
              </w:rPr>
              <w:t>«Возвращение»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after="120" w:line="180" w:lineRule="exact"/>
              <w:jc w:val="center"/>
            </w:pPr>
            <w:r>
              <w:rPr>
                <w:rStyle w:val="9pt"/>
              </w:rPr>
              <w:t>1</w:t>
            </w:r>
          </w:p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120" w:line="200" w:lineRule="exact"/>
              <w:jc w:val="center"/>
            </w:pPr>
            <w:r>
              <w:rPr>
                <w:rStyle w:val="a5"/>
              </w:rPr>
              <w:t>место</w:t>
            </w:r>
          </w:p>
        </w:tc>
      </w:tr>
      <w:tr w:rsidR="00AF4791">
        <w:tblPrEx>
          <w:tblCellMar>
            <w:top w:w="0" w:type="dxa"/>
            <w:bottom w:w="0" w:type="dxa"/>
          </w:tblCellMar>
        </w:tblPrEx>
        <w:trPr>
          <w:trHeight w:hRule="exact" w:val="812"/>
          <w:jc w:val="center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180" w:lineRule="exact"/>
              <w:ind w:left="80"/>
            </w:pPr>
            <w:r>
              <w:rPr>
                <w:rStyle w:val="9pt"/>
              </w:rPr>
              <w:t>Кузнецов Степан, 14 лет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202" w:lineRule="exact"/>
              <w:jc w:val="both"/>
            </w:pPr>
            <w:r>
              <w:rPr>
                <w:rStyle w:val="9pt"/>
              </w:rPr>
              <w:t xml:space="preserve">МБОУ «СОШ п. </w:t>
            </w:r>
            <w:r>
              <w:rPr>
                <w:rStyle w:val="9pt"/>
              </w:rPr>
              <w:t>Радовицкий», г.о. Шатура, п. Радовицкий, Московская область</w:t>
            </w:r>
          </w:p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202" w:lineRule="exact"/>
              <w:ind w:left="80"/>
            </w:pPr>
            <w:r>
              <w:rPr>
                <w:rStyle w:val="9pt0"/>
              </w:rPr>
              <w:t>Кузнецов Михаил Юрьевич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202" w:lineRule="exact"/>
              <w:ind w:left="80"/>
            </w:pPr>
            <w:r>
              <w:rPr>
                <w:rStyle w:val="9pt"/>
              </w:rPr>
              <w:t>«75 лет Победы в Великой Отечественной войне»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after="120" w:line="180" w:lineRule="exact"/>
              <w:jc w:val="center"/>
            </w:pPr>
            <w:r>
              <w:rPr>
                <w:rStyle w:val="9pt"/>
              </w:rPr>
              <w:t>2</w:t>
            </w:r>
          </w:p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120" w:line="200" w:lineRule="exact"/>
              <w:jc w:val="center"/>
            </w:pPr>
            <w:r>
              <w:rPr>
                <w:rStyle w:val="a5"/>
              </w:rPr>
              <w:t>место</w:t>
            </w:r>
          </w:p>
        </w:tc>
      </w:tr>
      <w:tr w:rsidR="00AF4791">
        <w:tblPrEx>
          <w:tblCellMar>
            <w:top w:w="0" w:type="dxa"/>
            <w:bottom w:w="0" w:type="dxa"/>
          </w:tblCellMar>
        </w:tblPrEx>
        <w:trPr>
          <w:trHeight w:hRule="exact" w:val="613"/>
          <w:jc w:val="center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180" w:lineRule="exact"/>
              <w:ind w:left="80"/>
            </w:pPr>
            <w:r>
              <w:rPr>
                <w:rStyle w:val="9pt"/>
              </w:rPr>
              <w:t>Трофимова Злата, 13 лет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202" w:lineRule="exact"/>
              <w:ind w:left="80"/>
            </w:pPr>
            <w:r>
              <w:rPr>
                <w:rStyle w:val="9pt"/>
              </w:rPr>
              <w:t xml:space="preserve">МКОУ СШ № 2, г. Котельниково, Волгоградская область </w:t>
            </w:r>
            <w:r>
              <w:rPr>
                <w:rStyle w:val="9pt0"/>
              </w:rPr>
              <w:t>Кушнарёва Л. А.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202" w:lineRule="exact"/>
              <w:jc w:val="both"/>
            </w:pPr>
            <w:r>
              <w:rPr>
                <w:rStyle w:val="9pt"/>
              </w:rPr>
              <w:t xml:space="preserve">«Героям Спасения </w:t>
            </w:r>
            <w:r>
              <w:rPr>
                <w:rStyle w:val="9pt"/>
              </w:rPr>
              <w:t>посвящается...»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after="120" w:line="180" w:lineRule="exact"/>
              <w:jc w:val="center"/>
            </w:pPr>
            <w:r>
              <w:rPr>
                <w:rStyle w:val="9pt"/>
              </w:rPr>
              <w:t>3</w:t>
            </w:r>
          </w:p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120" w:line="200" w:lineRule="exact"/>
              <w:jc w:val="center"/>
            </w:pPr>
            <w:r>
              <w:rPr>
                <w:rStyle w:val="a5"/>
              </w:rPr>
              <w:t>место</w:t>
            </w:r>
          </w:p>
        </w:tc>
      </w:tr>
      <w:tr w:rsidR="00AF4791">
        <w:tblPrEx>
          <w:tblCellMar>
            <w:top w:w="0" w:type="dxa"/>
            <w:bottom w:w="0" w:type="dxa"/>
          </w:tblCellMar>
        </w:tblPrEx>
        <w:trPr>
          <w:trHeight w:hRule="exact" w:val="440"/>
          <w:jc w:val="center"/>
        </w:trPr>
        <w:tc>
          <w:tcPr>
            <w:tcW w:w="75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170" w:lineRule="exact"/>
              <w:jc w:val="center"/>
            </w:pPr>
            <w:r>
              <w:rPr>
                <w:rStyle w:val="85pt"/>
                <w:b/>
                <w:bCs/>
              </w:rPr>
              <w:t>Конкурс «Музыкальное творчество»</w:t>
            </w:r>
          </w:p>
        </w:tc>
      </w:tr>
      <w:tr w:rsidR="00AF4791">
        <w:tblPrEx>
          <w:tblCellMar>
            <w:top w:w="0" w:type="dxa"/>
            <w:bottom w:w="0" w:type="dxa"/>
          </w:tblCellMar>
        </w:tblPrEx>
        <w:trPr>
          <w:trHeight w:hRule="exact" w:val="1293"/>
          <w:jc w:val="center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204" w:lineRule="exact"/>
              <w:ind w:left="80"/>
            </w:pPr>
            <w:r>
              <w:rPr>
                <w:rStyle w:val="9pt"/>
              </w:rPr>
              <w:t>Тиньгаева Альбина, 11 лет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199" w:lineRule="exact"/>
              <w:ind w:left="80"/>
            </w:pPr>
            <w:r>
              <w:rPr>
                <w:rStyle w:val="9pt"/>
              </w:rPr>
              <w:t xml:space="preserve">КГБУДО «Алтайский краевой Дворец творчества детей и молодежи», вокально- хореографическая студия «Маленькая страна», г. Барнаул, Алтайский край </w:t>
            </w:r>
            <w:r>
              <w:rPr>
                <w:rStyle w:val="9pt0"/>
              </w:rPr>
              <w:t xml:space="preserve">Процюк Татьяна </w:t>
            </w:r>
            <w:r>
              <w:rPr>
                <w:rStyle w:val="9pt0"/>
              </w:rPr>
              <w:t>Александровна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line="230" w:lineRule="exact"/>
              <w:ind w:left="80"/>
            </w:pPr>
            <w:r>
              <w:rPr>
                <w:rStyle w:val="9pt"/>
              </w:rPr>
              <w:t>Песня из кинофильма «В небе «ночные ведьмы»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0" w:after="120" w:line="180" w:lineRule="exact"/>
              <w:jc w:val="center"/>
            </w:pPr>
            <w:r>
              <w:rPr>
                <w:rStyle w:val="9pt"/>
              </w:rPr>
              <w:t>1</w:t>
            </w:r>
          </w:p>
          <w:p w:rsidR="00AF4791" w:rsidRDefault="009F6879">
            <w:pPr>
              <w:pStyle w:val="11"/>
              <w:framePr w:w="7582" w:wrap="notBeside" w:vAnchor="text" w:hAnchor="text" w:xAlign="center" w:y="1"/>
              <w:shd w:val="clear" w:color="auto" w:fill="auto"/>
              <w:spacing w:before="120" w:line="200" w:lineRule="exact"/>
              <w:jc w:val="center"/>
            </w:pPr>
            <w:r>
              <w:rPr>
                <w:rStyle w:val="a5"/>
              </w:rPr>
              <w:t>место</w:t>
            </w:r>
          </w:p>
        </w:tc>
      </w:tr>
    </w:tbl>
    <w:p w:rsidR="00AF4791" w:rsidRDefault="00AF4791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3205"/>
        <w:gridCol w:w="1587"/>
        <w:gridCol w:w="681"/>
      </w:tblGrid>
      <w:tr w:rsidR="00AF4791">
        <w:tblPrEx>
          <w:tblCellMar>
            <w:top w:w="0" w:type="dxa"/>
            <w:bottom w:w="0" w:type="dxa"/>
          </w:tblCellMar>
        </w:tblPrEx>
        <w:trPr>
          <w:trHeight w:hRule="exact" w:val="838"/>
          <w:jc w:val="center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202" w:lineRule="exact"/>
              <w:ind w:left="100"/>
            </w:pPr>
            <w:r>
              <w:rPr>
                <w:rStyle w:val="9pt"/>
              </w:rPr>
              <w:lastRenderedPageBreak/>
              <w:t>Байбак Анастасия, 11 лет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202" w:lineRule="exact"/>
              <w:ind w:left="80"/>
            </w:pPr>
            <w:r>
              <w:rPr>
                <w:rStyle w:val="9pt"/>
              </w:rPr>
              <w:t xml:space="preserve">МБОУ СОШ № 2 сельского поселения «Село Хурба», вокальная студия «Вдохновение», Хабаровский край </w:t>
            </w:r>
            <w:r>
              <w:rPr>
                <w:rStyle w:val="9pt0"/>
              </w:rPr>
              <w:t>Байбак Татьяна Николаевна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199" w:lineRule="exact"/>
              <w:ind w:left="80"/>
            </w:pPr>
            <w:r>
              <w:rPr>
                <w:rStyle w:val="9pt"/>
              </w:rPr>
              <w:t>Песня «Отмените войну»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after="120" w:line="180" w:lineRule="exact"/>
              <w:jc w:val="center"/>
            </w:pPr>
            <w:r>
              <w:rPr>
                <w:rStyle w:val="9pt"/>
              </w:rPr>
              <w:t>2</w:t>
            </w:r>
          </w:p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120" w:line="200" w:lineRule="exact"/>
              <w:jc w:val="center"/>
            </w:pPr>
            <w:r>
              <w:rPr>
                <w:rStyle w:val="a5"/>
              </w:rPr>
              <w:t>место</w:t>
            </w:r>
          </w:p>
        </w:tc>
      </w:tr>
      <w:tr w:rsidR="00AF4791">
        <w:tblPrEx>
          <w:tblCellMar>
            <w:top w:w="0" w:type="dxa"/>
            <w:bottom w:w="0" w:type="dxa"/>
          </w:tblCellMar>
        </w:tblPrEx>
        <w:trPr>
          <w:trHeight w:hRule="exact" w:val="1011"/>
          <w:jc w:val="center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199" w:lineRule="exact"/>
              <w:ind w:left="100"/>
            </w:pPr>
            <w:r>
              <w:rPr>
                <w:rStyle w:val="9pt"/>
              </w:rPr>
              <w:t>Овсянников Денис, 18 лет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202" w:lineRule="exact"/>
              <w:ind w:left="80"/>
            </w:pPr>
            <w:r>
              <w:rPr>
                <w:rStyle w:val="9pt"/>
              </w:rPr>
              <w:t>ГАПОУ СО «Полевской многопрофильный техникум им. В.И. Назарова», г. Полевской, Свердловская область</w:t>
            </w:r>
          </w:p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202" w:lineRule="exact"/>
              <w:ind w:left="80"/>
            </w:pPr>
            <w:r>
              <w:rPr>
                <w:rStyle w:val="9pt0"/>
              </w:rPr>
              <w:t>Обухова Татьяна Михаиловна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204" w:lineRule="exact"/>
              <w:ind w:left="80"/>
            </w:pPr>
            <w:r>
              <w:rPr>
                <w:rStyle w:val="9pt"/>
              </w:rPr>
              <w:t>«Без вести пропавшие»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after="60" w:line="200" w:lineRule="exact"/>
              <w:jc w:val="center"/>
            </w:pPr>
            <w:r>
              <w:rPr>
                <w:rStyle w:val="MSMincho"/>
              </w:rPr>
              <w:t>3</w:t>
            </w:r>
          </w:p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60" w:line="200" w:lineRule="exact"/>
              <w:jc w:val="center"/>
            </w:pPr>
            <w:r>
              <w:rPr>
                <w:rStyle w:val="a5"/>
              </w:rPr>
              <w:t>место</w:t>
            </w:r>
          </w:p>
        </w:tc>
      </w:tr>
      <w:tr w:rsidR="00AF4791">
        <w:tblPrEx>
          <w:tblCellMar>
            <w:top w:w="0" w:type="dxa"/>
            <w:bottom w:w="0" w:type="dxa"/>
          </w:tblCellMar>
        </w:tblPrEx>
        <w:trPr>
          <w:trHeight w:hRule="exact" w:val="555"/>
          <w:jc w:val="center"/>
        </w:trPr>
        <w:tc>
          <w:tcPr>
            <w:tcW w:w="75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180" w:lineRule="exact"/>
              <w:jc w:val="center"/>
            </w:pPr>
            <w:r>
              <w:rPr>
                <w:rStyle w:val="9pt"/>
              </w:rPr>
              <w:t>Конкурс «Сценическое творчество»</w:t>
            </w:r>
          </w:p>
        </w:tc>
      </w:tr>
      <w:tr w:rsidR="00AF4791">
        <w:tblPrEx>
          <w:tblCellMar>
            <w:top w:w="0" w:type="dxa"/>
            <w:bottom w:w="0" w:type="dxa"/>
          </w:tblCellMar>
        </w:tblPrEx>
        <w:trPr>
          <w:trHeight w:hRule="exact" w:val="817"/>
          <w:jc w:val="center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180" w:lineRule="exact"/>
              <w:jc w:val="both"/>
            </w:pPr>
            <w:r>
              <w:rPr>
                <w:rStyle w:val="9pt"/>
              </w:rPr>
              <w:t>Болдырев Даниил, 17 лет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202" w:lineRule="exact"/>
              <w:ind w:left="80"/>
            </w:pPr>
            <w:r>
              <w:rPr>
                <w:rStyle w:val="9pt"/>
              </w:rPr>
              <w:t>МБОУ СОШ № 2 г.</w:t>
            </w:r>
            <w:r>
              <w:rPr>
                <w:rStyle w:val="9pt"/>
              </w:rPr>
              <w:t xml:space="preserve"> Задонска, Липецкая область</w:t>
            </w:r>
          </w:p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202" w:lineRule="exact"/>
              <w:ind w:left="80"/>
            </w:pPr>
            <w:r>
              <w:rPr>
                <w:rStyle w:val="9pt0"/>
              </w:rPr>
              <w:t>Болдырев Эдуард Викторович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202" w:lineRule="exact"/>
              <w:jc w:val="both"/>
            </w:pPr>
            <w:r>
              <w:rPr>
                <w:rStyle w:val="9pt"/>
              </w:rPr>
              <w:t>Отрывок из рассказа М. Шолохова «Судьба человека»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after="120" w:line="200" w:lineRule="exact"/>
              <w:jc w:val="center"/>
            </w:pPr>
            <w:r>
              <w:rPr>
                <w:rStyle w:val="a5"/>
              </w:rPr>
              <w:t>1мест</w:t>
            </w:r>
          </w:p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120" w:line="200" w:lineRule="exact"/>
              <w:jc w:val="center"/>
            </w:pPr>
            <w:r>
              <w:rPr>
                <w:rStyle w:val="a5"/>
              </w:rPr>
              <w:t>о</w:t>
            </w:r>
          </w:p>
        </w:tc>
      </w:tr>
      <w:tr w:rsidR="00AF4791">
        <w:tblPrEx>
          <w:tblCellMar>
            <w:top w:w="0" w:type="dxa"/>
            <w:bottom w:w="0" w:type="dxa"/>
          </w:tblCellMar>
        </w:tblPrEx>
        <w:trPr>
          <w:trHeight w:hRule="exact" w:val="1817"/>
          <w:jc w:val="center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202" w:lineRule="exact"/>
              <w:jc w:val="both"/>
            </w:pPr>
            <w:r>
              <w:rPr>
                <w:rStyle w:val="9pt"/>
              </w:rPr>
              <w:t>Творческое объединение «Триумф», 12-15 лет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199" w:lineRule="exact"/>
              <w:ind w:left="80"/>
            </w:pPr>
            <w:r>
              <w:rPr>
                <w:rStyle w:val="9pt"/>
              </w:rPr>
              <w:t xml:space="preserve">МАУ ДО Белоярского района «Дворец детского (юношеского) творчества </w:t>
            </w:r>
            <w:r>
              <w:rPr>
                <w:rStyle w:val="MSMincho95pt-2pt"/>
              </w:rPr>
              <w:t xml:space="preserve">г. </w:t>
            </w:r>
            <w:r>
              <w:rPr>
                <w:rStyle w:val="9pt"/>
              </w:rPr>
              <w:t xml:space="preserve">Белоярский», Ханты - Мансийский автономный округ - Югра </w:t>
            </w:r>
            <w:r>
              <w:rPr>
                <w:rStyle w:val="9pt0"/>
              </w:rPr>
              <w:t>Костенецкая Оксана Ивановна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199" w:lineRule="exact"/>
              <w:ind w:left="80"/>
            </w:pPr>
            <w:r>
              <w:rPr>
                <w:rStyle w:val="9pt"/>
              </w:rPr>
              <w:t>Перифраз пьесы</w:t>
            </w:r>
          </w:p>
          <w:p w:rsidR="00AF4791" w:rsidRDefault="009F6879">
            <w:pPr>
              <w:pStyle w:val="11"/>
              <w:framePr w:w="7593" w:wrap="notBeside" w:vAnchor="text" w:hAnchor="text" w:xAlign="center" w:y="1"/>
              <w:numPr>
                <w:ilvl w:val="0"/>
                <w:numId w:val="1"/>
              </w:numPr>
              <w:shd w:val="clear" w:color="auto" w:fill="auto"/>
              <w:tabs>
                <w:tab w:val="left" w:pos="287"/>
              </w:tabs>
              <w:spacing w:before="0" w:line="199" w:lineRule="exact"/>
              <w:ind w:left="80"/>
            </w:pPr>
            <w:r>
              <w:rPr>
                <w:rStyle w:val="9pt"/>
              </w:rPr>
              <w:t>Белоусова «Победители», по мотивам документальной повести</w:t>
            </w:r>
          </w:p>
          <w:p w:rsidR="00AF4791" w:rsidRDefault="009F6879">
            <w:pPr>
              <w:pStyle w:val="11"/>
              <w:framePr w:w="7593" w:wrap="notBeside" w:vAnchor="text" w:hAnchor="text" w:xAlign="center" w:y="1"/>
              <w:numPr>
                <w:ilvl w:val="0"/>
                <w:numId w:val="1"/>
              </w:numPr>
              <w:shd w:val="clear" w:color="auto" w:fill="auto"/>
              <w:tabs>
                <w:tab w:val="left" w:pos="452"/>
              </w:tabs>
              <w:spacing w:before="0" w:line="199" w:lineRule="exact"/>
              <w:ind w:left="80"/>
            </w:pPr>
            <w:r>
              <w:rPr>
                <w:rStyle w:val="9pt"/>
              </w:rPr>
              <w:t>А.</w:t>
            </w:r>
            <w:r>
              <w:rPr>
                <w:rStyle w:val="9pt"/>
              </w:rPr>
              <w:tab/>
              <w:t>Алексиевич «У войны не женское лицо»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after="60" w:line="180" w:lineRule="exact"/>
              <w:jc w:val="center"/>
            </w:pPr>
            <w:r>
              <w:rPr>
                <w:rStyle w:val="9pt"/>
              </w:rPr>
              <w:t>2</w:t>
            </w:r>
          </w:p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60" w:line="200" w:lineRule="exact"/>
              <w:jc w:val="center"/>
            </w:pPr>
            <w:r>
              <w:rPr>
                <w:rStyle w:val="a5"/>
              </w:rPr>
              <w:t>место</w:t>
            </w:r>
          </w:p>
        </w:tc>
      </w:tr>
      <w:tr w:rsidR="00AF4791">
        <w:tblPrEx>
          <w:tblCellMar>
            <w:top w:w="0" w:type="dxa"/>
            <w:bottom w:w="0" w:type="dxa"/>
          </w:tblCellMar>
        </w:tblPrEx>
        <w:trPr>
          <w:trHeight w:hRule="exact" w:val="812"/>
          <w:jc w:val="center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202" w:lineRule="exact"/>
              <w:jc w:val="both"/>
            </w:pPr>
            <w:r>
              <w:rPr>
                <w:rStyle w:val="9pt"/>
              </w:rPr>
              <w:t>Размыслович Михаил, 10 лет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202" w:lineRule="exact"/>
              <w:ind w:left="80"/>
            </w:pPr>
            <w:r>
              <w:rPr>
                <w:rStyle w:val="9pt"/>
              </w:rPr>
              <w:t xml:space="preserve">МОУДОД Детская музыкальная школа № 1 им. М.П. Мусоргского, г. Великие Луки, Псковская область </w:t>
            </w:r>
            <w:r>
              <w:rPr>
                <w:rStyle w:val="9pt0"/>
              </w:rPr>
              <w:t>Баженова Елена Игоревна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196" w:lineRule="exact"/>
              <w:ind w:left="80"/>
            </w:pPr>
            <w:r>
              <w:rPr>
                <w:rStyle w:val="9pt"/>
              </w:rPr>
              <w:t>«Я убит подо Ржевом»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after="120" w:line="200" w:lineRule="exact"/>
              <w:jc w:val="center"/>
            </w:pPr>
            <w:r>
              <w:rPr>
                <w:rStyle w:val="MSMincho"/>
              </w:rPr>
              <w:t>3</w:t>
            </w:r>
          </w:p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120" w:line="200" w:lineRule="exact"/>
              <w:jc w:val="center"/>
            </w:pPr>
            <w:r>
              <w:rPr>
                <w:rStyle w:val="a5"/>
              </w:rPr>
              <w:t>место</w:t>
            </w:r>
          </w:p>
        </w:tc>
      </w:tr>
      <w:tr w:rsidR="00AF4791">
        <w:tblPrEx>
          <w:tblCellMar>
            <w:top w:w="0" w:type="dxa"/>
            <w:bottom w:w="0" w:type="dxa"/>
          </w:tblCellMar>
        </w:tblPrEx>
        <w:trPr>
          <w:trHeight w:hRule="exact" w:val="440"/>
          <w:jc w:val="center"/>
        </w:trPr>
        <w:tc>
          <w:tcPr>
            <w:tcW w:w="75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180" w:lineRule="exact"/>
              <w:jc w:val="center"/>
            </w:pPr>
            <w:r>
              <w:rPr>
                <w:rStyle w:val="9pt"/>
              </w:rPr>
              <w:t>Конкурс «Хореографическое творчество»</w:t>
            </w:r>
          </w:p>
        </w:tc>
      </w:tr>
      <w:tr w:rsidR="00AF4791">
        <w:tblPrEx>
          <w:tblCellMar>
            <w:top w:w="0" w:type="dxa"/>
            <w:bottom w:w="0" w:type="dxa"/>
          </w:tblCellMar>
        </w:tblPrEx>
        <w:trPr>
          <w:trHeight w:hRule="exact" w:val="477"/>
          <w:jc w:val="center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202" w:lineRule="exact"/>
              <w:ind w:left="100"/>
            </w:pPr>
            <w:r>
              <w:rPr>
                <w:rStyle w:val="9pt"/>
              </w:rPr>
              <w:t>Алехин Ярослав, Савочкина Дарья, 9 лет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202" w:lineRule="exact"/>
              <w:ind w:left="80"/>
            </w:pPr>
            <w:r>
              <w:rPr>
                <w:rStyle w:val="9pt"/>
              </w:rPr>
              <w:t xml:space="preserve">МБОУ г. Астрахани «Гимназия № 1» </w:t>
            </w:r>
            <w:r>
              <w:rPr>
                <w:rStyle w:val="9pt0"/>
              </w:rPr>
              <w:t>Энгель Наталья Юрьевна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180" w:lineRule="exact"/>
              <w:ind w:left="80"/>
            </w:pPr>
            <w:r>
              <w:rPr>
                <w:rStyle w:val="9pt"/>
              </w:rPr>
              <w:t>«Памяти павшим»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after="60" w:line="200" w:lineRule="exact"/>
              <w:jc w:val="center"/>
            </w:pPr>
            <w:r>
              <w:rPr>
                <w:rStyle w:val="a5"/>
              </w:rPr>
              <w:t>1</w:t>
            </w:r>
          </w:p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60" w:line="200" w:lineRule="exact"/>
              <w:jc w:val="center"/>
            </w:pPr>
            <w:r>
              <w:rPr>
                <w:rStyle w:val="a5"/>
              </w:rPr>
              <w:t>место</w:t>
            </w:r>
          </w:p>
        </w:tc>
      </w:tr>
      <w:tr w:rsidR="00AF4791">
        <w:tblPrEx>
          <w:tblCellMar>
            <w:top w:w="0" w:type="dxa"/>
            <w:bottom w:w="0" w:type="dxa"/>
          </w:tblCellMar>
        </w:tblPrEx>
        <w:trPr>
          <w:trHeight w:hRule="exact" w:val="806"/>
          <w:jc w:val="center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204" w:lineRule="exact"/>
              <w:ind w:left="100"/>
            </w:pPr>
            <w:r>
              <w:rPr>
                <w:rStyle w:val="9pt"/>
              </w:rPr>
              <w:t>Коллектив «Веснушки», 7-14 лет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199" w:lineRule="exact"/>
              <w:ind w:left="80"/>
            </w:pPr>
            <w:r>
              <w:rPr>
                <w:rStyle w:val="9pt"/>
              </w:rPr>
              <w:t xml:space="preserve">МБУ ДО «Дом детского творчества» муниципального образования «Город Десногорск» Смоленской области </w:t>
            </w:r>
            <w:r>
              <w:rPr>
                <w:rStyle w:val="9pt0"/>
              </w:rPr>
              <w:t>Меркулова Софья Александровна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after="60" w:line="180" w:lineRule="exact"/>
              <w:ind w:left="80"/>
            </w:pPr>
            <w:r>
              <w:rPr>
                <w:rStyle w:val="9pt"/>
              </w:rPr>
              <w:t>«Спасатели</w:t>
            </w:r>
          </w:p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60" w:line="180" w:lineRule="exact"/>
              <w:ind w:left="80"/>
            </w:pPr>
            <w:r>
              <w:rPr>
                <w:rStyle w:val="9pt"/>
              </w:rPr>
              <w:t>детства»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after="120" w:line="180" w:lineRule="exact"/>
              <w:jc w:val="center"/>
            </w:pPr>
            <w:r>
              <w:rPr>
                <w:rStyle w:val="9pt"/>
              </w:rPr>
              <w:t>2</w:t>
            </w:r>
          </w:p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120" w:line="200" w:lineRule="exact"/>
              <w:jc w:val="center"/>
            </w:pPr>
            <w:r>
              <w:rPr>
                <w:rStyle w:val="a5"/>
              </w:rPr>
              <w:t>место</w:t>
            </w:r>
          </w:p>
        </w:tc>
      </w:tr>
      <w:tr w:rsidR="00AF4791">
        <w:tblPrEx>
          <w:tblCellMar>
            <w:top w:w="0" w:type="dxa"/>
            <w:bottom w:w="0" w:type="dxa"/>
          </w:tblCellMar>
        </w:tblPrEx>
        <w:trPr>
          <w:trHeight w:hRule="exact" w:val="833"/>
          <w:jc w:val="center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202" w:lineRule="exact"/>
              <w:ind w:left="100"/>
            </w:pPr>
            <w:r>
              <w:rPr>
                <w:rStyle w:val="9pt"/>
              </w:rPr>
              <w:t>Народный ансамбль танца «Радость», 12-17 лет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199" w:lineRule="exact"/>
              <w:ind w:left="80"/>
            </w:pPr>
            <w:r>
              <w:rPr>
                <w:rStyle w:val="9pt"/>
              </w:rPr>
              <w:t>ГБУКС «Севастопольский хореографический центр «Радость», г. Севастополь</w:t>
            </w:r>
          </w:p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199" w:lineRule="exact"/>
              <w:ind w:left="80"/>
            </w:pPr>
            <w:r>
              <w:rPr>
                <w:rStyle w:val="9pt0"/>
              </w:rPr>
              <w:t>Гог{уленко Виктор Павлович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line="180" w:lineRule="exact"/>
              <w:ind w:left="80"/>
            </w:pPr>
            <w:r>
              <w:rPr>
                <w:rStyle w:val="9pt"/>
              </w:rPr>
              <w:t>«Дети войны»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0" w:after="120" w:line="180" w:lineRule="exact"/>
              <w:jc w:val="center"/>
            </w:pPr>
            <w:r>
              <w:rPr>
                <w:rStyle w:val="9pt"/>
              </w:rPr>
              <w:t>3</w:t>
            </w:r>
          </w:p>
          <w:p w:rsidR="00AF4791" w:rsidRDefault="009F6879">
            <w:pPr>
              <w:pStyle w:val="11"/>
              <w:framePr w:w="7593" w:wrap="notBeside" w:vAnchor="text" w:hAnchor="text" w:xAlign="center" w:y="1"/>
              <w:shd w:val="clear" w:color="auto" w:fill="auto"/>
              <w:spacing w:before="120" w:line="200" w:lineRule="exact"/>
              <w:jc w:val="center"/>
            </w:pPr>
            <w:r>
              <w:rPr>
                <w:rStyle w:val="a5"/>
              </w:rPr>
              <w:t>место</w:t>
            </w:r>
          </w:p>
        </w:tc>
      </w:tr>
    </w:tbl>
    <w:p w:rsidR="00AF4791" w:rsidRDefault="00AF4791">
      <w:pPr>
        <w:spacing w:line="180" w:lineRule="exact"/>
        <w:rPr>
          <w:sz w:val="2"/>
          <w:szCs w:val="2"/>
        </w:rPr>
      </w:pPr>
    </w:p>
    <w:p w:rsidR="00AF4791" w:rsidRDefault="00FB7EEB">
      <w:pPr>
        <w:framePr w:h="943" w:wrap="notBeside" w:vAnchor="text" w:hAnchor="text" w:xAlign="center" w:y="1"/>
        <w:jc w:val="center"/>
        <w:rPr>
          <w:sz w:val="0"/>
          <w:szCs w:val="0"/>
        </w:rPr>
      </w:pPr>
      <w:r>
        <w:rPr>
          <w:noProof/>
        </w:rPr>
        <w:drawing>
          <wp:inline distT="0" distB="0" distL="0" distR="0">
            <wp:extent cx="4733925" cy="600075"/>
            <wp:effectExtent l="0" t="0" r="0" b="0"/>
            <wp:docPr id="2" name="Рисунок 1" descr="C:\Users\1\AppData\Local\Temp\FineReader11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Temp\FineReader11\media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91" w:rsidRDefault="00AF4791">
      <w:pPr>
        <w:rPr>
          <w:sz w:val="2"/>
          <w:szCs w:val="2"/>
        </w:rPr>
      </w:pPr>
    </w:p>
    <w:p w:rsidR="00AF4791" w:rsidRDefault="00AF4791">
      <w:pPr>
        <w:rPr>
          <w:sz w:val="2"/>
          <w:szCs w:val="2"/>
        </w:rPr>
      </w:pPr>
    </w:p>
    <w:sectPr w:rsidR="00AF4791">
      <w:headerReference w:type="default" r:id="rId8"/>
      <w:type w:val="continuous"/>
      <w:pgSz w:w="11909" w:h="16834"/>
      <w:pgMar w:top="2994" w:right="2122" w:bottom="2781" w:left="2122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879" w:rsidRDefault="009F6879">
      <w:r>
        <w:separator/>
      </w:r>
    </w:p>
  </w:endnote>
  <w:endnote w:type="continuationSeparator" w:id="0">
    <w:p w:rsidR="009F6879" w:rsidRDefault="009F6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879" w:rsidRDefault="009F6879"/>
  </w:footnote>
  <w:footnote w:type="continuationSeparator" w:id="0">
    <w:p w:rsidR="009F6879" w:rsidRDefault="009F687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791" w:rsidRDefault="00FB7EEB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7728" behindDoc="1" locked="0" layoutInCell="1" allowOverlap="1">
              <wp:simplePos x="0" y="0"/>
              <wp:positionH relativeFrom="page">
                <wp:posOffset>3765550</wp:posOffset>
              </wp:positionH>
              <wp:positionV relativeFrom="page">
                <wp:posOffset>1800860</wp:posOffset>
              </wp:positionV>
              <wp:extent cx="48260" cy="109220"/>
              <wp:effectExtent l="3175" t="635" r="127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60" cy="109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4791" w:rsidRDefault="009F6879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8"/>
                              <w:b/>
                              <w:bCs/>
                            </w:rPr>
                            <w:t>2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6.5pt;margin-top:141.8pt;width:3.8pt;height:8.6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" filled="f" stroked="f">
              <v:textbox style="mso-fit-shape-to-text:t" inset="0,0,0,0">
                <w:txbxContent>
                  <w:p w:rsidR="00AF4791" w:rsidRDefault="009F6879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a8"/>
                        <w:b/>
                        <w:bCs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E33E2"/>
    <w:multiLevelType w:val="multilevel"/>
    <w:tmpl w:val="414ED4B2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91"/>
    <w:rsid w:val="009F6879"/>
    <w:rsid w:val="00AF4791"/>
    <w:rsid w:val="00FB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3D641"/>
  <w15:docId w15:val="{9C861840-4D6C-48F3-A3BF-1E8909DF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105pt">
    <w:name w:val="Заголовок №1 + 10;5 pt;Полужирный"/>
    <w:basedOn w:val="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4pt">
    <w:name w:val="Заголовок №1 + Интервал 4 pt"/>
    <w:basedOn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0"/>
      <w:w w:val="100"/>
      <w:position w:val="0"/>
      <w:sz w:val="20"/>
      <w:szCs w:val="20"/>
      <w:u w:val="none"/>
      <w:lang w:val="ru-RU"/>
    </w:rPr>
  </w:style>
  <w:style w:type="character" w:customStyle="1" w:styleId="a4">
    <w:name w:val="Основной текст_"/>
    <w:basedOn w:val="a0"/>
    <w:link w:val="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85pt">
    <w:name w:val="Основной текст + 8;5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9pt">
    <w:name w:val="Основной текст + 9 pt;Не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9pt0">
    <w:name w:val="Основной текст + 9 pt;Не полужирный;Курсив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a5">
    <w:name w:val="Основной текст + Не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MSMincho">
    <w:name w:val="Основной текст + MS Mincho;Не полужирный"/>
    <w:basedOn w:val="a4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MSMincho95pt-2pt">
    <w:name w:val="Основной текст + MS Mincho;9;5 pt;Не полужирный;Интервал -2 pt"/>
    <w:basedOn w:val="a4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-40"/>
      <w:w w:val="100"/>
      <w:position w:val="0"/>
      <w:sz w:val="19"/>
      <w:szCs w:val="19"/>
      <w:u w:val="none"/>
      <w:lang w:val="ru-RU"/>
    </w:rPr>
  </w:style>
  <w:style w:type="character" w:customStyle="1" w:styleId="a6">
    <w:name w:val="Колонтитул_"/>
    <w:basedOn w:val="a0"/>
    <w:link w:val="a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a8">
    <w:name w:val="Колонтитул"/>
    <w:basedOn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236" w:lineRule="exact"/>
      <w:ind w:firstLine="460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Основной текст1"/>
    <w:basedOn w:val="a"/>
    <w:link w:val="a4"/>
    <w:pPr>
      <w:shd w:val="clear" w:color="auto" w:fill="FFFFFF"/>
      <w:spacing w:before="480" w:line="233" w:lineRule="exac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7">
    <w:name w:val="Колонтитул"/>
    <w:basedOn w:val="a"/>
    <w:link w:val="a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502</Words>
  <Characters>2868</Characters>
  <Application>Microsoft Office Word</Application>
  <DocSecurity>0</DocSecurity>
  <Lines>23</Lines>
  <Paragraphs>6</Paragraphs>
  <ScaleCrop>false</ScaleCrop>
  <Company>diakov.net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2020-04-24T09:09:00Z</dcterms:created>
  <dcterms:modified xsi:type="dcterms:W3CDTF">2020-04-24T09:11:00Z</dcterms:modified>
</cp:coreProperties>
</file>