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Тема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2.4-2.5.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Рекурсивные 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Комбинаторные 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Базовые рекурсивные функции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Напишите рекурсивную функцию для вычисления суммы цифр числа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980119"/>
            <wp:effectExtent l="0" t="0" r="0" b="0"/>
            <wp:wrapTopAndBottom distT="152400" distB="152400"/>
            <wp:docPr id="1073741825" name="officeArt object" descr="Снимок 05.12.2025 в 14.2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05.12.2025 в 14.24.jpeg" descr="Снимок 05.12.2025 в 14.24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rtl w:val="0"/>
        </w:rPr>
        <w:t>Работа со строками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5.</w:t>
      </w:r>
      <w:r>
        <w:rPr>
          <w:rFonts w:ascii="Times New Roman" w:hAnsi="Times New Roman" w:hint="default"/>
          <w:rtl w:val="0"/>
          <w:lang w:val="ru-RU"/>
        </w:rPr>
        <w:t xml:space="preserve"> Напишите рекурсивную функцию для проверки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является ли строка палиндромом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182846"/>
            <wp:effectExtent l="0" t="0" r="0" b="0"/>
            <wp:wrapTopAndBottom distT="152400" distB="152400"/>
            <wp:docPr id="1073741826" name="officeArt object" descr="Снимок 05.12.2025 в 14.3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05.12.2025 в 14.30.jpeg" descr="Снимок 05.12.2025 в 14.30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82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3: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Работа с массивами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8.</w:t>
      </w:r>
      <w:r>
        <w:rPr>
          <w:rFonts w:ascii="Times New Roman" w:hAnsi="Times New Roman" w:hint="default"/>
          <w:rtl w:val="0"/>
          <w:lang w:val="ru-RU"/>
        </w:rPr>
        <w:t xml:space="preserve"> Реализуйте рекурсивную функцию для подсчета суммы элементов м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608240</wp:posOffset>
            </wp:positionH>
            <wp:positionV relativeFrom="page">
              <wp:posOffset>6149427</wp:posOffset>
            </wp:positionV>
            <wp:extent cx="5559770" cy="3987884"/>
            <wp:effectExtent l="0" t="0" r="0" b="0"/>
            <wp:wrapTopAndBottom distT="152400" distB="152400"/>
            <wp:docPr id="1073741828" name="officeArt object" descr="Снимок 05.12.2025 в 14.3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05.12.2025 в 14.37.jpeg" descr="Снимок 05.12.2025 в 14.37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770" cy="3987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rtl w:val="0"/>
          <w:lang w:val="ru-RU"/>
        </w:rPr>
        <w:t>ассива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036163" cy="3562528"/>
            <wp:effectExtent l="0" t="0" r="0" b="0"/>
            <wp:wrapTopAndBottom distT="152400" distB="152400"/>
            <wp:docPr id="1073741827" name="officeArt object" descr="Снимок 05.12.2025 в 14.3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05.12.2025 в 14.34.jpeg" descr="Снимок 05.12.2025 в 14.34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63" cy="3562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4: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Комбинаторные задачи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10. </w:t>
      </w:r>
      <w:r>
        <w:rPr>
          <w:rFonts w:ascii="Times New Roman" w:hAnsi="Times New Roman" w:hint="default"/>
          <w:rtl w:val="0"/>
          <w:lang w:val="ru-RU"/>
        </w:rPr>
        <w:t xml:space="preserve">Реализуйте генерацию всех бинарных строк длины 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en-US"/>
        </w:rPr>
        <w:t>5: Backtracking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14. </w:t>
      </w:r>
      <w:r>
        <w:rPr>
          <w:rFonts w:ascii="Times New Roman" w:hAnsi="Times New Roman" w:hint="default"/>
          <w:rtl w:val="0"/>
          <w:lang w:val="ru-RU"/>
        </w:rPr>
        <w:t xml:space="preserve">Реализуйте решение судоку с помощью </w:t>
      </w:r>
      <w:r>
        <w:rPr>
          <w:rFonts w:ascii="Times New Roman" w:hAnsi="Times New Roman"/>
          <w:rtl w:val="0"/>
        </w:rPr>
        <w:t>backtracking.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980119"/>
            <wp:effectExtent l="0" t="0" r="0" b="0"/>
            <wp:wrapTopAndBottom distT="152400" distB="152400"/>
            <wp:docPr id="1073741829" name="officeArt object" descr="Снимок 05.12.2025 в 14.4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05.12.2025 в 14.43.jpeg" descr="Снимок 05.12.2025 в 14.43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</w:rPr>
        <w:t xml:space="preserve">6: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Деревья и графы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16.</w:t>
      </w:r>
      <w:r>
        <w:rPr>
          <w:rFonts w:ascii="Times New Roman" w:hAnsi="Times New Roman" w:hint="default"/>
          <w:rtl w:val="0"/>
        </w:rPr>
        <w:t xml:space="preserve"> Реализуйте три вида обхода бинарного дерева </w:t>
      </w:r>
      <w:r>
        <w:rPr>
          <w:rFonts w:ascii="Times New Roman" w:hAnsi="Times New Roman"/>
          <w:rtl w:val="0"/>
          <w:lang w:val="it-IT"/>
        </w:rPr>
        <w:t>(preorder, inorder, postorder).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980119"/>
            <wp:effectExtent l="0" t="0" r="0" b="0"/>
            <wp:wrapTopAndBottom distT="152400" distB="152400"/>
            <wp:docPr id="1073741830" name="officeArt object" descr="Снимок 05.12.2025 в 14.4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05.12.2025 в 14.45.jpeg" descr="Снимок 05.12.2025 в 14.45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ОТВЕТЫ НА ВОПРОСЫ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— это техника в программировании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 которой функция вызывает саму себя для решения задачи путём разбиения её на более простые подзадачи того же типа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Обязательные компоненты рекурсивной функции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Базовый случай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it-IT"/>
          <w14:textFill>
            <w14:solidFill>
              <w14:srgbClr w14:val="000000"/>
            </w14:solidFill>
          </w14:textFill>
        </w:rPr>
        <w:t>(base case)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 — условие остановки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 котором функция возвращает результат без дальнейших рекурсивных вызовов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Гарантирует завершение процесса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Рекурсивный шаг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(recursive step)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 — часть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где функция вызывает себя с изменёнными аргументами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приближая решение к базовому случаю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Прямая 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— функция вызывает саму себя непосредственно в своём теле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вычисление факториала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Косвенная 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 — функция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pt-PT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функцию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B,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которая в свою очередь вызывает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de-DE"/>
          <w14:textFill>
            <w14:solidFill>
              <w14:srgbClr w14:val="000000"/>
            </w14:solidFill>
          </w14:textFill>
        </w:rPr>
        <w:t xml:space="preserve">A,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или цепочка вызовов включает несколько функций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pt-PT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B,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а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B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A.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Наивная рекурсивная реализация чисел Фибоначчи неэффективна из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за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экспоненциальной временной сложности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 (O(2^n)).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Это происходит из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за повторных вычислений одних и тех же значений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вычислении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fib(n)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функции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fib(n-1)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fib(n-2)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пересчитываются многократно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что приводит к избыточным вызовам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Мемоизация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 — техника оптимизации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 которой сохраняются результаты дорогостоящих вызовов функций для повторного использования без пересчёта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Это позволяет сократить время выполнения рекурсивных алгоритмов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так как избегает дублирующих вычислений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в случае чисел Фибоначчи мемоизация снижает сложность до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O(n)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за счёт кэширования уже вычисленных значений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Стратегия «разделяй и властвуй»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заключается в разбиении задачи на подзадачи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их независимом решении и объединении результатов для получения общего решения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Пример на сортировке слиянием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Разделение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массив делится пополам до тех пор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пока не останутся отдельные элементы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Решение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рекурсивная сортировка подмассивов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Объединение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отсортированные подмассивы сливаются в один упорядоченный массив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 xml:space="preserve">Временная сложность сортировки слиянием —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nl-NL"/>
          <w14:textFill>
            <w14:solidFill>
              <w14:srgbClr w14:val="000000"/>
            </w14:solidFill>
          </w14:textFill>
        </w:rPr>
        <w:t>O(n log n).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Алгоритм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backtracking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поиск с возвратом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— метод решения задач путём полного перебора всех возможных вариантов с последующим откатом при невыполнении условий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Применяется для задач комбинаторной оптимизации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расстановки ферзей на шахматной доске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Основные шаги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выбор варианта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проверка на соответствие условиям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откат при неудаче и переход к следующему варианту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Задача о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de-DE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ферзях является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NP-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полной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en-US"/>
          <w14:textFill>
            <w14:solidFill>
              <w14:srgbClr w14:val="000000"/>
            </w14:solidFill>
          </w14:textFill>
        </w:rPr>
        <w:t>#P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полной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в некоторых её вариациях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при дополнении заданной позиции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Это означает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что нахождение всех решений или подсчёт их количества требует экспоненциального времени в худшем случае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8.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Количество перестановок множества из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элементов равно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n!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факториал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n),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то есть произведению всех натуральных чисел от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до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n.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Формула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: P(n) = n!.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9.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Перестановки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— упорядоченные наборы всех элементов множества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где важен порядок элементов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Сочетания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— неупорядоченные наборы элементов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где порядок не имеет значения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для множества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de-DE"/>
          <w14:textFill>
            <w14:solidFill>
              <w14:srgbClr w14:val="000000"/>
            </w14:solidFill>
          </w14:textFill>
        </w:rPr>
        <w:t>{A, B, C}: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Перестановки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: ABC, ACB, BAC, BCA, CAB, CBA.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outline w:val="0"/>
          <w:color w:val="000000"/>
          <w:sz w:val="26"/>
          <w:szCs w:val="26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Сочетания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по 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элемента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pt-PT"/>
          <w14:textFill>
            <w14:solidFill>
              <w14:srgbClr w14:val="000000"/>
            </w14:solidFill>
          </w14:textFill>
        </w:rPr>
        <w:t>): AB, AC, BC.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10.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:lang w:val="de-DE"/>
          <w14:textFill>
            <w14:solidFill>
              <w14:srgbClr w14:val="000000"/>
            </w14:solidFill>
          </w14:textFill>
        </w:rPr>
        <w:t>DFS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поиск в глубину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исследует граф или дерево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углубляясь в каждую ветвь до конца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прежде чем вернуться и исследовать другие пути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Использует стек для хранения состояний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Подходит для полного обхода и поиска всех решений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но не гарантирует кратчайший путь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BFS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поиск в ширину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 xml:space="preserve"> исследует граф по уровням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сначала все соседи текущей вершины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затем их соседи и т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д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Использует очередь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Гарантирует нахождение кратчайшего пути в невзвешенном графе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но требует больше памяти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:lang w:val="ru-RU"/>
          <w14:textFill>
            <w14:solidFill>
              <w14:srgbClr w14:val="000000"/>
            </w14:solidFill>
          </w14:textFill>
        </w:rPr>
        <w:t>Если нужны дополнительные пояснения или примеры кода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уточните запрос</w:t>
      </w:r>
      <w:r>
        <w:rPr>
          <w:rFonts w:ascii="Times New Roman" w:hAnsi="Times New Roman"/>
          <w:outline w:val="0"/>
          <w:color w:val="000000"/>
          <w:sz w:val="26"/>
          <w:szCs w:val="26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38"/>
        <w:tab w:val="clear" w:pos="9020"/>
      </w:tabs>
      <w:jc w:val="left"/>
    </w:pPr>
  </w:p>
  <w:p>
    <w:pPr>
      <w:pStyle w:val="Колонтитулы"/>
      <w:tabs>
        <w:tab w:val="center" w:pos="4819"/>
        <w:tab w:val="right" w:pos="9638"/>
        <w:tab w:val="clear" w:pos="902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9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7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3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9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5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