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748F" w:rsidRDefault="00A8748F" w:rsidP="00A8748F">
      <w:pPr>
        <w:pStyle w:val="Ttulo"/>
        <w:jc w:val="center"/>
        <w:rPr>
          <w:rFonts w:ascii="Arial" w:hAnsi="Arial" w:cs="Arial"/>
        </w:rPr>
      </w:pPr>
    </w:p>
    <w:p w:rsidR="00A8748F" w:rsidRDefault="00A8748F" w:rsidP="00A8748F">
      <w:pPr>
        <w:pStyle w:val="Ttulo"/>
        <w:jc w:val="center"/>
        <w:rPr>
          <w:rFonts w:ascii="Arial" w:hAnsi="Arial" w:cs="Arial"/>
        </w:rPr>
      </w:pPr>
    </w:p>
    <w:p w:rsidR="00A8748F" w:rsidRDefault="00A8748F" w:rsidP="00A8748F">
      <w:pPr>
        <w:pStyle w:val="Ttulo"/>
        <w:jc w:val="center"/>
        <w:rPr>
          <w:rFonts w:ascii="Arial" w:hAnsi="Arial" w:cs="Arial"/>
        </w:rPr>
      </w:pPr>
    </w:p>
    <w:p w:rsidR="00A8748F" w:rsidRDefault="00A8748F" w:rsidP="00A8748F">
      <w:pPr>
        <w:pStyle w:val="Ttulo"/>
        <w:jc w:val="center"/>
        <w:rPr>
          <w:rFonts w:ascii="Arial" w:hAnsi="Arial" w:cs="Arial"/>
        </w:rPr>
      </w:pPr>
    </w:p>
    <w:p w:rsidR="00F051DE" w:rsidRPr="00A8748F" w:rsidRDefault="00A8748F" w:rsidP="00A8748F">
      <w:pPr>
        <w:pStyle w:val="Ttulo"/>
        <w:jc w:val="center"/>
        <w:rPr>
          <w:rFonts w:ascii="Arial" w:hAnsi="Arial" w:cs="Arial"/>
        </w:rPr>
      </w:pPr>
      <w:r w:rsidRPr="00A8748F">
        <w:rPr>
          <w:rFonts w:ascii="Arial" w:hAnsi="Arial" w:cs="Arial"/>
        </w:rPr>
        <w:t>Levantamiento de Requerimientos – Proyecto de Título</w:t>
      </w:r>
    </w:p>
    <w:p w:rsidR="00A8748F" w:rsidRDefault="00A8748F">
      <w:pPr>
        <w:rPr>
          <w:rFonts w:ascii="Arial" w:hAnsi="Arial" w:cs="Arial"/>
          <w:b/>
          <w:sz w:val="28"/>
        </w:rPr>
      </w:pPr>
    </w:p>
    <w:p w:rsidR="00A8748F" w:rsidRDefault="00A8748F">
      <w:pPr>
        <w:rPr>
          <w:rFonts w:ascii="Arial" w:hAnsi="Arial" w:cs="Arial"/>
          <w:b/>
          <w:sz w:val="28"/>
        </w:rPr>
      </w:pPr>
    </w:p>
    <w:p w:rsidR="00A8748F" w:rsidRDefault="00A8748F">
      <w:pPr>
        <w:rPr>
          <w:rFonts w:ascii="Arial" w:hAnsi="Arial" w:cs="Arial"/>
          <w:b/>
          <w:sz w:val="28"/>
        </w:rPr>
      </w:pPr>
      <w:bookmarkStart w:id="0" w:name="_GoBack"/>
      <w:bookmarkEnd w:id="0"/>
    </w:p>
    <w:p w:rsidR="00A8748F" w:rsidRDefault="00A8748F">
      <w:pPr>
        <w:rPr>
          <w:rFonts w:ascii="Arial" w:hAnsi="Arial" w:cs="Arial"/>
          <w:b/>
          <w:sz w:val="28"/>
        </w:rPr>
      </w:pPr>
    </w:p>
    <w:p w:rsidR="00A8748F" w:rsidRDefault="00A8748F">
      <w:pPr>
        <w:rPr>
          <w:rFonts w:ascii="Arial" w:hAnsi="Arial" w:cs="Arial"/>
          <w:b/>
          <w:sz w:val="28"/>
        </w:rPr>
      </w:pPr>
    </w:p>
    <w:p w:rsidR="00A8748F" w:rsidRDefault="00A8748F">
      <w:pPr>
        <w:rPr>
          <w:rFonts w:ascii="Arial" w:hAnsi="Arial" w:cs="Arial"/>
          <w:b/>
          <w:sz w:val="28"/>
        </w:rPr>
      </w:pPr>
    </w:p>
    <w:p w:rsidR="00A8748F" w:rsidRDefault="00A8748F">
      <w:pPr>
        <w:rPr>
          <w:rFonts w:ascii="Arial" w:hAnsi="Arial" w:cs="Arial"/>
          <w:b/>
          <w:sz w:val="28"/>
        </w:rPr>
      </w:pPr>
    </w:p>
    <w:p w:rsidR="00A8748F" w:rsidRDefault="00A8748F">
      <w:pPr>
        <w:rPr>
          <w:rFonts w:ascii="Arial" w:hAnsi="Arial" w:cs="Arial"/>
          <w:b/>
          <w:sz w:val="28"/>
        </w:rPr>
      </w:pPr>
    </w:p>
    <w:p w:rsidR="00F051DE" w:rsidRPr="00A8748F" w:rsidRDefault="00A8748F">
      <w:pPr>
        <w:rPr>
          <w:rFonts w:ascii="Arial" w:hAnsi="Arial" w:cs="Arial"/>
        </w:rPr>
      </w:pPr>
      <w:r w:rsidRPr="00A8748F">
        <w:rPr>
          <w:rFonts w:ascii="Arial" w:hAnsi="Arial" w:cs="Arial"/>
          <w:b/>
          <w:sz w:val="28"/>
        </w:rPr>
        <w:t>Nombre del Proyecto</w:t>
      </w:r>
      <w:r w:rsidRPr="00A8748F">
        <w:rPr>
          <w:rFonts w:ascii="Arial" w:hAnsi="Arial" w:cs="Arial"/>
          <w:sz w:val="28"/>
        </w:rPr>
        <w:t>:</w:t>
      </w:r>
      <w:r w:rsidRPr="00A8748F">
        <w:rPr>
          <w:rFonts w:ascii="Arial" w:hAnsi="Arial" w:cs="Arial"/>
        </w:rPr>
        <w:t xml:space="preserve"> </w:t>
      </w:r>
      <w:r w:rsidR="00942FC5" w:rsidRPr="00A8748F">
        <w:rPr>
          <w:rFonts w:ascii="Arial" w:hAnsi="Arial" w:cs="Arial"/>
          <w:sz w:val="24"/>
        </w:rPr>
        <w:t>KOF-Web</w:t>
      </w:r>
    </w:p>
    <w:p w:rsidR="00F051DE" w:rsidRPr="00A8748F" w:rsidRDefault="00A8748F">
      <w:pPr>
        <w:rPr>
          <w:rFonts w:ascii="Arial" w:hAnsi="Arial" w:cs="Arial"/>
          <w:b/>
          <w:sz w:val="28"/>
        </w:rPr>
      </w:pPr>
      <w:r w:rsidRPr="00A8748F">
        <w:rPr>
          <w:rFonts w:ascii="Arial" w:hAnsi="Arial" w:cs="Arial"/>
          <w:b/>
          <w:sz w:val="28"/>
        </w:rPr>
        <w:t>Objetivo del Sistema:</w:t>
      </w:r>
    </w:p>
    <w:p w:rsidR="00F051DE" w:rsidRDefault="00A8748F">
      <w:pPr>
        <w:rPr>
          <w:rFonts w:ascii="Arial" w:hAnsi="Arial" w:cs="Arial"/>
          <w:sz w:val="24"/>
        </w:rPr>
      </w:pPr>
      <w:r w:rsidRPr="00A8748F">
        <w:rPr>
          <w:rFonts w:ascii="Arial" w:hAnsi="Arial" w:cs="Arial"/>
          <w:sz w:val="24"/>
        </w:rPr>
        <w:t xml:space="preserve">Desarrollar una aplicación web responsiva que funcione como una carta digital accesible mediante un código QR. El sistema permitirá a los </w:t>
      </w:r>
      <w:r w:rsidRPr="00A8748F">
        <w:rPr>
          <w:rFonts w:ascii="Arial" w:hAnsi="Arial" w:cs="Arial"/>
          <w:sz w:val="24"/>
        </w:rPr>
        <w:t>clientes realizar pedidos personalizados, enviar comandas a cocina, y a los administradores gestionar productos, stock, ventas e informes. En una etapa posterior, se modificará el flujo de pago de “pedido contra pago” a “pago contra pedido”.</w:t>
      </w:r>
    </w:p>
    <w:p w:rsidR="00A8748F" w:rsidRDefault="00A8748F">
      <w:pPr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</w:rPr>
      </w:pPr>
      <w:r>
        <w:rPr>
          <w:rFonts w:ascii="Arial" w:hAnsi="Arial" w:cs="Arial"/>
        </w:rPr>
        <w:br w:type="page"/>
      </w:r>
    </w:p>
    <w:p w:rsidR="00F051DE" w:rsidRPr="00A8748F" w:rsidRDefault="00A8748F">
      <w:pPr>
        <w:pStyle w:val="Ttulo1"/>
        <w:rPr>
          <w:rFonts w:ascii="Arial" w:hAnsi="Arial" w:cs="Arial"/>
        </w:rPr>
      </w:pPr>
      <w:r w:rsidRPr="00A8748F">
        <w:rPr>
          <w:rFonts w:ascii="Arial" w:hAnsi="Arial" w:cs="Arial"/>
        </w:rPr>
        <w:lastRenderedPageBreak/>
        <w:t>Requerimientos</w:t>
      </w:r>
      <w:r w:rsidRPr="00A8748F">
        <w:rPr>
          <w:rFonts w:ascii="Arial" w:hAnsi="Arial" w:cs="Arial"/>
        </w:rPr>
        <w:t xml:space="preserve"> Funcionales</w:t>
      </w:r>
    </w:p>
    <w:p w:rsidR="00F051DE" w:rsidRPr="00A8748F" w:rsidRDefault="00A8748F">
      <w:pPr>
        <w:pStyle w:val="Ttulo2"/>
        <w:rPr>
          <w:rFonts w:ascii="Arial" w:hAnsi="Arial" w:cs="Arial"/>
        </w:rPr>
      </w:pPr>
      <w:r w:rsidRPr="00A8748F">
        <w:rPr>
          <w:rFonts w:ascii="Arial" w:hAnsi="Arial" w:cs="Arial"/>
        </w:rPr>
        <w:t>Rol: Cliente</w:t>
      </w:r>
    </w:p>
    <w:p w:rsidR="00F051DE" w:rsidRPr="00A8748F" w:rsidRDefault="00A8748F">
      <w:pPr>
        <w:pStyle w:val="Listaconvietas"/>
        <w:rPr>
          <w:rFonts w:ascii="Arial" w:hAnsi="Arial" w:cs="Arial"/>
          <w:sz w:val="24"/>
        </w:rPr>
      </w:pPr>
      <w:r w:rsidRPr="00A8748F">
        <w:rPr>
          <w:rFonts w:ascii="Arial" w:hAnsi="Arial" w:cs="Arial"/>
          <w:sz w:val="24"/>
        </w:rPr>
        <w:t>RF01: Escanear un código QR para acceder al menú digital.</w:t>
      </w:r>
    </w:p>
    <w:p w:rsidR="00F051DE" w:rsidRPr="00A8748F" w:rsidRDefault="00A8748F">
      <w:pPr>
        <w:pStyle w:val="Listaconvietas"/>
        <w:rPr>
          <w:rFonts w:ascii="Arial" w:hAnsi="Arial" w:cs="Arial"/>
          <w:sz w:val="24"/>
        </w:rPr>
      </w:pPr>
      <w:r w:rsidRPr="00A8748F">
        <w:rPr>
          <w:rFonts w:ascii="Arial" w:hAnsi="Arial" w:cs="Arial"/>
          <w:sz w:val="24"/>
        </w:rPr>
        <w:t>RF02: Visualizar productos disponibles, incluyendo nombre, imagen, precio y descripción.</w:t>
      </w:r>
    </w:p>
    <w:p w:rsidR="00F051DE" w:rsidRPr="00A8748F" w:rsidRDefault="00A8748F">
      <w:pPr>
        <w:pStyle w:val="Listaconvietas"/>
        <w:rPr>
          <w:rFonts w:ascii="Arial" w:hAnsi="Arial" w:cs="Arial"/>
          <w:sz w:val="24"/>
        </w:rPr>
      </w:pPr>
      <w:r w:rsidRPr="00A8748F">
        <w:rPr>
          <w:rFonts w:ascii="Arial" w:hAnsi="Arial" w:cs="Arial"/>
          <w:sz w:val="24"/>
        </w:rPr>
        <w:t>RF03: Personalizar pedidos (agregar o quitar ingredientes, si el producto lo permit</w:t>
      </w:r>
      <w:r w:rsidRPr="00A8748F">
        <w:rPr>
          <w:rFonts w:ascii="Arial" w:hAnsi="Arial" w:cs="Arial"/>
          <w:sz w:val="24"/>
        </w:rPr>
        <w:t>e).</w:t>
      </w:r>
    </w:p>
    <w:p w:rsidR="00F051DE" w:rsidRPr="00A8748F" w:rsidRDefault="00A8748F">
      <w:pPr>
        <w:pStyle w:val="Listaconvietas"/>
        <w:rPr>
          <w:rFonts w:ascii="Arial" w:hAnsi="Arial" w:cs="Arial"/>
          <w:sz w:val="24"/>
        </w:rPr>
      </w:pPr>
      <w:r w:rsidRPr="00A8748F">
        <w:rPr>
          <w:rFonts w:ascii="Arial" w:hAnsi="Arial" w:cs="Arial"/>
          <w:sz w:val="24"/>
        </w:rPr>
        <w:t>RF04: Enviar pedido directamente al sistema de cocina (comanda).</w:t>
      </w:r>
    </w:p>
    <w:p w:rsidR="00F051DE" w:rsidRPr="00A8748F" w:rsidRDefault="00A8748F">
      <w:pPr>
        <w:pStyle w:val="Listaconvietas"/>
        <w:rPr>
          <w:rFonts w:ascii="Arial" w:hAnsi="Arial" w:cs="Arial"/>
          <w:sz w:val="24"/>
        </w:rPr>
      </w:pPr>
      <w:r w:rsidRPr="00A8748F">
        <w:rPr>
          <w:rFonts w:ascii="Arial" w:hAnsi="Arial" w:cs="Arial"/>
          <w:sz w:val="24"/>
        </w:rPr>
        <w:t>RF05: Visualizar promociones u ofertas activas desde la pantalla principal.</w:t>
      </w:r>
    </w:p>
    <w:p w:rsidR="00F051DE" w:rsidRPr="00A8748F" w:rsidRDefault="00A8748F">
      <w:pPr>
        <w:pStyle w:val="Ttulo2"/>
        <w:rPr>
          <w:rFonts w:ascii="Arial" w:hAnsi="Arial" w:cs="Arial"/>
        </w:rPr>
      </w:pPr>
      <w:r w:rsidRPr="00A8748F">
        <w:rPr>
          <w:rFonts w:ascii="Arial" w:hAnsi="Arial" w:cs="Arial"/>
        </w:rPr>
        <w:t>Rol: Cocina</w:t>
      </w:r>
    </w:p>
    <w:p w:rsidR="00F051DE" w:rsidRPr="00A8748F" w:rsidRDefault="00A8748F">
      <w:pPr>
        <w:pStyle w:val="Listaconvietas"/>
        <w:rPr>
          <w:rFonts w:ascii="Arial" w:hAnsi="Arial" w:cs="Arial"/>
          <w:sz w:val="24"/>
        </w:rPr>
      </w:pPr>
      <w:r w:rsidRPr="00A8748F">
        <w:rPr>
          <w:rFonts w:ascii="Arial" w:hAnsi="Arial" w:cs="Arial"/>
          <w:sz w:val="24"/>
        </w:rPr>
        <w:t>RF06: Visualizar en tiempo real las comandas recibidas.</w:t>
      </w:r>
    </w:p>
    <w:p w:rsidR="00F051DE" w:rsidRPr="00A8748F" w:rsidRDefault="00A8748F">
      <w:pPr>
        <w:pStyle w:val="Listaconvietas"/>
        <w:rPr>
          <w:rFonts w:ascii="Arial" w:hAnsi="Arial" w:cs="Arial"/>
          <w:sz w:val="24"/>
        </w:rPr>
      </w:pPr>
      <w:r w:rsidRPr="00A8748F">
        <w:rPr>
          <w:rFonts w:ascii="Arial" w:hAnsi="Arial" w:cs="Arial"/>
          <w:sz w:val="24"/>
        </w:rPr>
        <w:t xml:space="preserve">RF07: Marcar pedidos en diferentes estados </w:t>
      </w:r>
      <w:r w:rsidRPr="00A8748F">
        <w:rPr>
          <w:rFonts w:ascii="Arial" w:hAnsi="Arial" w:cs="Arial"/>
          <w:sz w:val="24"/>
        </w:rPr>
        <w:t>(por ejemplo: "en preparación", "listo").</w:t>
      </w:r>
    </w:p>
    <w:p w:rsidR="00F051DE" w:rsidRPr="00A8748F" w:rsidRDefault="00A8748F">
      <w:pPr>
        <w:pStyle w:val="Listaconvietas"/>
        <w:rPr>
          <w:rFonts w:ascii="Arial" w:hAnsi="Arial" w:cs="Arial"/>
          <w:sz w:val="24"/>
        </w:rPr>
      </w:pPr>
      <w:r w:rsidRPr="00A8748F">
        <w:rPr>
          <w:rFonts w:ascii="Arial" w:hAnsi="Arial" w:cs="Arial"/>
          <w:sz w:val="24"/>
        </w:rPr>
        <w:t>RF08: Visualizar detalles del pedido y personalizaciones seleccionadas por el cliente.</w:t>
      </w:r>
    </w:p>
    <w:p w:rsidR="00F051DE" w:rsidRPr="00A8748F" w:rsidRDefault="00A8748F">
      <w:pPr>
        <w:pStyle w:val="Ttulo2"/>
        <w:rPr>
          <w:rFonts w:ascii="Arial" w:hAnsi="Arial" w:cs="Arial"/>
        </w:rPr>
      </w:pPr>
      <w:r w:rsidRPr="00A8748F">
        <w:rPr>
          <w:rFonts w:ascii="Arial" w:hAnsi="Arial" w:cs="Arial"/>
        </w:rPr>
        <w:t>Rol: Administrador</w:t>
      </w:r>
    </w:p>
    <w:p w:rsidR="00F051DE" w:rsidRPr="00A8748F" w:rsidRDefault="00A8748F">
      <w:pPr>
        <w:pStyle w:val="Listaconvietas"/>
        <w:rPr>
          <w:rFonts w:ascii="Arial" w:hAnsi="Arial" w:cs="Arial"/>
          <w:sz w:val="24"/>
        </w:rPr>
      </w:pPr>
      <w:r w:rsidRPr="00A8748F">
        <w:rPr>
          <w:rFonts w:ascii="Arial" w:hAnsi="Arial" w:cs="Arial"/>
          <w:sz w:val="24"/>
        </w:rPr>
        <w:t>RF09: Autenticarse con usuario y contraseña.</w:t>
      </w:r>
    </w:p>
    <w:p w:rsidR="00F051DE" w:rsidRPr="00A8748F" w:rsidRDefault="00A8748F">
      <w:pPr>
        <w:pStyle w:val="Listaconvietas"/>
        <w:rPr>
          <w:rFonts w:ascii="Arial" w:hAnsi="Arial" w:cs="Arial"/>
          <w:sz w:val="24"/>
        </w:rPr>
      </w:pPr>
      <w:r w:rsidRPr="00A8748F">
        <w:rPr>
          <w:rFonts w:ascii="Arial" w:hAnsi="Arial" w:cs="Arial"/>
          <w:sz w:val="24"/>
        </w:rPr>
        <w:t>RF10: Agregar, modificar o eliminar productos.</w:t>
      </w:r>
    </w:p>
    <w:p w:rsidR="00F051DE" w:rsidRPr="00A8748F" w:rsidRDefault="00A8748F">
      <w:pPr>
        <w:pStyle w:val="Listaconvietas"/>
        <w:rPr>
          <w:rFonts w:ascii="Arial" w:hAnsi="Arial" w:cs="Arial"/>
          <w:sz w:val="24"/>
        </w:rPr>
      </w:pPr>
      <w:r w:rsidRPr="00A8748F">
        <w:rPr>
          <w:rFonts w:ascii="Arial" w:hAnsi="Arial" w:cs="Arial"/>
          <w:sz w:val="24"/>
        </w:rPr>
        <w:t>RF11: Administra</w:t>
      </w:r>
      <w:r w:rsidRPr="00A8748F">
        <w:rPr>
          <w:rFonts w:ascii="Arial" w:hAnsi="Arial" w:cs="Arial"/>
          <w:sz w:val="24"/>
        </w:rPr>
        <w:t>r stock de productos (altas, bajas y actualizaciones).</w:t>
      </w:r>
    </w:p>
    <w:p w:rsidR="00F051DE" w:rsidRPr="00A8748F" w:rsidRDefault="00A8748F">
      <w:pPr>
        <w:pStyle w:val="Listaconvietas"/>
        <w:rPr>
          <w:rFonts w:ascii="Arial" w:hAnsi="Arial" w:cs="Arial"/>
          <w:sz w:val="24"/>
        </w:rPr>
      </w:pPr>
      <w:r w:rsidRPr="00A8748F">
        <w:rPr>
          <w:rFonts w:ascii="Arial" w:hAnsi="Arial" w:cs="Arial"/>
          <w:sz w:val="24"/>
        </w:rPr>
        <w:t>RF12: Visualizar y exportar informes de ventas y uso de productos.</w:t>
      </w:r>
    </w:p>
    <w:p w:rsidR="00F051DE" w:rsidRPr="00A8748F" w:rsidRDefault="00A8748F">
      <w:pPr>
        <w:pStyle w:val="Listaconvietas"/>
        <w:rPr>
          <w:rFonts w:ascii="Arial" w:hAnsi="Arial" w:cs="Arial"/>
          <w:sz w:val="24"/>
        </w:rPr>
      </w:pPr>
      <w:r w:rsidRPr="00A8748F">
        <w:rPr>
          <w:rFonts w:ascii="Arial" w:hAnsi="Arial" w:cs="Arial"/>
          <w:sz w:val="24"/>
        </w:rPr>
        <w:t>RF13: Ver gráficos estadísticos (productos más vendidos, días con más ventas, etc.).</w:t>
      </w:r>
    </w:p>
    <w:p w:rsidR="00F051DE" w:rsidRPr="00A8748F" w:rsidRDefault="00A8748F">
      <w:pPr>
        <w:pStyle w:val="Listaconvietas"/>
        <w:rPr>
          <w:rFonts w:ascii="Arial" w:hAnsi="Arial" w:cs="Arial"/>
          <w:sz w:val="24"/>
        </w:rPr>
      </w:pPr>
      <w:r w:rsidRPr="00A8748F">
        <w:rPr>
          <w:rFonts w:ascii="Arial" w:hAnsi="Arial" w:cs="Arial"/>
          <w:sz w:val="24"/>
        </w:rPr>
        <w:t>RF14: Crear, modificar o eliminar promociones y o</w:t>
      </w:r>
      <w:r w:rsidRPr="00A8748F">
        <w:rPr>
          <w:rFonts w:ascii="Arial" w:hAnsi="Arial" w:cs="Arial"/>
          <w:sz w:val="24"/>
        </w:rPr>
        <w:t>fertas.</w:t>
      </w:r>
    </w:p>
    <w:p w:rsidR="00F051DE" w:rsidRPr="00A8748F" w:rsidRDefault="00A8748F">
      <w:pPr>
        <w:pStyle w:val="Listaconvietas"/>
        <w:rPr>
          <w:rFonts w:ascii="Arial" w:hAnsi="Arial" w:cs="Arial"/>
          <w:sz w:val="24"/>
        </w:rPr>
      </w:pPr>
      <w:r w:rsidRPr="00A8748F">
        <w:rPr>
          <w:rFonts w:ascii="Arial" w:hAnsi="Arial" w:cs="Arial"/>
          <w:sz w:val="24"/>
        </w:rPr>
        <w:t>RF15: Gestionar usuarios del sistema (como el personal de cocina).</w:t>
      </w:r>
    </w:p>
    <w:p w:rsidR="00942FC5" w:rsidRPr="00A8748F" w:rsidRDefault="00A8748F" w:rsidP="00942FC5">
      <w:pPr>
        <w:pStyle w:val="Listaconvietas"/>
        <w:rPr>
          <w:rFonts w:ascii="Arial" w:hAnsi="Arial" w:cs="Arial"/>
          <w:sz w:val="24"/>
        </w:rPr>
      </w:pPr>
      <w:r w:rsidRPr="00A8748F">
        <w:rPr>
          <w:rFonts w:ascii="Arial" w:hAnsi="Arial" w:cs="Arial"/>
          <w:sz w:val="24"/>
        </w:rPr>
        <w:t>RF16: Marcar productos como "agotados" para que no estén disponibles en el menú.</w:t>
      </w:r>
    </w:p>
    <w:p w:rsidR="00942FC5" w:rsidRPr="00A8748F" w:rsidRDefault="00942FC5" w:rsidP="00942FC5">
      <w:pPr>
        <w:pStyle w:val="Ttulo2"/>
        <w:rPr>
          <w:rFonts w:ascii="Arial" w:hAnsi="Arial" w:cs="Arial"/>
        </w:rPr>
      </w:pPr>
      <w:r w:rsidRPr="00A8748F">
        <w:rPr>
          <w:rFonts w:ascii="Arial" w:hAnsi="Arial" w:cs="Arial"/>
        </w:rPr>
        <w:t>Requerimientos funcionales adicionales</w:t>
      </w:r>
    </w:p>
    <w:p w:rsidR="00942FC5" w:rsidRPr="00A8748F" w:rsidRDefault="00942FC5" w:rsidP="00942FC5">
      <w:pPr>
        <w:pStyle w:val="Listaconvietas"/>
        <w:rPr>
          <w:rFonts w:ascii="Arial" w:hAnsi="Arial" w:cs="Arial"/>
          <w:sz w:val="24"/>
        </w:rPr>
      </w:pPr>
      <w:r w:rsidRPr="00A8748F">
        <w:rPr>
          <w:rFonts w:ascii="Arial" w:hAnsi="Arial" w:cs="Arial"/>
          <w:sz w:val="24"/>
        </w:rPr>
        <w:t>RF17: El cliente debe poder ver el estado de su pedido (ej. "en preparación", "listo").</w:t>
      </w:r>
    </w:p>
    <w:p w:rsidR="00942FC5" w:rsidRPr="00A8748F" w:rsidRDefault="00942FC5" w:rsidP="00942FC5">
      <w:pPr>
        <w:pStyle w:val="Listaconvietas"/>
        <w:rPr>
          <w:rFonts w:ascii="Arial" w:hAnsi="Arial" w:cs="Arial"/>
          <w:sz w:val="24"/>
        </w:rPr>
      </w:pPr>
      <w:r w:rsidRPr="00A8748F">
        <w:rPr>
          <w:rFonts w:ascii="Arial" w:hAnsi="Arial" w:cs="Arial"/>
          <w:sz w:val="24"/>
        </w:rPr>
        <w:t>RF18: El administrador podrá ver el historial de pedidos realizados.</w:t>
      </w:r>
    </w:p>
    <w:p w:rsidR="00942FC5" w:rsidRPr="00A8748F" w:rsidRDefault="00942FC5" w:rsidP="00942FC5">
      <w:pPr>
        <w:pStyle w:val="Listaconvietas"/>
        <w:rPr>
          <w:rFonts w:ascii="Arial" w:hAnsi="Arial" w:cs="Arial"/>
          <w:sz w:val="24"/>
        </w:rPr>
      </w:pPr>
      <w:r w:rsidRPr="00A8748F">
        <w:rPr>
          <w:rFonts w:ascii="Arial" w:hAnsi="Arial" w:cs="Arial"/>
          <w:sz w:val="24"/>
        </w:rPr>
        <w:t>RF19: El sistema debe registrar la fecha y hora de cada pedido.</w:t>
      </w:r>
    </w:p>
    <w:p w:rsidR="00942FC5" w:rsidRPr="00A8748F" w:rsidRDefault="00942FC5" w:rsidP="00942FC5">
      <w:pPr>
        <w:pStyle w:val="Listaconvietas"/>
        <w:rPr>
          <w:rFonts w:ascii="Arial" w:hAnsi="Arial" w:cs="Arial"/>
          <w:sz w:val="24"/>
        </w:rPr>
      </w:pPr>
      <w:r w:rsidRPr="00A8748F">
        <w:rPr>
          <w:rFonts w:ascii="Arial" w:hAnsi="Arial" w:cs="Arial"/>
          <w:sz w:val="24"/>
        </w:rPr>
        <w:t>RF20: El administrador puede editar ingredientes de productos (para productos personalizables).</w:t>
      </w:r>
    </w:p>
    <w:p w:rsidR="00942FC5" w:rsidRPr="00A8748F" w:rsidRDefault="00942FC5" w:rsidP="00942FC5">
      <w:pPr>
        <w:pStyle w:val="Listaconvietas"/>
        <w:rPr>
          <w:rFonts w:ascii="Arial" w:hAnsi="Arial" w:cs="Arial"/>
          <w:sz w:val="24"/>
        </w:rPr>
      </w:pPr>
      <w:r w:rsidRPr="00A8748F">
        <w:rPr>
          <w:rFonts w:ascii="Arial" w:hAnsi="Arial" w:cs="Arial"/>
          <w:sz w:val="24"/>
        </w:rPr>
        <w:t>RF21: El sistema debe permitir desactivar productos temporalmente sin eliminarlos.</w:t>
      </w:r>
    </w:p>
    <w:p w:rsidR="00942FC5" w:rsidRPr="00A8748F" w:rsidRDefault="00942FC5" w:rsidP="00942FC5">
      <w:pPr>
        <w:pStyle w:val="Listaconvietas"/>
        <w:rPr>
          <w:rFonts w:ascii="Arial" w:hAnsi="Arial" w:cs="Arial"/>
          <w:sz w:val="24"/>
        </w:rPr>
      </w:pPr>
      <w:r w:rsidRPr="00A8748F">
        <w:rPr>
          <w:rFonts w:ascii="Arial" w:hAnsi="Arial" w:cs="Arial"/>
          <w:sz w:val="24"/>
        </w:rPr>
        <w:lastRenderedPageBreak/>
        <w:t>RF22: La cocina podrá recibir notificaciones sonoras o visuales cuando llegue un nuevo pedido.</w:t>
      </w:r>
    </w:p>
    <w:p w:rsidR="00F051DE" w:rsidRPr="00A8748F" w:rsidRDefault="00A8748F">
      <w:pPr>
        <w:pStyle w:val="Ttulo1"/>
        <w:rPr>
          <w:rFonts w:ascii="Arial" w:hAnsi="Arial" w:cs="Arial"/>
        </w:rPr>
      </w:pPr>
      <w:r w:rsidRPr="00A8748F">
        <w:rPr>
          <w:rFonts w:ascii="Arial" w:hAnsi="Arial" w:cs="Arial"/>
        </w:rPr>
        <w:t>Requerimientos No Funcionales</w:t>
      </w:r>
    </w:p>
    <w:p w:rsidR="00F051DE" w:rsidRPr="00A8748F" w:rsidRDefault="00A8748F">
      <w:pPr>
        <w:pStyle w:val="Listaconvietas"/>
        <w:rPr>
          <w:rFonts w:ascii="Arial" w:hAnsi="Arial" w:cs="Arial"/>
          <w:sz w:val="24"/>
        </w:rPr>
      </w:pPr>
      <w:r w:rsidRPr="00A8748F">
        <w:rPr>
          <w:rFonts w:ascii="Arial" w:hAnsi="Arial" w:cs="Arial"/>
          <w:sz w:val="24"/>
        </w:rPr>
        <w:t>RNF01: La aplicación debe ser responsiva (funcionar en dispositivos mó</w:t>
      </w:r>
      <w:r w:rsidRPr="00A8748F">
        <w:rPr>
          <w:rFonts w:ascii="Arial" w:hAnsi="Arial" w:cs="Arial"/>
          <w:sz w:val="24"/>
        </w:rPr>
        <w:t>viles y escritorio).</w:t>
      </w:r>
    </w:p>
    <w:p w:rsidR="00F051DE" w:rsidRPr="00A8748F" w:rsidRDefault="00A8748F">
      <w:pPr>
        <w:pStyle w:val="Listaconvietas"/>
        <w:rPr>
          <w:rFonts w:ascii="Arial" w:hAnsi="Arial" w:cs="Arial"/>
          <w:sz w:val="24"/>
        </w:rPr>
      </w:pPr>
      <w:r w:rsidRPr="00A8748F">
        <w:rPr>
          <w:rFonts w:ascii="Arial" w:hAnsi="Arial" w:cs="Arial"/>
          <w:sz w:val="24"/>
        </w:rPr>
        <w:t>RNF02: El cliente debe acceder sin necesidad de crear una cuenta ni descargar una app.</w:t>
      </w:r>
    </w:p>
    <w:p w:rsidR="00F051DE" w:rsidRPr="00A8748F" w:rsidRDefault="00A8748F">
      <w:pPr>
        <w:pStyle w:val="Listaconvietas"/>
        <w:rPr>
          <w:rFonts w:ascii="Arial" w:hAnsi="Arial" w:cs="Arial"/>
          <w:sz w:val="24"/>
        </w:rPr>
      </w:pPr>
      <w:r w:rsidRPr="00A8748F">
        <w:rPr>
          <w:rFonts w:ascii="Arial" w:hAnsi="Arial" w:cs="Arial"/>
          <w:sz w:val="24"/>
        </w:rPr>
        <w:t>RNF03: El sistema debe tener una respuesta menor a 2 segundos por cada operación.</w:t>
      </w:r>
    </w:p>
    <w:p w:rsidR="00F051DE" w:rsidRPr="00A8748F" w:rsidRDefault="00A8748F">
      <w:pPr>
        <w:pStyle w:val="Listaconvietas"/>
        <w:rPr>
          <w:rFonts w:ascii="Arial" w:hAnsi="Arial" w:cs="Arial"/>
          <w:sz w:val="24"/>
        </w:rPr>
      </w:pPr>
      <w:r w:rsidRPr="00A8748F">
        <w:rPr>
          <w:rFonts w:ascii="Arial" w:hAnsi="Arial" w:cs="Arial"/>
          <w:sz w:val="24"/>
        </w:rPr>
        <w:t xml:space="preserve">RNF04: Los datos deben estar almacenados en una base de datos </w:t>
      </w:r>
      <w:r w:rsidRPr="00A8748F">
        <w:rPr>
          <w:rFonts w:ascii="Arial" w:hAnsi="Arial" w:cs="Arial"/>
          <w:sz w:val="24"/>
        </w:rPr>
        <w:t>relacional.</w:t>
      </w:r>
    </w:p>
    <w:p w:rsidR="00F051DE" w:rsidRPr="00A8748F" w:rsidRDefault="00A8748F">
      <w:pPr>
        <w:pStyle w:val="Listaconvietas"/>
        <w:rPr>
          <w:rFonts w:ascii="Arial" w:hAnsi="Arial" w:cs="Arial"/>
          <w:sz w:val="24"/>
        </w:rPr>
      </w:pPr>
      <w:r w:rsidRPr="00A8748F">
        <w:rPr>
          <w:rFonts w:ascii="Arial" w:hAnsi="Arial" w:cs="Arial"/>
          <w:sz w:val="24"/>
        </w:rPr>
        <w:t>RNF05: El sistema debe permitir escalabilidad futura para incluir el módulo de pago en línea.</w:t>
      </w:r>
    </w:p>
    <w:p w:rsidR="00F051DE" w:rsidRPr="00A8748F" w:rsidRDefault="00A8748F">
      <w:pPr>
        <w:pStyle w:val="Listaconvietas"/>
        <w:rPr>
          <w:rFonts w:ascii="Arial" w:hAnsi="Arial" w:cs="Arial"/>
          <w:sz w:val="24"/>
        </w:rPr>
      </w:pPr>
      <w:r w:rsidRPr="00A8748F">
        <w:rPr>
          <w:rFonts w:ascii="Arial" w:hAnsi="Arial" w:cs="Arial"/>
          <w:sz w:val="24"/>
        </w:rPr>
        <w:t xml:space="preserve">RNF06: El sistema debe estar desarrollado con Angular en el </w:t>
      </w:r>
      <w:proofErr w:type="spellStart"/>
      <w:r w:rsidRPr="00A8748F">
        <w:rPr>
          <w:rFonts w:ascii="Arial" w:hAnsi="Arial" w:cs="Arial"/>
          <w:sz w:val="24"/>
        </w:rPr>
        <w:t>frontend</w:t>
      </w:r>
      <w:proofErr w:type="spellEnd"/>
      <w:r w:rsidRPr="00A8748F">
        <w:rPr>
          <w:rFonts w:ascii="Arial" w:hAnsi="Arial" w:cs="Arial"/>
          <w:sz w:val="24"/>
        </w:rPr>
        <w:t>.</w:t>
      </w:r>
    </w:p>
    <w:p w:rsidR="00F051DE" w:rsidRPr="00A8748F" w:rsidRDefault="00A8748F">
      <w:pPr>
        <w:pStyle w:val="Listaconvietas"/>
        <w:rPr>
          <w:rFonts w:ascii="Arial" w:hAnsi="Arial" w:cs="Arial"/>
          <w:sz w:val="24"/>
        </w:rPr>
      </w:pPr>
      <w:r w:rsidRPr="00A8748F">
        <w:rPr>
          <w:rFonts w:ascii="Arial" w:hAnsi="Arial" w:cs="Arial"/>
          <w:sz w:val="24"/>
        </w:rPr>
        <w:t>RNF07: El backend puede utilizar Node.js u otra tecnología definida por el equip</w:t>
      </w:r>
      <w:r w:rsidRPr="00A8748F">
        <w:rPr>
          <w:rFonts w:ascii="Arial" w:hAnsi="Arial" w:cs="Arial"/>
          <w:sz w:val="24"/>
        </w:rPr>
        <w:t>o.</w:t>
      </w:r>
    </w:p>
    <w:p w:rsidR="00F051DE" w:rsidRPr="00A8748F" w:rsidRDefault="00A8748F">
      <w:pPr>
        <w:pStyle w:val="Listaconvietas"/>
        <w:rPr>
          <w:rFonts w:ascii="Arial" w:hAnsi="Arial" w:cs="Arial"/>
          <w:sz w:val="24"/>
        </w:rPr>
      </w:pPr>
      <w:r w:rsidRPr="00A8748F">
        <w:rPr>
          <w:rFonts w:ascii="Arial" w:hAnsi="Arial" w:cs="Arial"/>
          <w:sz w:val="24"/>
        </w:rPr>
        <w:t>RNF08: El sistema debe ser accesible desde los navegadores más comunes (Chrome, Firefox, Safari).</w:t>
      </w:r>
    </w:p>
    <w:p w:rsidR="00F051DE" w:rsidRPr="00A8748F" w:rsidRDefault="00A8748F">
      <w:pPr>
        <w:pStyle w:val="Listaconvietas"/>
        <w:rPr>
          <w:rFonts w:ascii="Arial" w:hAnsi="Arial" w:cs="Arial"/>
          <w:sz w:val="24"/>
        </w:rPr>
      </w:pPr>
      <w:r w:rsidRPr="00A8748F">
        <w:rPr>
          <w:rFonts w:ascii="Arial" w:hAnsi="Arial" w:cs="Arial"/>
          <w:sz w:val="24"/>
        </w:rPr>
        <w:t>RNF09: La base de datos debe respaldarse automáticamente una vez al día.</w:t>
      </w:r>
    </w:p>
    <w:p w:rsidR="00F051DE" w:rsidRPr="00A8748F" w:rsidRDefault="00A8748F">
      <w:pPr>
        <w:pStyle w:val="Listaconvietas"/>
        <w:rPr>
          <w:rFonts w:ascii="Arial" w:hAnsi="Arial" w:cs="Arial"/>
          <w:sz w:val="24"/>
        </w:rPr>
      </w:pPr>
      <w:r w:rsidRPr="00A8748F">
        <w:rPr>
          <w:rFonts w:ascii="Arial" w:hAnsi="Arial" w:cs="Arial"/>
          <w:sz w:val="24"/>
        </w:rPr>
        <w:t xml:space="preserve">RNF10: El sistema </w:t>
      </w:r>
      <w:r w:rsidRPr="00A8748F">
        <w:rPr>
          <w:rFonts w:ascii="Arial" w:hAnsi="Arial" w:cs="Arial"/>
          <w:sz w:val="24"/>
        </w:rPr>
        <w:t>debe estar protegido contra inyecciones SQL y ataques comunes.</w:t>
      </w:r>
    </w:p>
    <w:p w:rsidR="00F051DE" w:rsidRPr="00A8748F" w:rsidRDefault="00A8748F">
      <w:pPr>
        <w:pStyle w:val="Listaconvietas"/>
        <w:rPr>
          <w:rFonts w:ascii="Arial" w:hAnsi="Arial" w:cs="Arial"/>
          <w:sz w:val="24"/>
        </w:rPr>
      </w:pPr>
      <w:r w:rsidRPr="00A8748F">
        <w:rPr>
          <w:rFonts w:ascii="Arial" w:hAnsi="Arial" w:cs="Arial"/>
          <w:sz w:val="24"/>
        </w:rPr>
        <w:t>RNF11: La interfaz debe ser intuitiva y amigable para usuarios sin experiencia técnica.</w:t>
      </w:r>
    </w:p>
    <w:p w:rsidR="00F051DE" w:rsidRPr="00A8748F" w:rsidRDefault="00A8748F">
      <w:pPr>
        <w:pStyle w:val="Listaconvietas"/>
        <w:rPr>
          <w:rFonts w:ascii="Arial" w:hAnsi="Arial" w:cs="Arial"/>
          <w:sz w:val="24"/>
        </w:rPr>
      </w:pPr>
      <w:r w:rsidRPr="00A8748F">
        <w:rPr>
          <w:rFonts w:ascii="Arial" w:hAnsi="Arial" w:cs="Arial"/>
          <w:sz w:val="24"/>
        </w:rPr>
        <w:t>RNF12: Debe haber validaciones en los formularios para evitar datos erróneos (ej. precios negativos).</w:t>
      </w:r>
    </w:p>
    <w:p w:rsidR="00F051DE" w:rsidRPr="00A8748F" w:rsidRDefault="00A8748F">
      <w:pPr>
        <w:pStyle w:val="Listaconvietas"/>
        <w:rPr>
          <w:rFonts w:ascii="Arial" w:hAnsi="Arial" w:cs="Arial"/>
          <w:sz w:val="24"/>
        </w:rPr>
      </w:pPr>
      <w:r w:rsidRPr="00A8748F">
        <w:rPr>
          <w:rFonts w:ascii="Arial" w:hAnsi="Arial" w:cs="Arial"/>
          <w:sz w:val="24"/>
        </w:rPr>
        <w:t>RNF</w:t>
      </w:r>
      <w:r w:rsidRPr="00A8748F">
        <w:rPr>
          <w:rFonts w:ascii="Arial" w:hAnsi="Arial" w:cs="Arial"/>
          <w:sz w:val="24"/>
        </w:rPr>
        <w:t xml:space="preserve">13: El sistema debe estar listo para integrarse con pasarelas de pago en el futuro (ej. </w:t>
      </w:r>
      <w:proofErr w:type="spellStart"/>
      <w:r w:rsidRPr="00A8748F">
        <w:rPr>
          <w:rFonts w:ascii="Arial" w:hAnsi="Arial" w:cs="Arial"/>
          <w:sz w:val="24"/>
        </w:rPr>
        <w:t>WebPay</w:t>
      </w:r>
      <w:proofErr w:type="spellEnd"/>
      <w:r w:rsidRPr="00A8748F">
        <w:rPr>
          <w:rFonts w:ascii="Arial" w:hAnsi="Arial" w:cs="Arial"/>
          <w:sz w:val="24"/>
        </w:rPr>
        <w:t xml:space="preserve">, </w:t>
      </w:r>
      <w:proofErr w:type="spellStart"/>
      <w:r w:rsidRPr="00A8748F">
        <w:rPr>
          <w:rFonts w:ascii="Arial" w:hAnsi="Arial" w:cs="Arial"/>
          <w:sz w:val="24"/>
        </w:rPr>
        <w:t>MercadoPago</w:t>
      </w:r>
      <w:proofErr w:type="spellEnd"/>
      <w:r w:rsidRPr="00A8748F">
        <w:rPr>
          <w:rFonts w:ascii="Arial" w:hAnsi="Arial" w:cs="Arial"/>
          <w:sz w:val="24"/>
        </w:rPr>
        <w:t>).</w:t>
      </w:r>
    </w:p>
    <w:sectPr w:rsidR="00F051DE" w:rsidRPr="00A874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6BEF23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42FC5"/>
    <w:rsid w:val="00A8748F"/>
    <w:rsid w:val="00AA1D8D"/>
    <w:rsid w:val="00B47730"/>
    <w:rsid w:val="00CB0664"/>
    <w:rsid w:val="00F051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B63F37"/>
  <w14:defaultImageDpi w14:val="300"/>
  <w15:docId w15:val="{5D443A94-432E-43F3-88E0-EE097CC76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D215340-9CAD-47B1-98D6-3D13AB18A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521</Words>
  <Characters>2871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Ernesto Martinez Atencio</cp:lastModifiedBy>
  <cp:revision>2</cp:revision>
  <dcterms:created xsi:type="dcterms:W3CDTF">2025-04-14T22:55:00Z</dcterms:created>
  <dcterms:modified xsi:type="dcterms:W3CDTF">2025-04-14T22:55:00Z</dcterms:modified>
  <cp:category/>
</cp:coreProperties>
</file>