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3FE4" w14:textId="465A6D82" w:rsidR="00800462" w:rsidRDefault="00767AB6">
      <w:pPr>
        <w:rPr>
          <w:sz w:val="48"/>
          <w:szCs w:val="48"/>
        </w:rPr>
      </w:pPr>
      <w:r>
        <w:rPr>
          <w:sz w:val="48"/>
          <w:szCs w:val="48"/>
        </w:rPr>
        <w:t>1)</w:t>
      </w:r>
    </w:p>
    <w:p w14:paraId="136C44CB" w14:textId="5A1D8E63" w:rsidR="00767AB6" w:rsidRDefault="00767AB6">
      <w:pPr>
        <w:rPr>
          <w:sz w:val="48"/>
          <w:szCs w:val="48"/>
        </w:rPr>
      </w:pPr>
      <w:r>
        <w:rPr>
          <w:sz w:val="48"/>
          <w:szCs w:val="48"/>
        </w:rPr>
        <w:t xml:space="preserve">Na classe Oficina ele importa a biblioteca Random para gerar números aleatórios, cria uma variável veículo do tipo </w:t>
      </w:r>
      <w:r w:rsidR="001C0DEE">
        <w:rPr>
          <w:sz w:val="48"/>
          <w:szCs w:val="48"/>
        </w:rPr>
        <w:t>Veículo</w:t>
      </w:r>
      <w:r>
        <w:rPr>
          <w:sz w:val="48"/>
          <w:szCs w:val="48"/>
        </w:rPr>
        <w:t>, que possui duas subclasses, a Automóvel e a Bicicleta. Criando uma variável para a biblioteca Random, ele gera números de 0 a 100, e utiliza um if que, se esse número for par, ele fala para o código que é um automóvel, e se for ímpar, ele fala que é uma bicicleta. Logo após, ele cria um método revisar, que dentro dele, chama os métodos verificar, ajustar e limpar.</w:t>
      </w:r>
    </w:p>
    <w:p w14:paraId="1F3BC3D6" w14:textId="063148EA" w:rsidR="00767AB6" w:rsidRDefault="00767AB6">
      <w:pPr>
        <w:rPr>
          <w:sz w:val="48"/>
          <w:szCs w:val="48"/>
        </w:rPr>
      </w:pPr>
      <w:r>
        <w:rPr>
          <w:sz w:val="48"/>
          <w:szCs w:val="48"/>
        </w:rPr>
        <w:t xml:space="preserve">Já na classe UsaOficina, ele cria </w:t>
      </w:r>
      <w:r w:rsidR="00233FE1">
        <w:rPr>
          <w:sz w:val="48"/>
          <w:szCs w:val="48"/>
        </w:rPr>
        <w:t>um objeto para a oficina, e um para o veículo, logo após cria um for para executar o método do número aleatório e definir se vai ser uma bicicleta ou um automóvel. Em seguida chama o método revisar, para verificar, ajustar e limpar o automóvel ou bicicleta.</w:t>
      </w:r>
    </w:p>
    <w:p w14:paraId="23BDD209" w14:textId="2184FDA5" w:rsidR="007033E2" w:rsidRDefault="007033E2">
      <w:pPr>
        <w:rPr>
          <w:sz w:val="48"/>
          <w:szCs w:val="48"/>
        </w:rPr>
      </w:pPr>
      <w:r>
        <w:rPr>
          <w:sz w:val="48"/>
          <w:szCs w:val="48"/>
        </w:rPr>
        <w:lastRenderedPageBreak/>
        <w:t>---------------------------------------------------------</w:t>
      </w:r>
    </w:p>
    <w:p w14:paraId="498B6E66" w14:textId="6350AD48" w:rsidR="00B61ED8" w:rsidRDefault="00B61ED8">
      <w:pPr>
        <w:rPr>
          <w:sz w:val="48"/>
          <w:szCs w:val="48"/>
        </w:rPr>
      </w:pPr>
      <w:r>
        <w:rPr>
          <w:sz w:val="48"/>
          <w:szCs w:val="48"/>
        </w:rPr>
        <w:t>2)</w:t>
      </w:r>
    </w:p>
    <w:p w14:paraId="009263E3" w14:textId="4E31BB86" w:rsidR="00531D86" w:rsidRDefault="00531D86">
      <w:pPr>
        <w:rPr>
          <w:sz w:val="48"/>
          <w:szCs w:val="48"/>
        </w:rPr>
      </w:pPr>
      <w:r>
        <w:rPr>
          <w:sz w:val="48"/>
          <w:szCs w:val="48"/>
        </w:rPr>
        <w:t>a)</w:t>
      </w:r>
    </w:p>
    <w:p w14:paraId="161F855E" w14:textId="20C5D95B" w:rsidR="00B61ED8" w:rsidRDefault="007033E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130362C" wp14:editId="15036EF2">
            <wp:extent cx="5400040" cy="3422015"/>
            <wp:effectExtent l="0" t="0" r="0" b="6985"/>
            <wp:docPr id="3318952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9527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3CEC" w14:textId="13A79F53" w:rsidR="007033E2" w:rsidRDefault="007033E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097ECA0" wp14:editId="29088C88">
            <wp:extent cx="5400040" cy="1866900"/>
            <wp:effectExtent l="0" t="0" r="0" b="0"/>
            <wp:docPr id="1842428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2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BA87" w14:textId="49D395D6" w:rsidR="007033E2" w:rsidRDefault="007033E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5280F81" wp14:editId="1AB756BC">
            <wp:extent cx="5400040" cy="1657350"/>
            <wp:effectExtent l="0" t="0" r="0" b="0"/>
            <wp:docPr id="17410771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711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98D3" w14:textId="5FB82EB9" w:rsidR="007033E2" w:rsidRDefault="007033E2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7E56718" wp14:editId="2C5FE048">
            <wp:extent cx="5400040" cy="2294255"/>
            <wp:effectExtent l="0" t="0" r="0" b="0"/>
            <wp:docPr id="1204091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91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D286" w14:textId="55C0BA34" w:rsidR="007033E2" w:rsidRDefault="007033E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DB446D6" wp14:editId="706F1AB2">
            <wp:extent cx="5400040" cy="2727960"/>
            <wp:effectExtent l="0" t="0" r="0" b="0"/>
            <wp:docPr id="16967834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8342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B1CB" w14:textId="67A1AEF9" w:rsidR="007033E2" w:rsidRDefault="007033E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0C2652B" wp14:editId="7CAFECDF">
            <wp:extent cx="1343025" cy="800100"/>
            <wp:effectExtent l="0" t="0" r="9525" b="0"/>
            <wp:docPr id="19630490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4905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1EDD" w14:textId="0A5AAAFB" w:rsidR="007033E2" w:rsidRDefault="007033E2">
      <w:pPr>
        <w:rPr>
          <w:sz w:val="48"/>
          <w:szCs w:val="48"/>
        </w:rPr>
      </w:pPr>
      <w:r>
        <w:rPr>
          <w:sz w:val="48"/>
          <w:szCs w:val="48"/>
        </w:rPr>
        <w:t>---------------------------------------------------------</w:t>
      </w:r>
    </w:p>
    <w:p w14:paraId="5C5D5F4A" w14:textId="7BDAA99F" w:rsidR="007033E2" w:rsidRDefault="00531D86">
      <w:pPr>
        <w:rPr>
          <w:sz w:val="48"/>
          <w:szCs w:val="48"/>
        </w:rPr>
      </w:pPr>
      <w:r>
        <w:rPr>
          <w:sz w:val="48"/>
          <w:szCs w:val="48"/>
        </w:rPr>
        <w:t>b)</w:t>
      </w:r>
    </w:p>
    <w:p w14:paraId="344F625B" w14:textId="19FEE25D" w:rsidR="00531D86" w:rsidRDefault="0023622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23ECAD2" wp14:editId="554B0D2F">
            <wp:extent cx="5400040" cy="897890"/>
            <wp:effectExtent l="0" t="0" r="0" b="0"/>
            <wp:docPr id="80539962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99625" name="Imagem 1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CFBE" w14:textId="03F6A6C8" w:rsidR="00236222" w:rsidRDefault="00236222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868F411" wp14:editId="5D67E67F">
            <wp:extent cx="5248275" cy="1933575"/>
            <wp:effectExtent l="0" t="0" r="9525" b="9525"/>
            <wp:docPr id="1739823272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23272" name="Imagem 1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4DD7" w14:textId="7B25BF6F" w:rsidR="00236222" w:rsidRDefault="0023622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22E127D" wp14:editId="6C882757">
            <wp:extent cx="5219700" cy="1581150"/>
            <wp:effectExtent l="0" t="0" r="0" b="0"/>
            <wp:docPr id="3289192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92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E243" w14:textId="2A041B06" w:rsidR="00236222" w:rsidRDefault="0023622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A8D8B58" wp14:editId="2327AAD4">
            <wp:extent cx="5172075" cy="1628775"/>
            <wp:effectExtent l="0" t="0" r="9525" b="9525"/>
            <wp:docPr id="20703374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3740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74A2" w14:textId="2B8A8A01" w:rsidR="00236222" w:rsidRDefault="0023622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CDD1550" wp14:editId="48878CCE">
            <wp:extent cx="1571625" cy="485775"/>
            <wp:effectExtent l="0" t="0" r="9525" b="9525"/>
            <wp:docPr id="2073582435" name="Imagem 1" descr="Tel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2435" name="Imagem 1" descr="Tela azul com letras branc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637A" w14:textId="42303593" w:rsidR="00236222" w:rsidRDefault="00236222">
      <w:pPr>
        <w:rPr>
          <w:sz w:val="48"/>
          <w:szCs w:val="48"/>
        </w:rPr>
      </w:pPr>
      <w:r w:rsidRPr="00236222">
        <w:rPr>
          <w:sz w:val="48"/>
          <w:szCs w:val="48"/>
        </w:rPr>
        <w:t xml:space="preserve">O polimorfismo ocorre quando as classes </w:t>
      </w:r>
      <w:r w:rsidR="001B7D7C" w:rsidRPr="00236222">
        <w:rPr>
          <w:sz w:val="48"/>
          <w:szCs w:val="48"/>
        </w:rPr>
        <w:t>têm</w:t>
      </w:r>
      <w:r w:rsidRPr="00236222">
        <w:rPr>
          <w:sz w:val="48"/>
          <w:szCs w:val="48"/>
        </w:rPr>
        <w:t xml:space="preserve"> o mesmo método,</w:t>
      </w:r>
      <w:r>
        <w:rPr>
          <w:sz w:val="48"/>
          <w:szCs w:val="48"/>
        </w:rPr>
        <w:t xml:space="preserve"> </w:t>
      </w:r>
      <w:r w:rsidRPr="00236222">
        <w:rPr>
          <w:sz w:val="48"/>
          <w:szCs w:val="48"/>
        </w:rPr>
        <w:t xml:space="preserve">no entanto </w:t>
      </w:r>
      <w:r w:rsidR="001B7D7C" w:rsidRPr="00236222">
        <w:rPr>
          <w:sz w:val="48"/>
          <w:szCs w:val="48"/>
        </w:rPr>
        <w:t>cada método tem</w:t>
      </w:r>
      <w:r w:rsidRPr="00236222">
        <w:rPr>
          <w:sz w:val="48"/>
          <w:szCs w:val="48"/>
        </w:rPr>
        <w:t xml:space="preserve"> funções diferentes (área do Quadrado:</w:t>
      </w:r>
      <w:r>
        <w:rPr>
          <w:sz w:val="48"/>
          <w:szCs w:val="48"/>
        </w:rPr>
        <w:t xml:space="preserve"> </w:t>
      </w:r>
      <w:r w:rsidRPr="00236222">
        <w:rPr>
          <w:sz w:val="48"/>
          <w:szCs w:val="48"/>
        </w:rPr>
        <w:t xml:space="preserve">lado, área do </w:t>
      </w:r>
      <w:r w:rsidRPr="00236222">
        <w:rPr>
          <w:sz w:val="48"/>
          <w:szCs w:val="48"/>
        </w:rPr>
        <w:t>Círculo</w:t>
      </w:r>
      <w:r w:rsidRPr="00236222">
        <w:rPr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r w:rsidRPr="00236222">
        <w:rPr>
          <w:sz w:val="48"/>
          <w:szCs w:val="48"/>
        </w:rPr>
        <w:t>raio, área da Figura:</w:t>
      </w:r>
      <w:r>
        <w:rPr>
          <w:sz w:val="48"/>
          <w:szCs w:val="48"/>
        </w:rPr>
        <w:t xml:space="preserve"> </w:t>
      </w:r>
      <w:r w:rsidRPr="00236222">
        <w:rPr>
          <w:sz w:val="48"/>
          <w:szCs w:val="48"/>
        </w:rPr>
        <w:t>área)</w:t>
      </w:r>
      <w:r w:rsidR="001B7D7C">
        <w:rPr>
          <w:sz w:val="48"/>
          <w:szCs w:val="48"/>
        </w:rPr>
        <w:t>.</w:t>
      </w:r>
    </w:p>
    <w:p w14:paraId="11DED727" w14:textId="1D0576AC" w:rsidR="001B7D7C" w:rsidRDefault="001B7D7C">
      <w:pPr>
        <w:rPr>
          <w:sz w:val="48"/>
          <w:szCs w:val="48"/>
        </w:rPr>
      </w:pPr>
      <w:r>
        <w:rPr>
          <w:sz w:val="48"/>
          <w:szCs w:val="48"/>
        </w:rPr>
        <w:t>---------------------------------------------------------</w:t>
      </w:r>
    </w:p>
    <w:p w14:paraId="099D6923" w14:textId="6F8997B7" w:rsidR="001B7D7C" w:rsidRDefault="001B7D7C">
      <w:pPr>
        <w:rPr>
          <w:sz w:val="48"/>
          <w:szCs w:val="48"/>
        </w:rPr>
      </w:pPr>
      <w:r>
        <w:rPr>
          <w:sz w:val="48"/>
          <w:szCs w:val="48"/>
        </w:rPr>
        <w:lastRenderedPageBreak/>
        <w:t>c)</w:t>
      </w:r>
    </w:p>
    <w:p w14:paraId="406FBBAF" w14:textId="366BC6ED" w:rsidR="001B7D7C" w:rsidRDefault="008614D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FBB468A" wp14:editId="2E8E112C">
            <wp:extent cx="5381625" cy="3171825"/>
            <wp:effectExtent l="0" t="0" r="9525" b="9525"/>
            <wp:docPr id="588550314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0314" name="Imagem 1" descr="Tela de computador com letras e números em fundo pre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A8B0" w14:textId="51147E59" w:rsidR="008614DC" w:rsidRDefault="008614D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A40066F" wp14:editId="646E8BB1">
            <wp:extent cx="5400040" cy="1622425"/>
            <wp:effectExtent l="0" t="0" r="0" b="0"/>
            <wp:docPr id="1312082942" name="Imagem 1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82942" name="Imagem 1" descr="Tela de computador com letras brancas em fundo pre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B40E" w14:textId="70FE76FF" w:rsidR="008614DC" w:rsidRDefault="008614D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D2800FB" wp14:editId="252FECBD">
            <wp:extent cx="5400040" cy="1377950"/>
            <wp:effectExtent l="0" t="0" r="0" b="0"/>
            <wp:docPr id="134082846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28468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155D" w14:textId="71D1BAC4" w:rsidR="008614DC" w:rsidRPr="00767AB6" w:rsidRDefault="008614D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5F6F71A" wp14:editId="3E726AB3">
            <wp:extent cx="3829050" cy="657225"/>
            <wp:effectExtent l="0" t="0" r="0" b="9525"/>
            <wp:docPr id="2866746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4651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DC" w:rsidRPr="00767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40"/>
    <w:rsid w:val="001B7D7C"/>
    <w:rsid w:val="001C0DEE"/>
    <w:rsid w:val="00233FE1"/>
    <w:rsid w:val="00236222"/>
    <w:rsid w:val="00285240"/>
    <w:rsid w:val="00531D86"/>
    <w:rsid w:val="007033E2"/>
    <w:rsid w:val="00767AB6"/>
    <w:rsid w:val="00800462"/>
    <w:rsid w:val="008614DC"/>
    <w:rsid w:val="00B6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DC50"/>
  <w15:chartTrackingRefBased/>
  <w15:docId w15:val="{BAEF63C0-CC4C-46D0-8F2C-D8E671FA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Rodrigues Ribeiro</dc:creator>
  <cp:keywords/>
  <dc:description/>
  <cp:lastModifiedBy>Elian Rodrigues Ribeiro</cp:lastModifiedBy>
  <cp:revision>10</cp:revision>
  <dcterms:created xsi:type="dcterms:W3CDTF">2023-04-19T23:18:00Z</dcterms:created>
  <dcterms:modified xsi:type="dcterms:W3CDTF">2023-05-03T14:01:00Z</dcterms:modified>
</cp:coreProperties>
</file>