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395EB8">
              <w:rPr>
                <w:rFonts w:hint="eastAsia"/>
                <w:color w:val="000000"/>
                <w:spacing w:val="46"/>
                <w:sz w:val="28"/>
                <w:fitText w:val="1400" w:id="-429771775"/>
              </w:rPr>
              <w:t>学生姓</w:t>
            </w:r>
            <w:r w:rsidRPr="00395EB8">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5A780D">
              <w:rPr>
                <w:color w:val="000000"/>
                <w:spacing w:val="42"/>
                <w:position w:val="-6"/>
                <w:sz w:val="28"/>
                <w:fitText w:val="1400" w:id="-429773052"/>
              </w:rPr>
              <w:t>专业名</w:t>
            </w:r>
            <w:r w:rsidRPr="005A780D">
              <w:rPr>
                <w:color w:val="000000"/>
                <w:spacing w:val="13"/>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5A780D">
              <w:rPr>
                <w:color w:val="000000"/>
                <w:spacing w:val="42"/>
                <w:sz w:val="28"/>
                <w:fitText w:val="1400" w:id="-429773050"/>
              </w:rPr>
              <w:t>所在学</w:t>
            </w:r>
            <w:r w:rsidRPr="005A780D">
              <w:rPr>
                <w:color w:val="000000"/>
                <w:spacing w:val="13"/>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96E360" w14:textId="77777777" w:rsidR="00E92E5F" w:rsidRDefault="00E92E5F" w:rsidP="00710FD8">
      <w:pPr>
        <w:ind w:firstLineChars="0" w:firstLine="0"/>
        <w:jc w:val="center"/>
      </w:pPr>
    </w:p>
    <w:p w14:paraId="587D8240" w14:textId="77777777" w:rsidR="00E92E5F" w:rsidRDefault="00E92E5F" w:rsidP="00710FD8">
      <w:pPr>
        <w:ind w:firstLineChars="0" w:firstLine="0"/>
        <w:jc w:val="center"/>
      </w:pPr>
    </w:p>
    <w:p w14:paraId="57E8EF6C" w14:textId="77777777" w:rsidR="00E92E5F" w:rsidRDefault="00E92E5F" w:rsidP="00710FD8">
      <w:pPr>
        <w:ind w:firstLineChars="0" w:firstLine="0"/>
        <w:jc w:val="center"/>
        <w:rPr>
          <w:rFonts w:hint="eastAsia"/>
        </w:rPr>
      </w:pPr>
    </w:p>
    <w:p w14:paraId="0B0A19EC" w14:textId="335418D7" w:rsidR="00DF47EB" w:rsidRPr="00DF47EB" w:rsidRDefault="00DF47EB" w:rsidP="00710FD8">
      <w:pPr>
        <w:ind w:firstLineChars="0" w:firstLine="0"/>
        <w:jc w:val="center"/>
        <w:rPr>
          <w:sz w:val="28"/>
          <w:szCs w:val="28"/>
        </w:rPr>
      </w:pPr>
      <w:r>
        <w:rPr>
          <w:rFonts w:hint="eastAsia"/>
          <w:sz w:val="28"/>
          <w:szCs w:val="28"/>
        </w:rPr>
        <w:t>二〇二六年六月十一日</w:t>
      </w:r>
    </w:p>
    <w:p w14:paraId="64F28285" w14:textId="77777777" w:rsidR="00A049D2" w:rsidRDefault="00A049D2" w:rsidP="00A049D2">
      <w:pPr>
        <w:ind w:firstLineChars="0" w:firstLine="0"/>
      </w:pPr>
      <w:bookmarkStart w:id="0" w:name="_Toc502759392"/>
      <w:bookmarkStart w:id="1" w:name="_Toc502821563"/>
      <w:bookmarkStart w:id="2" w:name="_Toc130043033"/>
    </w:p>
    <w:p w14:paraId="46860394" w14:textId="77777777" w:rsidR="00A049D2" w:rsidRPr="00033CD1" w:rsidRDefault="00A049D2" w:rsidP="00A049D2">
      <w:pPr>
        <w:ind w:firstLineChars="0" w:firstLine="0"/>
        <w:sectPr w:rsidR="00A049D2" w:rsidRPr="00033CD1" w:rsidSect="00A049D2">
          <w:footerReference w:type="even" r:id="rId10"/>
          <w:footerReference w:type="default" r:id="rId11"/>
          <w:footerReference w:type="first" r:id="rId12"/>
          <w:type w:val="oddPage"/>
          <w:pgSz w:w="11906" w:h="16838"/>
          <w:pgMar w:top="1701" w:right="1474" w:bottom="1418" w:left="1474" w:header="1134" w:footer="992" w:gutter="0"/>
          <w:pgNumType w:fmt="upperRoman" w:start="1"/>
          <w:cols w:space="720"/>
          <w:docGrid w:linePitch="312"/>
        </w:sectPr>
      </w:pPr>
    </w:p>
    <w:p w14:paraId="48932643" w14:textId="77777777" w:rsidR="00A049D2" w:rsidRPr="00033CD1" w:rsidRDefault="00A049D2" w:rsidP="00A049D2">
      <w:pPr>
        <w:pStyle w:val="afff"/>
        <w:spacing w:before="240" w:after="360"/>
      </w:pPr>
      <w:bookmarkStart w:id="3" w:name="_Toc232720515"/>
      <w:r w:rsidRPr="00033CD1">
        <w:lastRenderedPageBreak/>
        <w:t>摘</w:t>
      </w:r>
      <w:r w:rsidRPr="00033CD1">
        <w:t xml:space="preserve"> </w:t>
      </w:r>
      <w:r w:rsidRPr="00033CD1">
        <w:t>要</w:t>
      </w:r>
      <w:bookmarkEnd w:id="2"/>
      <w:bookmarkEnd w:id="3"/>
    </w:p>
    <w:p w14:paraId="502FB33A" w14:textId="77777777" w:rsidR="00A049D2" w:rsidRPr="00033CD1" w:rsidRDefault="00A049D2" w:rsidP="00A049D2">
      <w:pPr>
        <w:ind w:firstLine="420"/>
      </w:pPr>
      <w:r w:rsidRPr="00033CD1">
        <w:t>“</w:t>
      </w:r>
      <w:r w:rsidRPr="00033CD1">
        <w:t>摘要</w:t>
      </w:r>
      <w:r w:rsidRPr="00033CD1">
        <w:t>”</w:t>
      </w:r>
      <w:r w:rsidRPr="00033CD1">
        <w:t>题目，仿宋，小二号，</w:t>
      </w:r>
      <w:r w:rsidRPr="00033CD1">
        <w:t>“</w:t>
      </w:r>
      <w:r w:rsidRPr="00033CD1">
        <w:t>摘</w:t>
      </w:r>
      <w:r w:rsidRPr="00033CD1">
        <w:t>”</w:t>
      </w:r>
      <w:r w:rsidRPr="00033CD1">
        <w:t>和</w:t>
      </w:r>
      <w:r w:rsidRPr="00033CD1">
        <w:t>“</w:t>
      </w:r>
      <w:r w:rsidRPr="00033CD1">
        <w:t>要</w:t>
      </w:r>
      <w:r w:rsidRPr="00033CD1">
        <w:t>”</w:t>
      </w:r>
      <w:r w:rsidRPr="00033CD1">
        <w:t>之间空一格，段前</w:t>
      </w:r>
      <w:r w:rsidRPr="00033CD1">
        <w:t>1</w:t>
      </w:r>
      <w:r w:rsidRPr="00033CD1">
        <w:t>行，段后</w:t>
      </w:r>
      <w:r w:rsidRPr="00033CD1">
        <w:t>1.5</w:t>
      </w:r>
      <w:r w:rsidRPr="00033CD1">
        <w:t>行。摘要正文：仿宋，小四号，</w:t>
      </w:r>
      <w:r w:rsidRPr="00033CD1">
        <w:t>1.5</w:t>
      </w:r>
      <w:r w:rsidRPr="00033CD1">
        <w:t>倍行距，段前</w:t>
      </w:r>
      <w:r w:rsidRPr="00033CD1">
        <w:t>0</w:t>
      </w:r>
      <w:r w:rsidRPr="00033CD1">
        <w:t>行，段后</w:t>
      </w:r>
      <w:r w:rsidRPr="00033CD1">
        <w:t>0</w:t>
      </w:r>
      <w:r w:rsidRPr="00033CD1">
        <w:t>行，首行缩进两个字（四个字符）。</w:t>
      </w:r>
    </w:p>
    <w:p w14:paraId="50FB9E92" w14:textId="77777777" w:rsidR="00A049D2" w:rsidRPr="00033CD1" w:rsidRDefault="00A049D2" w:rsidP="00A049D2">
      <w:pPr>
        <w:ind w:firstLine="420"/>
      </w:pPr>
      <w:r w:rsidRPr="00033CD1">
        <w:t>摘要由摘要正文、关键词、资助申明等部分组成。硕士学位论文摘要正文为</w:t>
      </w:r>
      <w:r w:rsidRPr="00033CD1">
        <w:t>600</w:t>
      </w:r>
      <w:r w:rsidRPr="00033CD1">
        <w:t>字</w:t>
      </w:r>
      <w:r w:rsidRPr="00033CD1">
        <w:t>(word)</w:t>
      </w:r>
      <w:r w:rsidRPr="00033CD1">
        <w:t>左右。内容一般包括：从事这项研究工作的目的和意义；完成的工作（作者独立进行的研究工作及相应结果的概括性叙述）；获得的主要结论（这是摘要的中心内容）。博士学位论文摘要应突出论文的新见解。</w:t>
      </w:r>
      <w:r w:rsidRPr="00033CD1">
        <w:rPr>
          <w:kern w:val="0"/>
        </w:rPr>
        <w:t>摘要中一般不用图、表、化学结构式、非公知公用的符号和术语。</w:t>
      </w:r>
    </w:p>
    <w:p w14:paraId="5FFF3375" w14:textId="77777777" w:rsidR="00A049D2" w:rsidRPr="00033CD1" w:rsidRDefault="00A049D2" w:rsidP="00A049D2">
      <w:pPr>
        <w:ind w:firstLine="420"/>
      </w:pPr>
      <w:r w:rsidRPr="00033CD1">
        <w:t>如果论文的主体工作得到了有关基金资助，应在摘要第一页的页脚处标注：本研究得到某某基金（编号：</w:t>
      </w:r>
      <w:r w:rsidRPr="00033CD1">
        <w:t xml:space="preserve">   </w:t>
      </w:r>
      <w:r w:rsidRPr="00033CD1">
        <w:t>）资助。（</w:t>
      </w:r>
      <w:r w:rsidRPr="00033CD1">
        <w:t>5</w:t>
      </w:r>
      <w:r w:rsidRPr="00033CD1">
        <w:t>号）</w:t>
      </w:r>
    </w:p>
    <w:p w14:paraId="51810F6B" w14:textId="77777777" w:rsidR="00A049D2" w:rsidRPr="00033CD1" w:rsidRDefault="00A049D2" w:rsidP="00A049D2">
      <w:pPr>
        <w:ind w:firstLine="420"/>
      </w:pPr>
    </w:p>
    <w:p w14:paraId="5F395A47" w14:textId="77777777" w:rsidR="00A049D2" w:rsidRPr="00033CD1" w:rsidRDefault="00A049D2" w:rsidP="00A049D2">
      <w:pPr>
        <w:ind w:firstLineChars="0" w:firstLine="0"/>
      </w:pPr>
      <w:r w:rsidRPr="00033CD1">
        <w:rPr>
          <w:b/>
        </w:rPr>
        <w:t>关</w:t>
      </w:r>
      <w:r w:rsidRPr="00033CD1">
        <w:rPr>
          <w:b/>
        </w:rPr>
        <w:t xml:space="preserve"> </w:t>
      </w:r>
      <w:r w:rsidRPr="00033CD1">
        <w:rPr>
          <w:b/>
        </w:rPr>
        <w:t>键</w:t>
      </w:r>
      <w:r w:rsidRPr="00033CD1">
        <w:rPr>
          <w:b/>
        </w:rPr>
        <w:t xml:space="preserve"> </w:t>
      </w:r>
      <w:r w:rsidRPr="00033CD1">
        <w:rPr>
          <w:b/>
        </w:rPr>
        <w:t>词：</w:t>
      </w:r>
      <w:r w:rsidRPr="00033CD1">
        <w:t>XXX</w:t>
      </w:r>
      <w:r w:rsidRPr="00033CD1">
        <w:t>；</w:t>
      </w:r>
      <w:r w:rsidRPr="00033CD1">
        <w:t>XXX</w:t>
      </w:r>
      <w:r w:rsidRPr="00033CD1">
        <w:t>；</w:t>
      </w:r>
      <w:r w:rsidRPr="00033CD1">
        <w:t>XXX</w:t>
      </w:r>
      <w:r w:rsidRPr="00033CD1">
        <w:t>；</w:t>
      </w:r>
      <w:r w:rsidRPr="00033CD1">
        <w:t>XXX</w:t>
      </w:r>
      <w:r w:rsidRPr="00033CD1">
        <w:t>；</w:t>
      </w:r>
      <w:r w:rsidRPr="00033CD1">
        <w:t>XXX</w:t>
      </w:r>
    </w:p>
    <w:p w14:paraId="364950E7" w14:textId="77777777" w:rsidR="00A049D2" w:rsidRPr="00033CD1" w:rsidRDefault="00A049D2" w:rsidP="00A049D2">
      <w:pPr>
        <w:ind w:firstLine="420"/>
      </w:pPr>
    </w:p>
    <w:p w14:paraId="35B1721B" w14:textId="77777777" w:rsidR="00A049D2" w:rsidRPr="00033CD1" w:rsidRDefault="00A049D2" w:rsidP="00A049D2">
      <w:pPr>
        <w:ind w:firstLineChars="0" w:firstLine="0"/>
      </w:pPr>
      <w:r w:rsidRPr="00033CD1">
        <w:rPr>
          <w:noProof/>
        </w:rPr>
        <mc:AlternateContent>
          <mc:Choice Requires="wps">
            <w:drawing>
              <wp:inline distT="0" distB="0" distL="0" distR="0" wp14:anchorId="7B4C854D" wp14:editId="41A2D3AF">
                <wp:extent cx="5581015" cy="1398270"/>
                <wp:effectExtent l="0" t="0" r="19685" b="26035"/>
                <wp:docPr id="8"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015" cy="1398270"/>
                        </a:xfrm>
                        <a:prstGeom prst="rect">
                          <a:avLst/>
                        </a:prstGeom>
                        <a:solidFill>
                          <a:srgbClr val="FFFFFF"/>
                        </a:solidFill>
                        <a:ln w="9525">
                          <a:solidFill>
                            <a:srgbClr val="000000"/>
                          </a:solidFill>
                          <a:miter lim="800000"/>
                          <a:headEnd/>
                          <a:tailEnd/>
                        </a:ln>
                      </wps:spPr>
                      <wps:txbx>
                        <w:txbxContent>
                          <w:p w14:paraId="02834508" w14:textId="77777777" w:rsidR="00A049D2" w:rsidRPr="008D25B3" w:rsidRDefault="00A049D2" w:rsidP="00A049D2">
                            <w:pPr>
                              <w:ind w:firstLine="420"/>
                            </w:pPr>
                            <w:r>
                              <w:t>关键词和摘要正文空一行（但如果空一行关键词恰好翻页时，不空行）。</w:t>
                            </w:r>
                            <w:r w:rsidRPr="008D25B3">
                              <w:t>关键词由</w:t>
                            </w:r>
                            <w:r w:rsidRPr="008D25B3">
                              <w:t>3</w:t>
                            </w:r>
                            <w:r w:rsidRPr="008D25B3">
                              <w:t>～</w:t>
                            </w:r>
                            <w:r w:rsidRPr="008D25B3">
                              <w:t>5</w:t>
                            </w:r>
                            <w:r>
                              <w:t>个组成，仿宋，</w:t>
                            </w:r>
                            <w:r w:rsidRPr="008D25B3">
                              <w:rPr>
                                <w:rFonts w:hint="eastAsia"/>
                              </w:rPr>
                              <w:t xml:space="preserve"> 5</w:t>
                            </w:r>
                            <w:r w:rsidRPr="008D25B3">
                              <w:rPr>
                                <w:rFonts w:hint="eastAsia"/>
                              </w:rPr>
                              <w:t>号字，“关”、</w:t>
                            </w:r>
                            <w:r w:rsidRPr="008D25B3">
                              <w:t>”</w:t>
                            </w:r>
                            <w:r w:rsidRPr="008D25B3">
                              <w:rPr>
                                <w:rFonts w:hint="eastAsia"/>
                              </w:rPr>
                              <w:t>键</w:t>
                            </w:r>
                            <w:r w:rsidRPr="008D25B3">
                              <w:t>”</w:t>
                            </w:r>
                            <w:r w:rsidRPr="008D25B3">
                              <w:t>、</w:t>
                            </w:r>
                            <w:r w:rsidRPr="008D25B3">
                              <w:t>“</w:t>
                            </w:r>
                            <w:r w:rsidRPr="008D25B3">
                              <w:t>词</w:t>
                            </w:r>
                            <w:r w:rsidRPr="008D25B3">
                              <w:t>”</w:t>
                            </w:r>
                            <w:r w:rsidRPr="008D25B3">
                              <w:t>三个字之间空一格</w:t>
                            </w:r>
                            <w:r>
                              <w:t>，加粗</w:t>
                            </w:r>
                            <w:r w:rsidRPr="008D25B3">
                              <w:t>。关键词应从《汉语主题词表》中摘选，当《汉语主题词表》的词不足以反映主题时，可由申请人设计关键词，但须加注。每一关键词之间用分号分开，最后一个关键词后不打标点符号。由申请人设计的关键词，须在该关键词的右上角标注</w:t>
                            </w:r>
                            <w:r w:rsidRPr="008D25B3">
                              <w:t>*</w:t>
                            </w:r>
                            <w:r w:rsidRPr="008D25B3">
                              <w:t>，并在该页的页脚处注明</w:t>
                            </w:r>
                            <w:r w:rsidRPr="008D25B3">
                              <w:t>“*</w:t>
                            </w:r>
                            <w:r w:rsidRPr="008D25B3">
                              <w:t>表示非汉语主题词</w:t>
                            </w:r>
                            <w:r w:rsidRPr="008D25B3">
                              <w:t>”</w:t>
                            </w:r>
                            <w:r w:rsidRPr="008D25B3">
                              <w:t>。</w:t>
                            </w:r>
                          </w:p>
                        </w:txbxContent>
                      </wps:txbx>
                      <wps:bodyPr rot="0" vert="horz" wrap="square" lIns="91440" tIns="45720" rIns="91440" bIns="45720" anchor="t" anchorCtr="0" upright="1">
                        <a:spAutoFit/>
                      </wps:bodyPr>
                    </wps:wsp>
                  </a:graphicData>
                </a:graphic>
              </wp:inline>
            </w:drawing>
          </mc:Choice>
          <mc:Fallback>
            <w:pict>
              <v:shapetype w14:anchorId="7B4C854D" id="_x0000_t202" coordsize="21600,21600" o:spt="202" path="m,l,21600r21600,l21600,xe">
                <v:stroke joinstyle="miter"/>
                <v:path gradientshapeok="t" o:connecttype="rect"/>
              </v:shapetype>
              <v:shape id="文本框 8" o:spid="_x0000_s1026" type="#_x0000_t202" style="width:439.45pt;height:11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">
                <v:textbox style="mso-fit-shape-to-text:t">
                  <w:txbxContent>
                    <w:p w14:paraId="02834508" w14:textId="77777777" w:rsidR="00A049D2" w:rsidRPr="008D25B3" w:rsidRDefault="00A049D2" w:rsidP="00A049D2">
                      <w:pPr>
                        <w:ind w:firstLine="420"/>
                      </w:pPr>
                      <w:r>
                        <w:t>关键词和摘要正文空一行（但如果空一行关键词恰好翻页时，不空行）。</w:t>
                      </w:r>
                      <w:r w:rsidRPr="008D25B3">
                        <w:t>关键词由</w:t>
                      </w:r>
                      <w:r w:rsidRPr="008D25B3">
                        <w:t>3</w:t>
                      </w:r>
                      <w:r w:rsidRPr="008D25B3">
                        <w:t>～</w:t>
                      </w:r>
                      <w:r w:rsidRPr="008D25B3">
                        <w:t>5</w:t>
                      </w:r>
                      <w:r>
                        <w:t>个组成，仿宋，</w:t>
                      </w:r>
                      <w:r w:rsidRPr="008D25B3">
                        <w:rPr>
                          <w:rFonts w:hint="eastAsia"/>
                        </w:rPr>
                        <w:t xml:space="preserve"> 5</w:t>
                      </w:r>
                      <w:r w:rsidRPr="008D25B3">
                        <w:rPr>
                          <w:rFonts w:hint="eastAsia"/>
                        </w:rPr>
                        <w:t>号字，“关”、</w:t>
                      </w:r>
                      <w:r w:rsidRPr="008D25B3">
                        <w:t>”</w:t>
                      </w:r>
                      <w:r w:rsidRPr="008D25B3">
                        <w:rPr>
                          <w:rFonts w:hint="eastAsia"/>
                        </w:rPr>
                        <w:t>键</w:t>
                      </w:r>
                      <w:r w:rsidRPr="008D25B3">
                        <w:t>”</w:t>
                      </w:r>
                      <w:r w:rsidRPr="008D25B3">
                        <w:t>、</w:t>
                      </w:r>
                      <w:r w:rsidRPr="008D25B3">
                        <w:t>“</w:t>
                      </w:r>
                      <w:r w:rsidRPr="008D25B3">
                        <w:t>词</w:t>
                      </w:r>
                      <w:r w:rsidRPr="008D25B3">
                        <w:t>”</w:t>
                      </w:r>
                      <w:r w:rsidRPr="008D25B3">
                        <w:t>三个字之间空一格</w:t>
                      </w:r>
                      <w:r>
                        <w:t>，加粗</w:t>
                      </w:r>
                      <w:r w:rsidRPr="008D25B3">
                        <w:t>。关键词应从《汉语主题词表》中摘选，当《汉语主题词表》的词不足以反映主题时，可由申请人设计关键词，但须加注。每一关键词之间用分号分开，最后一个关键词后不打标点符号。由申请人设计的关键词，须在该关键词的右上角标注</w:t>
                      </w:r>
                      <w:r w:rsidRPr="008D25B3">
                        <w:t>*</w:t>
                      </w:r>
                      <w:r w:rsidRPr="008D25B3">
                        <w:t>，并在该页的页脚处注明</w:t>
                      </w:r>
                      <w:r w:rsidRPr="008D25B3">
                        <w:t>“*</w:t>
                      </w:r>
                      <w:r w:rsidRPr="008D25B3">
                        <w:t>表示非汉语主题词</w:t>
                      </w:r>
                      <w:r w:rsidRPr="008D25B3">
                        <w:t>”</w:t>
                      </w:r>
                      <w:r w:rsidRPr="008D25B3">
                        <w:t>。</w:t>
                      </w:r>
                    </w:p>
                  </w:txbxContent>
                </v:textbox>
                <w10:anchorlock/>
              </v:shape>
            </w:pict>
          </mc:Fallback>
        </mc:AlternateContent>
      </w:r>
    </w:p>
    <w:p w14:paraId="73733485" w14:textId="77777777" w:rsidR="00A049D2" w:rsidRPr="00033CD1" w:rsidRDefault="00A049D2" w:rsidP="009E082D">
      <w:pPr>
        <w:ind w:firstLine="420"/>
      </w:pPr>
      <w:bookmarkStart w:id="4" w:name="_Toc156054418"/>
      <w:bookmarkStart w:id="5" w:name="_Toc156290949"/>
      <w:bookmarkStart w:id="6" w:name="_Toc156059699"/>
      <w:bookmarkStart w:id="7" w:name="_Toc156291139"/>
      <w:bookmarkStart w:id="8" w:name="_Toc156291004"/>
      <w:bookmarkStart w:id="9" w:name="_Toc156292342"/>
      <w:bookmarkStart w:id="10" w:name="_Toc156291991"/>
      <w:bookmarkStart w:id="11" w:name="_Toc156292242"/>
      <w:bookmarkStart w:id="12" w:name="_Toc176946084"/>
      <w:bookmarkStart w:id="13" w:name="_Toc163534799"/>
      <w:bookmarkStart w:id="14" w:name="_Toc163534518"/>
      <w:bookmarkStart w:id="15" w:name="_Toc176534949"/>
      <w:bookmarkStart w:id="16" w:name="_Toc177998743"/>
      <w:bookmarkStart w:id="17" w:name="_Toc178419013"/>
      <w:bookmarkStart w:id="18" w:name="_Toc176755015"/>
      <w:bookmarkStart w:id="19" w:name="_Toc178958405"/>
      <w:bookmarkStart w:id="20" w:name="_Toc156316883"/>
      <w:bookmarkStart w:id="21" w:name="_Toc177998623"/>
      <w:bookmarkStart w:id="22" w:name="_Toc163533793"/>
      <w:bookmarkStart w:id="23" w:name="_Toc160891963"/>
      <w:bookmarkStart w:id="24" w:name="_Toc156292613"/>
      <w:bookmarkStart w:id="25" w:name="_Toc176754563"/>
      <w:bookmarkStart w:id="26" w:name="_Toc176755152"/>
      <w:bookmarkStart w:id="27" w:name="_Toc176754253"/>
      <w:bookmarkStart w:id="28" w:name="_Toc163979242"/>
      <w:bookmarkStart w:id="29" w:name="_Toc176946404"/>
      <w:bookmarkStart w:id="30" w:name="_Toc179176261"/>
      <w:bookmarkStart w:id="31" w:name="_Toc176754848"/>
      <w:bookmarkStart w:id="32" w:name="_Toc175668069"/>
      <w:bookmarkStart w:id="33" w:name="_Toc176754955"/>
      <w:bookmarkStart w:id="34" w:name="_Toc163534839"/>
      <w:bookmarkStart w:id="35" w:name="_Toc176755199"/>
      <w:bookmarkStart w:id="36" w:name="_Toc3557"/>
      <w:bookmarkStart w:id="37" w:name="_Toc18869"/>
      <w:r w:rsidRPr="00033CD1">
        <w:br w:type="page"/>
      </w:r>
    </w:p>
    <w:p w14:paraId="25B2D3CB" w14:textId="77777777" w:rsidR="00A049D2" w:rsidRPr="00033CD1" w:rsidRDefault="00A049D2" w:rsidP="00A049D2">
      <w:pPr>
        <w:pStyle w:val="afff"/>
        <w:spacing w:before="240" w:after="360"/>
      </w:pPr>
      <w:bookmarkStart w:id="38" w:name="_Toc130043034"/>
      <w:bookmarkStart w:id="39" w:name="_Toc232720516"/>
      <w:r w:rsidRPr="00033CD1">
        <w:lastRenderedPageBreak/>
        <w:t>ABSTRACT</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5873E7CA" w14:textId="77777777" w:rsidR="00A049D2" w:rsidRPr="00033CD1" w:rsidRDefault="00A049D2" w:rsidP="00A049D2">
      <w:pPr>
        <w:ind w:firstLine="420"/>
      </w:pPr>
      <w:r w:rsidRPr="00033CD1">
        <w:t>The key parts in drip irrigation facilities are emitters. The structural design parameters of emitters can directly affect its performance and the function of the whole drip irrigation system ……</w:t>
      </w:r>
    </w:p>
    <w:p w14:paraId="71901070" w14:textId="77777777" w:rsidR="00A049D2" w:rsidRPr="00033CD1" w:rsidRDefault="00A049D2" w:rsidP="00A049D2">
      <w:pPr>
        <w:ind w:firstLine="420"/>
      </w:pPr>
    </w:p>
    <w:p w14:paraId="3ED393A5" w14:textId="77777777" w:rsidR="00A049D2" w:rsidRPr="00033CD1" w:rsidRDefault="00A049D2" w:rsidP="00A049D2">
      <w:pPr>
        <w:ind w:firstLine="420"/>
      </w:pPr>
      <w:r w:rsidRPr="00033CD1">
        <w:t>Because……</w:t>
      </w:r>
    </w:p>
    <w:p w14:paraId="55D3FDA0" w14:textId="77777777" w:rsidR="00A049D2" w:rsidRPr="00033CD1" w:rsidRDefault="00A049D2" w:rsidP="00A049D2">
      <w:pPr>
        <w:ind w:firstLine="420"/>
      </w:pPr>
    </w:p>
    <w:p w14:paraId="40B5D76A" w14:textId="77777777" w:rsidR="00A049D2" w:rsidRPr="00033CD1" w:rsidRDefault="00A049D2" w:rsidP="00A049D2">
      <w:pPr>
        <w:ind w:firstLine="420"/>
      </w:pPr>
      <w:r w:rsidRPr="00033CD1">
        <w:t>Only ……</w:t>
      </w:r>
    </w:p>
    <w:p w14:paraId="1B15D3C1" w14:textId="77777777" w:rsidR="00A049D2" w:rsidRPr="00033CD1" w:rsidRDefault="00A049D2" w:rsidP="00A049D2">
      <w:pPr>
        <w:ind w:firstLine="420"/>
      </w:pPr>
    </w:p>
    <w:p w14:paraId="2F694936" w14:textId="77777777" w:rsidR="00A049D2" w:rsidRPr="00033CD1" w:rsidRDefault="00A049D2" w:rsidP="00A049D2">
      <w:pPr>
        <w:ind w:firstLine="420"/>
      </w:pPr>
      <w:r w:rsidRPr="00033CD1">
        <w:t>To support ……</w:t>
      </w:r>
    </w:p>
    <w:p w14:paraId="752A7BFF" w14:textId="77777777" w:rsidR="00A049D2" w:rsidRPr="00033CD1" w:rsidRDefault="00A049D2" w:rsidP="00A049D2">
      <w:pPr>
        <w:ind w:firstLine="420"/>
      </w:pPr>
    </w:p>
    <w:p w14:paraId="79E3EE9A" w14:textId="77777777" w:rsidR="00A049D2" w:rsidRPr="00033CD1" w:rsidRDefault="00A049D2" w:rsidP="00A049D2">
      <w:pPr>
        <w:ind w:firstLineChars="0" w:firstLine="0"/>
      </w:pPr>
      <w:r w:rsidRPr="00033CD1">
        <w:rPr>
          <w:b/>
        </w:rPr>
        <w:t>KEY WORDS</w:t>
      </w:r>
      <w:r w:rsidRPr="00033CD1">
        <w:t>: XXX; XXX; XXX; XXX</w:t>
      </w:r>
    </w:p>
    <w:p w14:paraId="5F0B22F7" w14:textId="77777777" w:rsidR="00A049D2" w:rsidRPr="00033CD1" w:rsidRDefault="00A049D2" w:rsidP="00A049D2">
      <w:pPr>
        <w:ind w:firstLineChars="0" w:firstLine="0"/>
      </w:pPr>
      <w:r w:rsidRPr="00033CD1">
        <w:rPr>
          <w:noProof/>
        </w:rPr>
        <mc:AlternateContent>
          <mc:Choice Requires="wps">
            <w:drawing>
              <wp:inline distT="0" distB="0" distL="0" distR="0" wp14:anchorId="1E9FAC08" wp14:editId="6E975F02">
                <wp:extent cx="5657850" cy="2667000"/>
                <wp:effectExtent l="0" t="0" r="19050" b="19050"/>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2667000"/>
                        </a:xfrm>
                        <a:prstGeom prst="rect">
                          <a:avLst/>
                        </a:prstGeom>
                        <a:solidFill>
                          <a:srgbClr val="FFFFFF"/>
                        </a:solidFill>
                        <a:ln w="9525">
                          <a:solidFill>
                            <a:srgbClr val="000000"/>
                          </a:solidFill>
                          <a:miter lim="800000"/>
                          <a:headEnd/>
                          <a:tailEnd/>
                        </a:ln>
                      </wps:spPr>
                      <wps:txbx>
                        <w:txbxContent>
                          <w:p w14:paraId="5C3A48B1" w14:textId="77777777" w:rsidR="00A049D2" w:rsidRPr="008D25B3" w:rsidRDefault="00A049D2" w:rsidP="00A049D2">
                            <w:pPr>
                              <w:ind w:firstLine="420"/>
                            </w:pPr>
                            <w:r w:rsidRPr="008D25B3">
                              <w:t>英文摘要撰写要求如下：</w:t>
                            </w:r>
                          </w:p>
                          <w:p w14:paraId="43038450" w14:textId="77777777" w:rsidR="00A049D2" w:rsidRPr="008D25B3" w:rsidRDefault="00A049D2" w:rsidP="00A049D2">
                            <w:pPr>
                              <w:ind w:firstLine="420"/>
                              <w:rPr>
                                <w:kern w:val="0"/>
                              </w:rPr>
                            </w:pPr>
                            <w:r w:rsidRPr="008D25B3">
                              <w:rPr>
                                <w:rFonts w:hint="eastAsia"/>
                              </w:rPr>
                              <w:t>（</w:t>
                            </w:r>
                            <w:r w:rsidRPr="008D25B3">
                              <w:rPr>
                                <w:rFonts w:hint="eastAsia"/>
                              </w:rPr>
                              <w:t>1</w:t>
                            </w:r>
                            <w:r w:rsidRPr="008D25B3">
                              <w:rPr>
                                <w:rFonts w:hint="eastAsia"/>
                              </w:rPr>
                              <w:t>）标题“</w:t>
                            </w:r>
                            <w:r w:rsidRPr="008D25B3">
                              <w:rPr>
                                <w:rFonts w:hint="eastAsia"/>
                              </w:rPr>
                              <w:t>ABSTRACT</w:t>
                            </w:r>
                            <w:r w:rsidRPr="008D25B3">
                              <w:rPr>
                                <w:rFonts w:hint="eastAsia"/>
                              </w:rPr>
                              <w:t>”，字体</w:t>
                            </w:r>
                            <w:r w:rsidRPr="008D25B3">
                              <w:rPr>
                                <w:rFonts w:hint="eastAsia"/>
                              </w:rPr>
                              <w:t>Times New Roman</w:t>
                            </w:r>
                            <w:r w:rsidRPr="008D25B3">
                              <w:rPr>
                                <w:rFonts w:hint="eastAsia"/>
                              </w:rPr>
                              <w:t>，字号小二号，</w:t>
                            </w:r>
                            <w:r w:rsidRPr="008D25B3">
                              <w:rPr>
                                <w:rFonts w:hint="eastAsia"/>
                              </w:rPr>
                              <w:t>1.5</w:t>
                            </w:r>
                            <w:r w:rsidRPr="008D25B3">
                              <w:rPr>
                                <w:rFonts w:hint="eastAsia"/>
                              </w:rPr>
                              <w:t>倍行距，段前</w:t>
                            </w:r>
                            <w:r w:rsidRPr="008D25B3">
                              <w:rPr>
                                <w:rFonts w:hint="eastAsia"/>
                              </w:rPr>
                              <w:t>1</w:t>
                            </w:r>
                            <w:r w:rsidRPr="008D25B3">
                              <w:rPr>
                                <w:rFonts w:hint="eastAsia"/>
                              </w:rPr>
                              <w:t>行，段后</w:t>
                            </w:r>
                            <w:r>
                              <w:rPr>
                                <w:rFonts w:hint="eastAsia"/>
                              </w:rPr>
                              <w:t>1</w:t>
                            </w:r>
                            <w:r w:rsidRPr="008D25B3">
                              <w:rPr>
                                <w:rFonts w:hint="eastAsia"/>
                              </w:rPr>
                              <w:t>.5</w:t>
                            </w:r>
                            <w:r w:rsidRPr="008D25B3">
                              <w:rPr>
                                <w:rFonts w:hint="eastAsia"/>
                              </w:rPr>
                              <w:t>行。正文字体</w:t>
                            </w:r>
                            <w:r w:rsidRPr="008D25B3">
                              <w:rPr>
                                <w:rFonts w:hint="eastAsia"/>
                              </w:rPr>
                              <w:t>Times New Roman</w:t>
                            </w:r>
                            <w:r w:rsidRPr="008D25B3">
                              <w:rPr>
                                <w:rFonts w:hint="eastAsia"/>
                              </w:rPr>
                              <w:t>，字号</w:t>
                            </w:r>
                            <w:r w:rsidRPr="008D25B3">
                              <w:rPr>
                                <w:rFonts w:hint="eastAsia"/>
                              </w:rPr>
                              <w:t>5</w:t>
                            </w:r>
                            <w:r w:rsidRPr="008D25B3">
                              <w:rPr>
                                <w:rFonts w:hint="eastAsia"/>
                              </w:rPr>
                              <w:t>号，</w:t>
                            </w:r>
                            <w:r w:rsidRPr="008D25B3">
                              <w:rPr>
                                <w:rFonts w:hint="eastAsia"/>
                              </w:rPr>
                              <w:t>1.5</w:t>
                            </w:r>
                            <w:r w:rsidRPr="008D25B3">
                              <w:rPr>
                                <w:rFonts w:hint="eastAsia"/>
                              </w:rPr>
                              <w:t>倍行距，段前</w:t>
                            </w:r>
                            <w:r>
                              <w:rPr>
                                <w:rFonts w:hint="eastAsia"/>
                              </w:rPr>
                              <w:t>0</w:t>
                            </w:r>
                            <w:r w:rsidRPr="008D25B3">
                              <w:rPr>
                                <w:rFonts w:hint="eastAsia"/>
                              </w:rPr>
                              <w:t>行，段后</w:t>
                            </w:r>
                            <w:r>
                              <w:rPr>
                                <w:rFonts w:hint="eastAsia"/>
                              </w:rPr>
                              <w:t>0</w:t>
                            </w:r>
                            <w:r w:rsidRPr="008D25B3">
                              <w:rPr>
                                <w:rFonts w:hint="eastAsia"/>
                              </w:rPr>
                              <w:t>行。</w:t>
                            </w:r>
                            <w:r w:rsidRPr="008D25B3">
                              <w:t>摘要</w:t>
                            </w:r>
                            <w:r w:rsidRPr="008D25B3">
                              <w:rPr>
                                <w:spacing w:val="-6"/>
                              </w:rPr>
                              <w:t>正文</w:t>
                            </w:r>
                            <w:r w:rsidRPr="008D25B3">
                              <w:rPr>
                                <w:kern w:val="0"/>
                              </w:rPr>
                              <w:t>每段</w:t>
                            </w:r>
                            <w:r w:rsidRPr="008D25B3">
                              <w:rPr>
                                <w:b/>
                                <w:color w:val="FF0000"/>
                                <w:kern w:val="0"/>
                              </w:rPr>
                              <w:t>开头不空格，每段之间空一行</w:t>
                            </w:r>
                            <w:r w:rsidRPr="008D25B3">
                              <w:rPr>
                                <w:kern w:val="0"/>
                              </w:rPr>
                              <w:t>；</w:t>
                            </w:r>
                          </w:p>
                          <w:p w14:paraId="78F7CBDF" w14:textId="77777777" w:rsidR="00A049D2" w:rsidRPr="008D25B3" w:rsidRDefault="00A049D2" w:rsidP="00A049D2">
                            <w:pPr>
                              <w:ind w:firstLine="420"/>
                            </w:pPr>
                            <w:r w:rsidRPr="008D25B3">
                              <w:t>（</w:t>
                            </w:r>
                            <w:r w:rsidRPr="008D25B3">
                              <w:rPr>
                                <w:rFonts w:hint="eastAsia"/>
                              </w:rPr>
                              <w:t>2</w:t>
                            </w:r>
                            <w:r w:rsidRPr="008D25B3">
                              <w:t>）用词准确，符合语法；</w:t>
                            </w:r>
                          </w:p>
                          <w:p w14:paraId="55552FE8" w14:textId="77777777" w:rsidR="00A049D2" w:rsidRPr="008D25B3" w:rsidRDefault="00A049D2" w:rsidP="00A049D2">
                            <w:pPr>
                              <w:ind w:firstLine="420"/>
                            </w:pPr>
                            <w:r w:rsidRPr="008D25B3">
                              <w:t>（</w:t>
                            </w:r>
                            <w:r w:rsidRPr="008D25B3">
                              <w:rPr>
                                <w:rFonts w:hint="eastAsia"/>
                              </w:rPr>
                              <w:t>3</w:t>
                            </w:r>
                            <w:r w:rsidRPr="008D25B3">
                              <w:t>）关键词按相应专业的标准术语写出，尽量从《英语主题词表》中摘选；</w:t>
                            </w:r>
                          </w:p>
                          <w:p w14:paraId="401BC7E6" w14:textId="77777777" w:rsidR="00A049D2" w:rsidRPr="008D25B3" w:rsidRDefault="00A049D2" w:rsidP="00A049D2">
                            <w:pPr>
                              <w:ind w:firstLine="420"/>
                            </w:pPr>
                            <w:r w:rsidRPr="008D25B3">
                              <w:t>（</w:t>
                            </w:r>
                            <w:r w:rsidRPr="008D25B3">
                              <w:rPr>
                                <w:rFonts w:hint="eastAsia"/>
                              </w:rPr>
                              <w:t>4</w:t>
                            </w:r>
                            <w:r w:rsidRPr="008D25B3">
                              <w:t>）如果论文的主体工作得到了有关基金资助，应用英文在摘要第一页的页脚处标注：本研究得到某某基金（编号：</w:t>
                            </w:r>
                            <w:r w:rsidRPr="008D25B3">
                              <w:t xml:space="preserve">   </w:t>
                            </w:r>
                            <w:r w:rsidRPr="008D25B3">
                              <w:t>）资助；</w:t>
                            </w:r>
                          </w:p>
                          <w:p w14:paraId="04D09C9F" w14:textId="77777777" w:rsidR="00A049D2" w:rsidRPr="00052D90" w:rsidRDefault="00A049D2" w:rsidP="00A049D2">
                            <w:pPr>
                              <w:ind w:firstLine="420"/>
                            </w:pPr>
                            <w:r w:rsidRPr="008D25B3">
                              <w:t>（</w:t>
                            </w:r>
                            <w:r w:rsidRPr="008D25B3">
                              <w:rPr>
                                <w:rFonts w:hint="eastAsia"/>
                              </w:rPr>
                              <w:t>5</w:t>
                            </w:r>
                            <w:r w:rsidRPr="008D25B3">
                              <w:rPr>
                                <w:rFonts w:hint="eastAsia"/>
                              </w:rPr>
                              <w:t>）</w:t>
                            </w:r>
                            <w:r w:rsidRPr="008D25B3">
                              <w:t>中文摘要和英文摘要均不要求学位申请人及其指导教师签字。</w:t>
                            </w:r>
                          </w:p>
                        </w:txbxContent>
                      </wps:txbx>
                      <wps:bodyPr rot="0" vert="horz" wrap="square" lIns="91440" tIns="45720" rIns="91440" bIns="45720" anchor="t" anchorCtr="0" upright="1">
                        <a:noAutofit/>
                      </wps:bodyPr>
                    </wps:wsp>
                  </a:graphicData>
                </a:graphic>
              </wp:inline>
            </w:drawing>
          </mc:Choice>
          <mc:Fallback>
            <w:pict>
              <v:shape w14:anchorId="1E9FAC08" id="文本框 7" o:spid="_x0000_s1027" type="#_x0000_t202" style="width:445.5pt;height:2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">
                <v:textbox>
                  <w:txbxContent>
                    <w:p w14:paraId="5C3A48B1" w14:textId="77777777" w:rsidR="00A049D2" w:rsidRPr="008D25B3" w:rsidRDefault="00A049D2" w:rsidP="00A049D2">
                      <w:pPr>
                        <w:ind w:firstLine="420"/>
                      </w:pPr>
                      <w:r w:rsidRPr="008D25B3">
                        <w:t>英文摘要撰写要求如下：</w:t>
                      </w:r>
                    </w:p>
                    <w:p w14:paraId="43038450" w14:textId="77777777" w:rsidR="00A049D2" w:rsidRPr="008D25B3" w:rsidRDefault="00A049D2" w:rsidP="00A049D2">
                      <w:pPr>
                        <w:ind w:firstLine="420"/>
                        <w:rPr>
                          <w:kern w:val="0"/>
                        </w:rPr>
                      </w:pPr>
                      <w:r w:rsidRPr="008D25B3">
                        <w:rPr>
                          <w:rFonts w:hint="eastAsia"/>
                        </w:rPr>
                        <w:t>（</w:t>
                      </w:r>
                      <w:r w:rsidRPr="008D25B3">
                        <w:rPr>
                          <w:rFonts w:hint="eastAsia"/>
                        </w:rPr>
                        <w:t>1</w:t>
                      </w:r>
                      <w:r w:rsidRPr="008D25B3">
                        <w:rPr>
                          <w:rFonts w:hint="eastAsia"/>
                        </w:rPr>
                        <w:t>）标题“</w:t>
                      </w:r>
                      <w:r w:rsidRPr="008D25B3">
                        <w:rPr>
                          <w:rFonts w:hint="eastAsia"/>
                        </w:rPr>
                        <w:t>ABSTRACT</w:t>
                      </w:r>
                      <w:r w:rsidRPr="008D25B3">
                        <w:rPr>
                          <w:rFonts w:hint="eastAsia"/>
                        </w:rPr>
                        <w:t>”，字体</w:t>
                      </w:r>
                      <w:r w:rsidRPr="008D25B3">
                        <w:rPr>
                          <w:rFonts w:hint="eastAsia"/>
                        </w:rPr>
                        <w:t>Times New Roman</w:t>
                      </w:r>
                      <w:r w:rsidRPr="008D25B3">
                        <w:rPr>
                          <w:rFonts w:hint="eastAsia"/>
                        </w:rPr>
                        <w:t>，字号小二号，</w:t>
                      </w:r>
                      <w:r w:rsidRPr="008D25B3">
                        <w:rPr>
                          <w:rFonts w:hint="eastAsia"/>
                        </w:rPr>
                        <w:t>1.5</w:t>
                      </w:r>
                      <w:r w:rsidRPr="008D25B3">
                        <w:rPr>
                          <w:rFonts w:hint="eastAsia"/>
                        </w:rPr>
                        <w:t>倍行距，段前</w:t>
                      </w:r>
                      <w:r w:rsidRPr="008D25B3">
                        <w:rPr>
                          <w:rFonts w:hint="eastAsia"/>
                        </w:rPr>
                        <w:t>1</w:t>
                      </w:r>
                      <w:r w:rsidRPr="008D25B3">
                        <w:rPr>
                          <w:rFonts w:hint="eastAsia"/>
                        </w:rPr>
                        <w:t>行，段后</w:t>
                      </w:r>
                      <w:r>
                        <w:rPr>
                          <w:rFonts w:hint="eastAsia"/>
                        </w:rPr>
                        <w:t>1</w:t>
                      </w:r>
                      <w:r w:rsidRPr="008D25B3">
                        <w:rPr>
                          <w:rFonts w:hint="eastAsia"/>
                        </w:rPr>
                        <w:t>.5</w:t>
                      </w:r>
                      <w:r w:rsidRPr="008D25B3">
                        <w:rPr>
                          <w:rFonts w:hint="eastAsia"/>
                        </w:rPr>
                        <w:t>行。正文字体</w:t>
                      </w:r>
                      <w:r w:rsidRPr="008D25B3">
                        <w:rPr>
                          <w:rFonts w:hint="eastAsia"/>
                        </w:rPr>
                        <w:t>Times New Roman</w:t>
                      </w:r>
                      <w:r w:rsidRPr="008D25B3">
                        <w:rPr>
                          <w:rFonts w:hint="eastAsia"/>
                        </w:rPr>
                        <w:t>，字号</w:t>
                      </w:r>
                      <w:r w:rsidRPr="008D25B3">
                        <w:rPr>
                          <w:rFonts w:hint="eastAsia"/>
                        </w:rPr>
                        <w:t>5</w:t>
                      </w:r>
                      <w:r w:rsidRPr="008D25B3">
                        <w:rPr>
                          <w:rFonts w:hint="eastAsia"/>
                        </w:rPr>
                        <w:t>号，</w:t>
                      </w:r>
                      <w:r w:rsidRPr="008D25B3">
                        <w:rPr>
                          <w:rFonts w:hint="eastAsia"/>
                        </w:rPr>
                        <w:t>1.5</w:t>
                      </w:r>
                      <w:r w:rsidRPr="008D25B3">
                        <w:rPr>
                          <w:rFonts w:hint="eastAsia"/>
                        </w:rPr>
                        <w:t>倍行距，段前</w:t>
                      </w:r>
                      <w:r>
                        <w:rPr>
                          <w:rFonts w:hint="eastAsia"/>
                        </w:rPr>
                        <w:t>0</w:t>
                      </w:r>
                      <w:r w:rsidRPr="008D25B3">
                        <w:rPr>
                          <w:rFonts w:hint="eastAsia"/>
                        </w:rPr>
                        <w:t>行，段后</w:t>
                      </w:r>
                      <w:r>
                        <w:rPr>
                          <w:rFonts w:hint="eastAsia"/>
                        </w:rPr>
                        <w:t>0</w:t>
                      </w:r>
                      <w:r w:rsidRPr="008D25B3">
                        <w:rPr>
                          <w:rFonts w:hint="eastAsia"/>
                        </w:rPr>
                        <w:t>行。</w:t>
                      </w:r>
                      <w:r w:rsidRPr="008D25B3">
                        <w:t>摘要</w:t>
                      </w:r>
                      <w:r w:rsidRPr="008D25B3">
                        <w:rPr>
                          <w:spacing w:val="-6"/>
                        </w:rPr>
                        <w:t>正文</w:t>
                      </w:r>
                      <w:r w:rsidRPr="008D25B3">
                        <w:rPr>
                          <w:kern w:val="0"/>
                        </w:rPr>
                        <w:t>每段</w:t>
                      </w:r>
                      <w:r w:rsidRPr="008D25B3">
                        <w:rPr>
                          <w:b/>
                          <w:color w:val="FF0000"/>
                          <w:kern w:val="0"/>
                        </w:rPr>
                        <w:t>开头不空格，每段之间空一行</w:t>
                      </w:r>
                      <w:r w:rsidRPr="008D25B3">
                        <w:rPr>
                          <w:kern w:val="0"/>
                        </w:rPr>
                        <w:t>；</w:t>
                      </w:r>
                    </w:p>
                    <w:p w14:paraId="78F7CBDF" w14:textId="77777777" w:rsidR="00A049D2" w:rsidRPr="008D25B3" w:rsidRDefault="00A049D2" w:rsidP="00A049D2">
                      <w:pPr>
                        <w:ind w:firstLine="420"/>
                      </w:pPr>
                      <w:r w:rsidRPr="008D25B3">
                        <w:t>（</w:t>
                      </w:r>
                      <w:r w:rsidRPr="008D25B3">
                        <w:rPr>
                          <w:rFonts w:hint="eastAsia"/>
                        </w:rPr>
                        <w:t>2</w:t>
                      </w:r>
                      <w:r w:rsidRPr="008D25B3">
                        <w:t>）用词准确，符合语法；</w:t>
                      </w:r>
                    </w:p>
                    <w:p w14:paraId="55552FE8" w14:textId="77777777" w:rsidR="00A049D2" w:rsidRPr="008D25B3" w:rsidRDefault="00A049D2" w:rsidP="00A049D2">
                      <w:pPr>
                        <w:ind w:firstLine="420"/>
                      </w:pPr>
                      <w:r w:rsidRPr="008D25B3">
                        <w:t>（</w:t>
                      </w:r>
                      <w:r w:rsidRPr="008D25B3">
                        <w:rPr>
                          <w:rFonts w:hint="eastAsia"/>
                        </w:rPr>
                        <w:t>3</w:t>
                      </w:r>
                      <w:r w:rsidRPr="008D25B3">
                        <w:t>）关键词按相应专业的标准术语写出，尽量从《英语主题词表》中摘选；</w:t>
                      </w:r>
                    </w:p>
                    <w:p w14:paraId="401BC7E6" w14:textId="77777777" w:rsidR="00A049D2" w:rsidRPr="008D25B3" w:rsidRDefault="00A049D2" w:rsidP="00A049D2">
                      <w:pPr>
                        <w:ind w:firstLine="420"/>
                      </w:pPr>
                      <w:r w:rsidRPr="008D25B3">
                        <w:t>（</w:t>
                      </w:r>
                      <w:r w:rsidRPr="008D25B3">
                        <w:rPr>
                          <w:rFonts w:hint="eastAsia"/>
                        </w:rPr>
                        <w:t>4</w:t>
                      </w:r>
                      <w:r w:rsidRPr="008D25B3">
                        <w:t>）如果论文的主体工作得到了有关基金资助，应用英文在摘要第一页的页脚处标注：本研究得到某某基金（编号：</w:t>
                      </w:r>
                      <w:r w:rsidRPr="008D25B3">
                        <w:t xml:space="preserve">   </w:t>
                      </w:r>
                      <w:r w:rsidRPr="008D25B3">
                        <w:t>）资助；</w:t>
                      </w:r>
                    </w:p>
                    <w:p w14:paraId="04D09C9F" w14:textId="77777777" w:rsidR="00A049D2" w:rsidRPr="00052D90" w:rsidRDefault="00A049D2" w:rsidP="00A049D2">
                      <w:pPr>
                        <w:ind w:firstLine="420"/>
                      </w:pPr>
                      <w:r w:rsidRPr="008D25B3">
                        <w:t>（</w:t>
                      </w:r>
                      <w:r w:rsidRPr="008D25B3">
                        <w:rPr>
                          <w:rFonts w:hint="eastAsia"/>
                        </w:rPr>
                        <w:t>5</w:t>
                      </w:r>
                      <w:r w:rsidRPr="008D25B3">
                        <w:rPr>
                          <w:rFonts w:hint="eastAsia"/>
                        </w:rPr>
                        <w:t>）</w:t>
                      </w:r>
                      <w:r w:rsidRPr="008D25B3">
                        <w:t>中文摘要和英文摘要均不要求学位申请人及其指导教师签字。</w:t>
                      </w:r>
                    </w:p>
                  </w:txbxContent>
                </v:textbox>
                <w10:anchorlock/>
              </v:shape>
            </w:pict>
          </mc:Fallback>
        </mc:AlternateContent>
      </w:r>
    </w:p>
    <w:p w14:paraId="49493865" w14:textId="77777777" w:rsidR="00A049D2" w:rsidRPr="00033CD1" w:rsidRDefault="00A049D2" w:rsidP="00A049D2">
      <w:pPr>
        <w:ind w:firstLineChars="0" w:firstLine="0"/>
      </w:pPr>
      <w:r w:rsidRPr="00033CD1">
        <w:rPr>
          <w:noProof/>
        </w:rPr>
        <mc:AlternateContent>
          <mc:Choice Requires="wps">
            <w:drawing>
              <wp:inline distT="0" distB="0" distL="0" distR="0" wp14:anchorId="4024C118" wp14:editId="5D1088D0">
                <wp:extent cx="5657850" cy="889000"/>
                <wp:effectExtent l="0" t="0" r="19050" b="25400"/>
                <wp:docPr id="6"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889000"/>
                        </a:xfrm>
                        <a:prstGeom prst="rect">
                          <a:avLst/>
                        </a:prstGeom>
                        <a:solidFill>
                          <a:srgbClr val="FFFFFF"/>
                        </a:solidFill>
                        <a:ln w="9525">
                          <a:solidFill>
                            <a:srgbClr val="000000"/>
                          </a:solidFill>
                          <a:miter lim="800000"/>
                          <a:headEnd/>
                          <a:tailEnd/>
                        </a:ln>
                      </wps:spPr>
                      <wps:txbx>
                        <w:txbxContent>
                          <w:p w14:paraId="144426D9" w14:textId="77777777" w:rsidR="00A049D2" w:rsidRPr="008D25B3" w:rsidRDefault="00A049D2" w:rsidP="00A049D2">
                            <w:pPr>
                              <w:ind w:firstLine="420"/>
                            </w:pPr>
                            <w:r>
                              <w:t>KEY</w:t>
                            </w:r>
                            <w:r>
                              <w:rPr>
                                <w:rFonts w:hint="eastAsia"/>
                              </w:rPr>
                              <w:t xml:space="preserve"> WORDS</w:t>
                            </w:r>
                            <w:r>
                              <w:rPr>
                                <w:rFonts w:hint="eastAsia"/>
                              </w:rPr>
                              <w:t>和正文空一行。</w:t>
                            </w:r>
                            <w:r>
                              <w:t>每个关键词组的第一个字母大写，其余为小写，每一关键词之间用分号分开，最后一个关键词后不打标点符号。例如：</w:t>
                            </w:r>
                            <w:r>
                              <w:t>Drip irrigation emitter; RP&amp;M; Hydraulics; Labyrinth flow channel</w:t>
                            </w:r>
                          </w:p>
                        </w:txbxContent>
                      </wps:txbx>
                      <wps:bodyPr rot="0" vert="horz" wrap="square" lIns="91440" tIns="45720" rIns="91440" bIns="45720" anchor="t" anchorCtr="0" upright="1">
                        <a:noAutofit/>
                      </wps:bodyPr>
                    </wps:wsp>
                  </a:graphicData>
                </a:graphic>
              </wp:inline>
            </w:drawing>
          </mc:Choice>
          <mc:Fallback>
            <w:pict>
              <v:shape w14:anchorId="4024C118" id="文本框 6" o:spid="_x0000_s1028" type="#_x0000_t202" style="width:445.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">
                <v:textbox>
                  <w:txbxContent>
                    <w:p w14:paraId="144426D9" w14:textId="77777777" w:rsidR="00A049D2" w:rsidRPr="008D25B3" w:rsidRDefault="00A049D2" w:rsidP="00A049D2">
                      <w:pPr>
                        <w:ind w:firstLine="420"/>
                      </w:pPr>
                      <w:r>
                        <w:t>KEY</w:t>
                      </w:r>
                      <w:r>
                        <w:rPr>
                          <w:rFonts w:hint="eastAsia"/>
                        </w:rPr>
                        <w:t xml:space="preserve"> WORDS</w:t>
                      </w:r>
                      <w:r>
                        <w:rPr>
                          <w:rFonts w:hint="eastAsia"/>
                        </w:rPr>
                        <w:t>和正文空一行。</w:t>
                      </w:r>
                      <w:r>
                        <w:t>每个关键词组的第一个字母大写，其余为小写，每一关键词之间用分号分开，最后一个关键词后不打标点符号。例如：</w:t>
                      </w:r>
                      <w:r>
                        <w:t>Drip irrigation emitter; RP&amp;M; Hydraulics; Labyrinth flow channel</w:t>
                      </w:r>
                    </w:p>
                  </w:txbxContent>
                </v:textbox>
                <w10:anchorlock/>
              </v:shape>
            </w:pict>
          </mc:Fallback>
        </mc:AlternateContent>
      </w:r>
    </w:p>
    <w:p w14:paraId="19054C4B" w14:textId="77777777" w:rsidR="00A049D2" w:rsidRPr="00033CD1" w:rsidRDefault="00A049D2" w:rsidP="009E082D">
      <w:pPr>
        <w:ind w:firstLine="420"/>
      </w:pPr>
      <w:r w:rsidRPr="00033CD1">
        <w:br w:type="page"/>
      </w:r>
    </w:p>
    <w:p w14:paraId="1AA918EE" w14:textId="77777777" w:rsidR="005A780D" w:rsidRPr="00033CD1" w:rsidRDefault="005A780D" w:rsidP="005A780D">
      <w:pPr>
        <w:pStyle w:val="afff"/>
        <w:spacing w:before="240" w:after="360"/>
      </w:pPr>
      <w:bookmarkStart w:id="40" w:name="_Toc232720517"/>
      <w:r w:rsidRPr="00033CD1">
        <w:lastRenderedPageBreak/>
        <w:t>目</w:t>
      </w:r>
      <w:r w:rsidRPr="00033CD1">
        <w:t xml:space="preserve"> </w:t>
      </w:r>
      <w:r w:rsidRPr="00033CD1">
        <w:t>录</w:t>
      </w:r>
      <w:bookmarkEnd w:id="0"/>
      <w:bookmarkEnd w:id="1"/>
      <w:bookmarkEnd w:id="40"/>
    </w:p>
    <w:p w14:paraId="58F8BB4E" w14:textId="6442775C" w:rsidR="00FA0F00" w:rsidRDefault="005A780D">
      <w:pPr>
        <w:pStyle w:val="TOC1"/>
        <w:tabs>
          <w:tab w:val="right" w:leader="dot" w:pos="8948"/>
        </w:tabs>
        <w:rPr>
          <w:rFonts w:asciiTheme="minorHAnsi" w:eastAsiaTheme="minorEastAsia" w:hAnsiTheme="minorHAnsi" w:cstheme="minorBidi" w:hint="eastAsia"/>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720515" w:history="1">
        <w:r w:rsidR="00FA0F00" w:rsidRPr="00FD50D7">
          <w:rPr>
            <w:rStyle w:val="aff6"/>
            <w:noProof/>
          </w:rPr>
          <w:t>摘</w:t>
        </w:r>
        <w:r w:rsidR="00FA0F00" w:rsidRPr="00FD50D7">
          <w:rPr>
            <w:rStyle w:val="aff6"/>
            <w:noProof/>
          </w:rPr>
          <w:t xml:space="preserve"> </w:t>
        </w:r>
        <w:r w:rsidR="00FA0F00" w:rsidRPr="00FD50D7">
          <w:rPr>
            <w:rStyle w:val="aff6"/>
            <w:noProof/>
          </w:rPr>
          <w:t>要</w:t>
        </w:r>
        <w:r w:rsidR="00FA0F00">
          <w:rPr>
            <w:rFonts w:hint="eastAsia"/>
            <w:noProof/>
            <w:webHidden/>
          </w:rPr>
          <w:tab/>
        </w:r>
        <w:r w:rsidR="00FA0F00">
          <w:rPr>
            <w:rFonts w:hint="eastAsia"/>
            <w:noProof/>
            <w:webHidden/>
          </w:rPr>
          <w:fldChar w:fldCharType="begin"/>
        </w:r>
        <w:r w:rsidR="00FA0F00">
          <w:rPr>
            <w:rFonts w:hint="eastAsia"/>
            <w:noProof/>
            <w:webHidden/>
          </w:rPr>
          <w:instrText xml:space="preserve"> </w:instrText>
        </w:r>
        <w:r w:rsidR="00FA0F00">
          <w:rPr>
            <w:noProof/>
            <w:webHidden/>
          </w:rPr>
          <w:instrText>PAGEREF _Toc232720515 \h</w:instrText>
        </w:r>
        <w:r w:rsidR="00FA0F00">
          <w:rPr>
            <w:rFonts w:hint="eastAsia"/>
            <w:noProof/>
            <w:webHidden/>
          </w:rPr>
          <w:instrText xml:space="preserve"> </w:instrText>
        </w:r>
        <w:r w:rsidR="00FA0F00">
          <w:rPr>
            <w:rFonts w:hint="eastAsia"/>
            <w:noProof/>
            <w:webHidden/>
          </w:rPr>
        </w:r>
        <w:r w:rsidR="00FA0F00">
          <w:rPr>
            <w:rFonts w:hint="eastAsia"/>
            <w:noProof/>
            <w:webHidden/>
          </w:rPr>
          <w:fldChar w:fldCharType="separate"/>
        </w:r>
        <w:r w:rsidR="00FA0F00">
          <w:rPr>
            <w:noProof/>
            <w:webHidden/>
          </w:rPr>
          <w:t>I</w:t>
        </w:r>
        <w:r w:rsidR="00FA0F00">
          <w:rPr>
            <w:rFonts w:hint="eastAsia"/>
            <w:noProof/>
            <w:webHidden/>
          </w:rPr>
          <w:fldChar w:fldCharType="end"/>
        </w:r>
      </w:hyperlink>
    </w:p>
    <w:p w14:paraId="59368277" w14:textId="7CC6AD93"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16" w:history="1">
        <w:r w:rsidRPr="00FD50D7">
          <w:rPr>
            <w:rStyle w:val="aff6"/>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1B37F4FC" w14:textId="62B56B05"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17" w:history="1">
        <w:r w:rsidRPr="00FD50D7">
          <w:rPr>
            <w:rStyle w:val="aff6"/>
            <w:noProof/>
          </w:rPr>
          <w:t>目</w:t>
        </w:r>
        <w:r w:rsidRPr="00FD50D7">
          <w:rPr>
            <w:rStyle w:val="aff6"/>
            <w:noProof/>
          </w:rPr>
          <w:t xml:space="preserve"> </w:t>
        </w:r>
        <w:r w:rsidRPr="00FD50D7">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4CBE34A6" w14:textId="3B088203"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18" w:history="1">
        <w:r w:rsidRPr="00FD50D7">
          <w:rPr>
            <w:rStyle w:val="aff6"/>
            <w:noProof/>
          </w:rPr>
          <w:t xml:space="preserve">1 </w:t>
        </w:r>
        <w:r w:rsidRPr="00FD50D7">
          <w:rPr>
            <w:rStyle w:val="aff6"/>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7F69A9F" w14:textId="06CFF754"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19" w:history="1">
        <w:r w:rsidRPr="00FD50D7">
          <w:rPr>
            <w:rStyle w:val="aff6"/>
            <w:noProof/>
          </w:rPr>
          <w:t xml:space="preserve">1.1 </w:t>
        </w:r>
        <w:r w:rsidRPr="00FD50D7">
          <w:rPr>
            <w:rStyle w:val="aff6"/>
            <w:noProof/>
          </w:rPr>
          <w:t>选题背景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96A932" w14:textId="5F8BD991"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0" w:history="1">
        <w:r w:rsidRPr="00FD50D7">
          <w:rPr>
            <w:rStyle w:val="aff6"/>
            <w:noProof/>
          </w:rPr>
          <w:t xml:space="preserve">1.2 </w:t>
        </w:r>
        <w:r w:rsidRPr="00FD50D7">
          <w:rPr>
            <w:rStyle w:val="aff6"/>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0E59810" w14:textId="43AABEA0"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1" w:history="1">
        <w:r w:rsidRPr="00FD50D7">
          <w:rPr>
            <w:rStyle w:val="aff6"/>
            <w:noProof/>
          </w:rPr>
          <w:t xml:space="preserve">1.3 </w:t>
        </w:r>
        <w:r w:rsidRPr="00FD50D7">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30780CC" w14:textId="60286B2D"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22" w:history="1">
        <w:r w:rsidRPr="00FD50D7">
          <w:rPr>
            <w:rStyle w:val="aff6"/>
            <w:noProof/>
          </w:rPr>
          <w:t xml:space="preserve">2 </w:t>
        </w:r>
        <w:r w:rsidRPr="00FD50D7">
          <w:rPr>
            <w:rStyle w:val="aff6"/>
            <w:noProof/>
          </w:rPr>
          <w:t>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E4C390" w14:textId="09209436"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3" w:history="1">
        <w:r w:rsidRPr="00FD50D7">
          <w:rPr>
            <w:rStyle w:val="aff6"/>
            <w:noProof/>
          </w:rPr>
          <w:t xml:space="preserve">2.1 </w:t>
        </w:r>
        <w:r w:rsidRPr="00FD50D7">
          <w:rPr>
            <w:rStyle w:val="aff6"/>
            <w:noProof/>
          </w:rPr>
          <w:t>什么是图片？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02F40A7" w14:textId="2CA6913C"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4" w:history="1">
        <w:r w:rsidRPr="00FD50D7">
          <w:rPr>
            <w:rStyle w:val="aff6"/>
            <w:noProof/>
          </w:rPr>
          <w:t xml:space="preserve">2.2 </w:t>
        </w:r>
        <w:r w:rsidRPr="00FD50D7">
          <w:rPr>
            <w:rStyle w:val="aff6"/>
            <w:noProof/>
          </w:rPr>
          <w:t>什么是视觉分类模型？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FD0429A" w14:textId="66323A20"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5" w:history="1">
        <w:r w:rsidRPr="00FD50D7">
          <w:rPr>
            <w:rStyle w:val="aff6"/>
            <w:noProof/>
          </w:rPr>
          <w:t xml:space="preserve">2.3 </w:t>
        </w:r>
        <w:r w:rsidRPr="00FD50D7">
          <w:rPr>
            <w:rStyle w:val="aff6"/>
            <w:noProof/>
          </w:rPr>
          <w:t>什么是攻击？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397D20E" w14:textId="2D0C9F6E"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26" w:history="1">
        <w:r w:rsidRPr="00FD50D7">
          <w:rPr>
            <w:rStyle w:val="aff6"/>
            <w:noProof/>
          </w:rPr>
          <w:t xml:space="preserve">3 </w:t>
        </w:r>
        <w:r w:rsidRPr="00FD50D7">
          <w:rPr>
            <w:rStyle w:val="aff6"/>
            <w:noProof/>
          </w:rPr>
          <w:t>带二范数约束的非线性规划模型（解析法）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624132" w14:textId="1F6FD126"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7" w:history="1">
        <w:r w:rsidRPr="00FD50D7">
          <w:rPr>
            <w:rStyle w:val="aff6"/>
            <w:noProof/>
          </w:rPr>
          <w:t>3.1 Lagrange</w:t>
        </w:r>
        <w:r w:rsidRPr="00FD50D7">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E6BFA65" w14:textId="59718815"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8" w:history="1">
        <w:r w:rsidRPr="00FD50D7">
          <w:rPr>
            <w:rStyle w:val="aff6"/>
            <w:noProof/>
          </w:rPr>
          <w:t>3.2 Fritz John</w:t>
        </w:r>
        <w:r w:rsidRPr="00FD50D7">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F71EFBA" w14:textId="54F225A4"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29" w:history="1">
        <w:r w:rsidRPr="00FD50D7">
          <w:rPr>
            <w:rStyle w:val="aff6"/>
            <w:noProof/>
          </w:rPr>
          <w:t>3.3 Kuhn-Tucker</w:t>
        </w:r>
        <w:r w:rsidRPr="00FD50D7">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066FF0" w14:textId="1B55DDE3"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30" w:history="1">
        <w:r w:rsidRPr="00FD50D7">
          <w:rPr>
            <w:rStyle w:val="aff6"/>
            <w:noProof/>
          </w:rPr>
          <w:t xml:space="preserve">3.4 </w:t>
        </w:r>
        <w:r w:rsidRPr="00FD50D7">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F011AF7" w14:textId="290C2208"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1" w:history="1">
        <w:r w:rsidRPr="00FD50D7">
          <w:rPr>
            <w:rStyle w:val="aff6"/>
            <w:noProof/>
          </w:rPr>
          <w:t xml:space="preserve">3.4.1 </w:t>
        </w:r>
        <w:r w:rsidRPr="00FD50D7">
          <w:rPr>
            <w:rStyle w:val="aff6"/>
            <w:noProof/>
          </w:rPr>
          <w:t>一阶</w:t>
        </w:r>
        <w:r w:rsidRPr="00FD50D7">
          <w:rPr>
            <w:rStyle w:val="aff6"/>
            <w:noProof/>
          </w:rPr>
          <w:t>Lagrange</w:t>
        </w:r>
        <w:r w:rsidRPr="00FD50D7">
          <w:rPr>
            <w:rStyle w:val="aff6"/>
            <w:noProof/>
          </w:rPr>
          <w:t>满意解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7421DD" w14:textId="12DA7CFE"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2" w:history="1">
        <w:r w:rsidRPr="00FD50D7">
          <w:rPr>
            <w:rStyle w:val="aff6"/>
            <w:noProof/>
          </w:rPr>
          <w:t xml:space="preserve">3.4.2 </w:t>
        </w:r>
        <w:r w:rsidRPr="00FD50D7">
          <w:rPr>
            <w:rStyle w:val="aff6"/>
            <w:noProof/>
          </w:rPr>
          <w:t>二阶</w:t>
        </w:r>
        <w:r w:rsidRPr="00FD50D7">
          <w:rPr>
            <w:rStyle w:val="aff6"/>
            <w:noProof/>
          </w:rPr>
          <w:t>KKT</w:t>
        </w:r>
        <w:r w:rsidRPr="00FD50D7">
          <w:rPr>
            <w:rStyle w:val="aff6"/>
            <w:noProof/>
          </w:rPr>
          <w:t>近似解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A43F499" w14:textId="26307894"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33" w:history="1">
        <w:r w:rsidRPr="00FD50D7">
          <w:rPr>
            <w:rStyle w:val="aff6"/>
            <w:noProof/>
          </w:rPr>
          <w:t xml:space="preserve">4 </w:t>
        </w:r>
        <w:r w:rsidRPr="00FD50D7">
          <w:rPr>
            <w:rStyle w:val="aff6"/>
            <w:noProof/>
          </w:rPr>
          <w:t>带二范数约束的非线性规划模型（数值法）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C0B7F33" w14:textId="71BF8654"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34" w:history="1">
        <w:r w:rsidRPr="00FD50D7">
          <w:rPr>
            <w:rStyle w:val="aff6"/>
            <w:noProof/>
          </w:rPr>
          <w:t xml:space="preserve">4.1 </w:t>
        </w:r>
        <w:r w:rsidRPr="00FD50D7">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01BBDC3" w14:textId="6ED25AEA"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5" w:history="1">
        <w:r w:rsidRPr="00FD50D7">
          <w:rPr>
            <w:rStyle w:val="aff6"/>
            <w:noProof/>
          </w:rPr>
          <w:t xml:space="preserve">4.1.1 </w:t>
        </w:r>
        <w:r w:rsidRPr="00FD50D7">
          <w:rPr>
            <w:rStyle w:val="aff6"/>
            <w:noProof/>
          </w:rPr>
          <w:t>加权和无约束模型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34BD3F5" w14:textId="14441970"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6" w:history="1">
        <w:r w:rsidRPr="00FD50D7">
          <w:rPr>
            <w:rStyle w:val="aff6"/>
            <w:noProof/>
          </w:rPr>
          <w:t xml:space="preserve">4.1.2 </w:t>
        </w:r>
        <w:r w:rsidRPr="00FD50D7">
          <w:rPr>
            <w:rStyle w:val="aff6"/>
            <w:noProof/>
          </w:rPr>
          <w:t>攻击阈值约束模型与外点罚函数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0F29FC" w14:textId="2DCFD667"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7" w:history="1">
        <w:r w:rsidRPr="00FD50D7">
          <w:rPr>
            <w:rStyle w:val="aff6"/>
            <w:noProof/>
          </w:rPr>
          <w:t xml:space="preserve">4.1.3 </w:t>
        </w:r>
        <w:r w:rsidRPr="00FD50D7">
          <w:rPr>
            <w:rStyle w:val="aff6"/>
            <w:noProof/>
          </w:rPr>
          <w:t>二范数约束模型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CA6310" w14:textId="390A300A"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38" w:history="1">
        <w:r w:rsidRPr="00FD50D7">
          <w:rPr>
            <w:rStyle w:val="aff6"/>
            <w:noProof/>
          </w:rPr>
          <w:t xml:space="preserve">4.2 </w:t>
        </w:r>
        <w:r w:rsidRPr="00FD50D7">
          <w:rPr>
            <w:rStyle w:val="aff6"/>
            <w:noProof/>
          </w:rPr>
          <w:t>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64757B2" w14:textId="2DAAA7C3"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39" w:history="1">
        <w:r w:rsidRPr="00FD50D7">
          <w:rPr>
            <w:rStyle w:val="aff6"/>
            <w:noProof/>
          </w:rPr>
          <w:t xml:space="preserve">4.2.1 </w:t>
        </w:r>
        <w:r w:rsidRPr="00FD50D7">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9FC1D4E" w14:textId="26D70B3E"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0" w:history="1">
        <w:r w:rsidRPr="00FD50D7">
          <w:rPr>
            <w:rStyle w:val="aff6"/>
            <w:noProof/>
          </w:rPr>
          <w:t xml:space="preserve">4.2.2 </w:t>
        </w:r>
        <w:r w:rsidRPr="00FD50D7">
          <w:rPr>
            <w:rStyle w:val="aff6"/>
            <w:noProof/>
          </w:rPr>
          <w:t>牛顿法与</w:t>
        </w:r>
        <w:r w:rsidRPr="00FD50D7">
          <w:rPr>
            <w:rStyle w:val="aff6"/>
            <w:noProof/>
          </w:rPr>
          <w:t>Levenberg-Marquardt</w:t>
        </w:r>
        <w:r w:rsidRPr="00FD50D7">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7FD2AC8" w14:textId="2ED9C1F9"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1" w:history="1">
        <w:r w:rsidRPr="00FD50D7">
          <w:rPr>
            <w:rStyle w:val="aff6"/>
            <w:noProof/>
          </w:rPr>
          <w:t>4.2.3 DFP</w:t>
        </w:r>
        <w:r w:rsidRPr="00FD50D7">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65EEE49" w14:textId="76F80353"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2" w:history="1">
        <w:r w:rsidRPr="00FD50D7">
          <w:rPr>
            <w:rStyle w:val="aff6"/>
            <w:noProof/>
          </w:rPr>
          <w:t xml:space="preserve">4.2.4 </w:t>
        </w:r>
        <w:r w:rsidRPr="00FD50D7">
          <w:rPr>
            <w:rStyle w:val="aff6"/>
            <w:noProof/>
          </w:rPr>
          <w:t>非线性共轭梯度法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2E81FC4" w14:textId="7A7EF914"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3" w:history="1">
        <w:r w:rsidRPr="00FD50D7">
          <w:rPr>
            <w:rStyle w:val="aff6"/>
            <w:noProof/>
          </w:rPr>
          <w:t xml:space="preserve">4.2.5 </w:t>
        </w:r>
        <w:r w:rsidRPr="00FD50D7">
          <w:rPr>
            <w:rStyle w:val="aff6"/>
            <w:noProof/>
          </w:rPr>
          <w:t>二范数约束下的投影梯度法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17735A" w14:textId="7FEAACF5"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44" w:history="1">
        <w:r w:rsidRPr="00FD50D7">
          <w:rPr>
            <w:rStyle w:val="aff6"/>
            <w:noProof/>
          </w:rPr>
          <w:t xml:space="preserve">4.3 </w:t>
        </w:r>
        <w:r w:rsidRPr="00FD50D7">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4B112AB" w14:textId="62E43A7B"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5" w:history="1">
        <w:r w:rsidRPr="00FD50D7">
          <w:rPr>
            <w:rStyle w:val="aff6"/>
            <w:noProof/>
          </w:rPr>
          <w:t xml:space="preserve">4.3.1 </w:t>
        </w:r>
        <w:r w:rsidRPr="00FD50D7">
          <w:rPr>
            <w:rStyle w:val="aff6"/>
            <w:noProof/>
          </w:rPr>
          <w:t>加权和模型：最速下降法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8261532" w14:textId="05CCA5DD"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6" w:history="1">
        <w:r w:rsidRPr="00FD50D7">
          <w:rPr>
            <w:rStyle w:val="aff6"/>
            <w:noProof/>
          </w:rPr>
          <w:t xml:space="preserve">4.3.2 </w:t>
        </w:r>
        <w:r w:rsidRPr="00FD50D7">
          <w:rPr>
            <w:rStyle w:val="aff6"/>
            <w:noProof/>
          </w:rPr>
          <w:t>加权和模型：牛顿法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807E84B" w14:textId="042E7D38"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7" w:history="1">
        <w:r w:rsidRPr="00FD50D7">
          <w:rPr>
            <w:rStyle w:val="aff6"/>
            <w:noProof/>
          </w:rPr>
          <w:t xml:space="preserve">4.3.3 </w:t>
        </w:r>
        <w:r w:rsidRPr="00FD50D7">
          <w:rPr>
            <w:rStyle w:val="aff6"/>
            <w:noProof/>
          </w:rPr>
          <w:t>加权和模型：</w:t>
        </w:r>
        <w:r w:rsidRPr="00FD50D7">
          <w:rPr>
            <w:rStyle w:val="aff6"/>
            <w:noProof/>
          </w:rPr>
          <w:t>Levenberg-Marquardt</w:t>
        </w:r>
        <w:r w:rsidRPr="00FD50D7">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26769E0" w14:textId="6E318AAE"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8" w:history="1">
        <w:r w:rsidRPr="00FD50D7">
          <w:rPr>
            <w:rStyle w:val="aff6"/>
            <w:noProof/>
          </w:rPr>
          <w:t xml:space="preserve">4.3.4 </w:t>
        </w:r>
        <w:r w:rsidRPr="00FD50D7">
          <w:rPr>
            <w:rStyle w:val="aff6"/>
            <w:noProof/>
          </w:rPr>
          <w:t>加权和模型：</w:t>
        </w:r>
        <w:r w:rsidRPr="00FD50D7">
          <w:rPr>
            <w:rStyle w:val="aff6"/>
            <w:noProof/>
          </w:rPr>
          <w:t>DFP</w:t>
        </w:r>
        <w:r w:rsidRPr="00FD50D7">
          <w:rPr>
            <w:rStyle w:val="aff6"/>
            <w:noProof/>
          </w:rPr>
          <w:t>变尺度法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558E0B" w14:textId="4E1C8C67"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49" w:history="1">
        <w:r w:rsidRPr="00FD50D7">
          <w:rPr>
            <w:rStyle w:val="aff6"/>
            <w:noProof/>
          </w:rPr>
          <w:t xml:space="preserve">4.3.5 </w:t>
        </w:r>
        <w:r w:rsidRPr="00FD50D7">
          <w:rPr>
            <w:rStyle w:val="aff6"/>
            <w:noProof/>
          </w:rPr>
          <w:t>加权和模型：</w:t>
        </w:r>
        <w:r w:rsidRPr="00FD50D7">
          <w:rPr>
            <w:rStyle w:val="aff6"/>
            <w:noProof/>
          </w:rPr>
          <w:t>Fletcher-Reeves</w:t>
        </w:r>
        <w:r w:rsidRPr="00FD50D7">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370367" w14:textId="022A2FF7"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50" w:history="1">
        <w:r w:rsidRPr="00FD50D7">
          <w:rPr>
            <w:rStyle w:val="aff6"/>
            <w:noProof/>
          </w:rPr>
          <w:t xml:space="preserve">4.3.6 </w:t>
        </w:r>
        <w:r w:rsidRPr="00FD50D7">
          <w:rPr>
            <w:rStyle w:val="aff6"/>
            <w:noProof/>
          </w:rPr>
          <w:t>加权和模型：</w:t>
        </w:r>
        <w:r w:rsidRPr="00FD50D7">
          <w:rPr>
            <w:rStyle w:val="aff6"/>
            <w:noProof/>
          </w:rPr>
          <w:t>Polak-Ribiere+</w:t>
        </w:r>
        <w:r w:rsidRPr="00FD50D7">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68A643B" w14:textId="4487F74B"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51" w:history="1">
        <w:r w:rsidRPr="00FD50D7">
          <w:rPr>
            <w:rStyle w:val="aff6"/>
            <w:noProof/>
          </w:rPr>
          <w:t>4.3.7 Courant</w:t>
        </w:r>
        <w:r w:rsidRPr="00FD50D7">
          <w:rPr>
            <w:rStyle w:val="aff6"/>
            <w:noProof/>
          </w:rPr>
          <w:t>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33EECC" w14:textId="7E6D9223"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52" w:history="1">
        <w:r w:rsidRPr="00FD50D7">
          <w:rPr>
            <w:rStyle w:val="aff6"/>
            <w:noProof/>
          </w:rPr>
          <w:t>4.3.8 Softplus</w:t>
        </w:r>
        <w:r w:rsidRPr="00FD50D7">
          <w:rPr>
            <w:rStyle w:val="aff6"/>
            <w:noProof/>
          </w:rPr>
          <w:t>光滑外点罚函数法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15CC6E7" w14:textId="3B0D259B"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53" w:history="1">
        <w:r w:rsidRPr="00FD50D7">
          <w:rPr>
            <w:rStyle w:val="aff6"/>
            <w:noProof/>
          </w:rPr>
          <w:t xml:space="preserve">4.3.9 </w:t>
        </w:r>
        <w:r w:rsidRPr="00FD50D7">
          <w:rPr>
            <w:rStyle w:val="aff6"/>
            <w:noProof/>
          </w:rPr>
          <w:t>二范数球投影梯度法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F4747A3" w14:textId="7F2D6FF2"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54" w:history="1">
        <w:r w:rsidRPr="00FD50D7">
          <w:rPr>
            <w:rStyle w:val="aff6"/>
            <w:noProof/>
          </w:rPr>
          <w:t xml:space="preserve">5 </w:t>
        </w:r>
        <w:r w:rsidRPr="00FD50D7">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C940922" w14:textId="03FE9385"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55" w:history="1">
        <w:r w:rsidRPr="00FD50D7">
          <w:rPr>
            <w:rStyle w:val="aff6"/>
            <w:noProof/>
          </w:rPr>
          <w:t xml:space="preserve">5.1 </w:t>
        </w:r>
        <w:r w:rsidRPr="00FD50D7">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62F6426" w14:textId="126DAD3D"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56" w:history="1">
        <w:r w:rsidRPr="00FD50D7">
          <w:rPr>
            <w:rStyle w:val="aff6"/>
            <w:noProof/>
          </w:rPr>
          <w:t xml:space="preserve">5.2 </w:t>
        </w:r>
        <w:r w:rsidRPr="00FD50D7">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321D6F3" w14:textId="3341957C"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57" w:history="1">
        <w:r w:rsidRPr="00FD50D7">
          <w:rPr>
            <w:rStyle w:val="aff6"/>
            <w:noProof/>
          </w:rPr>
          <w:t>5.3 KKT</w:t>
        </w:r>
        <w:r w:rsidRPr="00FD50D7">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4401D9D" w14:textId="715C0C71"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58" w:history="1">
        <w:r w:rsidRPr="00FD50D7">
          <w:rPr>
            <w:rStyle w:val="aff6"/>
            <w:noProof/>
          </w:rPr>
          <w:t xml:space="preserve">5.4 </w:t>
        </w:r>
        <w:r w:rsidRPr="00FD50D7">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ABCFB42" w14:textId="4CA3BBA0"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59" w:history="1">
        <w:r w:rsidRPr="00FD50D7">
          <w:rPr>
            <w:rStyle w:val="aff6"/>
            <w:noProof/>
          </w:rPr>
          <w:t xml:space="preserve">5.5 </w:t>
        </w:r>
        <w:r w:rsidRPr="00FD50D7">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FFEA1F" w14:textId="002E1EAB"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60" w:history="1">
        <w:r w:rsidRPr="00FD50D7">
          <w:rPr>
            <w:rStyle w:val="aff6"/>
            <w:noProof/>
          </w:rPr>
          <w:t xml:space="preserve">6 </w:t>
        </w:r>
        <w:r w:rsidRPr="00FD50D7">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AC56441" w14:textId="38CF0A80"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61" w:history="1">
        <w:r w:rsidRPr="00FD50D7">
          <w:rPr>
            <w:rStyle w:val="aff6"/>
            <w:noProof/>
          </w:rPr>
          <w:t xml:space="preserve">6.1 </w:t>
        </w:r>
        <w:r w:rsidRPr="00FD50D7">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1A3E5E8" w14:textId="20F15DF1"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62" w:history="1">
        <w:r w:rsidRPr="00FD50D7">
          <w:rPr>
            <w:rStyle w:val="aff6"/>
            <w:noProof/>
          </w:rPr>
          <w:t xml:space="preserve">6.2 </w:t>
        </w:r>
        <w:r w:rsidRPr="00FD50D7">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B7DC61" w14:textId="2F4535D5"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63" w:history="1">
        <w:r w:rsidRPr="00FD50D7">
          <w:rPr>
            <w:rStyle w:val="aff6"/>
            <w:noProof/>
          </w:rPr>
          <w:t xml:space="preserve">6.3 </w:t>
        </w:r>
        <w:r w:rsidRPr="00FD50D7">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38E730C" w14:textId="607B9F19"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64" w:history="1">
        <w:r w:rsidRPr="00FD50D7">
          <w:rPr>
            <w:rStyle w:val="aff6"/>
            <w:noProof/>
          </w:rPr>
          <w:t xml:space="preserve">7 </w:t>
        </w:r>
        <w:r w:rsidRPr="00FD50D7">
          <w:rPr>
            <w:rStyle w:val="aff6"/>
            <w:noProof/>
          </w:rPr>
          <w:t>面积最小的</w:t>
        </w:r>
        <w:r w:rsidRPr="00FD50D7">
          <w:rPr>
            <w:rStyle w:val="aff6"/>
            <w:noProof/>
          </w:rPr>
          <w:t>“</w:t>
        </w:r>
        <w:r w:rsidRPr="00FD50D7">
          <w:rPr>
            <w:rStyle w:val="aff6"/>
            <w:noProof/>
          </w:rPr>
          <w:t>张天羽</w:t>
        </w:r>
        <w:r w:rsidRPr="00FD50D7">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AE045DC" w14:textId="12700267"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65" w:history="1">
        <w:r w:rsidRPr="00FD50D7">
          <w:rPr>
            <w:rStyle w:val="aff6"/>
            <w:noProof/>
          </w:rPr>
          <w:t xml:space="preserve">7.1 </w:t>
        </w:r>
        <w:r w:rsidRPr="00FD50D7">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E4F318" w14:textId="4BB3D0CB"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66" w:history="1">
        <w:r w:rsidRPr="00FD50D7">
          <w:rPr>
            <w:rStyle w:val="aff6"/>
            <w:noProof/>
          </w:rPr>
          <w:t xml:space="preserve">7.1.1 </w:t>
        </w:r>
        <w:r w:rsidRPr="00FD50D7">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24EC852" w14:textId="4944913B"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67" w:history="1">
        <w:r w:rsidRPr="00FD50D7">
          <w:rPr>
            <w:rStyle w:val="aff6"/>
            <w:noProof/>
          </w:rPr>
          <w:t xml:space="preserve">7.1.2 </w:t>
        </w:r>
        <w:r w:rsidRPr="00FD50D7">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367BB26" w14:textId="7DE54353"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68" w:history="1">
        <w:r w:rsidRPr="00FD50D7">
          <w:rPr>
            <w:rStyle w:val="aff6"/>
            <w:noProof/>
          </w:rPr>
          <w:t>7.1.3 0-1</w:t>
        </w:r>
        <w:r w:rsidRPr="00FD50D7">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834D9D" w14:textId="51514CBD"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69" w:history="1">
        <w:r w:rsidRPr="00FD50D7">
          <w:rPr>
            <w:rStyle w:val="aff6"/>
            <w:noProof/>
          </w:rPr>
          <w:t xml:space="preserve">7.1.4 </w:t>
        </w:r>
        <w:r w:rsidRPr="00FD50D7">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1454B58" w14:textId="270C4DFE"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70" w:history="1">
        <w:r w:rsidRPr="00FD50D7">
          <w:rPr>
            <w:rStyle w:val="aff6"/>
            <w:noProof/>
          </w:rPr>
          <w:t xml:space="preserve">7.1.5 </w:t>
        </w:r>
        <w:r w:rsidRPr="00FD50D7">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A681123" w14:textId="3AC80CFA"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71" w:history="1">
        <w:r w:rsidRPr="00FD50D7">
          <w:rPr>
            <w:rStyle w:val="aff6"/>
            <w:noProof/>
          </w:rPr>
          <w:t xml:space="preserve">7.2 </w:t>
        </w:r>
        <w:r w:rsidRPr="00FD50D7">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5663EF6" w14:textId="3EDED0B7" w:rsidR="00FA0F00" w:rsidRDefault="00FA0F0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20572" w:history="1">
        <w:r w:rsidRPr="00FD50D7">
          <w:rPr>
            <w:rStyle w:val="aff6"/>
            <w:noProof/>
          </w:rPr>
          <w:t xml:space="preserve">7.3 </w:t>
        </w:r>
        <w:r w:rsidRPr="00FD50D7">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E8A411B" w14:textId="7F8BBA5D"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73" w:history="1">
        <w:r w:rsidRPr="00FD50D7">
          <w:rPr>
            <w:rStyle w:val="aff6"/>
            <w:noProof/>
          </w:rPr>
          <w:t xml:space="preserve">7.3.1 </w:t>
        </w:r>
        <w:r w:rsidRPr="00FD50D7">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8F06534" w14:textId="04FE49F0" w:rsidR="00FA0F00" w:rsidRDefault="00FA0F0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20574" w:history="1">
        <w:r w:rsidRPr="00FD50D7">
          <w:rPr>
            <w:rStyle w:val="aff6"/>
            <w:noProof/>
          </w:rPr>
          <w:t xml:space="preserve">7.3.2 </w:t>
        </w:r>
        <w:r w:rsidRPr="00FD50D7">
          <w:rPr>
            <w:rStyle w:val="aff6"/>
            <w:noProof/>
          </w:rPr>
          <w:t>一阶线性化</w:t>
        </w:r>
        <w:r w:rsidRPr="00FD50D7">
          <w:rPr>
            <w:rStyle w:val="aff6"/>
            <w:noProof/>
          </w:rPr>
          <w:t>MILP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673ECC" w14:textId="5188965B"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75" w:history="1">
        <w:r w:rsidRPr="00FD50D7">
          <w:rPr>
            <w:rStyle w:val="aff6"/>
            <w:noProof/>
          </w:rPr>
          <w:t xml:space="preserve">8 </w:t>
        </w:r>
        <w:r w:rsidRPr="00FD50D7">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8E1202F" w14:textId="26660469"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76" w:history="1">
        <w:r w:rsidRPr="00FD50D7">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F9C5928" w14:textId="238C7392" w:rsidR="00FA0F00" w:rsidRDefault="00FA0F0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20577" w:history="1">
        <w:r w:rsidRPr="00FD50D7">
          <w:rPr>
            <w:rStyle w:val="aff6"/>
            <w:noProof/>
          </w:rPr>
          <w:t>附</w:t>
        </w:r>
        <w:r w:rsidRPr="00FD50D7">
          <w:rPr>
            <w:rStyle w:val="aff6"/>
            <w:noProof/>
          </w:rPr>
          <w:t xml:space="preserve"> </w:t>
        </w:r>
        <w:r w:rsidRPr="00FD50D7">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_Toc232720577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B24D78A" w14:textId="6C152234"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default" r:id="rId13"/>
          <w:footerReference w:type="even" r:id="rId14"/>
          <w:footerReference w:type="default" r:id="rId15"/>
          <w:footerReference w:type="first" r:id="rId16"/>
          <w:type w:val="oddPage"/>
          <w:pgSz w:w="11906" w:h="16838"/>
          <w:pgMar w:top="1701" w:right="1474" w:bottom="1418" w:left="1474" w:header="1134" w:footer="992" w:gutter="0"/>
          <w:pgNumType w:fmt="upperRoman" w:start="1"/>
          <w:cols w:space="720"/>
          <w:docGrid w:linePitch="312"/>
        </w:sectPr>
      </w:pPr>
    </w:p>
    <w:p w14:paraId="1CC3F870" w14:textId="141388F7" w:rsidR="00E52E75" w:rsidRDefault="00DC5C11" w:rsidP="009A26AB">
      <w:pPr>
        <w:pStyle w:val="1"/>
        <w:spacing w:after="120"/>
      </w:pPr>
      <w:bookmarkStart w:id="41" w:name="_Hlk130038049"/>
      <w:bookmarkStart w:id="42" w:name="_Toc232720518"/>
      <w:r>
        <w:rPr>
          <w:rFonts w:hint="eastAsia"/>
        </w:rPr>
        <w:lastRenderedPageBreak/>
        <w:t>前言</w:t>
      </w:r>
      <w:bookmarkEnd w:id="42"/>
    </w:p>
    <w:p w14:paraId="75DA0CA8" w14:textId="2A8FC7DC" w:rsidR="00E92FE6" w:rsidRDefault="00315F5F" w:rsidP="004C5BE9">
      <w:pPr>
        <w:pStyle w:val="2"/>
        <w:spacing w:before="240" w:after="120"/>
      </w:pPr>
      <w:bookmarkStart w:id="43" w:name="_Toc232720519"/>
      <w:r>
        <w:rPr>
          <w:rFonts w:hint="eastAsia"/>
        </w:rPr>
        <w:t>选题</w:t>
      </w:r>
      <w:r w:rsidR="004F69C3">
        <w:rPr>
          <w:rFonts w:hint="eastAsia"/>
        </w:rPr>
        <w:t>背景</w:t>
      </w:r>
      <w:bookmarkEnd w:id="43"/>
    </w:p>
    <w:p w14:paraId="1506A25F" w14:textId="77777777" w:rsidR="00301AC0" w:rsidRDefault="00301AC0" w:rsidP="00301AC0">
      <w:pPr>
        <w:ind w:firstLine="420"/>
        <w:rPr>
          <w:rFonts w:hint="eastAsia"/>
        </w:rPr>
      </w:pPr>
      <w:r>
        <w:rPr>
          <w:rFonts w:hint="eastAsia"/>
        </w:rPr>
        <w:t>近年来，深度学习在计算机视觉领域取得了突破性进展，卷积神经网络（</w:t>
      </w:r>
      <w:r>
        <w:rPr>
          <w:rFonts w:hint="eastAsia"/>
        </w:rPr>
        <w:t>CNN</w:t>
      </w:r>
      <w:r>
        <w:rPr>
          <w:rFonts w:hint="eastAsia"/>
        </w:rPr>
        <w:t>）在图像分类、目标检测与语义分割等任务中表现出接近甚至超过人类水平的性能。然而，</w:t>
      </w:r>
      <w:r>
        <w:rPr>
          <w:rFonts w:hint="eastAsia"/>
        </w:rPr>
        <w:t>Szegedy</w:t>
      </w:r>
      <w:r>
        <w:rPr>
          <w:rFonts w:hint="eastAsia"/>
        </w:rPr>
        <w:t>等人首次发现，</w:t>
      </w:r>
      <w:r w:rsidRPr="00C02C66">
        <w:rPr>
          <w:rFonts w:hint="eastAsia"/>
          <w:b/>
          <w:bCs/>
          <w:color w:val="B43970"/>
        </w:rPr>
        <w:t>深度神经网络对输入的微小扰动具有高度敏感性，即所谓“对抗样本”现象</w:t>
      </w:r>
      <w:r w:rsidRPr="00C02C66">
        <w:rPr>
          <w:rFonts w:hint="eastAsia"/>
          <w:b/>
          <w:bCs/>
          <w:color w:val="B43970"/>
          <w:vertAlign w:val="superscript"/>
        </w:rPr>
        <w:t>[1]</w:t>
      </w:r>
      <w:r w:rsidRPr="00C02C66">
        <w:rPr>
          <w:rFonts w:hint="eastAsia"/>
          <w:b/>
          <w:bCs/>
          <w:color w:val="B43970"/>
        </w:rPr>
        <w:t>。</w:t>
      </w:r>
      <w:r>
        <w:rPr>
          <w:rFonts w:hint="eastAsia"/>
        </w:rPr>
        <w:t>随后</w:t>
      </w:r>
      <w:r>
        <w:rPr>
          <w:rFonts w:hint="eastAsia"/>
        </w:rPr>
        <w:t>Goodfellow</w:t>
      </w:r>
      <w:r>
        <w:rPr>
          <w:rFonts w:hint="eastAsia"/>
        </w:rPr>
        <w:t>等人进一步指出，这类扰动可以通过简单的梯度方向构造，从而系统性地欺骗模型</w:t>
      </w:r>
      <w:r w:rsidRPr="00116698">
        <w:rPr>
          <w:rFonts w:hint="eastAsia"/>
          <w:vertAlign w:val="superscript"/>
        </w:rPr>
        <w:t>[2]</w:t>
      </w:r>
      <w:r>
        <w:rPr>
          <w:rFonts w:hint="eastAsia"/>
        </w:rPr>
        <w:t>。</w:t>
      </w:r>
    </w:p>
    <w:p w14:paraId="3A8FE4AA" w14:textId="77777777" w:rsidR="00301AC0" w:rsidRDefault="00301AC0" w:rsidP="00301AC0">
      <w:pPr>
        <w:ind w:firstLine="420"/>
        <w:rPr>
          <w:rFonts w:hint="eastAsia"/>
        </w:rPr>
      </w:pPr>
      <w:r>
        <w:rPr>
          <w:rFonts w:hint="eastAsia"/>
        </w:rPr>
        <w:t>随着研究深入，研究者发现对抗样本不仅存在于理论实验中，还具有广泛的工程威胁。例如，通过快速梯度方法（</w:t>
      </w:r>
      <w:r>
        <w:rPr>
          <w:rFonts w:hint="eastAsia"/>
        </w:rPr>
        <w:t>FGSM</w:t>
      </w:r>
      <w:r>
        <w:rPr>
          <w:rFonts w:hint="eastAsia"/>
        </w:rPr>
        <w:t>）可以在单步计算内生成攻击样本</w:t>
      </w:r>
      <w:r w:rsidRPr="00116698">
        <w:rPr>
          <w:rFonts w:hint="eastAsia"/>
          <w:vertAlign w:val="superscript"/>
        </w:rPr>
        <w:t>[2]</w:t>
      </w:r>
      <w:r>
        <w:rPr>
          <w:rFonts w:hint="eastAsia"/>
        </w:rPr>
        <w:t>，而基于迭代优化的方法（如</w:t>
      </w:r>
      <w:r>
        <w:rPr>
          <w:rFonts w:hint="eastAsia"/>
        </w:rPr>
        <w:t>PGD</w:t>
      </w:r>
      <w:r>
        <w:rPr>
          <w:rFonts w:hint="eastAsia"/>
        </w:rPr>
        <w:t>）则能够在约束优化框架下显著增强攻击效果</w:t>
      </w:r>
      <w:r w:rsidRPr="00116698">
        <w:rPr>
          <w:rFonts w:hint="eastAsia"/>
          <w:vertAlign w:val="superscript"/>
        </w:rPr>
        <w:t>[9]</w:t>
      </w:r>
      <w:r>
        <w:rPr>
          <w:rFonts w:hint="eastAsia"/>
        </w:rPr>
        <w:t>。此外，</w:t>
      </w:r>
      <w:r>
        <w:rPr>
          <w:rFonts w:hint="eastAsia"/>
        </w:rPr>
        <w:t>Moosavi-Dezfooli</w:t>
      </w:r>
      <w:r>
        <w:rPr>
          <w:rFonts w:hint="eastAsia"/>
        </w:rPr>
        <w:t>等提出的</w:t>
      </w:r>
      <w:r>
        <w:rPr>
          <w:rFonts w:hint="eastAsia"/>
        </w:rPr>
        <w:t>DeepFool</w:t>
      </w:r>
      <w:r>
        <w:rPr>
          <w:rFonts w:hint="eastAsia"/>
        </w:rPr>
        <w:t>方法从最小扰动范数角度刻画攻击问题，本质上构成一个几何优化问题</w:t>
      </w:r>
      <w:r w:rsidRPr="00116698">
        <w:rPr>
          <w:rFonts w:hint="eastAsia"/>
          <w:vertAlign w:val="superscript"/>
        </w:rPr>
        <w:t>[3]</w:t>
      </w:r>
      <w:r>
        <w:rPr>
          <w:rFonts w:hint="eastAsia"/>
        </w:rPr>
        <w:t>。</w:t>
      </w:r>
    </w:p>
    <w:p w14:paraId="3D44128B" w14:textId="77777777" w:rsidR="00301AC0" w:rsidRDefault="00301AC0" w:rsidP="00301AC0">
      <w:pPr>
        <w:ind w:firstLine="420"/>
        <w:rPr>
          <w:rFonts w:hint="eastAsia"/>
        </w:rPr>
      </w:pPr>
      <w:r>
        <w:rPr>
          <w:rFonts w:hint="eastAsia"/>
        </w:rPr>
        <w:t>在视觉模型方面，</w:t>
      </w:r>
      <w:r>
        <w:rPr>
          <w:rFonts w:hint="eastAsia"/>
        </w:rPr>
        <w:t>MobileNetV2</w:t>
      </w:r>
      <w:r>
        <w:rPr>
          <w:rFonts w:hint="eastAsia"/>
        </w:rPr>
        <w:t>作为轻量级神经网络结构，被广泛部署于移动端与嵌入式设备中，其在计算资源受限条件下仍保持较高精度，因此成为对抗攻击研究的重要目标模型之一。与此同时，已有研究表明对抗攻击在不同网络结构之间具有良好的迁移性，即在一个模型上生成的扰动可以欺骗其他模型</w:t>
      </w:r>
      <w:r w:rsidRPr="00116698">
        <w:rPr>
          <w:rFonts w:hint="eastAsia"/>
          <w:vertAlign w:val="superscript"/>
        </w:rPr>
        <w:t>[27]</w:t>
      </w:r>
      <w:r>
        <w:rPr>
          <w:rFonts w:hint="eastAsia"/>
        </w:rPr>
        <w:t>。</w:t>
      </w:r>
    </w:p>
    <w:p w14:paraId="2A3FBBF7" w14:textId="7A2B9AE4" w:rsidR="00640E3B" w:rsidRDefault="00301AC0" w:rsidP="00640E3B">
      <w:pPr>
        <w:ind w:firstLine="420"/>
      </w:pPr>
      <w:r>
        <w:rPr>
          <w:rFonts w:hint="eastAsia"/>
        </w:rPr>
        <w:t>此外，对抗攻击已从数字空间扩展到物理世界，例如对真实交通标志、摄像头系统的攻击验证了其现实威胁性</w:t>
      </w:r>
      <w:r w:rsidRPr="00116698">
        <w:rPr>
          <w:rFonts w:hint="eastAsia"/>
          <w:vertAlign w:val="superscript"/>
        </w:rPr>
        <w:t>[10]</w:t>
      </w:r>
      <w:r>
        <w:rPr>
          <w:rFonts w:hint="eastAsia"/>
        </w:rPr>
        <w:t>。因此，研究视觉模型（尤其是</w:t>
      </w:r>
      <w:r>
        <w:rPr>
          <w:rFonts w:hint="eastAsia"/>
        </w:rPr>
        <w:t>MobileNetV2</w:t>
      </w:r>
      <w:r>
        <w:rPr>
          <w:rFonts w:hint="eastAsia"/>
        </w:rPr>
        <w:t>）的攻击机制具有重要理论与实践意义。</w:t>
      </w:r>
    </w:p>
    <w:p w14:paraId="524FEC59" w14:textId="7461EC86" w:rsidR="001142D0" w:rsidRDefault="001142D0" w:rsidP="001142D0">
      <w:pPr>
        <w:pStyle w:val="2"/>
        <w:spacing w:before="240" w:after="120"/>
      </w:pPr>
      <w:bookmarkStart w:id="44" w:name="_Toc232720520"/>
      <w:r>
        <w:rPr>
          <w:rFonts w:hint="eastAsia"/>
        </w:rPr>
        <w:t>研究现状</w:t>
      </w:r>
      <w:bookmarkEnd w:id="44"/>
    </w:p>
    <w:p w14:paraId="78CBD67B" w14:textId="77777777" w:rsidR="008126F5" w:rsidRDefault="008126F5" w:rsidP="008126F5">
      <w:pPr>
        <w:ind w:firstLine="420"/>
        <w:rPr>
          <w:rFonts w:hint="eastAsia"/>
        </w:rPr>
      </w:pPr>
      <w:r>
        <w:rPr>
          <w:rFonts w:hint="eastAsia"/>
        </w:rPr>
        <w:t>当前对抗攻击研究主要围绕攻击方法建模、优化求解与跨模型迁移性三个方向展开。</w:t>
      </w:r>
    </w:p>
    <w:p w14:paraId="3EF021CC" w14:textId="1CBFC611" w:rsidR="008126F5" w:rsidRDefault="008126F5" w:rsidP="008126F5">
      <w:pPr>
        <w:ind w:firstLine="420"/>
        <w:rPr>
          <w:rFonts w:hint="eastAsia"/>
        </w:rPr>
      </w:pPr>
      <w:r>
        <w:rPr>
          <w:rFonts w:hint="eastAsia"/>
        </w:rPr>
        <w:t>在攻击方法方面，研究者提出了多种基于优化的攻击策略。</w:t>
      </w:r>
      <w:r>
        <w:rPr>
          <w:rFonts w:hint="eastAsia"/>
        </w:rPr>
        <w:t>FGSM</w:t>
      </w:r>
      <w:r>
        <w:rPr>
          <w:rFonts w:hint="eastAsia"/>
        </w:rPr>
        <w:t>通过一次梯度符号方向扰动实现快速攻击</w:t>
      </w:r>
      <w:r w:rsidRPr="008126F5">
        <w:rPr>
          <w:rFonts w:hint="eastAsia"/>
          <w:vertAlign w:val="superscript"/>
        </w:rPr>
        <w:t>[2]</w:t>
      </w:r>
      <w:r>
        <w:rPr>
          <w:rFonts w:hint="eastAsia"/>
        </w:rPr>
        <w:t>；</w:t>
      </w:r>
      <w:r>
        <w:rPr>
          <w:rFonts w:hint="eastAsia"/>
        </w:rPr>
        <w:t>DeepFool</w:t>
      </w:r>
      <w:r>
        <w:rPr>
          <w:rFonts w:hint="eastAsia"/>
        </w:rPr>
        <w:t>则通过迭代线性化模型寻找最小扰动边界</w:t>
      </w:r>
      <w:r w:rsidRPr="008126F5">
        <w:rPr>
          <w:rFonts w:hint="eastAsia"/>
          <w:vertAlign w:val="superscript"/>
        </w:rPr>
        <w:t>[3]</w:t>
      </w:r>
      <w:r>
        <w:rPr>
          <w:rFonts w:hint="eastAsia"/>
        </w:rPr>
        <w:t>；</w:t>
      </w:r>
      <w:r>
        <w:rPr>
          <w:rFonts w:hint="eastAsia"/>
        </w:rPr>
        <w:t>Carlini</w:t>
      </w:r>
      <w:r>
        <w:rPr>
          <w:rFonts w:hint="eastAsia"/>
        </w:rPr>
        <w:t xml:space="preserve"> </w:t>
      </w:r>
      <w:r>
        <w:rPr>
          <w:rFonts w:hint="eastAsia"/>
        </w:rPr>
        <w:t>&amp;</w:t>
      </w:r>
      <w:r>
        <w:rPr>
          <w:rFonts w:hint="eastAsia"/>
        </w:rPr>
        <w:t xml:space="preserve"> </w:t>
      </w:r>
      <w:r>
        <w:rPr>
          <w:rFonts w:hint="eastAsia"/>
        </w:rPr>
        <w:t>Wagner</w:t>
      </w:r>
      <w:r>
        <w:rPr>
          <w:rFonts w:hint="eastAsia"/>
        </w:rPr>
        <w:t>攻击进一步将对抗样本生成问题转化为带约束的优化问题，并通过精细化目标函数提升攻击强度</w:t>
      </w:r>
      <w:r w:rsidRPr="008126F5">
        <w:rPr>
          <w:rFonts w:hint="eastAsia"/>
          <w:vertAlign w:val="superscript"/>
        </w:rPr>
        <w:t>[7]</w:t>
      </w:r>
      <w:r>
        <w:rPr>
          <w:rFonts w:hint="eastAsia"/>
        </w:rPr>
        <w:t>。</w:t>
      </w:r>
    </w:p>
    <w:p w14:paraId="1D4D655B" w14:textId="77777777" w:rsidR="008126F5" w:rsidRDefault="008126F5" w:rsidP="008126F5">
      <w:pPr>
        <w:ind w:firstLine="420"/>
        <w:rPr>
          <w:rFonts w:hint="eastAsia"/>
        </w:rPr>
      </w:pPr>
      <w:r>
        <w:rPr>
          <w:rFonts w:hint="eastAsia"/>
        </w:rPr>
        <w:t>在黑盒攻击领域，研究重点在于在不可访问梯度的情况下构造对抗样本。例如，基于零阶优化的</w:t>
      </w:r>
      <w:r>
        <w:rPr>
          <w:rFonts w:hint="eastAsia"/>
        </w:rPr>
        <w:t>ZOO</w:t>
      </w:r>
      <w:r>
        <w:rPr>
          <w:rFonts w:hint="eastAsia"/>
        </w:rPr>
        <w:t>方法</w:t>
      </w:r>
      <w:r w:rsidRPr="007D2721">
        <w:rPr>
          <w:rFonts w:hint="eastAsia"/>
          <w:vertAlign w:val="superscript"/>
        </w:rPr>
        <w:t>[28]</w:t>
      </w:r>
      <w:r>
        <w:rPr>
          <w:rFonts w:hint="eastAsia"/>
        </w:rPr>
        <w:t>以及基于决策边界查询的攻击方法</w:t>
      </w:r>
      <w:r w:rsidRPr="007D2721">
        <w:rPr>
          <w:rFonts w:hint="eastAsia"/>
          <w:vertAlign w:val="superscript"/>
        </w:rPr>
        <w:t>[29]</w:t>
      </w:r>
      <w:r>
        <w:rPr>
          <w:rFonts w:hint="eastAsia"/>
        </w:rPr>
        <w:t>，均将攻击问题转化为数值优化问题。同时，</w:t>
      </w:r>
      <w:r>
        <w:rPr>
          <w:rFonts w:hint="eastAsia"/>
        </w:rPr>
        <w:t>Ilyas</w:t>
      </w:r>
      <w:r>
        <w:rPr>
          <w:rFonts w:hint="eastAsia"/>
        </w:rPr>
        <w:t>等人证明有限查询条件下仍可通过梯度估计实现有效攻击</w:t>
      </w:r>
      <w:r w:rsidRPr="007D2721">
        <w:rPr>
          <w:rFonts w:hint="eastAsia"/>
          <w:vertAlign w:val="superscript"/>
        </w:rPr>
        <w:t>[30]</w:t>
      </w:r>
      <w:r>
        <w:rPr>
          <w:rFonts w:hint="eastAsia"/>
        </w:rPr>
        <w:t>。</w:t>
      </w:r>
    </w:p>
    <w:p w14:paraId="3D360A28" w14:textId="77777777" w:rsidR="008126F5" w:rsidRDefault="008126F5" w:rsidP="008126F5">
      <w:pPr>
        <w:ind w:firstLine="420"/>
        <w:rPr>
          <w:rFonts w:hint="eastAsia"/>
        </w:rPr>
      </w:pPr>
      <w:r>
        <w:rPr>
          <w:rFonts w:hint="eastAsia"/>
        </w:rPr>
        <w:t>在迁移性研究方面，研究表明对抗样本在不同模型之间具有显著迁移能力。</w:t>
      </w:r>
      <w:r>
        <w:rPr>
          <w:rFonts w:hint="eastAsia"/>
        </w:rPr>
        <w:t>Dong</w:t>
      </w:r>
      <w:r>
        <w:rPr>
          <w:rFonts w:hint="eastAsia"/>
        </w:rPr>
        <w:t>等提出动量迭代方法增强攻击稳定性</w:t>
      </w:r>
      <w:r w:rsidRPr="007D2721">
        <w:rPr>
          <w:rFonts w:hint="eastAsia"/>
          <w:vertAlign w:val="superscript"/>
        </w:rPr>
        <w:t>[13]</w:t>
      </w:r>
      <w:r>
        <w:rPr>
          <w:rFonts w:hint="eastAsia"/>
        </w:rPr>
        <w:t>，</w:t>
      </w:r>
      <w:r>
        <w:rPr>
          <w:rFonts w:hint="eastAsia"/>
        </w:rPr>
        <w:t>Xie</w:t>
      </w:r>
      <w:r>
        <w:rPr>
          <w:rFonts w:hint="eastAsia"/>
        </w:rPr>
        <w:t>等通过输入多样性提升迁移效果</w:t>
      </w:r>
      <w:r w:rsidRPr="007D2721">
        <w:rPr>
          <w:rFonts w:hint="eastAsia"/>
          <w:vertAlign w:val="superscript"/>
        </w:rPr>
        <w:t>[12]</w:t>
      </w:r>
      <w:r>
        <w:rPr>
          <w:rFonts w:hint="eastAsia"/>
        </w:rPr>
        <w:t>，进一步说明对抗扰动具有跨模型优化一致性特征。</w:t>
      </w:r>
    </w:p>
    <w:p w14:paraId="5D307FEA" w14:textId="77777777" w:rsidR="008126F5" w:rsidRDefault="008126F5" w:rsidP="008126F5">
      <w:pPr>
        <w:ind w:firstLine="420"/>
        <w:rPr>
          <w:rFonts w:hint="eastAsia"/>
        </w:rPr>
      </w:pPr>
      <w:r>
        <w:rPr>
          <w:rFonts w:hint="eastAsia"/>
        </w:rPr>
        <w:t>在防御方向上，</w:t>
      </w:r>
      <w:r>
        <w:rPr>
          <w:rFonts w:hint="eastAsia"/>
        </w:rPr>
        <w:t>Madry</w:t>
      </w:r>
      <w:r>
        <w:rPr>
          <w:rFonts w:hint="eastAsia"/>
        </w:rPr>
        <w:t>等提出的对抗训练将问题建模为</w:t>
      </w:r>
      <w:r>
        <w:rPr>
          <w:rFonts w:hint="eastAsia"/>
        </w:rPr>
        <w:t>min-max</w:t>
      </w:r>
      <w:r>
        <w:rPr>
          <w:rFonts w:hint="eastAsia"/>
        </w:rPr>
        <w:t>优化问题</w:t>
      </w:r>
      <w:r w:rsidRPr="007D2721">
        <w:rPr>
          <w:rFonts w:hint="eastAsia"/>
          <w:vertAlign w:val="superscript"/>
        </w:rPr>
        <w:t>[9]</w:t>
      </w:r>
      <w:r>
        <w:rPr>
          <w:rFonts w:hint="eastAsia"/>
        </w:rPr>
        <w:t>，成为后续鲁棒优化研究基础；</w:t>
      </w:r>
      <w:r>
        <w:rPr>
          <w:rFonts w:hint="eastAsia"/>
        </w:rPr>
        <w:t>TRADES</w:t>
      </w:r>
      <w:r>
        <w:rPr>
          <w:rFonts w:hint="eastAsia"/>
        </w:rPr>
        <w:t>方法则从理论角度刻画鲁棒性与精度之间的权衡关系</w:t>
      </w:r>
      <w:r w:rsidRPr="007D2721">
        <w:rPr>
          <w:rFonts w:hint="eastAsia"/>
          <w:vertAlign w:val="superscript"/>
        </w:rPr>
        <w:t>[16]</w:t>
      </w:r>
      <w:r>
        <w:rPr>
          <w:rFonts w:hint="eastAsia"/>
        </w:rPr>
        <w:t>。</w:t>
      </w:r>
    </w:p>
    <w:p w14:paraId="28A8169D" w14:textId="61C9E043" w:rsidR="008126F5" w:rsidRDefault="008126F5" w:rsidP="008126F5">
      <w:pPr>
        <w:ind w:firstLine="420"/>
        <w:rPr>
          <w:rFonts w:hint="eastAsia"/>
        </w:rPr>
      </w:pPr>
      <w:r>
        <w:rPr>
          <w:rFonts w:hint="eastAsia"/>
        </w:rPr>
        <w:t>此外，近年来</w:t>
      </w:r>
      <w:r>
        <w:rPr>
          <w:rFonts w:hint="eastAsia"/>
        </w:rPr>
        <w:t>Vision</w:t>
      </w:r>
      <w:r w:rsidR="007D2721">
        <w:rPr>
          <w:rFonts w:hint="eastAsia"/>
        </w:rPr>
        <w:t xml:space="preserve"> </w:t>
      </w:r>
      <w:r>
        <w:rPr>
          <w:rFonts w:hint="eastAsia"/>
        </w:rPr>
        <w:t>Transformer</w:t>
      </w:r>
      <w:r>
        <w:rPr>
          <w:rFonts w:hint="eastAsia"/>
        </w:rPr>
        <w:t>等新架构也被证明同样易受攻击</w:t>
      </w:r>
      <w:r w:rsidRPr="007D2721">
        <w:rPr>
          <w:rFonts w:hint="eastAsia"/>
          <w:vertAlign w:val="superscript"/>
        </w:rPr>
        <w:t>[24][25]</w:t>
      </w:r>
      <w:r>
        <w:rPr>
          <w:rFonts w:hint="eastAsia"/>
        </w:rPr>
        <w:t>，说明对抗攻击问题具有模型无关性。</w:t>
      </w:r>
    </w:p>
    <w:p w14:paraId="34ADE546" w14:textId="5378605F" w:rsidR="001142D0" w:rsidRPr="008809F6" w:rsidRDefault="008126F5" w:rsidP="008126F5">
      <w:pPr>
        <w:ind w:firstLine="422"/>
        <w:rPr>
          <w:b/>
          <w:bCs/>
          <w:color w:val="B43970"/>
        </w:rPr>
      </w:pPr>
      <w:r w:rsidRPr="008809F6">
        <w:rPr>
          <w:rFonts w:hint="eastAsia"/>
          <w:b/>
          <w:bCs/>
          <w:color w:val="B43970"/>
        </w:rPr>
        <w:t>总体来看，现有研究已从启发式方法逐渐转向优化视角，但仍存在一定局限：例如缺乏严格数学证明、对优化结构刻画不足，以及较少利用经典运筹学工具进行统一建模。</w:t>
      </w:r>
    </w:p>
    <w:p w14:paraId="555901DA" w14:textId="2F33C8C8" w:rsidR="001142D0" w:rsidRPr="001142D0" w:rsidRDefault="00FC2B82" w:rsidP="00DD77B2">
      <w:pPr>
        <w:pStyle w:val="2"/>
        <w:spacing w:before="240" w:after="120"/>
        <w:rPr>
          <w:rFonts w:hint="eastAsia"/>
        </w:rPr>
      </w:pPr>
      <w:bookmarkStart w:id="45" w:name="_Toc232720521"/>
      <w:r>
        <w:rPr>
          <w:rFonts w:hint="eastAsia"/>
        </w:rPr>
        <w:lastRenderedPageBreak/>
        <w:t>选题意义</w:t>
      </w:r>
      <w:bookmarkEnd w:id="45"/>
    </w:p>
    <w:p w14:paraId="22ED549B" w14:textId="11E9A745" w:rsidR="003253CA" w:rsidRPr="00ED3F2D" w:rsidRDefault="003253CA" w:rsidP="003253CA">
      <w:pPr>
        <w:ind w:firstLine="422"/>
        <w:rPr>
          <w:rFonts w:hint="eastAsia"/>
          <w:b/>
          <w:bCs/>
          <w:color w:val="B43970"/>
        </w:rPr>
      </w:pPr>
      <w:r w:rsidRPr="00ED3F2D">
        <w:rPr>
          <w:rFonts w:hint="eastAsia"/>
          <w:b/>
          <w:bCs/>
          <w:color w:val="B43970"/>
        </w:rPr>
        <w:t>现有研究大多基于随机梯度、启发式搜索或深度学习经验策略，</w:t>
      </w:r>
      <w:r w:rsidR="00C92FD4">
        <w:rPr>
          <w:rFonts w:hint="eastAsia"/>
          <w:b/>
          <w:bCs/>
          <w:color w:val="B43970"/>
        </w:rPr>
        <w:t>而</w:t>
      </w:r>
      <w:r w:rsidRPr="00ED3F2D">
        <w:rPr>
          <w:rFonts w:hint="eastAsia"/>
          <w:b/>
          <w:bCs/>
          <w:color w:val="B43970"/>
        </w:rPr>
        <w:t>较少从传统优化理论出发，例如凸优化</w:t>
      </w:r>
      <w:r w:rsidR="00565C17" w:rsidRPr="00ED3F2D">
        <w:rPr>
          <w:rFonts w:hint="eastAsia"/>
          <w:b/>
          <w:bCs/>
          <w:color w:val="B43970"/>
        </w:rPr>
        <w:t>思想</w:t>
      </w:r>
      <w:r w:rsidRPr="00ED3F2D">
        <w:rPr>
          <w:rFonts w:hint="eastAsia"/>
          <w:b/>
          <w:bCs/>
          <w:color w:val="B43970"/>
        </w:rPr>
        <w:t>、对偶</w:t>
      </w:r>
      <w:r w:rsidR="00565C17" w:rsidRPr="00ED3F2D">
        <w:rPr>
          <w:rFonts w:hint="eastAsia"/>
          <w:b/>
          <w:bCs/>
          <w:color w:val="B43970"/>
        </w:rPr>
        <w:t>问题思想</w:t>
      </w:r>
      <w:r w:rsidRPr="00ED3F2D">
        <w:rPr>
          <w:rFonts w:hint="eastAsia"/>
          <w:b/>
          <w:bCs/>
          <w:color w:val="B43970"/>
        </w:rPr>
        <w:t>或图搜索等方法进行严格建模与证明</w:t>
      </w:r>
      <w:r w:rsidRPr="00ED3F2D">
        <w:rPr>
          <w:rFonts w:hint="eastAsia"/>
          <w:b/>
          <w:bCs/>
          <w:color w:val="B43970"/>
          <w:vertAlign w:val="superscript"/>
        </w:rPr>
        <w:t>[7][28][29]</w:t>
      </w:r>
      <w:r w:rsidRPr="00ED3F2D">
        <w:rPr>
          <w:rFonts w:hint="eastAsia"/>
          <w:b/>
          <w:bCs/>
          <w:color w:val="B43970"/>
        </w:rPr>
        <w:t>。这使得许多攻击方法虽然在实验上有效，但缺乏可解释性与理论保证。</w:t>
      </w:r>
    </w:p>
    <w:p w14:paraId="05D37F34" w14:textId="5CE20768" w:rsidR="003253CA" w:rsidRPr="00B0656C" w:rsidRDefault="003253CA" w:rsidP="003253CA">
      <w:pPr>
        <w:ind w:firstLine="420"/>
        <w:rPr>
          <w:rFonts w:hint="eastAsia"/>
        </w:rPr>
      </w:pPr>
      <w:r w:rsidRPr="00B0656C">
        <w:rPr>
          <w:rFonts w:hint="eastAsia"/>
        </w:rPr>
        <w:t>基于此，</w:t>
      </w:r>
      <w:r w:rsidR="0097768E" w:rsidRPr="00B0656C">
        <w:rPr>
          <w:rFonts w:hint="eastAsia"/>
        </w:rPr>
        <w:t>我们</w:t>
      </w:r>
      <w:r w:rsidRPr="00B0656C">
        <w:rPr>
          <w:rFonts w:hint="eastAsia"/>
        </w:rPr>
        <w:t>尝试从运筹学视角出发，将对抗攻击问题形式化为约束优化问题，并尽可能采用课程中学习的经典方法进行求解与分析。同时，</w:t>
      </w:r>
      <w:r w:rsidR="0097768E" w:rsidRPr="00B0656C">
        <w:rPr>
          <w:rFonts w:hint="eastAsia"/>
        </w:rPr>
        <w:t>我们</w:t>
      </w:r>
      <w:r w:rsidRPr="00B0656C">
        <w:rPr>
          <w:rFonts w:hint="eastAsia"/>
        </w:rPr>
        <w:t>在推导过程中</w:t>
      </w:r>
      <w:r w:rsidR="0097768E" w:rsidRPr="00B0656C">
        <w:rPr>
          <w:rFonts w:hint="eastAsia"/>
        </w:rPr>
        <w:t>，</w:t>
      </w:r>
      <w:r w:rsidRPr="00B0656C">
        <w:rPr>
          <w:rFonts w:hint="eastAsia"/>
        </w:rPr>
        <w:t>注重数学严格性与可证明性，从而弥补现有研究中“强实验、弱理论”的不足。</w:t>
      </w:r>
    </w:p>
    <w:p w14:paraId="4B43E663" w14:textId="2EE544C2" w:rsidR="00640E3B" w:rsidRPr="00B0656C" w:rsidRDefault="003253CA" w:rsidP="003253CA">
      <w:pPr>
        <w:ind w:firstLine="420"/>
      </w:pPr>
      <w:r w:rsidRPr="00B0656C">
        <w:rPr>
          <w:rFonts w:hint="eastAsia"/>
        </w:rPr>
        <w:t>因此，</w:t>
      </w:r>
      <w:r w:rsidR="0099286D" w:rsidRPr="00B0656C">
        <w:rPr>
          <w:rFonts w:hint="eastAsia"/>
        </w:rPr>
        <w:t>我们</w:t>
      </w:r>
      <w:r w:rsidRPr="00B0656C">
        <w:rPr>
          <w:rFonts w:hint="eastAsia"/>
        </w:rPr>
        <w:t>选题不仅具有人工智能安全领域的重要应用价值，同时也体现了运筹学方法在现代机器学习问题中的扩展能力，有助于加强优化理论与深度学习之间的交叉融合。</w:t>
      </w:r>
    </w:p>
    <w:p w14:paraId="2156A7C2" w14:textId="77777777" w:rsidR="00B8384A" w:rsidRPr="00033CD1" w:rsidRDefault="00B8384A" w:rsidP="00B8384A">
      <w:pPr>
        <w:ind w:firstLine="420"/>
      </w:pPr>
      <w:r w:rsidRPr="00033CD1">
        <w:br w:type="page"/>
      </w:r>
    </w:p>
    <w:p w14:paraId="0FAE7202" w14:textId="7FEBFA26" w:rsidR="00315F5F" w:rsidRDefault="0079011C" w:rsidP="00A54AC1">
      <w:pPr>
        <w:pStyle w:val="1"/>
        <w:spacing w:after="120"/>
      </w:pPr>
      <w:bookmarkStart w:id="46" w:name="_Toc232720522"/>
      <w:r>
        <w:rPr>
          <w:rFonts w:hint="eastAsia"/>
        </w:rPr>
        <w:lastRenderedPageBreak/>
        <w:t>问题</w:t>
      </w:r>
      <w:r w:rsidR="00003F93">
        <w:rPr>
          <w:rFonts w:hint="eastAsia"/>
        </w:rPr>
        <w:t>描述</w:t>
      </w:r>
      <w:bookmarkEnd w:id="46"/>
    </w:p>
    <w:p w14:paraId="2C3E9AC0" w14:textId="59B1680A" w:rsidR="002B58D9" w:rsidRDefault="00810D41" w:rsidP="00B02AE7">
      <w:pPr>
        <w:pStyle w:val="2"/>
        <w:spacing w:before="240" w:after="120"/>
      </w:pPr>
      <w:bookmarkStart w:id="47" w:name="_Toc232720523"/>
      <w:r>
        <w:rPr>
          <w:rFonts w:hint="eastAsia"/>
        </w:rPr>
        <w:t>什么是图片</w:t>
      </w:r>
      <w:r w:rsidR="00DE2B1C">
        <w:rPr>
          <w:rFonts w:hint="eastAsia"/>
        </w:rPr>
        <w:t>？</w:t>
      </w:r>
      <w:bookmarkEnd w:id="47"/>
    </w:p>
    <w:p w14:paraId="367FECA2" w14:textId="5E6A49EB" w:rsidR="005A6A45" w:rsidRPr="00F246DA" w:rsidRDefault="003F5DA0" w:rsidP="002B58D9">
      <w:pPr>
        <w:ind w:firstLine="420"/>
        <w:rPr>
          <w:rFonts w:hint="eastAsia"/>
          <w:b/>
          <w:bCs/>
          <w:color w:val="B43970"/>
        </w:rPr>
      </w:pPr>
      <w:r w:rsidRPr="00E6515C">
        <w:rPr>
          <w:rFonts w:hint="eastAsia"/>
        </w:rPr>
        <w:t>视觉大模型一般对输入图片的尺寸有特定的要求。如果</w:t>
      </w:r>
      <w:r w:rsidRPr="00E6515C">
        <w:rPr>
          <w:rFonts w:hint="eastAsia"/>
        </w:rPr>
        <w:t>输入图片的尺寸</w:t>
      </w:r>
      <w:r w:rsidRPr="00E6515C">
        <w:rPr>
          <w:rFonts w:hint="eastAsia"/>
        </w:rPr>
        <w:t>不满足要求，必须强制缩放到要求</w:t>
      </w:r>
      <w:r w:rsidR="007F3706" w:rsidRPr="00E6515C">
        <w:rPr>
          <w:rFonts w:hint="eastAsia"/>
        </w:rPr>
        <w:t>尺寸，才能输入模型。</w:t>
      </w:r>
      <w:r w:rsidR="00EC053B" w:rsidRPr="00F246DA">
        <w:rPr>
          <w:rFonts w:hint="eastAsia"/>
          <w:b/>
          <w:bCs/>
          <w:color w:val="B43970"/>
        </w:rPr>
        <w:t>对于</w:t>
      </w:r>
      <w:r w:rsidR="00EC053B" w:rsidRPr="00F246DA">
        <w:rPr>
          <w:b/>
          <w:bCs/>
          <w:color w:val="B43970"/>
        </w:rPr>
        <w:t>MobileNetV2</w:t>
      </w:r>
      <w:r w:rsidR="00EC053B" w:rsidRPr="00F246DA">
        <w:rPr>
          <w:rFonts w:hint="eastAsia"/>
          <w:b/>
          <w:bCs/>
          <w:color w:val="B43970"/>
        </w:rPr>
        <w:t>来说，</w:t>
      </w:r>
      <w:r w:rsidR="0094217C" w:rsidRPr="00F246DA">
        <w:rPr>
          <w:rFonts w:hint="eastAsia"/>
          <w:b/>
          <w:bCs/>
          <w:color w:val="B43970"/>
        </w:rPr>
        <w:t>则</w:t>
      </w:r>
      <w:r w:rsidR="00EC053B" w:rsidRPr="00F246DA">
        <w:rPr>
          <w:rFonts w:hint="eastAsia"/>
          <w:b/>
          <w:bCs/>
          <w:color w:val="B43970"/>
        </w:rPr>
        <w:t>要求输入</w:t>
      </w:r>
      <w:r w:rsidR="00EC053B" w:rsidRPr="00F246DA">
        <w:rPr>
          <w:rFonts w:hint="eastAsia"/>
          <w:b/>
          <w:bCs/>
          <w:color w:val="B43970"/>
        </w:rPr>
        <w:t>图片的尺寸</w:t>
      </w:r>
      <w:r w:rsidR="00EC053B" w:rsidRPr="00F246DA">
        <w:rPr>
          <w:rFonts w:hint="eastAsia"/>
          <w:b/>
          <w:bCs/>
          <w:color w:val="B43970"/>
        </w:rPr>
        <w:t>为</w:t>
      </w:r>
      <m:oMath>
        <m:r>
          <m:rPr>
            <m:sty m:val="bi"/>
          </m:rPr>
          <w:rPr>
            <w:rFonts w:ascii="TeX Gyre Termes Math" w:hAnsi="TeX Gyre Termes Math"/>
            <w:color w:val="B43970"/>
          </w:rPr>
          <m:t>224×224</m:t>
        </m:r>
        <m:sSup>
          <m:sSupPr>
            <m:ctrlPr>
              <w:rPr>
                <w:rFonts w:ascii="TeX Gyre Termes Math" w:hAnsi="TeX Gyre Termes Math"/>
                <w:b/>
                <w:bCs/>
                <w:i/>
                <w:color w:val="B43970"/>
              </w:rPr>
            </m:ctrlPr>
          </m:sSupPr>
          <m:e>
            <m:r>
              <m:rPr>
                <m:sty m:val="b"/>
              </m:rPr>
              <w:rPr>
                <w:rFonts w:ascii="TeX Gyre Termes Math" w:hAnsi="TeX Gyre Termes Math"/>
                <w:color w:val="B43970"/>
              </w:rPr>
              <m:t>px</m:t>
            </m:r>
          </m:e>
          <m:sup>
            <m:r>
              <m:rPr>
                <m:sty m:val="bi"/>
              </m:rPr>
              <w:rPr>
                <w:rFonts w:ascii="TeX Gyre Termes Math" w:hAnsi="TeX Gyre Termes Math"/>
                <w:color w:val="B43970"/>
              </w:rPr>
              <m:t>2</m:t>
            </m:r>
          </m:sup>
        </m:sSup>
      </m:oMath>
      <w:r w:rsidR="00EC053B" w:rsidRPr="00F246DA">
        <w:rPr>
          <w:rFonts w:hint="eastAsia"/>
          <w:b/>
          <w:bCs/>
          <w:color w:val="B43970"/>
        </w:rPr>
        <w:t>。</w:t>
      </w:r>
      <w:r w:rsidR="001361CB" w:rsidRPr="00F246DA">
        <w:rPr>
          <w:rFonts w:hint="eastAsia"/>
          <w:b/>
          <w:bCs/>
          <w:color w:val="B43970"/>
        </w:rPr>
        <w:t>每个像素点</w:t>
      </w:r>
      <w:r w:rsidR="009F5CC8" w:rsidRPr="00F246DA">
        <w:rPr>
          <w:rFonts w:hint="eastAsia"/>
          <w:b/>
          <w:bCs/>
          <w:color w:val="B43970"/>
        </w:rPr>
        <w:t>的颜色是由</w:t>
      </w:r>
      <w:r w:rsidR="0073064F" w:rsidRPr="00F246DA">
        <w:rPr>
          <w:rFonts w:hint="eastAsia"/>
          <w:b/>
          <w:bCs/>
          <w:color w:val="B43970"/>
        </w:rPr>
        <w:t>红、绿、蓝</w:t>
      </w:r>
      <w:r w:rsidR="00CB4519" w:rsidRPr="00F246DA">
        <w:rPr>
          <w:rFonts w:hint="eastAsia"/>
          <w:b/>
          <w:bCs/>
          <w:color w:val="B43970"/>
        </w:rPr>
        <w:t>（</w:t>
      </w:r>
      <w:r w:rsidR="0073064F" w:rsidRPr="00F246DA">
        <w:rPr>
          <w:rFonts w:hint="eastAsia"/>
          <w:b/>
          <w:bCs/>
          <w:color w:val="B43970"/>
        </w:rPr>
        <w:t>RGB</w:t>
      </w:r>
      <w:r w:rsidR="00CB4519" w:rsidRPr="00F246DA">
        <w:rPr>
          <w:rFonts w:hint="eastAsia"/>
          <w:b/>
          <w:bCs/>
          <w:color w:val="B43970"/>
        </w:rPr>
        <w:t>）</w:t>
      </w:r>
      <w:r w:rsidR="00D12605" w:rsidRPr="00F246DA">
        <w:rPr>
          <w:rFonts w:hint="eastAsia"/>
          <w:b/>
          <w:bCs/>
          <w:color w:val="B43970"/>
        </w:rPr>
        <w:t>3</w:t>
      </w:r>
      <w:r w:rsidR="009F5CC8" w:rsidRPr="00F246DA">
        <w:rPr>
          <w:rFonts w:hint="eastAsia"/>
          <w:b/>
          <w:bCs/>
          <w:color w:val="B43970"/>
        </w:rPr>
        <w:t>种颜色合成的</w:t>
      </w:r>
      <w:r w:rsidR="00D12605" w:rsidRPr="00F246DA">
        <w:rPr>
          <w:rFonts w:hint="eastAsia"/>
          <w:b/>
          <w:bCs/>
          <w:color w:val="B43970"/>
        </w:rPr>
        <w:t>，</w:t>
      </w:r>
      <w:r w:rsidR="00E4292A">
        <w:rPr>
          <w:rFonts w:hint="eastAsia"/>
          <w:b/>
          <w:bCs/>
          <w:color w:val="B43970"/>
        </w:rPr>
        <w:t>故</w:t>
      </w:r>
      <w:r w:rsidR="00D12605" w:rsidRPr="00F246DA">
        <w:rPr>
          <w:rFonts w:hint="eastAsia"/>
          <w:b/>
          <w:bCs/>
          <w:color w:val="B43970"/>
        </w:rPr>
        <w:t>每个像素点对应</w:t>
      </w:r>
      <w:r w:rsidR="00993620" w:rsidRPr="00F246DA">
        <w:rPr>
          <w:rFonts w:hint="eastAsia"/>
          <w:b/>
          <w:bCs/>
          <w:color w:val="B43970"/>
        </w:rPr>
        <w:t>3</w:t>
      </w:r>
      <w:r w:rsidR="00993620" w:rsidRPr="00F246DA">
        <w:rPr>
          <w:rFonts w:hint="eastAsia"/>
          <w:b/>
          <w:bCs/>
          <w:color w:val="B43970"/>
        </w:rPr>
        <w:t>个参数。综上，整张图片</w:t>
      </w:r>
      <w:r w:rsidR="00BE03B2" w:rsidRPr="00F246DA">
        <w:rPr>
          <w:rFonts w:hint="eastAsia"/>
          <w:b/>
          <w:bCs/>
          <w:color w:val="B43970"/>
        </w:rPr>
        <w:t>就是</w:t>
      </w:r>
      <w:r w:rsidR="00BE03B2" w:rsidRPr="00F246DA">
        <w:rPr>
          <w:rFonts w:hint="eastAsia"/>
          <w:b/>
          <w:bCs/>
          <w:color w:val="B43970"/>
        </w:rPr>
        <w:t>一个</w:t>
      </w:r>
      <m:oMath>
        <m:r>
          <m:rPr>
            <m:sty m:val="bi"/>
          </m:rPr>
          <w:rPr>
            <w:rFonts w:ascii="TeX Gyre Termes Math" w:hAnsi="TeX Gyre Termes Math"/>
            <w:color w:val="B43970"/>
          </w:rPr>
          <m:t>224×224×3=150528</m:t>
        </m:r>
      </m:oMath>
      <w:r w:rsidR="00BE03B2" w:rsidRPr="00F246DA">
        <w:rPr>
          <w:rFonts w:hint="eastAsia"/>
          <w:b/>
          <w:bCs/>
          <w:color w:val="B43970"/>
        </w:rPr>
        <w:t>维的向量</w:t>
      </w:r>
      <w:r w:rsidR="00BE03B2" w:rsidRPr="00F246DA">
        <w:rPr>
          <w:rFonts w:hint="eastAsia"/>
          <w:b/>
          <w:bCs/>
          <w:color w:val="B43970"/>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171BC" w:rsidRPr="000171BC" w14:paraId="7E0ED5EA" w14:textId="77777777" w:rsidTr="00383916">
        <w:tc>
          <w:tcPr>
            <w:tcW w:w="894" w:type="dxa"/>
          </w:tcPr>
          <w:p w14:paraId="53AF5649" w14:textId="77777777" w:rsidR="000171BC" w:rsidRPr="000171BC" w:rsidRDefault="000171BC" w:rsidP="00383916">
            <w:pPr>
              <w:spacing w:beforeLines="30" w:before="72" w:afterLines="30" w:after="72" w:line="240" w:lineRule="auto"/>
              <w:ind w:firstLineChars="0" w:firstLine="0"/>
              <w:rPr>
                <w:b/>
                <w:bCs/>
                <w:color w:val="B43970"/>
              </w:rPr>
            </w:pPr>
          </w:p>
        </w:tc>
        <w:tc>
          <w:tcPr>
            <w:tcW w:w="7159" w:type="dxa"/>
            <w:vAlign w:val="center"/>
          </w:tcPr>
          <w:p w14:paraId="088E0511" w14:textId="403AA38C" w:rsidR="000171BC" w:rsidRPr="000171BC" w:rsidRDefault="000171BC" w:rsidP="00383916">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x=</m:t>
                </m:r>
                <m:sSup>
                  <m:sSupPr>
                    <m:ctrlPr>
                      <w:rPr>
                        <w:rFonts w:ascii="TeX Gyre Termes Math" w:hAnsi="TeX Gyre Termes Math"/>
                        <w:b/>
                        <w:bCs/>
                        <w:color w:val="B43970"/>
                      </w:rPr>
                    </m:ctrlPr>
                  </m:sSupPr>
                  <m:e>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150528</m:t>
                            </m:r>
                          </m:sub>
                        </m:sSub>
                      </m:e>
                    </m:d>
                  </m:e>
                  <m:sup>
                    <m:r>
                      <m:rPr>
                        <m:sty m:val="b"/>
                      </m:rPr>
                      <w:rPr>
                        <w:rFonts w:ascii="TeX Gyre Termes Math" w:hAnsi="TeX Gyre Termes Math"/>
                        <w:color w:val="B43970"/>
                      </w:rPr>
                      <m:t>⊤</m:t>
                    </m:r>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150528</m:t>
                    </m:r>
                  </m:sup>
                </m:sSup>
                <m:r>
                  <m:rPr>
                    <m:sty m:val="bi"/>
                  </m:rPr>
                  <w:rPr>
                    <w:rFonts w:ascii="TeX Gyre Termes Math" w:hAnsi="TeX Gyre Termes Math"/>
                    <w:color w:val="B43970"/>
                  </w:rPr>
                  <m:t>.</m:t>
                </m:r>
              </m:oMath>
            </m:oMathPara>
          </w:p>
        </w:tc>
        <w:tc>
          <w:tcPr>
            <w:tcW w:w="895" w:type="dxa"/>
            <w:vAlign w:val="center"/>
          </w:tcPr>
          <w:p w14:paraId="4B6508C9" w14:textId="6724869C" w:rsidR="000171BC" w:rsidRPr="000171BC" w:rsidRDefault="000171BC" w:rsidP="00383916">
            <w:pPr>
              <w:spacing w:beforeLines="30" w:before="72" w:afterLines="30" w:after="72" w:line="240" w:lineRule="auto"/>
              <w:ind w:firstLineChars="0" w:firstLine="0"/>
              <w:jc w:val="right"/>
              <w:rPr>
                <w:b/>
                <w:bCs/>
                <w:color w:val="B43970"/>
              </w:rPr>
            </w:pPr>
            <w:r w:rsidRPr="000171BC">
              <w:rPr>
                <w:rFonts w:hint="eastAsia"/>
                <w:b/>
                <w:bCs/>
                <w:color w:val="B43970"/>
              </w:rPr>
              <w:t>(</w:t>
            </w:r>
            <w:r w:rsidRPr="000171BC">
              <w:rPr>
                <w:b/>
                <w:bCs/>
                <w:color w:val="B43970"/>
              </w:rPr>
              <w:fldChar w:fldCharType="begin"/>
            </w:r>
            <w:r w:rsidRPr="000171BC">
              <w:rPr>
                <w:b/>
                <w:bCs/>
                <w:color w:val="B43970"/>
              </w:rPr>
              <w:instrText xml:space="preserve"> STYLEREF 1 \s </w:instrText>
            </w:r>
            <w:r w:rsidRPr="000171BC">
              <w:rPr>
                <w:b/>
                <w:bCs/>
                <w:color w:val="B43970"/>
              </w:rPr>
              <w:fldChar w:fldCharType="separate"/>
            </w:r>
            <w:r w:rsidR="00FA0F00">
              <w:rPr>
                <w:b/>
                <w:bCs/>
                <w:noProof/>
                <w:color w:val="B43970"/>
              </w:rPr>
              <w:t>2</w:t>
            </w:r>
            <w:r w:rsidRPr="000171BC">
              <w:rPr>
                <w:b/>
                <w:bCs/>
                <w:noProof/>
                <w:color w:val="B43970"/>
              </w:rPr>
              <w:fldChar w:fldCharType="end"/>
            </w:r>
            <w:r w:rsidRPr="000171BC">
              <w:rPr>
                <w:b/>
                <w:bCs/>
                <w:color w:val="B43970"/>
              </w:rPr>
              <w:noBreakHyphen/>
            </w:r>
            <w:r w:rsidRPr="000171BC">
              <w:rPr>
                <w:b/>
                <w:bCs/>
                <w:color w:val="B43970"/>
              </w:rPr>
              <w:fldChar w:fldCharType="begin"/>
            </w:r>
            <w:r w:rsidRPr="000171BC">
              <w:rPr>
                <w:b/>
                <w:bCs/>
                <w:color w:val="B43970"/>
              </w:rPr>
              <w:instrText xml:space="preserve"> SEQ </w:instrText>
            </w:r>
            <w:r w:rsidRPr="000171BC">
              <w:rPr>
                <w:b/>
                <w:bCs/>
                <w:color w:val="B43970"/>
              </w:rPr>
              <w:instrText>公式</w:instrText>
            </w:r>
            <w:r w:rsidRPr="000171BC">
              <w:rPr>
                <w:b/>
                <w:bCs/>
                <w:color w:val="B43970"/>
              </w:rPr>
              <w:instrText xml:space="preserve"> \* ARABIC \s 1 </w:instrText>
            </w:r>
            <w:r w:rsidRPr="000171BC">
              <w:rPr>
                <w:b/>
                <w:bCs/>
                <w:color w:val="B43970"/>
              </w:rPr>
              <w:fldChar w:fldCharType="separate"/>
            </w:r>
            <w:r w:rsidR="00FA0F00">
              <w:rPr>
                <w:b/>
                <w:bCs/>
                <w:noProof/>
                <w:color w:val="B43970"/>
              </w:rPr>
              <w:t>1</w:t>
            </w:r>
            <w:r w:rsidRPr="000171BC">
              <w:rPr>
                <w:b/>
                <w:bCs/>
                <w:color w:val="B43970"/>
              </w:rPr>
              <w:fldChar w:fldCharType="end"/>
            </w:r>
            <w:r w:rsidRPr="000171BC">
              <w:rPr>
                <w:b/>
                <w:bCs/>
                <w:color w:val="B43970"/>
              </w:rPr>
              <w:t>)</w:t>
            </w:r>
          </w:p>
        </w:tc>
      </w:tr>
    </w:tbl>
    <w:p w14:paraId="0101F368" w14:textId="271351F9" w:rsidR="00A53B13" w:rsidRDefault="00B6492B" w:rsidP="002B58D9">
      <w:pPr>
        <w:ind w:firstLine="420"/>
        <w:rPr>
          <w:rFonts w:hint="eastAsia"/>
        </w:rPr>
      </w:pPr>
      <w:r>
        <w:rPr>
          <w:rFonts w:hint="eastAsia"/>
        </w:rPr>
        <w:t>图</w:t>
      </w:r>
      <w:r>
        <w:rPr>
          <w:rFonts w:hint="eastAsia"/>
        </w:rPr>
        <w:t>2-1</w:t>
      </w:r>
      <w:r w:rsidR="002C24DD">
        <w:rPr>
          <w:rFonts w:hint="eastAsia"/>
        </w:rPr>
        <w:t>是图片向量</w:t>
      </w:r>
      <w:r w:rsidR="003D75CC">
        <w:rPr>
          <w:rFonts w:hint="eastAsia"/>
        </w:rPr>
        <w:t>的</w:t>
      </w:r>
      <w:r w:rsidR="002C24DD">
        <w:rPr>
          <w:rFonts w:hint="eastAsia"/>
        </w:rPr>
        <w:t>示意图</w:t>
      </w:r>
      <w:r w:rsidR="003D75CC">
        <w:rPr>
          <w:rFonts w:hint="eastAsia"/>
        </w:rPr>
        <w:t>，图中散落的方块表示像素点。为了避免看不清，没有完整画出</w:t>
      </w:r>
      <m:oMath>
        <m:r>
          <w:rPr>
            <w:rFonts w:ascii="TeX Gyre Termes Math" w:hAnsi="TeX Gyre Termes Math"/>
          </w:rPr>
          <m:t>224×224</m:t>
        </m:r>
      </m:oMath>
      <w:r w:rsidR="003D75CC">
        <w:rPr>
          <w:rFonts w:hint="eastAsia"/>
        </w:rPr>
        <w:t>个</w:t>
      </w:r>
      <w:r w:rsidR="003D75CC">
        <w:rPr>
          <w:rFonts w:hint="eastAsia"/>
        </w:rPr>
        <w:t>像素点</w:t>
      </w:r>
      <w:r w:rsidR="003D75CC">
        <w:rPr>
          <w:rFonts w:hint="eastAsia"/>
        </w:rPr>
        <w:t>。左上角展示了</w:t>
      </w:r>
      <w:r w:rsidR="004424CE">
        <w:rPr>
          <w:rFonts w:hint="eastAsia"/>
        </w:rPr>
        <w:t>颜色</w:t>
      </w:r>
      <w:r w:rsidR="004424CE">
        <w:rPr>
          <w:rFonts w:hint="eastAsia"/>
        </w:rPr>
        <w:t>是</w:t>
      </w:r>
      <w:r w:rsidR="003D75CC">
        <w:rPr>
          <w:rFonts w:hint="eastAsia"/>
        </w:rPr>
        <w:t>如何</w:t>
      </w:r>
      <w:r w:rsidR="004424CE">
        <w:rPr>
          <w:rFonts w:hint="eastAsia"/>
        </w:rPr>
        <w:t>由</w:t>
      </w:r>
      <w:r w:rsidR="003D75CC" w:rsidRPr="003D75CC">
        <w:t>红、绿、蓝</w:t>
      </w:r>
      <w:r w:rsidR="003D75CC">
        <w:rPr>
          <w:rFonts w:hint="eastAsia"/>
        </w:rPr>
        <w:t>3</w:t>
      </w:r>
      <w:r w:rsidR="003D75CC" w:rsidRPr="003D75CC">
        <w:t>种颜色</w:t>
      </w:r>
      <w:r w:rsidR="003D75CC">
        <w:rPr>
          <w:rFonts w:hint="eastAsia"/>
        </w:rPr>
        <w:t>合成</w:t>
      </w:r>
      <w:r w:rsidR="004424CE">
        <w:rPr>
          <w:rFonts w:hint="eastAsia"/>
        </w:rPr>
        <w:t>的</w:t>
      </w:r>
      <w:r w:rsidR="003D75CC">
        <w:rPr>
          <w:rFonts w:hint="eastAsia"/>
        </w:rPr>
        <w:t>。</w:t>
      </w:r>
    </w:p>
    <w:p w14:paraId="576411A4" w14:textId="215E69C0" w:rsidR="007D2AF4" w:rsidRDefault="00401C93" w:rsidP="003D1E74">
      <w:pPr>
        <w:pStyle w:val="afffa"/>
        <w:rPr>
          <w:rFonts w:hint="eastAsia"/>
        </w:rPr>
      </w:pPr>
      <w:r>
        <w:rPr>
          <w:rFonts w:hint="eastAsia"/>
        </w:rPr>
        <w:drawing>
          <wp:inline distT="0" distB="0" distL="0" distR="0" wp14:anchorId="3E0BAB1D" wp14:editId="37ED70B0">
            <wp:extent cx="3240000" cy="2430181"/>
            <wp:effectExtent l="0" t="0" r="0" b="8255"/>
            <wp:docPr id="19422419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41976" name="图片 1942241976"/>
                    <pic:cNvPicPr/>
                  </pic:nvPicPr>
                  <pic:blipFill>
                    <a:blip r:embed="rId17"/>
                    <a:stretch>
                      <a:fillRect/>
                    </a:stretch>
                  </pic:blipFill>
                  <pic:spPr>
                    <a:xfrm>
                      <a:off x="0" y="0"/>
                      <a:ext cx="3240000" cy="2430181"/>
                    </a:xfrm>
                    <a:prstGeom prst="rect">
                      <a:avLst/>
                    </a:prstGeom>
                  </pic:spPr>
                </pic:pic>
              </a:graphicData>
            </a:graphic>
          </wp:inline>
        </w:drawing>
      </w:r>
    </w:p>
    <w:p w14:paraId="58898AE7" w14:textId="5EF40669" w:rsidR="00695140" w:rsidRDefault="003D1E74" w:rsidP="00695140">
      <w:pPr>
        <w:pStyle w:val="af9"/>
        <w:spacing w:before="120" w:afterLines="0" w:after="0"/>
      </w:pPr>
      <w:r w:rsidRPr="001933D1">
        <w:t>图</w:t>
      </w:r>
      <w:r w:rsidRPr="001933D1">
        <w:t xml:space="preserve"> </w:t>
      </w:r>
      <w:r>
        <w:fldChar w:fldCharType="begin"/>
      </w:r>
      <w:r>
        <w:instrText xml:space="preserve"> STYLEREF 1 \s </w:instrText>
      </w:r>
      <w:r>
        <w:fldChar w:fldCharType="separate"/>
      </w:r>
      <w:r w:rsidR="00FA0F00">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sidR="00F52903">
        <w:rPr>
          <w:rFonts w:hint="eastAsia"/>
        </w:rPr>
        <w:t>图片是一个</w:t>
      </w:r>
      <m:oMath>
        <m:r>
          <w:rPr>
            <w:rFonts w:ascii="TeX Gyre Termes Math" w:hAnsi="TeX Gyre Termes Math"/>
          </w:rPr>
          <m:t>224×224×3=150528</m:t>
        </m:r>
      </m:oMath>
      <w:r w:rsidR="00873D42">
        <w:rPr>
          <w:rFonts w:hint="eastAsia"/>
        </w:rPr>
        <w:t>维的向量</w:t>
      </w:r>
      <w:r w:rsidR="007E3034">
        <w:rPr>
          <w:rFonts w:hint="eastAsia"/>
        </w:rPr>
        <w:t>。</w:t>
      </w:r>
    </w:p>
    <w:p w14:paraId="425DE393" w14:textId="622E92E9" w:rsidR="003D1E74" w:rsidRDefault="006C4F85" w:rsidP="003D1E74">
      <w:pPr>
        <w:pStyle w:val="af9"/>
        <w:spacing w:before="120" w:after="240"/>
      </w:pPr>
      <w:r>
        <w:rPr>
          <w:rFonts w:hint="eastAsia"/>
        </w:rPr>
        <w:t>图中散落的方块表示像素点。</w:t>
      </w:r>
      <w:r w:rsidR="00695140">
        <w:rPr>
          <w:rFonts w:hint="eastAsia"/>
        </w:rPr>
        <w:t>左上角展示了颜色是如何由</w:t>
      </w:r>
      <w:r w:rsidR="00695140" w:rsidRPr="003D75CC">
        <w:t>红、绿、蓝</w:t>
      </w:r>
      <w:r w:rsidR="00695140">
        <w:rPr>
          <w:rFonts w:hint="eastAsia"/>
        </w:rPr>
        <w:t>3</w:t>
      </w:r>
      <w:r w:rsidR="00695140" w:rsidRPr="003D75CC">
        <w:t>种颜色</w:t>
      </w:r>
      <w:r w:rsidR="00695140">
        <w:rPr>
          <w:rFonts w:hint="eastAsia"/>
        </w:rPr>
        <w:t>合成的。</w:t>
      </w:r>
    </w:p>
    <w:p w14:paraId="13C35094" w14:textId="58947E20" w:rsidR="002B58D9" w:rsidRDefault="002448A6" w:rsidP="00523B0E">
      <w:pPr>
        <w:pStyle w:val="2"/>
        <w:spacing w:beforeLines="200" w:before="480" w:after="120"/>
      </w:pPr>
      <w:bookmarkStart w:id="48" w:name="_Toc232720524"/>
      <w:r>
        <w:rPr>
          <w:rFonts w:hint="eastAsia"/>
        </w:rPr>
        <w:t>什么是视觉分类模型</w:t>
      </w:r>
      <w:r w:rsidR="00427820">
        <w:rPr>
          <w:rFonts w:hint="eastAsia"/>
        </w:rPr>
        <w:t>？</w:t>
      </w:r>
      <w:bookmarkEnd w:id="48"/>
    </w:p>
    <w:p w14:paraId="268C16D1" w14:textId="6D8EA89F" w:rsidR="004338A0" w:rsidRDefault="00ED0E3F" w:rsidP="002B58D9">
      <w:pPr>
        <w:ind w:firstLine="422"/>
        <w:rPr>
          <w:b/>
          <w:bCs/>
          <w:color w:val="B43970"/>
        </w:rPr>
      </w:pPr>
      <w:r w:rsidRPr="00BF0A88">
        <w:rPr>
          <w:rFonts w:hint="eastAsia"/>
          <w:b/>
          <w:bCs/>
          <w:color w:val="B43970"/>
        </w:rPr>
        <w:t>视觉分类模型能</w:t>
      </w:r>
      <w:r w:rsidR="00A038E0">
        <w:rPr>
          <w:rFonts w:hint="eastAsia"/>
          <w:b/>
          <w:bCs/>
          <w:color w:val="B43970"/>
        </w:rPr>
        <w:t>、</w:t>
      </w:r>
      <w:r w:rsidRPr="00BF0A88">
        <w:rPr>
          <w:rFonts w:hint="eastAsia"/>
          <w:b/>
          <w:bCs/>
          <w:color w:val="B43970"/>
        </w:rPr>
        <w:t>且只能将</w:t>
      </w:r>
      <w:r w:rsidR="00BF0A88">
        <w:rPr>
          <w:rFonts w:hint="eastAsia"/>
          <w:b/>
          <w:bCs/>
          <w:color w:val="B43970"/>
        </w:rPr>
        <w:t>输入图片归类为</w:t>
      </w:r>
      <w:r w:rsidR="00A038E0">
        <w:rPr>
          <w:rFonts w:hint="eastAsia"/>
          <w:b/>
          <w:bCs/>
          <w:color w:val="B43970"/>
        </w:rPr>
        <w:t>自带类别中的一类</w:t>
      </w:r>
      <w:r w:rsidR="00C96BEB">
        <w:rPr>
          <w:rFonts w:hint="eastAsia"/>
          <w:b/>
          <w:bCs/>
          <w:color w:val="B43970"/>
        </w:rPr>
        <w:t>，而不能将</w:t>
      </w:r>
      <w:r w:rsidR="00C96BEB">
        <w:rPr>
          <w:rFonts w:hint="eastAsia"/>
          <w:b/>
          <w:bCs/>
          <w:color w:val="B43970"/>
        </w:rPr>
        <w:t>输入图片归类为自带类别</w:t>
      </w:r>
      <w:r w:rsidR="00C96BEB">
        <w:rPr>
          <w:rFonts w:hint="eastAsia"/>
          <w:b/>
          <w:bCs/>
          <w:color w:val="B43970"/>
        </w:rPr>
        <w:t>外的其他类别。</w:t>
      </w:r>
      <w:r w:rsidR="00A62C55">
        <w:rPr>
          <w:rFonts w:hint="eastAsia"/>
          <w:b/>
          <w:bCs/>
          <w:color w:val="B43970"/>
        </w:rPr>
        <w:t>对于</w:t>
      </w:r>
      <w:r w:rsidR="00A62C55" w:rsidRPr="00F246DA">
        <w:rPr>
          <w:b/>
          <w:bCs/>
          <w:color w:val="B43970"/>
        </w:rPr>
        <w:t>MobileNetV2</w:t>
      </w:r>
      <w:r w:rsidR="00A62C55" w:rsidRPr="00F246DA">
        <w:rPr>
          <w:rFonts w:hint="eastAsia"/>
          <w:b/>
          <w:bCs/>
          <w:color w:val="B43970"/>
        </w:rPr>
        <w:t>来说，</w:t>
      </w:r>
      <w:r w:rsidR="00A62C55">
        <w:rPr>
          <w:rFonts w:hint="eastAsia"/>
          <w:b/>
          <w:bCs/>
          <w:color w:val="B43970"/>
        </w:rPr>
        <w:t>自带类别</w:t>
      </w:r>
      <w:r w:rsidR="00A62C55">
        <w:rPr>
          <w:rFonts w:hint="eastAsia"/>
          <w:b/>
          <w:bCs/>
          <w:color w:val="B43970"/>
        </w:rPr>
        <w:t>为</w:t>
      </w:r>
      <w:r w:rsidR="00A62C55" w:rsidRPr="00A62C55">
        <w:rPr>
          <w:b/>
          <w:bCs/>
          <w:color w:val="B43970"/>
        </w:rPr>
        <w:t>ImageNet-1K</w:t>
      </w:r>
      <w:r w:rsidR="00A62C55">
        <w:rPr>
          <w:rFonts w:hint="eastAsia"/>
          <w:b/>
          <w:bCs/>
          <w:color w:val="B43970"/>
        </w:rPr>
        <w:t>即</w:t>
      </w:r>
      <w:r w:rsidR="00A62C55">
        <w:rPr>
          <w:rFonts w:hint="eastAsia"/>
          <w:b/>
          <w:bCs/>
          <w:color w:val="B43970"/>
        </w:rPr>
        <w:t>1000</w:t>
      </w:r>
      <w:r w:rsidR="00A62C55">
        <w:rPr>
          <w:rFonts w:hint="eastAsia"/>
          <w:b/>
          <w:bCs/>
          <w:color w:val="B43970"/>
        </w:rPr>
        <w:t>类</w:t>
      </w:r>
      <w:r w:rsidR="00174A2E">
        <w:rPr>
          <w:rFonts w:hint="eastAsia"/>
          <w:b/>
          <w:bCs/>
          <w:color w:val="B43970"/>
        </w:rPr>
        <w:t>，</w:t>
      </w:r>
      <w:r w:rsidR="00680558">
        <w:rPr>
          <w:rFonts w:hint="eastAsia"/>
          <w:b/>
          <w:bCs/>
          <w:color w:val="B43970"/>
        </w:rPr>
        <w:t>对于每一类，</w:t>
      </w:r>
      <w:r w:rsidR="00DD29D7">
        <w:rPr>
          <w:rFonts w:hint="eastAsia"/>
          <w:b/>
          <w:bCs/>
          <w:color w:val="B43970"/>
        </w:rPr>
        <w:t>都有一个得分函数</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oMath>
      <w:r w:rsidR="00DD29D7">
        <w:rPr>
          <w:rFonts w:hint="eastAsia"/>
          <w:b/>
          <w:bCs/>
          <w:color w:val="B43970"/>
        </w:rPr>
        <w:t>，</w:t>
      </w:r>
      <w:r w:rsidR="004338A0">
        <w:rPr>
          <w:rFonts w:hint="eastAsia"/>
          <w:b/>
          <w:bCs/>
          <w:color w:val="B43970"/>
        </w:rPr>
        <w:t>例如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19E5" w:rsidRPr="00B8274B" w14:paraId="6FB7FC1A" w14:textId="77777777" w:rsidTr="00383916">
        <w:tc>
          <w:tcPr>
            <w:tcW w:w="894" w:type="dxa"/>
          </w:tcPr>
          <w:p w14:paraId="01D8E103" w14:textId="77777777" w:rsidR="00F219E5" w:rsidRPr="00B8274B" w:rsidRDefault="00F219E5" w:rsidP="00383916">
            <w:pPr>
              <w:spacing w:beforeLines="30" w:before="72" w:afterLines="30" w:after="72" w:line="240" w:lineRule="auto"/>
              <w:ind w:firstLineChars="0" w:firstLine="0"/>
              <w:rPr>
                <w:b/>
                <w:bCs/>
                <w:color w:val="B43970"/>
              </w:rPr>
            </w:pPr>
          </w:p>
        </w:tc>
        <w:tc>
          <w:tcPr>
            <w:tcW w:w="7159" w:type="dxa"/>
            <w:vAlign w:val="center"/>
          </w:tcPr>
          <w:p w14:paraId="2CDF470B" w14:textId="7EA6E850" w:rsidR="00F219E5" w:rsidRPr="00B8274B" w:rsidRDefault="003B1849"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817</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sports car?</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3C970FED" w14:textId="0DEBF4A9" w:rsidR="00F219E5" w:rsidRPr="00B8274B" w:rsidRDefault="007A270A"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283</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r>
                      <m:rPr>
                        <m:sty m:val="b"/>
                      </m:rPr>
                      <w:rPr>
                        <w:rFonts w:ascii="TeX Gyre Termes Math" w:hAnsi="TeX Gyre Termes Math"/>
                        <w:color w:val="B43970"/>
                      </w:rPr>
                      <m:t>Persian cat</m:t>
                    </m:r>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4403715B" w14:textId="1324BD34" w:rsidR="00F219E5" w:rsidRPr="00B8274B" w:rsidRDefault="007A270A"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701</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r>
                      <m:rPr>
                        <m:sty m:val="b"/>
                      </m:rPr>
                      <w:rPr>
                        <w:rFonts w:ascii="TeX Gyre Termes Math" w:hAnsi="TeX Gyre Termes Math"/>
                        <w:color w:val="B43970"/>
                      </w:rPr>
                      <m:t>Windsor tie</m:t>
                    </m:r>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0BF87E76" w14:textId="77777777" w:rsidR="00F219E5" w:rsidRPr="00F60A52" w:rsidRDefault="007A270A"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985</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r>
                      <m:rPr>
                        <m:sty m:val="b"/>
                      </m:rPr>
                      <w:rPr>
                        <w:rFonts w:ascii="TeX Gyre Termes Math" w:hAnsi="TeX Gyre Termes Math"/>
                        <w:color w:val="B43970"/>
                      </w:rPr>
                      <m:t>daisy</m:t>
                    </m:r>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783CD447" w14:textId="254BE668" w:rsidR="00F60A52" w:rsidRPr="00F60A52" w:rsidRDefault="00F60A52" w:rsidP="00383916">
            <w:pPr>
              <w:spacing w:beforeLines="30" w:before="72" w:afterLines="30" w:after="72" w:line="240" w:lineRule="auto"/>
              <w:ind w:firstLineChars="0" w:firstLine="0"/>
              <w:jc w:val="center"/>
              <w:rPr>
                <w:rFonts w:ascii="XITS" w:hAnsi="XITS" w:cs="XITS Math" w:hint="eastAsia"/>
                <w:b/>
                <w:bCs/>
                <w:color w:val="B43970"/>
              </w:rPr>
            </w:pPr>
            <m:oMathPara>
              <m:oMath>
                <m:r>
                  <m:rPr>
                    <m:sty m:val="bi"/>
                  </m:rPr>
                  <w:rPr>
                    <w:rFonts w:ascii="TeX Gyre Termes Math" w:hAnsi="TeX Gyre Termes Math" w:cs="XITS Math"/>
                    <w:color w:val="B43970"/>
                  </w:rPr>
                  <m:t>…</m:t>
                </m:r>
              </m:oMath>
            </m:oMathPara>
          </w:p>
        </w:tc>
        <w:tc>
          <w:tcPr>
            <w:tcW w:w="895" w:type="dxa"/>
            <w:vAlign w:val="center"/>
          </w:tcPr>
          <w:p w14:paraId="50A89DBB" w14:textId="7AB77422" w:rsidR="00F219E5" w:rsidRPr="00B8274B" w:rsidRDefault="00F219E5" w:rsidP="00383916">
            <w:pPr>
              <w:spacing w:beforeLines="30" w:before="72" w:afterLines="30" w:after="72" w:line="240" w:lineRule="auto"/>
              <w:ind w:firstLineChars="0" w:firstLine="0"/>
              <w:jc w:val="right"/>
              <w:rPr>
                <w:b/>
                <w:bCs/>
                <w:color w:val="B43970"/>
              </w:rPr>
            </w:pPr>
            <w:r w:rsidRPr="00B8274B">
              <w:rPr>
                <w:rFonts w:hint="eastAsia"/>
                <w:b/>
                <w:bCs/>
                <w:color w:val="B43970"/>
              </w:rPr>
              <w:t>(</w:t>
            </w:r>
            <w:r w:rsidRPr="00B8274B">
              <w:rPr>
                <w:b/>
                <w:bCs/>
                <w:color w:val="B43970"/>
              </w:rPr>
              <w:fldChar w:fldCharType="begin"/>
            </w:r>
            <w:r w:rsidRPr="00B8274B">
              <w:rPr>
                <w:b/>
                <w:bCs/>
                <w:color w:val="B43970"/>
              </w:rPr>
              <w:instrText xml:space="preserve"> STYLEREF 1 \s </w:instrText>
            </w:r>
            <w:r w:rsidRPr="00B8274B">
              <w:rPr>
                <w:b/>
                <w:bCs/>
                <w:color w:val="B43970"/>
              </w:rPr>
              <w:fldChar w:fldCharType="separate"/>
            </w:r>
            <w:r w:rsidR="00FA0F00">
              <w:rPr>
                <w:b/>
                <w:bCs/>
                <w:noProof/>
                <w:color w:val="B43970"/>
              </w:rPr>
              <w:t>2</w:t>
            </w:r>
            <w:r w:rsidRPr="00B8274B">
              <w:rPr>
                <w:b/>
                <w:bCs/>
                <w:noProof/>
                <w:color w:val="B43970"/>
              </w:rPr>
              <w:fldChar w:fldCharType="end"/>
            </w:r>
            <w:r w:rsidRPr="00B8274B">
              <w:rPr>
                <w:b/>
                <w:bCs/>
                <w:color w:val="B43970"/>
              </w:rPr>
              <w:noBreakHyphen/>
            </w:r>
            <w:r w:rsidRPr="00B8274B">
              <w:rPr>
                <w:b/>
                <w:bCs/>
                <w:color w:val="B43970"/>
              </w:rPr>
              <w:fldChar w:fldCharType="begin"/>
            </w:r>
            <w:r w:rsidRPr="00B8274B">
              <w:rPr>
                <w:b/>
                <w:bCs/>
                <w:color w:val="B43970"/>
              </w:rPr>
              <w:instrText xml:space="preserve"> SEQ </w:instrText>
            </w:r>
            <w:r w:rsidRPr="00B8274B">
              <w:rPr>
                <w:b/>
                <w:bCs/>
                <w:color w:val="B43970"/>
              </w:rPr>
              <w:instrText>公式</w:instrText>
            </w:r>
            <w:r w:rsidRPr="00B8274B">
              <w:rPr>
                <w:b/>
                <w:bCs/>
                <w:color w:val="B43970"/>
              </w:rPr>
              <w:instrText xml:space="preserve"> \* ARABIC \s 1 </w:instrText>
            </w:r>
            <w:r w:rsidRPr="00B8274B">
              <w:rPr>
                <w:b/>
                <w:bCs/>
                <w:color w:val="B43970"/>
              </w:rPr>
              <w:fldChar w:fldCharType="separate"/>
            </w:r>
            <w:r w:rsidR="00FA0F00">
              <w:rPr>
                <w:b/>
                <w:bCs/>
                <w:noProof/>
                <w:color w:val="B43970"/>
              </w:rPr>
              <w:t>2</w:t>
            </w:r>
            <w:r w:rsidRPr="00B8274B">
              <w:rPr>
                <w:b/>
                <w:bCs/>
                <w:color w:val="B43970"/>
              </w:rPr>
              <w:fldChar w:fldCharType="end"/>
            </w:r>
            <w:r w:rsidRPr="00B8274B">
              <w:rPr>
                <w:b/>
                <w:bCs/>
                <w:color w:val="B43970"/>
              </w:rPr>
              <w:t>)</w:t>
            </w:r>
          </w:p>
        </w:tc>
      </w:tr>
    </w:tbl>
    <w:p w14:paraId="54DEB974" w14:textId="72A60B02" w:rsidR="004338A0" w:rsidRPr="003522D8" w:rsidRDefault="00B15C01" w:rsidP="00F9044B">
      <w:pPr>
        <w:ind w:firstLineChars="0" w:firstLine="0"/>
        <w:rPr>
          <w:rFonts w:hint="eastAsia"/>
          <w:b/>
          <w:bCs/>
          <w:color w:val="B43970"/>
        </w:rPr>
      </w:pPr>
      <w:r w:rsidRPr="003522D8">
        <w:rPr>
          <w:rFonts w:hint="eastAsia"/>
          <w:b/>
          <w:bCs/>
          <w:color w:val="B43970"/>
        </w:rPr>
        <w:t>对于输入图片</w:t>
      </w:r>
      <m:oMath>
        <m:r>
          <m:rPr>
            <m:sty m:val="bi"/>
          </m:rPr>
          <w:rPr>
            <w:rFonts w:ascii="TeX Gyre Termes Math" w:hAnsi="TeX Gyre Termes Math"/>
            <w:color w:val="B43970"/>
          </w:rPr>
          <m:t>x</m:t>
        </m:r>
      </m:oMath>
      <w:r w:rsidRPr="003522D8">
        <w:rPr>
          <w:rFonts w:hint="eastAsia"/>
          <w:b/>
          <w:bCs/>
          <w:color w:val="B43970"/>
        </w:rPr>
        <w:t>，模型</w:t>
      </w:r>
      <w:r w:rsidR="004B7D7D" w:rsidRPr="003522D8">
        <w:rPr>
          <w:rFonts w:hint="eastAsia"/>
          <w:b/>
          <w:bCs/>
          <w:color w:val="B43970"/>
        </w:rPr>
        <w:t>计算出</w:t>
      </w:r>
      <w:r w:rsidR="003A6363" w:rsidRPr="003522D8">
        <w:rPr>
          <w:rFonts w:hint="eastAsia"/>
          <w:b/>
          <w:bCs/>
          <w:color w:val="B43970"/>
        </w:rPr>
        <w:t>每一类</w:t>
      </w:r>
      <w:r w:rsidR="003A6363" w:rsidRPr="003522D8">
        <w:rPr>
          <w:rFonts w:hint="eastAsia"/>
          <w:b/>
          <w:bCs/>
          <w:color w:val="B43970"/>
        </w:rPr>
        <w:t>的得分函数</w:t>
      </w:r>
      <m:oMath>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1</m:t>
            </m:r>
          </m:sub>
        </m:sSub>
        <m:d>
          <m:dPr>
            <m:ctrlPr>
              <w:rPr>
                <w:rFonts w:ascii="TeX Gyre Termes Math" w:hAnsi="TeX Gyre Termes Math"/>
                <w:b/>
                <w:bCs/>
                <w:color w:val="B43970"/>
              </w:rPr>
            </m:ctrlPr>
          </m:dPr>
          <m:e>
            <m:r>
              <m:rPr>
                <m:sty m:val="bi"/>
              </m:rPr>
              <w:rPr>
                <w:rFonts w:ascii="TeX Gyre Termes Math" w:hAnsi="TeX Gyre Termes Math"/>
                <w:color w:val="B43970"/>
              </w:rPr>
              <m:t>x</m:t>
            </m:r>
          </m:e>
        </m:d>
        <m:r>
          <m:rPr>
            <m:sty m:val="b"/>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2</m:t>
            </m:r>
          </m:sub>
        </m:sSub>
        <m:d>
          <m:dPr>
            <m:ctrlPr>
              <w:rPr>
                <w:rFonts w:ascii="TeX Gyre Termes Math" w:hAnsi="TeX Gyre Termes Math"/>
                <w:b/>
                <w:bCs/>
                <w:color w:val="B43970"/>
              </w:rPr>
            </m:ctrlPr>
          </m:dPr>
          <m:e>
            <m:r>
              <m:rPr>
                <m:sty m:val="bi"/>
              </m:rPr>
              <w:rPr>
                <w:rFonts w:ascii="TeX Gyre Termes Math" w:hAnsi="TeX Gyre Termes Math"/>
                <w:color w:val="B43970"/>
              </w:rPr>
              <m:t>x</m:t>
            </m:r>
          </m:e>
        </m:d>
        <m:r>
          <m:rPr>
            <m:sty m:val="b"/>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1000</m:t>
            </m:r>
          </m:sub>
        </m:sSub>
        <m:d>
          <m:dPr>
            <m:ctrlPr>
              <w:rPr>
                <w:rFonts w:ascii="TeX Gyre Termes Math" w:hAnsi="TeX Gyre Termes Math"/>
                <w:b/>
                <w:bCs/>
                <w:color w:val="B43970"/>
              </w:rPr>
            </m:ctrlPr>
          </m:dPr>
          <m:e>
            <m:r>
              <m:rPr>
                <m:sty m:val="bi"/>
              </m:rPr>
              <w:rPr>
                <w:rFonts w:ascii="TeX Gyre Termes Math" w:hAnsi="TeX Gyre Termes Math"/>
                <w:color w:val="B43970"/>
              </w:rPr>
              <m:t>x</m:t>
            </m:r>
          </m:e>
        </m:d>
      </m:oMath>
      <w:r w:rsidR="003522D8">
        <w:rPr>
          <w:rFonts w:hint="eastAsia"/>
          <w:b/>
          <w:bCs/>
          <w:color w:val="B43970"/>
        </w:rPr>
        <w:t>，然后</w:t>
      </w:r>
      <w:r w:rsidR="00447C7F">
        <w:rPr>
          <w:rFonts w:hint="eastAsia"/>
          <w:b/>
          <w:bCs/>
          <w:color w:val="B43970"/>
        </w:rPr>
        <w:t>取</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72F5D" w:rsidRPr="00272F5D" w14:paraId="437D9367" w14:textId="77777777" w:rsidTr="00383916">
        <w:tc>
          <w:tcPr>
            <w:tcW w:w="894" w:type="dxa"/>
          </w:tcPr>
          <w:p w14:paraId="50F33CE1" w14:textId="77777777" w:rsidR="00272F5D" w:rsidRPr="00272F5D" w:rsidRDefault="00272F5D" w:rsidP="00383916">
            <w:pPr>
              <w:spacing w:beforeLines="30" w:before="72" w:afterLines="30" w:after="72" w:line="240" w:lineRule="auto"/>
              <w:ind w:firstLineChars="0" w:firstLine="0"/>
              <w:rPr>
                <w:b/>
                <w:bCs/>
                <w:color w:val="B43970"/>
              </w:rPr>
            </w:pPr>
          </w:p>
        </w:tc>
        <w:tc>
          <w:tcPr>
            <w:tcW w:w="7159" w:type="dxa"/>
            <w:vAlign w:val="center"/>
          </w:tcPr>
          <w:p w14:paraId="1E73588F" w14:textId="1F88702B" w:rsidR="00272F5D" w:rsidRPr="00272F5D" w:rsidRDefault="00272F5D" w:rsidP="00383916">
            <w:pPr>
              <w:spacing w:beforeLines="30" w:before="72" w:afterLines="30" w:after="72" w:line="240" w:lineRule="auto"/>
              <w:ind w:firstLineChars="0" w:firstLine="0"/>
              <w:jc w:val="center"/>
              <w:rPr>
                <w:rFonts w:ascii="XITS" w:hAnsi="XITS" w:cs="XITS Math"/>
                <w:b/>
                <w:bCs/>
                <w:color w:val="B43970"/>
              </w:rPr>
            </w:pPr>
            <m:oMathPara>
              <m:oMath>
                <m:acc>
                  <m:accPr>
                    <m:ctrlPr>
                      <w:rPr>
                        <w:rFonts w:ascii="TeX Gyre Termes Math" w:hAnsi="TeX Gyre Termes Math"/>
                        <w:b/>
                        <w:bCs/>
                        <w:color w:val="B43970"/>
                      </w:rPr>
                    </m:ctrlPr>
                  </m:accPr>
                  <m:e>
                    <m:r>
                      <m:rPr>
                        <m:sty m:val="b"/>
                      </m:rPr>
                      <w:rPr>
                        <w:rFonts w:ascii="TeX Gyre Termes Math" w:hAnsi="TeX Gyre Termes Math"/>
                        <w:color w:val="B43970"/>
                      </w:rPr>
                      <m:t>balabala</m:t>
                    </m:r>
                  </m:e>
                </m:acc>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arg</m:t>
                    </m:r>
                  </m:fName>
                  <m:e>
                    <m:d>
                      <m:dPr>
                        <m:begChr m:val="{"/>
                        <m:endChr m:val="}"/>
                        <m:ctrlPr>
                          <w:rPr>
                            <w:rFonts w:ascii="TeX Gyre Termes Math" w:hAnsi="TeX Gyre Termes Math"/>
                            <w:b/>
                            <w:bCs/>
                            <w:i/>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m:t>
                                    </m:r>
                                    <m:r>
                                      <m:rPr>
                                        <m:sty m:val="b"/>
                                      </m:rPr>
                                      <w:rPr>
                                        <w:rFonts w:ascii="TeX Gyre Termes Math" w:hAnsi="TeX Gyre Termes Math"/>
                                        <w:color w:val="B43970"/>
                                      </w:rPr>
                                      <m:t xml:space="preserve"> balabala?</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e>
                            </m:d>
                          </m:e>
                        </m:func>
                      </m:e>
                    </m:d>
                  </m:e>
                </m:func>
                <m:r>
                  <m:rPr>
                    <m:sty m:val="b"/>
                  </m:rPr>
                  <w:rPr>
                    <w:rFonts w:ascii="TeX Gyre Termes Math" w:hAnsi="TeX Gyre Termes Math"/>
                    <w:color w:val="B43970"/>
                  </w:rPr>
                  <m:t>,</m:t>
                </m:r>
              </m:oMath>
            </m:oMathPara>
          </w:p>
        </w:tc>
        <w:tc>
          <w:tcPr>
            <w:tcW w:w="895" w:type="dxa"/>
            <w:vAlign w:val="center"/>
          </w:tcPr>
          <w:p w14:paraId="4A19311A" w14:textId="281E6FD6" w:rsidR="00272F5D" w:rsidRPr="00272F5D" w:rsidRDefault="00272F5D" w:rsidP="00383916">
            <w:pPr>
              <w:spacing w:beforeLines="30" w:before="72" w:afterLines="30" w:after="72" w:line="240" w:lineRule="auto"/>
              <w:ind w:firstLineChars="0" w:firstLine="0"/>
              <w:jc w:val="right"/>
              <w:rPr>
                <w:b/>
                <w:bCs/>
                <w:color w:val="B43970"/>
              </w:rPr>
            </w:pPr>
            <w:r w:rsidRPr="00272F5D">
              <w:rPr>
                <w:rFonts w:hint="eastAsia"/>
                <w:b/>
                <w:bCs/>
                <w:color w:val="B43970"/>
              </w:rPr>
              <w:t>(</w:t>
            </w:r>
            <w:r w:rsidRPr="00272F5D">
              <w:rPr>
                <w:b/>
                <w:bCs/>
                <w:color w:val="B43970"/>
              </w:rPr>
              <w:fldChar w:fldCharType="begin"/>
            </w:r>
            <w:r w:rsidRPr="00272F5D">
              <w:rPr>
                <w:b/>
                <w:bCs/>
                <w:color w:val="B43970"/>
              </w:rPr>
              <w:instrText xml:space="preserve"> STYLEREF 1 \s </w:instrText>
            </w:r>
            <w:r w:rsidRPr="00272F5D">
              <w:rPr>
                <w:b/>
                <w:bCs/>
                <w:color w:val="B43970"/>
              </w:rPr>
              <w:fldChar w:fldCharType="separate"/>
            </w:r>
            <w:r w:rsidR="00FA0F00">
              <w:rPr>
                <w:b/>
                <w:bCs/>
                <w:noProof/>
                <w:color w:val="B43970"/>
              </w:rPr>
              <w:t>2</w:t>
            </w:r>
            <w:r w:rsidRPr="00272F5D">
              <w:rPr>
                <w:b/>
                <w:bCs/>
                <w:noProof/>
                <w:color w:val="B43970"/>
              </w:rPr>
              <w:fldChar w:fldCharType="end"/>
            </w:r>
            <w:r w:rsidRPr="00272F5D">
              <w:rPr>
                <w:b/>
                <w:bCs/>
                <w:color w:val="B43970"/>
              </w:rPr>
              <w:noBreakHyphen/>
            </w:r>
            <w:r w:rsidRPr="00272F5D">
              <w:rPr>
                <w:b/>
                <w:bCs/>
                <w:color w:val="B43970"/>
              </w:rPr>
              <w:fldChar w:fldCharType="begin"/>
            </w:r>
            <w:r w:rsidRPr="00272F5D">
              <w:rPr>
                <w:b/>
                <w:bCs/>
                <w:color w:val="B43970"/>
              </w:rPr>
              <w:instrText xml:space="preserve"> SEQ </w:instrText>
            </w:r>
            <w:r w:rsidRPr="00272F5D">
              <w:rPr>
                <w:b/>
                <w:bCs/>
                <w:color w:val="B43970"/>
              </w:rPr>
              <w:instrText>公式</w:instrText>
            </w:r>
            <w:r w:rsidRPr="00272F5D">
              <w:rPr>
                <w:b/>
                <w:bCs/>
                <w:color w:val="B43970"/>
              </w:rPr>
              <w:instrText xml:space="preserve"> \* ARABIC \s 1 </w:instrText>
            </w:r>
            <w:r w:rsidRPr="00272F5D">
              <w:rPr>
                <w:b/>
                <w:bCs/>
                <w:color w:val="B43970"/>
              </w:rPr>
              <w:fldChar w:fldCharType="separate"/>
            </w:r>
            <w:r w:rsidR="00FA0F00">
              <w:rPr>
                <w:b/>
                <w:bCs/>
                <w:noProof/>
                <w:color w:val="B43970"/>
              </w:rPr>
              <w:t>3</w:t>
            </w:r>
            <w:r w:rsidRPr="00272F5D">
              <w:rPr>
                <w:b/>
                <w:bCs/>
                <w:color w:val="B43970"/>
              </w:rPr>
              <w:fldChar w:fldCharType="end"/>
            </w:r>
            <w:r w:rsidRPr="00272F5D">
              <w:rPr>
                <w:b/>
                <w:bCs/>
                <w:color w:val="B43970"/>
              </w:rPr>
              <w:t>)</w:t>
            </w:r>
          </w:p>
        </w:tc>
      </w:tr>
    </w:tbl>
    <w:p w14:paraId="060068B1" w14:textId="5AEDB11C" w:rsidR="000D71CC" w:rsidRDefault="00F84753" w:rsidP="00F84753">
      <w:pPr>
        <w:ind w:firstLineChars="0" w:firstLine="0"/>
        <w:rPr>
          <w:rFonts w:hint="eastAsia"/>
        </w:rPr>
      </w:pPr>
      <m:oMath>
        <m:acc>
          <m:accPr>
            <m:ctrlPr>
              <w:rPr>
                <w:rFonts w:ascii="TeX Gyre Termes Math" w:hAnsi="TeX Gyre Termes Math"/>
                <w:b/>
                <w:bCs/>
                <w:color w:val="B43970"/>
              </w:rPr>
            </m:ctrlPr>
          </m:accPr>
          <m:e>
            <m:r>
              <m:rPr>
                <m:sty m:val="b"/>
              </m:rPr>
              <w:rPr>
                <w:rFonts w:ascii="TeX Gyre Termes Math" w:hAnsi="TeX Gyre Termes Math"/>
                <w:color w:val="B43970"/>
              </w:rPr>
              <m:t>balabala</m:t>
            </m:r>
          </m:e>
        </m:acc>
      </m:oMath>
      <w:r>
        <w:rPr>
          <w:rFonts w:hint="eastAsia"/>
          <w:b/>
          <w:bCs/>
          <w:color w:val="B43970"/>
        </w:rPr>
        <w:t>即为模型所认为的这张图片应归属的类。</w:t>
      </w:r>
    </w:p>
    <w:p w14:paraId="58CEF5B1" w14:textId="5414F1E9" w:rsidR="00C21B85" w:rsidRDefault="00241399" w:rsidP="002B58D9">
      <w:pPr>
        <w:ind w:firstLine="420"/>
        <w:rPr>
          <w:rFonts w:hint="eastAsia"/>
        </w:rPr>
      </w:pPr>
      <w:r>
        <w:rPr>
          <w:rFonts w:hint="eastAsia"/>
        </w:rPr>
        <w:lastRenderedPageBreak/>
        <w:t>图</w:t>
      </w:r>
      <w:r>
        <w:rPr>
          <w:rFonts w:hint="eastAsia"/>
        </w:rPr>
        <w:t>2-2</w:t>
      </w:r>
      <w:r>
        <w:rPr>
          <w:rFonts w:hint="eastAsia"/>
        </w:rPr>
        <w:t>是</w:t>
      </w:r>
      <w:r w:rsidRPr="00241399">
        <w:t>视觉分类模型</w:t>
      </w:r>
      <w:r>
        <w:rPr>
          <w:rFonts w:hint="eastAsia"/>
        </w:rPr>
        <w:t>决策过程的示意图。</w:t>
      </w:r>
      <w:r w:rsidR="00F4064A">
        <w:rPr>
          <w:rFonts w:hint="eastAsia"/>
        </w:rPr>
        <w:t>为了避免看不清，没有画出</w:t>
      </w:r>
      <w:r w:rsidR="00134386">
        <w:rPr>
          <w:rFonts w:hint="eastAsia"/>
        </w:rPr>
        <w:t>完整的</w:t>
      </w:r>
      <w:r w:rsidR="00134386">
        <w:rPr>
          <w:rFonts w:hint="eastAsia"/>
        </w:rPr>
        <w:t>1000</w:t>
      </w:r>
      <w:r w:rsidR="00134386">
        <w:rPr>
          <w:rFonts w:hint="eastAsia"/>
        </w:rPr>
        <w:t>类。</w:t>
      </w:r>
      <w:r w:rsidR="00827D11">
        <w:rPr>
          <w:rFonts w:hint="eastAsia"/>
        </w:rPr>
        <w:t>下方的“温度计”表示</w:t>
      </w:r>
      <w:r w:rsidR="004662DA">
        <w:rPr>
          <w:rFonts w:hint="eastAsia"/>
        </w:rPr>
        <w:t>各个类别</w:t>
      </w:r>
      <w:r w:rsidR="00827D11">
        <w:rPr>
          <w:rFonts w:hint="eastAsia"/>
        </w:rPr>
        <w:t>的得分函数。</w:t>
      </w:r>
    </w:p>
    <w:p w14:paraId="78A248E7" w14:textId="5AE8344C" w:rsidR="00765456" w:rsidRDefault="006B2EA6" w:rsidP="00765456">
      <w:pPr>
        <w:pStyle w:val="afffa"/>
        <w:rPr>
          <w:rFonts w:hint="eastAsia"/>
        </w:rPr>
      </w:pPr>
      <w:r>
        <w:rPr>
          <w:rFonts w:hint="eastAsia"/>
        </w:rPr>
        <w:drawing>
          <wp:inline distT="0" distB="0" distL="0" distR="0" wp14:anchorId="192B22F3" wp14:editId="42D3A897">
            <wp:extent cx="3240000" cy="2430181"/>
            <wp:effectExtent l="0" t="0" r="0" b="8255"/>
            <wp:docPr id="5211133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13340" name="图片 521113340"/>
                    <pic:cNvPicPr/>
                  </pic:nvPicPr>
                  <pic:blipFill>
                    <a:blip r:embed="rId18"/>
                    <a:stretch>
                      <a:fillRect/>
                    </a:stretch>
                  </pic:blipFill>
                  <pic:spPr>
                    <a:xfrm>
                      <a:off x="0" y="0"/>
                      <a:ext cx="3240000" cy="2430181"/>
                    </a:xfrm>
                    <a:prstGeom prst="rect">
                      <a:avLst/>
                    </a:prstGeom>
                  </pic:spPr>
                </pic:pic>
              </a:graphicData>
            </a:graphic>
          </wp:inline>
        </w:drawing>
      </w:r>
    </w:p>
    <w:p w14:paraId="04D3ACA6" w14:textId="28C9C938" w:rsidR="00765456" w:rsidRDefault="00765456" w:rsidP="007E3034">
      <w:pPr>
        <w:pStyle w:val="af9"/>
        <w:spacing w:before="120" w:afterLines="0" w:after="0"/>
      </w:pPr>
      <w:r w:rsidRPr="001933D1">
        <w:t>图</w:t>
      </w:r>
      <w:r w:rsidRPr="001933D1">
        <w:t xml:space="preserve"> </w:t>
      </w:r>
      <w:r>
        <w:fldChar w:fldCharType="begin"/>
      </w:r>
      <w:r>
        <w:instrText xml:space="preserve"> STYLEREF 1 \s </w:instrText>
      </w:r>
      <w:r>
        <w:fldChar w:fldCharType="separate"/>
      </w:r>
      <w:r w:rsidR="00FA0F00">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2</w:t>
      </w:r>
      <w:r w:rsidRPr="001933D1">
        <w:fldChar w:fldCharType="end"/>
      </w:r>
      <w:r w:rsidRPr="001933D1">
        <w:rPr>
          <w:rFonts w:hint="eastAsia"/>
        </w:rPr>
        <w:t xml:space="preserve">  </w:t>
      </w:r>
      <w:r w:rsidR="000C2400" w:rsidRPr="00241399">
        <w:t>视觉分类模型</w:t>
      </w:r>
      <w:r w:rsidR="000C2400">
        <w:rPr>
          <w:rFonts w:hint="eastAsia"/>
        </w:rPr>
        <w:t>的</w:t>
      </w:r>
      <w:r w:rsidR="000C2400">
        <w:rPr>
          <w:rFonts w:hint="eastAsia"/>
        </w:rPr>
        <w:t>决策过程</w:t>
      </w:r>
      <w:r w:rsidR="007E3034">
        <w:rPr>
          <w:rFonts w:hint="eastAsia"/>
        </w:rPr>
        <w:t>。</w:t>
      </w:r>
      <w:r w:rsidR="00761840">
        <w:rPr>
          <w:rFonts w:hint="eastAsia"/>
        </w:rPr>
        <w:t>下方的“温度计”表示各</w:t>
      </w:r>
      <w:r w:rsidR="00880B95">
        <w:rPr>
          <w:rFonts w:hint="eastAsia"/>
        </w:rPr>
        <w:t>个</w:t>
      </w:r>
      <w:r w:rsidR="00761840">
        <w:rPr>
          <w:rFonts w:hint="eastAsia"/>
        </w:rPr>
        <w:t>类</w:t>
      </w:r>
      <w:r w:rsidR="00880B95">
        <w:rPr>
          <w:rFonts w:hint="eastAsia"/>
        </w:rPr>
        <w:t>别</w:t>
      </w:r>
      <w:r w:rsidR="00761840">
        <w:rPr>
          <w:rFonts w:hint="eastAsia"/>
        </w:rPr>
        <w:t>的得分函数。</w:t>
      </w:r>
    </w:p>
    <w:p w14:paraId="15EC95B3" w14:textId="6F6DD948" w:rsidR="00953AD1" w:rsidRDefault="00953AD1" w:rsidP="00953AD1">
      <w:pPr>
        <w:pStyle w:val="2"/>
        <w:spacing w:beforeLines="200" w:before="480" w:after="120"/>
      </w:pPr>
      <w:bookmarkStart w:id="49" w:name="_Toc232720525"/>
      <w:r>
        <w:rPr>
          <w:rFonts w:hint="eastAsia"/>
        </w:rPr>
        <w:t>什么是</w:t>
      </w:r>
      <w:r>
        <w:rPr>
          <w:rFonts w:hint="eastAsia"/>
        </w:rPr>
        <w:t>攻击</w:t>
      </w:r>
      <w:r>
        <w:rPr>
          <w:rFonts w:hint="eastAsia"/>
        </w:rPr>
        <w:t>？</w:t>
      </w:r>
      <w:bookmarkEnd w:id="49"/>
    </w:p>
    <w:p w14:paraId="09DD1B4D" w14:textId="2118E31C" w:rsidR="00A75981" w:rsidRDefault="004906A6" w:rsidP="002B58D9">
      <w:pPr>
        <w:ind w:firstLine="422"/>
        <w:rPr>
          <w:b/>
          <w:bCs/>
          <w:color w:val="B43970"/>
        </w:rPr>
      </w:pPr>
      <w:r w:rsidRPr="00AB68B5">
        <w:rPr>
          <w:rFonts w:hint="eastAsia"/>
          <w:b/>
          <w:bCs/>
          <w:color w:val="B43970"/>
        </w:rPr>
        <w:t>想象：</w:t>
      </w:r>
      <w:r w:rsidR="004D48DF">
        <w:rPr>
          <w:rFonts w:hint="eastAsia"/>
          <w:b/>
          <w:bCs/>
          <w:color w:val="B43970"/>
        </w:rPr>
        <w:t>敌人正在使用视觉大模型，</w:t>
      </w:r>
      <w:r w:rsidR="00DD098B">
        <w:rPr>
          <w:rFonts w:hint="eastAsia"/>
          <w:b/>
          <w:bCs/>
          <w:color w:val="B43970"/>
        </w:rPr>
        <w:t>例如</w:t>
      </w:r>
      <w:r w:rsidR="00247BEE">
        <w:rPr>
          <w:rFonts w:hint="eastAsia"/>
          <w:b/>
          <w:bCs/>
          <w:color w:val="B43970"/>
        </w:rPr>
        <w:t>敌方轰炸机正在识别目标，又如</w:t>
      </w:r>
      <w:r w:rsidR="00247BEE">
        <w:rPr>
          <w:rFonts w:hint="eastAsia"/>
          <w:b/>
          <w:bCs/>
          <w:color w:val="B43970"/>
        </w:rPr>
        <w:t>敌方</w:t>
      </w:r>
      <w:r w:rsidR="00247BEE">
        <w:rPr>
          <w:rFonts w:hint="eastAsia"/>
          <w:b/>
          <w:bCs/>
          <w:color w:val="B43970"/>
        </w:rPr>
        <w:t>总统府正在安检</w:t>
      </w:r>
      <w:r w:rsidR="00D26182">
        <w:rPr>
          <w:rFonts w:hint="eastAsia"/>
          <w:b/>
          <w:bCs/>
          <w:color w:val="B43970"/>
        </w:rPr>
        <w:t>，再如敌方</w:t>
      </w:r>
      <w:r w:rsidR="00702CE6">
        <w:rPr>
          <w:rFonts w:hint="eastAsia"/>
          <w:b/>
          <w:bCs/>
          <w:color w:val="B43970"/>
        </w:rPr>
        <w:t>医疗模型</w:t>
      </w:r>
      <w:r w:rsidR="00D26182">
        <w:rPr>
          <w:rFonts w:hint="eastAsia"/>
          <w:b/>
          <w:bCs/>
          <w:color w:val="B43970"/>
        </w:rPr>
        <w:t>正在</w:t>
      </w:r>
      <w:r w:rsidR="00702CE6">
        <w:rPr>
          <w:rFonts w:hint="eastAsia"/>
          <w:b/>
          <w:bCs/>
          <w:color w:val="B43970"/>
        </w:rPr>
        <w:t>识别肿瘤</w:t>
      </w:r>
      <w:r w:rsidR="0014252E">
        <w:rPr>
          <w:rFonts w:hint="eastAsia"/>
          <w:b/>
          <w:bCs/>
          <w:color w:val="B43970"/>
        </w:rPr>
        <w:t>——</w:t>
      </w:r>
      <w:r w:rsidR="003E28FF">
        <w:rPr>
          <w:rFonts w:hint="eastAsia"/>
          <w:b/>
          <w:bCs/>
          <w:color w:val="B43970"/>
        </w:rPr>
        <w:t>这些场景下，视觉大模型一般不会独立工作，而会有一个敌方人类</w:t>
      </w:r>
      <w:r w:rsidR="00FC45CE">
        <w:rPr>
          <w:rFonts w:hint="eastAsia"/>
          <w:b/>
          <w:bCs/>
          <w:color w:val="B43970"/>
        </w:rPr>
        <w:t>检查员，检查输入图片</w:t>
      </w:r>
      <m:oMath>
        <m:r>
          <m:rPr>
            <m:sty m:val="bi"/>
          </m:rPr>
          <w:rPr>
            <w:rFonts w:ascii="TeX Gyre Termes Math" w:hAnsi="TeX Gyre Termes Math"/>
            <w:color w:val="B43970"/>
          </w:rPr>
          <m:t>x</m:t>
        </m:r>
      </m:oMath>
      <w:r w:rsidR="00FC45CE">
        <w:rPr>
          <w:rFonts w:hint="eastAsia"/>
          <w:b/>
          <w:bCs/>
          <w:color w:val="B43970"/>
        </w:rPr>
        <w:t>的质量。</w:t>
      </w:r>
    </w:p>
    <w:p w14:paraId="42FDDBE4" w14:textId="48EDA7CD" w:rsidR="00C21B85" w:rsidRPr="00AB68B5" w:rsidRDefault="00A75981" w:rsidP="002B58D9">
      <w:pPr>
        <w:ind w:firstLine="422"/>
        <w:rPr>
          <w:rFonts w:hint="eastAsia"/>
          <w:b/>
          <w:bCs/>
          <w:color w:val="B43970"/>
        </w:rPr>
      </w:pPr>
      <w:r>
        <w:rPr>
          <w:rFonts w:hint="eastAsia"/>
          <w:b/>
          <w:bCs/>
          <w:color w:val="B43970"/>
        </w:rPr>
        <w:t>此时，我方</w:t>
      </w:r>
      <w:r w:rsidR="00F44DD8">
        <w:rPr>
          <w:rFonts w:hint="eastAsia"/>
          <w:b/>
          <w:bCs/>
          <w:color w:val="B43970"/>
        </w:rPr>
        <w:t>尝试</w:t>
      </w:r>
      <w:r>
        <w:rPr>
          <w:rFonts w:hint="eastAsia"/>
          <w:b/>
          <w:bCs/>
          <w:color w:val="B43970"/>
        </w:rPr>
        <w:t>通过</w:t>
      </w:r>
      <w:r w:rsidR="00307E1C">
        <w:rPr>
          <w:rFonts w:hint="eastAsia"/>
          <w:b/>
          <w:bCs/>
          <w:color w:val="B43970"/>
        </w:rPr>
        <w:t>“</w:t>
      </w:r>
      <w:r w:rsidR="00307E1C">
        <w:rPr>
          <w:rFonts w:hint="eastAsia"/>
          <w:b/>
          <w:bCs/>
          <w:color w:val="B43970"/>
        </w:rPr>
        <w:t>篡改输入图片</w:t>
      </w:r>
      <m:oMath>
        <m:r>
          <m:rPr>
            <m:sty m:val="bi"/>
          </m:rPr>
          <w:rPr>
            <w:rFonts w:ascii="TeX Gyre Termes Math" w:hAnsi="TeX Gyre Termes Math"/>
            <w:color w:val="B43970"/>
          </w:rPr>
          <m:t>x</m:t>
        </m:r>
      </m:oMath>
      <w:r w:rsidR="00307E1C">
        <w:rPr>
          <w:rFonts w:hint="eastAsia"/>
          <w:b/>
          <w:bCs/>
          <w:color w:val="B43970"/>
        </w:rPr>
        <w:t>”的方式，将</w:t>
      </w:r>
      <w:r w:rsidR="00307E1C">
        <w:rPr>
          <w:rFonts w:hint="eastAsia"/>
          <w:b/>
          <w:bCs/>
          <w:color w:val="B43970"/>
        </w:rPr>
        <w:t>输入图片</w:t>
      </w:r>
      <m:oMath>
        <m:r>
          <m:rPr>
            <m:sty m:val="bi"/>
          </m:rPr>
          <w:rPr>
            <w:rFonts w:ascii="TeX Gyre Termes Math" w:hAnsi="TeX Gyre Termes Math"/>
            <w:color w:val="B43970"/>
          </w:rPr>
          <m:t>x</m:t>
        </m:r>
      </m:oMath>
      <w:r w:rsidR="00307E1C">
        <w:rPr>
          <w:rFonts w:hint="eastAsia"/>
          <w:b/>
          <w:bCs/>
          <w:color w:val="B43970"/>
        </w:rPr>
        <w:t>篡改为</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00F44DD8">
        <w:rPr>
          <w:rFonts w:hint="eastAsia"/>
          <w:b/>
          <w:bCs/>
          <w:color w:val="B43970"/>
        </w:rPr>
        <w:t>，使得</w:t>
      </w:r>
      <w:r w:rsidR="00025B96">
        <w:rPr>
          <w:rFonts w:hint="eastAsia"/>
          <w:b/>
          <w:bCs/>
          <w:color w:val="B43970"/>
        </w:rPr>
        <w:t>敌方人类检查员</w:t>
      </w:r>
      <w:r w:rsidR="00025B96">
        <w:rPr>
          <w:rFonts w:hint="eastAsia"/>
          <w:b/>
          <w:bCs/>
          <w:color w:val="B43970"/>
        </w:rPr>
        <w:t>无法发现</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00025B96">
        <w:rPr>
          <w:rFonts w:hint="eastAsia"/>
          <w:b/>
          <w:bCs/>
          <w:color w:val="B43970"/>
        </w:rPr>
        <w:t>与</w:t>
      </w:r>
      <m:oMath>
        <m:r>
          <m:rPr>
            <m:sty m:val="bi"/>
          </m:rPr>
          <w:rPr>
            <w:rFonts w:ascii="TeX Gyre Termes Math" w:hAnsi="TeX Gyre Termes Math"/>
            <w:color w:val="B43970"/>
          </w:rPr>
          <m:t>x</m:t>
        </m:r>
      </m:oMath>
      <w:r w:rsidR="00025B96">
        <w:rPr>
          <w:rFonts w:hint="eastAsia"/>
          <w:b/>
          <w:bCs/>
          <w:color w:val="B43970"/>
        </w:rPr>
        <w:t>的区别，</w:t>
      </w:r>
      <w:r w:rsidR="003D7209">
        <w:rPr>
          <w:rFonts w:hint="eastAsia"/>
          <w:b/>
          <w:bCs/>
          <w:color w:val="B43970"/>
        </w:rPr>
        <w:t>但却能</w:t>
      </w:r>
      <w:r w:rsidR="00D3141C">
        <w:rPr>
          <w:rFonts w:hint="eastAsia"/>
          <w:b/>
          <w:bCs/>
          <w:color w:val="B43970"/>
        </w:rPr>
        <w:t>使得敌方模型分类错误</w:t>
      </w:r>
      <w:r w:rsidR="00EA07B5">
        <w:rPr>
          <w:rFonts w:hint="eastAsia"/>
          <w:b/>
          <w:bCs/>
          <w:color w:val="B43970"/>
        </w:rPr>
        <w:t>！</w:t>
      </w:r>
    </w:p>
    <w:p w14:paraId="28CCF134" w14:textId="50519138" w:rsidR="004F1546" w:rsidRDefault="00D560DE" w:rsidP="004F1546">
      <w:pPr>
        <w:pStyle w:val="afffa"/>
        <w:rPr>
          <w:rFonts w:hint="eastAsia"/>
        </w:rPr>
      </w:pPr>
      <w:r>
        <w:rPr>
          <w:rFonts w:hint="eastAsia"/>
        </w:rPr>
        <w:drawing>
          <wp:inline distT="0" distB="0" distL="0" distR="0" wp14:anchorId="643CE2CB" wp14:editId="6A6BDB90">
            <wp:extent cx="3240000" cy="3240000"/>
            <wp:effectExtent l="0" t="0" r="0" b="0"/>
            <wp:docPr id="195545119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51190" name="图片 1955451190"/>
                    <pic:cNvPicPr/>
                  </pic:nvPicPr>
                  <pic:blipFill>
                    <a:blip r:embed="rId19"/>
                    <a:stretch>
                      <a:fillRect/>
                    </a:stretch>
                  </pic:blipFill>
                  <pic:spPr>
                    <a:xfrm>
                      <a:off x="0" y="0"/>
                      <a:ext cx="3240000" cy="3240000"/>
                    </a:xfrm>
                    <a:prstGeom prst="rect">
                      <a:avLst/>
                    </a:prstGeom>
                  </pic:spPr>
                </pic:pic>
              </a:graphicData>
            </a:graphic>
          </wp:inline>
        </w:drawing>
      </w:r>
    </w:p>
    <w:p w14:paraId="4F379437" w14:textId="12B79D47" w:rsidR="00FF555F" w:rsidRDefault="004F1546" w:rsidP="00FF555F">
      <w:pPr>
        <w:pStyle w:val="af9"/>
        <w:spacing w:before="120" w:afterLines="0" w:after="0"/>
      </w:pPr>
      <w:r w:rsidRPr="00FF555F">
        <w:t>图</w:t>
      </w:r>
      <w:r w:rsidRPr="00FF555F">
        <w:t xml:space="preserve"> </w:t>
      </w:r>
      <w:r w:rsidRPr="00FF555F">
        <w:fldChar w:fldCharType="begin"/>
      </w:r>
      <w:r w:rsidRPr="00FF555F">
        <w:instrText xml:space="preserve"> STYLEREF 1 \s </w:instrText>
      </w:r>
      <w:r w:rsidRPr="00FF555F">
        <w:fldChar w:fldCharType="separate"/>
      </w:r>
      <w:r w:rsidR="00FA0F00">
        <w:rPr>
          <w:noProof/>
        </w:rPr>
        <w:t>2</w:t>
      </w:r>
      <w:r w:rsidRPr="00FF555F">
        <w:fldChar w:fldCharType="end"/>
      </w:r>
      <w:r w:rsidRPr="00FF555F">
        <w:noBreakHyphen/>
      </w:r>
      <w:r w:rsidRPr="00FF555F">
        <w:fldChar w:fldCharType="begin"/>
      </w:r>
      <w:r w:rsidRPr="00FF555F">
        <w:instrText xml:space="preserve"> SEQ </w:instrText>
      </w:r>
      <w:r w:rsidRPr="00FF555F">
        <w:instrText>图</w:instrText>
      </w:r>
      <w:r w:rsidRPr="00FF555F">
        <w:instrText xml:space="preserve"> \* ARABIC \s 1 </w:instrText>
      </w:r>
      <w:r w:rsidRPr="00FF555F">
        <w:fldChar w:fldCharType="separate"/>
      </w:r>
      <w:r w:rsidR="00FA0F00">
        <w:rPr>
          <w:noProof/>
        </w:rPr>
        <w:t>3</w:t>
      </w:r>
      <w:r w:rsidRPr="00FF555F">
        <w:fldChar w:fldCharType="end"/>
      </w:r>
      <w:r w:rsidRPr="00FF555F">
        <w:rPr>
          <w:rFonts w:hint="eastAsia"/>
        </w:rPr>
        <w:t xml:space="preserve">  </w:t>
      </w:r>
      <w:r w:rsidR="00FF555F" w:rsidRPr="00FF555F">
        <w:rPr>
          <w:rFonts w:hint="eastAsia"/>
        </w:rPr>
        <w:t>我方尝试通过“篡改输入图片</w:t>
      </w:r>
      <m:oMath>
        <m:r>
          <w:rPr>
            <w:rFonts w:ascii="TeX Gyre Termes Math" w:hAnsi="TeX Gyre Termes Math"/>
          </w:rPr>
          <m:t>x</m:t>
        </m:r>
      </m:oMath>
      <w:r w:rsidR="00FF555F" w:rsidRPr="00FF555F">
        <w:rPr>
          <w:rFonts w:hint="eastAsia"/>
        </w:rPr>
        <w:t>”的方式，将输入图片</w:t>
      </w:r>
      <m:oMath>
        <m:r>
          <w:rPr>
            <w:rFonts w:ascii="TeX Gyre Termes Math" w:hAnsi="TeX Gyre Termes Math"/>
          </w:rPr>
          <m:t>x</m:t>
        </m:r>
      </m:oMath>
      <w:r w:rsidR="00FF555F" w:rsidRPr="00FF555F">
        <w:rPr>
          <w:rFonts w:hint="eastAsia"/>
        </w:rPr>
        <w:t>篡改为</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sidR="00FF555F" w:rsidRPr="00FF555F">
        <w:rPr>
          <w:rFonts w:hint="eastAsia"/>
        </w:rPr>
        <w:t>，</w:t>
      </w:r>
    </w:p>
    <w:p w14:paraId="594E2909" w14:textId="646C418E" w:rsidR="004F1546" w:rsidRPr="00FF555F" w:rsidRDefault="00FF555F" w:rsidP="004F1546">
      <w:pPr>
        <w:pStyle w:val="af9"/>
        <w:spacing w:before="120" w:after="240"/>
      </w:pPr>
      <w:r w:rsidRPr="00FF555F">
        <w:rPr>
          <w:rFonts w:hint="eastAsia"/>
        </w:rPr>
        <w:t>使得敌方人类检查员无法发现</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sidRPr="00FF555F">
        <w:rPr>
          <w:rFonts w:hint="eastAsia"/>
        </w:rPr>
        <w:t>与</w:t>
      </w:r>
      <m:oMath>
        <m:r>
          <w:rPr>
            <w:rFonts w:ascii="TeX Gyre Termes Math" w:hAnsi="TeX Gyre Termes Math"/>
          </w:rPr>
          <m:t>x</m:t>
        </m:r>
      </m:oMath>
      <w:r w:rsidRPr="00FF555F">
        <w:rPr>
          <w:rFonts w:hint="eastAsia"/>
        </w:rPr>
        <w:t>的区别，但却能使得敌方模型分类错误</w:t>
      </w:r>
      <w:r w:rsidR="00CF2D05">
        <w:rPr>
          <w:rFonts w:hint="eastAsia"/>
        </w:rPr>
        <w:t>。</w:t>
      </w:r>
    </w:p>
    <w:p w14:paraId="22D86EC9" w14:textId="5449B22A" w:rsidR="00BB4E03" w:rsidRPr="00D13881" w:rsidRDefault="002F5693" w:rsidP="002B58D9">
      <w:pPr>
        <w:ind w:firstLine="422"/>
        <w:rPr>
          <w:b/>
          <w:bCs/>
          <w:color w:val="B43970"/>
        </w:rPr>
      </w:pPr>
      <w:r w:rsidRPr="00D13881">
        <w:rPr>
          <w:rFonts w:hint="eastAsia"/>
          <w:b/>
          <w:bCs/>
          <w:color w:val="B43970"/>
        </w:rPr>
        <w:lastRenderedPageBreak/>
        <w:t>下面对</w:t>
      </w:r>
      <w:r w:rsidR="00D13881">
        <w:rPr>
          <w:rFonts w:hint="eastAsia"/>
          <w:b/>
          <w:bCs/>
          <w:color w:val="B43970"/>
        </w:rPr>
        <w:t>攻击问题进行建模：</w:t>
      </w:r>
    </w:p>
    <w:p w14:paraId="16CF55F5" w14:textId="06FAEF7A" w:rsidR="006675FD" w:rsidRDefault="009652E4" w:rsidP="002B58D9">
      <w:pPr>
        <w:ind w:firstLine="420"/>
      </w:pPr>
      <w:r>
        <w:rPr>
          <w:rFonts w:hint="eastAsia"/>
        </w:rPr>
        <w:t>设被我方篡改后的输入图像为</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Pr>
          <w:rFonts w:hint="eastAsia"/>
        </w:rPr>
        <w:t>，欲使敌方模型分类错误，只需使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176E" w:rsidRPr="009B176E" w14:paraId="5F5E102F" w14:textId="77777777" w:rsidTr="00383916">
        <w:tc>
          <w:tcPr>
            <w:tcW w:w="894" w:type="dxa"/>
          </w:tcPr>
          <w:p w14:paraId="582D89E6" w14:textId="77777777" w:rsidR="009B176E" w:rsidRPr="009B176E" w:rsidRDefault="009B176E" w:rsidP="00383916">
            <w:pPr>
              <w:spacing w:beforeLines="30" w:before="72" w:afterLines="30" w:after="72" w:line="240" w:lineRule="auto"/>
              <w:ind w:firstLineChars="0" w:firstLine="0"/>
            </w:pPr>
          </w:p>
        </w:tc>
        <w:tc>
          <w:tcPr>
            <w:tcW w:w="7159" w:type="dxa"/>
            <w:vAlign w:val="center"/>
          </w:tcPr>
          <w:p w14:paraId="444F8822" w14:textId="529E5A0D" w:rsidR="00856DEF" w:rsidRPr="00856DEF" w:rsidRDefault="009B176E" w:rsidP="00383916">
            <w:pPr>
              <w:spacing w:beforeLines="30" w:before="72" w:afterLines="30" w:after="72" w:line="240" w:lineRule="auto"/>
              <w:ind w:firstLineChars="0" w:firstLine="0"/>
              <w:jc w:val="center"/>
            </w:pPr>
            <m:oMathPara>
              <m:oMath>
                <m:sSup>
                  <m:sSupPr>
                    <m:ctrlPr>
                      <w:rPr>
                        <w:rFonts w:ascii="TeX Gyre Termes Math" w:hAnsi="TeX Gyre Termes Math"/>
                        <w:i/>
                      </w:rPr>
                    </m:ctrlPr>
                  </m:sSupPr>
                  <m:e>
                    <m:acc>
                      <m:accPr>
                        <m:ctrlPr>
                          <w:rPr>
                            <w:rFonts w:ascii="TeX Gyre Termes Math" w:hAnsi="TeX Gyre Termes Math"/>
                          </w:rPr>
                        </m:ctrlPr>
                      </m:accPr>
                      <m:e>
                        <m:r>
                          <m:rPr>
                            <m:sty m:val="p"/>
                          </m:rPr>
                          <w:rPr>
                            <w:rFonts w:ascii="TeX Gyre Termes Math" w:hAnsi="TeX Gyre Termes Math"/>
                          </w:rPr>
                          <m:t>balabala</m:t>
                        </m:r>
                      </m:e>
                    </m:acc>
                  </m:e>
                  <m:sup>
                    <m: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r>
                          <w:rPr>
                            <w:rFonts w:ascii="TeX Gyre Termes Math" w:hAnsi="TeX Gyre Termes Math"/>
                          </w:rPr>
                          <m:t>'</m:t>
                        </m:r>
                      </m:sup>
                    </m:sSup>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d>
                      <m:dPr>
                        <m:begChr m:val="{"/>
                        <m:endChr m:val="}"/>
                        <m:ctrlPr>
                          <w:rPr>
                            <w:rFonts w:ascii="TeX Gyre Termes Math" w:hAnsi="TeX Gyre Termes Math"/>
                            <w:i/>
                          </w:rPr>
                        </m:ctrlPr>
                      </m:dPr>
                      <m:e>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sSub>
                                  <m:sSubPr>
                                    <m:ctrlPr>
                                      <w:rPr>
                                        <w:rFonts w:ascii="TeX Gyre Termes Math" w:hAnsi="TeX Gyre Termes Math"/>
                                        <w:i/>
                                      </w:rPr>
                                    </m:ctrlPr>
                                  </m:sSubPr>
                                  <m:e>
                                    <m:r>
                                      <w:rPr>
                                        <w:rFonts w:ascii="TeX Gyre Termes Math" w:hAnsi="TeX Gyre Termes Math"/>
                                      </w:rPr>
                                      <m:t>z</m:t>
                                    </m:r>
                                  </m:e>
                                  <m:sub>
                                    <m:r>
                                      <m:rPr>
                                        <m:sty m:val="p"/>
                                      </m:rPr>
                                      <w:rPr>
                                        <w:rFonts w:ascii="TeX Gyre Termes Math" w:hAnsi="TeX Gyre Termes Math"/>
                                      </w:rPr>
                                      <m:t>Are you a balabala?</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r>
                                          <w:rPr>
                                            <w:rFonts w:ascii="TeX Gyre Termes Math" w:hAnsi="TeX Gyre Termes Math"/>
                                          </w:rPr>
                                          <m:t>'</m:t>
                                        </m:r>
                                      </m:sup>
                                    </m:sSup>
                                  </m:e>
                                </m:d>
                              </m:e>
                            </m:d>
                          </m:e>
                        </m:func>
                      </m:e>
                    </m:d>
                  </m:e>
                </m:func>
              </m:oMath>
            </m:oMathPara>
          </w:p>
          <w:p w14:paraId="66102E5E" w14:textId="1DC53B84" w:rsidR="009B176E" w:rsidRPr="009B176E" w:rsidRDefault="009B176E" w:rsidP="00383916">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acc>
                  <m:accPr>
                    <m:ctrlPr>
                      <w:rPr>
                        <w:rFonts w:ascii="TeX Gyre Termes Math" w:hAnsi="TeX Gyre Termes Math"/>
                      </w:rPr>
                    </m:ctrlPr>
                  </m:accPr>
                  <m:e>
                    <m:r>
                      <m:rPr>
                        <m:sty m:val="p"/>
                      </m:rPr>
                      <w:rPr>
                        <w:rFonts w:ascii="TeX Gyre Termes Math" w:hAnsi="TeX Gyre Termes Math"/>
                      </w:rPr>
                      <m:t>balabala</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d>
                      <m:dPr>
                        <m:begChr m:val="{"/>
                        <m:endChr m:val="}"/>
                        <m:ctrlPr>
                          <w:rPr>
                            <w:rFonts w:ascii="TeX Gyre Termes Math" w:hAnsi="TeX Gyre Termes Math"/>
                            <w:i/>
                          </w:rPr>
                        </m:ctrlPr>
                      </m:dPr>
                      <m:e>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sSub>
                                  <m:sSubPr>
                                    <m:ctrlPr>
                                      <w:rPr>
                                        <w:rFonts w:ascii="TeX Gyre Termes Math" w:hAnsi="TeX Gyre Termes Math"/>
                                        <w:i/>
                                      </w:rPr>
                                    </m:ctrlPr>
                                  </m:sSubPr>
                                  <m:e>
                                    <m:r>
                                      <w:rPr>
                                        <w:rFonts w:ascii="TeX Gyre Termes Math" w:hAnsi="TeX Gyre Termes Math"/>
                                      </w:rPr>
                                      <m:t>z</m:t>
                                    </m:r>
                                  </m:e>
                                  <m:sub>
                                    <m:r>
                                      <m:rPr>
                                        <m:sty m:val="p"/>
                                      </m:rPr>
                                      <w:rPr>
                                        <w:rFonts w:ascii="TeX Gyre Termes Math" w:hAnsi="TeX Gyre Termes Math"/>
                                      </w:rPr>
                                      <m:t>Are you a balabala?</m:t>
                                    </m:r>
                                  </m:sub>
                                </m:sSub>
                                <m:d>
                                  <m:dPr>
                                    <m:ctrlPr>
                                      <w:rPr>
                                        <w:rFonts w:ascii="TeX Gyre Termes Math" w:hAnsi="TeX Gyre Termes Math"/>
                                        <w:i/>
                                      </w:rPr>
                                    </m:ctrlPr>
                                  </m:dPr>
                                  <m:e>
                                    <m:r>
                                      <w:rPr>
                                        <w:rFonts w:ascii="TeX Gyre Termes Math" w:hAnsi="TeX Gyre Termes Math"/>
                                      </w:rPr>
                                      <m:t>x</m:t>
                                    </m:r>
                                  </m:e>
                                </m:d>
                              </m:e>
                            </m:d>
                          </m:e>
                        </m:func>
                      </m:e>
                    </m:d>
                  </m:e>
                </m:func>
                <m:r>
                  <m:rPr>
                    <m:sty m:val="p"/>
                  </m:rPr>
                  <w:rPr>
                    <w:rFonts w:ascii="TeX Gyre Termes Math" w:hAnsi="TeX Gyre Termes Math"/>
                  </w:rPr>
                  <m:t>,</m:t>
                </m:r>
              </m:oMath>
            </m:oMathPara>
          </w:p>
        </w:tc>
        <w:tc>
          <w:tcPr>
            <w:tcW w:w="895" w:type="dxa"/>
            <w:vAlign w:val="center"/>
          </w:tcPr>
          <w:p w14:paraId="15CFC8FB" w14:textId="4CB0CEA8" w:rsidR="009B176E" w:rsidRPr="009B176E" w:rsidRDefault="009B176E" w:rsidP="00383916">
            <w:pPr>
              <w:spacing w:beforeLines="30" w:before="72" w:afterLines="30" w:after="72" w:line="240" w:lineRule="auto"/>
              <w:ind w:firstLineChars="0" w:firstLine="0"/>
              <w:jc w:val="right"/>
            </w:pPr>
            <w:r w:rsidRPr="009B176E">
              <w:rPr>
                <w:rFonts w:hint="eastAsia"/>
              </w:rPr>
              <w:t>(</w:t>
            </w:r>
            <w:r w:rsidRPr="009B176E">
              <w:fldChar w:fldCharType="begin"/>
            </w:r>
            <w:r w:rsidRPr="009B176E">
              <w:instrText xml:space="preserve"> STYLEREF 1 \s </w:instrText>
            </w:r>
            <w:r w:rsidRPr="009B176E">
              <w:fldChar w:fldCharType="separate"/>
            </w:r>
            <w:r w:rsidR="00FA0F00">
              <w:rPr>
                <w:noProof/>
              </w:rPr>
              <w:t>2</w:t>
            </w:r>
            <w:r w:rsidRPr="009B176E">
              <w:rPr>
                <w:noProof/>
              </w:rPr>
              <w:fldChar w:fldCharType="end"/>
            </w:r>
            <w:r w:rsidRPr="009B176E">
              <w:noBreakHyphen/>
            </w:r>
            <w:r w:rsidRPr="009B176E">
              <w:fldChar w:fldCharType="begin"/>
            </w:r>
            <w:r w:rsidRPr="009B176E">
              <w:instrText xml:space="preserve"> SEQ </w:instrText>
            </w:r>
            <w:r w:rsidRPr="009B176E">
              <w:instrText>公式</w:instrText>
            </w:r>
            <w:r w:rsidRPr="009B176E">
              <w:instrText xml:space="preserve"> \* ARABIC \s 1 </w:instrText>
            </w:r>
            <w:r w:rsidRPr="009B176E">
              <w:fldChar w:fldCharType="separate"/>
            </w:r>
            <w:r w:rsidR="00FA0F00">
              <w:rPr>
                <w:noProof/>
              </w:rPr>
              <w:t>4</w:t>
            </w:r>
            <w:r w:rsidRPr="009B176E">
              <w:fldChar w:fldCharType="end"/>
            </w:r>
            <w:r w:rsidRPr="009B176E">
              <w:t>)</w:t>
            </w:r>
          </w:p>
        </w:tc>
      </w:tr>
    </w:tbl>
    <w:p w14:paraId="5266826F" w14:textId="02C74B80" w:rsidR="00252C30" w:rsidRPr="00301113" w:rsidRDefault="00856DEF" w:rsidP="008A1C65">
      <w:pPr>
        <w:ind w:firstLineChars="0" w:firstLine="0"/>
        <w:rPr>
          <w:rFonts w:hint="eastAsia"/>
          <w:b/>
          <w:bCs/>
          <w:color w:val="B43970"/>
        </w:rPr>
      </w:pPr>
      <w:r w:rsidRPr="00301113">
        <w:rPr>
          <w:rFonts w:hint="eastAsia"/>
          <w:b/>
          <w:bCs/>
          <w:color w:val="B43970"/>
        </w:rPr>
        <w:t>即</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4662DA" w:rsidRPr="00301113">
        <w:rPr>
          <w:rFonts w:hint="eastAsia"/>
          <w:b/>
          <w:bCs/>
          <w:color w:val="B43970"/>
        </w:rPr>
        <w:t>不再是</w:t>
      </w:r>
      <w:r w:rsidR="00F0228E" w:rsidRPr="00301113">
        <w:rPr>
          <w:rFonts w:hint="eastAsia"/>
          <w:b/>
          <w:bCs/>
          <w:color w:val="B43970"/>
        </w:rPr>
        <w:t>各个类别的得分函数</w:t>
      </w:r>
      <w:r w:rsidR="00F0228E" w:rsidRPr="00301113">
        <w:rPr>
          <w:rFonts w:hint="eastAsia"/>
          <w:b/>
          <w:bCs/>
          <w:color w:val="B43970"/>
        </w:rPr>
        <w:t>的最大值。</w:t>
      </w:r>
      <w:r w:rsidR="008A1C65" w:rsidRPr="00301113">
        <w:rPr>
          <w:rFonts w:hint="eastAsia"/>
          <w:b/>
          <w:bCs/>
          <w:color w:val="B43970"/>
        </w:rPr>
        <w:t>然而</w:t>
      </w:r>
      <m:oMath>
        <m:func>
          <m:funcPr>
            <m:ctrlPr>
              <w:rPr>
                <w:rFonts w:ascii="TeX Gyre Termes Math" w:hAnsi="TeX Gyre Termes Math"/>
                <w:b/>
                <w:bCs/>
                <w:i/>
                <w:color w:val="B43970"/>
              </w:rPr>
            </m:ctrlPr>
          </m:funcPr>
          <m:fName>
            <m:r>
              <m:rPr>
                <m:sty m:val="b"/>
              </m:rPr>
              <w:rPr>
                <w:rFonts w:ascii="TeX Gyre Termes Math" w:hAnsi="TeX Gyre Termes Math"/>
                <w:color w:val="B43970"/>
              </w:rPr>
              <m:t>arg</m:t>
            </m:r>
          </m:fName>
          <m:e>
            <m:d>
              <m:dPr>
                <m:begChr m:val="{"/>
                <m:endChr m:val="}"/>
                <m:ctrlPr>
                  <w:rPr>
                    <w:rFonts w:ascii="TeX Gyre Termes Math" w:hAnsi="TeX Gyre Termes Math"/>
                    <w:b/>
                    <w:bCs/>
                    <w:i/>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hint="eastAsia"/>
                            <w:color w:val="B43970"/>
                          </w:rPr>
                          <m:t>·</m:t>
                        </m:r>
                      </m:e>
                    </m:d>
                  </m:e>
                </m:func>
              </m:e>
            </m:d>
          </m:e>
        </m:func>
      </m:oMath>
      <w:r w:rsidR="008A1C65" w:rsidRPr="00301113">
        <w:rPr>
          <w:rFonts w:hint="eastAsia"/>
          <w:b/>
          <w:bCs/>
          <w:color w:val="B43970"/>
        </w:rPr>
        <w:t>函数较难处理，</w:t>
      </w:r>
      <w:r w:rsidR="00096417" w:rsidRPr="00301113">
        <w:rPr>
          <w:rFonts w:hint="eastAsia"/>
          <w:b/>
          <w:bCs/>
          <w:color w:val="B43970"/>
        </w:rPr>
        <w:t>因此我们不难想到：让</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096417" w:rsidRPr="00301113">
        <w:rPr>
          <w:rFonts w:hint="eastAsia"/>
          <w:b/>
          <w:bCs/>
          <w:color w:val="B43970"/>
        </w:rPr>
        <w:t>尽可能小</w:t>
      </w:r>
      <w:r w:rsidR="00A82C4A" w:rsidRPr="00301113">
        <w:rPr>
          <w:rFonts w:hint="eastAsia"/>
          <w:b/>
          <w:bCs/>
          <w:color w:val="B43970"/>
        </w:rPr>
        <w:t>，就能尽可能让</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A82C4A" w:rsidRPr="00301113">
        <w:rPr>
          <w:rFonts w:hint="eastAsia"/>
          <w:b/>
          <w:bCs/>
          <w:color w:val="B43970"/>
        </w:rPr>
        <w:t>不再是各个类别的得分函数的最大值</w:t>
      </w:r>
      <w:r w:rsidR="00A82C4A" w:rsidRPr="00301113">
        <w:rPr>
          <w:rFonts w:hint="eastAsia"/>
          <w:b/>
          <w:bCs/>
          <w:color w:val="B43970"/>
        </w:rPr>
        <w:t>。则问题化为：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55A6C" w:rsidRPr="00301113" w14:paraId="254E6D4F" w14:textId="77777777" w:rsidTr="00383916">
        <w:tc>
          <w:tcPr>
            <w:tcW w:w="894" w:type="dxa"/>
          </w:tcPr>
          <w:p w14:paraId="1C0423AB" w14:textId="77777777" w:rsidR="00A55A6C" w:rsidRPr="00301113" w:rsidRDefault="00A55A6C" w:rsidP="00383916">
            <w:pPr>
              <w:spacing w:beforeLines="30" w:before="72" w:afterLines="30" w:after="72" w:line="240" w:lineRule="auto"/>
              <w:ind w:firstLineChars="0" w:firstLine="0"/>
              <w:rPr>
                <w:b/>
                <w:bCs/>
                <w:color w:val="B43970"/>
              </w:rPr>
            </w:pPr>
          </w:p>
        </w:tc>
        <w:tc>
          <w:tcPr>
            <w:tcW w:w="7159" w:type="dxa"/>
            <w:vAlign w:val="center"/>
          </w:tcPr>
          <w:p w14:paraId="5563BFA1" w14:textId="4D0C603D" w:rsidR="00A55A6C" w:rsidRPr="00301113" w:rsidRDefault="00DF552E" w:rsidP="00383916">
            <w:pPr>
              <w:spacing w:beforeLines="30" w:before="72" w:afterLines="30" w:after="72" w:line="240" w:lineRule="auto"/>
              <w:ind w:firstLineChars="0" w:firstLine="0"/>
              <w:jc w:val="center"/>
              <w:rPr>
                <w:rFonts w:ascii="XITS" w:hAnsi="XITS" w:cs="XITS Math"/>
                <w:b/>
                <w:bCs/>
                <w:color w:val="B43970"/>
              </w:rPr>
            </w:pPr>
            <m:oMathPara>
              <m:oMath>
                <m:func>
                  <m:funcPr>
                    <m:ctrlPr>
                      <w:rPr>
                        <w:rFonts w:ascii="TeX Gyre Termes Math" w:hAnsi="TeX Gyre Termes Math" w:cs="XITS Math"/>
                        <w:b/>
                        <w:bCs/>
                        <w:i/>
                        <w:color w:val="B43970"/>
                      </w:rPr>
                    </m:ctrlPr>
                  </m:funcPr>
                  <m:fName>
                    <m:r>
                      <m:rPr>
                        <m:sty m:val="b"/>
                      </m:rPr>
                      <w:rPr>
                        <w:rFonts w:ascii="TeX Gyre Termes Math" w:hAnsi="TeX Gyre Termes Math" w:cs="XITS Math"/>
                        <w:color w:val="B43970"/>
                      </w:rPr>
                      <m:t>min</m:t>
                    </m:r>
                  </m:fName>
                  <m:e>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e>
                </m:func>
              </m:oMath>
            </m:oMathPara>
          </w:p>
        </w:tc>
        <w:tc>
          <w:tcPr>
            <w:tcW w:w="895" w:type="dxa"/>
            <w:vAlign w:val="center"/>
          </w:tcPr>
          <w:p w14:paraId="6EBB5F93" w14:textId="3A1CBBA6" w:rsidR="00A55A6C" w:rsidRPr="00301113" w:rsidRDefault="00A55A6C" w:rsidP="00383916">
            <w:pPr>
              <w:spacing w:beforeLines="30" w:before="72" w:afterLines="30" w:after="72" w:line="240" w:lineRule="auto"/>
              <w:ind w:firstLineChars="0" w:firstLine="0"/>
              <w:jc w:val="right"/>
              <w:rPr>
                <w:b/>
                <w:bCs/>
                <w:color w:val="B43970"/>
              </w:rPr>
            </w:pPr>
            <w:r w:rsidRPr="00301113">
              <w:rPr>
                <w:rFonts w:hint="eastAsia"/>
                <w:b/>
                <w:bCs/>
                <w:color w:val="B43970"/>
              </w:rPr>
              <w:t>(</w:t>
            </w:r>
            <w:r w:rsidRPr="00301113">
              <w:rPr>
                <w:b/>
                <w:bCs/>
                <w:color w:val="B43970"/>
              </w:rPr>
              <w:fldChar w:fldCharType="begin"/>
            </w:r>
            <w:r w:rsidRPr="00301113">
              <w:rPr>
                <w:b/>
                <w:bCs/>
                <w:color w:val="B43970"/>
              </w:rPr>
              <w:instrText xml:space="preserve"> STYLEREF 1 \s </w:instrText>
            </w:r>
            <w:r w:rsidRPr="00301113">
              <w:rPr>
                <w:b/>
                <w:bCs/>
                <w:color w:val="B43970"/>
              </w:rPr>
              <w:fldChar w:fldCharType="separate"/>
            </w:r>
            <w:r w:rsidR="00FA0F00">
              <w:rPr>
                <w:b/>
                <w:bCs/>
                <w:noProof/>
                <w:color w:val="B43970"/>
              </w:rPr>
              <w:t>2</w:t>
            </w:r>
            <w:r w:rsidRPr="00301113">
              <w:rPr>
                <w:b/>
                <w:bCs/>
                <w:noProof/>
                <w:color w:val="B43970"/>
              </w:rPr>
              <w:fldChar w:fldCharType="end"/>
            </w:r>
            <w:r w:rsidRPr="00301113">
              <w:rPr>
                <w:b/>
                <w:bCs/>
                <w:color w:val="B43970"/>
              </w:rPr>
              <w:noBreakHyphen/>
            </w:r>
            <w:r w:rsidRPr="00301113">
              <w:rPr>
                <w:b/>
                <w:bCs/>
                <w:color w:val="B43970"/>
              </w:rPr>
              <w:fldChar w:fldCharType="begin"/>
            </w:r>
            <w:r w:rsidRPr="00301113">
              <w:rPr>
                <w:b/>
                <w:bCs/>
                <w:color w:val="B43970"/>
              </w:rPr>
              <w:instrText xml:space="preserve"> SEQ </w:instrText>
            </w:r>
            <w:r w:rsidRPr="00301113">
              <w:rPr>
                <w:b/>
                <w:bCs/>
                <w:color w:val="B43970"/>
              </w:rPr>
              <w:instrText>公式</w:instrText>
            </w:r>
            <w:r w:rsidRPr="00301113">
              <w:rPr>
                <w:b/>
                <w:bCs/>
                <w:color w:val="B43970"/>
              </w:rPr>
              <w:instrText xml:space="preserve"> \* ARABIC \s 1 </w:instrText>
            </w:r>
            <w:r w:rsidRPr="00301113">
              <w:rPr>
                <w:b/>
                <w:bCs/>
                <w:color w:val="B43970"/>
              </w:rPr>
              <w:fldChar w:fldCharType="separate"/>
            </w:r>
            <w:r w:rsidR="00FA0F00">
              <w:rPr>
                <w:b/>
                <w:bCs/>
                <w:noProof/>
                <w:color w:val="B43970"/>
              </w:rPr>
              <w:t>5</w:t>
            </w:r>
            <w:r w:rsidRPr="00301113">
              <w:rPr>
                <w:b/>
                <w:bCs/>
                <w:color w:val="B43970"/>
              </w:rPr>
              <w:fldChar w:fldCharType="end"/>
            </w:r>
            <w:r w:rsidRPr="00301113">
              <w:rPr>
                <w:b/>
                <w:bCs/>
                <w:color w:val="B43970"/>
              </w:rPr>
              <w:t>)</w:t>
            </w:r>
          </w:p>
        </w:tc>
      </w:tr>
    </w:tbl>
    <w:p w14:paraId="09D5A5B3" w14:textId="32235490" w:rsidR="00252C30" w:rsidRPr="00DE62B2" w:rsidRDefault="00930A3F" w:rsidP="002B58D9">
      <w:pPr>
        <w:ind w:firstLine="420"/>
        <w:rPr>
          <w:rFonts w:hint="eastAsia"/>
        </w:rPr>
      </w:pPr>
      <w:r>
        <w:rPr>
          <w:rFonts w:hint="eastAsia"/>
        </w:rPr>
        <w:t>然而，</w:t>
      </w:r>
      <w:r w:rsidR="002F0891">
        <w:rPr>
          <w:rFonts w:hint="eastAsia"/>
        </w:rPr>
        <w:t>得分函数</w:t>
      </w:r>
      <m:oMath>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002F0891">
        <w:rPr>
          <w:rFonts w:hint="eastAsia"/>
        </w:rPr>
        <w:t>是由</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oMath>
      <w:r w:rsidR="0079527B">
        <w:rPr>
          <w:rFonts w:hint="eastAsia"/>
        </w:rPr>
        <w:t>经</w:t>
      </w:r>
      <w:r w:rsidR="0079527B" w:rsidRPr="00DA34A7">
        <w:t>卷积、批归一化、</w:t>
      </w:r>
      <w:r w:rsidR="0079527B" w:rsidRPr="00DA34A7">
        <w:t>ReLU6</w:t>
      </w:r>
      <w:r w:rsidR="0079527B" w:rsidRPr="00DA34A7">
        <w:t>激活、深度可分离卷积、倒残差结构、全局平均池化和线性分类层</w:t>
      </w:r>
      <w:r w:rsidR="0079527B">
        <w:rPr>
          <w:rFonts w:hint="eastAsia"/>
        </w:rPr>
        <w:t>得到</w:t>
      </w:r>
      <w:r w:rsidR="00B13790">
        <w:rPr>
          <w:rFonts w:hint="eastAsia"/>
        </w:rPr>
        <w:t>的</w:t>
      </w:r>
      <w:r w:rsidR="0079527B">
        <w:rPr>
          <w:rFonts w:hint="eastAsia"/>
        </w:rPr>
        <w:t>，因此</w:t>
      </w:r>
      <w:r w:rsidR="0079527B" w:rsidRPr="00F11EF8">
        <w:rPr>
          <w:rFonts w:hint="eastAsia"/>
        </w:rPr>
        <w:t>得分函数</w:t>
      </w:r>
      <m:oMath>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00A93B45">
        <w:rPr>
          <w:rFonts w:hint="eastAsia"/>
        </w:rPr>
        <w:t>不可导</w:t>
      </w:r>
      <w:r w:rsidR="0079527B" w:rsidRPr="00F11EF8">
        <w:rPr>
          <w:rFonts w:hint="eastAsia"/>
        </w:rPr>
        <w:t>。</w:t>
      </w:r>
      <w:r w:rsidR="00B13790" w:rsidRPr="00DE62B2">
        <w:rPr>
          <w:rFonts w:hint="eastAsia"/>
        </w:rPr>
        <w:t>实际上</w:t>
      </w:r>
      <w:r w:rsidR="006728F3" w:rsidRPr="00DE62B2">
        <w:rPr>
          <w:rFonts w:hint="eastAsia"/>
        </w:rPr>
        <w:t>，前人一般令目标函数为：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A7545" w:rsidRPr="00DE62B2" w14:paraId="3C924942" w14:textId="77777777" w:rsidTr="00383916">
        <w:tc>
          <w:tcPr>
            <w:tcW w:w="894" w:type="dxa"/>
          </w:tcPr>
          <w:p w14:paraId="64F7A45B" w14:textId="77777777" w:rsidR="00AA7545" w:rsidRPr="00DE62B2" w:rsidRDefault="00AA7545" w:rsidP="00383916">
            <w:pPr>
              <w:spacing w:beforeLines="30" w:before="72" w:afterLines="30" w:after="72" w:line="240" w:lineRule="auto"/>
              <w:ind w:firstLineChars="0" w:firstLine="0"/>
            </w:pPr>
          </w:p>
        </w:tc>
        <w:tc>
          <w:tcPr>
            <w:tcW w:w="7159" w:type="dxa"/>
            <w:vAlign w:val="center"/>
          </w:tcPr>
          <w:p w14:paraId="0B692DD3" w14:textId="0A20BB35" w:rsidR="00AA7545" w:rsidRPr="00DE62B2" w:rsidRDefault="00CE31C1" w:rsidP="00383916">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cs="XITS Math"/>
                        <w:i/>
                      </w:rPr>
                    </m:ctrlPr>
                  </m:funcPr>
                  <m:fName>
                    <m:r>
                      <m:rPr>
                        <m:sty m:val="p"/>
                      </m:rPr>
                      <w:rPr>
                        <w:rFonts w:ascii="TeX Gyre Termes Math" w:hAnsi="TeX Gyre Termes Math" w:cs="XITS Math"/>
                      </w:rPr>
                      <m:t>min</m:t>
                    </m:r>
                  </m:fNa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m:t>
                        </m:r>
                        <m:acc>
                          <m:accPr>
                            <m:ctrlPr>
                              <w:rPr>
                                <w:rFonts w:ascii="TeX Gyre Termes Math" w:hAnsi="TeX Gyre Termes Math"/>
                              </w:rPr>
                            </m:ctrlPr>
                          </m:accPr>
                          <m:e>
                            <m:r>
                              <m:rPr>
                                <m:sty m:val="p"/>
                              </m:rPr>
                              <w:rPr>
                                <w:rFonts w:ascii="TeX Gyre Termes Math" w:hAnsi="TeX Gyre Termes Math"/>
                              </w:rPr>
                              <m:t>balabala</m:t>
                            </m:r>
                          </m:e>
                        </m:acc>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func>
                <m:r>
                  <m:rPr>
                    <m:sty m:val="p"/>
                  </m:rPr>
                  <w:rPr>
                    <w:rFonts w:ascii="TeX Gyre Termes Math" w:hAnsi="TeX Gyre Termes Math"/>
                  </w:rPr>
                  <m:t>.</m:t>
                </m:r>
              </m:oMath>
            </m:oMathPara>
          </w:p>
        </w:tc>
        <w:tc>
          <w:tcPr>
            <w:tcW w:w="895" w:type="dxa"/>
            <w:vAlign w:val="center"/>
          </w:tcPr>
          <w:p w14:paraId="5D0FA74E" w14:textId="730D2F71" w:rsidR="00AA7545" w:rsidRPr="00DE62B2" w:rsidRDefault="00AA7545" w:rsidP="00383916">
            <w:pPr>
              <w:spacing w:beforeLines="30" w:before="72" w:afterLines="30" w:after="72" w:line="240" w:lineRule="auto"/>
              <w:ind w:firstLineChars="0" w:firstLine="0"/>
              <w:jc w:val="right"/>
            </w:pPr>
            <w:r w:rsidRPr="00DE62B2">
              <w:rPr>
                <w:rFonts w:hint="eastAsia"/>
              </w:rPr>
              <w:t>(</w:t>
            </w:r>
            <w:r w:rsidRPr="00DE62B2">
              <w:fldChar w:fldCharType="begin"/>
            </w:r>
            <w:r w:rsidRPr="00DE62B2">
              <w:instrText xml:space="preserve"> STYLEREF 1 \s </w:instrText>
            </w:r>
            <w:r w:rsidRPr="00DE62B2">
              <w:fldChar w:fldCharType="separate"/>
            </w:r>
            <w:r w:rsidR="00FA0F00">
              <w:rPr>
                <w:noProof/>
              </w:rPr>
              <w:t>2</w:t>
            </w:r>
            <w:r w:rsidRPr="00DE62B2">
              <w:rPr>
                <w:noProof/>
              </w:rPr>
              <w:fldChar w:fldCharType="end"/>
            </w:r>
            <w:r w:rsidRPr="00DE62B2">
              <w:noBreakHyphen/>
            </w:r>
            <w:r w:rsidRPr="00DE62B2">
              <w:fldChar w:fldCharType="begin"/>
            </w:r>
            <w:r w:rsidRPr="00DE62B2">
              <w:instrText xml:space="preserve"> SEQ </w:instrText>
            </w:r>
            <w:r w:rsidRPr="00DE62B2">
              <w:instrText>公式</w:instrText>
            </w:r>
            <w:r w:rsidRPr="00DE62B2">
              <w:instrText xml:space="preserve"> \* ARABIC \s 1 </w:instrText>
            </w:r>
            <w:r w:rsidRPr="00DE62B2">
              <w:fldChar w:fldCharType="separate"/>
            </w:r>
            <w:r w:rsidR="00FA0F00">
              <w:rPr>
                <w:noProof/>
              </w:rPr>
              <w:t>6</w:t>
            </w:r>
            <w:r w:rsidRPr="00DE62B2">
              <w:fldChar w:fldCharType="end"/>
            </w:r>
            <w:r w:rsidRPr="00DE62B2">
              <w:t>)</w:t>
            </w:r>
          </w:p>
        </w:tc>
      </w:tr>
    </w:tbl>
    <w:p w14:paraId="064DE937" w14:textId="66747724" w:rsidR="00A205FD" w:rsidRPr="00FE7EC6" w:rsidRDefault="00450DDA" w:rsidP="00C42F56">
      <w:pPr>
        <w:ind w:firstLine="422"/>
        <w:rPr>
          <w:rFonts w:hint="eastAsia"/>
        </w:rPr>
      </w:pPr>
      <w:r w:rsidRPr="00571EB3">
        <w:rPr>
          <w:rFonts w:hint="eastAsia"/>
          <w:b/>
          <w:bCs/>
          <w:color w:val="B43970"/>
        </w:rPr>
        <w:t>为</w:t>
      </w:r>
      <w:r w:rsidR="00571EB3">
        <w:rPr>
          <w:rFonts w:hint="eastAsia"/>
          <w:b/>
          <w:bCs/>
          <w:color w:val="B43970"/>
        </w:rPr>
        <w:t>了</w:t>
      </w:r>
      <w:r w:rsidRPr="00571EB3">
        <w:rPr>
          <w:rFonts w:hint="eastAsia"/>
          <w:b/>
          <w:bCs/>
          <w:color w:val="B43970"/>
        </w:rPr>
        <w:t>使</w:t>
      </w:r>
      <w:r w:rsidRPr="00571EB3">
        <w:rPr>
          <w:rFonts w:hint="eastAsia"/>
          <w:b/>
          <w:bCs/>
          <w:color w:val="B43970"/>
        </w:rPr>
        <w:t>敌方人类检查员无法发现</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Pr="00571EB3">
        <w:rPr>
          <w:rFonts w:hint="eastAsia"/>
          <w:b/>
          <w:bCs/>
          <w:color w:val="B43970"/>
        </w:rPr>
        <w:t>与</w:t>
      </w:r>
      <m:oMath>
        <m:r>
          <m:rPr>
            <m:sty m:val="bi"/>
          </m:rPr>
          <w:rPr>
            <w:rFonts w:ascii="TeX Gyre Termes Math" w:hAnsi="TeX Gyre Termes Math"/>
            <w:color w:val="B43970"/>
          </w:rPr>
          <m:t>x</m:t>
        </m:r>
      </m:oMath>
      <w:r w:rsidRPr="00571EB3">
        <w:rPr>
          <w:rFonts w:hint="eastAsia"/>
          <w:b/>
          <w:bCs/>
          <w:color w:val="B43970"/>
        </w:rPr>
        <w:t>的区别，</w:t>
      </w:r>
      <w:r w:rsidRPr="00571EB3">
        <w:rPr>
          <w:rFonts w:hint="eastAsia"/>
          <w:b/>
          <w:bCs/>
          <w:color w:val="B43970"/>
        </w:rPr>
        <w:t>设</w:t>
      </w:r>
      <w:r w:rsidR="00571EB3" w:rsidRPr="00571EB3">
        <w:rPr>
          <w:rFonts w:hint="eastAsia"/>
          <w:b/>
          <w:bCs/>
          <w:color w:val="B43970"/>
        </w:rPr>
        <w:t>扰动强度</w:t>
      </w:r>
      <m:oMath>
        <m:r>
          <m:rPr>
            <m:sty m:val="bi"/>
          </m:rPr>
          <w:rPr>
            <w:rFonts w:ascii="TeX Gyre Termes Math" w:hAnsi="TeX Gyre Termes Math"/>
            <w:color w:val="B43970"/>
          </w:rPr>
          <m:t>δ</m:t>
        </m:r>
        <m:r>
          <m:rPr>
            <m:sty m:val="bi"/>
          </m:rPr>
          <w:rPr>
            <w:rFonts w:ascii="TeX Gyre Termes Math" w:hAnsi="TeX Gyre Termes Math" w:hint="eastAsia"/>
            <w:color w:val="B43970"/>
          </w:rPr>
          <m:t>=</m:t>
        </m:r>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r>
          <m:rPr>
            <m:sty m:val="bi"/>
          </m:rPr>
          <w:rPr>
            <w:rFonts w:ascii="Cambria Math" w:hAnsi="Cambria Math" w:cs="Cambria Math"/>
            <w:color w:val="B43970"/>
          </w:rPr>
          <m:t>-</m:t>
        </m:r>
        <m:r>
          <m:rPr>
            <m:sty m:val="bi"/>
          </m:rPr>
          <w:rPr>
            <w:rFonts w:ascii="TeX Gyre Termes Math" w:hAnsi="TeX Gyre Termes Math"/>
            <w:color w:val="B43970"/>
          </w:rPr>
          <m:t>x</m:t>
        </m:r>
      </m:oMath>
      <w:r w:rsidR="00E01C2D" w:rsidRPr="00571EB3">
        <w:rPr>
          <w:rFonts w:hint="eastAsia"/>
          <w:b/>
          <w:bCs/>
          <w:color w:val="B43970"/>
        </w:rPr>
        <w:t>，理论上，只需限制</w:t>
      </w:r>
      <m:oMath>
        <m:r>
          <m:rPr>
            <m:sty m:val="bi"/>
          </m:rPr>
          <w:rPr>
            <w:rFonts w:ascii="TeX Gyre Termes Math" w:hAnsi="TeX Gyre Termes Math"/>
            <w:color w:val="B43970"/>
          </w:rPr>
          <m:t>δ</m:t>
        </m:r>
      </m:oMath>
      <w:r w:rsidR="00E01C2D" w:rsidRPr="00571EB3">
        <w:rPr>
          <w:rFonts w:hint="eastAsia"/>
          <w:b/>
          <w:bCs/>
          <w:color w:val="B43970"/>
        </w:rPr>
        <w:t>的任意一种范数，就能限制</w:t>
      </w:r>
      <m:oMath>
        <m:r>
          <m:rPr>
            <m:sty m:val="bi"/>
          </m:rPr>
          <w:rPr>
            <w:rFonts w:ascii="TeX Gyre Termes Math" w:hAnsi="TeX Gyre Termes Math"/>
            <w:color w:val="B43970"/>
          </w:rPr>
          <m:t>δ</m:t>
        </m:r>
      </m:oMath>
      <w:r w:rsidR="00E01C2D" w:rsidRPr="00571EB3">
        <w:rPr>
          <w:rFonts w:hint="eastAsia"/>
          <w:b/>
          <w:bCs/>
          <w:color w:val="B43970"/>
        </w:rPr>
        <w:t>。</w:t>
      </w:r>
      <w:r w:rsidR="008C54C8">
        <w:rPr>
          <w:rFonts w:hint="eastAsia"/>
          <w:b/>
          <w:bCs/>
          <w:color w:val="B43970"/>
        </w:rPr>
        <w:t>因为</w:t>
      </w:r>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008C54C8">
        <w:rPr>
          <w:rFonts w:hint="eastAsia"/>
          <w:b/>
          <w:bCs/>
          <w:color w:val="B43970"/>
        </w:rPr>
        <w:t>可导，且为凸函数，所以我们不妨选取</w:t>
      </w:r>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00FE7EC6">
        <w:rPr>
          <w:rFonts w:hint="eastAsia"/>
          <w:b/>
          <w:bCs/>
          <w:color w:val="B43970"/>
        </w:rPr>
        <w:t>作为约束，</w:t>
      </w:r>
      <w:r w:rsidR="00FE7EC6">
        <w:rPr>
          <w:rFonts w:hint="eastAsia"/>
        </w:rPr>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14B71" w:rsidRPr="00A14B71" w14:paraId="04434895" w14:textId="77777777" w:rsidTr="00383916">
        <w:tc>
          <w:tcPr>
            <w:tcW w:w="894" w:type="dxa"/>
          </w:tcPr>
          <w:p w14:paraId="27C7EDE0" w14:textId="77777777" w:rsidR="00A14B71" w:rsidRPr="00A14B71" w:rsidRDefault="00A14B71" w:rsidP="00383916">
            <w:pPr>
              <w:spacing w:beforeLines="30" w:before="72" w:afterLines="30" w:after="72" w:line="240" w:lineRule="auto"/>
              <w:ind w:firstLineChars="0" w:firstLine="0"/>
            </w:pPr>
          </w:p>
        </w:tc>
        <w:tc>
          <w:tcPr>
            <w:tcW w:w="7159" w:type="dxa"/>
            <w:vAlign w:val="center"/>
          </w:tcPr>
          <w:p w14:paraId="3BFD6FFC" w14:textId="78A60A88" w:rsidR="00A14B71" w:rsidRPr="00A14B71" w:rsidRDefault="00A14B71" w:rsidP="00383916">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04BDE693" w14:textId="207B6444" w:rsidR="00A14B71" w:rsidRPr="00A14B71" w:rsidRDefault="00A14B71" w:rsidP="00383916">
            <w:pPr>
              <w:spacing w:beforeLines="30" w:before="72" w:afterLines="30" w:after="72" w:line="240" w:lineRule="auto"/>
              <w:ind w:firstLineChars="0" w:firstLine="0"/>
              <w:jc w:val="right"/>
            </w:pPr>
            <w:r w:rsidRPr="00A14B71">
              <w:rPr>
                <w:rFonts w:hint="eastAsia"/>
              </w:rPr>
              <w:t>(</w:t>
            </w:r>
            <w:r w:rsidRPr="00A14B71">
              <w:fldChar w:fldCharType="begin"/>
            </w:r>
            <w:r w:rsidRPr="00A14B71">
              <w:instrText xml:space="preserve"> STYLEREF 1 \s </w:instrText>
            </w:r>
            <w:r w:rsidRPr="00A14B71">
              <w:fldChar w:fldCharType="separate"/>
            </w:r>
            <w:r w:rsidR="00FA0F00">
              <w:rPr>
                <w:noProof/>
              </w:rPr>
              <w:t>2</w:t>
            </w:r>
            <w:r w:rsidRPr="00A14B71">
              <w:rPr>
                <w:noProof/>
              </w:rPr>
              <w:fldChar w:fldCharType="end"/>
            </w:r>
            <w:r w:rsidRPr="00A14B71">
              <w:noBreakHyphen/>
            </w:r>
            <w:r w:rsidRPr="00A14B71">
              <w:fldChar w:fldCharType="begin"/>
            </w:r>
            <w:r w:rsidRPr="00A14B71">
              <w:instrText xml:space="preserve"> SEQ </w:instrText>
            </w:r>
            <w:r w:rsidRPr="00A14B71">
              <w:instrText>公式</w:instrText>
            </w:r>
            <w:r w:rsidRPr="00A14B71">
              <w:instrText xml:space="preserve"> \* ARABIC \s 1 </w:instrText>
            </w:r>
            <w:r w:rsidRPr="00A14B71">
              <w:fldChar w:fldCharType="separate"/>
            </w:r>
            <w:r w:rsidR="00FA0F00">
              <w:rPr>
                <w:noProof/>
              </w:rPr>
              <w:t>7</w:t>
            </w:r>
            <w:r w:rsidRPr="00A14B71">
              <w:fldChar w:fldCharType="end"/>
            </w:r>
            <w:r w:rsidRPr="00A14B71">
              <w:t>)</w:t>
            </w:r>
          </w:p>
        </w:tc>
      </w:tr>
    </w:tbl>
    <w:p w14:paraId="0E0A426D" w14:textId="01E8F72F" w:rsidR="00C42F56" w:rsidRDefault="005F7832" w:rsidP="00B44BE2">
      <w:pPr>
        <w:ind w:firstLineChars="0" w:firstLine="0"/>
      </w:pPr>
      <w:r>
        <w:rPr>
          <w:rFonts w:hint="eastAsia"/>
        </w:rPr>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04DF9" w:rsidRPr="00543481" w14:paraId="4491AD1C" w14:textId="77777777" w:rsidTr="00383916">
        <w:tc>
          <w:tcPr>
            <w:tcW w:w="894" w:type="dxa"/>
          </w:tcPr>
          <w:p w14:paraId="3C1C0F6E" w14:textId="77777777" w:rsidR="00C04DF9" w:rsidRPr="00543481" w:rsidRDefault="00C04DF9" w:rsidP="00383916">
            <w:pPr>
              <w:spacing w:beforeLines="30" w:before="72" w:afterLines="30" w:after="72" w:line="240" w:lineRule="auto"/>
              <w:ind w:firstLineChars="0" w:firstLine="0"/>
              <w:rPr>
                <w:b/>
                <w:bCs/>
                <w:color w:val="B43970"/>
              </w:rPr>
            </w:pPr>
          </w:p>
        </w:tc>
        <w:tc>
          <w:tcPr>
            <w:tcW w:w="7159" w:type="dxa"/>
            <w:vAlign w:val="center"/>
          </w:tcPr>
          <w:p w14:paraId="1B88C1C2" w14:textId="31BDB591" w:rsidR="00C04DF9" w:rsidRPr="00543481" w:rsidRDefault="00C04DF9" w:rsidP="00383916">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ctrlPr>
                            <w:rPr>
                              <w:rFonts w:ascii="TeX Gyre Termes Math" w:hAnsi="TeX Gyre Termes Math"/>
                              <w:b/>
                              <w:bCs/>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1000</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r>
                        <m:rPr>
                          <m:sty m:val="b"/>
                        </m:rPr>
                        <w:rPr>
                          <w:rFonts w:ascii="TeX Gyre Termes Math" w:hAnsi="TeX Gyre Termes Math"/>
                          <w:color w:val="B43970"/>
                        </w:rPr>
                        <m:t>.</m:t>
                      </m:r>
                    </m:e>
                  </m:mr>
                </m:m>
                <m:r>
                  <m:rPr>
                    <m:sty m:val="bi"/>
                  </m:rPr>
                  <w:rPr>
                    <w:rFonts w:ascii="TeX Gyre Termes Math" w:hAnsi="TeX Gyre Termes Math"/>
                    <w:color w:val="B43970"/>
                  </w:rPr>
                  <m:t>,</m:t>
                </m:r>
              </m:oMath>
            </m:oMathPara>
          </w:p>
        </w:tc>
        <w:tc>
          <w:tcPr>
            <w:tcW w:w="895" w:type="dxa"/>
            <w:vAlign w:val="center"/>
          </w:tcPr>
          <w:p w14:paraId="687DFE4D" w14:textId="49329C3F" w:rsidR="00C04DF9" w:rsidRPr="00543481" w:rsidRDefault="00C04DF9" w:rsidP="00383916">
            <w:pPr>
              <w:spacing w:beforeLines="30" w:before="72" w:afterLines="30" w:after="72" w:line="240" w:lineRule="auto"/>
              <w:ind w:firstLineChars="0" w:firstLine="0"/>
              <w:jc w:val="right"/>
              <w:rPr>
                <w:b/>
                <w:bCs/>
                <w:color w:val="B43970"/>
              </w:rPr>
            </w:pPr>
            <w:r w:rsidRPr="00543481">
              <w:rPr>
                <w:rFonts w:hint="eastAsia"/>
                <w:b/>
                <w:bCs/>
                <w:color w:val="B43970"/>
              </w:rPr>
              <w:t>(</w:t>
            </w:r>
            <w:r w:rsidRPr="00543481">
              <w:rPr>
                <w:b/>
                <w:bCs/>
                <w:color w:val="B43970"/>
              </w:rPr>
              <w:fldChar w:fldCharType="begin"/>
            </w:r>
            <w:r w:rsidRPr="00543481">
              <w:rPr>
                <w:b/>
                <w:bCs/>
                <w:color w:val="B43970"/>
              </w:rPr>
              <w:instrText xml:space="preserve"> STYLEREF 1 \s </w:instrText>
            </w:r>
            <w:r w:rsidRPr="00543481">
              <w:rPr>
                <w:b/>
                <w:bCs/>
                <w:color w:val="B43970"/>
              </w:rPr>
              <w:fldChar w:fldCharType="separate"/>
            </w:r>
            <w:r w:rsidR="00FA0F00">
              <w:rPr>
                <w:b/>
                <w:bCs/>
                <w:noProof/>
                <w:color w:val="B43970"/>
              </w:rPr>
              <w:t>2</w:t>
            </w:r>
            <w:r w:rsidRPr="00543481">
              <w:rPr>
                <w:b/>
                <w:bCs/>
                <w:noProof/>
                <w:color w:val="B43970"/>
              </w:rPr>
              <w:fldChar w:fldCharType="end"/>
            </w:r>
            <w:r w:rsidRPr="00543481">
              <w:rPr>
                <w:b/>
                <w:bCs/>
                <w:color w:val="B43970"/>
              </w:rPr>
              <w:noBreakHyphen/>
            </w:r>
            <w:r w:rsidRPr="00543481">
              <w:rPr>
                <w:b/>
                <w:bCs/>
                <w:color w:val="B43970"/>
              </w:rPr>
              <w:fldChar w:fldCharType="begin"/>
            </w:r>
            <w:r w:rsidRPr="00543481">
              <w:rPr>
                <w:b/>
                <w:bCs/>
                <w:color w:val="B43970"/>
              </w:rPr>
              <w:instrText xml:space="preserve"> SEQ </w:instrText>
            </w:r>
            <w:r w:rsidRPr="00543481">
              <w:rPr>
                <w:b/>
                <w:bCs/>
                <w:color w:val="B43970"/>
              </w:rPr>
              <w:instrText>公式</w:instrText>
            </w:r>
            <w:r w:rsidRPr="00543481">
              <w:rPr>
                <w:b/>
                <w:bCs/>
                <w:color w:val="B43970"/>
              </w:rPr>
              <w:instrText xml:space="preserve"> \* ARABIC \s 1 </w:instrText>
            </w:r>
            <w:r w:rsidRPr="00543481">
              <w:rPr>
                <w:b/>
                <w:bCs/>
                <w:color w:val="B43970"/>
              </w:rPr>
              <w:fldChar w:fldCharType="separate"/>
            </w:r>
            <w:r w:rsidR="00FA0F00">
              <w:rPr>
                <w:b/>
                <w:bCs/>
                <w:noProof/>
                <w:color w:val="B43970"/>
              </w:rPr>
              <w:t>8</w:t>
            </w:r>
            <w:r w:rsidRPr="00543481">
              <w:rPr>
                <w:b/>
                <w:bCs/>
                <w:color w:val="B43970"/>
              </w:rPr>
              <w:fldChar w:fldCharType="end"/>
            </w:r>
            <w:r w:rsidRPr="00543481">
              <w:rPr>
                <w:b/>
                <w:bCs/>
                <w:color w:val="B43970"/>
              </w:rPr>
              <w:t>)</w:t>
            </w:r>
          </w:p>
        </w:tc>
      </w:tr>
    </w:tbl>
    <w:p w14:paraId="70FD0DED" w14:textId="3C0DFF29" w:rsidR="00BB4E03" w:rsidRPr="00986A31" w:rsidRDefault="00643F79" w:rsidP="00B44BE2">
      <w:pPr>
        <w:ind w:firstLineChars="0" w:firstLine="0"/>
        <w:rPr>
          <w:rFonts w:hint="eastAsia"/>
          <w:b/>
          <w:bCs/>
          <w:color w:val="B43970"/>
        </w:rPr>
      </w:pPr>
      <w:r>
        <w:rPr>
          <w:rFonts w:hint="eastAsia"/>
          <w:b/>
          <w:bCs/>
          <w:color w:val="B43970"/>
        </w:rPr>
        <w:t>综上，我们将攻击问题化为了一个有约束的非线性规划问题。</w:t>
      </w:r>
      <w:r w:rsidR="00986A31" w:rsidRPr="00986A31">
        <w:rPr>
          <w:rFonts w:hint="eastAsia"/>
          <w:b/>
          <w:bCs/>
          <w:color w:val="B43970"/>
        </w:rPr>
        <w:t>我们</w:t>
      </w:r>
      <w:r w:rsidR="00986A31">
        <w:rPr>
          <w:rFonts w:hint="eastAsia"/>
          <w:b/>
          <w:bCs/>
          <w:color w:val="B43970"/>
        </w:rPr>
        <w:t>惊喜地发现</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986A31">
        <w:rPr>
          <w:rFonts w:hint="eastAsia"/>
          <w:b/>
          <w:bCs/>
          <w:color w:val="B43970"/>
        </w:rPr>
        <w:t>是一个凹函数！但可惜</w:t>
      </w:r>
      <w:r w:rsidR="00B44BE2" w:rsidRPr="00986A31">
        <w:rPr>
          <w:rFonts w:hint="eastAsia"/>
          <w:b/>
          <w:bCs/>
          <w:color w:val="B43970"/>
        </w:rPr>
        <w:t>目标函数</w:t>
      </w:r>
      <w:r w:rsidR="00A93B45" w:rsidRPr="00986A31">
        <w:rPr>
          <w:rFonts w:hint="eastAsia"/>
          <w:b/>
          <w:bCs/>
          <w:color w:val="B43970"/>
        </w:rPr>
        <w:t>是关于</w:t>
      </w:r>
      <m:oMath>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150528</m:t>
            </m:r>
          </m:sub>
        </m:sSub>
      </m:oMath>
      <w:r w:rsidR="00386AF7">
        <w:rPr>
          <w:rFonts w:hint="eastAsia"/>
          <w:b/>
          <w:bCs/>
          <w:color w:val="B43970"/>
        </w:rPr>
        <w:t>的</w:t>
      </w:r>
      <w:r w:rsidR="00B44BE2" w:rsidRPr="00986A31">
        <w:rPr>
          <w:rFonts w:hint="eastAsia"/>
          <w:b/>
          <w:bCs/>
          <w:color w:val="B43970"/>
        </w:rPr>
        <w:t>不可</w:t>
      </w:r>
      <w:r w:rsidR="00A93B45" w:rsidRPr="00986A31">
        <w:rPr>
          <w:rFonts w:hint="eastAsia"/>
          <w:b/>
          <w:bCs/>
          <w:color w:val="B43970"/>
        </w:rPr>
        <w:t>导</w:t>
      </w:r>
      <w:r w:rsidR="00062E2F" w:rsidRPr="00986A31">
        <w:rPr>
          <w:rFonts w:hint="eastAsia"/>
          <w:b/>
          <w:bCs/>
          <w:color w:val="B43970"/>
        </w:rPr>
        <w:t>的非线性</w:t>
      </w:r>
      <w:r w:rsidR="00A93B45" w:rsidRPr="00986A31">
        <w:rPr>
          <w:rFonts w:hint="eastAsia"/>
          <w:b/>
          <w:bCs/>
          <w:color w:val="B43970"/>
        </w:rPr>
        <w:t>函数</w:t>
      </w:r>
      <w:r w:rsidR="00B44BE2" w:rsidRPr="00986A31">
        <w:rPr>
          <w:rFonts w:hint="eastAsia"/>
          <w:b/>
          <w:bCs/>
          <w:color w:val="B43970"/>
        </w:rPr>
        <w:t>，</w:t>
      </w:r>
      <w:r>
        <w:rPr>
          <w:rFonts w:hint="eastAsia"/>
          <w:b/>
          <w:bCs/>
          <w:color w:val="B43970"/>
        </w:rPr>
        <w:t>不知道是不是凸函数，</w:t>
      </w:r>
      <w:r w:rsidR="00B44BE2" w:rsidRPr="00986A31">
        <w:rPr>
          <w:rFonts w:hint="eastAsia"/>
          <w:b/>
          <w:bCs/>
          <w:color w:val="B43970"/>
        </w:rPr>
        <w:t>因此</w:t>
      </w:r>
      <w:r>
        <w:rPr>
          <w:rFonts w:hint="eastAsia"/>
          <w:b/>
          <w:bCs/>
          <w:color w:val="B43970"/>
        </w:rPr>
        <w:t>不一定能</w:t>
      </w:r>
      <w:r w:rsidR="000224ED" w:rsidRPr="00986A31">
        <w:rPr>
          <w:rFonts w:hint="eastAsia"/>
          <w:b/>
          <w:bCs/>
          <w:color w:val="B43970"/>
        </w:rPr>
        <w:t>找到全局最优解。</w:t>
      </w:r>
    </w:p>
    <w:p w14:paraId="531B156D" w14:textId="77777777" w:rsidR="00903BCF" w:rsidRPr="00033CD1" w:rsidRDefault="00903BCF" w:rsidP="00903BCF">
      <w:pPr>
        <w:ind w:firstLine="420"/>
      </w:pPr>
      <w:r w:rsidRPr="00033CD1">
        <w:br w:type="page"/>
      </w:r>
    </w:p>
    <w:p w14:paraId="1C9AE90F" w14:textId="605B739A" w:rsidR="001B29B0" w:rsidRPr="00DA34A7" w:rsidRDefault="007A309B" w:rsidP="00EE5E56">
      <w:pPr>
        <w:pStyle w:val="1"/>
        <w:spacing w:after="120"/>
      </w:pPr>
      <w:bookmarkStart w:id="50" w:name="_Toc232720526"/>
      <w:r w:rsidRPr="007A309B">
        <w:lastRenderedPageBreak/>
        <w:t>带二范数约束的非线性规划模型</w:t>
      </w:r>
      <w:r>
        <w:rPr>
          <w:rFonts w:hint="eastAsia"/>
        </w:rPr>
        <w:t>（</w:t>
      </w:r>
      <w:r w:rsidR="00820AF6" w:rsidRPr="00820AF6">
        <w:t>解析法</w:t>
      </w:r>
      <w:r>
        <w:rPr>
          <w:rFonts w:hint="eastAsia"/>
        </w:rPr>
        <w:t>）</w:t>
      </w:r>
      <w:bookmarkEnd w:id="50"/>
    </w:p>
    <w:p w14:paraId="30115DBA" w14:textId="18CB43E7" w:rsidR="00EF5E39" w:rsidRDefault="00A973BA" w:rsidP="00DC0B36">
      <w:pPr>
        <w:pStyle w:val="afffff0"/>
        <w:ind w:firstLine="422"/>
      </w:pPr>
      <w:r>
        <w:rPr>
          <w:rFonts w:hint="eastAsia"/>
        </w:rPr>
        <w:t>依次尝试了</w:t>
      </w:r>
      <w:r w:rsidRPr="00A973BA">
        <w:t>Lagrange</w:t>
      </w:r>
      <w:r w:rsidRPr="00A973BA">
        <w:t>函数法、</w:t>
      </w:r>
      <w:r w:rsidR="008D67BC">
        <w:t>Fritz John</w:t>
      </w:r>
      <w:r w:rsidRPr="00A973BA">
        <w:t>条件和</w:t>
      </w:r>
      <w:r w:rsidRPr="00A973BA">
        <w:t>Kuhn-Tucker</w:t>
      </w:r>
      <w:r w:rsidRPr="00A973BA">
        <w:t>条件</w:t>
      </w:r>
      <w:r>
        <w:rPr>
          <w:rFonts w:hint="eastAsia"/>
        </w:rPr>
        <w:t>。</w:t>
      </w:r>
    </w:p>
    <w:p w14:paraId="6CF7F7A2" w14:textId="77777777" w:rsidR="00D60B58" w:rsidRDefault="00D60B58" w:rsidP="00D60B58">
      <w:pPr>
        <w:ind w:firstLine="420"/>
      </w:pPr>
    </w:p>
    <w:p w14:paraId="29F7F16E" w14:textId="77777777" w:rsidR="001D5778" w:rsidRDefault="001D5778" w:rsidP="00D60B58">
      <w:pPr>
        <w:ind w:firstLine="420"/>
      </w:pPr>
    </w:p>
    <w:p w14:paraId="55909DDB" w14:textId="77777777" w:rsidR="001D5778" w:rsidRDefault="001D5778" w:rsidP="00D60B58">
      <w:pPr>
        <w:ind w:firstLine="420"/>
        <w:rPr>
          <w:rFonts w:hint="eastAsia"/>
        </w:rPr>
      </w:pPr>
    </w:p>
    <w:p w14:paraId="77854439" w14:textId="77777777" w:rsidR="00D60B58" w:rsidRDefault="00D60B58" w:rsidP="00D60B58">
      <w:pPr>
        <w:ind w:firstLine="420"/>
      </w:pPr>
    </w:p>
    <w:p w14:paraId="4DC8AB44" w14:textId="39295D66" w:rsidR="007A309B" w:rsidRPr="00F93E94" w:rsidRDefault="007A309B" w:rsidP="00FE7DFA">
      <w:pPr>
        <w:pStyle w:val="2"/>
        <w:spacing w:before="240" w:after="120"/>
      </w:pPr>
      <w:bookmarkStart w:id="51" w:name="_Toc232720527"/>
      <w:r w:rsidRPr="00F93E94">
        <w:t>Lagrange</w:t>
      </w:r>
      <w:r w:rsidRPr="00F93E94">
        <w:t>函数法</w:t>
      </w:r>
      <w:bookmarkEnd w:id="51"/>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C309A8" w14:paraId="072AB5DB" w14:textId="77777777" w:rsidTr="00BC1479">
        <w:tc>
          <w:tcPr>
            <w:tcW w:w="894" w:type="dxa"/>
          </w:tcPr>
          <w:p w14:paraId="03B4FF76" w14:textId="77777777" w:rsidR="002E6F96" w:rsidRPr="00C309A8" w:rsidRDefault="002E6F96" w:rsidP="00BC1479">
            <w:pPr>
              <w:spacing w:beforeLines="30" w:before="72" w:afterLines="30" w:after="72" w:line="240" w:lineRule="auto"/>
              <w:ind w:firstLineChars="0" w:firstLine="0"/>
            </w:pPr>
          </w:p>
        </w:tc>
        <w:tc>
          <w:tcPr>
            <w:tcW w:w="7159" w:type="dxa"/>
            <w:vAlign w:val="center"/>
          </w:tcPr>
          <w:p w14:paraId="51B8F708" w14:textId="5B346152" w:rsidR="002E6F96" w:rsidRPr="00C309A8" w:rsidRDefault="00C309A8"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oMath>
            </m:oMathPara>
          </w:p>
        </w:tc>
        <w:tc>
          <w:tcPr>
            <w:tcW w:w="895" w:type="dxa"/>
            <w:vAlign w:val="center"/>
          </w:tcPr>
          <w:p w14:paraId="3FE9CB58" w14:textId="099DFEC8" w:rsidR="002E6F96" w:rsidRPr="00C309A8" w:rsidRDefault="002E6F96" w:rsidP="00BC1479">
            <w:pPr>
              <w:spacing w:beforeLines="30" w:before="72" w:afterLines="30" w:after="72" w:line="240" w:lineRule="auto"/>
              <w:ind w:firstLineChars="0" w:firstLine="0"/>
              <w:jc w:val="right"/>
            </w:pPr>
            <w:r w:rsidRPr="00C309A8">
              <w:rPr>
                <w:rFonts w:hint="eastAsia"/>
              </w:rPr>
              <w:t>(</w:t>
            </w:r>
            <w:r w:rsidR="0078346D">
              <w:rPr>
                <w:rFonts w:hint="eastAsia"/>
              </w:rPr>
              <w:t>2-8</w:t>
            </w:r>
            <w:r w:rsidRPr="00C309A8">
              <w:t>)</w:t>
            </w:r>
          </w:p>
        </w:tc>
      </w:tr>
    </w:tbl>
    <w:p w14:paraId="24D7C65C" w14:textId="24495A17" w:rsidR="007A309B" w:rsidRDefault="001E0304" w:rsidP="00216EA4">
      <w:pPr>
        <w:ind w:firstLineChars="0" w:firstLine="0"/>
      </w:pPr>
      <w:r>
        <w:rPr>
          <w:rFonts w:hint="eastAsia"/>
        </w:rPr>
        <w:t>定义</w:t>
      </w:r>
      <w:r w:rsidR="007A309B" w:rsidRPr="00F93E94">
        <w:t>Lagrange</w:t>
      </w:r>
      <w:r w:rsidR="007A309B" w:rsidRPr="00F93E94">
        <w:t>函数：</w:t>
      </w:r>
    </w:p>
    <w:p w14:paraId="413D6620" w14:textId="77777777" w:rsidR="00BB1F83" w:rsidRDefault="00BB1F83" w:rsidP="00216EA4">
      <w:pPr>
        <w:ind w:firstLineChars="0" w:firstLine="0"/>
      </w:pPr>
    </w:p>
    <w:p w14:paraId="7AC124F2" w14:textId="77777777" w:rsidR="00BB1F83" w:rsidRDefault="00BB1F83" w:rsidP="00216EA4">
      <w:pPr>
        <w:ind w:firstLineChars="0" w:firstLine="0"/>
      </w:pPr>
    </w:p>
    <w:p w14:paraId="1348FC72" w14:textId="77777777" w:rsidR="00BB1F83" w:rsidRPr="00F93E94" w:rsidRDefault="00BB1F83" w:rsidP="00216EA4">
      <w:pPr>
        <w:ind w:firstLineChars="0" w:firstLine="0"/>
        <w:rPr>
          <w:rFonts w:hint="eastAsia"/>
        </w:rPr>
      </w:pP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1DBB6BE" w14:textId="77777777" w:rsidTr="00BC1479">
        <w:tc>
          <w:tcPr>
            <w:tcW w:w="894" w:type="dxa"/>
          </w:tcPr>
          <w:p w14:paraId="41E2E100" w14:textId="77777777" w:rsidR="002E6F96" w:rsidRDefault="002E6F96" w:rsidP="00BC1479">
            <w:pPr>
              <w:spacing w:beforeLines="30" w:before="72" w:afterLines="30" w:after="72" w:line="240" w:lineRule="auto"/>
              <w:ind w:firstLineChars="0" w:firstLine="0"/>
            </w:pPr>
          </w:p>
        </w:tc>
        <w:tc>
          <w:tcPr>
            <w:tcW w:w="7159" w:type="dxa"/>
            <w:vAlign w:val="center"/>
          </w:tcPr>
          <w:p w14:paraId="37DE865B" w14:textId="446AC1DE"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D5243A" w14:textId="4A68FE12"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w:t>
            </w:r>
            <w:r w:rsidRPr="000D7789">
              <w:fldChar w:fldCharType="end"/>
            </w:r>
            <w:r w:rsidRPr="000D7789">
              <w:t>)</w:t>
            </w:r>
          </w:p>
        </w:tc>
      </w:tr>
    </w:tbl>
    <w:p w14:paraId="407293E7"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58490043" w14:textId="77777777" w:rsidTr="00BC1479">
        <w:tc>
          <w:tcPr>
            <w:tcW w:w="894" w:type="dxa"/>
          </w:tcPr>
          <w:p w14:paraId="436640AF" w14:textId="77777777" w:rsidR="002E6F96" w:rsidRDefault="002E6F96" w:rsidP="00BC1479">
            <w:pPr>
              <w:spacing w:beforeLines="30" w:before="72" w:afterLines="30" w:after="72" w:line="240" w:lineRule="auto"/>
              <w:ind w:firstLineChars="0" w:firstLine="0"/>
            </w:pPr>
          </w:p>
        </w:tc>
        <w:tc>
          <w:tcPr>
            <w:tcW w:w="7159" w:type="dxa"/>
            <w:vAlign w:val="center"/>
          </w:tcPr>
          <w:p w14:paraId="44CC5EF4" w14:textId="61168CA8"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638743" w14:textId="674EB16E"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w:t>
            </w:r>
            <w:r w:rsidRPr="000D7789">
              <w:fldChar w:fldCharType="end"/>
            </w:r>
            <w:r w:rsidRPr="000D7789">
              <w:t>)</w:t>
            </w:r>
          </w:p>
        </w:tc>
      </w:tr>
    </w:tbl>
    <w:p w14:paraId="0C693C56" w14:textId="77777777" w:rsidR="007A309B" w:rsidRPr="00F93E94" w:rsidRDefault="007A309B" w:rsidP="00DF74CC">
      <w:pPr>
        <w:ind w:firstLineChars="0" w:firstLine="0"/>
      </w:pPr>
      <w:r w:rsidRPr="00F93E94">
        <w:t>其中</w:t>
      </w:r>
      <m:oMath>
        <m:r>
          <w:rPr>
            <w:rFonts w:ascii="TeX Gyre Termes Math" w:hAnsi="TeX Gyre Termes Math"/>
          </w:rPr>
          <m:t>λ</m:t>
        </m:r>
      </m:oMath>
      <w:r w:rsidRPr="00F93E94">
        <w:t>为</w:t>
      </w:r>
      <w:r w:rsidRPr="00F93E94">
        <w:t>Lagrange</w:t>
      </w:r>
      <w:r w:rsidRPr="00F93E94">
        <w:t>乘子。</w:t>
      </w:r>
    </w:p>
    <w:p w14:paraId="3C3C6BDC" w14:textId="77777777" w:rsidR="007A309B" w:rsidRPr="00F93E94" w:rsidRDefault="007A309B" w:rsidP="007A309B">
      <w:pPr>
        <w:ind w:firstLine="420"/>
      </w:pPr>
      <w:r w:rsidRPr="00F93E94">
        <w:t>如果最优解位于约束边界上，即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31633EF" w14:textId="77777777" w:rsidTr="00BC1479">
        <w:tc>
          <w:tcPr>
            <w:tcW w:w="894" w:type="dxa"/>
          </w:tcPr>
          <w:p w14:paraId="72AC5AFB" w14:textId="77777777" w:rsidR="002E6F96" w:rsidRDefault="002E6F96" w:rsidP="00BC1479">
            <w:pPr>
              <w:spacing w:beforeLines="30" w:before="72" w:afterLines="30" w:after="72" w:line="240" w:lineRule="auto"/>
              <w:ind w:firstLineChars="0" w:firstLine="0"/>
            </w:pPr>
          </w:p>
        </w:tc>
        <w:tc>
          <w:tcPr>
            <w:tcW w:w="7159" w:type="dxa"/>
            <w:vAlign w:val="center"/>
          </w:tcPr>
          <w:p w14:paraId="592B53F5" w14:textId="29E780B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oMath>
            </m:oMathPara>
          </w:p>
        </w:tc>
        <w:tc>
          <w:tcPr>
            <w:tcW w:w="895" w:type="dxa"/>
            <w:vAlign w:val="center"/>
          </w:tcPr>
          <w:p w14:paraId="6E40B2BF" w14:textId="21C1F7CD"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w:t>
            </w:r>
            <w:r w:rsidRPr="000D7789">
              <w:fldChar w:fldCharType="end"/>
            </w:r>
            <w:r w:rsidRPr="000D7789">
              <w:t>)</w:t>
            </w:r>
          </w:p>
        </w:tc>
      </w:tr>
    </w:tbl>
    <w:p w14:paraId="40812202" w14:textId="77777777" w:rsidR="007A309B" w:rsidRPr="00F93E94" w:rsidRDefault="007A309B" w:rsidP="00DF74CC">
      <w:pPr>
        <w:ind w:firstLineChars="0" w:firstLine="0"/>
      </w:pPr>
      <w:r w:rsidRPr="00F93E94">
        <w:t>则可按等式约束处理，令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3007481" w14:textId="77777777" w:rsidTr="00BC1479">
        <w:tc>
          <w:tcPr>
            <w:tcW w:w="894" w:type="dxa"/>
          </w:tcPr>
          <w:p w14:paraId="3BB03FB2" w14:textId="77777777" w:rsidR="002E6F96" w:rsidRDefault="002E6F96" w:rsidP="00BC1479">
            <w:pPr>
              <w:spacing w:beforeLines="30" w:before="72" w:afterLines="30" w:after="72" w:line="240" w:lineRule="auto"/>
              <w:ind w:firstLineChars="0" w:firstLine="0"/>
            </w:pPr>
          </w:p>
        </w:tc>
        <w:tc>
          <w:tcPr>
            <w:tcW w:w="7159" w:type="dxa"/>
            <w:vAlign w:val="center"/>
          </w:tcPr>
          <w:p w14:paraId="7388732B" w14:textId="3EBFC8B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oMath>
            </m:oMathPara>
          </w:p>
        </w:tc>
        <w:tc>
          <w:tcPr>
            <w:tcW w:w="895" w:type="dxa"/>
            <w:vAlign w:val="center"/>
          </w:tcPr>
          <w:p w14:paraId="54B731DB" w14:textId="1AFA86E6"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w:t>
            </w:r>
            <w:r w:rsidRPr="000D7789">
              <w:fldChar w:fldCharType="end"/>
            </w:r>
            <w:r w:rsidRPr="000D7789">
              <w:t>)</w:t>
            </w:r>
          </w:p>
        </w:tc>
      </w:tr>
    </w:tbl>
    <w:p w14:paraId="3628878F" w14:textId="77777777" w:rsidR="007A309B" w:rsidRPr="00F93E94" w:rsidRDefault="007A309B" w:rsidP="00DF74CC">
      <w:pPr>
        <w:ind w:firstLineChars="0" w:firstLine="0"/>
      </w:pPr>
      <w:r w:rsidRPr="00F93E94">
        <w:t>此时</w:t>
      </w:r>
      <w:r w:rsidRPr="00F93E94">
        <w:t>Lagrange</w:t>
      </w:r>
      <w:r w:rsidRPr="00F93E94">
        <w:t>必要条件为：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1B25E64" w14:textId="77777777" w:rsidTr="00BC1479">
        <w:tc>
          <w:tcPr>
            <w:tcW w:w="894" w:type="dxa"/>
          </w:tcPr>
          <w:p w14:paraId="38569F73" w14:textId="77777777" w:rsidR="002E6F96" w:rsidRDefault="002E6F96" w:rsidP="00BC1479">
            <w:pPr>
              <w:spacing w:beforeLines="30" w:before="72" w:afterLines="30" w:after="72" w:line="240" w:lineRule="auto"/>
              <w:ind w:firstLineChars="0" w:firstLine="0"/>
            </w:pPr>
          </w:p>
        </w:tc>
        <w:tc>
          <w:tcPr>
            <w:tcW w:w="7159" w:type="dxa"/>
            <w:vAlign w:val="center"/>
          </w:tcPr>
          <w:p w14:paraId="6E2FCE20" w14:textId="3240B9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=0,</m:t>
                </m:r>
              </m:oMath>
            </m:oMathPara>
          </w:p>
        </w:tc>
        <w:tc>
          <w:tcPr>
            <w:tcW w:w="895" w:type="dxa"/>
            <w:vAlign w:val="center"/>
          </w:tcPr>
          <w:p w14:paraId="3B03892D" w14:textId="72A00D99"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5</w:t>
            </w:r>
            <w:r w:rsidRPr="000D7789">
              <w:fldChar w:fldCharType="end"/>
            </w:r>
            <w:r w:rsidRPr="000D7789">
              <w:t>)</w:t>
            </w:r>
          </w:p>
        </w:tc>
      </w:tr>
    </w:tbl>
    <w:p w14:paraId="36D640F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FD85D38" w14:textId="77777777" w:rsidTr="00BC1479">
        <w:tc>
          <w:tcPr>
            <w:tcW w:w="894" w:type="dxa"/>
          </w:tcPr>
          <w:p w14:paraId="3932A657" w14:textId="77777777" w:rsidR="002E6F96" w:rsidRDefault="002E6F96" w:rsidP="00BC1479">
            <w:pPr>
              <w:spacing w:beforeLines="30" w:before="72" w:afterLines="30" w:after="72" w:line="240" w:lineRule="auto"/>
              <w:ind w:firstLineChars="0" w:firstLine="0"/>
            </w:pPr>
          </w:p>
        </w:tc>
        <w:tc>
          <w:tcPr>
            <w:tcW w:w="7159" w:type="dxa"/>
            <w:vAlign w:val="center"/>
          </w:tcPr>
          <w:p w14:paraId="6724211C" w14:textId="53D76039"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m:oMathPara>
          </w:p>
        </w:tc>
        <w:tc>
          <w:tcPr>
            <w:tcW w:w="895" w:type="dxa"/>
            <w:vAlign w:val="center"/>
          </w:tcPr>
          <w:p w14:paraId="70171047" w14:textId="54B509DA"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6</w:t>
            </w:r>
            <w:r w:rsidRPr="000D7789">
              <w:fldChar w:fldCharType="end"/>
            </w:r>
            <w:r w:rsidRPr="000D7789">
              <w:t>)</w:t>
            </w:r>
          </w:p>
        </w:tc>
      </w:tr>
    </w:tbl>
    <w:p w14:paraId="66D080D6" w14:textId="77777777" w:rsidR="007A309B" w:rsidRPr="00F93E94" w:rsidRDefault="007A309B" w:rsidP="00DF74CC">
      <w:pPr>
        <w:ind w:firstLineChars="0" w:firstLine="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FFACE57" w14:textId="77777777" w:rsidTr="00BC1479">
        <w:tc>
          <w:tcPr>
            <w:tcW w:w="894" w:type="dxa"/>
          </w:tcPr>
          <w:p w14:paraId="13150308" w14:textId="77777777" w:rsidR="002E6F96" w:rsidRDefault="002E6F96" w:rsidP="00BC1479">
            <w:pPr>
              <w:spacing w:beforeLines="30" w:before="72" w:afterLines="30" w:after="72" w:line="240" w:lineRule="auto"/>
              <w:ind w:firstLineChars="0" w:firstLine="0"/>
            </w:pPr>
          </w:p>
        </w:tc>
        <w:tc>
          <w:tcPr>
            <w:tcW w:w="7159" w:type="dxa"/>
            <w:vAlign w:val="center"/>
          </w:tcPr>
          <w:p w14:paraId="28220075" w14:textId="1EE95885"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oMath>
            </m:oMathPara>
          </w:p>
        </w:tc>
        <w:tc>
          <w:tcPr>
            <w:tcW w:w="895" w:type="dxa"/>
            <w:vAlign w:val="center"/>
          </w:tcPr>
          <w:p w14:paraId="3B7844F9" w14:textId="282A6171"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7</w:t>
            </w:r>
            <w:r w:rsidRPr="000D7789">
              <w:fldChar w:fldCharType="end"/>
            </w:r>
            <w:r w:rsidRPr="000D7789">
              <w:t>)</w:t>
            </w:r>
          </w:p>
        </w:tc>
      </w:tr>
    </w:tbl>
    <w:p w14:paraId="673E04B0" w14:textId="77777777" w:rsidR="007A309B" w:rsidRPr="00F93E94" w:rsidRDefault="007A309B" w:rsidP="00DF74CC">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1FDEBC4" w14:textId="77777777" w:rsidTr="00BC1479">
        <w:tc>
          <w:tcPr>
            <w:tcW w:w="894" w:type="dxa"/>
          </w:tcPr>
          <w:p w14:paraId="1663A1AB" w14:textId="77777777" w:rsidR="002E6F96" w:rsidRDefault="002E6F96" w:rsidP="00BC1479">
            <w:pPr>
              <w:spacing w:beforeLines="30" w:before="72" w:afterLines="30" w:after="72" w:line="240" w:lineRule="auto"/>
              <w:ind w:firstLineChars="0" w:firstLine="0"/>
            </w:pPr>
          </w:p>
        </w:tc>
        <w:tc>
          <w:tcPr>
            <w:tcW w:w="7159" w:type="dxa"/>
            <w:vAlign w:val="center"/>
          </w:tcPr>
          <w:p w14:paraId="073DCB48" w14:textId="0F2DA4B6"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+2λδ=0.</m:t>
                </m:r>
              </m:oMath>
            </m:oMathPara>
          </w:p>
        </w:tc>
        <w:tc>
          <w:tcPr>
            <w:tcW w:w="895" w:type="dxa"/>
            <w:vAlign w:val="center"/>
          </w:tcPr>
          <w:p w14:paraId="68AC386F" w14:textId="04079322"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8</w:t>
            </w:r>
            <w:r w:rsidRPr="000D7789">
              <w:fldChar w:fldCharType="end"/>
            </w:r>
            <w:r w:rsidRPr="000D7789">
              <w:t>)</w:t>
            </w:r>
          </w:p>
        </w:tc>
      </w:tr>
    </w:tbl>
    <w:p w14:paraId="1D2B8E3C"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243D638" w14:textId="77777777" w:rsidTr="00BC1479">
        <w:tc>
          <w:tcPr>
            <w:tcW w:w="894" w:type="dxa"/>
          </w:tcPr>
          <w:p w14:paraId="2F0AD843" w14:textId="77777777" w:rsidR="002E6F96" w:rsidRDefault="002E6F96" w:rsidP="00BC1479">
            <w:pPr>
              <w:spacing w:beforeLines="30" w:before="72" w:afterLines="30" w:after="72" w:line="240" w:lineRule="auto"/>
              <w:ind w:firstLineChars="0" w:firstLine="0"/>
            </w:pPr>
          </w:p>
        </w:tc>
        <w:tc>
          <w:tcPr>
            <w:tcW w:w="7159" w:type="dxa"/>
            <w:vAlign w:val="center"/>
          </w:tcPr>
          <w:p w14:paraId="4E17531D" w14:textId="0D5AA88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m:t>
                </m:r>
                <m:r>
                  <m:rPr>
                    <m:sty m:val="p"/>
                  </m:rPr>
                  <w:rPr>
                    <w:rFonts w:ascii="TeX Gyre Termes Math" w:hAnsi="TeX Gyre Termes Math"/>
                  </w:rPr>
                  <m:t>.</m:t>
                </m:r>
              </m:oMath>
            </m:oMathPara>
          </w:p>
        </w:tc>
        <w:tc>
          <w:tcPr>
            <w:tcW w:w="895" w:type="dxa"/>
            <w:vAlign w:val="center"/>
          </w:tcPr>
          <w:p w14:paraId="6FDC5207" w14:textId="20CC42A4"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9</w:t>
            </w:r>
            <w:r w:rsidRPr="000D7789">
              <w:fldChar w:fldCharType="end"/>
            </w:r>
            <w:r w:rsidRPr="000D7789">
              <w:t>)</w:t>
            </w:r>
          </w:p>
        </w:tc>
      </w:tr>
    </w:tbl>
    <w:p w14:paraId="77779515" w14:textId="7F80F02F" w:rsidR="007A309B" w:rsidRPr="00AD7DDE" w:rsidRDefault="007A309B" w:rsidP="00DF74CC">
      <w:pPr>
        <w:ind w:firstLineChars="0" w:firstLine="0"/>
        <w:rPr>
          <w:b/>
          <w:bCs/>
          <w:color w:val="B43970"/>
        </w:rPr>
      </w:pPr>
      <w:r w:rsidRPr="00AD7DDE">
        <w:rPr>
          <w:b/>
          <w:bCs/>
          <w:color w:val="B43970"/>
        </w:rPr>
        <w:t>若</w:t>
      </w:r>
      <m:oMath>
        <m:r>
          <m:rPr>
            <m:sty m:val="bi"/>
          </m:rPr>
          <w:rPr>
            <w:rFonts w:ascii="TeX Gyre Termes Math" w:hAnsi="TeX Gyre Termes Math"/>
            <w:color w:val="B43970"/>
          </w:rPr>
          <m:t>λ</m:t>
        </m:r>
        <m:r>
          <m:rPr>
            <m:sty m:val="b"/>
          </m:rPr>
          <w:rPr>
            <w:rFonts w:ascii="TeX Gyre Termes Math" w:hAnsi="TeX Gyre Termes Math"/>
            <w:color w:val="B43970"/>
          </w:rPr>
          <m:t>≠</m:t>
        </m:r>
        <m:r>
          <m:rPr>
            <m:sty m:val="bi"/>
          </m:rPr>
          <w:rPr>
            <w:rFonts w:ascii="TeX Gyre Termes Math" w:hAnsi="TeX Gyre Termes Math"/>
            <w:color w:val="B43970"/>
          </w:rPr>
          <m:t>0</m:t>
        </m:r>
      </m:oMath>
      <w:r w:rsidR="000E0F29" w:rsidRPr="00AD7DDE">
        <w:rPr>
          <w:rFonts w:hint="eastAsia"/>
          <w:b/>
          <w:bCs/>
          <w:color w:val="B43970"/>
        </w:rPr>
        <w:t>，</w:t>
      </w:r>
      <w:r w:rsidRPr="00AD7DD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AD7DDE" w14:paraId="0635BB53" w14:textId="77777777" w:rsidTr="00BC1479">
        <w:tc>
          <w:tcPr>
            <w:tcW w:w="894" w:type="dxa"/>
          </w:tcPr>
          <w:p w14:paraId="535216E4" w14:textId="77777777" w:rsidR="002E6F96" w:rsidRPr="00AD7DDE" w:rsidRDefault="002E6F96" w:rsidP="00BC1479">
            <w:pPr>
              <w:spacing w:beforeLines="30" w:before="72" w:afterLines="30" w:after="72" w:line="240" w:lineRule="auto"/>
              <w:ind w:firstLineChars="0" w:firstLine="0"/>
              <w:rPr>
                <w:b/>
                <w:bCs/>
                <w:color w:val="B43970"/>
              </w:rPr>
            </w:pPr>
          </w:p>
        </w:tc>
        <w:tc>
          <w:tcPr>
            <w:tcW w:w="7159" w:type="dxa"/>
            <w:vAlign w:val="center"/>
          </w:tcPr>
          <w:p w14:paraId="0F451D45" w14:textId="1B4FE6B3" w:rsidR="002E6F96" w:rsidRPr="00AD7DDE" w:rsidRDefault="00AD7DDE"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
                  </m:rPr>
                  <w:rPr>
                    <w:rFonts w:ascii="TeX Gyre Termes Math" w:hAnsi="TeX Gyre Termes Math"/>
                    <w:color w:val="B43970"/>
                  </w:rPr>
                  <m:t>.</m:t>
                </m:r>
              </m:oMath>
            </m:oMathPara>
          </w:p>
        </w:tc>
        <w:tc>
          <w:tcPr>
            <w:tcW w:w="895" w:type="dxa"/>
            <w:vAlign w:val="center"/>
          </w:tcPr>
          <w:p w14:paraId="69809DE1" w14:textId="0CBE2A1B" w:rsidR="002E6F96" w:rsidRPr="00AD7DDE" w:rsidRDefault="002E6F96" w:rsidP="00BC1479">
            <w:pPr>
              <w:spacing w:beforeLines="30" w:before="72" w:afterLines="30" w:after="72" w:line="240" w:lineRule="auto"/>
              <w:ind w:firstLineChars="0" w:firstLine="0"/>
              <w:jc w:val="right"/>
              <w:rPr>
                <w:b/>
                <w:bCs/>
                <w:color w:val="B43970"/>
              </w:rPr>
            </w:pPr>
            <w:r w:rsidRPr="00AD7DDE">
              <w:rPr>
                <w:rFonts w:hint="eastAsia"/>
                <w:b/>
                <w:bCs/>
                <w:color w:val="B43970"/>
              </w:rPr>
              <w:t>(</w:t>
            </w:r>
            <w:r w:rsidRPr="00AD7DDE">
              <w:rPr>
                <w:b/>
                <w:bCs/>
                <w:color w:val="B43970"/>
              </w:rPr>
              <w:fldChar w:fldCharType="begin"/>
            </w:r>
            <w:r w:rsidRPr="00AD7DDE">
              <w:rPr>
                <w:b/>
                <w:bCs/>
                <w:color w:val="B43970"/>
              </w:rPr>
              <w:instrText xml:space="preserve"> STYLEREF 1 \s </w:instrText>
            </w:r>
            <w:r w:rsidRPr="00AD7DDE">
              <w:rPr>
                <w:b/>
                <w:bCs/>
                <w:color w:val="B43970"/>
              </w:rPr>
              <w:fldChar w:fldCharType="separate"/>
            </w:r>
            <w:r w:rsidR="00FA0F00">
              <w:rPr>
                <w:b/>
                <w:bCs/>
                <w:noProof/>
                <w:color w:val="B43970"/>
              </w:rPr>
              <w:t>3</w:t>
            </w:r>
            <w:r w:rsidRPr="00AD7DDE">
              <w:rPr>
                <w:b/>
                <w:bCs/>
                <w:noProof/>
                <w:color w:val="B43970"/>
              </w:rPr>
              <w:fldChar w:fldCharType="end"/>
            </w:r>
            <w:r w:rsidRPr="00AD7DDE">
              <w:rPr>
                <w:b/>
                <w:bCs/>
                <w:color w:val="B43970"/>
              </w:rPr>
              <w:noBreakHyphen/>
            </w:r>
            <w:r w:rsidRPr="00AD7DDE">
              <w:rPr>
                <w:b/>
                <w:bCs/>
                <w:color w:val="B43970"/>
              </w:rPr>
              <w:fldChar w:fldCharType="begin"/>
            </w:r>
            <w:r w:rsidRPr="00AD7DDE">
              <w:rPr>
                <w:b/>
                <w:bCs/>
                <w:color w:val="B43970"/>
              </w:rPr>
              <w:instrText xml:space="preserve"> SEQ </w:instrText>
            </w:r>
            <w:r w:rsidRPr="00AD7DDE">
              <w:rPr>
                <w:b/>
                <w:bCs/>
                <w:color w:val="B43970"/>
              </w:rPr>
              <w:instrText>公式</w:instrText>
            </w:r>
            <w:r w:rsidRPr="00AD7DDE">
              <w:rPr>
                <w:b/>
                <w:bCs/>
                <w:color w:val="B43970"/>
              </w:rPr>
              <w:instrText xml:space="preserve"> \* ARABIC \s 1 </w:instrText>
            </w:r>
            <w:r w:rsidRPr="00AD7DDE">
              <w:rPr>
                <w:b/>
                <w:bCs/>
                <w:color w:val="B43970"/>
              </w:rPr>
              <w:fldChar w:fldCharType="separate"/>
            </w:r>
            <w:r w:rsidR="00FA0F00">
              <w:rPr>
                <w:b/>
                <w:bCs/>
                <w:noProof/>
                <w:color w:val="B43970"/>
              </w:rPr>
              <w:t>10</w:t>
            </w:r>
            <w:r w:rsidRPr="00AD7DDE">
              <w:rPr>
                <w:b/>
                <w:bCs/>
                <w:color w:val="B43970"/>
              </w:rPr>
              <w:fldChar w:fldCharType="end"/>
            </w:r>
            <w:r w:rsidRPr="00AD7DDE">
              <w:rPr>
                <w:b/>
                <w:bCs/>
                <w:color w:val="B43970"/>
              </w:rPr>
              <w:t>)</w:t>
            </w:r>
          </w:p>
        </w:tc>
      </w:tr>
    </w:tbl>
    <w:p w14:paraId="4B943B61" w14:textId="77777777" w:rsidR="007A309B" w:rsidRPr="00AD7DDE" w:rsidRDefault="007A309B" w:rsidP="00DF74CC">
      <w:pPr>
        <w:ind w:firstLineChars="0" w:firstLine="0"/>
        <w:rPr>
          <w:b/>
          <w:bCs/>
          <w:color w:val="B43970"/>
        </w:rPr>
      </w:pPr>
      <w:r w:rsidRPr="00AD7DDE">
        <w:rPr>
          <w:b/>
          <w:bCs/>
          <w:color w:val="B43970"/>
        </w:rPr>
        <w:t>这说明，在边界最优点处，扰动方向与目标函数梯度方向共线。</w:t>
      </w:r>
    </w:p>
    <w:p w14:paraId="10B6E7CF"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8C74B8A" w14:textId="77777777" w:rsidTr="00BC1479">
        <w:tc>
          <w:tcPr>
            <w:tcW w:w="894" w:type="dxa"/>
          </w:tcPr>
          <w:p w14:paraId="553FF3E1" w14:textId="77777777" w:rsidR="002E6F96" w:rsidRDefault="002E6F96" w:rsidP="00BC1479">
            <w:pPr>
              <w:spacing w:beforeLines="30" w:before="72" w:afterLines="30" w:after="72" w:line="240" w:lineRule="auto"/>
              <w:ind w:firstLineChars="0" w:firstLine="0"/>
            </w:pPr>
          </w:p>
        </w:tc>
        <w:tc>
          <w:tcPr>
            <w:tcW w:w="7159" w:type="dxa"/>
            <w:vAlign w:val="center"/>
          </w:tcPr>
          <w:p w14:paraId="117BF0EF" w14:textId="37E506B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AD6AD68" w14:textId="45DAA0D9"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11</w:t>
            </w:r>
            <w:r w:rsidRPr="000D7789">
              <w:fldChar w:fldCharType="end"/>
            </w:r>
            <w:r w:rsidRPr="000D7789">
              <w:t>)</w:t>
            </w:r>
          </w:p>
        </w:tc>
      </w:tr>
    </w:tbl>
    <w:p w14:paraId="50CDD0CB" w14:textId="77777777" w:rsidR="007A309B" w:rsidRPr="00F93E94" w:rsidRDefault="007A309B" w:rsidP="00DF74CC">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2208ADC" w14:textId="77777777" w:rsidTr="00BC1479">
        <w:tc>
          <w:tcPr>
            <w:tcW w:w="894" w:type="dxa"/>
          </w:tcPr>
          <w:p w14:paraId="6C007754" w14:textId="77777777" w:rsidR="002E6F96" w:rsidRDefault="002E6F96" w:rsidP="00BC1479">
            <w:pPr>
              <w:spacing w:beforeLines="30" w:before="72" w:afterLines="30" w:after="72" w:line="240" w:lineRule="auto"/>
              <w:ind w:firstLineChars="0" w:firstLine="0"/>
            </w:pPr>
          </w:p>
        </w:tc>
        <w:tc>
          <w:tcPr>
            <w:tcW w:w="7159" w:type="dxa"/>
            <w:vAlign w:val="center"/>
          </w:tcPr>
          <w:p w14:paraId="68EECFFE" w14:textId="59C93470"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2CAE347E" w14:textId="5D41DBE2"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12</w:t>
            </w:r>
            <w:r w:rsidRPr="000D7789">
              <w:fldChar w:fldCharType="end"/>
            </w:r>
            <w:r w:rsidRPr="000D7789">
              <w:t>)</w:t>
            </w:r>
          </w:p>
        </w:tc>
      </w:tr>
    </w:tbl>
    <w:p w14:paraId="36D04CC7"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AB6E6DA" w14:textId="77777777" w:rsidTr="00BC1479">
        <w:tc>
          <w:tcPr>
            <w:tcW w:w="894" w:type="dxa"/>
          </w:tcPr>
          <w:p w14:paraId="0EB1EE86" w14:textId="77777777" w:rsidR="002E6F96" w:rsidRDefault="002E6F96" w:rsidP="00BC1479">
            <w:pPr>
              <w:spacing w:beforeLines="30" w:before="72" w:afterLines="30" w:after="72" w:line="240" w:lineRule="auto"/>
              <w:ind w:firstLineChars="0" w:firstLine="0"/>
            </w:pPr>
          </w:p>
        </w:tc>
        <w:tc>
          <w:tcPr>
            <w:tcW w:w="7159" w:type="dxa"/>
            <w:vAlign w:val="center"/>
          </w:tcPr>
          <w:p w14:paraId="5B18566E" w14:textId="416EA08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+2λδ=0.</m:t>
                </m:r>
              </m:oMath>
            </m:oMathPara>
          </w:p>
        </w:tc>
        <w:tc>
          <w:tcPr>
            <w:tcW w:w="895" w:type="dxa"/>
            <w:vAlign w:val="center"/>
          </w:tcPr>
          <w:p w14:paraId="4FB8AC4D" w14:textId="3B4785EF"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13</w:t>
            </w:r>
            <w:r w:rsidRPr="000D7789">
              <w:fldChar w:fldCharType="end"/>
            </w:r>
            <w:r w:rsidRPr="000D7789">
              <w:t>)</w:t>
            </w:r>
          </w:p>
        </w:tc>
      </w:tr>
    </w:tbl>
    <w:p w14:paraId="5C35ECB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926B9D3" w14:textId="77777777" w:rsidTr="00BC1479">
        <w:tc>
          <w:tcPr>
            <w:tcW w:w="894" w:type="dxa"/>
          </w:tcPr>
          <w:p w14:paraId="264303C6" w14:textId="77777777" w:rsidR="002E6F96" w:rsidRDefault="002E6F96" w:rsidP="00BC1479">
            <w:pPr>
              <w:spacing w:beforeLines="30" w:before="72" w:afterLines="30" w:after="72" w:line="240" w:lineRule="auto"/>
              <w:ind w:firstLineChars="0" w:firstLine="0"/>
            </w:pPr>
          </w:p>
        </w:tc>
        <w:tc>
          <w:tcPr>
            <w:tcW w:w="7159" w:type="dxa"/>
            <w:vAlign w:val="center"/>
          </w:tcPr>
          <w:p w14:paraId="73F490ED" w14:textId="168A1A1A"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2λδ=</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868D7AD" w14:textId="1B582C53"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14</w:t>
            </w:r>
            <w:r w:rsidRPr="000D7789">
              <w:fldChar w:fldCharType="end"/>
            </w:r>
            <w:r w:rsidRPr="000D7789">
              <w:t>)</w:t>
            </w:r>
          </w:p>
        </w:tc>
      </w:tr>
    </w:tbl>
    <w:p w14:paraId="163EB2D4" w14:textId="77777777" w:rsidR="007A309B" w:rsidRPr="005F60E8" w:rsidRDefault="007A309B" w:rsidP="00DF74CC">
      <w:pPr>
        <w:ind w:firstLineChars="0" w:firstLine="0"/>
        <w:rPr>
          <w:b/>
          <w:bCs/>
          <w:color w:val="B43970"/>
        </w:rPr>
      </w:pPr>
      <w:r w:rsidRPr="005F60E8">
        <w:rPr>
          <w:b/>
          <w:bCs/>
          <w:color w:val="B43970"/>
        </w:rPr>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3DDECCE" w14:textId="77777777" w:rsidTr="00BC1479">
        <w:tc>
          <w:tcPr>
            <w:tcW w:w="894" w:type="dxa"/>
          </w:tcPr>
          <w:p w14:paraId="7AFD357B"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5EF9B175" w14:textId="76117072" w:rsidR="002E6F96" w:rsidRPr="005F60E8" w:rsidRDefault="005F60E8"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oMath>
            </m:oMathPara>
          </w:p>
        </w:tc>
        <w:tc>
          <w:tcPr>
            <w:tcW w:w="895" w:type="dxa"/>
            <w:vAlign w:val="center"/>
          </w:tcPr>
          <w:p w14:paraId="2C19C66C" w14:textId="5BCB83BF"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FA0F00">
              <w:rPr>
                <w:b/>
                <w:bCs/>
                <w:noProof/>
                <w:color w:val="B43970"/>
              </w:rPr>
              <w:t>3</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FA0F00">
              <w:rPr>
                <w:b/>
                <w:bCs/>
                <w:noProof/>
                <w:color w:val="B43970"/>
              </w:rPr>
              <w:t>15</w:t>
            </w:r>
            <w:r w:rsidRPr="005F60E8">
              <w:rPr>
                <w:b/>
                <w:bCs/>
                <w:color w:val="B43970"/>
              </w:rPr>
              <w:fldChar w:fldCharType="end"/>
            </w:r>
            <w:r w:rsidRPr="005F60E8">
              <w:rPr>
                <w:b/>
                <w:bCs/>
                <w:color w:val="B43970"/>
              </w:rPr>
              <w:t>)</w:t>
            </w:r>
          </w:p>
        </w:tc>
      </w:tr>
    </w:tbl>
    <w:p w14:paraId="46CE8432" w14:textId="6E8D88E8" w:rsidR="007A309B" w:rsidRPr="005F60E8" w:rsidRDefault="007A309B" w:rsidP="00DF74CC">
      <w:pPr>
        <w:ind w:firstLineChars="0" w:firstLine="0"/>
        <w:rPr>
          <w:b/>
          <w:bCs/>
          <w:color w:val="B43970"/>
        </w:rPr>
      </w:pPr>
      <w:r w:rsidRPr="005F60E8">
        <w:rPr>
          <w:b/>
          <w:bCs/>
          <w:color w:val="B43970"/>
        </w:rPr>
        <w:t>这个式子说明：为了增大损失函数</w:t>
      </w:r>
      <m:oMath>
        <m:r>
          <m:rPr>
            <m:sty m:val="bi"/>
          </m:rPr>
          <w:rPr>
            <w:rFonts w:ascii="TeX Gyre Termes Math" w:hAnsi="TeX Gyre Termes Math"/>
            <w:color w:val="B43970"/>
          </w:rPr>
          <m:t>J</m:t>
        </m:r>
      </m:oMath>
      <w:r w:rsidRPr="005F60E8">
        <w:rPr>
          <w:b/>
          <w:bCs/>
          <w:color w:val="B43970"/>
        </w:rPr>
        <w:t>，扰动方向应当与损失函数关于输入的梯度方向相关。但由于</w:t>
      </w:r>
      <m:oMath>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oMath>
      <w:r w:rsidRPr="005F60E8">
        <w:rPr>
          <w:b/>
          <w:bCs/>
          <w:color w:val="B43970"/>
        </w:rPr>
        <w:t>本身依赖于</w:t>
      </w:r>
      <m:oMath>
        <m:r>
          <m:rPr>
            <m:sty m:val="bi"/>
          </m:rPr>
          <w:rPr>
            <w:rFonts w:ascii="TeX Gyre Termes Math" w:hAnsi="TeX Gyre Termes Math"/>
            <w:color w:val="B43970"/>
          </w:rPr>
          <m:t>δ</m:t>
        </m:r>
      </m:oMath>
      <w:r w:rsidRPr="005F60E8">
        <w:rPr>
          <w:b/>
          <w:bCs/>
          <w:color w:val="B43970"/>
        </w:rPr>
        <w:t>，这是一个隐式方程。一般不能直接解析求出全局最优解。因此，进一步采用一阶泰勒近似。</w:t>
      </w:r>
    </w:p>
    <w:p w14:paraId="7BB23A2B" w14:textId="77777777" w:rsidR="007A309B" w:rsidRPr="00F93E94" w:rsidRDefault="007A309B" w:rsidP="007A309B">
      <w:pPr>
        <w:ind w:firstLine="420"/>
      </w:pPr>
      <w:r w:rsidRPr="00F93E94">
        <w:t>在</w:t>
      </w:r>
      <m:oMath>
        <m:r>
          <w:rPr>
            <w:rFonts w:ascii="TeX Gyre Termes Math" w:hAnsi="TeX Gyre Termes Math"/>
          </w:rPr>
          <m:t>δ=0</m:t>
        </m:r>
      </m:oMath>
      <w:r w:rsidRPr="00F93E94">
        <w:t>附近展开：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8D6292C" w14:textId="77777777" w:rsidTr="00BC1479">
        <w:tc>
          <w:tcPr>
            <w:tcW w:w="894" w:type="dxa"/>
          </w:tcPr>
          <w:p w14:paraId="22404FA9" w14:textId="77777777" w:rsidR="002E6F96" w:rsidRDefault="002E6F96" w:rsidP="00BC1479">
            <w:pPr>
              <w:spacing w:beforeLines="30" w:before="72" w:afterLines="30" w:after="72" w:line="240" w:lineRule="auto"/>
              <w:ind w:firstLineChars="0" w:firstLine="0"/>
            </w:pPr>
          </w:p>
        </w:tc>
        <w:tc>
          <w:tcPr>
            <w:tcW w:w="7159" w:type="dxa"/>
            <w:vAlign w:val="center"/>
          </w:tcPr>
          <w:p w14:paraId="183CD9F1" w14:textId="55881FAD"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7181BA54" w14:textId="7B5B5D91"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16</w:t>
            </w:r>
            <w:r w:rsidRPr="000D7789">
              <w:fldChar w:fldCharType="end"/>
            </w:r>
            <w:r w:rsidRPr="000D7789">
              <w:t>)</w:t>
            </w:r>
          </w:p>
        </w:tc>
      </w:tr>
    </w:tbl>
    <w:p w14:paraId="2BE9EF70" w14:textId="77777777" w:rsidR="007A309B" w:rsidRPr="00F93E94" w:rsidRDefault="007A309B" w:rsidP="0011105A">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503E254" w14:textId="77777777" w:rsidTr="00BC1479">
        <w:tc>
          <w:tcPr>
            <w:tcW w:w="894" w:type="dxa"/>
          </w:tcPr>
          <w:p w14:paraId="239C4839" w14:textId="77777777" w:rsidR="002E6F96" w:rsidRDefault="002E6F96" w:rsidP="00BC1479">
            <w:pPr>
              <w:spacing w:beforeLines="30" w:before="72" w:afterLines="30" w:after="72" w:line="240" w:lineRule="auto"/>
              <w:ind w:firstLineChars="0" w:firstLine="0"/>
            </w:pPr>
          </w:p>
        </w:tc>
        <w:tc>
          <w:tcPr>
            <w:tcW w:w="7159" w:type="dxa"/>
            <w:vAlign w:val="center"/>
          </w:tcPr>
          <w:p w14:paraId="3D8B6A9B" w14:textId="71913F03"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2885831E" w14:textId="3FDF9F50"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17</w:t>
            </w:r>
            <w:r w:rsidRPr="000D7789">
              <w:fldChar w:fldCharType="end"/>
            </w:r>
            <w:r w:rsidRPr="000D7789">
              <w:t>)</w:t>
            </w:r>
          </w:p>
        </w:tc>
      </w:tr>
    </w:tbl>
    <w:p w14:paraId="7C83EFC8" w14:textId="77777777" w:rsidR="007A309B" w:rsidRPr="00F93E94" w:rsidRDefault="007A309B" w:rsidP="0011105A">
      <w:pPr>
        <w:ind w:firstLineChars="0" w:firstLine="0"/>
      </w:pPr>
      <w:r w:rsidRPr="00F93E94">
        <w:t>由于</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F93E94">
        <w:t>与</w:t>
      </w:r>
      <m:oMath>
        <m:r>
          <w:rPr>
            <w:rFonts w:ascii="TeX Gyre Termes Math" w:hAnsi="TeX Gyre Termes Math"/>
          </w:rPr>
          <m:t>δ</m:t>
        </m:r>
      </m:oMath>
      <w:r w:rsidRPr="00F93E94">
        <w:t>无关，可忽略常数项，近似问题为：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9DF4AED" w14:textId="77777777" w:rsidTr="00BC1479">
        <w:tc>
          <w:tcPr>
            <w:tcW w:w="894" w:type="dxa"/>
          </w:tcPr>
          <w:p w14:paraId="17E6D86F" w14:textId="77777777" w:rsidR="002E6F96" w:rsidRDefault="002E6F96" w:rsidP="00BC1479">
            <w:pPr>
              <w:spacing w:beforeLines="30" w:before="72" w:afterLines="30" w:after="72" w:line="240" w:lineRule="auto"/>
              <w:ind w:firstLineChars="0" w:firstLine="0"/>
            </w:pPr>
          </w:p>
        </w:tc>
        <w:tc>
          <w:tcPr>
            <w:tcW w:w="7159" w:type="dxa"/>
            <w:vAlign w:val="center"/>
          </w:tcPr>
          <w:p w14:paraId="0E09D6A5" w14:textId="5638110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A7C33E3" w14:textId="08E5365D"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18</w:t>
            </w:r>
            <w:r w:rsidRPr="000D7789">
              <w:fldChar w:fldCharType="end"/>
            </w:r>
            <w:r w:rsidRPr="000D7789">
              <w:t>)</w:t>
            </w:r>
          </w:p>
        </w:tc>
      </w:tr>
    </w:tbl>
    <w:p w14:paraId="13D8901F" w14:textId="77777777" w:rsidR="007A309B" w:rsidRPr="00F93E94" w:rsidRDefault="007A309B" w:rsidP="0011105A">
      <w:pPr>
        <w:ind w:firstLineChars="0" w:firstLine="0"/>
      </w:pPr>
      <w:r w:rsidRPr="00F93E94">
        <w:t>等价于：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6F3CD23" w14:textId="77777777" w:rsidTr="00BC1479">
        <w:tc>
          <w:tcPr>
            <w:tcW w:w="894" w:type="dxa"/>
          </w:tcPr>
          <w:p w14:paraId="2C3BD93B" w14:textId="77777777" w:rsidR="002E6F96" w:rsidRDefault="002E6F96" w:rsidP="00BC1479">
            <w:pPr>
              <w:spacing w:beforeLines="30" w:before="72" w:afterLines="30" w:after="72" w:line="240" w:lineRule="auto"/>
              <w:ind w:firstLineChars="0" w:firstLine="0"/>
            </w:pPr>
          </w:p>
        </w:tc>
        <w:tc>
          <w:tcPr>
            <w:tcW w:w="7159" w:type="dxa"/>
            <w:vAlign w:val="center"/>
          </w:tcPr>
          <w:p w14:paraId="0F097232" w14:textId="1339AE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786E9FC2" w14:textId="34F3114D"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19</w:t>
            </w:r>
            <w:r w:rsidRPr="000D7789">
              <w:fldChar w:fldCharType="end"/>
            </w:r>
            <w:r w:rsidRPr="000D7789">
              <w:t>)</w:t>
            </w:r>
          </w:p>
        </w:tc>
      </w:tr>
    </w:tbl>
    <w:p w14:paraId="460672F3" w14:textId="77777777" w:rsidR="007A309B" w:rsidRPr="00F93E94" w:rsidRDefault="007A309B" w:rsidP="0011105A">
      <w:pPr>
        <w:ind w:firstLineChars="0" w:firstLine="0"/>
      </w:pPr>
      <w:r w:rsidRPr="00F93E94">
        <w:t>根据</w:t>
      </w:r>
      <w:r w:rsidRPr="00F93E94">
        <w:t>Cauchy-Schwarz</w:t>
      </w:r>
      <w:r w:rsidRPr="00F93E94">
        <w:t>不等式：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D98A94E" w14:textId="77777777" w:rsidTr="00BC1479">
        <w:tc>
          <w:tcPr>
            <w:tcW w:w="894" w:type="dxa"/>
          </w:tcPr>
          <w:p w14:paraId="65F02E5F" w14:textId="77777777" w:rsidR="002E6F96" w:rsidRDefault="002E6F96" w:rsidP="00BC1479">
            <w:pPr>
              <w:spacing w:beforeLines="30" w:before="72" w:afterLines="30" w:after="72" w:line="240" w:lineRule="auto"/>
              <w:ind w:firstLineChars="0" w:firstLine="0"/>
            </w:pPr>
          </w:p>
        </w:tc>
        <w:tc>
          <w:tcPr>
            <w:tcW w:w="7159" w:type="dxa"/>
            <w:vAlign w:val="center"/>
          </w:tcPr>
          <w:p w14:paraId="4A2FE7ED" w14:textId="61E484E0"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2AE13AC7" w14:textId="4B7C52FB"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20</w:t>
            </w:r>
            <w:r w:rsidRPr="000D7789">
              <w:fldChar w:fldCharType="end"/>
            </w:r>
            <w:r w:rsidRPr="000D7789">
              <w:t>)</w:t>
            </w:r>
          </w:p>
        </w:tc>
      </w:tr>
    </w:tbl>
    <w:p w14:paraId="28E1F735" w14:textId="1BB92C39" w:rsidR="007A309B" w:rsidRPr="00F93E94" w:rsidRDefault="007A309B" w:rsidP="001338BE">
      <w:pPr>
        <w:ind w:firstLineChars="0" w:firstLine="0"/>
      </w:pPr>
      <w:r w:rsidRPr="00F93E94">
        <w:t>又因为</w:t>
      </w:r>
      <m:oMath>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oMath>
      <w:r w:rsidR="001338BE">
        <w:rPr>
          <w:rFonts w:hint="eastAsia"/>
        </w:rPr>
        <w:t>，</w:t>
      </w: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04875BB" w14:textId="77777777" w:rsidTr="00BC1479">
        <w:tc>
          <w:tcPr>
            <w:tcW w:w="894" w:type="dxa"/>
          </w:tcPr>
          <w:p w14:paraId="25EAD4E7" w14:textId="77777777" w:rsidR="002E6F96" w:rsidRDefault="002E6F96" w:rsidP="00BC1479">
            <w:pPr>
              <w:spacing w:beforeLines="30" w:before="72" w:afterLines="30" w:after="72" w:line="240" w:lineRule="auto"/>
              <w:ind w:firstLineChars="0" w:firstLine="0"/>
            </w:pPr>
          </w:p>
        </w:tc>
        <w:tc>
          <w:tcPr>
            <w:tcW w:w="7159" w:type="dxa"/>
            <w:vAlign w:val="center"/>
          </w:tcPr>
          <w:p w14:paraId="3CF66CFF" w14:textId="5657042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δ≤ε</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54C04CA0" w14:textId="12B0FF18"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21</w:t>
            </w:r>
            <w:r w:rsidRPr="000D7789">
              <w:fldChar w:fldCharType="end"/>
            </w:r>
            <w:r w:rsidRPr="000D7789">
              <w:t>)</w:t>
            </w:r>
          </w:p>
        </w:tc>
      </w:tr>
    </w:tbl>
    <w:p w14:paraId="457B6A4A" w14:textId="2B674F86" w:rsidR="007A309B" w:rsidRPr="00F93E94" w:rsidRDefault="007A309B" w:rsidP="000D3FF4">
      <w:pPr>
        <w:ind w:firstLineChars="0" w:firstLine="0"/>
      </w:pPr>
      <w:r w:rsidRPr="00F93E94">
        <w:t>当</w:t>
      </w:r>
      <m:oMath>
        <m:r>
          <w:rPr>
            <w:rFonts w:ascii="TeX Gyre Termes Math" w:hAnsi="TeX Gyre Termes Math"/>
          </w:rPr>
          <m:t>δ=ε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oMath>
      <w:r w:rsidRPr="00F93E94">
        <w:t>时等号成立。</w:t>
      </w:r>
    </w:p>
    <w:p w14:paraId="2AA969F5" w14:textId="77777777" w:rsidR="007A309B" w:rsidRPr="005F60E8" w:rsidRDefault="007A309B" w:rsidP="007A309B">
      <w:pPr>
        <w:ind w:firstLine="422"/>
        <w:rPr>
          <w:b/>
          <w:bCs/>
          <w:color w:val="B43970"/>
        </w:rPr>
      </w:pPr>
      <w:r w:rsidRPr="005F60E8">
        <w:rPr>
          <w:b/>
          <w:bCs/>
          <w:color w:val="B43970"/>
        </w:rPr>
        <w:t>因此，基于一阶泰勒近似和</w:t>
      </w:r>
      <w:r w:rsidRPr="005F60E8">
        <w:rPr>
          <w:b/>
          <w:bCs/>
          <w:color w:val="B43970"/>
        </w:rPr>
        <w:t>Lagrange</w:t>
      </w:r>
      <w:r w:rsidRPr="005F60E8">
        <w:rPr>
          <w:b/>
          <w:bCs/>
          <w:color w:val="B43970"/>
        </w:rPr>
        <w:t>思想，可得到解析扰动方向：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2E9EB77" w14:textId="77777777" w:rsidTr="00BC1479">
        <w:tc>
          <w:tcPr>
            <w:tcW w:w="894" w:type="dxa"/>
          </w:tcPr>
          <w:p w14:paraId="428AF804"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68599674" w14:textId="665F59AF" w:rsidR="002E6F96" w:rsidRPr="005F60E8" w:rsidRDefault="00000000" w:rsidP="00BC1479">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1</m:t>
                        </m:r>
                      </m:e>
                    </m:d>
                  </m:sup>
                </m:sSup>
                <m:r>
                  <m:rPr>
                    <m:sty m:val="bi"/>
                  </m:rPr>
                  <w:rPr>
                    <w:rFonts w:ascii="TeX Gyre Termes Math" w:hAnsi="TeX Gyre Termes Math"/>
                    <w:color w:val="B43970"/>
                  </w:rPr>
                  <m:t>=ε</m:t>
                </m:r>
                <m:f>
                  <m:fPr>
                    <m:ctrlPr>
                      <w:rPr>
                        <w:rFonts w:ascii="TeX Gyre Termes Math" w:hAnsi="TeX Gyre Termes Math"/>
                        <w:b/>
                        <w:bCs/>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num>
                  <m:den>
                    <m:sSub>
                      <m:sSubPr>
                        <m:ctrlPr>
                          <w:rPr>
                            <w:rFonts w:ascii="TeX Gyre Termes Math" w:hAnsi="TeX Gyre Termes Math"/>
                            <w:b/>
                            <w:bCs/>
                            <w:color w:val="B43970"/>
                          </w:rPr>
                        </m:ctrlPr>
                      </m:sSub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e>
                        </m:d>
                        <m:ctrlPr>
                          <w:rPr>
                            <w:rFonts w:ascii="TeX Gyre Termes Math" w:hAnsi="TeX Gyre Termes Math"/>
                            <w:b/>
                            <w:bCs/>
                            <w:i/>
                            <w:color w:val="B43970"/>
                          </w:rPr>
                        </m:ctrlPr>
                      </m:e>
                      <m:sub>
                        <m:r>
                          <m:rPr>
                            <m:sty m:val="b"/>
                          </m:rPr>
                          <w:rPr>
                            <w:rFonts w:ascii="TeX Gyre Termes Math" w:hAnsi="TeX Gyre Termes Math"/>
                            <w:color w:val="B43970"/>
                          </w:rPr>
                          <m:t>2</m:t>
                        </m:r>
                      </m:sub>
                    </m:sSub>
                  </m:den>
                </m:f>
                <m:r>
                  <m:rPr>
                    <m:sty m:val="b"/>
                  </m:rPr>
                  <w:rPr>
                    <w:rFonts w:ascii="TeX Gyre Termes Math" w:hAnsi="TeX Gyre Termes Math"/>
                    <w:color w:val="B43970"/>
                  </w:rPr>
                  <m:t>.</m:t>
                </m:r>
              </m:oMath>
            </m:oMathPara>
          </w:p>
        </w:tc>
        <w:tc>
          <w:tcPr>
            <w:tcW w:w="895" w:type="dxa"/>
            <w:vAlign w:val="center"/>
          </w:tcPr>
          <w:p w14:paraId="4FEDDAA6" w14:textId="6638FEB9"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FA0F00">
              <w:rPr>
                <w:b/>
                <w:bCs/>
                <w:noProof/>
                <w:color w:val="B43970"/>
              </w:rPr>
              <w:t>3</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FA0F00">
              <w:rPr>
                <w:b/>
                <w:bCs/>
                <w:noProof/>
                <w:color w:val="B43970"/>
              </w:rPr>
              <w:t>22</w:t>
            </w:r>
            <w:r w:rsidRPr="005F60E8">
              <w:rPr>
                <w:b/>
                <w:bCs/>
                <w:color w:val="B43970"/>
              </w:rPr>
              <w:fldChar w:fldCharType="end"/>
            </w:r>
            <w:r w:rsidRPr="005F60E8">
              <w:rPr>
                <w:b/>
                <w:bCs/>
                <w:color w:val="B43970"/>
              </w:rPr>
              <w:t>)</w:t>
            </w:r>
          </w:p>
        </w:tc>
      </w:tr>
    </w:tbl>
    <w:p w14:paraId="45B7597D" w14:textId="631F50E7" w:rsidR="007A309B" w:rsidRPr="005F60E8" w:rsidRDefault="00B7246F" w:rsidP="000B3342">
      <w:pPr>
        <w:ind w:firstLineChars="0" w:firstLine="0"/>
        <w:rPr>
          <w:b/>
          <w:bCs/>
          <w:color w:val="B43970"/>
        </w:rPr>
      </w:pPr>
      <w:r w:rsidRPr="00B7246F">
        <w:rPr>
          <w:b/>
          <w:bCs/>
          <w:color w:val="B43970"/>
        </w:rPr>
        <w:t>该解是一阶泰勒近似模型下的全局最优解。对于原始非凸问题，它只是一个基于局部梯度信息构造的可行近似扰动，不能保证是原问题的局部最优解或全局最优解。</w:t>
      </w:r>
    </w:p>
    <w:p w14:paraId="287C7239" w14:textId="5135318E" w:rsidR="007A309B" w:rsidRPr="00F93E94" w:rsidRDefault="008D67BC" w:rsidP="00250116">
      <w:pPr>
        <w:pStyle w:val="2"/>
        <w:spacing w:before="240" w:after="120"/>
      </w:pPr>
      <w:bookmarkStart w:id="52" w:name="_Toc232720528"/>
      <w:r>
        <w:t>Fritz John</w:t>
      </w:r>
      <w:r w:rsidR="007A309B" w:rsidRPr="00F93E94">
        <w:t>条件</w:t>
      </w:r>
      <w:bookmarkEnd w:id="52"/>
    </w:p>
    <w:p w14:paraId="4936BA3E" w14:textId="7AC442B8" w:rsidR="007A309B" w:rsidRPr="00F93E94" w:rsidRDefault="008D67BC" w:rsidP="007A309B">
      <w:pPr>
        <w:ind w:firstLine="420"/>
      </w:pPr>
      <w:r>
        <w:t>Fritz John</w:t>
      </w:r>
      <w:r w:rsidR="007A309B" w:rsidRPr="00F93E94">
        <w:t>条件适用于更一般的约束优化问题。对于问题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10E4C" w14:textId="77777777" w:rsidTr="00BC1479">
        <w:tc>
          <w:tcPr>
            <w:tcW w:w="894" w:type="dxa"/>
          </w:tcPr>
          <w:p w14:paraId="6C60EF9F" w14:textId="77777777" w:rsidR="002E6F96" w:rsidRDefault="002E6F96" w:rsidP="00BC1479">
            <w:pPr>
              <w:spacing w:beforeLines="30" w:before="72" w:afterLines="30" w:after="72" w:line="240" w:lineRule="auto"/>
              <w:ind w:firstLineChars="0" w:firstLine="0"/>
            </w:pPr>
          </w:p>
        </w:tc>
        <w:tc>
          <w:tcPr>
            <w:tcW w:w="7159" w:type="dxa"/>
            <w:vAlign w:val="center"/>
          </w:tcPr>
          <w:p w14:paraId="5DD591FC" w14:textId="3F11162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54E47B0" w14:textId="5825648C"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00AA3D34">
              <w:rPr>
                <w:rFonts w:hint="eastAsia"/>
              </w:rPr>
              <w:t>10</w:t>
            </w:r>
            <w:r w:rsidRPr="000D7789">
              <w:t>)</w:t>
            </w:r>
          </w:p>
        </w:tc>
      </w:tr>
    </w:tbl>
    <w:p w14:paraId="6DC38A0F" w14:textId="050B3B90" w:rsidR="007A309B" w:rsidRPr="00F93E94" w:rsidRDefault="008D67BC" w:rsidP="003A3DAA">
      <w:pPr>
        <w:ind w:firstLineChars="0" w:firstLine="0"/>
      </w:pPr>
      <w:r>
        <w:lastRenderedPageBreak/>
        <w:t>Fritz John</w:t>
      </w:r>
      <w:r w:rsidR="007A309B" w:rsidRPr="00F93E94">
        <w:t>条件指出：若</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7A309B" w:rsidRPr="00F93E94">
        <w:t>是局部最优解，则存在不全为零的乘子</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w:r w:rsidR="00B1122A">
        <w:rPr>
          <w:rFonts w:hint="eastAsia"/>
        </w:rPr>
        <w:t>，</w:t>
      </w:r>
      <w:r w:rsidR="007A309B" w:rsidRPr="00F93E94">
        <w:t>使得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58CB1CD" w14:textId="77777777" w:rsidTr="00BC1479">
        <w:tc>
          <w:tcPr>
            <w:tcW w:w="894" w:type="dxa"/>
          </w:tcPr>
          <w:p w14:paraId="4903A14C" w14:textId="77777777" w:rsidR="002E6F96" w:rsidRDefault="002E6F96" w:rsidP="00BC1479">
            <w:pPr>
              <w:spacing w:beforeLines="30" w:before="72" w:afterLines="30" w:after="72" w:line="240" w:lineRule="auto"/>
              <w:ind w:firstLineChars="0" w:firstLine="0"/>
            </w:pPr>
          </w:p>
        </w:tc>
        <w:tc>
          <w:tcPr>
            <w:tcW w:w="7159" w:type="dxa"/>
            <w:vAlign w:val="center"/>
          </w:tcPr>
          <w:p w14:paraId="2B4FAFBC" w14:textId="1DCE81B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2B1591F2" w14:textId="10A856C8"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23</w:t>
            </w:r>
            <w:r w:rsidRPr="000D7789">
              <w:fldChar w:fldCharType="end"/>
            </w:r>
            <w:r w:rsidRPr="000D7789">
              <w:t>)</w:t>
            </w:r>
          </w:p>
        </w:tc>
      </w:tr>
    </w:tbl>
    <w:p w14:paraId="77DDBA11" w14:textId="77777777" w:rsidR="007A309B" w:rsidRPr="00F93E94" w:rsidRDefault="007A309B" w:rsidP="003A3DAA">
      <w:pPr>
        <w:ind w:firstLineChars="0" w:firstLine="0"/>
      </w:pPr>
      <w:r w:rsidRPr="00F93E94">
        <w:t>同时满足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74C638E" w14:textId="77777777" w:rsidTr="00BC1479">
        <w:tc>
          <w:tcPr>
            <w:tcW w:w="894" w:type="dxa"/>
          </w:tcPr>
          <w:p w14:paraId="5E00C94C" w14:textId="77777777" w:rsidR="002E6F96" w:rsidRDefault="002E6F96" w:rsidP="00BC1479">
            <w:pPr>
              <w:spacing w:beforeLines="30" w:before="72" w:afterLines="30" w:after="72" w:line="240" w:lineRule="auto"/>
              <w:ind w:firstLineChars="0" w:firstLine="0"/>
            </w:pPr>
          </w:p>
        </w:tc>
        <w:tc>
          <w:tcPr>
            <w:tcW w:w="7159" w:type="dxa"/>
            <w:vAlign w:val="center"/>
          </w:tcPr>
          <w:p w14:paraId="67CAE699" w14:textId="77777777" w:rsidR="00DD294C" w:rsidRDefault="00000000" w:rsidP="00DD294C">
            <w:pPr>
              <w:ind w:firstLine="420"/>
              <w:rPr>
                <w:i/>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6DFD68D3" w14:textId="77777777" w:rsidR="00DD294C" w:rsidRDefault="00DD294C" w:rsidP="00DD294C">
            <w:pPr>
              <w:ind w:firstLine="420"/>
              <w:rPr>
                <w:i/>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5F376104" w14:textId="2DAB606A" w:rsidR="002E6F96" w:rsidRPr="00D050B3" w:rsidRDefault="00000000" w:rsidP="00DD294C">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m:oMathPara>
          </w:p>
        </w:tc>
        <w:tc>
          <w:tcPr>
            <w:tcW w:w="895" w:type="dxa"/>
            <w:vAlign w:val="center"/>
          </w:tcPr>
          <w:p w14:paraId="6A91D2AF" w14:textId="66115151"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24</w:t>
            </w:r>
            <w:r w:rsidRPr="000D7789">
              <w:fldChar w:fldCharType="end"/>
            </w:r>
            <w:r w:rsidRPr="000D7789">
              <w:t>)</w:t>
            </w:r>
          </w:p>
        </w:tc>
      </w:tr>
    </w:tbl>
    <w:p w14:paraId="63945862" w14:textId="77777777" w:rsidR="007A309B" w:rsidRPr="00F93E94" w:rsidRDefault="007A309B" w:rsidP="003A3DAA">
      <w:pPr>
        <w:ind w:firstLineChars="0" w:firstLine="0"/>
      </w:pPr>
      <w:r w:rsidRPr="00F93E94">
        <w:t>代入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A3773AF" w14:textId="77777777" w:rsidTr="00BC1479">
        <w:tc>
          <w:tcPr>
            <w:tcW w:w="894" w:type="dxa"/>
          </w:tcPr>
          <w:p w14:paraId="28436439" w14:textId="77777777" w:rsidR="002E6F96" w:rsidRDefault="002E6F96" w:rsidP="00BC1479">
            <w:pPr>
              <w:spacing w:beforeLines="30" w:before="72" w:afterLines="30" w:after="72" w:line="240" w:lineRule="auto"/>
              <w:ind w:firstLineChars="0" w:firstLine="0"/>
            </w:pPr>
          </w:p>
        </w:tc>
        <w:tc>
          <w:tcPr>
            <w:tcW w:w="7159" w:type="dxa"/>
            <w:vAlign w:val="center"/>
          </w:tcPr>
          <w:p w14:paraId="3C68AA50" w14:textId="1E40CE40" w:rsidR="002E6F96" w:rsidRPr="00D050B3" w:rsidRDefault="00DD294C"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m:oMathPara>
          </w:p>
        </w:tc>
        <w:tc>
          <w:tcPr>
            <w:tcW w:w="895" w:type="dxa"/>
            <w:vAlign w:val="center"/>
          </w:tcPr>
          <w:p w14:paraId="165A889C" w14:textId="04B11DC9"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003A3CA9">
              <w:rPr>
                <w:rFonts w:hint="eastAsia"/>
              </w:rPr>
              <w:t>8</w:t>
            </w:r>
            <w:r w:rsidRPr="000D7789">
              <w:t>)</w:t>
            </w:r>
          </w:p>
        </w:tc>
      </w:tr>
    </w:tbl>
    <w:p w14:paraId="3A4DC55E" w14:textId="77777777" w:rsidR="007A309B" w:rsidRPr="00F93E94" w:rsidRDefault="007A309B" w:rsidP="003A3DAA">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6C1999F" w14:textId="77777777" w:rsidTr="00BC1479">
        <w:tc>
          <w:tcPr>
            <w:tcW w:w="894" w:type="dxa"/>
          </w:tcPr>
          <w:p w14:paraId="2307DB0C" w14:textId="77777777" w:rsidR="002E6F96" w:rsidRDefault="002E6F96" w:rsidP="00BC1479">
            <w:pPr>
              <w:spacing w:beforeLines="30" w:before="72" w:afterLines="30" w:after="72" w:line="240" w:lineRule="auto"/>
              <w:ind w:firstLineChars="0" w:firstLine="0"/>
            </w:pPr>
          </w:p>
        </w:tc>
        <w:tc>
          <w:tcPr>
            <w:tcW w:w="7159" w:type="dxa"/>
            <w:vAlign w:val="center"/>
          </w:tcPr>
          <w:p w14:paraId="7F6B1114" w14:textId="7B9E724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497B3589" w14:textId="39805410" w:rsidR="002E6F96" w:rsidRDefault="002E6F96"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25</w:t>
            </w:r>
            <w:r w:rsidRPr="000D7789">
              <w:fldChar w:fldCharType="end"/>
            </w:r>
            <w:r w:rsidRPr="000D7789">
              <w:t>)</w:t>
            </w:r>
          </w:p>
        </w:tc>
      </w:tr>
    </w:tbl>
    <w:p w14:paraId="6AB6FD95" w14:textId="17F17D3F" w:rsidR="007A309B" w:rsidRPr="00F93E94" w:rsidRDefault="007A309B" w:rsidP="0015226C">
      <w:pPr>
        <w:ind w:firstLineChars="0" w:firstLine="0"/>
      </w:pPr>
      <w:r w:rsidRPr="00F93E94">
        <w:t>如果</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&gt;0</m:t>
        </m:r>
      </m:oMath>
      <w:r w:rsidR="00DD294C">
        <w:rPr>
          <w:rFonts w:hint="eastAsia"/>
        </w:rPr>
        <w:t>，</w:t>
      </w:r>
      <w:r w:rsidRPr="00F93E94">
        <w:t>则两边除以</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oMath>
      <w:r w:rsidRPr="00F93E94">
        <w:t>，令</w:t>
      </w:r>
      <m:oMath>
        <m:r>
          <w:rPr>
            <w:rFonts w:ascii="TeX Gyre Termes Math" w:hAnsi="TeX Gyre Termes Math"/>
          </w:rPr>
          <m:t>λ=</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num>
          <m:den>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den>
        </m:f>
      </m:oMath>
      <w:r w:rsidR="00DD294C">
        <w:rPr>
          <w:rFonts w:hint="eastAsia"/>
        </w:rPr>
        <w:t>，</w:t>
      </w:r>
      <w:r w:rsidRPr="00F93E94">
        <w:t>得到</w:t>
      </w:r>
    </w:p>
    <w:p w14:paraId="092B26C8" w14:textId="77777777" w:rsidR="007A309B" w:rsidRDefault="007A309B" w:rsidP="007A309B">
      <w:pPr>
        <w:ind w:firstLine="420"/>
        <w:rPr>
          <w:i/>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+2λ</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p w14:paraId="37AFF486" w14:textId="77777777" w:rsidR="007A309B" w:rsidRDefault="007A309B" w:rsidP="003A3DAA">
      <w:pPr>
        <w:ind w:firstLineChars="0" w:firstLine="0"/>
      </w:pPr>
      <w:r w:rsidRPr="00F93E94">
        <w:t>这就退化为</w:t>
      </w:r>
      <w:r w:rsidRPr="00F93E94">
        <w:t>KKT</w:t>
      </w:r>
      <w:r w:rsidRPr="00F93E94">
        <w:t>条件中的驻点方程。</w:t>
      </w:r>
    </w:p>
    <w:p w14:paraId="4C7F3983" w14:textId="1CC4A5EF" w:rsidR="00A663A2" w:rsidRPr="00983A46" w:rsidRDefault="00A663A2" w:rsidP="00A663A2">
      <w:pPr>
        <w:ind w:firstLine="422"/>
        <w:rPr>
          <w:b/>
          <w:bCs/>
          <w:color w:val="B43970"/>
        </w:rPr>
      </w:pPr>
      <w:r w:rsidRPr="00983A46">
        <w:rPr>
          <w:b/>
          <w:bCs/>
          <w:color w:val="B43970"/>
        </w:rPr>
        <w:t>对于本问题，假设</w:t>
      </w:r>
      <m:oMath>
        <m:r>
          <m:rPr>
            <m:sty m:val="bi"/>
          </m:rPr>
          <w:rPr>
            <w:rFonts w:ascii="TeX Gyre Termes Math" w:hAnsi="TeX Gyre Termes Math"/>
            <w:color w:val="B43970"/>
          </w:rPr>
          <m:t>ε&gt;0</m:t>
        </m:r>
      </m:oMath>
      <w:r w:rsidRPr="00983A46">
        <w:rPr>
          <w:b/>
          <w:bCs/>
          <w:color w:val="B43970"/>
        </w:rPr>
        <w:t>。若最优点位于球内部，则</w:t>
      </w:r>
      <m:oMath>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&gt;0</m:t>
        </m:r>
      </m:oMath>
      <w:r w:rsidRPr="00983A46">
        <w:rPr>
          <w:b/>
          <w:bCs/>
          <w:color w:val="B43970"/>
        </w:rPr>
        <w:t>，由互补松弛条件可得</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。由于</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乘子不全为零，必有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。若最优点位于球面上，则</w:t>
      </w:r>
      <m:oMath>
        <m:sSub>
          <m:sSubPr>
            <m:ctrlPr>
              <w:rPr>
                <w:rFonts w:ascii="TeX Gyre Termes Math" w:hAnsi="TeX Gyre Termes Math"/>
                <w:b/>
                <w:bCs/>
                <w:i/>
                <w:color w:val="B43970"/>
              </w:rPr>
            </m:ctrlPr>
          </m:sSubPr>
          <m:e>
            <m:d>
              <m:dPr>
                <m:begChr m:val="‖"/>
                <m:endChr m:val="‖"/>
                <m:ctrlPr>
                  <w:rPr>
                    <w:rFonts w:ascii="TeX Gyre Termes Math" w:hAnsi="TeX Gyre Termes Math"/>
                    <w:b/>
                    <w:bCs/>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=ε&gt;0</m:t>
        </m:r>
      </m:oMath>
      <w:r w:rsidRPr="00983A46">
        <w:rPr>
          <w:b/>
          <w:bCs/>
          <w:color w:val="B43970"/>
        </w:rPr>
        <w:t>，从而</w:t>
      </w:r>
      <m:oMath>
        <m:r>
          <m:rPr>
            <m:sty m:val="b"/>
          </m:rPr>
          <w:rPr>
            <w:rFonts w:ascii="TeX Gyre Termes Math" w:hAnsi="TeX Gyre Termes Math"/>
            <w:color w:val="B43970"/>
          </w:rPr>
          <m:t>∇</m:t>
        </m:r>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=-2</m:t>
        </m:r>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
          </m:rPr>
          <w:rPr>
            <w:rFonts w:ascii="TeX Gyre Termes Math" w:hAnsi="TeX Gyre Termes Math"/>
            <w:color w:val="B43970"/>
          </w:rPr>
          <m:t>≠</m:t>
        </m:r>
        <m:r>
          <m:rPr>
            <m:sty m:val="bi"/>
          </m:rPr>
          <w:rPr>
            <w:rFonts w:ascii="TeX Gyre Termes Math" w:hAnsi="TeX Gyre Termes Math"/>
            <w:color w:val="B43970"/>
          </w:rPr>
          <m:t>0</m:t>
        </m:r>
      </m:oMath>
      <w:r w:rsidRPr="00983A46">
        <w:rPr>
          <w:rFonts w:hint="eastAsia"/>
          <w:b/>
          <w:bCs/>
          <w:color w:val="B43970"/>
        </w:rPr>
        <w:t>。</w:t>
      </w:r>
      <w:r w:rsidRPr="00983A46">
        <w:rPr>
          <w:b/>
          <w:bCs/>
          <w:color w:val="B43970"/>
        </w:rPr>
        <w:t>若令</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=0</m:t>
        </m:r>
      </m:oMath>
      <w:r w:rsidRPr="00983A46">
        <w:rPr>
          <w:b/>
          <w:bCs/>
          <w:color w:val="B43970"/>
        </w:rPr>
        <w:t>，</w:t>
      </w:r>
      <w:r w:rsidRPr="00983A46">
        <w:rPr>
          <w:b/>
          <w:bCs/>
          <w:color w:val="B43970"/>
        </w:rPr>
        <w:t>Fritz</w:t>
      </w:r>
      <w:r w:rsidR="0059547E">
        <w:rPr>
          <w:rFonts w:hint="eastAsia"/>
          <w:b/>
          <w:bCs/>
          <w:color w:val="B43970"/>
        </w:rPr>
        <w:t xml:space="preserve"> </w:t>
      </w:r>
      <w:r w:rsidRPr="00983A46">
        <w:rPr>
          <w:b/>
          <w:bCs/>
          <w:color w:val="B43970"/>
        </w:rPr>
        <w:t>John</w:t>
      </w:r>
      <w:r w:rsidRPr="00983A46">
        <w:rPr>
          <w:b/>
          <w:bCs/>
          <w:color w:val="B43970"/>
        </w:rPr>
        <w:t>驻点条件将推出</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，与乘子不全为零矛盾。因此仍有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。所以，本问题的任意局部最优解均满足</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。将</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条件除以</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oMath>
      <w:r w:rsidRPr="00983A46">
        <w:rPr>
          <w:b/>
          <w:bCs/>
          <w:color w:val="B43970"/>
        </w:rPr>
        <w:t>，即可得</w:t>
      </w:r>
      <w:r w:rsidRPr="00983A46">
        <w:rPr>
          <w:b/>
          <w:bCs/>
          <w:color w:val="B43970"/>
        </w:rPr>
        <w:t>KKT</w:t>
      </w:r>
      <w:r w:rsidRPr="00983A46">
        <w:rPr>
          <w:b/>
          <w:bCs/>
          <w:color w:val="B43970"/>
        </w:rPr>
        <w:t>条件。</w:t>
      </w:r>
    </w:p>
    <w:p w14:paraId="52652D85" w14:textId="6A2D24A0" w:rsidR="007A309B" w:rsidRPr="009F4E5D" w:rsidRDefault="007A309B" w:rsidP="00533E43">
      <w:pPr>
        <w:ind w:firstLine="422"/>
        <w:rPr>
          <w:b/>
          <w:bCs/>
          <w:color w:val="B43970"/>
        </w:rPr>
      </w:pPr>
      <w:r w:rsidRPr="009F4E5D">
        <w:rPr>
          <w:b/>
          <w:bCs/>
          <w:color w:val="B43970"/>
        </w:rPr>
        <w:t>因此，</w:t>
      </w:r>
      <w:r w:rsidR="008D67BC" w:rsidRPr="009F4E5D">
        <w:rPr>
          <w:b/>
          <w:bCs/>
          <w:color w:val="B43970"/>
        </w:rPr>
        <w:t>Fritz John</w:t>
      </w:r>
      <w:r w:rsidRPr="009F4E5D">
        <w:rPr>
          <w:b/>
          <w:bCs/>
          <w:color w:val="B43970"/>
        </w:rPr>
        <w:t>条件可用于说明局部最优解必须满足的广义必要条件，但不能直接给出解析最优扰动，也不能保证全局最优。</w:t>
      </w:r>
    </w:p>
    <w:p w14:paraId="0E903BFC" w14:textId="1227BDC0" w:rsidR="007A309B" w:rsidRPr="00F93E94" w:rsidRDefault="007A309B" w:rsidP="001B475F">
      <w:pPr>
        <w:pStyle w:val="2"/>
        <w:spacing w:before="240" w:after="120"/>
      </w:pPr>
      <w:bookmarkStart w:id="53" w:name="_Toc232720529"/>
      <w:r w:rsidRPr="00F93E94">
        <w:t>Kuhn-Tucker</w:t>
      </w:r>
      <w:r w:rsidRPr="00F93E94">
        <w:t>条件</w:t>
      </w:r>
      <w:bookmarkEnd w:id="53"/>
    </w:p>
    <w:p w14:paraId="4E59DEE7" w14:textId="29A3C67E"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3D06131F" w14:textId="77777777" w:rsidTr="00BC1479">
        <w:tc>
          <w:tcPr>
            <w:tcW w:w="894" w:type="dxa"/>
          </w:tcPr>
          <w:p w14:paraId="6E06EF22" w14:textId="77777777" w:rsidR="000B5B5E" w:rsidRDefault="000B5B5E" w:rsidP="00BC1479">
            <w:pPr>
              <w:spacing w:beforeLines="30" w:before="72" w:afterLines="30" w:after="72" w:line="240" w:lineRule="auto"/>
              <w:ind w:firstLineChars="0" w:firstLine="0"/>
            </w:pPr>
          </w:p>
        </w:tc>
        <w:tc>
          <w:tcPr>
            <w:tcW w:w="7159" w:type="dxa"/>
            <w:vAlign w:val="center"/>
          </w:tcPr>
          <w:p w14:paraId="1B10D30E" w14:textId="242D95F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F7D828B" w14:textId="42655420"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00532FFC">
              <w:rPr>
                <w:rFonts w:hint="eastAsia"/>
              </w:rPr>
              <w:t>10</w:t>
            </w:r>
            <w:r w:rsidRPr="000D7789">
              <w:t>)</w:t>
            </w:r>
          </w:p>
        </w:tc>
      </w:tr>
    </w:tbl>
    <w:p w14:paraId="79EA1028" w14:textId="77777777" w:rsidR="007A309B" w:rsidRPr="00F93E94" w:rsidRDefault="007A309B" w:rsidP="00585CF5">
      <w:pPr>
        <w:ind w:firstLineChars="0" w:firstLine="0"/>
      </w:pPr>
      <w:r w:rsidRPr="00F93E94">
        <w:t>Kuhn-Tucker</w:t>
      </w:r>
      <w:r w:rsidRPr="00F93E94">
        <w:t>条件为：</w:t>
      </w:r>
    </w:p>
    <w:p w14:paraId="237ABA5B" w14:textId="77777777" w:rsidR="007A309B" w:rsidRPr="00F93E94" w:rsidRDefault="007A309B" w:rsidP="00585CF5">
      <w:pPr>
        <w:ind w:firstLineChars="0" w:firstLine="0"/>
      </w:pPr>
      <w:r w:rsidRPr="00F93E94">
        <w:t>第一，原始可行性：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C79485" w14:textId="77777777" w:rsidTr="00BC1479">
        <w:tc>
          <w:tcPr>
            <w:tcW w:w="894" w:type="dxa"/>
          </w:tcPr>
          <w:p w14:paraId="0E09E366" w14:textId="77777777" w:rsidR="000B5B5E" w:rsidRDefault="000B5B5E" w:rsidP="00BC1479">
            <w:pPr>
              <w:spacing w:beforeLines="30" w:before="72" w:afterLines="30" w:after="72" w:line="240" w:lineRule="auto"/>
              <w:ind w:firstLineChars="0" w:firstLine="0"/>
            </w:pPr>
          </w:p>
        </w:tc>
        <w:tc>
          <w:tcPr>
            <w:tcW w:w="7159" w:type="dxa"/>
            <w:vAlign w:val="center"/>
          </w:tcPr>
          <w:p w14:paraId="2C657BD9" w14:textId="1E744CE0"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C4D0BB9" w14:textId="24A5C4F4"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26</w:t>
            </w:r>
            <w:r w:rsidRPr="000D7789">
              <w:fldChar w:fldCharType="end"/>
            </w:r>
            <w:r w:rsidRPr="000D7789">
              <w:t>)</w:t>
            </w:r>
          </w:p>
        </w:tc>
      </w:tr>
    </w:tbl>
    <w:p w14:paraId="24D01180" w14:textId="77777777" w:rsidR="007A309B" w:rsidRPr="00F93E94" w:rsidRDefault="007A309B" w:rsidP="00585CF5">
      <w:pPr>
        <w:ind w:firstLineChars="0" w:firstLine="0"/>
      </w:pPr>
      <w:r w:rsidRPr="00F93E94">
        <w:t>第二，对偶可行性：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1735F052" w14:textId="77777777" w:rsidTr="00BC1479">
        <w:tc>
          <w:tcPr>
            <w:tcW w:w="894" w:type="dxa"/>
          </w:tcPr>
          <w:p w14:paraId="13846ACD" w14:textId="77777777" w:rsidR="000B5B5E" w:rsidRDefault="000B5B5E" w:rsidP="00BC1479">
            <w:pPr>
              <w:spacing w:beforeLines="30" w:before="72" w:afterLines="30" w:after="72" w:line="240" w:lineRule="auto"/>
              <w:ind w:firstLineChars="0" w:firstLine="0"/>
            </w:pPr>
          </w:p>
        </w:tc>
        <w:tc>
          <w:tcPr>
            <w:tcW w:w="7159" w:type="dxa"/>
            <w:vAlign w:val="center"/>
          </w:tcPr>
          <w:p w14:paraId="5A0204CD" w14:textId="5A461DDB"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1A7F0D82" w14:textId="46266D86"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27</w:t>
            </w:r>
            <w:r w:rsidRPr="000D7789">
              <w:fldChar w:fldCharType="end"/>
            </w:r>
            <w:r w:rsidRPr="000D7789">
              <w:t>)</w:t>
            </w:r>
          </w:p>
        </w:tc>
      </w:tr>
    </w:tbl>
    <w:p w14:paraId="35BC8AF6" w14:textId="77777777" w:rsidR="007A309B" w:rsidRPr="00F93E94" w:rsidRDefault="007A309B" w:rsidP="00585CF5">
      <w:pPr>
        <w:ind w:firstLineChars="0" w:firstLine="0"/>
      </w:pPr>
      <w:r w:rsidRPr="00F93E94">
        <w:t>第三，互补松弛条件：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51C692" w14:textId="77777777" w:rsidTr="00BC1479">
        <w:tc>
          <w:tcPr>
            <w:tcW w:w="894" w:type="dxa"/>
          </w:tcPr>
          <w:p w14:paraId="78F0FBAA" w14:textId="77777777" w:rsidR="000B5B5E" w:rsidRDefault="000B5B5E" w:rsidP="00BC1479">
            <w:pPr>
              <w:spacing w:beforeLines="30" w:before="72" w:afterLines="30" w:after="72" w:line="240" w:lineRule="auto"/>
              <w:ind w:firstLineChars="0" w:firstLine="0"/>
            </w:pPr>
          </w:p>
        </w:tc>
        <w:tc>
          <w:tcPr>
            <w:tcW w:w="7159" w:type="dxa"/>
            <w:vAlign w:val="center"/>
          </w:tcPr>
          <w:p w14:paraId="4FF396AD" w14:textId="7F9A5EC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EE856AB" w14:textId="72D6E640"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28</w:t>
            </w:r>
            <w:r w:rsidRPr="000D7789">
              <w:fldChar w:fldCharType="end"/>
            </w:r>
            <w:r w:rsidRPr="000D7789">
              <w:t>)</w:t>
            </w:r>
          </w:p>
        </w:tc>
      </w:tr>
    </w:tbl>
    <w:p w14:paraId="746F9D9C" w14:textId="77777777" w:rsidR="007A309B" w:rsidRPr="00F93E94" w:rsidRDefault="007A309B" w:rsidP="00585CF5">
      <w:pPr>
        <w:ind w:firstLineChars="0" w:firstLine="0"/>
      </w:pPr>
      <w:r w:rsidRPr="00F93E94">
        <w:t>第四，驻点条件：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2048DB51" w14:textId="77777777" w:rsidTr="00BC1479">
        <w:tc>
          <w:tcPr>
            <w:tcW w:w="894" w:type="dxa"/>
          </w:tcPr>
          <w:p w14:paraId="2720A592" w14:textId="77777777" w:rsidR="000B5B5E" w:rsidRDefault="000B5B5E" w:rsidP="00BC1479">
            <w:pPr>
              <w:spacing w:beforeLines="30" w:before="72" w:afterLines="30" w:after="72" w:line="240" w:lineRule="auto"/>
              <w:ind w:firstLineChars="0" w:firstLine="0"/>
            </w:pPr>
          </w:p>
        </w:tc>
        <w:tc>
          <w:tcPr>
            <w:tcW w:w="7159" w:type="dxa"/>
            <w:vAlign w:val="center"/>
          </w:tcPr>
          <w:p w14:paraId="2A7C8B23" w14:textId="4ADDA7BC"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6F280EE" w14:textId="41A10128"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29</w:t>
            </w:r>
            <w:r w:rsidRPr="000D7789">
              <w:fldChar w:fldCharType="end"/>
            </w:r>
            <w:r w:rsidRPr="000D7789">
              <w:t>)</w:t>
            </w:r>
          </w:p>
        </w:tc>
      </w:tr>
    </w:tbl>
    <w:p w14:paraId="393F0806"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5D655797" w14:textId="77777777" w:rsidTr="00BC1479">
        <w:tc>
          <w:tcPr>
            <w:tcW w:w="894" w:type="dxa"/>
          </w:tcPr>
          <w:p w14:paraId="31BDE47E" w14:textId="77777777" w:rsidR="000B5B5E" w:rsidRDefault="000B5B5E" w:rsidP="00BC1479">
            <w:pPr>
              <w:spacing w:beforeLines="30" w:before="72" w:afterLines="30" w:after="72" w:line="240" w:lineRule="auto"/>
              <w:ind w:firstLineChars="0" w:firstLine="0"/>
            </w:pPr>
          </w:p>
        </w:tc>
        <w:tc>
          <w:tcPr>
            <w:tcW w:w="7159" w:type="dxa"/>
            <w:vAlign w:val="center"/>
          </w:tcPr>
          <w:p w14:paraId="5CF38665" w14:textId="61D64CE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oMath>
            </m:oMathPara>
          </w:p>
        </w:tc>
        <w:tc>
          <w:tcPr>
            <w:tcW w:w="895" w:type="dxa"/>
            <w:vAlign w:val="center"/>
          </w:tcPr>
          <w:p w14:paraId="0577BB9E" w14:textId="472BB050"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30</w:t>
            </w:r>
            <w:r w:rsidRPr="000D7789">
              <w:fldChar w:fldCharType="end"/>
            </w:r>
            <w:r w:rsidRPr="000D7789">
              <w:t>)</w:t>
            </w:r>
          </w:p>
        </w:tc>
      </w:tr>
    </w:tbl>
    <w:p w14:paraId="5A3B2F99"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3D05B6D" w14:textId="77777777" w:rsidTr="00BC1479">
        <w:tc>
          <w:tcPr>
            <w:tcW w:w="894" w:type="dxa"/>
          </w:tcPr>
          <w:p w14:paraId="7CB277FC" w14:textId="77777777" w:rsidR="000B5B5E" w:rsidRDefault="000B5B5E" w:rsidP="00BC1479">
            <w:pPr>
              <w:spacing w:beforeLines="30" w:before="72" w:afterLines="30" w:after="72" w:line="240" w:lineRule="auto"/>
              <w:ind w:firstLineChars="0" w:firstLine="0"/>
            </w:pPr>
          </w:p>
        </w:tc>
        <w:tc>
          <w:tcPr>
            <w:tcW w:w="7159" w:type="dxa"/>
            <w:vAlign w:val="center"/>
          </w:tcPr>
          <w:p w14:paraId="65B1F275" w14:textId="339DD44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76AF72B4" w14:textId="74583783"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31</w:t>
            </w:r>
            <w:r w:rsidRPr="000D7789">
              <w:fldChar w:fldCharType="end"/>
            </w:r>
            <w:r w:rsidRPr="000D7789">
              <w:t>)</w:t>
            </w:r>
          </w:p>
        </w:tc>
      </w:tr>
    </w:tbl>
    <w:p w14:paraId="761DC79D" w14:textId="77777777" w:rsidR="007A309B" w:rsidRPr="00F93E94" w:rsidRDefault="007A309B" w:rsidP="00585CF5">
      <w:pPr>
        <w:ind w:firstLineChars="0" w:firstLine="0"/>
      </w:pPr>
      <w:r w:rsidRPr="00F93E94">
        <w:t>又因为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6D0A163D" w14:textId="77777777" w:rsidTr="00BC1479">
        <w:tc>
          <w:tcPr>
            <w:tcW w:w="894" w:type="dxa"/>
          </w:tcPr>
          <w:p w14:paraId="5325D466" w14:textId="77777777" w:rsidR="000B5B5E" w:rsidRDefault="000B5B5E" w:rsidP="00BC1479">
            <w:pPr>
              <w:spacing w:beforeLines="30" w:before="72" w:afterLines="30" w:after="72" w:line="240" w:lineRule="auto"/>
              <w:ind w:firstLineChars="0" w:firstLine="0"/>
            </w:pPr>
          </w:p>
        </w:tc>
        <w:tc>
          <w:tcPr>
            <w:tcW w:w="7159" w:type="dxa"/>
            <w:vAlign w:val="center"/>
          </w:tcPr>
          <w:p w14:paraId="6D523700" w14:textId="00178AB2"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0614F510" w14:textId="12C12494"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32</w:t>
            </w:r>
            <w:r w:rsidRPr="000D7789">
              <w:fldChar w:fldCharType="end"/>
            </w:r>
            <w:r w:rsidRPr="000D7789">
              <w:t>)</w:t>
            </w:r>
          </w:p>
        </w:tc>
      </w:tr>
    </w:tbl>
    <w:p w14:paraId="442FFA7B"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D3A50C" w14:textId="77777777" w:rsidTr="00BC1479">
        <w:tc>
          <w:tcPr>
            <w:tcW w:w="894" w:type="dxa"/>
          </w:tcPr>
          <w:p w14:paraId="396DDAC3" w14:textId="77777777" w:rsidR="000B5B5E" w:rsidRDefault="000B5B5E" w:rsidP="00BC1479">
            <w:pPr>
              <w:spacing w:beforeLines="30" w:before="72" w:afterLines="30" w:after="72" w:line="240" w:lineRule="auto"/>
              <w:ind w:firstLineChars="0" w:firstLine="0"/>
            </w:pPr>
          </w:p>
        </w:tc>
        <w:tc>
          <w:tcPr>
            <w:tcW w:w="7159" w:type="dxa"/>
            <w:vAlign w:val="center"/>
          </w:tcPr>
          <w:p w14:paraId="466E3B63" w14:textId="71891C84"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0DE928EC" w14:textId="3A22C69B"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33</w:t>
            </w:r>
            <w:r w:rsidRPr="000D7789">
              <w:fldChar w:fldCharType="end"/>
            </w:r>
            <w:r w:rsidRPr="000D7789">
              <w:t>)</w:t>
            </w:r>
          </w:p>
        </w:tc>
      </w:tr>
    </w:tbl>
    <w:p w14:paraId="034A0E26" w14:textId="77777777" w:rsidR="007A309B" w:rsidRPr="00F93E94" w:rsidRDefault="007A309B" w:rsidP="00585CF5">
      <w:pPr>
        <w:ind w:firstLineChars="0" w:firstLine="0"/>
      </w:pPr>
      <w:r w:rsidRPr="00F93E94">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4246B9" w14:textId="77777777" w:rsidTr="00BC1479">
        <w:tc>
          <w:tcPr>
            <w:tcW w:w="894" w:type="dxa"/>
          </w:tcPr>
          <w:p w14:paraId="00218413" w14:textId="77777777" w:rsidR="000B5B5E" w:rsidRDefault="000B5B5E" w:rsidP="00BC1479">
            <w:pPr>
              <w:spacing w:beforeLines="30" w:before="72" w:afterLines="30" w:after="72" w:line="240" w:lineRule="auto"/>
              <w:ind w:firstLineChars="0" w:firstLine="0"/>
            </w:pPr>
          </w:p>
        </w:tc>
        <w:tc>
          <w:tcPr>
            <w:tcW w:w="7159" w:type="dxa"/>
            <w:vAlign w:val="center"/>
          </w:tcPr>
          <w:p w14:paraId="20D48866" w14:textId="7BF50059"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14816D14" w14:textId="1E00122B" w:rsidR="000B5B5E" w:rsidRDefault="000B5B5E"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34</w:t>
            </w:r>
            <w:r w:rsidRPr="000D7789">
              <w:fldChar w:fldCharType="end"/>
            </w:r>
            <w:r w:rsidRPr="000D7789">
              <w:t>)</w:t>
            </w:r>
          </w:p>
        </w:tc>
      </w:tr>
    </w:tbl>
    <w:p w14:paraId="70748E34" w14:textId="00B080D2" w:rsidR="007A309B" w:rsidRPr="00F93E94" w:rsidRDefault="007A309B" w:rsidP="007A309B">
      <w:pPr>
        <w:ind w:firstLine="420"/>
      </w:pPr>
      <w:r w:rsidRPr="00F93E94">
        <w:t>若约束不起作用，则</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&gt;0</m:t>
        </m:r>
      </m:oMath>
      <w:r w:rsidR="00F93124">
        <w:rPr>
          <w:rFonts w:hint="eastAsia"/>
        </w:rPr>
        <w:t>。</w:t>
      </w:r>
      <w:r w:rsidRPr="00F93E94">
        <w:t>由互补松弛条件可得</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F93124">
        <w:rPr>
          <w:rFonts w:hint="eastAsia"/>
        </w:rPr>
        <w:t>，</w:t>
      </w:r>
      <w:r w:rsidRPr="00F93E94">
        <w:t>此时驻点条件变为</w:t>
      </w:r>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F93124">
        <w:rPr>
          <w:rFonts w:hint="eastAsia"/>
        </w:rPr>
        <w:t>，</w:t>
      </w:r>
      <w:r w:rsidRPr="00F93E94">
        <w:t>这表示最优解是目标函数在球内部的驻点。但对于攻击问题，一般希望在给定扰动预算内尽量增大损失，因此</w:t>
      </w:r>
      <w:r w:rsidR="006D0B17" w:rsidRPr="00E97B2F">
        <w:t>最优解经常位于球面上，即</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6D0B17" w:rsidRPr="00E97B2F">
        <w:t>。但约束起作用并不</w:t>
      </w:r>
      <w:r w:rsidR="00B20004">
        <w:rPr>
          <w:rFonts w:hint="eastAsia"/>
        </w:rPr>
        <w:t>一定</w:t>
      </w:r>
      <w:r w:rsidR="006D0B17" w:rsidRPr="00E97B2F">
        <w:t>意味着</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。仅当确认</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时，才能由驻点条件写出</w:t>
      </w:r>
      <w:r w:rsidRPr="00F93E94">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40DBC41A" w14:textId="77777777" w:rsidTr="00BC1479">
        <w:tc>
          <w:tcPr>
            <w:tcW w:w="894" w:type="dxa"/>
          </w:tcPr>
          <w:p w14:paraId="36DEF69B" w14:textId="77777777" w:rsidR="00F7399B" w:rsidRDefault="00F7399B" w:rsidP="00BC1479">
            <w:pPr>
              <w:spacing w:beforeLines="30" w:before="72" w:afterLines="30" w:after="72" w:line="240" w:lineRule="auto"/>
              <w:ind w:firstLineChars="0" w:firstLine="0"/>
            </w:pPr>
          </w:p>
        </w:tc>
        <w:tc>
          <w:tcPr>
            <w:tcW w:w="7159" w:type="dxa"/>
            <w:vAlign w:val="center"/>
          </w:tcPr>
          <w:p w14:paraId="22A75886" w14:textId="720C0153"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8FBD9B6" w14:textId="624F4809"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35</w:t>
            </w:r>
            <w:r w:rsidRPr="000D7789">
              <w:fldChar w:fldCharType="end"/>
            </w:r>
            <w:r w:rsidRPr="000D7789">
              <w:t>)</w:t>
            </w:r>
          </w:p>
        </w:tc>
      </w:tr>
    </w:tbl>
    <w:p w14:paraId="6CD193D4" w14:textId="77777777" w:rsidR="007A309B" w:rsidRPr="00F93E94" w:rsidRDefault="007A309B" w:rsidP="00585CF5">
      <w:pPr>
        <w:ind w:firstLineChars="0" w:firstLine="0"/>
      </w:pPr>
      <w:r w:rsidRPr="00F93E94">
        <w:t>同样，这是一个隐式方程。由于目标函数非凸，</w:t>
      </w:r>
      <w:r w:rsidRPr="00F93E94">
        <w:t>KKT</w:t>
      </w:r>
      <w:r w:rsidRPr="00F93E94">
        <w:t>条件一般只是局部最优的必要条件，不保证全局最优。</w:t>
      </w:r>
    </w:p>
    <w:p w14:paraId="3F212746" w14:textId="77777777" w:rsidR="007A309B" w:rsidRPr="00F93E94" w:rsidRDefault="007A309B" w:rsidP="007A309B">
      <w:pPr>
        <w:ind w:firstLine="420"/>
      </w:pPr>
      <w:r w:rsidRPr="00F93E94">
        <w:t>如果对目标函数进行一阶泰勒展开，则可以得到上一节中的闭式满意解：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5AA53E2" w14:textId="77777777" w:rsidTr="00BC1479">
        <w:tc>
          <w:tcPr>
            <w:tcW w:w="894" w:type="dxa"/>
          </w:tcPr>
          <w:p w14:paraId="1FF0E78A" w14:textId="77777777" w:rsidR="00F7399B" w:rsidRDefault="00F7399B" w:rsidP="00BC1479">
            <w:pPr>
              <w:spacing w:beforeLines="30" w:before="72" w:afterLines="30" w:after="72" w:line="240" w:lineRule="auto"/>
              <w:ind w:firstLineChars="0" w:firstLine="0"/>
            </w:pPr>
          </w:p>
        </w:tc>
        <w:tc>
          <w:tcPr>
            <w:tcW w:w="7159" w:type="dxa"/>
            <w:vAlign w:val="center"/>
          </w:tcPr>
          <w:p w14:paraId="77EF499C" w14:textId="18B15F19"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r>
                  <m:rPr>
                    <m:sty m:val="p"/>
                  </m:rPr>
                  <w:rPr>
                    <w:rFonts w:ascii="TeX Gyre Termes Math" w:hAnsi="TeX Gyre Termes Math"/>
                  </w:rPr>
                  <m:t>.</m:t>
                </m:r>
              </m:oMath>
            </m:oMathPara>
          </w:p>
        </w:tc>
        <w:tc>
          <w:tcPr>
            <w:tcW w:w="895" w:type="dxa"/>
            <w:vAlign w:val="center"/>
          </w:tcPr>
          <w:p w14:paraId="31E7D385" w14:textId="3637461C"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36</w:t>
            </w:r>
            <w:r w:rsidRPr="000D7789">
              <w:fldChar w:fldCharType="end"/>
            </w:r>
            <w:r w:rsidRPr="000D7789">
              <w:t>)</w:t>
            </w:r>
          </w:p>
        </w:tc>
      </w:tr>
    </w:tbl>
    <w:p w14:paraId="23209534" w14:textId="77777777" w:rsidR="007A309B" w:rsidRPr="00F93E94" w:rsidRDefault="007A309B" w:rsidP="00585CF5">
      <w:pPr>
        <w:ind w:firstLineChars="0" w:firstLine="0"/>
      </w:pPr>
      <w:r w:rsidRPr="00F93E94">
        <w:t>若进行二阶泰勒展开，则有：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386F01A4" w14:textId="77777777" w:rsidTr="00BC1479">
        <w:tc>
          <w:tcPr>
            <w:tcW w:w="894" w:type="dxa"/>
          </w:tcPr>
          <w:p w14:paraId="0AA841D7" w14:textId="77777777" w:rsidR="00F7399B" w:rsidRDefault="00F7399B" w:rsidP="00BC1479">
            <w:pPr>
              <w:spacing w:beforeLines="30" w:before="72" w:afterLines="30" w:after="72" w:line="240" w:lineRule="auto"/>
              <w:ind w:firstLineChars="0" w:firstLine="0"/>
            </w:pPr>
          </w:p>
        </w:tc>
        <w:tc>
          <w:tcPr>
            <w:tcW w:w="7159" w:type="dxa"/>
            <w:vAlign w:val="center"/>
          </w:tcPr>
          <w:p w14:paraId="73F2855B" w14:textId="52CBC6ED" w:rsidR="00F7399B" w:rsidRPr="00D050B3" w:rsidRDefault="002A6E48"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oMath>
            </m:oMathPara>
          </w:p>
        </w:tc>
        <w:tc>
          <w:tcPr>
            <w:tcW w:w="895" w:type="dxa"/>
            <w:vAlign w:val="center"/>
          </w:tcPr>
          <w:p w14:paraId="39F2F35D" w14:textId="5A465489"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37</w:t>
            </w:r>
            <w:r w:rsidRPr="000D7789">
              <w:fldChar w:fldCharType="end"/>
            </w:r>
            <w:r w:rsidRPr="000D7789">
              <w:t>)</w:t>
            </w:r>
          </w:p>
        </w:tc>
      </w:tr>
    </w:tbl>
    <w:p w14:paraId="7022926D" w14:textId="77777777" w:rsidR="007A309B" w:rsidRPr="00F93E94" w:rsidRDefault="007A309B" w:rsidP="00585CF5">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134B5EE2" w14:textId="77777777" w:rsidTr="00BC1479">
        <w:tc>
          <w:tcPr>
            <w:tcW w:w="894" w:type="dxa"/>
          </w:tcPr>
          <w:p w14:paraId="3E175AE1" w14:textId="77777777" w:rsidR="00F7399B" w:rsidRDefault="00F7399B" w:rsidP="00BC1479">
            <w:pPr>
              <w:spacing w:beforeLines="30" w:before="72" w:afterLines="30" w:after="72" w:line="240" w:lineRule="auto"/>
              <w:ind w:firstLineChars="0" w:firstLine="0"/>
            </w:pPr>
          </w:p>
        </w:tc>
        <w:tc>
          <w:tcPr>
            <w:tcW w:w="7159" w:type="dxa"/>
            <w:vAlign w:val="center"/>
          </w:tcPr>
          <w:p w14:paraId="3EFC9F64" w14:textId="77777777" w:rsidR="00FF21BA" w:rsidRDefault="00FF21BA" w:rsidP="00FF21BA">
            <w:pPr>
              <w:ind w:firstLine="420"/>
              <w:rPr>
                <w:i/>
              </w:rPr>
            </w:pPr>
            <m:oMathPara>
              <m:oMath>
                <m:r>
                  <w:rPr>
                    <w:rFonts w:ascii="TeX Gyre Termes Math" w:hAnsi="TeX Gyre Termes Math"/>
                  </w:rPr>
                  <m:t>g=</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oMath>
            </m:oMathPara>
          </w:p>
          <w:p w14:paraId="21064DFF" w14:textId="7C7B9A96" w:rsidR="00F7399B" w:rsidRPr="00D050B3" w:rsidRDefault="00FF21BA" w:rsidP="00FF21BA">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9EAE477" w14:textId="332D1B87"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38</w:t>
            </w:r>
            <w:r w:rsidRPr="000D7789">
              <w:fldChar w:fldCharType="end"/>
            </w:r>
            <w:r w:rsidRPr="000D7789">
              <w:t>)</w:t>
            </w:r>
          </w:p>
        </w:tc>
      </w:tr>
    </w:tbl>
    <w:p w14:paraId="7E5FB9A2" w14:textId="77777777" w:rsidR="007A309B" w:rsidRPr="00F93E94" w:rsidRDefault="007A309B" w:rsidP="00585CF5">
      <w:pPr>
        <w:ind w:firstLineChars="0" w:firstLine="0"/>
      </w:pPr>
      <w:r w:rsidRPr="00F93E94">
        <w:t>于是近似攻击问题变为：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EE43A60" w14:textId="77777777" w:rsidTr="00BC1479">
        <w:tc>
          <w:tcPr>
            <w:tcW w:w="894" w:type="dxa"/>
          </w:tcPr>
          <w:p w14:paraId="624F35B6" w14:textId="77777777" w:rsidR="00F7399B" w:rsidRDefault="00F7399B" w:rsidP="00BC1479">
            <w:pPr>
              <w:spacing w:beforeLines="30" w:before="72" w:afterLines="30" w:after="72" w:line="240" w:lineRule="auto"/>
              <w:ind w:firstLineChars="0" w:firstLine="0"/>
            </w:pPr>
          </w:p>
        </w:tc>
        <w:tc>
          <w:tcPr>
            <w:tcW w:w="7159" w:type="dxa"/>
            <w:vAlign w:val="center"/>
          </w:tcPr>
          <w:p w14:paraId="13CC7989" w14:textId="3ECBAD2B" w:rsidR="00F7399B" w:rsidRPr="00585CF5" w:rsidRDefault="00000000" w:rsidP="00585CF5">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65F3E42" w14:textId="26F1E090"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39</w:t>
            </w:r>
            <w:r w:rsidRPr="000D7789">
              <w:fldChar w:fldCharType="end"/>
            </w:r>
            <w:r w:rsidRPr="000D7789">
              <w:t>)</w:t>
            </w:r>
          </w:p>
        </w:tc>
      </w:tr>
    </w:tbl>
    <w:p w14:paraId="1AC3AE65" w14:textId="77777777" w:rsidR="007A309B" w:rsidRPr="00F93E94" w:rsidRDefault="007A309B" w:rsidP="00585CF5">
      <w:pPr>
        <w:ind w:firstLineChars="0" w:firstLine="0"/>
      </w:pPr>
      <w:r w:rsidRPr="00F93E94">
        <w:t>等价地，写成最小化形式：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05538E3" w14:textId="77777777" w:rsidTr="00BC1479">
        <w:tc>
          <w:tcPr>
            <w:tcW w:w="894" w:type="dxa"/>
          </w:tcPr>
          <w:p w14:paraId="5BD80C3F" w14:textId="77777777" w:rsidR="00F7399B" w:rsidRDefault="00F7399B" w:rsidP="00BC1479">
            <w:pPr>
              <w:spacing w:beforeLines="30" w:before="72" w:afterLines="30" w:after="72" w:line="240" w:lineRule="auto"/>
              <w:ind w:firstLineChars="0" w:firstLine="0"/>
            </w:pPr>
          </w:p>
        </w:tc>
        <w:tc>
          <w:tcPr>
            <w:tcW w:w="7159" w:type="dxa"/>
            <w:vAlign w:val="center"/>
          </w:tcPr>
          <w:p w14:paraId="0A5AB890" w14:textId="6ED6309E" w:rsidR="00F7399B" w:rsidRPr="00037F08" w:rsidRDefault="00000000" w:rsidP="00037F08">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e>
                  </m:mr>
                </m:m>
              </m:oMath>
            </m:oMathPara>
          </w:p>
        </w:tc>
        <w:tc>
          <w:tcPr>
            <w:tcW w:w="895" w:type="dxa"/>
            <w:vAlign w:val="center"/>
          </w:tcPr>
          <w:p w14:paraId="55672076" w14:textId="5D32B6B7"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40</w:t>
            </w:r>
            <w:r w:rsidRPr="000D7789">
              <w:fldChar w:fldCharType="end"/>
            </w:r>
            <w:r w:rsidRPr="000D7789">
              <w:t>)</w:t>
            </w:r>
          </w:p>
        </w:tc>
      </w:tr>
    </w:tbl>
    <w:p w14:paraId="47755BE5" w14:textId="77777777" w:rsidR="007A309B" w:rsidRPr="00F93E94" w:rsidRDefault="007A309B" w:rsidP="00585CF5">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09AC074A" w14:textId="77777777" w:rsidTr="00BC1479">
        <w:tc>
          <w:tcPr>
            <w:tcW w:w="894" w:type="dxa"/>
          </w:tcPr>
          <w:p w14:paraId="16B9523B" w14:textId="77777777" w:rsidR="00F7399B" w:rsidRDefault="00F7399B" w:rsidP="00BC1479">
            <w:pPr>
              <w:spacing w:beforeLines="30" w:before="72" w:afterLines="30" w:after="72" w:line="240" w:lineRule="auto"/>
              <w:ind w:firstLineChars="0" w:firstLine="0"/>
            </w:pPr>
          </w:p>
        </w:tc>
        <w:tc>
          <w:tcPr>
            <w:tcW w:w="7159" w:type="dxa"/>
            <w:vAlign w:val="center"/>
          </w:tcPr>
          <w:p w14:paraId="5E9455F5" w14:textId="54C7667A" w:rsidR="00F7399B" w:rsidRPr="00D050B3" w:rsidRDefault="00FF21BA"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7BB27E81" w14:textId="100D19C0"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41</w:t>
            </w:r>
            <w:r w:rsidRPr="000D7789">
              <w:fldChar w:fldCharType="end"/>
            </w:r>
            <w:r w:rsidRPr="000D7789">
              <w:t>)</w:t>
            </w:r>
          </w:p>
        </w:tc>
      </w:tr>
    </w:tbl>
    <w:p w14:paraId="50C5E370" w14:textId="77777777" w:rsidR="007A309B" w:rsidRPr="00F93E94" w:rsidRDefault="007A309B" w:rsidP="00585CF5">
      <w:pPr>
        <w:ind w:firstLineChars="0" w:firstLine="0"/>
      </w:pPr>
      <w:r w:rsidRPr="00F93E94">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615B970" w14:textId="77777777" w:rsidTr="00BC1479">
        <w:tc>
          <w:tcPr>
            <w:tcW w:w="894" w:type="dxa"/>
          </w:tcPr>
          <w:p w14:paraId="647C7D11" w14:textId="77777777" w:rsidR="00F7399B" w:rsidRDefault="00F7399B" w:rsidP="00BC1479">
            <w:pPr>
              <w:spacing w:beforeLines="30" w:before="72" w:afterLines="30" w:after="72" w:line="240" w:lineRule="auto"/>
              <w:ind w:firstLineChars="0" w:firstLine="0"/>
            </w:pPr>
          </w:p>
        </w:tc>
        <w:tc>
          <w:tcPr>
            <w:tcW w:w="7159" w:type="dxa"/>
            <w:vAlign w:val="center"/>
          </w:tcPr>
          <w:p w14:paraId="16D6F3BC" w14:textId="440E21E6" w:rsidR="00F7399B" w:rsidRPr="00D050B3" w:rsidRDefault="008516D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-g-Hδ+2λδ=0.</m:t>
                </m:r>
              </m:oMath>
            </m:oMathPara>
          </w:p>
        </w:tc>
        <w:tc>
          <w:tcPr>
            <w:tcW w:w="895" w:type="dxa"/>
            <w:vAlign w:val="center"/>
          </w:tcPr>
          <w:p w14:paraId="4F511EC1" w14:textId="7C0A2BF0"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42</w:t>
            </w:r>
            <w:r w:rsidRPr="000D7789">
              <w:fldChar w:fldCharType="end"/>
            </w:r>
            <w:r w:rsidRPr="000D7789">
              <w:t>)</w:t>
            </w:r>
          </w:p>
        </w:tc>
      </w:tr>
    </w:tbl>
    <w:p w14:paraId="42102CAE" w14:textId="77777777" w:rsidR="007A309B" w:rsidRPr="00F93E94" w:rsidRDefault="007A309B" w:rsidP="00585CF5">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671D9DD9" w14:textId="77777777" w:rsidTr="00BC1479">
        <w:tc>
          <w:tcPr>
            <w:tcW w:w="894" w:type="dxa"/>
          </w:tcPr>
          <w:p w14:paraId="0A27F831" w14:textId="77777777" w:rsidR="00F7399B" w:rsidRDefault="00F7399B" w:rsidP="00BC1479">
            <w:pPr>
              <w:spacing w:beforeLines="30" w:before="72" w:afterLines="30" w:after="72" w:line="240" w:lineRule="auto"/>
              <w:ind w:firstLineChars="0" w:firstLine="0"/>
            </w:pPr>
          </w:p>
        </w:tc>
        <w:tc>
          <w:tcPr>
            <w:tcW w:w="7159" w:type="dxa"/>
            <w:vAlign w:val="center"/>
          </w:tcPr>
          <w:p w14:paraId="3A691A36" w14:textId="574F2CA5"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r>
                      <w:rPr>
                        <w:rFonts w:ascii="TeX Gyre Termes Math" w:hAnsi="TeX Gyre Termes Math"/>
                      </w:rPr>
                      <m:t>2λI-H</m:t>
                    </m:r>
                  </m:e>
                </m:d>
                <m:r>
                  <w:rPr>
                    <w:rFonts w:ascii="TeX Gyre Termes Math" w:hAnsi="TeX Gyre Termes Math"/>
                  </w:rPr>
                  <m:t>δ=g</m:t>
                </m:r>
                <m:r>
                  <m:rPr>
                    <m:sty m:val="p"/>
                  </m:rPr>
                  <w:rPr>
                    <w:rFonts w:ascii="TeX Gyre Termes Math" w:hAnsi="TeX Gyre Termes Math"/>
                  </w:rPr>
                  <m:t>.</m:t>
                </m:r>
              </m:oMath>
            </m:oMathPara>
          </w:p>
        </w:tc>
        <w:tc>
          <w:tcPr>
            <w:tcW w:w="895" w:type="dxa"/>
            <w:vAlign w:val="center"/>
          </w:tcPr>
          <w:p w14:paraId="6D1F5C1C" w14:textId="5FBA4E60" w:rsidR="00F7399B" w:rsidRDefault="00F7399B" w:rsidP="00BC1479">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43</w:t>
            </w:r>
            <w:r w:rsidRPr="000D7789">
              <w:fldChar w:fldCharType="end"/>
            </w:r>
            <w:r w:rsidRPr="000D7789">
              <w:t>)</w:t>
            </w:r>
          </w:p>
        </w:tc>
      </w:tr>
    </w:tbl>
    <w:p w14:paraId="67875655" w14:textId="77777777" w:rsidR="00F35595" w:rsidRDefault="00F35595" w:rsidP="00F35595">
      <w:pPr>
        <w:ind w:firstLineChars="0" w:firstLine="0"/>
      </w:pPr>
      <w:r w:rsidRPr="00BE0569">
        <w:t>当</w:t>
      </w:r>
      <m:oMath>
        <m:r>
          <w:rPr>
            <w:rFonts w:ascii="TeX Gyre Termes Math" w:hAnsi="TeX Gyre Termes Math"/>
          </w:rPr>
          <m:t>λ&gt;0</m:t>
        </m:r>
      </m:oMath>
      <w:r w:rsidRPr="00BE0569">
        <w:t>且</w:t>
      </w:r>
      <m:oMath>
        <m:r>
          <w:rPr>
            <w:rFonts w:ascii="TeX Gyre Termes Math" w:hAnsi="TeX Gyre Termes Math"/>
          </w:rPr>
          <m:t>2λI-H</m:t>
        </m:r>
      </m:oMath>
      <w:r w:rsidRPr="00BE0569">
        <w:t>可逆时，约束必起作用，可以结合</w:t>
      </w:r>
      <m:oMath>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2λI-H</m:t>
                </m:r>
              </m:e>
            </m:d>
          </m:e>
          <m:sup>
            <m:r>
              <w:rPr>
                <w:rFonts w:ascii="TeX Gyre Termes Math" w:hAnsi="TeX Gyre Termes Math"/>
              </w:rPr>
              <m:t>-1</m:t>
            </m:r>
          </m:sup>
        </m:sSup>
        <m:r>
          <w:rPr>
            <w:rFonts w:ascii="TeX Gyre Termes Math" w:hAnsi="TeX Gyre Termes Math"/>
          </w:rPr>
          <m:t>g</m:t>
        </m:r>
      </m:oMath>
      <w:r w:rsidRPr="00BE0569">
        <w:t>与</w:t>
      </w:r>
      <m:oMath>
        <m:r>
          <w:rPr>
            <w:rFonts w:ascii="TeX Gyre Termes Math" w:hAnsi="TeX Gyre Termes Math"/>
          </w:rPr>
          <m:t>δ</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λ</m:t>
                </m:r>
              </m:e>
            </m:d>
          </m:e>
          <m:sup>
            <m:r>
              <m:rPr>
                <m:sty m:val="p"/>
              </m:rPr>
              <w:rPr>
                <w:rFonts w:ascii="TeX Gyre Termes Math" w:hAnsi="TeX Gyre Termes Math"/>
              </w:rPr>
              <m:t>⊤</m:t>
            </m:r>
          </m:sup>
        </m:sSup>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oMath>
      <w:r w:rsidRPr="00BE0569">
        <w:t>求解乘子。同时还需检验</w:t>
      </w:r>
      <m:oMath>
        <m:r>
          <w:rPr>
            <w:rFonts w:ascii="TeX Gyre Termes Math" w:hAnsi="TeX Gyre Termes Math"/>
          </w:rPr>
          <m:t>2λI-H⪰0</m:t>
        </m:r>
      </m:oMath>
      <w:r w:rsidRPr="00BE0569">
        <w:t>。若</w:t>
      </w:r>
      <m:oMath>
        <m:r>
          <w:rPr>
            <w:rFonts w:ascii="TeX Gyre Termes Math" w:hAnsi="TeX Gyre Termes Math"/>
          </w:rPr>
          <m:t>λ=0</m:t>
        </m:r>
      </m:oMath>
      <w:r w:rsidRPr="00BE0569">
        <w:t>，则应检查是否存在球内部最优解。此外，仅当</w:t>
      </w:r>
      <m:oMath>
        <m:r>
          <w:rPr>
            <w:rFonts w:ascii="TeX Gyre Termes Math" w:hAnsi="TeX Gyre Termes Math"/>
          </w:rPr>
          <m:t>H⪯0</m:t>
        </m:r>
      </m:oMath>
      <w:r w:rsidRPr="00BE0569">
        <w:t>时，该最小化形式的目标函数才是凸函数；一般情况下它是非凸</w:t>
      </w:r>
      <w:r w:rsidRPr="00BE0569">
        <w:t>QCQP</w:t>
      </w:r>
      <w:r w:rsidRPr="00BE0569">
        <w:t>。</w:t>
      </w:r>
    </w:p>
    <w:p w14:paraId="12BD4314" w14:textId="0D614456" w:rsidR="007A309B" w:rsidRPr="007C4A1B" w:rsidRDefault="007A309B" w:rsidP="007A309B">
      <w:pPr>
        <w:ind w:firstLine="422"/>
        <w:rPr>
          <w:b/>
          <w:bCs/>
          <w:color w:val="B43970"/>
        </w:rPr>
      </w:pPr>
      <w:r w:rsidRPr="007C4A1B">
        <w:rPr>
          <w:b/>
          <w:bCs/>
          <w:color w:val="B43970"/>
        </w:rPr>
        <w:t>该二阶近似模型比一阶模型更精细，但需要</w:t>
      </w:r>
      <w:r w:rsidRPr="007C4A1B">
        <w:rPr>
          <w:b/>
          <w:bCs/>
          <w:color w:val="B43970"/>
        </w:rPr>
        <w:t>Hessian</w:t>
      </w:r>
      <w:r w:rsidRPr="007C4A1B">
        <w:rPr>
          <w:b/>
          <w:bCs/>
          <w:color w:val="B43970"/>
        </w:rPr>
        <w:t>矩阵，计算代价极高。因此它更适合作为理论推导，而不一定适合作为大规模实际求解方法。二阶近似模型的解是局部二次模型下的最优解，</w:t>
      </w:r>
      <w:r w:rsidRPr="007C4A1B">
        <w:rPr>
          <w:b/>
          <w:bCs/>
          <w:color w:val="B43970"/>
        </w:rPr>
        <w:lastRenderedPageBreak/>
        <w:t>对于原始神经网络非凸问题，一般只能视作局部解或满意解。</w:t>
      </w:r>
    </w:p>
    <w:p w14:paraId="01C31B21" w14:textId="733D89FF" w:rsidR="007A309B" w:rsidRPr="00F93E94" w:rsidRDefault="006B21AD" w:rsidP="006B21AD">
      <w:pPr>
        <w:pStyle w:val="2"/>
        <w:spacing w:before="240" w:after="120"/>
      </w:pPr>
      <w:bookmarkStart w:id="54" w:name="_Toc232720530"/>
      <w:r>
        <w:rPr>
          <w:rFonts w:hint="eastAsia"/>
        </w:rPr>
        <w:t>实验结果</w:t>
      </w:r>
      <w:bookmarkEnd w:id="54"/>
    </w:p>
    <w:p w14:paraId="43A9DDC1" w14:textId="049C318A" w:rsidR="00315F5F" w:rsidRPr="00C3568C" w:rsidRDefault="00E011EE" w:rsidP="006769E5">
      <w:pPr>
        <w:ind w:firstLine="420"/>
      </w:pPr>
      <w:r w:rsidRPr="00C3568C">
        <w:rPr>
          <w:rFonts w:hint="eastAsia"/>
        </w:rPr>
        <w:t>本文</w:t>
      </w:r>
      <w:r w:rsidR="00EE03C6" w:rsidRPr="00C3568C">
        <w:t>统一</w:t>
      </w:r>
      <w:r w:rsidRPr="00C3568C">
        <w:rPr>
          <w:rFonts w:hint="eastAsia"/>
        </w:rPr>
        <w:t>选取</w:t>
      </w:r>
      <w:r w:rsidR="00040722">
        <w:rPr>
          <w:rFonts w:hint="eastAsia"/>
        </w:rPr>
        <w:t>4</w:t>
      </w:r>
      <w:r w:rsidR="00EE03C6" w:rsidRPr="00C3568C">
        <w:t>张</w:t>
      </w:r>
      <w:r w:rsidRPr="00C3568C">
        <w:rPr>
          <w:rFonts w:hint="eastAsia"/>
        </w:rPr>
        <w:t>原图生成攻击图，</w:t>
      </w:r>
      <w:r w:rsidRPr="00C3568C">
        <w:t>四张</w:t>
      </w:r>
      <w:r w:rsidRPr="00C3568C">
        <w:rPr>
          <w:rFonts w:hint="eastAsia"/>
        </w:rPr>
        <w:t>原图如图</w:t>
      </w:r>
      <w:r w:rsidRPr="00C3568C">
        <w:rPr>
          <w:rFonts w:hint="eastAsia"/>
        </w:rPr>
        <w:t>2-1</w:t>
      </w:r>
      <w:r w:rsidRPr="00C3568C">
        <w:rPr>
          <w:rFonts w:hint="eastAsia"/>
        </w:rPr>
        <w:t>所示</w:t>
      </w:r>
      <w:r w:rsidR="00EE03C6" w:rsidRPr="00C3568C">
        <w:t>。跑车与波斯猫这两张图片的共同特征是主体明显、单一，适合检验二范数约束扰动在清晰单目标图像上的攻击效果</w:t>
      </w:r>
      <w:r w:rsidR="007500BC" w:rsidRPr="00C3568C">
        <w:rPr>
          <w:rFonts w:hint="eastAsia"/>
        </w:rPr>
        <w:t>；</w:t>
      </w:r>
      <w:r w:rsidR="00EE03C6" w:rsidRPr="00C3568C">
        <w:t>雏菊图片的主体同样明显，但花朵数量较多，图像内部存在多个重复显著区域，适合观察扰动在多主体场景中的稳定性。温莎结领带图片</w:t>
      </w:r>
      <w:r w:rsidR="007500BC" w:rsidRPr="00C3568C">
        <w:rPr>
          <w:rFonts w:hint="eastAsia"/>
        </w:rPr>
        <w:t>是一张</w:t>
      </w:r>
      <w:r w:rsidR="00EE03C6" w:rsidRPr="00C3568C">
        <w:t>人类难以达成分类共识</w:t>
      </w:r>
      <w:r w:rsidR="007500BC" w:rsidRPr="00C3568C">
        <w:rPr>
          <w:rFonts w:hint="eastAsia"/>
        </w:rPr>
        <w:t>的图片</w:t>
      </w:r>
      <w:r w:rsidR="00EE03C6" w:rsidRPr="00C3568C">
        <w:t>：它既可能被理解为</w:t>
      </w:r>
      <w:r w:rsidR="004D4E6F">
        <w:rPr>
          <w:rFonts w:hint="eastAsia"/>
        </w:rPr>
        <w:t>原始人</w:t>
      </w:r>
      <w:r w:rsidR="00EE03C6" w:rsidRPr="00C3568C">
        <w:t>、</w:t>
      </w:r>
      <w:r w:rsidR="004D4E6F">
        <w:rPr>
          <w:rFonts w:hint="eastAsia"/>
        </w:rPr>
        <w:t>西装客</w:t>
      </w:r>
      <w:r w:rsidR="00EE03C6" w:rsidRPr="00C3568C">
        <w:t>、</w:t>
      </w:r>
      <w:r w:rsidR="004D4E6F">
        <w:rPr>
          <w:rFonts w:hint="eastAsia"/>
        </w:rPr>
        <w:t>梗图</w:t>
      </w:r>
      <w:r w:rsidR="00EE03C6" w:rsidRPr="00C3568C">
        <w:t>，也可能被模型归入其他视觉模式，因此其分类结果更依赖模型自身的决策边界。</w:t>
      </w:r>
    </w:p>
    <w:p w14:paraId="498C6E71" w14:textId="461A9BA5" w:rsidR="004A367B" w:rsidRDefault="001D0B65" w:rsidP="004E192D">
      <w:pPr>
        <w:pStyle w:val="afffa"/>
      </w:pPr>
      <w:r>
        <w:drawing>
          <wp:inline distT="0" distB="0" distL="0" distR="0" wp14:anchorId="4EA6B7F9" wp14:editId="688C876E">
            <wp:extent cx="1440000" cy="1440000"/>
            <wp:effectExtent l="0" t="0" r="8255" b="8255"/>
            <wp:docPr id="1653964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27FF5E6A" wp14:editId="57901A0A">
            <wp:extent cx="1440000" cy="1440000"/>
            <wp:effectExtent l="0" t="0" r="8255" b="8255"/>
            <wp:docPr id="1825662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F2863" w14:paraId="2DC966C9" w14:textId="77777777" w:rsidTr="00FE574E">
        <w:trPr>
          <w:jc w:val="center"/>
        </w:trPr>
        <w:tc>
          <w:tcPr>
            <w:tcW w:w="2268" w:type="dxa"/>
          </w:tcPr>
          <w:p w14:paraId="7B0615F2" w14:textId="09EADE75" w:rsidR="00BB105F" w:rsidRDefault="009E78CA" w:rsidP="00DA7618">
            <w:pPr>
              <w:pStyle w:val="af9"/>
              <w:spacing w:before="120" w:afterLines="0" w:after="0"/>
            </w:pPr>
            <w:r>
              <w:rPr>
                <w:rFonts w:hint="eastAsia"/>
              </w:rPr>
              <w:t xml:space="preserve">(a)  </w:t>
            </w:r>
            <w:r w:rsidR="00BB105F">
              <w:rPr>
                <w:rFonts w:hint="eastAsia"/>
              </w:rPr>
              <w:t>原图：</w:t>
            </w:r>
            <w:r w:rsidR="00BB105F">
              <w:rPr>
                <w:rFonts w:hint="eastAsia"/>
              </w:rPr>
              <w:t>sports car</w:t>
            </w:r>
          </w:p>
          <w:p w14:paraId="48AB8F56" w14:textId="3384D47C" w:rsidR="00FF2863" w:rsidRDefault="00BB105F" w:rsidP="00DA7618">
            <w:pPr>
              <w:pStyle w:val="af9"/>
              <w:spacing w:before="120" w:afterLines="0" w:after="0"/>
            </w:pPr>
            <w:r>
              <w:t>14.517%</w:t>
            </w:r>
          </w:p>
        </w:tc>
        <w:tc>
          <w:tcPr>
            <w:tcW w:w="2268" w:type="dxa"/>
          </w:tcPr>
          <w:p w14:paraId="36C10116" w14:textId="51CB9348" w:rsidR="00BB105F" w:rsidRDefault="009E78CA" w:rsidP="00DA7618">
            <w:pPr>
              <w:pStyle w:val="af9"/>
              <w:spacing w:before="120" w:afterLines="0" w:after="0"/>
            </w:pPr>
            <w:r>
              <w:rPr>
                <w:rFonts w:hint="eastAsia"/>
              </w:rPr>
              <w:t xml:space="preserve">(b)  </w:t>
            </w:r>
            <w:r w:rsidR="00BB105F">
              <w:rPr>
                <w:rFonts w:hint="eastAsia"/>
              </w:rPr>
              <w:t>原图：</w:t>
            </w:r>
            <w:r w:rsidR="00BB105F">
              <w:rPr>
                <w:rFonts w:hint="eastAsia"/>
              </w:rPr>
              <w:t>Persian cat</w:t>
            </w:r>
          </w:p>
          <w:p w14:paraId="78A6B061" w14:textId="255379FE" w:rsidR="00FF2863" w:rsidRDefault="00BB105F" w:rsidP="00DA7618">
            <w:pPr>
              <w:pStyle w:val="af9"/>
              <w:spacing w:before="120" w:afterLines="0" w:after="0"/>
            </w:pPr>
            <w:r>
              <w:t>9.729%</w:t>
            </w:r>
          </w:p>
        </w:tc>
      </w:tr>
    </w:tbl>
    <w:p w14:paraId="5809E00C" w14:textId="0F66370C" w:rsidR="004E192D" w:rsidRPr="00A64C68" w:rsidRDefault="001D0B65" w:rsidP="004E192D">
      <w:pPr>
        <w:pStyle w:val="afffa"/>
      </w:pPr>
      <w:r>
        <w:drawing>
          <wp:inline distT="0" distB="0" distL="0" distR="0" wp14:anchorId="304DBAA1" wp14:editId="30FD7494">
            <wp:extent cx="1440000" cy="1440000"/>
            <wp:effectExtent l="0" t="0" r="8255" b="8255"/>
            <wp:docPr id="12787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5F5A7896" wp14:editId="2CD0F94C">
            <wp:extent cx="1440000" cy="1440000"/>
            <wp:effectExtent l="0" t="0" r="8255" b="8255"/>
            <wp:docPr id="121745578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B073B" w14:paraId="056C5851" w14:textId="77777777" w:rsidTr="00FE574E">
        <w:trPr>
          <w:jc w:val="center"/>
        </w:trPr>
        <w:tc>
          <w:tcPr>
            <w:tcW w:w="2268" w:type="dxa"/>
          </w:tcPr>
          <w:p w14:paraId="70EA972E" w14:textId="77777777" w:rsidR="00BA187B" w:rsidRDefault="009E78CA" w:rsidP="00546357">
            <w:pPr>
              <w:pStyle w:val="af9"/>
              <w:spacing w:before="120" w:afterLines="0" w:after="0"/>
            </w:pPr>
            <w:r>
              <w:rPr>
                <w:rFonts w:hint="eastAsia"/>
              </w:rPr>
              <w:t xml:space="preserve">(c)  </w:t>
            </w:r>
            <w:r w:rsidR="00BA187B">
              <w:rPr>
                <w:rFonts w:hint="eastAsia"/>
              </w:rPr>
              <w:t>原图：</w:t>
            </w:r>
            <w:r w:rsidR="00BA187B">
              <w:rPr>
                <w:rFonts w:hint="eastAsia"/>
              </w:rPr>
              <w:t>Windsor tie</w:t>
            </w:r>
          </w:p>
          <w:p w14:paraId="20349FC7" w14:textId="72B6A204" w:rsidR="00FB073B" w:rsidRDefault="00BA187B" w:rsidP="00BA187B">
            <w:pPr>
              <w:pStyle w:val="af9"/>
              <w:spacing w:before="120" w:afterLines="0" w:after="0"/>
            </w:pPr>
            <w:r>
              <w:t>12.536%</w:t>
            </w:r>
          </w:p>
        </w:tc>
        <w:tc>
          <w:tcPr>
            <w:tcW w:w="2268" w:type="dxa"/>
          </w:tcPr>
          <w:p w14:paraId="02A38756" w14:textId="77777777" w:rsidR="00D439E3" w:rsidRDefault="009E78CA" w:rsidP="00AB1DD2">
            <w:pPr>
              <w:pStyle w:val="af9"/>
              <w:spacing w:before="120" w:afterLines="0" w:after="0"/>
            </w:pPr>
            <w:r>
              <w:rPr>
                <w:rFonts w:hint="eastAsia"/>
              </w:rPr>
              <w:t xml:space="preserve">(d)  </w:t>
            </w:r>
            <w:r w:rsidR="00D439E3">
              <w:rPr>
                <w:rFonts w:hint="eastAsia"/>
              </w:rPr>
              <w:t>原图：</w:t>
            </w:r>
            <w:r w:rsidR="00D439E3">
              <w:rPr>
                <w:rFonts w:hint="eastAsia"/>
              </w:rPr>
              <w:t>daisy</w:t>
            </w:r>
          </w:p>
          <w:p w14:paraId="11304FA6" w14:textId="568B9F52" w:rsidR="00FB073B" w:rsidRDefault="00D439E3" w:rsidP="00D439E3">
            <w:pPr>
              <w:pStyle w:val="af9"/>
              <w:spacing w:before="120" w:afterLines="0" w:after="0"/>
            </w:pPr>
            <w:r>
              <w:t>13.113%</w:t>
            </w:r>
          </w:p>
        </w:tc>
      </w:tr>
    </w:tbl>
    <w:p w14:paraId="0DE52406" w14:textId="5EB3085A" w:rsidR="004E192D" w:rsidRDefault="004E192D" w:rsidP="004E192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sidR="0036733E" w:rsidRPr="0036733E">
        <w:t>本文统一选取</w:t>
      </w:r>
      <w:r w:rsidR="00040722">
        <w:rPr>
          <w:rFonts w:hint="eastAsia"/>
        </w:rPr>
        <w:t>4</w:t>
      </w:r>
      <w:r w:rsidR="0036733E" w:rsidRPr="0036733E">
        <w:t>张原图</w:t>
      </w:r>
    </w:p>
    <w:p w14:paraId="2C93F666" w14:textId="4C7D9E10" w:rsidR="006A56B5" w:rsidRDefault="006A56B5" w:rsidP="00315F5F">
      <w:pPr>
        <w:ind w:firstLine="422"/>
        <w:rPr>
          <w:b/>
          <w:bCs/>
          <w:color w:val="B43970"/>
        </w:rPr>
      </w:pPr>
      <w:r>
        <w:rPr>
          <w:rFonts w:hint="eastAsia"/>
          <w:b/>
          <w:bCs/>
          <w:color w:val="B43970"/>
        </w:rPr>
        <w:t>在</w:t>
      </w:r>
      <w:r w:rsidRPr="006A56B5">
        <w:rPr>
          <w:b/>
          <w:bCs/>
          <w:color w:val="B43970"/>
        </w:rPr>
        <w:t>代码</w:t>
      </w:r>
      <w:r>
        <w:rPr>
          <w:rFonts w:hint="eastAsia"/>
          <w:b/>
          <w:bCs/>
          <w:color w:val="B43970"/>
        </w:rPr>
        <w:t>实现方面，本文所有实验都有</w:t>
      </w:r>
      <w:r>
        <w:rPr>
          <w:rFonts w:hint="eastAsia"/>
          <w:b/>
          <w:bCs/>
          <w:color w:val="B43970"/>
        </w:rPr>
        <w:t>2</w:t>
      </w:r>
      <w:r w:rsidRPr="006A56B5">
        <w:rPr>
          <w:b/>
          <w:bCs/>
          <w:color w:val="B43970"/>
        </w:rPr>
        <w:t>套</w:t>
      </w:r>
      <w:r>
        <w:rPr>
          <w:rFonts w:hint="eastAsia"/>
          <w:b/>
          <w:bCs/>
          <w:color w:val="B43970"/>
        </w:rPr>
        <w:t>版本</w:t>
      </w:r>
      <w:r w:rsidRPr="006A56B5">
        <w:rPr>
          <w:b/>
          <w:bCs/>
          <w:color w:val="B43970"/>
        </w:rPr>
        <w:t>：</w:t>
      </w:r>
      <w:r>
        <w:rPr>
          <w:rFonts w:hint="eastAsia"/>
          <w:b/>
          <w:bCs/>
          <w:color w:val="B43970"/>
        </w:rPr>
        <w:t>在</w:t>
      </w:r>
      <w:r w:rsidRPr="006A56B5">
        <w:rPr>
          <w:b/>
          <w:bCs/>
          <w:color w:val="B43970"/>
        </w:rPr>
        <w:t>manual</w:t>
      </w:r>
      <w:r>
        <w:rPr>
          <w:rFonts w:hint="eastAsia"/>
          <w:b/>
          <w:bCs/>
          <w:color w:val="B43970"/>
        </w:rPr>
        <w:t>版本中，我们尝试了手搓求解器</w:t>
      </w:r>
      <w:r w:rsidR="00DF2217">
        <w:rPr>
          <w:rFonts w:hint="eastAsia"/>
          <w:b/>
          <w:bCs/>
          <w:color w:val="B43970"/>
        </w:rPr>
        <w:t>；在</w:t>
      </w:r>
      <w:r w:rsidR="00DF2217" w:rsidRPr="006A56B5">
        <w:rPr>
          <w:b/>
          <w:bCs/>
          <w:color w:val="B43970"/>
        </w:rPr>
        <w:t>efficient</w:t>
      </w:r>
      <w:r w:rsidR="00DF2217">
        <w:rPr>
          <w:rFonts w:hint="eastAsia"/>
          <w:b/>
          <w:bCs/>
          <w:color w:val="B43970"/>
        </w:rPr>
        <w:t>版本中，我们调用现有的求解器</w:t>
      </w:r>
      <w:r w:rsidR="00AE22F7">
        <w:rPr>
          <w:rFonts w:hint="eastAsia"/>
          <w:b/>
          <w:bCs/>
          <w:color w:val="B43970"/>
        </w:rPr>
        <w:t>，以对比手搓求解器与开源求解器的效果与效率。</w:t>
      </w:r>
      <w:r w:rsidR="000B546F">
        <w:rPr>
          <w:rFonts w:hint="eastAsia"/>
          <w:b/>
          <w:bCs/>
          <w:color w:val="B43970"/>
        </w:rPr>
        <w:t>实验结果如下：</w:t>
      </w:r>
    </w:p>
    <w:p w14:paraId="091CEA95" w14:textId="66DDA0AA" w:rsidR="00315F5F" w:rsidRDefault="00483CF3" w:rsidP="00E3791B">
      <w:pPr>
        <w:pStyle w:val="3"/>
        <w:spacing w:before="120"/>
      </w:pPr>
      <w:bookmarkStart w:id="55" w:name="_Toc232720531"/>
      <w:r w:rsidRPr="00483CF3">
        <w:lastRenderedPageBreak/>
        <w:t>一阶</w:t>
      </w:r>
      <w:r w:rsidRPr="00483CF3">
        <w:t>Lagrange</w:t>
      </w:r>
      <w:r w:rsidRPr="00483CF3">
        <w:t>满意解</w:t>
      </w:r>
      <w:bookmarkEnd w:id="55"/>
    </w:p>
    <w:p w14:paraId="291A3111" w14:textId="63FC0FDD" w:rsidR="006769E5" w:rsidRDefault="008A3DC3" w:rsidP="006769E5">
      <w:pPr>
        <w:pStyle w:val="afffa"/>
      </w:pPr>
      <w:r>
        <w:drawing>
          <wp:inline distT="0" distB="0" distL="0" distR="0" wp14:anchorId="6F44ED83" wp14:editId="4258AFB4">
            <wp:extent cx="1440000" cy="1440000"/>
            <wp:effectExtent l="0" t="0" r="8255" b="8255"/>
            <wp:docPr id="16237089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DE3E06">
        <w:drawing>
          <wp:inline distT="0" distB="0" distL="0" distR="0" wp14:anchorId="0B829026" wp14:editId="4CFBC618">
            <wp:extent cx="1440000" cy="1440000"/>
            <wp:effectExtent l="0" t="0" r="8255" b="8255"/>
            <wp:docPr id="7049783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8371" name="图片 704978371"/>
                    <pic:cNvPicPr/>
                  </pic:nvPicPr>
                  <pic:blipFill>
                    <a:blip r:embed="rId24"/>
                    <a:stretch>
                      <a:fillRect/>
                    </a:stretch>
                  </pic:blipFill>
                  <pic:spPr>
                    <a:xfrm>
                      <a:off x="0" y="0"/>
                      <a:ext cx="1440000" cy="1440000"/>
                    </a:xfrm>
                    <a:prstGeom prst="rect">
                      <a:avLst/>
                    </a:prstGeom>
                  </pic:spPr>
                </pic:pic>
              </a:graphicData>
            </a:graphic>
          </wp:inline>
        </w:drawing>
      </w:r>
      <w:r w:rsidR="006C45B8">
        <w:drawing>
          <wp:inline distT="0" distB="0" distL="0" distR="0" wp14:anchorId="57F9837A" wp14:editId="3F3BC88B">
            <wp:extent cx="1440000" cy="1440000"/>
            <wp:effectExtent l="0" t="0" r="8255" b="8255"/>
            <wp:docPr id="1396055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55207" name="图片 1396055207"/>
                    <pic:cNvPicPr/>
                  </pic:nvPicPr>
                  <pic:blipFill>
                    <a:blip r:embed="rId2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E3E06" w14:paraId="4BD85F91" w14:textId="0A59FC44" w:rsidTr="00FE574E">
        <w:trPr>
          <w:jc w:val="center"/>
        </w:trPr>
        <w:tc>
          <w:tcPr>
            <w:tcW w:w="2268" w:type="dxa"/>
          </w:tcPr>
          <w:p w14:paraId="6CD9224E" w14:textId="7726B31E" w:rsidR="00DE3E06" w:rsidRDefault="00DE3E06" w:rsidP="009F2D69">
            <w:pPr>
              <w:pStyle w:val="af9"/>
              <w:spacing w:before="120" w:afterLines="0" w:after="0"/>
            </w:pPr>
            <w:r>
              <w:rPr>
                <w:rFonts w:hint="eastAsia"/>
              </w:rPr>
              <w:t xml:space="preserve">(a)  </w:t>
            </w:r>
            <w:r>
              <w:rPr>
                <w:rFonts w:hint="eastAsia"/>
              </w:rPr>
              <w:t>原图：</w:t>
            </w:r>
            <w:r>
              <w:rPr>
                <w:rFonts w:hint="eastAsia"/>
              </w:rPr>
              <w:t>sports car</w:t>
            </w:r>
          </w:p>
          <w:p w14:paraId="6105EEF7" w14:textId="77777777" w:rsidR="00DE3E06" w:rsidRDefault="00DE3E06" w:rsidP="009F2D69">
            <w:pPr>
              <w:pStyle w:val="af9"/>
              <w:spacing w:before="120" w:afterLines="0" w:after="0"/>
            </w:pPr>
            <w:r>
              <w:t>14.517%</w:t>
            </w:r>
          </w:p>
        </w:tc>
        <w:tc>
          <w:tcPr>
            <w:tcW w:w="2268" w:type="dxa"/>
          </w:tcPr>
          <w:p w14:paraId="45521308" w14:textId="0E5D61FC" w:rsidR="00DE3E06" w:rsidRDefault="00DE3E06" w:rsidP="009F2D69">
            <w:pPr>
              <w:pStyle w:val="af9"/>
              <w:spacing w:before="120" w:afterLines="0" w:after="0"/>
            </w:pPr>
            <w:r>
              <w:rPr>
                <w:rFonts w:hint="eastAsia"/>
              </w:rPr>
              <w:t>(</w:t>
            </w:r>
            <w:r w:rsidR="002311B7">
              <w:rPr>
                <w:rFonts w:hint="eastAsia"/>
              </w:rPr>
              <w:t>a1</w:t>
            </w:r>
            <w:r>
              <w:rPr>
                <w:rFonts w:hint="eastAsia"/>
              </w:rPr>
              <w:t xml:space="preserve">)  </w:t>
            </w:r>
            <w:r>
              <w:rPr>
                <w:rFonts w:hint="eastAsia"/>
              </w:rPr>
              <w:t>攻击图：</w:t>
            </w:r>
            <w:r>
              <w:rPr>
                <w:rFonts w:hint="eastAsia"/>
              </w:rPr>
              <w:t>convertible</w:t>
            </w:r>
          </w:p>
          <w:p w14:paraId="031B5D56" w14:textId="34189215" w:rsidR="00DE3E06" w:rsidRDefault="00DE3E06" w:rsidP="009F2D69">
            <w:pPr>
              <w:pStyle w:val="af9"/>
              <w:spacing w:before="120" w:afterLines="0" w:after="0"/>
            </w:pPr>
            <w:r>
              <w:t>7.4182</w:t>
            </w:r>
            <w:r w:rsidR="00BA3BA9">
              <w:rPr>
                <w:rFonts w:hint="eastAsia"/>
              </w:rPr>
              <w:t>%</w:t>
            </w:r>
          </w:p>
        </w:tc>
        <w:tc>
          <w:tcPr>
            <w:tcW w:w="2268" w:type="dxa"/>
          </w:tcPr>
          <w:p w14:paraId="520C7EC0" w14:textId="08106072" w:rsidR="00075E5A" w:rsidRDefault="00075E5A" w:rsidP="009F2D69">
            <w:pPr>
              <w:pStyle w:val="af9"/>
              <w:spacing w:before="120" w:afterLines="0" w:after="0"/>
            </w:pPr>
            <w:r>
              <w:rPr>
                <w:rFonts w:hint="eastAsia"/>
              </w:rPr>
              <w:t>(</w:t>
            </w:r>
            <w:r w:rsidR="002311B7">
              <w:rPr>
                <w:rFonts w:hint="eastAsia"/>
              </w:rPr>
              <w:t>a2</w:t>
            </w:r>
            <w:r>
              <w:rPr>
                <w:rFonts w:hint="eastAsia"/>
              </w:rPr>
              <w:t xml:space="preserve">)  </w:t>
            </w:r>
            <w:r>
              <w:rPr>
                <w:rFonts w:hint="eastAsia"/>
              </w:rPr>
              <w:t>扰动图</w:t>
            </w:r>
          </w:p>
          <w:p w14:paraId="392F6A7C" w14:textId="31BEF44A" w:rsidR="00DE3E06" w:rsidRDefault="00000000" w:rsidP="009F2D69">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=3.8236</m:t>
                </m:r>
              </m:oMath>
            </m:oMathPara>
          </w:p>
        </w:tc>
      </w:tr>
    </w:tbl>
    <w:p w14:paraId="1E302948" w14:textId="6D5114FA" w:rsidR="00FD0A94" w:rsidRDefault="002A00CB" w:rsidP="00FD0A94">
      <w:pPr>
        <w:pStyle w:val="afffa"/>
      </w:pPr>
      <w:r>
        <w:drawing>
          <wp:inline distT="0" distB="0" distL="0" distR="0" wp14:anchorId="686930C4" wp14:editId="2680C1FF">
            <wp:extent cx="1440000" cy="1440000"/>
            <wp:effectExtent l="0" t="0" r="8255" b="8255"/>
            <wp:docPr id="141134976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BA3BA9">
        <w:drawing>
          <wp:inline distT="0" distB="0" distL="0" distR="0" wp14:anchorId="7679C3EA" wp14:editId="4EC7C386">
            <wp:extent cx="1440000" cy="1440000"/>
            <wp:effectExtent l="0" t="0" r="8255" b="8255"/>
            <wp:docPr id="14563192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19291" name="图片 1456319291"/>
                    <pic:cNvPicPr/>
                  </pic:nvPicPr>
                  <pic:blipFill>
                    <a:blip r:embed="rId26"/>
                    <a:stretch>
                      <a:fillRect/>
                    </a:stretch>
                  </pic:blipFill>
                  <pic:spPr>
                    <a:xfrm>
                      <a:off x="0" y="0"/>
                      <a:ext cx="1440000" cy="1440000"/>
                    </a:xfrm>
                    <a:prstGeom prst="rect">
                      <a:avLst/>
                    </a:prstGeom>
                  </pic:spPr>
                </pic:pic>
              </a:graphicData>
            </a:graphic>
          </wp:inline>
        </w:drawing>
      </w:r>
      <w:r w:rsidR="006C45B8">
        <w:drawing>
          <wp:inline distT="0" distB="0" distL="0" distR="0" wp14:anchorId="5A9EBB2C" wp14:editId="294EA928">
            <wp:extent cx="1440000" cy="1440000"/>
            <wp:effectExtent l="0" t="0" r="8255" b="8255"/>
            <wp:docPr id="13647541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54148" name="图片 1364754148"/>
                    <pic:cNvPicPr/>
                  </pic:nvPicPr>
                  <pic:blipFill>
                    <a:blip r:embed="rId2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D0A94" w14:paraId="466BA666" w14:textId="77777777" w:rsidTr="004732A3">
        <w:trPr>
          <w:jc w:val="center"/>
        </w:trPr>
        <w:tc>
          <w:tcPr>
            <w:tcW w:w="2268" w:type="dxa"/>
          </w:tcPr>
          <w:p w14:paraId="092015D7" w14:textId="433A6B08" w:rsidR="001E14DB" w:rsidRDefault="001E14DB" w:rsidP="009F2D69">
            <w:pPr>
              <w:pStyle w:val="af9"/>
              <w:spacing w:before="120" w:afterLines="0" w:after="0"/>
            </w:pPr>
            <w:r>
              <w:rPr>
                <w:rFonts w:hint="eastAsia"/>
              </w:rPr>
              <w:t xml:space="preserve">(b)  </w:t>
            </w:r>
            <w:r>
              <w:rPr>
                <w:rFonts w:hint="eastAsia"/>
              </w:rPr>
              <w:t>原图：</w:t>
            </w:r>
            <w:r>
              <w:rPr>
                <w:rFonts w:hint="eastAsia"/>
              </w:rPr>
              <w:t>Persian cat</w:t>
            </w:r>
          </w:p>
          <w:p w14:paraId="4B89C469" w14:textId="2EF27F65" w:rsidR="00FD0A94" w:rsidRDefault="001E14DB" w:rsidP="009F2D69">
            <w:pPr>
              <w:pStyle w:val="af9"/>
              <w:spacing w:before="120" w:afterLines="0" w:after="0"/>
            </w:pPr>
            <w:r>
              <w:t>9.729%</w:t>
            </w:r>
          </w:p>
        </w:tc>
        <w:tc>
          <w:tcPr>
            <w:tcW w:w="2268" w:type="dxa"/>
          </w:tcPr>
          <w:p w14:paraId="1A3AEDEF" w14:textId="22E6E48D" w:rsidR="007D649C" w:rsidRDefault="002311B7" w:rsidP="009F2D69">
            <w:pPr>
              <w:pStyle w:val="af9"/>
              <w:spacing w:before="120" w:afterLines="0" w:after="0"/>
            </w:pPr>
            <w:r>
              <w:rPr>
                <w:rFonts w:hint="eastAsia"/>
              </w:rPr>
              <w:t xml:space="preserve">(b1)  </w:t>
            </w:r>
            <w:r w:rsidR="007D649C">
              <w:rPr>
                <w:rFonts w:hint="eastAsia"/>
              </w:rPr>
              <w:t>攻击图：</w:t>
            </w:r>
            <w:r w:rsidR="007D649C">
              <w:rPr>
                <w:rFonts w:hint="eastAsia"/>
              </w:rPr>
              <w:t>paper towel</w:t>
            </w:r>
          </w:p>
          <w:p w14:paraId="731E9F64" w14:textId="0CDE214C" w:rsidR="00FD0A94" w:rsidRDefault="007D649C" w:rsidP="009F2D69">
            <w:pPr>
              <w:pStyle w:val="af9"/>
              <w:spacing w:before="120" w:afterLines="0" w:after="0"/>
            </w:pPr>
            <w:r>
              <w:t>4.8748</w:t>
            </w:r>
            <w:r>
              <w:rPr>
                <w:rFonts w:hint="eastAsia"/>
              </w:rPr>
              <w:t>%</w:t>
            </w:r>
          </w:p>
        </w:tc>
        <w:tc>
          <w:tcPr>
            <w:tcW w:w="2268" w:type="dxa"/>
          </w:tcPr>
          <w:p w14:paraId="27B49B96" w14:textId="1BFA22EA" w:rsidR="00630C92" w:rsidRDefault="00630C92" w:rsidP="009F2D69">
            <w:pPr>
              <w:pStyle w:val="af9"/>
              <w:spacing w:before="120" w:afterLines="0" w:after="0"/>
            </w:pPr>
            <w:r>
              <w:rPr>
                <w:rFonts w:hint="eastAsia"/>
              </w:rPr>
              <w:t>(</w:t>
            </w:r>
            <w:r w:rsidR="00B52436">
              <w:rPr>
                <w:rFonts w:hint="eastAsia"/>
              </w:rPr>
              <w:t>b2</w:t>
            </w:r>
            <w:r>
              <w:rPr>
                <w:rFonts w:hint="eastAsia"/>
              </w:rPr>
              <w:t xml:space="preserve">)  </w:t>
            </w:r>
            <w:r>
              <w:rPr>
                <w:rFonts w:hint="eastAsia"/>
              </w:rPr>
              <w:t>扰动图</w:t>
            </w:r>
          </w:p>
          <w:p w14:paraId="370B453A" w14:textId="33AE9DCF" w:rsidR="00FD0A94" w:rsidRDefault="00000000" w:rsidP="009F2D69">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0E4A1304" w14:textId="67647BAA" w:rsidR="00DD65BA" w:rsidRDefault="002534DB" w:rsidP="00DD65BA">
      <w:pPr>
        <w:pStyle w:val="afffa"/>
      </w:pPr>
      <w:r>
        <w:drawing>
          <wp:inline distT="0" distB="0" distL="0" distR="0" wp14:anchorId="1F4FEA2B" wp14:editId="57D74178">
            <wp:extent cx="1440000" cy="1440000"/>
            <wp:effectExtent l="0" t="0" r="8255" b="8255"/>
            <wp:docPr id="13121802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DD65BA">
        <w:drawing>
          <wp:inline distT="0" distB="0" distL="0" distR="0" wp14:anchorId="510C181F" wp14:editId="1D62B7A2">
            <wp:extent cx="1440000" cy="1440000"/>
            <wp:effectExtent l="0" t="0" r="8255" b="8255"/>
            <wp:docPr id="20368082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08289" name="图片 2036808289"/>
                    <pic:cNvPicPr/>
                  </pic:nvPicPr>
                  <pic:blipFill>
                    <a:blip r:embed="rId28"/>
                    <a:stretch>
                      <a:fillRect/>
                    </a:stretch>
                  </pic:blipFill>
                  <pic:spPr>
                    <a:xfrm>
                      <a:off x="0" y="0"/>
                      <a:ext cx="1440000" cy="1440000"/>
                    </a:xfrm>
                    <a:prstGeom prst="rect">
                      <a:avLst/>
                    </a:prstGeom>
                  </pic:spPr>
                </pic:pic>
              </a:graphicData>
            </a:graphic>
          </wp:inline>
        </w:drawing>
      </w:r>
      <w:r w:rsidR="006C45B8">
        <w:drawing>
          <wp:inline distT="0" distB="0" distL="0" distR="0" wp14:anchorId="14E91B8D" wp14:editId="0E4740E2">
            <wp:extent cx="1440000" cy="1440000"/>
            <wp:effectExtent l="0" t="0" r="8255" b="8255"/>
            <wp:docPr id="7012713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1345" name="图片 701271345"/>
                    <pic:cNvPicPr/>
                  </pic:nvPicPr>
                  <pic:blipFill>
                    <a:blip r:embed="rId2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D65BA" w14:paraId="348233CC" w14:textId="77777777" w:rsidTr="004732A3">
        <w:trPr>
          <w:jc w:val="center"/>
        </w:trPr>
        <w:tc>
          <w:tcPr>
            <w:tcW w:w="2268" w:type="dxa"/>
          </w:tcPr>
          <w:p w14:paraId="4BFB71CC" w14:textId="4EA85CDB" w:rsidR="00FE574E" w:rsidRDefault="00DD65BA" w:rsidP="002E114A">
            <w:pPr>
              <w:pStyle w:val="af9"/>
              <w:spacing w:before="120" w:afterLines="0" w:after="0"/>
            </w:pPr>
            <w:r>
              <w:rPr>
                <w:rFonts w:hint="eastAsia"/>
              </w:rPr>
              <w:t>(</w:t>
            </w:r>
            <w:r w:rsidR="003B7DFA">
              <w:rPr>
                <w:rFonts w:hint="eastAsia"/>
              </w:rPr>
              <w:t>c</w:t>
            </w:r>
            <w:r>
              <w:rPr>
                <w:rFonts w:hint="eastAsia"/>
              </w:rPr>
              <w:t xml:space="preserve">)  </w:t>
            </w:r>
            <w:r>
              <w:rPr>
                <w:rFonts w:hint="eastAsia"/>
              </w:rPr>
              <w:t>原图：</w:t>
            </w:r>
            <w:r w:rsidR="00FE574E">
              <w:t>Windsor tie</w:t>
            </w:r>
          </w:p>
          <w:p w14:paraId="00FAFAEB" w14:textId="08496B51" w:rsidR="00DD65BA" w:rsidRDefault="00FE574E" w:rsidP="002E114A">
            <w:pPr>
              <w:pStyle w:val="af9"/>
              <w:spacing w:before="120" w:afterLines="0" w:after="0"/>
            </w:pPr>
            <w:r>
              <w:t>12.536%</w:t>
            </w:r>
          </w:p>
        </w:tc>
        <w:tc>
          <w:tcPr>
            <w:tcW w:w="2268" w:type="dxa"/>
          </w:tcPr>
          <w:p w14:paraId="7D92A46A" w14:textId="7263F45B" w:rsidR="007D5E02" w:rsidRDefault="002311B7" w:rsidP="002E114A">
            <w:pPr>
              <w:pStyle w:val="af9"/>
              <w:spacing w:before="120" w:afterLines="0" w:after="0"/>
            </w:pPr>
            <w:r>
              <w:rPr>
                <w:rFonts w:hint="eastAsia"/>
              </w:rPr>
              <w:t xml:space="preserve">(c1)  </w:t>
            </w:r>
            <w:r w:rsidR="00DD65BA">
              <w:rPr>
                <w:rFonts w:hint="eastAsia"/>
              </w:rPr>
              <w:t>攻击图：</w:t>
            </w:r>
            <w:r w:rsidR="007D5E02">
              <w:t>groom</w:t>
            </w:r>
          </w:p>
          <w:p w14:paraId="2B879E50" w14:textId="3DB31FDA" w:rsidR="00DD65BA" w:rsidRDefault="007D5E02" w:rsidP="002E114A">
            <w:pPr>
              <w:pStyle w:val="af9"/>
              <w:spacing w:before="120" w:afterLines="0" w:after="0"/>
            </w:pPr>
            <w:r>
              <w:t>7.9366</w:t>
            </w:r>
            <w:r w:rsidR="006C452A">
              <w:rPr>
                <w:rFonts w:hint="eastAsia"/>
              </w:rPr>
              <w:t>%</w:t>
            </w:r>
          </w:p>
        </w:tc>
        <w:tc>
          <w:tcPr>
            <w:tcW w:w="2268" w:type="dxa"/>
          </w:tcPr>
          <w:p w14:paraId="0CD1253A" w14:textId="4DF97E8E" w:rsidR="00DD65BA" w:rsidRDefault="00DD65BA" w:rsidP="002E114A">
            <w:pPr>
              <w:pStyle w:val="af9"/>
              <w:spacing w:before="120" w:afterLines="0" w:after="0"/>
            </w:pPr>
            <w:r>
              <w:rPr>
                <w:rFonts w:hint="eastAsia"/>
              </w:rPr>
              <w:t>(c</w:t>
            </w:r>
            <w:r w:rsidR="00B52436">
              <w:rPr>
                <w:rFonts w:hint="eastAsia"/>
              </w:rPr>
              <w:t>2</w:t>
            </w:r>
            <w:r>
              <w:rPr>
                <w:rFonts w:hint="eastAsia"/>
              </w:rPr>
              <w:t xml:space="preserve">)  </w:t>
            </w:r>
            <w:r>
              <w:rPr>
                <w:rFonts w:hint="eastAsia"/>
              </w:rPr>
              <w:t>扰动图</w:t>
            </w:r>
          </w:p>
          <w:p w14:paraId="4E8DE475" w14:textId="3620B4DC" w:rsidR="00DD65BA" w:rsidRDefault="00000000" w:rsidP="002E114A">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=3.9995</m:t>
                </m:r>
              </m:oMath>
            </m:oMathPara>
          </w:p>
        </w:tc>
      </w:tr>
    </w:tbl>
    <w:p w14:paraId="10F41FB2" w14:textId="71427B64" w:rsidR="00F97A74" w:rsidRDefault="00DF75E0" w:rsidP="00F97A74">
      <w:pPr>
        <w:pStyle w:val="afffa"/>
      </w:pPr>
      <w:r>
        <w:drawing>
          <wp:inline distT="0" distB="0" distL="0" distR="0" wp14:anchorId="1ADBF78F" wp14:editId="03B4E62B">
            <wp:extent cx="1440000" cy="1440000"/>
            <wp:effectExtent l="0" t="0" r="8255" b="8255"/>
            <wp:docPr id="12443869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9C0FEE">
        <w:drawing>
          <wp:inline distT="0" distB="0" distL="0" distR="0" wp14:anchorId="199D18C3" wp14:editId="4F29526F">
            <wp:extent cx="1440000" cy="1440000"/>
            <wp:effectExtent l="0" t="0" r="8255" b="8255"/>
            <wp:docPr id="61863808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38085" name="图片 618638085"/>
                    <pic:cNvPicPr/>
                  </pic:nvPicPr>
                  <pic:blipFill>
                    <a:blip r:embed="rId30"/>
                    <a:stretch>
                      <a:fillRect/>
                    </a:stretch>
                  </pic:blipFill>
                  <pic:spPr>
                    <a:xfrm>
                      <a:off x="0" y="0"/>
                      <a:ext cx="1440000" cy="1440000"/>
                    </a:xfrm>
                    <a:prstGeom prst="rect">
                      <a:avLst/>
                    </a:prstGeom>
                  </pic:spPr>
                </pic:pic>
              </a:graphicData>
            </a:graphic>
          </wp:inline>
        </w:drawing>
      </w:r>
      <w:r w:rsidR="006C45B8">
        <w:drawing>
          <wp:inline distT="0" distB="0" distL="0" distR="0" wp14:anchorId="1E84AA55" wp14:editId="45497949">
            <wp:extent cx="1440000" cy="1440000"/>
            <wp:effectExtent l="0" t="0" r="8255" b="8255"/>
            <wp:docPr id="18073078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07800" name="图片 1807307800"/>
                    <pic:cNvPicPr/>
                  </pic:nvPicPr>
                  <pic:blipFill>
                    <a:blip r:embed="rId3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97A74" w14:paraId="690C2593" w14:textId="77777777" w:rsidTr="00A61E17">
        <w:trPr>
          <w:jc w:val="center"/>
        </w:trPr>
        <w:tc>
          <w:tcPr>
            <w:tcW w:w="2268" w:type="dxa"/>
          </w:tcPr>
          <w:p w14:paraId="73AD18CC" w14:textId="60ECA850" w:rsidR="009C0FEE" w:rsidRDefault="00F97A74" w:rsidP="00054E84">
            <w:pPr>
              <w:pStyle w:val="af9"/>
              <w:spacing w:before="120" w:afterLines="0" w:after="0"/>
            </w:pPr>
            <w:r>
              <w:rPr>
                <w:rFonts w:hint="eastAsia"/>
              </w:rPr>
              <w:t>(</w:t>
            </w:r>
            <w:r w:rsidR="003B7DFA">
              <w:rPr>
                <w:rFonts w:hint="eastAsia"/>
              </w:rPr>
              <w:t>d</w:t>
            </w:r>
            <w:r>
              <w:rPr>
                <w:rFonts w:hint="eastAsia"/>
              </w:rPr>
              <w:t xml:space="preserve">)  </w:t>
            </w:r>
            <w:r>
              <w:rPr>
                <w:rFonts w:hint="eastAsia"/>
              </w:rPr>
              <w:t>原图：</w:t>
            </w:r>
            <w:r w:rsidR="009C0FEE">
              <w:rPr>
                <w:rFonts w:hint="eastAsia"/>
              </w:rPr>
              <w:t>daisy</w:t>
            </w:r>
          </w:p>
          <w:p w14:paraId="7B6BF68A" w14:textId="529D449E" w:rsidR="00F97A74" w:rsidRDefault="009C0FEE" w:rsidP="00054E84">
            <w:pPr>
              <w:pStyle w:val="af9"/>
              <w:spacing w:before="120" w:afterLines="0" w:after="0"/>
            </w:pPr>
            <w:r>
              <w:t>13.113%</w:t>
            </w:r>
          </w:p>
        </w:tc>
        <w:tc>
          <w:tcPr>
            <w:tcW w:w="2268" w:type="dxa"/>
          </w:tcPr>
          <w:p w14:paraId="4593526D" w14:textId="1A02A1A7" w:rsidR="00510FBF" w:rsidRDefault="003B7DFA" w:rsidP="00054E84">
            <w:pPr>
              <w:pStyle w:val="af9"/>
              <w:spacing w:before="120" w:afterLines="0" w:after="0"/>
            </w:pPr>
            <w:r>
              <w:rPr>
                <w:rFonts w:hint="eastAsia"/>
              </w:rPr>
              <w:t xml:space="preserve">(d1) </w:t>
            </w:r>
            <w:r w:rsidR="00F97A74">
              <w:rPr>
                <w:rFonts w:hint="eastAsia"/>
              </w:rPr>
              <w:t>攻击图：</w:t>
            </w:r>
            <w:r w:rsidR="00510FBF">
              <w:t>handkerchief</w:t>
            </w:r>
          </w:p>
          <w:p w14:paraId="1E3B4922" w14:textId="60FFFE33" w:rsidR="00F97A74" w:rsidRDefault="00510FBF" w:rsidP="00054E84">
            <w:pPr>
              <w:pStyle w:val="af9"/>
              <w:spacing w:before="120" w:afterLines="0" w:after="0"/>
            </w:pPr>
            <w:r>
              <w:t>12.6193</w:t>
            </w:r>
            <w:r w:rsidR="006C452A">
              <w:rPr>
                <w:rFonts w:hint="eastAsia"/>
              </w:rPr>
              <w:t>%</w:t>
            </w:r>
          </w:p>
        </w:tc>
        <w:tc>
          <w:tcPr>
            <w:tcW w:w="2268" w:type="dxa"/>
          </w:tcPr>
          <w:p w14:paraId="63715206" w14:textId="3E87FE7F" w:rsidR="00F97A74" w:rsidRDefault="00F97A74" w:rsidP="00054E84">
            <w:pPr>
              <w:pStyle w:val="af9"/>
              <w:spacing w:before="120" w:afterLines="0" w:after="0"/>
            </w:pPr>
            <w:r>
              <w:rPr>
                <w:rFonts w:hint="eastAsia"/>
              </w:rPr>
              <w:t>(</w:t>
            </w:r>
            <w:r w:rsidR="00B52436">
              <w:rPr>
                <w:rFonts w:hint="eastAsia"/>
              </w:rPr>
              <w:t>d2</w:t>
            </w:r>
            <w:r>
              <w:rPr>
                <w:rFonts w:hint="eastAsia"/>
              </w:rPr>
              <w:t xml:space="preserve">)  </w:t>
            </w:r>
            <w:r>
              <w:rPr>
                <w:rFonts w:hint="eastAsia"/>
              </w:rPr>
              <w:t>扰动图</w:t>
            </w:r>
          </w:p>
          <w:p w14:paraId="0D64A49F" w14:textId="44FDDE06" w:rsidR="00F97A74" w:rsidRDefault="00000000" w:rsidP="00054E84">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4E01C463" w14:textId="6B054F2D" w:rsidR="00363CEE" w:rsidRDefault="00363CEE" w:rsidP="00363CEE">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2</w:t>
      </w:r>
      <w:r w:rsidRPr="001933D1">
        <w:fldChar w:fldCharType="end"/>
      </w:r>
      <w:r w:rsidRPr="001933D1">
        <w:rPr>
          <w:rFonts w:hint="eastAsia"/>
        </w:rPr>
        <w:t xml:space="preserve">  </w:t>
      </w:r>
      <w:r w:rsidRPr="00483CF3">
        <w:t>一阶</w:t>
      </w:r>
      <w:r w:rsidRPr="00483CF3">
        <w:t>Lagrange</w:t>
      </w:r>
      <w:r w:rsidRPr="00483CF3">
        <w:t>满意解</w:t>
      </w:r>
    </w:p>
    <w:p w14:paraId="43590E31" w14:textId="20A88D09" w:rsidR="006769E5" w:rsidRDefault="00BD1A1D" w:rsidP="00BD1A1D">
      <w:pPr>
        <w:pStyle w:val="3"/>
        <w:spacing w:before="120"/>
      </w:pPr>
      <w:bookmarkStart w:id="56" w:name="_Toc232720532"/>
      <w:r w:rsidRPr="00BD1A1D">
        <w:lastRenderedPageBreak/>
        <w:t>二阶</w:t>
      </w:r>
      <w:r w:rsidRPr="00BD1A1D">
        <w:t>KKT</w:t>
      </w:r>
      <w:r w:rsidRPr="00BD1A1D">
        <w:t>近似解</w:t>
      </w:r>
      <w:bookmarkEnd w:id="56"/>
    </w:p>
    <w:p w14:paraId="6DA4146D" w14:textId="2BCE7BF3" w:rsidR="001F1D61" w:rsidRDefault="008A3DC3" w:rsidP="001F1D61">
      <w:pPr>
        <w:pStyle w:val="afffa"/>
      </w:pPr>
      <w:r>
        <w:drawing>
          <wp:inline distT="0" distB="0" distL="0" distR="0" wp14:anchorId="67D4A354" wp14:editId="638AB896">
            <wp:extent cx="1440000" cy="1440000"/>
            <wp:effectExtent l="0" t="0" r="8255" b="8255"/>
            <wp:docPr id="58032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336BA7">
        <w:drawing>
          <wp:inline distT="0" distB="0" distL="0" distR="0" wp14:anchorId="6E0179DF" wp14:editId="28F0A5BD">
            <wp:extent cx="1440000" cy="1440000"/>
            <wp:effectExtent l="0" t="0" r="8255" b="8255"/>
            <wp:docPr id="1029565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59" name="图片 10295659"/>
                    <pic:cNvPicPr/>
                  </pic:nvPicPr>
                  <pic:blipFill>
                    <a:blip r:embed="rId32"/>
                    <a:stretch>
                      <a:fillRect/>
                    </a:stretch>
                  </pic:blipFill>
                  <pic:spPr>
                    <a:xfrm>
                      <a:off x="0" y="0"/>
                      <a:ext cx="1440000" cy="1440000"/>
                    </a:xfrm>
                    <a:prstGeom prst="rect">
                      <a:avLst/>
                    </a:prstGeom>
                  </pic:spPr>
                </pic:pic>
              </a:graphicData>
            </a:graphic>
          </wp:inline>
        </w:drawing>
      </w:r>
      <w:r w:rsidR="004E67CC">
        <w:drawing>
          <wp:inline distT="0" distB="0" distL="0" distR="0" wp14:anchorId="2B75D90B" wp14:editId="16C285AB">
            <wp:extent cx="1440000" cy="1440000"/>
            <wp:effectExtent l="0" t="0" r="8255" b="8255"/>
            <wp:docPr id="156344006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0062" name="图片 1563440062"/>
                    <pic:cNvPicPr/>
                  </pic:nvPicPr>
                  <pic:blipFill>
                    <a:blip r:embed="rId3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25B2E271" w14:textId="77777777" w:rsidTr="00A61E17">
        <w:trPr>
          <w:jc w:val="center"/>
        </w:trPr>
        <w:tc>
          <w:tcPr>
            <w:tcW w:w="2268" w:type="dxa"/>
          </w:tcPr>
          <w:p w14:paraId="4AB07BFA" w14:textId="77777777" w:rsidR="001F1D61" w:rsidRDefault="001F1D61" w:rsidP="00B3765B">
            <w:pPr>
              <w:pStyle w:val="af9"/>
              <w:spacing w:before="120" w:afterLines="0" w:after="0"/>
            </w:pPr>
            <w:r>
              <w:rPr>
                <w:rFonts w:hint="eastAsia"/>
              </w:rPr>
              <w:t xml:space="preserve">(a)  </w:t>
            </w:r>
            <w:r>
              <w:rPr>
                <w:rFonts w:hint="eastAsia"/>
              </w:rPr>
              <w:t>原图：</w:t>
            </w:r>
            <w:r>
              <w:rPr>
                <w:rFonts w:hint="eastAsia"/>
              </w:rPr>
              <w:t>sports car</w:t>
            </w:r>
          </w:p>
          <w:p w14:paraId="6F9112B0" w14:textId="77777777" w:rsidR="001F1D61" w:rsidRDefault="001F1D61" w:rsidP="00B3765B">
            <w:pPr>
              <w:pStyle w:val="af9"/>
              <w:spacing w:before="120" w:afterLines="0" w:after="0"/>
            </w:pPr>
            <w:r>
              <w:t>14.517%</w:t>
            </w:r>
          </w:p>
        </w:tc>
        <w:tc>
          <w:tcPr>
            <w:tcW w:w="2268" w:type="dxa"/>
          </w:tcPr>
          <w:p w14:paraId="4CBBEA94" w14:textId="200538B4" w:rsidR="006C452A" w:rsidRDefault="001F1D61" w:rsidP="00B3765B">
            <w:pPr>
              <w:pStyle w:val="af9"/>
              <w:spacing w:before="120" w:afterLines="0" w:after="0"/>
            </w:pPr>
            <w:r>
              <w:rPr>
                <w:rFonts w:hint="eastAsia"/>
              </w:rPr>
              <w:t>(</w:t>
            </w:r>
            <w:r w:rsidR="004F0CDD">
              <w:rPr>
                <w:rFonts w:hint="eastAsia"/>
              </w:rPr>
              <w:t>a1</w:t>
            </w:r>
            <w:r>
              <w:rPr>
                <w:rFonts w:hint="eastAsia"/>
              </w:rPr>
              <w:t xml:space="preserve">)  </w:t>
            </w:r>
            <w:r>
              <w:rPr>
                <w:rFonts w:hint="eastAsia"/>
              </w:rPr>
              <w:t>攻击图：</w:t>
            </w:r>
            <w:r w:rsidR="006C452A">
              <w:t>convertible</w:t>
            </w:r>
          </w:p>
          <w:p w14:paraId="71611DCA" w14:textId="6022FD17" w:rsidR="001F1D61" w:rsidRDefault="006C452A" w:rsidP="00B3765B">
            <w:pPr>
              <w:pStyle w:val="af9"/>
              <w:spacing w:before="120" w:afterLines="0" w:after="0"/>
            </w:pPr>
            <w:r>
              <w:t>7.2838</w:t>
            </w:r>
            <w:r w:rsidR="001F1D61">
              <w:rPr>
                <w:rFonts w:hint="eastAsia"/>
              </w:rPr>
              <w:t>%</w:t>
            </w:r>
          </w:p>
        </w:tc>
        <w:tc>
          <w:tcPr>
            <w:tcW w:w="2268" w:type="dxa"/>
          </w:tcPr>
          <w:p w14:paraId="35C0D568" w14:textId="04D57566" w:rsidR="001F1D61" w:rsidRDefault="001F1D61" w:rsidP="00B3765B">
            <w:pPr>
              <w:pStyle w:val="af9"/>
              <w:spacing w:before="120" w:afterLines="0" w:after="0"/>
            </w:pPr>
            <w:r>
              <w:rPr>
                <w:rFonts w:hint="eastAsia"/>
              </w:rPr>
              <w:t>(</w:t>
            </w:r>
            <w:r w:rsidR="004F0CDD">
              <w:rPr>
                <w:rFonts w:hint="eastAsia"/>
              </w:rPr>
              <w:t>a2</w:t>
            </w:r>
            <w:r>
              <w:rPr>
                <w:rFonts w:hint="eastAsia"/>
              </w:rPr>
              <w:t xml:space="preserve">)  </w:t>
            </w:r>
            <w:r>
              <w:rPr>
                <w:rFonts w:hint="eastAsia"/>
              </w:rPr>
              <w:t>扰动图</w:t>
            </w:r>
          </w:p>
          <w:p w14:paraId="41C7B68C" w14:textId="1155B27E" w:rsidR="001F1D61" w:rsidRDefault="00000000" w:rsidP="00B3765B">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=3.8161</m:t>
                </m:r>
              </m:oMath>
            </m:oMathPara>
          </w:p>
        </w:tc>
      </w:tr>
    </w:tbl>
    <w:p w14:paraId="5AA5CAC3" w14:textId="461BAA3E" w:rsidR="001F1D61" w:rsidRDefault="002A00CB" w:rsidP="001F1D61">
      <w:pPr>
        <w:pStyle w:val="afffa"/>
      </w:pPr>
      <w:r>
        <w:drawing>
          <wp:inline distT="0" distB="0" distL="0" distR="0" wp14:anchorId="79B6D541" wp14:editId="76201B84">
            <wp:extent cx="1440000" cy="1440000"/>
            <wp:effectExtent l="0" t="0" r="8255" b="8255"/>
            <wp:docPr id="1909936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CA5FC5">
        <w:drawing>
          <wp:inline distT="0" distB="0" distL="0" distR="0" wp14:anchorId="4C7D42CA" wp14:editId="2BF9DBFB">
            <wp:extent cx="1440000" cy="1440000"/>
            <wp:effectExtent l="0" t="0" r="8255" b="8255"/>
            <wp:docPr id="13349639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63954" name="图片 1334963954"/>
                    <pic:cNvPicPr/>
                  </pic:nvPicPr>
                  <pic:blipFill>
                    <a:blip r:embed="rId34"/>
                    <a:stretch>
                      <a:fillRect/>
                    </a:stretch>
                  </pic:blipFill>
                  <pic:spPr>
                    <a:xfrm>
                      <a:off x="0" y="0"/>
                      <a:ext cx="1440000" cy="1440000"/>
                    </a:xfrm>
                    <a:prstGeom prst="rect">
                      <a:avLst/>
                    </a:prstGeom>
                  </pic:spPr>
                </pic:pic>
              </a:graphicData>
            </a:graphic>
          </wp:inline>
        </w:drawing>
      </w:r>
      <w:r w:rsidR="004E67CC">
        <w:drawing>
          <wp:inline distT="0" distB="0" distL="0" distR="0" wp14:anchorId="2E5ED462" wp14:editId="2A22FCBC">
            <wp:extent cx="1440000" cy="1440000"/>
            <wp:effectExtent l="0" t="0" r="8255" b="8255"/>
            <wp:docPr id="1181480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035" name="图片 118148035"/>
                    <pic:cNvPicPr/>
                  </pic:nvPicPr>
                  <pic:blipFill>
                    <a:blip r:embed="rId3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4549A14E" w14:textId="77777777" w:rsidTr="00A61E17">
        <w:trPr>
          <w:jc w:val="center"/>
        </w:trPr>
        <w:tc>
          <w:tcPr>
            <w:tcW w:w="2268" w:type="dxa"/>
          </w:tcPr>
          <w:p w14:paraId="25608025" w14:textId="77777777" w:rsidR="001F1D61" w:rsidRDefault="001F1D61" w:rsidP="006205FC">
            <w:pPr>
              <w:pStyle w:val="af9"/>
              <w:spacing w:before="120" w:afterLines="0" w:after="0"/>
            </w:pPr>
            <w:r>
              <w:rPr>
                <w:rFonts w:hint="eastAsia"/>
              </w:rPr>
              <w:t xml:space="preserve">(b)  </w:t>
            </w:r>
            <w:r>
              <w:rPr>
                <w:rFonts w:hint="eastAsia"/>
              </w:rPr>
              <w:t>原图：</w:t>
            </w:r>
            <w:r>
              <w:rPr>
                <w:rFonts w:hint="eastAsia"/>
              </w:rPr>
              <w:t>Persian cat</w:t>
            </w:r>
          </w:p>
          <w:p w14:paraId="0220D51A" w14:textId="77777777" w:rsidR="001F1D61" w:rsidRDefault="001F1D61" w:rsidP="006205FC">
            <w:pPr>
              <w:pStyle w:val="af9"/>
              <w:spacing w:before="120" w:afterLines="0" w:after="0"/>
            </w:pPr>
            <w:r>
              <w:t>9.729%</w:t>
            </w:r>
          </w:p>
        </w:tc>
        <w:tc>
          <w:tcPr>
            <w:tcW w:w="2268" w:type="dxa"/>
          </w:tcPr>
          <w:p w14:paraId="6F74CCCA" w14:textId="0DCC4F3C" w:rsidR="00C0484A" w:rsidRDefault="004F0CDD" w:rsidP="006205FC">
            <w:pPr>
              <w:pStyle w:val="af9"/>
              <w:spacing w:before="120" w:afterLines="0" w:after="0"/>
            </w:pPr>
            <w:r>
              <w:rPr>
                <w:rFonts w:hint="eastAsia"/>
              </w:rPr>
              <w:t xml:space="preserve">(b1)  </w:t>
            </w:r>
            <w:r w:rsidR="001F1D61">
              <w:rPr>
                <w:rFonts w:hint="eastAsia"/>
              </w:rPr>
              <w:t>攻击图：</w:t>
            </w:r>
            <w:r w:rsidR="00C0484A">
              <w:t>paper towel</w:t>
            </w:r>
          </w:p>
          <w:p w14:paraId="383D6206" w14:textId="6EE1415D" w:rsidR="001F1D61" w:rsidRDefault="00C0484A" w:rsidP="006205FC">
            <w:pPr>
              <w:pStyle w:val="af9"/>
              <w:spacing w:before="120" w:afterLines="0" w:after="0"/>
            </w:pPr>
            <w:r>
              <w:t>4.6844</w:t>
            </w:r>
            <w:r w:rsidR="001F1D61">
              <w:rPr>
                <w:rFonts w:hint="eastAsia"/>
              </w:rPr>
              <w:t>%</w:t>
            </w:r>
          </w:p>
        </w:tc>
        <w:tc>
          <w:tcPr>
            <w:tcW w:w="2268" w:type="dxa"/>
          </w:tcPr>
          <w:p w14:paraId="25E66137" w14:textId="1CC6C98E" w:rsidR="001F1D61" w:rsidRDefault="001F1D61" w:rsidP="006205FC">
            <w:pPr>
              <w:pStyle w:val="af9"/>
              <w:spacing w:before="120" w:afterLines="0" w:after="0"/>
            </w:pPr>
            <w:r>
              <w:rPr>
                <w:rFonts w:hint="eastAsia"/>
              </w:rPr>
              <w:t>(</w:t>
            </w:r>
            <w:r w:rsidR="004F0CDD">
              <w:rPr>
                <w:rFonts w:hint="eastAsia"/>
              </w:rPr>
              <w:t>b2</w:t>
            </w:r>
            <w:r>
              <w:rPr>
                <w:rFonts w:hint="eastAsia"/>
              </w:rPr>
              <w:t xml:space="preserve">)  </w:t>
            </w:r>
            <w:r>
              <w:rPr>
                <w:rFonts w:hint="eastAsia"/>
              </w:rPr>
              <w:t>扰动图</w:t>
            </w:r>
          </w:p>
          <w:p w14:paraId="122C3713" w14:textId="590B6E92" w:rsidR="001F1D61" w:rsidRDefault="00000000" w:rsidP="006205FC">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=3.9458</m:t>
                </m:r>
              </m:oMath>
            </m:oMathPara>
          </w:p>
        </w:tc>
      </w:tr>
    </w:tbl>
    <w:p w14:paraId="34BDF92A" w14:textId="1BE2EB69" w:rsidR="001F1D61" w:rsidRDefault="003C33AA" w:rsidP="001F1D61">
      <w:pPr>
        <w:pStyle w:val="afffa"/>
      </w:pPr>
      <w:r>
        <w:drawing>
          <wp:inline distT="0" distB="0" distL="0" distR="0" wp14:anchorId="19002D23" wp14:editId="36D060EC">
            <wp:extent cx="1440000" cy="1440000"/>
            <wp:effectExtent l="0" t="0" r="8255" b="8255"/>
            <wp:docPr id="8289715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D03854">
        <w:drawing>
          <wp:inline distT="0" distB="0" distL="0" distR="0" wp14:anchorId="417A1B45" wp14:editId="68051803">
            <wp:extent cx="1440000" cy="1440000"/>
            <wp:effectExtent l="0" t="0" r="8255" b="8255"/>
            <wp:docPr id="78523546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5462" name="图片 785235462"/>
                    <pic:cNvPicPr/>
                  </pic:nvPicPr>
                  <pic:blipFill>
                    <a:blip r:embed="rId36"/>
                    <a:stretch>
                      <a:fillRect/>
                    </a:stretch>
                  </pic:blipFill>
                  <pic:spPr>
                    <a:xfrm>
                      <a:off x="0" y="0"/>
                      <a:ext cx="1440000" cy="1440000"/>
                    </a:xfrm>
                    <a:prstGeom prst="rect">
                      <a:avLst/>
                    </a:prstGeom>
                  </pic:spPr>
                </pic:pic>
              </a:graphicData>
            </a:graphic>
          </wp:inline>
        </w:drawing>
      </w:r>
      <w:r w:rsidR="004E67CC">
        <w:drawing>
          <wp:inline distT="0" distB="0" distL="0" distR="0" wp14:anchorId="6B6DEA57" wp14:editId="400E26B8">
            <wp:extent cx="1440000" cy="1440000"/>
            <wp:effectExtent l="0" t="0" r="8255" b="8255"/>
            <wp:docPr id="2274430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43016" name="图片 227443016"/>
                    <pic:cNvPicPr/>
                  </pic:nvPicPr>
                  <pic:blipFill>
                    <a:blip r:embed="rId3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298E47F" w14:textId="77777777" w:rsidTr="00A61E17">
        <w:trPr>
          <w:jc w:val="center"/>
        </w:trPr>
        <w:tc>
          <w:tcPr>
            <w:tcW w:w="2268" w:type="dxa"/>
          </w:tcPr>
          <w:p w14:paraId="770C9333" w14:textId="59F66C65" w:rsidR="001F1D61" w:rsidRDefault="001F1D61" w:rsidP="00A61E17">
            <w:pPr>
              <w:pStyle w:val="af9"/>
              <w:spacing w:before="120" w:afterLines="0" w:after="0"/>
            </w:pPr>
            <w:r>
              <w:rPr>
                <w:rFonts w:hint="eastAsia"/>
              </w:rPr>
              <w:t>(</w:t>
            </w:r>
            <w:r w:rsidR="0048310C">
              <w:rPr>
                <w:rFonts w:hint="eastAsia"/>
              </w:rPr>
              <w:t>c</w:t>
            </w:r>
            <w:r>
              <w:rPr>
                <w:rFonts w:hint="eastAsia"/>
              </w:rPr>
              <w:t xml:space="preserve">)  </w:t>
            </w:r>
            <w:r>
              <w:rPr>
                <w:rFonts w:hint="eastAsia"/>
              </w:rPr>
              <w:t>原图：</w:t>
            </w:r>
            <w:r>
              <w:t>Windsor tie</w:t>
            </w:r>
          </w:p>
          <w:p w14:paraId="38780EA7" w14:textId="77777777" w:rsidR="001F1D61" w:rsidRDefault="001F1D61" w:rsidP="00A61E17">
            <w:pPr>
              <w:pStyle w:val="af9"/>
              <w:spacing w:before="120" w:afterLines="0" w:after="0"/>
            </w:pPr>
            <w:r>
              <w:t>12.536%</w:t>
            </w:r>
          </w:p>
        </w:tc>
        <w:tc>
          <w:tcPr>
            <w:tcW w:w="2268" w:type="dxa"/>
          </w:tcPr>
          <w:p w14:paraId="70D6F1B5" w14:textId="058859E1" w:rsidR="001F1D61" w:rsidRDefault="004F0CDD" w:rsidP="00A61E17">
            <w:pPr>
              <w:pStyle w:val="af9"/>
              <w:spacing w:before="120" w:afterLines="0" w:after="0"/>
            </w:pPr>
            <w:r>
              <w:rPr>
                <w:rFonts w:hint="eastAsia"/>
              </w:rPr>
              <w:t xml:space="preserve">(c1)  </w:t>
            </w:r>
            <w:r w:rsidR="001F1D61">
              <w:rPr>
                <w:rFonts w:hint="eastAsia"/>
              </w:rPr>
              <w:t>攻击图：</w:t>
            </w:r>
            <w:r w:rsidR="001F1D61">
              <w:t>groom</w:t>
            </w:r>
          </w:p>
          <w:p w14:paraId="0103B32E" w14:textId="7FA64433" w:rsidR="001F1D61" w:rsidRDefault="00536818" w:rsidP="00A61E17">
            <w:pPr>
              <w:pStyle w:val="af9"/>
              <w:spacing w:before="120" w:afterLines="0" w:after="0"/>
            </w:pPr>
            <w:r w:rsidRPr="00536818">
              <w:t>8.1068</w:t>
            </w:r>
            <w:r>
              <w:rPr>
                <w:rFonts w:hint="eastAsia"/>
              </w:rPr>
              <w:t>%</w:t>
            </w:r>
          </w:p>
        </w:tc>
        <w:tc>
          <w:tcPr>
            <w:tcW w:w="2268" w:type="dxa"/>
          </w:tcPr>
          <w:p w14:paraId="05FD9A18" w14:textId="1D4E6A73" w:rsidR="001F1D61" w:rsidRDefault="001F1D61" w:rsidP="00A61E17">
            <w:pPr>
              <w:pStyle w:val="af9"/>
              <w:spacing w:before="120" w:afterLines="0" w:after="0"/>
            </w:pPr>
            <w:r>
              <w:rPr>
                <w:rFonts w:hint="eastAsia"/>
              </w:rPr>
              <w:t>(c</w:t>
            </w:r>
            <w:r w:rsidR="004F0CDD">
              <w:rPr>
                <w:rFonts w:hint="eastAsia"/>
              </w:rPr>
              <w:t>2</w:t>
            </w:r>
            <w:r>
              <w:rPr>
                <w:rFonts w:hint="eastAsia"/>
              </w:rPr>
              <w:t xml:space="preserve">)  </w:t>
            </w:r>
            <w:r>
              <w:rPr>
                <w:rFonts w:hint="eastAsia"/>
              </w:rPr>
              <w:t>扰动图</w:t>
            </w:r>
          </w:p>
          <w:p w14:paraId="6D0D4EE7" w14:textId="43403DEB" w:rsidR="001F1D61"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=3.9313</m:t>
                </m:r>
              </m:oMath>
            </m:oMathPara>
          </w:p>
        </w:tc>
      </w:tr>
    </w:tbl>
    <w:p w14:paraId="2E829801" w14:textId="1D75B0D6" w:rsidR="001F1D61" w:rsidRDefault="00DF75E0" w:rsidP="001F1D61">
      <w:pPr>
        <w:pStyle w:val="afffa"/>
      </w:pPr>
      <w:r>
        <w:drawing>
          <wp:inline distT="0" distB="0" distL="0" distR="0" wp14:anchorId="303BDCBA" wp14:editId="038F8EA3">
            <wp:extent cx="1440000" cy="1440000"/>
            <wp:effectExtent l="0" t="0" r="8255" b="8255"/>
            <wp:docPr id="6879967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8E627C">
        <w:drawing>
          <wp:inline distT="0" distB="0" distL="0" distR="0" wp14:anchorId="44FB4D87" wp14:editId="341D4174">
            <wp:extent cx="1440000" cy="1440000"/>
            <wp:effectExtent l="0" t="0" r="8255" b="8255"/>
            <wp:docPr id="110166510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65104" name="图片 1101665104"/>
                    <pic:cNvPicPr/>
                  </pic:nvPicPr>
                  <pic:blipFill>
                    <a:blip r:embed="rId38"/>
                    <a:stretch>
                      <a:fillRect/>
                    </a:stretch>
                  </pic:blipFill>
                  <pic:spPr>
                    <a:xfrm>
                      <a:off x="0" y="0"/>
                      <a:ext cx="1440000" cy="1440000"/>
                    </a:xfrm>
                    <a:prstGeom prst="rect">
                      <a:avLst/>
                    </a:prstGeom>
                  </pic:spPr>
                </pic:pic>
              </a:graphicData>
            </a:graphic>
          </wp:inline>
        </w:drawing>
      </w:r>
      <w:r w:rsidR="004E67CC">
        <w:drawing>
          <wp:inline distT="0" distB="0" distL="0" distR="0" wp14:anchorId="470DCBD9" wp14:editId="56E98996">
            <wp:extent cx="1440000" cy="1440000"/>
            <wp:effectExtent l="0" t="0" r="8255" b="8255"/>
            <wp:docPr id="27598968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9684" name="图片 275989684"/>
                    <pic:cNvPicPr/>
                  </pic:nvPicPr>
                  <pic:blipFill>
                    <a:blip r:embed="rId3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F531B49" w14:textId="77777777" w:rsidTr="00A61E17">
        <w:trPr>
          <w:jc w:val="center"/>
        </w:trPr>
        <w:tc>
          <w:tcPr>
            <w:tcW w:w="2268" w:type="dxa"/>
          </w:tcPr>
          <w:p w14:paraId="630E3D38" w14:textId="11026882" w:rsidR="001F1D61" w:rsidRDefault="001F1D61" w:rsidP="00A61E17">
            <w:pPr>
              <w:pStyle w:val="af9"/>
              <w:spacing w:before="120" w:afterLines="0" w:after="0"/>
            </w:pPr>
            <w:r>
              <w:rPr>
                <w:rFonts w:hint="eastAsia"/>
              </w:rPr>
              <w:t>(</w:t>
            </w:r>
            <w:r w:rsidR="0048310C">
              <w:rPr>
                <w:rFonts w:hint="eastAsia"/>
              </w:rPr>
              <w:t>d</w:t>
            </w:r>
            <w:r>
              <w:rPr>
                <w:rFonts w:hint="eastAsia"/>
              </w:rPr>
              <w:t xml:space="preserve">)  </w:t>
            </w:r>
            <w:r>
              <w:rPr>
                <w:rFonts w:hint="eastAsia"/>
              </w:rPr>
              <w:t>原图：</w:t>
            </w:r>
            <w:r>
              <w:rPr>
                <w:rFonts w:hint="eastAsia"/>
              </w:rPr>
              <w:t>daisy</w:t>
            </w:r>
          </w:p>
          <w:p w14:paraId="344F8BE6" w14:textId="77777777" w:rsidR="001F1D61" w:rsidRDefault="001F1D61" w:rsidP="00A61E17">
            <w:pPr>
              <w:pStyle w:val="af9"/>
              <w:spacing w:before="120" w:afterLines="0" w:after="0"/>
            </w:pPr>
            <w:r>
              <w:t>13.113%</w:t>
            </w:r>
          </w:p>
        </w:tc>
        <w:tc>
          <w:tcPr>
            <w:tcW w:w="2268" w:type="dxa"/>
          </w:tcPr>
          <w:p w14:paraId="6AB6C860" w14:textId="6C2256C9" w:rsidR="001F1D61" w:rsidRDefault="004F0CDD" w:rsidP="00A61E17">
            <w:pPr>
              <w:pStyle w:val="af9"/>
              <w:spacing w:before="120" w:afterLines="0" w:after="0"/>
            </w:pPr>
            <w:r>
              <w:rPr>
                <w:rFonts w:hint="eastAsia"/>
              </w:rPr>
              <w:t xml:space="preserve">(d1) </w:t>
            </w:r>
            <w:r w:rsidR="001F1D61">
              <w:rPr>
                <w:rFonts w:hint="eastAsia"/>
              </w:rPr>
              <w:t>攻击图：</w:t>
            </w:r>
            <w:r w:rsidR="001F1D61">
              <w:t>handkerchief</w:t>
            </w:r>
          </w:p>
          <w:p w14:paraId="0131F235" w14:textId="6A1FCED3" w:rsidR="001F1D61" w:rsidRDefault="00687D81" w:rsidP="00A61E17">
            <w:pPr>
              <w:pStyle w:val="af9"/>
              <w:spacing w:before="120" w:afterLines="0" w:after="0"/>
            </w:pPr>
            <w:r w:rsidRPr="001B19AE">
              <w:t>13.0017</w:t>
            </w:r>
            <w:r w:rsidR="00FD0B44">
              <w:rPr>
                <w:rFonts w:hint="eastAsia"/>
              </w:rPr>
              <w:t>%</w:t>
            </w:r>
          </w:p>
        </w:tc>
        <w:tc>
          <w:tcPr>
            <w:tcW w:w="2268" w:type="dxa"/>
          </w:tcPr>
          <w:p w14:paraId="74257ADF" w14:textId="70C16A5E" w:rsidR="001F1D61" w:rsidRDefault="001F1D61" w:rsidP="00A61E17">
            <w:pPr>
              <w:pStyle w:val="af9"/>
              <w:spacing w:before="120" w:afterLines="0" w:after="0"/>
            </w:pPr>
            <w:r>
              <w:rPr>
                <w:rFonts w:hint="eastAsia"/>
              </w:rPr>
              <w:t>(</w:t>
            </w:r>
            <w:r w:rsidR="004F0CDD">
              <w:rPr>
                <w:rFonts w:hint="eastAsia"/>
              </w:rPr>
              <w:t>d2</w:t>
            </w:r>
            <w:r>
              <w:rPr>
                <w:rFonts w:hint="eastAsia"/>
              </w:rPr>
              <w:t xml:space="preserve">)  </w:t>
            </w:r>
            <w:r>
              <w:rPr>
                <w:rFonts w:hint="eastAsia"/>
              </w:rPr>
              <w:t>扰动图</w:t>
            </w:r>
          </w:p>
          <w:p w14:paraId="5CE7AFE0" w14:textId="77777777" w:rsidR="001F1D61"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724AA379" w14:textId="2E46F869" w:rsidR="001F1D61" w:rsidRDefault="001F1D61" w:rsidP="001F1D61">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3</w:t>
      </w:r>
      <w:r w:rsidRPr="001933D1">
        <w:fldChar w:fldCharType="end"/>
      </w:r>
      <w:r w:rsidRPr="001933D1">
        <w:rPr>
          <w:rFonts w:hint="eastAsia"/>
        </w:rPr>
        <w:t xml:space="preserve">  </w:t>
      </w:r>
      <w:r w:rsidRPr="00BD1A1D">
        <w:t>二阶</w:t>
      </w:r>
      <w:r w:rsidRPr="00BD1A1D">
        <w:t>KKT</w:t>
      </w:r>
      <w:r w:rsidRPr="00BD1A1D">
        <w:t>近似解</w:t>
      </w:r>
    </w:p>
    <w:p w14:paraId="3FA05E2C" w14:textId="2C538907" w:rsidR="00761048" w:rsidRPr="00761048" w:rsidRDefault="00761048" w:rsidP="00761048">
      <w:pPr>
        <w:pStyle w:val="-"/>
      </w:pPr>
      <w:r w:rsidRPr="00033CD1">
        <w:lastRenderedPageBreak/>
        <w:t>表</w:t>
      </w:r>
      <w:r w:rsidRPr="00033CD1">
        <w:t xml:space="preserve"> </w:t>
      </w:r>
      <w:r w:rsidR="005654E0">
        <w:fldChar w:fldCharType="begin"/>
      </w:r>
      <w:r w:rsidR="005654E0">
        <w:instrText xml:space="preserve"> STYLEREF 1 \s </w:instrText>
      </w:r>
      <w:r w:rsidR="005654E0">
        <w:fldChar w:fldCharType="separate"/>
      </w:r>
      <w:r w:rsidR="00FA0F00">
        <w:rPr>
          <w:noProof/>
        </w:rPr>
        <w:t>3</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sidR="00266CC3" w:rsidRPr="007A309B">
        <w:t>带二范数约束的非线性规划模型</w:t>
      </w:r>
      <w:r w:rsidR="00266CC3">
        <w:rPr>
          <w:rFonts w:hint="eastAsia"/>
        </w:rPr>
        <w:t>（</w:t>
      </w:r>
      <w:r w:rsidR="00266CC3" w:rsidRPr="00820AF6">
        <w:t>解析法</w:t>
      </w:r>
      <w:r w:rsidR="00266CC3">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C60DAF" w14:paraId="6214C7A3" w14:textId="77777777" w:rsidTr="00C60DAF">
        <w:tc>
          <w:tcPr>
            <w:tcW w:w="1278" w:type="dxa"/>
            <w:tcBorders>
              <w:top w:val="single" w:sz="12" w:space="0" w:color="auto"/>
              <w:bottom w:val="single" w:sz="4" w:space="0" w:color="auto"/>
            </w:tcBorders>
          </w:tcPr>
          <w:p w14:paraId="679CC41E" w14:textId="1FB096A8" w:rsidR="00C60DAF" w:rsidRDefault="00AF4FAD" w:rsidP="00C60DAF">
            <w:pPr>
              <w:pStyle w:val="afff2"/>
              <w:spacing w:before="72" w:after="72"/>
              <w:jc w:val="center"/>
            </w:pPr>
            <w:r w:rsidRPr="00AF4FAD">
              <w:t>方法</w:t>
            </w:r>
          </w:p>
        </w:tc>
        <w:tc>
          <w:tcPr>
            <w:tcW w:w="1278" w:type="dxa"/>
            <w:tcBorders>
              <w:top w:val="single" w:sz="12" w:space="0" w:color="auto"/>
              <w:bottom w:val="single" w:sz="4" w:space="0" w:color="auto"/>
            </w:tcBorders>
          </w:tcPr>
          <w:p w14:paraId="041C94FC" w14:textId="0C42856F" w:rsidR="00C60DAF" w:rsidRDefault="00451D5F" w:rsidP="00C60DAF">
            <w:pPr>
              <w:pStyle w:val="afff2"/>
              <w:spacing w:before="72" w:after="72"/>
              <w:jc w:val="center"/>
            </w:pPr>
            <w:r w:rsidRPr="00451D5F">
              <w:t>求解器</w:t>
            </w:r>
          </w:p>
        </w:tc>
        <w:tc>
          <w:tcPr>
            <w:tcW w:w="1278" w:type="dxa"/>
            <w:tcBorders>
              <w:top w:val="single" w:sz="12" w:space="0" w:color="auto"/>
              <w:bottom w:val="single" w:sz="4" w:space="0" w:color="auto"/>
            </w:tcBorders>
          </w:tcPr>
          <w:p w14:paraId="578C321B" w14:textId="4D479E46" w:rsidR="00C60DAF" w:rsidRDefault="00081189" w:rsidP="00C60DAF">
            <w:pPr>
              <w:pStyle w:val="afff2"/>
              <w:spacing w:before="72" w:after="72"/>
              <w:jc w:val="center"/>
            </w:pPr>
            <w:r w:rsidRPr="00081189">
              <w:t>成功率</w:t>
            </w:r>
          </w:p>
        </w:tc>
        <w:tc>
          <w:tcPr>
            <w:tcW w:w="1278" w:type="dxa"/>
            <w:tcBorders>
              <w:top w:val="single" w:sz="12" w:space="0" w:color="auto"/>
              <w:bottom w:val="single" w:sz="4" w:space="0" w:color="auto"/>
            </w:tcBorders>
          </w:tcPr>
          <w:p w14:paraId="386B163E" w14:textId="557FDE6F" w:rsidR="00C60DAF" w:rsidRDefault="001A27DD" w:rsidP="00C60DAF">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11998" w14:textId="2FE9F118" w:rsidR="00C60DAF" w:rsidRDefault="004F105D" w:rsidP="00C60DAF">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7F7FCA96" w14:textId="56352F1B" w:rsidR="00C60DAF" w:rsidRDefault="00DA3D9E" w:rsidP="00C60DAF">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648BCBC2" w14:textId="140B75FD" w:rsidR="00C60DAF" w:rsidRDefault="00AA7BB4" w:rsidP="00C60DAF">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B43A41" w14:paraId="64EB29F1" w14:textId="77777777" w:rsidTr="00702611">
        <w:tc>
          <w:tcPr>
            <w:tcW w:w="1278" w:type="dxa"/>
            <w:tcBorders>
              <w:top w:val="single" w:sz="4" w:space="0" w:color="auto"/>
            </w:tcBorders>
            <w:vAlign w:val="center"/>
          </w:tcPr>
          <w:p w14:paraId="523BA336" w14:textId="5D48EA0F" w:rsidR="00B43A41" w:rsidRDefault="00B43A41" w:rsidP="00B43A41">
            <w:pPr>
              <w:pStyle w:val="afff2"/>
              <w:spacing w:before="72" w:after="72"/>
              <w:jc w:val="center"/>
            </w:pPr>
            <w:r w:rsidRPr="001B19AE">
              <w:t>一阶</w:t>
            </w:r>
            <w:r w:rsidRPr="001B19AE">
              <w:t>Lagrange</w:t>
            </w:r>
            <w:r w:rsidRPr="001B19AE">
              <w:t>满意解</w:t>
            </w:r>
          </w:p>
        </w:tc>
        <w:tc>
          <w:tcPr>
            <w:tcW w:w="1278" w:type="dxa"/>
            <w:tcBorders>
              <w:top w:val="single" w:sz="4" w:space="0" w:color="auto"/>
            </w:tcBorders>
            <w:vAlign w:val="center"/>
          </w:tcPr>
          <w:p w14:paraId="54F13724" w14:textId="04AE7227" w:rsidR="00B43A41" w:rsidRDefault="00B43A41" w:rsidP="00B43A41">
            <w:pPr>
              <w:pStyle w:val="afff2"/>
              <w:spacing w:before="72" w:after="72"/>
              <w:jc w:val="center"/>
            </w:pPr>
            <w:r w:rsidRPr="001B19AE">
              <w:t>manual</w:t>
            </w:r>
          </w:p>
        </w:tc>
        <w:tc>
          <w:tcPr>
            <w:tcW w:w="1278" w:type="dxa"/>
            <w:tcBorders>
              <w:top w:val="single" w:sz="4" w:space="0" w:color="auto"/>
            </w:tcBorders>
            <w:vAlign w:val="center"/>
          </w:tcPr>
          <w:p w14:paraId="44DD48D4" w14:textId="57B2B0C6" w:rsidR="00B43A41" w:rsidRDefault="00B43A41" w:rsidP="00B43A41">
            <w:pPr>
              <w:pStyle w:val="afff2"/>
              <w:spacing w:before="72" w:after="72"/>
              <w:jc w:val="center"/>
            </w:pPr>
            <w:r w:rsidRPr="001B19AE">
              <w:t>4/4</w:t>
            </w:r>
          </w:p>
        </w:tc>
        <w:tc>
          <w:tcPr>
            <w:tcW w:w="1278" w:type="dxa"/>
            <w:tcBorders>
              <w:top w:val="single" w:sz="4" w:space="0" w:color="auto"/>
            </w:tcBorders>
            <w:vAlign w:val="center"/>
          </w:tcPr>
          <w:p w14:paraId="783FC44E" w14:textId="6A9CE9A7" w:rsidR="00B43A41" w:rsidRDefault="00B43A41" w:rsidP="00B43A41">
            <w:pPr>
              <w:pStyle w:val="afff2"/>
              <w:spacing w:before="72" w:after="72"/>
              <w:jc w:val="center"/>
            </w:pPr>
            <w:r w:rsidRPr="001B19AE">
              <w:t>0.079</w:t>
            </w:r>
          </w:p>
        </w:tc>
        <w:tc>
          <w:tcPr>
            <w:tcW w:w="1278" w:type="dxa"/>
            <w:tcBorders>
              <w:top w:val="single" w:sz="4" w:space="0" w:color="auto"/>
            </w:tcBorders>
            <w:vAlign w:val="center"/>
          </w:tcPr>
          <w:p w14:paraId="415AD5A1" w14:textId="1E089158" w:rsidR="00B43A41" w:rsidRDefault="00B43A41" w:rsidP="00B43A41">
            <w:pPr>
              <w:pStyle w:val="afff2"/>
              <w:spacing w:before="72" w:after="72"/>
              <w:jc w:val="center"/>
            </w:pPr>
            <w:r w:rsidRPr="001B19AE">
              <w:t>0.201</w:t>
            </w:r>
          </w:p>
        </w:tc>
        <w:tc>
          <w:tcPr>
            <w:tcW w:w="1279" w:type="dxa"/>
            <w:tcBorders>
              <w:top w:val="single" w:sz="4" w:space="0" w:color="auto"/>
            </w:tcBorders>
            <w:vAlign w:val="center"/>
          </w:tcPr>
          <w:p w14:paraId="54C24D8A" w14:textId="1E14D06B" w:rsidR="00B43A41" w:rsidRDefault="00B43A41" w:rsidP="00B43A41">
            <w:pPr>
              <w:pStyle w:val="afff2"/>
              <w:spacing w:before="72" w:after="72"/>
              <w:jc w:val="center"/>
            </w:pPr>
            <w:r w:rsidRPr="001B19AE">
              <w:t>8.212</w:t>
            </w:r>
          </w:p>
        </w:tc>
        <w:tc>
          <w:tcPr>
            <w:tcW w:w="1279" w:type="dxa"/>
            <w:tcBorders>
              <w:top w:val="single" w:sz="4" w:space="0" w:color="auto"/>
            </w:tcBorders>
            <w:vAlign w:val="center"/>
          </w:tcPr>
          <w:p w14:paraId="3D258EFC" w14:textId="08CC642E" w:rsidR="00B43A41" w:rsidRDefault="00B43A41" w:rsidP="00B43A41">
            <w:pPr>
              <w:pStyle w:val="afff2"/>
              <w:spacing w:before="72" w:after="72"/>
              <w:jc w:val="center"/>
            </w:pPr>
            <w:r w:rsidRPr="001B19AE">
              <w:t>3.956</w:t>
            </w:r>
          </w:p>
        </w:tc>
      </w:tr>
      <w:tr w:rsidR="00B43A41" w14:paraId="394FD35D" w14:textId="77777777" w:rsidTr="00702611">
        <w:tc>
          <w:tcPr>
            <w:tcW w:w="1278" w:type="dxa"/>
            <w:vAlign w:val="center"/>
          </w:tcPr>
          <w:p w14:paraId="2CB4FEEF" w14:textId="51483B35" w:rsidR="00B43A41" w:rsidRDefault="00B43A41" w:rsidP="00B43A41">
            <w:pPr>
              <w:pStyle w:val="afff2"/>
              <w:spacing w:before="72" w:after="72"/>
              <w:jc w:val="center"/>
            </w:pPr>
            <w:r w:rsidRPr="001B19AE">
              <w:t>一阶</w:t>
            </w:r>
            <w:r w:rsidRPr="001B19AE">
              <w:t>Lagrange</w:t>
            </w:r>
            <w:r w:rsidRPr="001B19AE">
              <w:t>满意解</w:t>
            </w:r>
          </w:p>
        </w:tc>
        <w:tc>
          <w:tcPr>
            <w:tcW w:w="1278" w:type="dxa"/>
            <w:vAlign w:val="center"/>
          </w:tcPr>
          <w:p w14:paraId="36A4DE62" w14:textId="335DEF0D" w:rsidR="00B43A41" w:rsidRDefault="00B43A41" w:rsidP="00B43A41">
            <w:pPr>
              <w:pStyle w:val="afff2"/>
              <w:spacing w:before="72" w:after="72"/>
              <w:jc w:val="center"/>
            </w:pPr>
            <w:r w:rsidRPr="001B19AE">
              <w:t>efficient</w:t>
            </w:r>
          </w:p>
        </w:tc>
        <w:tc>
          <w:tcPr>
            <w:tcW w:w="1278" w:type="dxa"/>
            <w:vAlign w:val="center"/>
          </w:tcPr>
          <w:p w14:paraId="6DF41AFC" w14:textId="7D3481E7" w:rsidR="00B43A41" w:rsidRDefault="00B43A41" w:rsidP="00B43A41">
            <w:pPr>
              <w:pStyle w:val="afff2"/>
              <w:spacing w:before="72" w:after="72"/>
              <w:jc w:val="center"/>
            </w:pPr>
            <w:r w:rsidRPr="001B19AE">
              <w:t>4/4</w:t>
            </w:r>
          </w:p>
        </w:tc>
        <w:tc>
          <w:tcPr>
            <w:tcW w:w="1278" w:type="dxa"/>
            <w:vAlign w:val="center"/>
          </w:tcPr>
          <w:p w14:paraId="48BC1707" w14:textId="20BC9B03" w:rsidR="00B43A41" w:rsidRDefault="00B43A41" w:rsidP="00B43A41">
            <w:pPr>
              <w:pStyle w:val="afff2"/>
              <w:spacing w:before="72" w:after="72"/>
              <w:jc w:val="center"/>
            </w:pPr>
            <w:r w:rsidRPr="001B19AE">
              <w:t>0.070</w:t>
            </w:r>
          </w:p>
        </w:tc>
        <w:tc>
          <w:tcPr>
            <w:tcW w:w="1278" w:type="dxa"/>
            <w:vAlign w:val="center"/>
          </w:tcPr>
          <w:p w14:paraId="72CC4D85" w14:textId="49BCAF8A" w:rsidR="00B43A41" w:rsidRDefault="00B43A41" w:rsidP="00B43A41">
            <w:pPr>
              <w:pStyle w:val="afff2"/>
              <w:spacing w:before="72" w:after="72"/>
              <w:jc w:val="center"/>
            </w:pPr>
            <w:r w:rsidRPr="001B19AE">
              <w:t>0.164</w:t>
            </w:r>
          </w:p>
        </w:tc>
        <w:tc>
          <w:tcPr>
            <w:tcW w:w="1279" w:type="dxa"/>
            <w:vAlign w:val="center"/>
          </w:tcPr>
          <w:p w14:paraId="22C6C953" w14:textId="1F8C66A6" w:rsidR="00B43A41" w:rsidRDefault="00B43A41" w:rsidP="00B43A41">
            <w:pPr>
              <w:pStyle w:val="afff2"/>
              <w:spacing w:before="72" w:after="72"/>
              <w:jc w:val="center"/>
            </w:pPr>
            <w:r w:rsidRPr="001B19AE">
              <w:t>8.212</w:t>
            </w:r>
          </w:p>
        </w:tc>
        <w:tc>
          <w:tcPr>
            <w:tcW w:w="1279" w:type="dxa"/>
            <w:vAlign w:val="center"/>
          </w:tcPr>
          <w:p w14:paraId="3F263F1B" w14:textId="242BF375" w:rsidR="00B43A41" w:rsidRDefault="00B43A41" w:rsidP="00B43A41">
            <w:pPr>
              <w:pStyle w:val="afff2"/>
              <w:spacing w:before="72" w:after="72"/>
              <w:jc w:val="center"/>
            </w:pPr>
            <w:r w:rsidRPr="001B19AE">
              <w:t>3.956</w:t>
            </w:r>
          </w:p>
        </w:tc>
      </w:tr>
      <w:tr w:rsidR="00B43A41" w14:paraId="421E61EA" w14:textId="77777777" w:rsidTr="00702611">
        <w:tc>
          <w:tcPr>
            <w:tcW w:w="1278" w:type="dxa"/>
            <w:vAlign w:val="center"/>
          </w:tcPr>
          <w:p w14:paraId="466C677C" w14:textId="5B14407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7CACB93" w14:textId="35A897FF" w:rsidR="00B43A41" w:rsidRDefault="00B43A41" w:rsidP="00B43A41">
            <w:pPr>
              <w:pStyle w:val="afff2"/>
              <w:spacing w:before="72" w:after="72"/>
              <w:jc w:val="center"/>
            </w:pPr>
            <w:r w:rsidRPr="001B19AE">
              <w:t>manual</w:t>
            </w:r>
          </w:p>
        </w:tc>
        <w:tc>
          <w:tcPr>
            <w:tcW w:w="1278" w:type="dxa"/>
            <w:vAlign w:val="center"/>
          </w:tcPr>
          <w:p w14:paraId="49F0A3D6" w14:textId="62688349" w:rsidR="00B43A41" w:rsidRDefault="00B43A41" w:rsidP="00B43A41">
            <w:pPr>
              <w:pStyle w:val="afff2"/>
              <w:spacing w:before="72" w:after="72"/>
              <w:jc w:val="center"/>
            </w:pPr>
            <w:r w:rsidRPr="001B19AE">
              <w:t>4/4</w:t>
            </w:r>
          </w:p>
        </w:tc>
        <w:tc>
          <w:tcPr>
            <w:tcW w:w="1278" w:type="dxa"/>
            <w:vAlign w:val="center"/>
          </w:tcPr>
          <w:p w14:paraId="2FCA35FD" w14:textId="7E9398C7" w:rsidR="00B43A41" w:rsidRDefault="00B43A41" w:rsidP="00B43A41">
            <w:pPr>
              <w:pStyle w:val="afff2"/>
              <w:spacing w:before="72" w:after="72"/>
              <w:jc w:val="center"/>
            </w:pPr>
            <w:r w:rsidRPr="001B19AE">
              <w:t>56.442</w:t>
            </w:r>
          </w:p>
        </w:tc>
        <w:tc>
          <w:tcPr>
            <w:tcW w:w="1278" w:type="dxa"/>
            <w:vAlign w:val="center"/>
          </w:tcPr>
          <w:p w14:paraId="7B85FE4D" w14:textId="66A7216A" w:rsidR="00B43A41" w:rsidRDefault="00B43A41" w:rsidP="00B43A41">
            <w:pPr>
              <w:pStyle w:val="afff2"/>
              <w:spacing w:before="72" w:after="72"/>
              <w:jc w:val="center"/>
            </w:pPr>
            <w:r w:rsidRPr="001B19AE">
              <w:t>69.630</w:t>
            </w:r>
          </w:p>
        </w:tc>
        <w:tc>
          <w:tcPr>
            <w:tcW w:w="1279" w:type="dxa"/>
            <w:vAlign w:val="center"/>
          </w:tcPr>
          <w:p w14:paraId="5E79D68B" w14:textId="684AB69C" w:rsidR="00B43A41" w:rsidRDefault="00B43A41" w:rsidP="00B43A41">
            <w:pPr>
              <w:pStyle w:val="afff2"/>
              <w:spacing w:before="72" w:after="72"/>
              <w:jc w:val="center"/>
            </w:pPr>
            <w:r w:rsidRPr="001B19AE">
              <w:t>8.269</w:t>
            </w:r>
          </w:p>
        </w:tc>
        <w:tc>
          <w:tcPr>
            <w:tcW w:w="1279" w:type="dxa"/>
            <w:vAlign w:val="center"/>
          </w:tcPr>
          <w:p w14:paraId="03287508" w14:textId="45279291" w:rsidR="00B43A41" w:rsidRDefault="00B43A41" w:rsidP="00B43A41">
            <w:pPr>
              <w:pStyle w:val="afff2"/>
              <w:spacing w:before="72" w:after="72"/>
              <w:jc w:val="center"/>
            </w:pPr>
            <w:r w:rsidRPr="001B19AE">
              <w:t>3.923</w:t>
            </w:r>
          </w:p>
        </w:tc>
      </w:tr>
      <w:tr w:rsidR="00B43A41" w14:paraId="20DB6163" w14:textId="77777777" w:rsidTr="00702611">
        <w:tc>
          <w:tcPr>
            <w:tcW w:w="1278" w:type="dxa"/>
            <w:vAlign w:val="center"/>
          </w:tcPr>
          <w:p w14:paraId="229F15B8" w14:textId="32F9D16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C10F7CE" w14:textId="1FDBD60C" w:rsidR="00B43A41" w:rsidRDefault="00B43A41" w:rsidP="00B43A41">
            <w:pPr>
              <w:pStyle w:val="afff2"/>
              <w:spacing w:before="72" w:after="72"/>
              <w:jc w:val="center"/>
            </w:pPr>
            <w:r w:rsidRPr="001B19AE">
              <w:t>efficient</w:t>
            </w:r>
          </w:p>
        </w:tc>
        <w:tc>
          <w:tcPr>
            <w:tcW w:w="1278" w:type="dxa"/>
            <w:vAlign w:val="center"/>
          </w:tcPr>
          <w:p w14:paraId="41FF6A02" w14:textId="5E8177D6" w:rsidR="00B43A41" w:rsidRDefault="00B43A41" w:rsidP="00B43A41">
            <w:pPr>
              <w:pStyle w:val="afff2"/>
              <w:spacing w:before="72" w:after="72"/>
              <w:jc w:val="center"/>
            </w:pPr>
            <w:r w:rsidRPr="001B19AE">
              <w:t>4/4</w:t>
            </w:r>
          </w:p>
        </w:tc>
        <w:tc>
          <w:tcPr>
            <w:tcW w:w="1278" w:type="dxa"/>
            <w:vAlign w:val="center"/>
          </w:tcPr>
          <w:p w14:paraId="7E92B633" w14:textId="7F591090" w:rsidR="00B43A41" w:rsidRDefault="00B43A41" w:rsidP="00B43A41">
            <w:pPr>
              <w:pStyle w:val="afff2"/>
              <w:spacing w:before="72" w:after="72"/>
              <w:jc w:val="center"/>
            </w:pPr>
            <w:r w:rsidRPr="001B19AE">
              <w:t>55.922</w:t>
            </w:r>
          </w:p>
        </w:tc>
        <w:tc>
          <w:tcPr>
            <w:tcW w:w="1278" w:type="dxa"/>
            <w:vAlign w:val="center"/>
          </w:tcPr>
          <w:p w14:paraId="5D64BCCF" w14:textId="34B9C902" w:rsidR="00B43A41" w:rsidRDefault="00B43A41" w:rsidP="00B43A41">
            <w:pPr>
              <w:pStyle w:val="afff2"/>
              <w:spacing w:before="72" w:after="72"/>
              <w:jc w:val="center"/>
            </w:pPr>
            <w:r w:rsidRPr="001B19AE">
              <w:t>66.698</w:t>
            </w:r>
          </w:p>
        </w:tc>
        <w:tc>
          <w:tcPr>
            <w:tcW w:w="1279" w:type="dxa"/>
            <w:vAlign w:val="center"/>
          </w:tcPr>
          <w:p w14:paraId="7CAC3BD2" w14:textId="154C6361" w:rsidR="00B43A41" w:rsidRDefault="00B43A41" w:rsidP="00B43A41">
            <w:pPr>
              <w:pStyle w:val="afff2"/>
              <w:spacing w:before="72" w:after="72"/>
              <w:jc w:val="center"/>
            </w:pPr>
            <w:r w:rsidRPr="001B19AE">
              <w:t>8.269</w:t>
            </w:r>
          </w:p>
        </w:tc>
        <w:tc>
          <w:tcPr>
            <w:tcW w:w="1279" w:type="dxa"/>
            <w:vAlign w:val="center"/>
          </w:tcPr>
          <w:p w14:paraId="767FD355" w14:textId="1A2E8DF5" w:rsidR="00B43A41" w:rsidRDefault="00B43A41" w:rsidP="00B43A41">
            <w:pPr>
              <w:pStyle w:val="afff2"/>
              <w:spacing w:before="72" w:after="72"/>
              <w:jc w:val="center"/>
            </w:pPr>
            <w:r w:rsidRPr="001B19AE">
              <w:t>3.923</w:t>
            </w:r>
          </w:p>
        </w:tc>
      </w:tr>
    </w:tbl>
    <w:p w14:paraId="03B04FC7" w14:textId="11837407" w:rsidR="006769E5" w:rsidRDefault="009443F0" w:rsidP="00934C3A">
      <w:pPr>
        <w:pStyle w:val="afffb"/>
        <w:ind w:firstLine="420"/>
      </w:pPr>
      <w:r w:rsidRPr="009443F0">
        <w:t>两类解析近似方法均达到</w:t>
      </w:r>
      <w:r w:rsidRPr="009443F0">
        <w:t>100%</w:t>
      </w:r>
      <w:r w:rsidRPr="009443F0">
        <w:t>成功率，说明在二范数半径为</w:t>
      </w:r>
      <w:r w:rsidRPr="009443F0">
        <w:t>4</w:t>
      </w:r>
      <w:r w:rsidRPr="009443F0">
        <w:t>的可行域内，四张图像的原始决策点均离模型分类边界较近。该问题具有凸的二范数球可行域，但目标函数来自神经网络复合映射，整体并非凸规划，因此实验结果更应理解为局部近似模型给出的满意解，而不是原非凸问题的全局最优证明。</w:t>
      </w:r>
    </w:p>
    <w:p w14:paraId="47BD5C7C" w14:textId="168EF760" w:rsidR="003905C0" w:rsidRPr="00B24C9D" w:rsidRDefault="009B32F9" w:rsidP="00315F5F">
      <w:pPr>
        <w:ind w:firstLine="422"/>
        <w:rPr>
          <w:b/>
          <w:bCs/>
          <w:color w:val="B43970"/>
        </w:rPr>
      </w:pPr>
      <w:r w:rsidRPr="00B24C9D">
        <w:rPr>
          <w:b/>
          <w:bCs/>
          <w:color w:val="B43970"/>
        </w:rPr>
        <w:t>一阶</w:t>
      </w:r>
      <w:r w:rsidRPr="00B24C9D">
        <w:rPr>
          <w:b/>
          <w:bCs/>
          <w:color w:val="B43970"/>
        </w:rPr>
        <w:t>Lagrange</w:t>
      </w:r>
      <w:r w:rsidRPr="00B24C9D">
        <w:rPr>
          <w:b/>
          <w:bCs/>
          <w:color w:val="B43970"/>
        </w:rPr>
        <w:t>满意解几乎把波斯猫、温莎结和雏菊三张图的扰动推到半径边界，体现出二范数约束在</w:t>
      </w:r>
      <w:r w:rsidRPr="00B24C9D">
        <w:rPr>
          <w:b/>
          <w:bCs/>
          <w:color w:val="B43970"/>
        </w:rPr>
        <w:t>KKT</w:t>
      </w:r>
      <w:r w:rsidRPr="00B24C9D">
        <w:rPr>
          <w:b/>
          <w:bCs/>
          <w:color w:val="B43970"/>
        </w:rPr>
        <w:t>语言中的起作用约束特征：当内部驻点不足以改变分类时，最有效的可行方向往往位于球面边界。二阶</w:t>
      </w:r>
      <w:r w:rsidRPr="00B24C9D">
        <w:rPr>
          <w:b/>
          <w:bCs/>
          <w:color w:val="B43970"/>
        </w:rPr>
        <w:t>KKT</w:t>
      </w:r>
      <w:r w:rsidRPr="00B24C9D">
        <w:rPr>
          <w:b/>
          <w:bCs/>
          <w:color w:val="B43970"/>
        </w:rPr>
        <w:t>近似在前三张图上平均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Pr="00B24C9D">
        <w:rPr>
          <w:b/>
          <w:bCs/>
          <w:color w:val="B43970"/>
        </w:rPr>
        <w:t>略小，说明</w:t>
      </w:r>
      <w:r w:rsidRPr="00B24C9D">
        <w:rPr>
          <w:b/>
          <w:bCs/>
          <w:color w:val="B43970"/>
        </w:rPr>
        <w:t>Hessian</w:t>
      </w:r>
      <w:r w:rsidRPr="00B24C9D">
        <w:rPr>
          <w:b/>
          <w:bCs/>
          <w:color w:val="B43970"/>
        </w:rPr>
        <w:t>信息能够修正纯梯度方向，使候选点更贴近局部曲率下的边界；但其耗时约为一阶方法的</w:t>
      </w:r>
      <w:r w:rsidRPr="00B24C9D">
        <w:rPr>
          <w:b/>
          <w:bCs/>
          <w:color w:val="B43970"/>
        </w:rPr>
        <w:t>700</w:t>
      </w:r>
      <w:r w:rsidRPr="00B24C9D">
        <w:rPr>
          <w:b/>
          <w:bCs/>
          <w:color w:val="B43970"/>
        </w:rPr>
        <w:t>倍，计算代价主要来自二阶近似和线性方程求解。二阶方法更接近局部最优性检验；对实际实验而言，一阶方法已经以极低</w:t>
      </w:r>
      <w:r w:rsidR="00985DC2" w:rsidRPr="00B24C9D">
        <w:rPr>
          <w:rFonts w:hint="eastAsia"/>
          <w:b/>
          <w:bCs/>
          <w:color w:val="B43970"/>
        </w:rPr>
        <w:t>的</w:t>
      </w:r>
      <w:r w:rsidRPr="00B24C9D">
        <w:rPr>
          <w:b/>
          <w:bCs/>
          <w:color w:val="B43970"/>
        </w:rPr>
        <w:t>成本给出稳定可行解。</w:t>
      </w:r>
    </w:p>
    <w:p w14:paraId="0ECCD881" w14:textId="77777777" w:rsidR="0018670E" w:rsidRPr="00033CD1" w:rsidRDefault="0018670E" w:rsidP="0018670E">
      <w:pPr>
        <w:ind w:firstLine="420"/>
      </w:pPr>
      <w:r w:rsidRPr="00033CD1">
        <w:br w:type="page"/>
      </w:r>
    </w:p>
    <w:p w14:paraId="5D553D0A" w14:textId="23464D56" w:rsidR="0048639C" w:rsidRPr="003D22FF" w:rsidRDefault="00DD62A2" w:rsidP="00B421D3">
      <w:pPr>
        <w:pStyle w:val="1"/>
        <w:spacing w:after="120"/>
      </w:pPr>
      <w:bookmarkStart w:id="57" w:name="_Toc232720533"/>
      <w:r w:rsidRPr="003D22FF">
        <w:lastRenderedPageBreak/>
        <w:t>带二范数约束的非线性规划模型（数值法）</w:t>
      </w:r>
      <w:bookmarkEnd w:id="57"/>
    </w:p>
    <w:p w14:paraId="613AE776" w14:textId="77777777" w:rsidR="00B421D3" w:rsidRPr="0004425D" w:rsidRDefault="00B421D3" w:rsidP="00B421D3">
      <w:pPr>
        <w:ind w:firstLine="422"/>
        <w:rPr>
          <w:b/>
          <w:bCs/>
          <w:color w:val="B43970"/>
        </w:rPr>
      </w:pPr>
      <w:r w:rsidRPr="0004425D">
        <w:rPr>
          <w:b/>
          <w:bCs/>
          <w:color w:val="B43970"/>
        </w:rPr>
        <w:t>上一章采用解析法研究了带二范数约束的攻击模型，并说明原问题的目标函数通常非凸，</w:t>
      </w:r>
      <w:r w:rsidRPr="0004425D">
        <w:rPr>
          <w:b/>
          <w:bCs/>
          <w:color w:val="B43970"/>
        </w:rPr>
        <w:t>KKT</w:t>
      </w:r>
      <w:r w:rsidRPr="0004425D">
        <w:rPr>
          <w:b/>
          <w:bCs/>
          <w:color w:val="B43970"/>
        </w:rPr>
        <w:t>条件一般只能给出局部最优解的必要条件，难以直接得到全局解析解。因此，本章采用数值迭代方法求取局部驻点或满意解。</w:t>
      </w:r>
    </w:p>
    <w:p w14:paraId="2BCE8085" w14:textId="043CF731" w:rsidR="00B421D3" w:rsidRPr="0004425D" w:rsidRDefault="002627F4" w:rsidP="00B421D3">
      <w:pPr>
        <w:ind w:firstLine="422"/>
        <w:rPr>
          <w:b/>
          <w:bCs/>
          <w:color w:val="B43970"/>
        </w:rPr>
      </w:pPr>
      <w:r>
        <w:rPr>
          <w:rFonts w:hint="eastAsia"/>
          <w:b/>
          <w:bCs/>
          <w:color w:val="B43970"/>
        </w:rPr>
        <w:t>我们</w:t>
      </w:r>
      <w:r w:rsidR="00B421D3" w:rsidRPr="0004425D">
        <w:rPr>
          <w:b/>
          <w:bCs/>
          <w:color w:val="B43970"/>
        </w:rPr>
        <w:t>首先区分</w:t>
      </w:r>
      <w:r w:rsidR="0004425D">
        <w:rPr>
          <w:rFonts w:hint="eastAsia"/>
          <w:b/>
          <w:bCs/>
          <w:color w:val="B43970"/>
        </w:rPr>
        <w:t>了</w:t>
      </w:r>
      <w:r w:rsidR="00B421D3" w:rsidRPr="0004425D">
        <w:rPr>
          <w:b/>
          <w:bCs/>
          <w:color w:val="B43970"/>
        </w:rPr>
        <w:t>三类彼此相关但含义不同的模型：加权和无约束模型、攻击阈值约束模型和二范数约束模型；随后按照下降迭代法的统一框架，分别讨论最速下降法、牛顿法、</w:t>
      </w:r>
      <w:r w:rsidR="00B421D3" w:rsidRPr="0004425D">
        <w:rPr>
          <w:b/>
          <w:bCs/>
          <w:color w:val="B43970"/>
        </w:rPr>
        <w:t>DFP</w:t>
      </w:r>
      <w:r w:rsidR="00B421D3" w:rsidRPr="0004425D">
        <w:rPr>
          <w:b/>
          <w:bCs/>
          <w:color w:val="B43970"/>
        </w:rPr>
        <w:t>拟牛顿法、非线性共轭梯度法、外点罚函数法和投影梯度法。</w:t>
      </w:r>
    </w:p>
    <w:p w14:paraId="2C254250" w14:textId="41A10128" w:rsidR="00B421D3" w:rsidRPr="008F662E" w:rsidRDefault="00DF00EF" w:rsidP="00783146">
      <w:pPr>
        <w:pStyle w:val="2"/>
        <w:spacing w:before="240" w:after="120"/>
      </w:pPr>
      <w:bookmarkStart w:id="58" w:name="_Toc232720534"/>
      <w:r>
        <w:rPr>
          <w:rFonts w:hint="eastAsia"/>
        </w:rPr>
        <w:t>建立</w:t>
      </w:r>
      <w:r w:rsidR="00B421D3" w:rsidRPr="008F662E">
        <w:t>模型</w:t>
      </w:r>
      <w:bookmarkEnd w:id="58"/>
    </w:p>
    <w:p w14:paraId="2C6DC24B" w14:textId="0F11B65A" w:rsidR="00B421D3" w:rsidRPr="008F662E" w:rsidRDefault="00B421D3" w:rsidP="001A0DE9">
      <w:pPr>
        <w:pStyle w:val="3"/>
        <w:spacing w:before="120"/>
      </w:pPr>
      <w:bookmarkStart w:id="59" w:name="_Toc232720535"/>
      <w:r w:rsidRPr="008F662E">
        <w:t>加权和无约束模型</w:t>
      </w:r>
      <w:bookmarkEnd w:id="59"/>
    </w:p>
    <w:p w14:paraId="09C378D0" w14:textId="77777777" w:rsidR="00B421D3" w:rsidRPr="009A350A" w:rsidRDefault="00B421D3" w:rsidP="00B421D3">
      <w:pPr>
        <w:ind w:firstLine="420"/>
        <w:rPr>
          <w:b/>
          <w:bCs/>
          <w:color w:val="B43970"/>
        </w:rPr>
      </w:pPr>
      <w:r w:rsidRPr="008F662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，损失函数为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8F662E">
        <w:t>。</w:t>
      </w:r>
      <w:r w:rsidRPr="009A350A">
        <w:rPr>
          <w:b/>
          <w:bCs/>
          <w:color w:val="B43970"/>
        </w:rPr>
        <w:t>为了同时控制扰动规模并增大攻击损失，可采用加权和标量化方法，建立无约束模型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60276" w:rsidRPr="009A350A" w14:paraId="27927CE5" w14:textId="77777777" w:rsidTr="00E05B7E">
        <w:tc>
          <w:tcPr>
            <w:tcW w:w="894" w:type="dxa"/>
          </w:tcPr>
          <w:p w14:paraId="2A92A0A1" w14:textId="77777777" w:rsidR="00360276" w:rsidRPr="009A350A" w:rsidRDefault="00360276" w:rsidP="00E05B7E">
            <w:pPr>
              <w:spacing w:beforeLines="30" w:before="72" w:afterLines="30" w:after="72" w:line="240" w:lineRule="auto"/>
              <w:ind w:firstLineChars="0" w:firstLine="0"/>
              <w:rPr>
                <w:b/>
                <w:bCs/>
                <w:color w:val="B43970"/>
              </w:rPr>
            </w:pPr>
          </w:p>
        </w:tc>
        <w:tc>
          <w:tcPr>
            <w:tcW w:w="7159" w:type="dxa"/>
            <w:vAlign w:val="center"/>
          </w:tcPr>
          <w:p w14:paraId="562905B9" w14:textId="3E510D97" w:rsidR="00360276" w:rsidRPr="009A350A" w:rsidRDefault="00000000" w:rsidP="00E05B7E">
            <w:pPr>
              <w:spacing w:beforeLines="30" w:before="72" w:afterLines="30" w:after="72" w:line="240" w:lineRule="auto"/>
              <w:ind w:firstLineChars="0" w:firstLine="0"/>
              <w:jc w:val="center"/>
              <w:rPr>
                <w:rFonts w:ascii="XITS" w:hAnsi="XITS" w:cs="XITS Math"/>
                <w:b/>
                <w:bCs/>
                <w:color w:val="B43970"/>
              </w:rPr>
            </w:pPr>
            <m:oMathPara>
              <m:oMath>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-PJ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,P&gt;0.</m:t>
                </m:r>
              </m:oMath>
            </m:oMathPara>
          </w:p>
        </w:tc>
        <w:tc>
          <w:tcPr>
            <w:tcW w:w="895" w:type="dxa"/>
            <w:vAlign w:val="center"/>
          </w:tcPr>
          <w:p w14:paraId="7ECD5DC0" w14:textId="7B3AFD36" w:rsidR="00360276" w:rsidRPr="009A350A" w:rsidRDefault="00360276" w:rsidP="00E05B7E">
            <w:pPr>
              <w:spacing w:beforeLines="30" w:before="72" w:afterLines="30" w:after="72" w:line="240" w:lineRule="auto"/>
              <w:ind w:firstLineChars="0" w:firstLine="0"/>
              <w:jc w:val="right"/>
              <w:rPr>
                <w:b/>
                <w:bCs/>
                <w:color w:val="B43970"/>
              </w:rPr>
            </w:pPr>
            <w:r w:rsidRPr="009A350A">
              <w:rPr>
                <w:rFonts w:hint="eastAsia"/>
                <w:b/>
                <w:bCs/>
                <w:color w:val="B43970"/>
              </w:rPr>
              <w:t>(</w:t>
            </w:r>
            <w:r w:rsidRPr="009A350A">
              <w:rPr>
                <w:b/>
                <w:bCs/>
                <w:color w:val="B43970"/>
              </w:rPr>
              <w:fldChar w:fldCharType="begin"/>
            </w:r>
            <w:r w:rsidRPr="009A350A">
              <w:rPr>
                <w:b/>
                <w:bCs/>
                <w:color w:val="B43970"/>
              </w:rPr>
              <w:instrText xml:space="preserve"> STYLEREF 1 \s </w:instrText>
            </w:r>
            <w:r w:rsidRPr="009A350A">
              <w:rPr>
                <w:b/>
                <w:bCs/>
                <w:color w:val="B43970"/>
              </w:rPr>
              <w:fldChar w:fldCharType="separate"/>
            </w:r>
            <w:r w:rsidR="00FA0F00">
              <w:rPr>
                <w:b/>
                <w:bCs/>
                <w:noProof/>
                <w:color w:val="B43970"/>
              </w:rPr>
              <w:t>4</w:t>
            </w:r>
            <w:r w:rsidRPr="009A350A">
              <w:rPr>
                <w:b/>
                <w:bCs/>
                <w:noProof/>
                <w:color w:val="B43970"/>
              </w:rPr>
              <w:fldChar w:fldCharType="end"/>
            </w:r>
            <w:r w:rsidRPr="009A350A">
              <w:rPr>
                <w:b/>
                <w:bCs/>
                <w:color w:val="B43970"/>
              </w:rPr>
              <w:noBreakHyphen/>
            </w:r>
            <w:r w:rsidRPr="009A350A">
              <w:rPr>
                <w:b/>
                <w:bCs/>
                <w:color w:val="B43970"/>
              </w:rPr>
              <w:fldChar w:fldCharType="begin"/>
            </w:r>
            <w:r w:rsidRPr="009A350A">
              <w:rPr>
                <w:b/>
                <w:bCs/>
                <w:color w:val="B43970"/>
              </w:rPr>
              <w:instrText xml:space="preserve"> SEQ </w:instrText>
            </w:r>
            <w:r w:rsidRPr="009A350A">
              <w:rPr>
                <w:b/>
                <w:bCs/>
                <w:color w:val="B43970"/>
              </w:rPr>
              <w:instrText>公式</w:instrText>
            </w:r>
            <w:r w:rsidRPr="009A350A">
              <w:rPr>
                <w:b/>
                <w:bCs/>
                <w:color w:val="B43970"/>
              </w:rPr>
              <w:instrText xml:space="preserve"> \* ARABIC \s 1 </w:instrText>
            </w:r>
            <w:r w:rsidRPr="009A350A">
              <w:rPr>
                <w:b/>
                <w:bCs/>
                <w:color w:val="B43970"/>
              </w:rPr>
              <w:fldChar w:fldCharType="separate"/>
            </w:r>
            <w:r w:rsidR="00FA0F00">
              <w:rPr>
                <w:b/>
                <w:bCs/>
                <w:noProof/>
                <w:color w:val="B43970"/>
              </w:rPr>
              <w:t>1</w:t>
            </w:r>
            <w:r w:rsidRPr="009A350A">
              <w:rPr>
                <w:b/>
                <w:bCs/>
                <w:color w:val="B43970"/>
              </w:rPr>
              <w:fldChar w:fldCharType="end"/>
            </w:r>
            <w:r w:rsidRPr="009A350A">
              <w:rPr>
                <w:b/>
                <w:bCs/>
                <w:color w:val="B43970"/>
              </w:rPr>
              <w:t>)</w:t>
            </w:r>
          </w:p>
        </w:tc>
      </w:tr>
    </w:tbl>
    <w:p w14:paraId="7ECAB092" w14:textId="1BB7AB84" w:rsidR="00B421D3" w:rsidRPr="009A350A" w:rsidRDefault="00B421D3" w:rsidP="007C21C6">
      <w:pPr>
        <w:ind w:firstLineChars="0" w:firstLine="0"/>
        <w:rPr>
          <w:b/>
          <w:bCs/>
          <w:color w:val="B43970"/>
        </w:rPr>
      </w:pPr>
      <w:r w:rsidRPr="009A350A">
        <w:rPr>
          <w:b/>
          <w:bCs/>
          <w:color w:val="B43970"/>
        </w:rPr>
        <w:t>其中，</w:t>
      </w:r>
      <m:oMath>
        <m:r>
          <m:rPr>
            <m:sty m:val="bi"/>
          </m:rPr>
          <w:rPr>
            <w:rFonts w:ascii="TeX Gyre Termes Math" w:hAnsi="TeX Gyre Termes Math"/>
            <w:color w:val="B43970"/>
          </w:rPr>
          <m:t>P</m:t>
        </m:r>
      </m:oMath>
      <w:r w:rsidRPr="009A350A">
        <w:rPr>
          <w:b/>
          <w:bCs/>
          <w:color w:val="B43970"/>
        </w:rPr>
        <w:t>为权重系数。</w:t>
      </w:r>
      <m:oMath>
        <m:r>
          <m:rPr>
            <m:sty m:val="bi"/>
          </m:rPr>
          <w:rPr>
            <w:rFonts w:ascii="TeX Gyre Termes Math" w:hAnsi="TeX Gyre Termes Math"/>
            <w:color w:val="B43970"/>
          </w:rPr>
          <m:t>P</m:t>
        </m:r>
      </m:oMath>
      <w:r w:rsidRPr="009A350A">
        <w:rPr>
          <w:b/>
          <w:bCs/>
          <w:color w:val="B43970"/>
        </w:rPr>
        <w:t>较大时，模型更重视增大攻击损失；</w:t>
      </w:r>
      <m:oMath>
        <m:r>
          <m:rPr>
            <m:sty m:val="bi"/>
          </m:rPr>
          <w:rPr>
            <w:rFonts w:ascii="TeX Gyre Termes Math" w:hAnsi="TeX Gyre Termes Math"/>
            <w:color w:val="B43970"/>
          </w:rPr>
          <m:t>P</m:t>
        </m:r>
      </m:oMath>
      <w:r w:rsidRPr="009A350A">
        <w:rPr>
          <w:b/>
          <w:bCs/>
          <w:color w:val="B43970"/>
        </w:rPr>
        <w:t>较小时，模型更重视减小扰动规模。该模型是后文最速下降法、牛顿法、</w:t>
      </w:r>
      <w:r w:rsidRPr="009A350A">
        <w:rPr>
          <w:b/>
          <w:bCs/>
          <w:color w:val="B43970"/>
        </w:rPr>
        <w:t>DFP</w:t>
      </w:r>
      <w:r w:rsidRPr="009A350A">
        <w:rPr>
          <w:b/>
          <w:bCs/>
          <w:color w:val="B43970"/>
        </w:rPr>
        <w:t>拟牛顿法和非线性共轭梯度法的主要研究对象。</w:t>
      </w:r>
    </w:p>
    <w:p w14:paraId="40E4BF55" w14:textId="77777777" w:rsidR="00B421D3" w:rsidRPr="008F662E" w:rsidRDefault="00B421D3" w:rsidP="00B421D3">
      <w:pPr>
        <w:ind w:firstLine="420"/>
      </w:pPr>
      <w:r w:rsidRPr="008F662E">
        <w:t>在</w:t>
      </w:r>
      <m:oMath>
        <m:r>
          <w:rPr>
            <w:rFonts w:ascii="TeX Gyre Termes Math" w:hAnsi="TeX Gyre Termes Math"/>
          </w:rPr>
          <m:t>J</m:t>
        </m:r>
      </m:oMath>
      <w:r w:rsidRPr="008F662E">
        <w:t>可微处，目标函数的梯度为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8CCC9BC" w14:textId="77777777" w:rsidTr="00E05B7E">
        <w:tc>
          <w:tcPr>
            <w:tcW w:w="894" w:type="dxa"/>
          </w:tcPr>
          <w:p w14:paraId="3CD1FD00" w14:textId="77777777" w:rsidR="00F24540" w:rsidRDefault="00F24540" w:rsidP="00E05B7E">
            <w:pPr>
              <w:spacing w:beforeLines="30" w:before="72" w:afterLines="30" w:after="72" w:line="240" w:lineRule="auto"/>
              <w:ind w:firstLineChars="0" w:firstLine="0"/>
            </w:pPr>
          </w:p>
        </w:tc>
        <w:tc>
          <w:tcPr>
            <w:tcW w:w="7159" w:type="dxa"/>
            <w:vAlign w:val="center"/>
          </w:tcPr>
          <w:p w14:paraId="5EE3AD8F" w14:textId="7C58B226" w:rsidR="00F24540" w:rsidRPr="00D050B3" w:rsidRDefault="002D5965"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5F862881" w14:textId="2FAF5E28"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w:t>
            </w:r>
            <w:r w:rsidRPr="000D7789">
              <w:fldChar w:fldCharType="end"/>
            </w:r>
            <w:r w:rsidRPr="000D7789">
              <w:t>)</w:t>
            </w:r>
          </w:p>
        </w:tc>
      </w:tr>
    </w:tbl>
    <w:p w14:paraId="177CC0B0" w14:textId="77777777" w:rsidR="00B421D3" w:rsidRPr="008F662E" w:rsidRDefault="00B421D3" w:rsidP="00274D1E">
      <w:pPr>
        <w:ind w:firstLineChars="0" w:firstLine="0"/>
      </w:pPr>
      <w:r w:rsidRPr="008F662E">
        <w:t>在</w:t>
      </w:r>
      <m:oMath>
        <m:r>
          <w:rPr>
            <w:rFonts w:ascii="TeX Gyre Termes Math" w:hAnsi="TeX Gyre Termes Math"/>
          </w:rPr>
          <m:t>J</m:t>
        </m:r>
      </m:oMath>
      <w:r w:rsidRPr="008F662E">
        <w:t>二阶可微处，目标函数的</w:t>
      </w:r>
      <w:r w:rsidRPr="008F662E">
        <w:t>Hessian</w:t>
      </w:r>
      <w:r w:rsidRPr="008F662E">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5A15E12" w14:textId="77777777" w:rsidTr="00E05B7E">
        <w:tc>
          <w:tcPr>
            <w:tcW w:w="894" w:type="dxa"/>
          </w:tcPr>
          <w:p w14:paraId="35AA267E" w14:textId="77777777" w:rsidR="00F24540" w:rsidRDefault="00F24540" w:rsidP="00E05B7E">
            <w:pPr>
              <w:spacing w:beforeLines="30" w:before="72" w:afterLines="30" w:after="72" w:line="240" w:lineRule="auto"/>
              <w:ind w:firstLineChars="0" w:firstLine="0"/>
            </w:pPr>
          </w:p>
        </w:tc>
        <w:tc>
          <w:tcPr>
            <w:tcW w:w="7159" w:type="dxa"/>
            <w:vAlign w:val="center"/>
          </w:tcPr>
          <w:p w14:paraId="5B938B09" w14:textId="1A46459C"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4649BB40" w14:textId="534DA17D"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w:t>
            </w:r>
            <w:r w:rsidRPr="000D7789">
              <w:fldChar w:fldCharType="end"/>
            </w:r>
            <w:r w:rsidRPr="000D7789">
              <w:t>)</w:t>
            </w:r>
          </w:p>
        </w:tc>
      </w:tr>
    </w:tbl>
    <w:p w14:paraId="11EA0321" w14:textId="2D2EBE72" w:rsidR="00B421D3" w:rsidRPr="008F662E" w:rsidRDefault="00B421D3" w:rsidP="00274D1E">
      <w:pPr>
        <w:ind w:firstLineChars="0" w:firstLine="0"/>
      </w:pPr>
      <w:r w:rsidRPr="008F662E">
        <w:t>由于神经网络目标函数通常非凸，</w:t>
      </w:r>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oMath>
      <w:r w:rsidRPr="008F662E">
        <w:t>不一定正定。此外，</w:t>
      </w:r>
      <w:r w:rsidRPr="008F662E">
        <w:t>MobileNetV2</w:t>
      </w:r>
      <w:r w:rsidRPr="008F662E">
        <w:t>中含有</w:t>
      </w:r>
      <w:r w:rsidRPr="008F662E">
        <w:t>ReLU6</w:t>
      </w:r>
      <w:r w:rsidRPr="008F662E">
        <w:t>等分段线性激活函数，目标函数在少数分界点可能</w:t>
      </w:r>
      <w:r w:rsidR="00A93B45">
        <w:t>不可导</w:t>
      </w:r>
      <w:r w:rsidRPr="008F662E">
        <w:t>或不可二阶微。以下推导均在目标函数局部可微或采用光滑近似的条件下进行。</w:t>
      </w:r>
    </w:p>
    <w:p w14:paraId="5986BCC3" w14:textId="1531B8D0" w:rsidR="00B421D3" w:rsidRPr="008F662E" w:rsidRDefault="00B421D3" w:rsidP="001D1B1F">
      <w:pPr>
        <w:pStyle w:val="3"/>
        <w:spacing w:before="120"/>
      </w:pPr>
      <w:bookmarkStart w:id="60" w:name="_Toc232720536"/>
      <w:r w:rsidRPr="008F662E">
        <w:t>攻击阈值约束模型与外点罚函数</w:t>
      </w:r>
      <w:bookmarkEnd w:id="60"/>
    </w:p>
    <w:p w14:paraId="21047263" w14:textId="77777777" w:rsidR="00B421D3" w:rsidRPr="0023627A" w:rsidRDefault="00B421D3" w:rsidP="00B421D3">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CF14AB3" w14:textId="77777777" w:rsidTr="00E05B7E">
        <w:tc>
          <w:tcPr>
            <w:tcW w:w="894" w:type="dxa"/>
          </w:tcPr>
          <w:p w14:paraId="41EED2F8"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022050B6" w14:textId="2330D3D9" w:rsidR="00F24540" w:rsidRPr="0023627A"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2CC5022D" w14:textId="547C8F83"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FA0F00">
              <w:rPr>
                <w:b/>
                <w:bCs/>
                <w:noProof/>
                <w:color w:val="B43970"/>
              </w:rPr>
              <w:t>4</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FA0F00">
              <w:rPr>
                <w:b/>
                <w:bCs/>
                <w:noProof/>
                <w:color w:val="B43970"/>
              </w:rPr>
              <w:t>4</w:t>
            </w:r>
            <w:r w:rsidRPr="0023627A">
              <w:rPr>
                <w:b/>
                <w:bCs/>
                <w:color w:val="B43970"/>
              </w:rPr>
              <w:fldChar w:fldCharType="end"/>
            </w:r>
            <w:r w:rsidRPr="0023627A">
              <w:rPr>
                <w:b/>
                <w:bCs/>
                <w:color w:val="B43970"/>
              </w:rPr>
              <w:t>)</w:t>
            </w:r>
          </w:p>
        </w:tc>
      </w:tr>
    </w:tbl>
    <w:p w14:paraId="505222BC" w14:textId="4CAD5774" w:rsidR="00B421D3" w:rsidRPr="0023627A" w:rsidRDefault="00B421D3" w:rsidP="00EA3567">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7A0B6A53" w14:textId="77777777" w:rsidR="00B421D3" w:rsidRPr="0023627A" w:rsidRDefault="00B421D3" w:rsidP="00B421D3">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46437112" w14:textId="77777777" w:rsidTr="00E05B7E">
        <w:tc>
          <w:tcPr>
            <w:tcW w:w="894" w:type="dxa"/>
          </w:tcPr>
          <w:p w14:paraId="48537B61"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45B12230" w14:textId="6BE8155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37795F22" w14:textId="36B74CD6"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FA0F00">
              <w:rPr>
                <w:b/>
                <w:bCs/>
                <w:noProof/>
                <w:color w:val="B43970"/>
              </w:rPr>
              <w:t>4</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FA0F00">
              <w:rPr>
                <w:b/>
                <w:bCs/>
                <w:noProof/>
                <w:color w:val="B43970"/>
              </w:rPr>
              <w:t>5</w:t>
            </w:r>
            <w:r w:rsidRPr="0023627A">
              <w:rPr>
                <w:b/>
                <w:bCs/>
                <w:color w:val="B43970"/>
              </w:rPr>
              <w:fldChar w:fldCharType="end"/>
            </w:r>
            <w:r w:rsidRPr="0023627A">
              <w:rPr>
                <w:b/>
                <w:bCs/>
                <w:color w:val="B43970"/>
              </w:rPr>
              <w:t>)</w:t>
            </w:r>
          </w:p>
        </w:tc>
      </w:tr>
    </w:tbl>
    <w:p w14:paraId="0D4220A3" w14:textId="77777777" w:rsidR="00B421D3" w:rsidRPr="0023627A" w:rsidRDefault="00B421D3" w:rsidP="00261DFE">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D83CD9D" w14:textId="77777777" w:rsidTr="00E05B7E">
        <w:tc>
          <w:tcPr>
            <w:tcW w:w="894" w:type="dxa"/>
          </w:tcPr>
          <w:p w14:paraId="41353584"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3152D0BC" w14:textId="1BD874F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511E9696" w14:textId="7AE4DA38"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FA0F00">
              <w:rPr>
                <w:b/>
                <w:bCs/>
                <w:noProof/>
                <w:color w:val="B43970"/>
              </w:rPr>
              <w:t>4</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FA0F00">
              <w:rPr>
                <w:b/>
                <w:bCs/>
                <w:noProof/>
                <w:color w:val="B43970"/>
              </w:rPr>
              <w:t>6</w:t>
            </w:r>
            <w:r w:rsidRPr="0023627A">
              <w:rPr>
                <w:b/>
                <w:bCs/>
                <w:color w:val="B43970"/>
              </w:rPr>
              <w:fldChar w:fldCharType="end"/>
            </w:r>
            <w:r w:rsidRPr="0023627A">
              <w:rPr>
                <w:b/>
                <w:bCs/>
                <w:color w:val="B43970"/>
              </w:rPr>
              <w:t>)</w:t>
            </w:r>
          </w:p>
        </w:tc>
      </w:tr>
    </w:tbl>
    <w:p w14:paraId="172B1E3D" w14:textId="77777777" w:rsidR="00B421D3" w:rsidRPr="008F662E" w:rsidRDefault="00B421D3" w:rsidP="001F24D5">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4DF0240" w14:textId="77777777" w:rsidTr="00E05B7E">
        <w:tc>
          <w:tcPr>
            <w:tcW w:w="894" w:type="dxa"/>
          </w:tcPr>
          <w:p w14:paraId="65F852E3" w14:textId="77777777" w:rsidR="00F24540" w:rsidRDefault="00F24540" w:rsidP="00E05B7E">
            <w:pPr>
              <w:spacing w:beforeLines="30" w:before="72" w:afterLines="30" w:after="72" w:line="240" w:lineRule="auto"/>
              <w:ind w:firstLineChars="0" w:firstLine="0"/>
            </w:pPr>
          </w:p>
        </w:tc>
        <w:tc>
          <w:tcPr>
            <w:tcW w:w="7159" w:type="dxa"/>
            <w:vAlign w:val="center"/>
          </w:tcPr>
          <w:p w14:paraId="0290B74B" w14:textId="0BFE87E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04D47026" w14:textId="3D0B2B6B"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7</w:t>
            </w:r>
            <w:r w:rsidRPr="000D7789">
              <w:fldChar w:fldCharType="end"/>
            </w:r>
            <w:r w:rsidRPr="000D7789">
              <w:t>)</w:t>
            </w:r>
          </w:p>
        </w:tc>
      </w:tr>
    </w:tbl>
    <w:p w14:paraId="1B829F69" w14:textId="77777777" w:rsidR="00B421D3" w:rsidRPr="008F662E" w:rsidRDefault="00B421D3" w:rsidP="003D0A3D">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CE38F3A" w14:textId="77777777" w:rsidTr="00E05B7E">
        <w:tc>
          <w:tcPr>
            <w:tcW w:w="894" w:type="dxa"/>
          </w:tcPr>
          <w:p w14:paraId="6521A062" w14:textId="77777777" w:rsidR="00F24540" w:rsidRDefault="00F24540" w:rsidP="00E05B7E">
            <w:pPr>
              <w:spacing w:beforeLines="30" w:before="72" w:afterLines="30" w:after="72" w:line="240" w:lineRule="auto"/>
              <w:ind w:firstLineChars="0" w:firstLine="0"/>
            </w:pPr>
          </w:p>
        </w:tc>
        <w:tc>
          <w:tcPr>
            <w:tcW w:w="7159" w:type="dxa"/>
            <w:vAlign w:val="center"/>
          </w:tcPr>
          <w:p w14:paraId="5612AC70" w14:textId="72069AA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256E208D" w14:textId="297BD447"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8</w:t>
            </w:r>
            <w:r w:rsidRPr="000D7789">
              <w:fldChar w:fldCharType="end"/>
            </w:r>
            <w:r w:rsidRPr="000D7789">
              <w:t>)</w:t>
            </w:r>
          </w:p>
        </w:tc>
      </w:tr>
    </w:tbl>
    <w:p w14:paraId="5901371E" w14:textId="77777777" w:rsidR="00B421D3" w:rsidRPr="008F662E" w:rsidRDefault="00B421D3" w:rsidP="003D0A3D">
      <w:pPr>
        <w:ind w:firstLineChars="0" w:firstLine="0"/>
      </w:pPr>
      <w:r w:rsidRPr="008F662E">
        <w:t>时停止外层迭代。由于原问题非凸，实际计算通常只能近似求得每个罚函数子问题的局部极小点，因此最终结果一般是原约束问题的局部解或满意解。</w:t>
      </w:r>
    </w:p>
    <w:p w14:paraId="1EAC7250" w14:textId="77777777" w:rsidR="00B421D3" w:rsidRPr="007014FD" w:rsidRDefault="00B421D3" w:rsidP="00B421D3">
      <w:pPr>
        <w:ind w:firstLine="422"/>
        <w:rPr>
          <w:b/>
          <w:bCs/>
          <w:color w:val="B43970"/>
        </w:rPr>
      </w:pPr>
      <w:r w:rsidRPr="007014FD">
        <w:rPr>
          <w:b/>
          <w:bCs/>
          <w:color w:val="B43970"/>
        </w:rPr>
        <w:t>若数值算法要求目标函数更加光滑，可用</w:t>
      </w:r>
      <w:r w:rsidRPr="007014FD">
        <w:rPr>
          <w:b/>
          <w:bCs/>
          <w:color w:val="B43970"/>
        </w:rPr>
        <w:t>Softplus</w:t>
      </w:r>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48178564" w14:textId="77777777" w:rsidTr="00E05B7E">
        <w:tc>
          <w:tcPr>
            <w:tcW w:w="894" w:type="dxa"/>
          </w:tcPr>
          <w:p w14:paraId="2C93A7D6"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379A90BD" w14:textId="6D3DA909"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3FAF6DE3" w14:textId="0ABE5951"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FA0F00">
              <w:rPr>
                <w:b/>
                <w:bCs/>
                <w:noProof/>
                <w:color w:val="B43970"/>
              </w:rPr>
              <w:t>4</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FA0F00">
              <w:rPr>
                <w:b/>
                <w:bCs/>
                <w:noProof/>
                <w:color w:val="B43970"/>
              </w:rPr>
              <w:t>9</w:t>
            </w:r>
            <w:r w:rsidRPr="007014FD">
              <w:rPr>
                <w:b/>
                <w:bCs/>
                <w:color w:val="B43970"/>
              </w:rPr>
              <w:fldChar w:fldCharType="end"/>
            </w:r>
            <w:r w:rsidRPr="007014FD">
              <w:rPr>
                <w:b/>
                <w:bCs/>
                <w:color w:val="B43970"/>
              </w:rPr>
              <w:t>)</w:t>
            </w:r>
          </w:p>
        </w:tc>
      </w:tr>
    </w:tbl>
    <w:p w14:paraId="103098AA" w14:textId="7CD81918" w:rsidR="00B421D3" w:rsidRPr="007014FD" w:rsidRDefault="00B421D3" w:rsidP="0055758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604AF621" w14:textId="77777777" w:rsidTr="00E05B7E">
        <w:tc>
          <w:tcPr>
            <w:tcW w:w="894" w:type="dxa"/>
          </w:tcPr>
          <w:p w14:paraId="45EDF102"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5443B6B6" w14:textId="43DB4328"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44C54DEA" w14:textId="47FDCB64"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FA0F00">
              <w:rPr>
                <w:b/>
                <w:bCs/>
                <w:noProof/>
                <w:color w:val="B43970"/>
              </w:rPr>
              <w:t>4</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FA0F00">
              <w:rPr>
                <w:b/>
                <w:bCs/>
                <w:noProof/>
                <w:color w:val="B43970"/>
              </w:rPr>
              <w:t>10</w:t>
            </w:r>
            <w:r w:rsidRPr="007014FD">
              <w:rPr>
                <w:b/>
                <w:bCs/>
                <w:color w:val="B43970"/>
              </w:rPr>
              <w:fldChar w:fldCharType="end"/>
            </w:r>
            <w:r w:rsidRPr="007014FD">
              <w:rPr>
                <w:b/>
                <w:bCs/>
                <w:color w:val="B43970"/>
              </w:rPr>
              <w:t>)</w:t>
            </w:r>
          </w:p>
        </w:tc>
      </w:tr>
    </w:tbl>
    <w:p w14:paraId="1F2CF58D" w14:textId="2DFE8437" w:rsidR="00B421D3" w:rsidRPr="007014FD" w:rsidRDefault="00B421D3" w:rsidP="00E5006B">
      <w:pPr>
        <w:ind w:firstLineChars="0" w:firstLine="0"/>
        <w:rPr>
          <w:b/>
          <w:bCs/>
          <w:color w:val="B43970"/>
        </w:rPr>
      </w:pPr>
      <w:r w:rsidRPr="007014FD">
        <w:rPr>
          <w:b/>
          <w:bCs/>
          <w:color w:val="B43970"/>
        </w:rPr>
        <w:t>需要注意，</w:t>
      </w:r>
      <w:r w:rsidRPr="007014FD">
        <w:rPr>
          <w:b/>
          <w:bCs/>
          <w:color w:val="B43970"/>
        </w:rPr>
        <w:t>Softplus</w:t>
      </w:r>
      <w:r w:rsidRPr="007014FD">
        <w:rPr>
          <w:b/>
          <w:bCs/>
          <w:color w:val="B43970"/>
        </w:rPr>
        <w:t>在约束满足时仍严格大于零，因此式</w:t>
      </w:r>
      <w:r w:rsidR="00E16465" w:rsidRPr="007014FD">
        <w:rPr>
          <w:rFonts w:hint="eastAsia"/>
          <w:b/>
          <w:bCs/>
          <w:color w:val="B43970"/>
        </w:rPr>
        <w:t>(</w:t>
      </w:r>
      <w:r w:rsidRPr="007014FD">
        <w:rPr>
          <w:b/>
          <w:bCs/>
          <w:color w:val="B43970"/>
        </w:rPr>
        <w:t>3-10</w:t>
      </w:r>
      <w:r w:rsidR="00E16465" w:rsidRPr="007014FD">
        <w:rPr>
          <w:rFonts w:hint="eastAsia"/>
          <w:b/>
          <w:bCs/>
          <w:color w:val="B43970"/>
        </w:rPr>
        <w:t>)</w:t>
      </w:r>
      <w:r w:rsidRPr="007014FD">
        <w:rPr>
          <w:b/>
          <w:bCs/>
          <w:color w:val="B43970"/>
        </w:rPr>
        <w:t>是对原罚函数的光滑近似，而不是与式</w:t>
      </w:r>
      <w:r w:rsidR="00E16465" w:rsidRPr="007014FD">
        <w:rPr>
          <w:rFonts w:hint="eastAsia"/>
          <w:b/>
          <w:bCs/>
          <w:color w:val="B43970"/>
        </w:rPr>
        <w:t>(</w:t>
      </w:r>
      <w:r w:rsidRPr="007014FD">
        <w:rPr>
          <w:b/>
          <w:bCs/>
          <w:color w:val="B43970"/>
        </w:rPr>
        <w:t>3-5</w:t>
      </w:r>
      <w:r w:rsidR="00E16465" w:rsidRPr="007014FD">
        <w:rPr>
          <w:rFonts w:hint="eastAsia"/>
          <w:b/>
          <w:bCs/>
          <w:color w:val="B43970"/>
        </w:rPr>
        <w:t>)</w:t>
      </w:r>
      <w:r w:rsidRPr="007014FD">
        <w:rPr>
          <w:b/>
          <w:bCs/>
          <w:color w:val="B43970"/>
        </w:rPr>
        <w:t>完全等价的罚函数。</w:t>
      </w:r>
    </w:p>
    <w:p w14:paraId="1AD4E8CF" w14:textId="3DA74CFA" w:rsidR="00B421D3" w:rsidRPr="008F662E" w:rsidRDefault="00B421D3" w:rsidP="0094387D">
      <w:pPr>
        <w:pStyle w:val="3"/>
        <w:spacing w:before="120"/>
      </w:pPr>
      <w:bookmarkStart w:id="61" w:name="_Toc232720537"/>
      <w:r w:rsidRPr="008F662E">
        <w:t>二范数约束模型</w:t>
      </w:r>
      <w:bookmarkEnd w:id="61"/>
    </w:p>
    <w:p w14:paraId="74F404B8" w14:textId="77777777" w:rsidR="00B421D3" w:rsidRPr="00FF6E15" w:rsidRDefault="00B421D3" w:rsidP="00B421D3">
      <w:pPr>
        <w:ind w:firstLine="422"/>
        <w:rPr>
          <w:b/>
          <w:bCs/>
          <w:color w:val="B43970"/>
        </w:rPr>
      </w:pPr>
      <w:r w:rsidRPr="00FF6E15">
        <w:rPr>
          <w:b/>
          <w:bCs/>
          <w:color w:val="B43970"/>
        </w:rPr>
        <w:t>若直接保留上一章的扰动预算约束，则研究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0F344ABA" w14:textId="77777777" w:rsidTr="00E05B7E">
        <w:tc>
          <w:tcPr>
            <w:tcW w:w="894" w:type="dxa"/>
          </w:tcPr>
          <w:p w14:paraId="6D17899D"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3B07384F" w14:textId="3129235F"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e>
                  </m:mr>
                </m:m>
              </m:oMath>
            </m:oMathPara>
          </w:p>
        </w:tc>
        <w:tc>
          <w:tcPr>
            <w:tcW w:w="895" w:type="dxa"/>
            <w:vAlign w:val="center"/>
          </w:tcPr>
          <w:p w14:paraId="1F07F44F" w14:textId="0B44CB0C"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FA0F00">
              <w:rPr>
                <w:b/>
                <w:bCs/>
                <w:noProof/>
                <w:color w:val="B43970"/>
              </w:rPr>
              <w:t>4</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FA0F00">
              <w:rPr>
                <w:b/>
                <w:bCs/>
                <w:noProof/>
                <w:color w:val="B43970"/>
              </w:rPr>
              <w:t>11</w:t>
            </w:r>
            <w:r w:rsidRPr="00FF6E15">
              <w:rPr>
                <w:b/>
                <w:bCs/>
                <w:color w:val="B43970"/>
              </w:rPr>
              <w:fldChar w:fldCharType="end"/>
            </w:r>
            <w:r w:rsidRPr="00FF6E15">
              <w:rPr>
                <w:b/>
                <w:bCs/>
                <w:color w:val="B43970"/>
              </w:rPr>
              <w:t>)</w:t>
            </w:r>
          </w:p>
        </w:tc>
      </w:tr>
    </w:tbl>
    <w:p w14:paraId="72D623CD" w14:textId="77777777" w:rsidR="00B421D3" w:rsidRPr="00FF6E15" w:rsidRDefault="00B421D3" w:rsidP="00A60EEF">
      <w:pPr>
        <w:ind w:firstLineChars="0" w:firstLine="0"/>
        <w:rPr>
          <w:b/>
          <w:bCs/>
          <w:color w:val="B43970"/>
        </w:rPr>
      </w:pPr>
      <w:r w:rsidRPr="00FF6E15">
        <w:rPr>
          <w:b/>
          <w:bCs/>
          <w:color w:val="B43970"/>
        </w:rPr>
        <w:t>其可行域为二范数闭球</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172660C7" w14:textId="77777777" w:rsidTr="00E05B7E">
        <w:tc>
          <w:tcPr>
            <w:tcW w:w="894" w:type="dxa"/>
          </w:tcPr>
          <w:p w14:paraId="06D44F90"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19FCFE03" w14:textId="2E9856D7"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r>
                      <m:rPr>
                        <m:sty m:val="bi"/>
                      </m:rPr>
                      <w:rPr>
                        <w:rFonts w:ascii="TeX Gyre Termes Math" w:hAnsi="TeX Gyre Termes Math"/>
                        <w:color w:val="B43970"/>
                      </w:rPr>
                      <m:t>:</m:t>
                    </m:r>
                    <m:sSub>
                      <m:sSubPr>
                        <m:ctrlPr>
                          <w:rPr>
                            <w:rFonts w:ascii="Cambria Math" w:hAnsi="Cambria Math" w:cs="Cambria Math"/>
                            <w:b/>
                            <w:bCs/>
                            <w:i/>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ctrlPr>
                          <w:rPr>
                            <w:rFonts w:ascii="TeX Gyre Termes Math" w:hAnsi="TeX Gyre Termes Math"/>
                            <w:b/>
                            <w:bCs/>
                            <w:i/>
                            <w:color w:val="B43970"/>
                          </w:rPr>
                        </m:ctrlPr>
                      </m:e>
                      <m:sub>
                        <m:r>
                          <m:rPr>
                            <m:sty m:val="bi"/>
                          </m:rPr>
                          <w:rPr>
                            <w:rFonts w:ascii="Cambria Math" w:hAnsi="Cambria Math" w:cs="Cambria Math"/>
                            <w:color w:val="B43970"/>
                          </w:rPr>
                          <m:t>2</m:t>
                        </m:r>
                      </m:sub>
                    </m:sSub>
                    <m:r>
                      <m:rPr>
                        <m:sty m:val="bi"/>
                      </m:rPr>
                      <w:rPr>
                        <w:rFonts w:ascii="TeX Gyre Termes Math" w:hAnsi="TeX Gyre Termes Math"/>
                        <w:color w:val="B43970"/>
                      </w:rPr>
                      <m:t>≤ε</m:t>
                    </m:r>
                  </m:e>
                </m:d>
                <m:r>
                  <m:rPr>
                    <m:sty m:val="b"/>
                  </m:rPr>
                  <w:rPr>
                    <w:rFonts w:ascii="TeX Gyre Termes Math" w:hAnsi="TeX Gyre Termes Math"/>
                    <w:color w:val="B43970"/>
                  </w:rPr>
                  <m:t>.</m:t>
                </m:r>
              </m:oMath>
            </m:oMathPara>
          </w:p>
        </w:tc>
        <w:tc>
          <w:tcPr>
            <w:tcW w:w="895" w:type="dxa"/>
            <w:vAlign w:val="center"/>
          </w:tcPr>
          <w:p w14:paraId="19A9837F" w14:textId="13380674"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FA0F00">
              <w:rPr>
                <w:b/>
                <w:bCs/>
                <w:noProof/>
                <w:color w:val="B43970"/>
              </w:rPr>
              <w:t>4</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FA0F00">
              <w:rPr>
                <w:b/>
                <w:bCs/>
                <w:noProof/>
                <w:color w:val="B43970"/>
              </w:rPr>
              <w:t>12</w:t>
            </w:r>
            <w:r w:rsidRPr="00FF6E15">
              <w:rPr>
                <w:b/>
                <w:bCs/>
                <w:color w:val="B43970"/>
              </w:rPr>
              <w:fldChar w:fldCharType="end"/>
            </w:r>
            <w:r w:rsidRPr="00FF6E15">
              <w:rPr>
                <w:b/>
                <w:bCs/>
                <w:color w:val="B43970"/>
              </w:rPr>
              <w:t>)</w:t>
            </w:r>
          </w:p>
        </w:tc>
      </w:tr>
    </w:tbl>
    <w:p w14:paraId="51DBE503" w14:textId="40528D76" w:rsidR="00B421D3" w:rsidRPr="008F662E" w:rsidRDefault="00B421D3" w:rsidP="00FB0870">
      <w:pPr>
        <w:ind w:firstLineChars="0" w:firstLine="0"/>
      </w:pPr>
      <w:r w:rsidRPr="008F662E">
        <w:t>本章使用投影梯度法求解式</w:t>
      </w:r>
      <w:r w:rsidR="006C11B4">
        <w:rPr>
          <w:rFonts w:hint="eastAsia"/>
        </w:rPr>
        <w:t>(</w:t>
      </w:r>
      <w:r w:rsidRPr="008F662E">
        <w:t>3-11</w:t>
      </w:r>
      <w:r w:rsidR="006C11B4">
        <w:rPr>
          <w:rFonts w:hint="eastAsia"/>
        </w:rPr>
        <w:t>)</w:t>
      </w:r>
      <w:r w:rsidRPr="008F662E">
        <w:t>。加权和模型、外点罚函数模型与二范数约束模型是三种不同的建模和求解路径，后文分别讨论，不在同一迭代公式中混用。</w:t>
      </w:r>
    </w:p>
    <w:p w14:paraId="7BED7DDA" w14:textId="344C55DF" w:rsidR="00B421D3" w:rsidRPr="008F662E" w:rsidRDefault="00B421D3" w:rsidP="00075E74">
      <w:pPr>
        <w:pStyle w:val="2"/>
        <w:spacing w:before="240" w:after="120"/>
      </w:pPr>
      <w:bookmarkStart w:id="62" w:name="_Toc232720538"/>
      <w:r w:rsidRPr="008F662E">
        <w:t>迭代法</w:t>
      </w:r>
      <w:bookmarkEnd w:id="62"/>
    </w:p>
    <w:p w14:paraId="61020543" w14:textId="77777777" w:rsidR="00B421D3" w:rsidRPr="008F662E" w:rsidRDefault="00B421D3" w:rsidP="00B421D3">
      <w:pPr>
        <w:ind w:firstLine="420"/>
      </w:pPr>
      <w:r w:rsidRPr="008F662E">
        <w:t>对于无约束问题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5E2547A" w14:textId="77777777" w:rsidTr="00E05B7E">
        <w:tc>
          <w:tcPr>
            <w:tcW w:w="894" w:type="dxa"/>
          </w:tcPr>
          <w:p w14:paraId="0746FFD8" w14:textId="77777777" w:rsidR="00F24540" w:rsidRDefault="00F24540" w:rsidP="00E05B7E">
            <w:pPr>
              <w:spacing w:beforeLines="30" w:before="72" w:afterLines="30" w:after="72" w:line="240" w:lineRule="auto"/>
              <w:ind w:firstLineChars="0" w:firstLine="0"/>
            </w:pPr>
          </w:p>
        </w:tc>
        <w:tc>
          <w:tcPr>
            <w:tcW w:w="7159" w:type="dxa"/>
            <w:vAlign w:val="center"/>
          </w:tcPr>
          <w:p w14:paraId="49D1C02F" w14:textId="2EE982C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oMath>
            </m:oMathPara>
          </w:p>
        </w:tc>
        <w:tc>
          <w:tcPr>
            <w:tcW w:w="895" w:type="dxa"/>
            <w:vAlign w:val="center"/>
          </w:tcPr>
          <w:p w14:paraId="0EC6A631" w14:textId="69AAE50B"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13</w:t>
            </w:r>
            <w:r w:rsidRPr="000D7789">
              <w:fldChar w:fldCharType="end"/>
            </w:r>
            <w:r w:rsidRPr="000D7789">
              <w:t>)</w:t>
            </w:r>
          </w:p>
        </w:tc>
      </w:tr>
    </w:tbl>
    <w:p w14:paraId="3C1330EB" w14:textId="77777777" w:rsidR="00B421D3" w:rsidRPr="008F662E" w:rsidRDefault="00B421D3" w:rsidP="00EE3D22">
      <w:pPr>
        <w:ind w:firstLineChars="0" w:firstLine="0"/>
      </w:pPr>
      <w:r w:rsidRPr="008F662E">
        <w:t>下降迭代法的一般格式为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40E53A5" w14:textId="77777777" w:rsidTr="00E05B7E">
        <w:tc>
          <w:tcPr>
            <w:tcW w:w="894" w:type="dxa"/>
          </w:tcPr>
          <w:p w14:paraId="57CF04FE" w14:textId="77777777" w:rsidR="00F24540" w:rsidRDefault="00F24540" w:rsidP="00E05B7E">
            <w:pPr>
              <w:spacing w:beforeLines="30" w:before="72" w:afterLines="30" w:after="72" w:line="240" w:lineRule="auto"/>
              <w:ind w:firstLineChars="0" w:firstLine="0"/>
            </w:pPr>
          </w:p>
        </w:tc>
        <w:tc>
          <w:tcPr>
            <w:tcW w:w="7159" w:type="dxa"/>
            <w:vAlign w:val="center"/>
          </w:tcPr>
          <w:p w14:paraId="3BFF62E9" w14:textId="7F79E04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4F8247EE" w14:textId="46A2084F"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14</w:t>
            </w:r>
            <w:r w:rsidRPr="000D7789">
              <w:fldChar w:fldCharType="end"/>
            </w:r>
            <w:r w:rsidRPr="000D7789">
              <w:t>)</w:t>
            </w:r>
          </w:p>
        </w:tc>
      </w:tr>
    </w:tbl>
    <w:p w14:paraId="609E89E9" w14:textId="108ABB49" w:rsidR="00B421D3" w:rsidRPr="008F662E" w:rsidRDefault="00B421D3" w:rsidP="00EE3D22">
      <w:pPr>
        <w:ind w:firstLineChars="0" w:firstLine="0"/>
      </w:pPr>
      <w:r w:rsidRPr="008F662E">
        <w:t>其中，</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为搜索方向，</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为迭代步长。若</w:t>
      </w:r>
      <m:oMath>
        <m:r>
          <m:rPr>
            <m:sty m:val="p"/>
          </m:rPr>
          <w:rPr>
            <w:rFonts w:ascii="TeX Gyre Termes Math" w:hAnsi="TeX Gyre Termes Math"/>
          </w:rPr>
          <m:t>∇</m:t>
        </m:r>
        <m:r>
          <w:rPr>
            <w:rFonts w:ascii="TeX Gyre Termes Math" w:hAnsi="TeX Gyre Termes Math"/>
          </w:rPr>
          <m:t>f</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&lt;0</m:t>
        </m:r>
      </m:oMath>
      <w:r w:rsidR="00EE3D22">
        <w:rPr>
          <w:rFonts w:hint="eastAsia"/>
        </w:rPr>
        <w:t>，</w:t>
      </w:r>
      <w:r w:rsidRPr="008F662E">
        <w:t>则</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为当前点的下降方向。对于充分小的正步长，有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2DE78FB" w14:textId="77777777" w:rsidTr="00E05B7E">
        <w:tc>
          <w:tcPr>
            <w:tcW w:w="894" w:type="dxa"/>
          </w:tcPr>
          <w:p w14:paraId="08502DC8" w14:textId="77777777" w:rsidR="00F24540" w:rsidRDefault="00F24540" w:rsidP="00E05B7E">
            <w:pPr>
              <w:spacing w:beforeLines="30" w:before="72" w:afterLines="30" w:after="72" w:line="240" w:lineRule="auto"/>
              <w:ind w:firstLineChars="0" w:firstLine="0"/>
            </w:pPr>
          </w:p>
        </w:tc>
        <w:tc>
          <w:tcPr>
            <w:tcW w:w="7159" w:type="dxa"/>
            <w:vAlign w:val="center"/>
          </w:tcPr>
          <w:p w14:paraId="06F916AB" w14:textId="7822F19C" w:rsidR="00F24540" w:rsidRPr="00D050B3" w:rsidRDefault="00093650"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k+1</m:t>
                            </m:r>
                          </m:e>
                        </m:d>
                      </m:sup>
                    </m:sSup>
                  </m:e>
                </m:d>
                <m:r>
                  <w:rPr>
                    <w:rFonts w:ascii="TeX Gyre Termes Math" w:hAnsi="TeX Gyre Termes Math"/>
                  </w:rPr>
                  <m:t>&lt;f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CE75CC3" w14:textId="1775E23D"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15</w:t>
            </w:r>
            <w:r w:rsidRPr="000D7789">
              <w:fldChar w:fldCharType="end"/>
            </w:r>
            <w:r w:rsidRPr="000D7789">
              <w:t>)</w:t>
            </w:r>
          </w:p>
        </w:tc>
      </w:tr>
    </w:tbl>
    <w:p w14:paraId="34C80256" w14:textId="77777777" w:rsidR="00B421D3" w:rsidRPr="008F662E" w:rsidRDefault="00B421D3" w:rsidP="00F44A0A">
      <w:pPr>
        <w:ind w:firstLineChars="0" w:firstLine="0"/>
      </w:pPr>
      <w:r w:rsidRPr="008F662E">
        <w:t>步长可通过一维搜索确定。精确一维搜索定义为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95CA974" w14:textId="77777777" w:rsidTr="00E05B7E">
        <w:tc>
          <w:tcPr>
            <w:tcW w:w="894" w:type="dxa"/>
          </w:tcPr>
          <w:p w14:paraId="2B1CCA59" w14:textId="77777777" w:rsidR="00F24540" w:rsidRDefault="00F24540" w:rsidP="00E05B7E">
            <w:pPr>
              <w:spacing w:beforeLines="30" w:before="72" w:afterLines="30" w:after="72" w:line="240" w:lineRule="auto"/>
              <w:ind w:firstLineChars="0" w:firstLine="0"/>
            </w:pPr>
          </w:p>
        </w:tc>
        <w:tc>
          <w:tcPr>
            <w:tcW w:w="7159" w:type="dxa"/>
            <w:vAlign w:val="center"/>
          </w:tcPr>
          <w:p w14:paraId="0A8B72A1" w14:textId="2A7A243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α</m:t>
                    </m:r>
                  </m:e>
                  <m:sub>
                    <m:r>
                      <w:rPr>
                        <w:rFonts w:ascii="TeX Gyre Termes Math" w:hAnsi="TeX Gyre Termes Math"/>
                      </w:rPr>
                      <m:t>k</m:t>
                    </m:r>
                  </m:sub>
                  <m:sup>
                    <m:r>
                      <w:rPr>
                        <w:rFonts w:ascii="TeX Gyre Termes Math" w:hAnsi="TeX Gyre Termes Math"/>
                      </w:rPr>
                      <m:t>*</m:t>
                    </m:r>
                  </m:sup>
                </m:sSub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+α</m:t>
                                </m:r>
                                <m:sSub>
                                  <m:sSubPr>
                                    <m:ctrlPr>
                                      <w:rPr>
                                        <w:rFonts w:ascii="TeX Gyre Termes Math" w:hAnsi="TeX Gyre Termes Math"/>
                                        <w:i/>
                                      </w:rPr>
                                    </m:ctrlPr>
                                  </m:sSubPr>
                                  <m:e>
                                    <m:r>
                                      <w:rPr>
                                        <w:rFonts w:ascii="TeX Gyre Termes Math" w:hAnsi="TeX Gyre Termes Math"/>
                                      </w:rPr>
                                      <m:t>d</m:t>
                                    </m:r>
                                  </m:e>
                                  <m:sub>
                                    <m:r>
                                      <w:rPr>
                                        <w:rFonts w:ascii="TeX Gyre Termes Math" w:hAnsi="TeX Gyre Termes Math"/>
                                      </w:rPr>
                                      <m:t>k</m:t>
                                    </m:r>
                                  </m:sub>
                                </m:sSub>
                              </m:e>
                            </m:d>
                          </m:e>
                        </m:func>
                      </m:e>
                      <m:lim>
                        <m:r>
                          <w:rPr>
                            <w:rFonts w:ascii="TeX Gyre Termes Math" w:hAnsi="TeX Gyre Termes Math"/>
                          </w:rPr>
                          <m:t>α≥0</m:t>
                        </m:r>
                      </m:lim>
                    </m:limLow>
                  </m:e>
                </m:func>
                <m:r>
                  <m:rPr>
                    <m:sty m:val="p"/>
                  </m:rPr>
                  <w:rPr>
                    <w:rFonts w:ascii="TeX Gyre Termes Math" w:hAnsi="TeX Gyre Termes Math"/>
                  </w:rPr>
                  <m:t>.</m:t>
                </m:r>
              </m:oMath>
            </m:oMathPara>
          </w:p>
        </w:tc>
        <w:tc>
          <w:tcPr>
            <w:tcW w:w="895" w:type="dxa"/>
            <w:vAlign w:val="center"/>
          </w:tcPr>
          <w:p w14:paraId="22B94A1B" w14:textId="7A05BF9B"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16</w:t>
            </w:r>
            <w:r w:rsidRPr="000D7789">
              <w:fldChar w:fldCharType="end"/>
            </w:r>
            <w:r w:rsidRPr="000D7789">
              <w:t>)</w:t>
            </w:r>
          </w:p>
        </w:tc>
      </w:tr>
    </w:tbl>
    <w:p w14:paraId="5BC20BE8" w14:textId="77777777" w:rsidR="00B421D3" w:rsidRPr="008F662E" w:rsidRDefault="00B421D3" w:rsidP="001A765E">
      <w:pPr>
        <w:ind w:firstLineChars="0" w:firstLine="0"/>
      </w:pPr>
      <w:r w:rsidRPr="008F662E">
        <w:t>当精确一维搜索计算代价过高时，也可使用近似一维搜索选择能够使目标函数充分下降的步长。</w:t>
      </w:r>
    </w:p>
    <w:p w14:paraId="3E4FA703" w14:textId="77777777" w:rsidR="00B421D3" w:rsidRPr="008F662E" w:rsidRDefault="00B421D3" w:rsidP="00B421D3">
      <w:pPr>
        <w:ind w:firstLine="420"/>
      </w:pPr>
      <w:r w:rsidRPr="008F662E">
        <w:t>数值迭代不能无限进行，需要设置终止准则。对于无约束问题，可采用以下一种或多种准则：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0A63344" w14:textId="77777777" w:rsidTr="00E05B7E">
        <w:tc>
          <w:tcPr>
            <w:tcW w:w="894" w:type="dxa"/>
          </w:tcPr>
          <w:p w14:paraId="5A51E345" w14:textId="77777777" w:rsidR="00F24540" w:rsidRDefault="00F24540" w:rsidP="00E05B7E">
            <w:pPr>
              <w:spacing w:beforeLines="30" w:before="72" w:afterLines="30" w:after="72" w:line="240" w:lineRule="auto"/>
              <w:ind w:firstLineChars="0" w:firstLine="0"/>
            </w:pPr>
          </w:p>
        </w:tc>
        <w:tc>
          <w:tcPr>
            <w:tcW w:w="7159" w:type="dxa"/>
            <w:vAlign w:val="center"/>
          </w:tcPr>
          <w:p w14:paraId="19B9F62C" w14:textId="77777777" w:rsidR="00093650" w:rsidRPr="00D04825"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g</m:t>
                    </m:r>
                  </m:sub>
                </m:sSub>
                <m:r>
                  <w:rPr>
                    <w:rFonts w:ascii="TeX Gyre Termes Math" w:hAnsi="TeX Gyre Termes Math"/>
                  </w:rPr>
                  <m:t>,</m:t>
                </m:r>
              </m:oMath>
            </m:oMathPara>
          </w:p>
          <w:p w14:paraId="0E25A544" w14:textId="77777777" w:rsidR="00093650"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x</m:t>
                    </m:r>
                  </m:sub>
                </m:sSub>
                <m:r>
                  <w:rPr>
                    <w:rFonts w:ascii="TeX Gyre Termes Math" w:hAnsi="TeX Gyre Termes Math"/>
                  </w:rPr>
                  <m:t>,</m:t>
                </m:r>
              </m:oMath>
            </m:oMathPara>
          </w:p>
          <w:p w14:paraId="1288BFBC" w14:textId="5541ECC8" w:rsidR="00F24540" w:rsidRPr="00D050B3" w:rsidRDefault="00000000" w:rsidP="00093650">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f</m:t>
                    </m:r>
                  </m:sub>
                </m:sSub>
                <m:r>
                  <m:rPr>
                    <m:sty m:val="p"/>
                  </m:rPr>
                  <w:rPr>
                    <w:rFonts w:ascii="TeX Gyre Termes Math" w:hAnsi="TeX Gyre Termes Math"/>
                  </w:rPr>
                  <m:t>.</m:t>
                </m:r>
              </m:oMath>
            </m:oMathPara>
          </w:p>
        </w:tc>
        <w:tc>
          <w:tcPr>
            <w:tcW w:w="895" w:type="dxa"/>
            <w:vAlign w:val="center"/>
          </w:tcPr>
          <w:p w14:paraId="233057D4" w14:textId="56AFC706"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17</w:t>
            </w:r>
            <w:r w:rsidRPr="000D7789">
              <w:fldChar w:fldCharType="end"/>
            </w:r>
            <w:r w:rsidRPr="000D7789">
              <w:t>)</w:t>
            </w:r>
          </w:p>
        </w:tc>
      </w:tr>
    </w:tbl>
    <w:p w14:paraId="0DDA1AB8" w14:textId="77777777" w:rsidR="00B421D3" w:rsidRPr="008F662E" w:rsidRDefault="00B421D3" w:rsidP="00B421D3">
      <w:pPr>
        <w:ind w:firstLine="420"/>
      </w:pPr>
      <w:r w:rsidRPr="008F662E">
        <w:t>此外，还应设置最大迭代次数，以避免算法在数值误差或非光滑点附近长期停滞。</w:t>
      </w:r>
    </w:p>
    <w:p w14:paraId="033FAE5C" w14:textId="10ACBB0F" w:rsidR="00B421D3" w:rsidRPr="008F662E" w:rsidRDefault="00B421D3" w:rsidP="00167B33">
      <w:pPr>
        <w:pStyle w:val="3"/>
        <w:spacing w:before="120"/>
      </w:pPr>
      <w:bookmarkStart w:id="63" w:name="_Toc232720539"/>
      <w:r w:rsidRPr="008F662E">
        <w:lastRenderedPageBreak/>
        <w:t>最速下降法</w:t>
      </w:r>
      <w:bookmarkEnd w:id="63"/>
    </w:p>
    <w:p w14:paraId="06C909A5" w14:textId="5682FC75" w:rsidR="00B421D3" w:rsidRDefault="00B421D3" w:rsidP="00B421D3">
      <w:pPr>
        <w:ind w:firstLine="420"/>
      </w:pPr>
      <w:r w:rsidRPr="008F662E">
        <w:t>对于加权和无约束模型</w:t>
      </w:r>
      <w:r w:rsidR="0032492F">
        <w:rPr>
          <w:rFonts w:hint="eastAsia"/>
        </w:rPr>
        <w:t>(</w:t>
      </w:r>
      <w:r w:rsidRPr="008F662E">
        <w:t>3-1</w:t>
      </w:r>
      <w:r w:rsidR="0032492F">
        <w:rPr>
          <w:rFonts w:hint="eastAsia"/>
        </w:rPr>
        <w:t>)</w:t>
      </w:r>
      <w:r w:rsidRPr="008F662E">
        <w:t>，记</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oMath>
      <w:r w:rsidR="00FA44C7">
        <w:rPr>
          <w:rFonts w:hint="eastAsia"/>
        </w:rPr>
        <w:t>。</w:t>
      </w:r>
      <w:r w:rsidRPr="008F662E">
        <w:t>最速下降方向为负梯度方向</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F038B8">
        <w:rPr>
          <w:rFonts w:hint="eastAsia"/>
        </w:rPr>
        <w:t>。</w:t>
      </w:r>
      <w:r w:rsidRPr="008F662E">
        <w:t>当</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时，</w:t>
      </w:r>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&lt;0</m:t>
        </m:r>
      </m:oMath>
      <w:r w:rsidR="00F038B8">
        <w:rPr>
          <w:rFonts w:hint="eastAsia"/>
        </w:rPr>
        <w:t>，</w:t>
      </w: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是下降方向。结合式</w:t>
      </w:r>
      <w:r w:rsidR="00F74B31">
        <w:rPr>
          <w:rFonts w:hint="eastAsia"/>
        </w:rPr>
        <w:t>(</w:t>
      </w:r>
      <w:r w:rsidRPr="008F662E">
        <w:t>3-2</w:t>
      </w:r>
      <w:r w:rsidR="00F74B31">
        <w:rPr>
          <w:rFonts w:hint="eastAsia"/>
        </w:rPr>
        <w:t>)</w:t>
      </w:r>
      <w:r w:rsidRPr="008F662E">
        <w:t>，最速下降法的迭代公式为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6466857" w14:textId="77777777" w:rsidTr="00E05B7E">
        <w:tc>
          <w:tcPr>
            <w:tcW w:w="894" w:type="dxa"/>
          </w:tcPr>
          <w:p w14:paraId="5D822C0E" w14:textId="77777777" w:rsidR="00F24540" w:rsidRDefault="00F24540" w:rsidP="00E05B7E">
            <w:pPr>
              <w:spacing w:beforeLines="30" w:before="72" w:afterLines="30" w:after="72" w:line="240" w:lineRule="auto"/>
              <w:ind w:firstLineChars="0" w:firstLine="0"/>
            </w:pPr>
          </w:p>
        </w:tc>
        <w:tc>
          <w:tcPr>
            <w:tcW w:w="7159" w:type="dxa"/>
            <w:vAlign w:val="center"/>
          </w:tcPr>
          <w:p w14:paraId="65E108B3" w14:textId="00A3745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05179F49" w14:textId="4AA1342C"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18</w:t>
            </w:r>
            <w:r w:rsidRPr="000D7789">
              <w:fldChar w:fldCharType="end"/>
            </w:r>
            <w:r w:rsidRPr="000D7789">
              <w:t>)</w:t>
            </w:r>
          </w:p>
        </w:tc>
      </w:tr>
    </w:tbl>
    <w:p w14:paraId="628ADC0B" w14:textId="77777777" w:rsidR="00B421D3" w:rsidRPr="008F662E" w:rsidRDefault="00B421D3" w:rsidP="00721DB6">
      <w:pPr>
        <w:ind w:firstLineChars="0" w:firstLine="0"/>
      </w:pPr>
      <w:r w:rsidRPr="008F662E">
        <w:t>整理可得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5595C1" w14:textId="77777777" w:rsidTr="00E05B7E">
        <w:tc>
          <w:tcPr>
            <w:tcW w:w="894" w:type="dxa"/>
          </w:tcPr>
          <w:p w14:paraId="4A2D8FF9" w14:textId="77777777" w:rsidR="00F24540" w:rsidRDefault="00F24540" w:rsidP="00E05B7E">
            <w:pPr>
              <w:spacing w:beforeLines="30" w:before="72" w:afterLines="30" w:after="72" w:line="240" w:lineRule="auto"/>
              <w:ind w:firstLineChars="0" w:firstLine="0"/>
            </w:pPr>
          </w:p>
        </w:tc>
        <w:tc>
          <w:tcPr>
            <w:tcW w:w="7159" w:type="dxa"/>
            <w:vAlign w:val="center"/>
          </w:tcPr>
          <w:p w14:paraId="50F92144" w14:textId="1BB9513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d>
                  <m:dPr>
                    <m:ctrlPr>
                      <w:rPr>
                        <w:rFonts w:ascii="TeX Gyre Termes Math" w:hAnsi="TeX Gyre Termes Math"/>
                        <w:i/>
                      </w:rPr>
                    </m:ctrlPr>
                  </m:dPr>
                  <m:e>
                    <m:r>
                      <w:rPr>
                        <w:rFonts w:ascii="TeX Gyre Termes Math" w:hAnsi="TeX Gyre Termes Math"/>
                      </w:rPr>
                      <m:t>1-2</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e>
                </m:d>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07E176E" w14:textId="42CE1AAC"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19</w:t>
            </w:r>
            <w:r w:rsidRPr="000D7789">
              <w:fldChar w:fldCharType="end"/>
            </w:r>
            <w:r w:rsidRPr="000D7789">
              <w:t>)</w:t>
            </w:r>
          </w:p>
        </w:tc>
      </w:tr>
    </w:tbl>
    <w:p w14:paraId="21109C23" w14:textId="1050BCE4" w:rsidR="00B421D3" w:rsidRPr="008F662E" w:rsidRDefault="00B421D3" w:rsidP="00721DB6">
      <w:pPr>
        <w:ind w:firstLineChars="0" w:firstLine="0"/>
      </w:pPr>
      <w:r w:rsidRPr="008F662E">
        <w:t>式</w:t>
      </w:r>
      <w:r w:rsidR="001765A9">
        <w:rPr>
          <w:rFonts w:hint="eastAsia"/>
        </w:rPr>
        <w:t>(</w:t>
      </w:r>
      <w:r w:rsidRPr="008F662E">
        <w:t>3-2</w:t>
      </w:r>
      <w:r w:rsidR="00F04EB8">
        <w:rPr>
          <w:rFonts w:hint="eastAsia"/>
        </w:rPr>
        <w:t>0</w:t>
      </w:r>
      <w:r w:rsidR="001765A9">
        <w:rPr>
          <w:rFonts w:hint="eastAsia"/>
        </w:rPr>
        <w:t>)</w:t>
      </w:r>
      <w:r w:rsidRPr="008F662E">
        <w:t>表明，迭代同时受到扰动收缩项和损失梯度上升项的影响。步长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应通过一维搜索或其他合理规则确定；仅有</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8F662E">
        <w:t>并不能保证目标函数下降。</w:t>
      </w:r>
    </w:p>
    <w:p w14:paraId="1542A589" w14:textId="77777777" w:rsidR="00B421D3" w:rsidRPr="008F662E" w:rsidRDefault="00B421D3" w:rsidP="00B421D3">
      <w:pPr>
        <w:ind w:firstLine="420"/>
      </w:pPr>
      <w:r w:rsidRPr="008F662E">
        <w:t>采用精确一维搜索时，新点处梯度与上一搜索方向正交：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F9E2A40" w14:textId="77777777" w:rsidTr="00E05B7E">
        <w:tc>
          <w:tcPr>
            <w:tcW w:w="894" w:type="dxa"/>
          </w:tcPr>
          <w:p w14:paraId="523131A1" w14:textId="77777777" w:rsidR="00F24540" w:rsidRDefault="00F24540" w:rsidP="00E05B7E">
            <w:pPr>
              <w:spacing w:beforeLines="30" w:before="72" w:afterLines="30" w:after="72" w:line="240" w:lineRule="auto"/>
              <w:ind w:firstLineChars="0" w:firstLine="0"/>
            </w:pPr>
          </w:p>
        </w:tc>
        <w:tc>
          <w:tcPr>
            <w:tcW w:w="7159" w:type="dxa"/>
            <w:vAlign w:val="center"/>
          </w:tcPr>
          <w:p w14:paraId="4449CB26" w14:textId="372E8680"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=0.</m:t>
                </m:r>
              </m:oMath>
            </m:oMathPara>
          </w:p>
        </w:tc>
        <w:tc>
          <w:tcPr>
            <w:tcW w:w="895" w:type="dxa"/>
            <w:vAlign w:val="center"/>
          </w:tcPr>
          <w:p w14:paraId="5E034C97" w14:textId="35C47184"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20</w:t>
            </w:r>
            <w:r w:rsidRPr="000D7789">
              <w:fldChar w:fldCharType="end"/>
            </w:r>
            <w:r w:rsidRPr="000D7789">
              <w:t>)</w:t>
            </w:r>
          </w:p>
        </w:tc>
      </w:tr>
    </w:tbl>
    <w:p w14:paraId="687077A1" w14:textId="46618696" w:rsidR="00B421D3" w:rsidRPr="003663EC" w:rsidRDefault="00B421D3" w:rsidP="00B421D3">
      <w:pPr>
        <w:ind w:firstLine="422"/>
        <w:rPr>
          <w:b/>
          <w:bCs/>
          <w:color w:val="B43970"/>
        </w:rPr>
      </w:pPr>
      <w:r w:rsidRPr="003663EC">
        <w:rPr>
          <w:b/>
          <w:bCs/>
          <w:color w:val="B43970"/>
        </w:rPr>
        <w:t>最速下降法计算量小，适合高维问题，但在狭长等高线区域可能出现之字形迭代，接近极值点时收敛速度通常较慢。由于</w:t>
      </w:r>
      <m:oMath>
        <m:r>
          <m:rPr>
            <m:sty m:val="bi"/>
          </m:rPr>
          <w:rPr>
            <w:rFonts w:ascii="TeX Gyre Termes Math" w:hAnsi="TeX Gyre Termes Math"/>
            <w:color w:val="B43970"/>
          </w:rPr>
          <m:t>Q</m:t>
        </m:r>
      </m:oMath>
      <w:r w:rsidRPr="003663EC">
        <w:rPr>
          <w:b/>
          <w:bCs/>
          <w:color w:val="B43970"/>
        </w:rPr>
        <w:t>一般非凸，该方法不能保证得到全局最优解。</w:t>
      </w:r>
    </w:p>
    <w:p w14:paraId="3DAA4E6E" w14:textId="3647A359" w:rsidR="00B421D3" w:rsidRPr="008F662E" w:rsidRDefault="00B421D3" w:rsidP="008C2EBB">
      <w:pPr>
        <w:pStyle w:val="3"/>
        <w:spacing w:before="120"/>
      </w:pPr>
      <w:bookmarkStart w:id="64" w:name="_Toc232720540"/>
      <w:r w:rsidRPr="008F662E">
        <w:t>牛顿法与</w:t>
      </w:r>
      <w:r w:rsidRPr="008F662E">
        <w:t>Levenberg-Marquardt</w:t>
      </w:r>
      <w:r w:rsidRPr="008F662E">
        <w:t>修正</w:t>
      </w:r>
      <w:bookmarkEnd w:id="64"/>
    </w:p>
    <w:p w14:paraId="498F9DDD" w14:textId="77777777" w:rsidR="00B421D3" w:rsidRPr="008F662E" w:rsidRDefault="00B421D3" w:rsidP="00B421D3">
      <w:pPr>
        <w:ind w:firstLine="420"/>
      </w:pPr>
      <w:r w:rsidRPr="008F662E">
        <w:t>在当前点</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oMath>
      <w:r w:rsidRPr="008F662E">
        <w:t>附近，对</w:t>
      </w:r>
      <m:oMath>
        <m:r>
          <w:rPr>
            <w:rFonts w:ascii="TeX Gyre Termes Math" w:hAnsi="TeX Gyre Termes Math"/>
          </w:rPr>
          <m:t>Q</m:t>
        </m:r>
      </m:oMath>
      <w:r w:rsidRPr="008F662E">
        <w:t>作二阶泰勒展开：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3D91513" w14:textId="77777777" w:rsidTr="00E05B7E">
        <w:tc>
          <w:tcPr>
            <w:tcW w:w="894" w:type="dxa"/>
          </w:tcPr>
          <w:p w14:paraId="27FC84BC" w14:textId="77777777" w:rsidR="00F24540" w:rsidRDefault="00F24540" w:rsidP="00E05B7E">
            <w:pPr>
              <w:spacing w:beforeLines="30" w:before="72" w:afterLines="30" w:after="72" w:line="240" w:lineRule="auto"/>
              <w:ind w:firstLineChars="0" w:firstLine="0"/>
            </w:pPr>
          </w:p>
        </w:tc>
        <w:tc>
          <w:tcPr>
            <w:tcW w:w="7159" w:type="dxa"/>
            <w:vAlign w:val="center"/>
          </w:tcPr>
          <w:p w14:paraId="1D7CE04A" w14:textId="547AB096"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+s</m:t>
                    </m:r>
                  </m:e>
                </m:d>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r>
                  <w:rPr>
                    <w:rFonts w:ascii="TeX Gyre Termes Math" w:hAnsi="TeX Gyre Termes Math"/>
                  </w:rPr>
                  <m:t>s+</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s</m:t>
                    </m:r>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s,</m:t>
                </m:r>
              </m:oMath>
            </m:oMathPara>
          </w:p>
        </w:tc>
        <w:tc>
          <w:tcPr>
            <w:tcW w:w="895" w:type="dxa"/>
            <w:vAlign w:val="center"/>
          </w:tcPr>
          <w:p w14:paraId="5AB52F01" w14:textId="0A1BE669"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21</w:t>
            </w:r>
            <w:r w:rsidRPr="000D7789">
              <w:fldChar w:fldCharType="end"/>
            </w:r>
            <w:r w:rsidRPr="000D7789">
              <w:t>)</w:t>
            </w:r>
          </w:p>
        </w:tc>
      </w:tr>
    </w:tbl>
    <w:p w14:paraId="3942DA2B" w14:textId="77777777" w:rsidR="00B421D3" w:rsidRPr="008F662E" w:rsidRDefault="00B421D3" w:rsidP="001376BA">
      <w:pPr>
        <w:ind w:firstLineChars="0" w:firstLine="0"/>
      </w:pPr>
      <w:r w:rsidRPr="008F662E">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4F9AA7" w14:textId="77777777" w:rsidTr="00E05B7E">
        <w:tc>
          <w:tcPr>
            <w:tcW w:w="894" w:type="dxa"/>
          </w:tcPr>
          <w:p w14:paraId="0E16086E" w14:textId="77777777" w:rsidR="00F24540" w:rsidRDefault="00F24540" w:rsidP="00E05B7E">
            <w:pPr>
              <w:spacing w:beforeLines="30" w:before="72" w:afterLines="30" w:after="72" w:line="240" w:lineRule="auto"/>
              <w:ind w:firstLineChars="0" w:firstLine="0"/>
            </w:pPr>
          </w:p>
        </w:tc>
        <w:tc>
          <w:tcPr>
            <w:tcW w:w="7159" w:type="dxa"/>
            <w:vAlign w:val="center"/>
          </w:tcPr>
          <w:p w14:paraId="7E4E1855" w14:textId="1E46B30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50873CF" w14:textId="1976C13D"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22</w:t>
            </w:r>
            <w:r w:rsidRPr="000D7789">
              <w:fldChar w:fldCharType="end"/>
            </w:r>
            <w:r w:rsidRPr="000D7789">
              <w:t>)</w:t>
            </w:r>
          </w:p>
        </w:tc>
      </w:tr>
    </w:tbl>
    <w:p w14:paraId="4402916E" w14:textId="77777777" w:rsidR="00B421D3" w:rsidRPr="008F662E" w:rsidRDefault="00B421D3" w:rsidP="001376BA">
      <w:pPr>
        <w:ind w:firstLineChars="0" w:firstLine="0"/>
      </w:pPr>
      <w:r w:rsidRPr="008F662E">
        <w:t>牛顿方向</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由牛顿方程确定：</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0153D86" w14:textId="77777777" w:rsidTr="00E05B7E">
        <w:tc>
          <w:tcPr>
            <w:tcW w:w="894" w:type="dxa"/>
          </w:tcPr>
          <w:p w14:paraId="28D7BA3D" w14:textId="77777777" w:rsidR="00F24540" w:rsidRDefault="00F24540" w:rsidP="00E05B7E">
            <w:pPr>
              <w:spacing w:beforeLines="30" w:before="72" w:afterLines="30" w:after="72" w:line="240" w:lineRule="auto"/>
              <w:ind w:firstLineChars="0" w:firstLine="0"/>
            </w:pPr>
          </w:p>
        </w:tc>
        <w:tc>
          <w:tcPr>
            <w:tcW w:w="7159" w:type="dxa"/>
            <w:vAlign w:val="center"/>
          </w:tcPr>
          <w:p w14:paraId="77107C5D" w14:textId="2CF8A9D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E80038E" w14:textId="09037477"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23</w:t>
            </w:r>
            <w:r w:rsidRPr="000D7789">
              <w:fldChar w:fldCharType="end"/>
            </w:r>
            <w:r w:rsidRPr="000D7789">
              <w:t>)</w:t>
            </w:r>
          </w:p>
        </w:tc>
      </w:tr>
    </w:tbl>
    <w:p w14:paraId="46DEC289" w14:textId="77777777" w:rsidR="00B421D3" w:rsidRPr="008F662E" w:rsidRDefault="00B421D3" w:rsidP="001376BA">
      <w:pPr>
        <w:ind w:firstLineChars="0" w:firstLine="0"/>
      </w:pPr>
      <w:r w:rsidRPr="008F662E">
        <w:t>对于本文的加权和模型，牛顿方程为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BF4183E" w14:textId="77777777" w:rsidTr="00E05B7E">
        <w:tc>
          <w:tcPr>
            <w:tcW w:w="894" w:type="dxa"/>
          </w:tcPr>
          <w:p w14:paraId="3F184A7B" w14:textId="77777777" w:rsidR="00F24540" w:rsidRDefault="00F24540" w:rsidP="00E05B7E">
            <w:pPr>
              <w:spacing w:beforeLines="30" w:before="72" w:afterLines="30" w:after="72" w:line="240" w:lineRule="auto"/>
              <w:ind w:firstLineChars="0" w:firstLine="0"/>
            </w:pPr>
          </w:p>
        </w:tc>
        <w:tc>
          <w:tcPr>
            <w:tcW w:w="7159" w:type="dxa"/>
            <w:vAlign w:val="center"/>
          </w:tcPr>
          <w:p w14:paraId="21EE3145" w14:textId="77F34196"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oMath>
            </m:oMathPara>
          </w:p>
        </w:tc>
        <w:tc>
          <w:tcPr>
            <w:tcW w:w="895" w:type="dxa"/>
            <w:vAlign w:val="center"/>
          </w:tcPr>
          <w:p w14:paraId="49E4DCB6" w14:textId="14F07593"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24</w:t>
            </w:r>
            <w:r w:rsidRPr="000D7789">
              <w:fldChar w:fldCharType="end"/>
            </w:r>
            <w:r w:rsidRPr="000D7789">
              <w:t>)</w:t>
            </w:r>
          </w:p>
        </w:tc>
      </w:tr>
    </w:tbl>
    <w:p w14:paraId="4420D1F4" w14:textId="77777777" w:rsidR="00B421D3" w:rsidRPr="008F662E" w:rsidRDefault="00B421D3" w:rsidP="001376BA">
      <w:pPr>
        <w:ind w:firstLineChars="0" w:firstLine="0"/>
      </w:pPr>
      <w:r w:rsidRPr="008F662E">
        <w:t>随后进行迭代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BF27329" w14:textId="77777777" w:rsidTr="00E05B7E">
        <w:tc>
          <w:tcPr>
            <w:tcW w:w="894" w:type="dxa"/>
          </w:tcPr>
          <w:p w14:paraId="274959AD" w14:textId="77777777" w:rsidR="00F24540" w:rsidRDefault="00F24540" w:rsidP="00E05B7E">
            <w:pPr>
              <w:spacing w:beforeLines="30" w:before="72" w:afterLines="30" w:after="72" w:line="240" w:lineRule="auto"/>
              <w:ind w:firstLineChars="0" w:firstLine="0"/>
            </w:pPr>
          </w:p>
        </w:tc>
        <w:tc>
          <w:tcPr>
            <w:tcW w:w="7159" w:type="dxa"/>
            <w:vAlign w:val="center"/>
          </w:tcPr>
          <w:p w14:paraId="440203A3" w14:textId="79329471"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1C524A20" w14:textId="0C46F9C4"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25</w:t>
            </w:r>
            <w:r w:rsidRPr="000D7789">
              <w:fldChar w:fldCharType="end"/>
            </w:r>
            <w:r w:rsidRPr="000D7789">
              <w:t>)</w:t>
            </w:r>
          </w:p>
        </w:tc>
      </w:tr>
    </w:tbl>
    <w:p w14:paraId="7A108DA5" w14:textId="74949BE5" w:rsidR="00B421D3" w:rsidRPr="008F662E" w:rsidRDefault="00B421D3" w:rsidP="001376BA">
      <w:pPr>
        <w:ind w:firstLineChars="0" w:firstLine="0"/>
      </w:pPr>
      <w:r w:rsidRPr="008F662E">
        <w:t>实际计算时应求解线性方程</w:t>
      </w:r>
      <w:r w:rsidR="001376BA">
        <w:rPr>
          <w:rFonts w:hint="eastAsia"/>
        </w:rPr>
        <w:t>(</w:t>
      </w:r>
      <w:r w:rsidRPr="008F662E">
        <w:t>3-2</w:t>
      </w:r>
      <w:r w:rsidR="008558F6">
        <w:rPr>
          <w:rFonts w:hint="eastAsia"/>
        </w:rPr>
        <w:t>3</w:t>
      </w:r>
      <w:r w:rsidR="001376BA">
        <w:rPr>
          <w:rFonts w:hint="eastAsia"/>
        </w:rPr>
        <w:t>)</w:t>
      </w:r>
      <w:r w:rsidRPr="008F662E">
        <w:t>，而不应显式计算</w:t>
      </w:r>
      <m:oMath>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oMath>
      <w:r w:rsidRPr="008F662E">
        <w:t>。当</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≻0</m:t>
        </m:r>
      </m:oMath>
      <w:r w:rsidRPr="008F662E">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7808692" w14:textId="77777777" w:rsidTr="00E05B7E">
        <w:tc>
          <w:tcPr>
            <w:tcW w:w="894" w:type="dxa"/>
          </w:tcPr>
          <w:p w14:paraId="716EDEA8" w14:textId="77777777" w:rsidR="00F24540" w:rsidRDefault="00F24540" w:rsidP="00E05B7E">
            <w:pPr>
              <w:spacing w:beforeLines="30" w:before="72" w:afterLines="30" w:after="72" w:line="240" w:lineRule="auto"/>
              <w:ind w:firstLineChars="0" w:firstLine="0"/>
            </w:pPr>
          </w:p>
        </w:tc>
        <w:tc>
          <w:tcPr>
            <w:tcW w:w="7159" w:type="dxa"/>
            <w:vAlign w:val="center"/>
          </w:tcPr>
          <w:p w14:paraId="4560BEC7" w14:textId="11EA460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B83B9ED" w14:textId="6498157C"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26</w:t>
            </w:r>
            <w:r w:rsidRPr="000D7789">
              <w:fldChar w:fldCharType="end"/>
            </w:r>
            <w:r w:rsidRPr="000D7789">
              <w:t>)</w:t>
            </w:r>
          </w:p>
        </w:tc>
      </w:tr>
    </w:tbl>
    <w:p w14:paraId="51303E92" w14:textId="78E7D88D" w:rsidR="00B421D3" w:rsidRPr="008F662E" w:rsidRDefault="00B421D3" w:rsidP="00B97794">
      <w:pPr>
        <w:ind w:firstLineChars="0" w:firstLine="0"/>
      </w:pPr>
      <w:r w:rsidRPr="008F662E">
        <w:t>因此牛顿方向是下降方向。若</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oMath>
      <w:r w:rsidRPr="008F662E">
        <w:t>非正定，牛顿方向可能不是下降方向。按照</w:t>
      </w:r>
      <w:r w:rsidRPr="008F662E">
        <w:t>Levenberg-Marquardt</w:t>
      </w:r>
      <w:r w:rsidR="00622314">
        <w:rPr>
          <w:rFonts w:hint="eastAsia"/>
        </w:rPr>
        <w:t>的</w:t>
      </w:r>
      <w:r w:rsidRPr="008F662E">
        <w:t>修正思想，可改为求解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35280B2" w14:textId="77777777" w:rsidTr="00E05B7E">
        <w:tc>
          <w:tcPr>
            <w:tcW w:w="894" w:type="dxa"/>
          </w:tcPr>
          <w:p w14:paraId="72842C9D" w14:textId="77777777" w:rsidR="00F24540" w:rsidRDefault="00F24540" w:rsidP="00E05B7E">
            <w:pPr>
              <w:spacing w:beforeLines="30" w:before="72" w:afterLines="30" w:after="72" w:line="240" w:lineRule="auto"/>
              <w:ind w:firstLineChars="0" w:firstLine="0"/>
            </w:pPr>
          </w:p>
        </w:tc>
        <w:tc>
          <w:tcPr>
            <w:tcW w:w="7159" w:type="dxa"/>
            <w:vAlign w:val="center"/>
          </w:tcPr>
          <w:p w14:paraId="53B072C1" w14:textId="10B2B1C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m:t>
                    </m:r>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332F295C" w14:textId="0A49C3F2"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27</w:t>
            </w:r>
            <w:r w:rsidRPr="000D7789">
              <w:fldChar w:fldCharType="end"/>
            </w:r>
            <w:r w:rsidRPr="000D7789">
              <w:t>)</w:t>
            </w:r>
          </w:p>
        </w:tc>
      </w:tr>
    </w:tbl>
    <w:p w14:paraId="3D8A63D9" w14:textId="77777777" w:rsidR="00B421D3" w:rsidRPr="008F662E" w:rsidRDefault="00B421D3" w:rsidP="00B4727B">
      <w:pPr>
        <w:ind w:firstLineChars="0" w:firstLine="0"/>
      </w:pPr>
      <w:r w:rsidRPr="008F662E">
        <w:t>并选择</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98F966D" w14:textId="77777777" w:rsidTr="00E05B7E">
        <w:tc>
          <w:tcPr>
            <w:tcW w:w="894" w:type="dxa"/>
          </w:tcPr>
          <w:p w14:paraId="39C3CBB1" w14:textId="77777777" w:rsidR="00F24540" w:rsidRDefault="00F24540" w:rsidP="00E05B7E">
            <w:pPr>
              <w:spacing w:beforeLines="30" w:before="72" w:afterLines="30" w:after="72" w:line="240" w:lineRule="auto"/>
              <w:ind w:firstLineChars="0" w:firstLine="0"/>
            </w:pPr>
          </w:p>
        </w:tc>
        <w:tc>
          <w:tcPr>
            <w:tcW w:w="7159" w:type="dxa"/>
            <w:vAlign w:val="center"/>
          </w:tcPr>
          <w:p w14:paraId="276A2B48" w14:textId="7B20022D"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I≻0.</m:t>
                </m:r>
              </m:oMath>
            </m:oMathPara>
          </w:p>
        </w:tc>
        <w:tc>
          <w:tcPr>
            <w:tcW w:w="895" w:type="dxa"/>
            <w:vAlign w:val="center"/>
          </w:tcPr>
          <w:p w14:paraId="2F0B24CD" w14:textId="433A6C44"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28</w:t>
            </w:r>
            <w:r w:rsidRPr="000D7789">
              <w:fldChar w:fldCharType="end"/>
            </w:r>
            <w:r w:rsidRPr="000D7789">
              <w:t>)</w:t>
            </w:r>
          </w:p>
        </w:tc>
      </w:tr>
    </w:tbl>
    <w:p w14:paraId="1273C0B7" w14:textId="77777777" w:rsidR="00B421D3" w:rsidRPr="008F662E" w:rsidRDefault="00B421D3" w:rsidP="00B4727B">
      <w:pPr>
        <w:ind w:firstLineChars="0" w:firstLine="0"/>
      </w:pPr>
      <w:r w:rsidRPr="008F662E">
        <w:t>此时</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为下降方向。当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较小时，修正方向接近牛顿方向；当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较大时，修正方向接近负梯度方向。</w:t>
      </w:r>
    </w:p>
    <w:p w14:paraId="7DB4FA41" w14:textId="4D4CA03A" w:rsidR="00B421D3" w:rsidRPr="003663EC" w:rsidRDefault="00B421D3" w:rsidP="00B421D3">
      <w:pPr>
        <w:ind w:firstLine="422"/>
        <w:rPr>
          <w:b/>
          <w:bCs/>
          <w:color w:val="B43970"/>
        </w:rPr>
      </w:pPr>
      <w:r w:rsidRPr="003663EC">
        <w:rPr>
          <w:b/>
          <w:bCs/>
          <w:color w:val="B43970"/>
        </w:rPr>
        <w:t>本问题的输入维数为</w:t>
      </w:r>
      <m:oMath>
        <m:r>
          <m:rPr>
            <m:sty m:val="bi"/>
          </m:rPr>
          <w:rPr>
            <w:rFonts w:ascii="TeX Gyre Termes Math" w:hAnsi="TeX Gyre Termes Math"/>
            <w:color w:val="B43970"/>
          </w:rPr>
          <m:t>n=150528</m:t>
        </m:r>
      </m:oMath>
      <w:r w:rsidRPr="003663EC">
        <w:rPr>
          <w:b/>
          <w:bCs/>
          <w:color w:val="B43970"/>
        </w:rPr>
        <w:t>，完整</w:t>
      </w:r>
      <w:r w:rsidRPr="003663EC">
        <w:rPr>
          <w:b/>
          <w:bCs/>
          <w:color w:val="B43970"/>
        </w:rPr>
        <w:t>Hessian</w:t>
      </w:r>
      <w:r w:rsidRPr="003663EC">
        <w:rPr>
          <w:b/>
          <w:bCs/>
          <w:color w:val="B43970"/>
        </w:rPr>
        <w:t>矩阵规模为</w:t>
      </w:r>
      <m:oMath>
        <m:r>
          <m:rPr>
            <m:sty m:val="bi"/>
          </m:rPr>
          <w:rPr>
            <w:rFonts w:ascii="TeX Gyre Termes Math" w:hAnsi="TeX Gyre Termes Math"/>
            <w:color w:val="B43970"/>
          </w:rPr>
          <m:t>150528×150528</m:t>
        </m:r>
      </m:oMath>
      <w:r w:rsidRPr="003663EC">
        <w:rPr>
          <w:b/>
          <w:bCs/>
          <w:color w:val="B43970"/>
        </w:rPr>
        <w:t>，存储和求解牛顿方程的代价极高。因此，牛顿法和</w:t>
      </w:r>
      <w:r w:rsidRPr="003663EC">
        <w:rPr>
          <w:b/>
          <w:bCs/>
          <w:color w:val="B43970"/>
        </w:rPr>
        <w:t>LM</w:t>
      </w:r>
      <w:r w:rsidRPr="003663EC">
        <w:rPr>
          <w:b/>
          <w:bCs/>
          <w:color w:val="B43970"/>
        </w:rPr>
        <w:t>修正更适合作为理论分析或低维近似模型的求解方法。</w:t>
      </w:r>
    </w:p>
    <w:p w14:paraId="22F189C9" w14:textId="468BE25E" w:rsidR="00B421D3" w:rsidRPr="008F662E" w:rsidRDefault="00B421D3" w:rsidP="00E72857">
      <w:pPr>
        <w:pStyle w:val="3"/>
        <w:spacing w:before="120"/>
      </w:pPr>
      <w:bookmarkStart w:id="65" w:name="_Toc232720541"/>
      <w:r w:rsidRPr="008F662E">
        <w:t>DFP</w:t>
      </w:r>
      <w:r w:rsidRPr="008F662E">
        <w:t>拟牛顿法</w:t>
      </w:r>
      <w:bookmarkEnd w:id="65"/>
    </w:p>
    <w:p w14:paraId="6E6DB931" w14:textId="4C2BC2DD" w:rsidR="00B421D3" w:rsidRPr="008F662E" w:rsidRDefault="00B421D3" w:rsidP="00B421D3">
      <w:pPr>
        <w:ind w:firstLine="420"/>
      </w:pPr>
      <w:r w:rsidRPr="008F662E">
        <w:t>拟牛顿法不直接计算</w:t>
      </w:r>
      <w:r w:rsidRPr="008F662E">
        <w:t>Hessian</w:t>
      </w:r>
      <w:r w:rsidRPr="008F662E">
        <w:t>矩阵，而是利用迭代信息构造</w:t>
      </w:r>
      <w:r w:rsidRPr="008F662E">
        <w:t>Hessian</w:t>
      </w:r>
      <w:r w:rsidRPr="008F662E">
        <w:t>逆的近似。设</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Pr="008F662E">
        <w:t>为</w:t>
      </w:r>
      <m:oMath>
        <m:sSup>
          <m:sSupPr>
            <m:ctrlPr>
              <w:rPr>
                <w:rFonts w:ascii="TeX Gyre Termes Math" w:hAnsi="TeX Gyre Termes Math"/>
              </w:rPr>
            </m:ctrlPr>
          </m:sSupPr>
          <m:e>
            <m:d>
              <m:dPr>
                <m:begChr m:val="["/>
                <m:endChr m:val="]"/>
                <m:ctrlPr>
                  <w:rPr>
                    <w:rFonts w:ascii="TeX Gyre Termes Math" w:hAnsi="TeX Gyre Termes Math"/>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oMath>
      <w:r w:rsidRPr="008F662E">
        <w:t>的近似矩阵，取初始矩阵</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0</m:t>
            </m:r>
          </m:sub>
        </m:sSub>
        <m:r>
          <w:rPr>
            <w:rFonts w:ascii="TeX Gyre Termes Math" w:hAnsi="TeX Gyre Termes Math"/>
          </w:rPr>
          <m:t>=I</m:t>
        </m:r>
      </m:oMath>
      <w:r w:rsidR="00F63A12">
        <w:rPr>
          <w:rFonts w:hint="eastAsia"/>
        </w:rPr>
        <w:t>，</w:t>
      </w:r>
      <w:r w:rsidRPr="008F662E">
        <w:t>DFP</w:t>
      </w:r>
      <w:r w:rsidRPr="008F662E">
        <w:t>方法的搜索方向为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231E052" w14:textId="77777777" w:rsidTr="00E05B7E">
        <w:tc>
          <w:tcPr>
            <w:tcW w:w="894" w:type="dxa"/>
          </w:tcPr>
          <w:p w14:paraId="1F828E6D" w14:textId="77777777" w:rsidR="00F24540" w:rsidRDefault="00F24540" w:rsidP="00E05B7E">
            <w:pPr>
              <w:spacing w:beforeLines="30" w:before="72" w:afterLines="30" w:after="72" w:line="240" w:lineRule="auto"/>
              <w:ind w:firstLineChars="0" w:firstLine="0"/>
            </w:pPr>
          </w:p>
        </w:tc>
        <w:tc>
          <w:tcPr>
            <w:tcW w:w="7159" w:type="dxa"/>
            <w:vAlign w:val="center"/>
          </w:tcPr>
          <w:p w14:paraId="6E9EA5AA" w14:textId="15B8E29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57466231" w14:textId="15665AC6"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29</w:t>
            </w:r>
            <w:r w:rsidRPr="000D7789">
              <w:fldChar w:fldCharType="end"/>
            </w:r>
            <w:r w:rsidRPr="000D7789">
              <w:t>)</w:t>
            </w:r>
          </w:p>
        </w:tc>
      </w:tr>
    </w:tbl>
    <w:p w14:paraId="3372CEBB" w14:textId="77777777" w:rsidR="00B421D3" w:rsidRPr="008F662E" w:rsidRDefault="00B421D3" w:rsidP="006D7BC3">
      <w:pPr>
        <w:ind w:firstLineChars="0" w:firstLine="0"/>
      </w:pPr>
      <w:r w:rsidRPr="008F662E">
        <w:t>若</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≻0</m:t>
        </m:r>
      </m:oMath>
      <w:r w:rsidRPr="008F662E">
        <w:t>且</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E01CDFE" w14:textId="77777777" w:rsidTr="00E05B7E">
        <w:tc>
          <w:tcPr>
            <w:tcW w:w="894" w:type="dxa"/>
          </w:tcPr>
          <w:p w14:paraId="570F031D" w14:textId="77777777" w:rsidR="00F24540" w:rsidRDefault="00F24540" w:rsidP="00E05B7E">
            <w:pPr>
              <w:spacing w:beforeLines="30" w:before="72" w:afterLines="30" w:after="72" w:line="240" w:lineRule="auto"/>
              <w:ind w:firstLineChars="0" w:firstLine="0"/>
            </w:pPr>
          </w:p>
        </w:tc>
        <w:tc>
          <w:tcPr>
            <w:tcW w:w="7159" w:type="dxa"/>
            <w:vAlign w:val="center"/>
          </w:tcPr>
          <w:p w14:paraId="75F744CD" w14:textId="10B7498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A176170" w14:textId="16DB03CD"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30</w:t>
            </w:r>
            <w:r w:rsidRPr="000D7789">
              <w:fldChar w:fldCharType="end"/>
            </w:r>
            <w:r w:rsidRPr="000D7789">
              <w:t>)</w:t>
            </w:r>
          </w:p>
        </w:tc>
      </w:tr>
    </w:tbl>
    <w:p w14:paraId="5F60A341" w14:textId="77777777" w:rsidR="00B421D3" w:rsidRPr="008F662E" w:rsidRDefault="00B421D3" w:rsidP="006D7BC3">
      <w:pPr>
        <w:ind w:firstLineChars="0" w:firstLine="0"/>
      </w:pP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为下降方向。迭代点由</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EE03942" w14:textId="77777777" w:rsidTr="00E05B7E">
        <w:tc>
          <w:tcPr>
            <w:tcW w:w="894" w:type="dxa"/>
          </w:tcPr>
          <w:p w14:paraId="41302ED3" w14:textId="77777777" w:rsidR="00F24540" w:rsidRDefault="00F24540" w:rsidP="00E05B7E">
            <w:pPr>
              <w:spacing w:beforeLines="30" w:before="72" w:afterLines="30" w:after="72" w:line="240" w:lineRule="auto"/>
              <w:ind w:firstLineChars="0" w:firstLine="0"/>
            </w:pPr>
          </w:p>
        </w:tc>
        <w:tc>
          <w:tcPr>
            <w:tcW w:w="7159" w:type="dxa"/>
            <w:vAlign w:val="center"/>
          </w:tcPr>
          <w:p w14:paraId="70811A68" w14:textId="45748947"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m:oMathPara>
          </w:p>
        </w:tc>
        <w:tc>
          <w:tcPr>
            <w:tcW w:w="895" w:type="dxa"/>
            <w:vAlign w:val="center"/>
          </w:tcPr>
          <w:p w14:paraId="23DF0C1B" w14:textId="08BD07A5"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31</w:t>
            </w:r>
            <w:r w:rsidRPr="000D7789">
              <w:fldChar w:fldCharType="end"/>
            </w:r>
            <w:r w:rsidRPr="000D7789">
              <w:t>)</w:t>
            </w:r>
          </w:p>
        </w:tc>
      </w:tr>
    </w:tbl>
    <w:p w14:paraId="5692A99E" w14:textId="649DC6B0" w:rsidR="00B421D3" w:rsidRPr="008F662E" w:rsidRDefault="00B421D3" w:rsidP="006D7BC3">
      <w:pPr>
        <w:ind w:firstLineChars="0" w:firstLine="0"/>
      </w:pPr>
      <w:r w:rsidRPr="008F662E">
        <w:t>确定。记</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6D7BC3">
        <w:rPr>
          <w:rFonts w:hint="eastAsia"/>
        </w:rPr>
        <w:t>，</w:t>
      </w:r>
      <w:r w:rsidRPr="008F662E">
        <w:t>DFP</w:t>
      </w:r>
      <w:r w:rsidRPr="008F662E">
        <w:t>更新公式为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C9B69B7" w14:textId="77777777" w:rsidTr="00E05B7E">
        <w:tc>
          <w:tcPr>
            <w:tcW w:w="894" w:type="dxa"/>
          </w:tcPr>
          <w:p w14:paraId="0554C671" w14:textId="77777777" w:rsidR="00F24540" w:rsidRDefault="00F24540" w:rsidP="00E05B7E">
            <w:pPr>
              <w:spacing w:beforeLines="30" w:before="72" w:afterLines="30" w:after="72" w:line="240" w:lineRule="auto"/>
              <w:ind w:firstLineChars="0" w:firstLine="0"/>
            </w:pPr>
          </w:p>
        </w:tc>
        <w:tc>
          <w:tcPr>
            <w:tcW w:w="7159" w:type="dxa"/>
            <w:vAlign w:val="center"/>
          </w:tcPr>
          <w:p w14:paraId="204D9360" w14:textId="00BF9E7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m:rPr>
                    <m:sty m:val="p"/>
                  </m:rPr>
                  <w:rPr>
                    <w:rFonts w:ascii="TeX Gyre Termes Math" w:hAnsi="TeX Gyre Termes Math"/>
                  </w:rPr>
                  <m:t>.</m:t>
                </m:r>
              </m:oMath>
            </m:oMathPara>
          </w:p>
        </w:tc>
        <w:tc>
          <w:tcPr>
            <w:tcW w:w="895" w:type="dxa"/>
            <w:vAlign w:val="center"/>
          </w:tcPr>
          <w:p w14:paraId="5B1B97CD" w14:textId="4815B1F1"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32</w:t>
            </w:r>
            <w:r w:rsidRPr="000D7789">
              <w:fldChar w:fldCharType="end"/>
            </w:r>
            <w:r w:rsidRPr="000D7789">
              <w:t>)</w:t>
            </w:r>
          </w:p>
        </w:tc>
      </w:tr>
    </w:tbl>
    <w:p w14:paraId="0FC5C6DC" w14:textId="06DCD2AC" w:rsidR="00B421D3" w:rsidRPr="0058691F" w:rsidRDefault="0055392D" w:rsidP="006D7BC3">
      <w:pPr>
        <w:ind w:firstLineChars="0" w:firstLine="0"/>
        <w:rPr>
          <w:b/>
          <w:bCs/>
          <w:color w:val="B43970"/>
        </w:rPr>
      </w:pPr>
      <w:r w:rsidRPr="0058691F">
        <w:rPr>
          <w:rFonts w:hint="eastAsia"/>
          <w:b/>
          <w:bCs/>
          <w:color w:val="B43970"/>
        </w:rPr>
        <w:t>这一</w:t>
      </w:r>
      <w:r w:rsidR="00B421D3" w:rsidRPr="0058691F">
        <w:rPr>
          <w:b/>
          <w:bCs/>
          <w:color w:val="B43970"/>
        </w:rPr>
        <w:t>更新满足拟牛顿条件</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k+1</m:t>
            </m:r>
          </m:sub>
        </m:sSub>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oMath>
      <w:r w:rsidR="006D7BC3" w:rsidRPr="0058691F">
        <w:rPr>
          <w:rFonts w:hint="eastAsia"/>
          <w:b/>
          <w:bCs/>
          <w:color w:val="B43970"/>
        </w:rPr>
        <w:t>。</w:t>
      </w:r>
      <w:r w:rsidR="00B421D3" w:rsidRPr="0058691F">
        <w:rPr>
          <w:b/>
          <w:bCs/>
          <w:color w:val="B43970"/>
        </w:rPr>
        <w:t>当曲率条件</w:t>
      </w:r>
      <m:oMath>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w:r w:rsidR="00B421D3" w:rsidRPr="0058691F">
        <w:rPr>
          <w:b/>
          <w:bCs/>
          <w:color w:val="B43970"/>
        </w:rPr>
        <w:t>成立时，</w:t>
      </w:r>
      <w:r w:rsidR="00B421D3" w:rsidRPr="0058691F">
        <w:rPr>
          <w:b/>
          <w:bCs/>
          <w:color w:val="B43970"/>
        </w:rPr>
        <w:t>DFP</w:t>
      </w:r>
      <w:r w:rsidR="00B421D3" w:rsidRPr="0058691F">
        <w:rPr>
          <w:b/>
          <w:bCs/>
          <w:color w:val="B43970"/>
        </w:rPr>
        <w:t>更新可以保持近似矩阵的正定性。对于严格凸二次函数，配合精确一维搜索，</w:t>
      </w:r>
      <w:r w:rsidR="00B421D3" w:rsidRPr="0058691F">
        <w:rPr>
          <w:b/>
          <w:bCs/>
          <w:color w:val="B43970"/>
        </w:rPr>
        <w:t>DFP</w:t>
      </w:r>
      <w:r w:rsidR="00B421D3" w:rsidRPr="0058691F">
        <w:rPr>
          <w:b/>
          <w:bCs/>
          <w:color w:val="B43970"/>
        </w:rPr>
        <w:t>法具有二次终止性；但本文目标函数一般非凸，因此该性质通常不再成立。</w:t>
      </w:r>
    </w:p>
    <w:p w14:paraId="316AAE87" w14:textId="488E5B54" w:rsidR="00B421D3" w:rsidRPr="0058691F" w:rsidRDefault="00B421D3" w:rsidP="00B421D3">
      <w:pPr>
        <w:ind w:firstLine="422"/>
        <w:rPr>
          <w:b/>
          <w:bCs/>
          <w:color w:val="B43970"/>
        </w:rPr>
      </w:pPr>
      <w:r w:rsidRPr="0058691F">
        <w:rPr>
          <w:b/>
          <w:bCs/>
          <w:color w:val="B43970"/>
        </w:rPr>
        <w:t>完整存储</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m:t>
            </m:r>
          </m:sub>
        </m:sSub>
      </m:oMath>
      <w:r w:rsidRPr="0058691F">
        <w:rPr>
          <w:b/>
          <w:bCs/>
          <w:color w:val="B43970"/>
        </w:rPr>
        <w:t>仍需</w:t>
      </w:r>
      <m:oMath>
        <m:r>
          <m:rPr>
            <m:sty m:val="bi"/>
          </m:rPr>
          <w:rPr>
            <w:rFonts w:ascii="TeX Gyre Termes Math" w:hAnsi="TeX Gyre Termes Math"/>
            <w:color w:val="B43970"/>
          </w:rPr>
          <m:t>O</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n</m:t>
                </m:r>
              </m:e>
              <m:sup>
                <m:r>
                  <m:rPr>
                    <m:sty m:val="bi"/>
                  </m:rPr>
                  <w:rPr>
                    <w:rFonts w:ascii="TeX Gyre Termes Math" w:hAnsi="TeX Gyre Termes Math"/>
                    <w:color w:val="B43970"/>
                  </w:rPr>
                  <m:t>2</m:t>
                </m:r>
              </m:sup>
            </m:sSup>
          </m:e>
        </m:d>
      </m:oMath>
      <w:r w:rsidRPr="0058691F">
        <w:rPr>
          <w:b/>
          <w:bCs/>
          <w:color w:val="B43970"/>
        </w:rPr>
        <w:t>空间，不适合直接处理超高维图像变量。实际计算可采用有限记忆拟牛顿思想，仅保存最近若干组</w:t>
      </w:r>
      <m:oMath>
        <m:d>
          <m:dPr>
            <m:sep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e>
          <m:e>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e>
        </m:d>
      </m:oMath>
      <w:r w:rsidRPr="0058691F">
        <w:rPr>
          <w:b/>
          <w:bCs/>
          <w:color w:val="B43970"/>
        </w:rPr>
        <w:t>。需要说明的是，有限记忆实现通常采用</w:t>
      </w:r>
      <w:r w:rsidRPr="0058691F">
        <w:rPr>
          <w:b/>
          <w:bCs/>
          <w:color w:val="B43970"/>
        </w:rPr>
        <w:t>L-BFGS</w:t>
      </w:r>
      <w:r w:rsidRPr="0058691F">
        <w:rPr>
          <w:b/>
          <w:bCs/>
          <w:color w:val="B43970"/>
        </w:rPr>
        <w:t>，其更新形式与本节的</w:t>
      </w:r>
      <w:r w:rsidRPr="0058691F">
        <w:rPr>
          <w:b/>
          <w:bCs/>
          <w:color w:val="B43970"/>
        </w:rPr>
        <w:t>DFP</w:t>
      </w:r>
      <w:r w:rsidRPr="0058691F">
        <w:rPr>
          <w:b/>
          <w:bCs/>
          <w:color w:val="B43970"/>
        </w:rPr>
        <w:t>教材推导不同，但二者均属于拟牛顿方法。</w:t>
      </w:r>
    </w:p>
    <w:p w14:paraId="64B64B41" w14:textId="14E9DD8F" w:rsidR="00B421D3" w:rsidRPr="008F662E" w:rsidRDefault="00B421D3" w:rsidP="0085008C">
      <w:pPr>
        <w:pStyle w:val="3"/>
        <w:spacing w:before="120"/>
      </w:pPr>
      <w:bookmarkStart w:id="66" w:name="_Toc232720542"/>
      <w:r w:rsidRPr="008F662E">
        <w:t>非线性共轭梯度法</w:t>
      </w:r>
      <w:bookmarkEnd w:id="66"/>
    </w:p>
    <w:p w14:paraId="4071F121" w14:textId="77777777" w:rsidR="00B421D3" w:rsidRPr="008F662E" w:rsidRDefault="00B421D3" w:rsidP="00B421D3">
      <w:pPr>
        <w:ind w:firstLine="420"/>
      </w:pPr>
      <w:r w:rsidRPr="008F662E">
        <w:t>标准共轭梯度法适用于正定二次优化问题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B9A8675" w14:textId="77777777" w:rsidTr="00E05B7E">
        <w:tc>
          <w:tcPr>
            <w:tcW w:w="894" w:type="dxa"/>
          </w:tcPr>
          <w:p w14:paraId="7212EBFD" w14:textId="77777777" w:rsidR="00F24540" w:rsidRDefault="00F24540" w:rsidP="00E05B7E">
            <w:pPr>
              <w:spacing w:beforeLines="30" w:before="72" w:afterLines="30" w:after="72" w:line="240" w:lineRule="auto"/>
              <w:ind w:firstLineChars="0" w:firstLine="0"/>
            </w:pPr>
          </w:p>
        </w:tc>
        <w:tc>
          <w:tcPr>
            <w:tcW w:w="7159" w:type="dxa"/>
            <w:vAlign w:val="center"/>
          </w:tcPr>
          <w:p w14:paraId="5AF42E83" w14:textId="3B694BA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Aδ-</m:t>
                </m:r>
                <m:sSup>
                  <m:sSupPr>
                    <m:ctrlPr>
                      <w:rPr>
                        <w:rFonts w:ascii="TeX Gyre Termes Math" w:hAnsi="TeX Gyre Termes Math"/>
                      </w:rPr>
                    </m:ctrlPr>
                  </m:sSupPr>
                  <m:e>
                    <m:r>
                      <w:rPr>
                        <w:rFonts w:ascii="TeX Gyre Termes Math" w:hAnsi="TeX Gyre Termes Math"/>
                      </w:rPr>
                      <m:t>b</m:t>
                    </m:r>
                  </m:e>
                  <m:sup>
                    <m:r>
                      <m:rPr>
                        <m:sty m:val="p"/>
                      </m:rPr>
                      <w:rPr>
                        <w:rFonts w:ascii="TeX Gyre Termes Math" w:hAnsi="TeX Gyre Termes Math"/>
                      </w:rPr>
                      <m:t>⊤</m:t>
                    </m:r>
                  </m:sup>
                </m:sSup>
                <m:r>
                  <w:rPr>
                    <w:rFonts w:ascii="TeX Gyre Termes Math" w:hAnsi="TeX Gyre Termes Math"/>
                  </w:rPr>
                  <m:t>δ,A=</m:t>
                </m:r>
                <m:sSup>
                  <m:sSupPr>
                    <m:ctrlPr>
                      <w:rPr>
                        <w:rFonts w:ascii="TeX Gyre Termes Math" w:hAnsi="TeX Gyre Termes Math"/>
                      </w:rPr>
                    </m:ctrlPr>
                  </m:sSupPr>
                  <m:e>
                    <m:r>
                      <w:rPr>
                        <w:rFonts w:ascii="TeX Gyre Termes Math" w:hAnsi="TeX Gyre Termes Math"/>
                      </w:rPr>
                      <m:t>A</m:t>
                    </m:r>
                  </m:e>
                  <m:sup>
                    <m:r>
                      <m:rPr>
                        <m:sty m:val="p"/>
                      </m:rPr>
                      <w:rPr>
                        <w:rFonts w:ascii="TeX Gyre Termes Math" w:hAnsi="TeX Gyre Termes Math"/>
                      </w:rPr>
                      <m:t>⊤</m:t>
                    </m:r>
                  </m:sup>
                </m:sSup>
                <m:r>
                  <w:rPr>
                    <w:rFonts w:ascii="TeX Gyre Termes Math" w:hAnsi="TeX Gyre Termes Math"/>
                  </w:rPr>
                  <m:t>≻0.</m:t>
                </m:r>
              </m:oMath>
            </m:oMathPara>
          </w:p>
        </w:tc>
        <w:tc>
          <w:tcPr>
            <w:tcW w:w="895" w:type="dxa"/>
            <w:vAlign w:val="center"/>
          </w:tcPr>
          <w:p w14:paraId="64A93D1E" w14:textId="07DBACCF"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33</w:t>
            </w:r>
            <w:r w:rsidRPr="000D7789">
              <w:fldChar w:fldCharType="end"/>
            </w:r>
            <w:r w:rsidRPr="000D7789">
              <w:t>)</w:t>
            </w:r>
          </w:p>
        </w:tc>
      </w:tr>
    </w:tbl>
    <w:p w14:paraId="1900D308" w14:textId="77777777" w:rsidR="00B421D3" w:rsidRPr="008F662E" w:rsidRDefault="00B421D3" w:rsidP="008D76DE">
      <w:pPr>
        <w:ind w:firstLineChars="0" w:firstLine="0"/>
      </w:pPr>
      <w:r w:rsidRPr="008F662E">
        <w:t>其搜索方向满足关于</w:t>
      </w:r>
      <m:oMath>
        <m:r>
          <w:rPr>
            <w:rFonts w:ascii="TeX Gyre Termes Math" w:hAnsi="TeX Gyre Termes Math"/>
          </w:rPr>
          <m:t>A</m:t>
        </m:r>
      </m:oMath>
      <w:r w:rsidRPr="008F662E">
        <w:t>的共轭关系</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D45F3D5" w14:textId="77777777" w:rsidTr="00E05B7E">
        <w:tc>
          <w:tcPr>
            <w:tcW w:w="894" w:type="dxa"/>
          </w:tcPr>
          <w:p w14:paraId="165F2DFE" w14:textId="77777777" w:rsidR="00F24540" w:rsidRDefault="00F24540" w:rsidP="00E05B7E">
            <w:pPr>
              <w:spacing w:beforeLines="30" w:before="72" w:afterLines="30" w:after="72" w:line="240" w:lineRule="auto"/>
              <w:ind w:firstLineChars="0" w:firstLine="0"/>
            </w:pPr>
          </w:p>
        </w:tc>
        <w:tc>
          <w:tcPr>
            <w:tcW w:w="7159" w:type="dxa"/>
            <w:vAlign w:val="center"/>
          </w:tcPr>
          <w:p w14:paraId="5C74224B" w14:textId="6C7FF028"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d</m:t>
                    </m:r>
                  </m:e>
                  <m:sub>
                    <m:r>
                      <w:rPr>
                        <w:rFonts w:ascii="TeX Gyre Termes Math" w:hAnsi="TeX Gyre Termes Math"/>
                      </w:rPr>
                      <m:t>i</m:t>
                    </m:r>
                  </m:sub>
                  <m:sup>
                    <m:r>
                      <m:rPr>
                        <m:sty m:val="p"/>
                      </m:rPr>
                      <w:rPr>
                        <w:rFonts w:ascii="TeX Gyre Termes Math" w:hAnsi="TeX Gyre Termes Math"/>
                      </w:rPr>
                      <m:t>⊤</m:t>
                    </m:r>
                  </m:sup>
                </m:sSubSup>
                <m:r>
                  <w:rPr>
                    <w:rFonts w:ascii="TeX Gyre Termes Math" w:hAnsi="TeX Gyre Termes Math"/>
                  </w:rPr>
                  <m:t>A</m:t>
                </m:r>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j</m:t>
                    </m:r>
                  </m:sub>
                </m:sSub>
                <m:r>
                  <w:rPr>
                    <w:rFonts w:ascii="TeX Gyre Termes Math" w:hAnsi="TeX Gyre Termes Math"/>
                  </w:rPr>
                  <m:t>=0,i</m:t>
                </m:r>
                <m:r>
                  <m:rPr>
                    <m:sty m:val="p"/>
                  </m:rPr>
                  <w:rPr>
                    <w:rFonts w:ascii="TeX Gyre Termes Math" w:hAnsi="TeX Gyre Termes Math"/>
                  </w:rPr>
                  <m:t>≠</m:t>
                </m:r>
                <m:r>
                  <w:rPr>
                    <w:rFonts w:ascii="TeX Gyre Termes Math" w:hAnsi="TeX Gyre Termes Math"/>
                  </w:rPr>
                  <m:t>j</m:t>
                </m:r>
                <m:r>
                  <m:rPr>
                    <m:sty m:val="p"/>
                  </m:rPr>
                  <w:rPr>
                    <w:rFonts w:ascii="TeX Gyre Termes Math" w:hAnsi="TeX Gyre Termes Math"/>
                  </w:rPr>
                  <m:t>.</m:t>
                </m:r>
              </m:oMath>
            </m:oMathPara>
          </w:p>
        </w:tc>
        <w:tc>
          <w:tcPr>
            <w:tcW w:w="895" w:type="dxa"/>
            <w:vAlign w:val="center"/>
          </w:tcPr>
          <w:p w14:paraId="6E5490DA" w14:textId="1669EDBE"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34</w:t>
            </w:r>
            <w:r w:rsidRPr="000D7789">
              <w:fldChar w:fldCharType="end"/>
            </w:r>
            <w:r w:rsidRPr="000D7789">
              <w:t>)</w:t>
            </w:r>
          </w:p>
        </w:tc>
      </w:tr>
    </w:tbl>
    <w:p w14:paraId="5451B871" w14:textId="243DEDE1" w:rsidR="00B421D3" w:rsidRPr="001A6881" w:rsidRDefault="00B421D3" w:rsidP="00B421D3">
      <w:pPr>
        <w:ind w:firstLine="422"/>
        <w:rPr>
          <w:b/>
          <w:bCs/>
          <w:color w:val="B43970"/>
        </w:rPr>
      </w:pPr>
      <w:r w:rsidRPr="001A6881">
        <w:rPr>
          <w:b/>
          <w:bCs/>
          <w:color w:val="B43970"/>
        </w:rPr>
        <w:t>对于一般非线性目标函数</w:t>
      </w:r>
      <m:oMath>
        <m:r>
          <m:rPr>
            <m:sty m:val="bi"/>
          </m:rPr>
          <w:rPr>
            <w:rFonts w:ascii="TeX Gyre Termes Math" w:hAnsi="TeX Gyre Termes Math"/>
            <w:color w:val="B43970"/>
          </w:rPr>
          <m:t>Q</m:t>
        </m:r>
      </m:oMath>
      <w:r w:rsidRPr="001A6881">
        <w:rPr>
          <w:b/>
          <w:bCs/>
          <w:color w:val="B43970"/>
        </w:rPr>
        <w:t>，可采用非线性共轭梯度法。令</w:t>
      </w:r>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8D76DE" w:rsidRPr="001A6881">
        <w:rPr>
          <w:rFonts w:hint="eastAsia"/>
          <w:b/>
          <w:bCs/>
          <w:color w:val="B43970"/>
        </w:rPr>
        <w:t>，</w:t>
      </w:r>
      <w:r w:rsidRPr="001A6881">
        <w:rPr>
          <w:b/>
          <w:bCs/>
          <w:color w:val="B43970"/>
        </w:rPr>
        <w:t>初始方向为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0</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0</m:t>
            </m:r>
          </m:sub>
        </m:sSub>
      </m:oMath>
      <w:r w:rsidR="008D76DE" w:rsidRPr="001A6881">
        <w:rPr>
          <w:rFonts w:hint="eastAsia"/>
          <w:b/>
          <w:bCs/>
          <w:color w:val="B43970"/>
        </w:rPr>
        <w:t>。</w:t>
      </w:r>
      <w:r w:rsidRPr="001A6881">
        <w:rPr>
          <w:b/>
          <w:bCs/>
          <w:color w:val="B43970"/>
        </w:rPr>
        <w:t>当</w:t>
      </w:r>
      <m:oMath>
        <m:r>
          <m:rPr>
            <m:sty m:val="bi"/>
          </m:rPr>
          <w:rPr>
            <w:rFonts w:ascii="TeX Gyre Termes Math" w:hAnsi="TeX Gyre Termes Math"/>
            <w:color w:val="B43970"/>
          </w:rPr>
          <m:t>k≥1</m:t>
        </m:r>
      </m:oMath>
      <w:r w:rsidRPr="001A6881">
        <w:rPr>
          <w:b/>
          <w:bCs/>
          <w:color w:val="B43970"/>
        </w:rPr>
        <w:t>时，搜索方向为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β</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k-1</m:t>
            </m:r>
          </m:sub>
        </m:sSub>
      </m:oMath>
      <w:r w:rsidR="008D76DE" w:rsidRPr="001A6881">
        <w:rPr>
          <w:rFonts w:hint="eastAsia"/>
          <w:b/>
          <w:bCs/>
          <w:color w:val="B43970"/>
        </w:rPr>
        <w:t>。</w:t>
      </w:r>
    </w:p>
    <w:p w14:paraId="5E1DB9B1" w14:textId="77777777" w:rsidR="00B421D3" w:rsidRPr="001A6881" w:rsidRDefault="00B421D3" w:rsidP="00B421D3">
      <w:pPr>
        <w:ind w:firstLine="422"/>
        <w:rPr>
          <w:b/>
          <w:bCs/>
          <w:color w:val="B43970"/>
        </w:rPr>
      </w:pPr>
      <w:r w:rsidRPr="001A6881">
        <w:rPr>
          <w:b/>
          <w:bCs/>
          <w:color w:val="B43970"/>
        </w:rPr>
        <w:t>Fletcher-Reeves</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306E1612" w14:textId="77777777" w:rsidTr="00E05B7E">
        <w:tc>
          <w:tcPr>
            <w:tcW w:w="894" w:type="dxa"/>
          </w:tcPr>
          <w:p w14:paraId="75E8AA4B"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79D9E61F" w14:textId="388E7A69"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FR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i"/>
                  </m:rPr>
                  <w:rPr>
                    <w:rFonts w:ascii="TeX Gyre Termes Math" w:hAnsi="TeX Gyre Termes Math"/>
                    <w:color w:val="B43970"/>
                  </w:rPr>
                  <m:t>,</m:t>
                </m:r>
              </m:oMath>
            </m:oMathPara>
          </w:p>
        </w:tc>
        <w:tc>
          <w:tcPr>
            <w:tcW w:w="895" w:type="dxa"/>
            <w:vAlign w:val="center"/>
          </w:tcPr>
          <w:p w14:paraId="375E1C3D" w14:textId="29DB042A"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FA0F00">
              <w:rPr>
                <w:b/>
                <w:bCs/>
                <w:noProof/>
                <w:color w:val="B43970"/>
              </w:rPr>
              <w:t>4</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FA0F00">
              <w:rPr>
                <w:b/>
                <w:bCs/>
                <w:noProof/>
                <w:color w:val="B43970"/>
              </w:rPr>
              <w:t>35</w:t>
            </w:r>
            <w:r w:rsidRPr="001A6881">
              <w:rPr>
                <w:b/>
                <w:bCs/>
                <w:color w:val="B43970"/>
              </w:rPr>
              <w:fldChar w:fldCharType="end"/>
            </w:r>
            <w:r w:rsidRPr="001A6881">
              <w:rPr>
                <w:b/>
                <w:bCs/>
                <w:color w:val="B43970"/>
              </w:rPr>
              <w:t>)</w:t>
            </w:r>
          </w:p>
        </w:tc>
      </w:tr>
    </w:tbl>
    <w:p w14:paraId="2E071DB3" w14:textId="77777777" w:rsidR="00B421D3" w:rsidRPr="001A6881" w:rsidRDefault="00B421D3" w:rsidP="008F7F07">
      <w:pPr>
        <w:ind w:firstLine="422"/>
        <w:rPr>
          <w:b/>
          <w:bCs/>
          <w:color w:val="B43970"/>
        </w:rPr>
      </w:pPr>
      <w:r w:rsidRPr="001A6881">
        <w:rPr>
          <w:b/>
          <w:bCs/>
          <w:color w:val="B43970"/>
        </w:rPr>
        <w:t>Polak-Ribiere</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4A5341BE" w14:textId="77777777" w:rsidTr="00E05B7E">
        <w:tc>
          <w:tcPr>
            <w:tcW w:w="894" w:type="dxa"/>
          </w:tcPr>
          <w:p w14:paraId="6AA5590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455BB95" w14:textId="0EC786D4"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e>
                    </m:d>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
                  </m:rPr>
                  <w:rPr>
                    <w:rFonts w:ascii="TeX Gyre Termes Math" w:hAnsi="TeX Gyre Termes Math"/>
                    <w:color w:val="B43970"/>
                  </w:rPr>
                  <m:t>.</m:t>
                </m:r>
              </m:oMath>
            </m:oMathPara>
          </w:p>
        </w:tc>
        <w:tc>
          <w:tcPr>
            <w:tcW w:w="895" w:type="dxa"/>
            <w:vAlign w:val="center"/>
          </w:tcPr>
          <w:p w14:paraId="480A32FF" w14:textId="6E538256"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FA0F00">
              <w:rPr>
                <w:b/>
                <w:bCs/>
                <w:noProof/>
                <w:color w:val="B43970"/>
              </w:rPr>
              <w:t>4</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FA0F00">
              <w:rPr>
                <w:b/>
                <w:bCs/>
                <w:noProof/>
                <w:color w:val="B43970"/>
              </w:rPr>
              <w:t>36</w:t>
            </w:r>
            <w:r w:rsidRPr="001A6881">
              <w:rPr>
                <w:b/>
                <w:bCs/>
                <w:color w:val="B43970"/>
              </w:rPr>
              <w:fldChar w:fldCharType="end"/>
            </w:r>
            <w:r w:rsidRPr="001A6881">
              <w:rPr>
                <w:b/>
                <w:bCs/>
                <w:color w:val="B43970"/>
              </w:rPr>
              <w:t>)</w:t>
            </w:r>
          </w:p>
        </w:tc>
      </w:tr>
    </w:tbl>
    <w:p w14:paraId="62B6DBF9" w14:textId="77777777" w:rsidR="00B421D3" w:rsidRPr="001A6881" w:rsidRDefault="00B421D3" w:rsidP="00B421D3">
      <w:pPr>
        <w:ind w:firstLine="422"/>
        <w:rPr>
          <w:b/>
          <w:bCs/>
          <w:color w:val="B43970"/>
        </w:rPr>
      </w:pPr>
      <w:r w:rsidRPr="001A6881">
        <w:rPr>
          <w:b/>
          <w:bCs/>
          <w:color w:val="B43970"/>
        </w:rPr>
        <w:t>为了提高一般非线性问题中的稳定性，可采用自动重置形式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008E554B" w14:textId="77777777" w:rsidTr="00E05B7E">
        <w:tc>
          <w:tcPr>
            <w:tcW w:w="894" w:type="dxa"/>
          </w:tcPr>
          <w:p w14:paraId="23FA9050"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5E7F2421" w14:textId="4DDF6CEB"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r>
                      <m:rPr>
                        <m:sty m:val="bi"/>
                      </m:rPr>
                      <w:rPr>
                        <w:rFonts w:ascii="TeX Gyre Termes Math" w:hAnsi="TeX Gyre Termes Math"/>
                        <w:color w:val="B43970"/>
                      </w:rPr>
                      <m:t>+</m:t>
                    </m:r>
                  </m:sup>
                </m:sSubSup>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Sup>
                          <m:sSubSupPr>
                            <m:ctrlPr>
                              <w:rPr>
                                <w:rFonts w:ascii="TeX Gyre Termes Math" w:hAnsi="TeX Gyre Termes Math"/>
                                <w:b/>
                                <w:bCs/>
                                <w:i/>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i"/>
                              </m:rPr>
                              <w:rPr>
                                <w:rFonts w:ascii="TeX Gyre Termes Math" w:hAnsi="TeX Gyre Termes Math"/>
                                <w:color w:val="B43970"/>
                              </w:rPr>
                              <m:t>PR</m:t>
                            </m:r>
                          </m:sup>
                        </m:sSubSup>
                        <m:r>
                          <m:rPr>
                            <m:sty m:val="bi"/>
                          </m:rPr>
                          <w:rPr>
                            <w:rFonts w:ascii="TeX Gyre Termes Math" w:hAnsi="TeX Gyre Termes Math"/>
                            <w:color w:val="B43970"/>
                          </w:rPr>
                          <m:t>,0</m:t>
                        </m:r>
                      </m:e>
                    </m:d>
                  </m:e>
                </m:func>
                <m:r>
                  <m:rPr>
                    <m:sty m:val="b"/>
                  </m:rPr>
                  <w:rPr>
                    <w:rFonts w:ascii="TeX Gyre Termes Math" w:hAnsi="TeX Gyre Termes Math"/>
                    <w:color w:val="B43970"/>
                  </w:rPr>
                  <m:t>.</m:t>
                </m:r>
              </m:oMath>
            </m:oMathPara>
          </w:p>
        </w:tc>
        <w:tc>
          <w:tcPr>
            <w:tcW w:w="895" w:type="dxa"/>
            <w:vAlign w:val="center"/>
          </w:tcPr>
          <w:p w14:paraId="4E99E260" w14:textId="56DFDB37"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FA0F00">
              <w:rPr>
                <w:b/>
                <w:bCs/>
                <w:noProof/>
                <w:color w:val="B43970"/>
              </w:rPr>
              <w:t>4</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FA0F00">
              <w:rPr>
                <w:b/>
                <w:bCs/>
                <w:noProof/>
                <w:color w:val="B43970"/>
              </w:rPr>
              <w:t>37</w:t>
            </w:r>
            <w:r w:rsidRPr="001A6881">
              <w:rPr>
                <w:b/>
                <w:bCs/>
                <w:color w:val="B43970"/>
              </w:rPr>
              <w:fldChar w:fldCharType="end"/>
            </w:r>
            <w:r w:rsidRPr="001A6881">
              <w:rPr>
                <w:b/>
                <w:bCs/>
                <w:color w:val="B43970"/>
              </w:rPr>
              <w:t>)</w:t>
            </w:r>
          </w:p>
        </w:tc>
      </w:tr>
    </w:tbl>
    <w:p w14:paraId="4946C963" w14:textId="0BC38E59" w:rsidR="00B421D3" w:rsidRPr="001A6881" w:rsidRDefault="00B421D3" w:rsidP="00274EE7">
      <w:pPr>
        <w:ind w:firstLineChars="0" w:firstLine="0"/>
        <w:rPr>
          <w:b/>
          <w:bCs/>
          <w:color w:val="B43970"/>
        </w:rPr>
      </w:pPr>
      <w:r w:rsidRPr="001A6881">
        <w:rPr>
          <w:b/>
          <w:bCs/>
          <w:color w:val="B43970"/>
        </w:rPr>
        <w:t>若计算得到的方向不满足下降条件，即</w:t>
      </w:r>
      <m:oMath>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≥0</m:t>
        </m:r>
      </m:oMath>
      <w:r w:rsidR="00274EE7" w:rsidRPr="001A6881">
        <w:rPr>
          <w:rFonts w:hint="eastAsia"/>
          <w:b/>
          <w:bCs/>
          <w:color w:val="B43970"/>
        </w:rPr>
        <w:t>，</w:t>
      </w:r>
      <w:r w:rsidRPr="001A6881">
        <w:rPr>
          <w:b/>
          <w:bCs/>
          <w:color w:val="B43970"/>
        </w:rPr>
        <w:t>则令</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oMath>
      <w:r w:rsidRPr="001A6881">
        <w:rPr>
          <w:b/>
          <w:bCs/>
          <w:color w:val="B43970"/>
        </w:rPr>
        <w:t>进行重启。迭代公式为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19BBC132" w14:textId="77777777" w:rsidTr="00E05B7E">
        <w:tc>
          <w:tcPr>
            <w:tcW w:w="894" w:type="dxa"/>
          </w:tcPr>
          <w:p w14:paraId="76CB3B4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DAE8EED" w14:textId="4E23FEBC"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k+1</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oMath>
            </m:oMathPara>
          </w:p>
        </w:tc>
        <w:tc>
          <w:tcPr>
            <w:tcW w:w="895" w:type="dxa"/>
            <w:vAlign w:val="center"/>
          </w:tcPr>
          <w:p w14:paraId="5CADFC7A" w14:textId="0A50188D"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FA0F00">
              <w:rPr>
                <w:b/>
                <w:bCs/>
                <w:noProof/>
                <w:color w:val="B43970"/>
              </w:rPr>
              <w:t>4</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FA0F00">
              <w:rPr>
                <w:b/>
                <w:bCs/>
                <w:noProof/>
                <w:color w:val="B43970"/>
              </w:rPr>
              <w:t>38</w:t>
            </w:r>
            <w:r w:rsidRPr="001A6881">
              <w:rPr>
                <w:b/>
                <w:bCs/>
                <w:color w:val="B43970"/>
              </w:rPr>
              <w:fldChar w:fldCharType="end"/>
            </w:r>
            <w:r w:rsidRPr="001A6881">
              <w:rPr>
                <w:b/>
                <w:bCs/>
                <w:color w:val="B43970"/>
              </w:rPr>
              <w:t>)</w:t>
            </w:r>
          </w:p>
        </w:tc>
      </w:tr>
    </w:tbl>
    <w:p w14:paraId="4FB4B0F5" w14:textId="77777777" w:rsidR="00B421D3" w:rsidRPr="001A6881" w:rsidRDefault="00B421D3" w:rsidP="00274EE7">
      <w:pPr>
        <w:ind w:firstLineChars="0" w:firstLine="0"/>
        <w:rPr>
          <w:b/>
          <w:bCs/>
          <w:color w:val="B43970"/>
        </w:rPr>
      </w:pPr>
      <w:r w:rsidRPr="001A6881">
        <w:rPr>
          <w:b/>
          <w:bCs/>
          <w:color w:val="B43970"/>
        </w:rPr>
        <w:t>其中步长应通过适当的一维搜索确定。</w:t>
      </w:r>
    </w:p>
    <w:p w14:paraId="61F598AB" w14:textId="7F3B25A9" w:rsidR="00B421D3" w:rsidRPr="001A6881" w:rsidRDefault="00B421D3" w:rsidP="00B421D3">
      <w:pPr>
        <w:ind w:firstLine="422"/>
        <w:rPr>
          <w:b/>
          <w:bCs/>
          <w:color w:val="B43970"/>
        </w:rPr>
      </w:pPr>
      <w:r w:rsidRPr="001A6881">
        <w:rPr>
          <w:b/>
          <w:bCs/>
          <w:color w:val="B43970"/>
        </w:rPr>
        <w:t>对于正定二次函数，在精确一维搜索下，共轭梯度法最多经过</w:t>
      </w:r>
      <m:oMath>
        <m:r>
          <m:rPr>
            <m:sty m:val="bi"/>
          </m:rPr>
          <w:rPr>
            <w:rFonts w:ascii="TeX Gyre Termes Math" w:hAnsi="TeX Gyre Termes Math"/>
            <w:color w:val="B43970"/>
          </w:rPr>
          <m:t>n</m:t>
        </m:r>
      </m:oMath>
      <w:r w:rsidRPr="001A6881">
        <w:rPr>
          <w:b/>
          <w:bCs/>
          <w:color w:val="B43970"/>
        </w:rPr>
        <w:t>步即可到达极小点。对于本文非凸非线性目标，该二次终止性不再成立，但非线性共轭梯度法仍具有无需存储</w:t>
      </w:r>
      <w:r w:rsidRPr="001A6881">
        <w:rPr>
          <w:b/>
          <w:bCs/>
          <w:color w:val="B43970"/>
        </w:rPr>
        <w:t>Hessian</w:t>
      </w:r>
      <w:r w:rsidRPr="001A6881">
        <w:rPr>
          <w:b/>
          <w:bCs/>
          <w:color w:val="B43970"/>
        </w:rPr>
        <w:t>、存储量较小和适合大规模问题等优点。</w:t>
      </w:r>
    </w:p>
    <w:p w14:paraId="25EEC704" w14:textId="39D4BA19" w:rsidR="00B421D3" w:rsidRPr="008F662E" w:rsidRDefault="00B421D3" w:rsidP="00DE5761">
      <w:pPr>
        <w:pStyle w:val="3"/>
        <w:spacing w:before="120"/>
      </w:pPr>
      <w:bookmarkStart w:id="67" w:name="_Toc232720543"/>
      <w:r w:rsidRPr="008F662E">
        <w:t>二范数约束下的投影梯度法</w:t>
      </w:r>
      <w:bookmarkEnd w:id="67"/>
    </w:p>
    <w:p w14:paraId="5455B7B3" w14:textId="1B3A404C" w:rsidR="00B421D3" w:rsidRPr="008F662E" w:rsidRDefault="00B421D3" w:rsidP="00B421D3">
      <w:pPr>
        <w:ind w:firstLine="420"/>
      </w:pPr>
      <w:r w:rsidRPr="008F662E">
        <w:t>对于二范数约束模型</w:t>
      </w:r>
      <w:r w:rsidR="009B7A51">
        <w:rPr>
          <w:rFonts w:hint="eastAsia"/>
        </w:rPr>
        <w:t>(</w:t>
      </w:r>
      <w:r w:rsidRPr="008F662E">
        <w:t>3-11</w:t>
      </w:r>
      <w:r w:rsidR="009B7A51">
        <w:rPr>
          <w:rFonts w:hint="eastAsia"/>
        </w:rPr>
        <w:t>)</w:t>
      </w:r>
      <w:r w:rsidRPr="008F662E">
        <w:t>，普通无约束下降迭代可能产生不可行点。投影梯度法首先沿负梯</w:t>
      </w:r>
      <w:r w:rsidRPr="008F662E">
        <w:lastRenderedPageBreak/>
        <w:t>度方向迭代，再将结果投影回可行域：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93E4955" w14:textId="77777777" w:rsidTr="00E05B7E">
        <w:tc>
          <w:tcPr>
            <w:tcW w:w="894" w:type="dxa"/>
          </w:tcPr>
          <w:p w14:paraId="486A5BC4" w14:textId="77777777" w:rsidR="00F24540" w:rsidRDefault="00F24540" w:rsidP="00E05B7E">
            <w:pPr>
              <w:spacing w:beforeLines="30" w:before="72" w:afterLines="30" w:after="72" w:line="240" w:lineRule="auto"/>
              <w:ind w:firstLineChars="0" w:firstLine="0"/>
            </w:pPr>
          </w:p>
        </w:tc>
        <w:tc>
          <w:tcPr>
            <w:tcW w:w="7159" w:type="dxa"/>
            <w:vAlign w:val="center"/>
          </w:tcPr>
          <w:p w14:paraId="334F40A0" w14:textId="0FCB5194"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m:rPr>
                    <m:sty m:val="p"/>
                  </m:rPr>
                  <w:rPr>
                    <w:rFonts w:ascii="TeX Gyre Termes Math" w:hAnsi="TeX Gyre Termes Math"/>
                  </w:rPr>
                  <m:t>.</m:t>
                </m:r>
              </m:oMath>
            </m:oMathPara>
          </w:p>
        </w:tc>
        <w:tc>
          <w:tcPr>
            <w:tcW w:w="895" w:type="dxa"/>
            <w:vAlign w:val="center"/>
          </w:tcPr>
          <w:p w14:paraId="026F0C7A" w14:textId="1A2F2198"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39</w:t>
            </w:r>
            <w:r w:rsidRPr="000D7789">
              <w:fldChar w:fldCharType="end"/>
            </w:r>
            <w:r w:rsidRPr="000D7789">
              <w:t>)</w:t>
            </w:r>
          </w:p>
        </w:tc>
      </w:tr>
    </w:tbl>
    <w:p w14:paraId="6364EE61" w14:textId="77777777" w:rsidR="00B421D3" w:rsidRPr="008F662E" w:rsidRDefault="00B421D3" w:rsidP="008D7D40">
      <w:pPr>
        <w:ind w:firstLineChars="0" w:firstLine="0"/>
      </w:pPr>
      <w:r w:rsidRPr="008F662E">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5AB976D" w14:textId="77777777" w:rsidTr="00E05B7E">
        <w:tc>
          <w:tcPr>
            <w:tcW w:w="894" w:type="dxa"/>
          </w:tcPr>
          <w:p w14:paraId="168469CF" w14:textId="77777777" w:rsidR="00F24540" w:rsidRDefault="00F24540" w:rsidP="00E05B7E">
            <w:pPr>
              <w:spacing w:beforeLines="30" w:before="72" w:afterLines="30" w:after="72" w:line="240" w:lineRule="auto"/>
              <w:ind w:firstLineChars="0" w:firstLine="0"/>
            </w:pPr>
          </w:p>
        </w:tc>
        <w:tc>
          <w:tcPr>
            <w:tcW w:w="7159" w:type="dxa"/>
            <w:vAlign w:val="center"/>
          </w:tcPr>
          <w:p w14:paraId="70DBE158" w14:textId="3755B27C" w:rsidR="00F24540" w:rsidRPr="00D050B3" w:rsidRDefault="00E46DAB"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3E60E12F" w14:textId="3A8DF921"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40</w:t>
            </w:r>
            <w:r w:rsidRPr="000D7789">
              <w:fldChar w:fldCharType="end"/>
            </w:r>
            <w:r w:rsidRPr="000D7789">
              <w:t>)</w:t>
            </w:r>
          </w:p>
        </w:tc>
      </w:tr>
    </w:tbl>
    <w:p w14:paraId="297DAE54" w14:textId="0A2819C0" w:rsidR="00B421D3" w:rsidRPr="008F662E" w:rsidRDefault="00B421D3" w:rsidP="008D7D40">
      <w:pPr>
        <w:ind w:firstLineChars="0" w:firstLine="0"/>
      </w:pPr>
      <w:r w:rsidRPr="008F662E">
        <w:t>式</w:t>
      </w:r>
      <w:r w:rsidR="000C4E85">
        <w:rPr>
          <w:rFonts w:hint="eastAsia"/>
        </w:rPr>
        <w:t>(</w:t>
      </w:r>
      <w:r w:rsidRPr="008F662E">
        <w:t>3-</w:t>
      </w:r>
      <w:r w:rsidR="008D7D40">
        <w:rPr>
          <w:rFonts w:hint="eastAsia"/>
        </w:rPr>
        <w:t>39</w:t>
      </w:r>
      <w:r w:rsidR="000C4E85">
        <w:rPr>
          <w:rFonts w:hint="eastAsia"/>
        </w:rPr>
        <w:t>)</w:t>
      </w:r>
      <w:r w:rsidRPr="008F662E">
        <w:t>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D331F94" w14:textId="77777777" w:rsidTr="00E05B7E">
        <w:tc>
          <w:tcPr>
            <w:tcW w:w="894" w:type="dxa"/>
          </w:tcPr>
          <w:p w14:paraId="4FBB2407" w14:textId="77777777" w:rsidR="00F24540" w:rsidRDefault="00F24540" w:rsidP="00E05B7E">
            <w:pPr>
              <w:spacing w:beforeLines="30" w:before="72" w:afterLines="30" w:after="72" w:line="240" w:lineRule="auto"/>
              <w:ind w:firstLineChars="0" w:firstLine="0"/>
            </w:pPr>
          </w:p>
        </w:tc>
        <w:tc>
          <w:tcPr>
            <w:tcW w:w="7159" w:type="dxa"/>
            <w:vAlign w:val="center"/>
          </w:tcPr>
          <w:p w14:paraId="5961F510" w14:textId="72FC568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1E033C75" w14:textId="3B764DB4" w:rsidR="00F24540" w:rsidRDefault="00F24540"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41</w:t>
            </w:r>
            <w:r w:rsidRPr="000D7789">
              <w:fldChar w:fldCharType="end"/>
            </w:r>
            <w:r w:rsidRPr="000D7789">
              <w:t>)</w:t>
            </w:r>
          </w:p>
        </w:tc>
      </w:tr>
    </w:tbl>
    <w:p w14:paraId="67F0D02E" w14:textId="7FC7BC9E" w:rsidR="00B421D3" w:rsidRPr="00793C5D" w:rsidRDefault="00B421D3" w:rsidP="00B421D3">
      <w:pPr>
        <w:ind w:firstLine="422"/>
        <w:rPr>
          <w:b/>
          <w:bCs/>
          <w:color w:val="B43970"/>
        </w:rPr>
      </w:pPr>
      <w:r w:rsidRPr="00793C5D">
        <w:rPr>
          <w:b/>
          <w:bCs/>
          <w:color w:val="B43970"/>
        </w:rPr>
        <w:t>对于任意</w:t>
      </w:r>
      <m:oMath>
        <m:r>
          <m:rPr>
            <m:sty m:val="bi"/>
          </m:rPr>
          <w:rPr>
            <w:rFonts w:ascii="TeX Gyre Termes Math" w:hAnsi="TeX Gyre Termes Math"/>
            <w:color w:val="B43970"/>
          </w:rPr>
          <m:t>v∈</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oMath>
      <w:r w:rsidRPr="00793C5D">
        <w:rPr>
          <w:b/>
          <w:bCs/>
          <w:color w:val="B43970"/>
        </w:rPr>
        <w:t>，其在二范数闭球上的欧氏投影为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62CBCCC1" w14:textId="77777777" w:rsidTr="00E05B7E">
        <w:tc>
          <w:tcPr>
            <w:tcW w:w="894" w:type="dxa"/>
          </w:tcPr>
          <w:p w14:paraId="14578D4D"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7DD47625" w14:textId="78C900EA"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i/>
                        <w:color w:val="B43970"/>
                      </w:rPr>
                    </m:ctrlPr>
                  </m:dPr>
                  <m:e>
                    <m:r>
                      <m:rPr>
                        <m:sty m:val="bi"/>
                      </m:rPr>
                      <w:rPr>
                        <w:rFonts w:ascii="TeX Gyre Termes Math" w:hAnsi="TeX Gyre Termes Math"/>
                        <w:color w:val="B43970"/>
                      </w:rPr>
                      <m:t>v</m:t>
                    </m:r>
                  </m:e>
                </m:d>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m>
                      <m:mPr>
                        <m:plcHide m:val="1"/>
                        <m:mcs>
                          <m:mc>
                            <m:mcPr>
                              <m:count m:val="2"/>
                              <m:mcJc m:val="center"/>
                            </m:mcPr>
                          </m:mc>
                        </m:mcs>
                        <m:ctrlPr>
                          <w:rPr>
                            <w:rFonts w:ascii="TeX Gyre Termes Math" w:hAnsi="TeX Gyre Termes Math"/>
                            <w:b/>
                            <w:bCs/>
                            <w:color w:val="B43970"/>
                          </w:rPr>
                        </m:ctrlPr>
                      </m:mPr>
                      <m:mr>
                        <m:e>
                          <m:r>
                            <m:rPr>
                              <m:sty m:val="bi"/>
                            </m:rPr>
                            <w:rPr>
                              <w:rFonts w:ascii="TeX Gyre Termes Math" w:hAnsi="TeX Gyre Termes Math"/>
                              <w:color w:val="B43970"/>
                            </w:rPr>
                            <m:t>v,</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≤ε,</m:t>
                          </m:r>
                        </m:e>
                      </m:mr>
                      <m:mr>
                        <m:e>
                          <m:r>
                            <m:rPr>
                              <m:sty m:val="bi"/>
                            </m:rPr>
                            <w:rPr>
                              <w:rFonts w:ascii="TeX Gyre Termes Math" w:hAnsi="TeX Gyre Termes Math"/>
                              <w:color w:val="B43970"/>
                            </w:rPr>
                            <m:t>ε</m:t>
                          </m:r>
                          <m:f>
                            <m:fPr>
                              <m:ctrlPr>
                                <w:rPr>
                                  <w:rFonts w:ascii="TeX Gyre Termes Math" w:hAnsi="TeX Gyre Termes Math"/>
                                  <w:b/>
                                  <w:bCs/>
                                  <w:color w:val="B43970"/>
                                </w:rPr>
                              </m:ctrlPr>
                            </m:fPr>
                            <m:num>
                              <m:r>
                                <m:rPr>
                                  <m:sty m:val="bi"/>
                                </m:rPr>
                                <w:rPr>
                                  <w:rFonts w:ascii="TeX Gyre Termes Math" w:hAnsi="TeX Gyre Termes Math"/>
                                  <w:color w:val="B43970"/>
                                </w:rPr>
                                <m:t>v</m:t>
                              </m:r>
                            </m:num>
                            <m:den>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den>
                          </m:f>
                          <m:r>
                            <m:rPr>
                              <m:sty m:val="bi"/>
                            </m:rPr>
                            <w:rPr>
                              <w:rFonts w:ascii="TeX Gyre Termes Math" w:hAnsi="TeX Gyre Termes Math"/>
                              <w:color w:val="B43970"/>
                            </w:rPr>
                            <m:t>,</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&gt;ε</m:t>
                          </m:r>
                          <m:r>
                            <m:rPr>
                              <m:sty m:val="b"/>
                            </m:rPr>
                            <w:rPr>
                              <w:rFonts w:ascii="TeX Gyre Termes Math" w:hAnsi="TeX Gyre Termes Math"/>
                              <w:color w:val="B43970"/>
                            </w:rPr>
                            <m:t>.</m:t>
                          </m:r>
                        </m:e>
                      </m:mr>
                    </m:m>
                  </m:e>
                </m:d>
              </m:oMath>
            </m:oMathPara>
          </w:p>
        </w:tc>
        <w:tc>
          <w:tcPr>
            <w:tcW w:w="895" w:type="dxa"/>
            <w:vAlign w:val="center"/>
          </w:tcPr>
          <w:p w14:paraId="5AC56BF7" w14:textId="36156DA6"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FA0F00">
              <w:rPr>
                <w:b/>
                <w:bCs/>
                <w:noProof/>
                <w:color w:val="B43970"/>
              </w:rPr>
              <w:t>4</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FA0F00">
              <w:rPr>
                <w:b/>
                <w:bCs/>
                <w:noProof/>
                <w:color w:val="B43970"/>
              </w:rPr>
              <w:t>42</w:t>
            </w:r>
            <w:r w:rsidRPr="00793C5D">
              <w:rPr>
                <w:b/>
                <w:bCs/>
                <w:color w:val="B43970"/>
              </w:rPr>
              <w:fldChar w:fldCharType="end"/>
            </w:r>
            <w:r w:rsidRPr="00793C5D">
              <w:rPr>
                <w:b/>
                <w:bCs/>
                <w:color w:val="B43970"/>
              </w:rPr>
              <w:t>)</w:t>
            </w:r>
          </w:p>
        </w:tc>
      </w:tr>
    </w:tbl>
    <w:p w14:paraId="7610FE49" w14:textId="2693030D" w:rsidR="00B421D3" w:rsidRPr="00793C5D" w:rsidRDefault="00B421D3" w:rsidP="008D7D40">
      <w:pPr>
        <w:ind w:firstLineChars="0" w:firstLine="0"/>
        <w:rPr>
          <w:b/>
          <w:bCs/>
          <w:color w:val="B43970"/>
        </w:rPr>
      </w:pPr>
      <w:r w:rsidRPr="00793C5D">
        <w:rPr>
          <w:b/>
          <w:bCs/>
          <w:color w:val="B43970"/>
        </w:rPr>
        <w:t>投影后的迭代点始终满足</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m:t>
        </m:r>
      </m:oMath>
      <w:r w:rsidRPr="00793C5D">
        <w:rPr>
          <w:b/>
          <w:bCs/>
          <w:color w:val="B43970"/>
        </w:rPr>
        <w:t>。然而，投影梯度法的终止条件不能简单使用</w:t>
      </w:r>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=0</m:t>
        </m:r>
      </m:oMath>
      <w:r w:rsidRPr="00793C5D">
        <w:rPr>
          <w:b/>
          <w:bCs/>
          <w:color w:val="B43970"/>
        </w:rPr>
        <w:t>，因为约束最优点处的普通梯度通常不为零。定义投影梯度映射</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1638FDA9" w14:textId="77777777" w:rsidTr="00E05B7E">
        <w:tc>
          <w:tcPr>
            <w:tcW w:w="894" w:type="dxa"/>
          </w:tcPr>
          <w:p w14:paraId="70B0FF59"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5140E813" w14:textId="7C1CEC9B"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den>
                </m:f>
                <m:d>
                  <m:dPr>
                    <m:begChr m:val="["/>
                    <m:sepChr m:val="−"/>
                    <m:endChr m:val="]"/>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e>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d>
                <m:r>
                  <m:rPr>
                    <m:sty m:val="bi"/>
                  </m:rPr>
                  <w:rPr>
                    <w:rFonts w:ascii="TeX Gyre Termes Math" w:hAnsi="TeX Gyre Termes Math"/>
                    <w:color w:val="B43970"/>
                  </w:rPr>
                  <m:t>,</m:t>
                </m:r>
              </m:oMath>
            </m:oMathPara>
          </w:p>
        </w:tc>
        <w:tc>
          <w:tcPr>
            <w:tcW w:w="895" w:type="dxa"/>
            <w:vAlign w:val="center"/>
          </w:tcPr>
          <w:p w14:paraId="42140CB9" w14:textId="000F2F64"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FA0F00">
              <w:rPr>
                <w:b/>
                <w:bCs/>
                <w:noProof/>
                <w:color w:val="B43970"/>
              </w:rPr>
              <w:t>4</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FA0F00">
              <w:rPr>
                <w:b/>
                <w:bCs/>
                <w:noProof/>
                <w:color w:val="B43970"/>
              </w:rPr>
              <w:t>43</w:t>
            </w:r>
            <w:r w:rsidRPr="00793C5D">
              <w:rPr>
                <w:b/>
                <w:bCs/>
                <w:color w:val="B43970"/>
              </w:rPr>
              <w:fldChar w:fldCharType="end"/>
            </w:r>
            <w:r w:rsidRPr="00793C5D">
              <w:rPr>
                <w:b/>
                <w:bCs/>
                <w:color w:val="B43970"/>
              </w:rPr>
              <w:t>)</w:t>
            </w:r>
          </w:p>
        </w:tc>
      </w:tr>
    </w:tbl>
    <w:p w14:paraId="3DF511C2" w14:textId="0112E9DE" w:rsidR="00B421D3" w:rsidRPr="00793C5D" w:rsidRDefault="00B421D3" w:rsidP="008D7D40">
      <w:pPr>
        <w:ind w:firstLineChars="0" w:firstLine="0"/>
        <w:rPr>
          <w:b/>
          <w:bCs/>
          <w:color w:val="B43970"/>
        </w:rPr>
      </w:pPr>
      <w:r w:rsidRPr="00793C5D">
        <w:rPr>
          <w:b/>
          <w:bCs/>
          <w:color w:val="B43970"/>
        </w:rPr>
        <w:t>可采用</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ε</m:t>
            </m:r>
          </m:e>
          <m:sub>
            <m:r>
              <m:rPr>
                <m:sty m:val="bi"/>
              </m:rPr>
              <w:rPr>
                <w:rFonts w:ascii="TeX Gyre Termes Math" w:hAnsi="TeX Gyre Termes Math"/>
                <w:color w:val="B43970"/>
              </w:rPr>
              <m:t>p</m:t>
            </m:r>
          </m:sub>
        </m:sSub>
      </m:oMath>
      <w:r w:rsidRPr="00793C5D">
        <w:rPr>
          <w:b/>
          <w:bCs/>
          <w:color w:val="B43970"/>
        </w:rPr>
        <w:t>作为一阶终止准则。</w:t>
      </w:r>
    </w:p>
    <w:p w14:paraId="7DB720E1" w14:textId="35D61373" w:rsidR="00B421D3" w:rsidRPr="008F662E" w:rsidRDefault="00B421D3" w:rsidP="00B421D3">
      <w:pPr>
        <w:ind w:firstLine="420"/>
      </w:pPr>
      <w:r w:rsidRPr="008F662E">
        <w:t>若进一步考虑像素盒约束</w:t>
      </w:r>
      <m:oMath>
        <m:r>
          <w:rPr>
            <w:rFonts w:ascii="TeX Gyre Termes Math" w:hAnsi="TeX Gyre Termes Math"/>
          </w:rPr>
          <m:t>0≤x+δ≤1</m:t>
        </m:r>
      </m:oMath>
      <w:r w:rsidRPr="008F662E">
        <w:t>，完整可行域为二范数球与盒约束的交集。此时不能直接使用式</w:t>
      </w:r>
      <w:r w:rsidR="000C4E85">
        <w:rPr>
          <w:rFonts w:hint="eastAsia"/>
        </w:rPr>
        <w:t>(</w:t>
      </w:r>
      <w:r w:rsidRPr="008F662E">
        <w:t>3-57</w:t>
      </w:r>
      <w:r w:rsidR="000C4E85">
        <w:rPr>
          <w:rFonts w:hint="eastAsia"/>
        </w:rPr>
        <w:t>)</w:t>
      </w:r>
      <w:r w:rsidRPr="008F662E">
        <w:t>代替交集上的投影，而应求解相应的欧氏投影子问题。</w:t>
      </w:r>
    </w:p>
    <w:p w14:paraId="0282932B" w14:textId="6DAF3DC4" w:rsidR="0076710B" w:rsidRDefault="00247C7E" w:rsidP="00247C7E">
      <w:pPr>
        <w:pStyle w:val="2"/>
        <w:spacing w:before="240" w:after="120"/>
      </w:pPr>
      <w:bookmarkStart w:id="68" w:name="_Toc232720544"/>
      <w:r>
        <w:rPr>
          <w:rFonts w:hint="eastAsia"/>
        </w:rPr>
        <w:t>实验结果</w:t>
      </w:r>
      <w:bookmarkEnd w:id="68"/>
    </w:p>
    <w:p w14:paraId="3E4BB800" w14:textId="79259701" w:rsidR="0076710B" w:rsidRDefault="006A151C" w:rsidP="005312E4">
      <w:pPr>
        <w:pStyle w:val="3"/>
        <w:spacing w:before="120"/>
      </w:pPr>
      <w:bookmarkStart w:id="69" w:name="_Toc232720545"/>
      <w:r w:rsidRPr="006A151C">
        <w:t>加权和模型：最速下降法</w:t>
      </w:r>
      <w:bookmarkEnd w:id="69"/>
    </w:p>
    <w:p w14:paraId="364851E5" w14:textId="74962EE3" w:rsidR="00F275EA" w:rsidRDefault="008A3DC3" w:rsidP="00F275EA">
      <w:pPr>
        <w:pStyle w:val="afffa"/>
      </w:pPr>
      <w:r>
        <w:drawing>
          <wp:inline distT="0" distB="0" distL="0" distR="0" wp14:anchorId="46736821" wp14:editId="546E9181">
            <wp:extent cx="1440000" cy="1440000"/>
            <wp:effectExtent l="0" t="0" r="8255" b="8255"/>
            <wp:docPr id="1544449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AD7AED">
        <w:drawing>
          <wp:inline distT="0" distB="0" distL="0" distR="0" wp14:anchorId="455346F4" wp14:editId="38B02723">
            <wp:extent cx="1440000" cy="1440000"/>
            <wp:effectExtent l="0" t="0" r="8255" b="8255"/>
            <wp:docPr id="13450167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16729" name="图片 1345016729"/>
                    <pic:cNvPicPr/>
                  </pic:nvPicPr>
                  <pic:blipFill>
                    <a:blip r:embed="rId40"/>
                    <a:stretch>
                      <a:fillRect/>
                    </a:stretch>
                  </pic:blipFill>
                  <pic:spPr>
                    <a:xfrm>
                      <a:off x="0" y="0"/>
                      <a:ext cx="1440000" cy="1440000"/>
                    </a:xfrm>
                    <a:prstGeom prst="rect">
                      <a:avLst/>
                    </a:prstGeom>
                  </pic:spPr>
                </pic:pic>
              </a:graphicData>
            </a:graphic>
          </wp:inline>
        </w:drawing>
      </w:r>
      <w:r w:rsidR="009B03F0">
        <w:drawing>
          <wp:inline distT="0" distB="0" distL="0" distR="0" wp14:anchorId="4091A098" wp14:editId="24DF00E1">
            <wp:extent cx="1440000" cy="1440000"/>
            <wp:effectExtent l="0" t="0" r="8255" b="8255"/>
            <wp:docPr id="117976740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67407" name="图片 1179767407"/>
                    <pic:cNvPicPr/>
                  </pic:nvPicPr>
                  <pic:blipFill>
                    <a:blip r:embed="rId4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91E1A15" w14:textId="77777777" w:rsidTr="00A61E17">
        <w:trPr>
          <w:jc w:val="center"/>
        </w:trPr>
        <w:tc>
          <w:tcPr>
            <w:tcW w:w="2268" w:type="dxa"/>
          </w:tcPr>
          <w:p w14:paraId="0F7A908A" w14:textId="77777777" w:rsidR="00F275EA" w:rsidRDefault="00F275EA" w:rsidP="00B0386A">
            <w:pPr>
              <w:pStyle w:val="af9"/>
              <w:spacing w:before="120" w:afterLines="0" w:after="0"/>
            </w:pPr>
            <w:r>
              <w:rPr>
                <w:rFonts w:hint="eastAsia"/>
              </w:rPr>
              <w:t xml:space="preserve">(a)  </w:t>
            </w:r>
            <w:r>
              <w:rPr>
                <w:rFonts w:hint="eastAsia"/>
              </w:rPr>
              <w:t>原图：</w:t>
            </w:r>
            <w:r>
              <w:rPr>
                <w:rFonts w:hint="eastAsia"/>
              </w:rPr>
              <w:t>sports car</w:t>
            </w:r>
          </w:p>
          <w:p w14:paraId="6C07C982" w14:textId="77777777" w:rsidR="00F275EA" w:rsidRDefault="00F275EA" w:rsidP="00B0386A">
            <w:pPr>
              <w:pStyle w:val="af9"/>
              <w:spacing w:before="120" w:afterLines="0" w:after="0"/>
            </w:pPr>
            <w:r>
              <w:t>14.517%</w:t>
            </w:r>
          </w:p>
        </w:tc>
        <w:tc>
          <w:tcPr>
            <w:tcW w:w="2268" w:type="dxa"/>
          </w:tcPr>
          <w:p w14:paraId="54064989" w14:textId="77777777" w:rsidR="001167A2" w:rsidRDefault="00F275EA" w:rsidP="00B0386A">
            <w:pPr>
              <w:pStyle w:val="af9"/>
              <w:spacing w:before="120" w:afterLines="0" w:after="0"/>
            </w:pPr>
            <w:r>
              <w:rPr>
                <w:rFonts w:hint="eastAsia"/>
              </w:rPr>
              <w:t xml:space="preserve">(a1)  </w:t>
            </w:r>
            <w:r>
              <w:rPr>
                <w:rFonts w:hint="eastAsia"/>
              </w:rPr>
              <w:t>攻击图：</w:t>
            </w:r>
            <w:r w:rsidR="001167A2">
              <w:t>pickup</w:t>
            </w:r>
          </w:p>
          <w:p w14:paraId="4F211F8E" w14:textId="5EDE2028" w:rsidR="00F275EA" w:rsidRDefault="001167A2" w:rsidP="00B0386A">
            <w:pPr>
              <w:pStyle w:val="af9"/>
              <w:spacing w:before="120" w:afterLines="0" w:after="0"/>
            </w:pPr>
            <w:r>
              <w:t>26.3531</w:t>
            </w:r>
            <w:r w:rsidR="00F275EA">
              <w:rPr>
                <w:rFonts w:hint="eastAsia"/>
              </w:rPr>
              <w:t>%</w:t>
            </w:r>
          </w:p>
        </w:tc>
        <w:tc>
          <w:tcPr>
            <w:tcW w:w="2268" w:type="dxa"/>
          </w:tcPr>
          <w:p w14:paraId="44C46434" w14:textId="77777777" w:rsidR="00F275EA" w:rsidRDefault="00F275EA" w:rsidP="00B0386A">
            <w:pPr>
              <w:pStyle w:val="af9"/>
              <w:spacing w:before="120" w:afterLines="0" w:after="0"/>
            </w:pPr>
            <w:r>
              <w:rPr>
                <w:rFonts w:hint="eastAsia"/>
              </w:rPr>
              <w:t xml:space="preserve">(a2)  </w:t>
            </w:r>
            <w:r>
              <w:rPr>
                <w:rFonts w:hint="eastAsia"/>
              </w:rPr>
              <w:t>扰动图</w:t>
            </w:r>
          </w:p>
          <w:p w14:paraId="3D44F2A9" w14:textId="0A321510" w:rsidR="00F275EA" w:rsidRDefault="00000000" w:rsidP="00B0386A">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=7.1967</m:t>
                </m:r>
              </m:oMath>
            </m:oMathPara>
          </w:p>
        </w:tc>
      </w:tr>
    </w:tbl>
    <w:p w14:paraId="32DB658E" w14:textId="1D169D13" w:rsidR="00F275EA" w:rsidRDefault="002A00CB" w:rsidP="00F275EA">
      <w:pPr>
        <w:pStyle w:val="afffa"/>
      </w:pPr>
      <w:r>
        <w:drawing>
          <wp:inline distT="0" distB="0" distL="0" distR="0" wp14:anchorId="374ACDEB" wp14:editId="4BCA7408">
            <wp:extent cx="1440000" cy="1440000"/>
            <wp:effectExtent l="0" t="0" r="8255" b="8255"/>
            <wp:docPr id="672296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E36DDA">
        <w:drawing>
          <wp:inline distT="0" distB="0" distL="0" distR="0" wp14:anchorId="6CAD781A" wp14:editId="789768B7">
            <wp:extent cx="1440000" cy="1440000"/>
            <wp:effectExtent l="0" t="0" r="8255" b="8255"/>
            <wp:docPr id="15092384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401" name="图片 1509238401"/>
                    <pic:cNvPicPr/>
                  </pic:nvPicPr>
                  <pic:blipFill>
                    <a:blip r:embed="rId42"/>
                    <a:stretch>
                      <a:fillRect/>
                    </a:stretch>
                  </pic:blipFill>
                  <pic:spPr>
                    <a:xfrm>
                      <a:off x="0" y="0"/>
                      <a:ext cx="1440000" cy="1440000"/>
                    </a:xfrm>
                    <a:prstGeom prst="rect">
                      <a:avLst/>
                    </a:prstGeom>
                  </pic:spPr>
                </pic:pic>
              </a:graphicData>
            </a:graphic>
          </wp:inline>
        </w:drawing>
      </w:r>
      <w:r w:rsidR="009B03F0">
        <w:drawing>
          <wp:inline distT="0" distB="0" distL="0" distR="0" wp14:anchorId="0794A32B" wp14:editId="2D57EEA0">
            <wp:extent cx="1440000" cy="1440000"/>
            <wp:effectExtent l="0" t="0" r="8255" b="8255"/>
            <wp:docPr id="140474973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9731" name="图片 1404749731"/>
                    <pic:cNvPicPr/>
                  </pic:nvPicPr>
                  <pic:blipFill>
                    <a:blip r:embed="rId4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33AFD5A" w14:textId="77777777" w:rsidTr="00A61E17">
        <w:trPr>
          <w:jc w:val="center"/>
        </w:trPr>
        <w:tc>
          <w:tcPr>
            <w:tcW w:w="2268" w:type="dxa"/>
          </w:tcPr>
          <w:p w14:paraId="25D3CED5" w14:textId="77777777" w:rsidR="00F275EA" w:rsidRDefault="00F275EA" w:rsidP="006F17FB">
            <w:pPr>
              <w:pStyle w:val="af9"/>
              <w:spacing w:before="120" w:afterLines="0" w:after="0"/>
            </w:pPr>
            <w:r>
              <w:rPr>
                <w:rFonts w:hint="eastAsia"/>
              </w:rPr>
              <w:t xml:space="preserve">(b)  </w:t>
            </w:r>
            <w:r>
              <w:rPr>
                <w:rFonts w:hint="eastAsia"/>
              </w:rPr>
              <w:t>原图：</w:t>
            </w:r>
            <w:r>
              <w:rPr>
                <w:rFonts w:hint="eastAsia"/>
              </w:rPr>
              <w:t>Persian cat</w:t>
            </w:r>
          </w:p>
          <w:p w14:paraId="49B2777A" w14:textId="77777777" w:rsidR="00F275EA" w:rsidRDefault="00F275EA" w:rsidP="006F17FB">
            <w:pPr>
              <w:pStyle w:val="af9"/>
              <w:spacing w:before="120" w:afterLines="0" w:after="0"/>
            </w:pPr>
            <w:r>
              <w:t>9.729%</w:t>
            </w:r>
          </w:p>
        </w:tc>
        <w:tc>
          <w:tcPr>
            <w:tcW w:w="2268" w:type="dxa"/>
          </w:tcPr>
          <w:p w14:paraId="1B6116DA" w14:textId="77777777" w:rsidR="00D25097" w:rsidRDefault="00F275EA" w:rsidP="006F17FB">
            <w:pPr>
              <w:pStyle w:val="af9"/>
              <w:spacing w:before="120" w:afterLines="0" w:after="0"/>
            </w:pPr>
            <w:r>
              <w:rPr>
                <w:rFonts w:hint="eastAsia"/>
              </w:rPr>
              <w:t xml:space="preserve">(b1)  </w:t>
            </w:r>
            <w:r>
              <w:rPr>
                <w:rFonts w:hint="eastAsia"/>
              </w:rPr>
              <w:t>攻击图：</w:t>
            </w:r>
            <w:r w:rsidR="00D25097">
              <w:t>paper towel</w:t>
            </w:r>
          </w:p>
          <w:p w14:paraId="7D3D75FE" w14:textId="6F461FB9" w:rsidR="00F275EA" w:rsidRDefault="00D25097" w:rsidP="006F17FB">
            <w:pPr>
              <w:pStyle w:val="af9"/>
              <w:spacing w:before="120" w:afterLines="0" w:after="0"/>
            </w:pPr>
            <w:r>
              <w:t>44.0947</w:t>
            </w:r>
            <w:r w:rsidR="00F275EA">
              <w:rPr>
                <w:rFonts w:hint="eastAsia"/>
              </w:rPr>
              <w:t>%</w:t>
            </w:r>
          </w:p>
        </w:tc>
        <w:tc>
          <w:tcPr>
            <w:tcW w:w="2268" w:type="dxa"/>
          </w:tcPr>
          <w:p w14:paraId="39E492FA" w14:textId="77777777" w:rsidR="00F275EA" w:rsidRDefault="00F275EA" w:rsidP="006F17FB">
            <w:pPr>
              <w:pStyle w:val="af9"/>
              <w:spacing w:before="120" w:afterLines="0" w:after="0"/>
            </w:pPr>
            <w:r>
              <w:rPr>
                <w:rFonts w:hint="eastAsia"/>
              </w:rPr>
              <w:t xml:space="preserve">(b2)  </w:t>
            </w:r>
            <w:r>
              <w:rPr>
                <w:rFonts w:hint="eastAsia"/>
              </w:rPr>
              <w:t>扰动图</w:t>
            </w:r>
          </w:p>
          <w:p w14:paraId="10E7447C" w14:textId="1D9B55F4" w:rsidR="00F275EA" w:rsidRDefault="00000000" w:rsidP="006F17F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=11.8668</m:t>
                </m:r>
              </m:oMath>
            </m:oMathPara>
          </w:p>
        </w:tc>
      </w:tr>
    </w:tbl>
    <w:p w14:paraId="591610EE" w14:textId="51A0ACA4" w:rsidR="00F275EA" w:rsidRDefault="004F1548" w:rsidP="00F275EA">
      <w:pPr>
        <w:pStyle w:val="afffa"/>
      </w:pPr>
      <w:r>
        <w:lastRenderedPageBreak/>
        <w:drawing>
          <wp:inline distT="0" distB="0" distL="0" distR="0" wp14:anchorId="78D576B4" wp14:editId="3037CDB4">
            <wp:extent cx="1440000" cy="1440000"/>
            <wp:effectExtent l="0" t="0" r="8255" b="8255"/>
            <wp:docPr id="12356055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E36DDA">
        <w:drawing>
          <wp:inline distT="0" distB="0" distL="0" distR="0" wp14:anchorId="664D0C1F" wp14:editId="078C9AA6">
            <wp:extent cx="1440000" cy="1440000"/>
            <wp:effectExtent l="0" t="0" r="8255" b="8255"/>
            <wp:docPr id="19370128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818" name="图片 1937012818"/>
                    <pic:cNvPicPr/>
                  </pic:nvPicPr>
                  <pic:blipFill>
                    <a:blip r:embed="rId44"/>
                    <a:stretch>
                      <a:fillRect/>
                    </a:stretch>
                  </pic:blipFill>
                  <pic:spPr>
                    <a:xfrm>
                      <a:off x="0" y="0"/>
                      <a:ext cx="1440000" cy="1440000"/>
                    </a:xfrm>
                    <a:prstGeom prst="rect">
                      <a:avLst/>
                    </a:prstGeom>
                  </pic:spPr>
                </pic:pic>
              </a:graphicData>
            </a:graphic>
          </wp:inline>
        </w:drawing>
      </w:r>
      <w:r w:rsidR="009B03F0">
        <w:drawing>
          <wp:inline distT="0" distB="0" distL="0" distR="0" wp14:anchorId="1C0C006C" wp14:editId="0E3A4D71">
            <wp:extent cx="1440000" cy="1440000"/>
            <wp:effectExtent l="0" t="0" r="8255" b="8255"/>
            <wp:docPr id="17909581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58116" name="图片 1790958116"/>
                    <pic:cNvPicPr/>
                  </pic:nvPicPr>
                  <pic:blipFill>
                    <a:blip r:embed="rId4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5BC88479" w14:textId="77777777" w:rsidTr="00A61E17">
        <w:trPr>
          <w:jc w:val="center"/>
        </w:trPr>
        <w:tc>
          <w:tcPr>
            <w:tcW w:w="2268" w:type="dxa"/>
          </w:tcPr>
          <w:p w14:paraId="3E944CE2" w14:textId="77777777" w:rsidR="00F275EA" w:rsidRDefault="00F275EA" w:rsidP="00A81ACB">
            <w:pPr>
              <w:pStyle w:val="af9"/>
              <w:spacing w:before="120" w:afterLines="0" w:after="0"/>
            </w:pPr>
            <w:r>
              <w:rPr>
                <w:rFonts w:hint="eastAsia"/>
              </w:rPr>
              <w:t xml:space="preserve">(c)  </w:t>
            </w:r>
            <w:r>
              <w:rPr>
                <w:rFonts w:hint="eastAsia"/>
              </w:rPr>
              <w:t>原图：</w:t>
            </w:r>
            <w:r>
              <w:t>Windsor tie</w:t>
            </w:r>
          </w:p>
          <w:p w14:paraId="5A564C72" w14:textId="77777777" w:rsidR="00F275EA" w:rsidRDefault="00F275EA" w:rsidP="00A81ACB">
            <w:pPr>
              <w:pStyle w:val="af9"/>
              <w:spacing w:before="120" w:afterLines="0" w:after="0"/>
            </w:pPr>
            <w:r>
              <w:t>12.536%</w:t>
            </w:r>
          </w:p>
        </w:tc>
        <w:tc>
          <w:tcPr>
            <w:tcW w:w="2268" w:type="dxa"/>
          </w:tcPr>
          <w:p w14:paraId="692F9990" w14:textId="77777777" w:rsidR="00780F52" w:rsidRDefault="00F275EA" w:rsidP="00A81ACB">
            <w:pPr>
              <w:pStyle w:val="af9"/>
              <w:spacing w:before="120" w:afterLines="0" w:after="0"/>
            </w:pPr>
            <w:r>
              <w:rPr>
                <w:rFonts w:hint="eastAsia"/>
              </w:rPr>
              <w:t xml:space="preserve">(c1)  </w:t>
            </w:r>
            <w:r>
              <w:rPr>
                <w:rFonts w:hint="eastAsia"/>
              </w:rPr>
              <w:t>攻击图：</w:t>
            </w:r>
            <w:r w:rsidR="00780F52">
              <w:t>hog</w:t>
            </w:r>
          </w:p>
          <w:p w14:paraId="41E30508" w14:textId="415C8AE0" w:rsidR="00F275EA" w:rsidRDefault="00780F52" w:rsidP="00A81ACB">
            <w:pPr>
              <w:pStyle w:val="af9"/>
              <w:spacing w:before="120" w:afterLines="0" w:after="0"/>
            </w:pPr>
            <w:r>
              <w:t>48.5944</w:t>
            </w:r>
            <w:r w:rsidR="00F275EA">
              <w:rPr>
                <w:rFonts w:hint="eastAsia"/>
              </w:rPr>
              <w:t>%</w:t>
            </w:r>
          </w:p>
        </w:tc>
        <w:tc>
          <w:tcPr>
            <w:tcW w:w="2268" w:type="dxa"/>
          </w:tcPr>
          <w:p w14:paraId="3D44D308" w14:textId="77777777" w:rsidR="00F275EA" w:rsidRDefault="00F275EA" w:rsidP="00A81ACB">
            <w:pPr>
              <w:pStyle w:val="af9"/>
              <w:spacing w:before="120" w:afterLines="0" w:after="0"/>
            </w:pPr>
            <w:r>
              <w:rPr>
                <w:rFonts w:hint="eastAsia"/>
              </w:rPr>
              <w:t xml:space="preserve">(c2)  </w:t>
            </w:r>
            <w:r>
              <w:rPr>
                <w:rFonts w:hint="eastAsia"/>
              </w:rPr>
              <w:t>扰动图</w:t>
            </w:r>
          </w:p>
          <w:p w14:paraId="1460AC8E" w14:textId="5100C9F0" w:rsidR="00F275EA" w:rsidRDefault="00000000" w:rsidP="00A81AC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368EFB56" w14:textId="793669DA" w:rsidR="00F275EA" w:rsidRDefault="00DF75E0" w:rsidP="00F275EA">
      <w:pPr>
        <w:pStyle w:val="afffa"/>
      </w:pPr>
      <w:r>
        <w:drawing>
          <wp:inline distT="0" distB="0" distL="0" distR="0" wp14:anchorId="60A0DFF5" wp14:editId="16BCB184">
            <wp:extent cx="1440000" cy="1440000"/>
            <wp:effectExtent l="0" t="0" r="8255" b="8255"/>
            <wp:docPr id="2816812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E36DDA">
        <w:drawing>
          <wp:inline distT="0" distB="0" distL="0" distR="0" wp14:anchorId="0E970680" wp14:editId="2BA7F3FE">
            <wp:extent cx="1440000" cy="1440000"/>
            <wp:effectExtent l="0" t="0" r="8255" b="8255"/>
            <wp:docPr id="5492424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42474" name="图片 549242474"/>
                    <pic:cNvPicPr/>
                  </pic:nvPicPr>
                  <pic:blipFill>
                    <a:blip r:embed="rId46"/>
                    <a:stretch>
                      <a:fillRect/>
                    </a:stretch>
                  </pic:blipFill>
                  <pic:spPr>
                    <a:xfrm>
                      <a:off x="0" y="0"/>
                      <a:ext cx="1440000" cy="1440000"/>
                    </a:xfrm>
                    <a:prstGeom prst="rect">
                      <a:avLst/>
                    </a:prstGeom>
                  </pic:spPr>
                </pic:pic>
              </a:graphicData>
            </a:graphic>
          </wp:inline>
        </w:drawing>
      </w:r>
      <w:r w:rsidR="009B03F0">
        <w:drawing>
          <wp:inline distT="0" distB="0" distL="0" distR="0" wp14:anchorId="3787CF46" wp14:editId="6233F7D8">
            <wp:extent cx="1440000" cy="1440000"/>
            <wp:effectExtent l="0" t="0" r="8255" b="8255"/>
            <wp:docPr id="149434409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4094" name="图片 1494344094"/>
                    <pic:cNvPicPr/>
                  </pic:nvPicPr>
                  <pic:blipFill>
                    <a:blip r:embed="rId4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2FB073B4" w14:textId="77777777" w:rsidTr="00A61E17">
        <w:trPr>
          <w:jc w:val="center"/>
        </w:trPr>
        <w:tc>
          <w:tcPr>
            <w:tcW w:w="2268" w:type="dxa"/>
          </w:tcPr>
          <w:p w14:paraId="264CE2DE" w14:textId="77777777" w:rsidR="00F275EA" w:rsidRDefault="00F275EA" w:rsidP="007518A5">
            <w:pPr>
              <w:pStyle w:val="af9"/>
              <w:spacing w:before="120" w:afterLines="0" w:after="0"/>
            </w:pPr>
            <w:r>
              <w:rPr>
                <w:rFonts w:hint="eastAsia"/>
              </w:rPr>
              <w:t xml:space="preserve">(d)  </w:t>
            </w:r>
            <w:r>
              <w:rPr>
                <w:rFonts w:hint="eastAsia"/>
              </w:rPr>
              <w:t>原图：</w:t>
            </w:r>
            <w:r>
              <w:rPr>
                <w:rFonts w:hint="eastAsia"/>
              </w:rPr>
              <w:t>daisy</w:t>
            </w:r>
          </w:p>
          <w:p w14:paraId="6EA82335" w14:textId="77777777" w:rsidR="00F275EA" w:rsidRDefault="00F275EA" w:rsidP="007518A5">
            <w:pPr>
              <w:pStyle w:val="af9"/>
              <w:spacing w:before="120" w:afterLines="0" w:after="0"/>
            </w:pPr>
            <w:r>
              <w:t>13.113%</w:t>
            </w:r>
          </w:p>
        </w:tc>
        <w:tc>
          <w:tcPr>
            <w:tcW w:w="2268" w:type="dxa"/>
          </w:tcPr>
          <w:p w14:paraId="6EA9B1A7" w14:textId="77777777" w:rsidR="00707165" w:rsidRDefault="00F275EA" w:rsidP="007518A5">
            <w:pPr>
              <w:pStyle w:val="af9"/>
              <w:spacing w:before="120" w:afterLines="0" w:after="0"/>
            </w:pPr>
            <w:r>
              <w:rPr>
                <w:rFonts w:hint="eastAsia"/>
              </w:rPr>
              <w:t xml:space="preserve">(d1) </w:t>
            </w:r>
            <w:r>
              <w:rPr>
                <w:rFonts w:hint="eastAsia"/>
              </w:rPr>
              <w:t>攻击图：</w:t>
            </w:r>
            <w:r w:rsidR="00707165">
              <w:t>handkerchief</w:t>
            </w:r>
          </w:p>
          <w:p w14:paraId="29C2B739" w14:textId="4B0B0C6E" w:rsidR="00F275EA" w:rsidRDefault="00707165" w:rsidP="007518A5">
            <w:pPr>
              <w:pStyle w:val="af9"/>
              <w:spacing w:before="120" w:afterLines="0" w:after="0"/>
            </w:pPr>
            <w:r>
              <w:t>37.5079</w:t>
            </w:r>
            <w:r>
              <w:rPr>
                <w:rFonts w:hint="eastAsia"/>
              </w:rPr>
              <w:t>%</w:t>
            </w:r>
          </w:p>
        </w:tc>
        <w:tc>
          <w:tcPr>
            <w:tcW w:w="2268" w:type="dxa"/>
          </w:tcPr>
          <w:p w14:paraId="2DFBC433" w14:textId="77777777" w:rsidR="00F275EA" w:rsidRDefault="00F275EA" w:rsidP="007518A5">
            <w:pPr>
              <w:pStyle w:val="af9"/>
              <w:spacing w:before="120" w:afterLines="0" w:after="0"/>
            </w:pPr>
            <w:r>
              <w:rPr>
                <w:rFonts w:hint="eastAsia"/>
              </w:rPr>
              <w:t xml:space="preserve">(d2)  </w:t>
            </w:r>
            <w:r>
              <w:rPr>
                <w:rFonts w:hint="eastAsia"/>
              </w:rPr>
              <w:t>扰动图</w:t>
            </w:r>
          </w:p>
          <w:p w14:paraId="2EA29EBD" w14:textId="428B0027" w:rsidR="00F275EA" w:rsidRDefault="00000000" w:rsidP="007518A5">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=10.2925</m:t>
                </m:r>
              </m:oMath>
            </m:oMathPara>
          </w:p>
        </w:tc>
      </w:tr>
    </w:tbl>
    <w:p w14:paraId="1F539F54" w14:textId="542BBD24" w:rsidR="00F275EA" w:rsidRDefault="00F275EA" w:rsidP="00F275EA">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sidR="0003223F" w:rsidRPr="006A151C">
        <w:t>加权和模型：最速下降法</w:t>
      </w:r>
    </w:p>
    <w:p w14:paraId="3A2BF8E5" w14:textId="19F6061D" w:rsidR="00AD7AED" w:rsidRDefault="00474444" w:rsidP="00AD7AED">
      <w:pPr>
        <w:pStyle w:val="3"/>
        <w:spacing w:before="120"/>
      </w:pPr>
      <w:bookmarkStart w:id="70" w:name="_Toc232720546"/>
      <w:r w:rsidRPr="001B19AE">
        <w:t>加权和模型：牛顿法</w:t>
      </w:r>
      <w:bookmarkEnd w:id="70"/>
    </w:p>
    <w:p w14:paraId="43F83F95" w14:textId="10BB97A8" w:rsidR="00AD7AED" w:rsidRDefault="008A3DC3" w:rsidP="00AD7AED">
      <w:pPr>
        <w:pStyle w:val="afffa"/>
      </w:pPr>
      <w:r>
        <w:drawing>
          <wp:inline distT="0" distB="0" distL="0" distR="0" wp14:anchorId="23AE9C33" wp14:editId="7CAB09B2">
            <wp:extent cx="1440000" cy="1440000"/>
            <wp:effectExtent l="0" t="0" r="8255" b="8255"/>
            <wp:docPr id="101746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1D5CCC">
        <w:drawing>
          <wp:inline distT="0" distB="0" distL="0" distR="0" wp14:anchorId="3F5B8A95" wp14:editId="5526FA01">
            <wp:extent cx="1440000" cy="1440000"/>
            <wp:effectExtent l="0" t="0" r="8255" b="8255"/>
            <wp:docPr id="53433060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30600" name="图片 534330600"/>
                    <pic:cNvPicPr/>
                  </pic:nvPicPr>
                  <pic:blipFill>
                    <a:blip r:embed="rId40"/>
                    <a:stretch>
                      <a:fillRect/>
                    </a:stretch>
                  </pic:blipFill>
                  <pic:spPr>
                    <a:xfrm>
                      <a:off x="0" y="0"/>
                      <a:ext cx="1440000" cy="1440000"/>
                    </a:xfrm>
                    <a:prstGeom prst="rect">
                      <a:avLst/>
                    </a:prstGeom>
                  </pic:spPr>
                </pic:pic>
              </a:graphicData>
            </a:graphic>
          </wp:inline>
        </w:drawing>
      </w:r>
      <w:r w:rsidR="003160F8">
        <w:drawing>
          <wp:inline distT="0" distB="0" distL="0" distR="0" wp14:anchorId="07B5C3AE" wp14:editId="578A81EA">
            <wp:extent cx="1440000" cy="1440000"/>
            <wp:effectExtent l="0" t="0" r="8255" b="8255"/>
            <wp:docPr id="794297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9747" name="图片 79429747"/>
                    <pic:cNvPicPr/>
                  </pic:nvPicPr>
                  <pic:blipFill>
                    <a:blip r:embed="rId4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92C1299" w14:textId="77777777" w:rsidTr="00A61E17">
        <w:trPr>
          <w:jc w:val="center"/>
        </w:trPr>
        <w:tc>
          <w:tcPr>
            <w:tcW w:w="2268" w:type="dxa"/>
          </w:tcPr>
          <w:p w14:paraId="25AC2187"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578F0F2F" w14:textId="77777777" w:rsidR="00AD7AED" w:rsidRDefault="00AD7AED" w:rsidP="00A61E17">
            <w:pPr>
              <w:pStyle w:val="af9"/>
              <w:spacing w:before="120" w:afterLines="0" w:after="0"/>
            </w:pPr>
            <w:r>
              <w:t>14.517%</w:t>
            </w:r>
          </w:p>
        </w:tc>
        <w:tc>
          <w:tcPr>
            <w:tcW w:w="2268" w:type="dxa"/>
          </w:tcPr>
          <w:p w14:paraId="647E8078" w14:textId="77777777" w:rsidR="00D0431F" w:rsidRDefault="00AD7AED" w:rsidP="00E63BAA">
            <w:pPr>
              <w:pStyle w:val="af9"/>
              <w:spacing w:before="120" w:afterLines="0" w:after="0"/>
            </w:pPr>
            <w:r>
              <w:rPr>
                <w:rFonts w:hint="eastAsia"/>
              </w:rPr>
              <w:t xml:space="preserve">(a1)  </w:t>
            </w:r>
            <w:r>
              <w:rPr>
                <w:rFonts w:hint="eastAsia"/>
              </w:rPr>
              <w:t>攻击图：</w:t>
            </w:r>
            <w:r w:rsidR="00D0431F">
              <w:t>pickup</w:t>
            </w:r>
          </w:p>
          <w:p w14:paraId="75148D41" w14:textId="372DD375" w:rsidR="00AD7AED" w:rsidRDefault="00D0431F" w:rsidP="00D0431F">
            <w:pPr>
              <w:pStyle w:val="af9"/>
              <w:spacing w:before="120" w:afterLines="0" w:after="0"/>
            </w:pPr>
            <w:r>
              <w:t>26.3531</w:t>
            </w:r>
            <w:r>
              <w:rPr>
                <w:rFonts w:hint="eastAsia"/>
              </w:rPr>
              <w:t>%</w:t>
            </w:r>
          </w:p>
        </w:tc>
        <w:tc>
          <w:tcPr>
            <w:tcW w:w="2268" w:type="dxa"/>
          </w:tcPr>
          <w:p w14:paraId="307BDDB7" w14:textId="77777777" w:rsidR="00AD7AED" w:rsidRDefault="00AD7AED" w:rsidP="00A61E17">
            <w:pPr>
              <w:pStyle w:val="af9"/>
              <w:spacing w:before="120" w:afterLines="0" w:after="0"/>
            </w:pPr>
            <w:r>
              <w:rPr>
                <w:rFonts w:hint="eastAsia"/>
              </w:rPr>
              <w:t xml:space="preserve">(a2)  </w:t>
            </w:r>
            <w:r>
              <w:rPr>
                <w:rFonts w:hint="eastAsia"/>
              </w:rPr>
              <w:t>扰动图</w:t>
            </w:r>
          </w:p>
          <w:p w14:paraId="1AF58CED" w14:textId="2BC411F2"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0AD261C2" w14:textId="453486AB" w:rsidR="00AD7AED" w:rsidRDefault="002A00CB" w:rsidP="00AD7AED">
      <w:pPr>
        <w:pStyle w:val="afffa"/>
      </w:pPr>
      <w:r>
        <w:drawing>
          <wp:inline distT="0" distB="0" distL="0" distR="0" wp14:anchorId="5D7470A3" wp14:editId="571203DE">
            <wp:extent cx="1440000" cy="1440000"/>
            <wp:effectExtent l="0" t="0" r="8255" b="8255"/>
            <wp:docPr id="13448803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1D5CCC">
        <w:drawing>
          <wp:inline distT="0" distB="0" distL="0" distR="0" wp14:anchorId="4DC5B731" wp14:editId="35B2F3A1">
            <wp:extent cx="1440000" cy="1440000"/>
            <wp:effectExtent l="0" t="0" r="8255" b="8255"/>
            <wp:docPr id="160030595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957" name="图片 1600305957"/>
                    <pic:cNvPicPr/>
                  </pic:nvPicPr>
                  <pic:blipFill>
                    <a:blip r:embed="rId49"/>
                    <a:stretch>
                      <a:fillRect/>
                    </a:stretch>
                  </pic:blipFill>
                  <pic:spPr>
                    <a:xfrm>
                      <a:off x="0" y="0"/>
                      <a:ext cx="1440000" cy="1440000"/>
                    </a:xfrm>
                    <a:prstGeom prst="rect">
                      <a:avLst/>
                    </a:prstGeom>
                  </pic:spPr>
                </pic:pic>
              </a:graphicData>
            </a:graphic>
          </wp:inline>
        </w:drawing>
      </w:r>
      <w:r w:rsidR="003160F8">
        <w:drawing>
          <wp:inline distT="0" distB="0" distL="0" distR="0" wp14:anchorId="0B1F3513" wp14:editId="0B486D96">
            <wp:extent cx="1440000" cy="1440000"/>
            <wp:effectExtent l="0" t="0" r="8255" b="8255"/>
            <wp:docPr id="10715590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044" name="图片 1071559044"/>
                    <pic:cNvPicPr/>
                  </pic:nvPicPr>
                  <pic:blipFill>
                    <a:blip r:embed="rId5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AA7081" w14:textId="77777777" w:rsidTr="00A61E17">
        <w:trPr>
          <w:jc w:val="center"/>
        </w:trPr>
        <w:tc>
          <w:tcPr>
            <w:tcW w:w="2268" w:type="dxa"/>
          </w:tcPr>
          <w:p w14:paraId="43FD11B7"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5E9D62D5" w14:textId="77777777" w:rsidR="00AD7AED" w:rsidRDefault="00AD7AED" w:rsidP="00A61E17">
            <w:pPr>
              <w:pStyle w:val="af9"/>
              <w:spacing w:before="120" w:afterLines="0" w:after="0"/>
            </w:pPr>
            <w:r>
              <w:t>9.729%</w:t>
            </w:r>
          </w:p>
        </w:tc>
        <w:tc>
          <w:tcPr>
            <w:tcW w:w="2268" w:type="dxa"/>
          </w:tcPr>
          <w:p w14:paraId="45D5DE98" w14:textId="77777777" w:rsidR="00E57BF3" w:rsidRDefault="00AD7AED" w:rsidP="00E63BAA">
            <w:pPr>
              <w:pStyle w:val="af9"/>
              <w:spacing w:before="120" w:afterLines="0" w:after="0"/>
            </w:pPr>
            <w:r>
              <w:rPr>
                <w:rFonts w:hint="eastAsia"/>
              </w:rPr>
              <w:t xml:space="preserve">(b1)  </w:t>
            </w:r>
            <w:r>
              <w:rPr>
                <w:rFonts w:hint="eastAsia"/>
              </w:rPr>
              <w:t>攻击图：</w:t>
            </w:r>
            <w:r w:rsidR="00E57BF3">
              <w:t>paper towel</w:t>
            </w:r>
          </w:p>
          <w:p w14:paraId="3D42A250" w14:textId="57B120F6" w:rsidR="00AD7AED" w:rsidRDefault="00E57BF3" w:rsidP="00E57BF3">
            <w:pPr>
              <w:pStyle w:val="af9"/>
              <w:spacing w:before="120" w:afterLines="0" w:after="0"/>
            </w:pPr>
            <w:r>
              <w:t>37.3853</w:t>
            </w:r>
            <w:r>
              <w:rPr>
                <w:rFonts w:hint="eastAsia"/>
              </w:rPr>
              <w:t>%</w:t>
            </w:r>
          </w:p>
        </w:tc>
        <w:tc>
          <w:tcPr>
            <w:tcW w:w="2268" w:type="dxa"/>
          </w:tcPr>
          <w:p w14:paraId="40599F98" w14:textId="77777777" w:rsidR="00AD7AED" w:rsidRDefault="00AD7AED" w:rsidP="00A61E17">
            <w:pPr>
              <w:pStyle w:val="af9"/>
              <w:spacing w:before="120" w:afterLines="0" w:after="0"/>
            </w:pPr>
            <w:r>
              <w:rPr>
                <w:rFonts w:hint="eastAsia"/>
              </w:rPr>
              <w:t xml:space="preserve">(b2)  </w:t>
            </w:r>
            <w:r>
              <w:rPr>
                <w:rFonts w:hint="eastAsia"/>
              </w:rPr>
              <w:t>扰动图</w:t>
            </w:r>
          </w:p>
          <w:p w14:paraId="494C5D77" w14:textId="126B31A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=12.6849</m:t>
                </m:r>
              </m:oMath>
            </m:oMathPara>
          </w:p>
        </w:tc>
      </w:tr>
    </w:tbl>
    <w:p w14:paraId="52AAC946" w14:textId="62D468EC" w:rsidR="00AD7AED" w:rsidRDefault="000442E9" w:rsidP="00AD7AED">
      <w:pPr>
        <w:pStyle w:val="afffa"/>
      </w:pPr>
      <w:r>
        <w:lastRenderedPageBreak/>
        <w:drawing>
          <wp:inline distT="0" distB="0" distL="0" distR="0" wp14:anchorId="0934842A" wp14:editId="3EBF03E4">
            <wp:extent cx="1440000" cy="1440000"/>
            <wp:effectExtent l="0" t="0" r="8255" b="8255"/>
            <wp:docPr id="11036405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1D5CCC">
        <w:drawing>
          <wp:inline distT="0" distB="0" distL="0" distR="0" wp14:anchorId="0E2492D0" wp14:editId="3C2E0038">
            <wp:extent cx="1440000" cy="1440000"/>
            <wp:effectExtent l="0" t="0" r="8255" b="8255"/>
            <wp:docPr id="81582727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27272" name="图片 815827272"/>
                    <pic:cNvPicPr/>
                  </pic:nvPicPr>
                  <pic:blipFill>
                    <a:blip r:embed="rId44"/>
                    <a:stretch>
                      <a:fillRect/>
                    </a:stretch>
                  </pic:blipFill>
                  <pic:spPr>
                    <a:xfrm>
                      <a:off x="0" y="0"/>
                      <a:ext cx="1440000" cy="1440000"/>
                    </a:xfrm>
                    <a:prstGeom prst="rect">
                      <a:avLst/>
                    </a:prstGeom>
                  </pic:spPr>
                </pic:pic>
              </a:graphicData>
            </a:graphic>
          </wp:inline>
        </w:drawing>
      </w:r>
      <w:r w:rsidR="003160F8">
        <w:drawing>
          <wp:inline distT="0" distB="0" distL="0" distR="0" wp14:anchorId="09CA1C59" wp14:editId="4A1F53B8">
            <wp:extent cx="1440000" cy="1440000"/>
            <wp:effectExtent l="0" t="0" r="8255" b="8255"/>
            <wp:docPr id="113609631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6313" name="图片 1136096313"/>
                    <pic:cNvPicPr/>
                  </pic:nvPicPr>
                  <pic:blipFill>
                    <a:blip r:embed="rId5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35CBA589" w14:textId="77777777" w:rsidTr="00A61E17">
        <w:trPr>
          <w:jc w:val="center"/>
        </w:trPr>
        <w:tc>
          <w:tcPr>
            <w:tcW w:w="2268" w:type="dxa"/>
          </w:tcPr>
          <w:p w14:paraId="7CF8560C"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5E09FF79" w14:textId="77777777" w:rsidR="00AD7AED" w:rsidRDefault="00AD7AED" w:rsidP="00A61E17">
            <w:pPr>
              <w:pStyle w:val="af9"/>
              <w:spacing w:before="120" w:afterLines="0" w:after="0"/>
            </w:pPr>
            <w:r>
              <w:t>12.536%</w:t>
            </w:r>
          </w:p>
        </w:tc>
        <w:tc>
          <w:tcPr>
            <w:tcW w:w="2268" w:type="dxa"/>
          </w:tcPr>
          <w:p w14:paraId="01C7558A" w14:textId="77777777" w:rsidR="004A39B3" w:rsidRDefault="00AD7AED" w:rsidP="00E63BAA">
            <w:pPr>
              <w:pStyle w:val="af9"/>
              <w:spacing w:before="120" w:afterLines="0" w:after="0"/>
            </w:pPr>
            <w:r>
              <w:rPr>
                <w:rFonts w:hint="eastAsia"/>
              </w:rPr>
              <w:t xml:space="preserve">(c1)  </w:t>
            </w:r>
            <w:r>
              <w:rPr>
                <w:rFonts w:hint="eastAsia"/>
              </w:rPr>
              <w:t>攻击图：</w:t>
            </w:r>
            <w:r w:rsidR="004A39B3">
              <w:t>hog</w:t>
            </w:r>
          </w:p>
          <w:p w14:paraId="0640CFFE" w14:textId="5F5D6B47" w:rsidR="00AD7AED" w:rsidRDefault="004A39B3" w:rsidP="004A39B3">
            <w:pPr>
              <w:pStyle w:val="af9"/>
              <w:spacing w:before="120" w:afterLines="0" w:after="0"/>
            </w:pPr>
            <w:r>
              <w:t>48.5944</w:t>
            </w:r>
            <w:r>
              <w:rPr>
                <w:rFonts w:hint="eastAsia"/>
              </w:rPr>
              <w:t>%</w:t>
            </w:r>
          </w:p>
        </w:tc>
        <w:tc>
          <w:tcPr>
            <w:tcW w:w="2268" w:type="dxa"/>
          </w:tcPr>
          <w:p w14:paraId="7F77FC4A" w14:textId="77777777" w:rsidR="00AD7AED" w:rsidRDefault="00AD7AED" w:rsidP="00A61E17">
            <w:pPr>
              <w:pStyle w:val="af9"/>
              <w:spacing w:before="120" w:afterLines="0" w:after="0"/>
            </w:pPr>
            <w:r>
              <w:rPr>
                <w:rFonts w:hint="eastAsia"/>
              </w:rPr>
              <w:t xml:space="preserve">(c2)  </w:t>
            </w:r>
            <w:r>
              <w:rPr>
                <w:rFonts w:hint="eastAsia"/>
              </w:rPr>
              <w:t>扰动图</w:t>
            </w:r>
          </w:p>
          <w:p w14:paraId="3916ABDA" w14:textId="268D5763"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609A3C5A" w14:textId="1D741DBD" w:rsidR="00AD7AED" w:rsidRDefault="00575AE7" w:rsidP="00AD7AED">
      <w:pPr>
        <w:pStyle w:val="afffa"/>
      </w:pPr>
      <w:r>
        <w:drawing>
          <wp:inline distT="0" distB="0" distL="0" distR="0" wp14:anchorId="2FE23F41" wp14:editId="15A17FED">
            <wp:extent cx="1440000" cy="1440000"/>
            <wp:effectExtent l="0" t="0" r="8255" b="8255"/>
            <wp:docPr id="9783782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1D5CCC">
        <w:drawing>
          <wp:inline distT="0" distB="0" distL="0" distR="0" wp14:anchorId="69D7056C" wp14:editId="0B8C14EC">
            <wp:extent cx="1440000" cy="1440000"/>
            <wp:effectExtent l="0" t="0" r="8255" b="8255"/>
            <wp:docPr id="1954219533"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19533" name="图片 1954219533"/>
                    <pic:cNvPicPr/>
                  </pic:nvPicPr>
                  <pic:blipFill>
                    <a:blip r:embed="rId52"/>
                    <a:stretch>
                      <a:fillRect/>
                    </a:stretch>
                  </pic:blipFill>
                  <pic:spPr>
                    <a:xfrm>
                      <a:off x="0" y="0"/>
                      <a:ext cx="1440000" cy="1440000"/>
                    </a:xfrm>
                    <a:prstGeom prst="rect">
                      <a:avLst/>
                    </a:prstGeom>
                  </pic:spPr>
                </pic:pic>
              </a:graphicData>
            </a:graphic>
          </wp:inline>
        </w:drawing>
      </w:r>
      <w:r w:rsidR="003160F8">
        <w:drawing>
          <wp:inline distT="0" distB="0" distL="0" distR="0" wp14:anchorId="0AA5AC83" wp14:editId="2BA5FBD0">
            <wp:extent cx="1440000" cy="1440000"/>
            <wp:effectExtent l="0" t="0" r="8255" b="8255"/>
            <wp:docPr id="13340709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0923" name="图片 1334070923"/>
                    <pic:cNvPicPr/>
                  </pic:nvPicPr>
                  <pic:blipFill>
                    <a:blip r:embed="rId5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AE77A0B" w14:textId="77777777" w:rsidTr="00A61E17">
        <w:trPr>
          <w:jc w:val="center"/>
        </w:trPr>
        <w:tc>
          <w:tcPr>
            <w:tcW w:w="2268" w:type="dxa"/>
          </w:tcPr>
          <w:p w14:paraId="180A42C2" w14:textId="77777777" w:rsidR="00AD7AED" w:rsidRDefault="00AD7AED" w:rsidP="00E63BAA">
            <w:pPr>
              <w:pStyle w:val="af9"/>
              <w:spacing w:before="120" w:afterLines="0" w:after="0"/>
            </w:pPr>
            <w:r>
              <w:rPr>
                <w:rFonts w:hint="eastAsia"/>
              </w:rPr>
              <w:t xml:space="preserve">(d)  </w:t>
            </w:r>
            <w:r>
              <w:rPr>
                <w:rFonts w:hint="eastAsia"/>
              </w:rPr>
              <w:t>原图：</w:t>
            </w:r>
            <w:r>
              <w:rPr>
                <w:rFonts w:hint="eastAsia"/>
              </w:rPr>
              <w:t>daisy</w:t>
            </w:r>
          </w:p>
          <w:p w14:paraId="5CAFBBD4" w14:textId="77777777" w:rsidR="00AD7AED" w:rsidRDefault="00AD7AED" w:rsidP="00E63BAA">
            <w:pPr>
              <w:pStyle w:val="af9"/>
              <w:spacing w:before="120" w:afterLines="0" w:after="0"/>
            </w:pPr>
            <w:r>
              <w:t>13.113%</w:t>
            </w:r>
          </w:p>
        </w:tc>
        <w:tc>
          <w:tcPr>
            <w:tcW w:w="2268" w:type="dxa"/>
          </w:tcPr>
          <w:p w14:paraId="0D459ED4" w14:textId="77777777" w:rsidR="00FB439C" w:rsidRDefault="00AD7AED" w:rsidP="00E63BAA">
            <w:pPr>
              <w:pStyle w:val="af9"/>
              <w:spacing w:before="120" w:afterLines="0" w:after="0"/>
            </w:pPr>
            <w:r>
              <w:rPr>
                <w:rFonts w:hint="eastAsia"/>
              </w:rPr>
              <w:t xml:space="preserve">(d1) </w:t>
            </w:r>
            <w:r>
              <w:rPr>
                <w:rFonts w:hint="eastAsia"/>
              </w:rPr>
              <w:t>攻击图：</w:t>
            </w:r>
            <w:r w:rsidR="00FB439C">
              <w:t>handkerchief</w:t>
            </w:r>
          </w:p>
          <w:p w14:paraId="2674A778" w14:textId="54F1B577" w:rsidR="00AD7AED" w:rsidRDefault="00FB439C" w:rsidP="00E63BAA">
            <w:pPr>
              <w:pStyle w:val="af9"/>
              <w:spacing w:before="120" w:afterLines="0" w:after="0"/>
            </w:pPr>
            <w:r>
              <w:t>37.3499</w:t>
            </w:r>
            <w:r w:rsidR="00F5391F">
              <w:rPr>
                <w:rFonts w:hint="eastAsia"/>
              </w:rPr>
              <w:t>%</w:t>
            </w:r>
          </w:p>
        </w:tc>
        <w:tc>
          <w:tcPr>
            <w:tcW w:w="2268" w:type="dxa"/>
          </w:tcPr>
          <w:p w14:paraId="64496036" w14:textId="77777777" w:rsidR="00AD7AED" w:rsidRDefault="00AD7AED" w:rsidP="00E63BAA">
            <w:pPr>
              <w:pStyle w:val="af9"/>
              <w:spacing w:before="120" w:afterLines="0" w:after="0"/>
            </w:pPr>
            <w:r>
              <w:rPr>
                <w:rFonts w:hint="eastAsia"/>
              </w:rPr>
              <w:t xml:space="preserve">(d2)  </w:t>
            </w:r>
            <w:r>
              <w:rPr>
                <w:rFonts w:hint="eastAsia"/>
              </w:rPr>
              <w:t>扰动图</w:t>
            </w:r>
          </w:p>
          <w:p w14:paraId="6DFCEB9B" w14:textId="41B1485F" w:rsidR="00AD7AED" w:rsidRDefault="00000000" w:rsidP="00E63BAA">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=9.4913</m:t>
                </m:r>
              </m:oMath>
            </m:oMathPara>
          </w:p>
        </w:tc>
      </w:tr>
    </w:tbl>
    <w:p w14:paraId="3D41BEA7" w14:textId="516BFD67"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2</w:t>
      </w:r>
      <w:r w:rsidRPr="001933D1">
        <w:fldChar w:fldCharType="end"/>
      </w:r>
      <w:r w:rsidRPr="001933D1">
        <w:rPr>
          <w:rFonts w:hint="eastAsia"/>
        </w:rPr>
        <w:t xml:space="preserve">  </w:t>
      </w:r>
      <w:r w:rsidR="00474444" w:rsidRPr="001B19AE">
        <w:t>加权和模型：牛顿法</w:t>
      </w:r>
    </w:p>
    <w:p w14:paraId="7E4FF46C" w14:textId="65A30C3F" w:rsidR="00AD7AED" w:rsidRDefault="00550EAB" w:rsidP="00AD7AED">
      <w:pPr>
        <w:pStyle w:val="3"/>
        <w:spacing w:before="120"/>
      </w:pPr>
      <w:bookmarkStart w:id="71" w:name="_Toc232720547"/>
      <w:r w:rsidRPr="001B19AE">
        <w:t>加权和模型：</w:t>
      </w:r>
      <w:r w:rsidRPr="001B19AE">
        <w:t>Levenberg-Marquardt</w:t>
      </w:r>
      <w:r w:rsidRPr="001B19AE">
        <w:t>修正</w:t>
      </w:r>
      <w:bookmarkEnd w:id="71"/>
    </w:p>
    <w:p w14:paraId="5C60D3F6" w14:textId="51188451" w:rsidR="00AD7AED" w:rsidRDefault="00353AEF" w:rsidP="00AD7AED">
      <w:pPr>
        <w:pStyle w:val="afffa"/>
      </w:pPr>
      <w:r>
        <w:drawing>
          <wp:inline distT="0" distB="0" distL="0" distR="0" wp14:anchorId="0568C5FD" wp14:editId="1F802ACB">
            <wp:extent cx="1440000" cy="1440000"/>
            <wp:effectExtent l="0" t="0" r="8255" b="8255"/>
            <wp:docPr id="426608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EF1E57">
        <w:drawing>
          <wp:inline distT="0" distB="0" distL="0" distR="0" wp14:anchorId="07D33A80" wp14:editId="7935EDE6">
            <wp:extent cx="1440000" cy="1440000"/>
            <wp:effectExtent l="0" t="0" r="8255" b="8255"/>
            <wp:docPr id="1028947305"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47305" name="图片 1028947305"/>
                    <pic:cNvPicPr/>
                  </pic:nvPicPr>
                  <pic:blipFill>
                    <a:blip r:embed="rId40"/>
                    <a:stretch>
                      <a:fillRect/>
                    </a:stretch>
                  </pic:blipFill>
                  <pic:spPr>
                    <a:xfrm>
                      <a:off x="0" y="0"/>
                      <a:ext cx="1440000" cy="1440000"/>
                    </a:xfrm>
                    <a:prstGeom prst="rect">
                      <a:avLst/>
                    </a:prstGeom>
                  </pic:spPr>
                </pic:pic>
              </a:graphicData>
            </a:graphic>
          </wp:inline>
        </w:drawing>
      </w:r>
      <w:r w:rsidR="00EC3AAC">
        <w:drawing>
          <wp:inline distT="0" distB="0" distL="0" distR="0" wp14:anchorId="3498FADB" wp14:editId="08DC7804">
            <wp:extent cx="1440000" cy="1440000"/>
            <wp:effectExtent l="0" t="0" r="8255" b="8255"/>
            <wp:docPr id="1774948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638" name="图片 1774948638"/>
                    <pic:cNvPicPr/>
                  </pic:nvPicPr>
                  <pic:blipFill>
                    <a:blip r:embed="rId5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AB8505C" w14:textId="77777777" w:rsidTr="00A61E17">
        <w:trPr>
          <w:jc w:val="center"/>
        </w:trPr>
        <w:tc>
          <w:tcPr>
            <w:tcW w:w="2268" w:type="dxa"/>
          </w:tcPr>
          <w:p w14:paraId="09B0609C"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E76E4C9" w14:textId="77777777" w:rsidR="00AD7AED" w:rsidRDefault="00AD7AED" w:rsidP="00A61E17">
            <w:pPr>
              <w:pStyle w:val="af9"/>
              <w:spacing w:before="120" w:afterLines="0" w:after="0"/>
            </w:pPr>
            <w:r>
              <w:t>14.517%</w:t>
            </w:r>
          </w:p>
        </w:tc>
        <w:tc>
          <w:tcPr>
            <w:tcW w:w="2268" w:type="dxa"/>
          </w:tcPr>
          <w:p w14:paraId="4BBA5461" w14:textId="77777777" w:rsidR="00EC07E2" w:rsidRDefault="00AD7AED" w:rsidP="00782047">
            <w:pPr>
              <w:pStyle w:val="af9"/>
              <w:spacing w:before="120" w:afterLines="0" w:after="0"/>
            </w:pPr>
            <w:r>
              <w:rPr>
                <w:rFonts w:hint="eastAsia"/>
              </w:rPr>
              <w:t xml:space="preserve">(a1)  </w:t>
            </w:r>
            <w:r>
              <w:rPr>
                <w:rFonts w:hint="eastAsia"/>
              </w:rPr>
              <w:t>攻击图：</w:t>
            </w:r>
            <w:r w:rsidR="00EC07E2">
              <w:t>pickup</w:t>
            </w:r>
          </w:p>
          <w:p w14:paraId="5B71811F" w14:textId="78558EFE" w:rsidR="00AD7AED" w:rsidRDefault="00EC07E2" w:rsidP="00EC07E2">
            <w:pPr>
              <w:pStyle w:val="af9"/>
              <w:spacing w:before="120" w:afterLines="0" w:after="0"/>
            </w:pPr>
            <w:r>
              <w:t>26.3531</w:t>
            </w:r>
            <w:r>
              <w:rPr>
                <w:rFonts w:hint="eastAsia"/>
              </w:rPr>
              <w:t>%</w:t>
            </w:r>
          </w:p>
        </w:tc>
        <w:tc>
          <w:tcPr>
            <w:tcW w:w="2268" w:type="dxa"/>
          </w:tcPr>
          <w:p w14:paraId="2C7376C7" w14:textId="77777777" w:rsidR="00AD7AED" w:rsidRDefault="00AD7AED" w:rsidP="00A61E17">
            <w:pPr>
              <w:pStyle w:val="af9"/>
              <w:spacing w:before="120" w:afterLines="0" w:after="0"/>
            </w:pPr>
            <w:r>
              <w:rPr>
                <w:rFonts w:hint="eastAsia"/>
              </w:rPr>
              <w:t xml:space="preserve">(a2)  </w:t>
            </w:r>
            <w:r>
              <w:rPr>
                <w:rFonts w:hint="eastAsia"/>
              </w:rPr>
              <w:t>扰动图</w:t>
            </w:r>
          </w:p>
          <w:p w14:paraId="64A07513" w14:textId="06490B7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0BEFE04C" w14:textId="2AF164E4" w:rsidR="00AD7AED" w:rsidRDefault="002A00CB" w:rsidP="00AD7AED">
      <w:pPr>
        <w:pStyle w:val="afffa"/>
      </w:pPr>
      <w:r>
        <w:drawing>
          <wp:inline distT="0" distB="0" distL="0" distR="0" wp14:anchorId="06066D8D" wp14:editId="3FA57BA3">
            <wp:extent cx="1440000" cy="1440000"/>
            <wp:effectExtent l="0" t="0" r="8255" b="8255"/>
            <wp:docPr id="6446640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EF1E57">
        <w:drawing>
          <wp:inline distT="0" distB="0" distL="0" distR="0" wp14:anchorId="46DB0D22" wp14:editId="4F95AA8C">
            <wp:extent cx="1440000" cy="1440000"/>
            <wp:effectExtent l="0" t="0" r="8255" b="8255"/>
            <wp:docPr id="35380967"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0967" name="图片 35380967"/>
                    <pic:cNvPicPr/>
                  </pic:nvPicPr>
                  <pic:blipFill>
                    <a:blip r:embed="rId55"/>
                    <a:stretch>
                      <a:fillRect/>
                    </a:stretch>
                  </pic:blipFill>
                  <pic:spPr>
                    <a:xfrm>
                      <a:off x="0" y="0"/>
                      <a:ext cx="1440000" cy="1440000"/>
                    </a:xfrm>
                    <a:prstGeom prst="rect">
                      <a:avLst/>
                    </a:prstGeom>
                  </pic:spPr>
                </pic:pic>
              </a:graphicData>
            </a:graphic>
          </wp:inline>
        </w:drawing>
      </w:r>
      <w:r w:rsidR="0074194A">
        <w:drawing>
          <wp:inline distT="0" distB="0" distL="0" distR="0" wp14:anchorId="09B846EA" wp14:editId="557CE56B">
            <wp:extent cx="1440000" cy="1440000"/>
            <wp:effectExtent l="0" t="0" r="8255" b="8255"/>
            <wp:docPr id="32492731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7315" name="图片 324927315"/>
                    <pic:cNvPicPr/>
                  </pic:nvPicPr>
                  <pic:blipFill>
                    <a:blip r:embed="rId5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13885AF" w14:textId="77777777" w:rsidTr="00A61E17">
        <w:trPr>
          <w:jc w:val="center"/>
        </w:trPr>
        <w:tc>
          <w:tcPr>
            <w:tcW w:w="2268" w:type="dxa"/>
          </w:tcPr>
          <w:p w14:paraId="0C7C754A"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DAC5BC5" w14:textId="77777777" w:rsidR="00AD7AED" w:rsidRDefault="00AD7AED" w:rsidP="00A61E17">
            <w:pPr>
              <w:pStyle w:val="af9"/>
              <w:spacing w:before="120" w:afterLines="0" w:after="0"/>
            </w:pPr>
            <w:r>
              <w:t>9.729%</w:t>
            </w:r>
          </w:p>
        </w:tc>
        <w:tc>
          <w:tcPr>
            <w:tcW w:w="2268" w:type="dxa"/>
          </w:tcPr>
          <w:p w14:paraId="7205882F" w14:textId="77777777" w:rsidR="004204D3" w:rsidRDefault="00AD7AED" w:rsidP="00782047">
            <w:pPr>
              <w:pStyle w:val="af9"/>
              <w:spacing w:before="120" w:afterLines="0" w:after="0"/>
            </w:pPr>
            <w:r>
              <w:rPr>
                <w:rFonts w:hint="eastAsia"/>
              </w:rPr>
              <w:t xml:space="preserve">(b1)  </w:t>
            </w:r>
            <w:r>
              <w:rPr>
                <w:rFonts w:hint="eastAsia"/>
              </w:rPr>
              <w:t>攻击图：</w:t>
            </w:r>
            <w:r w:rsidR="004204D3">
              <w:t>paper towel</w:t>
            </w:r>
          </w:p>
          <w:p w14:paraId="319F3A2A" w14:textId="64D0B8AE" w:rsidR="00AD7AED" w:rsidRDefault="004204D3" w:rsidP="004204D3">
            <w:pPr>
              <w:pStyle w:val="af9"/>
              <w:spacing w:before="120" w:afterLines="0" w:after="0"/>
            </w:pPr>
            <w:r>
              <w:t>47.7373</w:t>
            </w:r>
            <w:r>
              <w:rPr>
                <w:rFonts w:hint="eastAsia"/>
              </w:rPr>
              <w:t>%</w:t>
            </w:r>
          </w:p>
        </w:tc>
        <w:tc>
          <w:tcPr>
            <w:tcW w:w="2268" w:type="dxa"/>
          </w:tcPr>
          <w:p w14:paraId="448730CE" w14:textId="77777777" w:rsidR="00AD7AED" w:rsidRDefault="00AD7AED" w:rsidP="00A61E17">
            <w:pPr>
              <w:pStyle w:val="af9"/>
              <w:spacing w:before="120" w:afterLines="0" w:after="0"/>
            </w:pPr>
            <w:r>
              <w:rPr>
                <w:rFonts w:hint="eastAsia"/>
              </w:rPr>
              <w:t xml:space="preserve">(b2)  </w:t>
            </w:r>
            <w:r>
              <w:rPr>
                <w:rFonts w:hint="eastAsia"/>
              </w:rPr>
              <w:t>扰动图</w:t>
            </w:r>
          </w:p>
          <w:p w14:paraId="1168169F" w14:textId="26242EAC"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=11.6113</m:t>
                </m:r>
              </m:oMath>
            </m:oMathPara>
          </w:p>
        </w:tc>
      </w:tr>
    </w:tbl>
    <w:p w14:paraId="506D860E" w14:textId="7EB85EBA" w:rsidR="00AD7AED" w:rsidRDefault="00D54919" w:rsidP="00AD7AED">
      <w:pPr>
        <w:pStyle w:val="afffa"/>
      </w:pPr>
      <w:r>
        <w:lastRenderedPageBreak/>
        <w:drawing>
          <wp:inline distT="0" distB="0" distL="0" distR="0" wp14:anchorId="257B9AEB" wp14:editId="11F2ED2F">
            <wp:extent cx="1440000" cy="1440000"/>
            <wp:effectExtent l="0" t="0" r="8255" b="8255"/>
            <wp:docPr id="4048675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EF1E57">
        <w:drawing>
          <wp:inline distT="0" distB="0" distL="0" distR="0" wp14:anchorId="7E5D0130" wp14:editId="252A113F">
            <wp:extent cx="1440000" cy="1440000"/>
            <wp:effectExtent l="0" t="0" r="8255" b="8255"/>
            <wp:docPr id="167025083"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083" name="图片 167025083"/>
                    <pic:cNvPicPr/>
                  </pic:nvPicPr>
                  <pic:blipFill>
                    <a:blip r:embed="rId44"/>
                    <a:stretch>
                      <a:fillRect/>
                    </a:stretch>
                  </pic:blipFill>
                  <pic:spPr>
                    <a:xfrm>
                      <a:off x="0" y="0"/>
                      <a:ext cx="1440000" cy="1440000"/>
                    </a:xfrm>
                    <a:prstGeom prst="rect">
                      <a:avLst/>
                    </a:prstGeom>
                  </pic:spPr>
                </pic:pic>
              </a:graphicData>
            </a:graphic>
          </wp:inline>
        </w:drawing>
      </w:r>
      <w:r w:rsidR="0074194A">
        <w:drawing>
          <wp:inline distT="0" distB="0" distL="0" distR="0" wp14:anchorId="021709D3" wp14:editId="77D0ED20">
            <wp:extent cx="1440000" cy="1440000"/>
            <wp:effectExtent l="0" t="0" r="8255" b="8255"/>
            <wp:docPr id="115349070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90706" name="图片 1153490706"/>
                    <pic:cNvPicPr/>
                  </pic:nvPicPr>
                  <pic:blipFill>
                    <a:blip r:embed="rId5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A646A94" w14:textId="77777777" w:rsidTr="00A61E17">
        <w:trPr>
          <w:jc w:val="center"/>
        </w:trPr>
        <w:tc>
          <w:tcPr>
            <w:tcW w:w="2268" w:type="dxa"/>
          </w:tcPr>
          <w:p w14:paraId="14BCAE1E"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5705F03" w14:textId="77777777" w:rsidR="00AD7AED" w:rsidRDefault="00AD7AED" w:rsidP="00A61E17">
            <w:pPr>
              <w:pStyle w:val="af9"/>
              <w:spacing w:before="120" w:afterLines="0" w:after="0"/>
            </w:pPr>
            <w:r>
              <w:t>12.536%</w:t>
            </w:r>
          </w:p>
        </w:tc>
        <w:tc>
          <w:tcPr>
            <w:tcW w:w="2268" w:type="dxa"/>
          </w:tcPr>
          <w:p w14:paraId="01F36913" w14:textId="77777777" w:rsidR="005C2F6A" w:rsidRDefault="00AD7AED" w:rsidP="00782047">
            <w:pPr>
              <w:pStyle w:val="af9"/>
              <w:spacing w:before="120" w:afterLines="0" w:after="0"/>
            </w:pPr>
            <w:r>
              <w:rPr>
                <w:rFonts w:hint="eastAsia"/>
              </w:rPr>
              <w:t xml:space="preserve">(c1)  </w:t>
            </w:r>
            <w:r>
              <w:rPr>
                <w:rFonts w:hint="eastAsia"/>
              </w:rPr>
              <w:t>攻击图：</w:t>
            </w:r>
            <w:r w:rsidR="005C2F6A">
              <w:t>hog</w:t>
            </w:r>
          </w:p>
          <w:p w14:paraId="1F63ABEB" w14:textId="6AAC7CED" w:rsidR="00AD7AED" w:rsidRDefault="005C2F6A" w:rsidP="005C2F6A">
            <w:pPr>
              <w:pStyle w:val="af9"/>
              <w:spacing w:before="120" w:afterLines="0" w:after="0"/>
            </w:pPr>
            <w:r>
              <w:t>48.5944</w:t>
            </w:r>
            <w:r>
              <w:rPr>
                <w:rFonts w:hint="eastAsia"/>
              </w:rPr>
              <w:t>%</w:t>
            </w:r>
          </w:p>
        </w:tc>
        <w:tc>
          <w:tcPr>
            <w:tcW w:w="2268" w:type="dxa"/>
          </w:tcPr>
          <w:p w14:paraId="4DC71C21" w14:textId="77777777" w:rsidR="00AD7AED" w:rsidRDefault="00AD7AED" w:rsidP="00A61E17">
            <w:pPr>
              <w:pStyle w:val="af9"/>
              <w:spacing w:before="120" w:afterLines="0" w:after="0"/>
            </w:pPr>
            <w:r>
              <w:rPr>
                <w:rFonts w:hint="eastAsia"/>
              </w:rPr>
              <w:t xml:space="preserve">(c2)  </w:t>
            </w:r>
            <w:r>
              <w:rPr>
                <w:rFonts w:hint="eastAsia"/>
              </w:rPr>
              <w:t>扰动图</w:t>
            </w:r>
          </w:p>
          <w:p w14:paraId="6A8EFBF2" w14:textId="52225F95"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49596650" w14:textId="466E603F" w:rsidR="00AD7AED" w:rsidRDefault="00910253" w:rsidP="00910253">
      <w:pPr>
        <w:pStyle w:val="afffa"/>
        <w:tabs>
          <w:tab w:val="left" w:pos="1803"/>
          <w:tab w:val="center" w:pos="4479"/>
        </w:tabs>
      </w:pPr>
      <w:r>
        <w:drawing>
          <wp:inline distT="0" distB="0" distL="0" distR="0" wp14:anchorId="3C2B9194" wp14:editId="6E7CB2E1">
            <wp:extent cx="1440000" cy="1440000"/>
            <wp:effectExtent l="0" t="0" r="8255" b="8255"/>
            <wp:docPr id="10886199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EF1E57">
        <w:drawing>
          <wp:inline distT="0" distB="0" distL="0" distR="0" wp14:anchorId="6B46BED5" wp14:editId="2875141B">
            <wp:extent cx="1440000" cy="1440000"/>
            <wp:effectExtent l="0" t="0" r="8255" b="8255"/>
            <wp:docPr id="35745959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9596" name="图片 357459596"/>
                    <pic:cNvPicPr/>
                  </pic:nvPicPr>
                  <pic:blipFill>
                    <a:blip r:embed="rId58"/>
                    <a:stretch>
                      <a:fillRect/>
                    </a:stretch>
                  </pic:blipFill>
                  <pic:spPr>
                    <a:xfrm>
                      <a:off x="0" y="0"/>
                      <a:ext cx="1440000" cy="1440000"/>
                    </a:xfrm>
                    <a:prstGeom prst="rect">
                      <a:avLst/>
                    </a:prstGeom>
                  </pic:spPr>
                </pic:pic>
              </a:graphicData>
            </a:graphic>
          </wp:inline>
        </w:drawing>
      </w:r>
      <w:r w:rsidR="0074194A">
        <w:drawing>
          <wp:inline distT="0" distB="0" distL="0" distR="0" wp14:anchorId="136F2C87" wp14:editId="53F6B825">
            <wp:extent cx="1440000" cy="1440000"/>
            <wp:effectExtent l="0" t="0" r="8255" b="8255"/>
            <wp:docPr id="9194842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84220" name="图片 919484220"/>
                    <pic:cNvPicPr/>
                  </pic:nvPicPr>
                  <pic:blipFill>
                    <a:blip r:embed="rId5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6682558" w14:textId="77777777" w:rsidTr="00A61E17">
        <w:trPr>
          <w:jc w:val="center"/>
        </w:trPr>
        <w:tc>
          <w:tcPr>
            <w:tcW w:w="2268" w:type="dxa"/>
          </w:tcPr>
          <w:p w14:paraId="05B6EDE6"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55D13412" w14:textId="77777777" w:rsidR="00AD7AED" w:rsidRDefault="00AD7AED" w:rsidP="00A61E17">
            <w:pPr>
              <w:pStyle w:val="af9"/>
              <w:spacing w:before="120" w:afterLines="0" w:after="0"/>
            </w:pPr>
            <w:r>
              <w:t>13.113%</w:t>
            </w:r>
          </w:p>
        </w:tc>
        <w:tc>
          <w:tcPr>
            <w:tcW w:w="2268" w:type="dxa"/>
          </w:tcPr>
          <w:p w14:paraId="1B6BE367" w14:textId="77777777" w:rsidR="00860220" w:rsidRDefault="00AD7AED" w:rsidP="00782047">
            <w:pPr>
              <w:pStyle w:val="af9"/>
              <w:spacing w:before="120" w:afterLines="0" w:after="0"/>
            </w:pPr>
            <w:r>
              <w:rPr>
                <w:rFonts w:hint="eastAsia"/>
              </w:rPr>
              <w:t xml:space="preserve">(d1) </w:t>
            </w:r>
            <w:r>
              <w:rPr>
                <w:rFonts w:hint="eastAsia"/>
              </w:rPr>
              <w:t>攻击图：</w:t>
            </w:r>
            <w:r w:rsidR="00860220">
              <w:t>handkerchief</w:t>
            </w:r>
          </w:p>
          <w:p w14:paraId="5FBEC471" w14:textId="41A9572B" w:rsidR="00AD7AED" w:rsidRDefault="00860220" w:rsidP="00860220">
            <w:pPr>
              <w:pStyle w:val="af9"/>
              <w:spacing w:before="120" w:afterLines="0" w:after="0"/>
            </w:pPr>
            <w:r>
              <w:t>39.9955</w:t>
            </w:r>
            <w:r>
              <w:rPr>
                <w:rFonts w:hint="eastAsia"/>
              </w:rPr>
              <w:t>%</w:t>
            </w:r>
          </w:p>
        </w:tc>
        <w:tc>
          <w:tcPr>
            <w:tcW w:w="2268" w:type="dxa"/>
          </w:tcPr>
          <w:p w14:paraId="34831491" w14:textId="77777777" w:rsidR="00AD7AED" w:rsidRDefault="00AD7AED" w:rsidP="00A61E17">
            <w:pPr>
              <w:pStyle w:val="af9"/>
              <w:spacing w:before="120" w:afterLines="0" w:after="0"/>
            </w:pPr>
            <w:r>
              <w:rPr>
                <w:rFonts w:hint="eastAsia"/>
              </w:rPr>
              <w:t xml:space="preserve">(d2)  </w:t>
            </w:r>
            <w:r>
              <w:rPr>
                <w:rFonts w:hint="eastAsia"/>
              </w:rPr>
              <w:t>扰动图</w:t>
            </w:r>
          </w:p>
          <w:p w14:paraId="23B8DFA3" w14:textId="1A3553F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=9.1524</m:t>
                </m:r>
              </m:oMath>
            </m:oMathPara>
          </w:p>
        </w:tc>
      </w:tr>
    </w:tbl>
    <w:p w14:paraId="646D4C20" w14:textId="38BE04BB"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3</w:t>
      </w:r>
      <w:r w:rsidRPr="001933D1">
        <w:fldChar w:fldCharType="end"/>
      </w:r>
      <w:r w:rsidRPr="001933D1">
        <w:rPr>
          <w:rFonts w:hint="eastAsia"/>
        </w:rPr>
        <w:t xml:space="preserve">  </w:t>
      </w:r>
      <w:r w:rsidR="00550EAB" w:rsidRPr="001B19AE">
        <w:t>加权和模型：</w:t>
      </w:r>
      <w:r w:rsidR="00550EAB" w:rsidRPr="001B19AE">
        <w:t>Levenberg-Marquardt</w:t>
      </w:r>
      <w:r w:rsidR="00550EAB" w:rsidRPr="001B19AE">
        <w:t>修正</w:t>
      </w:r>
    </w:p>
    <w:p w14:paraId="206D3A03" w14:textId="5D7565F9" w:rsidR="00AD7AED" w:rsidRDefault="0081083D" w:rsidP="00AD7AED">
      <w:pPr>
        <w:pStyle w:val="3"/>
        <w:spacing w:before="120"/>
      </w:pPr>
      <w:bookmarkStart w:id="72" w:name="_Toc232720548"/>
      <w:r w:rsidRPr="001B19AE">
        <w:t>加权和模型：</w:t>
      </w:r>
      <w:r w:rsidRPr="001B19AE">
        <w:t>DFP</w:t>
      </w:r>
      <w:r w:rsidRPr="001B19AE">
        <w:t>变尺度法</w:t>
      </w:r>
      <w:bookmarkEnd w:id="72"/>
    </w:p>
    <w:p w14:paraId="1957515F" w14:textId="3208BF80" w:rsidR="00AD7AED" w:rsidRDefault="00353AEF" w:rsidP="00AD7AED">
      <w:pPr>
        <w:pStyle w:val="afffa"/>
      </w:pPr>
      <w:r>
        <w:drawing>
          <wp:inline distT="0" distB="0" distL="0" distR="0" wp14:anchorId="0BC0D937" wp14:editId="0059DA77">
            <wp:extent cx="1440000" cy="1440000"/>
            <wp:effectExtent l="0" t="0" r="8255" b="8255"/>
            <wp:docPr id="1533748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B41E42">
        <w:drawing>
          <wp:inline distT="0" distB="0" distL="0" distR="0" wp14:anchorId="372E416B" wp14:editId="31B6D11E">
            <wp:extent cx="1440000" cy="1440000"/>
            <wp:effectExtent l="0" t="0" r="8255" b="8255"/>
            <wp:docPr id="57414222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42222" name="图片 574142222"/>
                    <pic:cNvPicPr/>
                  </pic:nvPicPr>
                  <pic:blipFill>
                    <a:blip r:embed="rId60"/>
                    <a:stretch>
                      <a:fillRect/>
                    </a:stretch>
                  </pic:blipFill>
                  <pic:spPr>
                    <a:xfrm>
                      <a:off x="0" y="0"/>
                      <a:ext cx="1440000" cy="1440000"/>
                    </a:xfrm>
                    <a:prstGeom prst="rect">
                      <a:avLst/>
                    </a:prstGeom>
                  </pic:spPr>
                </pic:pic>
              </a:graphicData>
            </a:graphic>
          </wp:inline>
        </w:drawing>
      </w:r>
      <w:r w:rsidR="0056495B">
        <w:drawing>
          <wp:inline distT="0" distB="0" distL="0" distR="0" wp14:anchorId="14A75E01" wp14:editId="2779536A">
            <wp:extent cx="1440000" cy="1440000"/>
            <wp:effectExtent l="0" t="0" r="8255" b="8255"/>
            <wp:docPr id="138819326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93262" name="图片 1388193262"/>
                    <pic:cNvPicPr/>
                  </pic:nvPicPr>
                  <pic:blipFill>
                    <a:blip r:embed="rId6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5405B7" w14:textId="77777777" w:rsidTr="00A61E17">
        <w:trPr>
          <w:jc w:val="center"/>
        </w:trPr>
        <w:tc>
          <w:tcPr>
            <w:tcW w:w="2268" w:type="dxa"/>
          </w:tcPr>
          <w:p w14:paraId="45D9598A" w14:textId="77777777" w:rsidR="00AD7AED" w:rsidRDefault="00AD7AED" w:rsidP="003F6CB3">
            <w:pPr>
              <w:pStyle w:val="af9"/>
              <w:spacing w:before="120" w:afterLines="0" w:after="0"/>
            </w:pPr>
            <w:r>
              <w:rPr>
                <w:rFonts w:hint="eastAsia"/>
              </w:rPr>
              <w:t xml:space="preserve">(a)  </w:t>
            </w:r>
            <w:r>
              <w:rPr>
                <w:rFonts w:hint="eastAsia"/>
              </w:rPr>
              <w:t>原图：</w:t>
            </w:r>
            <w:r>
              <w:rPr>
                <w:rFonts w:hint="eastAsia"/>
              </w:rPr>
              <w:t>sports car</w:t>
            </w:r>
          </w:p>
          <w:p w14:paraId="3E4CED88" w14:textId="77777777" w:rsidR="00AD7AED" w:rsidRDefault="00AD7AED" w:rsidP="003F6CB3">
            <w:pPr>
              <w:pStyle w:val="af9"/>
              <w:spacing w:before="120" w:afterLines="0" w:after="0"/>
            </w:pPr>
            <w:r>
              <w:t>14.517%</w:t>
            </w:r>
          </w:p>
        </w:tc>
        <w:tc>
          <w:tcPr>
            <w:tcW w:w="2268" w:type="dxa"/>
          </w:tcPr>
          <w:p w14:paraId="7BD62F82" w14:textId="77777777" w:rsidR="0048715F" w:rsidRDefault="00AD7AED" w:rsidP="003F6CB3">
            <w:pPr>
              <w:pStyle w:val="af9"/>
              <w:spacing w:before="120" w:afterLines="0" w:after="0"/>
            </w:pPr>
            <w:r>
              <w:rPr>
                <w:rFonts w:hint="eastAsia"/>
              </w:rPr>
              <w:t xml:space="preserve">(a1)  </w:t>
            </w:r>
            <w:r>
              <w:rPr>
                <w:rFonts w:hint="eastAsia"/>
              </w:rPr>
              <w:t>攻击图：</w:t>
            </w:r>
            <w:r w:rsidR="0048715F">
              <w:t>grille</w:t>
            </w:r>
          </w:p>
          <w:p w14:paraId="6CE24B36" w14:textId="1AB20470" w:rsidR="00AD7AED" w:rsidRDefault="0048715F" w:rsidP="003F6CB3">
            <w:pPr>
              <w:pStyle w:val="af9"/>
              <w:spacing w:before="120" w:afterLines="0" w:after="0"/>
            </w:pPr>
            <w:r>
              <w:t>25.3732</w:t>
            </w:r>
            <w:r>
              <w:rPr>
                <w:rFonts w:hint="eastAsia"/>
              </w:rPr>
              <w:t>%</w:t>
            </w:r>
          </w:p>
        </w:tc>
        <w:tc>
          <w:tcPr>
            <w:tcW w:w="2268" w:type="dxa"/>
          </w:tcPr>
          <w:p w14:paraId="406C5146" w14:textId="77777777" w:rsidR="00AD7AED" w:rsidRDefault="00AD7AED" w:rsidP="003F6CB3">
            <w:pPr>
              <w:pStyle w:val="af9"/>
              <w:spacing w:before="120" w:afterLines="0" w:after="0"/>
            </w:pPr>
            <w:r>
              <w:rPr>
                <w:rFonts w:hint="eastAsia"/>
              </w:rPr>
              <w:t xml:space="preserve">(a2)  </w:t>
            </w:r>
            <w:r>
              <w:rPr>
                <w:rFonts w:hint="eastAsia"/>
              </w:rPr>
              <w:t>扰动图</w:t>
            </w:r>
          </w:p>
          <w:p w14:paraId="1676D19C" w14:textId="5CE956A7"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=7.7795</m:t>
                </m:r>
              </m:oMath>
            </m:oMathPara>
          </w:p>
        </w:tc>
      </w:tr>
    </w:tbl>
    <w:p w14:paraId="1D6C3897" w14:textId="225CC0DA" w:rsidR="00AD7AED" w:rsidRDefault="002A00CB" w:rsidP="00AD7AED">
      <w:pPr>
        <w:pStyle w:val="afffa"/>
      </w:pPr>
      <w:r>
        <w:drawing>
          <wp:inline distT="0" distB="0" distL="0" distR="0" wp14:anchorId="313092E2" wp14:editId="2F7FBF65">
            <wp:extent cx="1440000" cy="1440000"/>
            <wp:effectExtent l="0" t="0" r="8255" b="8255"/>
            <wp:docPr id="5570963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B41E42">
        <w:drawing>
          <wp:inline distT="0" distB="0" distL="0" distR="0" wp14:anchorId="6FB5CB89" wp14:editId="1340BC54">
            <wp:extent cx="1440000" cy="1440000"/>
            <wp:effectExtent l="0" t="0" r="8255" b="8255"/>
            <wp:docPr id="679023411"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23411" name="图片 679023411"/>
                    <pic:cNvPicPr/>
                  </pic:nvPicPr>
                  <pic:blipFill>
                    <a:blip r:embed="rId62"/>
                    <a:stretch>
                      <a:fillRect/>
                    </a:stretch>
                  </pic:blipFill>
                  <pic:spPr>
                    <a:xfrm>
                      <a:off x="0" y="0"/>
                      <a:ext cx="1440000" cy="1440000"/>
                    </a:xfrm>
                    <a:prstGeom prst="rect">
                      <a:avLst/>
                    </a:prstGeom>
                  </pic:spPr>
                </pic:pic>
              </a:graphicData>
            </a:graphic>
          </wp:inline>
        </w:drawing>
      </w:r>
      <w:r w:rsidR="0056495B">
        <w:drawing>
          <wp:inline distT="0" distB="0" distL="0" distR="0" wp14:anchorId="5B5F288F" wp14:editId="3B328279">
            <wp:extent cx="1440000" cy="1440000"/>
            <wp:effectExtent l="0" t="0" r="8255" b="8255"/>
            <wp:docPr id="153867927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79276" name="图片 1538679276"/>
                    <pic:cNvPicPr/>
                  </pic:nvPicPr>
                  <pic:blipFill>
                    <a:blip r:embed="rId6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9304EFE" w14:textId="77777777" w:rsidTr="00A61E17">
        <w:trPr>
          <w:jc w:val="center"/>
        </w:trPr>
        <w:tc>
          <w:tcPr>
            <w:tcW w:w="2268" w:type="dxa"/>
          </w:tcPr>
          <w:p w14:paraId="5BC3BD0A"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7F380DB5" w14:textId="77777777" w:rsidR="00AD7AED" w:rsidRDefault="00AD7AED" w:rsidP="00A61E17">
            <w:pPr>
              <w:pStyle w:val="af9"/>
              <w:spacing w:before="120" w:afterLines="0" w:after="0"/>
            </w:pPr>
            <w:r>
              <w:t>9.729%</w:t>
            </w:r>
          </w:p>
        </w:tc>
        <w:tc>
          <w:tcPr>
            <w:tcW w:w="2268" w:type="dxa"/>
          </w:tcPr>
          <w:p w14:paraId="3BE9D3AE" w14:textId="77777777" w:rsidR="00CB6893" w:rsidRDefault="00AD7AED" w:rsidP="003F6CB3">
            <w:pPr>
              <w:pStyle w:val="af9"/>
              <w:spacing w:before="120" w:afterLines="0" w:after="0"/>
            </w:pPr>
            <w:r>
              <w:rPr>
                <w:rFonts w:hint="eastAsia"/>
              </w:rPr>
              <w:t xml:space="preserve">(b1)  </w:t>
            </w:r>
            <w:r>
              <w:rPr>
                <w:rFonts w:hint="eastAsia"/>
              </w:rPr>
              <w:t>攻击图：</w:t>
            </w:r>
            <w:r w:rsidR="00CB6893">
              <w:t>paper towel</w:t>
            </w:r>
          </w:p>
          <w:p w14:paraId="652ADE7A" w14:textId="7E035113" w:rsidR="00AD7AED" w:rsidRDefault="00CB6893" w:rsidP="00CB6893">
            <w:pPr>
              <w:pStyle w:val="af9"/>
              <w:spacing w:before="120" w:afterLines="0" w:after="0"/>
            </w:pPr>
            <w:r>
              <w:t>51.5791</w:t>
            </w:r>
            <w:r>
              <w:rPr>
                <w:rFonts w:hint="eastAsia"/>
              </w:rPr>
              <w:t>%</w:t>
            </w:r>
          </w:p>
        </w:tc>
        <w:tc>
          <w:tcPr>
            <w:tcW w:w="2268" w:type="dxa"/>
          </w:tcPr>
          <w:p w14:paraId="38A5CE61" w14:textId="77777777" w:rsidR="00AD7AED" w:rsidRDefault="00AD7AED" w:rsidP="00A61E17">
            <w:pPr>
              <w:pStyle w:val="af9"/>
              <w:spacing w:before="120" w:afterLines="0" w:after="0"/>
            </w:pPr>
            <w:r>
              <w:rPr>
                <w:rFonts w:hint="eastAsia"/>
              </w:rPr>
              <w:t xml:space="preserve">(b2)  </w:t>
            </w:r>
            <w:r>
              <w:rPr>
                <w:rFonts w:hint="eastAsia"/>
              </w:rPr>
              <w:t>扰动图</w:t>
            </w:r>
          </w:p>
          <w:p w14:paraId="4BEB33D5" w14:textId="176E545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=18.5043</m:t>
                </m:r>
              </m:oMath>
            </m:oMathPara>
          </w:p>
        </w:tc>
      </w:tr>
    </w:tbl>
    <w:p w14:paraId="6D532D3A" w14:textId="16B02739" w:rsidR="00AD7AED" w:rsidRDefault="00840E4D" w:rsidP="00AD7AED">
      <w:pPr>
        <w:pStyle w:val="afffa"/>
      </w:pPr>
      <w:r>
        <w:lastRenderedPageBreak/>
        <w:drawing>
          <wp:inline distT="0" distB="0" distL="0" distR="0" wp14:anchorId="6FE2AFFC" wp14:editId="66864D75">
            <wp:extent cx="1440000" cy="1440000"/>
            <wp:effectExtent l="0" t="0" r="8255" b="8255"/>
            <wp:docPr id="12540246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B41E42">
        <w:drawing>
          <wp:inline distT="0" distB="0" distL="0" distR="0" wp14:anchorId="2D5D9696" wp14:editId="0CD60DD7">
            <wp:extent cx="1440000" cy="1440000"/>
            <wp:effectExtent l="0" t="0" r="8255" b="8255"/>
            <wp:docPr id="172522789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27893" name="图片 1725227893"/>
                    <pic:cNvPicPr/>
                  </pic:nvPicPr>
                  <pic:blipFill>
                    <a:blip r:embed="rId64"/>
                    <a:stretch>
                      <a:fillRect/>
                    </a:stretch>
                  </pic:blipFill>
                  <pic:spPr>
                    <a:xfrm>
                      <a:off x="0" y="0"/>
                      <a:ext cx="1440000" cy="1440000"/>
                    </a:xfrm>
                    <a:prstGeom prst="rect">
                      <a:avLst/>
                    </a:prstGeom>
                  </pic:spPr>
                </pic:pic>
              </a:graphicData>
            </a:graphic>
          </wp:inline>
        </w:drawing>
      </w:r>
      <w:r w:rsidR="0056495B">
        <w:drawing>
          <wp:inline distT="0" distB="0" distL="0" distR="0" wp14:anchorId="7EDD843A" wp14:editId="546C5A62">
            <wp:extent cx="1440000" cy="1440000"/>
            <wp:effectExtent l="0" t="0" r="8255" b="8255"/>
            <wp:docPr id="75476385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63853" name="图片 754763853"/>
                    <pic:cNvPicPr/>
                  </pic:nvPicPr>
                  <pic:blipFill>
                    <a:blip r:embed="rId6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84AC5BC" w14:textId="77777777" w:rsidTr="00A61E17">
        <w:trPr>
          <w:jc w:val="center"/>
        </w:trPr>
        <w:tc>
          <w:tcPr>
            <w:tcW w:w="2268" w:type="dxa"/>
          </w:tcPr>
          <w:p w14:paraId="2AFB0ACC" w14:textId="77777777" w:rsidR="00AD7AED" w:rsidRDefault="00AD7AED" w:rsidP="003F6CB3">
            <w:pPr>
              <w:pStyle w:val="af9"/>
              <w:spacing w:before="120" w:afterLines="0" w:after="0"/>
            </w:pPr>
            <w:r>
              <w:rPr>
                <w:rFonts w:hint="eastAsia"/>
              </w:rPr>
              <w:t xml:space="preserve">(c)  </w:t>
            </w:r>
            <w:r>
              <w:rPr>
                <w:rFonts w:hint="eastAsia"/>
              </w:rPr>
              <w:t>原图：</w:t>
            </w:r>
            <w:r>
              <w:t>Windsor tie</w:t>
            </w:r>
          </w:p>
          <w:p w14:paraId="7BDA1058" w14:textId="77777777" w:rsidR="00AD7AED" w:rsidRDefault="00AD7AED" w:rsidP="003F6CB3">
            <w:pPr>
              <w:pStyle w:val="af9"/>
              <w:spacing w:before="120" w:afterLines="0" w:after="0"/>
            </w:pPr>
            <w:r>
              <w:t>12.536%</w:t>
            </w:r>
          </w:p>
        </w:tc>
        <w:tc>
          <w:tcPr>
            <w:tcW w:w="2268" w:type="dxa"/>
          </w:tcPr>
          <w:p w14:paraId="15C45C3D" w14:textId="77777777" w:rsidR="00517D28" w:rsidRDefault="00AD7AED" w:rsidP="003F6CB3">
            <w:pPr>
              <w:pStyle w:val="af9"/>
              <w:spacing w:before="120" w:afterLines="0" w:after="0"/>
            </w:pPr>
            <w:r>
              <w:rPr>
                <w:rFonts w:hint="eastAsia"/>
              </w:rPr>
              <w:t xml:space="preserve">(c1)  </w:t>
            </w:r>
            <w:r>
              <w:rPr>
                <w:rFonts w:hint="eastAsia"/>
              </w:rPr>
              <w:t>攻击图：</w:t>
            </w:r>
            <w:r w:rsidR="00517D28">
              <w:t>hog</w:t>
            </w:r>
          </w:p>
          <w:p w14:paraId="00702452" w14:textId="1DD5CE35" w:rsidR="00AD7AED" w:rsidRDefault="00517D28" w:rsidP="003F6CB3">
            <w:pPr>
              <w:pStyle w:val="af9"/>
              <w:spacing w:before="120" w:afterLines="0" w:after="0"/>
            </w:pPr>
            <w:r>
              <w:t>27.3859</w:t>
            </w:r>
            <w:r>
              <w:rPr>
                <w:rFonts w:hint="eastAsia"/>
              </w:rPr>
              <w:t>%</w:t>
            </w:r>
          </w:p>
        </w:tc>
        <w:tc>
          <w:tcPr>
            <w:tcW w:w="2268" w:type="dxa"/>
          </w:tcPr>
          <w:p w14:paraId="692E1FA6" w14:textId="77777777" w:rsidR="00AD7AED" w:rsidRDefault="00AD7AED" w:rsidP="003F6CB3">
            <w:pPr>
              <w:pStyle w:val="af9"/>
              <w:spacing w:before="120" w:afterLines="0" w:after="0"/>
            </w:pPr>
            <w:r>
              <w:rPr>
                <w:rFonts w:hint="eastAsia"/>
              </w:rPr>
              <w:t xml:space="preserve">(c2)  </w:t>
            </w:r>
            <w:r>
              <w:rPr>
                <w:rFonts w:hint="eastAsia"/>
              </w:rPr>
              <w:t>扰动图</w:t>
            </w:r>
          </w:p>
          <w:p w14:paraId="2981168C" w14:textId="6FAFA2D3"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=7.8149</m:t>
                </m:r>
              </m:oMath>
            </m:oMathPara>
          </w:p>
        </w:tc>
      </w:tr>
    </w:tbl>
    <w:p w14:paraId="4790A513" w14:textId="41104660" w:rsidR="00AD7AED" w:rsidRDefault="0054153B" w:rsidP="00AD7AED">
      <w:pPr>
        <w:pStyle w:val="afffa"/>
      </w:pPr>
      <w:r>
        <w:drawing>
          <wp:inline distT="0" distB="0" distL="0" distR="0" wp14:anchorId="4DECEF24" wp14:editId="159F2387">
            <wp:extent cx="1440000" cy="1440000"/>
            <wp:effectExtent l="0" t="0" r="8255" b="8255"/>
            <wp:docPr id="16818372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B41E42">
        <w:drawing>
          <wp:inline distT="0" distB="0" distL="0" distR="0" wp14:anchorId="6D137EDE" wp14:editId="2A5F39DD">
            <wp:extent cx="1440000" cy="1440000"/>
            <wp:effectExtent l="0" t="0" r="8255" b="8255"/>
            <wp:docPr id="37469592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5922" name="图片 374695922"/>
                    <pic:cNvPicPr/>
                  </pic:nvPicPr>
                  <pic:blipFill>
                    <a:blip r:embed="rId66"/>
                    <a:stretch>
                      <a:fillRect/>
                    </a:stretch>
                  </pic:blipFill>
                  <pic:spPr>
                    <a:xfrm>
                      <a:off x="0" y="0"/>
                      <a:ext cx="1440000" cy="1440000"/>
                    </a:xfrm>
                    <a:prstGeom prst="rect">
                      <a:avLst/>
                    </a:prstGeom>
                  </pic:spPr>
                </pic:pic>
              </a:graphicData>
            </a:graphic>
          </wp:inline>
        </w:drawing>
      </w:r>
      <w:r w:rsidR="003B780E">
        <w:drawing>
          <wp:inline distT="0" distB="0" distL="0" distR="0" wp14:anchorId="2868B608" wp14:editId="5E85B95D">
            <wp:extent cx="1440000" cy="1440000"/>
            <wp:effectExtent l="0" t="0" r="8255" b="8255"/>
            <wp:docPr id="140884275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42757" name="图片 1408842757"/>
                    <pic:cNvPicPr/>
                  </pic:nvPicPr>
                  <pic:blipFill>
                    <a:blip r:embed="rId6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5403FA" w14:textId="77777777" w:rsidTr="00A61E17">
        <w:trPr>
          <w:jc w:val="center"/>
        </w:trPr>
        <w:tc>
          <w:tcPr>
            <w:tcW w:w="2268" w:type="dxa"/>
          </w:tcPr>
          <w:p w14:paraId="13199356" w14:textId="77777777" w:rsidR="00AD7AED" w:rsidRDefault="00AD7AED" w:rsidP="003F6CB3">
            <w:pPr>
              <w:pStyle w:val="af9"/>
              <w:spacing w:before="120" w:afterLines="0" w:after="0"/>
            </w:pPr>
            <w:r>
              <w:rPr>
                <w:rFonts w:hint="eastAsia"/>
              </w:rPr>
              <w:t xml:space="preserve">(d)  </w:t>
            </w:r>
            <w:r>
              <w:rPr>
                <w:rFonts w:hint="eastAsia"/>
              </w:rPr>
              <w:t>原图：</w:t>
            </w:r>
            <w:r>
              <w:rPr>
                <w:rFonts w:hint="eastAsia"/>
              </w:rPr>
              <w:t>daisy</w:t>
            </w:r>
          </w:p>
          <w:p w14:paraId="5735FE04" w14:textId="77777777" w:rsidR="00AD7AED" w:rsidRDefault="00AD7AED" w:rsidP="003F6CB3">
            <w:pPr>
              <w:pStyle w:val="af9"/>
              <w:spacing w:before="120" w:afterLines="0" w:after="0"/>
            </w:pPr>
            <w:r>
              <w:t>13.113%</w:t>
            </w:r>
          </w:p>
        </w:tc>
        <w:tc>
          <w:tcPr>
            <w:tcW w:w="2268" w:type="dxa"/>
          </w:tcPr>
          <w:p w14:paraId="319510B3" w14:textId="77777777" w:rsidR="00517D28" w:rsidRDefault="00AD7AED" w:rsidP="003F6CB3">
            <w:pPr>
              <w:pStyle w:val="af9"/>
              <w:spacing w:before="120" w:afterLines="0" w:after="0"/>
            </w:pPr>
            <w:r>
              <w:rPr>
                <w:rFonts w:hint="eastAsia"/>
              </w:rPr>
              <w:t xml:space="preserve">(d1) </w:t>
            </w:r>
            <w:r>
              <w:rPr>
                <w:rFonts w:hint="eastAsia"/>
              </w:rPr>
              <w:t>攻击图：</w:t>
            </w:r>
            <w:r w:rsidR="00517D28">
              <w:t>handkerchief</w:t>
            </w:r>
          </w:p>
          <w:p w14:paraId="48EB41E8" w14:textId="53A470F4" w:rsidR="00AD7AED" w:rsidRDefault="00517D28" w:rsidP="003F6CB3">
            <w:pPr>
              <w:pStyle w:val="af9"/>
              <w:spacing w:before="120" w:afterLines="0" w:after="0"/>
            </w:pPr>
            <w:r>
              <w:t>41.1281</w:t>
            </w:r>
            <w:r>
              <w:rPr>
                <w:rFonts w:hint="eastAsia"/>
              </w:rPr>
              <w:t>%</w:t>
            </w:r>
          </w:p>
        </w:tc>
        <w:tc>
          <w:tcPr>
            <w:tcW w:w="2268" w:type="dxa"/>
          </w:tcPr>
          <w:p w14:paraId="044C3102" w14:textId="77777777" w:rsidR="00AD7AED" w:rsidRDefault="00AD7AED" w:rsidP="003F6CB3">
            <w:pPr>
              <w:pStyle w:val="af9"/>
              <w:spacing w:before="120" w:afterLines="0" w:after="0"/>
            </w:pPr>
            <w:r>
              <w:rPr>
                <w:rFonts w:hint="eastAsia"/>
              </w:rPr>
              <w:t xml:space="preserve">(d2)  </w:t>
            </w:r>
            <w:r>
              <w:rPr>
                <w:rFonts w:hint="eastAsia"/>
              </w:rPr>
              <w:t>扰动图</w:t>
            </w:r>
          </w:p>
          <w:p w14:paraId="7A00D764" w14:textId="7F2E4E96"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=13.4634</m:t>
                </m:r>
              </m:oMath>
            </m:oMathPara>
          </w:p>
        </w:tc>
      </w:tr>
    </w:tbl>
    <w:p w14:paraId="6B294FFB" w14:textId="4A72BAEB"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4</w:t>
      </w:r>
      <w:r w:rsidRPr="001933D1">
        <w:fldChar w:fldCharType="end"/>
      </w:r>
      <w:r w:rsidRPr="001933D1">
        <w:rPr>
          <w:rFonts w:hint="eastAsia"/>
        </w:rPr>
        <w:t xml:space="preserve">  </w:t>
      </w:r>
      <w:r w:rsidR="0081083D" w:rsidRPr="001B19AE">
        <w:t>加权和模型：</w:t>
      </w:r>
      <w:r w:rsidR="0081083D" w:rsidRPr="001B19AE">
        <w:t>DFP</w:t>
      </w:r>
      <w:r w:rsidR="0081083D" w:rsidRPr="001B19AE">
        <w:t>变尺度法</w:t>
      </w:r>
    </w:p>
    <w:p w14:paraId="3C89C870" w14:textId="6723DD07" w:rsidR="00AD7AED" w:rsidRDefault="00572568" w:rsidP="00AD7AED">
      <w:pPr>
        <w:pStyle w:val="3"/>
        <w:spacing w:before="120"/>
      </w:pPr>
      <w:bookmarkStart w:id="73" w:name="_Toc232720549"/>
      <w:r w:rsidRPr="001B19AE">
        <w:t>加权和模型：</w:t>
      </w:r>
      <w:r w:rsidRPr="001B19AE">
        <w:t>Fletcher-Reeves</w:t>
      </w:r>
      <w:r w:rsidRPr="001B19AE">
        <w:t>共轭梯度法</w:t>
      </w:r>
      <w:bookmarkEnd w:id="73"/>
    </w:p>
    <w:p w14:paraId="0CDB541F" w14:textId="01A46DAB" w:rsidR="00AD7AED" w:rsidRDefault="00353AEF" w:rsidP="00AD7AED">
      <w:pPr>
        <w:pStyle w:val="afffa"/>
      </w:pPr>
      <w:r>
        <w:drawing>
          <wp:inline distT="0" distB="0" distL="0" distR="0" wp14:anchorId="42DE975C" wp14:editId="70617B30">
            <wp:extent cx="1440000" cy="1440000"/>
            <wp:effectExtent l="0" t="0" r="8255" b="8255"/>
            <wp:docPr id="1875011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697CA0">
        <w:drawing>
          <wp:inline distT="0" distB="0" distL="0" distR="0" wp14:anchorId="3DB35F90" wp14:editId="69044270">
            <wp:extent cx="1440000" cy="1440000"/>
            <wp:effectExtent l="0" t="0" r="8255" b="8255"/>
            <wp:docPr id="1210631441"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1441" name="图片 1210631441"/>
                    <pic:cNvPicPr/>
                  </pic:nvPicPr>
                  <pic:blipFill>
                    <a:blip r:embed="rId68"/>
                    <a:stretch>
                      <a:fillRect/>
                    </a:stretch>
                  </pic:blipFill>
                  <pic:spPr>
                    <a:xfrm>
                      <a:off x="0" y="0"/>
                      <a:ext cx="1440000" cy="1440000"/>
                    </a:xfrm>
                    <a:prstGeom prst="rect">
                      <a:avLst/>
                    </a:prstGeom>
                  </pic:spPr>
                </pic:pic>
              </a:graphicData>
            </a:graphic>
          </wp:inline>
        </w:drawing>
      </w:r>
      <w:r w:rsidR="00474C0D">
        <w:drawing>
          <wp:inline distT="0" distB="0" distL="0" distR="0" wp14:anchorId="1C0FFCA2" wp14:editId="0CBB3AE4">
            <wp:extent cx="1440000" cy="1440000"/>
            <wp:effectExtent l="0" t="0" r="8255" b="8255"/>
            <wp:docPr id="154410836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8365" name="图片 1544108365"/>
                    <pic:cNvPicPr/>
                  </pic:nvPicPr>
                  <pic:blipFill>
                    <a:blip r:embed="rId6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E4369B5" w14:textId="77777777" w:rsidTr="00A61E17">
        <w:trPr>
          <w:jc w:val="center"/>
        </w:trPr>
        <w:tc>
          <w:tcPr>
            <w:tcW w:w="2268" w:type="dxa"/>
          </w:tcPr>
          <w:p w14:paraId="5536DE2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34F5ADE0" w14:textId="77777777" w:rsidR="00AD7AED" w:rsidRDefault="00AD7AED" w:rsidP="00A61E17">
            <w:pPr>
              <w:pStyle w:val="af9"/>
              <w:spacing w:before="120" w:afterLines="0" w:after="0"/>
            </w:pPr>
            <w:r>
              <w:t>14.517%</w:t>
            </w:r>
          </w:p>
        </w:tc>
        <w:tc>
          <w:tcPr>
            <w:tcW w:w="2268" w:type="dxa"/>
          </w:tcPr>
          <w:p w14:paraId="7AAE49B8" w14:textId="77777777" w:rsidR="0076359C" w:rsidRDefault="00AD7AED" w:rsidP="00886EBB">
            <w:pPr>
              <w:pStyle w:val="af9"/>
              <w:spacing w:before="120" w:afterLines="0" w:after="0"/>
            </w:pPr>
            <w:r>
              <w:rPr>
                <w:rFonts w:hint="eastAsia"/>
              </w:rPr>
              <w:t xml:space="preserve">(a1)  </w:t>
            </w:r>
            <w:r>
              <w:rPr>
                <w:rFonts w:hint="eastAsia"/>
              </w:rPr>
              <w:t>攻击图：</w:t>
            </w:r>
            <w:r w:rsidR="0076359C">
              <w:t>grille</w:t>
            </w:r>
          </w:p>
          <w:p w14:paraId="67242724" w14:textId="2D69B73C" w:rsidR="00AD7AED" w:rsidRDefault="0076359C" w:rsidP="0076359C">
            <w:pPr>
              <w:pStyle w:val="af9"/>
              <w:spacing w:before="120" w:afterLines="0" w:after="0"/>
            </w:pPr>
            <w:r>
              <w:t>28.5023</w:t>
            </w:r>
            <w:r>
              <w:rPr>
                <w:rFonts w:hint="eastAsia"/>
              </w:rPr>
              <w:t>%</w:t>
            </w:r>
          </w:p>
        </w:tc>
        <w:tc>
          <w:tcPr>
            <w:tcW w:w="2268" w:type="dxa"/>
          </w:tcPr>
          <w:p w14:paraId="70FE8C02" w14:textId="77777777" w:rsidR="00AD7AED" w:rsidRDefault="00AD7AED" w:rsidP="00A61E17">
            <w:pPr>
              <w:pStyle w:val="af9"/>
              <w:spacing w:before="120" w:afterLines="0" w:after="0"/>
            </w:pPr>
            <w:r>
              <w:rPr>
                <w:rFonts w:hint="eastAsia"/>
              </w:rPr>
              <w:t xml:space="preserve">(a2)  </w:t>
            </w:r>
            <w:r>
              <w:rPr>
                <w:rFonts w:hint="eastAsia"/>
              </w:rPr>
              <w:t>扰动图</w:t>
            </w:r>
          </w:p>
          <w:p w14:paraId="704E1332" w14:textId="18431D88"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=11.6288</m:t>
                </m:r>
              </m:oMath>
            </m:oMathPara>
          </w:p>
        </w:tc>
      </w:tr>
    </w:tbl>
    <w:p w14:paraId="7B3B5164" w14:textId="5242C75D" w:rsidR="00AD7AED" w:rsidRDefault="002A00CB" w:rsidP="00AD7AED">
      <w:pPr>
        <w:pStyle w:val="afffa"/>
      </w:pPr>
      <w:r>
        <w:drawing>
          <wp:inline distT="0" distB="0" distL="0" distR="0" wp14:anchorId="0F6ED6A6" wp14:editId="2A2D615E">
            <wp:extent cx="1440000" cy="1440000"/>
            <wp:effectExtent l="0" t="0" r="8255" b="8255"/>
            <wp:docPr id="13651967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97CA0">
        <w:drawing>
          <wp:inline distT="0" distB="0" distL="0" distR="0" wp14:anchorId="0EAC1BE5" wp14:editId="34C4F4F1">
            <wp:extent cx="1440000" cy="1440000"/>
            <wp:effectExtent l="0" t="0" r="8255" b="8255"/>
            <wp:docPr id="47719150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91507" name="图片 477191507"/>
                    <pic:cNvPicPr/>
                  </pic:nvPicPr>
                  <pic:blipFill>
                    <a:blip r:embed="rId70"/>
                    <a:stretch>
                      <a:fillRect/>
                    </a:stretch>
                  </pic:blipFill>
                  <pic:spPr>
                    <a:xfrm>
                      <a:off x="0" y="0"/>
                      <a:ext cx="1440000" cy="1440000"/>
                    </a:xfrm>
                    <a:prstGeom prst="rect">
                      <a:avLst/>
                    </a:prstGeom>
                  </pic:spPr>
                </pic:pic>
              </a:graphicData>
            </a:graphic>
          </wp:inline>
        </w:drawing>
      </w:r>
      <w:r w:rsidR="00474C0D">
        <w:drawing>
          <wp:inline distT="0" distB="0" distL="0" distR="0" wp14:anchorId="66E717EB" wp14:editId="3FD251DB">
            <wp:extent cx="1440000" cy="1440000"/>
            <wp:effectExtent l="0" t="0" r="8255" b="8255"/>
            <wp:docPr id="51765517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5179" name="图片 517655179"/>
                    <pic:cNvPicPr/>
                  </pic:nvPicPr>
                  <pic:blipFill>
                    <a:blip r:embed="rId7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57FFEB0" w14:textId="77777777" w:rsidTr="00A61E17">
        <w:trPr>
          <w:jc w:val="center"/>
        </w:trPr>
        <w:tc>
          <w:tcPr>
            <w:tcW w:w="2268" w:type="dxa"/>
          </w:tcPr>
          <w:p w14:paraId="2DAE6749"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BD1C09" w14:textId="77777777" w:rsidR="00AD7AED" w:rsidRDefault="00AD7AED" w:rsidP="00A61E17">
            <w:pPr>
              <w:pStyle w:val="af9"/>
              <w:spacing w:before="120" w:afterLines="0" w:after="0"/>
            </w:pPr>
            <w:r>
              <w:t>9.729%</w:t>
            </w:r>
          </w:p>
        </w:tc>
        <w:tc>
          <w:tcPr>
            <w:tcW w:w="2268" w:type="dxa"/>
          </w:tcPr>
          <w:p w14:paraId="2321AAF3" w14:textId="77777777" w:rsidR="001C4BEC" w:rsidRDefault="00AD7AED" w:rsidP="00886EBB">
            <w:pPr>
              <w:pStyle w:val="af9"/>
              <w:spacing w:before="120" w:afterLines="0" w:after="0"/>
            </w:pPr>
            <w:r>
              <w:rPr>
                <w:rFonts w:hint="eastAsia"/>
              </w:rPr>
              <w:t xml:space="preserve">(b1)  </w:t>
            </w:r>
            <w:r>
              <w:rPr>
                <w:rFonts w:hint="eastAsia"/>
              </w:rPr>
              <w:t>攻击图：</w:t>
            </w:r>
            <w:r w:rsidR="001C4BEC">
              <w:t>paper towel</w:t>
            </w:r>
          </w:p>
          <w:p w14:paraId="63748F10" w14:textId="24C21D22" w:rsidR="00AD7AED" w:rsidRDefault="001C4BEC" w:rsidP="001C4BEC">
            <w:pPr>
              <w:pStyle w:val="af9"/>
              <w:spacing w:before="120" w:afterLines="0" w:after="0"/>
            </w:pPr>
            <w:r>
              <w:t>51.9728</w:t>
            </w:r>
            <w:r>
              <w:rPr>
                <w:rFonts w:hint="eastAsia"/>
              </w:rPr>
              <w:t>%</w:t>
            </w:r>
          </w:p>
        </w:tc>
        <w:tc>
          <w:tcPr>
            <w:tcW w:w="2268" w:type="dxa"/>
          </w:tcPr>
          <w:p w14:paraId="09A141F1" w14:textId="77777777" w:rsidR="00AD7AED" w:rsidRDefault="00AD7AED" w:rsidP="00A61E17">
            <w:pPr>
              <w:pStyle w:val="af9"/>
              <w:spacing w:before="120" w:afterLines="0" w:after="0"/>
            </w:pPr>
            <w:r>
              <w:rPr>
                <w:rFonts w:hint="eastAsia"/>
              </w:rPr>
              <w:t xml:space="preserve">(b2)  </w:t>
            </w:r>
            <w:r>
              <w:rPr>
                <w:rFonts w:hint="eastAsia"/>
              </w:rPr>
              <w:t>扰动图</w:t>
            </w:r>
          </w:p>
          <w:p w14:paraId="0A6B67F6" w14:textId="4F5C149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=16.4981</m:t>
                </m:r>
              </m:oMath>
            </m:oMathPara>
          </w:p>
        </w:tc>
      </w:tr>
    </w:tbl>
    <w:p w14:paraId="2A5A9A3A" w14:textId="76060EBB" w:rsidR="00AD7AED" w:rsidRDefault="00347CE6" w:rsidP="00AD7AED">
      <w:pPr>
        <w:pStyle w:val="afffa"/>
      </w:pPr>
      <w:r>
        <w:lastRenderedPageBreak/>
        <w:drawing>
          <wp:inline distT="0" distB="0" distL="0" distR="0" wp14:anchorId="7F8655E7" wp14:editId="5F9A7C32">
            <wp:extent cx="1440000" cy="1440000"/>
            <wp:effectExtent l="0" t="0" r="8255" b="8255"/>
            <wp:docPr id="21929325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97CA0">
        <w:drawing>
          <wp:inline distT="0" distB="0" distL="0" distR="0" wp14:anchorId="346BB41D" wp14:editId="47126C6A">
            <wp:extent cx="1440000" cy="1440000"/>
            <wp:effectExtent l="0" t="0" r="8255" b="8255"/>
            <wp:docPr id="194486642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6423" name="图片 1944866423"/>
                    <pic:cNvPicPr/>
                  </pic:nvPicPr>
                  <pic:blipFill>
                    <a:blip r:embed="rId72"/>
                    <a:stretch>
                      <a:fillRect/>
                    </a:stretch>
                  </pic:blipFill>
                  <pic:spPr>
                    <a:xfrm>
                      <a:off x="0" y="0"/>
                      <a:ext cx="1440000" cy="1440000"/>
                    </a:xfrm>
                    <a:prstGeom prst="rect">
                      <a:avLst/>
                    </a:prstGeom>
                  </pic:spPr>
                </pic:pic>
              </a:graphicData>
            </a:graphic>
          </wp:inline>
        </w:drawing>
      </w:r>
      <w:r w:rsidR="00474C0D">
        <w:drawing>
          <wp:inline distT="0" distB="0" distL="0" distR="0" wp14:anchorId="617002E2" wp14:editId="39B12579">
            <wp:extent cx="1440000" cy="1440000"/>
            <wp:effectExtent l="0" t="0" r="8255" b="8255"/>
            <wp:docPr id="69572717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27178" name="图片 695727178"/>
                    <pic:cNvPicPr/>
                  </pic:nvPicPr>
                  <pic:blipFill>
                    <a:blip r:embed="rId7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2A3254" w14:textId="77777777" w:rsidTr="00A61E17">
        <w:trPr>
          <w:jc w:val="center"/>
        </w:trPr>
        <w:tc>
          <w:tcPr>
            <w:tcW w:w="2268" w:type="dxa"/>
          </w:tcPr>
          <w:p w14:paraId="70DB794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EC9CE87" w14:textId="77777777" w:rsidR="00AD7AED" w:rsidRDefault="00AD7AED" w:rsidP="00A61E17">
            <w:pPr>
              <w:pStyle w:val="af9"/>
              <w:spacing w:before="120" w:afterLines="0" w:after="0"/>
            </w:pPr>
            <w:r>
              <w:t>12.536%</w:t>
            </w:r>
          </w:p>
        </w:tc>
        <w:tc>
          <w:tcPr>
            <w:tcW w:w="2268" w:type="dxa"/>
          </w:tcPr>
          <w:p w14:paraId="21178408" w14:textId="77777777" w:rsidR="0072282B" w:rsidRDefault="00AD7AED" w:rsidP="00886EBB">
            <w:pPr>
              <w:pStyle w:val="af9"/>
              <w:spacing w:before="120" w:afterLines="0" w:after="0"/>
            </w:pPr>
            <w:r>
              <w:rPr>
                <w:rFonts w:hint="eastAsia"/>
              </w:rPr>
              <w:t xml:space="preserve">(c1)  </w:t>
            </w:r>
            <w:r>
              <w:rPr>
                <w:rFonts w:hint="eastAsia"/>
              </w:rPr>
              <w:t>攻击图：</w:t>
            </w:r>
            <w:r w:rsidR="0072282B">
              <w:t>hog</w:t>
            </w:r>
          </w:p>
          <w:p w14:paraId="45CE6A29" w14:textId="4F3F4010" w:rsidR="00AD7AED" w:rsidRDefault="0072282B" w:rsidP="0072282B">
            <w:pPr>
              <w:pStyle w:val="af9"/>
              <w:spacing w:before="120" w:afterLines="0" w:after="0"/>
            </w:pPr>
            <w:r>
              <w:t>27.6661</w:t>
            </w:r>
            <w:r>
              <w:rPr>
                <w:rFonts w:hint="eastAsia"/>
              </w:rPr>
              <w:t>%</w:t>
            </w:r>
          </w:p>
        </w:tc>
        <w:tc>
          <w:tcPr>
            <w:tcW w:w="2268" w:type="dxa"/>
          </w:tcPr>
          <w:p w14:paraId="1ACB79FE" w14:textId="77777777" w:rsidR="00AD7AED" w:rsidRDefault="00AD7AED" w:rsidP="00A61E17">
            <w:pPr>
              <w:pStyle w:val="af9"/>
              <w:spacing w:before="120" w:afterLines="0" w:after="0"/>
            </w:pPr>
            <w:r>
              <w:rPr>
                <w:rFonts w:hint="eastAsia"/>
              </w:rPr>
              <w:t xml:space="preserve">(c2)  </w:t>
            </w:r>
            <w:r>
              <w:rPr>
                <w:rFonts w:hint="eastAsia"/>
              </w:rPr>
              <w:t>扰动图</w:t>
            </w:r>
          </w:p>
          <w:p w14:paraId="0B13C99D" w14:textId="701AC5BA"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=11.1521</m:t>
                </m:r>
              </m:oMath>
            </m:oMathPara>
          </w:p>
        </w:tc>
      </w:tr>
    </w:tbl>
    <w:p w14:paraId="1AD96D07" w14:textId="261B954D" w:rsidR="00AD7AED" w:rsidRDefault="0053064A" w:rsidP="00AD7AED">
      <w:pPr>
        <w:pStyle w:val="afffa"/>
      </w:pPr>
      <w:r>
        <w:drawing>
          <wp:inline distT="0" distB="0" distL="0" distR="0" wp14:anchorId="350B5031" wp14:editId="0E102505">
            <wp:extent cx="1440000" cy="1440000"/>
            <wp:effectExtent l="0" t="0" r="8255" b="8255"/>
            <wp:docPr id="1146592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97CA0">
        <w:drawing>
          <wp:inline distT="0" distB="0" distL="0" distR="0" wp14:anchorId="3BBB056A" wp14:editId="326179B1">
            <wp:extent cx="1440000" cy="1440000"/>
            <wp:effectExtent l="0" t="0" r="8255" b="8255"/>
            <wp:docPr id="359384582"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4582" name="图片 359384582"/>
                    <pic:cNvPicPr/>
                  </pic:nvPicPr>
                  <pic:blipFill>
                    <a:blip r:embed="rId74"/>
                    <a:stretch>
                      <a:fillRect/>
                    </a:stretch>
                  </pic:blipFill>
                  <pic:spPr>
                    <a:xfrm>
                      <a:off x="0" y="0"/>
                      <a:ext cx="1440000" cy="1440000"/>
                    </a:xfrm>
                    <a:prstGeom prst="rect">
                      <a:avLst/>
                    </a:prstGeom>
                  </pic:spPr>
                </pic:pic>
              </a:graphicData>
            </a:graphic>
          </wp:inline>
        </w:drawing>
      </w:r>
      <w:r w:rsidR="00474C0D">
        <w:drawing>
          <wp:inline distT="0" distB="0" distL="0" distR="0" wp14:anchorId="0B3B66C5" wp14:editId="2C7690BE">
            <wp:extent cx="1440000" cy="1440000"/>
            <wp:effectExtent l="0" t="0" r="8255" b="8255"/>
            <wp:docPr id="136517938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9388" name="图片 1365179388"/>
                    <pic:cNvPicPr/>
                  </pic:nvPicPr>
                  <pic:blipFill>
                    <a:blip r:embed="rId7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E32158" w14:textId="77777777" w:rsidTr="00A61E17">
        <w:trPr>
          <w:jc w:val="center"/>
        </w:trPr>
        <w:tc>
          <w:tcPr>
            <w:tcW w:w="2268" w:type="dxa"/>
          </w:tcPr>
          <w:p w14:paraId="223854FA"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6620AD78" w14:textId="77777777" w:rsidR="00AD7AED" w:rsidRDefault="00AD7AED" w:rsidP="00A61E17">
            <w:pPr>
              <w:pStyle w:val="af9"/>
              <w:spacing w:before="120" w:afterLines="0" w:after="0"/>
            </w:pPr>
            <w:r>
              <w:t>13.113%</w:t>
            </w:r>
          </w:p>
        </w:tc>
        <w:tc>
          <w:tcPr>
            <w:tcW w:w="2268" w:type="dxa"/>
          </w:tcPr>
          <w:p w14:paraId="012396A0" w14:textId="77777777" w:rsidR="00DC2107" w:rsidRDefault="00AD7AED" w:rsidP="00886EBB">
            <w:pPr>
              <w:pStyle w:val="af9"/>
              <w:spacing w:before="120" w:afterLines="0" w:after="0"/>
            </w:pPr>
            <w:r>
              <w:rPr>
                <w:rFonts w:hint="eastAsia"/>
              </w:rPr>
              <w:t xml:space="preserve">(d1) </w:t>
            </w:r>
            <w:r>
              <w:rPr>
                <w:rFonts w:hint="eastAsia"/>
              </w:rPr>
              <w:t>攻击图：</w:t>
            </w:r>
            <w:r w:rsidR="00DC2107">
              <w:t>handkerchief</w:t>
            </w:r>
          </w:p>
          <w:p w14:paraId="6FD8F5BF" w14:textId="73485ED6" w:rsidR="00AD7AED" w:rsidRDefault="00DC2107" w:rsidP="00DC2107">
            <w:pPr>
              <w:pStyle w:val="af9"/>
              <w:spacing w:before="120" w:afterLines="0" w:after="0"/>
            </w:pPr>
            <w:r>
              <w:t>41.1274</w:t>
            </w:r>
            <w:r w:rsidR="00650279">
              <w:rPr>
                <w:rFonts w:hint="eastAsia"/>
              </w:rPr>
              <w:t>%</w:t>
            </w:r>
          </w:p>
        </w:tc>
        <w:tc>
          <w:tcPr>
            <w:tcW w:w="2268" w:type="dxa"/>
          </w:tcPr>
          <w:p w14:paraId="715890DA" w14:textId="77777777" w:rsidR="00AD7AED" w:rsidRDefault="00AD7AED" w:rsidP="00A61E17">
            <w:pPr>
              <w:pStyle w:val="af9"/>
              <w:spacing w:before="120" w:afterLines="0" w:after="0"/>
            </w:pPr>
            <w:r>
              <w:rPr>
                <w:rFonts w:hint="eastAsia"/>
              </w:rPr>
              <w:t xml:space="preserve">(d2)  </w:t>
            </w:r>
            <w:r>
              <w:rPr>
                <w:rFonts w:hint="eastAsia"/>
              </w:rPr>
              <w:t>扰动图</w:t>
            </w:r>
          </w:p>
          <w:p w14:paraId="6DB9EDC2" w14:textId="295CE10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=12.6655</m:t>
                </m:r>
              </m:oMath>
            </m:oMathPara>
          </w:p>
        </w:tc>
      </w:tr>
    </w:tbl>
    <w:p w14:paraId="7482D5CD" w14:textId="0629133D"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5</w:t>
      </w:r>
      <w:r w:rsidRPr="001933D1">
        <w:fldChar w:fldCharType="end"/>
      </w:r>
      <w:r w:rsidRPr="001933D1">
        <w:rPr>
          <w:rFonts w:hint="eastAsia"/>
        </w:rPr>
        <w:t xml:space="preserve">  </w:t>
      </w:r>
      <w:r w:rsidR="00BB7754" w:rsidRPr="001B19AE">
        <w:t>加权和模型：</w:t>
      </w:r>
      <w:r w:rsidR="00BB7754" w:rsidRPr="001B19AE">
        <w:t>Fletcher-Reeves</w:t>
      </w:r>
      <w:r w:rsidR="00BB7754" w:rsidRPr="001B19AE">
        <w:t>共轭梯度法</w:t>
      </w:r>
    </w:p>
    <w:p w14:paraId="222EF16B" w14:textId="58ACD2AD" w:rsidR="00AD7AED" w:rsidRDefault="00865DFA" w:rsidP="00AD7AED">
      <w:pPr>
        <w:pStyle w:val="3"/>
        <w:spacing w:before="120"/>
      </w:pPr>
      <w:bookmarkStart w:id="74" w:name="_Toc232720550"/>
      <w:r w:rsidRPr="001B19AE">
        <w:t>加权和模型：</w:t>
      </w:r>
      <w:r w:rsidRPr="001B19AE">
        <w:t>Polak-Ribiere</w:t>
      </w:r>
      <w:r w:rsidR="00172EC3">
        <w:rPr>
          <w:rFonts w:hint="eastAsia"/>
        </w:rPr>
        <w:t>+</w:t>
      </w:r>
      <w:r w:rsidRPr="001B19AE">
        <w:t>共轭梯度法</w:t>
      </w:r>
      <w:bookmarkEnd w:id="74"/>
    </w:p>
    <w:p w14:paraId="7DF04C57" w14:textId="7DCD9E75" w:rsidR="00AD7AED" w:rsidRDefault="00353AEF" w:rsidP="00AD7AED">
      <w:pPr>
        <w:pStyle w:val="afffa"/>
      </w:pPr>
      <w:r>
        <w:drawing>
          <wp:inline distT="0" distB="0" distL="0" distR="0" wp14:anchorId="17E56E77" wp14:editId="57CB7A82">
            <wp:extent cx="1440000" cy="1440000"/>
            <wp:effectExtent l="0" t="0" r="8255" b="8255"/>
            <wp:docPr id="890767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172EC3">
        <w:drawing>
          <wp:inline distT="0" distB="0" distL="0" distR="0" wp14:anchorId="69401CEE" wp14:editId="0EBFAE3E">
            <wp:extent cx="1440000" cy="1440000"/>
            <wp:effectExtent l="0" t="0" r="8255" b="8255"/>
            <wp:docPr id="5729830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3064" name="图片 572983064"/>
                    <pic:cNvPicPr/>
                  </pic:nvPicPr>
                  <pic:blipFill>
                    <a:blip r:embed="rId76"/>
                    <a:stretch>
                      <a:fillRect/>
                    </a:stretch>
                  </pic:blipFill>
                  <pic:spPr>
                    <a:xfrm>
                      <a:off x="0" y="0"/>
                      <a:ext cx="1440000" cy="1440000"/>
                    </a:xfrm>
                    <a:prstGeom prst="rect">
                      <a:avLst/>
                    </a:prstGeom>
                  </pic:spPr>
                </pic:pic>
              </a:graphicData>
            </a:graphic>
          </wp:inline>
        </w:drawing>
      </w:r>
      <w:r w:rsidR="005B727E">
        <w:drawing>
          <wp:inline distT="0" distB="0" distL="0" distR="0" wp14:anchorId="5444DB13" wp14:editId="070E6FB3">
            <wp:extent cx="1440000" cy="1440000"/>
            <wp:effectExtent l="0" t="0" r="8255" b="8255"/>
            <wp:docPr id="61657622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76221" name="图片 616576221"/>
                    <pic:cNvPicPr/>
                  </pic:nvPicPr>
                  <pic:blipFill>
                    <a:blip r:embed="rId7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E083372" w14:textId="77777777" w:rsidTr="00A61E17">
        <w:trPr>
          <w:jc w:val="center"/>
        </w:trPr>
        <w:tc>
          <w:tcPr>
            <w:tcW w:w="2268" w:type="dxa"/>
          </w:tcPr>
          <w:p w14:paraId="06ADA7D6"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F0C6487" w14:textId="77777777" w:rsidR="00AD7AED" w:rsidRDefault="00AD7AED" w:rsidP="00A61E17">
            <w:pPr>
              <w:pStyle w:val="af9"/>
              <w:spacing w:before="120" w:afterLines="0" w:after="0"/>
            </w:pPr>
            <w:r>
              <w:t>14.517%</w:t>
            </w:r>
          </w:p>
        </w:tc>
        <w:tc>
          <w:tcPr>
            <w:tcW w:w="2268" w:type="dxa"/>
          </w:tcPr>
          <w:p w14:paraId="3254603F" w14:textId="77777777" w:rsidR="00327A66" w:rsidRDefault="00AD7AED" w:rsidP="00886EBB">
            <w:pPr>
              <w:pStyle w:val="af9"/>
              <w:spacing w:before="120" w:afterLines="0" w:after="0"/>
            </w:pPr>
            <w:r>
              <w:rPr>
                <w:rFonts w:hint="eastAsia"/>
              </w:rPr>
              <w:t xml:space="preserve">(a1)  </w:t>
            </w:r>
            <w:r>
              <w:rPr>
                <w:rFonts w:hint="eastAsia"/>
              </w:rPr>
              <w:t>攻击图：</w:t>
            </w:r>
            <w:r w:rsidR="00327A66">
              <w:t>grille</w:t>
            </w:r>
          </w:p>
          <w:p w14:paraId="345179E6" w14:textId="45E80D19" w:rsidR="00AD7AED" w:rsidRDefault="00327A66" w:rsidP="00327A66">
            <w:pPr>
              <w:pStyle w:val="af9"/>
              <w:spacing w:before="120" w:afterLines="0" w:after="0"/>
            </w:pPr>
            <w:r>
              <w:t>28.3311</w:t>
            </w:r>
            <w:r>
              <w:rPr>
                <w:rFonts w:hint="eastAsia"/>
              </w:rPr>
              <w:t>%</w:t>
            </w:r>
          </w:p>
        </w:tc>
        <w:tc>
          <w:tcPr>
            <w:tcW w:w="2268" w:type="dxa"/>
          </w:tcPr>
          <w:p w14:paraId="34BE4D10" w14:textId="77777777" w:rsidR="00AD7AED" w:rsidRDefault="00AD7AED" w:rsidP="00A61E17">
            <w:pPr>
              <w:pStyle w:val="af9"/>
              <w:spacing w:before="120" w:afterLines="0" w:after="0"/>
            </w:pPr>
            <w:r>
              <w:rPr>
                <w:rFonts w:hint="eastAsia"/>
              </w:rPr>
              <w:t xml:space="preserve">(a2)  </w:t>
            </w:r>
            <w:r>
              <w:rPr>
                <w:rFonts w:hint="eastAsia"/>
              </w:rPr>
              <w:t>扰动图</w:t>
            </w:r>
          </w:p>
          <w:p w14:paraId="039F36DB" w14:textId="5461C24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=10.1449</m:t>
                </m:r>
              </m:oMath>
            </m:oMathPara>
          </w:p>
        </w:tc>
      </w:tr>
    </w:tbl>
    <w:p w14:paraId="6BAA659E" w14:textId="51CA26AE" w:rsidR="00AD7AED" w:rsidRDefault="002A00CB" w:rsidP="00AD7AED">
      <w:pPr>
        <w:pStyle w:val="afffa"/>
      </w:pPr>
      <w:r>
        <w:drawing>
          <wp:inline distT="0" distB="0" distL="0" distR="0" wp14:anchorId="549BAE3B" wp14:editId="7377F129">
            <wp:extent cx="1440000" cy="1440000"/>
            <wp:effectExtent l="0" t="0" r="8255" b="8255"/>
            <wp:docPr id="4804893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95FDD">
        <w:drawing>
          <wp:inline distT="0" distB="0" distL="0" distR="0" wp14:anchorId="0767D1D1" wp14:editId="6B5CDA54">
            <wp:extent cx="1440000" cy="1440000"/>
            <wp:effectExtent l="0" t="0" r="8255" b="8255"/>
            <wp:docPr id="205298184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81849" name="图片 2052981849"/>
                    <pic:cNvPicPr/>
                  </pic:nvPicPr>
                  <pic:blipFill>
                    <a:blip r:embed="rId78"/>
                    <a:stretch>
                      <a:fillRect/>
                    </a:stretch>
                  </pic:blipFill>
                  <pic:spPr>
                    <a:xfrm>
                      <a:off x="0" y="0"/>
                      <a:ext cx="1440000" cy="1440000"/>
                    </a:xfrm>
                    <a:prstGeom prst="rect">
                      <a:avLst/>
                    </a:prstGeom>
                  </pic:spPr>
                </pic:pic>
              </a:graphicData>
            </a:graphic>
          </wp:inline>
        </w:drawing>
      </w:r>
      <w:r w:rsidR="005B727E">
        <w:drawing>
          <wp:inline distT="0" distB="0" distL="0" distR="0" wp14:anchorId="533AB820" wp14:editId="081E7EA2">
            <wp:extent cx="1440000" cy="1440000"/>
            <wp:effectExtent l="0" t="0" r="8255" b="8255"/>
            <wp:docPr id="44542299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22995" name="图片 445422995"/>
                    <pic:cNvPicPr/>
                  </pic:nvPicPr>
                  <pic:blipFill>
                    <a:blip r:embed="rId7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FD6290F" w14:textId="77777777" w:rsidTr="00A61E17">
        <w:trPr>
          <w:jc w:val="center"/>
        </w:trPr>
        <w:tc>
          <w:tcPr>
            <w:tcW w:w="2268" w:type="dxa"/>
          </w:tcPr>
          <w:p w14:paraId="03094A0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688F2F" w14:textId="77777777" w:rsidR="00AD7AED" w:rsidRDefault="00AD7AED" w:rsidP="00A61E17">
            <w:pPr>
              <w:pStyle w:val="af9"/>
              <w:spacing w:before="120" w:afterLines="0" w:after="0"/>
            </w:pPr>
            <w:r>
              <w:t>9.729%</w:t>
            </w:r>
          </w:p>
        </w:tc>
        <w:tc>
          <w:tcPr>
            <w:tcW w:w="2268" w:type="dxa"/>
          </w:tcPr>
          <w:p w14:paraId="44D52A86" w14:textId="77777777" w:rsidR="00DD349B" w:rsidRDefault="00AD7AED" w:rsidP="00886EBB">
            <w:pPr>
              <w:pStyle w:val="af9"/>
              <w:spacing w:before="120" w:afterLines="0" w:after="0"/>
            </w:pPr>
            <w:r>
              <w:rPr>
                <w:rFonts w:hint="eastAsia"/>
              </w:rPr>
              <w:t xml:space="preserve">(b1)  </w:t>
            </w:r>
            <w:r>
              <w:rPr>
                <w:rFonts w:hint="eastAsia"/>
              </w:rPr>
              <w:t>攻击图：</w:t>
            </w:r>
            <w:r w:rsidR="00DD349B">
              <w:t>paper towel</w:t>
            </w:r>
          </w:p>
          <w:p w14:paraId="5D3853D9" w14:textId="76BDAAA9" w:rsidR="00AD7AED" w:rsidRDefault="00DD349B" w:rsidP="00DD349B">
            <w:pPr>
              <w:pStyle w:val="af9"/>
              <w:spacing w:before="120" w:afterLines="0" w:after="0"/>
            </w:pPr>
            <w:r>
              <w:t>53.9945</w:t>
            </w:r>
            <w:r>
              <w:rPr>
                <w:rFonts w:hint="eastAsia"/>
              </w:rPr>
              <w:t>%</w:t>
            </w:r>
          </w:p>
        </w:tc>
        <w:tc>
          <w:tcPr>
            <w:tcW w:w="2268" w:type="dxa"/>
          </w:tcPr>
          <w:p w14:paraId="54F59E3F" w14:textId="77777777" w:rsidR="00AD7AED" w:rsidRDefault="00AD7AED" w:rsidP="00A61E17">
            <w:pPr>
              <w:pStyle w:val="af9"/>
              <w:spacing w:before="120" w:afterLines="0" w:after="0"/>
            </w:pPr>
            <w:r>
              <w:rPr>
                <w:rFonts w:hint="eastAsia"/>
              </w:rPr>
              <w:t xml:space="preserve">(b2)  </w:t>
            </w:r>
            <w:r>
              <w:rPr>
                <w:rFonts w:hint="eastAsia"/>
              </w:rPr>
              <w:t>扰动图</w:t>
            </w:r>
          </w:p>
          <w:p w14:paraId="6DC4BEBC" w14:textId="35838C4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=16.4456</m:t>
                </m:r>
              </m:oMath>
            </m:oMathPara>
          </w:p>
        </w:tc>
      </w:tr>
    </w:tbl>
    <w:p w14:paraId="45F1FA8B" w14:textId="127B32A7" w:rsidR="00AD7AED" w:rsidRDefault="001C3CAA" w:rsidP="00AD7AED">
      <w:pPr>
        <w:pStyle w:val="afffa"/>
      </w:pPr>
      <w:r>
        <w:lastRenderedPageBreak/>
        <w:drawing>
          <wp:inline distT="0" distB="0" distL="0" distR="0" wp14:anchorId="37796DF0" wp14:editId="487B5280">
            <wp:extent cx="1440000" cy="1440000"/>
            <wp:effectExtent l="0" t="0" r="8255" b="8255"/>
            <wp:docPr id="71084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95FDD">
        <w:drawing>
          <wp:inline distT="0" distB="0" distL="0" distR="0" wp14:anchorId="5BD0D925" wp14:editId="1CCCD709">
            <wp:extent cx="1440000" cy="1440000"/>
            <wp:effectExtent l="0" t="0" r="8255" b="8255"/>
            <wp:docPr id="102656304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63048" name="图片 1026563048"/>
                    <pic:cNvPicPr/>
                  </pic:nvPicPr>
                  <pic:blipFill>
                    <a:blip r:embed="rId80"/>
                    <a:stretch>
                      <a:fillRect/>
                    </a:stretch>
                  </pic:blipFill>
                  <pic:spPr>
                    <a:xfrm>
                      <a:off x="0" y="0"/>
                      <a:ext cx="1440000" cy="1440000"/>
                    </a:xfrm>
                    <a:prstGeom prst="rect">
                      <a:avLst/>
                    </a:prstGeom>
                  </pic:spPr>
                </pic:pic>
              </a:graphicData>
            </a:graphic>
          </wp:inline>
        </w:drawing>
      </w:r>
      <w:r w:rsidR="005B727E">
        <w:drawing>
          <wp:inline distT="0" distB="0" distL="0" distR="0" wp14:anchorId="1B52EEDC" wp14:editId="4D428984">
            <wp:extent cx="1440000" cy="1440000"/>
            <wp:effectExtent l="0" t="0" r="8255" b="8255"/>
            <wp:docPr id="8974382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820" name="图片 89743820"/>
                    <pic:cNvPicPr/>
                  </pic:nvPicPr>
                  <pic:blipFill>
                    <a:blip r:embed="rId8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0D3F0B1" w14:textId="77777777" w:rsidTr="00A61E17">
        <w:trPr>
          <w:jc w:val="center"/>
        </w:trPr>
        <w:tc>
          <w:tcPr>
            <w:tcW w:w="2268" w:type="dxa"/>
          </w:tcPr>
          <w:p w14:paraId="6F257505"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B072872" w14:textId="77777777" w:rsidR="00AD7AED" w:rsidRDefault="00AD7AED" w:rsidP="00A61E17">
            <w:pPr>
              <w:pStyle w:val="af9"/>
              <w:spacing w:before="120" w:afterLines="0" w:after="0"/>
            </w:pPr>
            <w:r>
              <w:t>12.536%</w:t>
            </w:r>
          </w:p>
        </w:tc>
        <w:tc>
          <w:tcPr>
            <w:tcW w:w="2268" w:type="dxa"/>
          </w:tcPr>
          <w:p w14:paraId="08C30E41" w14:textId="77777777" w:rsidR="007E6622" w:rsidRDefault="00AD7AED" w:rsidP="00886EBB">
            <w:pPr>
              <w:pStyle w:val="af9"/>
              <w:spacing w:before="120" w:afterLines="0" w:after="0"/>
            </w:pPr>
            <w:r>
              <w:rPr>
                <w:rFonts w:hint="eastAsia"/>
              </w:rPr>
              <w:t xml:space="preserve">(c1)  </w:t>
            </w:r>
            <w:r>
              <w:rPr>
                <w:rFonts w:hint="eastAsia"/>
              </w:rPr>
              <w:t>攻击图：</w:t>
            </w:r>
            <w:r w:rsidR="007E6622">
              <w:t>hog</w:t>
            </w:r>
          </w:p>
          <w:p w14:paraId="2B0D7E89" w14:textId="7019230A" w:rsidR="00AD7AED" w:rsidRDefault="007E6622" w:rsidP="007E6622">
            <w:pPr>
              <w:pStyle w:val="af9"/>
              <w:spacing w:before="120" w:afterLines="0" w:after="0"/>
            </w:pPr>
            <w:r>
              <w:t>35.4590</w:t>
            </w:r>
            <w:r>
              <w:rPr>
                <w:rFonts w:hint="eastAsia"/>
              </w:rPr>
              <w:t>%</w:t>
            </w:r>
          </w:p>
        </w:tc>
        <w:tc>
          <w:tcPr>
            <w:tcW w:w="2268" w:type="dxa"/>
          </w:tcPr>
          <w:p w14:paraId="3FBC1015" w14:textId="77777777" w:rsidR="00AD7AED" w:rsidRDefault="00AD7AED" w:rsidP="00A61E17">
            <w:pPr>
              <w:pStyle w:val="af9"/>
              <w:spacing w:before="120" w:afterLines="0" w:after="0"/>
            </w:pPr>
            <w:r>
              <w:rPr>
                <w:rFonts w:hint="eastAsia"/>
              </w:rPr>
              <w:t xml:space="preserve">(c2)  </w:t>
            </w:r>
            <w:r>
              <w:rPr>
                <w:rFonts w:hint="eastAsia"/>
              </w:rPr>
              <w:t>扰动图</w:t>
            </w:r>
          </w:p>
          <w:p w14:paraId="2CC1C5F4" w14:textId="6C0368A0"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=14.1171</m:t>
                </m:r>
              </m:oMath>
            </m:oMathPara>
          </w:p>
        </w:tc>
      </w:tr>
    </w:tbl>
    <w:p w14:paraId="7DC581FA" w14:textId="181605F5" w:rsidR="00AD7AED" w:rsidRDefault="00083EC1" w:rsidP="00AD7AED">
      <w:pPr>
        <w:pStyle w:val="afffa"/>
      </w:pPr>
      <w:r>
        <w:drawing>
          <wp:inline distT="0" distB="0" distL="0" distR="0" wp14:anchorId="334B8046" wp14:editId="7284C01D">
            <wp:extent cx="1440000" cy="1440000"/>
            <wp:effectExtent l="0" t="0" r="8255" b="8255"/>
            <wp:docPr id="11716264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95FDD">
        <w:drawing>
          <wp:inline distT="0" distB="0" distL="0" distR="0" wp14:anchorId="0DFFAE24" wp14:editId="326EF947">
            <wp:extent cx="1440000" cy="1440000"/>
            <wp:effectExtent l="0" t="0" r="8255" b="8255"/>
            <wp:docPr id="327038974"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8974" name="图片 327038974"/>
                    <pic:cNvPicPr/>
                  </pic:nvPicPr>
                  <pic:blipFill>
                    <a:blip r:embed="rId82"/>
                    <a:stretch>
                      <a:fillRect/>
                    </a:stretch>
                  </pic:blipFill>
                  <pic:spPr>
                    <a:xfrm>
                      <a:off x="0" y="0"/>
                      <a:ext cx="1440000" cy="1440000"/>
                    </a:xfrm>
                    <a:prstGeom prst="rect">
                      <a:avLst/>
                    </a:prstGeom>
                  </pic:spPr>
                </pic:pic>
              </a:graphicData>
            </a:graphic>
          </wp:inline>
        </w:drawing>
      </w:r>
      <w:r w:rsidR="005B727E">
        <w:drawing>
          <wp:inline distT="0" distB="0" distL="0" distR="0" wp14:anchorId="1FEF3EB4" wp14:editId="0A1DB354">
            <wp:extent cx="1440000" cy="1440000"/>
            <wp:effectExtent l="0" t="0" r="8255" b="8255"/>
            <wp:docPr id="206701128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11282" name="图片 2067011282"/>
                    <pic:cNvPicPr/>
                  </pic:nvPicPr>
                  <pic:blipFill>
                    <a:blip r:embed="rId8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673B4CC" w14:textId="77777777" w:rsidTr="00A61E17">
        <w:trPr>
          <w:jc w:val="center"/>
        </w:trPr>
        <w:tc>
          <w:tcPr>
            <w:tcW w:w="2268" w:type="dxa"/>
          </w:tcPr>
          <w:p w14:paraId="1D183F32"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463D1FE1" w14:textId="77777777" w:rsidR="00AD7AED" w:rsidRDefault="00AD7AED" w:rsidP="00A61E17">
            <w:pPr>
              <w:pStyle w:val="af9"/>
              <w:spacing w:before="120" w:afterLines="0" w:after="0"/>
            </w:pPr>
            <w:r>
              <w:t>13.113%</w:t>
            </w:r>
          </w:p>
        </w:tc>
        <w:tc>
          <w:tcPr>
            <w:tcW w:w="2268" w:type="dxa"/>
          </w:tcPr>
          <w:p w14:paraId="10D43D1A" w14:textId="77777777" w:rsidR="00C62767" w:rsidRDefault="00AD7AED" w:rsidP="00886EBB">
            <w:pPr>
              <w:pStyle w:val="af9"/>
              <w:spacing w:before="120" w:afterLines="0" w:after="0"/>
            </w:pPr>
            <w:r>
              <w:rPr>
                <w:rFonts w:hint="eastAsia"/>
              </w:rPr>
              <w:t xml:space="preserve">(d1) </w:t>
            </w:r>
            <w:r>
              <w:rPr>
                <w:rFonts w:hint="eastAsia"/>
              </w:rPr>
              <w:t>攻击图：</w:t>
            </w:r>
            <w:r w:rsidR="00C62767">
              <w:t>handkerchief</w:t>
            </w:r>
          </w:p>
          <w:p w14:paraId="4BA4E13D" w14:textId="01EA9457" w:rsidR="00AD7AED" w:rsidRDefault="00C62767" w:rsidP="00C62767">
            <w:pPr>
              <w:pStyle w:val="af9"/>
              <w:spacing w:before="120" w:afterLines="0" w:after="0"/>
            </w:pPr>
            <w:r>
              <w:t>41.0890</w:t>
            </w:r>
            <w:r w:rsidR="002C7765">
              <w:rPr>
                <w:rFonts w:hint="eastAsia"/>
              </w:rPr>
              <w:t>%</w:t>
            </w:r>
          </w:p>
        </w:tc>
        <w:tc>
          <w:tcPr>
            <w:tcW w:w="2268" w:type="dxa"/>
          </w:tcPr>
          <w:p w14:paraId="0F61C139" w14:textId="77777777" w:rsidR="00AD7AED" w:rsidRDefault="00AD7AED" w:rsidP="00A61E17">
            <w:pPr>
              <w:pStyle w:val="af9"/>
              <w:spacing w:before="120" w:afterLines="0" w:after="0"/>
            </w:pPr>
            <w:r>
              <w:rPr>
                <w:rFonts w:hint="eastAsia"/>
              </w:rPr>
              <w:t xml:space="preserve">(d2)  </w:t>
            </w:r>
            <w:r>
              <w:rPr>
                <w:rFonts w:hint="eastAsia"/>
              </w:rPr>
              <w:t>扰动图</w:t>
            </w:r>
          </w:p>
          <w:p w14:paraId="343E55F0" w14:textId="6D7FA5A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=13.7842</m:t>
                </m:r>
              </m:oMath>
            </m:oMathPara>
          </w:p>
        </w:tc>
      </w:tr>
    </w:tbl>
    <w:p w14:paraId="2FEBE36E" w14:textId="530D4263"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6</w:t>
      </w:r>
      <w:r w:rsidRPr="001933D1">
        <w:fldChar w:fldCharType="end"/>
      </w:r>
      <w:r w:rsidRPr="001933D1">
        <w:rPr>
          <w:rFonts w:hint="eastAsia"/>
        </w:rPr>
        <w:t xml:space="preserve">  </w:t>
      </w:r>
      <w:r w:rsidR="00865DFA" w:rsidRPr="001B19AE">
        <w:t>加权和模型：</w:t>
      </w:r>
      <w:r w:rsidR="00865DFA" w:rsidRPr="001B19AE">
        <w:t>Polak-Ribiere</w:t>
      </w:r>
      <w:r w:rsidR="00172EC3">
        <w:rPr>
          <w:rFonts w:hint="eastAsia"/>
        </w:rPr>
        <w:t>+</w:t>
      </w:r>
      <w:r w:rsidR="00865DFA" w:rsidRPr="001B19AE">
        <w:t>共轭梯度法</w:t>
      </w:r>
    </w:p>
    <w:p w14:paraId="5943242C" w14:textId="21EA8620" w:rsidR="00AD7AED" w:rsidRDefault="009C5481" w:rsidP="00AD7AED">
      <w:pPr>
        <w:pStyle w:val="3"/>
        <w:spacing w:before="120"/>
      </w:pPr>
      <w:bookmarkStart w:id="75" w:name="_Toc232720551"/>
      <w:r w:rsidRPr="001B19AE">
        <w:t>Courant</w:t>
      </w:r>
      <w:r w:rsidRPr="001B19AE">
        <w:t>外点罚函数法</w:t>
      </w:r>
      <w:bookmarkEnd w:id="75"/>
    </w:p>
    <w:p w14:paraId="7FCF8F1C" w14:textId="37AEC910" w:rsidR="00AD7AED" w:rsidRPr="009C5481" w:rsidRDefault="006516D3" w:rsidP="00AD7AED">
      <w:pPr>
        <w:pStyle w:val="afffa"/>
        <w:rPr>
          <w:b/>
          <w:bCs/>
        </w:rPr>
      </w:pPr>
      <w:r>
        <w:drawing>
          <wp:inline distT="0" distB="0" distL="0" distR="0" wp14:anchorId="14987994" wp14:editId="387CCCBA">
            <wp:extent cx="1440000" cy="1440000"/>
            <wp:effectExtent l="0" t="0" r="8255" b="8255"/>
            <wp:docPr id="1539719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C060BE">
        <w:rPr>
          <w:b/>
          <w:bCs/>
        </w:rPr>
        <w:drawing>
          <wp:inline distT="0" distB="0" distL="0" distR="0" wp14:anchorId="5B0998CF" wp14:editId="4AE2C65B">
            <wp:extent cx="1440000" cy="1440000"/>
            <wp:effectExtent l="0" t="0" r="8255" b="8255"/>
            <wp:docPr id="70795479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54798" name="图片 707954798"/>
                    <pic:cNvPicPr/>
                  </pic:nvPicPr>
                  <pic:blipFill>
                    <a:blip r:embed="rId84"/>
                    <a:stretch>
                      <a:fillRect/>
                    </a:stretch>
                  </pic:blipFill>
                  <pic:spPr>
                    <a:xfrm>
                      <a:off x="0" y="0"/>
                      <a:ext cx="1440000" cy="1440000"/>
                    </a:xfrm>
                    <a:prstGeom prst="rect">
                      <a:avLst/>
                    </a:prstGeom>
                  </pic:spPr>
                </pic:pic>
              </a:graphicData>
            </a:graphic>
          </wp:inline>
        </w:drawing>
      </w:r>
      <w:r w:rsidR="008F1A5B">
        <w:rPr>
          <w:b/>
          <w:bCs/>
        </w:rPr>
        <w:drawing>
          <wp:inline distT="0" distB="0" distL="0" distR="0" wp14:anchorId="476447CC" wp14:editId="552B5F73">
            <wp:extent cx="1440000" cy="1440000"/>
            <wp:effectExtent l="0" t="0" r="8255" b="8255"/>
            <wp:docPr id="151544914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9148" name="图片 1515449148"/>
                    <pic:cNvPicPr/>
                  </pic:nvPicPr>
                  <pic:blipFill>
                    <a:blip r:embed="rId8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1268CFF" w14:textId="77777777" w:rsidTr="00A61E17">
        <w:trPr>
          <w:jc w:val="center"/>
        </w:trPr>
        <w:tc>
          <w:tcPr>
            <w:tcW w:w="2268" w:type="dxa"/>
          </w:tcPr>
          <w:p w14:paraId="58B2314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719B122" w14:textId="77777777" w:rsidR="00AD7AED" w:rsidRDefault="00AD7AED" w:rsidP="00A61E17">
            <w:pPr>
              <w:pStyle w:val="af9"/>
              <w:spacing w:before="120" w:afterLines="0" w:after="0"/>
            </w:pPr>
            <w:r>
              <w:t>14.517%</w:t>
            </w:r>
          </w:p>
        </w:tc>
        <w:tc>
          <w:tcPr>
            <w:tcW w:w="2268" w:type="dxa"/>
          </w:tcPr>
          <w:p w14:paraId="592E915D" w14:textId="77777777" w:rsidR="002C7765" w:rsidRDefault="00AD7AED" w:rsidP="00E020D8">
            <w:pPr>
              <w:pStyle w:val="af9"/>
              <w:spacing w:before="120" w:afterLines="0" w:after="0"/>
            </w:pPr>
            <w:r>
              <w:rPr>
                <w:rFonts w:hint="eastAsia"/>
              </w:rPr>
              <w:t xml:space="preserve">(a1)  </w:t>
            </w:r>
            <w:r>
              <w:rPr>
                <w:rFonts w:hint="eastAsia"/>
              </w:rPr>
              <w:t>攻击图：</w:t>
            </w:r>
            <w:r w:rsidR="002C7765">
              <w:t>convertible</w:t>
            </w:r>
          </w:p>
          <w:p w14:paraId="75ED9A7E" w14:textId="4EC54DC8" w:rsidR="00AD7AED" w:rsidRDefault="002C7765" w:rsidP="002C7765">
            <w:pPr>
              <w:pStyle w:val="af9"/>
              <w:spacing w:before="120" w:afterLines="0" w:after="0"/>
            </w:pPr>
            <w:r>
              <w:t>7.2773</w:t>
            </w:r>
            <w:r>
              <w:rPr>
                <w:rFonts w:hint="eastAsia"/>
              </w:rPr>
              <w:t>%</w:t>
            </w:r>
          </w:p>
        </w:tc>
        <w:tc>
          <w:tcPr>
            <w:tcW w:w="2268" w:type="dxa"/>
          </w:tcPr>
          <w:p w14:paraId="374CD626" w14:textId="77777777" w:rsidR="00AD7AED" w:rsidRDefault="00AD7AED" w:rsidP="00A61E17">
            <w:pPr>
              <w:pStyle w:val="af9"/>
              <w:spacing w:before="120" w:afterLines="0" w:after="0"/>
            </w:pPr>
            <w:r>
              <w:rPr>
                <w:rFonts w:hint="eastAsia"/>
              </w:rPr>
              <w:t xml:space="preserve">(a2)  </w:t>
            </w:r>
            <w:r>
              <w:rPr>
                <w:rFonts w:hint="eastAsia"/>
              </w:rPr>
              <w:t>扰动图</w:t>
            </w:r>
          </w:p>
          <w:p w14:paraId="19C04BBF" w14:textId="4E929B6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=7.0175</m:t>
                </m:r>
              </m:oMath>
            </m:oMathPara>
          </w:p>
        </w:tc>
      </w:tr>
    </w:tbl>
    <w:p w14:paraId="3EFBC55D" w14:textId="01A1500B" w:rsidR="00AD7AED" w:rsidRDefault="00376CB6" w:rsidP="00AD7AED">
      <w:pPr>
        <w:pStyle w:val="afffa"/>
      </w:pPr>
      <w:r>
        <w:drawing>
          <wp:inline distT="0" distB="0" distL="0" distR="0" wp14:anchorId="55B40445" wp14:editId="7614A667">
            <wp:extent cx="1440000" cy="1440000"/>
            <wp:effectExtent l="0" t="0" r="8255" b="8255"/>
            <wp:docPr id="9818738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C060BE">
        <w:drawing>
          <wp:inline distT="0" distB="0" distL="0" distR="0" wp14:anchorId="3108E03E" wp14:editId="554379FF">
            <wp:extent cx="1440000" cy="1440000"/>
            <wp:effectExtent l="0" t="0" r="8255" b="8255"/>
            <wp:docPr id="1988983888"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83888" name="图片 1988983888"/>
                    <pic:cNvPicPr/>
                  </pic:nvPicPr>
                  <pic:blipFill>
                    <a:blip r:embed="rId86"/>
                    <a:stretch>
                      <a:fillRect/>
                    </a:stretch>
                  </pic:blipFill>
                  <pic:spPr>
                    <a:xfrm>
                      <a:off x="0" y="0"/>
                      <a:ext cx="1440000" cy="1440000"/>
                    </a:xfrm>
                    <a:prstGeom prst="rect">
                      <a:avLst/>
                    </a:prstGeom>
                  </pic:spPr>
                </pic:pic>
              </a:graphicData>
            </a:graphic>
          </wp:inline>
        </w:drawing>
      </w:r>
      <w:r w:rsidR="008F1A5B">
        <w:drawing>
          <wp:inline distT="0" distB="0" distL="0" distR="0" wp14:anchorId="248867D3" wp14:editId="6664AB62">
            <wp:extent cx="1440000" cy="1440000"/>
            <wp:effectExtent l="0" t="0" r="8255" b="8255"/>
            <wp:docPr id="12161515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51581" name="图片 1216151581"/>
                    <pic:cNvPicPr/>
                  </pic:nvPicPr>
                  <pic:blipFill>
                    <a:blip r:embed="rId8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0BB9C3D" w14:textId="77777777" w:rsidTr="00A61E17">
        <w:trPr>
          <w:jc w:val="center"/>
        </w:trPr>
        <w:tc>
          <w:tcPr>
            <w:tcW w:w="2268" w:type="dxa"/>
          </w:tcPr>
          <w:p w14:paraId="5BCF598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3CA96B34" w14:textId="77777777" w:rsidR="00AD7AED" w:rsidRDefault="00AD7AED" w:rsidP="00A61E17">
            <w:pPr>
              <w:pStyle w:val="af9"/>
              <w:spacing w:before="120" w:afterLines="0" w:after="0"/>
            </w:pPr>
            <w:r>
              <w:t>9.729%</w:t>
            </w:r>
          </w:p>
        </w:tc>
        <w:tc>
          <w:tcPr>
            <w:tcW w:w="2268" w:type="dxa"/>
          </w:tcPr>
          <w:p w14:paraId="2251CB38" w14:textId="77777777" w:rsidR="008B08DC" w:rsidRDefault="00AD7AED" w:rsidP="00E020D8">
            <w:pPr>
              <w:pStyle w:val="af9"/>
              <w:spacing w:before="120" w:afterLines="0" w:after="0"/>
            </w:pPr>
            <w:r>
              <w:rPr>
                <w:rFonts w:hint="eastAsia"/>
              </w:rPr>
              <w:t xml:space="preserve">(b1)  </w:t>
            </w:r>
            <w:r>
              <w:rPr>
                <w:rFonts w:hint="eastAsia"/>
              </w:rPr>
              <w:t>攻击图：</w:t>
            </w:r>
            <w:r w:rsidR="008B08DC">
              <w:t>paper towel</w:t>
            </w:r>
          </w:p>
          <w:p w14:paraId="088396F5" w14:textId="0D3E9934" w:rsidR="00AD7AED" w:rsidRDefault="008B08DC" w:rsidP="008B08DC">
            <w:pPr>
              <w:pStyle w:val="af9"/>
              <w:spacing w:before="120" w:afterLines="0" w:after="0"/>
            </w:pPr>
            <w:r>
              <w:t>13.7810</w:t>
            </w:r>
            <w:r>
              <w:rPr>
                <w:rFonts w:hint="eastAsia"/>
              </w:rPr>
              <w:t>%</w:t>
            </w:r>
          </w:p>
        </w:tc>
        <w:tc>
          <w:tcPr>
            <w:tcW w:w="2268" w:type="dxa"/>
          </w:tcPr>
          <w:p w14:paraId="3B42FBD0" w14:textId="77777777" w:rsidR="00AD7AED" w:rsidRDefault="00AD7AED" w:rsidP="00A61E17">
            <w:pPr>
              <w:pStyle w:val="af9"/>
              <w:spacing w:before="120" w:afterLines="0" w:after="0"/>
            </w:pPr>
            <w:r>
              <w:rPr>
                <w:rFonts w:hint="eastAsia"/>
              </w:rPr>
              <w:t xml:space="preserve">(b2)  </w:t>
            </w:r>
            <w:r>
              <w:rPr>
                <w:rFonts w:hint="eastAsia"/>
              </w:rPr>
              <w:t>扰动图</w:t>
            </w:r>
          </w:p>
          <w:p w14:paraId="13C326FE" w14:textId="105FFCD6"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=6.8265</m:t>
                </m:r>
              </m:oMath>
            </m:oMathPara>
          </w:p>
        </w:tc>
      </w:tr>
    </w:tbl>
    <w:p w14:paraId="7865B250" w14:textId="64F22B22" w:rsidR="00AD7AED" w:rsidRDefault="00A61CFB" w:rsidP="00AD7AED">
      <w:pPr>
        <w:pStyle w:val="afffa"/>
      </w:pPr>
      <w:r>
        <w:lastRenderedPageBreak/>
        <w:drawing>
          <wp:inline distT="0" distB="0" distL="0" distR="0" wp14:anchorId="70B804CE" wp14:editId="5E9D3C42">
            <wp:extent cx="1440000" cy="1440000"/>
            <wp:effectExtent l="0" t="0" r="8255" b="8255"/>
            <wp:docPr id="8359503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C060BE">
        <w:drawing>
          <wp:inline distT="0" distB="0" distL="0" distR="0" wp14:anchorId="670B6177" wp14:editId="41843BCA">
            <wp:extent cx="1440000" cy="1440000"/>
            <wp:effectExtent l="0" t="0" r="8255" b="8255"/>
            <wp:docPr id="54891529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5299" name="图片 548915299"/>
                    <pic:cNvPicPr/>
                  </pic:nvPicPr>
                  <pic:blipFill>
                    <a:blip r:embed="rId88"/>
                    <a:stretch>
                      <a:fillRect/>
                    </a:stretch>
                  </pic:blipFill>
                  <pic:spPr>
                    <a:xfrm>
                      <a:off x="0" y="0"/>
                      <a:ext cx="1440000" cy="1440000"/>
                    </a:xfrm>
                    <a:prstGeom prst="rect">
                      <a:avLst/>
                    </a:prstGeom>
                  </pic:spPr>
                </pic:pic>
              </a:graphicData>
            </a:graphic>
          </wp:inline>
        </w:drawing>
      </w:r>
      <w:r w:rsidR="008F1A5B">
        <w:drawing>
          <wp:inline distT="0" distB="0" distL="0" distR="0" wp14:anchorId="396DA5B9" wp14:editId="42EA5E6A">
            <wp:extent cx="1440000" cy="1440000"/>
            <wp:effectExtent l="0" t="0" r="8255" b="8255"/>
            <wp:docPr id="1988362916"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62916" name="图片 1988362916"/>
                    <pic:cNvPicPr/>
                  </pic:nvPicPr>
                  <pic:blipFill>
                    <a:blip r:embed="rId8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4903425" w14:textId="77777777" w:rsidTr="00A61E17">
        <w:trPr>
          <w:jc w:val="center"/>
        </w:trPr>
        <w:tc>
          <w:tcPr>
            <w:tcW w:w="2268" w:type="dxa"/>
          </w:tcPr>
          <w:p w14:paraId="7076A550"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12B0F0D1" w14:textId="77777777" w:rsidR="00AD7AED" w:rsidRDefault="00AD7AED" w:rsidP="00A61E17">
            <w:pPr>
              <w:pStyle w:val="af9"/>
              <w:spacing w:before="120" w:afterLines="0" w:after="0"/>
            </w:pPr>
            <w:r>
              <w:t>12.536%</w:t>
            </w:r>
          </w:p>
        </w:tc>
        <w:tc>
          <w:tcPr>
            <w:tcW w:w="2268" w:type="dxa"/>
          </w:tcPr>
          <w:p w14:paraId="62B66B05" w14:textId="77777777" w:rsidR="0068576E" w:rsidRDefault="00AD7AED" w:rsidP="00E020D8">
            <w:pPr>
              <w:pStyle w:val="af9"/>
              <w:spacing w:before="120" w:afterLines="0" w:after="0"/>
            </w:pPr>
            <w:r>
              <w:rPr>
                <w:rFonts w:hint="eastAsia"/>
              </w:rPr>
              <w:t xml:space="preserve">(c1)  </w:t>
            </w:r>
            <w:r>
              <w:rPr>
                <w:rFonts w:hint="eastAsia"/>
              </w:rPr>
              <w:t>攻击图：</w:t>
            </w:r>
            <w:r w:rsidR="0068576E">
              <w:t>groom</w:t>
            </w:r>
          </w:p>
          <w:p w14:paraId="60C0C46A" w14:textId="3054B6DC" w:rsidR="00AD7AED" w:rsidRDefault="0068576E" w:rsidP="0068576E">
            <w:pPr>
              <w:pStyle w:val="af9"/>
              <w:spacing w:before="120" w:afterLines="0" w:after="0"/>
            </w:pPr>
            <w:r>
              <w:t>7.0968</w:t>
            </w:r>
            <w:r w:rsidR="001311AF">
              <w:rPr>
                <w:rFonts w:hint="eastAsia"/>
              </w:rPr>
              <w:t>%</w:t>
            </w:r>
          </w:p>
        </w:tc>
        <w:tc>
          <w:tcPr>
            <w:tcW w:w="2268" w:type="dxa"/>
          </w:tcPr>
          <w:p w14:paraId="5E3C13B6" w14:textId="77777777" w:rsidR="00AD7AED" w:rsidRDefault="00AD7AED" w:rsidP="00A61E17">
            <w:pPr>
              <w:pStyle w:val="af9"/>
              <w:spacing w:before="120" w:afterLines="0" w:after="0"/>
            </w:pPr>
            <w:r>
              <w:rPr>
                <w:rFonts w:hint="eastAsia"/>
              </w:rPr>
              <w:t xml:space="preserve">(c2)  </w:t>
            </w:r>
            <w:r>
              <w:rPr>
                <w:rFonts w:hint="eastAsia"/>
              </w:rPr>
              <w:t>扰动图</w:t>
            </w:r>
          </w:p>
          <w:p w14:paraId="41CD1AF6" w14:textId="3EB264A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=6.0085</m:t>
                </m:r>
              </m:oMath>
            </m:oMathPara>
          </w:p>
        </w:tc>
      </w:tr>
    </w:tbl>
    <w:p w14:paraId="5B2D550B" w14:textId="54F0AAD2" w:rsidR="00AD7AED" w:rsidRDefault="005E276D" w:rsidP="00AD7AED">
      <w:pPr>
        <w:pStyle w:val="afffa"/>
      </w:pPr>
      <w:r>
        <w:drawing>
          <wp:inline distT="0" distB="0" distL="0" distR="0" wp14:anchorId="2D8B186C" wp14:editId="4C34AD11">
            <wp:extent cx="1440000" cy="1440000"/>
            <wp:effectExtent l="0" t="0" r="8255" b="8255"/>
            <wp:docPr id="5790418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C060BE">
        <w:drawing>
          <wp:inline distT="0" distB="0" distL="0" distR="0" wp14:anchorId="24614550" wp14:editId="5CECA28A">
            <wp:extent cx="1440000" cy="1440000"/>
            <wp:effectExtent l="0" t="0" r="8255" b="8255"/>
            <wp:docPr id="120352296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2969" name="图片 1203522969"/>
                    <pic:cNvPicPr/>
                  </pic:nvPicPr>
                  <pic:blipFill>
                    <a:blip r:embed="rId90"/>
                    <a:stretch>
                      <a:fillRect/>
                    </a:stretch>
                  </pic:blipFill>
                  <pic:spPr>
                    <a:xfrm>
                      <a:off x="0" y="0"/>
                      <a:ext cx="1440000" cy="1440000"/>
                    </a:xfrm>
                    <a:prstGeom prst="rect">
                      <a:avLst/>
                    </a:prstGeom>
                  </pic:spPr>
                </pic:pic>
              </a:graphicData>
            </a:graphic>
          </wp:inline>
        </w:drawing>
      </w:r>
      <w:r w:rsidR="008F1A5B">
        <w:drawing>
          <wp:inline distT="0" distB="0" distL="0" distR="0" wp14:anchorId="2FD62E34" wp14:editId="62E55605">
            <wp:extent cx="1440000" cy="1440000"/>
            <wp:effectExtent l="0" t="0" r="8255" b="8255"/>
            <wp:docPr id="345508983"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983" name="图片 345508983"/>
                    <pic:cNvPicPr/>
                  </pic:nvPicPr>
                  <pic:blipFill>
                    <a:blip r:embed="rId9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2323FB" w14:textId="77777777" w:rsidTr="00A61E17">
        <w:trPr>
          <w:jc w:val="center"/>
        </w:trPr>
        <w:tc>
          <w:tcPr>
            <w:tcW w:w="2268" w:type="dxa"/>
          </w:tcPr>
          <w:p w14:paraId="75246C85"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11642F3E" w14:textId="77777777" w:rsidR="00AD7AED" w:rsidRDefault="00AD7AED" w:rsidP="00A61E17">
            <w:pPr>
              <w:pStyle w:val="af9"/>
              <w:spacing w:before="120" w:afterLines="0" w:after="0"/>
            </w:pPr>
            <w:r>
              <w:t>13.113%</w:t>
            </w:r>
          </w:p>
        </w:tc>
        <w:tc>
          <w:tcPr>
            <w:tcW w:w="2268" w:type="dxa"/>
          </w:tcPr>
          <w:p w14:paraId="63B73718" w14:textId="77777777" w:rsidR="00EC27CD" w:rsidRDefault="00AD7AED" w:rsidP="00E020D8">
            <w:pPr>
              <w:pStyle w:val="af9"/>
              <w:spacing w:before="120" w:afterLines="0" w:after="0"/>
            </w:pPr>
            <w:r>
              <w:rPr>
                <w:rFonts w:hint="eastAsia"/>
              </w:rPr>
              <w:t xml:space="preserve">(d1) </w:t>
            </w:r>
            <w:r>
              <w:rPr>
                <w:rFonts w:hint="eastAsia"/>
              </w:rPr>
              <w:t>攻击图：</w:t>
            </w:r>
            <w:r w:rsidR="00EC27CD">
              <w:t>handkerchief</w:t>
            </w:r>
          </w:p>
          <w:p w14:paraId="6672EF27" w14:textId="79AE6D78" w:rsidR="00AD7AED" w:rsidRDefault="00EC27CD" w:rsidP="00EC27CD">
            <w:pPr>
              <w:pStyle w:val="af9"/>
              <w:spacing w:before="120" w:afterLines="0" w:after="0"/>
            </w:pPr>
            <w:r>
              <w:t>10.5680</w:t>
            </w:r>
            <w:r>
              <w:rPr>
                <w:rFonts w:hint="eastAsia"/>
              </w:rPr>
              <w:t>%</w:t>
            </w:r>
          </w:p>
        </w:tc>
        <w:tc>
          <w:tcPr>
            <w:tcW w:w="2268" w:type="dxa"/>
          </w:tcPr>
          <w:p w14:paraId="624D88C0" w14:textId="77777777" w:rsidR="00AD7AED" w:rsidRDefault="00AD7AED" w:rsidP="00A61E17">
            <w:pPr>
              <w:pStyle w:val="af9"/>
              <w:spacing w:before="120" w:afterLines="0" w:after="0"/>
            </w:pPr>
            <w:r>
              <w:rPr>
                <w:rFonts w:hint="eastAsia"/>
              </w:rPr>
              <w:t xml:space="preserve">(d2)  </w:t>
            </w:r>
            <w:r>
              <w:rPr>
                <w:rFonts w:hint="eastAsia"/>
              </w:rPr>
              <w:t>扰动图</w:t>
            </w:r>
          </w:p>
          <w:p w14:paraId="538428EE" w14:textId="7706906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=6.7681</m:t>
                </m:r>
              </m:oMath>
            </m:oMathPara>
          </w:p>
        </w:tc>
      </w:tr>
    </w:tbl>
    <w:p w14:paraId="2F280EC7" w14:textId="37B7D8E2"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7</w:t>
      </w:r>
      <w:r w:rsidRPr="001933D1">
        <w:fldChar w:fldCharType="end"/>
      </w:r>
      <w:r w:rsidRPr="001933D1">
        <w:rPr>
          <w:rFonts w:hint="eastAsia"/>
        </w:rPr>
        <w:t xml:space="preserve">  </w:t>
      </w:r>
      <w:r w:rsidR="00FF2DF9" w:rsidRPr="001B19AE">
        <w:t>Courant</w:t>
      </w:r>
      <w:r w:rsidR="00FF2DF9" w:rsidRPr="001B19AE">
        <w:t>外点罚函数法</w:t>
      </w:r>
    </w:p>
    <w:p w14:paraId="2708F734" w14:textId="0515BB1A" w:rsidR="00AD7AED" w:rsidRDefault="00BB403C" w:rsidP="00AD7AED">
      <w:pPr>
        <w:pStyle w:val="3"/>
        <w:spacing w:before="120"/>
      </w:pPr>
      <w:bookmarkStart w:id="76" w:name="_Toc232720552"/>
      <w:r w:rsidRPr="001B19AE">
        <w:t>Softplus</w:t>
      </w:r>
      <w:r w:rsidRPr="001B19AE">
        <w:t>光滑外点罚函数法</w:t>
      </w:r>
      <w:bookmarkEnd w:id="76"/>
    </w:p>
    <w:p w14:paraId="1E00407D" w14:textId="13C80887" w:rsidR="00AD7AED" w:rsidRDefault="00A04F96" w:rsidP="00AD7AED">
      <w:pPr>
        <w:pStyle w:val="afffa"/>
      </w:pPr>
      <w:r>
        <w:drawing>
          <wp:inline distT="0" distB="0" distL="0" distR="0" wp14:anchorId="2B599E6F" wp14:editId="281FCF82">
            <wp:extent cx="1440000" cy="1440000"/>
            <wp:effectExtent l="0" t="0" r="8255" b="8255"/>
            <wp:docPr id="352969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BA7609">
        <w:drawing>
          <wp:inline distT="0" distB="0" distL="0" distR="0" wp14:anchorId="3C3DB35A" wp14:editId="49575798">
            <wp:extent cx="1440000" cy="1440000"/>
            <wp:effectExtent l="0" t="0" r="8255" b="8255"/>
            <wp:docPr id="395982375"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82375" name="图片 395982375"/>
                    <pic:cNvPicPr/>
                  </pic:nvPicPr>
                  <pic:blipFill>
                    <a:blip r:embed="rId84"/>
                    <a:stretch>
                      <a:fillRect/>
                    </a:stretch>
                  </pic:blipFill>
                  <pic:spPr>
                    <a:xfrm>
                      <a:off x="0" y="0"/>
                      <a:ext cx="1440000" cy="1440000"/>
                    </a:xfrm>
                    <a:prstGeom prst="rect">
                      <a:avLst/>
                    </a:prstGeom>
                  </pic:spPr>
                </pic:pic>
              </a:graphicData>
            </a:graphic>
          </wp:inline>
        </w:drawing>
      </w:r>
      <w:r w:rsidR="007937E9">
        <w:rPr>
          <w:b/>
          <w:bCs/>
        </w:rPr>
        <w:drawing>
          <wp:inline distT="0" distB="0" distL="0" distR="0" wp14:anchorId="7BFBE5A7" wp14:editId="132A17A5">
            <wp:extent cx="1440000" cy="1440000"/>
            <wp:effectExtent l="0" t="0" r="8255" b="8255"/>
            <wp:docPr id="1661619108"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19108" name="图片 1661619108"/>
                    <pic:cNvPicPr/>
                  </pic:nvPicPr>
                  <pic:blipFill>
                    <a:blip r:embed="rId9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CEC881B" w14:textId="77777777" w:rsidTr="00A61E17">
        <w:trPr>
          <w:jc w:val="center"/>
        </w:trPr>
        <w:tc>
          <w:tcPr>
            <w:tcW w:w="2268" w:type="dxa"/>
          </w:tcPr>
          <w:p w14:paraId="0AB6B08A"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1D9F494B" w14:textId="77777777" w:rsidR="00AD7AED" w:rsidRDefault="00AD7AED" w:rsidP="00A61E17">
            <w:pPr>
              <w:pStyle w:val="af9"/>
              <w:spacing w:before="120" w:afterLines="0" w:after="0"/>
            </w:pPr>
            <w:r>
              <w:t>14.517%</w:t>
            </w:r>
          </w:p>
        </w:tc>
        <w:tc>
          <w:tcPr>
            <w:tcW w:w="2268" w:type="dxa"/>
          </w:tcPr>
          <w:p w14:paraId="3BB29C1D" w14:textId="77777777" w:rsidR="00712E41" w:rsidRDefault="00AD7AED" w:rsidP="009C7DEE">
            <w:pPr>
              <w:pStyle w:val="af9"/>
              <w:spacing w:before="120" w:afterLines="0" w:after="0"/>
            </w:pPr>
            <w:r>
              <w:rPr>
                <w:rFonts w:hint="eastAsia"/>
              </w:rPr>
              <w:t xml:space="preserve">(a1)  </w:t>
            </w:r>
            <w:r>
              <w:rPr>
                <w:rFonts w:hint="eastAsia"/>
              </w:rPr>
              <w:t>攻击图：</w:t>
            </w:r>
            <w:r w:rsidR="00712E41">
              <w:t>convertible</w:t>
            </w:r>
          </w:p>
          <w:p w14:paraId="5607E27E" w14:textId="26E23106" w:rsidR="00AD7AED" w:rsidRDefault="00712E41" w:rsidP="00712E41">
            <w:pPr>
              <w:pStyle w:val="af9"/>
              <w:spacing w:before="120" w:afterLines="0" w:after="0"/>
            </w:pPr>
            <w:r>
              <w:t>7.2773</w:t>
            </w:r>
            <w:r>
              <w:rPr>
                <w:rFonts w:hint="eastAsia"/>
              </w:rPr>
              <w:t>%</w:t>
            </w:r>
          </w:p>
        </w:tc>
        <w:tc>
          <w:tcPr>
            <w:tcW w:w="2268" w:type="dxa"/>
          </w:tcPr>
          <w:p w14:paraId="0788ED25" w14:textId="77777777" w:rsidR="00AD7AED" w:rsidRDefault="00AD7AED" w:rsidP="00A61E17">
            <w:pPr>
              <w:pStyle w:val="af9"/>
              <w:spacing w:before="120" w:afterLines="0" w:after="0"/>
            </w:pPr>
            <w:r>
              <w:rPr>
                <w:rFonts w:hint="eastAsia"/>
              </w:rPr>
              <w:t xml:space="preserve">(a2)  </w:t>
            </w:r>
            <w:r>
              <w:rPr>
                <w:rFonts w:hint="eastAsia"/>
              </w:rPr>
              <w:t>扰动图</w:t>
            </w:r>
          </w:p>
          <w:p w14:paraId="2AFE681A" w14:textId="7B172CB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=7.0175</m:t>
                </m:r>
              </m:oMath>
            </m:oMathPara>
          </w:p>
        </w:tc>
      </w:tr>
    </w:tbl>
    <w:p w14:paraId="192E6BC6" w14:textId="521F86E3" w:rsidR="00AD7AED" w:rsidRDefault="008F4100" w:rsidP="00AD7AED">
      <w:pPr>
        <w:pStyle w:val="afffa"/>
      </w:pPr>
      <w:r>
        <w:drawing>
          <wp:inline distT="0" distB="0" distL="0" distR="0" wp14:anchorId="4D32DF48" wp14:editId="33ACB95B">
            <wp:extent cx="1440000" cy="1440000"/>
            <wp:effectExtent l="0" t="0" r="8255" b="8255"/>
            <wp:docPr id="3682149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BA7609">
        <w:drawing>
          <wp:inline distT="0" distB="0" distL="0" distR="0" wp14:anchorId="0A0BB270" wp14:editId="1316EE74">
            <wp:extent cx="1440000" cy="1440000"/>
            <wp:effectExtent l="0" t="0" r="8255" b="8255"/>
            <wp:docPr id="1981239612"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9612" name="图片 1981239612"/>
                    <pic:cNvPicPr/>
                  </pic:nvPicPr>
                  <pic:blipFill>
                    <a:blip r:embed="rId86"/>
                    <a:stretch>
                      <a:fillRect/>
                    </a:stretch>
                  </pic:blipFill>
                  <pic:spPr>
                    <a:xfrm>
                      <a:off x="0" y="0"/>
                      <a:ext cx="1440000" cy="1440000"/>
                    </a:xfrm>
                    <a:prstGeom prst="rect">
                      <a:avLst/>
                    </a:prstGeom>
                  </pic:spPr>
                </pic:pic>
              </a:graphicData>
            </a:graphic>
          </wp:inline>
        </w:drawing>
      </w:r>
      <w:r w:rsidR="00D511F1">
        <w:drawing>
          <wp:inline distT="0" distB="0" distL="0" distR="0" wp14:anchorId="1E86A615" wp14:editId="2DB21338">
            <wp:extent cx="1440000" cy="1440000"/>
            <wp:effectExtent l="0" t="0" r="8255" b="8255"/>
            <wp:docPr id="166112750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27504" name="图片 1661127504"/>
                    <pic:cNvPicPr/>
                  </pic:nvPicPr>
                  <pic:blipFill>
                    <a:blip r:embed="rId8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7651143" w14:textId="77777777" w:rsidTr="00A61E17">
        <w:trPr>
          <w:jc w:val="center"/>
        </w:trPr>
        <w:tc>
          <w:tcPr>
            <w:tcW w:w="2268" w:type="dxa"/>
          </w:tcPr>
          <w:p w14:paraId="24E9371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21F23A21" w14:textId="77777777" w:rsidR="00AD7AED" w:rsidRDefault="00AD7AED" w:rsidP="00A61E17">
            <w:pPr>
              <w:pStyle w:val="af9"/>
              <w:spacing w:before="120" w:afterLines="0" w:after="0"/>
            </w:pPr>
            <w:r>
              <w:t>9.729%</w:t>
            </w:r>
          </w:p>
        </w:tc>
        <w:tc>
          <w:tcPr>
            <w:tcW w:w="2268" w:type="dxa"/>
          </w:tcPr>
          <w:p w14:paraId="2FB3DFB8" w14:textId="77777777" w:rsidR="00897D13" w:rsidRDefault="00AD7AED" w:rsidP="009C7DEE">
            <w:pPr>
              <w:pStyle w:val="af9"/>
              <w:spacing w:before="120" w:afterLines="0" w:after="0"/>
            </w:pPr>
            <w:r>
              <w:rPr>
                <w:rFonts w:hint="eastAsia"/>
              </w:rPr>
              <w:t xml:space="preserve">(b1)  </w:t>
            </w:r>
            <w:r>
              <w:rPr>
                <w:rFonts w:hint="eastAsia"/>
              </w:rPr>
              <w:t>攻击图：</w:t>
            </w:r>
            <w:r w:rsidR="00897D13">
              <w:t>paper towel</w:t>
            </w:r>
          </w:p>
          <w:p w14:paraId="53FDFFC2" w14:textId="3EA18B1B" w:rsidR="00AD7AED" w:rsidRDefault="00897D13" w:rsidP="00897D13">
            <w:pPr>
              <w:pStyle w:val="af9"/>
              <w:spacing w:before="120" w:afterLines="0" w:after="0"/>
            </w:pPr>
            <w:r>
              <w:t>13.7810</w:t>
            </w:r>
            <w:r>
              <w:rPr>
                <w:rFonts w:hint="eastAsia"/>
              </w:rPr>
              <w:t>%</w:t>
            </w:r>
          </w:p>
        </w:tc>
        <w:tc>
          <w:tcPr>
            <w:tcW w:w="2268" w:type="dxa"/>
          </w:tcPr>
          <w:p w14:paraId="5249A771" w14:textId="77777777" w:rsidR="00AD7AED" w:rsidRDefault="00AD7AED" w:rsidP="00A61E17">
            <w:pPr>
              <w:pStyle w:val="af9"/>
              <w:spacing w:before="120" w:afterLines="0" w:after="0"/>
            </w:pPr>
            <w:r>
              <w:rPr>
                <w:rFonts w:hint="eastAsia"/>
              </w:rPr>
              <w:t xml:space="preserve">(b2)  </w:t>
            </w:r>
            <w:r>
              <w:rPr>
                <w:rFonts w:hint="eastAsia"/>
              </w:rPr>
              <w:t>扰动图</w:t>
            </w:r>
          </w:p>
          <w:p w14:paraId="6EA97E74" w14:textId="6E50B7A1"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=6.8265</m:t>
                </m:r>
              </m:oMath>
            </m:oMathPara>
          </w:p>
        </w:tc>
      </w:tr>
    </w:tbl>
    <w:p w14:paraId="7B54318B" w14:textId="4162080D" w:rsidR="00AD7AED" w:rsidRDefault="0071752E" w:rsidP="00AD7AED">
      <w:pPr>
        <w:pStyle w:val="afffa"/>
      </w:pPr>
      <w:r>
        <w:lastRenderedPageBreak/>
        <w:drawing>
          <wp:inline distT="0" distB="0" distL="0" distR="0" wp14:anchorId="781AAEE5" wp14:editId="32B4897E">
            <wp:extent cx="1440000" cy="1440000"/>
            <wp:effectExtent l="0" t="0" r="8255" b="8255"/>
            <wp:docPr id="12791749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BA7609">
        <w:drawing>
          <wp:inline distT="0" distB="0" distL="0" distR="0" wp14:anchorId="74E79AEA" wp14:editId="5CC8ABF5">
            <wp:extent cx="1440000" cy="1440000"/>
            <wp:effectExtent l="0" t="0" r="8255" b="8255"/>
            <wp:docPr id="766605018"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05018" name="图片 766605018"/>
                    <pic:cNvPicPr/>
                  </pic:nvPicPr>
                  <pic:blipFill>
                    <a:blip r:embed="rId88"/>
                    <a:stretch>
                      <a:fillRect/>
                    </a:stretch>
                  </pic:blipFill>
                  <pic:spPr>
                    <a:xfrm>
                      <a:off x="0" y="0"/>
                      <a:ext cx="1440000" cy="1440000"/>
                    </a:xfrm>
                    <a:prstGeom prst="rect">
                      <a:avLst/>
                    </a:prstGeom>
                  </pic:spPr>
                </pic:pic>
              </a:graphicData>
            </a:graphic>
          </wp:inline>
        </w:drawing>
      </w:r>
      <w:r w:rsidR="00D511F1">
        <w:drawing>
          <wp:inline distT="0" distB="0" distL="0" distR="0" wp14:anchorId="68DBB66F" wp14:editId="7985F427">
            <wp:extent cx="1440000" cy="1440000"/>
            <wp:effectExtent l="0" t="0" r="8255" b="8255"/>
            <wp:docPr id="59359084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90844" name="图片 593590844"/>
                    <pic:cNvPicPr/>
                  </pic:nvPicPr>
                  <pic:blipFill>
                    <a:blip r:embed="rId9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C119A05" w14:textId="77777777" w:rsidTr="00A61E17">
        <w:trPr>
          <w:jc w:val="center"/>
        </w:trPr>
        <w:tc>
          <w:tcPr>
            <w:tcW w:w="2268" w:type="dxa"/>
          </w:tcPr>
          <w:p w14:paraId="67FDAB96"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9AC90B5" w14:textId="77777777" w:rsidR="00AD7AED" w:rsidRDefault="00AD7AED" w:rsidP="00A61E17">
            <w:pPr>
              <w:pStyle w:val="af9"/>
              <w:spacing w:before="120" w:afterLines="0" w:after="0"/>
            </w:pPr>
            <w:r>
              <w:t>12.536%</w:t>
            </w:r>
          </w:p>
        </w:tc>
        <w:tc>
          <w:tcPr>
            <w:tcW w:w="2268" w:type="dxa"/>
          </w:tcPr>
          <w:p w14:paraId="3525CF5A" w14:textId="77777777" w:rsidR="007B3FB2" w:rsidRDefault="00AD7AED" w:rsidP="009C7DEE">
            <w:pPr>
              <w:pStyle w:val="af9"/>
              <w:spacing w:before="120" w:afterLines="0" w:after="0"/>
            </w:pPr>
            <w:r>
              <w:rPr>
                <w:rFonts w:hint="eastAsia"/>
              </w:rPr>
              <w:t xml:space="preserve">(c1)  </w:t>
            </w:r>
            <w:r>
              <w:rPr>
                <w:rFonts w:hint="eastAsia"/>
              </w:rPr>
              <w:t>攻击图：</w:t>
            </w:r>
            <w:r w:rsidR="007B3FB2">
              <w:t>groom</w:t>
            </w:r>
          </w:p>
          <w:p w14:paraId="509E00C0" w14:textId="31F684D4" w:rsidR="00AD7AED" w:rsidRDefault="007B3FB2" w:rsidP="007B3FB2">
            <w:pPr>
              <w:pStyle w:val="af9"/>
              <w:spacing w:before="120" w:afterLines="0" w:after="0"/>
            </w:pPr>
            <w:r>
              <w:t>7.0968</w:t>
            </w:r>
            <w:r>
              <w:rPr>
                <w:rFonts w:hint="eastAsia"/>
              </w:rPr>
              <w:t>%</w:t>
            </w:r>
          </w:p>
        </w:tc>
        <w:tc>
          <w:tcPr>
            <w:tcW w:w="2268" w:type="dxa"/>
          </w:tcPr>
          <w:p w14:paraId="588FB3BE" w14:textId="77777777" w:rsidR="00AD7AED" w:rsidRDefault="00AD7AED" w:rsidP="00A61E17">
            <w:pPr>
              <w:pStyle w:val="af9"/>
              <w:spacing w:before="120" w:afterLines="0" w:after="0"/>
            </w:pPr>
            <w:r>
              <w:rPr>
                <w:rFonts w:hint="eastAsia"/>
              </w:rPr>
              <w:t xml:space="preserve">(c2)  </w:t>
            </w:r>
            <w:r>
              <w:rPr>
                <w:rFonts w:hint="eastAsia"/>
              </w:rPr>
              <w:t>扰动图</w:t>
            </w:r>
          </w:p>
          <w:p w14:paraId="1BEF72BE" w14:textId="2451CBC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=6.0085</m:t>
                </m:r>
              </m:oMath>
            </m:oMathPara>
          </w:p>
        </w:tc>
      </w:tr>
    </w:tbl>
    <w:p w14:paraId="5A4E9818" w14:textId="4CF2C9B1" w:rsidR="00AD7AED" w:rsidRDefault="000A0F9D" w:rsidP="00AD7AED">
      <w:pPr>
        <w:pStyle w:val="afffa"/>
      </w:pPr>
      <w:r>
        <w:drawing>
          <wp:inline distT="0" distB="0" distL="0" distR="0" wp14:anchorId="0530BB35" wp14:editId="398A8EC9">
            <wp:extent cx="1440000" cy="1440000"/>
            <wp:effectExtent l="0" t="0" r="8255" b="8255"/>
            <wp:docPr id="8750548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BA7609">
        <w:drawing>
          <wp:inline distT="0" distB="0" distL="0" distR="0" wp14:anchorId="58DA2AF0" wp14:editId="3E12BC98">
            <wp:extent cx="1440000" cy="1440000"/>
            <wp:effectExtent l="0" t="0" r="8255" b="8255"/>
            <wp:docPr id="2057403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037" name="图片 20574037"/>
                    <pic:cNvPicPr/>
                  </pic:nvPicPr>
                  <pic:blipFill>
                    <a:blip r:embed="rId90"/>
                    <a:stretch>
                      <a:fillRect/>
                    </a:stretch>
                  </pic:blipFill>
                  <pic:spPr>
                    <a:xfrm>
                      <a:off x="0" y="0"/>
                      <a:ext cx="1440000" cy="1440000"/>
                    </a:xfrm>
                    <a:prstGeom prst="rect">
                      <a:avLst/>
                    </a:prstGeom>
                  </pic:spPr>
                </pic:pic>
              </a:graphicData>
            </a:graphic>
          </wp:inline>
        </w:drawing>
      </w:r>
      <w:r w:rsidR="0034132A">
        <w:drawing>
          <wp:inline distT="0" distB="0" distL="0" distR="0" wp14:anchorId="19305F5F" wp14:editId="58C01994">
            <wp:extent cx="1440000" cy="1440000"/>
            <wp:effectExtent l="0" t="0" r="8255" b="8255"/>
            <wp:docPr id="210724359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43598" name="图片 2107243598"/>
                    <pic:cNvPicPr/>
                  </pic:nvPicPr>
                  <pic:blipFill>
                    <a:blip r:embed="rId9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A49B6C" w14:textId="77777777" w:rsidTr="00A61E17">
        <w:trPr>
          <w:jc w:val="center"/>
        </w:trPr>
        <w:tc>
          <w:tcPr>
            <w:tcW w:w="2268" w:type="dxa"/>
          </w:tcPr>
          <w:p w14:paraId="142DA83D"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369BE5A2" w14:textId="77777777" w:rsidR="00AD7AED" w:rsidRDefault="00AD7AED" w:rsidP="00A61E17">
            <w:pPr>
              <w:pStyle w:val="af9"/>
              <w:spacing w:before="120" w:afterLines="0" w:after="0"/>
            </w:pPr>
            <w:r>
              <w:t>13.113%</w:t>
            </w:r>
          </w:p>
        </w:tc>
        <w:tc>
          <w:tcPr>
            <w:tcW w:w="2268" w:type="dxa"/>
          </w:tcPr>
          <w:p w14:paraId="26698329" w14:textId="77777777" w:rsidR="00DB146B" w:rsidRDefault="00AD7AED" w:rsidP="009C7DEE">
            <w:pPr>
              <w:pStyle w:val="af9"/>
              <w:spacing w:before="120" w:afterLines="0" w:after="0"/>
            </w:pPr>
            <w:r>
              <w:rPr>
                <w:rFonts w:hint="eastAsia"/>
              </w:rPr>
              <w:t xml:space="preserve">(d1) </w:t>
            </w:r>
            <w:r>
              <w:rPr>
                <w:rFonts w:hint="eastAsia"/>
              </w:rPr>
              <w:t>攻击图：</w:t>
            </w:r>
            <w:r w:rsidR="00DB146B">
              <w:t>handkerchief</w:t>
            </w:r>
          </w:p>
          <w:p w14:paraId="49F0921B" w14:textId="239F7FEB" w:rsidR="00AD7AED" w:rsidRDefault="00DB146B" w:rsidP="00DB146B">
            <w:pPr>
              <w:pStyle w:val="af9"/>
              <w:spacing w:before="120" w:afterLines="0" w:after="0"/>
            </w:pPr>
            <w:r>
              <w:t>10.5680</w:t>
            </w:r>
            <w:r>
              <w:rPr>
                <w:rFonts w:hint="eastAsia"/>
              </w:rPr>
              <w:t>%</w:t>
            </w:r>
          </w:p>
        </w:tc>
        <w:tc>
          <w:tcPr>
            <w:tcW w:w="2268" w:type="dxa"/>
          </w:tcPr>
          <w:p w14:paraId="2D220202" w14:textId="77777777" w:rsidR="00AD7AED" w:rsidRDefault="00AD7AED" w:rsidP="00A61E17">
            <w:pPr>
              <w:pStyle w:val="af9"/>
              <w:spacing w:before="120" w:afterLines="0" w:after="0"/>
            </w:pPr>
            <w:r>
              <w:rPr>
                <w:rFonts w:hint="eastAsia"/>
              </w:rPr>
              <w:t xml:space="preserve">(d2)  </w:t>
            </w:r>
            <w:r>
              <w:rPr>
                <w:rFonts w:hint="eastAsia"/>
              </w:rPr>
              <w:t>扰动图</w:t>
            </w:r>
          </w:p>
          <w:p w14:paraId="0CB3C54C" w14:textId="0B001D81"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=6.7681</m:t>
                </m:r>
              </m:oMath>
            </m:oMathPara>
          </w:p>
        </w:tc>
      </w:tr>
    </w:tbl>
    <w:p w14:paraId="30EB5B85" w14:textId="46E11F63"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8</w:t>
      </w:r>
      <w:r w:rsidRPr="001933D1">
        <w:fldChar w:fldCharType="end"/>
      </w:r>
      <w:r w:rsidRPr="001933D1">
        <w:rPr>
          <w:rFonts w:hint="eastAsia"/>
        </w:rPr>
        <w:t xml:space="preserve">  </w:t>
      </w:r>
      <w:r w:rsidR="00BB403C" w:rsidRPr="001B19AE">
        <w:t>Softplus</w:t>
      </w:r>
      <w:r w:rsidR="00BB403C" w:rsidRPr="001B19AE">
        <w:t>光滑外点罚函数法</w:t>
      </w:r>
    </w:p>
    <w:p w14:paraId="4EAE167B" w14:textId="344D65ED" w:rsidR="00AD7AED" w:rsidRDefault="00A804ED" w:rsidP="00AD7AED">
      <w:pPr>
        <w:pStyle w:val="3"/>
        <w:spacing w:before="120"/>
      </w:pPr>
      <w:bookmarkStart w:id="77" w:name="_Toc232720553"/>
      <w:r w:rsidRPr="001B19AE">
        <w:t>二范数球投影梯度法</w:t>
      </w:r>
      <w:bookmarkEnd w:id="77"/>
    </w:p>
    <w:p w14:paraId="07A1567C" w14:textId="340976B5" w:rsidR="00AD7AED" w:rsidRDefault="00D707CE" w:rsidP="00AD7AED">
      <w:pPr>
        <w:pStyle w:val="afffa"/>
      </w:pPr>
      <w:r>
        <w:drawing>
          <wp:inline distT="0" distB="0" distL="0" distR="0" wp14:anchorId="0A2259ED" wp14:editId="62E09ABC">
            <wp:extent cx="1440000" cy="1440000"/>
            <wp:effectExtent l="0" t="0" r="8255" b="8255"/>
            <wp:docPr id="1494558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013135">
        <w:drawing>
          <wp:inline distT="0" distB="0" distL="0" distR="0" wp14:anchorId="75B878B2" wp14:editId="27F9C8EA">
            <wp:extent cx="1440000" cy="1440000"/>
            <wp:effectExtent l="0" t="0" r="8255" b="8255"/>
            <wp:docPr id="1377147362"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7362" name="图片 1377147362"/>
                    <pic:cNvPicPr/>
                  </pic:nvPicPr>
                  <pic:blipFill>
                    <a:blip r:embed="rId94"/>
                    <a:stretch>
                      <a:fillRect/>
                    </a:stretch>
                  </pic:blipFill>
                  <pic:spPr>
                    <a:xfrm>
                      <a:off x="0" y="0"/>
                      <a:ext cx="1440000" cy="1440000"/>
                    </a:xfrm>
                    <a:prstGeom prst="rect">
                      <a:avLst/>
                    </a:prstGeom>
                  </pic:spPr>
                </pic:pic>
              </a:graphicData>
            </a:graphic>
          </wp:inline>
        </w:drawing>
      </w:r>
      <w:r w:rsidR="00871162">
        <w:drawing>
          <wp:inline distT="0" distB="0" distL="0" distR="0" wp14:anchorId="6A1BC17D" wp14:editId="324E7735">
            <wp:extent cx="1440000" cy="1440000"/>
            <wp:effectExtent l="0" t="0" r="8255" b="8255"/>
            <wp:docPr id="1813819458"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19458" name="图片 1813819458"/>
                    <pic:cNvPicPr/>
                  </pic:nvPicPr>
                  <pic:blipFill>
                    <a:blip r:embed="rId9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BF93104" w14:textId="77777777" w:rsidTr="00A61E17">
        <w:trPr>
          <w:jc w:val="center"/>
        </w:trPr>
        <w:tc>
          <w:tcPr>
            <w:tcW w:w="2268" w:type="dxa"/>
          </w:tcPr>
          <w:p w14:paraId="537F98CE"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6115F4CB" w14:textId="77777777" w:rsidR="00AD7AED" w:rsidRDefault="00AD7AED" w:rsidP="00A61E17">
            <w:pPr>
              <w:pStyle w:val="af9"/>
              <w:spacing w:before="120" w:afterLines="0" w:after="0"/>
            </w:pPr>
            <w:r>
              <w:t>14.517%</w:t>
            </w:r>
          </w:p>
        </w:tc>
        <w:tc>
          <w:tcPr>
            <w:tcW w:w="2268" w:type="dxa"/>
          </w:tcPr>
          <w:p w14:paraId="23627997" w14:textId="77777777" w:rsidR="00E74341" w:rsidRDefault="00AD7AED" w:rsidP="00B45B83">
            <w:pPr>
              <w:pStyle w:val="af9"/>
              <w:spacing w:before="120" w:afterLines="0" w:after="0"/>
            </w:pPr>
            <w:r>
              <w:rPr>
                <w:rFonts w:hint="eastAsia"/>
              </w:rPr>
              <w:t xml:space="preserve">(a1)  </w:t>
            </w:r>
            <w:r>
              <w:rPr>
                <w:rFonts w:hint="eastAsia"/>
              </w:rPr>
              <w:t>攻击图：</w:t>
            </w:r>
            <w:r w:rsidR="00E74341">
              <w:t>convertible</w:t>
            </w:r>
          </w:p>
          <w:p w14:paraId="65F1FDB1" w14:textId="22076C2D" w:rsidR="00AD7AED" w:rsidRDefault="00E74341" w:rsidP="00E74341">
            <w:pPr>
              <w:pStyle w:val="af9"/>
              <w:spacing w:before="120" w:afterLines="0" w:after="0"/>
            </w:pPr>
            <w:r>
              <w:t>13.5178</w:t>
            </w:r>
            <w:r>
              <w:rPr>
                <w:rFonts w:hint="eastAsia"/>
              </w:rPr>
              <w:t>%</w:t>
            </w:r>
          </w:p>
        </w:tc>
        <w:tc>
          <w:tcPr>
            <w:tcW w:w="2268" w:type="dxa"/>
          </w:tcPr>
          <w:p w14:paraId="0F9E5222" w14:textId="77777777" w:rsidR="00AD7AED" w:rsidRDefault="00AD7AED" w:rsidP="00A61E17">
            <w:pPr>
              <w:pStyle w:val="af9"/>
              <w:spacing w:before="120" w:afterLines="0" w:after="0"/>
            </w:pPr>
            <w:r>
              <w:rPr>
                <w:rFonts w:hint="eastAsia"/>
              </w:rPr>
              <w:t xml:space="preserve">(a2)  </w:t>
            </w:r>
            <w:r>
              <w:rPr>
                <w:rFonts w:hint="eastAsia"/>
              </w:rPr>
              <w:t>扰动图</w:t>
            </w:r>
          </w:p>
          <w:p w14:paraId="47C1AC3B" w14:textId="514A37C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=1.2281</m:t>
                </m:r>
              </m:oMath>
            </m:oMathPara>
          </w:p>
        </w:tc>
      </w:tr>
    </w:tbl>
    <w:p w14:paraId="51DA61A2" w14:textId="64B86458" w:rsidR="00AD7AED" w:rsidRDefault="00184B2A" w:rsidP="00AD7AED">
      <w:pPr>
        <w:pStyle w:val="afffa"/>
      </w:pPr>
      <w:r>
        <w:drawing>
          <wp:inline distT="0" distB="0" distL="0" distR="0" wp14:anchorId="025CA90A" wp14:editId="37CD9D21">
            <wp:extent cx="1440000" cy="1440000"/>
            <wp:effectExtent l="0" t="0" r="8255" b="8255"/>
            <wp:docPr id="8590732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013135">
        <w:drawing>
          <wp:inline distT="0" distB="0" distL="0" distR="0" wp14:anchorId="12790FE7" wp14:editId="1A17AAA0">
            <wp:extent cx="1440000" cy="1440000"/>
            <wp:effectExtent l="0" t="0" r="8255" b="8255"/>
            <wp:docPr id="36802772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27727" name="图片 368027727"/>
                    <pic:cNvPicPr/>
                  </pic:nvPicPr>
                  <pic:blipFill>
                    <a:blip r:embed="rId96"/>
                    <a:stretch>
                      <a:fillRect/>
                    </a:stretch>
                  </pic:blipFill>
                  <pic:spPr>
                    <a:xfrm>
                      <a:off x="0" y="0"/>
                      <a:ext cx="1440000" cy="1440000"/>
                    </a:xfrm>
                    <a:prstGeom prst="rect">
                      <a:avLst/>
                    </a:prstGeom>
                  </pic:spPr>
                </pic:pic>
              </a:graphicData>
            </a:graphic>
          </wp:inline>
        </w:drawing>
      </w:r>
      <w:r w:rsidR="00871162">
        <w:drawing>
          <wp:inline distT="0" distB="0" distL="0" distR="0" wp14:anchorId="10EE8333" wp14:editId="4A79E0F2">
            <wp:extent cx="1440000" cy="1440000"/>
            <wp:effectExtent l="0" t="0" r="8255" b="8255"/>
            <wp:docPr id="77982539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25390" name="图片 779825390"/>
                    <pic:cNvPicPr/>
                  </pic:nvPicPr>
                  <pic:blipFill>
                    <a:blip r:embed="rId9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710F37" w14:textId="77777777" w:rsidTr="00A61E17">
        <w:trPr>
          <w:jc w:val="center"/>
        </w:trPr>
        <w:tc>
          <w:tcPr>
            <w:tcW w:w="2268" w:type="dxa"/>
          </w:tcPr>
          <w:p w14:paraId="41E0755E"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5B03781B" w14:textId="77777777" w:rsidR="00AD7AED" w:rsidRDefault="00AD7AED" w:rsidP="00A61E17">
            <w:pPr>
              <w:pStyle w:val="af9"/>
              <w:spacing w:before="120" w:afterLines="0" w:after="0"/>
            </w:pPr>
            <w:r>
              <w:t>9.729%</w:t>
            </w:r>
          </w:p>
        </w:tc>
        <w:tc>
          <w:tcPr>
            <w:tcW w:w="2268" w:type="dxa"/>
          </w:tcPr>
          <w:p w14:paraId="65CBDE9A" w14:textId="77777777" w:rsidR="006F75F9" w:rsidRDefault="00AD7AED" w:rsidP="00B45B83">
            <w:pPr>
              <w:pStyle w:val="af9"/>
              <w:spacing w:before="120" w:afterLines="0" w:after="0"/>
            </w:pPr>
            <w:r>
              <w:rPr>
                <w:rFonts w:hint="eastAsia"/>
              </w:rPr>
              <w:t xml:space="preserve">(b1)  </w:t>
            </w:r>
            <w:r>
              <w:rPr>
                <w:rFonts w:hint="eastAsia"/>
              </w:rPr>
              <w:t>攻击图：</w:t>
            </w:r>
            <w:r w:rsidR="006F75F9">
              <w:t>paper towel</w:t>
            </w:r>
          </w:p>
          <w:p w14:paraId="7FD75821" w14:textId="0C5F6779" w:rsidR="00AD7AED" w:rsidRDefault="006F75F9" w:rsidP="006F75F9">
            <w:pPr>
              <w:pStyle w:val="af9"/>
              <w:spacing w:before="120" w:afterLines="0" w:after="0"/>
            </w:pPr>
            <w:r>
              <w:t>38.9521</w:t>
            </w:r>
            <w:r>
              <w:rPr>
                <w:rFonts w:hint="eastAsia"/>
              </w:rPr>
              <w:t>%</w:t>
            </w:r>
          </w:p>
        </w:tc>
        <w:tc>
          <w:tcPr>
            <w:tcW w:w="2268" w:type="dxa"/>
          </w:tcPr>
          <w:p w14:paraId="035CDBCF" w14:textId="77777777" w:rsidR="00AD7AED" w:rsidRDefault="00AD7AED" w:rsidP="00A61E17">
            <w:pPr>
              <w:pStyle w:val="af9"/>
              <w:spacing w:before="120" w:afterLines="0" w:after="0"/>
            </w:pPr>
            <w:r>
              <w:rPr>
                <w:rFonts w:hint="eastAsia"/>
              </w:rPr>
              <w:t xml:space="preserve">(b2)  </w:t>
            </w:r>
            <w:r>
              <w:rPr>
                <w:rFonts w:hint="eastAsia"/>
              </w:rPr>
              <w:t>扰动图</w:t>
            </w:r>
          </w:p>
          <w:p w14:paraId="1C694461" w14:textId="0B362569"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=3.5736</m:t>
                </m:r>
              </m:oMath>
            </m:oMathPara>
          </w:p>
        </w:tc>
      </w:tr>
    </w:tbl>
    <w:p w14:paraId="45615984" w14:textId="1CE045E4" w:rsidR="00AD7AED" w:rsidRDefault="009435BF" w:rsidP="00AD7AED">
      <w:pPr>
        <w:pStyle w:val="afffa"/>
      </w:pPr>
      <w:r>
        <w:lastRenderedPageBreak/>
        <w:drawing>
          <wp:inline distT="0" distB="0" distL="0" distR="0" wp14:anchorId="2FC72173" wp14:editId="055B02CF">
            <wp:extent cx="1440000" cy="1440000"/>
            <wp:effectExtent l="0" t="0" r="8255" b="8255"/>
            <wp:docPr id="1755525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013135">
        <w:drawing>
          <wp:inline distT="0" distB="0" distL="0" distR="0" wp14:anchorId="5F5245D0" wp14:editId="770AC5A4">
            <wp:extent cx="1440000" cy="1440000"/>
            <wp:effectExtent l="0" t="0" r="8255" b="8255"/>
            <wp:docPr id="152630216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02167" name="图片 1526302167"/>
                    <pic:cNvPicPr/>
                  </pic:nvPicPr>
                  <pic:blipFill>
                    <a:blip r:embed="rId98"/>
                    <a:stretch>
                      <a:fillRect/>
                    </a:stretch>
                  </pic:blipFill>
                  <pic:spPr>
                    <a:xfrm>
                      <a:off x="0" y="0"/>
                      <a:ext cx="1440000" cy="1440000"/>
                    </a:xfrm>
                    <a:prstGeom prst="rect">
                      <a:avLst/>
                    </a:prstGeom>
                  </pic:spPr>
                </pic:pic>
              </a:graphicData>
            </a:graphic>
          </wp:inline>
        </w:drawing>
      </w:r>
      <w:r w:rsidR="00871162">
        <w:drawing>
          <wp:inline distT="0" distB="0" distL="0" distR="0" wp14:anchorId="62E60EA0" wp14:editId="7E98639B">
            <wp:extent cx="1440000" cy="1440000"/>
            <wp:effectExtent l="0" t="0" r="8255" b="8255"/>
            <wp:docPr id="105849485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4856" name="图片 1058494856"/>
                    <pic:cNvPicPr/>
                  </pic:nvPicPr>
                  <pic:blipFill>
                    <a:blip r:embed="rId9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17CE73B" w14:textId="77777777" w:rsidTr="00A61E17">
        <w:trPr>
          <w:jc w:val="center"/>
        </w:trPr>
        <w:tc>
          <w:tcPr>
            <w:tcW w:w="2268" w:type="dxa"/>
          </w:tcPr>
          <w:p w14:paraId="42B4010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E9969B4" w14:textId="77777777" w:rsidR="00AD7AED" w:rsidRDefault="00AD7AED" w:rsidP="00A61E17">
            <w:pPr>
              <w:pStyle w:val="af9"/>
              <w:spacing w:before="120" w:afterLines="0" w:after="0"/>
            </w:pPr>
            <w:r>
              <w:t>12.536%</w:t>
            </w:r>
          </w:p>
        </w:tc>
        <w:tc>
          <w:tcPr>
            <w:tcW w:w="2268" w:type="dxa"/>
          </w:tcPr>
          <w:p w14:paraId="4360FB8F" w14:textId="77777777" w:rsidR="003B66A5" w:rsidRDefault="00AD7AED" w:rsidP="00B45B83">
            <w:pPr>
              <w:pStyle w:val="af9"/>
              <w:spacing w:before="120" w:afterLines="0" w:after="0"/>
            </w:pPr>
            <w:r>
              <w:rPr>
                <w:rFonts w:hint="eastAsia"/>
              </w:rPr>
              <w:t xml:space="preserve">(c1)  </w:t>
            </w:r>
            <w:r>
              <w:rPr>
                <w:rFonts w:hint="eastAsia"/>
              </w:rPr>
              <w:t>攻击图：</w:t>
            </w:r>
            <w:r w:rsidR="003B66A5">
              <w:t>military uniform</w:t>
            </w:r>
          </w:p>
          <w:p w14:paraId="6DA79157" w14:textId="0E4CCC0F" w:rsidR="00AD7AED" w:rsidRDefault="003B66A5" w:rsidP="003B66A5">
            <w:pPr>
              <w:pStyle w:val="af9"/>
              <w:spacing w:before="120" w:afterLines="0" w:after="0"/>
            </w:pPr>
            <w:r>
              <w:t>44.0568</w:t>
            </w:r>
            <w:r>
              <w:rPr>
                <w:rFonts w:hint="eastAsia"/>
              </w:rPr>
              <w:t>%</w:t>
            </w:r>
          </w:p>
        </w:tc>
        <w:tc>
          <w:tcPr>
            <w:tcW w:w="2268" w:type="dxa"/>
          </w:tcPr>
          <w:p w14:paraId="507FB8FB" w14:textId="77777777" w:rsidR="00AD7AED" w:rsidRDefault="00AD7AED" w:rsidP="00A61E17">
            <w:pPr>
              <w:pStyle w:val="af9"/>
              <w:spacing w:before="120" w:afterLines="0" w:after="0"/>
            </w:pPr>
            <w:r>
              <w:rPr>
                <w:rFonts w:hint="eastAsia"/>
              </w:rPr>
              <w:t xml:space="preserve">(c2)  </w:t>
            </w:r>
            <w:r>
              <w:rPr>
                <w:rFonts w:hint="eastAsia"/>
              </w:rPr>
              <w:t>扰动图</w:t>
            </w:r>
          </w:p>
          <w:p w14:paraId="4EE8511F" w14:textId="6CCB7B55"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=3.8612</m:t>
                </m:r>
              </m:oMath>
            </m:oMathPara>
          </w:p>
        </w:tc>
      </w:tr>
    </w:tbl>
    <w:p w14:paraId="6FBF9B85" w14:textId="4409959D" w:rsidR="00AD7AED" w:rsidRDefault="007354A1" w:rsidP="00AD7AED">
      <w:pPr>
        <w:pStyle w:val="afffa"/>
      </w:pPr>
      <w:r>
        <w:drawing>
          <wp:inline distT="0" distB="0" distL="0" distR="0" wp14:anchorId="26916364" wp14:editId="329EB651">
            <wp:extent cx="1440000" cy="1440000"/>
            <wp:effectExtent l="0" t="0" r="8255" b="8255"/>
            <wp:docPr id="19043428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013135">
        <w:drawing>
          <wp:inline distT="0" distB="0" distL="0" distR="0" wp14:anchorId="0A8C0F88" wp14:editId="0DE5A1A9">
            <wp:extent cx="1440000" cy="1440000"/>
            <wp:effectExtent l="0" t="0" r="8255" b="8255"/>
            <wp:docPr id="1908635325"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5325" name="图片 1908635325"/>
                    <pic:cNvPicPr/>
                  </pic:nvPicPr>
                  <pic:blipFill>
                    <a:blip r:embed="rId100"/>
                    <a:stretch>
                      <a:fillRect/>
                    </a:stretch>
                  </pic:blipFill>
                  <pic:spPr>
                    <a:xfrm>
                      <a:off x="0" y="0"/>
                      <a:ext cx="1440000" cy="1440000"/>
                    </a:xfrm>
                    <a:prstGeom prst="rect">
                      <a:avLst/>
                    </a:prstGeom>
                  </pic:spPr>
                </pic:pic>
              </a:graphicData>
            </a:graphic>
          </wp:inline>
        </w:drawing>
      </w:r>
      <w:r w:rsidR="00871162">
        <w:drawing>
          <wp:inline distT="0" distB="0" distL="0" distR="0" wp14:anchorId="3EBD83D3" wp14:editId="2956EEA4">
            <wp:extent cx="1440000" cy="1440000"/>
            <wp:effectExtent l="0" t="0" r="8255" b="8255"/>
            <wp:docPr id="149236230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2302" name="图片 1492362302"/>
                    <pic:cNvPicPr/>
                  </pic:nvPicPr>
                  <pic:blipFill>
                    <a:blip r:embed="rId10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44D7EC" w14:textId="77777777" w:rsidTr="00A61E17">
        <w:trPr>
          <w:jc w:val="center"/>
        </w:trPr>
        <w:tc>
          <w:tcPr>
            <w:tcW w:w="2268" w:type="dxa"/>
          </w:tcPr>
          <w:p w14:paraId="24BE3C66"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311FCAEE" w14:textId="77777777" w:rsidR="00AD7AED" w:rsidRDefault="00AD7AED" w:rsidP="00A61E17">
            <w:pPr>
              <w:pStyle w:val="af9"/>
              <w:spacing w:before="120" w:afterLines="0" w:after="0"/>
            </w:pPr>
            <w:r>
              <w:t>13.113%</w:t>
            </w:r>
          </w:p>
        </w:tc>
        <w:tc>
          <w:tcPr>
            <w:tcW w:w="2268" w:type="dxa"/>
          </w:tcPr>
          <w:p w14:paraId="136CE499" w14:textId="77777777" w:rsidR="00DC78A7" w:rsidRDefault="00AD7AED" w:rsidP="00155793">
            <w:pPr>
              <w:pStyle w:val="af9"/>
              <w:spacing w:before="120" w:afterLines="0" w:after="0"/>
            </w:pPr>
            <w:r>
              <w:rPr>
                <w:rFonts w:hint="eastAsia"/>
              </w:rPr>
              <w:t xml:space="preserve">(d1) </w:t>
            </w:r>
            <w:r>
              <w:rPr>
                <w:rFonts w:hint="eastAsia"/>
              </w:rPr>
              <w:t>攻击图：</w:t>
            </w:r>
            <w:r w:rsidR="00DC78A7">
              <w:t>handkerchief</w:t>
            </w:r>
          </w:p>
          <w:p w14:paraId="6D1AA427" w14:textId="2E336498" w:rsidR="00AD7AED" w:rsidRDefault="00DC78A7" w:rsidP="00DC78A7">
            <w:pPr>
              <w:pStyle w:val="af9"/>
              <w:spacing w:before="120" w:afterLines="0" w:after="0"/>
            </w:pPr>
            <w:r>
              <w:t>29.3330</w:t>
            </w:r>
            <w:r>
              <w:rPr>
                <w:rFonts w:hint="eastAsia"/>
              </w:rPr>
              <w:t>%</w:t>
            </w:r>
          </w:p>
        </w:tc>
        <w:tc>
          <w:tcPr>
            <w:tcW w:w="2268" w:type="dxa"/>
          </w:tcPr>
          <w:p w14:paraId="32186CBF" w14:textId="77777777" w:rsidR="00AD7AED" w:rsidRDefault="00AD7AED" w:rsidP="00A61E17">
            <w:pPr>
              <w:pStyle w:val="af9"/>
              <w:spacing w:before="120" w:afterLines="0" w:after="0"/>
            </w:pPr>
            <w:r>
              <w:rPr>
                <w:rFonts w:hint="eastAsia"/>
              </w:rPr>
              <w:t xml:space="preserve">(d2)  </w:t>
            </w:r>
            <w:r>
              <w:rPr>
                <w:rFonts w:hint="eastAsia"/>
              </w:rPr>
              <w:t>扰动图</w:t>
            </w:r>
          </w:p>
          <w:p w14:paraId="6E10A989" w14:textId="737CA5E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=1.8532</m:t>
                </m:r>
              </m:oMath>
            </m:oMathPara>
          </w:p>
        </w:tc>
      </w:tr>
    </w:tbl>
    <w:p w14:paraId="3C1C229F" w14:textId="2DCE7AC0"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9</w:t>
      </w:r>
      <w:r w:rsidRPr="001933D1">
        <w:fldChar w:fldCharType="end"/>
      </w:r>
      <w:r w:rsidRPr="001933D1">
        <w:rPr>
          <w:rFonts w:hint="eastAsia"/>
        </w:rPr>
        <w:t xml:space="preserve">  </w:t>
      </w:r>
      <w:r w:rsidR="00533EAE" w:rsidRPr="001B19AE">
        <w:t>二范数球投影梯度法</w:t>
      </w:r>
    </w:p>
    <w:p w14:paraId="79E26FC9" w14:textId="24FBCE28" w:rsidR="004B7C5C" w:rsidRPr="00761048" w:rsidRDefault="004B7C5C" w:rsidP="004B7C5C">
      <w:pPr>
        <w:pStyle w:val="-"/>
      </w:pPr>
      <w:r w:rsidRPr="00033CD1">
        <w:t>表</w:t>
      </w:r>
      <w:r w:rsidRPr="00033CD1">
        <w:t xml:space="preserve"> </w:t>
      </w:r>
      <w:r w:rsidR="005654E0">
        <w:fldChar w:fldCharType="begin"/>
      </w:r>
      <w:r w:rsidR="005654E0">
        <w:instrText xml:space="preserve"> STYLEREF 1 \s </w:instrText>
      </w:r>
      <w:r w:rsidR="005654E0">
        <w:fldChar w:fldCharType="separate"/>
      </w:r>
      <w:r w:rsidR="00FA0F00">
        <w:rPr>
          <w:noProof/>
        </w:rPr>
        <w:t>4</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sidRPr="007A309B">
        <w:t>带二范数约束的非线性规划模型</w:t>
      </w:r>
      <w:r>
        <w:rPr>
          <w:rFonts w:hint="eastAsia"/>
        </w:rPr>
        <w:t>（</w:t>
      </w:r>
      <w:r w:rsidR="00E65D76">
        <w:rPr>
          <w:rFonts w:hint="eastAsia"/>
        </w:rPr>
        <w:t>数值</w:t>
      </w:r>
      <w:r w:rsidRPr="00820AF6">
        <w:t>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4B7C5C" w14:paraId="4814C831" w14:textId="77777777" w:rsidTr="00A61E17">
        <w:tc>
          <w:tcPr>
            <w:tcW w:w="1278" w:type="dxa"/>
            <w:tcBorders>
              <w:top w:val="single" w:sz="12" w:space="0" w:color="auto"/>
              <w:bottom w:val="single" w:sz="4" w:space="0" w:color="auto"/>
            </w:tcBorders>
          </w:tcPr>
          <w:p w14:paraId="7EE77909" w14:textId="77777777" w:rsidR="004B7C5C" w:rsidRDefault="004B7C5C"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111B5AC3" w14:textId="77777777" w:rsidR="004B7C5C" w:rsidRDefault="004B7C5C"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175B47E" w14:textId="77777777" w:rsidR="004B7C5C" w:rsidRDefault="004B7C5C"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7B9A34D0" w14:textId="77777777" w:rsidR="004B7C5C" w:rsidRDefault="004B7C5C"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5E9171B" w14:textId="77777777" w:rsidR="004B7C5C" w:rsidRDefault="004B7C5C"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3A285747" w14:textId="77777777" w:rsidR="004B7C5C" w:rsidRDefault="004B7C5C"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38A90AEC" w14:textId="77777777" w:rsidR="004B7C5C" w:rsidRDefault="004B7C5C"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B2D71" w14:paraId="37A66C3E" w14:textId="77777777" w:rsidTr="00A61E17">
        <w:tc>
          <w:tcPr>
            <w:tcW w:w="1278" w:type="dxa"/>
            <w:tcBorders>
              <w:top w:val="single" w:sz="4" w:space="0" w:color="auto"/>
            </w:tcBorders>
            <w:vAlign w:val="center"/>
          </w:tcPr>
          <w:p w14:paraId="6050CC13" w14:textId="1E558118" w:rsidR="002B2D71" w:rsidRDefault="002B2D71" w:rsidP="002B2D71">
            <w:pPr>
              <w:pStyle w:val="afff2"/>
              <w:spacing w:before="72" w:after="72"/>
              <w:jc w:val="center"/>
            </w:pPr>
            <w:r w:rsidRPr="001B19AE">
              <w:t>加权和</w:t>
            </w:r>
            <w:r w:rsidRPr="001B19AE">
              <w:t>-</w:t>
            </w:r>
            <w:r w:rsidRPr="001B19AE">
              <w:t>最速下降</w:t>
            </w:r>
          </w:p>
        </w:tc>
        <w:tc>
          <w:tcPr>
            <w:tcW w:w="1278" w:type="dxa"/>
            <w:tcBorders>
              <w:top w:val="single" w:sz="4" w:space="0" w:color="auto"/>
            </w:tcBorders>
            <w:vAlign w:val="center"/>
          </w:tcPr>
          <w:p w14:paraId="16B1F1A9" w14:textId="51B08BF9" w:rsidR="002B2D71" w:rsidRDefault="002B2D71" w:rsidP="002B2D71">
            <w:pPr>
              <w:pStyle w:val="afff2"/>
              <w:spacing w:before="72" w:after="72"/>
              <w:jc w:val="center"/>
            </w:pPr>
            <w:r w:rsidRPr="001B19AE">
              <w:t>manual</w:t>
            </w:r>
          </w:p>
        </w:tc>
        <w:tc>
          <w:tcPr>
            <w:tcW w:w="1278" w:type="dxa"/>
            <w:tcBorders>
              <w:top w:val="single" w:sz="4" w:space="0" w:color="auto"/>
            </w:tcBorders>
            <w:vAlign w:val="center"/>
          </w:tcPr>
          <w:p w14:paraId="4390A46E" w14:textId="4DAF0993" w:rsidR="002B2D71" w:rsidRDefault="002B2D71" w:rsidP="002B2D71">
            <w:pPr>
              <w:pStyle w:val="afff2"/>
              <w:spacing w:before="72" w:after="72"/>
              <w:jc w:val="center"/>
            </w:pPr>
            <w:r w:rsidRPr="001B19AE">
              <w:t>4/4</w:t>
            </w:r>
          </w:p>
        </w:tc>
        <w:tc>
          <w:tcPr>
            <w:tcW w:w="1278" w:type="dxa"/>
            <w:tcBorders>
              <w:top w:val="single" w:sz="4" w:space="0" w:color="auto"/>
            </w:tcBorders>
            <w:vAlign w:val="center"/>
          </w:tcPr>
          <w:p w14:paraId="1F00E71B" w14:textId="1CD524D5" w:rsidR="002B2D71" w:rsidRDefault="002B2D71" w:rsidP="002B2D71">
            <w:pPr>
              <w:pStyle w:val="afff2"/>
              <w:spacing w:before="72" w:after="72"/>
              <w:jc w:val="center"/>
            </w:pPr>
            <w:r w:rsidRPr="001B19AE">
              <w:t>0.238</w:t>
            </w:r>
          </w:p>
        </w:tc>
        <w:tc>
          <w:tcPr>
            <w:tcW w:w="1278" w:type="dxa"/>
            <w:tcBorders>
              <w:top w:val="single" w:sz="4" w:space="0" w:color="auto"/>
            </w:tcBorders>
            <w:vAlign w:val="center"/>
          </w:tcPr>
          <w:p w14:paraId="00AEB3CE" w14:textId="7668CF44" w:rsidR="002B2D71" w:rsidRDefault="002B2D71" w:rsidP="002B2D71">
            <w:pPr>
              <w:pStyle w:val="afff2"/>
              <w:spacing w:before="72" w:after="72"/>
              <w:jc w:val="center"/>
            </w:pPr>
            <w:r w:rsidRPr="001B19AE">
              <w:t>0.244</w:t>
            </w:r>
          </w:p>
        </w:tc>
        <w:tc>
          <w:tcPr>
            <w:tcW w:w="1279" w:type="dxa"/>
            <w:tcBorders>
              <w:top w:val="single" w:sz="4" w:space="0" w:color="auto"/>
            </w:tcBorders>
            <w:vAlign w:val="center"/>
          </w:tcPr>
          <w:p w14:paraId="493493C4" w14:textId="69D85D31" w:rsidR="002B2D71" w:rsidRDefault="002B2D71" w:rsidP="002B2D71">
            <w:pPr>
              <w:pStyle w:val="afff2"/>
              <w:spacing w:before="72" w:after="72"/>
              <w:jc w:val="center"/>
            </w:pPr>
            <w:r w:rsidRPr="001B19AE">
              <w:t>39.138</w:t>
            </w:r>
          </w:p>
        </w:tc>
        <w:tc>
          <w:tcPr>
            <w:tcW w:w="1279" w:type="dxa"/>
            <w:tcBorders>
              <w:top w:val="single" w:sz="4" w:space="0" w:color="auto"/>
            </w:tcBorders>
            <w:vAlign w:val="center"/>
          </w:tcPr>
          <w:p w14:paraId="0115AD4F" w14:textId="06C7B955" w:rsidR="002B2D71" w:rsidRDefault="002B2D71" w:rsidP="002B2D71">
            <w:pPr>
              <w:pStyle w:val="afff2"/>
              <w:spacing w:before="72" w:after="72"/>
              <w:jc w:val="center"/>
            </w:pPr>
            <w:r w:rsidRPr="001B19AE">
              <w:t>9.728</w:t>
            </w:r>
          </w:p>
        </w:tc>
      </w:tr>
      <w:tr w:rsidR="002B2D71" w14:paraId="525190E5" w14:textId="77777777" w:rsidTr="00A61E17">
        <w:tc>
          <w:tcPr>
            <w:tcW w:w="1278" w:type="dxa"/>
            <w:vAlign w:val="center"/>
          </w:tcPr>
          <w:p w14:paraId="06935760" w14:textId="514637CE" w:rsidR="002B2D71" w:rsidRDefault="002B2D71" w:rsidP="002B2D71">
            <w:pPr>
              <w:pStyle w:val="afff2"/>
              <w:spacing w:before="72" w:after="72"/>
              <w:jc w:val="center"/>
            </w:pPr>
            <w:r w:rsidRPr="001B19AE">
              <w:t>加权和</w:t>
            </w:r>
            <w:r w:rsidRPr="001B19AE">
              <w:t>-</w:t>
            </w:r>
            <w:r w:rsidRPr="001B19AE">
              <w:t>最速下降</w:t>
            </w:r>
          </w:p>
        </w:tc>
        <w:tc>
          <w:tcPr>
            <w:tcW w:w="1278" w:type="dxa"/>
            <w:vAlign w:val="center"/>
          </w:tcPr>
          <w:p w14:paraId="5D8BBC70" w14:textId="7CF6ACE4" w:rsidR="002B2D71" w:rsidRDefault="002B2D71" w:rsidP="002B2D71">
            <w:pPr>
              <w:pStyle w:val="afff2"/>
              <w:spacing w:before="72" w:after="72"/>
              <w:jc w:val="center"/>
            </w:pPr>
            <w:r w:rsidRPr="001B19AE">
              <w:t>efficient</w:t>
            </w:r>
          </w:p>
        </w:tc>
        <w:tc>
          <w:tcPr>
            <w:tcW w:w="1278" w:type="dxa"/>
            <w:vAlign w:val="center"/>
          </w:tcPr>
          <w:p w14:paraId="54C9083A" w14:textId="4F0F2AF6" w:rsidR="002B2D71" w:rsidRDefault="002B2D71" w:rsidP="002B2D71">
            <w:pPr>
              <w:pStyle w:val="afff2"/>
              <w:spacing w:before="72" w:after="72"/>
              <w:jc w:val="center"/>
            </w:pPr>
            <w:r w:rsidRPr="001B19AE">
              <w:t>4/4</w:t>
            </w:r>
          </w:p>
        </w:tc>
        <w:tc>
          <w:tcPr>
            <w:tcW w:w="1278" w:type="dxa"/>
            <w:vAlign w:val="center"/>
          </w:tcPr>
          <w:p w14:paraId="3F4D765B" w14:textId="37F2CE9B" w:rsidR="002B2D71" w:rsidRDefault="002B2D71" w:rsidP="002B2D71">
            <w:pPr>
              <w:pStyle w:val="afff2"/>
              <w:spacing w:before="72" w:after="72"/>
              <w:jc w:val="center"/>
            </w:pPr>
            <w:r w:rsidRPr="001B19AE">
              <w:t>0.499</w:t>
            </w:r>
          </w:p>
        </w:tc>
        <w:tc>
          <w:tcPr>
            <w:tcW w:w="1278" w:type="dxa"/>
            <w:vAlign w:val="center"/>
          </w:tcPr>
          <w:p w14:paraId="19C2605F" w14:textId="2DE45393" w:rsidR="002B2D71" w:rsidRDefault="002B2D71" w:rsidP="002B2D71">
            <w:pPr>
              <w:pStyle w:val="afff2"/>
              <w:spacing w:before="72" w:after="72"/>
              <w:jc w:val="center"/>
            </w:pPr>
            <w:r w:rsidRPr="001B19AE">
              <w:t>0.511</w:t>
            </w:r>
          </w:p>
        </w:tc>
        <w:tc>
          <w:tcPr>
            <w:tcW w:w="1279" w:type="dxa"/>
            <w:vAlign w:val="center"/>
          </w:tcPr>
          <w:p w14:paraId="50F7D1C9" w14:textId="2C7C0A3A" w:rsidR="002B2D71" w:rsidRDefault="002B2D71" w:rsidP="002B2D71">
            <w:pPr>
              <w:pStyle w:val="afff2"/>
              <w:spacing w:before="72" w:after="72"/>
              <w:jc w:val="center"/>
            </w:pPr>
            <w:r w:rsidRPr="001B19AE">
              <w:t>82.402</w:t>
            </w:r>
          </w:p>
        </w:tc>
        <w:tc>
          <w:tcPr>
            <w:tcW w:w="1279" w:type="dxa"/>
            <w:vAlign w:val="center"/>
          </w:tcPr>
          <w:p w14:paraId="4E37EB7A" w14:textId="371DB491" w:rsidR="002B2D71" w:rsidRDefault="002B2D71" w:rsidP="002B2D71">
            <w:pPr>
              <w:pStyle w:val="afff2"/>
              <w:spacing w:before="72" w:after="72"/>
              <w:jc w:val="center"/>
            </w:pPr>
            <w:r w:rsidRPr="001B19AE">
              <w:t>5.843</w:t>
            </w:r>
          </w:p>
        </w:tc>
      </w:tr>
      <w:tr w:rsidR="002B2D71" w14:paraId="52BD18C1" w14:textId="77777777" w:rsidTr="00A61E17">
        <w:tc>
          <w:tcPr>
            <w:tcW w:w="1278" w:type="dxa"/>
            <w:vAlign w:val="center"/>
          </w:tcPr>
          <w:p w14:paraId="1E307869" w14:textId="0DD7BB9F"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4488181B" w14:textId="1E539413" w:rsidR="002B2D71" w:rsidRDefault="002B2D71" w:rsidP="002B2D71">
            <w:pPr>
              <w:pStyle w:val="afff2"/>
              <w:spacing w:before="72" w:after="72"/>
              <w:jc w:val="center"/>
            </w:pPr>
            <w:r w:rsidRPr="001B19AE">
              <w:t>manual</w:t>
            </w:r>
          </w:p>
        </w:tc>
        <w:tc>
          <w:tcPr>
            <w:tcW w:w="1278" w:type="dxa"/>
            <w:vAlign w:val="center"/>
          </w:tcPr>
          <w:p w14:paraId="341193FC" w14:textId="13F00D84" w:rsidR="002B2D71" w:rsidRDefault="002B2D71" w:rsidP="002B2D71">
            <w:pPr>
              <w:pStyle w:val="afff2"/>
              <w:spacing w:before="72" w:after="72"/>
              <w:jc w:val="center"/>
            </w:pPr>
            <w:r w:rsidRPr="001B19AE">
              <w:t>4/4</w:t>
            </w:r>
          </w:p>
        </w:tc>
        <w:tc>
          <w:tcPr>
            <w:tcW w:w="1278" w:type="dxa"/>
            <w:vAlign w:val="center"/>
          </w:tcPr>
          <w:p w14:paraId="2166EBA9" w14:textId="78ECF156" w:rsidR="002B2D71" w:rsidRDefault="002B2D71" w:rsidP="002B2D71">
            <w:pPr>
              <w:pStyle w:val="afff2"/>
              <w:spacing w:before="72" w:after="72"/>
              <w:jc w:val="center"/>
            </w:pPr>
            <w:r w:rsidRPr="001B19AE">
              <w:t>6.901</w:t>
            </w:r>
          </w:p>
        </w:tc>
        <w:tc>
          <w:tcPr>
            <w:tcW w:w="1278" w:type="dxa"/>
            <w:vAlign w:val="center"/>
          </w:tcPr>
          <w:p w14:paraId="046B8651" w14:textId="2B66E939" w:rsidR="002B2D71" w:rsidRDefault="002B2D71" w:rsidP="002B2D71">
            <w:pPr>
              <w:pStyle w:val="afff2"/>
              <w:spacing w:before="72" w:after="72"/>
              <w:jc w:val="center"/>
            </w:pPr>
            <w:r w:rsidRPr="001B19AE">
              <w:t>10.782</w:t>
            </w:r>
          </w:p>
        </w:tc>
        <w:tc>
          <w:tcPr>
            <w:tcW w:w="1279" w:type="dxa"/>
            <w:vAlign w:val="center"/>
          </w:tcPr>
          <w:p w14:paraId="2C0C95B0" w14:textId="2DA11C5A" w:rsidR="002B2D71" w:rsidRDefault="002B2D71" w:rsidP="002B2D71">
            <w:pPr>
              <w:pStyle w:val="afff2"/>
              <w:spacing w:before="72" w:after="72"/>
              <w:jc w:val="center"/>
            </w:pPr>
            <w:r w:rsidRPr="001B19AE">
              <w:t>37.421</w:t>
            </w:r>
          </w:p>
        </w:tc>
        <w:tc>
          <w:tcPr>
            <w:tcW w:w="1279" w:type="dxa"/>
            <w:vAlign w:val="center"/>
          </w:tcPr>
          <w:p w14:paraId="79D7469E" w14:textId="09A4EB7B" w:rsidR="002B2D71" w:rsidRDefault="002B2D71" w:rsidP="002B2D71">
            <w:pPr>
              <w:pStyle w:val="afff2"/>
              <w:spacing w:before="72" w:after="72"/>
              <w:jc w:val="center"/>
            </w:pPr>
            <w:r w:rsidRPr="001B19AE">
              <w:t>9.732</w:t>
            </w:r>
          </w:p>
        </w:tc>
      </w:tr>
      <w:tr w:rsidR="002B2D71" w14:paraId="605BEAB7" w14:textId="77777777" w:rsidTr="00A61E17">
        <w:tc>
          <w:tcPr>
            <w:tcW w:w="1278" w:type="dxa"/>
            <w:vAlign w:val="center"/>
          </w:tcPr>
          <w:p w14:paraId="3B6B799B" w14:textId="284577D0"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252512D1" w14:textId="07647073" w:rsidR="002B2D71" w:rsidRDefault="002B2D71" w:rsidP="002B2D71">
            <w:pPr>
              <w:pStyle w:val="afff2"/>
              <w:spacing w:before="72" w:after="72"/>
              <w:jc w:val="center"/>
            </w:pPr>
            <w:r w:rsidRPr="001B19AE">
              <w:t>efficient</w:t>
            </w:r>
          </w:p>
        </w:tc>
        <w:tc>
          <w:tcPr>
            <w:tcW w:w="1278" w:type="dxa"/>
            <w:vAlign w:val="center"/>
          </w:tcPr>
          <w:p w14:paraId="1A4F97CC" w14:textId="7B4334E0" w:rsidR="002B2D71" w:rsidRDefault="002B2D71" w:rsidP="002B2D71">
            <w:pPr>
              <w:pStyle w:val="afff2"/>
              <w:spacing w:before="72" w:after="72"/>
              <w:jc w:val="center"/>
            </w:pPr>
            <w:r w:rsidRPr="001B19AE">
              <w:t>4/4</w:t>
            </w:r>
          </w:p>
        </w:tc>
        <w:tc>
          <w:tcPr>
            <w:tcW w:w="1278" w:type="dxa"/>
            <w:vAlign w:val="center"/>
          </w:tcPr>
          <w:p w14:paraId="7A7F259A" w14:textId="34F37910" w:rsidR="002B2D71" w:rsidRDefault="002B2D71" w:rsidP="002B2D71">
            <w:pPr>
              <w:pStyle w:val="afff2"/>
              <w:spacing w:before="72" w:after="72"/>
              <w:jc w:val="center"/>
            </w:pPr>
            <w:r w:rsidRPr="001B19AE">
              <w:t>0.491</w:t>
            </w:r>
          </w:p>
        </w:tc>
        <w:tc>
          <w:tcPr>
            <w:tcW w:w="1278" w:type="dxa"/>
            <w:vAlign w:val="center"/>
          </w:tcPr>
          <w:p w14:paraId="7AD2837F" w14:textId="260DF9BD" w:rsidR="002B2D71" w:rsidRDefault="002B2D71" w:rsidP="002B2D71">
            <w:pPr>
              <w:pStyle w:val="afff2"/>
              <w:spacing w:before="72" w:after="72"/>
              <w:jc w:val="center"/>
            </w:pPr>
            <w:r w:rsidRPr="001B19AE">
              <w:t>0.508</w:t>
            </w:r>
          </w:p>
        </w:tc>
        <w:tc>
          <w:tcPr>
            <w:tcW w:w="1279" w:type="dxa"/>
            <w:vAlign w:val="center"/>
          </w:tcPr>
          <w:p w14:paraId="790B9765" w14:textId="18C974E6" w:rsidR="002B2D71" w:rsidRDefault="002B2D71" w:rsidP="002B2D71">
            <w:pPr>
              <w:pStyle w:val="afff2"/>
              <w:spacing w:before="72" w:after="72"/>
              <w:jc w:val="center"/>
            </w:pPr>
            <w:r w:rsidRPr="001B19AE">
              <w:t>82.402</w:t>
            </w:r>
          </w:p>
        </w:tc>
        <w:tc>
          <w:tcPr>
            <w:tcW w:w="1279" w:type="dxa"/>
            <w:vAlign w:val="center"/>
          </w:tcPr>
          <w:p w14:paraId="4CBBEC0F" w14:textId="16EA8821" w:rsidR="002B2D71" w:rsidRDefault="002B2D71" w:rsidP="002B2D71">
            <w:pPr>
              <w:pStyle w:val="afff2"/>
              <w:spacing w:before="72" w:after="72"/>
              <w:jc w:val="center"/>
            </w:pPr>
            <w:r w:rsidRPr="001B19AE">
              <w:t>5.843</w:t>
            </w:r>
          </w:p>
        </w:tc>
      </w:tr>
      <w:tr w:rsidR="002B2D71" w14:paraId="22D93799" w14:textId="77777777" w:rsidTr="00A61E17">
        <w:tc>
          <w:tcPr>
            <w:tcW w:w="1278" w:type="dxa"/>
            <w:vAlign w:val="center"/>
          </w:tcPr>
          <w:p w14:paraId="5CCF2D04" w14:textId="0C12311F"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12FEDCDB" w14:textId="333AB38F" w:rsidR="002B2D71" w:rsidRDefault="002B2D71" w:rsidP="002B2D71">
            <w:pPr>
              <w:pStyle w:val="afff2"/>
              <w:spacing w:before="72" w:after="72"/>
              <w:jc w:val="center"/>
            </w:pPr>
            <w:r w:rsidRPr="001B19AE">
              <w:t>manual</w:t>
            </w:r>
          </w:p>
        </w:tc>
        <w:tc>
          <w:tcPr>
            <w:tcW w:w="1278" w:type="dxa"/>
            <w:vAlign w:val="center"/>
          </w:tcPr>
          <w:p w14:paraId="566B6E56" w14:textId="5C5070DB" w:rsidR="002B2D71" w:rsidRDefault="002B2D71" w:rsidP="002B2D71">
            <w:pPr>
              <w:pStyle w:val="afff2"/>
              <w:spacing w:before="72" w:after="72"/>
              <w:jc w:val="center"/>
            </w:pPr>
            <w:r w:rsidRPr="001B19AE">
              <w:t>4/4</w:t>
            </w:r>
          </w:p>
        </w:tc>
        <w:tc>
          <w:tcPr>
            <w:tcW w:w="1278" w:type="dxa"/>
            <w:vAlign w:val="center"/>
          </w:tcPr>
          <w:p w14:paraId="7274BC98" w14:textId="7B78285C" w:rsidR="002B2D71" w:rsidRDefault="002B2D71" w:rsidP="002B2D71">
            <w:pPr>
              <w:pStyle w:val="afff2"/>
              <w:spacing w:before="72" w:after="72"/>
              <w:jc w:val="center"/>
            </w:pPr>
            <w:r w:rsidRPr="001B19AE">
              <w:t>6.906</w:t>
            </w:r>
          </w:p>
        </w:tc>
        <w:tc>
          <w:tcPr>
            <w:tcW w:w="1278" w:type="dxa"/>
            <w:vAlign w:val="center"/>
          </w:tcPr>
          <w:p w14:paraId="03740DE1" w14:textId="01328CD3" w:rsidR="002B2D71" w:rsidRDefault="002B2D71" w:rsidP="002B2D71">
            <w:pPr>
              <w:pStyle w:val="afff2"/>
              <w:spacing w:before="72" w:after="72"/>
              <w:jc w:val="center"/>
            </w:pPr>
            <w:r w:rsidRPr="001B19AE">
              <w:t>10.502</w:t>
            </w:r>
          </w:p>
        </w:tc>
        <w:tc>
          <w:tcPr>
            <w:tcW w:w="1279" w:type="dxa"/>
            <w:vAlign w:val="center"/>
          </w:tcPr>
          <w:p w14:paraId="1645318E" w14:textId="03966AFC" w:rsidR="002B2D71" w:rsidRDefault="002B2D71" w:rsidP="002B2D71">
            <w:pPr>
              <w:pStyle w:val="afff2"/>
              <w:spacing w:before="72" w:after="72"/>
              <w:jc w:val="center"/>
            </w:pPr>
            <w:r w:rsidRPr="001B19AE">
              <w:t>40.670</w:t>
            </w:r>
          </w:p>
        </w:tc>
        <w:tc>
          <w:tcPr>
            <w:tcW w:w="1279" w:type="dxa"/>
            <w:vAlign w:val="center"/>
          </w:tcPr>
          <w:p w14:paraId="778ACCA1" w14:textId="3E75278A" w:rsidR="002B2D71" w:rsidRDefault="002B2D71" w:rsidP="002B2D71">
            <w:pPr>
              <w:pStyle w:val="afff2"/>
              <w:spacing w:before="72" w:after="72"/>
              <w:jc w:val="center"/>
            </w:pPr>
            <w:r w:rsidRPr="001B19AE">
              <w:t>9.379</w:t>
            </w:r>
          </w:p>
        </w:tc>
      </w:tr>
      <w:tr w:rsidR="002B2D71" w14:paraId="1865D4D2" w14:textId="77777777" w:rsidTr="00A61E17">
        <w:tc>
          <w:tcPr>
            <w:tcW w:w="1278" w:type="dxa"/>
            <w:vAlign w:val="center"/>
          </w:tcPr>
          <w:p w14:paraId="0236ACD9" w14:textId="30F31B79"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0691A028" w14:textId="6E074F3C" w:rsidR="002B2D71" w:rsidRDefault="002B2D71" w:rsidP="002B2D71">
            <w:pPr>
              <w:pStyle w:val="afff2"/>
              <w:spacing w:before="72" w:after="72"/>
              <w:jc w:val="center"/>
            </w:pPr>
            <w:r w:rsidRPr="001B19AE">
              <w:t>efficient</w:t>
            </w:r>
          </w:p>
        </w:tc>
        <w:tc>
          <w:tcPr>
            <w:tcW w:w="1278" w:type="dxa"/>
            <w:vAlign w:val="center"/>
          </w:tcPr>
          <w:p w14:paraId="1BB9CF2A" w14:textId="15066897" w:rsidR="002B2D71" w:rsidRDefault="002B2D71" w:rsidP="002B2D71">
            <w:pPr>
              <w:pStyle w:val="afff2"/>
              <w:spacing w:before="72" w:after="72"/>
              <w:jc w:val="center"/>
            </w:pPr>
            <w:r w:rsidRPr="001B19AE">
              <w:t>4/4</w:t>
            </w:r>
          </w:p>
        </w:tc>
        <w:tc>
          <w:tcPr>
            <w:tcW w:w="1278" w:type="dxa"/>
            <w:vAlign w:val="center"/>
          </w:tcPr>
          <w:p w14:paraId="424D444E" w14:textId="4BB1518D" w:rsidR="002B2D71" w:rsidRDefault="002B2D71" w:rsidP="002B2D71">
            <w:pPr>
              <w:pStyle w:val="afff2"/>
              <w:spacing w:before="72" w:after="72"/>
              <w:jc w:val="center"/>
            </w:pPr>
            <w:r w:rsidRPr="001B19AE">
              <w:t>0.502</w:t>
            </w:r>
          </w:p>
        </w:tc>
        <w:tc>
          <w:tcPr>
            <w:tcW w:w="1278" w:type="dxa"/>
            <w:vAlign w:val="center"/>
          </w:tcPr>
          <w:p w14:paraId="29424EEC" w14:textId="0B5120DF" w:rsidR="002B2D71" w:rsidRDefault="002B2D71" w:rsidP="002B2D71">
            <w:pPr>
              <w:pStyle w:val="afff2"/>
              <w:spacing w:before="72" w:after="72"/>
              <w:jc w:val="center"/>
            </w:pPr>
            <w:r w:rsidRPr="001B19AE">
              <w:t>0.515</w:t>
            </w:r>
          </w:p>
        </w:tc>
        <w:tc>
          <w:tcPr>
            <w:tcW w:w="1279" w:type="dxa"/>
            <w:vAlign w:val="center"/>
          </w:tcPr>
          <w:p w14:paraId="6FDA8926" w14:textId="3C92E757" w:rsidR="002B2D71" w:rsidRDefault="002B2D71" w:rsidP="002B2D71">
            <w:pPr>
              <w:pStyle w:val="afff2"/>
              <w:spacing w:before="72" w:after="72"/>
              <w:jc w:val="center"/>
            </w:pPr>
            <w:r w:rsidRPr="001B19AE">
              <w:t>82.402</w:t>
            </w:r>
          </w:p>
        </w:tc>
        <w:tc>
          <w:tcPr>
            <w:tcW w:w="1279" w:type="dxa"/>
            <w:vAlign w:val="center"/>
          </w:tcPr>
          <w:p w14:paraId="2DCC79B5" w14:textId="2F7AB2E6" w:rsidR="002B2D71" w:rsidRDefault="002B2D71" w:rsidP="002B2D71">
            <w:pPr>
              <w:pStyle w:val="afff2"/>
              <w:spacing w:before="72" w:after="72"/>
              <w:jc w:val="center"/>
            </w:pPr>
            <w:r w:rsidRPr="001B19AE">
              <w:t>5.843</w:t>
            </w:r>
          </w:p>
        </w:tc>
      </w:tr>
      <w:tr w:rsidR="002B2D71" w14:paraId="65794790" w14:textId="77777777" w:rsidTr="00A61E17">
        <w:tc>
          <w:tcPr>
            <w:tcW w:w="1278" w:type="dxa"/>
            <w:vAlign w:val="center"/>
          </w:tcPr>
          <w:p w14:paraId="15A23B62" w14:textId="7971C70C" w:rsidR="002B2D71" w:rsidRDefault="002B2D71" w:rsidP="002B2D71">
            <w:pPr>
              <w:pStyle w:val="afff2"/>
              <w:spacing w:before="72" w:after="72"/>
              <w:jc w:val="center"/>
            </w:pPr>
            <w:r w:rsidRPr="001B19AE">
              <w:t>加权和</w:t>
            </w:r>
            <w:r w:rsidRPr="001B19AE">
              <w:t xml:space="preserve">-DFP </w:t>
            </w:r>
            <w:r w:rsidRPr="001B19AE">
              <w:t>变尺度</w:t>
            </w:r>
          </w:p>
        </w:tc>
        <w:tc>
          <w:tcPr>
            <w:tcW w:w="1278" w:type="dxa"/>
            <w:vAlign w:val="center"/>
          </w:tcPr>
          <w:p w14:paraId="0BCCCFD5" w14:textId="2977AC48" w:rsidR="002B2D71" w:rsidRDefault="002B2D71" w:rsidP="002B2D71">
            <w:pPr>
              <w:pStyle w:val="afff2"/>
              <w:spacing w:before="72" w:after="72"/>
              <w:jc w:val="center"/>
            </w:pPr>
            <w:r w:rsidRPr="001B19AE">
              <w:t>manual</w:t>
            </w:r>
          </w:p>
        </w:tc>
        <w:tc>
          <w:tcPr>
            <w:tcW w:w="1278" w:type="dxa"/>
            <w:vAlign w:val="center"/>
          </w:tcPr>
          <w:p w14:paraId="4B4DDED1" w14:textId="31E712F7" w:rsidR="002B2D71" w:rsidRDefault="002B2D71" w:rsidP="002B2D71">
            <w:pPr>
              <w:pStyle w:val="afff2"/>
              <w:spacing w:before="72" w:after="72"/>
              <w:jc w:val="center"/>
            </w:pPr>
            <w:r w:rsidRPr="001B19AE">
              <w:t>4/4</w:t>
            </w:r>
          </w:p>
        </w:tc>
        <w:tc>
          <w:tcPr>
            <w:tcW w:w="1278" w:type="dxa"/>
            <w:vAlign w:val="center"/>
          </w:tcPr>
          <w:p w14:paraId="0569D9DC" w14:textId="6C925913" w:rsidR="002B2D71" w:rsidRDefault="002B2D71" w:rsidP="002B2D71">
            <w:pPr>
              <w:pStyle w:val="afff2"/>
              <w:spacing w:before="72" w:after="72"/>
              <w:jc w:val="center"/>
            </w:pPr>
            <w:r w:rsidRPr="001B19AE">
              <w:t>0.232</w:t>
            </w:r>
          </w:p>
        </w:tc>
        <w:tc>
          <w:tcPr>
            <w:tcW w:w="1278" w:type="dxa"/>
            <w:vAlign w:val="center"/>
          </w:tcPr>
          <w:p w14:paraId="48D78FE8" w14:textId="4266B08D" w:rsidR="002B2D71" w:rsidRDefault="002B2D71" w:rsidP="002B2D71">
            <w:pPr>
              <w:pStyle w:val="afff2"/>
              <w:spacing w:before="72" w:after="72"/>
              <w:jc w:val="center"/>
            </w:pPr>
            <w:r w:rsidRPr="001B19AE">
              <w:t>0.244</w:t>
            </w:r>
          </w:p>
        </w:tc>
        <w:tc>
          <w:tcPr>
            <w:tcW w:w="1279" w:type="dxa"/>
            <w:vAlign w:val="center"/>
          </w:tcPr>
          <w:p w14:paraId="10B89FF6" w14:textId="6AC1CB5F" w:rsidR="002B2D71" w:rsidRDefault="002B2D71" w:rsidP="002B2D71">
            <w:pPr>
              <w:pStyle w:val="afff2"/>
              <w:spacing w:before="72" w:after="72"/>
              <w:jc w:val="center"/>
            </w:pPr>
            <w:r w:rsidRPr="001B19AE">
              <w:t>36.367</w:t>
            </w:r>
          </w:p>
        </w:tc>
        <w:tc>
          <w:tcPr>
            <w:tcW w:w="1279" w:type="dxa"/>
            <w:vAlign w:val="center"/>
          </w:tcPr>
          <w:p w14:paraId="15DD4A54" w14:textId="112DEC43" w:rsidR="002B2D71" w:rsidRDefault="002B2D71" w:rsidP="002B2D71">
            <w:pPr>
              <w:pStyle w:val="afff2"/>
              <w:spacing w:before="72" w:after="72"/>
              <w:jc w:val="center"/>
            </w:pPr>
            <w:r w:rsidRPr="001B19AE">
              <w:t>11.891</w:t>
            </w:r>
          </w:p>
        </w:tc>
      </w:tr>
      <w:tr w:rsidR="002B2D71" w14:paraId="579C57AC" w14:textId="77777777" w:rsidTr="00A61E17">
        <w:tc>
          <w:tcPr>
            <w:tcW w:w="1278" w:type="dxa"/>
            <w:vAlign w:val="center"/>
          </w:tcPr>
          <w:p w14:paraId="78BB515A" w14:textId="1CEE0C40" w:rsidR="002B2D71" w:rsidRDefault="002B2D71" w:rsidP="002B2D71">
            <w:pPr>
              <w:pStyle w:val="afff2"/>
              <w:spacing w:before="72" w:after="72"/>
              <w:jc w:val="center"/>
            </w:pPr>
            <w:r w:rsidRPr="001B19AE">
              <w:lastRenderedPageBreak/>
              <w:t>加权和</w:t>
            </w:r>
            <w:r w:rsidRPr="001B19AE">
              <w:t xml:space="preserve">-DFP </w:t>
            </w:r>
            <w:r w:rsidRPr="001B19AE">
              <w:t>变尺度</w:t>
            </w:r>
          </w:p>
        </w:tc>
        <w:tc>
          <w:tcPr>
            <w:tcW w:w="1278" w:type="dxa"/>
            <w:vAlign w:val="center"/>
          </w:tcPr>
          <w:p w14:paraId="452CD511" w14:textId="6F1906D1" w:rsidR="002B2D71" w:rsidRDefault="002B2D71" w:rsidP="002B2D71">
            <w:pPr>
              <w:pStyle w:val="afff2"/>
              <w:spacing w:before="72" w:after="72"/>
              <w:jc w:val="center"/>
            </w:pPr>
            <w:r w:rsidRPr="001B19AE">
              <w:t>efficient</w:t>
            </w:r>
          </w:p>
        </w:tc>
        <w:tc>
          <w:tcPr>
            <w:tcW w:w="1278" w:type="dxa"/>
            <w:vAlign w:val="center"/>
          </w:tcPr>
          <w:p w14:paraId="63F6D241" w14:textId="08CF6AB8" w:rsidR="002B2D71" w:rsidRDefault="002B2D71" w:rsidP="002B2D71">
            <w:pPr>
              <w:pStyle w:val="afff2"/>
              <w:spacing w:before="72" w:after="72"/>
              <w:jc w:val="center"/>
            </w:pPr>
            <w:r w:rsidRPr="001B19AE">
              <w:t>4/4</w:t>
            </w:r>
          </w:p>
        </w:tc>
        <w:tc>
          <w:tcPr>
            <w:tcW w:w="1278" w:type="dxa"/>
            <w:vAlign w:val="center"/>
          </w:tcPr>
          <w:p w14:paraId="0EECE2BB" w14:textId="45701959" w:rsidR="002B2D71" w:rsidRDefault="002B2D71" w:rsidP="002B2D71">
            <w:pPr>
              <w:pStyle w:val="afff2"/>
              <w:spacing w:before="72" w:after="72"/>
              <w:jc w:val="center"/>
            </w:pPr>
            <w:r w:rsidRPr="001B19AE">
              <w:t>0.500</w:t>
            </w:r>
          </w:p>
        </w:tc>
        <w:tc>
          <w:tcPr>
            <w:tcW w:w="1278" w:type="dxa"/>
            <w:vAlign w:val="center"/>
          </w:tcPr>
          <w:p w14:paraId="30C2CE9D" w14:textId="788FF6A3" w:rsidR="002B2D71" w:rsidRDefault="002B2D71" w:rsidP="002B2D71">
            <w:pPr>
              <w:pStyle w:val="afff2"/>
              <w:spacing w:before="72" w:after="72"/>
              <w:jc w:val="center"/>
            </w:pPr>
            <w:r w:rsidRPr="001B19AE">
              <w:t>0.517</w:t>
            </w:r>
          </w:p>
        </w:tc>
        <w:tc>
          <w:tcPr>
            <w:tcW w:w="1279" w:type="dxa"/>
            <w:vAlign w:val="center"/>
          </w:tcPr>
          <w:p w14:paraId="3C7D3D18" w14:textId="27A3E264" w:rsidR="002B2D71" w:rsidRDefault="002B2D71" w:rsidP="002B2D71">
            <w:pPr>
              <w:pStyle w:val="afff2"/>
              <w:spacing w:before="72" w:after="72"/>
              <w:jc w:val="center"/>
            </w:pPr>
            <w:r w:rsidRPr="001B19AE">
              <w:t>82.402</w:t>
            </w:r>
          </w:p>
        </w:tc>
        <w:tc>
          <w:tcPr>
            <w:tcW w:w="1279" w:type="dxa"/>
            <w:vAlign w:val="center"/>
          </w:tcPr>
          <w:p w14:paraId="2B9D9650" w14:textId="29CD7D7D" w:rsidR="002B2D71" w:rsidRDefault="002B2D71" w:rsidP="002B2D71">
            <w:pPr>
              <w:pStyle w:val="afff2"/>
              <w:spacing w:before="72" w:after="72"/>
              <w:jc w:val="center"/>
            </w:pPr>
            <w:r w:rsidRPr="001B19AE">
              <w:t>5.843</w:t>
            </w:r>
          </w:p>
        </w:tc>
      </w:tr>
      <w:tr w:rsidR="002B2D71" w14:paraId="5485838A" w14:textId="77777777" w:rsidTr="00A61E17">
        <w:tc>
          <w:tcPr>
            <w:tcW w:w="1278" w:type="dxa"/>
            <w:vAlign w:val="center"/>
          </w:tcPr>
          <w:p w14:paraId="2A66F737" w14:textId="7358B482"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26D524" w14:textId="2E2776C3" w:rsidR="002B2D71" w:rsidRDefault="002B2D71" w:rsidP="002B2D71">
            <w:pPr>
              <w:pStyle w:val="afff2"/>
              <w:spacing w:before="72" w:after="72"/>
              <w:jc w:val="center"/>
            </w:pPr>
            <w:r w:rsidRPr="001B19AE">
              <w:t>manual</w:t>
            </w:r>
          </w:p>
        </w:tc>
        <w:tc>
          <w:tcPr>
            <w:tcW w:w="1278" w:type="dxa"/>
            <w:vAlign w:val="center"/>
          </w:tcPr>
          <w:p w14:paraId="2BCBAFF4" w14:textId="183DD848" w:rsidR="002B2D71" w:rsidRDefault="002B2D71" w:rsidP="002B2D71">
            <w:pPr>
              <w:pStyle w:val="afff2"/>
              <w:spacing w:before="72" w:after="72"/>
              <w:jc w:val="center"/>
            </w:pPr>
            <w:r w:rsidRPr="001B19AE">
              <w:t>4/4</w:t>
            </w:r>
          </w:p>
        </w:tc>
        <w:tc>
          <w:tcPr>
            <w:tcW w:w="1278" w:type="dxa"/>
            <w:vAlign w:val="center"/>
          </w:tcPr>
          <w:p w14:paraId="4029F05E" w14:textId="78895773" w:rsidR="002B2D71" w:rsidRDefault="002B2D71" w:rsidP="002B2D71">
            <w:pPr>
              <w:pStyle w:val="afff2"/>
              <w:spacing w:before="72" w:after="72"/>
              <w:jc w:val="center"/>
            </w:pPr>
            <w:r w:rsidRPr="001B19AE">
              <w:t>0.271</w:t>
            </w:r>
          </w:p>
        </w:tc>
        <w:tc>
          <w:tcPr>
            <w:tcW w:w="1278" w:type="dxa"/>
            <w:vAlign w:val="center"/>
          </w:tcPr>
          <w:p w14:paraId="23F71FFD" w14:textId="45F5B277" w:rsidR="002B2D71" w:rsidRDefault="002B2D71" w:rsidP="002B2D71">
            <w:pPr>
              <w:pStyle w:val="afff2"/>
              <w:spacing w:before="72" w:after="72"/>
              <w:jc w:val="center"/>
            </w:pPr>
            <w:r w:rsidRPr="001B19AE">
              <w:t>0.301</w:t>
            </w:r>
          </w:p>
        </w:tc>
        <w:tc>
          <w:tcPr>
            <w:tcW w:w="1279" w:type="dxa"/>
            <w:vAlign w:val="center"/>
          </w:tcPr>
          <w:p w14:paraId="5A92FE95" w14:textId="5530D8DD" w:rsidR="002B2D71" w:rsidRDefault="002B2D71" w:rsidP="002B2D71">
            <w:pPr>
              <w:pStyle w:val="afff2"/>
              <w:spacing w:before="72" w:after="72"/>
              <w:jc w:val="center"/>
            </w:pPr>
            <w:r w:rsidRPr="001B19AE">
              <w:t>37.317</w:t>
            </w:r>
          </w:p>
        </w:tc>
        <w:tc>
          <w:tcPr>
            <w:tcW w:w="1279" w:type="dxa"/>
            <w:vAlign w:val="center"/>
          </w:tcPr>
          <w:p w14:paraId="543D7384" w14:textId="4B53F243" w:rsidR="002B2D71" w:rsidRDefault="002B2D71" w:rsidP="002B2D71">
            <w:pPr>
              <w:pStyle w:val="afff2"/>
              <w:spacing w:before="72" w:after="72"/>
              <w:jc w:val="center"/>
            </w:pPr>
            <w:r w:rsidRPr="001B19AE">
              <w:t>12.986</w:t>
            </w:r>
          </w:p>
        </w:tc>
      </w:tr>
      <w:tr w:rsidR="002B2D71" w14:paraId="7952DD45" w14:textId="77777777" w:rsidTr="00A61E17">
        <w:tc>
          <w:tcPr>
            <w:tcW w:w="1278" w:type="dxa"/>
            <w:vAlign w:val="center"/>
          </w:tcPr>
          <w:p w14:paraId="61F33BCB" w14:textId="2D11E773"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49BD80" w14:textId="3B03F3FA" w:rsidR="002B2D71" w:rsidRDefault="002B2D71" w:rsidP="002B2D71">
            <w:pPr>
              <w:pStyle w:val="afff2"/>
              <w:spacing w:before="72" w:after="72"/>
              <w:jc w:val="center"/>
            </w:pPr>
            <w:r w:rsidRPr="001B19AE">
              <w:t>efficient</w:t>
            </w:r>
          </w:p>
        </w:tc>
        <w:tc>
          <w:tcPr>
            <w:tcW w:w="1278" w:type="dxa"/>
            <w:vAlign w:val="center"/>
          </w:tcPr>
          <w:p w14:paraId="66F7C0C6" w14:textId="179F07EB" w:rsidR="002B2D71" w:rsidRDefault="002B2D71" w:rsidP="002B2D71">
            <w:pPr>
              <w:pStyle w:val="afff2"/>
              <w:spacing w:before="72" w:after="72"/>
              <w:jc w:val="center"/>
            </w:pPr>
            <w:r w:rsidRPr="001B19AE">
              <w:t>4/4</w:t>
            </w:r>
          </w:p>
        </w:tc>
        <w:tc>
          <w:tcPr>
            <w:tcW w:w="1278" w:type="dxa"/>
            <w:vAlign w:val="center"/>
          </w:tcPr>
          <w:p w14:paraId="49AB4DA3" w14:textId="47ECDB1A" w:rsidR="002B2D71" w:rsidRDefault="002B2D71" w:rsidP="002B2D71">
            <w:pPr>
              <w:pStyle w:val="afff2"/>
              <w:spacing w:before="72" w:after="72"/>
              <w:jc w:val="center"/>
            </w:pPr>
            <w:r w:rsidRPr="001B19AE">
              <w:t>0.494</w:t>
            </w:r>
          </w:p>
        </w:tc>
        <w:tc>
          <w:tcPr>
            <w:tcW w:w="1278" w:type="dxa"/>
            <w:vAlign w:val="center"/>
          </w:tcPr>
          <w:p w14:paraId="4BCE3AA9" w14:textId="7DCC64C1" w:rsidR="002B2D71" w:rsidRDefault="002B2D71" w:rsidP="002B2D71">
            <w:pPr>
              <w:pStyle w:val="afff2"/>
              <w:spacing w:before="72" w:after="72"/>
              <w:jc w:val="center"/>
            </w:pPr>
            <w:r w:rsidRPr="001B19AE">
              <w:t>0.510</w:t>
            </w:r>
          </w:p>
        </w:tc>
        <w:tc>
          <w:tcPr>
            <w:tcW w:w="1279" w:type="dxa"/>
            <w:vAlign w:val="center"/>
          </w:tcPr>
          <w:p w14:paraId="41AD3412" w14:textId="4DFC7B83" w:rsidR="002B2D71" w:rsidRDefault="002B2D71" w:rsidP="002B2D71">
            <w:pPr>
              <w:pStyle w:val="afff2"/>
              <w:spacing w:before="72" w:after="72"/>
              <w:jc w:val="center"/>
            </w:pPr>
            <w:r w:rsidRPr="001B19AE">
              <w:t>82.402</w:t>
            </w:r>
          </w:p>
        </w:tc>
        <w:tc>
          <w:tcPr>
            <w:tcW w:w="1279" w:type="dxa"/>
            <w:vAlign w:val="center"/>
          </w:tcPr>
          <w:p w14:paraId="2CB365BD" w14:textId="6E81C39D" w:rsidR="002B2D71" w:rsidRDefault="002B2D71" w:rsidP="002B2D71">
            <w:pPr>
              <w:pStyle w:val="afff2"/>
              <w:spacing w:before="72" w:after="72"/>
              <w:jc w:val="center"/>
            </w:pPr>
            <w:r w:rsidRPr="001B19AE">
              <w:t>5.843</w:t>
            </w:r>
          </w:p>
        </w:tc>
      </w:tr>
      <w:tr w:rsidR="002B2D71" w14:paraId="28890400" w14:textId="77777777" w:rsidTr="00A61E17">
        <w:tc>
          <w:tcPr>
            <w:tcW w:w="1278" w:type="dxa"/>
            <w:vAlign w:val="center"/>
          </w:tcPr>
          <w:p w14:paraId="7AFFA98E" w14:textId="22E8E2F2"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3D18B8C7" w14:textId="21B38F32" w:rsidR="002B2D71" w:rsidRDefault="002B2D71" w:rsidP="002B2D71">
            <w:pPr>
              <w:pStyle w:val="afff2"/>
              <w:spacing w:before="72" w:after="72"/>
              <w:jc w:val="center"/>
            </w:pPr>
            <w:r w:rsidRPr="001B19AE">
              <w:t>manual</w:t>
            </w:r>
          </w:p>
        </w:tc>
        <w:tc>
          <w:tcPr>
            <w:tcW w:w="1278" w:type="dxa"/>
            <w:vAlign w:val="center"/>
          </w:tcPr>
          <w:p w14:paraId="78757E6F" w14:textId="4AFF79F8" w:rsidR="002B2D71" w:rsidRDefault="002B2D71" w:rsidP="002B2D71">
            <w:pPr>
              <w:pStyle w:val="afff2"/>
              <w:spacing w:before="72" w:after="72"/>
              <w:jc w:val="center"/>
            </w:pPr>
            <w:r w:rsidRPr="001B19AE">
              <w:t>4/4</w:t>
            </w:r>
          </w:p>
        </w:tc>
        <w:tc>
          <w:tcPr>
            <w:tcW w:w="1278" w:type="dxa"/>
            <w:vAlign w:val="center"/>
          </w:tcPr>
          <w:p w14:paraId="4E8067DA" w14:textId="649E45E4" w:rsidR="002B2D71" w:rsidRDefault="002B2D71" w:rsidP="002B2D71">
            <w:pPr>
              <w:pStyle w:val="afff2"/>
              <w:spacing w:before="72" w:after="72"/>
              <w:jc w:val="center"/>
            </w:pPr>
            <w:r w:rsidRPr="001B19AE">
              <w:t>0.280</w:t>
            </w:r>
          </w:p>
        </w:tc>
        <w:tc>
          <w:tcPr>
            <w:tcW w:w="1278" w:type="dxa"/>
            <w:vAlign w:val="center"/>
          </w:tcPr>
          <w:p w14:paraId="2F1CF608" w14:textId="2542450A" w:rsidR="002B2D71" w:rsidRDefault="002B2D71" w:rsidP="002B2D71">
            <w:pPr>
              <w:pStyle w:val="afff2"/>
              <w:spacing w:before="72" w:after="72"/>
              <w:jc w:val="center"/>
            </w:pPr>
            <w:r w:rsidRPr="001B19AE">
              <w:t>0.326</w:t>
            </w:r>
          </w:p>
        </w:tc>
        <w:tc>
          <w:tcPr>
            <w:tcW w:w="1279" w:type="dxa"/>
            <w:vAlign w:val="center"/>
          </w:tcPr>
          <w:p w14:paraId="05175099" w14:textId="6A1B39A3" w:rsidR="002B2D71" w:rsidRDefault="002B2D71" w:rsidP="002B2D71">
            <w:pPr>
              <w:pStyle w:val="afff2"/>
              <w:spacing w:before="72" w:after="72"/>
              <w:jc w:val="center"/>
            </w:pPr>
            <w:r w:rsidRPr="001B19AE">
              <w:t>39.718</w:t>
            </w:r>
          </w:p>
        </w:tc>
        <w:tc>
          <w:tcPr>
            <w:tcW w:w="1279" w:type="dxa"/>
            <w:vAlign w:val="center"/>
          </w:tcPr>
          <w:p w14:paraId="6A7BC031" w14:textId="033A3E9F" w:rsidR="002B2D71" w:rsidRDefault="002B2D71" w:rsidP="002B2D71">
            <w:pPr>
              <w:pStyle w:val="afff2"/>
              <w:spacing w:before="72" w:after="72"/>
              <w:jc w:val="center"/>
            </w:pPr>
            <w:r w:rsidRPr="001B19AE">
              <w:t>13.623</w:t>
            </w:r>
          </w:p>
        </w:tc>
      </w:tr>
      <w:tr w:rsidR="002B2D71" w14:paraId="26F90909" w14:textId="77777777" w:rsidTr="00A61E17">
        <w:tc>
          <w:tcPr>
            <w:tcW w:w="1278" w:type="dxa"/>
            <w:vAlign w:val="center"/>
          </w:tcPr>
          <w:p w14:paraId="2B6B3291" w14:textId="5B573248"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4A7FB1DA" w14:textId="00892EAF" w:rsidR="002B2D71" w:rsidRDefault="002B2D71" w:rsidP="002B2D71">
            <w:pPr>
              <w:pStyle w:val="afff2"/>
              <w:spacing w:before="72" w:after="72"/>
              <w:jc w:val="center"/>
            </w:pPr>
            <w:r w:rsidRPr="001B19AE">
              <w:t>efficient</w:t>
            </w:r>
          </w:p>
        </w:tc>
        <w:tc>
          <w:tcPr>
            <w:tcW w:w="1278" w:type="dxa"/>
            <w:vAlign w:val="center"/>
          </w:tcPr>
          <w:p w14:paraId="1FD6D57C" w14:textId="45F6F064" w:rsidR="002B2D71" w:rsidRDefault="002B2D71" w:rsidP="002B2D71">
            <w:pPr>
              <w:pStyle w:val="afff2"/>
              <w:spacing w:before="72" w:after="72"/>
              <w:jc w:val="center"/>
            </w:pPr>
            <w:r w:rsidRPr="001B19AE">
              <w:t>4/4</w:t>
            </w:r>
          </w:p>
        </w:tc>
        <w:tc>
          <w:tcPr>
            <w:tcW w:w="1278" w:type="dxa"/>
            <w:vAlign w:val="center"/>
          </w:tcPr>
          <w:p w14:paraId="0FC8AEFF" w14:textId="26EC26AD" w:rsidR="002B2D71" w:rsidRDefault="002B2D71" w:rsidP="002B2D71">
            <w:pPr>
              <w:pStyle w:val="afff2"/>
              <w:spacing w:before="72" w:after="72"/>
              <w:jc w:val="center"/>
            </w:pPr>
            <w:r w:rsidRPr="001B19AE">
              <w:t>0.497</w:t>
            </w:r>
          </w:p>
        </w:tc>
        <w:tc>
          <w:tcPr>
            <w:tcW w:w="1278" w:type="dxa"/>
            <w:vAlign w:val="center"/>
          </w:tcPr>
          <w:p w14:paraId="20EE21EA" w14:textId="7A5F4D19" w:rsidR="002B2D71" w:rsidRDefault="002B2D71" w:rsidP="002B2D71">
            <w:pPr>
              <w:pStyle w:val="afff2"/>
              <w:spacing w:before="72" w:after="72"/>
              <w:jc w:val="center"/>
            </w:pPr>
            <w:r w:rsidRPr="001B19AE">
              <w:t>0.512</w:t>
            </w:r>
          </w:p>
        </w:tc>
        <w:tc>
          <w:tcPr>
            <w:tcW w:w="1279" w:type="dxa"/>
            <w:vAlign w:val="center"/>
          </w:tcPr>
          <w:p w14:paraId="6A97C71A" w14:textId="317F1561" w:rsidR="002B2D71" w:rsidRDefault="002B2D71" w:rsidP="002B2D71">
            <w:pPr>
              <w:pStyle w:val="afff2"/>
              <w:spacing w:before="72" w:after="72"/>
              <w:jc w:val="center"/>
            </w:pPr>
            <w:r w:rsidRPr="001B19AE">
              <w:t>82.402</w:t>
            </w:r>
          </w:p>
        </w:tc>
        <w:tc>
          <w:tcPr>
            <w:tcW w:w="1279" w:type="dxa"/>
            <w:vAlign w:val="center"/>
          </w:tcPr>
          <w:p w14:paraId="5BBE1A05" w14:textId="6C81127B" w:rsidR="002B2D71" w:rsidRDefault="002B2D71" w:rsidP="002B2D71">
            <w:pPr>
              <w:pStyle w:val="afff2"/>
              <w:spacing w:before="72" w:after="72"/>
              <w:jc w:val="center"/>
            </w:pPr>
            <w:r w:rsidRPr="001B19AE">
              <w:t>5.843</w:t>
            </w:r>
          </w:p>
        </w:tc>
      </w:tr>
      <w:tr w:rsidR="002B2D71" w14:paraId="23356E3C" w14:textId="77777777" w:rsidTr="00A61E17">
        <w:tc>
          <w:tcPr>
            <w:tcW w:w="1278" w:type="dxa"/>
            <w:vAlign w:val="center"/>
          </w:tcPr>
          <w:p w14:paraId="3ADC623B" w14:textId="3B30E23A"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33B1419C" w14:textId="29D0A7EC" w:rsidR="002B2D71" w:rsidRDefault="002B2D71" w:rsidP="002B2D71">
            <w:pPr>
              <w:pStyle w:val="afff2"/>
              <w:spacing w:before="72" w:after="72"/>
              <w:jc w:val="center"/>
            </w:pPr>
            <w:r w:rsidRPr="001B19AE">
              <w:t>manual</w:t>
            </w:r>
          </w:p>
        </w:tc>
        <w:tc>
          <w:tcPr>
            <w:tcW w:w="1278" w:type="dxa"/>
            <w:vAlign w:val="center"/>
          </w:tcPr>
          <w:p w14:paraId="322EBEC9" w14:textId="2D71093E" w:rsidR="002B2D71" w:rsidRDefault="002B2D71" w:rsidP="002B2D71">
            <w:pPr>
              <w:pStyle w:val="afff2"/>
              <w:spacing w:before="72" w:after="72"/>
              <w:jc w:val="center"/>
            </w:pPr>
            <w:r w:rsidRPr="001B19AE">
              <w:t>4/4</w:t>
            </w:r>
          </w:p>
        </w:tc>
        <w:tc>
          <w:tcPr>
            <w:tcW w:w="1278" w:type="dxa"/>
            <w:vAlign w:val="center"/>
          </w:tcPr>
          <w:p w14:paraId="4659F8F0" w14:textId="4C94956F" w:rsidR="002B2D71" w:rsidRDefault="002B2D71" w:rsidP="002B2D71">
            <w:pPr>
              <w:pStyle w:val="afff2"/>
              <w:spacing w:before="72" w:after="72"/>
              <w:jc w:val="center"/>
            </w:pPr>
            <w:r w:rsidRPr="001B19AE">
              <w:t>0.234</w:t>
            </w:r>
          </w:p>
        </w:tc>
        <w:tc>
          <w:tcPr>
            <w:tcW w:w="1278" w:type="dxa"/>
            <w:vAlign w:val="center"/>
          </w:tcPr>
          <w:p w14:paraId="04AFF9D0" w14:textId="351DA853" w:rsidR="002B2D71" w:rsidRDefault="002B2D71" w:rsidP="002B2D71">
            <w:pPr>
              <w:pStyle w:val="afff2"/>
              <w:spacing w:before="72" w:after="72"/>
              <w:jc w:val="center"/>
            </w:pPr>
            <w:r w:rsidRPr="001B19AE">
              <w:t>0.250</w:t>
            </w:r>
          </w:p>
        </w:tc>
        <w:tc>
          <w:tcPr>
            <w:tcW w:w="1279" w:type="dxa"/>
            <w:vAlign w:val="center"/>
          </w:tcPr>
          <w:p w14:paraId="6E0F663E" w14:textId="73640B0B" w:rsidR="002B2D71" w:rsidRDefault="002B2D71" w:rsidP="002B2D71">
            <w:pPr>
              <w:pStyle w:val="afff2"/>
              <w:spacing w:before="72" w:after="72"/>
              <w:jc w:val="center"/>
            </w:pPr>
            <w:r w:rsidRPr="001B19AE">
              <w:t>9.681</w:t>
            </w:r>
          </w:p>
        </w:tc>
        <w:tc>
          <w:tcPr>
            <w:tcW w:w="1279" w:type="dxa"/>
            <w:vAlign w:val="center"/>
          </w:tcPr>
          <w:p w14:paraId="5FD255E0" w14:textId="2EAEE5C8" w:rsidR="002B2D71" w:rsidRDefault="002B2D71" w:rsidP="002B2D71">
            <w:pPr>
              <w:pStyle w:val="afff2"/>
              <w:spacing w:before="72" w:after="72"/>
              <w:jc w:val="center"/>
            </w:pPr>
            <w:r w:rsidRPr="001B19AE">
              <w:t>6.655</w:t>
            </w:r>
          </w:p>
        </w:tc>
      </w:tr>
      <w:tr w:rsidR="002B2D71" w14:paraId="67BCA33A" w14:textId="77777777" w:rsidTr="00A61E17">
        <w:tc>
          <w:tcPr>
            <w:tcW w:w="1278" w:type="dxa"/>
            <w:vAlign w:val="center"/>
          </w:tcPr>
          <w:p w14:paraId="53D2B0F0" w14:textId="5D639E64"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54DAC96B" w14:textId="44C6D2FD" w:rsidR="002B2D71" w:rsidRDefault="002B2D71" w:rsidP="002B2D71">
            <w:pPr>
              <w:pStyle w:val="afff2"/>
              <w:spacing w:before="72" w:after="72"/>
              <w:jc w:val="center"/>
            </w:pPr>
            <w:r w:rsidRPr="001B19AE">
              <w:t>efficient</w:t>
            </w:r>
          </w:p>
        </w:tc>
        <w:tc>
          <w:tcPr>
            <w:tcW w:w="1278" w:type="dxa"/>
            <w:vAlign w:val="center"/>
          </w:tcPr>
          <w:p w14:paraId="686DECBA" w14:textId="647C4BFD" w:rsidR="002B2D71" w:rsidRDefault="002B2D71" w:rsidP="002B2D71">
            <w:pPr>
              <w:pStyle w:val="afff2"/>
              <w:spacing w:before="72" w:after="72"/>
              <w:jc w:val="center"/>
            </w:pPr>
            <w:r w:rsidRPr="001B19AE">
              <w:t>4/4</w:t>
            </w:r>
          </w:p>
        </w:tc>
        <w:tc>
          <w:tcPr>
            <w:tcW w:w="1278" w:type="dxa"/>
            <w:vAlign w:val="center"/>
          </w:tcPr>
          <w:p w14:paraId="5C1F9A1F" w14:textId="7B35B450" w:rsidR="002B2D71" w:rsidRDefault="002B2D71" w:rsidP="002B2D71">
            <w:pPr>
              <w:pStyle w:val="afff2"/>
              <w:spacing w:before="72" w:after="72"/>
              <w:jc w:val="center"/>
            </w:pPr>
            <w:r w:rsidRPr="001B19AE">
              <w:t>0.831</w:t>
            </w:r>
          </w:p>
        </w:tc>
        <w:tc>
          <w:tcPr>
            <w:tcW w:w="1278" w:type="dxa"/>
            <w:vAlign w:val="center"/>
          </w:tcPr>
          <w:p w14:paraId="43688F72" w14:textId="4DCF55E3" w:rsidR="002B2D71" w:rsidRDefault="002B2D71" w:rsidP="002B2D71">
            <w:pPr>
              <w:pStyle w:val="afff2"/>
              <w:spacing w:before="72" w:after="72"/>
              <w:jc w:val="center"/>
            </w:pPr>
            <w:r w:rsidRPr="001B19AE">
              <w:t>1.362</w:t>
            </w:r>
          </w:p>
        </w:tc>
        <w:tc>
          <w:tcPr>
            <w:tcW w:w="1279" w:type="dxa"/>
            <w:vAlign w:val="center"/>
          </w:tcPr>
          <w:p w14:paraId="1D53EFBE" w14:textId="600898E9" w:rsidR="002B2D71" w:rsidRDefault="002B2D71" w:rsidP="002B2D71">
            <w:pPr>
              <w:pStyle w:val="afff2"/>
              <w:spacing w:before="72" w:after="72"/>
              <w:jc w:val="center"/>
            </w:pPr>
            <w:r w:rsidRPr="001B19AE">
              <w:t>5.004</w:t>
            </w:r>
          </w:p>
        </w:tc>
        <w:tc>
          <w:tcPr>
            <w:tcW w:w="1279" w:type="dxa"/>
            <w:vAlign w:val="center"/>
          </w:tcPr>
          <w:p w14:paraId="38211202" w14:textId="06B20632" w:rsidR="002B2D71" w:rsidRDefault="002B2D71" w:rsidP="002B2D71">
            <w:pPr>
              <w:pStyle w:val="afff2"/>
              <w:spacing w:before="72" w:after="72"/>
              <w:jc w:val="center"/>
            </w:pPr>
            <w:r w:rsidRPr="001B19AE">
              <w:t>0.255</w:t>
            </w:r>
          </w:p>
        </w:tc>
      </w:tr>
      <w:tr w:rsidR="002B2D71" w14:paraId="6EC5EE35" w14:textId="77777777" w:rsidTr="00A61E17">
        <w:tc>
          <w:tcPr>
            <w:tcW w:w="1278" w:type="dxa"/>
            <w:vAlign w:val="center"/>
          </w:tcPr>
          <w:p w14:paraId="4ACED35E" w14:textId="51C03B91" w:rsidR="002B2D71" w:rsidRDefault="002B2D71" w:rsidP="002B2D71">
            <w:pPr>
              <w:pStyle w:val="afff2"/>
              <w:spacing w:before="72" w:after="72"/>
              <w:jc w:val="center"/>
            </w:pPr>
            <w:r w:rsidRPr="001B19AE">
              <w:t xml:space="preserve">Softplus </w:t>
            </w:r>
            <w:r w:rsidRPr="001B19AE">
              <w:t>光滑外点罚函数</w:t>
            </w:r>
          </w:p>
        </w:tc>
        <w:tc>
          <w:tcPr>
            <w:tcW w:w="1278" w:type="dxa"/>
            <w:vAlign w:val="center"/>
          </w:tcPr>
          <w:p w14:paraId="7B8F9B2E" w14:textId="1A99197A" w:rsidR="002B2D71" w:rsidRDefault="002B2D71" w:rsidP="002B2D71">
            <w:pPr>
              <w:pStyle w:val="afff2"/>
              <w:spacing w:before="72" w:after="72"/>
              <w:jc w:val="center"/>
            </w:pPr>
            <w:r w:rsidRPr="001B19AE">
              <w:t>manual</w:t>
            </w:r>
          </w:p>
        </w:tc>
        <w:tc>
          <w:tcPr>
            <w:tcW w:w="1278" w:type="dxa"/>
            <w:vAlign w:val="center"/>
          </w:tcPr>
          <w:p w14:paraId="4F413257" w14:textId="0F7C1928" w:rsidR="002B2D71" w:rsidRDefault="002B2D71" w:rsidP="002B2D71">
            <w:pPr>
              <w:pStyle w:val="afff2"/>
              <w:spacing w:before="72" w:after="72"/>
              <w:jc w:val="center"/>
            </w:pPr>
            <w:r w:rsidRPr="001B19AE">
              <w:t>4/4</w:t>
            </w:r>
          </w:p>
        </w:tc>
        <w:tc>
          <w:tcPr>
            <w:tcW w:w="1278" w:type="dxa"/>
            <w:vAlign w:val="center"/>
          </w:tcPr>
          <w:p w14:paraId="13350C8C" w14:textId="56535DF8" w:rsidR="002B2D71" w:rsidRDefault="002B2D71" w:rsidP="002B2D71">
            <w:pPr>
              <w:pStyle w:val="afff2"/>
              <w:spacing w:before="72" w:after="72"/>
              <w:jc w:val="center"/>
            </w:pPr>
            <w:r w:rsidRPr="001B19AE">
              <w:t>0.247</w:t>
            </w:r>
          </w:p>
        </w:tc>
        <w:tc>
          <w:tcPr>
            <w:tcW w:w="1278" w:type="dxa"/>
            <w:vAlign w:val="center"/>
          </w:tcPr>
          <w:p w14:paraId="752F21A3" w14:textId="261EC839" w:rsidR="002B2D71" w:rsidRDefault="002B2D71" w:rsidP="002B2D71">
            <w:pPr>
              <w:pStyle w:val="afff2"/>
              <w:spacing w:before="72" w:after="72"/>
              <w:jc w:val="center"/>
            </w:pPr>
            <w:r w:rsidRPr="001B19AE">
              <w:t>0.271</w:t>
            </w:r>
          </w:p>
        </w:tc>
        <w:tc>
          <w:tcPr>
            <w:tcW w:w="1279" w:type="dxa"/>
            <w:vAlign w:val="center"/>
          </w:tcPr>
          <w:p w14:paraId="2C2A4EB2" w14:textId="44DEFC7C" w:rsidR="002B2D71" w:rsidRDefault="002B2D71" w:rsidP="002B2D71">
            <w:pPr>
              <w:pStyle w:val="afff2"/>
              <w:spacing w:before="72" w:after="72"/>
              <w:jc w:val="center"/>
            </w:pPr>
            <w:r w:rsidRPr="001B19AE">
              <w:t>9.681</w:t>
            </w:r>
          </w:p>
        </w:tc>
        <w:tc>
          <w:tcPr>
            <w:tcW w:w="1279" w:type="dxa"/>
            <w:vAlign w:val="center"/>
          </w:tcPr>
          <w:p w14:paraId="6E19CC77" w14:textId="76A46C26" w:rsidR="002B2D71" w:rsidRDefault="002B2D71" w:rsidP="002B2D71">
            <w:pPr>
              <w:pStyle w:val="afff2"/>
              <w:spacing w:before="72" w:after="72"/>
              <w:jc w:val="center"/>
            </w:pPr>
            <w:r w:rsidRPr="001B19AE">
              <w:t>6.655</w:t>
            </w:r>
          </w:p>
        </w:tc>
      </w:tr>
      <w:tr w:rsidR="002B2D71" w14:paraId="604E6A14" w14:textId="77777777" w:rsidTr="00A61E17">
        <w:tc>
          <w:tcPr>
            <w:tcW w:w="1278" w:type="dxa"/>
            <w:vAlign w:val="center"/>
          </w:tcPr>
          <w:p w14:paraId="3A50668F" w14:textId="56BA1054" w:rsidR="002B2D71" w:rsidRDefault="002B2D71" w:rsidP="002B2D71">
            <w:pPr>
              <w:pStyle w:val="afff2"/>
              <w:spacing w:before="72" w:after="72"/>
              <w:jc w:val="center"/>
            </w:pPr>
            <w:r w:rsidRPr="001B19AE">
              <w:t xml:space="preserve">Softplus </w:t>
            </w:r>
            <w:r w:rsidRPr="001B19AE">
              <w:t>光滑外点罚函数</w:t>
            </w:r>
          </w:p>
        </w:tc>
        <w:tc>
          <w:tcPr>
            <w:tcW w:w="1278" w:type="dxa"/>
            <w:vAlign w:val="center"/>
          </w:tcPr>
          <w:p w14:paraId="397B46CE" w14:textId="7E732C24" w:rsidR="002B2D71" w:rsidRDefault="002B2D71" w:rsidP="002B2D71">
            <w:pPr>
              <w:pStyle w:val="afff2"/>
              <w:spacing w:before="72" w:after="72"/>
              <w:jc w:val="center"/>
            </w:pPr>
            <w:r w:rsidRPr="001B19AE">
              <w:t>efficient</w:t>
            </w:r>
          </w:p>
        </w:tc>
        <w:tc>
          <w:tcPr>
            <w:tcW w:w="1278" w:type="dxa"/>
            <w:vAlign w:val="center"/>
          </w:tcPr>
          <w:p w14:paraId="495811EB" w14:textId="26DDCAC1" w:rsidR="002B2D71" w:rsidRDefault="002B2D71" w:rsidP="002B2D71">
            <w:pPr>
              <w:pStyle w:val="afff2"/>
              <w:spacing w:before="72" w:after="72"/>
              <w:jc w:val="center"/>
            </w:pPr>
            <w:r w:rsidRPr="001B19AE">
              <w:t>4/4</w:t>
            </w:r>
          </w:p>
        </w:tc>
        <w:tc>
          <w:tcPr>
            <w:tcW w:w="1278" w:type="dxa"/>
            <w:vAlign w:val="center"/>
          </w:tcPr>
          <w:p w14:paraId="52B45058" w14:textId="5748C524" w:rsidR="002B2D71" w:rsidRDefault="002B2D71" w:rsidP="002B2D71">
            <w:pPr>
              <w:pStyle w:val="afff2"/>
              <w:spacing w:before="72" w:after="72"/>
              <w:jc w:val="center"/>
            </w:pPr>
            <w:r w:rsidRPr="001B19AE">
              <w:t>1.344</w:t>
            </w:r>
          </w:p>
        </w:tc>
        <w:tc>
          <w:tcPr>
            <w:tcW w:w="1278" w:type="dxa"/>
            <w:vAlign w:val="center"/>
          </w:tcPr>
          <w:p w14:paraId="6A7B0FFD" w14:textId="05F3F59F" w:rsidR="002B2D71" w:rsidRDefault="002B2D71" w:rsidP="002B2D71">
            <w:pPr>
              <w:pStyle w:val="afff2"/>
              <w:spacing w:before="72" w:after="72"/>
              <w:jc w:val="center"/>
            </w:pPr>
            <w:r w:rsidRPr="001B19AE">
              <w:t>1.428</w:t>
            </w:r>
          </w:p>
        </w:tc>
        <w:tc>
          <w:tcPr>
            <w:tcW w:w="1279" w:type="dxa"/>
            <w:vAlign w:val="center"/>
          </w:tcPr>
          <w:p w14:paraId="0E215CD1" w14:textId="3988F2B8" w:rsidR="002B2D71" w:rsidRDefault="002B2D71" w:rsidP="002B2D71">
            <w:pPr>
              <w:pStyle w:val="afff2"/>
              <w:spacing w:before="72" w:after="72"/>
              <w:jc w:val="center"/>
            </w:pPr>
            <w:r w:rsidRPr="001B19AE">
              <w:t>5.492</w:t>
            </w:r>
          </w:p>
        </w:tc>
        <w:tc>
          <w:tcPr>
            <w:tcW w:w="1279" w:type="dxa"/>
            <w:vAlign w:val="center"/>
          </w:tcPr>
          <w:p w14:paraId="30F273BA" w14:textId="1CD5F2A8" w:rsidR="002B2D71" w:rsidRDefault="002B2D71" w:rsidP="002B2D71">
            <w:pPr>
              <w:pStyle w:val="afff2"/>
              <w:spacing w:before="72" w:after="72"/>
              <w:jc w:val="center"/>
            </w:pPr>
            <w:r w:rsidRPr="001B19AE">
              <w:t>0.201</w:t>
            </w:r>
          </w:p>
        </w:tc>
      </w:tr>
      <w:tr w:rsidR="002B2D71" w14:paraId="3E6BEEFC" w14:textId="77777777" w:rsidTr="00A61E17">
        <w:tc>
          <w:tcPr>
            <w:tcW w:w="1278" w:type="dxa"/>
            <w:vAlign w:val="center"/>
          </w:tcPr>
          <w:p w14:paraId="3B48745B" w14:textId="3B113A83" w:rsidR="002B2D71" w:rsidRDefault="002B2D71" w:rsidP="002B2D71">
            <w:pPr>
              <w:pStyle w:val="afff2"/>
              <w:spacing w:before="72" w:after="72"/>
              <w:jc w:val="center"/>
            </w:pPr>
            <w:r w:rsidRPr="001B19AE">
              <w:t>二范数球投影梯度</w:t>
            </w:r>
          </w:p>
        </w:tc>
        <w:tc>
          <w:tcPr>
            <w:tcW w:w="1278" w:type="dxa"/>
            <w:vAlign w:val="center"/>
          </w:tcPr>
          <w:p w14:paraId="65A4A0E5" w14:textId="23716494" w:rsidR="002B2D71" w:rsidRDefault="002B2D71" w:rsidP="002B2D71">
            <w:pPr>
              <w:pStyle w:val="afff2"/>
              <w:spacing w:before="72" w:after="72"/>
              <w:jc w:val="center"/>
            </w:pPr>
            <w:r w:rsidRPr="001B19AE">
              <w:t>manual</w:t>
            </w:r>
          </w:p>
        </w:tc>
        <w:tc>
          <w:tcPr>
            <w:tcW w:w="1278" w:type="dxa"/>
            <w:vAlign w:val="center"/>
          </w:tcPr>
          <w:p w14:paraId="77BD6939" w14:textId="25B822EF" w:rsidR="002B2D71" w:rsidRDefault="002B2D71" w:rsidP="002B2D71">
            <w:pPr>
              <w:pStyle w:val="afff2"/>
              <w:spacing w:before="72" w:after="72"/>
              <w:jc w:val="center"/>
            </w:pPr>
            <w:r w:rsidRPr="001B19AE">
              <w:t>4/4</w:t>
            </w:r>
          </w:p>
        </w:tc>
        <w:tc>
          <w:tcPr>
            <w:tcW w:w="1278" w:type="dxa"/>
            <w:vAlign w:val="center"/>
          </w:tcPr>
          <w:p w14:paraId="387AAF76" w14:textId="1DBFCBF3" w:rsidR="002B2D71" w:rsidRDefault="002B2D71" w:rsidP="002B2D71">
            <w:pPr>
              <w:pStyle w:val="afff2"/>
              <w:spacing w:before="72" w:after="72"/>
              <w:jc w:val="center"/>
            </w:pPr>
            <w:r w:rsidRPr="001B19AE">
              <w:t>0.229</w:t>
            </w:r>
          </w:p>
        </w:tc>
        <w:tc>
          <w:tcPr>
            <w:tcW w:w="1278" w:type="dxa"/>
            <w:vAlign w:val="center"/>
          </w:tcPr>
          <w:p w14:paraId="55AA102B" w14:textId="7B22901A" w:rsidR="002B2D71" w:rsidRDefault="002B2D71" w:rsidP="002B2D71">
            <w:pPr>
              <w:pStyle w:val="afff2"/>
              <w:spacing w:before="72" w:after="72"/>
              <w:jc w:val="center"/>
            </w:pPr>
            <w:r w:rsidRPr="001B19AE">
              <w:t>0.234</w:t>
            </w:r>
          </w:p>
        </w:tc>
        <w:tc>
          <w:tcPr>
            <w:tcW w:w="1279" w:type="dxa"/>
            <w:vAlign w:val="center"/>
          </w:tcPr>
          <w:p w14:paraId="783B1457" w14:textId="55D4563B" w:rsidR="002B2D71" w:rsidRDefault="002B2D71" w:rsidP="002B2D71">
            <w:pPr>
              <w:pStyle w:val="afff2"/>
              <w:spacing w:before="72" w:after="72"/>
              <w:jc w:val="center"/>
            </w:pPr>
            <w:r w:rsidRPr="001B19AE">
              <w:t>31.465</w:t>
            </w:r>
          </w:p>
        </w:tc>
        <w:tc>
          <w:tcPr>
            <w:tcW w:w="1279" w:type="dxa"/>
            <w:vAlign w:val="center"/>
          </w:tcPr>
          <w:p w14:paraId="0D883BD4" w14:textId="56CACC74" w:rsidR="002B2D71" w:rsidRDefault="002B2D71" w:rsidP="002B2D71">
            <w:pPr>
              <w:pStyle w:val="afff2"/>
              <w:spacing w:before="72" w:after="72"/>
              <w:jc w:val="center"/>
            </w:pPr>
            <w:r w:rsidRPr="001B19AE">
              <w:t>2.629</w:t>
            </w:r>
          </w:p>
        </w:tc>
      </w:tr>
      <w:tr w:rsidR="002B2D71" w14:paraId="7C518573" w14:textId="77777777" w:rsidTr="00A61E17">
        <w:tc>
          <w:tcPr>
            <w:tcW w:w="1278" w:type="dxa"/>
            <w:vAlign w:val="center"/>
          </w:tcPr>
          <w:p w14:paraId="4DBC1183" w14:textId="1EFE7ED2" w:rsidR="002B2D71" w:rsidRDefault="002B2D71" w:rsidP="002B2D71">
            <w:pPr>
              <w:pStyle w:val="afff2"/>
              <w:spacing w:before="72" w:after="72"/>
              <w:jc w:val="center"/>
            </w:pPr>
            <w:r w:rsidRPr="001B19AE">
              <w:t>二范数球投影梯度</w:t>
            </w:r>
          </w:p>
        </w:tc>
        <w:tc>
          <w:tcPr>
            <w:tcW w:w="1278" w:type="dxa"/>
            <w:vAlign w:val="center"/>
          </w:tcPr>
          <w:p w14:paraId="42F8B1DF" w14:textId="502C5336" w:rsidR="002B2D71" w:rsidRDefault="002B2D71" w:rsidP="002B2D71">
            <w:pPr>
              <w:pStyle w:val="afff2"/>
              <w:spacing w:before="72" w:after="72"/>
              <w:jc w:val="center"/>
            </w:pPr>
            <w:r w:rsidRPr="001B19AE">
              <w:t>efficient</w:t>
            </w:r>
          </w:p>
        </w:tc>
        <w:tc>
          <w:tcPr>
            <w:tcW w:w="1278" w:type="dxa"/>
            <w:vAlign w:val="center"/>
          </w:tcPr>
          <w:p w14:paraId="59CC8556" w14:textId="2420F5FB" w:rsidR="002B2D71" w:rsidRDefault="002B2D71" w:rsidP="002B2D71">
            <w:pPr>
              <w:pStyle w:val="afff2"/>
              <w:spacing w:before="72" w:after="72"/>
              <w:jc w:val="center"/>
            </w:pPr>
            <w:r w:rsidRPr="001B19AE">
              <w:t>4/4</w:t>
            </w:r>
          </w:p>
        </w:tc>
        <w:tc>
          <w:tcPr>
            <w:tcW w:w="1278" w:type="dxa"/>
            <w:vAlign w:val="center"/>
          </w:tcPr>
          <w:p w14:paraId="16241F78" w14:textId="61FFE2E5" w:rsidR="002B2D71" w:rsidRDefault="002B2D71" w:rsidP="002B2D71">
            <w:pPr>
              <w:pStyle w:val="afff2"/>
              <w:spacing w:before="72" w:after="72"/>
              <w:jc w:val="center"/>
            </w:pPr>
            <w:r w:rsidRPr="001B19AE">
              <w:t>0.218</w:t>
            </w:r>
          </w:p>
        </w:tc>
        <w:tc>
          <w:tcPr>
            <w:tcW w:w="1278" w:type="dxa"/>
            <w:vAlign w:val="center"/>
          </w:tcPr>
          <w:p w14:paraId="02D7EF4D" w14:textId="77FF3040" w:rsidR="002B2D71" w:rsidRDefault="002B2D71" w:rsidP="002B2D71">
            <w:pPr>
              <w:pStyle w:val="afff2"/>
              <w:spacing w:before="72" w:after="72"/>
              <w:jc w:val="center"/>
            </w:pPr>
            <w:r w:rsidRPr="001B19AE">
              <w:t>0.222</w:t>
            </w:r>
          </w:p>
        </w:tc>
        <w:tc>
          <w:tcPr>
            <w:tcW w:w="1279" w:type="dxa"/>
            <w:vAlign w:val="center"/>
          </w:tcPr>
          <w:p w14:paraId="310412FF" w14:textId="4DFD0A06" w:rsidR="002B2D71" w:rsidRDefault="002B2D71" w:rsidP="002B2D71">
            <w:pPr>
              <w:pStyle w:val="afff2"/>
              <w:spacing w:before="72" w:after="72"/>
              <w:jc w:val="center"/>
            </w:pPr>
            <w:r w:rsidRPr="001B19AE">
              <w:t>31.465</w:t>
            </w:r>
          </w:p>
        </w:tc>
        <w:tc>
          <w:tcPr>
            <w:tcW w:w="1279" w:type="dxa"/>
            <w:vAlign w:val="center"/>
          </w:tcPr>
          <w:p w14:paraId="0459990F" w14:textId="3D126B89" w:rsidR="002B2D71" w:rsidRDefault="002B2D71" w:rsidP="002B2D71">
            <w:pPr>
              <w:pStyle w:val="afff2"/>
              <w:spacing w:before="72" w:after="72"/>
              <w:jc w:val="center"/>
            </w:pPr>
            <w:r w:rsidRPr="001B19AE">
              <w:t>2.629</w:t>
            </w:r>
          </w:p>
        </w:tc>
      </w:tr>
    </w:tbl>
    <w:p w14:paraId="79231B6E" w14:textId="2536FD11" w:rsidR="00924D78" w:rsidRPr="00EA0C4B" w:rsidRDefault="00924D78" w:rsidP="00924D78">
      <w:pPr>
        <w:pStyle w:val="afffb"/>
        <w:ind w:firstLine="420"/>
        <w:rPr>
          <w:b/>
          <w:bCs/>
          <w:color w:val="B43970"/>
        </w:rPr>
      </w:pPr>
      <w:r>
        <w:rPr>
          <w:rFonts w:hint="eastAsia"/>
        </w:rPr>
        <w:t>数值法都取得</w:t>
      </w:r>
      <w:r>
        <w:rPr>
          <w:rFonts w:hint="eastAsia"/>
        </w:rPr>
        <w:t>100%</w:t>
      </w:r>
      <w:r>
        <w:rPr>
          <w:rFonts w:hint="eastAsia"/>
        </w:rPr>
        <w:t>成功率，但不同模型对应的运筹学含义并不相同。</w:t>
      </w:r>
      <w:r w:rsidRPr="00EA0C4B">
        <w:rPr>
          <w:rFonts w:hint="eastAsia"/>
          <w:b/>
          <w:bCs/>
          <w:color w:val="B43970"/>
        </w:rPr>
        <w:t>加权和模型把攻击成功和扰动较小写成同一个无约束目标，它更接近目标规划中的加权偏差处理：权重给定后，求解器追求的是综合指标的下降，而不是严格把扰动压在某个硬边界上。因此该类方法的决策函数值普遍较大，说明攻击约束存在较大余量。</w:t>
      </w:r>
    </w:p>
    <w:p w14:paraId="52E04BD6" w14:textId="1AD7945B" w:rsidR="00924D78" w:rsidRDefault="00924D78" w:rsidP="00924D78">
      <w:pPr>
        <w:ind w:firstLine="420"/>
      </w:pPr>
      <w:r>
        <w:rPr>
          <w:rFonts w:hint="eastAsia"/>
        </w:rPr>
        <w:t>从下降迭代法角度看，</w:t>
      </w:r>
      <w:r>
        <w:rPr>
          <w:rFonts w:hint="eastAsia"/>
        </w:rPr>
        <w:t>manual</w:t>
      </w:r>
      <w:r>
        <w:rPr>
          <w:rFonts w:hint="eastAsia"/>
        </w:rPr>
        <w:t>后端的最速下降、</w:t>
      </w:r>
      <w:r>
        <w:rPr>
          <w:rFonts w:hint="eastAsia"/>
        </w:rPr>
        <w:t>DFP</w:t>
      </w:r>
      <w:r>
        <w:rPr>
          <w:rFonts w:hint="eastAsia"/>
        </w:rPr>
        <w:t>和共轭梯度均在</w:t>
      </w:r>
      <w:r>
        <w:rPr>
          <w:rFonts w:hint="eastAsia"/>
        </w:rPr>
        <w:t>0.3</w:t>
      </w:r>
      <w:r>
        <w:rPr>
          <w:rFonts w:hint="eastAsia"/>
        </w:rPr>
        <w:t>秒内完成，可见梯度型方法计算量小、适合大规模问题。牛顿法和</w:t>
      </w:r>
      <w:r>
        <w:rPr>
          <w:rFonts w:hint="eastAsia"/>
        </w:rPr>
        <w:t>LM</w:t>
      </w:r>
      <w:r>
        <w:rPr>
          <w:rFonts w:hint="eastAsia"/>
        </w:rPr>
        <w:t>修正平均耗时约</w:t>
      </w:r>
      <w:r>
        <w:rPr>
          <w:rFonts w:hint="eastAsia"/>
        </w:rPr>
        <w:t>6.9</w:t>
      </w:r>
      <w:r>
        <w:rPr>
          <w:rFonts w:hint="eastAsia"/>
        </w:rPr>
        <w:t>秒，因为它们利用二阶信息或二阶近似，单步方向质量更高，但需要额外计算曲率信息。</w:t>
      </w:r>
      <w:r>
        <w:rPr>
          <w:rFonts w:hint="eastAsia"/>
        </w:rPr>
        <w:t>LM</w:t>
      </w:r>
      <w:r>
        <w:rPr>
          <w:rFonts w:hint="eastAsia"/>
        </w:rPr>
        <w:t>修正的平均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9.379</w:t>
      </w:r>
      <w:r>
        <w:rPr>
          <w:rFonts w:hint="eastAsia"/>
        </w:rPr>
        <w:t>，略低于普通牛顿法的</w:t>
      </w:r>
      <w:r>
        <w:rPr>
          <w:rFonts w:hint="eastAsia"/>
        </w:rPr>
        <w:t>9.732</w:t>
      </w:r>
      <w:r>
        <w:rPr>
          <w:rFonts w:hint="eastAsia"/>
        </w:rPr>
        <w:t>，说明把非正定或病态</w:t>
      </w:r>
      <w:r>
        <w:rPr>
          <w:rFonts w:hint="eastAsia"/>
        </w:rPr>
        <w:t>Hessian</w:t>
      </w:r>
      <w:r>
        <w:rPr>
          <w:rFonts w:hint="eastAsia"/>
        </w:rPr>
        <w:t>修正为更稳定的下降方向后，局部求解更平稳。</w:t>
      </w:r>
    </w:p>
    <w:p w14:paraId="7D3827B9" w14:textId="51AE11B6" w:rsidR="005740AF" w:rsidRPr="00033CD1" w:rsidRDefault="00924D78" w:rsidP="006A2352">
      <w:pPr>
        <w:ind w:firstLine="420"/>
      </w:pPr>
      <w:r>
        <w:rPr>
          <w:rFonts w:hint="eastAsia"/>
        </w:rPr>
        <w:t>外点罚函数和投影梯度体现了两类不同的约束处理。外点法通过罚因子把约束违反量并入目标函数，</w:t>
      </w:r>
      <w:r>
        <w:rPr>
          <w:rFonts w:hint="eastAsia"/>
        </w:rPr>
        <w:t>manual</w:t>
      </w:r>
      <w:r>
        <w:rPr>
          <w:rFonts w:hint="eastAsia"/>
        </w:rPr>
        <w:t>后端给出的平均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6.655</w:t>
      </w:r>
      <w:r>
        <w:rPr>
          <w:rFonts w:hint="eastAsia"/>
        </w:rPr>
        <w:t>，攻击余量较充足；</w:t>
      </w:r>
      <w:r>
        <w:rPr>
          <w:rFonts w:hint="eastAsia"/>
        </w:rPr>
        <w:t>efficient</w:t>
      </w:r>
      <w:r>
        <w:rPr>
          <w:rFonts w:hint="eastAsia"/>
        </w:rPr>
        <w:t>后端则把平均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压到</w:t>
      </w:r>
      <w:r>
        <w:rPr>
          <w:rFonts w:hint="eastAsia"/>
        </w:rPr>
        <w:t>0.201</w:t>
      </w:r>
      <w:r>
        <w:rPr>
          <w:rFonts w:hint="eastAsia"/>
        </w:rPr>
        <w:t>到</w:t>
      </w:r>
      <w:r>
        <w:rPr>
          <w:rFonts w:hint="eastAsia"/>
        </w:rPr>
        <w:t>0.255</w:t>
      </w:r>
      <w:r>
        <w:rPr>
          <w:rFonts w:hint="eastAsia"/>
        </w:rPr>
        <w:t>，说明其更接近边界解。投影梯度法每步都把扰动映射回二范数球可行域，平均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2.629</w:t>
      </w:r>
      <w:r>
        <w:rPr>
          <w:rFonts w:hint="eastAsia"/>
        </w:rPr>
        <w:t>，兼顾了较强攻击效果和明确的原始可行性。若从可行方向法看，投影梯度的优势在于每一步都保持可行候选，而外点法的优势在于可以先在可行域外搜索，再通过罚函数逐步逼近约束边界。</w:t>
      </w:r>
      <w:r w:rsidR="005740AF" w:rsidRPr="00033CD1">
        <w:br w:type="page"/>
      </w:r>
    </w:p>
    <w:p w14:paraId="24FD4DC0" w14:textId="5671A11B" w:rsidR="005740AF" w:rsidRDefault="00B24EB6" w:rsidP="00D542B1">
      <w:pPr>
        <w:pStyle w:val="1"/>
        <w:spacing w:after="120"/>
      </w:pPr>
      <w:bookmarkStart w:id="78" w:name="_Toc232720554"/>
      <w:r>
        <w:rPr>
          <w:rFonts w:hint="eastAsia"/>
        </w:rPr>
        <w:lastRenderedPageBreak/>
        <w:t>化为</w:t>
      </w:r>
      <w:r w:rsidR="001D6654" w:rsidRPr="001D6654">
        <w:t>对偶</w:t>
      </w:r>
      <w:r>
        <w:rPr>
          <w:rFonts w:hint="eastAsia"/>
        </w:rPr>
        <w:t>问题</w:t>
      </w:r>
      <w:r w:rsidR="00537A6B">
        <w:rPr>
          <w:rFonts w:hint="eastAsia"/>
        </w:rPr>
        <w:t>并求解</w:t>
      </w:r>
      <w:bookmarkEnd w:id="78"/>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1F8CEE7F"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FA0F00">
              <w:rPr>
                <w:b/>
                <w:bCs/>
                <w:noProof/>
                <w:color w:val="B43970"/>
              </w:rPr>
              <w:t>5</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FA0F00">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FA6FB6">
      <w:pPr>
        <w:ind w:firstLineChars="0" w:firstLine="0"/>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0785BFA1" w:rsidR="009C01CB" w:rsidRDefault="009C01CB"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4D42019E"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权衡，但一般不能简单地互称为原问题和对偶问题。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，则沿从</w:t>
      </w:r>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36006010"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240" w:after="120"/>
      </w:pPr>
      <w:bookmarkStart w:id="79" w:name="_Toc232720555"/>
      <w:r>
        <w:rPr>
          <w:rFonts w:hint="eastAsia"/>
        </w:rPr>
        <w:t>化为</w:t>
      </w:r>
      <w:r w:rsidR="009567AC" w:rsidRPr="00866942">
        <w:t>对偶问题</w:t>
      </w:r>
      <w:bookmarkEnd w:id="79"/>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，引入非负乘子</w:t>
      </w:r>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03B1397D"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FA0F00">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FA0F00">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7ABCC2D3"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FA0F00">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FA0F00">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000000"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677C0EE3"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FA0F00">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FA0F00">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463FDC4F"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是一族关于</w:t>
      </w:r>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240" w:after="120"/>
      </w:pPr>
      <w:bookmarkStart w:id="80" w:name="_Toc232720556"/>
      <w:r w:rsidRPr="00866942">
        <w:t>弱对偶、强对偶与对偶间隙</w:t>
      </w:r>
      <w:bookmarkEnd w:id="80"/>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4A2684EA"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3391F1BF"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4FB30EF9"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6B9C9344"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这说明，对偶问题给出的目标函数值是原问题最小扰动值的下界。弱对偶性不要求原问题为凸规划。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为凹函数，并满足适当的约束资格条件，例如存在严格可行点使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240" w:after="120"/>
      </w:pPr>
      <w:bookmarkStart w:id="81" w:name="_Toc232720557"/>
      <w:r w:rsidRPr="00866942">
        <w:t>KKT</w:t>
      </w:r>
      <w:r w:rsidRPr="00866942">
        <w:t>条件</w:t>
      </w:r>
      <w:bookmarkEnd w:id="81"/>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3175F67C"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3838DD47"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361EC21F"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2C4734F0"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lastRenderedPageBreak/>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条件通常既是最优性的必要条件，也是充分条件。对于本文非凸问题，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240" w:after="120"/>
      </w:pPr>
      <w:bookmarkStart w:id="82" w:name="_Toc232720558"/>
      <w:r w:rsidRPr="00866942">
        <w:t>数值求解</w:t>
      </w:r>
      <w:bookmarkEnd w:id="82"/>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6A7787CF"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66879478"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61445201"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60270588"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该更新具有清晰的经济含义：若当前内层解尚未达到攻击阈值，即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，使下一次内层求解更加重视增大攻击损失；若当前内层解显著超过阈值，则更新可能降低乘子，从而更加重视减小扰动规模。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3D94877A"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0E85F737"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5FCD5FD0"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一般非凸，使用下降法通常只能得到局部极小点。若以内层局部极小值代替全局下确界，则计算结果不一定是真实的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，也不一定仍是原问题最优值的有效下界。此时，双层迭代只能称为近似原</w:t>
      </w:r>
      <w:r w:rsidRPr="00866942">
        <w:t>-</w:t>
      </w:r>
      <w:r w:rsidRPr="00866942">
        <w:t>对偶算法或启发式乘子调整方法。</w:t>
      </w:r>
    </w:p>
    <w:p w14:paraId="6E390571" w14:textId="77777777" w:rsidR="009567AC" w:rsidRPr="00866942"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5ED8D3AC" w14:textId="7126BA2A" w:rsidR="009567AC" w:rsidRPr="00866942" w:rsidRDefault="006A3E75" w:rsidP="006A3E75">
      <w:pPr>
        <w:pStyle w:val="2"/>
        <w:spacing w:before="240" w:after="120"/>
      </w:pPr>
      <w:bookmarkStart w:id="83" w:name="_Toc232720559"/>
      <w:r>
        <w:rPr>
          <w:rFonts w:hint="eastAsia"/>
        </w:rPr>
        <w:lastRenderedPageBreak/>
        <w:t>实验结果</w:t>
      </w:r>
      <w:bookmarkEnd w:id="83"/>
    </w:p>
    <w:p w14:paraId="7055CB10" w14:textId="6CEAC05A" w:rsidR="003A500A" w:rsidRDefault="00E4079F" w:rsidP="003A500A">
      <w:pPr>
        <w:pStyle w:val="afffa"/>
      </w:pPr>
      <w:r>
        <w:drawing>
          <wp:inline distT="0" distB="0" distL="0" distR="0" wp14:anchorId="4136B808" wp14:editId="6B3EEF28">
            <wp:extent cx="1440000" cy="1440000"/>
            <wp:effectExtent l="0" t="0" r="8255" b="8255"/>
            <wp:docPr id="1921081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EA0C4B">
        <w:drawing>
          <wp:inline distT="0" distB="0" distL="0" distR="0" wp14:anchorId="6B0647A8" wp14:editId="4C174F0E">
            <wp:extent cx="1440000" cy="1440000"/>
            <wp:effectExtent l="0" t="0" r="8255" b="8255"/>
            <wp:docPr id="1296613887"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13887" name="图片 1296613887"/>
                    <pic:cNvPicPr/>
                  </pic:nvPicPr>
                  <pic:blipFill>
                    <a:blip r:embed="rId102"/>
                    <a:stretch>
                      <a:fillRect/>
                    </a:stretch>
                  </pic:blipFill>
                  <pic:spPr>
                    <a:xfrm>
                      <a:off x="0" y="0"/>
                      <a:ext cx="1440000" cy="1440000"/>
                    </a:xfrm>
                    <a:prstGeom prst="rect">
                      <a:avLst/>
                    </a:prstGeom>
                  </pic:spPr>
                </pic:pic>
              </a:graphicData>
            </a:graphic>
          </wp:inline>
        </w:drawing>
      </w:r>
      <w:r w:rsidR="00871162">
        <w:drawing>
          <wp:inline distT="0" distB="0" distL="0" distR="0" wp14:anchorId="04E21C4F" wp14:editId="42CC2695">
            <wp:extent cx="1440000" cy="1440000"/>
            <wp:effectExtent l="0" t="0" r="8255" b="8255"/>
            <wp:docPr id="188549498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4980" name="图片 1885494980"/>
                    <pic:cNvPicPr/>
                  </pic:nvPicPr>
                  <pic:blipFill>
                    <a:blip r:embed="rId10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6A68A94" w14:textId="77777777" w:rsidTr="00A61E17">
        <w:trPr>
          <w:jc w:val="center"/>
        </w:trPr>
        <w:tc>
          <w:tcPr>
            <w:tcW w:w="2268" w:type="dxa"/>
          </w:tcPr>
          <w:p w14:paraId="265C167B" w14:textId="77777777" w:rsidR="003A500A" w:rsidRDefault="003A500A" w:rsidP="001E7412">
            <w:pPr>
              <w:pStyle w:val="af9"/>
              <w:spacing w:before="120" w:afterLines="0" w:after="0"/>
            </w:pPr>
            <w:r>
              <w:rPr>
                <w:rFonts w:hint="eastAsia"/>
              </w:rPr>
              <w:t xml:space="preserve">(a)  </w:t>
            </w:r>
            <w:r>
              <w:rPr>
                <w:rFonts w:hint="eastAsia"/>
              </w:rPr>
              <w:t>原图：</w:t>
            </w:r>
            <w:r>
              <w:rPr>
                <w:rFonts w:hint="eastAsia"/>
              </w:rPr>
              <w:t>sports car</w:t>
            </w:r>
          </w:p>
          <w:p w14:paraId="35D7354A" w14:textId="77777777" w:rsidR="003A500A" w:rsidRDefault="003A500A" w:rsidP="001E7412">
            <w:pPr>
              <w:pStyle w:val="af9"/>
              <w:spacing w:before="120" w:afterLines="0" w:after="0"/>
            </w:pPr>
            <w:r>
              <w:t>14.517%</w:t>
            </w:r>
          </w:p>
        </w:tc>
        <w:tc>
          <w:tcPr>
            <w:tcW w:w="2268" w:type="dxa"/>
          </w:tcPr>
          <w:p w14:paraId="7751EC8D" w14:textId="77777777" w:rsidR="00D83B66" w:rsidRDefault="003A500A" w:rsidP="001E7412">
            <w:pPr>
              <w:pStyle w:val="af9"/>
              <w:spacing w:before="120" w:afterLines="0" w:after="0"/>
            </w:pPr>
            <w:r>
              <w:rPr>
                <w:rFonts w:hint="eastAsia"/>
              </w:rPr>
              <w:t xml:space="preserve">(a1)  </w:t>
            </w:r>
            <w:r>
              <w:rPr>
                <w:rFonts w:hint="eastAsia"/>
              </w:rPr>
              <w:t>攻击图：</w:t>
            </w:r>
            <w:r w:rsidR="00D83B66">
              <w:t>convertible</w:t>
            </w:r>
          </w:p>
          <w:p w14:paraId="33A2B73C" w14:textId="2C600F17" w:rsidR="003A500A" w:rsidRDefault="00D83B66" w:rsidP="001E7412">
            <w:pPr>
              <w:pStyle w:val="af9"/>
              <w:spacing w:before="120" w:afterLines="0" w:after="0"/>
            </w:pPr>
            <w:r>
              <w:t>7.6259</w:t>
            </w:r>
            <w:r>
              <w:rPr>
                <w:rFonts w:hint="eastAsia"/>
              </w:rPr>
              <w:t>%</w:t>
            </w:r>
          </w:p>
        </w:tc>
        <w:tc>
          <w:tcPr>
            <w:tcW w:w="2268" w:type="dxa"/>
          </w:tcPr>
          <w:p w14:paraId="045C3D96" w14:textId="77777777" w:rsidR="003A500A" w:rsidRDefault="003A500A" w:rsidP="001E7412">
            <w:pPr>
              <w:pStyle w:val="af9"/>
              <w:spacing w:before="120" w:afterLines="0" w:after="0"/>
            </w:pPr>
            <w:r>
              <w:rPr>
                <w:rFonts w:hint="eastAsia"/>
              </w:rPr>
              <w:t xml:space="preserve">(a2)  </w:t>
            </w:r>
            <w:r>
              <w:rPr>
                <w:rFonts w:hint="eastAsia"/>
              </w:rPr>
              <w:t>扰动图</w:t>
            </w:r>
          </w:p>
          <w:p w14:paraId="61B34D3A" w14:textId="407359C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=0.6092</m:t>
                </m:r>
              </m:oMath>
            </m:oMathPara>
          </w:p>
        </w:tc>
      </w:tr>
    </w:tbl>
    <w:p w14:paraId="2E1F27CF" w14:textId="2B17ECE0" w:rsidR="003A500A" w:rsidRDefault="002F31B5" w:rsidP="003A500A">
      <w:pPr>
        <w:pStyle w:val="afffa"/>
      </w:pPr>
      <w:r>
        <w:drawing>
          <wp:inline distT="0" distB="0" distL="0" distR="0" wp14:anchorId="5BDB663A" wp14:editId="0AEDB5C3">
            <wp:extent cx="1440000" cy="1440000"/>
            <wp:effectExtent l="0" t="0" r="8255" b="8255"/>
            <wp:docPr id="2239358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EA0C4B">
        <w:drawing>
          <wp:inline distT="0" distB="0" distL="0" distR="0" wp14:anchorId="7B5D5BBF" wp14:editId="6042E378">
            <wp:extent cx="1440000" cy="1440000"/>
            <wp:effectExtent l="0" t="0" r="8255" b="8255"/>
            <wp:docPr id="1146346572"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6572" name="图片 1146346572"/>
                    <pic:cNvPicPr/>
                  </pic:nvPicPr>
                  <pic:blipFill>
                    <a:blip r:embed="rId104"/>
                    <a:stretch>
                      <a:fillRect/>
                    </a:stretch>
                  </pic:blipFill>
                  <pic:spPr>
                    <a:xfrm>
                      <a:off x="0" y="0"/>
                      <a:ext cx="1440000" cy="1440000"/>
                    </a:xfrm>
                    <a:prstGeom prst="rect">
                      <a:avLst/>
                    </a:prstGeom>
                  </pic:spPr>
                </pic:pic>
              </a:graphicData>
            </a:graphic>
          </wp:inline>
        </w:drawing>
      </w:r>
      <w:r w:rsidR="00871162">
        <w:drawing>
          <wp:inline distT="0" distB="0" distL="0" distR="0" wp14:anchorId="4FE715C1" wp14:editId="156688E5">
            <wp:extent cx="1440000" cy="1440000"/>
            <wp:effectExtent l="0" t="0" r="8255" b="8255"/>
            <wp:docPr id="82550359"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0359" name="图片 82550359"/>
                    <pic:cNvPicPr/>
                  </pic:nvPicPr>
                  <pic:blipFill>
                    <a:blip r:embed="rId10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5DFE0D55" w14:textId="77777777" w:rsidTr="00A61E17">
        <w:trPr>
          <w:jc w:val="center"/>
        </w:trPr>
        <w:tc>
          <w:tcPr>
            <w:tcW w:w="2268" w:type="dxa"/>
          </w:tcPr>
          <w:p w14:paraId="7C46F415" w14:textId="77777777" w:rsidR="003A500A" w:rsidRDefault="003A500A" w:rsidP="001E7412">
            <w:pPr>
              <w:pStyle w:val="af9"/>
              <w:spacing w:before="120" w:afterLines="0" w:after="0"/>
            </w:pPr>
            <w:r>
              <w:rPr>
                <w:rFonts w:hint="eastAsia"/>
              </w:rPr>
              <w:t xml:space="preserve">(b)  </w:t>
            </w:r>
            <w:r>
              <w:rPr>
                <w:rFonts w:hint="eastAsia"/>
              </w:rPr>
              <w:t>原图：</w:t>
            </w:r>
            <w:r>
              <w:rPr>
                <w:rFonts w:hint="eastAsia"/>
              </w:rPr>
              <w:t>Persian cat</w:t>
            </w:r>
          </w:p>
          <w:p w14:paraId="490EB932" w14:textId="77777777" w:rsidR="003A500A" w:rsidRDefault="003A500A" w:rsidP="001E7412">
            <w:pPr>
              <w:pStyle w:val="af9"/>
              <w:spacing w:before="120" w:afterLines="0" w:after="0"/>
            </w:pPr>
            <w:r>
              <w:t>9.729%</w:t>
            </w:r>
          </w:p>
        </w:tc>
        <w:tc>
          <w:tcPr>
            <w:tcW w:w="2268" w:type="dxa"/>
          </w:tcPr>
          <w:p w14:paraId="2082D957" w14:textId="77777777" w:rsidR="00152723" w:rsidRDefault="003A500A" w:rsidP="001E7412">
            <w:pPr>
              <w:pStyle w:val="af9"/>
              <w:spacing w:before="120" w:afterLines="0" w:after="0"/>
            </w:pPr>
            <w:r>
              <w:rPr>
                <w:rFonts w:hint="eastAsia"/>
              </w:rPr>
              <w:t xml:space="preserve">(b1)  </w:t>
            </w:r>
            <w:r>
              <w:rPr>
                <w:rFonts w:hint="eastAsia"/>
              </w:rPr>
              <w:t>攻击图：</w:t>
            </w:r>
            <w:r w:rsidR="00152723">
              <w:t>paper towel</w:t>
            </w:r>
          </w:p>
          <w:p w14:paraId="3B515242" w14:textId="3C47B1F4" w:rsidR="003A500A" w:rsidRDefault="00152723" w:rsidP="001E7412">
            <w:pPr>
              <w:pStyle w:val="af9"/>
              <w:spacing w:before="120" w:afterLines="0" w:after="0"/>
            </w:pPr>
            <w:r>
              <w:t>34.4527</w:t>
            </w:r>
            <w:r>
              <w:rPr>
                <w:rFonts w:hint="eastAsia"/>
              </w:rPr>
              <w:t>%</w:t>
            </w:r>
          </w:p>
        </w:tc>
        <w:tc>
          <w:tcPr>
            <w:tcW w:w="2268" w:type="dxa"/>
          </w:tcPr>
          <w:p w14:paraId="39CD71A3" w14:textId="77777777" w:rsidR="003A500A" w:rsidRDefault="003A500A" w:rsidP="001E7412">
            <w:pPr>
              <w:pStyle w:val="af9"/>
              <w:spacing w:before="120" w:afterLines="0" w:after="0"/>
            </w:pPr>
            <w:r>
              <w:rPr>
                <w:rFonts w:hint="eastAsia"/>
              </w:rPr>
              <w:t xml:space="preserve">(b2)  </w:t>
            </w:r>
            <w:r>
              <w:rPr>
                <w:rFonts w:hint="eastAsia"/>
              </w:rPr>
              <w:t>扰动图</w:t>
            </w:r>
          </w:p>
          <w:p w14:paraId="198D54E1" w14:textId="45F2670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=2.1512</m:t>
                </m:r>
              </m:oMath>
            </m:oMathPara>
          </w:p>
        </w:tc>
      </w:tr>
    </w:tbl>
    <w:p w14:paraId="76526EA9" w14:textId="4B8658C1" w:rsidR="003A500A" w:rsidRDefault="00FE1C6D" w:rsidP="003A500A">
      <w:pPr>
        <w:pStyle w:val="afffa"/>
      </w:pPr>
      <w:r>
        <w:drawing>
          <wp:inline distT="0" distB="0" distL="0" distR="0" wp14:anchorId="482B1CF2" wp14:editId="3902470E">
            <wp:extent cx="1440000" cy="1440000"/>
            <wp:effectExtent l="0" t="0" r="8255" b="8255"/>
            <wp:docPr id="18643260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5C5F6A">
        <w:drawing>
          <wp:inline distT="0" distB="0" distL="0" distR="0" wp14:anchorId="5AFF596F" wp14:editId="2BB0EFA8">
            <wp:extent cx="1440000" cy="1440000"/>
            <wp:effectExtent l="0" t="0" r="8255" b="8255"/>
            <wp:docPr id="1209001886"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1886" name="图片 1209001886"/>
                    <pic:cNvPicPr/>
                  </pic:nvPicPr>
                  <pic:blipFill>
                    <a:blip r:embed="rId106"/>
                    <a:stretch>
                      <a:fillRect/>
                    </a:stretch>
                  </pic:blipFill>
                  <pic:spPr>
                    <a:xfrm>
                      <a:off x="0" y="0"/>
                      <a:ext cx="1440000" cy="1440000"/>
                    </a:xfrm>
                    <a:prstGeom prst="rect">
                      <a:avLst/>
                    </a:prstGeom>
                  </pic:spPr>
                </pic:pic>
              </a:graphicData>
            </a:graphic>
          </wp:inline>
        </w:drawing>
      </w:r>
      <w:r w:rsidR="00871162">
        <w:drawing>
          <wp:inline distT="0" distB="0" distL="0" distR="0" wp14:anchorId="7C07D387" wp14:editId="48487DBE">
            <wp:extent cx="1440000" cy="1440000"/>
            <wp:effectExtent l="0" t="0" r="8255" b="8255"/>
            <wp:docPr id="166672897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28979" name="图片 1666728979"/>
                    <pic:cNvPicPr/>
                  </pic:nvPicPr>
                  <pic:blipFill>
                    <a:blip r:embed="rId10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0935C0E" w14:textId="77777777" w:rsidTr="00A61E17">
        <w:trPr>
          <w:jc w:val="center"/>
        </w:trPr>
        <w:tc>
          <w:tcPr>
            <w:tcW w:w="2268" w:type="dxa"/>
          </w:tcPr>
          <w:p w14:paraId="536C421A" w14:textId="77777777" w:rsidR="003A500A" w:rsidRDefault="003A500A" w:rsidP="00A61E17">
            <w:pPr>
              <w:pStyle w:val="af9"/>
              <w:spacing w:before="120" w:afterLines="0" w:after="0"/>
            </w:pPr>
            <w:r>
              <w:rPr>
                <w:rFonts w:hint="eastAsia"/>
              </w:rPr>
              <w:t xml:space="preserve">(c)  </w:t>
            </w:r>
            <w:r>
              <w:rPr>
                <w:rFonts w:hint="eastAsia"/>
              </w:rPr>
              <w:t>原图：</w:t>
            </w:r>
            <w:r>
              <w:t>Windsor tie</w:t>
            </w:r>
          </w:p>
          <w:p w14:paraId="7B30D142" w14:textId="77777777" w:rsidR="003A500A" w:rsidRDefault="003A500A" w:rsidP="00A61E17">
            <w:pPr>
              <w:pStyle w:val="af9"/>
              <w:spacing w:before="120" w:afterLines="0" w:after="0"/>
            </w:pPr>
            <w:r>
              <w:t>12.536%</w:t>
            </w:r>
          </w:p>
        </w:tc>
        <w:tc>
          <w:tcPr>
            <w:tcW w:w="2268" w:type="dxa"/>
          </w:tcPr>
          <w:p w14:paraId="0D26BF40" w14:textId="77777777" w:rsidR="0081475D" w:rsidRDefault="003A500A" w:rsidP="001E7412">
            <w:pPr>
              <w:pStyle w:val="af9"/>
              <w:spacing w:before="120" w:afterLines="0" w:after="0"/>
            </w:pPr>
            <w:r>
              <w:rPr>
                <w:rFonts w:hint="eastAsia"/>
              </w:rPr>
              <w:t xml:space="preserve">(c1)  </w:t>
            </w:r>
            <w:r>
              <w:rPr>
                <w:rFonts w:hint="eastAsia"/>
              </w:rPr>
              <w:t>攻击图：</w:t>
            </w:r>
            <w:r w:rsidR="0081475D">
              <w:t>military uniform</w:t>
            </w:r>
          </w:p>
          <w:p w14:paraId="0A5C495B" w14:textId="2283A08A" w:rsidR="003A500A" w:rsidRDefault="0081475D" w:rsidP="0081475D">
            <w:pPr>
              <w:pStyle w:val="af9"/>
              <w:spacing w:before="120" w:afterLines="0" w:after="0"/>
            </w:pPr>
            <w:r>
              <w:t>33.5000</w:t>
            </w:r>
            <w:r w:rsidR="003A500A">
              <w:rPr>
                <w:rFonts w:hint="eastAsia"/>
              </w:rPr>
              <w:t>%</w:t>
            </w:r>
          </w:p>
        </w:tc>
        <w:tc>
          <w:tcPr>
            <w:tcW w:w="2268" w:type="dxa"/>
          </w:tcPr>
          <w:p w14:paraId="1176E2A8" w14:textId="77777777" w:rsidR="003A500A" w:rsidRDefault="003A500A" w:rsidP="00A61E17">
            <w:pPr>
              <w:pStyle w:val="af9"/>
              <w:spacing w:before="120" w:afterLines="0" w:after="0"/>
            </w:pPr>
            <w:r>
              <w:rPr>
                <w:rFonts w:hint="eastAsia"/>
              </w:rPr>
              <w:t xml:space="preserve">(c2)  </w:t>
            </w:r>
            <w:r>
              <w:rPr>
                <w:rFonts w:hint="eastAsia"/>
              </w:rPr>
              <w:t>扰动图</w:t>
            </w:r>
          </w:p>
          <w:p w14:paraId="18E1FC28" w14:textId="7C4F568F" w:rsidR="003A500A"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=1.9975</m:t>
                </m:r>
              </m:oMath>
            </m:oMathPara>
          </w:p>
        </w:tc>
      </w:tr>
    </w:tbl>
    <w:p w14:paraId="203F508A" w14:textId="5D210A7A" w:rsidR="003A500A" w:rsidRDefault="001B797E" w:rsidP="003A500A">
      <w:pPr>
        <w:pStyle w:val="afffa"/>
      </w:pPr>
      <w:r>
        <w:drawing>
          <wp:inline distT="0" distB="0" distL="0" distR="0" wp14:anchorId="3CDA4EA2" wp14:editId="1E077A84">
            <wp:extent cx="1440000" cy="1440000"/>
            <wp:effectExtent l="0" t="0" r="8255" b="8255"/>
            <wp:docPr id="21027999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5C5F6A">
        <w:drawing>
          <wp:inline distT="0" distB="0" distL="0" distR="0" wp14:anchorId="153D9623" wp14:editId="2C31D8A8">
            <wp:extent cx="1440000" cy="1440000"/>
            <wp:effectExtent l="0" t="0" r="8255" b="8255"/>
            <wp:docPr id="195431295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12959" name="图片 1954312959"/>
                    <pic:cNvPicPr/>
                  </pic:nvPicPr>
                  <pic:blipFill>
                    <a:blip r:embed="rId108"/>
                    <a:stretch>
                      <a:fillRect/>
                    </a:stretch>
                  </pic:blipFill>
                  <pic:spPr>
                    <a:xfrm>
                      <a:off x="0" y="0"/>
                      <a:ext cx="1440000" cy="1440000"/>
                    </a:xfrm>
                    <a:prstGeom prst="rect">
                      <a:avLst/>
                    </a:prstGeom>
                  </pic:spPr>
                </pic:pic>
              </a:graphicData>
            </a:graphic>
          </wp:inline>
        </w:drawing>
      </w:r>
      <w:r w:rsidR="00871162">
        <w:drawing>
          <wp:inline distT="0" distB="0" distL="0" distR="0" wp14:anchorId="579BD88A" wp14:editId="27299661">
            <wp:extent cx="1440000" cy="1440000"/>
            <wp:effectExtent l="0" t="0" r="8255" b="8255"/>
            <wp:docPr id="1657854411"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54411" name="图片 1657854411"/>
                    <pic:cNvPicPr/>
                  </pic:nvPicPr>
                  <pic:blipFill>
                    <a:blip r:embed="rId10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2D2C689D" w14:textId="77777777" w:rsidTr="00A61E17">
        <w:trPr>
          <w:jc w:val="center"/>
        </w:trPr>
        <w:tc>
          <w:tcPr>
            <w:tcW w:w="2268" w:type="dxa"/>
          </w:tcPr>
          <w:p w14:paraId="3801949A" w14:textId="77777777" w:rsidR="003A500A" w:rsidRDefault="003A500A" w:rsidP="001E7412">
            <w:pPr>
              <w:pStyle w:val="af9"/>
              <w:spacing w:before="120" w:afterLines="0" w:after="0"/>
            </w:pPr>
            <w:r>
              <w:rPr>
                <w:rFonts w:hint="eastAsia"/>
              </w:rPr>
              <w:t xml:space="preserve">(d)  </w:t>
            </w:r>
            <w:r>
              <w:rPr>
                <w:rFonts w:hint="eastAsia"/>
              </w:rPr>
              <w:t>原图：</w:t>
            </w:r>
            <w:r>
              <w:rPr>
                <w:rFonts w:hint="eastAsia"/>
              </w:rPr>
              <w:t>daisy</w:t>
            </w:r>
          </w:p>
          <w:p w14:paraId="2FAEA2F3" w14:textId="77777777" w:rsidR="003A500A" w:rsidRDefault="003A500A" w:rsidP="001E7412">
            <w:pPr>
              <w:pStyle w:val="af9"/>
              <w:spacing w:before="120" w:afterLines="0" w:after="0"/>
            </w:pPr>
            <w:r>
              <w:t>13.113%</w:t>
            </w:r>
          </w:p>
        </w:tc>
        <w:tc>
          <w:tcPr>
            <w:tcW w:w="2268" w:type="dxa"/>
          </w:tcPr>
          <w:p w14:paraId="254E6053" w14:textId="77777777" w:rsidR="00885C8C" w:rsidRDefault="003A500A" w:rsidP="001E7412">
            <w:pPr>
              <w:pStyle w:val="af9"/>
              <w:spacing w:before="120" w:afterLines="0" w:after="0"/>
            </w:pPr>
            <w:r>
              <w:rPr>
                <w:rFonts w:hint="eastAsia"/>
              </w:rPr>
              <w:t xml:space="preserve">(d1) </w:t>
            </w:r>
            <w:r>
              <w:rPr>
                <w:rFonts w:hint="eastAsia"/>
              </w:rPr>
              <w:t>攻击图：</w:t>
            </w:r>
            <w:r w:rsidR="00885C8C">
              <w:t>handkerchief</w:t>
            </w:r>
          </w:p>
          <w:p w14:paraId="06C0A258" w14:textId="4AD20F8B" w:rsidR="003A500A" w:rsidRDefault="00885C8C" w:rsidP="001E7412">
            <w:pPr>
              <w:pStyle w:val="af9"/>
              <w:spacing w:before="120" w:afterLines="0" w:after="0"/>
            </w:pPr>
            <w:r>
              <w:t>18.8496</w:t>
            </w:r>
            <w:r w:rsidR="003A500A">
              <w:rPr>
                <w:rFonts w:hint="eastAsia"/>
              </w:rPr>
              <w:t>%</w:t>
            </w:r>
          </w:p>
        </w:tc>
        <w:tc>
          <w:tcPr>
            <w:tcW w:w="2268" w:type="dxa"/>
          </w:tcPr>
          <w:p w14:paraId="2720B461" w14:textId="77777777" w:rsidR="003A500A" w:rsidRDefault="003A500A" w:rsidP="001E7412">
            <w:pPr>
              <w:pStyle w:val="af9"/>
              <w:spacing w:before="120" w:afterLines="0" w:after="0"/>
            </w:pPr>
            <w:r>
              <w:rPr>
                <w:rFonts w:hint="eastAsia"/>
              </w:rPr>
              <w:t xml:space="preserve">(d2)  </w:t>
            </w:r>
            <w:r>
              <w:rPr>
                <w:rFonts w:hint="eastAsia"/>
              </w:rPr>
              <w:t>扰动图</w:t>
            </w:r>
          </w:p>
          <w:p w14:paraId="2CB4BFBC" w14:textId="20EE6914"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=0.9042</m:t>
                </m:r>
              </m:oMath>
            </m:oMathPara>
          </w:p>
        </w:tc>
      </w:tr>
    </w:tbl>
    <w:p w14:paraId="1BB6164B" w14:textId="4D95028A" w:rsidR="003A500A" w:rsidRDefault="003A500A" w:rsidP="003A500A">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Pr>
          <w:rFonts w:hint="eastAsia"/>
        </w:rPr>
        <w:t>化为对偶问题并求解</w:t>
      </w:r>
    </w:p>
    <w:p w14:paraId="3C7D85F4" w14:textId="392B6ACE" w:rsidR="00863F31" w:rsidRPr="00761048" w:rsidRDefault="00863F31" w:rsidP="00863F31">
      <w:pPr>
        <w:pStyle w:val="-"/>
        <w:ind w:firstLine="420"/>
      </w:pPr>
      <w:r w:rsidRPr="00033CD1">
        <w:lastRenderedPageBreak/>
        <w:t>表</w:t>
      </w:r>
      <w:r w:rsidRPr="00033CD1">
        <w:t xml:space="preserve"> </w:t>
      </w:r>
      <w:r w:rsidR="005654E0">
        <w:fldChar w:fldCharType="begin"/>
      </w:r>
      <w:r w:rsidR="005654E0">
        <w:instrText xml:space="preserve"> STYLEREF 1 \s </w:instrText>
      </w:r>
      <w:r w:rsidR="005654E0">
        <w:fldChar w:fldCharType="separate"/>
      </w:r>
      <w:r w:rsidR="00FA0F00">
        <w:rPr>
          <w:noProof/>
        </w:rPr>
        <w:t>5</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sidR="00083B0D">
        <w:rPr>
          <w:rFonts w:hint="eastAsia"/>
        </w:rPr>
        <w:t>化为对偶问题并求解</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863F31" w14:paraId="2668BFCF" w14:textId="77777777" w:rsidTr="00A61E17">
        <w:tc>
          <w:tcPr>
            <w:tcW w:w="1278" w:type="dxa"/>
            <w:tcBorders>
              <w:top w:val="single" w:sz="12" w:space="0" w:color="auto"/>
              <w:bottom w:val="single" w:sz="4" w:space="0" w:color="auto"/>
            </w:tcBorders>
          </w:tcPr>
          <w:p w14:paraId="3688C8D1" w14:textId="77777777" w:rsidR="00863F31" w:rsidRDefault="00863F31"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388CD856" w14:textId="77777777" w:rsidR="00863F31" w:rsidRDefault="00863F31"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0E542FFD" w14:textId="77777777" w:rsidR="00863F31" w:rsidRDefault="00863F31"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4EC1C118" w14:textId="77777777" w:rsidR="00863F31" w:rsidRDefault="00863F31"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A199ACB" w14:textId="77777777" w:rsidR="00863F31" w:rsidRDefault="00863F31"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43545F39" w14:textId="77777777" w:rsidR="00863F31" w:rsidRDefault="00863F31"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6D5E2C1" w14:textId="77777777" w:rsidR="00863F31" w:rsidRDefault="00863F31"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82963" w14:paraId="0A4A10C3" w14:textId="77777777" w:rsidTr="00A61E17">
        <w:tc>
          <w:tcPr>
            <w:tcW w:w="1278" w:type="dxa"/>
            <w:tcBorders>
              <w:top w:val="single" w:sz="4" w:space="0" w:color="auto"/>
            </w:tcBorders>
            <w:vAlign w:val="center"/>
          </w:tcPr>
          <w:p w14:paraId="1B933CCC" w14:textId="36ACA586" w:rsidR="00282963" w:rsidRDefault="00282963" w:rsidP="00282963">
            <w:pPr>
              <w:pStyle w:val="afff2"/>
              <w:spacing w:before="72" w:after="72"/>
              <w:jc w:val="center"/>
            </w:pPr>
            <w:r w:rsidRPr="001B19AE">
              <w:t>对偶损失双层迭代</w:t>
            </w:r>
          </w:p>
        </w:tc>
        <w:tc>
          <w:tcPr>
            <w:tcW w:w="1278" w:type="dxa"/>
            <w:tcBorders>
              <w:top w:val="single" w:sz="4" w:space="0" w:color="auto"/>
            </w:tcBorders>
            <w:vAlign w:val="center"/>
          </w:tcPr>
          <w:p w14:paraId="7A90145B" w14:textId="64C14998" w:rsidR="00282963" w:rsidRDefault="00282963" w:rsidP="00282963">
            <w:pPr>
              <w:pStyle w:val="afff2"/>
              <w:spacing w:before="72" w:after="72"/>
              <w:jc w:val="center"/>
            </w:pPr>
            <w:r w:rsidRPr="001B19AE">
              <w:t>manual</w:t>
            </w:r>
          </w:p>
        </w:tc>
        <w:tc>
          <w:tcPr>
            <w:tcW w:w="1278" w:type="dxa"/>
            <w:tcBorders>
              <w:top w:val="single" w:sz="4" w:space="0" w:color="auto"/>
            </w:tcBorders>
            <w:vAlign w:val="center"/>
          </w:tcPr>
          <w:p w14:paraId="0469D462" w14:textId="00B97841" w:rsidR="00282963" w:rsidRDefault="00282963" w:rsidP="00282963">
            <w:pPr>
              <w:pStyle w:val="afff2"/>
              <w:spacing w:before="72" w:after="72"/>
              <w:jc w:val="center"/>
            </w:pPr>
            <w:r w:rsidRPr="001B19AE">
              <w:t>4/4</w:t>
            </w:r>
          </w:p>
        </w:tc>
        <w:tc>
          <w:tcPr>
            <w:tcW w:w="1278" w:type="dxa"/>
            <w:tcBorders>
              <w:top w:val="single" w:sz="4" w:space="0" w:color="auto"/>
            </w:tcBorders>
            <w:vAlign w:val="center"/>
          </w:tcPr>
          <w:p w14:paraId="6B0567AD" w14:textId="3BF12AEB" w:rsidR="00282963" w:rsidRDefault="00282963" w:rsidP="00282963">
            <w:pPr>
              <w:pStyle w:val="afff2"/>
              <w:spacing w:before="72" w:after="72"/>
              <w:jc w:val="center"/>
            </w:pPr>
            <w:r w:rsidRPr="001B19AE">
              <w:t>0.990</w:t>
            </w:r>
          </w:p>
        </w:tc>
        <w:tc>
          <w:tcPr>
            <w:tcW w:w="1278" w:type="dxa"/>
            <w:tcBorders>
              <w:top w:val="single" w:sz="4" w:space="0" w:color="auto"/>
            </w:tcBorders>
            <w:vAlign w:val="center"/>
          </w:tcPr>
          <w:p w14:paraId="49673AE7" w14:textId="37643C66" w:rsidR="00282963" w:rsidRDefault="00282963" w:rsidP="00282963">
            <w:pPr>
              <w:pStyle w:val="afff2"/>
              <w:spacing w:before="72" w:after="72"/>
              <w:jc w:val="center"/>
            </w:pPr>
            <w:r w:rsidRPr="001B19AE">
              <w:t>1.017</w:t>
            </w:r>
          </w:p>
        </w:tc>
        <w:tc>
          <w:tcPr>
            <w:tcW w:w="1279" w:type="dxa"/>
            <w:tcBorders>
              <w:top w:val="single" w:sz="4" w:space="0" w:color="auto"/>
            </w:tcBorders>
            <w:vAlign w:val="center"/>
          </w:tcPr>
          <w:p w14:paraId="184B8EDB" w14:textId="38D7C265" w:rsidR="00282963" w:rsidRDefault="00282963" w:rsidP="00282963">
            <w:pPr>
              <w:pStyle w:val="afff2"/>
              <w:spacing w:before="72" w:after="72"/>
              <w:jc w:val="center"/>
            </w:pPr>
            <w:r w:rsidRPr="001B19AE">
              <w:t>23.607</w:t>
            </w:r>
          </w:p>
        </w:tc>
        <w:tc>
          <w:tcPr>
            <w:tcW w:w="1279" w:type="dxa"/>
            <w:tcBorders>
              <w:top w:val="single" w:sz="4" w:space="0" w:color="auto"/>
            </w:tcBorders>
            <w:vAlign w:val="center"/>
          </w:tcPr>
          <w:p w14:paraId="25B4205B" w14:textId="7F2D3A6F" w:rsidR="00282963" w:rsidRDefault="00282963" w:rsidP="00282963">
            <w:pPr>
              <w:pStyle w:val="afff2"/>
              <w:spacing w:before="72" w:after="72"/>
              <w:jc w:val="center"/>
            </w:pPr>
            <w:r w:rsidRPr="001B19AE">
              <w:t>1.416</w:t>
            </w:r>
          </w:p>
        </w:tc>
      </w:tr>
      <w:tr w:rsidR="00282963" w14:paraId="6D81E606" w14:textId="77777777" w:rsidTr="00A61E17">
        <w:tc>
          <w:tcPr>
            <w:tcW w:w="1278" w:type="dxa"/>
            <w:vAlign w:val="center"/>
          </w:tcPr>
          <w:p w14:paraId="5671CA2D" w14:textId="1856DDDF" w:rsidR="00282963" w:rsidRDefault="00282963" w:rsidP="00282963">
            <w:pPr>
              <w:pStyle w:val="afff2"/>
              <w:spacing w:before="72" w:after="72"/>
              <w:jc w:val="center"/>
            </w:pPr>
            <w:r w:rsidRPr="001B19AE">
              <w:t>对偶损失双层迭代</w:t>
            </w:r>
          </w:p>
        </w:tc>
        <w:tc>
          <w:tcPr>
            <w:tcW w:w="1278" w:type="dxa"/>
            <w:vAlign w:val="center"/>
          </w:tcPr>
          <w:p w14:paraId="6666092C" w14:textId="66312FDF" w:rsidR="00282963" w:rsidRDefault="00282963" w:rsidP="00282963">
            <w:pPr>
              <w:pStyle w:val="afff2"/>
              <w:spacing w:before="72" w:after="72"/>
              <w:jc w:val="center"/>
            </w:pPr>
            <w:r w:rsidRPr="001B19AE">
              <w:t>efficient</w:t>
            </w:r>
          </w:p>
        </w:tc>
        <w:tc>
          <w:tcPr>
            <w:tcW w:w="1278" w:type="dxa"/>
            <w:vAlign w:val="center"/>
          </w:tcPr>
          <w:p w14:paraId="737ABB3E" w14:textId="6646FE13" w:rsidR="00282963" w:rsidRDefault="00282963" w:rsidP="00282963">
            <w:pPr>
              <w:pStyle w:val="afff2"/>
              <w:spacing w:before="72" w:after="72"/>
              <w:jc w:val="center"/>
            </w:pPr>
            <w:r w:rsidRPr="001B19AE">
              <w:t>4/4</w:t>
            </w:r>
          </w:p>
        </w:tc>
        <w:tc>
          <w:tcPr>
            <w:tcW w:w="1278" w:type="dxa"/>
            <w:vAlign w:val="center"/>
          </w:tcPr>
          <w:p w14:paraId="466E26B2" w14:textId="2E0851A3" w:rsidR="00282963" w:rsidRDefault="00282963" w:rsidP="00282963">
            <w:pPr>
              <w:pStyle w:val="afff2"/>
              <w:spacing w:before="72" w:after="72"/>
              <w:jc w:val="center"/>
            </w:pPr>
            <w:r w:rsidRPr="001B19AE">
              <w:t>1.990</w:t>
            </w:r>
          </w:p>
        </w:tc>
        <w:tc>
          <w:tcPr>
            <w:tcW w:w="1278" w:type="dxa"/>
            <w:vAlign w:val="center"/>
          </w:tcPr>
          <w:p w14:paraId="0ACF472B" w14:textId="1B6DF783" w:rsidR="00282963" w:rsidRDefault="00282963" w:rsidP="00282963">
            <w:pPr>
              <w:pStyle w:val="afff2"/>
              <w:spacing w:before="72" w:after="72"/>
              <w:jc w:val="center"/>
            </w:pPr>
            <w:r w:rsidRPr="001B19AE">
              <w:t>1.999</w:t>
            </w:r>
          </w:p>
        </w:tc>
        <w:tc>
          <w:tcPr>
            <w:tcW w:w="1279" w:type="dxa"/>
            <w:vAlign w:val="center"/>
          </w:tcPr>
          <w:p w14:paraId="4CEA018E" w14:textId="48496526" w:rsidR="00282963" w:rsidRDefault="00282963" w:rsidP="00282963">
            <w:pPr>
              <w:pStyle w:val="afff2"/>
              <w:spacing w:before="72" w:after="72"/>
              <w:jc w:val="center"/>
            </w:pPr>
            <w:r w:rsidRPr="001B19AE">
              <w:t>64.246</w:t>
            </w:r>
          </w:p>
        </w:tc>
        <w:tc>
          <w:tcPr>
            <w:tcW w:w="1279" w:type="dxa"/>
            <w:vAlign w:val="center"/>
          </w:tcPr>
          <w:p w14:paraId="484A829F" w14:textId="0527A7DE" w:rsidR="00282963" w:rsidRDefault="00282963" w:rsidP="00282963">
            <w:pPr>
              <w:pStyle w:val="afff2"/>
              <w:spacing w:before="72" w:after="72"/>
              <w:jc w:val="center"/>
            </w:pPr>
            <w:r w:rsidRPr="001B19AE">
              <w:t>2.759</w:t>
            </w:r>
          </w:p>
        </w:tc>
      </w:tr>
    </w:tbl>
    <w:p w14:paraId="2C7595BF" w14:textId="76B575B1" w:rsidR="002A182E" w:rsidRPr="00415ED7" w:rsidRDefault="00390DBA" w:rsidP="00F626F5">
      <w:pPr>
        <w:spacing w:beforeLines="50" w:before="120"/>
        <w:ind w:firstLine="422"/>
        <w:rPr>
          <w:b/>
          <w:bCs/>
          <w:color w:val="B43970"/>
        </w:rPr>
      </w:pPr>
      <w:r w:rsidRPr="00390DBA">
        <w:rPr>
          <w:b/>
          <w:bCs/>
          <w:color w:val="B43970"/>
        </w:rPr>
        <w:t>化为对偶问题并求解</w:t>
      </w:r>
      <w:r>
        <w:rPr>
          <w:rFonts w:hint="eastAsia"/>
          <w:b/>
          <w:bCs/>
          <w:color w:val="B43970"/>
        </w:rPr>
        <w:t>是我们实验中的最佳方法。</w:t>
      </w:r>
      <w:r w:rsidR="00415ED7">
        <w:rPr>
          <w:rFonts w:hint="eastAsia"/>
          <w:b/>
          <w:bCs/>
          <w:color w:val="B43970"/>
        </w:rPr>
        <w:t>不但</w:t>
      </w:r>
      <w:r w:rsidR="00415ED7" w:rsidRPr="00415ED7">
        <w:rPr>
          <w:b/>
          <w:bCs/>
          <w:color w:val="B43970"/>
        </w:rPr>
        <w:t>决策函数</w:t>
      </w:r>
      <w:r w:rsidR="00415ED7">
        <w:rPr>
          <w:rFonts w:hint="eastAsia"/>
          <w:b/>
          <w:bCs/>
          <w:color w:val="B43970"/>
        </w:rPr>
        <w:t>能达到很高的阈值，而且所需的</w:t>
      </w:r>
      <w:r w:rsidR="00415ED7" w:rsidRPr="00415ED7">
        <w:rPr>
          <w:rFonts w:hint="eastAsia"/>
          <w:b/>
          <w:bCs/>
          <w:color w:val="B43970"/>
        </w:rPr>
        <w:t>扰动</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415ED7">
        <w:rPr>
          <w:rFonts w:hint="eastAsia"/>
          <w:b/>
          <w:bCs/>
          <w:color w:val="B43970"/>
        </w:rPr>
        <w:t>远小于第</w:t>
      </w:r>
      <w:r w:rsidR="00415ED7">
        <w:rPr>
          <w:rFonts w:hint="eastAsia"/>
          <w:b/>
          <w:bCs/>
          <w:color w:val="B43970"/>
        </w:rPr>
        <w:t>2</w:t>
      </w:r>
      <w:r w:rsidR="00415ED7">
        <w:rPr>
          <w:rFonts w:hint="eastAsia"/>
          <w:b/>
          <w:bCs/>
          <w:color w:val="B43970"/>
        </w:rPr>
        <w:t>章与第</w:t>
      </w:r>
      <w:r w:rsidR="00415ED7">
        <w:rPr>
          <w:rFonts w:hint="eastAsia"/>
          <w:b/>
          <w:bCs/>
          <w:color w:val="B43970"/>
        </w:rPr>
        <w:t>3</w:t>
      </w:r>
      <w:r w:rsidR="00415ED7">
        <w:rPr>
          <w:rFonts w:hint="eastAsia"/>
          <w:b/>
          <w:bCs/>
          <w:color w:val="B43970"/>
        </w:rPr>
        <w:t>章的方法</w:t>
      </w:r>
      <w:r w:rsidR="00A95024">
        <w:rPr>
          <w:rFonts w:hint="eastAsia"/>
          <w:b/>
          <w:bCs/>
          <w:color w:val="B43970"/>
        </w:rPr>
        <w:t>，肉眼几乎无法分辨攻击图上的扰动噪声</w:t>
      </w:r>
      <w:r w:rsidR="00415ED7">
        <w:rPr>
          <w:rFonts w:hint="eastAsia"/>
          <w:b/>
          <w:bCs/>
          <w:color w:val="B43970"/>
        </w:rPr>
        <w:t>。</w:t>
      </w:r>
    </w:p>
    <w:p w14:paraId="61310BA2" w14:textId="59A50E7C" w:rsidR="009F25BC" w:rsidRDefault="009F25BC" w:rsidP="009F25BC">
      <w:pPr>
        <w:ind w:firstLine="420"/>
      </w:pPr>
      <w:r>
        <w:rPr>
          <w:rFonts w:hint="eastAsia"/>
        </w:rPr>
        <w:t>manual</w:t>
      </w:r>
      <w:r>
        <w:rPr>
          <w:rFonts w:hint="eastAsia"/>
        </w:rPr>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1.416</w:t>
      </w:r>
      <w:r>
        <w:rPr>
          <w:rFonts w:hint="eastAsia"/>
        </w:rPr>
        <w:t>，</w:t>
      </w:r>
      <w:r w:rsidR="0004413D">
        <w:rPr>
          <w:rFonts w:hint="eastAsia"/>
        </w:rPr>
        <w:t>正</w:t>
      </w:r>
      <w:r>
        <w:rPr>
          <w:rFonts w:hint="eastAsia"/>
        </w:rPr>
        <w:t>是连续攻击实验中扰动</w:t>
      </w:r>
      <w:r w:rsidR="0004413D">
        <w:rPr>
          <w:rFonts w:hint="eastAsia"/>
        </w:rPr>
        <w:t>最</w:t>
      </w:r>
      <w:r>
        <w:rPr>
          <w:rFonts w:hint="eastAsia"/>
        </w:rPr>
        <w:t>小的一组；</w:t>
      </w:r>
      <w:r>
        <w:rPr>
          <w:rFonts w:hint="eastAsia"/>
        </w:rPr>
        <w:t>efficient</w:t>
      </w:r>
      <w:r>
        <w:rPr>
          <w:rFonts w:hint="eastAsia"/>
        </w:rPr>
        <w:t>平均决策函数值更高，说明其选择了攻击余量更大的可行点，但代价是平均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上升到</w:t>
      </w:r>
      <w:r>
        <w:rPr>
          <w:rFonts w:hint="eastAsia"/>
        </w:rPr>
        <w:t>2.759</w:t>
      </w:r>
      <w:r>
        <w:rPr>
          <w:rFonts w:hint="eastAsia"/>
        </w:rPr>
        <w:t>。这个现象与对偶乘子的解释一致：乘子可以看作攻击阈值约束的边际权重，权重更新越强调满足攻击约束，越容易得到决策函数值更大的解。</w:t>
      </w:r>
      <w:r w:rsidR="00DB6654">
        <w:rPr>
          <w:rFonts w:hint="eastAsia"/>
        </w:rPr>
        <w:t>但仍需注意</w:t>
      </w:r>
      <w:r w:rsidR="00DB6654" w:rsidRPr="00DB6654">
        <w:t>，本问题不是线性规划或凸规划，这里的对偶求解更适合作为一种原问题</w:t>
      </w:r>
      <w:r w:rsidR="00DB6654" w:rsidRPr="00DB6654">
        <w:t>-</w:t>
      </w:r>
      <w:r w:rsidR="00DB6654" w:rsidRPr="00DB6654">
        <w:t>对偶问题交替调整的数值策略：内层寻找当前乘子下的原始可行候选，外层依据约束余量修正乘子。</w:t>
      </w: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84" w:name="_Toc232720560"/>
      <w:r>
        <w:rPr>
          <w:rFonts w:hint="eastAsia"/>
        </w:rPr>
        <w:lastRenderedPageBreak/>
        <w:t>让模型将任何东西识别为厕纸</w:t>
      </w:r>
      <w:bookmarkEnd w:id="84"/>
    </w:p>
    <w:p w14:paraId="154C572F" w14:textId="63D4D0DB" w:rsidR="00905F77" w:rsidRDefault="00905F77" w:rsidP="00B2673C">
      <w:pPr>
        <w:ind w:firstLine="422"/>
      </w:pPr>
      <w:r w:rsidRPr="003646AD">
        <w:rPr>
          <w:rFonts w:hint="eastAsia"/>
          <w:b/>
          <w:bCs/>
          <w:color w:val="B43970"/>
        </w:rPr>
        <w:t>前文尝试的攻击方法</w:t>
      </w:r>
      <w:r w:rsidRPr="00905F77">
        <w:rPr>
          <w:b/>
          <w:bCs/>
          <w:color w:val="B43970"/>
        </w:rPr>
        <w:t>仅</w:t>
      </w:r>
      <w:r>
        <w:rPr>
          <w:rFonts w:hint="eastAsia"/>
          <w:b/>
          <w:bCs/>
          <w:color w:val="B43970"/>
        </w:rPr>
        <w:t>追求被攻击</w:t>
      </w:r>
      <w:r w:rsidRPr="00905F77">
        <w:rPr>
          <w:b/>
          <w:bCs/>
          <w:color w:val="B43970"/>
        </w:rPr>
        <w:t>模型</w:t>
      </w:r>
      <w:r>
        <w:rPr>
          <w:rFonts w:hint="eastAsia"/>
          <w:b/>
          <w:bCs/>
          <w:color w:val="B43970"/>
        </w:rPr>
        <w:t>决策错误</w:t>
      </w:r>
      <w:r w:rsidRPr="00905F77">
        <w:rPr>
          <w:b/>
          <w:bCs/>
          <w:color w:val="B43970"/>
        </w:rPr>
        <w:t>。</w:t>
      </w:r>
      <w:r w:rsidR="00142EA4">
        <w:rPr>
          <w:rFonts w:hint="eastAsia"/>
          <w:b/>
          <w:bCs/>
          <w:color w:val="B43970"/>
        </w:rPr>
        <w:t>本章尝试让被攻击</w:t>
      </w:r>
      <w:r w:rsidR="00142EA4" w:rsidRPr="00905F77">
        <w:rPr>
          <w:b/>
          <w:bCs/>
          <w:color w:val="B43970"/>
        </w:rPr>
        <w:t>模型</w:t>
      </w:r>
      <w:r w:rsidR="00142EA4">
        <w:rPr>
          <w:rFonts w:hint="eastAsia"/>
          <w:b/>
          <w:bCs/>
          <w:color w:val="B43970"/>
        </w:rPr>
        <w:t>产生指定错误，即把任何东西都识别为某一特定物品。</w:t>
      </w:r>
      <w:r w:rsidR="00142EA4" w:rsidRPr="00142EA4">
        <w:rPr>
          <w:b/>
          <w:bCs/>
          <w:color w:val="B43970"/>
        </w:rPr>
        <w:t>MobileNetV2</w:t>
      </w:r>
      <w:r w:rsidR="00142EA4">
        <w:rPr>
          <w:rFonts w:hint="eastAsia"/>
          <w:b/>
          <w:bCs/>
          <w:color w:val="B43970"/>
        </w:rPr>
        <w:t>对应</w:t>
      </w:r>
      <w:r w:rsidR="00142EA4" w:rsidRPr="00142EA4">
        <w:rPr>
          <w:b/>
          <w:bCs/>
          <w:color w:val="B43970"/>
        </w:rPr>
        <w:t>ImageNet-1K</w:t>
      </w:r>
      <w:r w:rsidR="00142EA4">
        <w:rPr>
          <w:rFonts w:hint="eastAsia"/>
          <w:b/>
          <w:bCs/>
          <w:color w:val="B43970"/>
        </w:rPr>
        <w:t>的</w:t>
      </w:r>
      <w:r w:rsidR="00142EA4">
        <w:rPr>
          <w:rFonts w:hint="eastAsia"/>
          <w:b/>
          <w:bCs/>
          <w:color w:val="B43970"/>
        </w:rPr>
        <w:t>1000</w:t>
      </w:r>
      <w:r w:rsidR="00142EA4">
        <w:rPr>
          <w:rFonts w:hint="eastAsia"/>
          <w:b/>
          <w:bCs/>
          <w:color w:val="B43970"/>
        </w:rPr>
        <w:t>类物品，其中第</w:t>
      </w:r>
      <w:r w:rsidR="00142EA4">
        <w:rPr>
          <w:rFonts w:hint="eastAsia"/>
          <w:b/>
          <w:bCs/>
          <w:color w:val="B43970"/>
        </w:rPr>
        <w:t>1000</w:t>
      </w:r>
      <w:r w:rsidR="00142EA4">
        <w:rPr>
          <w:rFonts w:hint="eastAsia"/>
          <w:b/>
          <w:bCs/>
          <w:color w:val="B43970"/>
        </w:rPr>
        <w:t>类（</w:t>
      </w:r>
      <m:oMath>
        <m:r>
          <m:rPr>
            <m:sty m:val="bi"/>
          </m:rPr>
          <w:rPr>
            <w:rFonts w:ascii="TeX Gyre Termes Math" w:hAnsi="TeX Gyre Termes Math" w:hint="eastAsia"/>
            <w:color w:val="B43970"/>
          </w:rPr>
          <m:t>t=999</m:t>
        </m:r>
      </m:oMath>
      <w:r w:rsidR="00142EA4">
        <w:rPr>
          <w:rFonts w:hint="eastAsia"/>
          <w:b/>
          <w:bCs/>
          <w:color w:val="B43970"/>
        </w:rPr>
        <w:t>）物品即为厕纸（</w:t>
      </w:r>
      <w:r w:rsidR="00142EA4">
        <w:rPr>
          <w:rFonts w:hint="eastAsia"/>
          <w:b/>
          <w:bCs/>
          <w:color w:val="B43970"/>
        </w:rPr>
        <w:t>toilet tissue</w:t>
      </w:r>
      <w:r w:rsidR="00142EA4">
        <w:rPr>
          <w:rFonts w:hint="eastAsia"/>
          <w:b/>
          <w:bCs/>
          <w:color w:val="B43970"/>
        </w:rPr>
        <w:t>），因此，不妨选取厕纸作为指定目标。</w:t>
      </w:r>
    </w:p>
    <w:p w14:paraId="387218CC" w14:textId="26E7F3E0" w:rsidR="00B2673C" w:rsidRPr="0064727D" w:rsidRDefault="00B2673C" w:rsidP="00B2673C">
      <w:pPr>
        <w:ind w:firstLine="422"/>
        <w:rPr>
          <w:b/>
          <w:bCs/>
          <w:color w:val="B43970"/>
        </w:rPr>
      </w:pPr>
      <w:r w:rsidRPr="0064727D">
        <w:rPr>
          <w:b/>
          <w:bCs/>
          <w:color w:val="B43970"/>
        </w:rPr>
        <w:t>与非定向攻击相比，本章不仅要降低原类别的竞争力，还必须使厕纸的得分超过其他所有类别。因此，直接以厕纸与最强竞争类别之间的得分差作为决策函数。</w:t>
      </w:r>
    </w:p>
    <w:p w14:paraId="0C2E1E68" w14:textId="5BC79D57" w:rsidR="00B2673C" w:rsidRPr="004B051E" w:rsidRDefault="00B2673C" w:rsidP="00E11FD3">
      <w:pPr>
        <w:pStyle w:val="2"/>
        <w:spacing w:before="240" w:after="120"/>
      </w:pPr>
      <w:bookmarkStart w:id="85" w:name="_Toc232720561"/>
      <w:r w:rsidRPr="004B051E">
        <w:t>建立模型</w:t>
      </w:r>
      <w:bookmarkEnd w:id="85"/>
    </w:p>
    <w:p w14:paraId="60513C85" w14:textId="77777777" w:rsidR="00B2673C" w:rsidRPr="004B051E" w:rsidRDefault="00B2673C" w:rsidP="00B2673C">
      <w:pPr>
        <w:ind w:firstLine="420"/>
      </w:pPr>
      <w:r w:rsidRPr="004B051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46C6" w14:paraId="56ABE8BB" w14:textId="77777777" w:rsidTr="00C4661F">
        <w:tc>
          <w:tcPr>
            <w:tcW w:w="894" w:type="dxa"/>
          </w:tcPr>
          <w:p w14:paraId="751240EC" w14:textId="77777777" w:rsidR="009B46C6" w:rsidRDefault="009B46C6" w:rsidP="00C4661F">
            <w:pPr>
              <w:spacing w:beforeLines="30" w:before="72" w:afterLines="30" w:after="72" w:line="240" w:lineRule="auto"/>
              <w:ind w:firstLineChars="0" w:firstLine="0"/>
            </w:pPr>
          </w:p>
        </w:tc>
        <w:tc>
          <w:tcPr>
            <w:tcW w:w="7159" w:type="dxa"/>
            <w:vAlign w:val="center"/>
          </w:tcPr>
          <w:p w14:paraId="58518642" w14:textId="6611CCC5" w:rsidR="009B46C6" w:rsidRPr="00FA1C01"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A987ACD" w14:textId="2EC4EC07" w:rsidR="009B46C6" w:rsidRDefault="009B46C6"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w:t>
            </w:r>
            <w:r w:rsidRPr="000D7789">
              <w:fldChar w:fldCharType="end"/>
            </w:r>
            <w:r w:rsidRPr="000D7789">
              <w:t>)</w:t>
            </w:r>
          </w:p>
        </w:tc>
      </w:tr>
    </w:tbl>
    <w:p w14:paraId="77D82BC7" w14:textId="77777777" w:rsidR="00B2673C" w:rsidRPr="004B051E" w:rsidRDefault="00B2673C" w:rsidP="0071063F">
      <w:pPr>
        <w:ind w:firstLineChars="0" w:firstLine="0"/>
      </w:pPr>
      <w:r w:rsidRPr="004B051E">
        <w:t>定义厕纸类别的定向分类间隔函数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9CBD31" w14:textId="77777777" w:rsidTr="00C4661F">
        <w:tc>
          <w:tcPr>
            <w:tcW w:w="894" w:type="dxa"/>
          </w:tcPr>
          <w:p w14:paraId="0BD78EC1" w14:textId="77777777" w:rsidR="003A39E7" w:rsidRDefault="003A39E7" w:rsidP="00C4661F">
            <w:pPr>
              <w:spacing w:beforeLines="30" w:before="72" w:afterLines="30" w:after="72" w:line="240" w:lineRule="auto"/>
              <w:ind w:firstLineChars="0" w:firstLine="0"/>
            </w:pPr>
          </w:p>
        </w:tc>
        <w:tc>
          <w:tcPr>
            <w:tcW w:w="7159" w:type="dxa"/>
            <w:vAlign w:val="center"/>
          </w:tcPr>
          <w:p w14:paraId="678C3044" w14:textId="1F4DDCAA"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m:t>
                    </m:r>
                    <m:r>
                      <m:rPr>
                        <m:sty m:val="p"/>
                      </m:rPr>
                      <w:rPr>
                        <w:rFonts w:ascii="TeX Gyre Termes Math" w:hAnsi="TeX Gyre Termes Math"/>
                      </w:rPr>
                      <m:t>≠</m:t>
                    </m:r>
                    <m:r>
                      <w:rPr>
                        <w:rFonts w:ascii="TeX Gyre Termes Math" w:hAnsi="TeX Gyre Termes Math"/>
                      </w:rPr>
                      <m:t>t</m:t>
                    </m:r>
                  </m:lim>
                </m:limLow>
                <m:r>
                  <w:rPr>
                    <w:rFonts w:ascii="TeX Gyre Termes Math" w:hAnsi="TeX Gyre Termes Math"/>
                  </w:rPr>
                  <m:t>,t=999.</m:t>
                </m:r>
              </m:oMath>
            </m:oMathPara>
          </w:p>
        </w:tc>
        <w:tc>
          <w:tcPr>
            <w:tcW w:w="895" w:type="dxa"/>
            <w:vAlign w:val="center"/>
          </w:tcPr>
          <w:p w14:paraId="08249CB7" w14:textId="1D606864"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w:t>
            </w:r>
            <w:r w:rsidRPr="000D7789">
              <w:fldChar w:fldCharType="end"/>
            </w:r>
            <w:r w:rsidRPr="000D7789">
              <w:t>)</w:t>
            </w:r>
          </w:p>
        </w:tc>
      </w:tr>
    </w:tbl>
    <w:p w14:paraId="48C92108" w14:textId="77777777" w:rsidR="00B2673C" w:rsidRPr="004B051E" w:rsidRDefault="00B2673C" w:rsidP="00CD655D">
      <w:pPr>
        <w:ind w:firstLineChars="0" w:firstLine="0"/>
      </w:pPr>
      <w:r w:rsidRPr="004B051E">
        <w:t>当</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Pr="004B051E">
        <w:t>时，厕纸类别得分严格大于其他所有类别得分，模型将扰动后图像识别为厕纸。为避免不同类别得分相等时分类规则的不确定性，并保持一定安全余量，给定正的攻击阈值</w:t>
      </w:r>
      <m:oMath>
        <m:r>
          <w:rPr>
            <w:rFonts w:ascii="TeX Gyre Termes Math" w:hAnsi="TeX Gyre Termes Math"/>
          </w:rPr>
          <m:t>η&gt;0</m:t>
        </m:r>
      </m:oMath>
      <w:r w:rsidRPr="004B051E">
        <w:t>，要求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E825EE2" w14:textId="77777777" w:rsidTr="00C4661F">
        <w:tc>
          <w:tcPr>
            <w:tcW w:w="894" w:type="dxa"/>
          </w:tcPr>
          <w:p w14:paraId="2B047DC0" w14:textId="77777777" w:rsidR="003A39E7" w:rsidRDefault="003A39E7" w:rsidP="00C4661F">
            <w:pPr>
              <w:spacing w:beforeLines="30" w:before="72" w:afterLines="30" w:after="72" w:line="240" w:lineRule="auto"/>
              <w:ind w:firstLineChars="0" w:firstLine="0"/>
            </w:pPr>
          </w:p>
        </w:tc>
        <w:tc>
          <w:tcPr>
            <w:tcW w:w="7159" w:type="dxa"/>
            <w:vAlign w:val="center"/>
          </w:tcPr>
          <w:p w14:paraId="6659042B" w14:textId="67559B1D"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r>
                  <m:rPr>
                    <m:sty m:val="p"/>
                  </m:rPr>
                  <w:rPr>
                    <w:rFonts w:ascii="TeX Gyre Termes Math" w:hAnsi="TeX Gyre Termes Math"/>
                  </w:rPr>
                  <m:t>.</m:t>
                </m:r>
              </m:oMath>
            </m:oMathPara>
          </w:p>
        </w:tc>
        <w:tc>
          <w:tcPr>
            <w:tcW w:w="895" w:type="dxa"/>
            <w:vAlign w:val="center"/>
          </w:tcPr>
          <w:p w14:paraId="0001C229" w14:textId="6A3B7FF0"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w:t>
            </w:r>
            <w:r w:rsidRPr="000D7789">
              <w:fldChar w:fldCharType="end"/>
            </w:r>
            <w:r w:rsidRPr="000D7789">
              <w:t>)</w:t>
            </w:r>
          </w:p>
        </w:tc>
      </w:tr>
    </w:tbl>
    <w:p w14:paraId="601FF80C" w14:textId="77777777" w:rsidR="00B2673C" w:rsidRPr="004B051E" w:rsidRDefault="00B2673C" w:rsidP="0038377E">
      <w:pPr>
        <w:ind w:firstLineChars="0" w:firstLine="0"/>
      </w:pPr>
      <w:r w:rsidRPr="004B051E">
        <w:t>阈值</w:t>
      </w:r>
      <m:oMath>
        <m:r>
          <w:rPr>
            <w:rFonts w:ascii="TeX Gyre Termes Math" w:hAnsi="TeX Gyre Termes Math"/>
          </w:rPr>
          <m:t>η</m:t>
        </m:r>
      </m:oMath>
      <w:r w:rsidRPr="004B051E">
        <w:t>越大，要求厕纸类别领先其他类别的程度越高，通常也需要更大的扰动。以二范数平方衡量扰动规模，可建立如下阈值约束非线性规划模型：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E580B1A" w14:textId="77777777" w:rsidTr="00C4661F">
        <w:tc>
          <w:tcPr>
            <w:tcW w:w="894" w:type="dxa"/>
          </w:tcPr>
          <w:p w14:paraId="33252B32" w14:textId="77777777" w:rsidR="003A39E7" w:rsidRDefault="003A39E7" w:rsidP="00C4661F">
            <w:pPr>
              <w:spacing w:beforeLines="30" w:before="72" w:afterLines="30" w:after="72" w:line="240" w:lineRule="auto"/>
              <w:ind w:firstLineChars="0" w:firstLine="0"/>
            </w:pPr>
          </w:p>
        </w:tc>
        <w:tc>
          <w:tcPr>
            <w:tcW w:w="7159" w:type="dxa"/>
            <w:vAlign w:val="center"/>
          </w:tcPr>
          <w:p w14:paraId="33F6FB80" w14:textId="23FCF24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-η≥0.</m:t>
                      </m:r>
                    </m:e>
                  </m:mr>
                </m:m>
              </m:oMath>
            </m:oMathPara>
          </w:p>
        </w:tc>
        <w:tc>
          <w:tcPr>
            <w:tcW w:w="895" w:type="dxa"/>
            <w:vAlign w:val="center"/>
          </w:tcPr>
          <w:p w14:paraId="251B2B47" w14:textId="4C9679A9"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w:t>
            </w:r>
            <w:r w:rsidRPr="000D7789">
              <w:fldChar w:fldCharType="end"/>
            </w:r>
            <w:r w:rsidRPr="000D7789">
              <w:t>)</w:t>
            </w:r>
          </w:p>
        </w:tc>
      </w:tr>
    </w:tbl>
    <w:p w14:paraId="31818AFB" w14:textId="77777777" w:rsidR="00B2673C" w:rsidRPr="004B051E" w:rsidRDefault="00B2673C" w:rsidP="00B2673C">
      <w:pPr>
        <w:ind w:firstLine="420"/>
      </w:pPr>
      <w:r w:rsidRPr="004B051E">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5A40852" w14:textId="77777777" w:rsidTr="00C4661F">
        <w:tc>
          <w:tcPr>
            <w:tcW w:w="894" w:type="dxa"/>
          </w:tcPr>
          <w:p w14:paraId="27DCC92C" w14:textId="77777777" w:rsidR="003A39E7" w:rsidRDefault="003A39E7" w:rsidP="00C4661F">
            <w:pPr>
              <w:spacing w:beforeLines="30" w:before="72" w:afterLines="30" w:after="72" w:line="240" w:lineRule="auto"/>
              <w:ind w:firstLineChars="0" w:firstLine="0"/>
            </w:pPr>
          </w:p>
        </w:tc>
        <w:tc>
          <w:tcPr>
            <w:tcW w:w="7159" w:type="dxa"/>
            <w:vAlign w:val="center"/>
          </w:tcPr>
          <w:p w14:paraId="5C1E6896" w14:textId="4E225A45"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m:oMathPara>
          </w:p>
        </w:tc>
        <w:tc>
          <w:tcPr>
            <w:tcW w:w="895" w:type="dxa"/>
            <w:vAlign w:val="center"/>
          </w:tcPr>
          <w:p w14:paraId="159F26E6" w14:textId="59C7BCB7"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5</w:t>
            </w:r>
            <w:r w:rsidRPr="000D7789">
              <w:fldChar w:fldCharType="end"/>
            </w:r>
            <w:r w:rsidRPr="000D7789">
              <w:t>)</w:t>
            </w:r>
          </w:p>
        </w:tc>
      </w:tr>
    </w:tbl>
    <w:p w14:paraId="066FE8C5" w14:textId="77777777" w:rsidR="00B2673C" w:rsidRPr="004B051E" w:rsidRDefault="00B2673C" w:rsidP="00CE6C6A">
      <w:pPr>
        <w:ind w:firstLineChars="0" w:firstLine="0"/>
      </w:pPr>
      <w:r w:rsidRPr="004B051E">
        <w:t>则模型可简写为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7899130" w14:textId="77777777" w:rsidTr="00C4661F">
        <w:tc>
          <w:tcPr>
            <w:tcW w:w="894" w:type="dxa"/>
          </w:tcPr>
          <w:p w14:paraId="27F89BD0" w14:textId="77777777" w:rsidR="003A39E7" w:rsidRDefault="003A39E7" w:rsidP="00C4661F">
            <w:pPr>
              <w:spacing w:beforeLines="30" w:before="72" w:afterLines="30" w:after="72" w:line="240" w:lineRule="auto"/>
              <w:ind w:firstLineChars="0" w:firstLine="0"/>
            </w:pPr>
          </w:p>
        </w:tc>
        <w:tc>
          <w:tcPr>
            <w:tcW w:w="7159" w:type="dxa"/>
            <w:vAlign w:val="center"/>
          </w:tcPr>
          <w:p w14:paraId="077E3CCE" w14:textId="08B1DBA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10EF4DD5" w14:textId="2AB8AEC8"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6</w:t>
            </w:r>
            <w:r w:rsidRPr="000D7789">
              <w:fldChar w:fldCharType="end"/>
            </w:r>
            <w:r w:rsidRPr="000D7789">
              <w:t>)</w:t>
            </w:r>
          </w:p>
        </w:tc>
      </w:tr>
    </w:tbl>
    <w:p w14:paraId="617EC34C" w14:textId="77777777" w:rsidR="00B2673C" w:rsidRPr="004B051E" w:rsidRDefault="00B2673C" w:rsidP="00187D1A">
      <w:pPr>
        <w:ind w:firstLineChars="0" w:firstLine="0"/>
      </w:pPr>
      <w:r w:rsidRPr="004B051E">
        <w:t>若原始图像已满足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0</m:t>
            </m:r>
          </m:e>
        </m:d>
        <m:r>
          <w:rPr>
            <w:rFonts w:ascii="TeX Gyre Termes Math" w:hAnsi="TeX Gyre Termes Math"/>
          </w:rPr>
          <m:t>≥η</m:t>
        </m:r>
      </m:oMath>
      <w:r w:rsidRPr="004B051E">
        <w:t>，则</w:t>
      </w:r>
      <m:oMath>
        <m:r>
          <w:rPr>
            <w:rFonts w:ascii="TeX Gyre Termes Math" w:hAnsi="TeX Gyre Termes Math"/>
          </w:rPr>
          <m:t>δ=0</m:t>
        </m:r>
      </m:oMath>
      <w:r w:rsidRPr="004B051E">
        <w:t>为全局最优解。若阈值超过模型在合法输入范围内能达到的最大定向分类间隔，则问题无可行解。因此，攻击阈值应兼顾攻击要求与问题可行性。</w:t>
      </w:r>
    </w:p>
    <w:p w14:paraId="5717132C" w14:textId="77777777" w:rsidR="00B2673C" w:rsidRPr="004B051E" w:rsidRDefault="00B2673C" w:rsidP="00B2673C">
      <w:pPr>
        <w:ind w:firstLine="420"/>
      </w:pPr>
      <w:r w:rsidRPr="004B051E">
        <w:t>由于各</w:t>
      </w:r>
      <w:r w:rsidRPr="004B051E">
        <w:t>logit</w:t>
      </w:r>
      <w:r w:rsidRPr="004B051E">
        <w:t>是输入图像的非线性函数，且间隔函数中含有最大值运算，该模型一般为非凸非线性规划问题。即使求得满足一阶必要条件的点，也通常只能视为局部最优解或满意解。</w:t>
      </w:r>
    </w:p>
    <w:p w14:paraId="2B4773A6" w14:textId="77777777" w:rsidR="00B2673C" w:rsidRPr="004B051E" w:rsidRDefault="00B2673C" w:rsidP="00B2673C">
      <w:pPr>
        <w:ind w:firstLine="420"/>
      </w:pPr>
      <w:r w:rsidRPr="004B051E">
        <w:t>为了与第</w:t>
      </w:r>
      <w:r w:rsidRPr="004B051E">
        <w:t>4</w:t>
      </w:r>
      <w:r w:rsidRPr="004B051E">
        <w:t>章保持一致，上述模型首先仅保留攻击阈值约束。数值实现时还应保证扰动后像素位于合法范围：</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EE51E0" w14:textId="77777777" w:rsidTr="00C4661F">
        <w:tc>
          <w:tcPr>
            <w:tcW w:w="894" w:type="dxa"/>
          </w:tcPr>
          <w:p w14:paraId="7A6B5C20" w14:textId="77777777" w:rsidR="003A39E7" w:rsidRDefault="003A39E7" w:rsidP="00C4661F">
            <w:pPr>
              <w:spacing w:beforeLines="30" w:before="72" w:afterLines="30" w:after="72" w:line="240" w:lineRule="auto"/>
              <w:ind w:firstLineChars="0" w:firstLine="0"/>
            </w:pPr>
          </w:p>
        </w:tc>
        <w:tc>
          <w:tcPr>
            <w:tcW w:w="7159" w:type="dxa"/>
            <w:vAlign w:val="center"/>
          </w:tcPr>
          <w:p w14:paraId="03BA2A58" w14:textId="3859E53B" w:rsidR="003A39E7" w:rsidRPr="00D050B3" w:rsidRDefault="00810FC5"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17F7290B" w14:textId="7B92408C"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7</w:t>
            </w:r>
            <w:r w:rsidRPr="000D7789">
              <w:fldChar w:fldCharType="end"/>
            </w:r>
            <w:r w:rsidRPr="000D7789">
              <w:t>)</w:t>
            </w:r>
          </w:p>
        </w:tc>
      </w:tr>
    </w:tbl>
    <w:p w14:paraId="2297F863" w14:textId="77777777" w:rsidR="00B2673C" w:rsidRPr="004B051E" w:rsidRDefault="00B2673C" w:rsidP="00B2673C">
      <w:pPr>
        <w:ind w:firstLine="420"/>
      </w:pPr>
      <w:r w:rsidRPr="004B051E">
        <w:t>该条件可通过增加约束处理，或在每次迭代后将扰动后图像投影回合法像素范围。</w:t>
      </w:r>
    </w:p>
    <w:p w14:paraId="3B20C5EE" w14:textId="6F2D8316" w:rsidR="00B2673C" w:rsidRPr="004B051E" w:rsidRDefault="00B2673C" w:rsidP="00CE72AD">
      <w:pPr>
        <w:pStyle w:val="2"/>
        <w:spacing w:before="240" w:after="120"/>
      </w:pPr>
      <w:bookmarkStart w:id="86" w:name="_Toc232720562"/>
      <w:r w:rsidRPr="004B051E">
        <w:t>数值求解</w:t>
      </w:r>
      <w:bookmarkEnd w:id="86"/>
    </w:p>
    <w:p w14:paraId="73561EBD" w14:textId="77777777" w:rsidR="00B2673C" w:rsidRPr="004B051E" w:rsidRDefault="00B2673C" w:rsidP="00B2673C">
      <w:pPr>
        <w:ind w:firstLine="420"/>
      </w:pPr>
      <w:r w:rsidRPr="004B051E">
        <w:t>本章模型与第</w:t>
      </w:r>
      <w:r w:rsidRPr="004B051E">
        <w:t>4</w:t>
      </w:r>
      <w:r w:rsidRPr="004B051E">
        <w:t>章攻击阈值约束模型结构相同，区别在于：第</w:t>
      </w:r>
      <w:r w:rsidRPr="004B051E">
        <w:t>4</w:t>
      </w:r>
      <w:r w:rsidRPr="004B051E">
        <w:t>章使用非定向攻击损失</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4B051E">
        <w:t>衡量攻击效果，本章使用厕纸类别的定向分类间隔</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oMath>
      <w:r w:rsidRPr="004B051E">
        <w:t>衡量攻击效果。因此，可直接沿</w:t>
      </w:r>
      <w:r w:rsidRPr="004B051E">
        <w:lastRenderedPageBreak/>
        <w:t>用第</w:t>
      </w:r>
      <w:r w:rsidRPr="004B051E">
        <w:t>4</w:t>
      </w:r>
      <w:r w:rsidRPr="004B051E">
        <w:t>章的</w:t>
      </w:r>
      <w:r w:rsidRPr="004B051E">
        <w:t>Lagrange</w:t>
      </w:r>
      <w:r w:rsidRPr="004B051E">
        <w:t>松弛与双层迭代方法。</w:t>
      </w:r>
    </w:p>
    <w:p w14:paraId="49E62C59" w14:textId="77777777" w:rsidR="00B2673C" w:rsidRPr="004B051E" w:rsidRDefault="00B2673C" w:rsidP="00B2673C">
      <w:pPr>
        <w:ind w:firstLine="420"/>
      </w:pPr>
      <w:r w:rsidRPr="004B051E">
        <w:t>对约束</w:t>
      </w:r>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4B051E">
        <w:t>引入非负</w:t>
      </w:r>
      <w:r w:rsidRPr="004B051E">
        <w:t>Lagrange</w:t>
      </w:r>
      <w:r w:rsidRPr="004B051E">
        <w:t>乘子</w:t>
      </w:r>
      <m:oMath>
        <m:r>
          <w:rPr>
            <w:rFonts w:ascii="TeX Gyre Termes Math" w:hAnsi="TeX Gyre Termes Math"/>
          </w:rPr>
          <m:t>λ≥0</m:t>
        </m:r>
      </m:oMath>
      <w:r w:rsidRPr="004B051E">
        <w:t>，构造</w:t>
      </w:r>
      <w:r w:rsidRPr="004B051E">
        <w:t>Lagrange</w:t>
      </w:r>
      <w:r w:rsidRPr="004B051E">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7EDF0A0" w14:textId="77777777" w:rsidTr="00C4661F">
        <w:tc>
          <w:tcPr>
            <w:tcW w:w="894" w:type="dxa"/>
          </w:tcPr>
          <w:p w14:paraId="4C983931" w14:textId="77777777" w:rsidR="003A39E7" w:rsidRDefault="003A39E7" w:rsidP="00C4661F">
            <w:pPr>
              <w:spacing w:beforeLines="30" w:before="72" w:afterLines="30" w:after="72" w:line="240" w:lineRule="auto"/>
              <w:ind w:firstLineChars="0" w:firstLine="0"/>
            </w:pPr>
          </w:p>
        </w:tc>
        <w:tc>
          <w:tcPr>
            <w:tcW w:w="7159" w:type="dxa"/>
            <w:vAlign w:val="center"/>
          </w:tcPr>
          <w:p w14:paraId="06D6EF8F" w14:textId="773054A7"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L</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e>
                </m:d>
                <m:r>
                  <m:rPr>
                    <m:sty m:val="p"/>
                  </m:rPr>
                  <w:rPr>
                    <w:rFonts w:ascii="TeX Gyre Termes Math" w:hAnsi="TeX Gyre Termes Math"/>
                  </w:rPr>
                  <m:t>.</m:t>
                </m:r>
              </m:oMath>
            </m:oMathPara>
          </w:p>
        </w:tc>
        <w:tc>
          <w:tcPr>
            <w:tcW w:w="895" w:type="dxa"/>
            <w:vAlign w:val="center"/>
          </w:tcPr>
          <w:p w14:paraId="7EB103DB" w14:textId="40EC76D4"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8</w:t>
            </w:r>
            <w:r w:rsidRPr="000D7789">
              <w:fldChar w:fldCharType="end"/>
            </w:r>
            <w:r w:rsidRPr="000D7789">
              <w:t>)</w:t>
            </w:r>
          </w:p>
        </w:tc>
      </w:tr>
    </w:tbl>
    <w:p w14:paraId="3777AE0E" w14:textId="77777777" w:rsidR="00B2673C" w:rsidRPr="004B051E" w:rsidRDefault="00B2673C" w:rsidP="00A61999">
      <w:pPr>
        <w:ind w:firstLineChars="0" w:firstLine="0"/>
      </w:pPr>
      <w:r w:rsidRPr="004B051E">
        <w:t>对于固定乘子</w:t>
      </w:r>
      <m:oMath>
        <m:r>
          <w:rPr>
            <w:rFonts w:ascii="TeX Gyre Termes Math" w:hAnsi="TeX Gyre Termes Math"/>
          </w:rPr>
          <m:t>λ</m:t>
        </m:r>
      </m:oMath>
      <w:r w:rsidRPr="004B051E">
        <w:t>，求解内层无约束问题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B1DC586" w14:textId="77777777" w:rsidTr="00C4661F">
        <w:tc>
          <w:tcPr>
            <w:tcW w:w="894" w:type="dxa"/>
          </w:tcPr>
          <w:p w14:paraId="3F20AB68" w14:textId="77777777" w:rsidR="003A39E7" w:rsidRDefault="003A39E7" w:rsidP="00C4661F">
            <w:pPr>
              <w:spacing w:beforeLines="30" w:before="72" w:afterLines="30" w:after="72" w:line="240" w:lineRule="auto"/>
              <w:ind w:firstLineChars="0" w:firstLine="0"/>
            </w:pPr>
          </w:p>
        </w:tc>
        <w:tc>
          <w:tcPr>
            <w:tcW w:w="7159" w:type="dxa"/>
            <w:vAlign w:val="center"/>
          </w:tcPr>
          <w:p w14:paraId="635C81BB" w14:textId="1DC0DA8F"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E9D1AD" w14:textId="54A2B0BD"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9</w:t>
            </w:r>
            <w:r w:rsidRPr="000D7789">
              <w:fldChar w:fldCharType="end"/>
            </w:r>
            <w:r w:rsidRPr="000D7789">
              <w:t>)</w:t>
            </w:r>
          </w:p>
        </w:tc>
      </w:tr>
    </w:tbl>
    <w:p w14:paraId="4DC9CC08" w14:textId="77777777" w:rsidR="00B2673C" w:rsidRPr="004B051E" w:rsidRDefault="00B2673C" w:rsidP="007D65E8">
      <w:pPr>
        <w:ind w:firstLine="420"/>
      </w:pPr>
      <w:r w:rsidRPr="004B051E">
        <w:t>内层问题可采用最速下降法求局部极小点。记当前扰动下得分最高的非厕纸类别为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5FA9AF0" w14:textId="77777777" w:rsidTr="00C4661F">
        <w:tc>
          <w:tcPr>
            <w:tcW w:w="894" w:type="dxa"/>
          </w:tcPr>
          <w:p w14:paraId="434AB280" w14:textId="77777777" w:rsidR="003A39E7" w:rsidRDefault="003A39E7" w:rsidP="00C4661F">
            <w:pPr>
              <w:spacing w:beforeLines="30" w:before="72" w:afterLines="30" w:after="72" w:line="240" w:lineRule="auto"/>
              <w:ind w:firstLineChars="0" w:firstLine="0"/>
            </w:pPr>
          </w:p>
        </w:tc>
        <w:tc>
          <w:tcPr>
            <w:tcW w:w="7159" w:type="dxa"/>
            <w:vAlign w:val="center"/>
          </w:tcPr>
          <w:p w14:paraId="23AEBF87" w14:textId="7A198C37" w:rsidR="003A39E7" w:rsidRPr="00D050B3" w:rsidRDefault="004E15D3"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j≠t</m:t>
                        </m:r>
                      </m:lim>
                    </m:limLow>
                  </m:e>
                </m:func>
                <m:r>
                  <m:rPr>
                    <m:sty m:val="p"/>
                  </m:rPr>
                  <w:rPr>
                    <w:rFonts w:ascii="TeX Gyre Termes Math" w:hAnsi="TeX Gyre Termes Math"/>
                  </w:rPr>
                  <m:t>.</m:t>
                </m:r>
              </m:oMath>
            </m:oMathPara>
          </w:p>
        </w:tc>
        <w:tc>
          <w:tcPr>
            <w:tcW w:w="895" w:type="dxa"/>
            <w:vAlign w:val="center"/>
          </w:tcPr>
          <w:p w14:paraId="01F66E85" w14:textId="50907EE4"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10</w:t>
            </w:r>
            <w:r w:rsidRPr="000D7789">
              <w:fldChar w:fldCharType="end"/>
            </w:r>
            <w:r w:rsidRPr="000D7789">
              <w:t>)</w:t>
            </w:r>
          </w:p>
        </w:tc>
      </w:tr>
    </w:tbl>
    <w:p w14:paraId="5D27ED31" w14:textId="77777777" w:rsidR="00B2673C" w:rsidRPr="004B051E" w:rsidRDefault="00B2673C" w:rsidP="00113E58">
      <w:pPr>
        <w:ind w:firstLineChars="0" w:firstLine="0"/>
      </w:pPr>
      <w:r w:rsidRPr="004B051E">
        <w:t>当该类别唯一且</w:t>
      </w:r>
      <w:r w:rsidRPr="004B051E">
        <w:t>logit</w:t>
      </w:r>
      <w:r w:rsidRPr="004B051E">
        <w:t>可微时，有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9BE055E" w14:textId="77777777" w:rsidTr="00C4661F">
        <w:tc>
          <w:tcPr>
            <w:tcW w:w="894" w:type="dxa"/>
          </w:tcPr>
          <w:p w14:paraId="53814943" w14:textId="77777777" w:rsidR="003A39E7" w:rsidRDefault="003A39E7" w:rsidP="00C4661F">
            <w:pPr>
              <w:spacing w:beforeLines="30" w:before="72" w:afterLines="30" w:after="72" w:line="240" w:lineRule="auto"/>
              <w:ind w:firstLineChars="0" w:firstLine="0"/>
            </w:pPr>
          </w:p>
        </w:tc>
        <w:tc>
          <w:tcPr>
            <w:tcW w:w="7159" w:type="dxa"/>
            <w:vAlign w:val="center"/>
          </w:tcPr>
          <w:p w14:paraId="21E46AFB" w14:textId="26E74F69" w:rsidR="003A39E7" w:rsidRPr="00D050B3" w:rsidRDefault="000F2A17"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oMath>
            </m:oMathPara>
          </w:p>
        </w:tc>
        <w:tc>
          <w:tcPr>
            <w:tcW w:w="895" w:type="dxa"/>
            <w:vAlign w:val="center"/>
          </w:tcPr>
          <w:p w14:paraId="52E8D847" w14:textId="7C3C0682"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11</w:t>
            </w:r>
            <w:r w:rsidRPr="000D7789">
              <w:fldChar w:fldCharType="end"/>
            </w:r>
            <w:r w:rsidRPr="000D7789">
              <w:t>)</w:t>
            </w:r>
          </w:p>
        </w:tc>
      </w:tr>
    </w:tbl>
    <w:p w14:paraId="06A96B52" w14:textId="77777777" w:rsidR="00B2673C" w:rsidRPr="004B051E" w:rsidRDefault="00B2673C" w:rsidP="00E04472">
      <w:pPr>
        <w:ind w:firstLineChars="0" w:firstLine="0"/>
      </w:pPr>
      <w:r w:rsidRPr="004B051E">
        <w:t>从而</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AE9A5AC" w14:textId="77777777" w:rsidTr="00C4661F">
        <w:tc>
          <w:tcPr>
            <w:tcW w:w="894" w:type="dxa"/>
          </w:tcPr>
          <w:p w14:paraId="5A9CBA66" w14:textId="77777777" w:rsidR="003A39E7" w:rsidRDefault="003A39E7" w:rsidP="00C4661F">
            <w:pPr>
              <w:spacing w:beforeLines="30" w:before="72" w:afterLines="30" w:after="72" w:line="240" w:lineRule="auto"/>
              <w:ind w:firstLineChars="0" w:firstLine="0"/>
            </w:pPr>
          </w:p>
        </w:tc>
        <w:tc>
          <w:tcPr>
            <w:tcW w:w="7159" w:type="dxa"/>
            <w:vAlign w:val="center"/>
          </w:tcPr>
          <w:p w14:paraId="49A7B4E5" w14:textId="7AC55381" w:rsidR="003A39E7" w:rsidRPr="00D050B3" w:rsidRDefault="00931520"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41D386DD" w14:textId="44B49E05"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12</w:t>
            </w:r>
            <w:r w:rsidRPr="000D7789">
              <w:fldChar w:fldCharType="end"/>
            </w:r>
            <w:r w:rsidRPr="000D7789">
              <w:t>)</w:t>
            </w:r>
          </w:p>
        </w:tc>
      </w:tr>
    </w:tbl>
    <w:p w14:paraId="5BC4BB93" w14:textId="77777777" w:rsidR="00B2673C" w:rsidRPr="004B051E" w:rsidRDefault="00B2673C" w:rsidP="008040C7">
      <w:pPr>
        <w:ind w:firstLineChars="0" w:firstLine="0"/>
      </w:pPr>
      <w:r w:rsidRPr="004B051E">
        <w:t>最速下降迭代公式为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DD2886B" w14:textId="77777777" w:rsidTr="00C4661F">
        <w:tc>
          <w:tcPr>
            <w:tcW w:w="894" w:type="dxa"/>
          </w:tcPr>
          <w:p w14:paraId="17EE6EBF" w14:textId="77777777" w:rsidR="003A39E7" w:rsidRDefault="003A39E7" w:rsidP="00C4661F">
            <w:pPr>
              <w:spacing w:beforeLines="30" w:before="72" w:afterLines="30" w:after="72" w:line="240" w:lineRule="auto"/>
              <w:ind w:firstLineChars="0" w:firstLine="0"/>
            </w:pPr>
          </w:p>
        </w:tc>
        <w:tc>
          <w:tcPr>
            <w:tcW w:w="7159" w:type="dxa"/>
            <w:vAlign w:val="center"/>
          </w:tcPr>
          <w:p w14:paraId="311B5CB8" w14:textId="5AC5D78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i/>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oMath>
            </m:oMathPara>
          </w:p>
        </w:tc>
        <w:tc>
          <w:tcPr>
            <w:tcW w:w="895" w:type="dxa"/>
            <w:vAlign w:val="center"/>
          </w:tcPr>
          <w:p w14:paraId="01C0D5B1" w14:textId="2D0ED456"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13</w:t>
            </w:r>
            <w:r w:rsidRPr="000D7789">
              <w:fldChar w:fldCharType="end"/>
            </w:r>
            <w:r w:rsidRPr="000D7789">
              <w:t>)</w:t>
            </w:r>
          </w:p>
        </w:tc>
      </w:tr>
    </w:tbl>
    <w:p w14:paraId="3564AD15" w14:textId="223069E5" w:rsidR="00B2673C" w:rsidRPr="004B051E" w:rsidRDefault="00B2673C" w:rsidP="006D5181">
      <w:pPr>
        <w:ind w:firstLineChars="0" w:firstLine="0"/>
      </w:pPr>
      <w:r w:rsidRPr="004B051E">
        <w:t>其中</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4B051E">
        <w:t>为迭代步长，可通过一维搜索或其他合理下降规则确定。当多个非厕纸类别并列取得最大得分时，间隔函数在该点可能</w:t>
      </w:r>
      <w:r w:rsidR="00A93B45">
        <w:t>不可导</w:t>
      </w:r>
      <w:r w:rsidRPr="004B051E">
        <w:t>；实际计算中可从并列类别中选取一个类别计算方向，并继续迭代。</w:t>
      </w:r>
    </w:p>
    <w:p w14:paraId="7250C92E" w14:textId="77777777" w:rsidR="00B2673C" w:rsidRPr="004B051E" w:rsidRDefault="00B2673C" w:rsidP="00B2673C">
      <w:pPr>
        <w:ind w:firstLine="420"/>
      </w:pPr>
      <w:r w:rsidRPr="004B051E">
        <w:t>外层根据当前定向分类间隔与攻击阈值的差调整</w:t>
      </w:r>
      <m:oMath>
        <m:r>
          <w:rPr>
            <w:rFonts w:ascii="TeX Gyre Termes Math" w:hAnsi="TeX Gyre Termes Math"/>
          </w:rPr>
          <m:t>λ</m:t>
        </m:r>
      </m:oMath>
      <w:r w:rsidRPr="004B051E">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024B05B" w14:textId="77777777" w:rsidTr="00C4661F">
        <w:tc>
          <w:tcPr>
            <w:tcW w:w="894" w:type="dxa"/>
          </w:tcPr>
          <w:p w14:paraId="0F70CC4D" w14:textId="77777777" w:rsidR="003A39E7" w:rsidRDefault="003A39E7" w:rsidP="00C4661F">
            <w:pPr>
              <w:spacing w:beforeLines="30" w:before="72" w:afterLines="30" w:after="72" w:line="240" w:lineRule="auto"/>
              <w:ind w:firstLineChars="0" w:firstLine="0"/>
            </w:pPr>
          </w:p>
        </w:tc>
        <w:tc>
          <w:tcPr>
            <w:tcW w:w="7159" w:type="dxa"/>
            <w:vAlign w:val="center"/>
          </w:tcPr>
          <w:p w14:paraId="755A67C2" w14:textId="0BB08FA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s+1</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0,</m:t>
                        </m:r>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r>
                          <w:rPr>
                            <w:rFonts w:ascii="TeX Gyre Termes Math" w:hAnsi="TeX Gyre Termes Math"/>
                          </w:rPr>
                          <m:t>+</m:t>
                        </m:r>
                        <m:sSub>
                          <m:sSubPr>
                            <m:ctrlPr>
                              <w:rPr>
                                <w:rFonts w:ascii="TeX Gyre Termes Math" w:hAnsi="TeX Gyre Termes Math"/>
                                <w:i/>
                              </w:rPr>
                            </m:ctrlPr>
                          </m:sSubPr>
                          <m:e>
                            <m:r>
                              <w:rPr>
                                <w:rFonts w:ascii="TeX Gyre Termes Math" w:hAnsi="TeX Gyre Termes Math"/>
                              </w:rPr>
                              <m:t>ρ</m:t>
                            </m:r>
                          </m:e>
                          <m:sub>
                            <m:r>
                              <w:rPr>
                                <w:rFonts w:ascii="TeX Gyre Termes Math" w:hAnsi="TeX Gyre Termes Math"/>
                              </w:rPr>
                              <m:t>s</m:t>
                            </m:r>
                          </m:sub>
                        </m:sSub>
                        <m:d>
                          <m:dPr>
                            <m:begChr m:val="["/>
                            <m:endChr m:val="]"/>
                            <m:ctrlPr>
                              <w:rPr>
                                <w:rFonts w:ascii="TeX Gyre Termes Math" w:hAnsi="TeX Gyre Termes Math"/>
                                <w:i/>
                              </w:rPr>
                            </m:ctrlPr>
                          </m:dPr>
                          <m:e>
                            <m:r>
                              <w:rPr>
                                <w:rFonts w:ascii="TeX Gyre Termes Math" w:hAnsi="TeX Gyre Termes Math"/>
                              </w:rPr>
                              <m:t>η-</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e>
                                </m:d>
                              </m:e>
                            </m:d>
                          </m:e>
                        </m:d>
                      </m:e>
                    </m:d>
                  </m:e>
                </m:func>
                <m:r>
                  <w:rPr>
                    <w:rFonts w:ascii="TeX Gyre Termes Math" w:hAnsi="TeX Gyre Termes Math"/>
                  </w:rPr>
                  <m:t>,</m:t>
                </m:r>
              </m:oMath>
            </m:oMathPara>
          </w:p>
        </w:tc>
        <w:tc>
          <w:tcPr>
            <w:tcW w:w="895" w:type="dxa"/>
            <w:vAlign w:val="center"/>
          </w:tcPr>
          <w:p w14:paraId="284B69C0" w14:textId="6A698550" w:rsidR="003A39E7" w:rsidRDefault="003A39E7" w:rsidP="00C4661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14</w:t>
            </w:r>
            <w:r w:rsidRPr="000D7789">
              <w:fldChar w:fldCharType="end"/>
            </w:r>
            <w:r w:rsidRPr="000D7789">
              <w:t>)</w:t>
            </w:r>
          </w:p>
        </w:tc>
      </w:tr>
    </w:tbl>
    <w:p w14:paraId="24FD0C53" w14:textId="77777777" w:rsidR="00B2673C" w:rsidRPr="004B051E" w:rsidRDefault="00B2673C" w:rsidP="002D4F87">
      <w:pPr>
        <w:ind w:firstLineChars="0" w:firstLine="0"/>
      </w:pPr>
      <w:r w:rsidRPr="004B051E">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s</m:t>
            </m:r>
          </m:sub>
        </m:sSub>
        <m:r>
          <w:rPr>
            <w:rFonts w:ascii="TeX Gyre Termes Math" w:hAnsi="TeX Gyre Termes Math"/>
          </w:rPr>
          <m:t>&gt;0</m:t>
        </m:r>
      </m:oMath>
      <w:r w:rsidRPr="004B051E">
        <w:t>为外层步长，</w:t>
      </w:r>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s</m:t>
                    </m:r>
                  </m:e>
                </m:d>
              </m:sup>
            </m:sSup>
          </m:e>
        </m:d>
      </m:oMath>
      <w:r w:rsidRPr="004B051E">
        <w:t>为第</w:t>
      </w:r>
      <m:oMath>
        <m:r>
          <w:rPr>
            <w:rFonts w:ascii="TeX Gyre Termes Math" w:hAnsi="TeX Gyre Termes Math"/>
          </w:rPr>
          <m:t>s</m:t>
        </m:r>
      </m:oMath>
      <w:r w:rsidRPr="004B051E">
        <w:t>次外层迭代对应的内层近似解。若当前间隔不足，则提高乘子，使下一次内层求解更加重视提高厕纸类别得分；若间隔明显超过阈值，则允许降低乘子，使求解更注重减小扰动。</w:t>
      </w:r>
    </w:p>
    <w:p w14:paraId="61ADB0D3" w14:textId="44B063E6" w:rsidR="00B2673C" w:rsidRPr="004B051E" w:rsidRDefault="00B2673C" w:rsidP="00B2673C">
      <w:pPr>
        <w:ind w:firstLine="420"/>
      </w:pPr>
      <w:r w:rsidRPr="004B051E">
        <w:t>由于内层目标函数一般非凸，最速下降法通常只能求局部极小点。为减小初始点对结果影响，可采用多个初始扰动进行内层求解，并持续保留满足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w:r w:rsidRPr="004B051E">
        <w:t>的可行候选。在所有可行候选中，选择二范数最小者作为最终满意解。</w:t>
      </w:r>
    </w:p>
    <w:p w14:paraId="52864AEB" w14:textId="4DDB554C" w:rsidR="005E76D7" w:rsidRPr="00C21EB2" w:rsidRDefault="00344C6B" w:rsidP="00344C6B">
      <w:pPr>
        <w:pStyle w:val="2"/>
        <w:spacing w:before="240" w:after="120"/>
      </w:pPr>
      <w:bookmarkStart w:id="87" w:name="_Toc232720563"/>
      <w:r>
        <w:rPr>
          <w:rFonts w:hint="eastAsia"/>
        </w:rPr>
        <w:t>实验结果</w:t>
      </w:r>
      <w:bookmarkEnd w:id="87"/>
    </w:p>
    <w:p w14:paraId="6B5B50D2" w14:textId="3997DD3D" w:rsidR="00115354" w:rsidRDefault="007B5CBE" w:rsidP="00115354">
      <w:pPr>
        <w:pStyle w:val="afffa"/>
        <w:ind w:firstLine="420"/>
      </w:pPr>
      <w:r>
        <w:drawing>
          <wp:inline distT="0" distB="0" distL="0" distR="0" wp14:anchorId="6EA57213" wp14:editId="5C163025">
            <wp:extent cx="1440000" cy="1440000"/>
            <wp:effectExtent l="0" t="0" r="8255" b="8255"/>
            <wp:docPr id="1408641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623721">
        <w:drawing>
          <wp:inline distT="0" distB="0" distL="0" distR="0" wp14:anchorId="6AB05A88" wp14:editId="32147BBE">
            <wp:extent cx="1440000" cy="1440000"/>
            <wp:effectExtent l="0" t="0" r="8255" b="8255"/>
            <wp:docPr id="1660057606"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57606" name="图片 1660057606"/>
                    <pic:cNvPicPr/>
                  </pic:nvPicPr>
                  <pic:blipFill>
                    <a:blip r:embed="rId110"/>
                    <a:stretch>
                      <a:fillRect/>
                    </a:stretch>
                  </pic:blipFill>
                  <pic:spPr>
                    <a:xfrm>
                      <a:off x="0" y="0"/>
                      <a:ext cx="1440000" cy="1440000"/>
                    </a:xfrm>
                    <a:prstGeom prst="rect">
                      <a:avLst/>
                    </a:prstGeom>
                  </pic:spPr>
                </pic:pic>
              </a:graphicData>
            </a:graphic>
          </wp:inline>
        </w:drawing>
      </w:r>
      <w:r w:rsidR="00900CF7">
        <w:drawing>
          <wp:inline distT="0" distB="0" distL="0" distR="0" wp14:anchorId="120F3552" wp14:editId="2D811A22">
            <wp:extent cx="1440000" cy="1440000"/>
            <wp:effectExtent l="0" t="0" r="8255" b="8255"/>
            <wp:docPr id="1617320914"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0914" name="图片 1617320914"/>
                    <pic:cNvPicPr/>
                  </pic:nvPicPr>
                  <pic:blipFill>
                    <a:blip r:embed="rId11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285F1" w14:textId="77777777" w:rsidTr="00A61E17">
        <w:trPr>
          <w:jc w:val="center"/>
        </w:trPr>
        <w:tc>
          <w:tcPr>
            <w:tcW w:w="2268" w:type="dxa"/>
          </w:tcPr>
          <w:p w14:paraId="29388BA4" w14:textId="77777777" w:rsidR="00115354" w:rsidRDefault="00115354" w:rsidP="00A61E17">
            <w:pPr>
              <w:pStyle w:val="af9"/>
              <w:spacing w:before="120" w:afterLines="0" w:after="0"/>
            </w:pPr>
            <w:r>
              <w:rPr>
                <w:rFonts w:hint="eastAsia"/>
              </w:rPr>
              <w:t xml:space="preserve">(a)  </w:t>
            </w:r>
            <w:r>
              <w:rPr>
                <w:rFonts w:hint="eastAsia"/>
              </w:rPr>
              <w:t>原图：</w:t>
            </w:r>
            <w:r>
              <w:rPr>
                <w:rFonts w:hint="eastAsia"/>
              </w:rPr>
              <w:t>sports car</w:t>
            </w:r>
          </w:p>
          <w:p w14:paraId="7951D616" w14:textId="77777777" w:rsidR="00115354" w:rsidRDefault="00115354" w:rsidP="00A61E17">
            <w:pPr>
              <w:pStyle w:val="af9"/>
              <w:spacing w:before="120" w:afterLines="0" w:after="0"/>
            </w:pPr>
            <w:r>
              <w:t>14.517%</w:t>
            </w:r>
          </w:p>
        </w:tc>
        <w:tc>
          <w:tcPr>
            <w:tcW w:w="2268" w:type="dxa"/>
          </w:tcPr>
          <w:p w14:paraId="0AFD5FE2" w14:textId="77777777" w:rsidR="001F1293" w:rsidRDefault="00115354" w:rsidP="00967F7B">
            <w:pPr>
              <w:pStyle w:val="af9"/>
              <w:spacing w:before="120" w:afterLines="0" w:after="0"/>
            </w:pPr>
            <w:r>
              <w:rPr>
                <w:rFonts w:hint="eastAsia"/>
              </w:rPr>
              <w:t xml:space="preserve">(a1)  </w:t>
            </w:r>
            <w:r>
              <w:rPr>
                <w:rFonts w:hint="eastAsia"/>
              </w:rPr>
              <w:t>攻击图：</w:t>
            </w:r>
            <w:r w:rsidR="001F1293">
              <w:t>toilet tissue</w:t>
            </w:r>
          </w:p>
          <w:p w14:paraId="2F8FE878" w14:textId="35542271" w:rsidR="00115354" w:rsidRDefault="001F1293" w:rsidP="001F1293">
            <w:pPr>
              <w:pStyle w:val="af9"/>
              <w:spacing w:before="120" w:afterLines="0" w:after="0"/>
            </w:pPr>
            <w:r>
              <w:t>3.8849</w:t>
            </w:r>
            <w:r w:rsidR="00115354">
              <w:rPr>
                <w:rFonts w:hint="eastAsia"/>
              </w:rPr>
              <w:t>%</w:t>
            </w:r>
          </w:p>
        </w:tc>
        <w:tc>
          <w:tcPr>
            <w:tcW w:w="2268" w:type="dxa"/>
          </w:tcPr>
          <w:p w14:paraId="3ED61544" w14:textId="77777777" w:rsidR="00115354" w:rsidRDefault="00115354" w:rsidP="00A61E17">
            <w:pPr>
              <w:pStyle w:val="af9"/>
              <w:spacing w:before="120" w:afterLines="0" w:after="0"/>
            </w:pPr>
            <w:r>
              <w:rPr>
                <w:rFonts w:hint="eastAsia"/>
              </w:rPr>
              <w:t xml:space="preserve">(a2)  </w:t>
            </w:r>
            <w:r>
              <w:rPr>
                <w:rFonts w:hint="eastAsia"/>
              </w:rPr>
              <w:t>扰动图</w:t>
            </w:r>
          </w:p>
          <w:p w14:paraId="35FAAB18" w14:textId="6FE63358"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=1.4600</m:t>
                </m:r>
              </m:oMath>
            </m:oMathPara>
          </w:p>
        </w:tc>
      </w:tr>
    </w:tbl>
    <w:p w14:paraId="665960AA" w14:textId="5B05C1CC" w:rsidR="00115354" w:rsidRDefault="00C36147" w:rsidP="00115354">
      <w:pPr>
        <w:pStyle w:val="afffa"/>
      </w:pPr>
      <w:r>
        <w:lastRenderedPageBreak/>
        <w:drawing>
          <wp:inline distT="0" distB="0" distL="0" distR="0" wp14:anchorId="28F0BC56" wp14:editId="3675E8F0">
            <wp:extent cx="1440000" cy="1440000"/>
            <wp:effectExtent l="0" t="0" r="8255" b="8255"/>
            <wp:docPr id="20014563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23721">
        <w:drawing>
          <wp:inline distT="0" distB="0" distL="0" distR="0" wp14:anchorId="42E0CBF9" wp14:editId="058F603D">
            <wp:extent cx="1440000" cy="1440000"/>
            <wp:effectExtent l="0" t="0" r="8255" b="8255"/>
            <wp:docPr id="957270466"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0466" name="图片 957270466"/>
                    <pic:cNvPicPr/>
                  </pic:nvPicPr>
                  <pic:blipFill>
                    <a:blip r:embed="rId112"/>
                    <a:stretch>
                      <a:fillRect/>
                    </a:stretch>
                  </pic:blipFill>
                  <pic:spPr>
                    <a:xfrm>
                      <a:off x="0" y="0"/>
                      <a:ext cx="1440000" cy="1440000"/>
                    </a:xfrm>
                    <a:prstGeom prst="rect">
                      <a:avLst/>
                    </a:prstGeom>
                  </pic:spPr>
                </pic:pic>
              </a:graphicData>
            </a:graphic>
          </wp:inline>
        </w:drawing>
      </w:r>
      <w:r w:rsidR="00900CF7">
        <w:drawing>
          <wp:inline distT="0" distB="0" distL="0" distR="0" wp14:anchorId="06E89CBC" wp14:editId="737EADAA">
            <wp:extent cx="1440000" cy="1440000"/>
            <wp:effectExtent l="0" t="0" r="8255" b="8255"/>
            <wp:docPr id="144811048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10480" name="图片 1448110480"/>
                    <pic:cNvPicPr/>
                  </pic:nvPicPr>
                  <pic:blipFill>
                    <a:blip r:embed="rId11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7D8594FF" w14:textId="77777777" w:rsidTr="00A61E17">
        <w:trPr>
          <w:jc w:val="center"/>
        </w:trPr>
        <w:tc>
          <w:tcPr>
            <w:tcW w:w="2268" w:type="dxa"/>
          </w:tcPr>
          <w:p w14:paraId="0DDE4C2D" w14:textId="77777777" w:rsidR="00115354" w:rsidRDefault="00115354" w:rsidP="00967F7B">
            <w:pPr>
              <w:pStyle w:val="af9"/>
              <w:spacing w:before="120" w:afterLines="0" w:after="0"/>
            </w:pPr>
            <w:r>
              <w:rPr>
                <w:rFonts w:hint="eastAsia"/>
              </w:rPr>
              <w:t xml:space="preserve">(b)  </w:t>
            </w:r>
            <w:r>
              <w:rPr>
                <w:rFonts w:hint="eastAsia"/>
              </w:rPr>
              <w:t>原图：</w:t>
            </w:r>
            <w:r>
              <w:rPr>
                <w:rFonts w:hint="eastAsia"/>
              </w:rPr>
              <w:t>Persian cat</w:t>
            </w:r>
          </w:p>
          <w:p w14:paraId="241D1BD6" w14:textId="77777777" w:rsidR="00115354" w:rsidRDefault="00115354" w:rsidP="00967F7B">
            <w:pPr>
              <w:pStyle w:val="af9"/>
              <w:spacing w:before="120" w:afterLines="0" w:after="0"/>
            </w:pPr>
            <w:r>
              <w:t>9.729%</w:t>
            </w:r>
          </w:p>
        </w:tc>
        <w:tc>
          <w:tcPr>
            <w:tcW w:w="2268" w:type="dxa"/>
          </w:tcPr>
          <w:p w14:paraId="3A7B26E9" w14:textId="77777777" w:rsidR="007F745C" w:rsidRDefault="00115354" w:rsidP="00967F7B">
            <w:pPr>
              <w:pStyle w:val="af9"/>
              <w:spacing w:before="120" w:afterLines="0" w:after="0"/>
            </w:pPr>
            <w:r>
              <w:rPr>
                <w:rFonts w:hint="eastAsia"/>
              </w:rPr>
              <w:t xml:space="preserve">(b1)  </w:t>
            </w:r>
            <w:r>
              <w:rPr>
                <w:rFonts w:hint="eastAsia"/>
              </w:rPr>
              <w:t>攻击图：</w:t>
            </w:r>
            <w:r w:rsidR="007F745C">
              <w:t>toilet tissue</w:t>
            </w:r>
          </w:p>
          <w:p w14:paraId="20B58819" w14:textId="21908BF8" w:rsidR="00115354" w:rsidRDefault="007F745C" w:rsidP="00967F7B">
            <w:pPr>
              <w:pStyle w:val="af9"/>
              <w:spacing w:before="120" w:afterLines="0" w:after="0"/>
            </w:pPr>
            <w:r>
              <w:t>5.1411</w:t>
            </w:r>
            <w:r w:rsidR="00115354">
              <w:rPr>
                <w:rFonts w:hint="eastAsia"/>
              </w:rPr>
              <w:t>%</w:t>
            </w:r>
          </w:p>
        </w:tc>
        <w:tc>
          <w:tcPr>
            <w:tcW w:w="2268" w:type="dxa"/>
          </w:tcPr>
          <w:p w14:paraId="6F32EEA3" w14:textId="77777777" w:rsidR="00115354" w:rsidRDefault="00115354" w:rsidP="00967F7B">
            <w:pPr>
              <w:pStyle w:val="af9"/>
              <w:spacing w:before="120" w:afterLines="0" w:after="0"/>
            </w:pPr>
            <w:r>
              <w:rPr>
                <w:rFonts w:hint="eastAsia"/>
              </w:rPr>
              <w:t xml:space="preserve">(b2)  </w:t>
            </w:r>
            <w:r>
              <w:rPr>
                <w:rFonts w:hint="eastAsia"/>
              </w:rPr>
              <w:t>扰动图</w:t>
            </w:r>
          </w:p>
          <w:p w14:paraId="0FF9CEF7" w14:textId="66939353"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=0.5970</m:t>
                </m:r>
              </m:oMath>
            </m:oMathPara>
          </w:p>
        </w:tc>
      </w:tr>
    </w:tbl>
    <w:p w14:paraId="08B1EE7B" w14:textId="19EC6963" w:rsidR="00115354" w:rsidRDefault="006D0C86" w:rsidP="00115354">
      <w:pPr>
        <w:pStyle w:val="afffa"/>
      </w:pPr>
      <w:r>
        <w:drawing>
          <wp:inline distT="0" distB="0" distL="0" distR="0" wp14:anchorId="5F55E56E" wp14:editId="7D4F9E8C">
            <wp:extent cx="1440000" cy="1440000"/>
            <wp:effectExtent l="0" t="0" r="8255" b="8255"/>
            <wp:docPr id="17064340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23721">
        <w:drawing>
          <wp:inline distT="0" distB="0" distL="0" distR="0" wp14:anchorId="6DF9D555" wp14:editId="00B87145">
            <wp:extent cx="1440000" cy="1440000"/>
            <wp:effectExtent l="0" t="0" r="8255" b="8255"/>
            <wp:docPr id="11641329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3295" name="图片 116413295"/>
                    <pic:cNvPicPr/>
                  </pic:nvPicPr>
                  <pic:blipFill>
                    <a:blip r:embed="rId114"/>
                    <a:stretch>
                      <a:fillRect/>
                    </a:stretch>
                  </pic:blipFill>
                  <pic:spPr>
                    <a:xfrm>
                      <a:off x="0" y="0"/>
                      <a:ext cx="1440000" cy="1440000"/>
                    </a:xfrm>
                    <a:prstGeom prst="rect">
                      <a:avLst/>
                    </a:prstGeom>
                  </pic:spPr>
                </pic:pic>
              </a:graphicData>
            </a:graphic>
          </wp:inline>
        </w:drawing>
      </w:r>
      <w:r w:rsidR="00900CF7">
        <w:drawing>
          <wp:inline distT="0" distB="0" distL="0" distR="0" wp14:anchorId="1D93B363" wp14:editId="1A770C40">
            <wp:extent cx="1440000" cy="1440000"/>
            <wp:effectExtent l="0" t="0" r="8255" b="8255"/>
            <wp:docPr id="1605549283"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49283" name="图片 1605549283"/>
                    <pic:cNvPicPr/>
                  </pic:nvPicPr>
                  <pic:blipFill>
                    <a:blip r:embed="rId11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12609" w14:textId="77777777" w:rsidTr="00A61E17">
        <w:trPr>
          <w:jc w:val="center"/>
        </w:trPr>
        <w:tc>
          <w:tcPr>
            <w:tcW w:w="2268" w:type="dxa"/>
          </w:tcPr>
          <w:p w14:paraId="2D169144" w14:textId="77777777" w:rsidR="00115354" w:rsidRDefault="00115354" w:rsidP="00967F7B">
            <w:pPr>
              <w:pStyle w:val="af9"/>
              <w:spacing w:before="120" w:afterLines="0" w:after="0"/>
            </w:pPr>
            <w:r>
              <w:rPr>
                <w:rFonts w:hint="eastAsia"/>
              </w:rPr>
              <w:t xml:space="preserve">(c)  </w:t>
            </w:r>
            <w:r>
              <w:rPr>
                <w:rFonts w:hint="eastAsia"/>
              </w:rPr>
              <w:t>原图：</w:t>
            </w:r>
            <w:r>
              <w:t>Windsor tie</w:t>
            </w:r>
          </w:p>
          <w:p w14:paraId="55CFBA77" w14:textId="77777777" w:rsidR="00115354" w:rsidRDefault="00115354" w:rsidP="00967F7B">
            <w:pPr>
              <w:pStyle w:val="af9"/>
              <w:spacing w:before="120" w:afterLines="0" w:after="0"/>
            </w:pPr>
            <w:r>
              <w:t>12.536%</w:t>
            </w:r>
          </w:p>
        </w:tc>
        <w:tc>
          <w:tcPr>
            <w:tcW w:w="2268" w:type="dxa"/>
          </w:tcPr>
          <w:p w14:paraId="3EA79753" w14:textId="77777777" w:rsidR="00E73421" w:rsidRDefault="00115354" w:rsidP="00967F7B">
            <w:pPr>
              <w:pStyle w:val="af9"/>
              <w:spacing w:before="120" w:afterLines="0" w:after="0"/>
            </w:pPr>
            <w:r>
              <w:rPr>
                <w:rFonts w:hint="eastAsia"/>
              </w:rPr>
              <w:t xml:space="preserve">(c1)  </w:t>
            </w:r>
            <w:r>
              <w:rPr>
                <w:rFonts w:hint="eastAsia"/>
              </w:rPr>
              <w:t>攻击图：</w:t>
            </w:r>
            <w:r w:rsidR="00E73421">
              <w:t>toilet tissue</w:t>
            </w:r>
          </w:p>
          <w:p w14:paraId="04DC69C0" w14:textId="3E6530FB" w:rsidR="00115354" w:rsidRDefault="00E73421" w:rsidP="00967F7B">
            <w:pPr>
              <w:pStyle w:val="af9"/>
              <w:spacing w:before="120" w:afterLines="0" w:after="0"/>
            </w:pPr>
            <w:r>
              <w:t>3.4324</w:t>
            </w:r>
            <w:r w:rsidR="00115354">
              <w:rPr>
                <w:rFonts w:hint="eastAsia"/>
              </w:rPr>
              <w:t>%</w:t>
            </w:r>
          </w:p>
        </w:tc>
        <w:tc>
          <w:tcPr>
            <w:tcW w:w="2268" w:type="dxa"/>
          </w:tcPr>
          <w:p w14:paraId="16D1A13A" w14:textId="77777777" w:rsidR="00115354" w:rsidRDefault="00115354" w:rsidP="00967F7B">
            <w:pPr>
              <w:pStyle w:val="af9"/>
              <w:spacing w:before="120" w:afterLines="0" w:after="0"/>
            </w:pPr>
            <w:r>
              <w:rPr>
                <w:rFonts w:hint="eastAsia"/>
              </w:rPr>
              <w:t xml:space="preserve">(c2)  </w:t>
            </w:r>
            <w:r>
              <w:rPr>
                <w:rFonts w:hint="eastAsia"/>
              </w:rPr>
              <w:t>扰动图</w:t>
            </w:r>
          </w:p>
          <w:p w14:paraId="0322E393" w14:textId="358F17F1"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=0.9810</m:t>
                </m:r>
              </m:oMath>
            </m:oMathPara>
          </w:p>
        </w:tc>
      </w:tr>
    </w:tbl>
    <w:p w14:paraId="319D2AD9" w14:textId="23FDFB01" w:rsidR="00115354" w:rsidRDefault="009A77B1" w:rsidP="00115354">
      <w:pPr>
        <w:pStyle w:val="afffa"/>
      </w:pPr>
      <w:r>
        <w:drawing>
          <wp:inline distT="0" distB="0" distL="0" distR="0" wp14:anchorId="11623E14" wp14:editId="00F435AC">
            <wp:extent cx="1440000" cy="1440000"/>
            <wp:effectExtent l="0" t="0" r="8255" b="8255"/>
            <wp:docPr id="5744416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23721">
        <w:drawing>
          <wp:inline distT="0" distB="0" distL="0" distR="0" wp14:anchorId="00D3B99A" wp14:editId="356B5F7D">
            <wp:extent cx="1440000" cy="1440000"/>
            <wp:effectExtent l="0" t="0" r="8255" b="8255"/>
            <wp:docPr id="1361757779"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7779" name="图片 1361757779"/>
                    <pic:cNvPicPr/>
                  </pic:nvPicPr>
                  <pic:blipFill>
                    <a:blip r:embed="rId116"/>
                    <a:stretch>
                      <a:fillRect/>
                    </a:stretch>
                  </pic:blipFill>
                  <pic:spPr>
                    <a:xfrm>
                      <a:off x="0" y="0"/>
                      <a:ext cx="1440000" cy="1440000"/>
                    </a:xfrm>
                    <a:prstGeom prst="rect">
                      <a:avLst/>
                    </a:prstGeom>
                  </pic:spPr>
                </pic:pic>
              </a:graphicData>
            </a:graphic>
          </wp:inline>
        </w:drawing>
      </w:r>
      <w:r w:rsidR="00900CF7">
        <w:drawing>
          <wp:inline distT="0" distB="0" distL="0" distR="0" wp14:anchorId="61931739" wp14:editId="4700353E">
            <wp:extent cx="1440000" cy="1440000"/>
            <wp:effectExtent l="0" t="0" r="8255" b="8255"/>
            <wp:docPr id="27889764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97644" name="图片 278897644"/>
                    <pic:cNvPicPr/>
                  </pic:nvPicPr>
                  <pic:blipFill>
                    <a:blip r:embed="rId11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5C7D1C2F" w14:textId="77777777" w:rsidTr="00A61E17">
        <w:trPr>
          <w:jc w:val="center"/>
        </w:trPr>
        <w:tc>
          <w:tcPr>
            <w:tcW w:w="2268" w:type="dxa"/>
          </w:tcPr>
          <w:p w14:paraId="75818FE2" w14:textId="77777777" w:rsidR="00115354" w:rsidRDefault="00115354" w:rsidP="00A61E17">
            <w:pPr>
              <w:pStyle w:val="af9"/>
              <w:spacing w:before="120" w:afterLines="0" w:after="0"/>
            </w:pPr>
            <w:r>
              <w:rPr>
                <w:rFonts w:hint="eastAsia"/>
              </w:rPr>
              <w:t xml:space="preserve">(d)  </w:t>
            </w:r>
            <w:r>
              <w:rPr>
                <w:rFonts w:hint="eastAsia"/>
              </w:rPr>
              <w:t>原图：</w:t>
            </w:r>
            <w:r>
              <w:rPr>
                <w:rFonts w:hint="eastAsia"/>
              </w:rPr>
              <w:t>daisy</w:t>
            </w:r>
          </w:p>
          <w:p w14:paraId="0679D521" w14:textId="77777777" w:rsidR="00115354" w:rsidRDefault="00115354" w:rsidP="00A61E17">
            <w:pPr>
              <w:pStyle w:val="af9"/>
              <w:spacing w:before="120" w:afterLines="0" w:after="0"/>
            </w:pPr>
            <w:r>
              <w:t>13.113%</w:t>
            </w:r>
          </w:p>
        </w:tc>
        <w:tc>
          <w:tcPr>
            <w:tcW w:w="2268" w:type="dxa"/>
          </w:tcPr>
          <w:p w14:paraId="26DD22EF" w14:textId="77777777" w:rsidR="004441F6" w:rsidRDefault="00115354" w:rsidP="00967F7B">
            <w:pPr>
              <w:pStyle w:val="af9"/>
              <w:spacing w:before="120" w:afterLines="0" w:after="0"/>
            </w:pPr>
            <w:r>
              <w:rPr>
                <w:rFonts w:hint="eastAsia"/>
              </w:rPr>
              <w:t xml:space="preserve">(d1) </w:t>
            </w:r>
            <w:r>
              <w:rPr>
                <w:rFonts w:hint="eastAsia"/>
              </w:rPr>
              <w:t>攻击图：</w:t>
            </w:r>
            <w:r w:rsidR="004441F6">
              <w:t>toilet tissue</w:t>
            </w:r>
          </w:p>
          <w:p w14:paraId="023F5149" w14:textId="0C91FEAC" w:rsidR="00115354" w:rsidRDefault="004441F6" w:rsidP="004441F6">
            <w:pPr>
              <w:pStyle w:val="af9"/>
              <w:spacing w:before="120" w:afterLines="0" w:after="0"/>
            </w:pPr>
            <w:r>
              <w:t>0.1079</w:t>
            </w:r>
            <w:r w:rsidR="00115354">
              <w:rPr>
                <w:rFonts w:hint="eastAsia"/>
              </w:rPr>
              <w:t>%</w:t>
            </w:r>
          </w:p>
        </w:tc>
        <w:tc>
          <w:tcPr>
            <w:tcW w:w="2268" w:type="dxa"/>
          </w:tcPr>
          <w:p w14:paraId="521E103F" w14:textId="77777777" w:rsidR="00115354" w:rsidRDefault="00115354" w:rsidP="00A61E17">
            <w:pPr>
              <w:pStyle w:val="af9"/>
              <w:spacing w:before="120" w:afterLines="0" w:after="0"/>
            </w:pPr>
            <w:r>
              <w:rPr>
                <w:rFonts w:hint="eastAsia"/>
              </w:rPr>
              <w:t xml:space="preserve">(d2)  </w:t>
            </w:r>
            <w:r>
              <w:rPr>
                <w:rFonts w:hint="eastAsia"/>
              </w:rPr>
              <w:t>扰动图</w:t>
            </w:r>
          </w:p>
          <w:p w14:paraId="6662199A" w14:textId="6CB5ABD6"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=1.6577</m:t>
                </m:r>
              </m:oMath>
            </m:oMathPara>
          </w:p>
        </w:tc>
      </w:tr>
    </w:tbl>
    <w:p w14:paraId="46AF1EDA" w14:textId="3106DDAF" w:rsidR="00115354" w:rsidRDefault="00115354" w:rsidP="00115354">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sidR="005A554E">
        <w:rPr>
          <w:rFonts w:hint="eastAsia"/>
        </w:rPr>
        <w:t>让模型将任何东西识别为厕纸</w:t>
      </w:r>
    </w:p>
    <w:p w14:paraId="473F5AA0" w14:textId="42D695C4" w:rsidR="00115354" w:rsidRPr="00761048" w:rsidRDefault="00115354" w:rsidP="00115354">
      <w:pPr>
        <w:pStyle w:val="-"/>
        <w:ind w:firstLine="420"/>
      </w:pPr>
      <w:r w:rsidRPr="00033CD1">
        <w:t>表</w:t>
      </w:r>
      <w:r w:rsidRPr="00033CD1">
        <w:t xml:space="preserve"> </w:t>
      </w:r>
      <w:r w:rsidR="005654E0">
        <w:fldChar w:fldCharType="begin"/>
      </w:r>
      <w:r w:rsidR="005654E0">
        <w:instrText xml:space="preserve"> STYLEREF 1 \s </w:instrText>
      </w:r>
      <w:r w:rsidR="005654E0">
        <w:fldChar w:fldCharType="separate"/>
      </w:r>
      <w:r w:rsidR="00FA0F00">
        <w:rPr>
          <w:noProof/>
        </w:rPr>
        <w:t>6</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sidR="005A554E">
        <w:rPr>
          <w:rFonts w:hint="eastAsia"/>
        </w:rPr>
        <w:t>让模型将任何东西识别为厕纸</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115354" w14:paraId="34EAD71A" w14:textId="77777777" w:rsidTr="00A61E17">
        <w:tc>
          <w:tcPr>
            <w:tcW w:w="1278" w:type="dxa"/>
            <w:tcBorders>
              <w:top w:val="single" w:sz="12" w:space="0" w:color="auto"/>
              <w:bottom w:val="single" w:sz="4" w:space="0" w:color="auto"/>
            </w:tcBorders>
          </w:tcPr>
          <w:p w14:paraId="64848643" w14:textId="77777777" w:rsidR="00115354" w:rsidRDefault="00115354"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B1FA5E2" w14:textId="77777777" w:rsidR="00115354" w:rsidRDefault="00115354"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182BBE5F" w14:textId="77777777" w:rsidR="00115354" w:rsidRDefault="00115354"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6133123C" w14:textId="77777777" w:rsidR="00115354" w:rsidRDefault="00115354"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F6BD3" w14:textId="77777777" w:rsidR="00115354" w:rsidRDefault="00115354"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24E86A4D" w14:textId="77777777" w:rsidR="00115354" w:rsidRDefault="00115354"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0342CE23" w14:textId="77777777" w:rsidR="00115354" w:rsidRDefault="00115354"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0B3FC6" w14:paraId="60BE146D" w14:textId="77777777" w:rsidTr="00A61E17">
        <w:tc>
          <w:tcPr>
            <w:tcW w:w="1278" w:type="dxa"/>
            <w:tcBorders>
              <w:top w:val="single" w:sz="4" w:space="0" w:color="auto"/>
            </w:tcBorders>
            <w:vAlign w:val="center"/>
          </w:tcPr>
          <w:p w14:paraId="304AD7BE" w14:textId="2E183053"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tcBorders>
              <w:top w:val="single" w:sz="4" w:space="0" w:color="auto"/>
            </w:tcBorders>
            <w:vAlign w:val="center"/>
          </w:tcPr>
          <w:p w14:paraId="42434F97" w14:textId="41BF9F8D" w:rsidR="000B3FC6" w:rsidRDefault="000B3FC6" w:rsidP="000B3FC6">
            <w:pPr>
              <w:pStyle w:val="afff2"/>
              <w:spacing w:before="72" w:after="72"/>
              <w:jc w:val="center"/>
            </w:pPr>
            <w:r w:rsidRPr="001B19AE">
              <w:t>manual</w:t>
            </w:r>
          </w:p>
        </w:tc>
        <w:tc>
          <w:tcPr>
            <w:tcW w:w="1278" w:type="dxa"/>
            <w:tcBorders>
              <w:top w:val="single" w:sz="4" w:space="0" w:color="auto"/>
            </w:tcBorders>
            <w:vAlign w:val="center"/>
          </w:tcPr>
          <w:p w14:paraId="2B513D35" w14:textId="540B4AAF" w:rsidR="000B3FC6" w:rsidRDefault="000B3FC6" w:rsidP="000B3FC6">
            <w:pPr>
              <w:pStyle w:val="afff2"/>
              <w:spacing w:before="72" w:after="72"/>
              <w:jc w:val="center"/>
            </w:pPr>
            <w:r w:rsidRPr="001B19AE">
              <w:t>4/4</w:t>
            </w:r>
          </w:p>
        </w:tc>
        <w:tc>
          <w:tcPr>
            <w:tcW w:w="1278" w:type="dxa"/>
            <w:tcBorders>
              <w:top w:val="single" w:sz="4" w:space="0" w:color="auto"/>
            </w:tcBorders>
            <w:vAlign w:val="center"/>
          </w:tcPr>
          <w:p w14:paraId="66A5DC90" w14:textId="0E34F851" w:rsidR="000B3FC6" w:rsidRDefault="000B3FC6" w:rsidP="000B3FC6">
            <w:pPr>
              <w:pStyle w:val="afff2"/>
              <w:spacing w:before="72" w:after="72"/>
              <w:jc w:val="center"/>
            </w:pPr>
            <w:r w:rsidRPr="001B19AE">
              <w:t>1.120</w:t>
            </w:r>
          </w:p>
        </w:tc>
        <w:tc>
          <w:tcPr>
            <w:tcW w:w="1278" w:type="dxa"/>
            <w:tcBorders>
              <w:top w:val="single" w:sz="4" w:space="0" w:color="auto"/>
            </w:tcBorders>
            <w:vAlign w:val="center"/>
          </w:tcPr>
          <w:p w14:paraId="040B7701" w14:textId="67282D5A" w:rsidR="000B3FC6" w:rsidRDefault="000B3FC6" w:rsidP="000B3FC6">
            <w:pPr>
              <w:pStyle w:val="afff2"/>
              <w:spacing w:before="72" w:after="72"/>
              <w:jc w:val="center"/>
            </w:pPr>
            <w:r w:rsidRPr="001B19AE">
              <w:t>1.155</w:t>
            </w:r>
          </w:p>
        </w:tc>
        <w:tc>
          <w:tcPr>
            <w:tcW w:w="1279" w:type="dxa"/>
            <w:tcBorders>
              <w:top w:val="single" w:sz="4" w:space="0" w:color="auto"/>
            </w:tcBorders>
            <w:vAlign w:val="center"/>
          </w:tcPr>
          <w:p w14:paraId="46E10A0D" w14:textId="0580D7EA" w:rsidR="000B3FC6" w:rsidRDefault="000B3FC6" w:rsidP="000B3FC6">
            <w:pPr>
              <w:pStyle w:val="afff2"/>
              <w:spacing w:before="72" w:after="72"/>
              <w:jc w:val="center"/>
            </w:pPr>
            <w:r w:rsidRPr="001B19AE">
              <w:t>3.142</w:t>
            </w:r>
          </w:p>
        </w:tc>
        <w:tc>
          <w:tcPr>
            <w:tcW w:w="1279" w:type="dxa"/>
            <w:tcBorders>
              <w:top w:val="single" w:sz="4" w:space="0" w:color="auto"/>
            </w:tcBorders>
            <w:vAlign w:val="center"/>
          </w:tcPr>
          <w:p w14:paraId="424B6067" w14:textId="58501C0F" w:rsidR="000B3FC6" w:rsidRDefault="000B3FC6" w:rsidP="000B3FC6">
            <w:pPr>
              <w:pStyle w:val="afff2"/>
              <w:spacing w:before="72" w:after="72"/>
              <w:jc w:val="center"/>
            </w:pPr>
            <w:r w:rsidRPr="001B19AE">
              <w:t>1.174</w:t>
            </w:r>
          </w:p>
        </w:tc>
      </w:tr>
      <w:tr w:rsidR="000B3FC6" w14:paraId="5A850D10" w14:textId="77777777" w:rsidTr="00A61E17">
        <w:tc>
          <w:tcPr>
            <w:tcW w:w="1278" w:type="dxa"/>
            <w:vAlign w:val="center"/>
          </w:tcPr>
          <w:p w14:paraId="77227E99" w14:textId="7102A396"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vAlign w:val="center"/>
          </w:tcPr>
          <w:p w14:paraId="015FAE18" w14:textId="6F58AC60" w:rsidR="000B3FC6" w:rsidRDefault="000B3FC6" w:rsidP="000B3FC6">
            <w:pPr>
              <w:pStyle w:val="afff2"/>
              <w:spacing w:before="72" w:after="72"/>
              <w:jc w:val="center"/>
            </w:pPr>
            <w:r w:rsidRPr="001B19AE">
              <w:t>efficient</w:t>
            </w:r>
          </w:p>
        </w:tc>
        <w:tc>
          <w:tcPr>
            <w:tcW w:w="1278" w:type="dxa"/>
            <w:vAlign w:val="center"/>
          </w:tcPr>
          <w:p w14:paraId="4EA68198" w14:textId="503CFAE2" w:rsidR="000B3FC6" w:rsidRDefault="000B3FC6" w:rsidP="000B3FC6">
            <w:pPr>
              <w:pStyle w:val="afff2"/>
              <w:spacing w:before="72" w:after="72"/>
              <w:jc w:val="center"/>
            </w:pPr>
            <w:r w:rsidRPr="001B19AE">
              <w:t>4/4</w:t>
            </w:r>
          </w:p>
        </w:tc>
        <w:tc>
          <w:tcPr>
            <w:tcW w:w="1278" w:type="dxa"/>
            <w:vAlign w:val="center"/>
          </w:tcPr>
          <w:p w14:paraId="64C68ADF" w14:textId="2126EA1C" w:rsidR="000B3FC6" w:rsidRDefault="000B3FC6" w:rsidP="000B3FC6">
            <w:pPr>
              <w:pStyle w:val="afff2"/>
              <w:spacing w:before="72" w:after="72"/>
              <w:jc w:val="center"/>
            </w:pPr>
            <w:r w:rsidRPr="001B19AE">
              <w:t>2.128</w:t>
            </w:r>
          </w:p>
        </w:tc>
        <w:tc>
          <w:tcPr>
            <w:tcW w:w="1278" w:type="dxa"/>
            <w:vAlign w:val="center"/>
          </w:tcPr>
          <w:p w14:paraId="2FCA6C79" w14:textId="0B60CAD0" w:rsidR="000B3FC6" w:rsidRDefault="000B3FC6" w:rsidP="000B3FC6">
            <w:pPr>
              <w:pStyle w:val="afff2"/>
              <w:spacing w:before="72" w:after="72"/>
              <w:jc w:val="center"/>
            </w:pPr>
            <w:r w:rsidRPr="001B19AE">
              <w:t>2.180</w:t>
            </w:r>
          </w:p>
        </w:tc>
        <w:tc>
          <w:tcPr>
            <w:tcW w:w="1279" w:type="dxa"/>
            <w:vAlign w:val="center"/>
          </w:tcPr>
          <w:p w14:paraId="03B0212C" w14:textId="3AE7E999" w:rsidR="000B3FC6" w:rsidRDefault="000B3FC6" w:rsidP="000B3FC6">
            <w:pPr>
              <w:pStyle w:val="afff2"/>
              <w:spacing w:before="72" w:after="72"/>
              <w:jc w:val="center"/>
            </w:pPr>
            <w:r w:rsidRPr="001B19AE">
              <w:t>7.670</w:t>
            </w:r>
          </w:p>
        </w:tc>
        <w:tc>
          <w:tcPr>
            <w:tcW w:w="1279" w:type="dxa"/>
            <w:vAlign w:val="center"/>
          </w:tcPr>
          <w:p w14:paraId="16F545D7" w14:textId="14515B2C" w:rsidR="000B3FC6" w:rsidRDefault="000B3FC6" w:rsidP="000B3FC6">
            <w:pPr>
              <w:pStyle w:val="afff2"/>
              <w:spacing w:before="72" w:after="72"/>
              <w:jc w:val="center"/>
            </w:pPr>
            <w:r w:rsidRPr="001B19AE">
              <w:t>1.407</w:t>
            </w:r>
          </w:p>
        </w:tc>
      </w:tr>
    </w:tbl>
    <w:p w14:paraId="08A2F553" w14:textId="4ED0A4E2" w:rsidR="00FC4060" w:rsidRDefault="00541EAF" w:rsidP="00541EAF">
      <w:pPr>
        <w:pStyle w:val="afffb"/>
        <w:ind w:firstLine="422"/>
      </w:pPr>
      <w:r>
        <w:rPr>
          <w:rFonts w:hint="eastAsia"/>
          <w:b/>
          <w:bCs/>
          <w:color w:val="B43970"/>
        </w:rPr>
        <w:t>可见，模型将</w:t>
      </w:r>
      <w:r>
        <w:rPr>
          <w:rFonts w:hint="eastAsia"/>
          <w:b/>
          <w:bCs/>
          <w:color w:val="B43970"/>
        </w:rPr>
        <w:t>4</w:t>
      </w:r>
      <w:r>
        <w:rPr>
          <w:rFonts w:hint="eastAsia"/>
          <w:b/>
          <w:bCs/>
          <w:color w:val="B43970"/>
        </w:rPr>
        <w:t>张攻击图片全部识别为厕纸，攻击成功。因为本章同样利用了化为对偶问题的思想，所以攻击成功所需的扰动二范数较小。</w:t>
      </w: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88" w:name="_Toc232720564"/>
      <w:r w:rsidRPr="00500D2B">
        <w:lastRenderedPageBreak/>
        <w:t>面积最小的</w:t>
      </w:r>
      <w:r w:rsidR="00465E90">
        <w:rPr>
          <w:rFonts w:hint="eastAsia"/>
        </w:rPr>
        <w:t>“</w:t>
      </w:r>
      <w:r w:rsidRPr="00500D2B">
        <w:t>张天羽</w:t>
      </w:r>
      <w:r w:rsidR="00465E90">
        <w:rPr>
          <w:rFonts w:hint="eastAsia"/>
        </w:rPr>
        <w:t>”</w:t>
      </w:r>
      <w:bookmarkEnd w:id="88"/>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该问题同时包含攻击约束、字形约束和连通约束三类条件。首先，置黑后的图像应当能够使</w:t>
      </w:r>
      <w:r w:rsidR="005D016B">
        <w:rPr>
          <w:rFonts w:hint="eastAsia"/>
        </w:rPr>
        <w:t>被</w:t>
      </w:r>
      <w:r w:rsidRPr="0070344D">
        <w:t>攻击模型产生错误输出；其次，被置黑像素应位于给定文字模板内，保留各笔画的基本结构；最后，同一笔画中被保留的像素应当在图像网格上相互连通。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因此，本章将该问题表述为一个带图结构约束的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需要说明的是，本章研究的是字形模板约束下的稀疏置黑攻击。被置黑像素可以是完整文字模板的子集，但必须满足预先规定的笔画保留率和连通性要求。当所有笔画保留率均取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240" w:after="120"/>
      </w:pPr>
      <w:bookmarkStart w:id="89" w:name="_Toc232720565"/>
      <w:r>
        <w:rPr>
          <w:rFonts w:hint="eastAsia"/>
        </w:rPr>
        <w:t>建立模型</w:t>
      </w:r>
      <w:bookmarkEnd w:id="89"/>
    </w:p>
    <w:p w14:paraId="624857F2" w14:textId="7DE69436" w:rsidR="00ED753D" w:rsidRPr="00ED753D" w:rsidRDefault="00F81109" w:rsidP="00224410">
      <w:pPr>
        <w:pStyle w:val="3"/>
        <w:spacing w:before="120"/>
      </w:pPr>
      <w:bookmarkStart w:id="90" w:name="_Toc232720566"/>
      <w:r>
        <w:rPr>
          <w:rFonts w:hint="eastAsia"/>
        </w:rPr>
        <w:t>图像网格图</w:t>
      </w:r>
      <w:bookmarkEnd w:id="90"/>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0AD6C82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71D8EB2C"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0F684D6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1F0858F2"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7458B939"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图像对应的有向弧数为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4B3E8EDE"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120"/>
      </w:pPr>
      <w:bookmarkStart w:id="91" w:name="_Toc232720567"/>
      <w:r>
        <w:rPr>
          <w:rFonts w:hint="eastAsia"/>
        </w:rPr>
        <w:t>字形模板</w:t>
      </w:r>
      <w:bookmarkEnd w:id="91"/>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r w:rsidRPr="0070344D">
        <w:t>个笔画或连通部件：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2B8EEA84"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6BD5DA70"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所有被置黑的像素构成顶点集合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40E0CD49"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其面积以被置黑像素数衡量：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41CD640F"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10</w:t>
            </w:r>
            <w:r w:rsidRPr="000D7789">
              <w:fldChar w:fldCharType="end"/>
            </w:r>
            <w:r w:rsidRPr="000D7789">
              <w:t>)</w:t>
            </w:r>
          </w:p>
        </w:tc>
      </w:tr>
    </w:tbl>
    <w:p w14:paraId="7D65CCB0" w14:textId="3541FE7E" w:rsidR="00B65B4A" w:rsidRDefault="00B65B4A" w:rsidP="00E50D6E">
      <w:pPr>
        <w:ind w:firstLineChars="0" w:firstLine="0"/>
      </w:pPr>
      <w:r w:rsidRPr="0070344D">
        <w:t>由于置黑像素必须位于文字模板内，应满足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73A97C6A"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11</w:t>
            </w:r>
            <w:r w:rsidRPr="000D7789">
              <w:fldChar w:fldCharType="end"/>
            </w:r>
            <w:r w:rsidRPr="000D7789">
              <w:t>)</w:t>
            </w:r>
          </w:p>
        </w:tc>
      </w:tr>
    </w:tbl>
    <w:p w14:paraId="72CD22DA" w14:textId="6793305E" w:rsidR="00B65B4A" w:rsidRPr="0070344D" w:rsidRDefault="00F9092B" w:rsidP="002D6729">
      <w:pPr>
        <w:pStyle w:val="3"/>
        <w:spacing w:before="120"/>
      </w:pPr>
      <w:bookmarkStart w:id="92" w:name="_Toc232720568"/>
      <w:r w:rsidRPr="0070344D">
        <w:t>0-1</w:t>
      </w:r>
      <w:r w:rsidRPr="0070344D">
        <w:t>非线性规划模型</w:t>
      </w:r>
      <w:bookmarkEnd w:id="92"/>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625C364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3155ECB0"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39479C4E"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12D0857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下，面积最小的结构化置黑攻击可以表述为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1EEBD2D1"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FA0F00">
              <w:rPr>
                <w:b/>
                <w:bCs/>
                <w:noProof/>
                <w:color w:val="B43970"/>
              </w:rPr>
              <w:t>7</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FA0F00">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导出的子图。目标函数为置黑像素总数；前三组约束分别保证</w:t>
      </w:r>
      <w:r w:rsidRPr="00BA3EA2">
        <w:rPr>
          <w:b/>
          <w:bCs/>
          <w:color w:val="B43970"/>
        </w:rPr>
        <w:lastRenderedPageBreak/>
        <w:t>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由于攻击约束由深度神经网络给出，通常既非凸也非线性；同时，模型包含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120"/>
      </w:pPr>
      <w:bookmarkStart w:id="93" w:name="_Toc232720569"/>
      <w:r w:rsidRPr="0070344D">
        <w:t>基于网络流的连通性模型</w:t>
      </w:r>
      <w:bookmarkEnd w:id="93"/>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子图连通属于组合约束，不能直接交由普通线性规划模型处理。参照网络流问题中的流量平衡思想，可以通过构造单源流模型，保证每个被选择的笔画像素均能够从指定根顶点到达。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73FE3D9C"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对每条弧</w:t>
      </w:r>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，定义非负连续变量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2C0AACA4"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FA0F00">
              <w:rPr>
                <w:b/>
                <w:bCs/>
                <w:noProof/>
                <w:color w:val="B43970"/>
              </w:rPr>
              <w:t>7</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FA0F00">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第一组约束表示每个被选择的非根顶点恰好消耗一个单位的净流量；第二组约束表示根顶点发出的净流量等于其余被选择顶点的数量；后两组容量限制保证辅助流量只能通过被选择的顶点。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r w:rsidRPr="00BA3EA2">
        <w:rPr>
          <w:b/>
          <w:bCs/>
          <w:color w:val="B43970"/>
        </w:rPr>
        <w:t>约束组</w:t>
      </w:r>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120"/>
      </w:pPr>
      <w:bookmarkStart w:id="94" w:name="_Toc232720570"/>
      <w:r w:rsidRPr="0070344D">
        <w:t>基于一阶近似的混合整数线性规划</w:t>
      </w:r>
      <w:r w:rsidR="002D6729">
        <w:rPr>
          <w:rFonts w:hint="eastAsia"/>
        </w:rPr>
        <w:t>模型</w:t>
      </w:r>
      <w:bookmarkEnd w:id="94"/>
    </w:p>
    <w:p w14:paraId="361A6C1A" w14:textId="06B6CFFD" w:rsidR="00B65B4A" w:rsidRPr="0070344D" w:rsidRDefault="00B65B4A" w:rsidP="00B65B4A">
      <w:pPr>
        <w:ind w:firstLine="420"/>
      </w:pPr>
      <w:r w:rsidRPr="0070344D">
        <w:t>模型</w:t>
      </w:r>
      <w:r w:rsidR="00834E9F">
        <w:rPr>
          <w:rFonts w:hint="eastAsia"/>
        </w:rPr>
        <w:t>(6-16)</w:t>
      </w:r>
      <w:r w:rsidRPr="0070344D">
        <w:t>中最难处理的是神经网络攻击约束。为构造可求解的混合整数线性规划模型，在当前参考掩码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4AB93E5C"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509D8A1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08018FF4"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665E2A80"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置黑所带来的局部攻击收益为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22456F76"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4B176CA4"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FA0F00">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时，一阶近似认为将该像素置黑有助于增大错误类别与真实类别之间的间隔。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742C2A2A"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FA0F00">
              <w:rPr>
                <w:b/>
                <w:bCs/>
                <w:noProof/>
                <w:color w:val="B43970"/>
              </w:rPr>
              <w:t>7</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FA0F00">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r w:rsidRPr="00937EA7">
        <w:rPr>
          <w:b/>
          <w:bCs/>
          <w:color w:val="B43970"/>
        </w:rPr>
        <w:t>仅保证一阶近似意义下的最优性。求得候选解后，必须将对应扰动图像输入原始模型，检验真实攻击条件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240" w:after="120"/>
      </w:pPr>
      <w:bookmarkStart w:id="95" w:name="_Toc232720571"/>
      <w:r w:rsidRPr="0070344D">
        <w:t>反向贪心剪枝</w:t>
      </w:r>
      <w:bookmarkEnd w:id="95"/>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r w:rsidRPr="0070344D">
        <w:t>个</w:t>
      </w:r>
      <w:r w:rsidRPr="0070344D">
        <w:t>0-1</w:t>
      </w:r>
      <w:r w:rsidRPr="0070344D">
        <w:t>变量。若进一步在全部有向弧上设置流量变量，则最多还需引入</w:t>
      </w:r>
      <m:oMath>
        <m:r>
          <w:rPr>
            <w:rFonts w:ascii="TeX Gyre Termes Math" w:hAnsi="TeX Gyre Termes Math"/>
          </w:rPr>
          <m:t>199808</m:t>
        </m:r>
      </m:oMath>
      <w:r w:rsidRPr="0070344D">
        <w:t>个连续变量。考虑多个笔画、多个模板位置和多个尺度后，模型规模将进一步增长。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r w:rsidRPr="0070344D">
        <w:t>个，流量变量也仅需定义在各笔画内部的弧集</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作为初始置黑集合，并检验其是否能够成功攻击模型。若完整模板不能攻击成功，则舍弃该模板；若攻击成功，则计算当前各像素的一阶攻击收益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第一，生成不同尺度与位置的候选字形模板。第二，删除完整置黑后仍不能成功攻击的模板。第三，对剩余模板计算一阶攻击收益，并筛除收益</w:t>
      </w:r>
      <w:r w:rsidR="00B65B4A" w:rsidRPr="00751F2A">
        <w:rPr>
          <w:b/>
          <w:bCs/>
          <w:color w:val="B43970"/>
        </w:rPr>
        <w:lastRenderedPageBreak/>
        <w:t>明显较低的候选像素。第四，在缩减后的候选图上求解模型</w:t>
      </w:r>
      <w:r w:rsidR="00135104">
        <w:rPr>
          <w:rFonts w:hint="eastAsia"/>
          <w:b/>
          <w:bCs/>
          <w:color w:val="B43970"/>
        </w:rPr>
        <w:t>(6-26)</w:t>
      </w:r>
      <w:r w:rsidR="00B65B4A" w:rsidRPr="00751F2A">
        <w:rPr>
          <w:b/>
          <w:bCs/>
          <w:color w:val="B43970"/>
        </w:rPr>
        <w:t>，得到结构化置黑方案。第五，使用原始神经网络检验真实攻击条件。第六，对成功方案执行反向贪心剪枝，进一步减少置黑像素。第七，比较所有模板对应的可行方案，选择置黑面积最小者。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240" w:after="120"/>
      </w:pPr>
      <w:bookmarkStart w:id="96" w:name="_Toc232720572"/>
      <w:r>
        <w:rPr>
          <w:rFonts w:hint="eastAsia"/>
        </w:rPr>
        <w:t>实验结果</w:t>
      </w:r>
      <w:bookmarkEnd w:id="96"/>
    </w:p>
    <w:p w14:paraId="788CD40E" w14:textId="78D4AE14" w:rsidR="001B6F81" w:rsidRDefault="00044EDD" w:rsidP="00C25006">
      <w:pPr>
        <w:pStyle w:val="3"/>
        <w:spacing w:before="120"/>
      </w:pPr>
      <w:bookmarkStart w:id="97" w:name="_Toc232720573"/>
      <w:r>
        <w:t>反向贪心</w:t>
      </w:r>
      <w:r w:rsidR="00E64F94" w:rsidRPr="00E64F94">
        <w:t>剪枝</w:t>
      </w:r>
      <w:bookmarkEnd w:id="97"/>
    </w:p>
    <w:p w14:paraId="12D00793" w14:textId="701AF2EB" w:rsidR="00C25006" w:rsidRDefault="007B5CBE" w:rsidP="004E04AC">
      <w:pPr>
        <w:pStyle w:val="afffa"/>
      </w:pPr>
      <w:r>
        <w:drawing>
          <wp:inline distT="0" distB="0" distL="0" distR="0" wp14:anchorId="708559E2" wp14:editId="46D618A1">
            <wp:extent cx="1440000" cy="1440000"/>
            <wp:effectExtent l="0" t="0" r="8255" b="8255"/>
            <wp:docPr id="1328958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354924">
        <w:drawing>
          <wp:inline distT="0" distB="0" distL="0" distR="0" wp14:anchorId="4F829C90" wp14:editId="2DFD848A">
            <wp:extent cx="1440000" cy="1440000"/>
            <wp:effectExtent l="0" t="0" r="8255" b="8255"/>
            <wp:docPr id="18715245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4509" name="图片 1871524509"/>
                    <pic:cNvPicPr/>
                  </pic:nvPicPr>
                  <pic:blipFill>
                    <a:blip r:embed="rId118"/>
                    <a:stretch>
                      <a:fillRect/>
                    </a:stretch>
                  </pic:blipFill>
                  <pic:spPr>
                    <a:xfrm>
                      <a:off x="0" y="0"/>
                      <a:ext cx="1440000" cy="1440000"/>
                    </a:xfrm>
                    <a:prstGeom prst="rect">
                      <a:avLst/>
                    </a:prstGeom>
                  </pic:spPr>
                </pic:pic>
              </a:graphicData>
            </a:graphic>
          </wp:inline>
        </w:drawing>
      </w:r>
      <w:r w:rsidR="00E90F0D">
        <w:drawing>
          <wp:inline distT="0" distB="0" distL="0" distR="0" wp14:anchorId="54E61476" wp14:editId="04D81685">
            <wp:extent cx="1440000" cy="1440000"/>
            <wp:effectExtent l="0" t="0" r="8255" b="8255"/>
            <wp:docPr id="28932308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23089" name="图片 289323089"/>
                    <pic:cNvPicPr/>
                  </pic:nvPicPr>
                  <pic:blipFill>
                    <a:blip r:embed="rId11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F336F15" w14:textId="77777777" w:rsidTr="00A61E17">
        <w:trPr>
          <w:jc w:val="center"/>
        </w:trPr>
        <w:tc>
          <w:tcPr>
            <w:tcW w:w="2268" w:type="dxa"/>
          </w:tcPr>
          <w:p w14:paraId="51BF47C0" w14:textId="77777777" w:rsidR="00C25006" w:rsidRDefault="00C25006" w:rsidP="00316240">
            <w:pPr>
              <w:pStyle w:val="af9"/>
              <w:spacing w:before="120" w:afterLines="0" w:after="0"/>
            </w:pPr>
            <w:r>
              <w:rPr>
                <w:rFonts w:hint="eastAsia"/>
              </w:rPr>
              <w:t xml:space="preserve">(a)  </w:t>
            </w:r>
            <w:r>
              <w:rPr>
                <w:rFonts w:hint="eastAsia"/>
              </w:rPr>
              <w:t>原图：</w:t>
            </w:r>
            <w:r>
              <w:rPr>
                <w:rFonts w:hint="eastAsia"/>
              </w:rPr>
              <w:t>sports car</w:t>
            </w:r>
          </w:p>
          <w:p w14:paraId="3230772E" w14:textId="77777777" w:rsidR="00C25006" w:rsidRDefault="00C25006" w:rsidP="00316240">
            <w:pPr>
              <w:pStyle w:val="af9"/>
              <w:spacing w:before="120" w:afterLines="0" w:after="0"/>
            </w:pPr>
            <w:r>
              <w:t>14.517%</w:t>
            </w:r>
          </w:p>
        </w:tc>
        <w:tc>
          <w:tcPr>
            <w:tcW w:w="2268" w:type="dxa"/>
          </w:tcPr>
          <w:p w14:paraId="47706585" w14:textId="77777777" w:rsidR="00C42D04" w:rsidRDefault="00C25006" w:rsidP="00316240">
            <w:pPr>
              <w:pStyle w:val="af9"/>
              <w:spacing w:before="120" w:afterLines="0" w:after="0"/>
            </w:pPr>
            <w:r>
              <w:rPr>
                <w:rFonts w:hint="eastAsia"/>
              </w:rPr>
              <w:t xml:space="preserve">(a1)  </w:t>
            </w:r>
            <w:r>
              <w:rPr>
                <w:rFonts w:hint="eastAsia"/>
              </w:rPr>
              <w:t>攻击图：</w:t>
            </w:r>
            <w:r w:rsidR="00C42D04">
              <w:t>convertible</w:t>
            </w:r>
          </w:p>
          <w:p w14:paraId="54683610" w14:textId="3DF36B85" w:rsidR="00C25006" w:rsidRDefault="00C42D04" w:rsidP="00316240">
            <w:pPr>
              <w:pStyle w:val="af9"/>
              <w:spacing w:before="120" w:afterLines="0" w:after="0"/>
            </w:pPr>
            <w:r>
              <w:t>0.1450</w:t>
            </w:r>
            <w:r w:rsidR="00C25006">
              <w:rPr>
                <w:rFonts w:hint="eastAsia"/>
              </w:rPr>
              <w:t>%</w:t>
            </w:r>
          </w:p>
        </w:tc>
        <w:tc>
          <w:tcPr>
            <w:tcW w:w="2268" w:type="dxa"/>
          </w:tcPr>
          <w:p w14:paraId="3CEEEA9D" w14:textId="460D9F47" w:rsidR="00E90F0D" w:rsidRDefault="00C25006" w:rsidP="00E90F0D">
            <w:pPr>
              <w:pStyle w:val="af9"/>
              <w:spacing w:before="120" w:afterLines="0" w:after="0"/>
            </w:pPr>
            <w:r>
              <w:rPr>
                <w:rFonts w:hint="eastAsia"/>
              </w:rPr>
              <w:t xml:space="preserve">(a2)  </w:t>
            </w:r>
          </w:p>
          <w:p w14:paraId="34AB6AF8" w14:textId="05668B50" w:rsidR="00C25006" w:rsidRDefault="00C25006" w:rsidP="00316240">
            <w:pPr>
              <w:pStyle w:val="af9"/>
              <w:spacing w:before="120" w:afterLines="0" w:after="0"/>
            </w:pPr>
          </w:p>
        </w:tc>
      </w:tr>
    </w:tbl>
    <w:p w14:paraId="63393AF0" w14:textId="5B112FAA" w:rsidR="00C25006" w:rsidRDefault="00D41AF9" w:rsidP="00C25006">
      <w:pPr>
        <w:pStyle w:val="afffa"/>
      </w:pPr>
      <w:r>
        <w:drawing>
          <wp:inline distT="0" distB="0" distL="0" distR="0" wp14:anchorId="172B7C53" wp14:editId="7A4D2942">
            <wp:extent cx="1440000" cy="1440000"/>
            <wp:effectExtent l="0" t="0" r="8255" b="8255"/>
            <wp:docPr id="1411509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854AB7">
        <w:drawing>
          <wp:inline distT="0" distB="0" distL="0" distR="0" wp14:anchorId="519722B9" wp14:editId="2A2CA850">
            <wp:extent cx="1440000" cy="1440000"/>
            <wp:effectExtent l="0" t="0" r="8255" b="8255"/>
            <wp:docPr id="975984513"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4513" name="图片 975984513"/>
                    <pic:cNvPicPr/>
                  </pic:nvPicPr>
                  <pic:blipFill>
                    <a:blip r:embed="rId120"/>
                    <a:stretch>
                      <a:fillRect/>
                    </a:stretch>
                  </pic:blipFill>
                  <pic:spPr>
                    <a:xfrm>
                      <a:off x="0" y="0"/>
                      <a:ext cx="1440000" cy="1440000"/>
                    </a:xfrm>
                    <a:prstGeom prst="rect">
                      <a:avLst/>
                    </a:prstGeom>
                  </pic:spPr>
                </pic:pic>
              </a:graphicData>
            </a:graphic>
          </wp:inline>
        </w:drawing>
      </w:r>
      <w:r w:rsidR="00D4311A">
        <w:drawing>
          <wp:inline distT="0" distB="0" distL="0" distR="0" wp14:anchorId="3D5E70DD" wp14:editId="00AF2C63">
            <wp:extent cx="1440000" cy="1440000"/>
            <wp:effectExtent l="0" t="0" r="8255" b="8255"/>
            <wp:docPr id="890614788"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4788" name="图片 890614788"/>
                    <pic:cNvPicPr/>
                  </pic:nvPicPr>
                  <pic:blipFill>
                    <a:blip r:embed="rId12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10DCDF66" w14:textId="77777777" w:rsidTr="00A61E17">
        <w:trPr>
          <w:jc w:val="center"/>
        </w:trPr>
        <w:tc>
          <w:tcPr>
            <w:tcW w:w="2268" w:type="dxa"/>
          </w:tcPr>
          <w:p w14:paraId="2596FFE0" w14:textId="77777777" w:rsidR="00C25006" w:rsidRDefault="00C25006" w:rsidP="00A61E17">
            <w:pPr>
              <w:pStyle w:val="af9"/>
              <w:spacing w:before="120" w:afterLines="0" w:after="0"/>
            </w:pPr>
            <w:r>
              <w:rPr>
                <w:rFonts w:hint="eastAsia"/>
              </w:rPr>
              <w:t xml:space="preserve">(b)  </w:t>
            </w:r>
            <w:r>
              <w:rPr>
                <w:rFonts w:hint="eastAsia"/>
              </w:rPr>
              <w:t>原图：</w:t>
            </w:r>
            <w:r>
              <w:rPr>
                <w:rFonts w:hint="eastAsia"/>
              </w:rPr>
              <w:t>Persian cat</w:t>
            </w:r>
          </w:p>
          <w:p w14:paraId="2CE3036D" w14:textId="77777777" w:rsidR="00C25006" w:rsidRDefault="00C25006" w:rsidP="00A61E17">
            <w:pPr>
              <w:pStyle w:val="af9"/>
              <w:spacing w:before="120" w:afterLines="0" w:after="0"/>
            </w:pPr>
            <w:r>
              <w:t>9.729%</w:t>
            </w:r>
          </w:p>
        </w:tc>
        <w:tc>
          <w:tcPr>
            <w:tcW w:w="2268" w:type="dxa"/>
          </w:tcPr>
          <w:p w14:paraId="7A5E071A" w14:textId="77777777" w:rsidR="0069451F" w:rsidRDefault="00C25006" w:rsidP="00316240">
            <w:pPr>
              <w:pStyle w:val="af9"/>
              <w:spacing w:before="120" w:afterLines="0" w:after="0"/>
            </w:pPr>
            <w:r>
              <w:rPr>
                <w:rFonts w:hint="eastAsia"/>
              </w:rPr>
              <w:t xml:space="preserve">(b1)  </w:t>
            </w:r>
            <w:r>
              <w:rPr>
                <w:rFonts w:hint="eastAsia"/>
              </w:rPr>
              <w:t>攻击图：</w:t>
            </w:r>
            <w:r w:rsidR="0069451F">
              <w:t>Angora</w:t>
            </w:r>
          </w:p>
          <w:p w14:paraId="5C06C0CD" w14:textId="04437320" w:rsidR="00C25006" w:rsidRDefault="0069451F" w:rsidP="0069451F">
            <w:pPr>
              <w:pStyle w:val="af9"/>
              <w:spacing w:before="120" w:afterLines="0" w:after="0"/>
            </w:pPr>
            <w:r>
              <w:t>0.1115</w:t>
            </w:r>
            <w:r w:rsidR="00C25006">
              <w:rPr>
                <w:rFonts w:hint="eastAsia"/>
              </w:rPr>
              <w:t>%</w:t>
            </w:r>
          </w:p>
        </w:tc>
        <w:tc>
          <w:tcPr>
            <w:tcW w:w="2268" w:type="dxa"/>
          </w:tcPr>
          <w:p w14:paraId="0A1F5D7B" w14:textId="74B7B284" w:rsidR="00E90F0D" w:rsidRDefault="00C25006" w:rsidP="00E90F0D">
            <w:pPr>
              <w:pStyle w:val="af9"/>
              <w:spacing w:before="120" w:afterLines="0" w:after="0"/>
            </w:pPr>
            <w:r>
              <w:rPr>
                <w:rFonts w:hint="eastAsia"/>
              </w:rPr>
              <w:t xml:space="preserve">(b2)  </w:t>
            </w:r>
          </w:p>
          <w:p w14:paraId="7051E576" w14:textId="02D32B6D" w:rsidR="00C25006" w:rsidRDefault="00C25006" w:rsidP="00A61E17">
            <w:pPr>
              <w:pStyle w:val="af9"/>
              <w:spacing w:before="120" w:afterLines="0" w:after="0"/>
            </w:pPr>
          </w:p>
        </w:tc>
      </w:tr>
    </w:tbl>
    <w:p w14:paraId="04730587" w14:textId="1B9DF3D8" w:rsidR="00C25006" w:rsidRDefault="005D6809" w:rsidP="00C25006">
      <w:pPr>
        <w:pStyle w:val="afffa"/>
      </w:pPr>
      <w:r>
        <w:drawing>
          <wp:inline distT="0" distB="0" distL="0" distR="0" wp14:anchorId="2FDDCED2" wp14:editId="6B542282">
            <wp:extent cx="1440000" cy="1440000"/>
            <wp:effectExtent l="0" t="0" r="8255" b="8255"/>
            <wp:docPr id="19587681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B1FBD">
        <w:drawing>
          <wp:inline distT="0" distB="0" distL="0" distR="0" wp14:anchorId="16230092" wp14:editId="18D6C0CF">
            <wp:extent cx="1440000" cy="1440000"/>
            <wp:effectExtent l="0" t="0" r="8255" b="8255"/>
            <wp:docPr id="809718014"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8014" name="图片 809718014"/>
                    <pic:cNvPicPr/>
                  </pic:nvPicPr>
                  <pic:blipFill>
                    <a:blip r:embed="rId122"/>
                    <a:stretch>
                      <a:fillRect/>
                    </a:stretch>
                  </pic:blipFill>
                  <pic:spPr>
                    <a:xfrm>
                      <a:off x="0" y="0"/>
                      <a:ext cx="1440000" cy="1440000"/>
                    </a:xfrm>
                    <a:prstGeom prst="rect">
                      <a:avLst/>
                    </a:prstGeom>
                  </pic:spPr>
                </pic:pic>
              </a:graphicData>
            </a:graphic>
          </wp:inline>
        </w:drawing>
      </w:r>
      <w:r w:rsidR="00D4311A">
        <w:drawing>
          <wp:inline distT="0" distB="0" distL="0" distR="0" wp14:anchorId="15A056C6" wp14:editId="35A15A50">
            <wp:extent cx="1440000" cy="1440000"/>
            <wp:effectExtent l="0" t="0" r="8255" b="8255"/>
            <wp:docPr id="20573038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0385" name="图片 205730385"/>
                    <pic:cNvPicPr/>
                  </pic:nvPicPr>
                  <pic:blipFill>
                    <a:blip r:embed="rId12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35202569" w14:textId="77777777" w:rsidTr="00A61E17">
        <w:trPr>
          <w:jc w:val="center"/>
        </w:trPr>
        <w:tc>
          <w:tcPr>
            <w:tcW w:w="2268" w:type="dxa"/>
          </w:tcPr>
          <w:p w14:paraId="4BA7CBBB" w14:textId="77777777" w:rsidR="00C25006" w:rsidRDefault="00C25006" w:rsidP="00A61E17">
            <w:pPr>
              <w:pStyle w:val="af9"/>
              <w:spacing w:before="120" w:afterLines="0" w:after="0"/>
            </w:pPr>
            <w:r>
              <w:rPr>
                <w:rFonts w:hint="eastAsia"/>
              </w:rPr>
              <w:t xml:space="preserve">(c)  </w:t>
            </w:r>
            <w:r>
              <w:rPr>
                <w:rFonts w:hint="eastAsia"/>
              </w:rPr>
              <w:t>原图：</w:t>
            </w:r>
            <w:r>
              <w:t>Windsor tie</w:t>
            </w:r>
          </w:p>
          <w:p w14:paraId="7F3FADE8" w14:textId="77777777" w:rsidR="00C25006" w:rsidRDefault="00C25006" w:rsidP="00A61E17">
            <w:pPr>
              <w:pStyle w:val="af9"/>
              <w:spacing w:before="120" w:afterLines="0" w:after="0"/>
            </w:pPr>
            <w:r>
              <w:t>12.536%</w:t>
            </w:r>
          </w:p>
        </w:tc>
        <w:tc>
          <w:tcPr>
            <w:tcW w:w="2268" w:type="dxa"/>
          </w:tcPr>
          <w:p w14:paraId="2695251A" w14:textId="77777777" w:rsidR="00B53683" w:rsidRDefault="00C25006" w:rsidP="00316240">
            <w:pPr>
              <w:pStyle w:val="af9"/>
              <w:spacing w:before="120" w:afterLines="0" w:after="0"/>
            </w:pPr>
            <w:r>
              <w:rPr>
                <w:rFonts w:hint="eastAsia"/>
              </w:rPr>
              <w:t xml:space="preserve">(c1)  </w:t>
            </w:r>
            <w:r>
              <w:rPr>
                <w:rFonts w:hint="eastAsia"/>
              </w:rPr>
              <w:t>攻击图：</w:t>
            </w:r>
            <w:r w:rsidR="00B53683">
              <w:t>oboe</w:t>
            </w:r>
          </w:p>
          <w:p w14:paraId="0E49F241" w14:textId="42BD1BAE" w:rsidR="00C25006" w:rsidRDefault="00B53683" w:rsidP="00B53683">
            <w:pPr>
              <w:pStyle w:val="af9"/>
              <w:spacing w:before="120" w:afterLines="0" w:after="0"/>
            </w:pPr>
            <w:r>
              <w:t>0.1153</w:t>
            </w:r>
            <w:r w:rsidR="00C25006">
              <w:rPr>
                <w:rFonts w:hint="eastAsia"/>
              </w:rPr>
              <w:t>%</w:t>
            </w:r>
          </w:p>
        </w:tc>
        <w:tc>
          <w:tcPr>
            <w:tcW w:w="2268" w:type="dxa"/>
          </w:tcPr>
          <w:p w14:paraId="45DF4E6D" w14:textId="6D450127" w:rsidR="00E90F0D" w:rsidRDefault="00C25006" w:rsidP="00E90F0D">
            <w:pPr>
              <w:pStyle w:val="af9"/>
              <w:spacing w:before="120" w:afterLines="0" w:after="0"/>
            </w:pPr>
            <w:r>
              <w:rPr>
                <w:rFonts w:hint="eastAsia"/>
              </w:rPr>
              <w:t xml:space="preserve">(c2)  </w:t>
            </w:r>
          </w:p>
          <w:p w14:paraId="22D088E3" w14:textId="670D50FB" w:rsidR="00C25006" w:rsidRDefault="00C25006" w:rsidP="00A61E17">
            <w:pPr>
              <w:pStyle w:val="af9"/>
              <w:spacing w:before="120" w:afterLines="0" w:after="0"/>
            </w:pPr>
          </w:p>
        </w:tc>
      </w:tr>
    </w:tbl>
    <w:p w14:paraId="2D4808C9" w14:textId="4131A302" w:rsidR="00C25006" w:rsidRDefault="00477263" w:rsidP="00C25006">
      <w:pPr>
        <w:pStyle w:val="afffa"/>
      </w:pPr>
      <w:r>
        <w:lastRenderedPageBreak/>
        <w:drawing>
          <wp:inline distT="0" distB="0" distL="0" distR="0" wp14:anchorId="1BCEAFDA" wp14:editId="633CF9C3">
            <wp:extent cx="1440000" cy="1440000"/>
            <wp:effectExtent l="0" t="0" r="8255" b="8255"/>
            <wp:docPr id="15437224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854AB7">
        <w:drawing>
          <wp:inline distT="0" distB="0" distL="0" distR="0" wp14:anchorId="33CD5418" wp14:editId="707055C9">
            <wp:extent cx="1440000" cy="1440000"/>
            <wp:effectExtent l="0" t="0" r="8255" b="8255"/>
            <wp:docPr id="96637286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72867" name="图片 966372867"/>
                    <pic:cNvPicPr/>
                  </pic:nvPicPr>
                  <pic:blipFill>
                    <a:blip r:embed="rId124"/>
                    <a:stretch>
                      <a:fillRect/>
                    </a:stretch>
                  </pic:blipFill>
                  <pic:spPr>
                    <a:xfrm>
                      <a:off x="0" y="0"/>
                      <a:ext cx="1440000" cy="1440000"/>
                    </a:xfrm>
                    <a:prstGeom prst="rect">
                      <a:avLst/>
                    </a:prstGeom>
                  </pic:spPr>
                </pic:pic>
              </a:graphicData>
            </a:graphic>
          </wp:inline>
        </w:drawing>
      </w:r>
      <w:r w:rsidR="00D4311A">
        <w:drawing>
          <wp:inline distT="0" distB="0" distL="0" distR="0" wp14:anchorId="28475CF8" wp14:editId="03CF5055">
            <wp:extent cx="1440000" cy="1440000"/>
            <wp:effectExtent l="0" t="0" r="8255" b="8255"/>
            <wp:docPr id="722972105"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72105" name="图片 722972105"/>
                    <pic:cNvPicPr/>
                  </pic:nvPicPr>
                  <pic:blipFill>
                    <a:blip r:embed="rId12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E78BA3C" w14:textId="77777777" w:rsidTr="00A61E17">
        <w:trPr>
          <w:jc w:val="center"/>
        </w:trPr>
        <w:tc>
          <w:tcPr>
            <w:tcW w:w="2268" w:type="dxa"/>
          </w:tcPr>
          <w:p w14:paraId="3F85C01E" w14:textId="77777777" w:rsidR="00C25006" w:rsidRDefault="00C25006" w:rsidP="00316240">
            <w:pPr>
              <w:pStyle w:val="af9"/>
              <w:spacing w:before="120" w:afterLines="0" w:after="0"/>
            </w:pPr>
            <w:r>
              <w:rPr>
                <w:rFonts w:hint="eastAsia"/>
              </w:rPr>
              <w:t xml:space="preserve">(d)  </w:t>
            </w:r>
            <w:r>
              <w:rPr>
                <w:rFonts w:hint="eastAsia"/>
              </w:rPr>
              <w:t>原图：</w:t>
            </w:r>
            <w:r>
              <w:rPr>
                <w:rFonts w:hint="eastAsia"/>
              </w:rPr>
              <w:t>daisy</w:t>
            </w:r>
          </w:p>
          <w:p w14:paraId="0928021D" w14:textId="77777777" w:rsidR="00C25006" w:rsidRDefault="00C25006" w:rsidP="00316240">
            <w:pPr>
              <w:pStyle w:val="af9"/>
              <w:spacing w:before="120" w:afterLines="0" w:after="0"/>
            </w:pPr>
            <w:r>
              <w:t>13.113%</w:t>
            </w:r>
          </w:p>
        </w:tc>
        <w:tc>
          <w:tcPr>
            <w:tcW w:w="2268" w:type="dxa"/>
          </w:tcPr>
          <w:p w14:paraId="4880C1F5" w14:textId="77777777" w:rsidR="006D5384" w:rsidRDefault="00C25006" w:rsidP="00316240">
            <w:pPr>
              <w:pStyle w:val="af9"/>
              <w:spacing w:before="120" w:afterLines="0" w:after="0"/>
            </w:pPr>
            <w:r>
              <w:rPr>
                <w:rFonts w:hint="eastAsia"/>
              </w:rPr>
              <w:t xml:space="preserve">(d1) </w:t>
            </w:r>
            <w:r>
              <w:rPr>
                <w:rFonts w:hint="eastAsia"/>
              </w:rPr>
              <w:t>攻击图：</w:t>
            </w:r>
            <w:r w:rsidR="006D5384">
              <w:t>handkerchief</w:t>
            </w:r>
          </w:p>
          <w:p w14:paraId="2F85974A" w14:textId="0E9DB796" w:rsidR="00C25006" w:rsidRDefault="006D5384" w:rsidP="00316240">
            <w:pPr>
              <w:pStyle w:val="af9"/>
              <w:spacing w:before="120" w:afterLines="0" w:after="0"/>
            </w:pPr>
            <w:r>
              <w:t>0.1895</w:t>
            </w:r>
            <w:r w:rsidR="00C25006">
              <w:rPr>
                <w:rFonts w:hint="eastAsia"/>
              </w:rPr>
              <w:t>%</w:t>
            </w:r>
          </w:p>
        </w:tc>
        <w:tc>
          <w:tcPr>
            <w:tcW w:w="2268" w:type="dxa"/>
          </w:tcPr>
          <w:p w14:paraId="3309C20F" w14:textId="4D059297" w:rsidR="00E90F0D" w:rsidRDefault="00C25006" w:rsidP="00E90F0D">
            <w:pPr>
              <w:pStyle w:val="af9"/>
              <w:spacing w:before="120" w:afterLines="0" w:after="0"/>
            </w:pPr>
            <w:r>
              <w:rPr>
                <w:rFonts w:hint="eastAsia"/>
              </w:rPr>
              <w:t xml:space="preserve">(d2)  </w:t>
            </w:r>
          </w:p>
          <w:p w14:paraId="18667A91" w14:textId="035B1408" w:rsidR="00C25006" w:rsidRDefault="00C25006" w:rsidP="00316240">
            <w:pPr>
              <w:pStyle w:val="af9"/>
              <w:spacing w:before="120" w:afterLines="0" w:after="0"/>
            </w:pPr>
          </w:p>
        </w:tc>
      </w:tr>
    </w:tbl>
    <w:p w14:paraId="688D540E" w14:textId="6CA753AC" w:rsidR="00C25006" w:rsidRDefault="00C25006" w:rsidP="00C25006">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1</w:t>
      </w:r>
      <w:r w:rsidRPr="001933D1">
        <w:fldChar w:fldCharType="end"/>
      </w:r>
      <w:r w:rsidRPr="001933D1">
        <w:rPr>
          <w:rFonts w:hint="eastAsia"/>
        </w:rPr>
        <w:t xml:space="preserve">  </w:t>
      </w:r>
      <w:r w:rsidR="00044EDD">
        <w:t>反向贪心</w:t>
      </w:r>
      <w:r w:rsidR="006156AB" w:rsidRPr="00E64F94">
        <w:t>剪枝</w:t>
      </w:r>
    </w:p>
    <w:p w14:paraId="741670AE" w14:textId="09A31A81" w:rsidR="00380526" w:rsidRDefault="00CE2D8D" w:rsidP="00380526">
      <w:pPr>
        <w:pStyle w:val="3"/>
        <w:spacing w:before="120"/>
      </w:pPr>
      <w:bookmarkStart w:id="98" w:name="_Toc232720574"/>
      <w:r w:rsidRPr="001B19AE">
        <w:t>一阶线性化</w:t>
      </w:r>
      <w:r w:rsidRPr="001B19AE">
        <w:t>MILP</w:t>
      </w:r>
      <w:bookmarkEnd w:id="98"/>
    </w:p>
    <w:p w14:paraId="1BEDC8BC" w14:textId="36B8DF85" w:rsidR="00380526" w:rsidRDefault="007B5CBE" w:rsidP="00380526">
      <w:pPr>
        <w:pStyle w:val="afffa"/>
      </w:pPr>
      <w:r>
        <w:drawing>
          <wp:inline distT="0" distB="0" distL="0" distR="0" wp14:anchorId="091C3352" wp14:editId="19E98E88">
            <wp:extent cx="1440000" cy="1440000"/>
            <wp:effectExtent l="0" t="0" r="8255" b="8255"/>
            <wp:docPr id="1590569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A30A1E">
        <w:drawing>
          <wp:inline distT="0" distB="0" distL="0" distR="0" wp14:anchorId="60A9DCDE" wp14:editId="7D572109">
            <wp:extent cx="1440000" cy="1440000"/>
            <wp:effectExtent l="0" t="0" r="8255" b="8255"/>
            <wp:docPr id="144593229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32293" name="图片 1445932293"/>
                    <pic:cNvPicPr/>
                  </pic:nvPicPr>
                  <pic:blipFill>
                    <a:blip r:embed="rId126"/>
                    <a:stretch>
                      <a:fillRect/>
                    </a:stretch>
                  </pic:blipFill>
                  <pic:spPr>
                    <a:xfrm>
                      <a:off x="0" y="0"/>
                      <a:ext cx="1440000" cy="1440000"/>
                    </a:xfrm>
                    <a:prstGeom prst="rect">
                      <a:avLst/>
                    </a:prstGeom>
                  </pic:spPr>
                </pic:pic>
              </a:graphicData>
            </a:graphic>
          </wp:inline>
        </w:drawing>
      </w:r>
      <w:r w:rsidR="00E85896">
        <w:drawing>
          <wp:inline distT="0" distB="0" distL="0" distR="0" wp14:anchorId="6D63B0C7" wp14:editId="400AA53C">
            <wp:extent cx="1440000" cy="1440000"/>
            <wp:effectExtent l="0" t="0" r="8255" b="8255"/>
            <wp:docPr id="1721978641"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78641" name="图片 1721978641"/>
                    <pic:cNvPicPr/>
                  </pic:nvPicPr>
                  <pic:blipFill>
                    <a:blip r:embed="rId12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7A4160F2" w14:textId="77777777" w:rsidTr="00A61E17">
        <w:trPr>
          <w:jc w:val="center"/>
        </w:trPr>
        <w:tc>
          <w:tcPr>
            <w:tcW w:w="2268" w:type="dxa"/>
          </w:tcPr>
          <w:p w14:paraId="0C3AA227" w14:textId="77777777" w:rsidR="00380526" w:rsidRDefault="00380526" w:rsidP="00A61E17">
            <w:pPr>
              <w:pStyle w:val="af9"/>
              <w:spacing w:before="120" w:afterLines="0" w:after="0"/>
            </w:pPr>
            <w:r>
              <w:rPr>
                <w:rFonts w:hint="eastAsia"/>
              </w:rPr>
              <w:t xml:space="preserve">(a)  </w:t>
            </w:r>
            <w:r>
              <w:rPr>
                <w:rFonts w:hint="eastAsia"/>
              </w:rPr>
              <w:t>原图：</w:t>
            </w:r>
            <w:r>
              <w:rPr>
                <w:rFonts w:hint="eastAsia"/>
              </w:rPr>
              <w:t>sports car</w:t>
            </w:r>
          </w:p>
          <w:p w14:paraId="406B5B14" w14:textId="77777777" w:rsidR="00380526" w:rsidRDefault="00380526" w:rsidP="00A61E17">
            <w:pPr>
              <w:pStyle w:val="af9"/>
              <w:spacing w:before="120" w:afterLines="0" w:after="0"/>
            </w:pPr>
            <w:r>
              <w:t>14.517%</w:t>
            </w:r>
          </w:p>
        </w:tc>
        <w:tc>
          <w:tcPr>
            <w:tcW w:w="2268" w:type="dxa"/>
          </w:tcPr>
          <w:p w14:paraId="231AB90C" w14:textId="77777777" w:rsidR="00054D32" w:rsidRDefault="00380526" w:rsidP="000938BF">
            <w:pPr>
              <w:pStyle w:val="af9"/>
              <w:spacing w:before="120" w:afterLines="0" w:after="0"/>
            </w:pPr>
            <w:r>
              <w:rPr>
                <w:rFonts w:hint="eastAsia"/>
              </w:rPr>
              <w:t xml:space="preserve">(a1)  </w:t>
            </w:r>
            <w:r>
              <w:rPr>
                <w:rFonts w:hint="eastAsia"/>
              </w:rPr>
              <w:t>攻击图：</w:t>
            </w:r>
            <w:r w:rsidR="00054D32">
              <w:t>convertible</w:t>
            </w:r>
          </w:p>
          <w:p w14:paraId="0684D9D8" w14:textId="5339D4E7" w:rsidR="00380526" w:rsidRDefault="00054D32" w:rsidP="00054D32">
            <w:pPr>
              <w:pStyle w:val="af9"/>
              <w:spacing w:before="120" w:afterLines="0" w:after="0"/>
            </w:pPr>
            <w:r>
              <w:t>0.1045</w:t>
            </w:r>
            <w:r w:rsidR="00380526">
              <w:rPr>
                <w:rFonts w:hint="eastAsia"/>
              </w:rPr>
              <w:t>%</w:t>
            </w:r>
          </w:p>
        </w:tc>
        <w:tc>
          <w:tcPr>
            <w:tcW w:w="2268" w:type="dxa"/>
          </w:tcPr>
          <w:p w14:paraId="31A5F33C" w14:textId="31DF2947" w:rsidR="00E90F0D" w:rsidRDefault="00380526" w:rsidP="00E90F0D">
            <w:pPr>
              <w:pStyle w:val="af9"/>
              <w:spacing w:before="120" w:afterLines="0" w:after="0"/>
            </w:pPr>
            <w:r>
              <w:rPr>
                <w:rFonts w:hint="eastAsia"/>
              </w:rPr>
              <w:t xml:space="preserve">(a2)  </w:t>
            </w:r>
          </w:p>
          <w:p w14:paraId="46710E60" w14:textId="5F5441D6" w:rsidR="00380526" w:rsidRDefault="00380526" w:rsidP="00A61E17">
            <w:pPr>
              <w:pStyle w:val="af9"/>
              <w:spacing w:before="120" w:afterLines="0" w:after="0"/>
            </w:pPr>
          </w:p>
        </w:tc>
      </w:tr>
    </w:tbl>
    <w:p w14:paraId="39312F95" w14:textId="6B03EE3F" w:rsidR="00380526" w:rsidRDefault="0054541A" w:rsidP="00380526">
      <w:pPr>
        <w:pStyle w:val="afffa"/>
      </w:pPr>
      <w:r>
        <w:drawing>
          <wp:inline distT="0" distB="0" distL="0" distR="0" wp14:anchorId="314AEEDD" wp14:editId="22BA6AC1">
            <wp:extent cx="1440000" cy="1440000"/>
            <wp:effectExtent l="0" t="0" r="8255" b="8255"/>
            <wp:docPr id="7476604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A30A1E">
        <w:drawing>
          <wp:inline distT="0" distB="0" distL="0" distR="0" wp14:anchorId="2888325B" wp14:editId="6E8599FD">
            <wp:extent cx="1440000" cy="1440000"/>
            <wp:effectExtent l="0" t="0" r="8255" b="8255"/>
            <wp:docPr id="1252489703"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703" name="图片 1252489703"/>
                    <pic:cNvPicPr/>
                  </pic:nvPicPr>
                  <pic:blipFill>
                    <a:blip r:embed="rId128"/>
                    <a:stretch>
                      <a:fillRect/>
                    </a:stretch>
                  </pic:blipFill>
                  <pic:spPr>
                    <a:xfrm>
                      <a:off x="0" y="0"/>
                      <a:ext cx="1440000" cy="1440000"/>
                    </a:xfrm>
                    <a:prstGeom prst="rect">
                      <a:avLst/>
                    </a:prstGeom>
                  </pic:spPr>
                </pic:pic>
              </a:graphicData>
            </a:graphic>
          </wp:inline>
        </w:drawing>
      </w:r>
      <w:r w:rsidR="00E85896">
        <w:drawing>
          <wp:inline distT="0" distB="0" distL="0" distR="0" wp14:anchorId="10D7CB4B" wp14:editId="08C7C59D">
            <wp:extent cx="1440000" cy="1440000"/>
            <wp:effectExtent l="0" t="0" r="8255" b="8255"/>
            <wp:docPr id="1875760423"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60423" name="图片 1875760423"/>
                    <pic:cNvPicPr/>
                  </pic:nvPicPr>
                  <pic:blipFill>
                    <a:blip r:embed="rId12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60115910" w14:textId="77777777" w:rsidTr="00A61E17">
        <w:trPr>
          <w:jc w:val="center"/>
        </w:trPr>
        <w:tc>
          <w:tcPr>
            <w:tcW w:w="2268" w:type="dxa"/>
          </w:tcPr>
          <w:p w14:paraId="2EFB30C9" w14:textId="77777777" w:rsidR="00380526" w:rsidRDefault="00380526" w:rsidP="00A61E17">
            <w:pPr>
              <w:pStyle w:val="af9"/>
              <w:spacing w:before="120" w:afterLines="0" w:after="0"/>
            </w:pPr>
            <w:r>
              <w:rPr>
                <w:rFonts w:hint="eastAsia"/>
              </w:rPr>
              <w:t xml:space="preserve">(b)  </w:t>
            </w:r>
            <w:r>
              <w:rPr>
                <w:rFonts w:hint="eastAsia"/>
              </w:rPr>
              <w:t>原图：</w:t>
            </w:r>
            <w:r>
              <w:rPr>
                <w:rFonts w:hint="eastAsia"/>
              </w:rPr>
              <w:t>Persian cat</w:t>
            </w:r>
          </w:p>
          <w:p w14:paraId="758B57B2" w14:textId="77777777" w:rsidR="00380526" w:rsidRDefault="00380526" w:rsidP="00A61E17">
            <w:pPr>
              <w:pStyle w:val="af9"/>
              <w:spacing w:before="120" w:afterLines="0" w:after="0"/>
            </w:pPr>
            <w:r>
              <w:t>9.729%</w:t>
            </w:r>
          </w:p>
        </w:tc>
        <w:tc>
          <w:tcPr>
            <w:tcW w:w="2268" w:type="dxa"/>
          </w:tcPr>
          <w:p w14:paraId="74556CF7" w14:textId="77777777" w:rsidR="004E75F9" w:rsidRDefault="00380526" w:rsidP="000938BF">
            <w:pPr>
              <w:pStyle w:val="af9"/>
              <w:spacing w:before="120" w:afterLines="0" w:after="0"/>
            </w:pPr>
            <w:r>
              <w:rPr>
                <w:rFonts w:hint="eastAsia"/>
              </w:rPr>
              <w:t xml:space="preserve">(b1)  </w:t>
            </w:r>
            <w:r>
              <w:rPr>
                <w:rFonts w:hint="eastAsia"/>
              </w:rPr>
              <w:t>攻击图：</w:t>
            </w:r>
            <w:r w:rsidR="004E75F9">
              <w:t>Angora</w:t>
            </w:r>
          </w:p>
          <w:p w14:paraId="6FDB94B8" w14:textId="0C4233A6" w:rsidR="00380526" w:rsidRDefault="004E75F9" w:rsidP="004E75F9">
            <w:pPr>
              <w:pStyle w:val="af9"/>
              <w:spacing w:before="120" w:afterLines="0" w:after="0"/>
            </w:pPr>
            <w:r>
              <w:t>0.1532</w:t>
            </w:r>
            <w:r w:rsidR="00380526">
              <w:rPr>
                <w:rFonts w:hint="eastAsia"/>
              </w:rPr>
              <w:t>%</w:t>
            </w:r>
          </w:p>
        </w:tc>
        <w:tc>
          <w:tcPr>
            <w:tcW w:w="2268" w:type="dxa"/>
          </w:tcPr>
          <w:p w14:paraId="55E54968" w14:textId="45238405" w:rsidR="00E90F0D" w:rsidRDefault="00380526" w:rsidP="00E90F0D">
            <w:pPr>
              <w:pStyle w:val="af9"/>
              <w:spacing w:before="120" w:afterLines="0" w:after="0"/>
            </w:pPr>
            <w:r>
              <w:rPr>
                <w:rFonts w:hint="eastAsia"/>
              </w:rPr>
              <w:t xml:space="preserve">(b2)  </w:t>
            </w:r>
          </w:p>
          <w:p w14:paraId="583E10A4" w14:textId="4694F77A" w:rsidR="00380526" w:rsidRDefault="00380526" w:rsidP="00A61E17">
            <w:pPr>
              <w:pStyle w:val="af9"/>
              <w:spacing w:before="120" w:afterLines="0" w:after="0"/>
            </w:pPr>
          </w:p>
        </w:tc>
      </w:tr>
    </w:tbl>
    <w:p w14:paraId="1492B3D3" w14:textId="6D3C305B" w:rsidR="00380526" w:rsidRDefault="0029112B" w:rsidP="00380526">
      <w:pPr>
        <w:pStyle w:val="afffa"/>
      </w:pPr>
      <w:r>
        <w:drawing>
          <wp:inline distT="0" distB="0" distL="0" distR="0" wp14:anchorId="39674219" wp14:editId="495F89C8">
            <wp:extent cx="1440000" cy="1440000"/>
            <wp:effectExtent l="0" t="0" r="8255" b="8255"/>
            <wp:docPr id="209155199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4522DB">
        <w:drawing>
          <wp:inline distT="0" distB="0" distL="0" distR="0" wp14:anchorId="79FBF40C" wp14:editId="47190D3B">
            <wp:extent cx="1440000" cy="1440000"/>
            <wp:effectExtent l="0" t="0" r="8255" b="8255"/>
            <wp:docPr id="277114696"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14696" name="图片 277114696"/>
                    <pic:cNvPicPr/>
                  </pic:nvPicPr>
                  <pic:blipFill>
                    <a:blip r:embed="rId130"/>
                    <a:stretch>
                      <a:fillRect/>
                    </a:stretch>
                  </pic:blipFill>
                  <pic:spPr>
                    <a:xfrm>
                      <a:off x="0" y="0"/>
                      <a:ext cx="1440000" cy="1440000"/>
                    </a:xfrm>
                    <a:prstGeom prst="rect">
                      <a:avLst/>
                    </a:prstGeom>
                  </pic:spPr>
                </pic:pic>
              </a:graphicData>
            </a:graphic>
          </wp:inline>
        </w:drawing>
      </w:r>
      <w:r w:rsidR="00E85896">
        <w:drawing>
          <wp:inline distT="0" distB="0" distL="0" distR="0" wp14:anchorId="39180553" wp14:editId="32E1A89B">
            <wp:extent cx="1440000" cy="1440000"/>
            <wp:effectExtent l="0" t="0" r="8255" b="8255"/>
            <wp:docPr id="377995590"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5590" name="图片 377995590"/>
                    <pic:cNvPicPr/>
                  </pic:nvPicPr>
                  <pic:blipFill>
                    <a:blip r:embed="rId13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40155202" w14:textId="77777777" w:rsidTr="00A61E17">
        <w:trPr>
          <w:jc w:val="center"/>
        </w:trPr>
        <w:tc>
          <w:tcPr>
            <w:tcW w:w="2268" w:type="dxa"/>
          </w:tcPr>
          <w:p w14:paraId="5B09668A" w14:textId="77777777" w:rsidR="00380526" w:rsidRDefault="00380526" w:rsidP="00A61E17">
            <w:pPr>
              <w:pStyle w:val="af9"/>
              <w:spacing w:before="120" w:afterLines="0" w:after="0"/>
            </w:pPr>
            <w:r>
              <w:rPr>
                <w:rFonts w:hint="eastAsia"/>
              </w:rPr>
              <w:t xml:space="preserve">(c)  </w:t>
            </w:r>
            <w:r>
              <w:rPr>
                <w:rFonts w:hint="eastAsia"/>
              </w:rPr>
              <w:t>原图：</w:t>
            </w:r>
            <w:r>
              <w:t>Windsor tie</w:t>
            </w:r>
          </w:p>
          <w:p w14:paraId="12AFA184" w14:textId="77777777" w:rsidR="00380526" w:rsidRDefault="00380526" w:rsidP="00A61E17">
            <w:pPr>
              <w:pStyle w:val="af9"/>
              <w:spacing w:before="120" w:afterLines="0" w:after="0"/>
            </w:pPr>
            <w:r>
              <w:t>12.536%</w:t>
            </w:r>
          </w:p>
        </w:tc>
        <w:tc>
          <w:tcPr>
            <w:tcW w:w="2268" w:type="dxa"/>
          </w:tcPr>
          <w:p w14:paraId="200762D0" w14:textId="77777777" w:rsidR="00057F7B" w:rsidRDefault="00380526" w:rsidP="000938BF">
            <w:pPr>
              <w:pStyle w:val="af9"/>
              <w:spacing w:before="120" w:afterLines="0" w:after="0"/>
            </w:pPr>
            <w:r>
              <w:rPr>
                <w:rFonts w:hint="eastAsia"/>
              </w:rPr>
              <w:t xml:space="preserve">(c1)  </w:t>
            </w:r>
            <w:r>
              <w:rPr>
                <w:rFonts w:hint="eastAsia"/>
              </w:rPr>
              <w:t>攻击图：</w:t>
            </w:r>
            <w:r w:rsidR="00057F7B">
              <w:t>oboe</w:t>
            </w:r>
          </w:p>
          <w:p w14:paraId="3B8CD58A" w14:textId="56667837" w:rsidR="00380526" w:rsidRDefault="00057F7B" w:rsidP="00057F7B">
            <w:pPr>
              <w:pStyle w:val="af9"/>
              <w:spacing w:before="120" w:afterLines="0" w:after="0"/>
            </w:pPr>
            <w:r>
              <w:t>1.1622</w:t>
            </w:r>
            <w:r w:rsidR="00380526">
              <w:rPr>
                <w:rFonts w:hint="eastAsia"/>
              </w:rPr>
              <w:t>%</w:t>
            </w:r>
          </w:p>
        </w:tc>
        <w:tc>
          <w:tcPr>
            <w:tcW w:w="2268" w:type="dxa"/>
          </w:tcPr>
          <w:p w14:paraId="24E8F0C4" w14:textId="2AFF04F2" w:rsidR="00E90F0D" w:rsidRDefault="00380526" w:rsidP="00E90F0D">
            <w:pPr>
              <w:pStyle w:val="af9"/>
              <w:spacing w:before="120" w:afterLines="0" w:after="0"/>
            </w:pPr>
            <w:r>
              <w:rPr>
                <w:rFonts w:hint="eastAsia"/>
              </w:rPr>
              <w:t xml:space="preserve">(c2)  </w:t>
            </w:r>
          </w:p>
          <w:p w14:paraId="17695CAF" w14:textId="166D1D9E" w:rsidR="00380526" w:rsidRDefault="00380526" w:rsidP="00A61E17">
            <w:pPr>
              <w:pStyle w:val="af9"/>
              <w:spacing w:before="120" w:afterLines="0" w:after="0"/>
            </w:pPr>
          </w:p>
        </w:tc>
      </w:tr>
    </w:tbl>
    <w:p w14:paraId="0CF7E58E" w14:textId="5E759C6A" w:rsidR="00380526" w:rsidRDefault="001C6319" w:rsidP="00380526">
      <w:pPr>
        <w:pStyle w:val="afffa"/>
      </w:pPr>
      <w:r>
        <w:lastRenderedPageBreak/>
        <w:drawing>
          <wp:inline distT="0" distB="0" distL="0" distR="0" wp14:anchorId="01CDB9A3" wp14:editId="4C576414">
            <wp:extent cx="1440000" cy="1440000"/>
            <wp:effectExtent l="0" t="0" r="8255" b="8255"/>
            <wp:docPr id="16028715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846E8">
        <w:drawing>
          <wp:inline distT="0" distB="0" distL="0" distR="0" wp14:anchorId="0E1CD399" wp14:editId="76B2B8BA">
            <wp:extent cx="1440000" cy="1440000"/>
            <wp:effectExtent l="0" t="0" r="8255" b="8255"/>
            <wp:docPr id="1696505788"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05788" name="图片 1696505788"/>
                    <pic:cNvPicPr/>
                  </pic:nvPicPr>
                  <pic:blipFill>
                    <a:blip r:embed="rId124"/>
                    <a:stretch>
                      <a:fillRect/>
                    </a:stretch>
                  </pic:blipFill>
                  <pic:spPr>
                    <a:xfrm>
                      <a:off x="0" y="0"/>
                      <a:ext cx="1440000" cy="1440000"/>
                    </a:xfrm>
                    <a:prstGeom prst="rect">
                      <a:avLst/>
                    </a:prstGeom>
                  </pic:spPr>
                </pic:pic>
              </a:graphicData>
            </a:graphic>
          </wp:inline>
        </w:drawing>
      </w:r>
      <w:r w:rsidR="00E85896">
        <w:drawing>
          <wp:inline distT="0" distB="0" distL="0" distR="0" wp14:anchorId="60FE7F46" wp14:editId="1EFF1F94">
            <wp:extent cx="1440000" cy="1440000"/>
            <wp:effectExtent l="0" t="0" r="8255" b="8255"/>
            <wp:docPr id="391536744"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36744" name="图片 391536744"/>
                    <pic:cNvPicPr/>
                  </pic:nvPicPr>
                  <pic:blipFill>
                    <a:blip r:embed="rId13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55035C9A" w14:textId="77777777" w:rsidTr="00A61E17">
        <w:trPr>
          <w:jc w:val="center"/>
        </w:trPr>
        <w:tc>
          <w:tcPr>
            <w:tcW w:w="2268" w:type="dxa"/>
          </w:tcPr>
          <w:p w14:paraId="1D2E2F5C" w14:textId="77777777" w:rsidR="00380526" w:rsidRDefault="00380526" w:rsidP="000938BF">
            <w:pPr>
              <w:pStyle w:val="af9"/>
              <w:spacing w:before="120" w:afterLines="0" w:after="0"/>
            </w:pPr>
            <w:r>
              <w:rPr>
                <w:rFonts w:hint="eastAsia"/>
              </w:rPr>
              <w:t xml:space="preserve">(d)  </w:t>
            </w:r>
            <w:r>
              <w:rPr>
                <w:rFonts w:hint="eastAsia"/>
              </w:rPr>
              <w:t>原图：</w:t>
            </w:r>
            <w:r>
              <w:rPr>
                <w:rFonts w:hint="eastAsia"/>
              </w:rPr>
              <w:t>daisy</w:t>
            </w:r>
          </w:p>
          <w:p w14:paraId="0FDBADCC" w14:textId="77777777" w:rsidR="00380526" w:rsidRDefault="00380526" w:rsidP="000938BF">
            <w:pPr>
              <w:pStyle w:val="af9"/>
              <w:spacing w:before="120" w:afterLines="0" w:after="0"/>
            </w:pPr>
            <w:r>
              <w:t>13.113%</w:t>
            </w:r>
          </w:p>
        </w:tc>
        <w:tc>
          <w:tcPr>
            <w:tcW w:w="2268" w:type="dxa"/>
          </w:tcPr>
          <w:p w14:paraId="2E284E4C" w14:textId="77777777" w:rsidR="00292333" w:rsidRDefault="00380526" w:rsidP="000938BF">
            <w:pPr>
              <w:pStyle w:val="af9"/>
              <w:spacing w:before="120" w:afterLines="0" w:after="0"/>
            </w:pPr>
            <w:r>
              <w:rPr>
                <w:rFonts w:hint="eastAsia"/>
              </w:rPr>
              <w:t xml:space="preserve">(d1) </w:t>
            </w:r>
            <w:r>
              <w:rPr>
                <w:rFonts w:hint="eastAsia"/>
              </w:rPr>
              <w:t>攻击图：</w:t>
            </w:r>
            <w:r w:rsidR="00292333">
              <w:t>handkerchief</w:t>
            </w:r>
          </w:p>
          <w:p w14:paraId="1CCE60D6" w14:textId="5B507E9E" w:rsidR="00380526" w:rsidRDefault="00292333" w:rsidP="000938BF">
            <w:pPr>
              <w:pStyle w:val="af9"/>
              <w:spacing w:before="120" w:afterLines="0" w:after="0"/>
            </w:pPr>
            <w:r>
              <w:t>0.1895</w:t>
            </w:r>
            <w:r w:rsidR="00380526">
              <w:rPr>
                <w:rFonts w:hint="eastAsia"/>
              </w:rPr>
              <w:t>%</w:t>
            </w:r>
          </w:p>
        </w:tc>
        <w:tc>
          <w:tcPr>
            <w:tcW w:w="2268" w:type="dxa"/>
          </w:tcPr>
          <w:p w14:paraId="3465BBFF" w14:textId="4F797EF1" w:rsidR="00E90F0D" w:rsidRDefault="00380526" w:rsidP="00E90F0D">
            <w:pPr>
              <w:pStyle w:val="af9"/>
              <w:spacing w:before="120" w:afterLines="0" w:after="0"/>
            </w:pPr>
            <w:r>
              <w:rPr>
                <w:rFonts w:hint="eastAsia"/>
              </w:rPr>
              <w:t xml:space="preserve">(d2)  </w:t>
            </w:r>
          </w:p>
          <w:p w14:paraId="3DE9FFB3" w14:textId="6265C304" w:rsidR="00380526" w:rsidRDefault="00380526" w:rsidP="000938BF">
            <w:pPr>
              <w:pStyle w:val="af9"/>
              <w:spacing w:before="120" w:afterLines="0" w:after="0"/>
            </w:pPr>
          </w:p>
        </w:tc>
      </w:tr>
    </w:tbl>
    <w:p w14:paraId="7D047355" w14:textId="318291C3" w:rsidR="00380526" w:rsidRDefault="00380526" w:rsidP="00380526">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FA0F00">
        <w:rPr>
          <w:noProof/>
        </w:rPr>
        <w:t>2</w:t>
      </w:r>
      <w:r w:rsidRPr="001933D1">
        <w:fldChar w:fldCharType="end"/>
      </w:r>
      <w:r w:rsidRPr="001933D1">
        <w:rPr>
          <w:rFonts w:hint="eastAsia"/>
        </w:rPr>
        <w:t xml:space="preserve">  </w:t>
      </w:r>
      <w:r w:rsidR="00F31215" w:rsidRPr="001B19AE">
        <w:t>一阶线性化</w:t>
      </w:r>
      <w:r w:rsidR="00F31215" w:rsidRPr="001B19AE">
        <w:t>MILP</w:t>
      </w:r>
    </w:p>
    <w:p w14:paraId="5742260A" w14:textId="1AF91126" w:rsidR="00B271D9" w:rsidRPr="00761048" w:rsidRDefault="00B271D9" w:rsidP="00B271D9">
      <w:pPr>
        <w:pStyle w:val="-"/>
        <w:ind w:firstLine="420"/>
      </w:pPr>
      <w:r w:rsidRPr="00033CD1">
        <w:t>表</w:t>
      </w:r>
      <w:r w:rsidRPr="00033CD1">
        <w:t xml:space="preserve"> </w:t>
      </w:r>
      <w:r w:rsidR="005654E0">
        <w:fldChar w:fldCharType="begin"/>
      </w:r>
      <w:r w:rsidR="005654E0">
        <w:instrText xml:space="preserve"> STYLEREF 1 \s </w:instrText>
      </w:r>
      <w:r w:rsidR="005654E0">
        <w:fldChar w:fldCharType="separate"/>
      </w:r>
      <w:r w:rsidR="00FA0F00">
        <w:rPr>
          <w:noProof/>
        </w:rPr>
        <w:t>7</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Pr>
          <w:rFonts w:hint="eastAsia"/>
        </w:rPr>
        <w:t>面积最小的“张天羽”实验结果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B271D9" w14:paraId="1B6723CE" w14:textId="77777777" w:rsidTr="00A61E17">
        <w:tc>
          <w:tcPr>
            <w:tcW w:w="1278" w:type="dxa"/>
            <w:tcBorders>
              <w:top w:val="single" w:sz="12" w:space="0" w:color="auto"/>
              <w:bottom w:val="single" w:sz="4" w:space="0" w:color="auto"/>
            </w:tcBorders>
          </w:tcPr>
          <w:p w14:paraId="1FBA443F" w14:textId="77777777" w:rsidR="00B271D9" w:rsidRDefault="00B271D9"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7D8ECF8" w14:textId="77777777" w:rsidR="00B271D9" w:rsidRDefault="00B271D9"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807B5E4" w14:textId="77777777" w:rsidR="00B271D9" w:rsidRDefault="00B271D9"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0AD9D6D4" w14:textId="77777777" w:rsidR="00B271D9" w:rsidRDefault="00B271D9"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213452D" w14:textId="77777777" w:rsidR="00B271D9" w:rsidRDefault="00B271D9"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1851B81A" w14:textId="77777777" w:rsidR="00B271D9" w:rsidRDefault="00B271D9"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2106E60" w14:textId="116AE1C1" w:rsidR="00B271D9" w:rsidRDefault="00B271D9" w:rsidP="00A61E17">
            <w:pPr>
              <w:pStyle w:val="afff2"/>
              <w:spacing w:before="72" w:after="72"/>
              <w:jc w:val="center"/>
            </w:pPr>
            <w:r w:rsidRPr="00AA7BB4">
              <w:t>平均</w:t>
            </w:r>
            <w:r w:rsidR="00127A5B">
              <w:rPr>
                <w:rFonts w:hint="eastAsia"/>
              </w:rPr>
              <w:t>面积</w:t>
            </w:r>
          </w:p>
        </w:tc>
      </w:tr>
      <w:tr w:rsidR="009F582F" w14:paraId="17246FC0" w14:textId="77777777" w:rsidTr="00A61E17">
        <w:tc>
          <w:tcPr>
            <w:tcW w:w="1278" w:type="dxa"/>
            <w:tcBorders>
              <w:top w:val="single" w:sz="4" w:space="0" w:color="auto"/>
            </w:tcBorders>
            <w:vAlign w:val="center"/>
          </w:tcPr>
          <w:p w14:paraId="5ED561E3" w14:textId="70D082E0" w:rsidR="009F582F" w:rsidRDefault="00044EDD" w:rsidP="009F582F">
            <w:pPr>
              <w:pStyle w:val="afff2"/>
              <w:spacing w:before="72" w:after="72"/>
              <w:jc w:val="center"/>
            </w:pPr>
            <w:r>
              <w:t>反向贪心</w:t>
            </w:r>
            <w:r w:rsidR="009F582F" w:rsidRPr="001B19AE">
              <w:t>剪枝</w:t>
            </w:r>
          </w:p>
        </w:tc>
        <w:tc>
          <w:tcPr>
            <w:tcW w:w="1278" w:type="dxa"/>
            <w:tcBorders>
              <w:top w:val="single" w:sz="4" w:space="0" w:color="auto"/>
            </w:tcBorders>
            <w:vAlign w:val="center"/>
          </w:tcPr>
          <w:p w14:paraId="3B192951" w14:textId="0D90898D" w:rsidR="009F582F" w:rsidRDefault="009F582F" w:rsidP="009F582F">
            <w:pPr>
              <w:pStyle w:val="afff2"/>
              <w:spacing w:before="72" w:after="72"/>
              <w:jc w:val="center"/>
            </w:pPr>
            <w:r w:rsidRPr="001B19AE">
              <w:t>manual</w:t>
            </w:r>
          </w:p>
        </w:tc>
        <w:tc>
          <w:tcPr>
            <w:tcW w:w="1278" w:type="dxa"/>
            <w:tcBorders>
              <w:top w:val="single" w:sz="4" w:space="0" w:color="auto"/>
            </w:tcBorders>
            <w:vAlign w:val="center"/>
          </w:tcPr>
          <w:p w14:paraId="4F52D8D3" w14:textId="594D59E7" w:rsidR="009F582F" w:rsidRDefault="009F582F" w:rsidP="009F582F">
            <w:pPr>
              <w:pStyle w:val="afff2"/>
              <w:spacing w:before="72" w:after="72"/>
              <w:jc w:val="center"/>
            </w:pPr>
            <w:r w:rsidRPr="001B19AE">
              <w:t>4/4</w:t>
            </w:r>
          </w:p>
        </w:tc>
        <w:tc>
          <w:tcPr>
            <w:tcW w:w="1278" w:type="dxa"/>
            <w:tcBorders>
              <w:top w:val="single" w:sz="4" w:space="0" w:color="auto"/>
            </w:tcBorders>
            <w:vAlign w:val="center"/>
          </w:tcPr>
          <w:p w14:paraId="3854ECAC" w14:textId="734A899E" w:rsidR="009F582F" w:rsidRDefault="009F582F" w:rsidP="009F582F">
            <w:pPr>
              <w:pStyle w:val="afff2"/>
              <w:spacing w:before="72" w:after="72"/>
              <w:jc w:val="center"/>
            </w:pPr>
            <w:r w:rsidRPr="001B19AE">
              <w:t>23.549</w:t>
            </w:r>
          </w:p>
        </w:tc>
        <w:tc>
          <w:tcPr>
            <w:tcW w:w="1278" w:type="dxa"/>
            <w:tcBorders>
              <w:top w:val="single" w:sz="4" w:space="0" w:color="auto"/>
            </w:tcBorders>
            <w:vAlign w:val="center"/>
          </w:tcPr>
          <w:p w14:paraId="2D084A0B" w14:textId="2817736F" w:rsidR="009F582F" w:rsidRDefault="009F582F" w:rsidP="009F582F">
            <w:pPr>
              <w:pStyle w:val="afff2"/>
              <w:spacing w:before="72" w:after="72"/>
              <w:jc w:val="center"/>
            </w:pPr>
            <w:r w:rsidRPr="001B19AE">
              <w:t>44.832</w:t>
            </w:r>
          </w:p>
        </w:tc>
        <w:tc>
          <w:tcPr>
            <w:tcW w:w="1279" w:type="dxa"/>
            <w:tcBorders>
              <w:top w:val="single" w:sz="4" w:space="0" w:color="auto"/>
            </w:tcBorders>
            <w:vAlign w:val="center"/>
          </w:tcPr>
          <w:p w14:paraId="320D4D62" w14:textId="4AD0BEDD" w:rsidR="009F582F" w:rsidRDefault="009F582F" w:rsidP="009F582F">
            <w:pPr>
              <w:pStyle w:val="afff2"/>
              <w:spacing w:before="72" w:after="72"/>
              <w:jc w:val="center"/>
            </w:pPr>
            <w:r w:rsidRPr="001B19AE">
              <w:t>0.140</w:t>
            </w:r>
          </w:p>
        </w:tc>
        <w:tc>
          <w:tcPr>
            <w:tcW w:w="1279" w:type="dxa"/>
            <w:tcBorders>
              <w:top w:val="single" w:sz="4" w:space="0" w:color="auto"/>
            </w:tcBorders>
            <w:vAlign w:val="center"/>
          </w:tcPr>
          <w:p w14:paraId="435E63B8" w14:textId="727A4771" w:rsidR="009F582F" w:rsidRDefault="009F582F" w:rsidP="009F582F">
            <w:pPr>
              <w:pStyle w:val="afff2"/>
              <w:spacing w:before="72" w:after="72"/>
              <w:jc w:val="center"/>
            </w:pPr>
            <w:r w:rsidRPr="001B19AE">
              <w:t>68.3</w:t>
            </w:r>
          </w:p>
        </w:tc>
      </w:tr>
      <w:tr w:rsidR="009F582F" w14:paraId="6C1928BE" w14:textId="77777777" w:rsidTr="00A61E17">
        <w:tc>
          <w:tcPr>
            <w:tcW w:w="1278" w:type="dxa"/>
            <w:vAlign w:val="center"/>
          </w:tcPr>
          <w:p w14:paraId="6BDFCD6C" w14:textId="645554C1" w:rsidR="009F582F" w:rsidRDefault="00044EDD" w:rsidP="009F582F">
            <w:pPr>
              <w:pStyle w:val="afff2"/>
              <w:spacing w:before="72" w:after="72"/>
              <w:jc w:val="center"/>
            </w:pPr>
            <w:r>
              <w:t>反向贪心</w:t>
            </w:r>
            <w:r w:rsidR="009F582F" w:rsidRPr="001B19AE">
              <w:t>剪枝</w:t>
            </w:r>
          </w:p>
        </w:tc>
        <w:tc>
          <w:tcPr>
            <w:tcW w:w="1278" w:type="dxa"/>
            <w:vAlign w:val="center"/>
          </w:tcPr>
          <w:p w14:paraId="03D89CAD" w14:textId="7CF99D37" w:rsidR="009F582F" w:rsidRDefault="009F582F" w:rsidP="009F582F">
            <w:pPr>
              <w:pStyle w:val="afff2"/>
              <w:spacing w:before="72" w:after="72"/>
              <w:jc w:val="center"/>
            </w:pPr>
            <w:r w:rsidRPr="001B19AE">
              <w:t>efficient</w:t>
            </w:r>
          </w:p>
        </w:tc>
        <w:tc>
          <w:tcPr>
            <w:tcW w:w="1278" w:type="dxa"/>
            <w:vAlign w:val="center"/>
          </w:tcPr>
          <w:p w14:paraId="27FF56D1" w14:textId="077ECE56" w:rsidR="009F582F" w:rsidRDefault="009F582F" w:rsidP="009F582F">
            <w:pPr>
              <w:pStyle w:val="afff2"/>
              <w:spacing w:before="72" w:after="72"/>
              <w:jc w:val="center"/>
            </w:pPr>
            <w:r w:rsidRPr="001B19AE">
              <w:t>4/4</w:t>
            </w:r>
          </w:p>
        </w:tc>
        <w:tc>
          <w:tcPr>
            <w:tcW w:w="1278" w:type="dxa"/>
            <w:vAlign w:val="center"/>
          </w:tcPr>
          <w:p w14:paraId="09B24BB9" w14:textId="0D8E78AC" w:rsidR="009F582F" w:rsidRDefault="009F582F" w:rsidP="009F582F">
            <w:pPr>
              <w:pStyle w:val="afff2"/>
              <w:spacing w:before="72" w:after="72"/>
              <w:jc w:val="center"/>
            </w:pPr>
            <w:r w:rsidRPr="001B19AE">
              <w:t>23.495</w:t>
            </w:r>
          </w:p>
        </w:tc>
        <w:tc>
          <w:tcPr>
            <w:tcW w:w="1278" w:type="dxa"/>
            <w:vAlign w:val="center"/>
          </w:tcPr>
          <w:p w14:paraId="180FA9BD" w14:textId="26B432E8" w:rsidR="009F582F" w:rsidRDefault="009F582F" w:rsidP="009F582F">
            <w:pPr>
              <w:pStyle w:val="afff2"/>
              <w:spacing w:before="72" w:after="72"/>
              <w:jc w:val="center"/>
            </w:pPr>
            <w:r w:rsidRPr="001B19AE">
              <w:t>45.210</w:t>
            </w:r>
          </w:p>
        </w:tc>
        <w:tc>
          <w:tcPr>
            <w:tcW w:w="1279" w:type="dxa"/>
            <w:vAlign w:val="center"/>
          </w:tcPr>
          <w:p w14:paraId="2BEF6D9C" w14:textId="4537005F" w:rsidR="009F582F" w:rsidRDefault="009F582F" w:rsidP="009F582F">
            <w:pPr>
              <w:pStyle w:val="afff2"/>
              <w:spacing w:before="72" w:after="72"/>
              <w:jc w:val="center"/>
            </w:pPr>
            <w:r w:rsidRPr="001B19AE">
              <w:t>0.140</w:t>
            </w:r>
          </w:p>
        </w:tc>
        <w:tc>
          <w:tcPr>
            <w:tcW w:w="1279" w:type="dxa"/>
            <w:vAlign w:val="center"/>
          </w:tcPr>
          <w:p w14:paraId="1B4CCB1F" w14:textId="5813BB87" w:rsidR="009F582F" w:rsidRDefault="009F582F" w:rsidP="009F582F">
            <w:pPr>
              <w:pStyle w:val="afff2"/>
              <w:spacing w:before="72" w:after="72"/>
              <w:jc w:val="center"/>
            </w:pPr>
            <w:r w:rsidRPr="001B19AE">
              <w:t>68.3</w:t>
            </w:r>
          </w:p>
        </w:tc>
      </w:tr>
      <w:tr w:rsidR="009F582F" w14:paraId="4815E636" w14:textId="77777777" w:rsidTr="00A61E17">
        <w:tc>
          <w:tcPr>
            <w:tcW w:w="1278" w:type="dxa"/>
            <w:vAlign w:val="center"/>
          </w:tcPr>
          <w:p w14:paraId="2A4BADEA" w14:textId="4C632EBC"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345BBB02" w14:textId="0F1153A0" w:rsidR="009F582F" w:rsidRDefault="009F582F" w:rsidP="009F582F">
            <w:pPr>
              <w:pStyle w:val="afff2"/>
              <w:spacing w:before="72" w:after="72"/>
              <w:jc w:val="center"/>
            </w:pPr>
            <w:r w:rsidRPr="001B19AE">
              <w:t>manual</w:t>
            </w:r>
          </w:p>
        </w:tc>
        <w:tc>
          <w:tcPr>
            <w:tcW w:w="1278" w:type="dxa"/>
            <w:vAlign w:val="center"/>
          </w:tcPr>
          <w:p w14:paraId="3E21FCC4" w14:textId="26BE5D6F" w:rsidR="009F582F" w:rsidRDefault="009F582F" w:rsidP="009F582F">
            <w:pPr>
              <w:pStyle w:val="afff2"/>
              <w:spacing w:before="72" w:after="72"/>
              <w:jc w:val="center"/>
            </w:pPr>
            <w:r w:rsidRPr="001B19AE">
              <w:t>4/4</w:t>
            </w:r>
          </w:p>
        </w:tc>
        <w:tc>
          <w:tcPr>
            <w:tcW w:w="1278" w:type="dxa"/>
            <w:vAlign w:val="center"/>
          </w:tcPr>
          <w:p w14:paraId="38EAB828" w14:textId="2DB82525" w:rsidR="009F582F" w:rsidRDefault="009F582F" w:rsidP="009F582F">
            <w:pPr>
              <w:pStyle w:val="afff2"/>
              <w:spacing w:before="72" w:after="72"/>
              <w:jc w:val="center"/>
            </w:pPr>
            <w:r w:rsidRPr="001B19AE">
              <w:t>12.056</w:t>
            </w:r>
          </w:p>
        </w:tc>
        <w:tc>
          <w:tcPr>
            <w:tcW w:w="1278" w:type="dxa"/>
            <w:vAlign w:val="center"/>
          </w:tcPr>
          <w:p w14:paraId="1FA79EEA" w14:textId="6A11AFFE" w:rsidR="009F582F" w:rsidRDefault="009F582F" w:rsidP="009F582F">
            <w:pPr>
              <w:pStyle w:val="afff2"/>
              <w:spacing w:before="72" w:after="72"/>
              <w:jc w:val="center"/>
            </w:pPr>
            <w:r w:rsidRPr="001B19AE">
              <w:t>21.629</w:t>
            </w:r>
          </w:p>
        </w:tc>
        <w:tc>
          <w:tcPr>
            <w:tcW w:w="1279" w:type="dxa"/>
            <w:vAlign w:val="center"/>
          </w:tcPr>
          <w:p w14:paraId="7C883C50" w14:textId="6A161F6A" w:rsidR="009F582F" w:rsidRDefault="009F582F" w:rsidP="009F582F">
            <w:pPr>
              <w:pStyle w:val="afff2"/>
              <w:spacing w:before="72" w:after="72"/>
              <w:jc w:val="center"/>
            </w:pPr>
            <w:r w:rsidRPr="001B19AE">
              <w:t>0.402</w:t>
            </w:r>
          </w:p>
        </w:tc>
        <w:tc>
          <w:tcPr>
            <w:tcW w:w="1279" w:type="dxa"/>
            <w:vAlign w:val="center"/>
          </w:tcPr>
          <w:p w14:paraId="117EC9F1" w14:textId="080DFF17" w:rsidR="009F582F" w:rsidRDefault="009F582F" w:rsidP="009F582F">
            <w:pPr>
              <w:pStyle w:val="afff2"/>
              <w:spacing w:before="72" w:after="72"/>
              <w:jc w:val="center"/>
            </w:pPr>
            <w:r w:rsidRPr="001B19AE">
              <w:t>113.3</w:t>
            </w:r>
          </w:p>
        </w:tc>
      </w:tr>
      <w:tr w:rsidR="009F582F" w14:paraId="00300B08" w14:textId="77777777" w:rsidTr="00A61E17">
        <w:tc>
          <w:tcPr>
            <w:tcW w:w="1278" w:type="dxa"/>
            <w:vAlign w:val="center"/>
          </w:tcPr>
          <w:p w14:paraId="0B2D8049" w14:textId="1404C26F"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6B9F1BC0" w14:textId="26C1D25B" w:rsidR="009F582F" w:rsidRDefault="009F582F" w:rsidP="009F582F">
            <w:pPr>
              <w:pStyle w:val="afff2"/>
              <w:spacing w:before="72" w:after="72"/>
              <w:jc w:val="center"/>
            </w:pPr>
            <w:r w:rsidRPr="001B19AE">
              <w:t>efficient</w:t>
            </w:r>
          </w:p>
        </w:tc>
        <w:tc>
          <w:tcPr>
            <w:tcW w:w="1278" w:type="dxa"/>
            <w:vAlign w:val="center"/>
          </w:tcPr>
          <w:p w14:paraId="51F88D89" w14:textId="70133AE5" w:rsidR="009F582F" w:rsidRDefault="009F582F" w:rsidP="009F582F">
            <w:pPr>
              <w:pStyle w:val="afff2"/>
              <w:spacing w:before="72" w:after="72"/>
              <w:jc w:val="center"/>
            </w:pPr>
            <w:r w:rsidRPr="001B19AE">
              <w:t>4/4</w:t>
            </w:r>
          </w:p>
        </w:tc>
        <w:tc>
          <w:tcPr>
            <w:tcW w:w="1278" w:type="dxa"/>
            <w:vAlign w:val="center"/>
          </w:tcPr>
          <w:p w14:paraId="475A931E" w14:textId="0C75BAEF" w:rsidR="009F582F" w:rsidRDefault="009F582F" w:rsidP="009F582F">
            <w:pPr>
              <w:pStyle w:val="afff2"/>
              <w:spacing w:before="72" w:after="72"/>
              <w:jc w:val="center"/>
            </w:pPr>
            <w:r w:rsidRPr="001B19AE">
              <w:t>14.583</w:t>
            </w:r>
          </w:p>
        </w:tc>
        <w:tc>
          <w:tcPr>
            <w:tcW w:w="1278" w:type="dxa"/>
            <w:vAlign w:val="center"/>
          </w:tcPr>
          <w:p w14:paraId="78CAB146" w14:textId="43998894" w:rsidR="009F582F" w:rsidRDefault="009F582F" w:rsidP="009F582F">
            <w:pPr>
              <w:pStyle w:val="afff2"/>
              <w:spacing w:before="72" w:after="72"/>
              <w:jc w:val="center"/>
            </w:pPr>
            <w:r w:rsidRPr="001B19AE">
              <w:t>30.528</w:t>
            </w:r>
          </w:p>
        </w:tc>
        <w:tc>
          <w:tcPr>
            <w:tcW w:w="1279" w:type="dxa"/>
            <w:vAlign w:val="center"/>
          </w:tcPr>
          <w:p w14:paraId="12FFC04C" w14:textId="6DC01CB7" w:rsidR="009F582F" w:rsidRDefault="009F582F" w:rsidP="009F582F">
            <w:pPr>
              <w:pStyle w:val="afff2"/>
              <w:spacing w:before="72" w:after="72"/>
              <w:jc w:val="center"/>
            </w:pPr>
            <w:r w:rsidRPr="001B19AE">
              <w:t>0.139</w:t>
            </w:r>
          </w:p>
        </w:tc>
        <w:tc>
          <w:tcPr>
            <w:tcW w:w="1279" w:type="dxa"/>
            <w:vAlign w:val="center"/>
          </w:tcPr>
          <w:p w14:paraId="7880CC71" w14:textId="1BFFCF0E" w:rsidR="009F582F" w:rsidRDefault="009F582F" w:rsidP="009F582F">
            <w:pPr>
              <w:pStyle w:val="afff2"/>
              <w:spacing w:before="72" w:after="72"/>
              <w:jc w:val="center"/>
            </w:pPr>
            <w:r w:rsidRPr="001B19AE">
              <w:t>121.5</w:t>
            </w:r>
          </w:p>
        </w:tc>
      </w:tr>
    </w:tbl>
    <w:p w14:paraId="4F5BF971" w14:textId="55F65804" w:rsidR="001B6F81" w:rsidRPr="00C25006" w:rsidRDefault="00EE3D8E" w:rsidP="00AA6FD5">
      <w:pPr>
        <w:pStyle w:val="afffb"/>
        <w:ind w:firstLine="420"/>
      </w:pPr>
      <w:r w:rsidRPr="00EE3D8E">
        <w:t>文字攻击与前几章的连续扰动不同，本章的决策变量是是否保留某个黑色文字像素，属于</w:t>
      </w:r>
      <w:r w:rsidRPr="00EE3D8E">
        <w:t>0-1</w:t>
      </w:r>
      <w:r w:rsidRPr="00EE3D8E">
        <w:t>非线性规划。若把候选文字像素看作格点图的顶点，则</w:t>
      </w:r>
      <w:r w:rsidR="00954AA9">
        <w:rPr>
          <w:rFonts w:hint="eastAsia"/>
        </w:rPr>
        <w:t>“</w:t>
      </w:r>
      <w:r w:rsidRPr="00EE3D8E">
        <w:t>张天羽</w:t>
      </w:r>
      <w:r w:rsidR="00954AA9">
        <w:rPr>
          <w:rFonts w:hint="eastAsia"/>
        </w:rPr>
        <w:t>”</w:t>
      </w:r>
      <w:r w:rsidRPr="00EE3D8E">
        <w:t>每个笔画的保留区域必须是连通子图；若再引入辅助有向弧和流量变量，连通性可以转化为类似最大流模型中的容量约束与流量平衡约束。这使第</w:t>
      </w:r>
      <w:r w:rsidRPr="00EE3D8E">
        <w:t>6</w:t>
      </w:r>
      <w:r w:rsidRPr="00EE3D8E">
        <w:t>章更接近组合优化和网络优化问题，而不只是连续非线性规划问题。</w:t>
      </w:r>
    </w:p>
    <w:p w14:paraId="1C67312F" w14:textId="22565C82" w:rsidR="00C613E8" w:rsidRDefault="00044EDD" w:rsidP="00C613E8">
      <w:pPr>
        <w:ind w:firstLine="420"/>
      </w:pPr>
      <w:r>
        <w:rPr>
          <w:rFonts w:hint="eastAsia"/>
        </w:rPr>
        <w:t>反向贪心</w:t>
      </w:r>
      <w:r w:rsidR="00C613E8">
        <w:rPr>
          <w:rFonts w:hint="eastAsia"/>
        </w:rPr>
        <w:t>剪枝在四张图片上都得到更小的平均面积，尤其在跑车和雏菊上分别只需</w:t>
      </w:r>
      <w:r w:rsidR="00C613E8">
        <w:rPr>
          <w:rFonts w:hint="eastAsia"/>
        </w:rPr>
        <w:t>37</w:t>
      </w:r>
      <w:r w:rsidR="00C613E8">
        <w:rPr>
          <w:rFonts w:hint="eastAsia"/>
        </w:rPr>
        <w:t>和</w:t>
      </w:r>
      <w:r w:rsidR="00C613E8">
        <w:rPr>
          <w:rFonts w:hint="eastAsia"/>
        </w:rPr>
        <w:t>34</w:t>
      </w:r>
      <w:r w:rsidR="00C613E8">
        <w:rPr>
          <w:rFonts w:hint="eastAsia"/>
        </w:rPr>
        <w:t>个黑色像素即可成功。其机制相当于从一个可行解出发，不断删除当前边际贡献较低的像素，并在每一步检查攻击约束、笔画保留率和连通性。该方法的优点是最终面积小、结果直观；缺点是每次删除都需要重新验证真实模型和图结构约束，因此温莎结样本耗时达到</w:t>
      </w:r>
      <w:r w:rsidR="00C613E8">
        <w:rPr>
          <w:rFonts w:hint="eastAsia"/>
        </w:rPr>
        <w:t>44.832</w:t>
      </w:r>
      <w:r w:rsidR="00C613E8">
        <w:rPr>
          <w:rFonts w:hint="eastAsia"/>
        </w:rPr>
        <w:t>秒。</w:t>
      </w:r>
    </w:p>
    <w:p w14:paraId="386464F5" w14:textId="110D1DEE" w:rsidR="001B6F81" w:rsidRDefault="00C613E8" w:rsidP="00C613E8">
      <w:pPr>
        <w:ind w:firstLine="420"/>
      </w:pPr>
      <w:r>
        <w:rPr>
          <w:rFonts w:hint="eastAsia"/>
        </w:rPr>
        <w:t>一阶线性化</w:t>
      </w:r>
      <w:r>
        <w:rPr>
          <w:rFonts w:hint="eastAsia"/>
        </w:rPr>
        <w:t>MILP</w:t>
      </w:r>
      <w:r>
        <w:rPr>
          <w:rFonts w:hint="eastAsia"/>
        </w:rPr>
        <w:t>把神经网络攻击约束在当前点附近近似为线性不等式，并与</w:t>
      </w:r>
      <w:r>
        <w:rPr>
          <w:rFonts w:hint="eastAsia"/>
        </w:rPr>
        <w:t>0-1</w:t>
      </w:r>
      <w:r>
        <w:rPr>
          <w:rFonts w:hint="eastAsia"/>
        </w:rPr>
        <w:t>面积目标、模板约束和网络流连通约束共同求解。它的平均耗时低于</w:t>
      </w:r>
      <w:r w:rsidR="00044EDD">
        <w:rPr>
          <w:rFonts w:hint="eastAsia"/>
        </w:rPr>
        <w:t>反向贪心</w:t>
      </w:r>
      <w:r>
        <w:rPr>
          <w:rFonts w:hint="eastAsia"/>
        </w:rPr>
        <w:t>，但平均面积更大，尤其温莎结样本面积达到</w:t>
      </w:r>
      <w:r>
        <w:rPr>
          <w:rFonts w:hint="eastAsia"/>
        </w:rPr>
        <w:t>323</w:t>
      </w:r>
      <w:r>
        <w:rPr>
          <w:rFonts w:hint="eastAsia"/>
        </w:rPr>
        <w:t>。这说明线性化模型在局部近似意义下能较快找到满足约束的整数可行解，却可能因为安全余量或局部梯度估计而保留更多像素。</w:t>
      </w:r>
      <w:r w:rsidR="00044EDD">
        <w:rPr>
          <w:rFonts w:hint="eastAsia"/>
        </w:rPr>
        <w:t>反向贪心</w:t>
      </w:r>
      <w:r>
        <w:rPr>
          <w:rFonts w:hint="eastAsia"/>
        </w:rPr>
        <w:t>强调从可行解出发的局部改进，</w:t>
      </w:r>
      <w:r>
        <w:rPr>
          <w:rFonts w:hint="eastAsia"/>
        </w:rPr>
        <w:t>MILP</w:t>
      </w:r>
      <w:r>
        <w:rPr>
          <w:rFonts w:hint="eastAsia"/>
        </w:rPr>
        <w:t>强调把</w:t>
      </w:r>
      <w:r>
        <w:rPr>
          <w:rFonts w:hint="eastAsia"/>
        </w:rPr>
        <w:t>0-1</w:t>
      </w:r>
      <w:r>
        <w:rPr>
          <w:rFonts w:hint="eastAsia"/>
        </w:rPr>
        <w:t>变量、线性化攻击收益和网络流约束纳入统一标准形式。两者都不是原始非凸</w:t>
      </w:r>
      <w:r>
        <w:rPr>
          <w:rFonts w:hint="eastAsia"/>
        </w:rPr>
        <w:t>0-1</w:t>
      </w:r>
      <w:r>
        <w:rPr>
          <w:rFonts w:hint="eastAsia"/>
        </w:rPr>
        <w:t>模型的全局最优</w:t>
      </w:r>
      <w:r w:rsidR="002C66A4">
        <w:rPr>
          <w:rFonts w:hint="eastAsia"/>
        </w:rPr>
        <w:t>解</w:t>
      </w:r>
      <w:r>
        <w:rPr>
          <w:rFonts w:hint="eastAsia"/>
        </w:rPr>
        <w:t>，但都给出了经过真实模型验证的可行满意解。</w:t>
      </w: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99" w:name="_Toc232720575"/>
      <w:bookmarkEnd w:id="41"/>
      <w:r>
        <w:rPr>
          <w:rFonts w:hint="eastAsia"/>
        </w:rPr>
        <w:lastRenderedPageBreak/>
        <w:t>小组分工</w:t>
      </w:r>
      <w:bookmarkEnd w:id="99"/>
    </w:p>
    <w:p w14:paraId="1A35FCEA" w14:textId="7F0C1EC8" w:rsidR="00B559D5" w:rsidRDefault="00B559D5" w:rsidP="00B559D5">
      <w:pPr>
        <w:pStyle w:val="-"/>
      </w:pPr>
      <w:r w:rsidRPr="00033CD1">
        <w:t>表</w:t>
      </w:r>
      <w:r w:rsidRPr="00033CD1">
        <w:t xml:space="preserve"> </w:t>
      </w:r>
      <w:r w:rsidR="005654E0">
        <w:fldChar w:fldCharType="begin"/>
      </w:r>
      <w:r w:rsidR="005654E0">
        <w:instrText xml:space="preserve"> STYLEREF 1 \s </w:instrText>
      </w:r>
      <w:r w:rsidR="005654E0">
        <w:fldChar w:fldCharType="separate"/>
      </w:r>
      <w:r w:rsidR="00FA0F00">
        <w:rPr>
          <w:noProof/>
        </w:rPr>
        <w:t>8</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FA0F00">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7769A6BE" w:rsidR="00EA27A1" w:rsidRDefault="00CF6CB7" w:rsidP="008A2700">
            <w:pPr>
              <w:pStyle w:val="afff2"/>
              <w:spacing w:before="72" w:after="72"/>
              <w:jc w:val="center"/>
            </w:pPr>
            <w:r>
              <w:rPr>
                <w:rFonts w:hint="eastAsia"/>
              </w:rPr>
              <w:t>占比</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303BBB59"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7E8F2370" w14:textId="77777777" w:rsidR="004E7FA1" w:rsidRDefault="004E7FA1" w:rsidP="004E7FA1">
            <w:pPr>
              <w:pStyle w:val="afff2"/>
              <w:spacing w:before="72" w:after="72"/>
              <w:jc w:val="center"/>
            </w:pPr>
            <w:r>
              <w:rPr>
                <w:rFonts w:hint="eastAsia"/>
              </w:rPr>
              <w:t>“让模型将任何东西识别为厕纸”算法设计</w:t>
            </w:r>
          </w:p>
          <w:p w14:paraId="544F8549" w14:textId="77777777" w:rsidR="004E7FA1" w:rsidRPr="008510E4" w:rsidRDefault="004E7FA1" w:rsidP="004E7FA1">
            <w:pPr>
              <w:pStyle w:val="afff2"/>
              <w:spacing w:before="72" w:after="72"/>
              <w:jc w:val="center"/>
            </w:pPr>
            <w:r>
              <w:rPr>
                <w:rFonts w:hint="eastAsia"/>
              </w:rPr>
              <w:t>“让模型将任何东西识别为厕纸”代码实现</w:t>
            </w:r>
          </w:p>
          <w:p w14:paraId="09B91644" w14:textId="77777777" w:rsidR="004E7FA1" w:rsidRDefault="004E7FA1" w:rsidP="004E7FA1">
            <w:pPr>
              <w:pStyle w:val="afff2"/>
              <w:spacing w:before="72" w:after="72"/>
              <w:jc w:val="center"/>
            </w:pPr>
            <w:r>
              <w:rPr>
                <w:rFonts w:hint="eastAsia"/>
              </w:rPr>
              <w:t>“面积最小的‘张天羽’”算法设计</w:t>
            </w:r>
          </w:p>
          <w:p w14:paraId="2B1B9042" w14:textId="1C97F2E4" w:rsidR="004E7FA1" w:rsidRDefault="004E7FA1" w:rsidP="004E7FA1">
            <w:pPr>
              <w:pStyle w:val="afff2"/>
              <w:spacing w:before="72" w:after="72"/>
              <w:jc w:val="center"/>
            </w:pPr>
            <w:r>
              <w:rPr>
                <w:rFonts w:hint="eastAsia"/>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r>
              <w:rPr>
                <w:rFonts w:hint="eastAsia"/>
              </w:rPr>
              <w:t>江征远</w:t>
            </w:r>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20B9569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）代码实现</w:t>
            </w:r>
          </w:p>
          <w:p w14:paraId="1CAD780D" w14:textId="013C73B8" w:rsidR="004E7FA1" w:rsidRDefault="004E7FA1" w:rsidP="004E7FA1">
            <w:pPr>
              <w:pStyle w:val="afff2"/>
              <w:spacing w:before="72" w:after="72"/>
              <w:jc w:val="center"/>
            </w:pPr>
            <w:r>
              <w:rPr>
                <w:rFonts w:hint="eastAsia"/>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r>
              <w:rPr>
                <w:rFonts w:hint="eastAsia"/>
              </w:rPr>
              <w:t>金震庭</w:t>
            </w:r>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5A6A69BA"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354F328E" w14:textId="3F66ECAF" w:rsidR="004E7FA1" w:rsidRDefault="004E7FA1" w:rsidP="004E7FA1">
            <w:pPr>
              <w:pStyle w:val="afff2"/>
              <w:spacing w:before="72" w:after="72"/>
              <w:jc w:val="center"/>
            </w:pPr>
            <w:r>
              <w:rPr>
                <w:rFonts w:hint="eastAsia"/>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r>
              <w:rPr>
                <w:rFonts w:hint="eastAsia"/>
              </w:rPr>
              <w:t>田阔</w:t>
            </w:r>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791B8829" w14:textId="081718C8" w:rsidR="001B1F23" w:rsidRDefault="001B1F23"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6A92CB24" w14:textId="6F390256" w:rsidR="004E7FA1" w:rsidRDefault="004E7FA1" w:rsidP="004E7FA1">
            <w:pPr>
              <w:pStyle w:val="afff2"/>
              <w:spacing w:before="72" w:after="72"/>
              <w:jc w:val="center"/>
            </w:pPr>
            <w:r>
              <w:rPr>
                <w:rFonts w:hint="eastAsia"/>
              </w:rPr>
              <w:t>化为对偶问题并求解算法设计</w:t>
            </w:r>
          </w:p>
          <w:p w14:paraId="3392D5A7" w14:textId="223A3662" w:rsidR="004E7FA1" w:rsidRDefault="004E7FA1" w:rsidP="001B1F23">
            <w:pPr>
              <w:pStyle w:val="afff2"/>
              <w:spacing w:before="72" w:after="72"/>
              <w:jc w:val="center"/>
            </w:pPr>
            <w:r>
              <w:rPr>
                <w:rFonts w:hint="eastAsia"/>
              </w:rPr>
              <w:t>化为对偶问题并求解代码实现</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33"/>
          <w:footerReference w:type="default" r:id="rId134"/>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100" w:name="_Toc5873802"/>
      <w:bookmarkStart w:id="101" w:name="_Toc224396872"/>
      <w:bookmarkStart w:id="102" w:name="_Toc232720576"/>
      <w:r w:rsidRPr="00033CD1">
        <w:lastRenderedPageBreak/>
        <w:t>参考文献</w:t>
      </w:r>
      <w:bookmarkEnd w:id="100"/>
      <w:bookmarkEnd w:id="101"/>
      <w:bookmarkEnd w:id="102"/>
    </w:p>
    <w:p w14:paraId="5DB46EAB" w14:textId="77777777" w:rsidR="007726AE" w:rsidRDefault="007726AE" w:rsidP="007726AE">
      <w:pPr>
        <w:pStyle w:val="aff4"/>
        <w:ind w:left="420" w:hanging="420"/>
      </w:pPr>
      <w:r>
        <w:t>[1] Szegedy C, Zaremba W, Sutskever I, et al. Intriguing properties of neural networks[C]//International Conference on Learning Representations. 2014.</w:t>
      </w:r>
    </w:p>
    <w:p w14:paraId="09F34BAB" w14:textId="77777777" w:rsidR="007726AE" w:rsidRDefault="007726AE" w:rsidP="007726AE">
      <w:pPr>
        <w:pStyle w:val="aff4"/>
        <w:ind w:left="420" w:hanging="420"/>
      </w:pPr>
      <w:r>
        <w:t>[2] Goodfellow I J, Shlens J, Szegedy C. Explaining and harnessing adversarial examples[C]//International Conference on Learning Representations. 2015.</w:t>
      </w:r>
    </w:p>
    <w:p w14:paraId="0E1CAE5C" w14:textId="77777777" w:rsidR="007726AE" w:rsidRDefault="007726AE" w:rsidP="007726AE">
      <w:pPr>
        <w:pStyle w:val="aff4"/>
        <w:ind w:left="420" w:hanging="420"/>
      </w:pPr>
      <w:r>
        <w:t>[3] Moosavi-Dezfooli S M, Fawzi A, Frossard P. DeepFool: a simple and accurate method to fool deep neural networks[C]//IEEE Conference on Computer Vision and Pattern Recognition. 2016.</w:t>
      </w:r>
    </w:p>
    <w:p w14:paraId="7325CAC3" w14:textId="77777777" w:rsidR="007726AE" w:rsidRDefault="007726AE" w:rsidP="007726AE">
      <w:pPr>
        <w:pStyle w:val="aff4"/>
        <w:ind w:left="420" w:hanging="420"/>
      </w:pPr>
      <w:r>
        <w:t>[4] Kurakin A, Goodfellow I, Bengio S. Adversarial machine learning at scale[EB/OL]. arXiv:1611.01236, 2016.</w:t>
      </w:r>
    </w:p>
    <w:p w14:paraId="40026544" w14:textId="77777777" w:rsidR="007726AE" w:rsidRDefault="007726AE" w:rsidP="007726AE">
      <w:pPr>
        <w:pStyle w:val="aff4"/>
        <w:ind w:left="420" w:hanging="420"/>
      </w:pPr>
      <w:r>
        <w:t>[5] Papernot N, McDaniel P, Goodfellow I, et al. Practical black-box attacks against machine learning[C]//ACM Asia Conference on Computer and Communications Security. 2017.</w:t>
      </w:r>
    </w:p>
    <w:p w14:paraId="3CAE54DA" w14:textId="77777777" w:rsidR="007726AE" w:rsidRDefault="007726AE" w:rsidP="007726AE">
      <w:pPr>
        <w:pStyle w:val="aff4"/>
        <w:ind w:left="420" w:hanging="420"/>
      </w:pPr>
      <w:r>
        <w:t>[6] Moosavi-Dezfooli S M, Fawzi A, Fawzi O, et al. Universal adversarial perturbations[C]//IEEE Conference on Computer Vision and Pattern Recognition. 2017.</w:t>
      </w:r>
    </w:p>
    <w:p w14:paraId="42FCBBA3" w14:textId="77777777" w:rsidR="007726AE" w:rsidRDefault="007726AE" w:rsidP="007726AE">
      <w:pPr>
        <w:pStyle w:val="aff4"/>
        <w:ind w:left="420" w:hanging="420"/>
      </w:pPr>
      <w:r>
        <w:t>[7] Carlini N, Wagner D. Towards evaluating the robustness of neural networks[C]//IEEE Symposium on Security and Privacy. 2017. DOI:10.1109/SP.2017.49</w:t>
      </w:r>
    </w:p>
    <w:p w14:paraId="3456A09C" w14:textId="77777777" w:rsidR="007726AE" w:rsidRDefault="007726AE" w:rsidP="007726AE">
      <w:pPr>
        <w:pStyle w:val="aff4"/>
        <w:ind w:left="420" w:hanging="420"/>
      </w:pPr>
      <w:r>
        <w:t>[8] Brown T B, Mané D, Roy A, et al. Adversarial patch[EB/OL]. arXiv:1712.09665, 2017.</w:t>
      </w:r>
    </w:p>
    <w:p w14:paraId="4550D685" w14:textId="77777777" w:rsidR="007726AE" w:rsidRDefault="007726AE" w:rsidP="007726AE">
      <w:pPr>
        <w:pStyle w:val="aff4"/>
        <w:ind w:left="420" w:hanging="420"/>
      </w:pPr>
      <w:r>
        <w:t>[9] Madry A, Makelov A, Schmidt L, et al. Towards deep learning models resistant to adversarial attacks[EB/OL]. arXiv:1706.06083, 2017.</w:t>
      </w:r>
    </w:p>
    <w:p w14:paraId="16A60F47" w14:textId="77777777" w:rsidR="007726AE" w:rsidRDefault="007726AE" w:rsidP="007726AE">
      <w:pPr>
        <w:pStyle w:val="aff4"/>
        <w:ind w:left="420" w:hanging="420"/>
      </w:pPr>
      <w:r>
        <w:t>[10] Eykholt K, Evtimov I, Fernandes E, et al. Robust physical-world attacks on deep learning visual classification[C]//IEEE Conference on Computer Vision and Pattern Recognition. 2018.</w:t>
      </w:r>
    </w:p>
    <w:p w14:paraId="7CE7BF9D" w14:textId="77777777" w:rsidR="007726AE" w:rsidRDefault="007726AE" w:rsidP="007726AE">
      <w:pPr>
        <w:pStyle w:val="aff4"/>
        <w:ind w:left="420" w:hanging="420"/>
      </w:pPr>
      <w:r>
        <w:t>[11] Athalye A, Carlini N, Wagner D. Obfuscated gradients give a false sense of security[C]//International Conference on Machine Learning. 2018.</w:t>
      </w:r>
    </w:p>
    <w:p w14:paraId="0CED0877" w14:textId="77777777" w:rsidR="007726AE" w:rsidRDefault="007726AE" w:rsidP="007726AE">
      <w:pPr>
        <w:pStyle w:val="aff4"/>
        <w:ind w:left="420" w:hanging="420"/>
      </w:pPr>
      <w:r>
        <w:t>[12] Xie C, Zhang Z, Zhou Y, et al. Improving transferability of adversarial examples with input diversity[C]//IEEE Conference on Computer Vision and Pattern Recognition. 2019.</w:t>
      </w:r>
    </w:p>
    <w:p w14:paraId="19FCC6BB" w14:textId="77777777" w:rsidR="007726AE" w:rsidRDefault="007726AE" w:rsidP="007726AE">
      <w:pPr>
        <w:pStyle w:val="aff4"/>
        <w:ind w:left="420" w:hanging="420"/>
      </w:pPr>
      <w:r>
        <w:t>[13] Dong Y, Liao F, Pang T, et al. Boosting adversarial attacks with momentum[C]//IEEE Conference on Computer Vision and Pattern Recognition. 2018.</w:t>
      </w:r>
    </w:p>
    <w:p w14:paraId="4647DEB1" w14:textId="77777777" w:rsidR="007726AE" w:rsidRDefault="007726AE" w:rsidP="007726AE">
      <w:pPr>
        <w:pStyle w:val="aff4"/>
        <w:ind w:left="420" w:hanging="420"/>
      </w:pPr>
      <w:r>
        <w:t>[14] Tramèr F, Kurakin A, Papernot N, et al. Ensemble adversarial training: attacks and defenses[C]//International Conference on Learning Representations. 2018.</w:t>
      </w:r>
    </w:p>
    <w:p w14:paraId="319CD19C" w14:textId="77777777" w:rsidR="007726AE" w:rsidRDefault="007726AE" w:rsidP="007726AE">
      <w:pPr>
        <w:pStyle w:val="aff4"/>
        <w:ind w:left="420" w:hanging="420"/>
      </w:pPr>
      <w:r>
        <w:t>[15] Su J, Vargas D V, Sakurai K. One pixel attack for fooling deep neural networks[J]. IEEE Transactions on Evolutionary Computation, 2019, 23(5): 828–841. DOI:10.1109/TEVC.2018.2861805</w:t>
      </w:r>
    </w:p>
    <w:p w14:paraId="01D6D851" w14:textId="77777777" w:rsidR="007726AE" w:rsidRDefault="007726AE" w:rsidP="007726AE">
      <w:pPr>
        <w:pStyle w:val="aff4"/>
        <w:ind w:left="420" w:hanging="420"/>
      </w:pPr>
      <w:r>
        <w:t>[16] Zhang H, Yu Y, Jiao J, et al. Theoretically principled trade-off between robustness and accuracy[EB/OL]. arXiv:1901.08573, 2019.</w:t>
      </w:r>
    </w:p>
    <w:p w14:paraId="5A65C27D" w14:textId="77777777" w:rsidR="007726AE" w:rsidRDefault="007726AE" w:rsidP="007726AE">
      <w:pPr>
        <w:pStyle w:val="aff4"/>
        <w:ind w:left="420" w:hanging="420"/>
      </w:pPr>
      <w:r>
        <w:t>[17] Shafahi A, Najibi M, Xu Z, et al. Adversarial training for free[C]//Advances in Neural Information Processing Systems. 2019.</w:t>
      </w:r>
    </w:p>
    <w:p w14:paraId="7DDB3B46" w14:textId="77777777" w:rsidR="007726AE" w:rsidRDefault="007726AE" w:rsidP="007726AE">
      <w:pPr>
        <w:pStyle w:val="aff4"/>
        <w:ind w:left="420" w:hanging="420"/>
      </w:pPr>
      <w:r>
        <w:t>[18] Wong E, Rice L, Kolter J Z. Fast is better than free: revisiting adversarial training[C]//International Conference on Learning Representations. 2020.</w:t>
      </w:r>
    </w:p>
    <w:p w14:paraId="1CC41904" w14:textId="77777777" w:rsidR="007726AE" w:rsidRDefault="007726AE" w:rsidP="007726AE">
      <w:pPr>
        <w:pStyle w:val="aff4"/>
        <w:ind w:left="420" w:hanging="420"/>
      </w:pPr>
      <w:r>
        <w:t>[19] Andriushchenko M, Croce F, Flammarion N, et al. Square attack: a query-efficient black-box adversarial attack[C]//European Conference on Computer Vision. 2020.</w:t>
      </w:r>
    </w:p>
    <w:p w14:paraId="6ED03591" w14:textId="77777777" w:rsidR="007726AE" w:rsidRDefault="007726AE" w:rsidP="007726AE">
      <w:pPr>
        <w:pStyle w:val="aff4"/>
        <w:ind w:left="420" w:hanging="420"/>
      </w:pPr>
      <w:r>
        <w:t>[20] Croce F, Hein M. Reliable evaluation of adversarial robustness with an ensemble of diverse parameter-free attacks[C]//International Conference on Machine Learning. 2020.</w:t>
      </w:r>
    </w:p>
    <w:p w14:paraId="5ED53D02" w14:textId="77777777" w:rsidR="007726AE" w:rsidRDefault="007726AE" w:rsidP="007726AE">
      <w:pPr>
        <w:pStyle w:val="aff4"/>
        <w:ind w:left="420" w:hanging="420"/>
      </w:pPr>
      <w:r>
        <w:lastRenderedPageBreak/>
        <w:t>[21] Naseer M M, Khan S H, Hayat M, et al. On generating transferable targeted perturbations[C]//International Conference on Computer Vision. 2021.</w:t>
      </w:r>
    </w:p>
    <w:p w14:paraId="4B3F459D" w14:textId="77777777" w:rsidR="007726AE" w:rsidRDefault="007726AE" w:rsidP="007726AE">
      <w:pPr>
        <w:pStyle w:val="aff4"/>
        <w:ind w:left="420" w:hanging="420"/>
      </w:pPr>
      <w:r>
        <w:t>[22] Zhang Y, Zhu H, Song S, et al. Understanding image robustness under adversarial perturbations[C]//IEEE Conference on Computer Vision and Pattern Recognition. 2021.</w:t>
      </w:r>
    </w:p>
    <w:p w14:paraId="210769C9" w14:textId="77777777" w:rsidR="007726AE" w:rsidRDefault="007726AE" w:rsidP="007726AE">
      <w:pPr>
        <w:pStyle w:val="aff4"/>
        <w:ind w:left="420" w:hanging="420"/>
      </w:pPr>
      <w:r>
        <w:t>[23] Gao L, Zhang Q, Song J, et al. Adversarial examples on object detection[C]//International Journal of Computer Vision. 2020.</w:t>
      </w:r>
    </w:p>
    <w:p w14:paraId="154A1CA1" w14:textId="77777777" w:rsidR="007726AE" w:rsidRDefault="007726AE" w:rsidP="007726AE">
      <w:pPr>
        <w:pStyle w:val="aff4"/>
        <w:ind w:left="420" w:hanging="420"/>
      </w:pPr>
      <w:r>
        <w:t>[24] Wang H, Sun Y, Song B, et al. Transferable adversarial attacks on vision transformers[C]//International Conference on Computer Vision. 2021.</w:t>
      </w:r>
    </w:p>
    <w:p w14:paraId="402DDF00" w14:textId="77777777" w:rsidR="007726AE" w:rsidRDefault="007726AE" w:rsidP="007726AE">
      <w:pPr>
        <w:pStyle w:val="aff4"/>
        <w:ind w:left="420" w:hanging="420"/>
      </w:pPr>
      <w:r>
        <w:t>[25] Bhojanapalli S, Chakrabarti A, Glasner D, et al. Understanding robustness of vision transformers to adversarial attacks[C]//International Conference on Computer Vision. 2021.</w:t>
      </w:r>
    </w:p>
    <w:p w14:paraId="76A43915" w14:textId="77777777" w:rsidR="007726AE" w:rsidRDefault="007726AE" w:rsidP="007726AE">
      <w:pPr>
        <w:pStyle w:val="aff4"/>
        <w:ind w:left="420" w:hanging="420"/>
      </w:pPr>
      <w:r>
        <w:t>[26] Shao R, Shi Z, Yi J, et al. Transferable adversarial examples in object detection[C]//CVPR. 2018.</w:t>
      </w:r>
    </w:p>
    <w:p w14:paraId="3D9CFC72" w14:textId="77777777" w:rsidR="007726AE" w:rsidRDefault="007726AE" w:rsidP="007726AE">
      <w:pPr>
        <w:pStyle w:val="aff4"/>
        <w:ind w:left="420" w:hanging="420"/>
      </w:pPr>
      <w:r>
        <w:t>[27] Liu Y, Chen X, Liu C, et al. Delving into transferable adversarial examples and black-box attacks[C]//International Conference on Learning Representations. 2017.</w:t>
      </w:r>
    </w:p>
    <w:p w14:paraId="2EFAF297" w14:textId="77777777" w:rsidR="007726AE" w:rsidRDefault="007726AE" w:rsidP="007726AE">
      <w:pPr>
        <w:pStyle w:val="aff4"/>
        <w:ind w:left="420" w:hanging="420"/>
      </w:pPr>
      <w:r>
        <w:t>[28] Chen P Y, Zhang H, Sharma Y, et al. Zoo: zeroth order optimization based black-box attacks[C]//ACM AsiaCCS. 2017.</w:t>
      </w:r>
    </w:p>
    <w:p w14:paraId="70013C08" w14:textId="77777777" w:rsidR="007726AE" w:rsidRDefault="007726AE" w:rsidP="007726AE">
      <w:pPr>
        <w:pStyle w:val="aff4"/>
        <w:ind w:left="420" w:hanging="420"/>
      </w:pPr>
      <w:r>
        <w:t>[29] Brendel W, Rauber J, Bethge M. Decision-based adversarial attacks[C]//International Conference on Learning Representations. 2018.</w:t>
      </w:r>
    </w:p>
    <w:p w14:paraId="2954A3D1" w14:textId="77777777" w:rsidR="007726AE" w:rsidRDefault="007726AE" w:rsidP="007726AE">
      <w:pPr>
        <w:pStyle w:val="aff4"/>
        <w:ind w:left="420" w:hanging="420"/>
      </w:pPr>
      <w:r>
        <w:t>[30] Ilyas A, Engstrom L, Athalye A, et al. Black-box adversarial attacks with limited queries and information[C]//International Conference on Machine Learning. 2018.</w:t>
      </w:r>
    </w:p>
    <w:p w14:paraId="130CE5C7" w14:textId="77777777" w:rsidR="007726AE" w:rsidRDefault="007726AE" w:rsidP="007726AE">
      <w:pPr>
        <w:pStyle w:val="aff4"/>
        <w:ind w:left="420" w:hanging="420"/>
      </w:pPr>
      <w:r>
        <w:t>[31] Dong Y, Pang T, Su H, et al. Evading defenses to transferable adversarial examples by translation-invariant attacks[C]//IEEE Conference on Computer Vision and Pattern Recognition. 2019.</w:t>
      </w:r>
    </w:p>
    <w:p w14:paraId="20741F41" w14:textId="77777777" w:rsidR="007726AE" w:rsidRDefault="007726AE" w:rsidP="007726AE">
      <w:pPr>
        <w:pStyle w:val="aff4"/>
        <w:ind w:left="420" w:hanging="420"/>
      </w:pPr>
      <w:r>
        <w:t>[32] Zhang Y, Song C, Dai H, et al. Enhancing adversarial attack transferability with gradient diversity[C]//International Conference on Computer Vision. 2021.</w:t>
      </w:r>
    </w:p>
    <w:p w14:paraId="2239F7EC" w14:textId="77777777" w:rsidR="007726AE" w:rsidRDefault="007726AE" w:rsidP="007726AE">
      <w:pPr>
        <w:pStyle w:val="aff4"/>
        <w:ind w:left="420" w:hanging="420"/>
      </w:pPr>
      <w:r>
        <w:t>[33] Li Y, Bai S, Zhou Y, et al. Learning transferable adversarial examples via ghost networks[C]//AAAI Conference on Artificial Intelligence. 2020.</w:t>
      </w:r>
    </w:p>
    <w:p w14:paraId="1217437B" w14:textId="77777777" w:rsidR="007726AE" w:rsidRDefault="007726AE" w:rsidP="007726AE">
      <w:pPr>
        <w:pStyle w:val="aff4"/>
        <w:ind w:left="420" w:hanging="420"/>
      </w:pPr>
      <w:r>
        <w:t>[34] Inkawhich N, Wen W, Huan J. Perturbing across network architectures for improving transferability[C]//NeurIPS. 2019.</w:t>
      </w:r>
    </w:p>
    <w:p w14:paraId="74F1CB7E" w14:textId="77777777" w:rsidR="007726AE" w:rsidRDefault="007726AE" w:rsidP="007726AE">
      <w:pPr>
        <w:pStyle w:val="aff4"/>
        <w:ind w:left="420" w:hanging="420"/>
      </w:pPr>
      <w:r>
        <w:t>[35] Dong Y, Pang T, Su H. Momentum iterative method for adversarial attack[C]//CVPR. 2018.</w:t>
      </w:r>
    </w:p>
    <w:p w14:paraId="772453C2" w14:textId="77777777" w:rsidR="007726AE" w:rsidRDefault="007726AE" w:rsidP="007726AE">
      <w:pPr>
        <w:pStyle w:val="aff4"/>
        <w:ind w:left="420" w:hanging="420"/>
      </w:pPr>
      <w:r>
        <w:t>[36] Xiong Y, Lin J, Zhang M, et al. Adversarial examples for semantic segmentation and object detection[C]//ICCV. 2019.</w:t>
      </w:r>
    </w:p>
    <w:p w14:paraId="02325699" w14:textId="77777777" w:rsidR="007726AE" w:rsidRDefault="007726AE" w:rsidP="007726AE">
      <w:pPr>
        <w:pStyle w:val="aff4"/>
        <w:ind w:left="420" w:hanging="420"/>
      </w:pPr>
      <w:r>
        <w:t>[37] Zeng Y, Park H, Mao C, et al. Adversarial patch attack on image classifiers[C]//ICCV. 2019.</w:t>
      </w:r>
    </w:p>
    <w:p w14:paraId="5014DB2A" w14:textId="77777777" w:rsidR="007726AE" w:rsidRDefault="007726AE" w:rsidP="007726AE">
      <w:pPr>
        <w:pStyle w:val="aff4"/>
        <w:ind w:left="420" w:hanging="420"/>
      </w:pPr>
      <w:r>
        <w:t>[38] Thys S, Van Ranst W, Goedeme T. Fooling automated surveillance cameras: adversarial patches[C]//CVPR Workshops. 2019.</w:t>
      </w:r>
    </w:p>
    <w:p w14:paraId="72BD3E52" w14:textId="77777777" w:rsidR="007726AE" w:rsidRDefault="007726AE" w:rsidP="007726AE">
      <w:pPr>
        <w:pStyle w:val="aff4"/>
        <w:ind w:left="420" w:hanging="420"/>
      </w:pPr>
      <w:r>
        <w:t>[39] Sharif M, Bauer L, Reiter M K. Accessorize to a crime: realistic adversarial attacks on face recognition[C]//ACM CCS. 2016.</w:t>
      </w:r>
    </w:p>
    <w:p w14:paraId="43381929" w14:textId="77777777" w:rsidR="007726AE" w:rsidRDefault="007726AE" w:rsidP="007726AE">
      <w:pPr>
        <w:pStyle w:val="aff4"/>
        <w:ind w:left="420" w:hanging="420"/>
      </w:pPr>
      <w:r>
        <w:t>[40] Komkov S, Petiushko A. AdvHat: realistic adversarial attack on face recognition[C]//arXiv preprint. 2018.</w:t>
      </w:r>
    </w:p>
    <w:p w14:paraId="19021EF7" w14:textId="77777777" w:rsidR="007726AE" w:rsidRDefault="007726AE" w:rsidP="007726AE">
      <w:pPr>
        <w:pStyle w:val="aff4"/>
        <w:ind w:left="420" w:hanging="420"/>
      </w:pPr>
      <w:r>
        <w:t>[41] Brown T B et al. Adversarial patch attack revisited for physical world[C]//arXiv preprint. 2018.</w:t>
      </w:r>
    </w:p>
    <w:p w14:paraId="75738583" w14:textId="77777777" w:rsidR="007726AE" w:rsidRDefault="007726AE" w:rsidP="007726AE">
      <w:pPr>
        <w:pStyle w:val="aff4"/>
        <w:ind w:left="420" w:hanging="420"/>
      </w:pPr>
      <w:r>
        <w:t>[42] Zhao Y, Liu H, Hu X, et al. Generating adversarial examples with adversarial networks[C]//IJCAI. 2017.</w:t>
      </w:r>
    </w:p>
    <w:p w14:paraId="0A4BCD66" w14:textId="77777777" w:rsidR="007726AE" w:rsidRDefault="007726AE" w:rsidP="007726AE">
      <w:pPr>
        <w:pStyle w:val="aff4"/>
        <w:ind w:left="420" w:hanging="420"/>
      </w:pPr>
      <w:r>
        <w:lastRenderedPageBreak/>
        <w:t>[43] Xiao C, Li B, Zhu J Y, et al. Generating adversarial examples with adversarial networks[C]//IJCAI. 2018.</w:t>
      </w:r>
    </w:p>
    <w:p w14:paraId="1C8A9D52" w14:textId="77777777" w:rsidR="007726AE" w:rsidRDefault="007726AE" w:rsidP="007726AE">
      <w:pPr>
        <w:pStyle w:val="aff4"/>
        <w:ind w:left="420" w:hanging="420"/>
      </w:pPr>
      <w:r>
        <w:t>[44] Karmon D, Zoran D, Goldberg Y. LaVAN: localized and visible adversarial noise[C]//ICML. 2018.</w:t>
      </w:r>
    </w:p>
    <w:p w14:paraId="0AEFEAF2" w14:textId="77777777" w:rsidR="007726AE" w:rsidRDefault="007726AE" w:rsidP="007726AE">
      <w:pPr>
        <w:pStyle w:val="aff4"/>
        <w:ind w:left="420" w:hanging="420"/>
      </w:pPr>
      <w:r>
        <w:t>[45] Wong E, Kolter J Z. Provable defenses against adversarial examples via convex outer adversarial polytope[C]//ICML. 2018.</w:t>
      </w:r>
    </w:p>
    <w:p w14:paraId="0F6DA373" w14:textId="77777777" w:rsidR="007726AE" w:rsidRDefault="007726AE" w:rsidP="007726AE">
      <w:pPr>
        <w:pStyle w:val="aff4"/>
        <w:ind w:left="420" w:hanging="420"/>
      </w:pPr>
      <w:r>
        <w:t>[46] Zhang H, Yu Y, Jiao J, et al. TRADES: trade-off between robustness and accuracy[EB/OL]. 2019.</w:t>
      </w:r>
    </w:p>
    <w:p w14:paraId="1094AC08" w14:textId="77777777" w:rsidR="007726AE" w:rsidRDefault="007726AE" w:rsidP="007726AE">
      <w:pPr>
        <w:pStyle w:val="aff4"/>
        <w:ind w:left="420" w:hanging="420"/>
      </w:pPr>
      <w:r>
        <w:t>[47] Carmon Y, Raghunathan A, Schmidt L, et al. Unlabeled data improves adversarial robustness[C]//NeurIPS. 2019.</w:t>
      </w:r>
    </w:p>
    <w:p w14:paraId="1C5C0BC2" w14:textId="77777777" w:rsidR="007726AE" w:rsidRDefault="007726AE" w:rsidP="007726AE">
      <w:pPr>
        <w:pStyle w:val="aff4"/>
        <w:ind w:left="420" w:hanging="420"/>
      </w:pPr>
      <w:r>
        <w:t>[48] Gowal S, Uesato J, Qin C, et al. Uncovering the limits of adversarial training[C]//ICML. 2020.</w:t>
      </w:r>
    </w:p>
    <w:p w14:paraId="1A8F4FD9" w14:textId="77777777" w:rsidR="007726AE" w:rsidRDefault="007726AE" w:rsidP="007726AE">
      <w:pPr>
        <w:pStyle w:val="aff4"/>
        <w:ind w:left="420" w:hanging="420"/>
      </w:pPr>
      <w:r>
        <w:t>[49] Pang T, Xu K, Dong Y, et al. Improving adversarial robustness via promoting ensemble diversity[C]//ICLR. 2019.</w:t>
      </w:r>
    </w:p>
    <w:p w14:paraId="4D3A5E81" w14:textId="77777777" w:rsidR="007726AE" w:rsidRDefault="007726AE" w:rsidP="007726AE">
      <w:pPr>
        <w:pStyle w:val="aff4"/>
        <w:ind w:left="420" w:hanging="420"/>
      </w:pPr>
      <w:r>
        <w:t>[50] Bai Y, Wang Y, Chen Y, et al. Improving adversarial robustness via margin maximization[C]//NeurIPS. 2021.</w:t>
      </w:r>
    </w:p>
    <w:p w14:paraId="4598AFDF" w14:textId="19258C38" w:rsidR="00225E6D" w:rsidRDefault="007726AE" w:rsidP="007726AE">
      <w:pPr>
        <w:pStyle w:val="aff4"/>
        <w:ind w:left="420" w:hanging="420"/>
      </w:pPr>
      <w:r>
        <w:t>[51] Salman H, Ilyas A, Engstrom L, et al. Do adversarially robust ImageNet models transfer better?[C]//NeurIPS. 2020.</w:t>
      </w:r>
    </w:p>
    <w:p w14:paraId="2EBF7BCE" w14:textId="2CBFFD58" w:rsidR="0070312E" w:rsidRPr="00033CD1" w:rsidRDefault="0070312E" w:rsidP="0070312E">
      <w:pPr>
        <w:ind w:firstLine="420"/>
      </w:pPr>
      <w:r w:rsidRPr="00033CD1">
        <w:br w:type="page"/>
      </w:r>
    </w:p>
    <w:p w14:paraId="11188A43" w14:textId="0CB6F9C5" w:rsidR="00AC4282" w:rsidRDefault="0070312E" w:rsidP="0070312E">
      <w:pPr>
        <w:pStyle w:val="afff"/>
        <w:spacing w:before="240" w:after="360"/>
      </w:pPr>
      <w:bookmarkStart w:id="103" w:name="_Toc232720577"/>
      <w:r>
        <w:rPr>
          <w:rFonts w:hint="eastAsia"/>
        </w:rPr>
        <w:lastRenderedPageBreak/>
        <w:t>附</w:t>
      </w:r>
      <w:r>
        <w:rPr>
          <w:rFonts w:hint="eastAsia"/>
        </w:rPr>
        <w:t xml:space="preserve"> </w:t>
      </w:r>
      <w:r>
        <w:rPr>
          <w:rFonts w:hint="eastAsia"/>
        </w:rPr>
        <w:t>录</w:t>
      </w:r>
      <w:bookmarkEnd w:id="103"/>
    </w:p>
    <w:p w14:paraId="267871CE" w14:textId="539A84F0" w:rsidR="00125405" w:rsidRPr="00125405" w:rsidRDefault="00125405" w:rsidP="00125405">
      <w:pPr>
        <w:ind w:firstLine="422"/>
        <w:rPr>
          <w:b/>
          <w:bCs/>
          <w:color w:val="B43970"/>
        </w:rPr>
      </w:pPr>
      <w:r w:rsidRPr="00125405">
        <w:rPr>
          <w:rFonts w:hint="eastAsia"/>
          <w:b/>
          <w:bCs/>
          <w:color w:val="B43970"/>
        </w:rPr>
        <w:t>我们在撰写代码时，特意将手搓求解器</w:t>
      </w:r>
      <w:r w:rsidR="005F350B">
        <w:rPr>
          <w:rFonts w:hint="eastAsia"/>
          <w:b/>
          <w:bCs/>
          <w:color w:val="B43970"/>
        </w:rPr>
        <w:t>编</w:t>
      </w:r>
      <w:r w:rsidRPr="00125405">
        <w:rPr>
          <w:rFonts w:hint="eastAsia"/>
          <w:b/>
          <w:bCs/>
          <w:color w:val="B43970"/>
        </w:rPr>
        <w:t>写成了通用模块化函数，各章脚本可以重复调用这些模块化函数，提高了项目的工程性。</w:t>
      </w:r>
    </w:p>
    <w:p w14:paraId="2640D3A0" w14:textId="412ED3C0" w:rsidR="003C290E" w:rsidRPr="00125405" w:rsidRDefault="00125405" w:rsidP="00125405">
      <w:pPr>
        <w:ind w:firstLine="422"/>
        <w:rPr>
          <w:b/>
          <w:bCs/>
          <w:color w:val="B43970"/>
        </w:rPr>
      </w:pPr>
      <w:r w:rsidRPr="00125405">
        <w:rPr>
          <w:rFonts w:hint="eastAsia"/>
          <w:b/>
          <w:bCs/>
          <w:color w:val="B43970"/>
        </w:rPr>
        <w:t>因为本文代码量巨大，共计</w:t>
      </w:r>
      <w:r w:rsidRPr="00125405">
        <w:rPr>
          <w:rFonts w:hint="eastAsia"/>
          <w:b/>
          <w:bCs/>
          <w:color w:val="B43970"/>
        </w:rPr>
        <w:t>19</w:t>
      </w:r>
      <w:r w:rsidRPr="00125405">
        <w:rPr>
          <w:rFonts w:hint="eastAsia"/>
          <w:b/>
          <w:bCs/>
          <w:color w:val="B43970"/>
        </w:rPr>
        <w:t>个</w:t>
      </w:r>
      <w:r w:rsidRPr="00125405">
        <w:rPr>
          <w:rFonts w:hint="eastAsia"/>
          <w:b/>
          <w:bCs/>
          <w:color w:val="B43970"/>
        </w:rPr>
        <w:t>.</w:t>
      </w:r>
      <w:r w:rsidR="00C36C2C">
        <w:rPr>
          <w:rFonts w:hint="eastAsia"/>
          <w:b/>
          <w:bCs/>
          <w:color w:val="B43970"/>
        </w:rPr>
        <w:t>py</w:t>
      </w:r>
      <w:r w:rsidRPr="00125405">
        <w:rPr>
          <w:rFonts w:hint="eastAsia"/>
          <w:b/>
          <w:bCs/>
          <w:color w:val="B43970"/>
        </w:rPr>
        <w:t>文件，</w:t>
      </w:r>
      <w:r w:rsidRPr="00125405">
        <w:rPr>
          <w:rFonts w:hint="eastAsia"/>
          <w:b/>
          <w:bCs/>
          <w:color w:val="B43970"/>
        </w:rPr>
        <w:t>2396</w:t>
      </w:r>
      <w:r w:rsidRPr="00125405">
        <w:rPr>
          <w:rFonts w:hint="eastAsia"/>
          <w:b/>
          <w:bCs/>
          <w:color w:val="B43970"/>
        </w:rPr>
        <w:t>行，若放入文中，需要约</w:t>
      </w:r>
      <w:r w:rsidRPr="00125405">
        <w:rPr>
          <w:rFonts w:hint="eastAsia"/>
          <w:b/>
          <w:bCs/>
          <w:color w:val="B43970"/>
        </w:rPr>
        <w:t>150</w:t>
      </w:r>
      <w:r w:rsidRPr="00125405">
        <w:rPr>
          <w:rFonts w:hint="eastAsia"/>
          <w:b/>
          <w:bCs/>
          <w:color w:val="B43970"/>
        </w:rPr>
        <w:t>页，不太合适。因此，我们只列出脚本与函数的文件树</w:t>
      </w:r>
      <w:r w:rsidR="008A3384">
        <w:rPr>
          <w:rFonts w:hint="eastAsia"/>
          <w:b/>
          <w:bCs/>
          <w:color w:val="B43970"/>
        </w:rPr>
        <w:t>与工作流</w:t>
      </w:r>
      <w:r w:rsidRPr="00125405">
        <w:rPr>
          <w:rFonts w:hint="eastAsia"/>
          <w:b/>
          <w:bCs/>
          <w:color w:val="B43970"/>
        </w:rPr>
        <w:t>，具体代码请见压缩包。</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24450B" w14:paraId="49E97D43" w14:textId="77777777" w:rsidTr="00A61E17">
        <w:tc>
          <w:tcPr>
            <w:tcW w:w="8938" w:type="dxa"/>
            <w:tcBorders>
              <w:right w:val="single" w:sz="12" w:space="0" w:color="auto"/>
            </w:tcBorders>
            <w:shd w:val="clear" w:color="auto" w:fill="FFFFFF" w:themeFill="background1"/>
          </w:tcPr>
          <w:p w14:paraId="12BBCE64" w14:textId="0722422E" w:rsidR="0024450B" w:rsidRPr="00D752DD" w:rsidRDefault="0024450B" w:rsidP="00A61E17">
            <w:pPr>
              <w:pStyle w:val="affffe"/>
              <w:spacing w:beforeLines="0" w:before="0" w:afterLines="30" w:after="72"/>
            </w:pPr>
            <w:r>
              <w:rPr>
                <w:rFonts w:hint="eastAsia"/>
              </w:rPr>
              <w:t>文件树</w:t>
            </w:r>
          </w:p>
        </w:tc>
      </w:tr>
      <w:tr w:rsidR="0024450B" w14:paraId="0B49AE6B" w14:textId="77777777" w:rsidTr="00A61E17">
        <w:tc>
          <w:tcPr>
            <w:tcW w:w="8938" w:type="dxa"/>
            <w:tcBorders>
              <w:bottom w:val="single" w:sz="12" w:space="0" w:color="auto"/>
              <w:right w:val="single" w:sz="12" w:space="0" w:color="auto"/>
            </w:tcBorders>
            <w:shd w:val="clear" w:color="auto" w:fill="F2F2F2" w:themeFill="background1" w:themeFillShade="F2"/>
          </w:tcPr>
          <w:p w14:paraId="3F6F27E9" w14:textId="77777777" w:rsidR="00D525F5" w:rsidRPr="00D525F5" w:rsidRDefault="00D525F5" w:rsidP="00D525F5">
            <w:pPr>
              <w:pStyle w:val="affff"/>
              <w:rPr>
                <w:szCs w:val="18"/>
              </w:rPr>
            </w:pPr>
            <w:r w:rsidRPr="00D525F5">
              <w:rPr>
                <w:rFonts w:hint="eastAsia"/>
                <w:szCs w:val="18"/>
              </w:rPr>
              <w:t>文件</w:t>
            </w:r>
            <w:r w:rsidRPr="00D525F5">
              <w:rPr>
                <w:rFonts w:hint="eastAsia"/>
                <w:szCs w:val="18"/>
              </w:rPr>
              <w:t xml:space="preserve">                                      </w:t>
            </w:r>
            <w:r w:rsidRPr="00D525F5">
              <w:rPr>
                <w:rFonts w:hint="eastAsia"/>
                <w:szCs w:val="18"/>
              </w:rPr>
              <w:t>行数</w:t>
            </w:r>
            <w:r w:rsidRPr="00D525F5">
              <w:rPr>
                <w:rFonts w:hint="eastAsia"/>
                <w:szCs w:val="18"/>
              </w:rPr>
              <w:t xml:space="preserve">    </w:t>
            </w:r>
            <w:r w:rsidRPr="00D525F5">
              <w:rPr>
                <w:rFonts w:hint="eastAsia"/>
                <w:szCs w:val="18"/>
              </w:rPr>
              <w:t>作用</w:t>
            </w:r>
          </w:p>
          <w:p w14:paraId="265AE0B9" w14:textId="77777777" w:rsidR="00D525F5" w:rsidRPr="00D525F5" w:rsidRDefault="00D525F5" w:rsidP="00D525F5">
            <w:pPr>
              <w:pStyle w:val="affff"/>
              <w:rPr>
                <w:szCs w:val="18"/>
              </w:rPr>
            </w:pPr>
            <w:r w:rsidRPr="00D525F5">
              <w:rPr>
                <w:rFonts w:hint="eastAsia"/>
                <w:szCs w:val="18"/>
              </w:rPr>
              <w:t xml:space="preserve">avlm_or/__init__.py                         6    </w:t>
            </w:r>
            <w:r w:rsidRPr="00D525F5">
              <w:rPr>
                <w:rFonts w:hint="eastAsia"/>
                <w:szCs w:val="18"/>
              </w:rPr>
              <w:t>包导出入口</w:t>
            </w:r>
          </w:p>
          <w:p w14:paraId="076BF333" w14:textId="77777777" w:rsidR="00D525F5" w:rsidRPr="00D525F5" w:rsidRDefault="00D525F5" w:rsidP="00D525F5">
            <w:pPr>
              <w:pStyle w:val="affff"/>
              <w:rPr>
                <w:szCs w:val="18"/>
              </w:rPr>
            </w:pPr>
            <w:r w:rsidRPr="00D525F5">
              <w:rPr>
                <w:rFonts w:hint="eastAsia"/>
                <w:szCs w:val="18"/>
              </w:rPr>
              <w:t xml:space="preserve">avlm_or/types.py                           47    </w:t>
            </w:r>
            <w:r w:rsidRPr="00D525F5">
              <w:rPr>
                <w:rFonts w:hint="eastAsia"/>
                <w:szCs w:val="18"/>
              </w:rPr>
              <w:t>求解结果、迭代记录、决策结果等数据结构</w:t>
            </w:r>
          </w:p>
          <w:p w14:paraId="535DA4C6" w14:textId="77777777" w:rsidR="00D525F5" w:rsidRPr="00D525F5" w:rsidRDefault="00D525F5" w:rsidP="00D525F5">
            <w:pPr>
              <w:pStyle w:val="affff"/>
              <w:rPr>
                <w:szCs w:val="18"/>
              </w:rPr>
            </w:pPr>
            <w:r w:rsidRPr="00D525F5">
              <w:rPr>
                <w:rFonts w:hint="eastAsia"/>
                <w:szCs w:val="18"/>
              </w:rPr>
              <w:t xml:space="preserve">avlm_or/model.py                          161    MobileNetV2 </w:t>
            </w:r>
            <w:r w:rsidRPr="00D525F5">
              <w:rPr>
                <w:rFonts w:hint="eastAsia"/>
                <w:szCs w:val="18"/>
              </w:rPr>
              <w:t>加载、图像预处理、类别解析与决策上下文</w:t>
            </w:r>
          </w:p>
          <w:p w14:paraId="4A871114" w14:textId="77777777" w:rsidR="00D525F5" w:rsidRPr="00D525F5" w:rsidRDefault="00D525F5" w:rsidP="00D525F5">
            <w:pPr>
              <w:pStyle w:val="affff"/>
              <w:rPr>
                <w:szCs w:val="18"/>
              </w:rPr>
            </w:pPr>
            <w:r w:rsidRPr="00D525F5">
              <w:rPr>
                <w:rFonts w:hint="eastAsia"/>
                <w:szCs w:val="18"/>
              </w:rPr>
              <w:t xml:space="preserve">avlm_or/objectives.py                      47    </w:t>
            </w:r>
            <w:r w:rsidRPr="00D525F5">
              <w:rPr>
                <w:rFonts w:hint="eastAsia"/>
                <w:szCs w:val="18"/>
              </w:rPr>
              <w:t>连续攻击与定向攻击的目标函数、间隔函数和</w:t>
            </w:r>
            <w:r w:rsidRPr="00D525F5">
              <w:rPr>
                <w:rFonts w:hint="eastAsia"/>
                <w:szCs w:val="18"/>
              </w:rPr>
              <w:t xml:space="preserve"> Lagrange </w:t>
            </w:r>
            <w:r w:rsidRPr="00D525F5">
              <w:rPr>
                <w:rFonts w:hint="eastAsia"/>
                <w:szCs w:val="18"/>
              </w:rPr>
              <w:t>松弛</w:t>
            </w:r>
          </w:p>
          <w:p w14:paraId="3AA6FB3E" w14:textId="77777777" w:rsidR="00D525F5" w:rsidRPr="00D525F5" w:rsidRDefault="00D525F5" w:rsidP="00D525F5">
            <w:pPr>
              <w:pStyle w:val="affff"/>
              <w:rPr>
                <w:szCs w:val="18"/>
              </w:rPr>
            </w:pPr>
            <w:r w:rsidRPr="00D525F5">
              <w:rPr>
                <w:rFonts w:hint="eastAsia"/>
                <w:szCs w:val="18"/>
              </w:rPr>
              <w:t xml:space="preserve">avlm_or/optimality.py                      60    Fritz John </w:t>
            </w:r>
            <w:r w:rsidRPr="00D525F5">
              <w:rPr>
                <w:rFonts w:hint="eastAsia"/>
                <w:szCs w:val="18"/>
              </w:rPr>
              <w:t>与</w:t>
            </w:r>
            <w:r w:rsidRPr="00D525F5">
              <w:rPr>
                <w:rFonts w:hint="eastAsia"/>
                <w:szCs w:val="18"/>
              </w:rPr>
              <w:t xml:space="preserve"> KKT </w:t>
            </w:r>
            <w:r w:rsidRPr="00D525F5">
              <w:rPr>
                <w:rFonts w:hint="eastAsia"/>
                <w:szCs w:val="18"/>
              </w:rPr>
              <w:t>诊断量计算</w:t>
            </w:r>
          </w:p>
          <w:p w14:paraId="33013E3C" w14:textId="77777777" w:rsidR="00D525F5" w:rsidRPr="00D525F5" w:rsidRDefault="00D525F5" w:rsidP="00D525F5">
            <w:pPr>
              <w:pStyle w:val="affff"/>
              <w:rPr>
                <w:szCs w:val="18"/>
              </w:rPr>
            </w:pPr>
            <w:r w:rsidRPr="00D525F5">
              <w:rPr>
                <w:rFonts w:hint="eastAsia"/>
                <w:szCs w:val="18"/>
              </w:rPr>
              <w:t xml:space="preserve">avlm_or/io.py                              61    </w:t>
            </w:r>
            <w:r w:rsidRPr="00D525F5">
              <w:rPr>
                <w:rFonts w:hint="eastAsia"/>
                <w:szCs w:val="18"/>
              </w:rPr>
              <w:t>攻击图、扰动图和</w:t>
            </w:r>
            <w:r w:rsidRPr="00D525F5">
              <w:rPr>
                <w:rFonts w:hint="eastAsia"/>
                <w:szCs w:val="18"/>
              </w:rPr>
              <w:t xml:space="preserve"> CSV </w:t>
            </w:r>
            <w:r w:rsidRPr="00D525F5">
              <w:rPr>
                <w:rFonts w:hint="eastAsia"/>
                <w:szCs w:val="18"/>
              </w:rPr>
              <w:t>结果保存</w:t>
            </w:r>
          </w:p>
          <w:p w14:paraId="51BD4CED" w14:textId="77777777" w:rsidR="00D525F5" w:rsidRPr="00D525F5" w:rsidRDefault="00D525F5" w:rsidP="00D525F5">
            <w:pPr>
              <w:pStyle w:val="affff"/>
              <w:rPr>
                <w:szCs w:val="18"/>
              </w:rPr>
            </w:pPr>
            <w:r w:rsidRPr="00D525F5">
              <w:rPr>
                <w:rFonts w:hint="eastAsia"/>
                <w:szCs w:val="18"/>
              </w:rPr>
              <w:t xml:space="preserve">avlm_or/experiment.py                     118    </w:t>
            </w:r>
            <w:r w:rsidRPr="00D525F5">
              <w:rPr>
                <w:rFonts w:hint="eastAsia"/>
                <w:szCs w:val="18"/>
              </w:rPr>
              <w:t>遍历数据集、记录原图、批量运行连续攻击</w:t>
            </w:r>
          </w:p>
          <w:p w14:paraId="663D04B9" w14:textId="77777777" w:rsidR="00D525F5" w:rsidRPr="00D525F5" w:rsidRDefault="00D525F5" w:rsidP="00D525F5">
            <w:pPr>
              <w:pStyle w:val="affff"/>
              <w:rPr>
                <w:szCs w:val="18"/>
              </w:rPr>
            </w:pPr>
            <w:r w:rsidRPr="00D525F5">
              <w:rPr>
                <w:rFonts w:hint="eastAsia"/>
                <w:szCs w:val="18"/>
              </w:rPr>
              <w:t xml:space="preserve">avlm_or/run.py                            105    </w:t>
            </w:r>
            <w:r w:rsidRPr="00D525F5">
              <w:rPr>
                <w:rFonts w:hint="eastAsia"/>
                <w:szCs w:val="18"/>
              </w:rPr>
              <w:t>命令行入口与参数分发</w:t>
            </w:r>
          </w:p>
          <w:p w14:paraId="4DEB2B3C" w14:textId="77777777" w:rsidR="00D525F5" w:rsidRPr="00D525F5" w:rsidRDefault="00D525F5" w:rsidP="00D525F5">
            <w:pPr>
              <w:pStyle w:val="affff"/>
              <w:rPr>
                <w:szCs w:val="18"/>
              </w:rPr>
            </w:pPr>
            <w:r w:rsidRPr="00D525F5">
              <w:rPr>
                <w:rFonts w:hint="eastAsia"/>
                <w:szCs w:val="18"/>
              </w:rPr>
              <w:t xml:space="preserve">avlm_or/attacks.py                        445    </w:t>
            </w:r>
            <w:r w:rsidRPr="00D525F5">
              <w:rPr>
                <w:rFonts w:hint="eastAsia"/>
                <w:szCs w:val="18"/>
              </w:rPr>
              <w:t>连续扰动攻击算法调度与具体实现</w:t>
            </w:r>
          </w:p>
          <w:p w14:paraId="51E68A91" w14:textId="77777777" w:rsidR="00D525F5" w:rsidRPr="00D525F5" w:rsidRDefault="00D525F5" w:rsidP="00D525F5">
            <w:pPr>
              <w:pStyle w:val="affff"/>
              <w:rPr>
                <w:szCs w:val="18"/>
              </w:rPr>
            </w:pPr>
            <w:r w:rsidRPr="00D525F5">
              <w:rPr>
                <w:rFonts w:hint="eastAsia"/>
                <w:szCs w:val="18"/>
              </w:rPr>
              <w:t xml:space="preserve">avlm_or/text_attack.py                    516    </w:t>
            </w:r>
            <w:r w:rsidRPr="00D525F5">
              <w:rPr>
                <w:rFonts w:hint="eastAsia"/>
                <w:szCs w:val="18"/>
              </w:rPr>
              <w:t>文字扰动模板、</w:t>
            </w:r>
            <w:r w:rsidRPr="00D525F5">
              <w:rPr>
                <w:rFonts w:hint="eastAsia"/>
                <w:szCs w:val="18"/>
              </w:rPr>
              <w:t xml:space="preserve">0-1 </w:t>
            </w:r>
            <w:r w:rsidRPr="00D525F5">
              <w:rPr>
                <w:rFonts w:hint="eastAsia"/>
                <w:szCs w:val="18"/>
              </w:rPr>
              <w:t>模型、线性化与剪枝流程</w:t>
            </w:r>
          </w:p>
          <w:p w14:paraId="145EBA7D" w14:textId="77777777" w:rsidR="00D525F5" w:rsidRPr="00D525F5" w:rsidRDefault="00D525F5" w:rsidP="00D525F5">
            <w:pPr>
              <w:pStyle w:val="affff"/>
              <w:rPr>
                <w:szCs w:val="18"/>
              </w:rPr>
            </w:pPr>
            <w:r w:rsidRPr="00D525F5">
              <w:rPr>
                <w:rFonts w:hint="eastAsia"/>
                <w:szCs w:val="18"/>
              </w:rPr>
              <w:t xml:space="preserve">avlm_or/solvers/__init__.py                18    </w:t>
            </w:r>
            <w:r w:rsidRPr="00D525F5">
              <w:rPr>
                <w:rFonts w:hint="eastAsia"/>
                <w:szCs w:val="18"/>
              </w:rPr>
              <w:t>求解器导出</w:t>
            </w:r>
          </w:p>
          <w:p w14:paraId="112510C6" w14:textId="77777777" w:rsidR="00D525F5" w:rsidRPr="00D525F5" w:rsidRDefault="00D525F5" w:rsidP="00D525F5">
            <w:pPr>
              <w:pStyle w:val="affff"/>
              <w:rPr>
                <w:szCs w:val="18"/>
              </w:rPr>
            </w:pPr>
            <w:r w:rsidRPr="00D525F5">
              <w:rPr>
                <w:rFonts w:hint="eastAsia"/>
                <w:szCs w:val="18"/>
              </w:rPr>
              <w:t xml:space="preserve">avlm_or/solvers/manual.py                 384    </w:t>
            </w:r>
            <w:r w:rsidRPr="00D525F5">
              <w:rPr>
                <w:rFonts w:hint="eastAsia"/>
                <w:szCs w:val="18"/>
              </w:rPr>
              <w:t>手写最速下降、</w:t>
            </w:r>
            <w:r w:rsidRPr="00D525F5">
              <w:rPr>
                <w:rFonts w:hint="eastAsia"/>
                <w:szCs w:val="18"/>
              </w:rPr>
              <w:t>Newton/LM</w:t>
            </w:r>
            <w:r w:rsidRPr="00D525F5">
              <w:rPr>
                <w:rFonts w:hint="eastAsia"/>
                <w:szCs w:val="18"/>
              </w:rPr>
              <w:t>、</w:t>
            </w:r>
            <w:r w:rsidRPr="00D525F5">
              <w:rPr>
                <w:rFonts w:hint="eastAsia"/>
                <w:szCs w:val="18"/>
              </w:rPr>
              <w:t>DFP</w:t>
            </w:r>
            <w:r w:rsidRPr="00D525F5">
              <w:rPr>
                <w:rFonts w:hint="eastAsia"/>
                <w:szCs w:val="18"/>
              </w:rPr>
              <w:t>、共轭梯度、投影梯度、外点罚函数</w:t>
            </w:r>
          </w:p>
          <w:p w14:paraId="56013AB8" w14:textId="77777777" w:rsidR="00D525F5" w:rsidRPr="00D525F5" w:rsidRDefault="00D525F5" w:rsidP="00D525F5">
            <w:pPr>
              <w:pStyle w:val="affff"/>
              <w:rPr>
                <w:szCs w:val="18"/>
              </w:rPr>
            </w:pPr>
            <w:r w:rsidRPr="00D525F5">
              <w:rPr>
                <w:rFonts w:hint="eastAsia"/>
                <w:szCs w:val="18"/>
              </w:rPr>
              <w:t xml:space="preserve">avlm_or/solvers/efficient.py               78    </w:t>
            </w:r>
            <w:r w:rsidRPr="00D525F5">
              <w:rPr>
                <w:rFonts w:hint="eastAsia"/>
                <w:szCs w:val="18"/>
              </w:rPr>
              <w:t>高效后端，使用优化库加速同一数学目标</w:t>
            </w:r>
          </w:p>
          <w:p w14:paraId="083686EE" w14:textId="77777777" w:rsidR="00D525F5" w:rsidRPr="00D525F5" w:rsidRDefault="00D525F5" w:rsidP="00D525F5">
            <w:pPr>
              <w:pStyle w:val="affff"/>
              <w:rPr>
                <w:szCs w:val="18"/>
              </w:rPr>
            </w:pPr>
            <w:r w:rsidRPr="00D525F5">
              <w:rPr>
                <w:rFonts w:hint="eastAsia"/>
                <w:szCs w:val="18"/>
              </w:rPr>
              <w:t xml:space="preserve">avlm_or/solvers/graph.py                  118    </w:t>
            </w:r>
            <w:r w:rsidRPr="00D525F5">
              <w:rPr>
                <w:rFonts w:hint="eastAsia"/>
                <w:szCs w:val="18"/>
              </w:rPr>
              <w:t>连通分量、手写</w:t>
            </w:r>
            <w:r w:rsidRPr="00D525F5">
              <w:rPr>
                <w:rFonts w:hint="eastAsia"/>
                <w:szCs w:val="18"/>
              </w:rPr>
              <w:t xml:space="preserve"> Ford-Fulkerson </w:t>
            </w:r>
            <w:r w:rsidRPr="00D525F5">
              <w:rPr>
                <w:rFonts w:hint="eastAsia"/>
                <w:szCs w:val="18"/>
              </w:rPr>
              <w:t>与网络流连通性检验</w:t>
            </w:r>
          </w:p>
          <w:p w14:paraId="2EE30306" w14:textId="77777777" w:rsidR="00D525F5" w:rsidRPr="00D525F5" w:rsidRDefault="00D525F5" w:rsidP="00D525F5">
            <w:pPr>
              <w:pStyle w:val="affff"/>
              <w:rPr>
                <w:szCs w:val="18"/>
              </w:rPr>
            </w:pPr>
            <w:r w:rsidRPr="00D525F5">
              <w:rPr>
                <w:rFonts w:hint="eastAsia"/>
                <w:szCs w:val="18"/>
              </w:rPr>
              <w:t xml:space="preserve">tests/test_graph.py                        33    </w:t>
            </w:r>
            <w:r w:rsidRPr="00D525F5">
              <w:rPr>
                <w:rFonts w:hint="eastAsia"/>
                <w:szCs w:val="18"/>
              </w:rPr>
              <w:t>图与网络流求解器测试</w:t>
            </w:r>
          </w:p>
          <w:p w14:paraId="55F7B740" w14:textId="77777777" w:rsidR="00D525F5" w:rsidRPr="00D525F5" w:rsidRDefault="00D525F5" w:rsidP="00D525F5">
            <w:pPr>
              <w:pStyle w:val="affff"/>
              <w:rPr>
                <w:szCs w:val="18"/>
              </w:rPr>
            </w:pPr>
            <w:r w:rsidRPr="00D525F5">
              <w:rPr>
                <w:rFonts w:hint="eastAsia"/>
                <w:szCs w:val="18"/>
              </w:rPr>
              <w:t xml:space="preserve">tests/test_reference_labels.py             21    </w:t>
            </w:r>
            <w:r w:rsidRPr="00D525F5">
              <w:rPr>
                <w:rFonts w:hint="eastAsia"/>
                <w:szCs w:val="18"/>
              </w:rPr>
              <w:t>参考类别文件解析测试</w:t>
            </w:r>
          </w:p>
          <w:p w14:paraId="1B3DE353" w14:textId="77777777" w:rsidR="00D525F5" w:rsidRPr="00D525F5" w:rsidRDefault="00D525F5" w:rsidP="00D525F5">
            <w:pPr>
              <w:pStyle w:val="affff"/>
              <w:rPr>
                <w:szCs w:val="18"/>
              </w:rPr>
            </w:pPr>
            <w:r w:rsidRPr="00D525F5">
              <w:rPr>
                <w:rFonts w:hint="eastAsia"/>
                <w:szCs w:val="18"/>
              </w:rPr>
              <w:t xml:space="preserve">tests/test_run_cli.py                      60    </w:t>
            </w:r>
            <w:r w:rsidRPr="00D525F5">
              <w:rPr>
                <w:rFonts w:hint="eastAsia"/>
                <w:szCs w:val="18"/>
              </w:rPr>
              <w:t>命令行参数分发测试</w:t>
            </w:r>
          </w:p>
          <w:p w14:paraId="3046AF29" w14:textId="77777777" w:rsidR="00D525F5" w:rsidRPr="00D525F5" w:rsidRDefault="00D525F5" w:rsidP="00D525F5">
            <w:pPr>
              <w:pStyle w:val="affff"/>
              <w:rPr>
                <w:szCs w:val="18"/>
              </w:rPr>
            </w:pPr>
            <w:r w:rsidRPr="00D525F5">
              <w:rPr>
                <w:rFonts w:hint="eastAsia"/>
                <w:szCs w:val="18"/>
              </w:rPr>
              <w:t xml:space="preserve">tests/test_solvers.py                      53    </w:t>
            </w:r>
            <w:r w:rsidRPr="00D525F5">
              <w:rPr>
                <w:rFonts w:hint="eastAsia"/>
                <w:szCs w:val="18"/>
              </w:rPr>
              <w:t>连续优化求解器测试</w:t>
            </w:r>
          </w:p>
          <w:p w14:paraId="22BA80BA" w14:textId="77777777" w:rsidR="00D525F5" w:rsidRPr="00D525F5" w:rsidRDefault="00D525F5" w:rsidP="00D525F5">
            <w:pPr>
              <w:pStyle w:val="affff"/>
              <w:rPr>
                <w:szCs w:val="18"/>
              </w:rPr>
            </w:pPr>
            <w:r w:rsidRPr="00D525F5">
              <w:rPr>
                <w:rFonts w:hint="eastAsia"/>
                <w:szCs w:val="18"/>
              </w:rPr>
              <w:t xml:space="preserve">tests/test_text_attack.py                  44    </w:t>
            </w:r>
            <w:r w:rsidRPr="00D525F5">
              <w:rPr>
                <w:rFonts w:hint="eastAsia"/>
                <w:szCs w:val="18"/>
              </w:rPr>
              <w:t>文字模板、</w:t>
            </w:r>
            <w:r w:rsidRPr="00D525F5">
              <w:rPr>
                <w:rFonts w:hint="eastAsia"/>
                <w:szCs w:val="18"/>
              </w:rPr>
              <w:t xml:space="preserve">MILP </w:t>
            </w:r>
            <w:r w:rsidRPr="00D525F5">
              <w:rPr>
                <w:rFonts w:hint="eastAsia"/>
                <w:szCs w:val="18"/>
              </w:rPr>
              <w:t>与剪枝测试</w:t>
            </w:r>
          </w:p>
          <w:p w14:paraId="67E92853" w14:textId="77777777" w:rsidR="00D525F5" w:rsidRPr="00D525F5" w:rsidRDefault="00D525F5" w:rsidP="00D525F5">
            <w:pPr>
              <w:pStyle w:val="affff"/>
              <w:rPr>
                <w:szCs w:val="18"/>
              </w:rPr>
            </w:pPr>
          </w:p>
          <w:p w14:paraId="6028F47E" w14:textId="77777777" w:rsidR="00D525F5" w:rsidRPr="00D525F5" w:rsidRDefault="00D525F5" w:rsidP="00D525F5">
            <w:pPr>
              <w:pStyle w:val="affff"/>
              <w:rPr>
                <w:szCs w:val="18"/>
              </w:rPr>
            </w:pPr>
            <w:r w:rsidRPr="00D525F5">
              <w:rPr>
                <w:szCs w:val="18"/>
              </w:rPr>
              <w:t>Attacking-Vision-Language-Models/</w:t>
            </w:r>
          </w:p>
          <w:p w14:paraId="1E387C2A" w14:textId="77777777" w:rsidR="00D525F5" w:rsidRPr="00D525F5" w:rsidRDefault="00D525F5" w:rsidP="00D525F5">
            <w:pPr>
              <w:pStyle w:val="affff"/>
              <w:rPr>
                <w:szCs w:val="18"/>
              </w:rPr>
            </w:pPr>
            <w:r w:rsidRPr="00D525F5">
              <w:rPr>
                <w:rFonts w:hint="eastAsia"/>
                <w:szCs w:val="18"/>
              </w:rPr>
              <w:t xml:space="preserve">|-- avlm_or/                                      </w:t>
            </w:r>
            <w:r w:rsidRPr="00D525F5">
              <w:rPr>
                <w:rFonts w:hint="eastAsia"/>
                <w:szCs w:val="18"/>
              </w:rPr>
              <w:t>主程序包，</w:t>
            </w:r>
            <w:r w:rsidRPr="00D525F5">
              <w:rPr>
                <w:rFonts w:hint="eastAsia"/>
                <w:szCs w:val="18"/>
              </w:rPr>
              <w:t xml:space="preserve">2164 </w:t>
            </w:r>
            <w:r w:rsidRPr="00D525F5">
              <w:rPr>
                <w:rFonts w:hint="eastAsia"/>
                <w:szCs w:val="18"/>
              </w:rPr>
              <w:t>行</w:t>
            </w:r>
          </w:p>
          <w:p w14:paraId="78000A6E" w14:textId="77777777" w:rsidR="00D525F5" w:rsidRPr="00D525F5" w:rsidRDefault="00D525F5" w:rsidP="00D525F5">
            <w:pPr>
              <w:pStyle w:val="affff"/>
              <w:rPr>
                <w:szCs w:val="18"/>
              </w:rPr>
            </w:pPr>
            <w:r w:rsidRPr="00D525F5">
              <w:rPr>
                <w:rFonts w:hint="eastAsia"/>
                <w:szCs w:val="18"/>
              </w:rPr>
              <w:t xml:space="preserve">|   |-- __init__.py                         6 </w:t>
            </w:r>
            <w:r w:rsidRPr="00D525F5">
              <w:rPr>
                <w:rFonts w:hint="eastAsia"/>
                <w:szCs w:val="18"/>
              </w:rPr>
              <w:t>行</w:t>
            </w:r>
            <w:r w:rsidRPr="00D525F5">
              <w:rPr>
                <w:rFonts w:hint="eastAsia"/>
                <w:szCs w:val="18"/>
              </w:rPr>
              <w:t xml:space="preserve">   </w:t>
            </w:r>
            <w:r w:rsidRPr="00D525F5">
              <w:rPr>
                <w:rFonts w:hint="eastAsia"/>
                <w:szCs w:val="18"/>
              </w:rPr>
              <w:t>暴露核心模型加载接口</w:t>
            </w:r>
          </w:p>
          <w:p w14:paraId="349D207D" w14:textId="77777777" w:rsidR="00D525F5" w:rsidRPr="00D525F5" w:rsidRDefault="00D525F5" w:rsidP="00D525F5">
            <w:pPr>
              <w:pStyle w:val="affff"/>
              <w:rPr>
                <w:szCs w:val="18"/>
              </w:rPr>
            </w:pPr>
            <w:r w:rsidRPr="00D525F5">
              <w:rPr>
                <w:rFonts w:hint="eastAsia"/>
                <w:szCs w:val="18"/>
              </w:rPr>
              <w:t xml:space="preserve">|   |-- run.py                            105 </w:t>
            </w:r>
            <w:r w:rsidRPr="00D525F5">
              <w:rPr>
                <w:rFonts w:hint="eastAsia"/>
                <w:szCs w:val="18"/>
              </w:rPr>
              <w:t>行</w:t>
            </w:r>
            <w:r w:rsidRPr="00D525F5">
              <w:rPr>
                <w:rFonts w:hint="eastAsia"/>
                <w:szCs w:val="18"/>
              </w:rPr>
              <w:t xml:space="preserve">   CLI </w:t>
            </w:r>
            <w:r w:rsidRPr="00D525F5">
              <w:rPr>
                <w:rFonts w:hint="eastAsia"/>
                <w:szCs w:val="18"/>
              </w:rPr>
              <w:t>入口：</w:t>
            </w:r>
            <w:r w:rsidRPr="00D525F5">
              <w:rPr>
                <w:rFonts w:hint="eastAsia"/>
                <w:szCs w:val="18"/>
              </w:rPr>
              <w:t>baseline</w:t>
            </w:r>
            <w:r w:rsidRPr="00D525F5">
              <w:rPr>
                <w:rFonts w:hint="eastAsia"/>
                <w:szCs w:val="18"/>
              </w:rPr>
              <w:t>、</w:t>
            </w:r>
            <w:r w:rsidRPr="00D525F5">
              <w:rPr>
                <w:rFonts w:hint="eastAsia"/>
                <w:szCs w:val="18"/>
              </w:rPr>
              <w:t>attack</w:t>
            </w:r>
            <w:r w:rsidRPr="00D525F5">
              <w:rPr>
                <w:rFonts w:hint="eastAsia"/>
                <w:szCs w:val="18"/>
              </w:rPr>
              <w:t>、</w:t>
            </w:r>
            <w:r w:rsidRPr="00D525F5">
              <w:rPr>
                <w:rFonts w:hint="eastAsia"/>
                <w:szCs w:val="18"/>
              </w:rPr>
              <w:t>all-continuous</w:t>
            </w:r>
            <w:r w:rsidRPr="00D525F5">
              <w:rPr>
                <w:rFonts w:hint="eastAsia"/>
                <w:szCs w:val="18"/>
              </w:rPr>
              <w:t>、</w:t>
            </w:r>
            <w:r w:rsidRPr="00D525F5">
              <w:rPr>
                <w:rFonts w:hint="eastAsia"/>
                <w:szCs w:val="18"/>
              </w:rPr>
              <w:t>text</w:t>
            </w:r>
          </w:p>
          <w:p w14:paraId="0AF41F13" w14:textId="77777777" w:rsidR="00D525F5" w:rsidRPr="00D525F5" w:rsidRDefault="00D525F5" w:rsidP="00D525F5">
            <w:pPr>
              <w:pStyle w:val="affff"/>
              <w:rPr>
                <w:szCs w:val="18"/>
              </w:rPr>
            </w:pPr>
            <w:r w:rsidRPr="00D525F5">
              <w:rPr>
                <w:rFonts w:hint="eastAsia"/>
                <w:szCs w:val="18"/>
              </w:rPr>
              <w:t xml:space="preserve">|   |-- experiment.py                     118 </w:t>
            </w:r>
            <w:r w:rsidRPr="00D525F5">
              <w:rPr>
                <w:rFonts w:hint="eastAsia"/>
                <w:szCs w:val="18"/>
              </w:rPr>
              <w:t>行</w:t>
            </w:r>
            <w:r w:rsidRPr="00D525F5">
              <w:rPr>
                <w:rFonts w:hint="eastAsia"/>
                <w:szCs w:val="18"/>
              </w:rPr>
              <w:t xml:space="preserve">   </w:t>
            </w:r>
            <w:r w:rsidRPr="00D525F5">
              <w:rPr>
                <w:rFonts w:hint="eastAsia"/>
                <w:szCs w:val="18"/>
              </w:rPr>
              <w:t>批量实验驱动，统一遍历</w:t>
            </w:r>
            <w:r w:rsidRPr="00D525F5">
              <w:rPr>
                <w:rFonts w:hint="eastAsia"/>
                <w:szCs w:val="18"/>
              </w:rPr>
              <w:t xml:space="preserve"> datasets/*.png</w:t>
            </w:r>
          </w:p>
          <w:p w14:paraId="5258D034" w14:textId="77777777" w:rsidR="00D525F5" w:rsidRPr="00D525F5" w:rsidRDefault="00D525F5" w:rsidP="00D525F5">
            <w:pPr>
              <w:pStyle w:val="affff"/>
              <w:rPr>
                <w:szCs w:val="18"/>
              </w:rPr>
            </w:pPr>
            <w:r w:rsidRPr="00D525F5">
              <w:rPr>
                <w:rFonts w:hint="eastAsia"/>
                <w:szCs w:val="18"/>
              </w:rPr>
              <w:t xml:space="preserve">|   |-- model.py                          161 </w:t>
            </w:r>
            <w:r w:rsidRPr="00D525F5">
              <w:rPr>
                <w:rFonts w:hint="eastAsia"/>
                <w:szCs w:val="18"/>
              </w:rPr>
              <w:t>行</w:t>
            </w:r>
            <w:r w:rsidRPr="00D525F5">
              <w:rPr>
                <w:rFonts w:hint="eastAsia"/>
                <w:szCs w:val="18"/>
              </w:rPr>
              <w:t xml:space="preserve">   MobileNetV2</w:t>
            </w:r>
            <w:r w:rsidRPr="00D525F5">
              <w:rPr>
                <w:rFonts w:hint="eastAsia"/>
                <w:szCs w:val="18"/>
              </w:rPr>
              <w:t>、图像预处理、原类别与决策函数</w:t>
            </w:r>
          </w:p>
          <w:p w14:paraId="34382C7D" w14:textId="77777777" w:rsidR="00D525F5" w:rsidRPr="00D525F5" w:rsidRDefault="00D525F5" w:rsidP="00D525F5">
            <w:pPr>
              <w:pStyle w:val="affff"/>
              <w:rPr>
                <w:szCs w:val="18"/>
              </w:rPr>
            </w:pPr>
            <w:r w:rsidRPr="00D525F5">
              <w:rPr>
                <w:rFonts w:hint="eastAsia"/>
                <w:szCs w:val="18"/>
              </w:rPr>
              <w:t xml:space="preserve">|   |-- attacks.py                        445 </w:t>
            </w:r>
            <w:r w:rsidRPr="00D525F5">
              <w:rPr>
                <w:rFonts w:hint="eastAsia"/>
                <w:szCs w:val="18"/>
              </w:rPr>
              <w:t>行</w:t>
            </w:r>
            <w:r w:rsidRPr="00D525F5">
              <w:rPr>
                <w:rFonts w:hint="eastAsia"/>
                <w:szCs w:val="18"/>
              </w:rPr>
              <w:t xml:space="preserve">   </w:t>
            </w:r>
            <w:r w:rsidRPr="00D525F5">
              <w:rPr>
                <w:rFonts w:hint="eastAsia"/>
                <w:szCs w:val="18"/>
              </w:rPr>
              <w:t>连续扰动攻击的算法分发与实现</w:t>
            </w:r>
          </w:p>
          <w:p w14:paraId="6A0F89D4" w14:textId="77777777" w:rsidR="00D525F5" w:rsidRPr="00D525F5" w:rsidRDefault="00D525F5" w:rsidP="00D525F5">
            <w:pPr>
              <w:pStyle w:val="affff"/>
              <w:rPr>
                <w:szCs w:val="18"/>
              </w:rPr>
            </w:pPr>
            <w:r w:rsidRPr="00D525F5">
              <w:rPr>
                <w:rFonts w:hint="eastAsia"/>
                <w:szCs w:val="18"/>
              </w:rPr>
              <w:t xml:space="preserve">|   |-- text_attack.py                    516 </w:t>
            </w:r>
            <w:r w:rsidRPr="00D525F5">
              <w:rPr>
                <w:rFonts w:hint="eastAsia"/>
                <w:szCs w:val="18"/>
              </w:rPr>
              <w:t>行</w:t>
            </w:r>
            <w:r w:rsidRPr="00D525F5">
              <w:rPr>
                <w:rFonts w:hint="eastAsia"/>
                <w:szCs w:val="18"/>
              </w:rPr>
              <w:t xml:space="preserve">   </w:t>
            </w:r>
            <w:r w:rsidRPr="00D525F5">
              <w:rPr>
                <w:rFonts w:hint="eastAsia"/>
                <w:szCs w:val="18"/>
              </w:rPr>
              <w:t>文字扰动的模板生成、</w:t>
            </w:r>
            <w:r w:rsidRPr="00D525F5">
              <w:rPr>
                <w:rFonts w:hint="eastAsia"/>
                <w:szCs w:val="18"/>
              </w:rPr>
              <w:t xml:space="preserve">0-1 </w:t>
            </w:r>
            <w:r w:rsidRPr="00D525F5">
              <w:rPr>
                <w:rFonts w:hint="eastAsia"/>
                <w:szCs w:val="18"/>
              </w:rPr>
              <w:t>选择、线性化与剪枝</w:t>
            </w:r>
          </w:p>
          <w:p w14:paraId="712782B9" w14:textId="77777777" w:rsidR="00D525F5" w:rsidRPr="00D525F5" w:rsidRDefault="00D525F5" w:rsidP="00D525F5">
            <w:pPr>
              <w:pStyle w:val="affff"/>
              <w:rPr>
                <w:szCs w:val="18"/>
              </w:rPr>
            </w:pPr>
            <w:r w:rsidRPr="00D525F5">
              <w:rPr>
                <w:rFonts w:hint="eastAsia"/>
                <w:szCs w:val="18"/>
              </w:rPr>
              <w:t xml:space="preserve">|   |-- objectives.py                      47 </w:t>
            </w:r>
            <w:r w:rsidRPr="00D525F5">
              <w:rPr>
                <w:rFonts w:hint="eastAsia"/>
                <w:szCs w:val="18"/>
              </w:rPr>
              <w:t>行</w:t>
            </w:r>
            <w:r w:rsidRPr="00D525F5">
              <w:rPr>
                <w:rFonts w:hint="eastAsia"/>
                <w:szCs w:val="18"/>
              </w:rPr>
              <w:t xml:space="preserve">   </w:t>
            </w:r>
            <w:r w:rsidRPr="00D525F5">
              <w:rPr>
                <w:rFonts w:hint="eastAsia"/>
                <w:szCs w:val="18"/>
              </w:rPr>
              <w:t>目标函数：加权和、阈值违反、分类间隔、</w:t>
            </w:r>
            <w:r w:rsidRPr="00D525F5">
              <w:rPr>
                <w:rFonts w:hint="eastAsia"/>
                <w:szCs w:val="18"/>
              </w:rPr>
              <w:t xml:space="preserve">Lagrange </w:t>
            </w:r>
            <w:r w:rsidRPr="00D525F5">
              <w:rPr>
                <w:rFonts w:hint="eastAsia"/>
                <w:szCs w:val="18"/>
              </w:rPr>
              <w:t>松弛</w:t>
            </w:r>
          </w:p>
          <w:p w14:paraId="13CEE4F4" w14:textId="77777777" w:rsidR="00D525F5" w:rsidRPr="00D525F5" w:rsidRDefault="00D525F5" w:rsidP="00D525F5">
            <w:pPr>
              <w:pStyle w:val="affff"/>
              <w:rPr>
                <w:szCs w:val="18"/>
              </w:rPr>
            </w:pPr>
            <w:r w:rsidRPr="00D525F5">
              <w:rPr>
                <w:rFonts w:hint="eastAsia"/>
                <w:szCs w:val="18"/>
              </w:rPr>
              <w:lastRenderedPageBreak/>
              <w:t xml:space="preserve">|   |-- optimality.py                      60 </w:t>
            </w:r>
            <w:r w:rsidRPr="00D525F5">
              <w:rPr>
                <w:rFonts w:hint="eastAsia"/>
                <w:szCs w:val="18"/>
              </w:rPr>
              <w:t>行</w:t>
            </w:r>
            <w:r w:rsidRPr="00D525F5">
              <w:rPr>
                <w:rFonts w:hint="eastAsia"/>
                <w:szCs w:val="18"/>
              </w:rPr>
              <w:t xml:space="preserve">   Fritz John / KKT </w:t>
            </w:r>
            <w:r w:rsidRPr="00D525F5">
              <w:rPr>
                <w:rFonts w:hint="eastAsia"/>
                <w:szCs w:val="18"/>
              </w:rPr>
              <w:t>最优性残差诊断</w:t>
            </w:r>
          </w:p>
          <w:p w14:paraId="03320DEE" w14:textId="77777777" w:rsidR="00D525F5" w:rsidRPr="00D525F5" w:rsidRDefault="00D525F5" w:rsidP="00D525F5">
            <w:pPr>
              <w:pStyle w:val="affff"/>
              <w:rPr>
                <w:szCs w:val="18"/>
              </w:rPr>
            </w:pPr>
            <w:r w:rsidRPr="00D525F5">
              <w:rPr>
                <w:rFonts w:hint="eastAsia"/>
                <w:szCs w:val="18"/>
              </w:rPr>
              <w:t xml:space="preserve">|   |-- io.py                              61 </w:t>
            </w:r>
            <w:r w:rsidRPr="00D525F5">
              <w:rPr>
                <w:rFonts w:hint="eastAsia"/>
                <w:szCs w:val="18"/>
              </w:rPr>
              <w:t>行</w:t>
            </w:r>
            <w:r w:rsidRPr="00D525F5">
              <w:rPr>
                <w:rFonts w:hint="eastAsia"/>
                <w:szCs w:val="18"/>
              </w:rPr>
              <w:t xml:space="preserve">   attacked.png</w:t>
            </w:r>
            <w:r w:rsidRPr="00D525F5">
              <w:rPr>
                <w:rFonts w:hint="eastAsia"/>
                <w:szCs w:val="18"/>
              </w:rPr>
              <w:t>、</w:t>
            </w:r>
            <w:r w:rsidRPr="00D525F5">
              <w:rPr>
                <w:rFonts w:hint="eastAsia"/>
                <w:szCs w:val="18"/>
              </w:rPr>
              <w:t>perturbation.png</w:t>
            </w:r>
            <w:r w:rsidRPr="00D525F5">
              <w:rPr>
                <w:rFonts w:hint="eastAsia"/>
                <w:szCs w:val="18"/>
              </w:rPr>
              <w:t>、</w:t>
            </w:r>
            <w:r w:rsidRPr="00D525F5">
              <w:rPr>
                <w:rFonts w:hint="eastAsia"/>
                <w:szCs w:val="18"/>
              </w:rPr>
              <w:t xml:space="preserve">mask.png </w:t>
            </w:r>
            <w:r w:rsidRPr="00D525F5">
              <w:rPr>
                <w:rFonts w:hint="eastAsia"/>
                <w:szCs w:val="18"/>
              </w:rPr>
              <w:t>与</w:t>
            </w:r>
            <w:r w:rsidRPr="00D525F5">
              <w:rPr>
                <w:rFonts w:hint="eastAsia"/>
                <w:szCs w:val="18"/>
              </w:rPr>
              <w:t xml:space="preserve"> results.csv</w:t>
            </w:r>
          </w:p>
          <w:p w14:paraId="324D1A29" w14:textId="77777777" w:rsidR="00D525F5" w:rsidRPr="00D525F5" w:rsidRDefault="00D525F5" w:rsidP="00D525F5">
            <w:pPr>
              <w:pStyle w:val="affff"/>
              <w:rPr>
                <w:szCs w:val="18"/>
              </w:rPr>
            </w:pPr>
            <w:r w:rsidRPr="00D525F5">
              <w:rPr>
                <w:rFonts w:hint="eastAsia"/>
                <w:szCs w:val="18"/>
              </w:rPr>
              <w:t xml:space="preserve">|   |-- types.py                           47 </w:t>
            </w:r>
            <w:r w:rsidRPr="00D525F5">
              <w:rPr>
                <w:rFonts w:hint="eastAsia"/>
                <w:szCs w:val="18"/>
              </w:rPr>
              <w:t>行</w:t>
            </w:r>
            <w:r w:rsidRPr="00D525F5">
              <w:rPr>
                <w:rFonts w:hint="eastAsia"/>
                <w:szCs w:val="18"/>
              </w:rPr>
              <w:t xml:space="preserve">   SolverResult</w:t>
            </w:r>
            <w:r w:rsidRPr="00D525F5">
              <w:rPr>
                <w:rFonts w:hint="eastAsia"/>
                <w:szCs w:val="18"/>
              </w:rPr>
              <w:t>、</w:t>
            </w:r>
            <w:r w:rsidRPr="00D525F5">
              <w:rPr>
                <w:rFonts w:hint="eastAsia"/>
                <w:szCs w:val="18"/>
              </w:rPr>
              <w:t>SolverSettings</w:t>
            </w:r>
            <w:r w:rsidRPr="00D525F5">
              <w:rPr>
                <w:rFonts w:hint="eastAsia"/>
                <w:szCs w:val="18"/>
              </w:rPr>
              <w:t>、</w:t>
            </w:r>
            <w:r w:rsidRPr="00D525F5">
              <w:rPr>
                <w:rFonts w:hint="eastAsia"/>
                <w:szCs w:val="18"/>
              </w:rPr>
              <w:t xml:space="preserve">Decision </w:t>
            </w:r>
            <w:r w:rsidRPr="00D525F5">
              <w:rPr>
                <w:rFonts w:hint="eastAsia"/>
                <w:szCs w:val="18"/>
              </w:rPr>
              <w:t>等数据类</w:t>
            </w:r>
          </w:p>
          <w:p w14:paraId="52F1614D" w14:textId="77777777" w:rsidR="00D525F5" w:rsidRPr="00D525F5" w:rsidRDefault="00D525F5" w:rsidP="00D525F5">
            <w:pPr>
              <w:pStyle w:val="affff"/>
              <w:rPr>
                <w:szCs w:val="18"/>
              </w:rPr>
            </w:pPr>
            <w:r w:rsidRPr="00D525F5">
              <w:rPr>
                <w:rFonts w:hint="eastAsia"/>
                <w:szCs w:val="18"/>
              </w:rPr>
              <w:t xml:space="preserve">|   `-- solvers/                                  </w:t>
            </w:r>
            <w:r w:rsidRPr="00D525F5">
              <w:rPr>
                <w:rFonts w:hint="eastAsia"/>
                <w:szCs w:val="18"/>
              </w:rPr>
              <w:t>通用求解器</w:t>
            </w:r>
          </w:p>
          <w:p w14:paraId="112E9F9E" w14:textId="77777777" w:rsidR="00D525F5" w:rsidRPr="00D525F5" w:rsidRDefault="00D525F5" w:rsidP="00D525F5">
            <w:pPr>
              <w:pStyle w:val="affff"/>
              <w:rPr>
                <w:szCs w:val="18"/>
              </w:rPr>
            </w:pPr>
            <w:r w:rsidRPr="00D525F5">
              <w:rPr>
                <w:rFonts w:hint="eastAsia"/>
                <w:szCs w:val="18"/>
              </w:rPr>
              <w:t xml:space="preserve">|       |-- __init__.py                     18 </w:t>
            </w:r>
            <w:r w:rsidRPr="00D525F5">
              <w:rPr>
                <w:rFonts w:hint="eastAsia"/>
                <w:szCs w:val="18"/>
              </w:rPr>
              <w:t>行</w:t>
            </w:r>
            <w:r w:rsidRPr="00D525F5">
              <w:rPr>
                <w:rFonts w:hint="eastAsia"/>
                <w:szCs w:val="18"/>
              </w:rPr>
              <w:t xml:space="preserve">   </w:t>
            </w:r>
            <w:r w:rsidRPr="00D525F5">
              <w:rPr>
                <w:rFonts w:hint="eastAsia"/>
                <w:szCs w:val="18"/>
              </w:rPr>
              <w:t>求解器统一导出</w:t>
            </w:r>
          </w:p>
          <w:p w14:paraId="44AE1F4E" w14:textId="77777777" w:rsidR="00D525F5" w:rsidRPr="00D525F5" w:rsidRDefault="00D525F5" w:rsidP="00D525F5">
            <w:pPr>
              <w:pStyle w:val="affff"/>
              <w:rPr>
                <w:szCs w:val="18"/>
              </w:rPr>
            </w:pPr>
            <w:r w:rsidRPr="00D525F5">
              <w:rPr>
                <w:rFonts w:hint="eastAsia"/>
                <w:szCs w:val="18"/>
              </w:rPr>
              <w:t xml:space="preserve">|       |-- manual.py                      384 </w:t>
            </w:r>
            <w:r w:rsidRPr="00D525F5">
              <w:rPr>
                <w:rFonts w:hint="eastAsia"/>
                <w:szCs w:val="18"/>
              </w:rPr>
              <w:t>行</w:t>
            </w:r>
            <w:r w:rsidRPr="00D525F5">
              <w:rPr>
                <w:rFonts w:hint="eastAsia"/>
                <w:szCs w:val="18"/>
              </w:rPr>
              <w:t xml:space="preserve">   </w:t>
            </w:r>
            <w:r w:rsidRPr="00D525F5">
              <w:rPr>
                <w:rFonts w:hint="eastAsia"/>
                <w:szCs w:val="18"/>
              </w:rPr>
              <w:t>手写后端，强调教材算法过程</w:t>
            </w:r>
          </w:p>
          <w:p w14:paraId="66F3C1EF" w14:textId="77777777" w:rsidR="00D525F5" w:rsidRPr="00D525F5" w:rsidRDefault="00D525F5" w:rsidP="00D525F5">
            <w:pPr>
              <w:pStyle w:val="affff"/>
              <w:rPr>
                <w:szCs w:val="18"/>
              </w:rPr>
            </w:pPr>
            <w:r w:rsidRPr="00D525F5">
              <w:rPr>
                <w:rFonts w:hint="eastAsia"/>
                <w:szCs w:val="18"/>
              </w:rPr>
              <w:t xml:space="preserve">|       |-- efficient.py                    78 </w:t>
            </w:r>
            <w:r w:rsidRPr="00D525F5">
              <w:rPr>
                <w:rFonts w:hint="eastAsia"/>
                <w:szCs w:val="18"/>
              </w:rPr>
              <w:t>行</w:t>
            </w:r>
            <w:r w:rsidRPr="00D525F5">
              <w:rPr>
                <w:rFonts w:hint="eastAsia"/>
                <w:szCs w:val="18"/>
              </w:rPr>
              <w:t xml:space="preserve">   </w:t>
            </w:r>
            <w:r w:rsidRPr="00D525F5">
              <w:rPr>
                <w:rFonts w:hint="eastAsia"/>
                <w:szCs w:val="18"/>
              </w:rPr>
              <w:t>高效后端，保持同一目标函数与输出规范</w:t>
            </w:r>
          </w:p>
          <w:p w14:paraId="3063DC6B" w14:textId="77777777" w:rsidR="00D525F5" w:rsidRPr="00D525F5" w:rsidRDefault="00D525F5" w:rsidP="00D525F5">
            <w:pPr>
              <w:pStyle w:val="affff"/>
              <w:rPr>
                <w:szCs w:val="18"/>
              </w:rPr>
            </w:pPr>
            <w:r w:rsidRPr="00D525F5">
              <w:rPr>
                <w:rFonts w:hint="eastAsia"/>
                <w:szCs w:val="18"/>
              </w:rPr>
              <w:t xml:space="preserve">|       `-- graph.py                       118 </w:t>
            </w:r>
            <w:r w:rsidRPr="00D525F5">
              <w:rPr>
                <w:rFonts w:hint="eastAsia"/>
                <w:szCs w:val="18"/>
              </w:rPr>
              <w:t>行</w:t>
            </w:r>
            <w:r w:rsidRPr="00D525F5">
              <w:rPr>
                <w:rFonts w:hint="eastAsia"/>
                <w:szCs w:val="18"/>
              </w:rPr>
              <w:t xml:space="preserve">   </w:t>
            </w:r>
            <w:r w:rsidRPr="00D525F5">
              <w:rPr>
                <w:rFonts w:hint="eastAsia"/>
                <w:szCs w:val="18"/>
              </w:rPr>
              <w:t>图搜索、最大流、文字笔画连通性</w:t>
            </w:r>
          </w:p>
          <w:p w14:paraId="020BD29C" w14:textId="77777777" w:rsidR="00D525F5" w:rsidRPr="00D525F5" w:rsidRDefault="00D525F5" w:rsidP="00D525F5">
            <w:pPr>
              <w:pStyle w:val="affff"/>
              <w:rPr>
                <w:szCs w:val="18"/>
              </w:rPr>
            </w:pPr>
            <w:r w:rsidRPr="00D525F5">
              <w:rPr>
                <w:rFonts w:hint="eastAsia"/>
                <w:szCs w:val="18"/>
              </w:rPr>
              <w:t xml:space="preserve">`-- tests/                                        </w:t>
            </w:r>
            <w:r w:rsidRPr="00D525F5">
              <w:rPr>
                <w:rFonts w:hint="eastAsia"/>
                <w:szCs w:val="18"/>
              </w:rPr>
              <w:t>测试代码，</w:t>
            </w:r>
            <w:r w:rsidRPr="00D525F5">
              <w:rPr>
                <w:rFonts w:hint="eastAsia"/>
                <w:szCs w:val="18"/>
              </w:rPr>
              <w:t xml:space="preserve">211 </w:t>
            </w:r>
            <w:r w:rsidRPr="00D525F5">
              <w:rPr>
                <w:rFonts w:hint="eastAsia"/>
                <w:szCs w:val="18"/>
              </w:rPr>
              <w:t>行</w:t>
            </w:r>
          </w:p>
          <w:p w14:paraId="1A9B6711" w14:textId="77777777" w:rsidR="00D525F5" w:rsidRPr="00D525F5" w:rsidRDefault="00D525F5" w:rsidP="00D525F5">
            <w:pPr>
              <w:pStyle w:val="affff"/>
              <w:rPr>
                <w:szCs w:val="18"/>
              </w:rPr>
            </w:pPr>
            <w:r w:rsidRPr="00D525F5">
              <w:rPr>
                <w:rFonts w:hint="eastAsia"/>
                <w:szCs w:val="18"/>
              </w:rPr>
              <w:t xml:space="preserve">    |-- test_solvers.py                    53 </w:t>
            </w:r>
            <w:r w:rsidRPr="00D525F5">
              <w:rPr>
                <w:rFonts w:hint="eastAsia"/>
                <w:szCs w:val="18"/>
              </w:rPr>
              <w:t>行</w:t>
            </w:r>
            <w:r w:rsidRPr="00D525F5">
              <w:rPr>
                <w:rFonts w:hint="eastAsia"/>
                <w:szCs w:val="18"/>
              </w:rPr>
              <w:t xml:space="preserve">   </w:t>
            </w:r>
            <w:r w:rsidRPr="00D525F5">
              <w:rPr>
                <w:rFonts w:hint="eastAsia"/>
                <w:szCs w:val="18"/>
              </w:rPr>
              <w:t>连续优化求解器正确性</w:t>
            </w:r>
          </w:p>
          <w:p w14:paraId="56CDBA17" w14:textId="77777777" w:rsidR="00D525F5" w:rsidRPr="00D525F5" w:rsidRDefault="00D525F5" w:rsidP="00D525F5">
            <w:pPr>
              <w:pStyle w:val="affff"/>
              <w:rPr>
                <w:szCs w:val="18"/>
              </w:rPr>
            </w:pPr>
            <w:r w:rsidRPr="00D525F5">
              <w:rPr>
                <w:rFonts w:hint="eastAsia"/>
                <w:szCs w:val="18"/>
              </w:rPr>
              <w:t xml:space="preserve">    |-- test_graph.py                      33 </w:t>
            </w:r>
            <w:r w:rsidRPr="00D525F5">
              <w:rPr>
                <w:rFonts w:hint="eastAsia"/>
                <w:szCs w:val="18"/>
              </w:rPr>
              <w:t>行</w:t>
            </w:r>
            <w:r w:rsidRPr="00D525F5">
              <w:rPr>
                <w:rFonts w:hint="eastAsia"/>
                <w:szCs w:val="18"/>
              </w:rPr>
              <w:t xml:space="preserve">   </w:t>
            </w:r>
            <w:r w:rsidRPr="00D525F5">
              <w:rPr>
                <w:rFonts w:hint="eastAsia"/>
                <w:szCs w:val="18"/>
              </w:rPr>
              <w:t>图连通与最大流</w:t>
            </w:r>
          </w:p>
          <w:p w14:paraId="2D68D6B4" w14:textId="77777777" w:rsidR="00D525F5" w:rsidRPr="00D525F5" w:rsidRDefault="00D525F5" w:rsidP="00D525F5">
            <w:pPr>
              <w:pStyle w:val="affff"/>
              <w:rPr>
                <w:szCs w:val="18"/>
              </w:rPr>
            </w:pPr>
            <w:r w:rsidRPr="00D525F5">
              <w:rPr>
                <w:rFonts w:hint="eastAsia"/>
                <w:szCs w:val="18"/>
              </w:rPr>
              <w:t xml:space="preserve">    |-- test_text_attack.py                44 </w:t>
            </w:r>
            <w:r w:rsidRPr="00D525F5">
              <w:rPr>
                <w:rFonts w:hint="eastAsia"/>
                <w:szCs w:val="18"/>
              </w:rPr>
              <w:t>行</w:t>
            </w:r>
            <w:r w:rsidRPr="00D525F5">
              <w:rPr>
                <w:rFonts w:hint="eastAsia"/>
                <w:szCs w:val="18"/>
              </w:rPr>
              <w:t xml:space="preserve">   </w:t>
            </w:r>
            <w:r w:rsidRPr="00D525F5">
              <w:rPr>
                <w:rFonts w:hint="eastAsia"/>
                <w:szCs w:val="18"/>
              </w:rPr>
              <w:t>文字模板和</w:t>
            </w:r>
            <w:r w:rsidRPr="00D525F5">
              <w:rPr>
                <w:rFonts w:hint="eastAsia"/>
                <w:szCs w:val="18"/>
              </w:rPr>
              <w:t xml:space="preserve"> 0-1 </w:t>
            </w:r>
            <w:r w:rsidRPr="00D525F5">
              <w:rPr>
                <w:rFonts w:hint="eastAsia"/>
                <w:szCs w:val="18"/>
              </w:rPr>
              <w:t>选择模型</w:t>
            </w:r>
          </w:p>
          <w:p w14:paraId="2A0182C5" w14:textId="77777777" w:rsidR="00D525F5" w:rsidRPr="00D525F5" w:rsidRDefault="00D525F5" w:rsidP="00D525F5">
            <w:pPr>
              <w:pStyle w:val="affff"/>
              <w:rPr>
                <w:szCs w:val="18"/>
              </w:rPr>
            </w:pPr>
            <w:r w:rsidRPr="00D525F5">
              <w:rPr>
                <w:rFonts w:hint="eastAsia"/>
                <w:szCs w:val="18"/>
              </w:rPr>
              <w:t xml:space="preserve">    |-- test_run_cli.py                    60 </w:t>
            </w:r>
            <w:r w:rsidRPr="00D525F5">
              <w:rPr>
                <w:rFonts w:hint="eastAsia"/>
                <w:szCs w:val="18"/>
              </w:rPr>
              <w:t>行</w:t>
            </w:r>
            <w:r w:rsidRPr="00D525F5">
              <w:rPr>
                <w:rFonts w:hint="eastAsia"/>
                <w:szCs w:val="18"/>
              </w:rPr>
              <w:t xml:space="preserve">   CLI </w:t>
            </w:r>
            <w:r w:rsidRPr="00D525F5">
              <w:rPr>
                <w:rFonts w:hint="eastAsia"/>
                <w:szCs w:val="18"/>
              </w:rPr>
              <w:t>调度参数</w:t>
            </w:r>
          </w:p>
          <w:p w14:paraId="5ABFCDDE" w14:textId="305F8DEF" w:rsidR="0024450B" w:rsidRPr="00F602F1" w:rsidRDefault="00D525F5" w:rsidP="00D525F5">
            <w:pPr>
              <w:pStyle w:val="affff"/>
              <w:rPr>
                <w:szCs w:val="18"/>
              </w:rPr>
            </w:pPr>
            <w:r w:rsidRPr="00D525F5">
              <w:rPr>
                <w:rFonts w:hint="eastAsia"/>
                <w:szCs w:val="18"/>
              </w:rPr>
              <w:t xml:space="preserve">    `-- test_reference_labels.py           21 </w:t>
            </w:r>
            <w:r w:rsidRPr="00D525F5">
              <w:rPr>
                <w:rFonts w:hint="eastAsia"/>
                <w:szCs w:val="18"/>
              </w:rPr>
              <w:t>行</w:t>
            </w:r>
            <w:r w:rsidRPr="00D525F5">
              <w:rPr>
                <w:rFonts w:hint="eastAsia"/>
                <w:szCs w:val="18"/>
              </w:rPr>
              <w:t xml:space="preserve">   </w:t>
            </w:r>
            <w:r w:rsidRPr="00D525F5">
              <w:rPr>
                <w:rFonts w:hint="eastAsia"/>
                <w:szCs w:val="18"/>
              </w:rPr>
              <w:t>人工参考类别覆盖</w:t>
            </w:r>
          </w:p>
        </w:tc>
      </w:tr>
    </w:tbl>
    <w:p w14:paraId="20036982" w14:textId="77777777" w:rsidR="003C290E" w:rsidRPr="0024450B" w:rsidRDefault="003C290E" w:rsidP="00D525F5">
      <w:pPr>
        <w:pStyle w:val="afffb"/>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3C290E" w14:paraId="7C4D5ADE" w14:textId="77777777" w:rsidTr="00A61E17">
        <w:tc>
          <w:tcPr>
            <w:tcW w:w="8938" w:type="dxa"/>
            <w:tcBorders>
              <w:right w:val="single" w:sz="12" w:space="0" w:color="auto"/>
            </w:tcBorders>
            <w:shd w:val="clear" w:color="auto" w:fill="FFFFFF" w:themeFill="background1"/>
          </w:tcPr>
          <w:p w14:paraId="46671996" w14:textId="7C360CFA" w:rsidR="003C290E" w:rsidRPr="00D752DD" w:rsidRDefault="00FF59FB" w:rsidP="00A61E17">
            <w:pPr>
              <w:pStyle w:val="affffe"/>
              <w:spacing w:beforeLines="0" w:before="0" w:afterLines="30" w:after="72"/>
            </w:pPr>
            <w:r>
              <w:rPr>
                <w:rFonts w:hint="eastAsia"/>
              </w:rPr>
              <w:t>工作流</w:t>
            </w:r>
          </w:p>
        </w:tc>
      </w:tr>
      <w:tr w:rsidR="00FF59FB" w14:paraId="0E841B00" w14:textId="77777777" w:rsidTr="00496A48">
        <w:tc>
          <w:tcPr>
            <w:tcW w:w="8938" w:type="dxa"/>
            <w:tcBorders>
              <w:bottom w:val="single" w:sz="12" w:space="0" w:color="auto"/>
              <w:right w:val="single" w:sz="12" w:space="0" w:color="auto"/>
            </w:tcBorders>
            <w:shd w:val="clear" w:color="auto" w:fill="F2F2F2" w:themeFill="background1" w:themeFillShade="F2"/>
          </w:tcPr>
          <w:p w14:paraId="0B20C79B" w14:textId="77777777" w:rsidR="00FF59FB" w:rsidRPr="00FF59FB" w:rsidRDefault="00FF59FB" w:rsidP="00FF59FB">
            <w:pPr>
              <w:pStyle w:val="affff"/>
              <w:rPr>
                <w:szCs w:val="18"/>
              </w:rPr>
            </w:pPr>
            <w:r w:rsidRPr="00FF59FB">
              <w:rPr>
                <w:rFonts w:hint="eastAsia"/>
                <w:szCs w:val="18"/>
              </w:rPr>
              <w:t>一、总体调用链</w:t>
            </w:r>
          </w:p>
          <w:p w14:paraId="0396491F" w14:textId="77777777" w:rsidR="00FF59FB" w:rsidRPr="00FF59FB" w:rsidRDefault="00FF59FB" w:rsidP="00FF59FB">
            <w:pPr>
              <w:pStyle w:val="affff"/>
              <w:rPr>
                <w:szCs w:val="18"/>
              </w:rPr>
            </w:pPr>
          </w:p>
          <w:p w14:paraId="377FEC80" w14:textId="77777777" w:rsidR="00FF59FB" w:rsidRPr="00FF59FB" w:rsidRDefault="00FF59FB" w:rsidP="00FF59FB">
            <w:pPr>
              <w:pStyle w:val="affff"/>
              <w:rPr>
                <w:szCs w:val="18"/>
              </w:rPr>
            </w:pPr>
            <w:r w:rsidRPr="00FF59FB">
              <w:rPr>
                <w:szCs w:val="18"/>
              </w:rPr>
              <w:t>python -m avlm_or.run &lt;command&gt; [options]</w:t>
            </w:r>
          </w:p>
          <w:p w14:paraId="41A0B3DB" w14:textId="77777777" w:rsidR="00FF59FB" w:rsidRPr="00FF59FB" w:rsidRDefault="00FF59FB" w:rsidP="00FF59FB">
            <w:pPr>
              <w:pStyle w:val="affff"/>
              <w:rPr>
                <w:szCs w:val="18"/>
              </w:rPr>
            </w:pPr>
            <w:r w:rsidRPr="00FF59FB">
              <w:rPr>
                <w:szCs w:val="18"/>
              </w:rPr>
              <w:t xml:space="preserve">        |</w:t>
            </w:r>
          </w:p>
          <w:p w14:paraId="4D20ABBB" w14:textId="77777777" w:rsidR="00FF59FB" w:rsidRPr="00FF59FB" w:rsidRDefault="00FF59FB" w:rsidP="00FF59FB">
            <w:pPr>
              <w:pStyle w:val="affff"/>
              <w:rPr>
                <w:szCs w:val="18"/>
              </w:rPr>
            </w:pPr>
            <w:r w:rsidRPr="00FF59FB">
              <w:rPr>
                <w:szCs w:val="18"/>
              </w:rPr>
              <w:t xml:space="preserve">        v</w:t>
            </w:r>
          </w:p>
          <w:p w14:paraId="7968F03C" w14:textId="77777777" w:rsidR="00FF59FB" w:rsidRPr="00FF59FB" w:rsidRDefault="00FF59FB" w:rsidP="00FF59FB">
            <w:pPr>
              <w:pStyle w:val="affff"/>
              <w:rPr>
                <w:szCs w:val="18"/>
              </w:rPr>
            </w:pPr>
            <w:r w:rsidRPr="00FF59FB">
              <w:rPr>
                <w:szCs w:val="18"/>
              </w:rPr>
              <w:t>avlm_or/run.py</w:t>
            </w:r>
          </w:p>
          <w:p w14:paraId="49D51CB1"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解析命令行参数，构造</w:t>
            </w:r>
            <w:r w:rsidRPr="00FF59FB">
              <w:rPr>
                <w:rFonts w:hint="eastAsia"/>
                <w:szCs w:val="18"/>
              </w:rPr>
              <w:t xml:space="preserve"> SolverSettings </w:t>
            </w:r>
            <w:r w:rsidRPr="00FF59FB">
              <w:rPr>
                <w:rFonts w:hint="eastAsia"/>
                <w:szCs w:val="18"/>
              </w:rPr>
              <w:t>与</w:t>
            </w:r>
            <w:r w:rsidRPr="00FF59FB">
              <w:rPr>
                <w:rFonts w:hint="eastAsia"/>
                <w:szCs w:val="18"/>
              </w:rPr>
              <w:t xml:space="preserve"> AttackParameters</w:t>
            </w:r>
          </w:p>
          <w:p w14:paraId="0FBA858D" w14:textId="77777777" w:rsidR="00FF59FB" w:rsidRPr="00FF59FB" w:rsidRDefault="00FF59FB" w:rsidP="00FF59FB">
            <w:pPr>
              <w:pStyle w:val="affff"/>
              <w:rPr>
                <w:szCs w:val="18"/>
              </w:rPr>
            </w:pPr>
            <w:r w:rsidRPr="00FF59FB">
              <w:rPr>
                <w:szCs w:val="18"/>
              </w:rPr>
              <w:t xml:space="preserve">        |</w:t>
            </w:r>
          </w:p>
          <w:p w14:paraId="01A21E23" w14:textId="77777777" w:rsidR="00FF59FB" w:rsidRPr="00FF59FB" w:rsidRDefault="00FF59FB" w:rsidP="00FF59FB">
            <w:pPr>
              <w:pStyle w:val="affff"/>
              <w:rPr>
                <w:szCs w:val="18"/>
              </w:rPr>
            </w:pPr>
            <w:r w:rsidRPr="00FF59FB">
              <w:rPr>
                <w:szCs w:val="18"/>
              </w:rPr>
              <w:t xml:space="preserve">        +-- baseline</w:t>
            </w:r>
          </w:p>
          <w:p w14:paraId="436AC2C3" w14:textId="77777777" w:rsidR="00FF59FB" w:rsidRPr="00FF59FB" w:rsidRDefault="00FF59FB" w:rsidP="00FF59FB">
            <w:pPr>
              <w:pStyle w:val="affff"/>
              <w:rPr>
                <w:szCs w:val="18"/>
              </w:rPr>
            </w:pPr>
            <w:r w:rsidRPr="00FF59FB">
              <w:rPr>
                <w:szCs w:val="18"/>
              </w:rPr>
              <w:t xml:space="preserve">        |       |</w:t>
            </w:r>
          </w:p>
          <w:p w14:paraId="71BE8675" w14:textId="77777777" w:rsidR="00FF59FB" w:rsidRPr="00FF59FB" w:rsidRDefault="00FF59FB" w:rsidP="00FF59FB">
            <w:pPr>
              <w:pStyle w:val="affff"/>
              <w:rPr>
                <w:szCs w:val="18"/>
              </w:rPr>
            </w:pPr>
            <w:r w:rsidRPr="00FF59FB">
              <w:rPr>
                <w:szCs w:val="18"/>
              </w:rPr>
              <w:t xml:space="preserve">        |       v</w:t>
            </w:r>
          </w:p>
          <w:p w14:paraId="35393715" w14:textId="77777777" w:rsidR="00FF59FB" w:rsidRPr="00FF59FB" w:rsidRDefault="00FF59FB" w:rsidP="00FF59FB">
            <w:pPr>
              <w:pStyle w:val="affff"/>
              <w:rPr>
                <w:szCs w:val="18"/>
              </w:rPr>
            </w:pPr>
            <w:r w:rsidRPr="00FF59FB">
              <w:rPr>
                <w:szCs w:val="18"/>
              </w:rPr>
              <w:t xml:space="preserve">        |   experiment.record_originals()</w:t>
            </w:r>
          </w:p>
          <w:p w14:paraId="6F02EEC7"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加载模型与四张原图，记录原始预测，保存</w:t>
            </w:r>
            <w:r w:rsidRPr="00FF59FB">
              <w:rPr>
                <w:rFonts w:hint="eastAsia"/>
                <w:szCs w:val="18"/>
              </w:rPr>
              <w:t xml:space="preserve"> originals.csv</w:t>
            </w:r>
          </w:p>
          <w:p w14:paraId="5E8F3370" w14:textId="77777777" w:rsidR="00FF59FB" w:rsidRPr="00FF59FB" w:rsidRDefault="00FF59FB" w:rsidP="00FF59FB">
            <w:pPr>
              <w:pStyle w:val="affff"/>
              <w:rPr>
                <w:szCs w:val="18"/>
              </w:rPr>
            </w:pPr>
            <w:r w:rsidRPr="00FF59FB">
              <w:rPr>
                <w:szCs w:val="18"/>
              </w:rPr>
              <w:t xml:space="preserve">        |</w:t>
            </w:r>
          </w:p>
          <w:p w14:paraId="36B5464D" w14:textId="77777777" w:rsidR="00FF59FB" w:rsidRPr="00FF59FB" w:rsidRDefault="00FF59FB" w:rsidP="00FF59FB">
            <w:pPr>
              <w:pStyle w:val="affff"/>
              <w:rPr>
                <w:szCs w:val="18"/>
              </w:rPr>
            </w:pPr>
            <w:r w:rsidRPr="00FF59FB">
              <w:rPr>
                <w:szCs w:val="18"/>
              </w:rPr>
              <w:t xml:space="preserve">        +-- attack / all-continuous</w:t>
            </w:r>
          </w:p>
          <w:p w14:paraId="6356C00D" w14:textId="77777777" w:rsidR="00FF59FB" w:rsidRPr="00FF59FB" w:rsidRDefault="00FF59FB" w:rsidP="00FF59FB">
            <w:pPr>
              <w:pStyle w:val="affff"/>
              <w:rPr>
                <w:szCs w:val="18"/>
              </w:rPr>
            </w:pPr>
            <w:r w:rsidRPr="00FF59FB">
              <w:rPr>
                <w:szCs w:val="18"/>
              </w:rPr>
              <w:t xml:space="preserve">        |       |</w:t>
            </w:r>
          </w:p>
          <w:p w14:paraId="1212A8E3" w14:textId="77777777" w:rsidR="00FF59FB" w:rsidRPr="00FF59FB" w:rsidRDefault="00FF59FB" w:rsidP="00FF59FB">
            <w:pPr>
              <w:pStyle w:val="affff"/>
              <w:rPr>
                <w:szCs w:val="18"/>
              </w:rPr>
            </w:pPr>
            <w:r w:rsidRPr="00FF59FB">
              <w:rPr>
                <w:szCs w:val="18"/>
              </w:rPr>
              <w:t xml:space="preserve">        |       v</w:t>
            </w:r>
          </w:p>
          <w:p w14:paraId="70E5D119" w14:textId="77777777" w:rsidR="00FF59FB" w:rsidRPr="00FF59FB" w:rsidRDefault="00FF59FB" w:rsidP="00FF59FB">
            <w:pPr>
              <w:pStyle w:val="affff"/>
              <w:rPr>
                <w:szCs w:val="18"/>
              </w:rPr>
            </w:pPr>
            <w:r w:rsidRPr="00FF59FB">
              <w:rPr>
                <w:szCs w:val="18"/>
              </w:rPr>
              <w:t xml:space="preserve">        |   experiment.run_batch()</w:t>
            </w:r>
          </w:p>
          <w:p w14:paraId="3B93949C"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对</w:t>
            </w:r>
            <w:r w:rsidRPr="00FF59FB">
              <w:rPr>
                <w:rFonts w:hint="eastAsia"/>
                <w:szCs w:val="18"/>
              </w:rPr>
              <w:t xml:space="preserve"> datasets/1.png </w:t>
            </w:r>
            <w:r w:rsidRPr="00FF59FB">
              <w:rPr>
                <w:rFonts w:hint="eastAsia"/>
                <w:szCs w:val="18"/>
              </w:rPr>
              <w:t>至</w:t>
            </w:r>
            <w:r w:rsidRPr="00FF59FB">
              <w:rPr>
                <w:rFonts w:hint="eastAsia"/>
                <w:szCs w:val="18"/>
              </w:rPr>
              <w:t xml:space="preserve"> datasets/4.png </w:t>
            </w:r>
            <w:r w:rsidRPr="00FF59FB">
              <w:rPr>
                <w:rFonts w:hint="eastAsia"/>
                <w:szCs w:val="18"/>
              </w:rPr>
              <w:t>逐张建立</w:t>
            </w:r>
            <w:r w:rsidRPr="00FF59FB">
              <w:rPr>
                <w:rFonts w:hint="eastAsia"/>
                <w:szCs w:val="18"/>
              </w:rPr>
              <w:t xml:space="preserve"> ImageModelContext</w:t>
            </w:r>
          </w:p>
          <w:p w14:paraId="27B8E723" w14:textId="77777777" w:rsidR="00FF59FB" w:rsidRPr="00FF59FB" w:rsidRDefault="00FF59FB" w:rsidP="00FF59FB">
            <w:pPr>
              <w:pStyle w:val="affff"/>
              <w:rPr>
                <w:szCs w:val="18"/>
              </w:rPr>
            </w:pPr>
            <w:r w:rsidRPr="00FF59FB">
              <w:rPr>
                <w:szCs w:val="18"/>
              </w:rPr>
              <w:t xml:space="preserve">        |       |</w:t>
            </w:r>
          </w:p>
          <w:p w14:paraId="7B87E19C" w14:textId="77777777" w:rsidR="00FF59FB" w:rsidRPr="00FF59FB" w:rsidRDefault="00FF59FB" w:rsidP="00FF59FB">
            <w:pPr>
              <w:pStyle w:val="affff"/>
              <w:rPr>
                <w:szCs w:val="18"/>
              </w:rPr>
            </w:pPr>
            <w:r w:rsidRPr="00FF59FB">
              <w:rPr>
                <w:szCs w:val="18"/>
              </w:rPr>
              <w:t xml:space="preserve">        |       v</w:t>
            </w:r>
          </w:p>
          <w:p w14:paraId="26E70AD8" w14:textId="77777777" w:rsidR="00FF59FB" w:rsidRPr="00FF59FB" w:rsidRDefault="00FF59FB" w:rsidP="00FF59FB">
            <w:pPr>
              <w:pStyle w:val="affff"/>
              <w:rPr>
                <w:szCs w:val="18"/>
              </w:rPr>
            </w:pPr>
            <w:r w:rsidRPr="00FF59FB">
              <w:rPr>
                <w:szCs w:val="18"/>
              </w:rPr>
              <w:t xml:space="preserve">        |   attacks.run_attack()</w:t>
            </w:r>
          </w:p>
          <w:p w14:paraId="0897CCF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按</w:t>
            </w:r>
            <w:r w:rsidRPr="00FF59FB">
              <w:rPr>
                <w:rFonts w:hint="eastAsia"/>
                <w:szCs w:val="18"/>
              </w:rPr>
              <w:t xml:space="preserve"> algorithm </w:t>
            </w:r>
            <w:r w:rsidRPr="00FF59FB">
              <w:rPr>
                <w:rFonts w:hint="eastAsia"/>
                <w:szCs w:val="18"/>
              </w:rPr>
              <w:t>选择连续扰动模型与求解器</w:t>
            </w:r>
          </w:p>
          <w:p w14:paraId="429F3164" w14:textId="77777777" w:rsidR="00FF59FB" w:rsidRPr="00FF59FB" w:rsidRDefault="00FF59FB" w:rsidP="00FF59FB">
            <w:pPr>
              <w:pStyle w:val="affff"/>
              <w:rPr>
                <w:szCs w:val="18"/>
              </w:rPr>
            </w:pPr>
            <w:r w:rsidRPr="00FF59FB">
              <w:rPr>
                <w:szCs w:val="18"/>
              </w:rPr>
              <w:t xml:space="preserve">        |       |</w:t>
            </w:r>
          </w:p>
          <w:p w14:paraId="7036A75C" w14:textId="77777777" w:rsidR="00FF59FB" w:rsidRPr="00FF59FB" w:rsidRDefault="00FF59FB" w:rsidP="00FF59FB">
            <w:pPr>
              <w:pStyle w:val="affff"/>
              <w:rPr>
                <w:szCs w:val="18"/>
              </w:rPr>
            </w:pPr>
            <w:r w:rsidRPr="00FF59FB">
              <w:rPr>
                <w:szCs w:val="18"/>
              </w:rPr>
              <w:t xml:space="preserve">        |       v</w:t>
            </w:r>
          </w:p>
          <w:p w14:paraId="7BBF730C" w14:textId="77777777" w:rsidR="00FF59FB" w:rsidRPr="00FF59FB" w:rsidRDefault="00FF59FB" w:rsidP="00FF59FB">
            <w:pPr>
              <w:pStyle w:val="affff"/>
              <w:rPr>
                <w:szCs w:val="18"/>
              </w:rPr>
            </w:pPr>
            <w:r w:rsidRPr="00FF59FB">
              <w:rPr>
                <w:szCs w:val="18"/>
              </w:rPr>
              <w:t xml:space="preserve">        |   io.save_attack_images() + io.write_csv()</w:t>
            </w:r>
          </w:p>
          <w:p w14:paraId="7AAD92A9" w14:textId="77777777" w:rsidR="00FF59FB" w:rsidRPr="00FF59FB" w:rsidRDefault="00FF59FB" w:rsidP="00FF59FB">
            <w:pPr>
              <w:pStyle w:val="affff"/>
              <w:rPr>
                <w:szCs w:val="18"/>
              </w:rPr>
            </w:pPr>
            <w:r w:rsidRPr="00FF59FB">
              <w:rPr>
                <w:rFonts w:hint="eastAsia"/>
                <w:szCs w:val="18"/>
              </w:rPr>
              <w:lastRenderedPageBreak/>
              <w:t xml:space="preserve">        |       </w:t>
            </w:r>
            <w:r w:rsidRPr="00FF59FB">
              <w:rPr>
                <w:rFonts w:hint="eastAsia"/>
                <w:szCs w:val="18"/>
              </w:rPr>
              <w:t>统一保存</w:t>
            </w:r>
            <w:r w:rsidRPr="00FF59FB">
              <w:rPr>
                <w:rFonts w:hint="eastAsia"/>
                <w:szCs w:val="18"/>
              </w:rPr>
              <w:t xml:space="preserve"> attacked.png</w:t>
            </w:r>
            <w:r w:rsidRPr="00FF59FB">
              <w:rPr>
                <w:rFonts w:hint="eastAsia"/>
                <w:szCs w:val="18"/>
              </w:rPr>
              <w:t>、</w:t>
            </w:r>
            <w:r w:rsidRPr="00FF59FB">
              <w:rPr>
                <w:rFonts w:hint="eastAsia"/>
                <w:szCs w:val="18"/>
              </w:rPr>
              <w:t>perturbation.png</w:t>
            </w:r>
            <w:r w:rsidRPr="00FF59FB">
              <w:rPr>
                <w:rFonts w:hint="eastAsia"/>
                <w:szCs w:val="18"/>
              </w:rPr>
              <w:t>、</w:t>
            </w:r>
            <w:r w:rsidRPr="00FF59FB">
              <w:rPr>
                <w:rFonts w:hint="eastAsia"/>
                <w:szCs w:val="18"/>
              </w:rPr>
              <w:t>results.csv</w:t>
            </w:r>
          </w:p>
          <w:p w14:paraId="6FE04E9C" w14:textId="77777777" w:rsidR="00FF59FB" w:rsidRPr="00FF59FB" w:rsidRDefault="00FF59FB" w:rsidP="00FF59FB">
            <w:pPr>
              <w:pStyle w:val="affff"/>
              <w:rPr>
                <w:szCs w:val="18"/>
              </w:rPr>
            </w:pPr>
            <w:r w:rsidRPr="00FF59FB">
              <w:rPr>
                <w:szCs w:val="18"/>
              </w:rPr>
              <w:t xml:space="preserve">        |</w:t>
            </w:r>
          </w:p>
          <w:p w14:paraId="0B34A233" w14:textId="77777777" w:rsidR="00FF59FB" w:rsidRPr="00FF59FB" w:rsidRDefault="00FF59FB" w:rsidP="00FF59FB">
            <w:pPr>
              <w:pStyle w:val="affff"/>
              <w:rPr>
                <w:szCs w:val="18"/>
              </w:rPr>
            </w:pPr>
            <w:r w:rsidRPr="00FF59FB">
              <w:rPr>
                <w:szCs w:val="18"/>
              </w:rPr>
              <w:t xml:space="preserve">        +-- text</w:t>
            </w:r>
          </w:p>
          <w:p w14:paraId="7D3F24D0" w14:textId="77777777" w:rsidR="00FF59FB" w:rsidRPr="00FF59FB" w:rsidRDefault="00FF59FB" w:rsidP="00FF59FB">
            <w:pPr>
              <w:pStyle w:val="affff"/>
              <w:rPr>
                <w:szCs w:val="18"/>
              </w:rPr>
            </w:pPr>
            <w:r w:rsidRPr="00FF59FB">
              <w:rPr>
                <w:szCs w:val="18"/>
              </w:rPr>
              <w:t xml:space="preserve">                |</w:t>
            </w:r>
          </w:p>
          <w:p w14:paraId="7A7438CB" w14:textId="77777777" w:rsidR="00FF59FB" w:rsidRPr="00FF59FB" w:rsidRDefault="00FF59FB" w:rsidP="00FF59FB">
            <w:pPr>
              <w:pStyle w:val="affff"/>
              <w:rPr>
                <w:szCs w:val="18"/>
              </w:rPr>
            </w:pPr>
            <w:r w:rsidRPr="00FF59FB">
              <w:rPr>
                <w:szCs w:val="18"/>
              </w:rPr>
              <w:t xml:space="preserve">                v</w:t>
            </w:r>
          </w:p>
          <w:p w14:paraId="57B3C00D" w14:textId="77777777" w:rsidR="00FF59FB" w:rsidRPr="00FF59FB" w:rsidRDefault="00FF59FB" w:rsidP="00FF59FB">
            <w:pPr>
              <w:pStyle w:val="affff"/>
              <w:rPr>
                <w:szCs w:val="18"/>
              </w:rPr>
            </w:pPr>
            <w:r w:rsidRPr="00FF59FB">
              <w:rPr>
                <w:szCs w:val="18"/>
              </w:rPr>
              <w:t xml:space="preserve">            text_attack.run_text_batch()</w:t>
            </w:r>
          </w:p>
          <w:p w14:paraId="25DB99C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生成文字模板，求解</w:t>
            </w:r>
            <w:r w:rsidRPr="00FF59FB">
              <w:rPr>
                <w:rFonts w:hint="eastAsia"/>
                <w:szCs w:val="18"/>
              </w:rPr>
              <w:t xml:space="preserve"> 0-1 </w:t>
            </w:r>
            <w:r w:rsidRPr="00FF59FB">
              <w:rPr>
                <w:rFonts w:hint="eastAsia"/>
                <w:szCs w:val="18"/>
              </w:rPr>
              <w:t>选择模型，保存文字扰动结果</w:t>
            </w:r>
          </w:p>
          <w:p w14:paraId="74A62B38" w14:textId="77777777" w:rsidR="00FF59FB" w:rsidRPr="00FF59FB" w:rsidRDefault="00FF59FB" w:rsidP="00FF59FB">
            <w:pPr>
              <w:pStyle w:val="affff"/>
              <w:rPr>
                <w:szCs w:val="18"/>
              </w:rPr>
            </w:pPr>
          </w:p>
          <w:p w14:paraId="25D506B2" w14:textId="77777777" w:rsidR="00FF59FB" w:rsidRPr="00FF59FB" w:rsidRDefault="00FF59FB" w:rsidP="00FF59FB">
            <w:pPr>
              <w:pStyle w:val="affff"/>
              <w:rPr>
                <w:szCs w:val="18"/>
              </w:rPr>
            </w:pPr>
            <w:r w:rsidRPr="00FF59FB">
              <w:rPr>
                <w:rFonts w:hint="eastAsia"/>
                <w:szCs w:val="18"/>
              </w:rPr>
              <w:t>二、数据准备流程</w:t>
            </w:r>
          </w:p>
          <w:p w14:paraId="786E9E2C" w14:textId="77777777" w:rsidR="00FF59FB" w:rsidRPr="00FF59FB" w:rsidRDefault="00FF59FB" w:rsidP="00FF59FB">
            <w:pPr>
              <w:pStyle w:val="affff"/>
              <w:rPr>
                <w:szCs w:val="18"/>
              </w:rPr>
            </w:pPr>
          </w:p>
          <w:p w14:paraId="46B6F113" w14:textId="77777777" w:rsidR="00FF59FB" w:rsidRPr="00FF59FB" w:rsidRDefault="00FF59FB" w:rsidP="00FF59FB">
            <w:pPr>
              <w:pStyle w:val="affff"/>
              <w:rPr>
                <w:szCs w:val="18"/>
              </w:rPr>
            </w:pPr>
            <w:r w:rsidRPr="00FF59FB">
              <w:rPr>
                <w:szCs w:val="18"/>
              </w:rPr>
              <w:t>datasets/*.png</w:t>
            </w:r>
          </w:p>
          <w:p w14:paraId="734B3FBD" w14:textId="77777777" w:rsidR="00FF59FB" w:rsidRPr="00FF59FB" w:rsidRDefault="00FF59FB" w:rsidP="00FF59FB">
            <w:pPr>
              <w:pStyle w:val="affff"/>
              <w:rPr>
                <w:szCs w:val="18"/>
              </w:rPr>
            </w:pPr>
            <w:r w:rsidRPr="00FF59FB">
              <w:rPr>
                <w:szCs w:val="18"/>
              </w:rPr>
              <w:t xml:space="preserve">    |</w:t>
            </w:r>
          </w:p>
          <w:p w14:paraId="28D92DB2" w14:textId="77777777" w:rsidR="00FF59FB" w:rsidRPr="00FF59FB" w:rsidRDefault="00FF59FB" w:rsidP="00FF59FB">
            <w:pPr>
              <w:pStyle w:val="affff"/>
              <w:rPr>
                <w:szCs w:val="18"/>
              </w:rPr>
            </w:pPr>
            <w:r w:rsidRPr="00FF59FB">
              <w:rPr>
                <w:szCs w:val="18"/>
              </w:rPr>
              <w:t xml:space="preserve">    v</w:t>
            </w:r>
          </w:p>
          <w:p w14:paraId="2EBADF34" w14:textId="77777777" w:rsidR="00FF59FB" w:rsidRPr="00FF59FB" w:rsidRDefault="00FF59FB" w:rsidP="00FF59FB">
            <w:pPr>
              <w:pStyle w:val="affff"/>
              <w:rPr>
                <w:szCs w:val="18"/>
              </w:rPr>
            </w:pPr>
            <w:r w:rsidRPr="00FF59FB">
              <w:rPr>
                <w:szCs w:val="18"/>
              </w:rPr>
              <w:t>model.load_context()</w:t>
            </w:r>
          </w:p>
          <w:p w14:paraId="5211AA0D" w14:textId="77777777" w:rsidR="00FF59FB" w:rsidRPr="00FF59FB" w:rsidRDefault="00FF59FB" w:rsidP="00FF59FB">
            <w:pPr>
              <w:pStyle w:val="affff"/>
              <w:rPr>
                <w:szCs w:val="18"/>
              </w:rPr>
            </w:pPr>
            <w:r w:rsidRPr="00FF59FB">
              <w:rPr>
                <w:rFonts w:hint="eastAsia"/>
                <w:szCs w:val="18"/>
              </w:rPr>
              <w:t xml:space="preserve">    1. load_raw_image(): resize </w:t>
            </w:r>
            <w:r w:rsidRPr="00FF59FB">
              <w:rPr>
                <w:rFonts w:hint="eastAsia"/>
                <w:szCs w:val="18"/>
              </w:rPr>
              <w:t>到</w:t>
            </w:r>
            <w:r w:rsidRPr="00FF59FB">
              <w:rPr>
                <w:rFonts w:hint="eastAsia"/>
                <w:szCs w:val="18"/>
              </w:rPr>
              <w:t xml:space="preserve"> 256</w:t>
            </w:r>
            <w:r w:rsidRPr="00FF59FB">
              <w:rPr>
                <w:rFonts w:hint="eastAsia"/>
                <w:szCs w:val="18"/>
              </w:rPr>
              <w:t>，中心裁剪为</w:t>
            </w:r>
            <w:r w:rsidRPr="00FF59FB">
              <w:rPr>
                <w:rFonts w:hint="eastAsia"/>
                <w:szCs w:val="18"/>
              </w:rPr>
              <w:t xml:space="preserve"> 224 x 224</w:t>
            </w:r>
          </w:p>
          <w:p w14:paraId="0AB59E9A" w14:textId="77777777" w:rsidR="00FF59FB" w:rsidRPr="00FF59FB" w:rsidRDefault="00FF59FB" w:rsidP="00FF59FB">
            <w:pPr>
              <w:pStyle w:val="affff"/>
              <w:rPr>
                <w:szCs w:val="18"/>
              </w:rPr>
            </w:pPr>
            <w:r w:rsidRPr="00FF59FB">
              <w:rPr>
                <w:rFonts w:hint="eastAsia"/>
                <w:szCs w:val="18"/>
              </w:rPr>
              <w:t xml:space="preserve">    2. normalize(): </w:t>
            </w:r>
            <w:r w:rsidRPr="00FF59FB">
              <w:rPr>
                <w:rFonts w:hint="eastAsia"/>
                <w:szCs w:val="18"/>
              </w:rPr>
              <w:t>使用</w:t>
            </w:r>
            <w:r w:rsidRPr="00FF59FB">
              <w:rPr>
                <w:rFonts w:hint="eastAsia"/>
                <w:szCs w:val="18"/>
              </w:rPr>
              <w:t xml:space="preserve"> ImageNet </w:t>
            </w:r>
            <w:r w:rsidRPr="00FF59FB">
              <w:rPr>
                <w:rFonts w:hint="eastAsia"/>
                <w:szCs w:val="18"/>
              </w:rPr>
              <w:t>均值和方差标准化</w:t>
            </w:r>
          </w:p>
          <w:p w14:paraId="7492204E" w14:textId="77777777" w:rsidR="00FF59FB" w:rsidRPr="00FF59FB" w:rsidRDefault="00FF59FB" w:rsidP="00FF59FB">
            <w:pPr>
              <w:pStyle w:val="affff"/>
              <w:rPr>
                <w:szCs w:val="18"/>
              </w:rPr>
            </w:pPr>
            <w:r w:rsidRPr="00FF59FB">
              <w:rPr>
                <w:rFonts w:hint="eastAsia"/>
                <w:szCs w:val="18"/>
              </w:rPr>
              <w:t xml:space="preserve">    3. load_model(): </w:t>
            </w:r>
            <w:r w:rsidRPr="00FF59FB">
              <w:rPr>
                <w:rFonts w:hint="eastAsia"/>
                <w:szCs w:val="18"/>
              </w:rPr>
              <w:t>读取</w:t>
            </w:r>
            <w:r w:rsidRPr="00FF59FB">
              <w:rPr>
                <w:rFonts w:hint="eastAsia"/>
                <w:szCs w:val="18"/>
              </w:rPr>
              <w:t xml:space="preserve"> models/mobilenet_v2-b0353104.pth</w:t>
            </w:r>
          </w:p>
          <w:p w14:paraId="24EE508A" w14:textId="77777777" w:rsidR="00FF59FB" w:rsidRPr="00FF59FB" w:rsidRDefault="00FF59FB" w:rsidP="00FF59FB">
            <w:pPr>
              <w:pStyle w:val="affff"/>
              <w:rPr>
                <w:szCs w:val="18"/>
              </w:rPr>
            </w:pPr>
            <w:r w:rsidRPr="00FF59FB">
              <w:rPr>
                <w:rFonts w:hint="eastAsia"/>
                <w:szCs w:val="18"/>
              </w:rPr>
              <w:t xml:space="preserve">    4. resolve_reference_class(): </w:t>
            </w:r>
            <w:r w:rsidRPr="00FF59FB">
              <w:rPr>
                <w:rFonts w:hint="eastAsia"/>
                <w:szCs w:val="18"/>
              </w:rPr>
              <w:t>若提供</w:t>
            </w:r>
            <w:r w:rsidRPr="00FF59FB">
              <w:rPr>
                <w:rFonts w:hint="eastAsia"/>
                <w:szCs w:val="18"/>
              </w:rPr>
              <w:t xml:space="preserve"> reference_labels.json</w:t>
            </w:r>
            <w:r w:rsidRPr="00FF59FB">
              <w:rPr>
                <w:rFonts w:hint="eastAsia"/>
                <w:szCs w:val="18"/>
              </w:rPr>
              <w:t>，则覆盖原类别</w:t>
            </w:r>
          </w:p>
          <w:p w14:paraId="65948FE1" w14:textId="77777777" w:rsidR="00FF59FB" w:rsidRPr="00FF59FB" w:rsidRDefault="00FF59FB" w:rsidP="00FF59FB">
            <w:pPr>
              <w:pStyle w:val="affff"/>
              <w:rPr>
                <w:szCs w:val="18"/>
              </w:rPr>
            </w:pPr>
            <w:r w:rsidRPr="00FF59FB">
              <w:rPr>
                <w:szCs w:val="18"/>
              </w:rPr>
              <w:t xml:space="preserve">    |</w:t>
            </w:r>
          </w:p>
          <w:p w14:paraId="0F608B19" w14:textId="77777777" w:rsidR="00FF59FB" w:rsidRPr="00FF59FB" w:rsidRDefault="00FF59FB" w:rsidP="00FF59FB">
            <w:pPr>
              <w:pStyle w:val="affff"/>
              <w:rPr>
                <w:szCs w:val="18"/>
              </w:rPr>
            </w:pPr>
            <w:r w:rsidRPr="00FF59FB">
              <w:rPr>
                <w:szCs w:val="18"/>
              </w:rPr>
              <w:t xml:space="preserve">    v</w:t>
            </w:r>
          </w:p>
          <w:p w14:paraId="05C50831" w14:textId="77777777" w:rsidR="00FF59FB" w:rsidRPr="00FF59FB" w:rsidRDefault="00FF59FB" w:rsidP="00FF59FB">
            <w:pPr>
              <w:pStyle w:val="affff"/>
              <w:rPr>
                <w:szCs w:val="18"/>
              </w:rPr>
            </w:pPr>
            <w:r w:rsidRPr="00FF59FB">
              <w:rPr>
                <w:szCs w:val="18"/>
              </w:rPr>
              <w:t>ImageModelContext</w:t>
            </w:r>
          </w:p>
          <w:p w14:paraId="72D7E59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提供</w:t>
            </w:r>
            <w:r w:rsidRPr="00FF59FB">
              <w:rPr>
                <w:rFonts w:hint="eastAsia"/>
                <w:szCs w:val="18"/>
              </w:rPr>
              <w:t xml:space="preserve"> logits()</w:t>
            </w:r>
            <w:r w:rsidRPr="00FF59FB">
              <w:rPr>
                <w:rFonts w:hint="eastAsia"/>
                <w:szCs w:val="18"/>
              </w:rPr>
              <w:t>、</w:t>
            </w:r>
            <w:r w:rsidRPr="00FF59FB">
              <w:rPr>
                <w:rFonts w:hint="eastAsia"/>
                <w:szCs w:val="18"/>
              </w:rPr>
              <w:t>loss()</w:t>
            </w:r>
            <w:r w:rsidRPr="00FF59FB">
              <w:rPr>
                <w:rFonts w:hint="eastAsia"/>
                <w:szCs w:val="18"/>
              </w:rPr>
              <w:t>、</w:t>
            </w:r>
            <w:r w:rsidRPr="00FF59FB">
              <w:rPr>
                <w:rFonts w:hint="eastAsia"/>
                <w:szCs w:val="18"/>
              </w:rPr>
              <w:t>decision()</w:t>
            </w:r>
            <w:r w:rsidRPr="00FF59FB">
              <w:rPr>
                <w:rFonts w:hint="eastAsia"/>
                <w:szCs w:val="18"/>
              </w:rPr>
              <w:t>，供所有算法共用</w:t>
            </w:r>
          </w:p>
          <w:p w14:paraId="5F8EB421" w14:textId="77777777" w:rsidR="00FF59FB" w:rsidRPr="00FF59FB" w:rsidRDefault="00FF59FB" w:rsidP="00FF59FB">
            <w:pPr>
              <w:pStyle w:val="affff"/>
              <w:rPr>
                <w:szCs w:val="18"/>
              </w:rPr>
            </w:pPr>
          </w:p>
          <w:p w14:paraId="00A148B5" w14:textId="77777777" w:rsidR="00FF59FB" w:rsidRPr="00FF59FB" w:rsidRDefault="00FF59FB" w:rsidP="00FF59FB">
            <w:pPr>
              <w:pStyle w:val="affff"/>
              <w:rPr>
                <w:szCs w:val="18"/>
              </w:rPr>
            </w:pPr>
            <w:r w:rsidRPr="00FF59FB">
              <w:rPr>
                <w:rFonts w:hint="eastAsia"/>
                <w:szCs w:val="18"/>
              </w:rPr>
              <w:t>说明：</w:t>
            </w:r>
            <w:r w:rsidRPr="00FF59FB">
              <w:rPr>
                <w:rFonts w:hint="eastAsia"/>
                <w:szCs w:val="18"/>
              </w:rPr>
              <w:t xml:space="preserve">ImageModelContext </w:t>
            </w:r>
            <w:r w:rsidRPr="00FF59FB">
              <w:rPr>
                <w:rFonts w:hint="eastAsia"/>
                <w:szCs w:val="18"/>
              </w:rPr>
              <w:t>是连续扰动与文字扰动的公共上下文。算法层不直接处理文件路径，而是通过该上下文访问原图张量、模型、原类别和决策函数。</w:t>
            </w:r>
          </w:p>
          <w:p w14:paraId="466EFEC0" w14:textId="77777777" w:rsidR="00FF59FB" w:rsidRPr="00FF59FB" w:rsidRDefault="00FF59FB" w:rsidP="00FF59FB">
            <w:pPr>
              <w:pStyle w:val="affff"/>
              <w:rPr>
                <w:szCs w:val="18"/>
              </w:rPr>
            </w:pPr>
          </w:p>
          <w:p w14:paraId="2B2FF208" w14:textId="77777777" w:rsidR="00FF59FB" w:rsidRPr="00FF59FB" w:rsidRDefault="00FF59FB" w:rsidP="00FF59FB">
            <w:pPr>
              <w:pStyle w:val="affff"/>
              <w:rPr>
                <w:szCs w:val="18"/>
              </w:rPr>
            </w:pPr>
            <w:r w:rsidRPr="00FF59FB">
              <w:rPr>
                <w:rFonts w:hint="eastAsia"/>
                <w:szCs w:val="18"/>
              </w:rPr>
              <w:t>三、连续扰动工作流</w:t>
            </w:r>
          </w:p>
          <w:p w14:paraId="6964D985" w14:textId="77777777" w:rsidR="00FF59FB" w:rsidRPr="00FF59FB" w:rsidRDefault="00FF59FB" w:rsidP="00FF59FB">
            <w:pPr>
              <w:pStyle w:val="affff"/>
              <w:rPr>
                <w:szCs w:val="18"/>
              </w:rPr>
            </w:pPr>
          </w:p>
          <w:p w14:paraId="5CF9C17F" w14:textId="77777777" w:rsidR="00FF59FB" w:rsidRPr="00FF59FB" w:rsidRDefault="00FF59FB" w:rsidP="00FF59FB">
            <w:pPr>
              <w:pStyle w:val="affff"/>
              <w:rPr>
                <w:szCs w:val="18"/>
              </w:rPr>
            </w:pPr>
            <w:r w:rsidRPr="00FF59FB">
              <w:rPr>
                <w:szCs w:val="18"/>
              </w:rPr>
              <w:t>experiment.run_batch()</w:t>
            </w:r>
          </w:p>
          <w:p w14:paraId="7480FA7A" w14:textId="77777777" w:rsidR="00FF59FB" w:rsidRPr="00FF59FB" w:rsidRDefault="00FF59FB" w:rsidP="00FF59FB">
            <w:pPr>
              <w:pStyle w:val="affff"/>
              <w:rPr>
                <w:szCs w:val="18"/>
              </w:rPr>
            </w:pPr>
            <w:r w:rsidRPr="00FF59FB">
              <w:rPr>
                <w:szCs w:val="18"/>
              </w:rPr>
              <w:t xml:space="preserve">    |</w:t>
            </w:r>
          </w:p>
          <w:p w14:paraId="13161641" w14:textId="77777777" w:rsidR="00FF59FB" w:rsidRPr="00FF59FB" w:rsidRDefault="00FF59FB" w:rsidP="00FF59FB">
            <w:pPr>
              <w:pStyle w:val="affff"/>
              <w:rPr>
                <w:szCs w:val="18"/>
              </w:rPr>
            </w:pPr>
            <w:r w:rsidRPr="00FF59FB">
              <w:rPr>
                <w:szCs w:val="18"/>
              </w:rPr>
              <w:t xml:space="preserve">    v</w:t>
            </w:r>
          </w:p>
          <w:p w14:paraId="51607FDF" w14:textId="77777777" w:rsidR="00FF59FB" w:rsidRPr="00FF59FB" w:rsidRDefault="00FF59FB" w:rsidP="00FF59FB">
            <w:pPr>
              <w:pStyle w:val="affff"/>
              <w:rPr>
                <w:szCs w:val="18"/>
              </w:rPr>
            </w:pPr>
            <w:r w:rsidRPr="00FF59FB">
              <w:rPr>
                <w:szCs w:val="18"/>
              </w:rPr>
              <w:t>attacks.run_attack(context, algorithm, backend, parameters, settings)</w:t>
            </w:r>
          </w:p>
          <w:p w14:paraId="7E167A0E" w14:textId="77777777" w:rsidR="00FF59FB" w:rsidRPr="00FF59FB" w:rsidRDefault="00FF59FB" w:rsidP="00FF59FB">
            <w:pPr>
              <w:pStyle w:val="affff"/>
              <w:rPr>
                <w:szCs w:val="18"/>
              </w:rPr>
            </w:pPr>
            <w:r w:rsidRPr="00FF59FB">
              <w:rPr>
                <w:szCs w:val="18"/>
              </w:rPr>
              <w:t xml:space="preserve">    |</w:t>
            </w:r>
          </w:p>
          <w:p w14:paraId="3F556871" w14:textId="77777777" w:rsidR="00FF59FB" w:rsidRPr="00FF59FB" w:rsidRDefault="00FF59FB" w:rsidP="00FF59FB">
            <w:pPr>
              <w:pStyle w:val="affff"/>
              <w:rPr>
                <w:szCs w:val="18"/>
              </w:rPr>
            </w:pPr>
            <w:r w:rsidRPr="00FF59FB">
              <w:rPr>
                <w:szCs w:val="18"/>
              </w:rPr>
              <w:t xml:space="preserve">    +-- analytic_first_order</w:t>
            </w:r>
          </w:p>
          <w:p w14:paraId="4A948C8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一阶</w:t>
            </w:r>
            <w:r w:rsidRPr="00FF59FB">
              <w:rPr>
                <w:rFonts w:hint="eastAsia"/>
                <w:szCs w:val="18"/>
              </w:rPr>
              <w:t xml:space="preserve"> Lagrange </w:t>
            </w:r>
            <w:r w:rsidRPr="00FF59FB">
              <w:rPr>
                <w:rFonts w:hint="eastAsia"/>
                <w:szCs w:val="18"/>
              </w:rPr>
              <w:t>满意解，直接使用</w:t>
            </w:r>
            <w:r w:rsidRPr="00FF59FB">
              <w:rPr>
                <w:rFonts w:hint="eastAsia"/>
                <w:szCs w:val="18"/>
              </w:rPr>
              <w:t xml:space="preserve"> loss </w:t>
            </w:r>
            <w:r w:rsidRPr="00FF59FB">
              <w:rPr>
                <w:rFonts w:hint="eastAsia"/>
                <w:szCs w:val="18"/>
              </w:rPr>
              <w:t>梯度并投影到二范数球面</w:t>
            </w:r>
          </w:p>
          <w:p w14:paraId="3FE09400" w14:textId="77777777" w:rsidR="00FF59FB" w:rsidRPr="00FF59FB" w:rsidRDefault="00FF59FB" w:rsidP="00FF59FB">
            <w:pPr>
              <w:pStyle w:val="affff"/>
              <w:rPr>
                <w:szCs w:val="18"/>
              </w:rPr>
            </w:pPr>
            <w:r w:rsidRPr="00FF59FB">
              <w:rPr>
                <w:szCs w:val="18"/>
              </w:rPr>
              <w:t xml:space="preserve">    |</w:t>
            </w:r>
          </w:p>
          <w:p w14:paraId="259AA63C" w14:textId="77777777" w:rsidR="00FF59FB" w:rsidRPr="00FF59FB" w:rsidRDefault="00FF59FB" w:rsidP="00FF59FB">
            <w:pPr>
              <w:pStyle w:val="affff"/>
              <w:rPr>
                <w:szCs w:val="18"/>
              </w:rPr>
            </w:pPr>
            <w:r w:rsidRPr="00FF59FB">
              <w:rPr>
                <w:szCs w:val="18"/>
              </w:rPr>
              <w:t xml:space="preserve">    +-- second_order_kkt</w:t>
            </w:r>
          </w:p>
          <w:p w14:paraId="38E8044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二阶</w:t>
            </w:r>
            <w:r w:rsidRPr="00FF59FB">
              <w:rPr>
                <w:rFonts w:hint="eastAsia"/>
                <w:szCs w:val="18"/>
              </w:rPr>
              <w:t xml:space="preserve"> KKT </w:t>
            </w:r>
            <w:r w:rsidRPr="00FF59FB">
              <w:rPr>
                <w:rFonts w:hint="eastAsia"/>
                <w:szCs w:val="18"/>
              </w:rPr>
              <w:t>近似，使用</w:t>
            </w:r>
            <w:r w:rsidRPr="00FF59FB">
              <w:rPr>
                <w:rFonts w:hint="eastAsia"/>
                <w:szCs w:val="18"/>
              </w:rPr>
              <w:t xml:space="preserve"> Hessian-vector product </w:t>
            </w:r>
            <w:r w:rsidRPr="00FF59FB">
              <w:rPr>
                <w:rFonts w:hint="eastAsia"/>
                <w:szCs w:val="18"/>
              </w:rPr>
              <w:t>与手写线性共轭梯度</w:t>
            </w:r>
          </w:p>
          <w:p w14:paraId="37F98970" w14:textId="77777777" w:rsidR="00FF59FB" w:rsidRPr="00FF59FB" w:rsidRDefault="00FF59FB" w:rsidP="00FF59FB">
            <w:pPr>
              <w:pStyle w:val="affff"/>
              <w:rPr>
                <w:szCs w:val="18"/>
              </w:rPr>
            </w:pPr>
            <w:r w:rsidRPr="00FF59FB">
              <w:rPr>
                <w:szCs w:val="18"/>
              </w:rPr>
              <w:t xml:space="preserve">    |</w:t>
            </w:r>
          </w:p>
          <w:p w14:paraId="7B1A5F82" w14:textId="77777777" w:rsidR="00FF59FB" w:rsidRPr="00FF59FB" w:rsidRDefault="00FF59FB" w:rsidP="00FF59FB">
            <w:pPr>
              <w:pStyle w:val="affff"/>
              <w:rPr>
                <w:szCs w:val="18"/>
              </w:rPr>
            </w:pPr>
            <w:r w:rsidRPr="00FF59FB">
              <w:rPr>
                <w:szCs w:val="18"/>
              </w:rPr>
              <w:t xml:space="preserve">    +-- weighted_*</w:t>
            </w:r>
          </w:p>
          <w:p w14:paraId="3DCEE58E" w14:textId="77777777" w:rsidR="00FF59FB" w:rsidRPr="00FF59FB" w:rsidRDefault="00FF59FB" w:rsidP="00FF59FB">
            <w:pPr>
              <w:pStyle w:val="affff"/>
              <w:rPr>
                <w:szCs w:val="18"/>
              </w:rPr>
            </w:pPr>
            <w:r w:rsidRPr="00FF59FB">
              <w:rPr>
                <w:szCs w:val="18"/>
              </w:rPr>
              <w:t xml:space="preserve">    |       objectives.weighted_sum()</w:t>
            </w:r>
          </w:p>
          <w:p w14:paraId="45493EA5" w14:textId="77777777" w:rsidR="00FF59FB" w:rsidRPr="00FF59FB" w:rsidRDefault="00FF59FB" w:rsidP="00FF59FB">
            <w:pPr>
              <w:pStyle w:val="affff"/>
              <w:rPr>
                <w:szCs w:val="18"/>
              </w:rPr>
            </w:pPr>
            <w:r w:rsidRPr="00FF59FB">
              <w:rPr>
                <w:szCs w:val="18"/>
              </w:rPr>
              <w:t xml:space="preserve">    |       |</w:t>
            </w:r>
          </w:p>
          <w:p w14:paraId="25F5136A" w14:textId="77777777" w:rsidR="00FF59FB" w:rsidRPr="00FF59FB" w:rsidRDefault="00FF59FB" w:rsidP="00FF59FB">
            <w:pPr>
              <w:pStyle w:val="affff"/>
              <w:rPr>
                <w:szCs w:val="18"/>
              </w:rPr>
            </w:pPr>
            <w:r w:rsidRPr="00FF59FB">
              <w:rPr>
                <w:szCs w:val="18"/>
              </w:rPr>
              <w:t xml:space="preserve">    |       +-- backend = manual:</w:t>
            </w:r>
          </w:p>
          <w:p w14:paraId="45F68A52" w14:textId="77777777" w:rsidR="00FF59FB" w:rsidRPr="00FF59FB" w:rsidRDefault="00FF59FB" w:rsidP="00FF59FB">
            <w:pPr>
              <w:pStyle w:val="affff"/>
              <w:rPr>
                <w:szCs w:val="18"/>
              </w:rPr>
            </w:pPr>
            <w:r w:rsidRPr="00FF59FB">
              <w:rPr>
                <w:szCs w:val="18"/>
              </w:rPr>
              <w:t xml:space="preserve">    |       |       solvers.manual.steepest_descent()</w:t>
            </w:r>
          </w:p>
          <w:p w14:paraId="1E254A33" w14:textId="77777777" w:rsidR="00FF59FB" w:rsidRPr="00FF59FB" w:rsidRDefault="00FF59FB" w:rsidP="00FF59FB">
            <w:pPr>
              <w:pStyle w:val="affff"/>
              <w:rPr>
                <w:szCs w:val="18"/>
              </w:rPr>
            </w:pPr>
            <w:r w:rsidRPr="00FF59FB">
              <w:rPr>
                <w:szCs w:val="18"/>
              </w:rPr>
              <w:t xml:space="preserve">    |       |       solvers.manual.levenberg_marquardt_newton()</w:t>
            </w:r>
          </w:p>
          <w:p w14:paraId="179C5B46" w14:textId="77777777" w:rsidR="00FF59FB" w:rsidRPr="00FF59FB" w:rsidRDefault="00FF59FB" w:rsidP="00FF59FB">
            <w:pPr>
              <w:pStyle w:val="affff"/>
              <w:rPr>
                <w:szCs w:val="18"/>
              </w:rPr>
            </w:pPr>
            <w:r w:rsidRPr="00FF59FB">
              <w:rPr>
                <w:szCs w:val="18"/>
              </w:rPr>
              <w:lastRenderedPageBreak/>
              <w:t xml:space="preserve">    |       |       solvers.manual.dfp_change_scale()</w:t>
            </w:r>
          </w:p>
          <w:p w14:paraId="6466509D" w14:textId="77777777" w:rsidR="00FF59FB" w:rsidRPr="00FF59FB" w:rsidRDefault="00FF59FB" w:rsidP="00FF59FB">
            <w:pPr>
              <w:pStyle w:val="affff"/>
              <w:rPr>
                <w:szCs w:val="18"/>
              </w:rPr>
            </w:pPr>
            <w:r w:rsidRPr="00FF59FB">
              <w:rPr>
                <w:szCs w:val="18"/>
              </w:rPr>
              <w:t xml:space="preserve">    |       |       solvers.manual.nonlinear_conjugate_gradient()</w:t>
            </w:r>
          </w:p>
          <w:p w14:paraId="442F7C1D" w14:textId="77777777" w:rsidR="00FF59FB" w:rsidRPr="00FF59FB" w:rsidRDefault="00FF59FB" w:rsidP="00FF59FB">
            <w:pPr>
              <w:pStyle w:val="affff"/>
              <w:rPr>
                <w:szCs w:val="18"/>
              </w:rPr>
            </w:pPr>
            <w:r w:rsidRPr="00FF59FB">
              <w:rPr>
                <w:szCs w:val="18"/>
              </w:rPr>
              <w:t xml:space="preserve">    |       |</w:t>
            </w:r>
          </w:p>
          <w:p w14:paraId="6CB93FA5" w14:textId="77777777" w:rsidR="00FF59FB" w:rsidRPr="00FF59FB" w:rsidRDefault="00FF59FB" w:rsidP="00FF59FB">
            <w:pPr>
              <w:pStyle w:val="affff"/>
              <w:rPr>
                <w:szCs w:val="18"/>
              </w:rPr>
            </w:pPr>
            <w:r w:rsidRPr="00FF59FB">
              <w:rPr>
                <w:szCs w:val="18"/>
              </w:rPr>
              <w:t xml:space="preserve">    |       +-- backend = efficient:</w:t>
            </w:r>
          </w:p>
          <w:p w14:paraId="19CB985A" w14:textId="77777777" w:rsidR="00FF59FB" w:rsidRPr="00FF59FB" w:rsidRDefault="00FF59FB" w:rsidP="00FF59FB">
            <w:pPr>
              <w:pStyle w:val="affff"/>
              <w:rPr>
                <w:szCs w:val="18"/>
              </w:rPr>
            </w:pPr>
            <w:r w:rsidRPr="00FF59FB">
              <w:rPr>
                <w:szCs w:val="18"/>
              </w:rPr>
              <w:t xml:space="preserve">    |               solvers.efficient.library_quasi_newton()</w:t>
            </w:r>
          </w:p>
          <w:p w14:paraId="32A06E77" w14:textId="77777777" w:rsidR="00FF59FB" w:rsidRPr="00FF59FB" w:rsidRDefault="00FF59FB" w:rsidP="00FF59FB">
            <w:pPr>
              <w:pStyle w:val="affff"/>
              <w:rPr>
                <w:szCs w:val="18"/>
              </w:rPr>
            </w:pPr>
            <w:r w:rsidRPr="00FF59FB">
              <w:rPr>
                <w:szCs w:val="18"/>
              </w:rPr>
              <w:t xml:space="preserve">    |</w:t>
            </w:r>
          </w:p>
          <w:p w14:paraId="4FBAA6CB" w14:textId="77777777" w:rsidR="00FF59FB" w:rsidRPr="00FF59FB" w:rsidRDefault="00FF59FB" w:rsidP="00FF59FB">
            <w:pPr>
              <w:pStyle w:val="affff"/>
              <w:rPr>
                <w:szCs w:val="18"/>
              </w:rPr>
            </w:pPr>
            <w:r w:rsidRPr="00FF59FB">
              <w:rPr>
                <w:szCs w:val="18"/>
              </w:rPr>
              <w:t xml:space="preserve">    +-- projected_gradient</w:t>
            </w:r>
          </w:p>
          <w:p w14:paraId="469D923D" w14:textId="77777777" w:rsidR="00FF59FB" w:rsidRPr="00FF59FB" w:rsidRDefault="00FF59FB" w:rsidP="00FF59FB">
            <w:pPr>
              <w:pStyle w:val="affff"/>
              <w:rPr>
                <w:szCs w:val="18"/>
              </w:rPr>
            </w:pPr>
            <w:r w:rsidRPr="00FF59FB">
              <w:rPr>
                <w:szCs w:val="18"/>
              </w:rPr>
              <w:t xml:space="preserve">    |       objectives.negative_loss() + solvers.manual.projected_gradient()</w:t>
            </w:r>
          </w:p>
          <w:p w14:paraId="25FFF57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每步由</w:t>
            </w:r>
            <w:r w:rsidRPr="00FF59FB">
              <w:rPr>
                <w:rFonts w:hint="eastAsia"/>
                <w:szCs w:val="18"/>
              </w:rPr>
              <w:t xml:space="preserve"> project_l2_ball() </w:t>
            </w:r>
            <w:r w:rsidRPr="00FF59FB">
              <w:rPr>
                <w:rFonts w:hint="eastAsia"/>
                <w:szCs w:val="18"/>
              </w:rPr>
              <w:t>保持二范数约束</w:t>
            </w:r>
          </w:p>
          <w:p w14:paraId="6779B99D" w14:textId="77777777" w:rsidR="00FF59FB" w:rsidRPr="00FF59FB" w:rsidRDefault="00FF59FB" w:rsidP="00FF59FB">
            <w:pPr>
              <w:pStyle w:val="affff"/>
              <w:rPr>
                <w:szCs w:val="18"/>
              </w:rPr>
            </w:pPr>
            <w:r w:rsidRPr="00FF59FB">
              <w:rPr>
                <w:szCs w:val="18"/>
              </w:rPr>
              <w:t xml:space="preserve">    |</w:t>
            </w:r>
          </w:p>
          <w:p w14:paraId="43D2A9E1" w14:textId="77777777" w:rsidR="00FF59FB" w:rsidRPr="00FF59FB" w:rsidRDefault="00FF59FB" w:rsidP="00FF59FB">
            <w:pPr>
              <w:pStyle w:val="affff"/>
              <w:rPr>
                <w:szCs w:val="18"/>
              </w:rPr>
            </w:pPr>
            <w:r w:rsidRPr="00FF59FB">
              <w:rPr>
                <w:szCs w:val="18"/>
              </w:rPr>
              <w:t xml:space="preserve">    +-- external_point / external_point_softplus</w:t>
            </w:r>
          </w:p>
          <w:p w14:paraId="03CC0185" w14:textId="77777777" w:rsidR="00FF59FB" w:rsidRPr="00FF59FB" w:rsidRDefault="00FF59FB" w:rsidP="00FF59FB">
            <w:pPr>
              <w:pStyle w:val="affff"/>
              <w:rPr>
                <w:szCs w:val="18"/>
              </w:rPr>
            </w:pPr>
            <w:r w:rsidRPr="00FF59FB">
              <w:rPr>
                <w:rFonts w:hint="eastAsia"/>
                <w:szCs w:val="18"/>
              </w:rPr>
              <w:t xml:space="preserve">    |       objectives.loss_threshold_violation() </w:t>
            </w:r>
            <w:r w:rsidRPr="00FF59FB">
              <w:rPr>
                <w:rFonts w:hint="eastAsia"/>
                <w:szCs w:val="18"/>
              </w:rPr>
              <w:t>或</w:t>
            </w:r>
            <w:r w:rsidRPr="00FF59FB">
              <w:rPr>
                <w:rFonts w:hint="eastAsia"/>
                <w:szCs w:val="18"/>
              </w:rPr>
              <w:t xml:space="preserve"> Softplus </w:t>
            </w:r>
            <w:r w:rsidRPr="00FF59FB">
              <w:rPr>
                <w:rFonts w:hint="eastAsia"/>
                <w:szCs w:val="18"/>
              </w:rPr>
              <w:t>光滑违反量</w:t>
            </w:r>
          </w:p>
          <w:p w14:paraId="44630A8E" w14:textId="77777777" w:rsidR="00FF59FB" w:rsidRPr="00FF59FB" w:rsidRDefault="00FF59FB" w:rsidP="00FF59FB">
            <w:pPr>
              <w:pStyle w:val="affff"/>
              <w:rPr>
                <w:szCs w:val="18"/>
              </w:rPr>
            </w:pPr>
            <w:r w:rsidRPr="00FF59FB">
              <w:rPr>
                <w:szCs w:val="18"/>
              </w:rPr>
              <w:t xml:space="preserve">    |       solvers.manual.external_point_method()</w:t>
            </w:r>
          </w:p>
          <w:p w14:paraId="2698CF1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内层求解器按</w:t>
            </w:r>
            <w:r w:rsidRPr="00FF59FB">
              <w:rPr>
                <w:rFonts w:hint="eastAsia"/>
                <w:szCs w:val="18"/>
              </w:rPr>
              <w:t xml:space="preserve"> backend </w:t>
            </w:r>
            <w:r w:rsidRPr="00FF59FB">
              <w:rPr>
                <w:rFonts w:hint="eastAsia"/>
                <w:szCs w:val="18"/>
              </w:rPr>
              <w:t>选择手写最速下降或高效拟</w:t>
            </w:r>
            <w:r w:rsidRPr="00FF59FB">
              <w:rPr>
                <w:rFonts w:hint="eastAsia"/>
                <w:szCs w:val="18"/>
              </w:rPr>
              <w:t xml:space="preserve"> Newton</w:t>
            </w:r>
          </w:p>
          <w:p w14:paraId="4F4E6A18" w14:textId="77777777" w:rsidR="00FF59FB" w:rsidRPr="00FF59FB" w:rsidRDefault="00FF59FB" w:rsidP="00FF59FB">
            <w:pPr>
              <w:pStyle w:val="affff"/>
              <w:rPr>
                <w:szCs w:val="18"/>
              </w:rPr>
            </w:pPr>
            <w:r w:rsidRPr="00FF59FB">
              <w:rPr>
                <w:szCs w:val="18"/>
              </w:rPr>
              <w:t xml:space="preserve">    |</w:t>
            </w:r>
          </w:p>
          <w:p w14:paraId="0E48FD67" w14:textId="77777777" w:rsidR="00FF59FB" w:rsidRPr="00FF59FB" w:rsidRDefault="00FF59FB" w:rsidP="00FF59FB">
            <w:pPr>
              <w:pStyle w:val="affff"/>
              <w:rPr>
                <w:szCs w:val="18"/>
              </w:rPr>
            </w:pPr>
            <w:r w:rsidRPr="00FF59FB">
              <w:rPr>
                <w:szCs w:val="18"/>
              </w:rPr>
              <w:t xml:space="preserve">    +-- dual_loss</w:t>
            </w:r>
          </w:p>
          <w:p w14:paraId="212E145D" w14:textId="77777777" w:rsidR="00FF59FB" w:rsidRPr="00FF59FB" w:rsidRDefault="00FF59FB" w:rsidP="00FF59FB">
            <w:pPr>
              <w:pStyle w:val="affff"/>
              <w:rPr>
                <w:szCs w:val="18"/>
              </w:rPr>
            </w:pPr>
            <w:r w:rsidRPr="00FF59FB">
              <w:rPr>
                <w:rFonts w:hint="eastAsia"/>
                <w:szCs w:val="18"/>
              </w:rPr>
              <w:t xml:space="preserve">    |       approximate_primal_dual() </w:t>
            </w:r>
            <w:r w:rsidRPr="00FF59FB">
              <w:rPr>
                <w:rFonts w:hint="eastAsia"/>
                <w:szCs w:val="18"/>
              </w:rPr>
              <w:t>对</w:t>
            </w:r>
            <w:r w:rsidRPr="00FF59FB">
              <w:rPr>
                <w:rFonts w:hint="eastAsia"/>
                <w:szCs w:val="18"/>
              </w:rPr>
              <w:t xml:space="preserve"> loss </w:t>
            </w:r>
            <w:r w:rsidRPr="00FF59FB">
              <w:rPr>
                <w:rFonts w:hint="eastAsia"/>
                <w:szCs w:val="18"/>
              </w:rPr>
              <w:t>阈值模型做近似原</w:t>
            </w:r>
            <w:r w:rsidRPr="00FF59FB">
              <w:rPr>
                <w:rFonts w:hint="eastAsia"/>
                <w:szCs w:val="18"/>
              </w:rPr>
              <w:t>-</w:t>
            </w:r>
            <w:r w:rsidRPr="00FF59FB">
              <w:rPr>
                <w:rFonts w:hint="eastAsia"/>
                <w:szCs w:val="18"/>
              </w:rPr>
              <w:t>对偶迭代</w:t>
            </w:r>
          </w:p>
          <w:p w14:paraId="7FCFF33F" w14:textId="77777777" w:rsidR="00FF59FB" w:rsidRPr="00FF59FB" w:rsidRDefault="00FF59FB" w:rsidP="00FF59FB">
            <w:pPr>
              <w:pStyle w:val="affff"/>
              <w:rPr>
                <w:szCs w:val="18"/>
              </w:rPr>
            </w:pPr>
            <w:r w:rsidRPr="00FF59FB">
              <w:rPr>
                <w:szCs w:val="18"/>
              </w:rPr>
              <w:t xml:space="preserve">    |</w:t>
            </w:r>
          </w:p>
          <w:p w14:paraId="67B3B251" w14:textId="77777777" w:rsidR="00FF59FB" w:rsidRPr="00FF59FB" w:rsidRDefault="00FF59FB" w:rsidP="00FF59FB">
            <w:pPr>
              <w:pStyle w:val="affff"/>
              <w:rPr>
                <w:szCs w:val="18"/>
              </w:rPr>
            </w:pPr>
            <w:r w:rsidRPr="00FF59FB">
              <w:rPr>
                <w:szCs w:val="18"/>
              </w:rPr>
              <w:t xml:space="preserve">    +-- toilet_tissue</w:t>
            </w:r>
          </w:p>
          <w:p w14:paraId="73CCC622" w14:textId="77777777" w:rsidR="00FF59FB" w:rsidRPr="00FF59FB" w:rsidRDefault="00FF59FB" w:rsidP="00FF59FB">
            <w:pPr>
              <w:pStyle w:val="affff"/>
              <w:rPr>
                <w:szCs w:val="18"/>
              </w:rPr>
            </w:pPr>
            <w:r w:rsidRPr="00FF59FB">
              <w:rPr>
                <w:rFonts w:hint="eastAsia"/>
                <w:szCs w:val="18"/>
              </w:rPr>
              <w:t xml:space="preserve">            objectives.target_margin() </w:t>
            </w:r>
            <w:r w:rsidRPr="00FF59FB">
              <w:rPr>
                <w:rFonts w:hint="eastAsia"/>
                <w:szCs w:val="18"/>
              </w:rPr>
              <w:t>指向第</w:t>
            </w:r>
            <w:r w:rsidRPr="00FF59FB">
              <w:rPr>
                <w:rFonts w:hint="eastAsia"/>
                <w:szCs w:val="18"/>
              </w:rPr>
              <w:t xml:space="preserve"> 1000 </w:t>
            </w:r>
            <w:r w:rsidRPr="00FF59FB">
              <w:rPr>
                <w:rFonts w:hint="eastAsia"/>
                <w:szCs w:val="18"/>
              </w:rPr>
              <w:t>类</w:t>
            </w:r>
            <w:r w:rsidRPr="00FF59FB">
              <w:rPr>
                <w:rFonts w:hint="eastAsia"/>
                <w:szCs w:val="18"/>
              </w:rPr>
              <w:t xml:space="preserve"> toilet tissue</w:t>
            </w:r>
          </w:p>
          <w:p w14:paraId="11D9F819" w14:textId="77777777" w:rsidR="00FF59FB" w:rsidRPr="00FF59FB" w:rsidRDefault="00FF59FB" w:rsidP="00FF59FB">
            <w:pPr>
              <w:pStyle w:val="affff"/>
              <w:rPr>
                <w:szCs w:val="18"/>
              </w:rPr>
            </w:pPr>
            <w:r w:rsidRPr="00FF59FB">
              <w:rPr>
                <w:rFonts w:hint="eastAsia"/>
                <w:szCs w:val="18"/>
              </w:rPr>
              <w:t xml:space="preserve">            approximate_primal_dual() </w:t>
            </w:r>
            <w:r w:rsidRPr="00FF59FB">
              <w:rPr>
                <w:rFonts w:hint="eastAsia"/>
                <w:szCs w:val="18"/>
              </w:rPr>
              <w:t>求定向分类间隔满意解</w:t>
            </w:r>
          </w:p>
          <w:p w14:paraId="720F805D" w14:textId="77777777" w:rsidR="00FF59FB" w:rsidRPr="00FF59FB" w:rsidRDefault="00FF59FB" w:rsidP="00FF59FB">
            <w:pPr>
              <w:pStyle w:val="affff"/>
              <w:rPr>
                <w:szCs w:val="18"/>
              </w:rPr>
            </w:pPr>
          </w:p>
          <w:p w14:paraId="57BC7335" w14:textId="77777777" w:rsidR="00FF59FB" w:rsidRPr="00FF59FB" w:rsidRDefault="00FF59FB" w:rsidP="00FF59FB">
            <w:pPr>
              <w:pStyle w:val="affff"/>
              <w:rPr>
                <w:szCs w:val="18"/>
              </w:rPr>
            </w:pPr>
            <w:r w:rsidRPr="00FF59FB">
              <w:rPr>
                <w:rFonts w:hint="eastAsia"/>
                <w:szCs w:val="18"/>
              </w:rPr>
              <w:t>连续扰动的输出在</w:t>
            </w:r>
            <w:r w:rsidRPr="00FF59FB">
              <w:rPr>
                <w:rFonts w:hint="eastAsia"/>
                <w:szCs w:val="18"/>
              </w:rPr>
              <w:t xml:space="preserve"> outputs/&lt;algorithm&gt;/&lt;backend&gt;/ </w:t>
            </w:r>
            <w:r w:rsidRPr="00FF59FB">
              <w:rPr>
                <w:rFonts w:hint="eastAsia"/>
                <w:szCs w:val="18"/>
              </w:rPr>
              <w:t>下。每张图保存一个子目录，包含</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w:t>
            </w:r>
            <w:r w:rsidRPr="00FF59FB">
              <w:rPr>
                <w:rFonts w:hint="eastAsia"/>
                <w:szCs w:val="18"/>
              </w:rPr>
              <w:t>；整批实验另保存</w:t>
            </w:r>
            <w:r w:rsidRPr="00FF59FB">
              <w:rPr>
                <w:rFonts w:hint="eastAsia"/>
                <w:szCs w:val="18"/>
              </w:rPr>
              <w:t xml:space="preserve"> results.csv</w:t>
            </w:r>
            <w:r w:rsidRPr="00FF59FB">
              <w:rPr>
                <w:rFonts w:hint="eastAsia"/>
                <w:szCs w:val="18"/>
              </w:rPr>
              <w:t>。</w:t>
            </w:r>
          </w:p>
          <w:p w14:paraId="739CA92B" w14:textId="77777777" w:rsidR="00FF59FB" w:rsidRPr="00FF59FB" w:rsidRDefault="00FF59FB" w:rsidP="00FF59FB">
            <w:pPr>
              <w:pStyle w:val="affff"/>
              <w:rPr>
                <w:szCs w:val="18"/>
              </w:rPr>
            </w:pPr>
          </w:p>
          <w:p w14:paraId="5C12CC8F" w14:textId="77777777" w:rsidR="00FF59FB" w:rsidRPr="00FF59FB" w:rsidRDefault="00FF59FB" w:rsidP="00FF59FB">
            <w:pPr>
              <w:pStyle w:val="affff"/>
              <w:rPr>
                <w:szCs w:val="18"/>
              </w:rPr>
            </w:pPr>
            <w:r w:rsidRPr="00FF59FB">
              <w:rPr>
                <w:rFonts w:hint="eastAsia"/>
                <w:szCs w:val="18"/>
              </w:rPr>
              <w:t>四、文字扰动工作流</w:t>
            </w:r>
          </w:p>
          <w:p w14:paraId="583E6031" w14:textId="77777777" w:rsidR="00FF59FB" w:rsidRPr="00FF59FB" w:rsidRDefault="00FF59FB" w:rsidP="00FF59FB">
            <w:pPr>
              <w:pStyle w:val="affff"/>
              <w:rPr>
                <w:szCs w:val="18"/>
              </w:rPr>
            </w:pPr>
          </w:p>
          <w:p w14:paraId="6BFD1443" w14:textId="77777777" w:rsidR="00FF59FB" w:rsidRPr="00FF59FB" w:rsidRDefault="00FF59FB" w:rsidP="00FF59FB">
            <w:pPr>
              <w:pStyle w:val="affff"/>
              <w:rPr>
                <w:szCs w:val="18"/>
              </w:rPr>
            </w:pPr>
            <w:r w:rsidRPr="00FF59FB">
              <w:rPr>
                <w:szCs w:val="18"/>
              </w:rPr>
              <w:t>text_attack.run_text_batch()</w:t>
            </w:r>
          </w:p>
          <w:p w14:paraId="66FF2DB9" w14:textId="77777777" w:rsidR="00FF59FB" w:rsidRPr="00FF59FB" w:rsidRDefault="00FF59FB" w:rsidP="00FF59FB">
            <w:pPr>
              <w:pStyle w:val="affff"/>
              <w:rPr>
                <w:szCs w:val="18"/>
              </w:rPr>
            </w:pPr>
            <w:r w:rsidRPr="00FF59FB">
              <w:rPr>
                <w:szCs w:val="18"/>
              </w:rPr>
              <w:t xml:space="preserve">    |</w:t>
            </w:r>
          </w:p>
          <w:p w14:paraId="6689F4E3" w14:textId="77777777" w:rsidR="00FF59FB" w:rsidRPr="00FF59FB" w:rsidRDefault="00FF59FB" w:rsidP="00FF59FB">
            <w:pPr>
              <w:pStyle w:val="affff"/>
              <w:rPr>
                <w:szCs w:val="18"/>
              </w:rPr>
            </w:pPr>
            <w:r w:rsidRPr="00FF59FB">
              <w:rPr>
                <w:szCs w:val="18"/>
              </w:rPr>
              <w:t xml:space="preserve">    v</w:t>
            </w:r>
          </w:p>
          <w:p w14:paraId="55848AC5" w14:textId="77777777" w:rsidR="00FF59FB" w:rsidRPr="00FF59FB" w:rsidRDefault="00FF59FB" w:rsidP="00FF59FB">
            <w:pPr>
              <w:pStyle w:val="affff"/>
              <w:rPr>
                <w:szCs w:val="18"/>
              </w:rPr>
            </w:pPr>
            <w:r w:rsidRPr="00FF59FB">
              <w:rPr>
                <w:szCs w:val="18"/>
              </w:rPr>
              <w:t>candidate_templates()</w:t>
            </w:r>
          </w:p>
          <w:p w14:paraId="58CC8D6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枚举字体大小、顶部</w:t>
            </w:r>
            <w:r w:rsidRPr="00FF59FB">
              <w:rPr>
                <w:rFonts w:hint="eastAsia"/>
                <w:szCs w:val="18"/>
              </w:rPr>
              <w:t>/</w:t>
            </w:r>
            <w:r w:rsidRPr="00FF59FB">
              <w:rPr>
                <w:rFonts w:hint="eastAsia"/>
                <w:szCs w:val="18"/>
              </w:rPr>
              <w:t>中部</w:t>
            </w:r>
            <w:r w:rsidRPr="00FF59FB">
              <w:rPr>
                <w:rFonts w:hint="eastAsia"/>
                <w:szCs w:val="18"/>
              </w:rPr>
              <w:t>/</w:t>
            </w:r>
            <w:r w:rsidRPr="00FF59FB">
              <w:rPr>
                <w:rFonts w:hint="eastAsia"/>
                <w:szCs w:val="18"/>
              </w:rPr>
              <w:t>底部位置、旋转角度</w:t>
            </w:r>
          </w:p>
          <w:p w14:paraId="3A592FC3" w14:textId="77777777" w:rsidR="00FF59FB" w:rsidRPr="00FF59FB" w:rsidRDefault="00FF59FB" w:rsidP="00FF59FB">
            <w:pPr>
              <w:pStyle w:val="affff"/>
              <w:rPr>
                <w:szCs w:val="18"/>
              </w:rPr>
            </w:pPr>
            <w:r w:rsidRPr="00FF59FB">
              <w:rPr>
                <w:szCs w:val="18"/>
              </w:rPr>
              <w:t xml:space="preserve">    |</w:t>
            </w:r>
          </w:p>
          <w:p w14:paraId="0A8A1E0A" w14:textId="77777777" w:rsidR="00FF59FB" w:rsidRPr="00FF59FB" w:rsidRDefault="00FF59FB" w:rsidP="00FF59FB">
            <w:pPr>
              <w:pStyle w:val="affff"/>
              <w:rPr>
                <w:szCs w:val="18"/>
              </w:rPr>
            </w:pPr>
            <w:r w:rsidRPr="00FF59FB">
              <w:rPr>
                <w:szCs w:val="18"/>
              </w:rPr>
              <w:t xml:space="preserve">    v</w:t>
            </w:r>
          </w:p>
          <w:p w14:paraId="6FAF2312" w14:textId="77777777" w:rsidR="00FF59FB" w:rsidRPr="00FF59FB" w:rsidRDefault="00FF59FB" w:rsidP="00FF59FB">
            <w:pPr>
              <w:pStyle w:val="affff"/>
              <w:rPr>
                <w:szCs w:val="18"/>
              </w:rPr>
            </w:pPr>
            <w:r w:rsidRPr="00FF59FB">
              <w:rPr>
                <w:szCs w:val="18"/>
              </w:rPr>
              <w:t>render_text_template()</w:t>
            </w:r>
          </w:p>
          <w:p w14:paraId="2CE167A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将默认文字“张天羽”渲染为</w:t>
            </w:r>
            <w:r w:rsidRPr="00FF59FB">
              <w:rPr>
                <w:rFonts w:hint="eastAsia"/>
                <w:szCs w:val="18"/>
              </w:rPr>
              <w:t xml:space="preserve"> 224 x 224 </w:t>
            </w:r>
            <w:r w:rsidRPr="00FF59FB">
              <w:rPr>
                <w:rFonts w:hint="eastAsia"/>
                <w:szCs w:val="18"/>
              </w:rPr>
              <w:t>的</w:t>
            </w:r>
            <w:r w:rsidRPr="00FF59FB">
              <w:rPr>
                <w:rFonts w:hint="eastAsia"/>
                <w:szCs w:val="18"/>
              </w:rPr>
              <w:t xml:space="preserve"> 0-1 mask</w:t>
            </w:r>
          </w:p>
          <w:p w14:paraId="5E51F36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并用</w:t>
            </w:r>
            <w:r w:rsidRPr="00FF59FB">
              <w:rPr>
                <w:rFonts w:hint="eastAsia"/>
                <w:szCs w:val="18"/>
              </w:rPr>
              <w:t xml:space="preserve"> solvers.graph.connected_components() </w:t>
            </w:r>
            <w:r w:rsidRPr="00FF59FB">
              <w:rPr>
                <w:rFonts w:hint="eastAsia"/>
                <w:szCs w:val="18"/>
              </w:rPr>
              <w:t>拆分笔画连通分量</w:t>
            </w:r>
          </w:p>
          <w:p w14:paraId="08F323FD" w14:textId="77777777" w:rsidR="00FF59FB" w:rsidRPr="00FF59FB" w:rsidRDefault="00FF59FB" w:rsidP="00FF59FB">
            <w:pPr>
              <w:pStyle w:val="affff"/>
              <w:rPr>
                <w:szCs w:val="18"/>
              </w:rPr>
            </w:pPr>
            <w:r w:rsidRPr="00FF59FB">
              <w:rPr>
                <w:szCs w:val="18"/>
              </w:rPr>
              <w:t xml:space="preserve">    |</w:t>
            </w:r>
          </w:p>
          <w:p w14:paraId="72B86086" w14:textId="77777777" w:rsidR="00FF59FB" w:rsidRPr="00FF59FB" w:rsidRDefault="00FF59FB" w:rsidP="00FF59FB">
            <w:pPr>
              <w:pStyle w:val="affff"/>
              <w:rPr>
                <w:szCs w:val="18"/>
              </w:rPr>
            </w:pPr>
            <w:r w:rsidRPr="00FF59FB">
              <w:rPr>
                <w:szCs w:val="18"/>
              </w:rPr>
              <w:t xml:space="preserve">    v</w:t>
            </w:r>
          </w:p>
          <w:p w14:paraId="265BD6B0" w14:textId="77777777" w:rsidR="00FF59FB" w:rsidRPr="00FF59FB" w:rsidRDefault="00FF59FB" w:rsidP="00FF59FB">
            <w:pPr>
              <w:pStyle w:val="affff"/>
              <w:rPr>
                <w:szCs w:val="18"/>
              </w:rPr>
            </w:pPr>
            <w:r w:rsidRPr="00FF59FB">
              <w:rPr>
                <w:rFonts w:hint="eastAsia"/>
                <w:szCs w:val="18"/>
              </w:rPr>
              <w:t>对每张图片和每个模板计算</w:t>
            </w:r>
            <w:r w:rsidRPr="00FF59FB">
              <w:rPr>
                <w:rFonts w:hint="eastAsia"/>
                <w:szCs w:val="18"/>
              </w:rPr>
              <w:t xml:space="preserve"> true_margin()</w:t>
            </w:r>
          </w:p>
          <w:p w14:paraId="2C47E7E5" w14:textId="77777777" w:rsidR="00FF59FB" w:rsidRPr="00FF59FB" w:rsidRDefault="00FF59FB" w:rsidP="00FF59FB">
            <w:pPr>
              <w:pStyle w:val="affff"/>
              <w:rPr>
                <w:szCs w:val="18"/>
              </w:rPr>
            </w:pPr>
            <w:r w:rsidRPr="00FF59FB">
              <w:rPr>
                <w:szCs w:val="18"/>
              </w:rPr>
              <w:t xml:space="preserve">    |</w:t>
            </w:r>
          </w:p>
          <w:p w14:paraId="5D97FA61" w14:textId="77777777" w:rsidR="00FF59FB" w:rsidRPr="00FF59FB" w:rsidRDefault="00FF59FB" w:rsidP="00FF59FB">
            <w:pPr>
              <w:pStyle w:val="affff"/>
              <w:rPr>
                <w:szCs w:val="18"/>
              </w:rPr>
            </w:pPr>
            <w:r w:rsidRPr="00FF59FB">
              <w:rPr>
                <w:szCs w:val="18"/>
              </w:rPr>
              <w:t xml:space="preserve">    +-- text_method = reverse_greedy</w:t>
            </w:r>
          </w:p>
          <w:p w14:paraId="2A6D524D" w14:textId="77777777" w:rsidR="00FF59FB" w:rsidRPr="00FF59FB" w:rsidRDefault="00FF59FB" w:rsidP="00FF59FB">
            <w:pPr>
              <w:pStyle w:val="affff"/>
              <w:rPr>
                <w:szCs w:val="18"/>
              </w:rPr>
            </w:pPr>
            <w:r w:rsidRPr="00FF59FB">
              <w:rPr>
                <w:szCs w:val="18"/>
              </w:rPr>
              <w:t xml:space="preserve">    |       reverse_greedy_pruning()</w:t>
            </w:r>
          </w:p>
          <w:p w14:paraId="3EFB1F8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从完整文字开始，按线性化收益由小到大尝试删除像素</w:t>
            </w:r>
          </w:p>
          <w:p w14:paraId="42F44EF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删除前检查保留比例、根节点和连通性</w:t>
            </w:r>
          </w:p>
          <w:p w14:paraId="31851412" w14:textId="77777777" w:rsidR="00FF59FB" w:rsidRPr="00FF59FB" w:rsidRDefault="00FF59FB" w:rsidP="00FF59FB">
            <w:pPr>
              <w:pStyle w:val="affff"/>
              <w:rPr>
                <w:szCs w:val="18"/>
              </w:rPr>
            </w:pPr>
            <w:r w:rsidRPr="00FF59FB">
              <w:rPr>
                <w:szCs w:val="18"/>
              </w:rPr>
              <w:lastRenderedPageBreak/>
              <w:t xml:space="preserve">    |</w:t>
            </w:r>
          </w:p>
          <w:p w14:paraId="595FC9EF" w14:textId="77777777" w:rsidR="00FF59FB" w:rsidRPr="00FF59FB" w:rsidRDefault="00FF59FB" w:rsidP="00FF59FB">
            <w:pPr>
              <w:pStyle w:val="affff"/>
              <w:rPr>
                <w:szCs w:val="18"/>
              </w:rPr>
            </w:pPr>
            <w:r w:rsidRPr="00FF59FB">
              <w:rPr>
                <w:szCs w:val="18"/>
              </w:rPr>
              <w:t xml:space="preserve">    +-- text_method = linearized_milp</w:t>
            </w:r>
          </w:p>
          <w:p w14:paraId="4AD2B608" w14:textId="77777777" w:rsidR="00FF59FB" w:rsidRPr="00FF59FB" w:rsidRDefault="00FF59FB" w:rsidP="00FF59FB">
            <w:pPr>
              <w:pStyle w:val="affff"/>
              <w:rPr>
                <w:szCs w:val="18"/>
              </w:rPr>
            </w:pPr>
            <w:r w:rsidRPr="00FF59FB">
              <w:rPr>
                <w:szCs w:val="18"/>
              </w:rPr>
              <w:t xml:space="preserve">            linearized_then_prune()</w:t>
            </w:r>
          </w:p>
          <w:p w14:paraId="109E3371" w14:textId="77777777" w:rsidR="00FF59FB" w:rsidRPr="00FF59FB" w:rsidRDefault="00FF59FB" w:rsidP="00FF59FB">
            <w:pPr>
              <w:pStyle w:val="affff"/>
              <w:rPr>
                <w:szCs w:val="18"/>
              </w:rPr>
            </w:pPr>
            <w:r w:rsidRPr="00FF59FB">
              <w:rPr>
                <w:szCs w:val="18"/>
              </w:rPr>
              <w:t xml:space="preserve">            |</w:t>
            </w:r>
          </w:p>
          <w:p w14:paraId="2028240F" w14:textId="77777777" w:rsidR="00FF59FB" w:rsidRPr="00FF59FB" w:rsidRDefault="00FF59FB" w:rsidP="00FF59FB">
            <w:pPr>
              <w:pStyle w:val="affff"/>
              <w:rPr>
                <w:szCs w:val="18"/>
              </w:rPr>
            </w:pPr>
            <w:r w:rsidRPr="00FF59FB">
              <w:rPr>
                <w:szCs w:val="18"/>
              </w:rPr>
              <w:t xml:space="preserve">            +-- backend = manual:</w:t>
            </w:r>
          </w:p>
          <w:p w14:paraId="3EFC1B28" w14:textId="77777777" w:rsidR="00FF59FB" w:rsidRPr="00FF59FB" w:rsidRDefault="00FF59FB" w:rsidP="00FF59FB">
            <w:pPr>
              <w:pStyle w:val="affff"/>
              <w:rPr>
                <w:szCs w:val="18"/>
              </w:rPr>
            </w:pPr>
            <w:r w:rsidRPr="00FF59FB">
              <w:rPr>
                <w:szCs w:val="18"/>
              </w:rPr>
              <w:t xml:space="preserve">            |       manual_linearized_selection()</w:t>
            </w:r>
          </w:p>
          <w:p w14:paraId="68AAA0D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手写满意解过程，逐点删除低收益像素</w:t>
            </w:r>
          </w:p>
          <w:p w14:paraId="74E9A46F" w14:textId="77777777" w:rsidR="00FF59FB" w:rsidRPr="00FF59FB" w:rsidRDefault="00FF59FB" w:rsidP="00FF59FB">
            <w:pPr>
              <w:pStyle w:val="affff"/>
              <w:rPr>
                <w:szCs w:val="18"/>
              </w:rPr>
            </w:pPr>
            <w:r w:rsidRPr="00FF59FB">
              <w:rPr>
                <w:szCs w:val="18"/>
              </w:rPr>
              <w:t xml:space="preserve">            |</w:t>
            </w:r>
          </w:p>
          <w:p w14:paraId="42561CFA" w14:textId="77777777" w:rsidR="00FF59FB" w:rsidRPr="00FF59FB" w:rsidRDefault="00FF59FB" w:rsidP="00FF59FB">
            <w:pPr>
              <w:pStyle w:val="affff"/>
              <w:rPr>
                <w:szCs w:val="18"/>
              </w:rPr>
            </w:pPr>
            <w:r w:rsidRPr="00FF59FB">
              <w:rPr>
                <w:szCs w:val="18"/>
              </w:rPr>
              <w:t xml:space="preserve">            +-- backend = efficient:</w:t>
            </w:r>
          </w:p>
          <w:p w14:paraId="7CA276F6" w14:textId="77777777" w:rsidR="00FF59FB" w:rsidRPr="00FF59FB" w:rsidRDefault="00FF59FB" w:rsidP="00FF59FB">
            <w:pPr>
              <w:pStyle w:val="affff"/>
              <w:rPr>
                <w:szCs w:val="18"/>
              </w:rPr>
            </w:pPr>
            <w:r w:rsidRPr="00FF59FB">
              <w:rPr>
                <w:szCs w:val="18"/>
              </w:rPr>
              <w:t xml:space="preserve">                    efficient_linearized_milp()</w:t>
            </w:r>
          </w:p>
          <w:p w14:paraId="7FBABAE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使用</w:t>
            </w:r>
            <w:r w:rsidRPr="00FF59FB">
              <w:rPr>
                <w:rFonts w:hint="eastAsia"/>
                <w:szCs w:val="18"/>
              </w:rPr>
              <w:t xml:space="preserve"> scipy.optimize.milp </w:t>
            </w:r>
            <w:r w:rsidRPr="00FF59FB">
              <w:rPr>
                <w:rFonts w:hint="eastAsia"/>
                <w:szCs w:val="18"/>
              </w:rPr>
              <w:t>求局部</w:t>
            </w:r>
            <w:r w:rsidRPr="00FF59FB">
              <w:rPr>
                <w:rFonts w:hint="eastAsia"/>
                <w:szCs w:val="18"/>
              </w:rPr>
              <w:t xml:space="preserve"> 0-1 </w:t>
            </w:r>
            <w:r w:rsidRPr="00FF59FB">
              <w:rPr>
                <w:rFonts w:hint="eastAsia"/>
                <w:szCs w:val="18"/>
              </w:rPr>
              <w:t>线性化模型</w:t>
            </w:r>
          </w:p>
          <w:p w14:paraId="39A0C307"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连通性由网络流约束表达</w:t>
            </w:r>
          </w:p>
          <w:p w14:paraId="6766A34E" w14:textId="77777777" w:rsidR="00FF59FB" w:rsidRPr="00FF59FB" w:rsidRDefault="00FF59FB" w:rsidP="00FF59FB">
            <w:pPr>
              <w:pStyle w:val="affff"/>
              <w:rPr>
                <w:szCs w:val="18"/>
              </w:rPr>
            </w:pPr>
            <w:r w:rsidRPr="00FF59FB">
              <w:rPr>
                <w:szCs w:val="18"/>
              </w:rPr>
              <w:t xml:space="preserve">            |</w:t>
            </w:r>
          </w:p>
          <w:p w14:paraId="6793D747" w14:textId="77777777" w:rsidR="00FF59FB" w:rsidRPr="00FF59FB" w:rsidRDefault="00FF59FB" w:rsidP="00FF59FB">
            <w:pPr>
              <w:pStyle w:val="affff"/>
              <w:rPr>
                <w:szCs w:val="18"/>
              </w:rPr>
            </w:pPr>
            <w:r w:rsidRPr="00FF59FB">
              <w:rPr>
                <w:szCs w:val="18"/>
              </w:rPr>
              <w:t xml:space="preserve">            v</w:t>
            </w:r>
          </w:p>
          <w:p w14:paraId="2DB6A6DF" w14:textId="77777777" w:rsidR="00FF59FB" w:rsidRPr="00FF59FB" w:rsidRDefault="00FF59FB" w:rsidP="00FF59FB">
            <w:pPr>
              <w:pStyle w:val="affff"/>
              <w:rPr>
                <w:szCs w:val="18"/>
              </w:rPr>
            </w:pPr>
            <w:r w:rsidRPr="00FF59FB">
              <w:rPr>
                <w:szCs w:val="18"/>
              </w:rPr>
              <w:t xml:space="preserve">            reverse_greedy_pruning()</w:t>
            </w:r>
          </w:p>
          <w:p w14:paraId="532C77F3"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在线性化解基础上继续剪枝，减小文字扰动面积</w:t>
            </w:r>
          </w:p>
          <w:p w14:paraId="6C02954B" w14:textId="77777777" w:rsidR="00FF59FB" w:rsidRPr="00FF59FB" w:rsidRDefault="00FF59FB" w:rsidP="00FF59FB">
            <w:pPr>
              <w:pStyle w:val="affff"/>
              <w:rPr>
                <w:szCs w:val="18"/>
              </w:rPr>
            </w:pPr>
          </w:p>
          <w:p w14:paraId="3A264D4A" w14:textId="77777777" w:rsidR="00FF59FB" w:rsidRPr="00FF59FB" w:rsidRDefault="00FF59FB" w:rsidP="00FF59FB">
            <w:pPr>
              <w:pStyle w:val="affff"/>
              <w:rPr>
                <w:szCs w:val="18"/>
              </w:rPr>
            </w:pPr>
            <w:r w:rsidRPr="00FF59FB">
              <w:rPr>
                <w:rFonts w:hint="eastAsia"/>
                <w:szCs w:val="18"/>
              </w:rPr>
              <w:t>文字扰动的图约束由</w:t>
            </w:r>
            <w:r w:rsidRPr="00FF59FB">
              <w:rPr>
                <w:rFonts w:hint="eastAsia"/>
                <w:szCs w:val="18"/>
              </w:rPr>
              <w:t xml:space="preserve"> solvers/graph.py </w:t>
            </w:r>
            <w:r w:rsidRPr="00FF59FB">
              <w:rPr>
                <w:rFonts w:hint="eastAsia"/>
                <w:szCs w:val="18"/>
              </w:rPr>
              <w:t>支撑：</w:t>
            </w:r>
          </w:p>
          <w:p w14:paraId="6A6FF136" w14:textId="77777777" w:rsidR="00FF59FB" w:rsidRPr="00FF59FB" w:rsidRDefault="00FF59FB" w:rsidP="00FF59FB">
            <w:pPr>
              <w:pStyle w:val="affff"/>
              <w:rPr>
                <w:szCs w:val="18"/>
              </w:rPr>
            </w:pPr>
          </w:p>
          <w:p w14:paraId="6385A2F2" w14:textId="77777777" w:rsidR="00FF59FB" w:rsidRPr="00FF59FB" w:rsidRDefault="00FF59FB" w:rsidP="00FF59FB">
            <w:pPr>
              <w:pStyle w:val="affff"/>
              <w:rPr>
                <w:szCs w:val="18"/>
              </w:rPr>
            </w:pPr>
            <w:r w:rsidRPr="00FF59FB">
              <w:rPr>
                <w:rFonts w:hint="eastAsia"/>
                <w:szCs w:val="18"/>
              </w:rPr>
              <w:t xml:space="preserve">four_neighbours()          </w:t>
            </w:r>
            <w:r w:rsidRPr="00FF59FB">
              <w:rPr>
                <w:rFonts w:hint="eastAsia"/>
                <w:szCs w:val="18"/>
              </w:rPr>
              <w:t>生成上下左右四邻域</w:t>
            </w:r>
          </w:p>
          <w:p w14:paraId="18C90132" w14:textId="77777777" w:rsidR="00FF59FB" w:rsidRPr="00FF59FB" w:rsidRDefault="00FF59FB" w:rsidP="00FF59FB">
            <w:pPr>
              <w:pStyle w:val="affff"/>
              <w:rPr>
                <w:szCs w:val="18"/>
              </w:rPr>
            </w:pPr>
            <w:r w:rsidRPr="00FF59FB">
              <w:rPr>
                <w:rFonts w:hint="eastAsia"/>
                <w:szCs w:val="18"/>
              </w:rPr>
              <w:t xml:space="preserve">connected_components()     </w:t>
            </w:r>
            <w:r w:rsidRPr="00FF59FB">
              <w:rPr>
                <w:rFonts w:hint="eastAsia"/>
                <w:szCs w:val="18"/>
              </w:rPr>
              <w:t>手写</w:t>
            </w:r>
            <w:r w:rsidRPr="00FF59FB">
              <w:rPr>
                <w:rFonts w:hint="eastAsia"/>
                <w:szCs w:val="18"/>
              </w:rPr>
              <w:t xml:space="preserve"> BFS</w:t>
            </w:r>
            <w:r w:rsidRPr="00FF59FB">
              <w:rPr>
                <w:rFonts w:hint="eastAsia"/>
                <w:szCs w:val="18"/>
              </w:rPr>
              <w:t>，识别文字笔画分量</w:t>
            </w:r>
          </w:p>
          <w:p w14:paraId="723FA87D" w14:textId="77777777" w:rsidR="00FF59FB" w:rsidRPr="00FF59FB" w:rsidRDefault="00FF59FB" w:rsidP="00FF59FB">
            <w:pPr>
              <w:pStyle w:val="affff"/>
              <w:rPr>
                <w:szCs w:val="18"/>
              </w:rPr>
            </w:pPr>
            <w:r w:rsidRPr="00FF59FB">
              <w:rPr>
                <w:rFonts w:hint="eastAsia"/>
                <w:szCs w:val="18"/>
              </w:rPr>
              <w:t xml:space="preserve">is_connected()             </w:t>
            </w:r>
            <w:r w:rsidRPr="00FF59FB">
              <w:rPr>
                <w:rFonts w:hint="eastAsia"/>
                <w:szCs w:val="18"/>
              </w:rPr>
              <w:t>快速连通性检验</w:t>
            </w:r>
          </w:p>
          <w:p w14:paraId="0F2FAEA3" w14:textId="77777777" w:rsidR="00FF59FB" w:rsidRPr="00FF59FB" w:rsidRDefault="00FF59FB" w:rsidP="00FF59FB">
            <w:pPr>
              <w:pStyle w:val="affff"/>
              <w:rPr>
                <w:szCs w:val="18"/>
              </w:rPr>
            </w:pPr>
            <w:r w:rsidRPr="00FF59FB">
              <w:rPr>
                <w:rFonts w:hint="eastAsia"/>
                <w:szCs w:val="18"/>
              </w:rPr>
              <w:t xml:space="preserve">ford_fulkerson()           </w:t>
            </w:r>
            <w:r w:rsidRPr="00FF59FB">
              <w:rPr>
                <w:rFonts w:hint="eastAsia"/>
                <w:szCs w:val="18"/>
              </w:rPr>
              <w:t>手写增广链最大流</w:t>
            </w:r>
          </w:p>
          <w:p w14:paraId="334B53FF" w14:textId="77777777" w:rsidR="00FF59FB" w:rsidRPr="00FF59FB" w:rsidRDefault="00FF59FB" w:rsidP="00FF59FB">
            <w:pPr>
              <w:pStyle w:val="affff"/>
              <w:rPr>
                <w:szCs w:val="18"/>
              </w:rPr>
            </w:pPr>
            <w:r w:rsidRPr="00FF59FB">
              <w:rPr>
                <w:rFonts w:hint="eastAsia"/>
                <w:szCs w:val="18"/>
              </w:rPr>
              <w:t xml:space="preserve">network_flow_connected()   </w:t>
            </w:r>
            <w:r w:rsidRPr="00FF59FB">
              <w:rPr>
                <w:rFonts w:hint="eastAsia"/>
                <w:szCs w:val="18"/>
              </w:rPr>
              <w:t>用最大流验证单根连通条件</w:t>
            </w:r>
          </w:p>
          <w:p w14:paraId="6BE21AA0" w14:textId="77777777" w:rsidR="00FF59FB" w:rsidRPr="00FF59FB" w:rsidRDefault="00FF59FB" w:rsidP="00FF59FB">
            <w:pPr>
              <w:pStyle w:val="affff"/>
              <w:rPr>
                <w:szCs w:val="18"/>
              </w:rPr>
            </w:pPr>
          </w:p>
          <w:p w14:paraId="5C2466C8" w14:textId="77777777" w:rsidR="00FF59FB" w:rsidRPr="00FF59FB" w:rsidRDefault="00FF59FB" w:rsidP="00FF59FB">
            <w:pPr>
              <w:pStyle w:val="affff"/>
              <w:rPr>
                <w:szCs w:val="18"/>
              </w:rPr>
            </w:pPr>
            <w:r w:rsidRPr="00FF59FB">
              <w:rPr>
                <w:rFonts w:hint="eastAsia"/>
                <w:szCs w:val="18"/>
              </w:rPr>
              <w:t>文字扰动输出在</w:t>
            </w:r>
            <w:r w:rsidRPr="00FF59FB">
              <w:rPr>
                <w:rFonts w:hint="eastAsia"/>
                <w:szCs w:val="18"/>
              </w:rPr>
              <w:t xml:space="preserve"> outputs/text_&lt;method&gt;/&lt;backend&gt;/ </w:t>
            </w:r>
            <w:r w:rsidRPr="00FF59FB">
              <w:rPr>
                <w:rFonts w:hint="eastAsia"/>
                <w:szCs w:val="18"/>
              </w:rPr>
              <w:t>下。除</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 </w:t>
            </w:r>
            <w:r w:rsidRPr="00FF59FB">
              <w:rPr>
                <w:rFonts w:hint="eastAsia"/>
                <w:szCs w:val="18"/>
              </w:rPr>
              <w:t>外，还会保存</w:t>
            </w:r>
            <w:r w:rsidRPr="00FF59FB">
              <w:rPr>
                <w:rFonts w:hint="eastAsia"/>
                <w:szCs w:val="18"/>
              </w:rPr>
              <w:t xml:space="preserve"> mask.png </w:t>
            </w:r>
            <w:r w:rsidRPr="00FF59FB">
              <w:rPr>
                <w:rFonts w:hint="eastAsia"/>
                <w:szCs w:val="18"/>
              </w:rPr>
              <w:t>表示最终选择的文字像素。</w:t>
            </w:r>
          </w:p>
          <w:p w14:paraId="7B87EDD4" w14:textId="77777777" w:rsidR="00FF59FB" w:rsidRPr="00FF59FB" w:rsidRDefault="00FF59FB" w:rsidP="00FF59FB">
            <w:pPr>
              <w:pStyle w:val="affff"/>
              <w:rPr>
                <w:szCs w:val="18"/>
              </w:rPr>
            </w:pPr>
          </w:p>
          <w:p w14:paraId="28BBE2CA" w14:textId="77777777" w:rsidR="00FF59FB" w:rsidRPr="00FF59FB" w:rsidRDefault="00FF59FB" w:rsidP="00FF59FB">
            <w:pPr>
              <w:pStyle w:val="affff"/>
              <w:rPr>
                <w:szCs w:val="18"/>
              </w:rPr>
            </w:pPr>
            <w:r w:rsidRPr="00FF59FB">
              <w:rPr>
                <w:rFonts w:hint="eastAsia"/>
                <w:szCs w:val="18"/>
              </w:rPr>
              <w:t>五、手写后端与高效后端关系</w:t>
            </w:r>
          </w:p>
          <w:p w14:paraId="4AF83420" w14:textId="77777777" w:rsidR="00FF59FB" w:rsidRPr="00FF59FB" w:rsidRDefault="00FF59FB" w:rsidP="00FF59FB">
            <w:pPr>
              <w:pStyle w:val="affff"/>
              <w:rPr>
                <w:szCs w:val="18"/>
              </w:rPr>
            </w:pPr>
          </w:p>
          <w:p w14:paraId="2EF49A2D" w14:textId="77777777" w:rsidR="00FF59FB" w:rsidRPr="00FF59FB" w:rsidRDefault="00FF59FB" w:rsidP="00FF59FB">
            <w:pPr>
              <w:pStyle w:val="affff"/>
              <w:rPr>
                <w:szCs w:val="18"/>
              </w:rPr>
            </w:pPr>
            <w:r w:rsidRPr="00FF59FB">
              <w:rPr>
                <w:rFonts w:hint="eastAsia"/>
                <w:szCs w:val="18"/>
              </w:rPr>
              <w:t>后端</w:t>
            </w:r>
            <w:r w:rsidRPr="00FF59FB">
              <w:rPr>
                <w:rFonts w:hint="eastAsia"/>
                <w:szCs w:val="18"/>
              </w:rPr>
              <w:t xml:space="preserve">         </w:t>
            </w:r>
            <w:r w:rsidRPr="00FF59FB">
              <w:rPr>
                <w:rFonts w:hint="eastAsia"/>
                <w:szCs w:val="18"/>
              </w:rPr>
              <w:t>位置</w:t>
            </w:r>
            <w:r w:rsidRPr="00FF59FB">
              <w:rPr>
                <w:rFonts w:hint="eastAsia"/>
                <w:szCs w:val="18"/>
              </w:rPr>
              <w:t xml:space="preserve">                                               </w:t>
            </w:r>
            <w:r w:rsidRPr="00FF59FB">
              <w:rPr>
                <w:rFonts w:hint="eastAsia"/>
                <w:szCs w:val="18"/>
              </w:rPr>
              <w:t>用途</w:t>
            </w:r>
            <w:r w:rsidRPr="00FF59FB">
              <w:rPr>
                <w:rFonts w:hint="eastAsia"/>
                <w:szCs w:val="18"/>
              </w:rPr>
              <w:t xml:space="preserve">                 </w:t>
            </w:r>
            <w:r w:rsidRPr="00FF59FB">
              <w:rPr>
                <w:rFonts w:hint="eastAsia"/>
                <w:szCs w:val="18"/>
              </w:rPr>
              <w:t>说明</w:t>
            </w:r>
          </w:p>
          <w:p w14:paraId="78CB6F0F" w14:textId="77777777" w:rsidR="00FF59FB" w:rsidRPr="00FF59FB" w:rsidRDefault="00FF59FB" w:rsidP="00FF59FB">
            <w:pPr>
              <w:pStyle w:val="affff"/>
              <w:rPr>
                <w:szCs w:val="18"/>
              </w:rPr>
            </w:pPr>
            <w:r w:rsidRPr="00FF59FB">
              <w:rPr>
                <w:rFonts w:hint="eastAsia"/>
                <w:szCs w:val="18"/>
              </w:rPr>
              <w:t xml:space="preserve">manual       avlm_or/solvers/manual.py, avlm_or/solvers/graph.py  </w:t>
            </w:r>
            <w:r w:rsidRPr="00FF59FB">
              <w:rPr>
                <w:rFonts w:hint="eastAsia"/>
                <w:szCs w:val="18"/>
              </w:rPr>
              <w:t>展示运筹学求解过程</w:t>
            </w:r>
            <w:r w:rsidRPr="00FF59FB">
              <w:rPr>
                <w:rFonts w:hint="eastAsia"/>
                <w:szCs w:val="18"/>
              </w:rPr>
              <w:t xml:space="preserve">   </w:t>
            </w:r>
            <w:r w:rsidRPr="00FF59FB">
              <w:rPr>
                <w:rFonts w:hint="eastAsia"/>
                <w:szCs w:val="18"/>
              </w:rPr>
              <w:t>手写线搜索、共轭方向、</w:t>
            </w:r>
            <w:r w:rsidRPr="00FF59FB">
              <w:rPr>
                <w:rFonts w:hint="eastAsia"/>
                <w:szCs w:val="18"/>
              </w:rPr>
              <w:t>DFP</w:t>
            </w:r>
            <w:r w:rsidRPr="00FF59FB">
              <w:rPr>
                <w:rFonts w:hint="eastAsia"/>
                <w:szCs w:val="18"/>
              </w:rPr>
              <w:t>、外点罚函数、最大流等</w:t>
            </w:r>
          </w:p>
          <w:p w14:paraId="2F7093ED" w14:textId="77777777" w:rsidR="00FF59FB" w:rsidRPr="00FF59FB" w:rsidRDefault="00FF59FB" w:rsidP="00FF59FB">
            <w:pPr>
              <w:pStyle w:val="affff"/>
              <w:rPr>
                <w:szCs w:val="18"/>
              </w:rPr>
            </w:pPr>
            <w:r w:rsidRPr="00FF59FB">
              <w:rPr>
                <w:rFonts w:hint="eastAsia"/>
                <w:szCs w:val="18"/>
              </w:rPr>
              <w:t xml:space="preserve">efficient    avlm_or/solvers/efficient.py, text_attack.efficient_linearized_milp()  </w:t>
            </w:r>
            <w:r w:rsidRPr="00FF59FB">
              <w:rPr>
                <w:rFonts w:hint="eastAsia"/>
                <w:szCs w:val="18"/>
              </w:rPr>
              <w:t>加速实验运行</w:t>
            </w:r>
            <w:r w:rsidRPr="00FF59FB">
              <w:rPr>
                <w:rFonts w:hint="eastAsia"/>
                <w:szCs w:val="18"/>
              </w:rPr>
              <w:t xml:space="preserve">   </w:t>
            </w:r>
            <w:r w:rsidRPr="00FF59FB">
              <w:rPr>
                <w:rFonts w:hint="eastAsia"/>
                <w:szCs w:val="18"/>
              </w:rPr>
              <w:t>与手写后端共用模型、目标函数、输入数据和输出规范</w:t>
            </w:r>
          </w:p>
          <w:p w14:paraId="0CE7C025" w14:textId="77777777" w:rsidR="00FF59FB" w:rsidRPr="00FF59FB" w:rsidRDefault="00FF59FB" w:rsidP="00FF59FB">
            <w:pPr>
              <w:pStyle w:val="affff"/>
              <w:rPr>
                <w:szCs w:val="18"/>
              </w:rPr>
            </w:pPr>
          </w:p>
          <w:p w14:paraId="31C30523" w14:textId="77777777" w:rsidR="00FF59FB" w:rsidRPr="00FF59FB" w:rsidRDefault="00FF59FB" w:rsidP="00FF59FB">
            <w:pPr>
              <w:pStyle w:val="affff"/>
              <w:rPr>
                <w:szCs w:val="18"/>
              </w:rPr>
            </w:pPr>
            <w:r w:rsidRPr="00FF59FB">
              <w:rPr>
                <w:rFonts w:hint="eastAsia"/>
                <w:szCs w:val="18"/>
              </w:rPr>
              <w:t>六、结果记录流程</w:t>
            </w:r>
          </w:p>
          <w:p w14:paraId="21A8E450" w14:textId="77777777" w:rsidR="00FF59FB" w:rsidRPr="00FF59FB" w:rsidRDefault="00FF59FB" w:rsidP="00FF59FB">
            <w:pPr>
              <w:pStyle w:val="affff"/>
              <w:rPr>
                <w:szCs w:val="18"/>
              </w:rPr>
            </w:pPr>
          </w:p>
          <w:p w14:paraId="674B874F" w14:textId="77777777" w:rsidR="00FF59FB" w:rsidRPr="00FF59FB" w:rsidRDefault="00FF59FB" w:rsidP="00FF59FB">
            <w:pPr>
              <w:pStyle w:val="affff"/>
              <w:rPr>
                <w:szCs w:val="18"/>
              </w:rPr>
            </w:pPr>
            <w:r w:rsidRPr="00FF59FB">
              <w:rPr>
                <w:rFonts w:hint="eastAsia"/>
                <w:szCs w:val="18"/>
              </w:rPr>
              <w:t xml:space="preserve">AttackOutcome </w:t>
            </w:r>
            <w:r w:rsidRPr="00FF59FB">
              <w:rPr>
                <w:rFonts w:hint="eastAsia"/>
                <w:szCs w:val="18"/>
              </w:rPr>
              <w:t>或</w:t>
            </w:r>
            <w:r w:rsidRPr="00FF59FB">
              <w:rPr>
                <w:rFonts w:hint="eastAsia"/>
                <w:szCs w:val="18"/>
              </w:rPr>
              <w:t xml:space="preserve"> TextAttackResult</w:t>
            </w:r>
          </w:p>
          <w:p w14:paraId="5792CF05" w14:textId="77777777" w:rsidR="00FF59FB" w:rsidRPr="00FF59FB" w:rsidRDefault="00FF59FB" w:rsidP="00FF59FB">
            <w:pPr>
              <w:pStyle w:val="affff"/>
              <w:rPr>
                <w:szCs w:val="18"/>
              </w:rPr>
            </w:pPr>
            <w:r w:rsidRPr="00FF59FB">
              <w:rPr>
                <w:szCs w:val="18"/>
              </w:rPr>
              <w:t xml:space="preserve">    |</w:t>
            </w:r>
          </w:p>
          <w:p w14:paraId="361CCD2E" w14:textId="77777777" w:rsidR="00FF59FB" w:rsidRPr="00FF59FB" w:rsidRDefault="00FF59FB" w:rsidP="00FF59FB">
            <w:pPr>
              <w:pStyle w:val="affff"/>
              <w:rPr>
                <w:szCs w:val="18"/>
              </w:rPr>
            </w:pPr>
            <w:r w:rsidRPr="00FF59FB">
              <w:rPr>
                <w:szCs w:val="18"/>
              </w:rPr>
              <w:t xml:space="preserve">    v</w:t>
            </w:r>
          </w:p>
          <w:p w14:paraId="09F839CD" w14:textId="77777777" w:rsidR="00FF59FB" w:rsidRPr="00FF59FB" w:rsidRDefault="00FF59FB" w:rsidP="00FF59FB">
            <w:pPr>
              <w:pStyle w:val="affff"/>
              <w:rPr>
                <w:szCs w:val="18"/>
              </w:rPr>
            </w:pPr>
            <w:r w:rsidRPr="00FF59FB">
              <w:rPr>
                <w:szCs w:val="18"/>
              </w:rPr>
              <w:t>torch.clamp(raw_image + perturbation, 0, 1)</w:t>
            </w:r>
          </w:p>
          <w:p w14:paraId="12CE2A05" w14:textId="77777777" w:rsidR="00FF59FB" w:rsidRPr="00FF59FB" w:rsidRDefault="00FF59FB" w:rsidP="00FF59FB">
            <w:pPr>
              <w:pStyle w:val="affff"/>
              <w:rPr>
                <w:szCs w:val="18"/>
              </w:rPr>
            </w:pPr>
            <w:r w:rsidRPr="00FF59FB">
              <w:rPr>
                <w:szCs w:val="18"/>
              </w:rPr>
              <w:t xml:space="preserve">    |</w:t>
            </w:r>
          </w:p>
          <w:p w14:paraId="0A2EAC4E" w14:textId="77777777" w:rsidR="00FF59FB" w:rsidRPr="00FF59FB" w:rsidRDefault="00FF59FB" w:rsidP="00FF59FB">
            <w:pPr>
              <w:pStyle w:val="affff"/>
              <w:rPr>
                <w:szCs w:val="18"/>
              </w:rPr>
            </w:pPr>
            <w:r w:rsidRPr="00FF59FB">
              <w:rPr>
                <w:rFonts w:hint="eastAsia"/>
                <w:szCs w:val="18"/>
              </w:rPr>
              <w:t xml:space="preserve">    +-- context.decision()                 </w:t>
            </w:r>
            <w:r w:rsidRPr="00FF59FB">
              <w:rPr>
                <w:rFonts w:hint="eastAsia"/>
                <w:szCs w:val="18"/>
              </w:rPr>
              <w:t>记录攻击后模型决策</w:t>
            </w:r>
          </w:p>
          <w:p w14:paraId="3B94DF70" w14:textId="77777777" w:rsidR="00FF59FB" w:rsidRPr="00FF59FB" w:rsidRDefault="00FF59FB" w:rsidP="00FF59FB">
            <w:pPr>
              <w:pStyle w:val="affff"/>
              <w:rPr>
                <w:szCs w:val="18"/>
              </w:rPr>
            </w:pPr>
            <w:r w:rsidRPr="00FF59FB">
              <w:rPr>
                <w:rFonts w:hint="eastAsia"/>
                <w:szCs w:val="18"/>
              </w:rPr>
              <w:t xml:space="preserve">    +-- io.save_attack_images()            </w:t>
            </w:r>
            <w:r w:rsidRPr="00FF59FB">
              <w:rPr>
                <w:rFonts w:hint="eastAsia"/>
                <w:szCs w:val="18"/>
              </w:rPr>
              <w:t>保存攻击图和扰动强度图</w:t>
            </w:r>
          </w:p>
          <w:p w14:paraId="594CA0E1" w14:textId="77777777" w:rsidR="00FF59FB" w:rsidRPr="00FF59FB" w:rsidRDefault="00FF59FB" w:rsidP="00FF59FB">
            <w:pPr>
              <w:pStyle w:val="affff"/>
              <w:rPr>
                <w:szCs w:val="18"/>
              </w:rPr>
            </w:pPr>
            <w:r w:rsidRPr="00FF59FB">
              <w:rPr>
                <w:rFonts w:hint="eastAsia"/>
                <w:szCs w:val="18"/>
              </w:rPr>
              <w:lastRenderedPageBreak/>
              <w:t xml:space="preserve">    +-- io.save_tensor_image(mask.png)     </w:t>
            </w:r>
            <w:r w:rsidRPr="00FF59FB">
              <w:rPr>
                <w:rFonts w:hint="eastAsia"/>
                <w:szCs w:val="18"/>
              </w:rPr>
              <w:t>仅文字攻击保存</w:t>
            </w:r>
          </w:p>
          <w:p w14:paraId="6BC4C5BB" w14:textId="77777777" w:rsidR="00FF59FB" w:rsidRPr="00FF59FB" w:rsidRDefault="00FF59FB" w:rsidP="00FF59FB">
            <w:pPr>
              <w:pStyle w:val="affff"/>
              <w:rPr>
                <w:szCs w:val="18"/>
              </w:rPr>
            </w:pPr>
            <w:r w:rsidRPr="00FF59FB">
              <w:rPr>
                <w:rFonts w:hint="eastAsia"/>
                <w:szCs w:val="18"/>
              </w:rPr>
              <w:t xml:space="preserve">    +-- io.write_csv(results.csv)          </w:t>
            </w:r>
            <w:r w:rsidRPr="00FF59FB">
              <w:rPr>
                <w:rFonts w:hint="eastAsia"/>
                <w:szCs w:val="18"/>
              </w:rPr>
              <w:t>写入统一字段</w:t>
            </w:r>
          </w:p>
          <w:p w14:paraId="76E289A5" w14:textId="77777777" w:rsidR="00FF59FB" w:rsidRPr="00FF59FB" w:rsidRDefault="00FF59FB" w:rsidP="00FF59FB">
            <w:pPr>
              <w:pStyle w:val="affff"/>
              <w:rPr>
                <w:szCs w:val="18"/>
              </w:rPr>
            </w:pPr>
          </w:p>
          <w:p w14:paraId="6BC782BD" w14:textId="77777777" w:rsidR="00FF59FB" w:rsidRPr="00FF59FB" w:rsidRDefault="00FF59FB" w:rsidP="00FF59FB">
            <w:pPr>
              <w:pStyle w:val="affff"/>
              <w:rPr>
                <w:szCs w:val="18"/>
              </w:rPr>
            </w:pPr>
            <w:r w:rsidRPr="00FF59FB">
              <w:rPr>
                <w:rFonts w:hint="eastAsia"/>
                <w:szCs w:val="18"/>
              </w:rPr>
              <w:t xml:space="preserve">CSV </w:t>
            </w:r>
            <w:r w:rsidRPr="00FF59FB">
              <w:rPr>
                <w:rFonts w:hint="eastAsia"/>
                <w:szCs w:val="18"/>
              </w:rPr>
              <w:t>字段由</w:t>
            </w:r>
            <w:r w:rsidRPr="00FF59FB">
              <w:rPr>
                <w:rFonts w:hint="eastAsia"/>
                <w:szCs w:val="18"/>
              </w:rPr>
              <w:t xml:space="preserve"> io.CSV_COLUMNS </w:t>
            </w:r>
            <w:r w:rsidRPr="00FF59FB">
              <w:rPr>
                <w:rFonts w:hint="eastAsia"/>
                <w:szCs w:val="18"/>
              </w:rPr>
              <w:t>统一管理，包含图像名、算法、后端、原类别、攻击后类别、决策函数值、阈值、扰动二范数、文字面积、成功状态、耗时、迭代次数和终止信息。</w:t>
            </w:r>
          </w:p>
          <w:p w14:paraId="5FEF79FB" w14:textId="77777777" w:rsidR="00FF59FB" w:rsidRPr="00FF59FB" w:rsidRDefault="00FF59FB" w:rsidP="00FF59FB">
            <w:pPr>
              <w:pStyle w:val="affff"/>
              <w:rPr>
                <w:szCs w:val="18"/>
              </w:rPr>
            </w:pPr>
          </w:p>
          <w:p w14:paraId="01276CA0" w14:textId="77777777" w:rsidR="00FF59FB" w:rsidRPr="00FF59FB" w:rsidRDefault="00FF59FB" w:rsidP="00FF59FB">
            <w:pPr>
              <w:pStyle w:val="affff"/>
              <w:rPr>
                <w:szCs w:val="18"/>
              </w:rPr>
            </w:pPr>
            <w:r w:rsidRPr="00FF59FB">
              <w:rPr>
                <w:rFonts w:hint="eastAsia"/>
                <w:szCs w:val="18"/>
              </w:rPr>
              <w:t>七、常用运行命令</w:t>
            </w:r>
          </w:p>
          <w:p w14:paraId="607EF2D1" w14:textId="77777777" w:rsidR="00FF59FB" w:rsidRPr="00FF59FB" w:rsidRDefault="00FF59FB" w:rsidP="00FF59FB">
            <w:pPr>
              <w:pStyle w:val="affff"/>
              <w:rPr>
                <w:szCs w:val="18"/>
              </w:rPr>
            </w:pPr>
          </w:p>
          <w:p w14:paraId="01361AB7" w14:textId="77777777" w:rsidR="00FF59FB" w:rsidRPr="00FF59FB" w:rsidRDefault="00FF59FB" w:rsidP="00FF59FB">
            <w:pPr>
              <w:pStyle w:val="affff"/>
              <w:rPr>
                <w:szCs w:val="18"/>
              </w:rPr>
            </w:pPr>
            <w:r w:rsidRPr="00FF59FB">
              <w:rPr>
                <w:rFonts w:hint="eastAsia"/>
                <w:szCs w:val="18"/>
              </w:rPr>
              <w:t>记录四张原图的原始预测：</w:t>
            </w:r>
          </w:p>
          <w:p w14:paraId="13AB94CE" w14:textId="77777777" w:rsidR="00FF59FB" w:rsidRPr="00FF59FB" w:rsidRDefault="00FF59FB" w:rsidP="00FF59FB">
            <w:pPr>
              <w:pStyle w:val="affff"/>
              <w:rPr>
                <w:szCs w:val="18"/>
              </w:rPr>
            </w:pPr>
            <w:r w:rsidRPr="00FF59FB">
              <w:rPr>
                <w:szCs w:val="18"/>
              </w:rPr>
              <w:t>python -m avlm_or.run baseline</w:t>
            </w:r>
          </w:p>
          <w:p w14:paraId="387870C3" w14:textId="77777777" w:rsidR="00FF59FB" w:rsidRPr="00FF59FB" w:rsidRDefault="00FF59FB" w:rsidP="00FF59FB">
            <w:pPr>
              <w:pStyle w:val="affff"/>
              <w:rPr>
                <w:szCs w:val="18"/>
              </w:rPr>
            </w:pPr>
          </w:p>
          <w:p w14:paraId="7F8ACA95" w14:textId="77777777" w:rsidR="00FF59FB" w:rsidRPr="00FF59FB" w:rsidRDefault="00FF59FB" w:rsidP="00FF59FB">
            <w:pPr>
              <w:pStyle w:val="affff"/>
              <w:rPr>
                <w:szCs w:val="18"/>
              </w:rPr>
            </w:pPr>
            <w:r w:rsidRPr="00FF59FB">
              <w:rPr>
                <w:rFonts w:hint="eastAsia"/>
                <w:szCs w:val="18"/>
              </w:rPr>
              <w:t>运行单个连续扰动算法：</w:t>
            </w:r>
          </w:p>
          <w:p w14:paraId="0A8AA148" w14:textId="77777777" w:rsidR="00FF59FB" w:rsidRPr="00FF59FB" w:rsidRDefault="00FF59FB" w:rsidP="00FF59FB">
            <w:pPr>
              <w:pStyle w:val="affff"/>
              <w:rPr>
                <w:szCs w:val="18"/>
              </w:rPr>
            </w:pPr>
            <w:r w:rsidRPr="00FF59FB">
              <w:rPr>
                <w:szCs w:val="18"/>
              </w:rPr>
              <w:t>python -m avlm_or.run attack --algorithm weighted_dfp --backend manual --max-iterations 30</w:t>
            </w:r>
          </w:p>
          <w:p w14:paraId="0359F10C" w14:textId="77777777" w:rsidR="00FF59FB" w:rsidRPr="00FF59FB" w:rsidRDefault="00FF59FB" w:rsidP="00FF59FB">
            <w:pPr>
              <w:pStyle w:val="affff"/>
              <w:rPr>
                <w:szCs w:val="18"/>
              </w:rPr>
            </w:pPr>
          </w:p>
          <w:p w14:paraId="2C80FB14" w14:textId="77777777" w:rsidR="00FF59FB" w:rsidRPr="00FF59FB" w:rsidRDefault="00FF59FB" w:rsidP="00FF59FB">
            <w:pPr>
              <w:pStyle w:val="affff"/>
              <w:rPr>
                <w:szCs w:val="18"/>
              </w:rPr>
            </w:pPr>
            <w:r w:rsidRPr="00FF59FB">
              <w:rPr>
                <w:rFonts w:hint="eastAsia"/>
                <w:szCs w:val="18"/>
              </w:rPr>
              <w:t>运行全部连续扰动算法：</w:t>
            </w:r>
          </w:p>
          <w:p w14:paraId="6B2CFE10" w14:textId="77777777" w:rsidR="00FF59FB" w:rsidRPr="00FF59FB" w:rsidRDefault="00FF59FB" w:rsidP="00FF59FB">
            <w:pPr>
              <w:pStyle w:val="affff"/>
              <w:rPr>
                <w:szCs w:val="18"/>
              </w:rPr>
            </w:pPr>
            <w:r w:rsidRPr="00FF59FB">
              <w:rPr>
                <w:szCs w:val="18"/>
              </w:rPr>
              <w:t>python -m avlm_or.run all-continuous --backend manual</w:t>
            </w:r>
          </w:p>
          <w:p w14:paraId="381B96D0" w14:textId="77777777" w:rsidR="00FF59FB" w:rsidRPr="00FF59FB" w:rsidRDefault="00FF59FB" w:rsidP="00FF59FB">
            <w:pPr>
              <w:pStyle w:val="affff"/>
              <w:rPr>
                <w:szCs w:val="18"/>
              </w:rPr>
            </w:pPr>
          </w:p>
          <w:p w14:paraId="15756BBA" w14:textId="77777777" w:rsidR="00FF59FB" w:rsidRPr="00FF59FB" w:rsidRDefault="00FF59FB" w:rsidP="00FF59FB">
            <w:pPr>
              <w:pStyle w:val="affff"/>
              <w:rPr>
                <w:szCs w:val="18"/>
              </w:rPr>
            </w:pPr>
            <w:r w:rsidRPr="00FF59FB">
              <w:rPr>
                <w:rFonts w:hint="eastAsia"/>
                <w:szCs w:val="18"/>
              </w:rPr>
              <w:t>运行文字反向贪心剪枝：</w:t>
            </w:r>
          </w:p>
          <w:p w14:paraId="54B280F5" w14:textId="77777777" w:rsidR="00FF59FB" w:rsidRPr="00FF59FB" w:rsidRDefault="00FF59FB" w:rsidP="00FF59FB">
            <w:pPr>
              <w:pStyle w:val="affff"/>
              <w:rPr>
                <w:szCs w:val="18"/>
              </w:rPr>
            </w:pPr>
            <w:r w:rsidRPr="00FF59FB">
              <w:rPr>
                <w:szCs w:val="18"/>
              </w:rPr>
              <w:t>python -m avlm_or.run text --text-method reverse_greedy --backend manual --max-checks 200</w:t>
            </w:r>
          </w:p>
          <w:p w14:paraId="5F0A0E4B" w14:textId="77777777" w:rsidR="00FF59FB" w:rsidRPr="00FF59FB" w:rsidRDefault="00FF59FB" w:rsidP="00FF59FB">
            <w:pPr>
              <w:pStyle w:val="affff"/>
              <w:rPr>
                <w:szCs w:val="18"/>
              </w:rPr>
            </w:pPr>
          </w:p>
          <w:p w14:paraId="1FD3448A" w14:textId="77777777" w:rsidR="00FF59FB" w:rsidRPr="00FF59FB" w:rsidRDefault="00FF59FB" w:rsidP="00FF59FB">
            <w:pPr>
              <w:pStyle w:val="affff"/>
              <w:rPr>
                <w:szCs w:val="18"/>
              </w:rPr>
            </w:pPr>
            <w:r w:rsidRPr="00FF59FB">
              <w:rPr>
                <w:rFonts w:hint="eastAsia"/>
                <w:szCs w:val="18"/>
              </w:rPr>
              <w:t>运行文字线性化</w:t>
            </w:r>
            <w:r w:rsidRPr="00FF59FB">
              <w:rPr>
                <w:rFonts w:hint="eastAsia"/>
                <w:szCs w:val="18"/>
              </w:rPr>
              <w:t xml:space="preserve"> 0-1 </w:t>
            </w:r>
            <w:r w:rsidRPr="00FF59FB">
              <w:rPr>
                <w:rFonts w:hint="eastAsia"/>
                <w:szCs w:val="18"/>
              </w:rPr>
              <w:t>模型的高效后端：</w:t>
            </w:r>
          </w:p>
          <w:p w14:paraId="31B52CCA" w14:textId="06F92E30" w:rsidR="00FF59FB" w:rsidRPr="00F602F1" w:rsidRDefault="00FF59FB" w:rsidP="00FF59FB">
            <w:pPr>
              <w:pStyle w:val="affff"/>
              <w:rPr>
                <w:szCs w:val="18"/>
              </w:rPr>
            </w:pPr>
            <w:r w:rsidRPr="00FF59FB">
              <w:rPr>
                <w:szCs w:val="18"/>
              </w:rPr>
              <w:t>python -m avlm_or.run text --text-method linearized_milp --backend efficient</w:t>
            </w:r>
          </w:p>
        </w:tc>
      </w:tr>
    </w:tbl>
    <w:p w14:paraId="1B6624F9" w14:textId="77777777" w:rsidR="007C37CA" w:rsidRPr="007C37CA" w:rsidRDefault="007C37CA" w:rsidP="007C37CA">
      <w:pPr>
        <w:ind w:firstLine="420"/>
      </w:pPr>
    </w:p>
    <w:sectPr w:rsidR="007C37CA" w:rsidRPr="007C37CA" w:rsidSect="00280B74">
      <w:headerReference w:type="default" r:id="rId135"/>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C8F3F" w14:textId="77777777" w:rsidR="00791F16" w:rsidRDefault="00791F16" w:rsidP="005442B1">
      <w:pPr>
        <w:ind w:firstLine="420"/>
      </w:pPr>
      <w:r>
        <w:separator/>
      </w:r>
    </w:p>
    <w:p w14:paraId="10805BED" w14:textId="77777777" w:rsidR="00791F16" w:rsidRDefault="00791F16" w:rsidP="005442B1">
      <w:pPr>
        <w:ind w:firstLine="420"/>
      </w:pPr>
    </w:p>
    <w:p w14:paraId="27534620" w14:textId="77777777" w:rsidR="00791F16" w:rsidRDefault="00791F16" w:rsidP="005442B1">
      <w:pPr>
        <w:ind w:firstLine="420"/>
      </w:pPr>
    </w:p>
    <w:p w14:paraId="40B607DA" w14:textId="77777777" w:rsidR="00791F16" w:rsidRDefault="00791F16">
      <w:pPr>
        <w:ind w:firstLine="420"/>
      </w:pPr>
    </w:p>
  </w:endnote>
  <w:endnote w:type="continuationSeparator" w:id="0">
    <w:p w14:paraId="254F9342" w14:textId="77777777" w:rsidR="00791F16" w:rsidRDefault="00791F16" w:rsidP="005442B1">
      <w:pPr>
        <w:ind w:firstLine="420"/>
      </w:pPr>
      <w:r>
        <w:continuationSeparator/>
      </w:r>
    </w:p>
    <w:p w14:paraId="78D1057E" w14:textId="77777777" w:rsidR="00791F16" w:rsidRDefault="00791F16" w:rsidP="005442B1">
      <w:pPr>
        <w:ind w:firstLine="420"/>
      </w:pPr>
    </w:p>
    <w:p w14:paraId="05CCADA9" w14:textId="77777777" w:rsidR="00791F16" w:rsidRDefault="00791F16" w:rsidP="005442B1">
      <w:pPr>
        <w:ind w:firstLine="420"/>
      </w:pPr>
    </w:p>
    <w:p w14:paraId="182EDBAD" w14:textId="77777777" w:rsidR="00791F16" w:rsidRDefault="00791F16">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27C0" w14:textId="77777777" w:rsidR="00A049D2" w:rsidRDefault="00A049D2">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C7A3C" w14:textId="77777777" w:rsidR="00A049D2" w:rsidRDefault="00A049D2"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4B43" w14:textId="77777777" w:rsidR="00A049D2" w:rsidRDefault="00A049D2">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FAD5E" w14:textId="77777777" w:rsidR="00791F16" w:rsidRPr="003722B0" w:rsidRDefault="00791F16" w:rsidP="001D49A1">
      <w:pPr>
        <w:pStyle w:val="afa"/>
        <w:rPr>
          <w:rFonts w:hint="eastAsia"/>
        </w:rPr>
      </w:pPr>
      <w:r w:rsidRPr="003722B0">
        <w:separator/>
      </w:r>
    </w:p>
  </w:footnote>
  <w:footnote w:type="continuationSeparator" w:id="0">
    <w:p w14:paraId="59F54680" w14:textId="77777777" w:rsidR="00791F16" w:rsidRDefault="00791F16" w:rsidP="005442B1">
      <w:pPr>
        <w:ind w:firstLine="420"/>
      </w:pPr>
      <w:r>
        <w:continuationSeparator/>
      </w:r>
    </w:p>
    <w:p w14:paraId="319E760A" w14:textId="77777777" w:rsidR="00791F16" w:rsidRDefault="00791F16" w:rsidP="005442B1">
      <w:pPr>
        <w:ind w:firstLine="420"/>
      </w:pPr>
    </w:p>
    <w:p w14:paraId="272339CC" w14:textId="77777777" w:rsidR="00791F16" w:rsidRDefault="00791F16" w:rsidP="005442B1">
      <w:pPr>
        <w:ind w:firstLine="420"/>
      </w:pPr>
    </w:p>
    <w:p w14:paraId="0D6D0AA0" w14:textId="77777777" w:rsidR="00791F16" w:rsidRDefault="00791F16">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r w:rsidRPr="00C86A6E">
      <w:t>江征远</w:t>
    </w:r>
    <w:r w:rsidRPr="00C86A6E">
      <w:t xml:space="preserve">  </w:t>
    </w:r>
    <w:r w:rsidRPr="00C86A6E">
      <w:t>金震庭</w:t>
    </w:r>
    <w:r w:rsidRPr="00C86A6E">
      <w:t xml:space="preserve">  </w:t>
    </w:r>
    <w:r w:rsidRPr="00C86A6E">
      <w:t>田阔</w:t>
    </w:r>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4E933EC4" w:rsidR="00C96C77" w:rsidRPr="00793A97" w:rsidRDefault="005361A7" w:rsidP="00793A97">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FA0F00">
      <w:rPr>
        <w:noProof/>
      </w:rPr>
      <w:t>7</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DC5C11">
      <w:fldChar w:fldCharType="separate"/>
    </w:r>
    <w:r w:rsidR="00FA0F00">
      <w:rPr>
        <w:rFonts w:hint="eastAsia"/>
        <w:noProof/>
      </w:rPr>
      <w:t>面积最小的“张天羽”</w:t>
    </w:r>
    <w:r w:rsidR="00C462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140A8CB6" w:rsidR="00C96C77" w:rsidRPr="000604E1" w:rsidRDefault="00810E4B" w:rsidP="000604E1">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FA0F00">
      <w:rPr>
        <w:rFonts w:hint="eastAsia"/>
        <w:noProof/>
        <w:lang w:val="zh-CN"/>
      </w:rPr>
      <w:t>附</w:t>
    </w:r>
    <w:r w:rsidR="00FA0F00">
      <w:rPr>
        <w:rFonts w:hint="eastAsia"/>
        <w:noProof/>
        <w:lang w:val="zh-CN"/>
      </w:rPr>
      <w:t xml:space="preserve"> </w:t>
    </w:r>
    <w:r w:rsidR="00FA0F00">
      <w:rPr>
        <w:rFonts w:hint="eastAsia"/>
        <w:noProof/>
        <w:lang w:val="zh-CN"/>
      </w:rPr>
      <w:t>录</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3F93"/>
    <w:rsid w:val="00004075"/>
    <w:rsid w:val="0000413B"/>
    <w:rsid w:val="00004600"/>
    <w:rsid w:val="00004628"/>
    <w:rsid w:val="00004C96"/>
    <w:rsid w:val="00004D1B"/>
    <w:rsid w:val="0000588A"/>
    <w:rsid w:val="000061D3"/>
    <w:rsid w:val="00006431"/>
    <w:rsid w:val="000064B2"/>
    <w:rsid w:val="00007F67"/>
    <w:rsid w:val="00011824"/>
    <w:rsid w:val="00011AF1"/>
    <w:rsid w:val="00011BED"/>
    <w:rsid w:val="00011C0A"/>
    <w:rsid w:val="00011FAD"/>
    <w:rsid w:val="000121EB"/>
    <w:rsid w:val="000122AD"/>
    <w:rsid w:val="000122FD"/>
    <w:rsid w:val="0001275C"/>
    <w:rsid w:val="00012953"/>
    <w:rsid w:val="00013135"/>
    <w:rsid w:val="000132BC"/>
    <w:rsid w:val="0001341D"/>
    <w:rsid w:val="0001351F"/>
    <w:rsid w:val="0001357F"/>
    <w:rsid w:val="00014788"/>
    <w:rsid w:val="0001518E"/>
    <w:rsid w:val="00015451"/>
    <w:rsid w:val="000162D0"/>
    <w:rsid w:val="0001639E"/>
    <w:rsid w:val="00016B7C"/>
    <w:rsid w:val="000171BC"/>
    <w:rsid w:val="00017747"/>
    <w:rsid w:val="00017A07"/>
    <w:rsid w:val="00017C36"/>
    <w:rsid w:val="00020B0A"/>
    <w:rsid w:val="00020CB1"/>
    <w:rsid w:val="00021290"/>
    <w:rsid w:val="00021417"/>
    <w:rsid w:val="000218FE"/>
    <w:rsid w:val="000221BB"/>
    <w:rsid w:val="000224ED"/>
    <w:rsid w:val="00022DF6"/>
    <w:rsid w:val="00024198"/>
    <w:rsid w:val="00024BE7"/>
    <w:rsid w:val="00025001"/>
    <w:rsid w:val="00025577"/>
    <w:rsid w:val="00025B96"/>
    <w:rsid w:val="00025C7C"/>
    <w:rsid w:val="0002614A"/>
    <w:rsid w:val="000262DD"/>
    <w:rsid w:val="00026592"/>
    <w:rsid w:val="000266B1"/>
    <w:rsid w:val="000266FB"/>
    <w:rsid w:val="00026E01"/>
    <w:rsid w:val="00026FAA"/>
    <w:rsid w:val="00027E07"/>
    <w:rsid w:val="000300EB"/>
    <w:rsid w:val="00030305"/>
    <w:rsid w:val="00030899"/>
    <w:rsid w:val="000313F9"/>
    <w:rsid w:val="00031488"/>
    <w:rsid w:val="0003223F"/>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CC1"/>
    <w:rsid w:val="00037F08"/>
    <w:rsid w:val="000401C0"/>
    <w:rsid w:val="000403C4"/>
    <w:rsid w:val="00040465"/>
    <w:rsid w:val="000405CA"/>
    <w:rsid w:val="00040722"/>
    <w:rsid w:val="00040B7F"/>
    <w:rsid w:val="00040EC9"/>
    <w:rsid w:val="00041D23"/>
    <w:rsid w:val="0004200C"/>
    <w:rsid w:val="000423CF"/>
    <w:rsid w:val="000433B6"/>
    <w:rsid w:val="000438EC"/>
    <w:rsid w:val="00043AE2"/>
    <w:rsid w:val="00044097"/>
    <w:rsid w:val="0004413D"/>
    <w:rsid w:val="0004425D"/>
    <w:rsid w:val="000442E9"/>
    <w:rsid w:val="00044582"/>
    <w:rsid w:val="00044BD6"/>
    <w:rsid w:val="00044EDD"/>
    <w:rsid w:val="000456BE"/>
    <w:rsid w:val="00045C38"/>
    <w:rsid w:val="00045E68"/>
    <w:rsid w:val="00046427"/>
    <w:rsid w:val="00046B75"/>
    <w:rsid w:val="0004710A"/>
    <w:rsid w:val="000472B2"/>
    <w:rsid w:val="000473CD"/>
    <w:rsid w:val="0004759A"/>
    <w:rsid w:val="0004778B"/>
    <w:rsid w:val="0005058F"/>
    <w:rsid w:val="00050B5C"/>
    <w:rsid w:val="00050CD1"/>
    <w:rsid w:val="00051340"/>
    <w:rsid w:val="00051454"/>
    <w:rsid w:val="00051D9C"/>
    <w:rsid w:val="000524D9"/>
    <w:rsid w:val="00052D90"/>
    <w:rsid w:val="0005308C"/>
    <w:rsid w:val="000530A4"/>
    <w:rsid w:val="00053BF5"/>
    <w:rsid w:val="00053CEA"/>
    <w:rsid w:val="00054D32"/>
    <w:rsid w:val="00054E84"/>
    <w:rsid w:val="00055607"/>
    <w:rsid w:val="0005571F"/>
    <w:rsid w:val="000565D7"/>
    <w:rsid w:val="00056E8C"/>
    <w:rsid w:val="00057828"/>
    <w:rsid w:val="00057C76"/>
    <w:rsid w:val="00057F7B"/>
    <w:rsid w:val="00057FF7"/>
    <w:rsid w:val="00060434"/>
    <w:rsid w:val="000604E1"/>
    <w:rsid w:val="00060541"/>
    <w:rsid w:val="000605C2"/>
    <w:rsid w:val="00060E21"/>
    <w:rsid w:val="00061161"/>
    <w:rsid w:val="00061B1D"/>
    <w:rsid w:val="000621B7"/>
    <w:rsid w:val="00062D38"/>
    <w:rsid w:val="00062E2F"/>
    <w:rsid w:val="0006302F"/>
    <w:rsid w:val="000632E5"/>
    <w:rsid w:val="00063DF3"/>
    <w:rsid w:val="00064ABB"/>
    <w:rsid w:val="00064B1E"/>
    <w:rsid w:val="00064B31"/>
    <w:rsid w:val="00064BE8"/>
    <w:rsid w:val="0006551A"/>
    <w:rsid w:val="0006720E"/>
    <w:rsid w:val="00067709"/>
    <w:rsid w:val="00067795"/>
    <w:rsid w:val="00067FB4"/>
    <w:rsid w:val="00070072"/>
    <w:rsid w:val="00070255"/>
    <w:rsid w:val="00070418"/>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5A"/>
    <w:rsid w:val="00075E74"/>
    <w:rsid w:val="00076492"/>
    <w:rsid w:val="000764BE"/>
    <w:rsid w:val="00076650"/>
    <w:rsid w:val="000772C0"/>
    <w:rsid w:val="00080613"/>
    <w:rsid w:val="00080673"/>
    <w:rsid w:val="00081189"/>
    <w:rsid w:val="00081909"/>
    <w:rsid w:val="00081B77"/>
    <w:rsid w:val="00081DFF"/>
    <w:rsid w:val="000820D8"/>
    <w:rsid w:val="000821F1"/>
    <w:rsid w:val="000826B9"/>
    <w:rsid w:val="0008288E"/>
    <w:rsid w:val="000833F5"/>
    <w:rsid w:val="00083473"/>
    <w:rsid w:val="00083B0D"/>
    <w:rsid w:val="00083EC1"/>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DEF"/>
    <w:rsid w:val="00091992"/>
    <w:rsid w:val="0009355B"/>
    <w:rsid w:val="00093650"/>
    <w:rsid w:val="000937AE"/>
    <w:rsid w:val="0009381F"/>
    <w:rsid w:val="000938BF"/>
    <w:rsid w:val="00093A78"/>
    <w:rsid w:val="00093D2F"/>
    <w:rsid w:val="00094152"/>
    <w:rsid w:val="00094182"/>
    <w:rsid w:val="00094714"/>
    <w:rsid w:val="00094CE2"/>
    <w:rsid w:val="00094EFE"/>
    <w:rsid w:val="00094FC8"/>
    <w:rsid w:val="000956F0"/>
    <w:rsid w:val="00095EE3"/>
    <w:rsid w:val="00096417"/>
    <w:rsid w:val="00096A12"/>
    <w:rsid w:val="000A07DF"/>
    <w:rsid w:val="000A0914"/>
    <w:rsid w:val="000A0925"/>
    <w:rsid w:val="000A0F9D"/>
    <w:rsid w:val="000A1606"/>
    <w:rsid w:val="000A1840"/>
    <w:rsid w:val="000A1BF3"/>
    <w:rsid w:val="000A1DD2"/>
    <w:rsid w:val="000A20B7"/>
    <w:rsid w:val="000A24AF"/>
    <w:rsid w:val="000A2771"/>
    <w:rsid w:val="000A2CFC"/>
    <w:rsid w:val="000A2D95"/>
    <w:rsid w:val="000A31CA"/>
    <w:rsid w:val="000A44B6"/>
    <w:rsid w:val="000A47B4"/>
    <w:rsid w:val="000A517A"/>
    <w:rsid w:val="000A5C74"/>
    <w:rsid w:val="000A68D5"/>
    <w:rsid w:val="000A6A70"/>
    <w:rsid w:val="000A6C3C"/>
    <w:rsid w:val="000A7426"/>
    <w:rsid w:val="000A7961"/>
    <w:rsid w:val="000B0343"/>
    <w:rsid w:val="000B076B"/>
    <w:rsid w:val="000B099B"/>
    <w:rsid w:val="000B1A28"/>
    <w:rsid w:val="000B2304"/>
    <w:rsid w:val="000B2C79"/>
    <w:rsid w:val="000B3342"/>
    <w:rsid w:val="000B35B4"/>
    <w:rsid w:val="000B3977"/>
    <w:rsid w:val="000B3FC6"/>
    <w:rsid w:val="000B4956"/>
    <w:rsid w:val="000B4A53"/>
    <w:rsid w:val="000B5188"/>
    <w:rsid w:val="000B546F"/>
    <w:rsid w:val="000B5B5E"/>
    <w:rsid w:val="000B5E79"/>
    <w:rsid w:val="000B6384"/>
    <w:rsid w:val="000B6EFB"/>
    <w:rsid w:val="000B7528"/>
    <w:rsid w:val="000B76D8"/>
    <w:rsid w:val="000C0082"/>
    <w:rsid w:val="000C0933"/>
    <w:rsid w:val="000C150A"/>
    <w:rsid w:val="000C166A"/>
    <w:rsid w:val="000C184D"/>
    <w:rsid w:val="000C1AB1"/>
    <w:rsid w:val="000C1B71"/>
    <w:rsid w:val="000C1BF2"/>
    <w:rsid w:val="000C208A"/>
    <w:rsid w:val="000C2400"/>
    <w:rsid w:val="000C2462"/>
    <w:rsid w:val="000C2680"/>
    <w:rsid w:val="000C39A1"/>
    <w:rsid w:val="000C4127"/>
    <w:rsid w:val="000C4E85"/>
    <w:rsid w:val="000C533F"/>
    <w:rsid w:val="000C59A9"/>
    <w:rsid w:val="000C6270"/>
    <w:rsid w:val="000C655B"/>
    <w:rsid w:val="000C6CBB"/>
    <w:rsid w:val="000C6D8B"/>
    <w:rsid w:val="000C70BE"/>
    <w:rsid w:val="000C7256"/>
    <w:rsid w:val="000C7ACC"/>
    <w:rsid w:val="000D0654"/>
    <w:rsid w:val="000D0A19"/>
    <w:rsid w:val="000D1289"/>
    <w:rsid w:val="000D185C"/>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1CC"/>
    <w:rsid w:val="000D73C7"/>
    <w:rsid w:val="000E06A2"/>
    <w:rsid w:val="000E0A60"/>
    <w:rsid w:val="000E0F29"/>
    <w:rsid w:val="000E1D65"/>
    <w:rsid w:val="000E2979"/>
    <w:rsid w:val="000E30A3"/>
    <w:rsid w:val="000E3620"/>
    <w:rsid w:val="000E39A8"/>
    <w:rsid w:val="000E3C91"/>
    <w:rsid w:val="000E411C"/>
    <w:rsid w:val="000E41D3"/>
    <w:rsid w:val="000E485B"/>
    <w:rsid w:val="000E49C6"/>
    <w:rsid w:val="000E51C6"/>
    <w:rsid w:val="000E5426"/>
    <w:rsid w:val="000E5528"/>
    <w:rsid w:val="000E5DEF"/>
    <w:rsid w:val="000E6542"/>
    <w:rsid w:val="000E71BC"/>
    <w:rsid w:val="000F07AB"/>
    <w:rsid w:val="000F0C7E"/>
    <w:rsid w:val="000F1C5D"/>
    <w:rsid w:val="000F20B6"/>
    <w:rsid w:val="000F20DD"/>
    <w:rsid w:val="000F20F0"/>
    <w:rsid w:val="000F2A17"/>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30DE"/>
    <w:rsid w:val="001041E9"/>
    <w:rsid w:val="0010539C"/>
    <w:rsid w:val="0010558C"/>
    <w:rsid w:val="001056F3"/>
    <w:rsid w:val="001059B4"/>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30ED"/>
    <w:rsid w:val="001131E4"/>
    <w:rsid w:val="00113E58"/>
    <w:rsid w:val="001142D0"/>
    <w:rsid w:val="00115354"/>
    <w:rsid w:val="001155BE"/>
    <w:rsid w:val="0011580E"/>
    <w:rsid w:val="00116698"/>
    <w:rsid w:val="001167A2"/>
    <w:rsid w:val="00116C00"/>
    <w:rsid w:val="00117072"/>
    <w:rsid w:val="00117A86"/>
    <w:rsid w:val="001214D5"/>
    <w:rsid w:val="001218D9"/>
    <w:rsid w:val="00121A71"/>
    <w:rsid w:val="00121AE6"/>
    <w:rsid w:val="00122701"/>
    <w:rsid w:val="00123033"/>
    <w:rsid w:val="00123862"/>
    <w:rsid w:val="00123A78"/>
    <w:rsid w:val="00123AD3"/>
    <w:rsid w:val="00123C95"/>
    <w:rsid w:val="00123D62"/>
    <w:rsid w:val="001244B9"/>
    <w:rsid w:val="001246EA"/>
    <w:rsid w:val="00124AB0"/>
    <w:rsid w:val="00124DEC"/>
    <w:rsid w:val="00125405"/>
    <w:rsid w:val="0012597A"/>
    <w:rsid w:val="001260B8"/>
    <w:rsid w:val="00126739"/>
    <w:rsid w:val="00126B3D"/>
    <w:rsid w:val="00126F36"/>
    <w:rsid w:val="001279DA"/>
    <w:rsid w:val="00127A55"/>
    <w:rsid w:val="00127A5B"/>
    <w:rsid w:val="00130243"/>
    <w:rsid w:val="00131179"/>
    <w:rsid w:val="001311AF"/>
    <w:rsid w:val="00131561"/>
    <w:rsid w:val="001315CE"/>
    <w:rsid w:val="00132CAE"/>
    <w:rsid w:val="00133243"/>
    <w:rsid w:val="0013368F"/>
    <w:rsid w:val="001338A3"/>
    <w:rsid w:val="001338BE"/>
    <w:rsid w:val="00133932"/>
    <w:rsid w:val="00133989"/>
    <w:rsid w:val="00133E74"/>
    <w:rsid w:val="001340FF"/>
    <w:rsid w:val="00134386"/>
    <w:rsid w:val="001349B4"/>
    <w:rsid w:val="00135104"/>
    <w:rsid w:val="0013549F"/>
    <w:rsid w:val="001355AC"/>
    <w:rsid w:val="001361CB"/>
    <w:rsid w:val="001362B7"/>
    <w:rsid w:val="001364D5"/>
    <w:rsid w:val="00136892"/>
    <w:rsid w:val="00136E63"/>
    <w:rsid w:val="0013701F"/>
    <w:rsid w:val="001370CD"/>
    <w:rsid w:val="001374A2"/>
    <w:rsid w:val="001376BA"/>
    <w:rsid w:val="001377DD"/>
    <w:rsid w:val="0013791B"/>
    <w:rsid w:val="00137DDA"/>
    <w:rsid w:val="001409CA"/>
    <w:rsid w:val="00140FF6"/>
    <w:rsid w:val="00141562"/>
    <w:rsid w:val="001416C4"/>
    <w:rsid w:val="00141DE3"/>
    <w:rsid w:val="00142451"/>
    <w:rsid w:val="0014252E"/>
    <w:rsid w:val="001427E6"/>
    <w:rsid w:val="001429BD"/>
    <w:rsid w:val="001429F3"/>
    <w:rsid w:val="00142A28"/>
    <w:rsid w:val="00142EA4"/>
    <w:rsid w:val="00143F2A"/>
    <w:rsid w:val="00144528"/>
    <w:rsid w:val="001448A4"/>
    <w:rsid w:val="00144BD5"/>
    <w:rsid w:val="00145717"/>
    <w:rsid w:val="00145963"/>
    <w:rsid w:val="001467DD"/>
    <w:rsid w:val="00147349"/>
    <w:rsid w:val="001473B5"/>
    <w:rsid w:val="001476D3"/>
    <w:rsid w:val="00147792"/>
    <w:rsid w:val="00147F46"/>
    <w:rsid w:val="001502C6"/>
    <w:rsid w:val="001503F1"/>
    <w:rsid w:val="00150FDA"/>
    <w:rsid w:val="001516FD"/>
    <w:rsid w:val="001520E8"/>
    <w:rsid w:val="0015226C"/>
    <w:rsid w:val="0015227F"/>
    <w:rsid w:val="00152429"/>
    <w:rsid w:val="001524BF"/>
    <w:rsid w:val="001525DB"/>
    <w:rsid w:val="00152723"/>
    <w:rsid w:val="00152E82"/>
    <w:rsid w:val="00153474"/>
    <w:rsid w:val="00154095"/>
    <w:rsid w:val="00154159"/>
    <w:rsid w:val="00154427"/>
    <w:rsid w:val="00155391"/>
    <w:rsid w:val="00155793"/>
    <w:rsid w:val="00155C17"/>
    <w:rsid w:val="0015652E"/>
    <w:rsid w:val="0015661B"/>
    <w:rsid w:val="001567DF"/>
    <w:rsid w:val="00156B2B"/>
    <w:rsid w:val="00157D84"/>
    <w:rsid w:val="00157DA9"/>
    <w:rsid w:val="00160A93"/>
    <w:rsid w:val="00160E1C"/>
    <w:rsid w:val="00160F0B"/>
    <w:rsid w:val="00160F3E"/>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ED8"/>
    <w:rsid w:val="00171F96"/>
    <w:rsid w:val="00172116"/>
    <w:rsid w:val="00172552"/>
    <w:rsid w:val="00172BF5"/>
    <w:rsid w:val="00172EC3"/>
    <w:rsid w:val="00172F5B"/>
    <w:rsid w:val="0017327A"/>
    <w:rsid w:val="00173414"/>
    <w:rsid w:val="00174925"/>
    <w:rsid w:val="00174A2E"/>
    <w:rsid w:val="00174C78"/>
    <w:rsid w:val="001751EF"/>
    <w:rsid w:val="00175822"/>
    <w:rsid w:val="00175EAB"/>
    <w:rsid w:val="001765A9"/>
    <w:rsid w:val="001771E3"/>
    <w:rsid w:val="001775E0"/>
    <w:rsid w:val="001778C3"/>
    <w:rsid w:val="00177FD2"/>
    <w:rsid w:val="0018011D"/>
    <w:rsid w:val="00180C7B"/>
    <w:rsid w:val="00180D4A"/>
    <w:rsid w:val="0018118F"/>
    <w:rsid w:val="00181B72"/>
    <w:rsid w:val="00181CFB"/>
    <w:rsid w:val="00181E8A"/>
    <w:rsid w:val="00182082"/>
    <w:rsid w:val="0018208D"/>
    <w:rsid w:val="001830E7"/>
    <w:rsid w:val="0018350A"/>
    <w:rsid w:val="001835A9"/>
    <w:rsid w:val="00183D6D"/>
    <w:rsid w:val="00183DC8"/>
    <w:rsid w:val="00184B2A"/>
    <w:rsid w:val="00184C5A"/>
    <w:rsid w:val="00184F09"/>
    <w:rsid w:val="00185715"/>
    <w:rsid w:val="00186028"/>
    <w:rsid w:val="0018670E"/>
    <w:rsid w:val="00186EDB"/>
    <w:rsid w:val="00187984"/>
    <w:rsid w:val="001879F6"/>
    <w:rsid w:val="00187D1A"/>
    <w:rsid w:val="00187E7C"/>
    <w:rsid w:val="001905D6"/>
    <w:rsid w:val="00191263"/>
    <w:rsid w:val="00191576"/>
    <w:rsid w:val="00191AF7"/>
    <w:rsid w:val="00191BBE"/>
    <w:rsid w:val="001922B1"/>
    <w:rsid w:val="00192619"/>
    <w:rsid w:val="00192E62"/>
    <w:rsid w:val="00192EE9"/>
    <w:rsid w:val="001933D1"/>
    <w:rsid w:val="00193576"/>
    <w:rsid w:val="001946F2"/>
    <w:rsid w:val="001947B6"/>
    <w:rsid w:val="00194923"/>
    <w:rsid w:val="00194A21"/>
    <w:rsid w:val="00194C46"/>
    <w:rsid w:val="001958D1"/>
    <w:rsid w:val="00196135"/>
    <w:rsid w:val="00196641"/>
    <w:rsid w:val="001966C5"/>
    <w:rsid w:val="0019674F"/>
    <w:rsid w:val="001968AA"/>
    <w:rsid w:val="001968F3"/>
    <w:rsid w:val="00197561"/>
    <w:rsid w:val="0019771F"/>
    <w:rsid w:val="001A007D"/>
    <w:rsid w:val="001A02B8"/>
    <w:rsid w:val="001A0357"/>
    <w:rsid w:val="001A0722"/>
    <w:rsid w:val="001A0852"/>
    <w:rsid w:val="001A0DE9"/>
    <w:rsid w:val="001A0E46"/>
    <w:rsid w:val="001A1980"/>
    <w:rsid w:val="001A1BE9"/>
    <w:rsid w:val="001A27DD"/>
    <w:rsid w:val="001A2965"/>
    <w:rsid w:val="001A2972"/>
    <w:rsid w:val="001A2C11"/>
    <w:rsid w:val="001A3960"/>
    <w:rsid w:val="001A3A47"/>
    <w:rsid w:val="001A3F7D"/>
    <w:rsid w:val="001A434E"/>
    <w:rsid w:val="001A4914"/>
    <w:rsid w:val="001A4960"/>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3FF"/>
    <w:rsid w:val="001B1E10"/>
    <w:rsid w:val="001B1F23"/>
    <w:rsid w:val="001B29B0"/>
    <w:rsid w:val="001B3B78"/>
    <w:rsid w:val="001B3C07"/>
    <w:rsid w:val="001B3CAA"/>
    <w:rsid w:val="001B46C5"/>
    <w:rsid w:val="001B475F"/>
    <w:rsid w:val="001B5177"/>
    <w:rsid w:val="001B5C48"/>
    <w:rsid w:val="001B6CC5"/>
    <w:rsid w:val="001B6F81"/>
    <w:rsid w:val="001B797E"/>
    <w:rsid w:val="001C00FA"/>
    <w:rsid w:val="001C119B"/>
    <w:rsid w:val="001C1922"/>
    <w:rsid w:val="001C24F2"/>
    <w:rsid w:val="001C2A1C"/>
    <w:rsid w:val="001C35C1"/>
    <w:rsid w:val="001C3CAA"/>
    <w:rsid w:val="001C3E02"/>
    <w:rsid w:val="001C4BEC"/>
    <w:rsid w:val="001C4D43"/>
    <w:rsid w:val="001C5DE5"/>
    <w:rsid w:val="001C6319"/>
    <w:rsid w:val="001C64BD"/>
    <w:rsid w:val="001C69C0"/>
    <w:rsid w:val="001C6C48"/>
    <w:rsid w:val="001C6E96"/>
    <w:rsid w:val="001C7C24"/>
    <w:rsid w:val="001C7D9E"/>
    <w:rsid w:val="001D048F"/>
    <w:rsid w:val="001D0A0E"/>
    <w:rsid w:val="001D0B65"/>
    <w:rsid w:val="001D0D15"/>
    <w:rsid w:val="001D0FD6"/>
    <w:rsid w:val="001D11D3"/>
    <w:rsid w:val="001D1B1F"/>
    <w:rsid w:val="001D1BD5"/>
    <w:rsid w:val="001D1F9D"/>
    <w:rsid w:val="001D292B"/>
    <w:rsid w:val="001D2E21"/>
    <w:rsid w:val="001D32E9"/>
    <w:rsid w:val="001D349B"/>
    <w:rsid w:val="001D35D3"/>
    <w:rsid w:val="001D3B54"/>
    <w:rsid w:val="001D3BEC"/>
    <w:rsid w:val="001D3E66"/>
    <w:rsid w:val="001D4611"/>
    <w:rsid w:val="001D49A1"/>
    <w:rsid w:val="001D4A02"/>
    <w:rsid w:val="001D52B8"/>
    <w:rsid w:val="001D5778"/>
    <w:rsid w:val="001D5CCC"/>
    <w:rsid w:val="001D5E8D"/>
    <w:rsid w:val="001D5ECF"/>
    <w:rsid w:val="001D6315"/>
    <w:rsid w:val="001D6654"/>
    <w:rsid w:val="001D6ADF"/>
    <w:rsid w:val="001D7462"/>
    <w:rsid w:val="001D7F4B"/>
    <w:rsid w:val="001E0304"/>
    <w:rsid w:val="001E05D8"/>
    <w:rsid w:val="001E0D02"/>
    <w:rsid w:val="001E14DB"/>
    <w:rsid w:val="001E1F2C"/>
    <w:rsid w:val="001E27BB"/>
    <w:rsid w:val="001E2FBB"/>
    <w:rsid w:val="001E3225"/>
    <w:rsid w:val="001E3C79"/>
    <w:rsid w:val="001E3EC8"/>
    <w:rsid w:val="001E431D"/>
    <w:rsid w:val="001E46EB"/>
    <w:rsid w:val="001E48DD"/>
    <w:rsid w:val="001E49BF"/>
    <w:rsid w:val="001E58AE"/>
    <w:rsid w:val="001E5C61"/>
    <w:rsid w:val="001E692B"/>
    <w:rsid w:val="001E6A30"/>
    <w:rsid w:val="001E6E0F"/>
    <w:rsid w:val="001E6F19"/>
    <w:rsid w:val="001E7412"/>
    <w:rsid w:val="001E7424"/>
    <w:rsid w:val="001E7514"/>
    <w:rsid w:val="001E7BFE"/>
    <w:rsid w:val="001E7F8A"/>
    <w:rsid w:val="001F0588"/>
    <w:rsid w:val="001F0A02"/>
    <w:rsid w:val="001F1293"/>
    <w:rsid w:val="001F1375"/>
    <w:rsid w:val="001F1996"/>
    <w:rsid w:val="001F1D61"/>
    <w:rsid w:val="001F24D5"/>
    <w:rsid w:val="001F28F6"/>
    <w:rsid w:val="001F3180"/>
    <w:rsid w:val="001F38B6"/>
    <w:rsid w:val="001F3D0B"/>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3C"/>
    <w:rsid w:val="00202C6A"/>
    <w:rsid w:val="0020312B"/>
    <w:rsid w:val="002035E2"/>
    <w:rsid w:val="0020398B"/>
    <w:rsid w:val="00204311"/>
    <w:rsid w:val="00205144"/>
    <w:rsid w:val="002052B5"/>
    <w:rsid w:val="00205BDC"/>
    <w:rsid w:val="00206572"/>
    <w:rsid w:val="00206859"/>
    <w:rsid w:val="00206A01"/>
    <w:rsid w:val="0020727F"/>
    <w:rsid w:val="0021066E"/>
    <w:rsid w:val="00210916"/>
    <w:rsid w:val="00210EEF"/>
    <w:rsid w:val="00211326"/>
    <w:rsid w:val="0021180B"/>
    <w:rsid w:val="00211B5C"/>
    <w:rsid w:val="00211F93"/>
    <w:rsid w:val="00212F61"/>
    <w:rsid w:val="00213CB8"/>
    <w:rsid w:val="0021460D"/>
    <w:rsid w:val="00214815"/>
    <w:rsid w:val="0021529D"/>
    <w:rsid w:val="00215326"/>
    <w:rsid w:val="0021534B"/>
    <w:rsid w:val="00215D56"/>
    <w:rsid w:val="00216EA4"/>
    <w:rsid w:val="0021797A"/>
    <w:rsid w:val="002179AA"/>
    <w:rsid w:val="00217A40"/>
    <w:rsid w:val="00220DBE"/>
    <w:rsid w:val="0022109F"/>
    <w:rsid w:val="00221B9E"/>
    <w:rsid w:val="0022215E"/>
    <w:rsid w:val="002221E3"/>
    <w:rsid w:val="00222753"/>
    <w:rsid w:val="002230D7"/>
    <w:rsid w:val="002234D5"/>
    <w:rsid w:val="00223586"/>
    <w:rsid w:val="00224410"/>
    <w:rsid w:val="002244EA"/>
    <w:rsid w:val="0022499F"/>
    <w:rsid w:val="00224A8D"/>
    <w:rsid w:val="002257E9"/>
    <w:rsid w:val="00225956"/>
    <w:rsid w:val="00225E6D"/>
    <w:rsid w:val="002261BE"/>
    <w:rsid w:val="00226300"/>
    <w:rsid w:val="00226DD4"/>
    <w:rsid w:val="0022731A"/>
    <w:rsid w:val="00227A6C"/>
    <w:rsid w:val="00227AC2"/>
    <w:rsid w:val="00227AD5"/>
    <w:rsid w:val="00227B29"/>
    <w:rsid w:val="00227B41"/>
    <w:rsid w:val="00227DBC"/>
    <w:rsid w:val="00227E85"/>
    <w:rsid w:val="00227F87"/>
    <w:rsid w:val="00230652"/>
    <w:rsid w:val="00230799"/>
    <w:rsid w:val="002307CA"/>
    <w:rsid w:val="00230D8D"/>
    <w:rsid w:val="002311B7"/>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399"/>
    <w:rsid w:val="0024170A"/>
    <w:rsid w:val="002419F0"/>
    <w:rsid w:val="00241E3E"/>
    <w:rsid w:val="00241FA4"/>
    <w:rsid w:val="00242034"/>
    <w:rsid w:val="0024361F"/>
    <w:rsid w:val="0024367D"/>
    <w:rsid w:val="00243821"/>
    <w:rsid w:val="00243D0B"/>
    <w:rsid w:val="00243DB6"/>
    <w:rsid w:val="00244113"/>
    <w:rsid w:val="00244154"/>
    <w:rsid w:val="0024441B"/>
    <w:rsid w:val="0024450B"/>
    <w:rsid w:val="002446F1"/>
    <w:rsid w:val="002448A6"/>
    <w:rsid w:val="0024547D"/>
    <w:rsid w:val="00245901"/>
    <w:rsid w:val="00245E32"/>
    <w:rsid w:val="00246034"/>
    <w:rsid w:val="002468BB"/>
    <w:rsid w:val="00246A3C"/>
    <w:rsid w:val="00247205"/>
    <w:rsid w:val="0024724E"/>
    <w:rsid w:val="002473BC"/>
    <w:rsid w:val="00247AF1"/>
    <w:rsid w:val="00247BEE"/>
    <w:rsid w:val="00247C7E"/>
    <w:rsid w:val="00250116"/>
    <w:rsid w:val="00250C78"/>
    <w:rsid w:val="002517EC"/>
    <w:rsid w:val="00251921"/>
    <w:rsid w:val="0025196D"/>
    <w:rsid w:val="00251B54"/>
    <w:rsid w:val="00251E4D"/>
    <w:rsid w:val="00252C30"/>
    <w:rsid w:val="00253164"/>
    <w:rsid w:val="002534DB"/>
    <w:rsid w:val="00253563"/>
    <w:rsid w:val="0025423A"/>
    <w:rsid w:val="002543C0"/>
    <w:rsid w:val="002545AC"/>
    <w:rsid w:val="00255391"/>
    <w:rsid w:val="00255CDD"/>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3906"/>
    <w:rsid w:val="00265DE9"/>
    <w:rsid w:val="00266568"/>
    <w:rsid w:val="00266583"/>
    <w:rsid w:val="002669A7"/>
    <w:rsid w:val="002669D8"/>
    <w:rsid w:val="00266CC3"/>
    <w:rsid w:val="002676D2"/>
    <w:rsid w:val="0027030A"/>
    <w:rsid w:val="00270432"/>
    <w:rsid w:val="00270700"/>
    <w:rsid w:val="00270709"/>
    <w:rsid w:val="0027074F"/>
    <w:rsid w:val="00270B3A"/>
    <w:rsid w:val="002716A4"/>
    <w:rsid w:val="00272600"/>
    <w:rsid w:val="00272D2E"/>
    <w:rsid w:val="00272F30"/>
    <w:rsid w:val="00272F5D"/>
    <w:rsid w:val="0027433E"/>
    <w:rsid w:val="00274D1E"/>
    <w:rsid w:val="00274E43"/>
    <w:rsid w:val="00274EE7"/>
    <w:rsid w:val="00275644"/>
    <w:rsid w:val="00276369"/>
    <w:rsid w:val="0027725D"/>
    <w:rsid w:val="002773A2"/>
    <w:rsid w:val="002774C0"/>
    <w:rsid w:val="0028088B"/>
    <w:rsid w:val="002808C1"/>
    <w:rsid w:val="00280B74"/>
    <w:rsid w:val="00280CD0"/>
    <w:rsid w:val="00280F55"/>
    <w:rsid w:val="0028149B"/>
    <w:rsid w:val="0028152D"/>
    <w:rsid w:val="002818BF"/>
    <w:rsid w:val="00282064"/>
    <w:rsid w:val="002820CD"/>
    <w:rsid w:val="002822DD"/>
    <w:rsid w:val="0028243C"/>
    <w:rsid w:val="00282761"/>
    <w:rsid w:val="00282963"/>
    <w:rsid w:val="00282E1B"/>
    <w:rsid w:val="002832EC"/>
    <w:rsid w:val="00283603"/>
    <w:rsid w:val="00283957"/>
    <w:rsid w:val="00285757"/>
    <w:rsid w:val="00285BE0"/>
    <w:rsid w:val="00285CF2"/>
    <w:rsid w:val="00285E24"/>
    <w:rsid w:val="0028619B"/>
    <w:rsid w:val="002863BF"/>
    <w:rsid w:val="0028669A"/>
    <w:rsid w:val="00286CCA"/>
    <w:rsid w:val="00287C33"/>
    <w:rsid w:val="00287EDE"/>
    <w:rsid w:val="0029044B"/>
    <w:rsid w:val="00290B8E"/>
    <w:rsid w:val="0029112B"/>
    <w:rsid w:val="00291C0F"/>
    <w:rsid w:val="00292333"/>
    <w:rsid w:val="002938F0"/>
    <w:rsid w:val="00293EB9"/>
    <w:rsid w:val="002942D2"/>
    <w:rsid w:val="00294B4D"/>
    <w:rsid w:val="0029503B"/>
    <w:rsid w:val="00295383"/>
    <w:rsid w:val="00295664"/>
    <w:rsid w:val="00295CDB"/>
    <w:rsid w:val="00295E2D"/>
    <w:rsid w:val="00295E95"/>
    <w:rsid w:val="002976D2"/>
    <w:rsid w:val="002A00CB"/>
    <w:rsid w:val="002A00EC"/>
    <w:rsid w:val="002A03B8"/>
    <w:rsid w:val="002A0822"/>
    <w:rsid w:val="002A09E9"/>
    <w:rsid w:val="002A182E"/>
    <w:rsid w:val="002A19C3"/>
    <w:rsid w:val="002A2810"/>
    <w:rsid w:val="002A2BAB"/>
    <w:rsid w:val="002A2EE8"/>
    <w:rsid w:val="002A41F3"/>
    <w:rsid w:val="002A4782"/>
    <w:rsid w:val="002A4852"/>
    <w:rsid w:val="002A4E2B"/>
    <w:rsid w:val="002A4EAD"/>
    <w:rsid w:val="002A4F59"/>
    <w:rsid w:val="002A5F72"/>
    <w:rsid w:val="002A622F"/>
    <w:rsid w:val="002A635B"/>
    <w:rsid w:val="002A6520"/>
    <w:rsid w:val="002A65D7"/>
    <w:rsid w:val="002A6BCC"/>
    <w:rsid w:val="002A6E48"/>
    <w:rsid w:val="002A754D"/>
    <w:rsid w:val="002A7EC8"/>
    <w:rsid w:val="002B017A"/>
    <w:rsid w:val="002B120A"/>
    <w:rsid w:val="002B1898"/>
    <w:rsid w:val="002B246E"/>
    <w:rsid w:val="002B2825"/>
    <w:rsid w:val="002B2C40"/>
    <w:rsid w:val="002B2D71"/>
    <w:rsid w:val="002B3A51"/>
    <w:rsid w:val="002B3CD3"/>
    <w:rsid w:val="002B3E04"/>
    <w:rsid w:val="002B4269"/>
    <w:rsid w:val="002B4707"/>
    <w:rsid w:val="002B4879"/>
    <w:rsid w:val="002B4C1B"/>
    <w:rsid w:val="002B5820"/>
    <w:rsid w:val="002B58D9"/>
    <w:rsid w:val="002B5A6B"/>
    <w:rsid w:val="002B6329"/>
    <w:rsid w:val="002B6F0E"/>
    <w:rsid w:val="002C09A0"/>
    <w:rsid w:val="002C0E3C"/>
    <w:rsid w:val="002C0E76"/>
    <w:rsid w:val="002C0E8B"/>
    <w:rsid w:val="002C1A1B"/>
    <w:rsid w:val="002C1E87"/>
    <w:rsid w:val="002C24DD"/>
    <w:rsid w:val="002C2B48"/>
    <w:rsid w:val="002C3010"/>
    <w:rsid w:val="002C3478"/>
    <w:rsid w:val="002C4050"/>
    <w:rsid w:val="002C42E0"/>
    <w:rsid w:val="002C46F7"/>
    <w:rsid w:val="002C48A5"/>
    <w:rsid w:val="002C48A7"/>
    <w:rsid w:val="002C5ED1"/>
    <w:rsid w:val="002C66A4"/>
    <w:rsid w:val="002C6829"/>
    <w:rsid w:val="002C7462"/>
    <w:rsid w:val="002C7765"/>
    <w:rsid w:val="002C789C"/>
    <w:rsid w:val="002D0C24"/>
    <w:rsid w:val="002D1068"/>
    <w:rsid w:val="002D11C8"/>
    <w:rsid w:val="002D148E"/>
    <w:rsid w:val="002D1947"/>
    <w:rsid w:val="002D2292"/>
    <w:rsid w:val="002D2311"/>
    <w:rsid w:val="002D2ACC"/>
    <w:rsid w:val="002D39D5"/>
    <w:rsid w:val="002D43AE"/>
    <w:rsid w:val="002D4ED3"/>
    <w:rsid w:val="002D4F87"/>
    <w:rsid w:val="002D57AF"/>
    <w:rsid w:val="002D5965"/>
    <w:rsid w:val="002D5F79"/>
    <w:rsid w:val="002D6729"/>
    <w:rsid w:val="002D7370"/>
    <w:rsid w:val="002E03A8"/>
    <w:rsid w:val="002E114A"/>
    <w:rsid w:val="002E16C5"/>
    <w:rsid w:val="002E17E3"/>
    <w:rsid w:val="002E1849"/>
    <w:rsid w:val="002E1D2D"/>
    <w:rsid w:val="002E1FA9"/>
    <w:rsid w:val="002E3560"/>
    <w:rsid w:val="002E4A79"/>
    <w:rsid w:val="002E5827"/>
    <w:rsid w:val="002E6E0F"/>
    <w:rsid w:val="002E6F96"/>
    <w:rsid w:val="002E77EF"/>
    <w:rsid w:val="002E7AC7"/>
    <w:rsid w:val="002F048D"/>
    <w:rsid w:val="002F0590"/>
    <w:rsid w:val="002F0891"/>
    <w:rsid w:val="002F089E"/>
    <w:rsid w:val="002F090D"/>
    <w:rsid w:val="002F0D1E"/>
    <w:rsid w:val="002F0FAA"/>
    <w:rsid w:val="002F1177"/>
    <w:rsid w:val="002F1F63"/>
    <w:rsid w:val="002F27B5"/>
    <w:rsid w:val="002F2A4C"/>
    <w:rsid w:val="002F31B5"/>
    <w:rsid w:val="002F34F3"/>
    <w:rsid w:val="002F37FF"/>
    <w:rsid w:val="002F460A"/>
    <w:rsid w:val="002F4B96"/>
    <w:rsid w:val="002F4C98"/>
    <w:rsid w:val="002F4E00"/>
    <w:rsid w:val="002F4EDE"/>
    <w:rsid w:val="002F5404"/>
    <w:rsid w:val="002F5693"/>
    <w:rsid w:val="002F5F21"/>
    <w:rsid w:val="002F6C9D"/>
    <w:rsid w:val="002F7D3E"/>
    <w:rsid w:val="002F7D75"/>
    <w:rsid w:val="00300BBA"/>
    <w:rsid w:val="00301113"/>
    <w:rsid w:val="00301297"/>
    <w:rsid w:val="003015FA"/>
    <w:rsid w:val="00301AC0"/>
    <w:rsid w:val="00302AAA"/>
    <w:rsid w:val="00302F86"/>
    <w:rsid w:val="00303312"/>
    <w:rsid w:val="00303350"/>
    <w:rsid w:val="00303CC1"/>
    <w:rsid w:val="00303E8A"/>
    <w:rsid w:val="0030412D"/>
    <w:rsid w:val="00304173"/>
    <w:rsid w:val="00305004"/>
    <w:rsid w:val="00305452"/>
    <w:rsid w:val="00306C16"/>
    <w:rsid w:val="00306DB6"/>
    <w:rsid w:val="00307534"/>
    <w:rsid w:val="0030765D"/>
    <w:rsid w:val="00307E1C"/>
    <w:rsid w:val="003104CC"/>
    <w:rsid w:val="00310754"/>
    <w:rsid w:val="0031094E"/>
    <w:rsid w:val="003109C7"/>
    <w:rsid w:val="00311801"/>
    <w:rsid w:val="00312356"/>
    <w:rsid w:val="00312724"/>
    <w:rsid w:val="00312ECB"/>
    <w:rsid w:val="00312F31"/>
    <w:rsid w:val="00313001"/>
    <w:rsid w:val="003132EE"/>
    <w:rsid w:val="00313761"/>
    <w:rsid w:val="003137F1"/>
    <w:rsid w:val="00313BCB"/>
    <w:rsid w:val="003141CE"/>
    <w:rsid w:val="00314475"/>
    <w:rsid w:val="0031494B"/>
    <w:rsid w:val="0031532A"/>
    <w:rsid w:val="00315875"/>
    <w:rsid w:val="00315F28"/>
    <w:rsid w:val="00315F5F"/>
    <w:rsid w:val="003160F8"/>
    <w:rsid w:val="00316240"/>
    <w:rsid w:val="00316277"/>
    <w:rsid w:val="00317C46"/>
    <w:rsid w:val="003201AB"/>
    <w:rsid w:val="0032177C"/>
    <w:rsid w:val="0032180B"/>
    <w:rsid w:val="00321BB4"/>
    <w:rsid w:val="00322495"/>
    <w:rsid w:val="0032262B"/>
    <w:rsid w:val="00323947"/>
    <w:rsid w:val="00323D18"/>
    <w:rsid w:val="00324370"/>
    <w:rsid w:val="003243C9"/>
    <w:rsid w:val="0032492F"/>
    <w:rsid w:val="00324BB2"/>
    <w:rsid w:val="00324BEE"/>
    <w:rsid w:val="003252E6"/>
    <w:rsid w:val="003253CA"/>
    <w:rsid w:val="00325957"/>
    <w:rsid w:val="00325CF0"/>
    <w:rsid w:val="00325DB5"/>
    <w:rsid w:val="00326604"/>
    <w:rsid w:val="0032677A"/>
    <w:rsid w:val="00326B61"/>
    <w:rsid w:val="00327282"/>
    <w:rsid w:val="00327A66"/>
    <w:rsid w:val="0033007F"/>
    <w:rsid w:val="00330F91"/>
    <w:rsid w:val="00331D99"/>
    <w:rsid w:val="003327CB"/>
    <w:rsid w:val="00333817"/>
    <w:rsid w:val="0033461E"/>
    <w:rsid w:val="00336561"/>
    <w:rsid w:val="00336BA7"/>
    <w:rsid w:val="00336D5E"/>
    <w:rsid w:val="003378AF"/>
    <w:rsid w:val="00337F16"/>
    <w:rsid w:val="003402B3"/>
    <w:rsid w:val="003404E7"/>
    <w:rsid w:val="0034076B"/>
    <w:rsid w:val="003411D8"/>
    <w:rsid w:val="0034132A"/>
    <w:rsid w:val="00341555"/>
    <w:rsid w:val="003416B4"/>
    <w:rsid w:val="003417C5"/>
    <w:rsid w:val="0034188F"/>
    <w:rsid w:val="003421D9"/>
    <w:rsid w:val="00342653"/>
    <w:rsid w:val="0034269C"/>
    <w:rsid w:val="00342C55"/>
    <w:rsid w:val="00342D3E"/>
    <w:rsid w:val="00342DF4"/>
    <w:rsid w:val="0034354F"/>
    <w:rsid w:val="00343942"/>
    <w:rsid w:val="00343BE0"/>
    <w:rsid w:val="003444BE"/>
    <w:rsid w:val="003446AD"/>
    <w:rsid w:val="00344837"/>
    <w:rsid w:val="00344957"/>
    <w:rsid w:val="003449B2"/>
    <w:rsid w:val="00344C6B"/>
    <w:rsid w:val="003454D2"/>
    <w:rsid w:val="00346DB9"/>
    <w:rsid w:val="003471B3"/>
    <w:rsid w:val="00347293"/>
    <w:rsid w:val="00347CE6"/>
    <w:rsid w:val="0035022B"/>
    <w:rsid w:val="0035192B"/>
    <w:rsid w:val="00351977"/>
    <w:rsid w:val="00351E5C"/>
    <w:rsid w:val="003522D8"/>
    <w:rsid w:val="003529B5"/>
    <w:rsid w:val="00352BBC"/>
    <w:rsid w:val="0035326C"/>
    <w:rsid w:val="00353A40"/>
    <w:rsid w:val="00353AEF"/>
    <w:rsid w:val="00353E51"/>
    <w:rsid w:val="00354243"/>
    <w:rsid w:val="00354924"/>
    <w:rsid w:val="00354A19"/>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3CEE"/>
    <w:rsid w:val="00363D40"/>
    <w:rsid w:val="003646AD"/>
    <w:rsid w:val="00364956"/>
    <w:rsid w:val="00364C80"/>
    <w:rsid w:val="003650A2"/>
    <w:rsid w:val="00366147"/>
    <w:rsid w:val="00366361"/>
    <w:rsid w:val="003663EC"/>
    <w:rsid w:val="003664ED"/>
    <w:rsid w:val="0036733E"/>
    <w:rsid w:val="003675E7"/>
    <w:rsid w:val="00370892"/>
    <w:rsid w:val="00370EAE"/>
    <w:rsid w:val="003716EB"/>
    <w:rsid w:val="003722B0"/>
    <w:rsid w:val="0037344C"/>
    <w:rsid w:val="00373F87"/>
    <w:rsid w:val="00374B47"/>
    <w:rsid w:val="00375FA2"/>
    <w:rsid w:val="00375FC1"/>
    <w:rsid w:val="00376C14"/>
    <w:rsid w:val="00376CB6"/>
    <w:rsid w:val="00376CF4"/>
    <w:rsid w:val="00377035"/>
    <w:rsid w:val="00377AAF"/>
    <w:rsid w:val="00377FD5"/>
    <w:rsid w:val="00380526"/>
    <w:rsid w:val="00380834"/>
    <w:rsid w:val="00381388"/>
    <w:rsid w:val="003818FF"/>
    <w:rsid w:val="00381B19"/>
    <w:rsid w:val="00381D0F"/>
    <w:rsid w:val="003821E5"/>
    <w:rsid w:val="0038226A"/>
    <w:rsid w:val="00382C69"/>
    <w:rsid w:val="00382E58"/>
    <w:rsid w:val="00382F0B"/>
    <w:rsid w:val="0038377E"/>
    <w:rsid w:val="00383782"/>
    <w:rsid w:val="00383CB5"/>
    <w:rsid w:val="003846CA"/>
    <w:rsid w:val="00385793"/>
    <w:rsid w:val="00385891"/>
    <w:rsid w:val="00385B1D"/>
    <w:rsid w:val="00385EFC"/>
    <w:rsid w:val="0038618B"/>
    <w:rsid w:val="00386AF7"/>
    <w:rsid w:val="00386EB7"/>
    <w:rsid w:val="003877B0"/>
    <w:rsid w:val="0039000A"/>
    <w:rsid w:val="00390092"/>
    <w:rsid w:val="003900AA"/>
    <w:rsid w:val="00390445"/>
    <w:rsid w:val="003904FD"/>
    <w:rsid w:val="003905C0"/>
    <w:rsid w:val="00390D13"/>
    <w:rsid w:val="00390D5D"/>
    <w:rsid w:val="00390DBA"/>
    <w:rsid w:val="003917E0"/>
    <w:rsid w:val="003920B4"/>
    <w:rsid w:val="00392503"/>
    <w:rsid w:val="00392714"/>
    <w:rsid w:val="00392B11"/>
    <w:rsid w:val="00393142"/>
    <w:rsid w:val="003931BF"/>
    <w:rsid w:val="00393254"/>
    <w:rsid w:val="00393512"/>
    <w:rsid w:val="0039358F"/>
    <w:rsid w:val="00393D5D"/>
    <w:rsid w:val="0039448F"/>
    <w:rsid w:val="003945BE"/>
    <w:rsid w:val="00394C14"/>
    <w:rsid w:val="00395EB8"/>
    <w:rsid w:val="0039673A"/>
    <w:rsid w:val="00396AF0"/>
    <w:rsid w:val="00397B1E"/>
    <w:rsid w:val="003A0C4E"/>
    <w:rsid w:val="003A14FC"/>
    <w:rsid w:val="003A1D1B"/>
    <w:rsid w:val="003A27F2"/>
    <w:rsid w:val="003A299E"/>
    <w:rsid w:val="003A2E07"/>
    <w:rsid w:val="003A32DB"/>
    <w:rsid w:val="003A34E6"/>
    <w:rsid w:val="003A36B7"/>
    <w:rsid w:val="003A39E7"/>
    <w:rsid w:val="003A39FD"/>
    <w:rsid w:val="003A3CA9"/>
    <w:rsid w:val="003A3DAA"/>
    <w:rsid w:val="003A49FF"/>
    <w:rsid w:val="003A500A"/>
    <w:rsid w:val="003A5DBD"/>
    <w:rsid w:val="003A60B1"/>
    <w:rsid w:val="003A6348"/>
    <w:rsid w:val="003A6363"/>
    <w:rsid w:val="003A67FB"/>
    <w:rsid w:val="003A6D65"/>
    <w:rsid w:val="003A6F5A"/>
    <w:rsid w:val="003B04E3"/>
    <w:rsid w:val="003B05DF"/>
    <w:rsid w:val="003B1849"/>
    <w:rsid w:val="003B1B92"/>
    <w:rsid w:val="003B1FF5"/>
    <w:rsid w:val="003B2CDB"/>
    <w:rsid w:val="003B337A"/>
    <w:rsid w:val="003B3688"/>
    <w:rsid w:val="003B44A3"/>
    <w:rsid w:val="003B5377"/>
    <w:rsid w:val="003B5835"/>
    <w:rsid w:val="003B599D"/>
    <w:rsid w:val="003B63D3"/>
    <w:rsid w:val="003B65B1"/>
    <w:rsid w:val="003B66A5"/>
    <w:rsid w:val="003B7593"/>
    <w:rsid w:val="003B780E"/>
    <w:rsid w:val="003B7907"/>
    <w:rsid w:val="003B7DFA"/>
    <w:rsid w:val="003C04CD"/>
    <w:rsid w:val="003C0590"/>
    <w:rsid w:val="003C0661"/>
    <w:rsid w:val="003C0D96"/>
    <w:rsid w:val="003C1F92"/>
    <w:rsid w:val="003C290E"/>
    <w:rsid w:val="003C33AA"/>
    <w:rsid w:val="003C34BD"/>
    <w:rsid w:val="003C35A8"/>
    <w:rsid w:val="003C39F8"/>
    <w:rsid w:val="003C3D55"/>
    <w:rsid w:val="003C57B8"/>
    <w:rsid w:val="003C596F"/>
    <w:rsid w:val="003C5BCF"/>
    <w:rsid w:val="003C5C6D"/>
    <w:rsid w:val="003C62D1"/>
    <w:rsid w:val="003C73C1"/>
    <w:rsid w:val="003C750E"/>
    <w:rsid w:val="003C753C"/>
    <w:rsid w:val="003C7D64"/>
    <w:rsid w:val="003C7ED3"/>
    <w:rsid w:val="003D05B1"/>
    <w:rsid w:val="003D0A3D"/>
    <w:rsid w:val="003D0B44"/>
    <w:rsid w:val="003D0C7D"/>
    <w:rsid w:val="003D1C03"/>
    <w:rsid w:val="003D1E74"/>
    <w:rsid w:val="003D2017"/>
    <w:rsid w:val="003D22FF"/>
    <w:rsid w:val="003D28D8"/>
    <w:rsid w:val="003D2A11"/>
    <w:rsid w:val="003D339E"/>
    <w:rsid w:val="003D4460"/>
    <w:rsid w:val="003D4497"/>
    <w:rsid w:val="003D6A38"/>
    <w:rsid w:val="003D7209"/>
    <w:rsid w:val="003D73DA"/>
    <w:rsid w:val="003D7459"/>
    <w:rsid w:val="003D745C"/>
    <w:rsid w:val="003D75CC"/>
    <w:rsid w:val="003D7601"/>
    <w:rsid w:val="003E17CF"/>
    <w:rsid w:val="003E1E75"/>
    <w:rsid w:val="003E237A"/>
    <w:rsid w:val="003E25CC"/>
    <w:rsid w:val="003E25E9"/>
    <w:rsid w:val="003E28FF"/>
    <w:rsid w:val="003E2C4C"/>
    <w:rsid w:val="003E3351"/>
    <w:rsid w:val="003E353E"/>
    <w:rsid w:val="003E365F"/>
    <w:rsid w:val="003E3A7A"/>
    <w:rsid w:val="003E4060"/>
    <w:rsid w:val="003E47C0"/>
    <w:rsid w:val="003E4D4B"/>
    <w:rsid w:val="003E4E9C"/>
    <w:rsid w:val="003E56DB"/>
    <w:rsid w:val="003E588E"/>
    <w:rsid w:val="003E5A2B"/>
    <w:rsid w:val="003E6866"/>
    <w:rsid w:val="003E6AE5"/>
    <w:rsid w:val="003E7270"/>
    <w:rsid w:val="003E781C"/>
    <w:rsid w:val="003F028A"/>
    <w:rsid w:val="003F0AA2"/>
    <w:rsid w:val="003F1449"/>
    <w:rsid w:val="003F169E"/>
    <w:rsid w:val="003F2438"/>
    <w:rsid w:val="003F2C54"/>
    <w:rsid w:val="003F30A3"/>
    <w:rsid w:val="003F358F"/>
    <w:rsid w:val="003F403A"/>
    <w:rsid w:val="003F451A"/>
    <w:rsid w:val="003F4D81"/>
    <w:rsid w:val="003F5208"/>
    <w:rsid w:val="003F53B7"/>
    <w:rsid w:val="003F5540"/>
    <w:rsid w:val="003F59E1"/>
    <w:rsid w:val="003F5DA0"/>
    <w:rsid w:val="003F5E9F"/>
    <w:rsid w:val="003F6CB3"/>
    <w:rsid w:val="003F73BA"/>
    <w:rsid w:val="003F7F33"/>
    <w:rsid w:val="004002DC"/>
    <w:rsid w:val="00400301"/>
    <w:rsid w:val="0040054A"/>
    <w:rsid w:val="0040091A"/>
    <w:rsid w:val="00400E45"/>
    <w:rsid w:val="00401009"/>
    <w:rsid w:val="0040112F"/>
    <w:rsid w:val="00401C10"/>
    <w:rsid w:val="00401C93"/>
    <w:rsid w:val="00401CC1"/>
    <w:rsid w:val="00402709"/>
    <w:rsid w:val="00402B8C"/>
    <w:rsid w:val="00402C12"/>
    <w:rsid w:val="00404B41"/>
    <w:rsid w:val="00405141"/>
    <w:rsid w:val="00405184"/>
    <w:rsid w:val="0040525D"/>
    <w:rsid w:val="00405450"/>
    <w:rsid w:val="00405BEE"/>
    <w:rsid w:val="00405FDC"/>
    <w:rsid w:val="004060DC"/>
    <w:rsid w:val="0040642B"/>
    <w:rsid w:val="004075DD"/>
    <w:rsid w:val="00407817"/>
    <w:rsid w:val="004079F5"/>
    <w:rsid w:val="0041033D"/>
    <w:rsid w:val="00412482"/>
    <w:rsid w:val="00413006"/>
    <w:rsid w:val="00413430"/>
    <w:rsid w:val="00413950"/>
    <w:rsid w:val="00413FE8"/>
    <w:rsid w:val="00414078"/>
    <w:rsid w:val="0041483C"/>
    <w:rsid w:val="004159A9"/>
    <w:rsid w:val="00415ED7"/>
    <w:rsid w:val="00415FB8"/>
    <w:rsid w:val="0041602E"/>
    <w:rsid w:val="00416405"/>
    <w:rsid w:val="00416D2F"/>
    <w:rsid w:val="00416EEA"/>
    <w:rsid w:val="004170B0"/>
    <w:rsid w:val="00417699"/>
    <w:rsid w:val="00417783"/>
    <w:rsid w:val="0041785A"/>
    <w:rsid w:val="00417DAE"/>
    <w:rsid w:val="00417F37"/>
    <w:rsid w:val="00417FE9"/>
    <w:rsid w:val="0042021E"/>
    <w:rsid w:val="0042028B"/>
    <w:rsid w:val="004204D3"/>
    <w:rsid w:val="00420891"/>
    <w:rsid w:val="004211E3"/>
    <w:rsid w:val="004217C9"/>
    <w:rsid w:val="004220EA"/>
    <w:rsid w:val="00423618"/>
    <w:rsid w:val="00423949"/>
    <w:rsid w:val="00423D20"/>
    <w:rsid w:val="0042429A"/>
    <w:rsid w:val="004242D9"/>
    <w:rsid w:val="004243DF"/>
    <w:rsid w:val="00425161"/>
    <w:rsid w:val="00425864"/>
    <w:rsid w:val="0042597D"/>
    <w:rsid w:val="004260BE"/>
    <w:rsid w:val="0042724C"/>
    <w:rsid w:val="00427820"/>
    <w:rsid w:val="00427B01"/>
    <w:rsid w:val="00427B6B"/>
    <w:rsid w:val="00427E43"/>
    <w:rsid w:val="0043064C"/>
    <w:rsid w:val="004309E3"/>
    <w:rsid w:val="00430F29"/>
    <w:rsid w:val="00431537"/>
    <w:rsid w:val="0043175E"/>
    <w:rsid w:val="00432443"/>
    <w:rsid w:val="0043267F"/>
    <w:rsid w:val="0043296B"/>
    <w:rsid w:val="004334C5"/>
    <w:rsid w:val="0043355F"/>
    <w:rsid w:val="004335E1"/>
    <w:rsid w:val="004338A0"/>
    <w:rsid w:val="004345EC"/>
    <w:rsid w:val="00434EE1"/>
    <w:rsid w:val="00436440"/>
    <w:rsid w:val="00436EDE"/>
    <w:rsid w:val="0043773A"/>
    <w:rsid w:val="004378AA"/>
    <w:rsid w:val="00437F88"/>
    <w:rsid w:val="0044049A"/>
    <w:rsid w:val="00440872"/>
    <w:rsid w:val="004409C5"/>
    <w:rsid w:val="004413B7"/>
    <w:rsid w:val="004416A3"/>
    <w:rsid w:val="00441D12"/>
    <w:rsid w:val="004424CE"/>
    <w:rsid w:val="00442552"/>
    <w:rsid w:val="00442F12"/>
    <w:rsid w:val="0044390B"/>
    <w:rsid w:val="00443991"/>
    <w:rsid w:val="00443E32"/>
    <w:rsid w:val="00443EF5"/>
    <w:rsid w:val="00443F9F"/>
    <w:rsid w:val="0044401F"/>
    <w:rsid w:val="004441F6"/>
    <w:rsid w:val="00444922"/>
    <w:rsid w:val="00444DC2"/>
    <w:rsid w:val="00445864"/>
    <w:rsid w:val="00445B59"/>
    <w:rsid w:val="00446018"/>
    <w:rsid w:val="00446060"/>
    <w:rsid w:val="00446469"/>
    <w:rsid w:val="0044646E"/>
    <w:rsid w:val="004466BB"/>
    <w:rsid w:val="00446BF6"/>
    <w:rsid w:val="004475E3"/>
    <w:rsid w:val="00447C7F"/>
    <w:rsid w:val="00447F3D"/>
    <w:rsid w:val="00450DDA"/>
    <w:rsid w:val="00450FB7"/>
    <w:rsid w:val="00450FC8"/>
    <w:rsid w:val="00451450"/>
    <w:rsid w:val="004514B3"/>
    <w:rsid w:val="004518EA"/>
    <w:rsid w:val="00451A03"/>
    <w:rsid w:val="00451D24"/>
    <w:rsid w:val="00451D5F"/>
    <w:rsid w:val="0045208B"/>
    <w:rsid w:val="004522D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AD8"/>
    <w:rsid w:val="00464C11"/>
    <w:rsid w:val="004650A6"/>
    <w:rsid w:val="0046514F"/>
    <w:rsid w:val="00465E90"/>
    <w:rsid w:val="0046607F"/>
    <w:rsid w:val="004662B2"/>
    <w:rsid w:val="004662DA"/>
    <w:rsid w:val="00466C9C"/>
    <w:rsid w:val="00467D76"/>
    <w:rsid w:val="00467EFB"/>
    <w:rsid w:val="00470357"/>
    <w:rsid w:val="0047053F"/>
    <w:rsid w:val="00471610"/>
    <w:rsid w:val="0047174D"/>
    <w:rsid w:val="004732A3"/>
    <w:rsid w:val="004742D2"/>
    <w:rsid w:val="00474444"/>
    <w:rsid w:val="004748BF"/>
    <w:rsid w:val="00474C0D"/>
    <w:rsid w:val="00474F96"/>
    <w:rsid w:val="004753A7"/>
    <w:rsid w:val="004758C1"/>
    <w:rsid w:val="004759A2"/>
    <w:rsid w:val="00476D6E"/>
    <w:rsid w:val="00477263"/>
    <w:rsid w:val="00477325"/>
    <w:rsid w:val="00477547"/>
    <w:rsid w:val="00480AF4"/>
    <w:rsid w:val="00480B87"/>
    <w:rsid w:val="00480F9F"/>
    <w:rsid w:val="0048115B"/>
    <w:rsid w:val="00481348"/>
    <w:rsid w:val="0048153D"/>
    <w:rsid w:val="00481C04"/>
    <w:rsid w:val="00482425"/>
    <w:rsid w:val="00482661"/>
    <w:rsid w:val="0048310C"/>
    <w:rsid w:val="00483CF3"/>
    <w:rsid w:val="00485AED"/>
    <w:rsid w:val="00485E77"/>
    <w:rsid w:val="0048639C"/>
    <w:rsid w:val="00486C25"/>
    <w:rsid w:val="0048715F"/>
    <w:rsid w:val="00487374"/>
    <w:rsid w:val="0048757C"/>
    <w:rsid w:val="00490321"/>
    <w:rsid w:val="00490383"/>
    <w:rsid w:val="00490657"/>
    <w:rsid w:val="004906A6"/>
    <w:rsid w:val="0049084A"/>
    <w:rsid w:val="00491ADB"/>
    <w:rsid w:val="00491C51"/>
    <w:rsid w:val="004920E5"/>
    <w:rsid w:val="00492925"/>
    <w:rsid w:val="00492C0B"/>
    <w:rsid w:val="004940A0"/>
    <w:rsid w:val="00494C08"/>
    <w:rsid w:val="0049620D"/>
    <w:rsid w:val="00496495"/>
    <w:rsid w:val="00496698"/>
    <w:rsid w:val="00496A48"/>
    <w:rsid w:val="00496B7A"/>
    <w:rsid w:val="004974BA"/>
    <w:rsid w:val="00497652"/>
    <w:rsid w:val="00497973"/>
    <w:rsid w:val="004A053A"/>
    <w:rsid w:val="004A05A3"/>
    <w:rsid w:val="004A0C19"/>
    <w:rsid w:val="004A0D20"/>
    <w:rsid w:val="004A1A6D"/>
    <w:rsid w:val="004A1A84"/>
    <w:rsid w:val="004A1EE6"/>
    <w:rsid w:val="004A1F3A"/>
    <w:rsid w:val="004A2C5D"/>
    <w:rsid w:val="004A34C6"/>
    <w:rsid w:val="004A367B"/>
    <w:rsid w:val="004A36FF"/>
    <w:rsid w:val="004A3987"/>
    <w:rsid w:val="004A39B3"/>
    <w:rsid w:val="004A3ABE"/>
    <w:rsid w:val="004A3E33"/>
    <w:rsid w:val="004A650F"/>
    <w:rsid w:val="004A65DA"/>
    <w:rsid w:val="004A6A40"/>
    <w:rsid w:val="004A7D5B"/>
    <w:rsid w:val="004A7DE8"/>
    <w:rsid w:val="004B1CB3"/>
    <w:rsid w:val="004B2130"/>
    <w:rsid w:val="004B2A2E"/>
    <w:rsid w:val="004B34D7"/>
    <w:rsid w:val="004B3712"/>
    <w:rsid w:val="004B38C6"/>
    <w:rsid w:val="004B3BD5"/>
    <w:rsid w:val="004B4324"/>
    <w:rsid w:val="004B4F3E"/>
    <w:rsid w:val="004B53D3"/>
    <w:rsid w:val="004B5B9D"/>
    <w:rsid w:val="004B63A9"/>
    <w:rsid w:val="004B664E"/>
    <w:rsid w:val="004B6F8C"/>
    <w:rsid w:val="004B71F0"/>
    <w:rsid w:val="004B7323"/>
    <w:rsid w:val="004B7C5C"/>
    <w:rsid w:val="004B7D7D"/>
    <w:rsid w:val="004B7E01"/>
    <w:rsid w:val="004B7E3F"/>
    <w:rsid w:val="004B7F74"/>
    <w:rsid w:val="004C09C2"/>
    <w:rsid w:val="004C10F9"/>
    <w:rsid w:val="004C27FF"/>
    <w:rsid w:val="004C287D"/>
    <w:rsid w:val="004C2B2B"/>
    <w:rsid w:val="004C2C53"/>
    <w:rsid w:val="004C3231"/>
    <w:rsid w:val="004C3317"/>
    <w:rsid w:val="004C3F59"/>
    <w:rsid w:val="004C4296"/>
    <w:rsid w:val="004C4796"/>
    <w:rsid w:val="004C52A7"/>
    <w:rsid w:val="004C5BE9"/>
    <w:rsid w:val="004C5CDF"/>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8DF"/>
    <w:rsid w:val="004D4C91"/>
    <w:rsid w:val="004D4E6F"/>
    <w:rsid w:val="004D5156"/>
    <w:rsid w:val="004D550E"/>
    <w:rsid w:val="004D6291"/>
    <w:rsid w:val="004D7480"/>
    <w:rsid w:val="004D7487"/>
    <w:rsid w:val="004D79D3"/>
    <w:rsid w:val="004D7F25"/>
    <w:rsid w:val="004E009C"/>
    <w:rsid w:val="004E04AC"/>
    <w:rsid w:val="004E0793"/>
    <w:rsid w:val="004E10F3"/>
    <w:rsid w:val="004E15D3"/>
    <w:rsid w:val="004E192D"/>
    <w:rsid w:val="004E1ED0"/>
    <w:rsid w:val="004E3BF1"/>
    <w:rsid w:val="004E40D4"/>
    <w:rsid w:val="004E6044"/>
    <w:rsid w:val="004E64A2"/>
    <w:rsid w:val="004E67CC"/>
    <w:rsid w:val="004E6C88"/>
    <w:rsid w:val="004E6EEC"/>
    <w:rsid w:val="004E6F85"/>
    <w:rsid w:val="004E75F9"/>
    <w:rsid w:val="004E7AC7"/>
    <w:rsid w:val="004E7FA1"/>
    <w:rsid w:val="004F0CDD"/>
    <w:rsid w:val="004F105D"/>
    <w:rsid w:val="004F1546"/>
    <w:rsid w:val="004F1548"/>
    <w:rsid w:val="004F17D0"/>
    <w:rsid w:val="004F1AA2"/>
    <w:rsid w:val="004F1FA3"/>
    <w:rsid w:val="004F2481"/>
    <w:rsid w:val="004F2620"/>
    <w:rsid w:val="004F2BB3"/>
    <w:rsid w:val="004F3145"/>
    <w:rsid w:val="004F3BE8"/>
    <w:rsid w:val="004F3F2C"/>
    <w:rsid w:val="004F4031"/>
    <w:rsid w:val="004F4A68"/>
    <w:rsid w:val="004F4A9E"/>
    <w:rsid w:val="004F4DFA"/>
    <w:rsid w:val="004F4E17"/>
    <w:rsid w:val="004F540B"/>
    <w:rsid w:val="004F5A4A"/>
    <w:rsid w:val="004F5B7A"/>
    <w:rsid w:val="004F6550"/>
    <w:rsid w:val="004F69C3"/>
    <w:rsid w:val="004F6DA1"/>
    <w:rsid w:val="004F73C8"/>
    <w:rsid w:val="004F791A"/>
    <w:rsid w:val="0050078B"/>
    <w:rsid w:val="00500D2B"/>
    <w:rsid w:val="0050121E"/>
    <w:rsid w:val="00501417"/>
    <w:rsid w:val="0050153B"/>
    <w:rsid w:val="005027FF"/>
    <w:rsid w:val="00502D4F"/>
    <w:rsid w:val="00502EFA"/>
    <w:rsid w:val="00503CC0"/>
    <w:rsid w:val="00503F28"/>
    <w:rsid w:val="005042DB"/>
    <w:rsid w:val="005053E4"/>
    <w:rsid w:val="00505684"/>
    <w:rsid w:val="00505D66"/>
    <w:rsid w:val="00506036"/>
    <w:rsid w:val="00506273"/>
    <w:rsid w:val="00506D0C"/>
    <w:rsid w:val="00506FCD"/>
    <w:rsid w:val="00507394"/>
    <w:rsid w:val="0051088B"/>
    <w:rsid w:val="00510F36"/>
    <w:rsid w:val="00510FBF"/>
    <w:rsid w:val="005119EF"/>
    <w:rsid w:val="00511C30"/>
    <w:rsid w:val="00511F15"/>
    <w:rsid w:val="005121FE"/>
    <w:rsid w:val="00512219"/>
    <w:rsid w:val="00512D6F"/>
    <w:rsid w:val="005131F8"/>
    <w:rsid w:val="00513842"/>
    <w:rsid w:val="0051481D"/>
    <w:rsid w:val="005164B1"/>
    <w:rsid w:val="00517278"/>
    <w:rsid w:val="00517CA6"/>
    <w:rsid w:val="00517D28"/>
    <w:rsid w:val="00520005"/>
    <w:rsid w:val="005206A0"/>
    <w:rsid w:val="00520898"/>
    <w:rsid w:val="00520FCB"/>
    <w:rsid w:val="0052108B"/>
    <w:rsid w:val="0052178F"/>
    <w:rsid w:val="0052183B"/>
    <w:rsid w:val="00521A2E"/>
    <w:rsid w:val="005223AA"/>
    <w:rsid w:val="005226AE"/>
    <w:rsid w:val="00523635"/>
    <w:rsid w:val="00523B0E"/>
    <w:rsid w:val="00523FA5"/>
    <w:rsid w:val="005246A6"/>
    <w:rsid w:val="00524A86"/>
    <w:rsid w:val="00524E30"/>
    <w:rsid w:val="00526153"/>
    <w:rsid w:val="00526762"/>
    <w:rsid w:val="00526B2F"/>
    <w:rsid w:val="0052784C"/>
    <w:rsid w:val="00527C99"/>
    <w:rsid w:val="00527CD2"/>
    <w:rsid w:val="00527D5F"/>
    <w:rsid w:val="00530161"/>
    <w:rsid w:val="005305AA"/>
    <w:rsid w:val="0053064A"/>
    <w:rsid w:val="00530D2F"/>
    <w:rsid w:val="00530E63"/>
    <w:rsid w:val="005312E4"/>
    <w:rsid w:val="00531B4D"/>
    <w:rsid w:val="00531E3D"/>
    <w:rsid w:val="00532426"/>
    <w:rsid w:val="005327A4"/>
    <w:rsid w:val="00532FFC"/>
    <w:rsid w:val="00533171"/>
    <w:rsid w:val="00533994"/>
    <w:rsid w:val="00533E43"/>
    <w:rsid w:val="00533EAE"/>
    <w:rsid w:val="00533FF0"/>
    <w:rsid w:val="00534AF4"/>
    <w:rsid w:val="00534D05"/>
    <w:rsid w:val="00535BA8"/>
    <w:rsid w:val="005361A7"/>
    <w:rsid w:val="00536548"/>
    <w:rsid w:val="0053681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53B"/>
    <w:rsid w:val="00541EAF"/>
    <w:rsid w:val="00541F11"/>
    <w:rsid w:val="005420E7"/>
    <w:rsid w:val="005427B9"/>
    <w:rsid w:val="0054307D"/>
    <w:rsid w:val="00543481"/>
    <w:rsid w:val="00543A96"/>
    <w:rsid w:val="00543B39"/>
    <w:rsid w:val="00544187"/>
    <w:rsid w:val="005442B1"/>
    <w:rsid w:val="00545350"/>
    <w:rsid w:val="0054541A"/>
    <w:rsid w:val="00545801"/>
    <w:rsid w:val="00545E79"/>
    <w:rsid w:val="00546357"/>
    <w:rsid w:val="00546447"/>
    <w:rsid w:val="00546ECE"/>
    <w:rsid w:val="00547961"/>
    <w:rsid w:val="00547B17"/>
    <w:rsid w:val="00550EAB"/>
    <w:rsid w:val="00552632"/>
    <w:rsid w:val="00552A19"/>
    <w:rsid w:val="00552C37"/>
    <w:rsid w:val="00553757"/>
    <w:rsid w:val="0055392D"/>
    <w:rsid w:val="00553C68"/>
    <w:rsid w:val="00554483"/>
    <w:rsid w:val="00554C6B"/>
    <w:rsid w:val="00555113"/>
    <w:rsid w:val="00555694"/>
    <w:rsid w:val="005569FF"/>
    <w:rsid w:val="0055746E"/>
    <w:rsid w:val="0055758A"/>
    <w:rsid w:val="0055758C"/>
    <w:rsid w:val="00557888"/>
    <w:rsid w:val="005612F1"/>
    <w:rsid w:val="00561363"/>
    <w:rsid w:val="005618FC"/>
    <w:rsid w:val="0056191E"/>
    <w:rsid w:val="00561D31"/>
    <w:rsid w:val="00563ADB"/>
    <w:rsid w:val="00563B43"/>
    <w:rsid w:val="00564347"/>
    <w:rsid w:val="005645E8"/>
    <w:rsid w:val="0056495B"/>
    <w:rsid w:val="00564A39"/>
    <w:rsid w:val="00564B23"/>
    <w:rsid w:val="00564BE9"/>
    <w:rsid w:val="00564C95"/>
    <w:rsid w:val="00564F7E"/>
    <w:rsid w:val="005654E0"/>
    <w:rsid w:val="005659A0"/>
    <w:rsid w:val="00565C17"/>
    <w:rsid w:val="0056634A"/>
    <w:rsid w:val="0056671A"/>
    <w:rsid w:val="00566B64"/>
    <w:rsid w:val="00567080"/>
    <w:rsid w:val="00567125"/>
    <w:rsid w:val="005676D6"/>
    <w:rsid w:val="00567763"/>
    <w:rsid w:val="005679AD"/>
    <w:rsid w:val="00570C3B"/>
    <w:rsid w:val="00570F95"/>
    <w:rsid w:val="005710CF"/>
    <w:rsid w:val="0057167D"/>
    <w:rsid w:val="00571EB3"/>
    <w:rsid w:val="005721C4"/>
    <w:rsid w:val="00572568"/>
    <w:rsid w:val="00572B3A"/>
    <w:rsid w:val="00572C74"/>
    <w:rsid w:val="00573855"/>
    <w:rsid w:val="00573D17"/>
    <w:rsid w:val="005740AF"/>
    <w:rsid w:val="00574159"/>
    <w:rsid w:val="00574E9A"/>
    <w:rsid w:val="005755E7"/>
    <w:rsid w:val="00575878"/>
    <w:rsid w:val="00575893"/>
    <w:rsid w:val="00575A0A"/>
    <w:rsid w:val="00575AE7"/>
    <w:rsid w:val="005801EE"/>
    <w:rsid w:val="005805EC"/>
    <w:rsid w:val="00581C8C"/>
    <w:rsid w:val="00581D24"/>
    <w:rsid w:val="00581E36"/>
    <w:rsid w:val="0058232B"/>
    <w:rsid w:val="00582797"/>
    <w:rsid w:val="00582A3F"/>
    <w:rsid w:val="00582B8E"/>
    <w:rsid w:val="00582D8E"/>
    <w:rsid w:val="00582DF6"/>
    <w:rsid w:val="00582EF5"/>
    <w:rsid w:val="00583B1C"/>
    <w:rsid w:val="005847DA"/>
    <w:rsid w:val="00584830"/>
    <w:rsid w:val="005849D8"/>
    <w:rsid w:val="00584BA1"/>
    <w:rsid w:val="00584BB7"/>
    <w:rsid w:val="005851D6"/>
    <w:rsid w:val="00585CF5"/>
    <w:rsid w:val="00585D9D"/>
    <w:rsid w:val="005861FD"/>
    <w:rsid w:val="0058677C"/>
    <w:rsid w:val="0058691F"/>
    <w:rsid w:val="00587582"/>
    <w:rsid w:val="00587BDA"/>
    <w:rsid w:val="00587EA2"/>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47E"/>
    <w:rsid w:val="00595622"/>
    <w:rsid w:val="00595B32"/>
    <w:rsid w:val="00595F3C"/>
    <w:rsid w:val="00597390"/>
    <w:rsid w:val="00597804"/>
    <w:rsid w:val="00597916"/>
    <w:rsid w:val="00597F20"/>
    <w:rsid w:val="005A002F"/>
    <w:rsid w:val="005A0576"/>
    <w:rsid w:val="005A0598"/>
    <w:rsid w:val="005A073D"/>
    <w:rsid w:val="005A2B9D"/>
    <w:rsid w:val="005A2CD2"/>
    <w:rsid w:val="005A41F2"/>
    <w:rsid w:val="005A4899"/>
    <w:rsid w:val="005A4B55"/>
    <w:rsid w:val="005A4E0F"/>
    <w:rsid w:val="005A554E"/>
    <w:rsid w:val="005A55CD"/>
    <w:rsid w:val="005A5C3D"/>
    <w:rsid w:val="005A6259"/>
    <w:rsid w:val="005A627E"/>
    <w:rsid w:val="005A6A45"/>
    <w:rsid w:val="005A70E2"/>
    <w:rsid w:val="005A738C"/>
    <w:rsid w:val="005A780D"/>
    <w:rsid w:val="005B0C78"/>
    <w:rsid w:val="005B1D45"/>
    <w:rsid w:val="005B1E29"/>
    <w:rsid w:val="005B29B7"/>
    <w:rsid w:val="005B3363"/>
    <w:rsid w:val="005B3B4D"/>
    <w:rsid w:val="005B46E1"/>
    <w:rsid w:val="005B4E86"/>
    <w:rsid w:val="005B4E9F"/>
    <w:rsid w:val="005B4F10"/>
    <w:rsid w:val="005B5425"/>
    <w:rsid w:val="005B59B4"/>
    <w:rsid w:val="005B6628"/>
    <w:rsid w:val="005B727E"/>
    <w:rsid w:val="005B7683"/>
    <w:rsid w:val="005B7D2A"/>
    <w:rsid w:val="005B7FF6"/>
    <w:rsid w:val="005C0F2A"/>
    <w:rsid w:val="005C1418"/>
    <w:rsid w:val="005C205B"/>
    <w:rsid w:val="005C2204"/>
    <w:rsid w:val="005C238C"/>
    <w:rsid w:val="005C2AA7"/>
    <w:rsid w:val="005C2DB3"/>
    <w:rsid w:val="005C2F6A"/>
    <w:rsid w:val="005C3924"/>
    <w:rsid w:val="005C3A3D"/>
    <w:rsid w:val="005C3B7A"/>
    <w:rsid w:val="005C5392"/>
    <w:rsid w:val="005C5F6A"/>
    <w:rsid w:val="005C60AC"/>
    <w:rsid w:val="005C69B1"/>
    <w:rsid w:val="005C7523"/>
    <w:rsid w:val="005D016B"/>
    <w:rsid w:val="005D0985"/>
    <w:rsid w:val="005D0C69"/>
    <w:rsid w:val="005D0E2C"/>
    <w:rsid w:val="005D1802"/>
    <w:rsid w:val="005D18DA"/>
    <w:rsid w:val="005D2482"/>
    <w:rsid w:val="005D2882"/>
    <w:rsid w:val="005D35D0"/>
    <w:rsid w:val="005D3909"/>
    <w:rsid w:val="005D3E6B"/>
    <w:rsid w:val="005D42B8"/>
    <w:rsid w:val="005D4A0C"/>
    <w:rsid w:val="005D54B9"/>
    <w:rsid w:val="005D5C90"/>
    <w:rsid w:val="005D5FF7"/>
    <w:rsid w:val="005D6809"/>
    <w:rsid w:val="005D6D14"/>
    <w:rsid w:val="005E0D0C"/>
    <w:rsid w:val="005E26D2"/>
    <w:rsid w:val="005E276D"/>
    <w:rsid w:val="005E33FA"/>
    <w:rsid w:val="005E352C"/>
    <w:rsid w:val="005E394C"/>
    <w:rsid w:val="005E39C4"/>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50B"/>
    <w:rsid w:val="005F3913"/>
    <w:rsid w:val="005F40D9"/>
    <w:rsid w:val="005F40FF"/>
    <w:rsid w:val="005F413B"/>
    <w:rsid w:val="005F49DF"/>
    <w:rsid w:val="005F5FC0"/>
    <w:rsid w:val="005F60E8"/>
    <w:rsid w:val="005F672D"/>
    <w:rsid w:val="005F677B"/>
    <w:rsid w:val="005F682B"/>
    <w:rsid w:val="005F6FE5"/>
    <w:rsid w:val="005F7832"/>
    <w:rsid w:val="005F7A13"/>
    <w:rsid w:val="005F7C0F"/>
    <w:rsid w:val="005F7F87"/>
    <w:rsid w:val="0060074C"/>
    <w:rsid w:val="006009CB"/>
    <w:rsid w:val="00600D1C"/>
    <w:rsid w:val="00600E4A"/>
    <w:rsid w:val="00601613"/>
    <w:rsid w:val="00601F56"/>
    <w:rsid w:val="006022E7"/>
    <w:rsid w:val="00602320"/>
    <w:rsid w:val="00602AC9"/>
    <w:rsid w:val="00603299"/>
    <w:rsid w:val="00603E09"/>
    <w:rsid w:val="006040CE"/>
    <w:rsid w:val="006046A6"/>
    <w:rsid w:val="0060476D"/>
    <w:rsid w:val="00604955"/>
    <w:rsid w:val="00604FE9"/>
    <w:rsid w:val="00605DA3"/>
    <w:rsid w:val="0060615C"/>
    <w:rsid w:val="00606500"/>
    <w:rsid w:val="006074AF"/>
    <w:rsid w:val="0061035F"/>
    <w:rsid w:val="00610389"/>
    <w:rsid w:val="00610F19"/>
    <w:rsid w:val="00610F3D"/>
    <w:rsid w:val="00611F1F"/>
    <w:rsid w:val="006120D2"/>
    <w:rsid w:val="006121D4"/>
    <w:rsid w:val="00612365"/>
    <w:rsid w:val="00612542"/>
    <w:rsid w:val="00612818"/>
    <w:rsid w:val="00612EFA"/>
    <w:rsid w:val="00613A0D"/>
    <w:rsid w:val="0061408E"/>
    <w:rsid w:val="006140C4"/>
    <w:rsid w:val="006145AB"/>
    <w:rsid w:val="006147AB"/>
    <w:rsid w:val="00614BFD"/>
    <w:rsid w:val="00614F67"/>
    <w:rsid w:val="006156AB"/>
    <w:rsid w:val="006158A1"/>
    <w:rsid w:val="00615EC8"/>
    <w:rsid w:val="006160F2"/>
    <w:rsid w:val="0061682B"/>
    <w:rsid w:val="0061709F"/>
    <w:rsid w:val="00617150"/>
    <w:rsid w:val="0061745D"/>
    <w:rsid w:val="00617489"/>
    <w:rsid w:val="006177A0"/>
    <w:rsid w:val="006205FC"/>
    <w:rsid w:val="00620A5F"/>
    <w:rsid w:val="00620CFF"/>
    <w:rsid w:val="00621F94"/>
    <w:rsid w:val="00622314"/>
    <w:rsid w:val="0062248D"/>
    <w:rsid w:val="00622EE1"/>
    <w:rsid w:val="00623098"/>
    <w:rsid w:val="006231C1"/>
    <w:rsid w:val="006233CE"/>
    <w:rsid w:val="00623568"/>
    <w:rsid w:val="00623721"/>
    <w:rsid w:val="00623E0D"/>
    <w:rsid w:val="00624319"/>
    <w:rsid w:val="00624645"/>
    <w:rsid w:val="00624C9D"/>
    <w:rsid w:val="00625447"/>
    <w:rsid w:val="0062566D"/>
    <w:rsid w:val="00625768"/>
    <w:rsid w:val="00625C87"/>
    <w:rsid w:val="0062640F"/>
    <w:rsid w:val="00626533"/>
    <w:rsid w:val="00626C16"/>
    <w:rsid w:val="00627324"/>
    <w:rsid w:val="00627EB5"/>
    <w:rsid w:val="00630B3C"/>
    <w:rsid w:val="00630C42"/>
    <w:rsid w:val="00630C9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7802"/>
    <w:rsid w:val="0063782C"/>
    <w:rsid w:val="00637FD2"/>
    <w:rsid w:val="00640009"/>
    <w:rsid w:val="00640297"/>
    <w:rsid w:val="00640E3B"/>
    <w:rsid w:val="00640E62"/>
    <w:rsid w:val="0064199E"/>
    <w:rsid w:val="00641C29"/>
    <w:rsid w:val="00641DCD"/>
    <w:rsid w:val="00641F0D"/>
    <w:rsid w:val="00642F9B"/>
    <w:rsid w:val="006431AA"/>
    <w:rsid w:val="0064331E"/>
    <w:rsid w:val="0064337A"/>
    <w:rsid w:val="00643B95"/>
    <w:rsid w:val="00643F79"/>
    <w:rsid w:val="0064454B"/>
    <w:rsid w:val="00644A36"/>
    <w:rsid w:val="0064506F"/>
    <w:rsid w:val="00645464"/>
    <w:rsid w:val="00645FEE"/>
    <w:rsid w:val="0064638B"/>
    <w:rsid w:val="00646467"/>
    <w:rsid w:val="00646AB5"/>
    <w:rsid w:val="00646ED6"/>
    <w:rsid w:val="00646FC6"/>
    <w:rsid w:val="0064727D"/>
    <w:rsid w:val="00647AFA"/>
    <w:rsid w:val="00650279"/>
    <w:rsid w:val="006507B8"/>
    <w:rsid w:val="006516D3"/>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850"/>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5FD"/>
    <w:rsid w:val="006677A4"/>
    <w:rsid w:val="00667AC5"/>
    <w:rsid w:val="00667DD0"/>
    <w:rsid w:val="00670B5A"/>
    <w:rsid w:val="00670DB0"/>
    <w:rsid w:val="00671176"/>
    <w:rsid w:val="0067123E"/>
    <w:rsid w:val="00671963"/>
    <w:rsid w:val="00671CD5"/>
    <w:rsid w:val="006728F3"/>
    <w:rsid w:val="006729C4"/>
    <w:rsid w:val="00672D8C"/>
    <w:rsid w:val="00673CD3"/>
    <w:rsid w:val="00673D45"/>
    <w:rsid w:val="00673F96"/>
    <w:rsid w:val="0067470C"/>
    <w:rsid w:val="00674FD1"/>
    <w:rsid w:val="00675743"/>
    <w:rsid w:val="006759DE"/>
    <w:rsid w:val="006769E5"/>
    <w:rsid w:val="006769F2"/>
    <w:rsid w:val="00676D8E"/>
    <w:rsid w:val="00677339"/>
    <w:rsid w:val="006775B9"/>
    <w:rsid w:val="006778D5"/>
    <w:rsid w:val="0067793B"/>
    <w:rsid w:val="00680489"/>
    <w:rsid w:val="00680558"/>
    <w:rsid w:val="0068083E"/>
    <w:rsid w:val="00680F34"/>
    <w:rsid w:val="00681771"/>
    <w:rsid w:val="006817A4"/>
    <w:rsid w:val="006827ED"/>
    <w:rsid w:val="00682898"/>
    <w:rsid w:val="006834A4"/>
    <w:rsid w:val="0068397E"/>
    <w:rsid w:val="006846E8"/>
    <w:rsid w:val="00684F2A"/>
    <w:rsid w:val="00685037"/>
    <w:rsid w:val="0068576E"/>
    <w:rsid w:val="006857C0"/>
    <w:rsid w:val="00687BB1"/>
    <w:rsid w:val="00687BCC"/>
    <w:rsid w:val="00687D81"/>
    <w:rsid w:val="00690516"/>
    <w:rsid w:val="0069150E"/>
    <w:rsid w:val="00691F25"/>
    <w:rsid w:val="00692569"/>
    <w:rsid w:val="0069274C"/>
    <w:rsid w:val="00692A44"/>
    <w:rsid w:val="00692BA2"/>
    <w:rsid w:val="006933C2"/>
    <w:rsid w:val="00693A1A"/>
    <w:rsid w:val="00693B16"/>
    <w:rsid w:val="0069451F"/>
    <w:rsid w:val="00695140"/>
    <w:rsid w:val="00695471"/>
    <w:rsid w:val="006956B4"/>
    <w:rsid w:val="00695DD8"/>
    <w:rsid w:val="00695FDD"/>
    <w:rsid w:val="006960AC"/>
    <w:rsid w:val="0069636B"/>
    <w:rsid w:val="0069726D"/>
    <w:rsid w:val="00697B4F"/>
    <w:rsid w:val="00697CA0"/>
    <w:rsid w:val="006A023D"/>
    <w:rsid w:val="006A099B"/>
    <w:rsid w:val="006A0C25"/>
    <w:rsid w:val="006A0F29"/>
    <w:rsid w:val="006A14E3"/>
    <w:rsid w:val="006A151C"/>
    <w:rsid w:val="006A1736"/>
    <w:rsid w:val="006A1A82"/>
    <w:rsid w:val="006A1CC3"/>
    <w:rsid w:val="006A228B"/>
    <w:rsid w:val="006A2352"/>
    <w:rsid w:val="006A2618"/>
    <w:rsid w:val="006A2CED"/>
    <w:rsid w:val="006A3258"/>
    <w:rsid w:val="006A373F"/>
    <w:rsid w:val="006A3BE4"/>
    <w:rsid w:val="006A3C50"/>
    <w:rsid w:val="006A3E29"/>
    <w:rsid w:val="006A3E75"/>
    <w:rsid w:val="006A42A9"/>
    <w:rsid w:val="006A4403"/>
    <w:rsid w:val="006A4C9A"/>
    <w:rsid w:val="006A52F0"/>
    <w:rsid w:val="006A56B5"/>
    <w:rsid w:val="006A6318"/>
    <w:rsid w:val="006A664C"/>
    <w:rsid w:val="006A7FC9"/>
    <w:rsid w:val="006B0728"/>
    <w:rsid w:val="006B0BCC"/>
    <w:rsid w:val="006B0C69"/>
    <w:rsid w:val="006B193B"/>
    <w:rsid w:val="006B1BE5"/>
    <w:rsid w:val="006B1CD5"/>
    <w:rsid w:val="006B1FBD"/>
    <w:rsid w:val="006B21AD"/>
    <w:rsid w:val="006B2440"/>
    <w:rsid w:val="006B2461"/>
    <w:rsid w:val="006B261F"/>
    <w:rsid w:val="006B28F9"/>
    <w:rsid w:val="006B2B46"/>
    <w:rsid w:val="006B2EA6"/>
    <w:rsid w:val="006B3450"/>
    <w:rsid w:val="006B34CD"/>
    <w:rsid w:val="006B3D66"/>
    <w:rsid w:val="006B4140"/>
    <w:rsid w:val="006B4510"/>
    <w:rsid w:val="006B538E"/>
    <w:rsid w:val="006B5654"/>
    <w:rsid w:val="006B576A"/>
    <w:rsid w:val="006B6264"/>
    <w:rsid w:val="006B646B"/>
    <w:rsid w:val="006B6DD3"/>
    <w:rsid w:val="006B6E0E"/>
    <w:rsid w:val="006B733B"/>
    <w:rsid w:val="006C0059"/>
    <w:rsid w:val="006C0123"/>
    <w:rsid w:val="006C06F2"/>
    <w:rsid w:val="006C0A43"/>
    <w:rsid w:val="006C1169"/>
    <w:rsid w:val="006C11B4"/>
    <w:rsid w:val="006C1B85"/>
    <w:rsid w:val="006C1D21"/>
    <w:rsid w:val="006C27AC"/>
    <w:rsid w:val="006C2D3F"/>
    <w:rsid w:val="006C2EFD"/>
    <w:rsid w:val="006C452A"/>
    <w:rsid w:val="006C45B8"/>
    <w:rsid w:val="006C4A41"/>
    <w:rsid w:val="006C4AE0"/>
    <w:rsid w:val="006C4B73"/>
    <w:rsid w:val="006C4F85"/>
    <w:rsid w:val="006C4FEA"/>
    <w:rsid w:val="006C5204"/>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C86"/>
    <w:rsid w:val="006D0F62"/>
    <w:rsid w:val="006D18CD"/>
    <w:rsid w:val="006D25B0"/>
    <w:rsid w:val="006D25E9"/>
    <w:rsid w:val="006D2F5A"/>
    <w:rsid w:val="006D3046"/>
    <w:rsid w:val="006D312F"/>
    <w:rsid w:val="006D3229"/>
    <w:rsid w:val="006D3494"/>
    <w:rsid w:val="006D3C12"/>
    <w:rsid w:val="006D42F4"/>
    <w:rsid w:val="006D4E32"/>
    <w:rsid w:val="006D5181"/>
    <w:rsid w:val="006D529D"/>
    <w:rsid w:val="006D5384"/>
    <w:rsid w:val="006D5819"/>
    <w:rsid w:val="006D61AF"/>
    <w:rsid w:val="006D66A4"/>
    <w:rsid w:val="006D690F"/>
    <w:rsid w:val="006D70A0"/>
    <w:rsid w:val="006D750E"/>
    <w:rsid w:val="006D76D0"/>
    <w:rsid w:val="006D7AF2"/>
    <w:rsid w:val="006D7BC3"/>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71E6"/>
    <w:rsid w:val="006E763C"/>
    <w:rsid w:val="006E777F"/>
    <w:rsid w:val="006E7C3B"/>
    <w:rsid w:val="006F01E7"/>
    <w:rsid w:val="006F0DC2"/>
    <w:rsid w:val="006F17FB"/>
    <w:rsid w:val="006F222F"/>
    <w:rsid w:val="006F3294"/>
    <w:rsid w:val="006F41CB"/>
    <w:rsid w:val="006F4AE7"/>
    <w:rsid w:val="006F4AFF"/>
    <w:rsid w:val="006F5578"/>
    <w:rsid w:val="006F598D"/>
    <w:rsid w:val="006F5AD8"/>
    <w:rsid w:val="006F5F06"/>
    <w:rsid w:val="006F6468"/>
    <w:rsid w:val="006F6AF8"/>
    <w:rsid w:val="006F70C3"/>
    <w:rsid w:val="006F75F9"/>
    <w:rsid w:val="006F7D1E"/>
    <w:rsid w:val="006F7EED"/>
    <w:rsid w:val="007002B7"/>
    <w:rsid w:val="0070047E"/>
    <w:rsid w:val="00700BBB"/>
    <w:rsid w:val="007013B8"/>
    <w:rsid w:val="007014FD"/>
    <w:rsid w:val="00701507"/>
    <w:rsid w:val="007015C6"/>
    <w:rsid w:val="007017F4"/>
    <w:rsid w:val="00701B24"/>
    <w:rsid w:val="00702002"/>
    <w:rsid w:val="0070209A"/>
    <w:rsid w:val="00702465"/>
    <w:rsid w:val="00702AC6"/>
    <w:rsid w:val="00702CE6"/>
    <w:rsid w:val="007030FB"/>
    <w:rsid w:val="0070312E"/>
    <w:rsid w:val="00703BEC"/>
    <w:rsid w:val="00703CA8"/>
    <w:rsid w:val="0070417F"/>
    <w:rsid w:val="0070587E"/>
    <w:rsid w:val="00705D89"/>
    <w:rsid w:val="00705EDB"/>
    <w:rsid w:val="00706AAF"/>
    <w:rsid w:val="0070712E"/>
    <w:rsid w:val="00707165"/>
    <w:rsid w:val="0071063F"/>
    <w:rsid w:val="00710E7F"/>
    <w:rsid w:val="00710FD8"/>
    <w:rsid w:val="0071121B"/>
    <w:rsid w:val="007116F7"/>
    <w:rsid w:val="00712D2E"/>
    <w:rsid w:val="00712E41"/>
    <w:rsid w:val="0071362D"/>
    <w:rsid w:val="00713DF7"/>
    <w:rsid w:val="007144D4"/>
    <w:rsid w:val="007145DF"/>
    <w:rsid w:val="00714CBB"/>
    <w:rsid w:val="00715F88"/>
    <w:rsid w:val="007163C4"/>
    <w:rsid w:val="0071644F"/>
    <w:rsid w:val="0071706A"/>
    <w:rsid w:val="00717112"/>
    <w:rsid w:val="007174ED"/>
    <w:rsid w:val="0071752E"/>
    <w:rsid w:val="00717BB3"/>
    <w:rsid w:val="00717C7D"/>
    <w:rsid w:val="00720695"/>
    <w:rsid w:val="00720C9D"/>
    <w:rsid w:val="00721154"/>
    <w:rsid w:val="007211A4"/>
    <w:rsid w:val="00721307"/>
    <w:rsid w:val="00721A31"/>
    <w:rsid w:val="00721DB6"/>
    <w:rsid w:val="0072282B"/>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064F"/>
    <w:rsid w:val="007312B3"/>
    <w:rsid w:val="00731C1A"/>
    <w:rsid w:val="007322DE"/>
    <w:rsid w:val="00732F59"/>
    <w:rsid w:val="00732FAC"/>
    <w:rsid w:val="007337D6"/>
    <w:rsid w:val="00734178"/>
    <w:rsid w:val="007354A1"/>
    <w:rsid w:val="00735C8A"/>
    <w:rsid w:val="00735E64"/>
    <w:rsid w:val="007362B8"/>
    <w:rsid w:val="007363C3"/>
    <w:rsid w:val="007367F3"/>
    <w:rsid w:val="0073689D"/>
    <w:rsid w:val="00736F83"/>
    <w:rsid w:val="00737A03"/>
    <w:rsid w:val="007407AC"/>
    <w:rsid w:val="00740A85"/>
    <w:rsid w:val="00740D4F"/>
    <w:rsid w:val="00741487"/>
    <w:rsid w:val="00741860"/>
    <w:rsid w:val="00741899"/>
    <w:rsid w:val="0074194A"/>
    <w:rsid w:val="00741D9E"/>
    <w:rsid w:val="00741FDF"/>
    <w:rsid w:val="00741FFC"/>
    <w:rsid w:val="00742746"/>
    <w:rsid w:val="007430A7"/>
    <w:rsid w:val="00743235"/>
    <w:rsid w:val="00743404"/>
    <w:rsid w:val="007458AF"/>
    <w:rsid w:val="00745DEA"/>
    <w:rsid w:val="00746030"/>
    <w:rsid w:val="00746498"/>
    <w:rsid w:val="00746708"/>
    <w:rsid w:val="0074683B"/>
    <w:rsid w:val="00746A44"/>
    <w:rsid w:val="007472F8"/>
    <w:rsid w:val="00747E23"/>
    <w:rsid w:val="007500BC"/>
    <w:rsid w:val="00750F7C"/>
    <w:rsid w:val="007515A9"/>
    <w:rsid w:val="007518A5"/>
    <w:rsid w:val="00751E1B"/>
    <w:rsid w:val="00751F2A"/>
    <w:rsid w:val="007526F8"/>
    <w:rsid w:val="00752DB5"/>
    <w:rsid w:val="00753937"/>
    <w:rsid w:val="00753AF4"/>
    <w:rsid w:val="00753C0D"/>
    <w:rsid w:val="007541EB"/>
    <w:rsid w:val="00754C71"/>
    <w:rsid w:val="00754F1A"/>
    <w:rsid w:val="00756124"/>
    <w:rsid w:val="00760369"/>
    <w:rsid w:val="0076089A"/>
    <w:rsid w:val="00760BA7"/>
    <w:rsid w:val="00760E10"/>
    <w:rsid w:val="00761048"/>
    <w:rsid w:val="007616F4"/>
    <w:rsid w:val="00761840"/>
    <w:rsid w:val="00761FD2"/>
    <w:rsid w:val="007624A3"/>
    <w:rsid w:val="00763430"/>
    <w:rsid w:val="0076359C"/>
    <w:rsid w:val="007637CA"/>
    <w:rsid w:val="00764052"/>
    <w:rsid w:val="007646B4"/>
    <w:rsid w:val="0076471B"/>
    <w:rsid w:val="00764756"/>
    <w:rsid w:val="007649C1"/>
    <w:rsid w:val="00765456"/>
    <w:rsid w:val="007656A1"/>
    <w:rsid w:val="0076573F"/>
    <w:rsid w:val="00765D27"/>
    <w:rsid w:val="0076633C"/>
    <w:rsid w:val="00766EC3"/>
    <w:rsid w:val="0076710B"/>
    <w:rsid w:val="007679D6"/>
    <w:rsid w:val="00767B9F"/>
    <w:rsid w:val="007713FA"/>
    <w:rsid w:val="007721C3"/>
    <w:rsid w:val="007726AE"/>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0F52"/>
    <w:rsid w:val="0078168E"/>
    <w:rsid w:val="00781873"/>
    <w:rsid w:val="00781ABA"/>
    <w:rsid w:val="00782047"/>
    <w:rsid w:val="00782695"/>
    <w:rsid w:val="007829D9"/>
    <w:rsid w:val="00782AE7"/>
    <w:rsid w:val="00783146"/>
    <w:rsid w:val="007832D1"/>
    <w:rsid w:val="00783403"/>
    <w:rsid w:val="0078346D"/>
    <w:rsid w:val="007838E1"/>
    <w:rsid w:val="00784822"/>
    <w:rsid w:val="00785A20"/>
    <w:rsid w:val="00785BF3"/>
    <w:rsid w:val="00785D01"/>
    <w:rsid w:val="00786EB0"/>
    <w:rsid w:val="00787A9D"/>
    <w:rsid w:val="0079011C"/>
    <w:rsid w:val="00790393"/>
    <w:rsid w:val="0079064A"/>
    <w:rsid w:val="00790BAC"/>
    <w:rsid w:val="00790D90"/>
    <w:rsid w:val="0079136D"/>
    <w:rsid w:val="00791A42"/>
    <w:rsid w:val="00791F16"/>
    <w:rsid w:val="007924FC"/>
    <w:rsid w:val="00792868"/>
    <w:rsid w:val="00792A0C"/>
    <w:rsid w:val="00792A90"/>
    <w:rsid w:val="00792C77"/>
    <w:rsid w:val="007937E9"/>
    <w:rsid w:val="00793A97"/>
    <w:rsid w:val="00793C5D"/>
    <w:rsid w:val="007943F7"/>
    <w:rsid w:val="007946E1"/>
    <w:rsid w:val="0079527B"/>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270A"/>
    <w:rsid w:val="007A309B"/>
    <w:rsid w:val="007A33B2"/>
    <w:rsid w:val="007A355D"/>
    <w:rsid w:val="007A42F1"/>
    <w:rsid w:val="007A48DA"/>
    <w:rsid w:val="007A595B"/>
    <w:rsid w:val="007A5BB8"/>
    <w:rsid w:val="007A5D10"/>
    <w:rsid w:val="007A6770"/>
    <w:rsid w:val="007A67A6"/>
    <w:rsid w:val="007A6801"/>
    <w:rsid w:val="007A700D"/>
    <w:rsid w:val="007A7193"/>
    <w:rsid w:val="007A7A0B"/>
    <w:rsid w:val="007B0193"/>
    <w:rsid w:val="007B024E"/>
    <w:rsid w:val="007B05C1"/>
    <w:rsid w:val="007B0667"/>
    <w:rsid w:val="007B0EAB"/>
    <w:rsid w:val="007B122D"/>
    <w:rsid w:val="007B1762"/>
    <w:rsid w:val="007B1BF6"/>
    <w:rsid w:val="007B1E51"/>
    <w:rsid w:val="007B1E5E"/>
    <w:rsid w:val="007B1F1D"/>
    <w:rsid w:val="007B235A"/>
    <w:rsid w:val="007B266E"/>
    <w:rsid w:val="007B26D8"/>
    <w:rsid w:val="007B34E3"/>
    <w:rsid w:val="007B3FB2"/>
    <w:rsid w:val="007B42C6"/>
    <w:rsid w:val="007B4CBB"/>
    <w:rsid w:val="007B4CF4"/>
    <w:rsid w:val="007B5197"/>
    <w:rsid w:val="007B5649"/>
    <w:rsid w:val="007B59DA"/>
    <w:rsid w:val="007B5CBE"/>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AF0"/>
    <w:rsid w:val="007C4250"/>
    <w:rsid w:val="007C4497"/>
    <w:rsid w:val="007C4A1B"/>
    <w:rsid w:val="007C5D03"/>
    <w:rsid w:val="007C627D"/>
    <w:rsid w:val="007C661A"/>
    <w:rsid w:val="007C66D5"/>
    <w:rsid w:val="007C6A8E"/>
    <w:rsid w:val="007C6D88"/>
    <w:rsid w:val="007C7070"/>
    <w:rsid w:val="007C7EED"/>
    <w:rsid w:val="007D0D78"/>
    <w:rsid w:val="007D14E9"/>
    <w:rsid w:val="007D19D2"/>
    <w:rsid w:val="007D1A7B"/>
    <w:rsid w:val="007D2721"/>
    <w:rsid w:val="007D2AF4"/>
    <w:rsid w:val="007D2B83"/>
    <w:rsid w:val="007D35E6"/>
    <w:rsid w:val="007D393C"/>
    <w:rsid w:val="007D58BE"/>
    <w:rsid w:val="007D5E02"/>
    <w:rsid w:val="007D649C"/>
    <w:rsid w:val="007D65E8"/>
    <w:rsid w:val="007D6900"/>
    <w:rsid w:val="007D76FE"/>
    <w:rsid w:val="007E0227"/>
    <w:rsid w:val="007E0B10"/>
    <w:rsid w:val="007E12D2"/>
    <w:rsid w:val="007E193B"/>
    <w:rsid w:val="007E1AF2"/>
    <w:rsid w:val="007E205B"/>
    <w:rsid w:val="007E21E2"/>
    <w:rsid w:val="007E2200"/>
    <w:rsid w:val="007E236A"/>
    <w:rsid w:val="007E2996"/>
    <w:rsid w:val="007E2D10"/>
    <w:rsid w:val="007E3034"/>
    <w:rsid w:val="007E33A5"/>
    <w:rsid w:val="007E34DE"/>
    <w:rsid w:val="007E3714"/>
    <w:rsid w:val="007E3947"/>
    <w:rsid w:val="007E4206"/>
    <w:rsid w:val="007E42BA"/>
    <w:rsid w:val="007E4381"/>
    <w:rsid w:val="007E4F04"/>
    <w:rsid w:val="007E4F9C"/>
    <w:rsid w:val="007E5CB8"/>
    <w:rsid w:val="007E6622"/>
    <w:rsid w:val="007E6666"/>
    <w:rsid w:val="007E7074"/>
    <w:rsid w:val="007E712D"/>
    <w:rsid w:val="007F1B91"/>
    <w:rsid w:val="007F21CF"/>
    <w:rsid w:val="007F21F4"/>
    <w:rsid w:val="007F2AD3"/>
    <w:rsid w:val="007F2DDC"/>
    <w:rsid w:val="007F3706"/>
    <w:rsid w:val="007F3BE2"/>
    <w:rsid w:val="007F3EF8"/>
    <w:rsid w:val="007F4408"/>
    <w:rsid w:val="007F4EAB"/>
    <w:rsid w:val="007F51A4"/>
    <w:rsid w:val="007F62B1"/>
    <w:rsid w:val="007F63D1"/>
    <w:rsid w:val="007F699C"/>
    <w:rsid w:val="007F745C"/>
    <w:rsid w:val="007F79B4"/>
    <w:rsid w:val="007F7A2B"/>
    <w:rsid w:val="00800D75"/>
    <w:rsid w:val="00800F88"/>
    <w:rsid w:val="00802438"/>
    <w:rsid w:val="00802DE2"/>
    <w:rsid w:val="0080327A"/>
    <w:rsid w:val="008037C2"/>
    <w:rsid w:val="00803906"/>
    <w:rsid w:val="008040C7"/>
    <w:rsid w:val="0080432A"/>
    <w:rsid w:val="00804B36"/>
    <w:rsid w:val="00804F90"/>
    <w:rsid w:val="00805B3D"/>
    <w:rsid w:val="00805B45"/>
    <w:rsid w:val="00806D68"/>
    <w:rsid w:val="0080723A"/>
    <w:rsid w:val="00807303"/>
    <w:rsid w:val="008078D8"/>
    <w:rsid w:val="00807998"/>
    <w:rsid w:val="00807B73"/>
    <w:rsid w:val="00807CAD"/>
    <w:rsid w:val="0081061B"/>
    <w:rsid w:val="0081083D"/>
    <w:rsid w:val="00810D41"/>
    <w:rsid w:val="00810D8D"/>
    <w:rsid w:val="00810E4B"/>
    <w:rsid w:val="00810FC5"/>
    <w:rsid w:val="0081124E"/>
    <w:rsid w:val="008126F5"/>
    <w:rsid w:val="0081354E"/>
    <w:rsid w:val="00813939"/>
    <w:rsid w:val="008139DF"/>
    <w:rsid w:val="008141D4"/>
    <w:rsid w:val="00814219"/>
    <w:rsid w:val="008143F3"/>
    <w:rsid w:val="0081475D"/>
    <w:rsid w:val="00814932"/>
    <w:rsid w:val="008155DE"/>
    <w:rsid w:val="00815B0C"/>
    <w:rsid w:val="00815E6F"/>
    <w:rsid w:val="008166F4"/>
    <w:rsid w:val="008174B0"/>
    <w:rsid w:val="00817D40"/>
    <w:rsid w:val="00817F3C"/>
    <w:rsid w:val="00820AF6"/>
    <w:rsid w:val="00821BE2"/>
    <w:rsid w:val="00822A29"/>
    <w:rsid w:val="00823093"/>
    <w:rsid w:val="008230C2"/>
    <w:rsid w:val="0082389B"/>
    <w:rsid w:val="00824156"/>
    <w:rsid w:val="00824161"/>
    <w:rsid w:val="008245C3"/>
    <w:rsid w:val="00826325"/>
    <w:rsid w:val="008263C7"/>
    <w:rsid w:val="00827C8F"/>
    <w:rsid w:val="00827CF8"/>
    <w:rsid w:val="00827D11"/>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B3"/>
    <w:rsid w:val="008343C8"/>
    <w:rsid w:val="00834C7D"/>
    <w:rsid w:val="00834E9F"/>
    <w:rsid w:val="008351CF"/>
    <w:rsid w:val="008351EA"/>
    <w:rsid w:val="00835302"/>
    <w:rsid w:val="008357B8"/>
    <w:rsid w:val="00835A5A"/>
    <w:rsid w:val="008364CA"/>
    <w:rsid w:val="0083732E"/>
    <w:rsid w:val="00840D09"/>
    <w:rsid w:val="00840E4D"/>
    <w:rsid w:val="00840F3C"/>
    <w:rsid w:val="0084173B"/>
    <w:rsid w:val="0084178E"/>
    <w:rsid w:val="0084201E"/>
    <w:rsid w:val="00842EF0"/>
    <w:rsid w:val="0084442A"/>
    <w:rsid w:val="0084462B"/>
    <w:rsid w:val="00844861"/>
    <w:rsid w:val="00844E0A"/>
    <w:rsid w:val="0084500C"/>
    <w:rsid w:val="0084585E"/>
    <w:rsid w:val="008460B4"/>
    <w:rsid w:val="0084614B"/>
    <w:rsid w:val="00846269"/>
    <w:rsid w:val="00846438"/>
    <w:rsid w:val="008465EC"/>
    <w:rsid w:val="00847164"/>
    <w:rsid w:val="00847E4E"/>
    <w:rsid w:val="0085008C"/>
    <w:rsid w:val="008510E4"/>
    <w:rsid w:val="00851550"/>
    <w:rsid w:val="008516D3"/>
    <w:rsid w:val="008524A5"/>
    <w:rsid w:val="00852852"/>
    <w:rsid w:val="008530D0"/>
    <w:rsid w:val="008545E2"/>
    <w:rsid w:val="00854AB7"/>
    <w:rsid w:val="00854CC2"/>
    <w:rsid w:val="00855356"/>
    <w:rsid w:val="008556E9"/>
    <w:rsid w:val="008558F6"/>
    <w:rsid w:val="00856DEF"/>
    <w:rsid w:val="00856F2E"/>
    <w:rsid w:val="00857185"/>
    <w:rsid w:val="00857712"/>
    <w:rsid w:val="00857A3A"/>
    <w:rsid w:val="00860220"/>
    <w:rsid w:val="00860C38"/>
    <w:rsid w:val="00860EFB"/>
    <w:rsid w:val="00861677"/>
    <w:rsid w:val="00861F43"/>
    <w:rsid w:val="008621FE"/>
    <w:rsid w:val="00862579"/>
    <w:rsid w:val="00862879"/>
    <w:rsid w:val="00862D12"/>
    <w:rsid w:val="008636B0"/>
    <w:rsid w:val="00863F31"/>
    <w:rsid w:val="00864F4F"/>
    <w:rsid w:val="008653A1"/>
    <w:rsid w:val="00865DFA"/>
    <w:rsid w:val="0086610D"/>
    <w:rsid w:val="008665C4"/>
    <w:rsid w:val="00866C81"/>
    <w:rsid w:val="008677D4"/>
    <w:rsid w:val="0086797A"/>
    <w:rsid w:val="00867AD0"/>
    <w:rsid w:val="00867B15"/>
    <w:rsid w:val="00867C9A"/>
    <w:rsid w:val="00867DAD"/>
    <w:rsid w:val="00870454"/>
    <w:rsid w:val="008707F6"/>
    <w:rsid w:val="0087082A"/>
    <w:rsid w:val="00870D3A"/>
    <w:rsid w:val="00871162"/>
    <w:rsid w:val="00871975"/>
    <w:rsid w:val="00871A85"/>
    <w:rsid w:val="00871E83"/>
    <w:rsid w:val="0087218C"/>
    <w:rsid w:val="0087277F"/>
    <w:rsid w:val="00873260"/>
    <w:rsid w:val="008732EA"/>
    <w:rsid w:val="008735E6"/>
    <w:rsid w:val="0087370A"/>
    <w:rsid w:val="00873982"/>
    <w:rsid w:val="00873D42"/>
    <w:rsid w:val="00874C67"/>
    <w:rsid w:val="0087531A"/>
    <w:rsid w:val="00875603"/>
    <w:rsid w:val="008758BD"/>
    <w:rsid w:val="00875A94"/>
    <w:rsid w:val="00875AA2"/>
    <w:rsid w:val="00875E08"/>
    <w:rsid w:val="00876354"/>
    <w:rsid w:val="008776D7"/>
    <w:rsid w:val="008809F6"/>
    <w:rsid w:val="00880B95"/>
    <w:rsid w:val="0088144B"/>
    <w:rsid w:val="008831F9"/>
    <w:rsid w:val="008836FB"/>
    <w:rsid w:val="00884CAF"/>
    <w:rsid w:val="00885905"/>
    <w:rsid w:val="00885C11"/>
    <w:rsid w:val="00885C8C"/>
    <w:rsid w:val="00886834"/>
    <w:rsid w:val="00886EBB"/>
    <w:rsid w:val="00887501"/>
    <w:rsid w:val="008877E1"/>
    <w:rsid w:val="008878D5"/>
    <w:rsid w:val="00887AC2"/>
    <w:rsid w:val="0089082A"/>
    <w:rsid w:val="00890BAC"/>
    <w:rsid w:val="00890F56"/>
    <w:rsid w:val="008914E2"/>
    <w:rsid w:val="00891A18"/>
    <w:rsid w:val="00891A74"/>
    <w:rsid w:val="008923E0"/>
    <w:rsid w:val="0089427B"/>
    <w:rsid w:val="008944EF"/>
    <w:rsid w:val="008945D7"/>
    <w:rsid w:val="0089490B"/>
    <w:rsid w:val="00894AF7"/>
    <w:rsid w:val="00894D28"/>
    <w:rsid w:val="00895A4A"/>
    <w:rsid w:val="00896648"/>
    <w:rsid w:val="00896B68"/>
    <w:rsid w:val="0089722A"/>
    <w:rsid w:val="008977A6"/>
    <w:rsid w:val="008978AD"/>
    <w:rsid w:val="00897D13"/>
    <w:rsid w:val="008A01BF"/>
    <w:rsid w:val="008A1C65"/>
    <w:rsid w:val="008A2700"/>
    <w:rsid w:val="008A3384"/>
    <w:rsid w:val="008A339E"/>
    <w:rsid w:val="008A3DC3"/>
    <w:rsid w:val="008A3E17"/>
    <w:rsid w:val="008A4563"/>
    <w:rsid w:val="008A486B"/>
    <w:rsid w:val="008A519D"/>
    <w:rsid w:val="008A64CF"/>
    <w:rsid w:val="008A673F"/>
    <w:rsid w:val="008A71D2"/>
    <w:rsid w:val="008B0254"/>
    <w:rsid w:val="008B06E9"/>
    <w:rsid w:val="008B08DC"/>
    <w:rsid w:val="008B0944"/>
    <w:rsid w:val="008B0F14"/>
    <w:rsid w:val="008B1469"/>
    <w:rsid w:val="008B1DD1"/>
    <w:rsid w:val="008B3918"/>
    <w:rsid w:val="008B3929"/>
    <w:rsid w:val="008B3A46"/>
    <w:rsid w:val="008B3E37"/>
    <w:rsid w:val="008B405F"/>
    <w:rsid w:val="008B51B4"/>
    <w:rsid w:val="008B559C"/>
    <w:rsid w:val="008B575C"/>
    <w:rsid w:val="008B697F"/>
    <w:rsid w:val="008B6B5E"/>
    <w:rsid w:val="008B6F91"/>
    <w:rsid w:val="008B7E0E"/>
    <w:rsid w:val="008C09FA"/>
    <w:rsid w:val="008C0A1C"/>
    <w:rsid w:val="008C1E93"/>
    <w:rsid w:val="008C2EBB"/>
    <w:rsid w:val="008C2FA5"/>
    <w:rsid w:val="008C3737"/>
    <w:rsid w:val="008C39B4"/>
    <w:rsid w:val="008C48A0"/>
    <w:rsid w:val="008C5242"/>
    <w:rsid w:val="008C524C"/>
    <w:rsid w:val="008C54C8"/>
    <w:rsid w:val="008C5BA9"/>
    <w:rsid w:val="008C5D2C"/>
    <w:rsid w:val="008C6021"/>
    <w:rsid w:val="008C6B4C"/>
    <w:rsid w:val="008C7330"/>
    <w:rsid w:val="008C7912"/>
    <w:rsid w:val="008D021F"/>
    <w:rsid w:val="008D116D"/>
    <w:rsid w:val="008D116F"/>
    <w:rsid w:val="008D1818"/>
    <w:rsid w:val="008D25B3"/>
    <w:rsid w:val="008D262F"/>
    <w:rsid w:val="008D2DF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69"/>
    <w:rsid w:val="008E07DE"/>
    <w:rsid w:val="008E0A68"/>
    <w:rsid w:val="008E1DD0"/>
    <w:rsid w:val="008E2190"/>
    <w:rsid w:val="008E26B6"/>
    <w:rsid w:val="008E33C3"/>
    <w:rsid w:val="008E34C6"/>
    <w:rsid w:val="008E35C9"/>
    <w:rsid w:val="008E3B4E"/>
    <w:rsid w:val="008E3DDB"/>
    <w:rsid w:val="008E4892"/>
    <w:rsid w:val="008E4D35"/>
    <w:rsid w:val="008E4FAA"/>
    <w:rsid w:val="008E5215"/>
    <w:rsid w:val="008E5342"/>
    <w:rsid w:val="008E5B10"/>
    <w:rsid w:val="008E5B5E"/>
    <w:rsid w:val="008E5BAF"/>
    <w:rsid w:val="008E5F6C"/>
    <w:rsid w:val="008E627C"/>
    <w:rsid w:val="008E64A7"/>
    <w:rsid w:val="008E6F49"/>
    <w:rsid w:val="008E706A"/>
    <w:rsid w:val="008E71EB"/>
    <w:rsid w:val="008E7A3D"/>
    <w:rsid w:val="008F0940"/>
    <w:rsid w:val="008F1A5B"/>
    <w:rsid w:val="008F1C5F"/>
    <w:rsid w:val="008F2C88"/>
    <w:rsid w:val="008F4100"/>
    <w:rsid w:val="008F436D"/>
    <w:rsid w:val="008F4388"/>
    <w:rsid w:val="008F4827"/>
    <w:rsid w:val="008F4A1B"/>
    <w:rsid w:val="008F4A75"/>
    <w:rsid w:val="008F4B7F"/>
    <w:rsid w:val="008F4B90"/>
    <w:rsid w:val="008F4F77"/>
    <w:rsid w:val="008F56FC"/>
    <w:rsid w:val="008F59ED"/>
    <w:rsid w:val="008F5D16"/>
    <w:rsid w:val="008F6A33"/>
    <w:rsid w:val="008F7690"/>
    <w:rsid w:val="008F7850"/>
    <w:rsid w:val="008F7EE0"/>
    <w:rsid w:val="008F7F07"/>
    <w:rsid w:val="00900CF7"/>
    <w:rsid w:val="00900F78"/>
    <w:rsid w:val="00901734"/>
    <w:rsid w:val="00901AAC"/>
    <w:rsid w:val="00901BA9"/>
    <w:rsid w:val="00901F5C"/>
    <w:rsid w:val="00901FCC"/>
    <w:rsid w:val="009030F1"/>
    <w:rsid w:val="00903442"/>
    <w:rsid w:val="00903BCF"/>
    <w:rsid w:val="009041D1"/>
    <w:rsid w:val="00904757"/>
    <w:rsid w:val="00905D5B"/>
    <w:rsid w:val="00905F77"/>
    <w:rsid w:val="0090658B"/>
    <w:rsid w:val="009068A9"/>
    <w:rsid w:val="00906BE8"/>
    <w:rsid w:val="009071A2"/>
    <w:rsid w:val="00907BD0"/>
    <w:rsid w:val="00910253"/>
    <w:rsid w:val="00910EDC"/>
    <w:rsid w:val="009118F6"/>
    <w:rsid w:val="009121EE"/>
    <w:rsid w:val="009125C6"/>
    <w:rsid w:val="0091314C"/>
    <w:rsid w:val="00913786"/>
    <w:rsid w:val="00913A78"/>
    <w:rsid w:val="00913F57"/>
    <w:rsid w:val="0091401C"/>
    <w:rsid w:val="00914301"/>
    <w:rsid w:val="0091433F"/>
    <w:rsid w:val="00915175"/>
    <w:rsid w:val="00915345"/>
    <w:rsid w:val="00915929"/>
    <w:rsid w:val="00916335"/>
    <w:rsid w:val="009163C0"/>
    <w:rsid w:val="00917010"/>
    <w:rsid w:val="009178D4"/>
    <w:rsid w:val="00917C11"/>
    <w:rsid w:val="00917FAE"/>
    <w:rsid w:val="0092080E"/>
    <w:rsid w:val="00920E0C"/>
    <w:rsid w:val="00921E48"/>
    <w:rsid w:val="009235EA"/>
    <w:rsid w:val="00923802"/>
    <w:rsid w:val="00923860"/>
    <w:rsid w:val="00923C6A"/>
    <w:rsid w:val="00923E09"/>
    <w:rsid w:val="00923FB5"/>
    <w:rsid w:val="00923FBE"/>
    <w:rsid w:val="00924D78"/>
    <w:rsid w:val="00925042"/>
    <w:rsid w:val="0092567F"/>
    <w:rsid w:val="00925B49"/>
    <w:rsid w:val="00925EFF"/>
    <w:rsid w:val="009269E5"/>
    <w:rsid w:val="00926C7A"/>
    <w:rsid w:val="00926CE1"/>
    <w:rsid w:val="00926D66"/>
    <w:rsid w:val="009270A1"/>
    <w:rsid w:val="00927589"/>
    <w:rsid w:val="00927976"/>
    <w:rsid w:val="0093064F"/>
    <w:rsid w:val="00930A3F"/>
    <w:rsid w:val="00930C50"/>
    <w:rsid w:val="00930ED6"/>
    <w:rsid w:val="00931520"/>
    <w:rsid w:val="00931718"/>
    <w:rsid w:val="00931B5E"/>
    <w:rsid w:val="00931DFD"/>
    <w:rsid w:val="00932F21"/>
    <w:rsid w:val="00932F76"/>
    <w:rsid w:val="00932FA6"/>
    <w:rsid w:val="00933C45"/>
    <w:rsid w:val="00934272"/>
    <w:rsid w:val="0093465B"/>
    <w:rsid w:val="00934BA7"/>
    <w:rsid w:val="00934C1E"/>
    <w:rsid w:val="00934C3A"/>
    <w:rsid w:val="00934C51"/>
    <w:rsid w:val="00935092"/>
    <w:rsid w:val="00935205"/>
    <w:rsid w:val="0093555D"/>
    <w:rsid w:val="00935707"/>
    <w:rsid w:val="00935C5A"/>
    <w:rsid w:val="00935FF9"/>
    <w:rsid w:val="00936222"/>
    <w:rsid w:val="00936EE1"/>
    <w:rsid w:val="009374C3"/>
    <w:rsid w:val="00937B10"/>
    <w:rsid w:val="00937EA7"/>
    <w:rsid w:val="00940133"/>
    <w:rsid w:val="0094067B"/>
    <w:rsid w:val="00940AD7"/>
    <w:rsid w:val="00940B31"/>
    <w:rsid w:val="009410ED"/>
    <w:rsid w:val="00941425"/>
    <w:rsid w:val="00941F13"/>
    <w:rsid w:val="0094217C"/>
    <w:rsid w:val="00942226"/>
    <w:rsid w:val="009428F8"/>
    <w:rsid w:val="009435BF"/>
    <w:rsid w:val="00943780"/>
    <w:rsid w:val="0094378E"/>
    <w:rsid w:val="0094387D"/>
    <w:rsid w:val="00943C5A"/>
    <w:rsid w:val="00943EE5"/>
    <w:rsid w:val="009443F0"/>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3AD1"/>
    <w:rsid w:val="0095450C"/>
    <w:rsid w:val="00954AA9"/>
    <w:rsid w:val="00955222"/>
    <w:rsid w:val="00955925"/>
    <w:rsid w:val="00955D51"/>
    <w:rsid w:val="009562EB"/>
    <w:rsid w:val="00956712"/>
    <w:rsid w:val="009567AC"/>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2E4"/>
    <w:rsid w:val="009653FC"/>
    <w:rsid w:val="009661D7"/>
    <w:rsid w:val="00966465"/>
    <w:rsid w:val="00967496"/>
    <w:rsid w:val="00967798"/>
    <w:rsid w:val="00967DDA"/>
    <w:rsid w:val="00967DFA"/>
    <w:rsid w:val="00967F7B"/>
    <w:rsid w:val="009700AA"/>
    <w:rsid w:val="00970470"/>
    <w:rsid w:val="00970CDC"/>
    <w:rsid w:val="00970D3F"/>
    <w:rsid w:val="00970F67"/>
    <w:rsid w:val="00971E0A"/>
    <w:rsid w:val="0097245F"/>
    <w:rsid w:val="00972C00"/>
    <w:rsid w:val="00972E74"/>
    <w:rsid w:val="00973988"/>
    <w:rsid w:val="00973AA5"/>
    <w:rsid w:val="0097465D"/>
    <w:rsid w:val="00974972"/>
    <w:rsid w:val="00975566"/>
    <w:rsid w:val="00975869"/>
    <w:rsid w:val="00975EA9"/>
    <w:rsid w:val="00976431"/>
    <w:rsid w:val="00976BCA"/>
    <w:rsid w:val="00976BDD"/>
    <w:rsid w:val="00977087"/>
    <w:rsid w:val="009775DF"/>
    <w:rsid w:val="0097768E"/>
    <w:rsid w:val="00977B65"/>
    <w:rsid w:val="00977F28"/>
    <w:rsid w:val="009809F6"/>
    <w:rsid w:val="00980C80"/>
    <w:rsid w:val="00981B20"/>
    <w:rsid w:val="00981FB5"/>
    <w:rsid w:val="00982080"/>
    <w:rsid w:val="00982564"/>
    <w:rsid w:val="00982F65"/>
    <w:rsid w:val="0098385D"/>
    <w:rsid w:val="00983A46"/>
    <w:rsid w:val="00983CBF"/>
    <w:rsid w:val="00984030"/>
    <w:rsid w:val="00984285"/>
    <w:rsid w:val="0098470E"/>
    <w:rsid w:val="009848E8"/>
    <w:rsid w:val="009849D1"/>
    <w:rsid w:val="00984AA1"/>
    <w:rsid w:val="00984C33"/>
    <w:rsid w:val="00985DC2"/>
    <w:rsid w:val="009862F7"/>
    <w:rsid w:val="009863FA"/>
    <w:rsid w:val="00986A31"/>
    <w:rsid w:val="00986A72"/>
    <w:rsid w:val="00986F36"/>
    <w:rsid w:val="00987C17"/>
    <w:rsid w:val="00990054"/>
    <w:rsid w:val="00990601"/>
    <w:rsid w:val="00990ADF"/>
    <w:rsid w:val="00990B2E"/>
    <w:rsid w:val="00990E16"/>
    <w:rsid w:val="0099101E"/>
    <w:rsid w:val="00991921"/>
    <w:rsid w:val="00991D16"/>
    <w:rsid w:val="00991EAE"/>
    <w:rsid w:val="009924E1"/>
    <w:rsid w:val="0099286D"/>
    <w:rsid w:val="009928AF"/>
    <w:rsid w:val="00992CEA"/>
    <w:rsid w:val="00992EAB"/>
    <w:rsid w:val="0099327C"/>
    <w:rsid w:val="00993620"/>
    <w:rsid w:val="0099399F"/>
    <w:rsid w:val="00995119"/>
    <w:rsid w:val="00995627"/>
    <w:rsid w:val="00995D55"/>
    <w:rsid w:val="00996DF4"/>
    <w:rsid w:val="009973E6"/>
    <w:rsid w:val="009976A8"/>
    <w:rsid w:val="00997788"/>
    <w:rsid w:val="0099790E"/>
    <w:rsid w:val="00997A8B"/>
    <w:rsid w:val="00997CAF"/>
    <w:rsid w:val="00997CF4"/>
    <w:rsid w:val="009A0533"/>
    <w:rsid w:val="009A1838"/>
    <w:rsid w:val="009A26AB"/>
    <w:rsid w:val="009A2D32"/>
    <w:rsid w:val="009A350A"/>
    <w:rsid w:val="009A3C13"/>
    <w:rsid w:val="009A3D51"/>
    <w:rsid w:val="009A49F1"/>
    <w:rsid w:val="009A6879"/>
    <w:rsid w:val="009A74E1"/>
    <w:rsid w:val="009A77B1"/>
    <w:rsid w:val="009A7AF7"/>
    <w:rsid w:val="009B03F0"/>
    <w:rsid w:val="009B0A4A"/>
    <w:rsid w:val="009B176E"/>
    <w:rsid w:val="009B1ADC"/>
    <w:rsid w:val="009B1DD7"/>
    <w:rsid w:val="009B1F21"/>
    <w:rsid w:val="009B22CE"/>
    <w:rsid w:val="009B26DF"/>
    <w:rsid w:val="009B32F9"/>
    <w:rsid w:val="009B46C6"/>
    <w:rsid w:val="009B4BA5"/>
    <w:rsid w:val="009B5A26"/>
    <w:rsid w:val="009B75BD"/>
    <w:rsid w:val="009B7A51"/>
    <w:rsid w:val="009B7CBE"/>
    <w:rsid w:val="009B7CE6"/>
    <w:rsid w:val="009C012E"/>
    <w:rsid w:val="009C01CB"/>
    <w:rsid w:val="009C04DF"/>
    <w:rsid w:val="009C0FEE"/>
    <w:rsid w:val="009C108B"/>
    <w:rsid w:val="009C17AF"/>
    <w:rsid w:val="009C1852"/>
    <w:rsid w:val="009C1920"/>
    <w:rsid w:val="009C1CC1"/>
    <w:rsid w:val="009C1F7E"/>
    <w:rsid w:val="009C218B"/>
    <w:rsid w:val="009C21D6"/>
    <w:rsid w:val="009C21E3"/>
    <w:rsid w:val="009C22EF"/>
    <w:rsid w:val="009C2A80"/>
    <w:rsid w:val="009C2AF6"/>
    <w:rsid w:val="009C2BC0"/>
    <w:rsid w:val="009C378E"/>
    <w:rsid w:val="009C43FB"/>
    <w:rsid w:val="009C456E"/>
    <w:rsid w:val="009C4893"/>
    <w:rsid w:val="009C5481"/>
    <w:rsid w:val="009C6027"/>
    <w:rsid w:val="009C6AE4"/>
    <w:rsid w:val="009C6F4E"/>
    <w:rsid w:val="009C746F"/>
    <w:rsid w:val="009C7632"/>
    <w:rsid w:val="009C7D8F"/>
    <w:rsid w:val="009C7DEE"/>
    <w:rsid w:val="009D0128"/>
    <w:rsid w:val="009D19D1"/>
    <w:rsid w:val="009D1E1B"/>
    <w:rsid w:val="009D29B8"/>
    <w:rsid w:val="009D29CD"/>
    <w:rsid w:val="009D2EB5"/>
    <w:rsid w:val="009D33D3"/>
    <w:rsid w:val="009D3A91"/>
    <w:rsid w:val="009D4A4A"/>
    <w:rsid w:val="009D4FD1"/>
    <w:rsid w:val="009D546F"/>
    <w:rsid w:val="009D584E"/>
    <w:rsid w:val="009D59BF"/>
    <w:rsid w:val="009D5B21"/>
    <w:rsid w:val="009D5D77"/>
    <w:rsid w:val="009D5DE3"/>
    <w:rsid w:val="009D651D"/>
    <w:rsid w:val="009D65FB"/>
    <w:rsid w:val="009D67DE"/>
    <w:rsid w:val="009D6B01"/>
    <w:rsid w:val="009D6B98"/>
    <w:rsid w:val="009D7170"/>
    <w:rsid w:val="009D717B"/>
    <w:rsid w:val="009D7484"/>
    <w:rsid w:val="009D7A78"/>
    <w:rsid w:val="009D7D02"/>
    <w:rsid w:val="009E03B9"/>
    <w:rsid w:val="009E082D"/>
    <w:rsid w:val="009E0F34"/>
    <w:rsid w:val="009E0FA4"/>
    <w:rsid w:val="009E128D"/>
    <w:rsid w:val="009E13D4"/>
    <w:rsid w:val="009E1605"/>
    <w:rsid w:val="009E1D96"/>
    <w:rsid w:val="009E204D"/>
    <w:rsid w:val="009E24C9"/>
    <w:rsid w:val="009E4B4D"/>
    <w:rsid w:val="009E5475"/>
    <w:rsid w:val="009E59EE"/>
    <w:rsid w:val="009E5D1E"/>
    <w:rsid w:val="009E685A"/>
    <w:rsid w:val="009E6BA4"/>
    <w:rsid w:val="009E776A"/>
    <w:rsid w:val="009E7899"/>
    <w:rsid w:val="009E78CA"/>
    <w:rsid w:val="009F01A9"/>
    <w:rsid w:val="009F0ED5"/>
    <w:rsid w:val="009F2074"/>
    <w:rsid w:val="009F25BC"/>
    <w:rsid w:val="009F2D69"/>
    <w:rsid w:val="009F30D2"/>
    <w:rsid w:val="009F3B5E"/>
    <w:rsid w:val="009F3C7E"/>
    <w:rsid w:val="009F4572"/>
    <w:rsid w:val="009F4E5D"/>
    <w:rsid w:val="009F582F"/>
    <w:rsid w:val="009F5CC8"/>
    <w:rsid w:val="009F609D"/>
    <w:rsid w:val="009F678B"/>
    <w:rsid w:val="009F7EEA"/>
    <w:rsid w:val="00A001C4"/>
    <w:rsid w:val="00A00223"/>
    <w:rsid w:val="00A00B1D"/>
    <w:rsid w:val="00A00C7C"/>
    <w:rsid w:val="00A02500"/>
    <w:rsid w:val="00A02730"/>
    <w:rsid w:val="00A02D76"/>
    <w:rsid w:val="00A038E0"/>
    <w:rsid w:val="00A04928"/>
    <w:rsid w:val="00A0498A"/>
    <w:rsid w:val="00A049D2"/>
    <w:rsid w:val="00A04F96"/>
    <w:rsid w:val="00A05CED"/>
    <w:rsid w:val="00A05DBD"/>
    <w:rsid w:val="00A063F7"/>
    <w:rsid w:val="00A07202"/>
    <w:rsid w:val="00A07B7A"/>
    <w:rsid w:val="00A07ED6"/>
    <w:rsid w:val="00A1034D"/>
    <w:rsid w:val="00A103DD"/>
    <w:rsid w:val="00A10908"/>
    <w:rsid w:val="00A10EFC"/>
    <w:rsid w:val="00A11D4E"/>
    <w:rsid w:val="00A11D98"/>
    <w:rsid w:val="00A11E37"/>
    <w:rsid w:val="00A11FA3"/>
    <w:rsid w:val="00A12617"/>
    <w:rsid w:val="00A12943"/>
    <w:rsid w:val="00A12B4A"/>
    <w:rsid w:val="00A12B5D"/>
    <w:rsid w:val="00A1429B"/>
    <w:rsid w:val="00A14B71"/>
    <w:rsid w:val="00A14CF8"/>
    <w:rsid w:val="00A14F5B"/>
    <w:rsid w:val="00A15463"/>
    <w:rsid w:val="00A15953"/>
    <w:rsid w:val="00A16ED1"/>
    <w:rsid w:val="00A170D5"/>
    <w:rsid w:val="00A205FD"/>
    <w:rsid w:val="00A20F3A"/>
    <w:rsid w:val="00A215C6"/>
    <w:rsid w:val="00A21C3A"/>
    <w:rsid w:val="00A21FCE"/>
    <w:rsid w:val="00A226E9"/>
    <w:rsid w:val="00A228E2"/>
    <w:rsid w:val="00A22F60"/>
    <w:rsid w:val="00A22FDD"/>
    <w:rsid w:val="00A2485C"/>
    <w:rsid w:val="00A25A21"/>
    <w:rsid w:val="00A25D74"/>
    <w:rsid w:val="00A278D3"/>
    <w:rsid w:val="00A3094C"/>
    <w:rsid w:val="00A30A1E"/>
    <w:rsid w:val="00A30B7D"/>
    <w:rsid w:val="00A3152F"/>
    <w:rsid w:val="00A31604"/>
    <w:rsid w:val="00A32D0D"/>
    <w:rsid w:val="00A32F70"/>
    <w:rsid w:val="00A33B9F"/>
    <w:rsid w:val="00A33C00"/>
    <w:rsid w:val="00A33C4B"/>
    <w:rsid w:val="00A33DAC"/>
    <w:rsid w:val="00A3466F"/>
    <w:rsid w:val="00A349BF"/>
    <w:rsid w:val="00A35672"/>
    <w:rsid w:val="00A35FF0"/>
    <w:rsid w:val="00A3649A"/>
    <w:rsid w:val="00A37048"/>
    <w:rsid w:val="00A3715F"/>
    <w:rsid w:val="00A3717B"/>
    <w:rsid w:val="00A40913"/>
    <w:rsid w:val="00A41BDC"/>
    <w:rsid w:val="00A41C01"/>
    <w:rsid w:val="00A4204C"/>
    <w:rsid w:val="00A421B5"/>
    <w:rsid w:val="00A422A5"/>
    <w:rsid w:val="00A4293F"/>
    <w:rsid w:val="00A42C7A"/>
    <w:rsid w:val="00A4388F"/>
    <w:rsid w:val="00A43F26"/>
    <w:rsid w:val="00A440FD"/>
    <w:rsid w:val="00A4446A"/>
    <w:rsid w:val="00A445DE"/>
    <w:rsid w:val="00A451C5"/>
    <w:rsid w:val="00A45258"/>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3B13"/>
    <w:rsid w:val="00A5414B"/>
    <w:rsid w:val="00A5446D"/>
    <w:rsid w:val="00A54A62"/>
    <w:rsid w:val="00A54AC1"/>
    <w:rsid w:val="00A55473"/>
    <w:rsid w:val="00A5580A"/>
    <w:rsid w:val="00A558B1"/>
    <w:rsid w:val="00A55A6C"/>
    <w:rsid w:val="00A55B30"/>
    <w:rsid w:val="00A55D28"/>
    <w:rsid w:val="00A56511"/>
    <w:rsid w:val="00A565DD"/>
    <w:rsid w:val="00A56F2E"/>
    <w:rsid w:val="00A56F4C"/>
    <w:rsid w:val="00A576BE"/>
    <w:rsid w:val="00A578D0"/>
    <w:rsid w:val="00A60A47"/>
    <w:rsid w:val="00A60EEF"/>
    <w:rsid w:val="00A61999"/>
    <w:rsid w:val="00A61CFB"/>
    <w:rsid w:val="00A627DE"/>
    <w:rsid w:val="00A62C55"/>
    <w:rsid w:val="00A6333F"/>
    <w:rsid w:val="00A63373"/>
    <w:rsid w:val="00A63E62"/>
    <w:rsid w:val="00A63FB3"/>
    <w:rsid w:val="00A649EA"/>
    <w:rsid w:val="00A64C68"/>
    <w:rsid w:val="00A65114"/>
    <w:rsid w:val="00A6515F"/>
    <w:rsid w:val="00A6544C"/>
    <w:rsid w:val="00A663A2"/>
    <w:rsid w:val="00A66491"/>
    <w:rsid w:val="00A66624"/>
    <w:rsid w:val="00A67A0B"/>
    <w:rsid w:val="00A67FBD"/>
    <w:rsid w:val="00A7101F"/>
    <w:rsid w:val="00A710FF"/>
    <w:rsid w:val="00A717FD"/>
    <w:rsid w:val="00A71837"/>
    <w:rsid w:val="00A718AE"/>
    <w:rsid w:val="00A71C28"/>
    <w:rsid w:val="00A7273E"/>
    <w:rsid w:val="00A7338F"/>
    <w:rsid w:val="00A73665"/>
    <w:rsid w:val="00A74004"/>
    <w:rsid w:val="00A740C7"/>
    <w:rsid w:val="00A755F1"/>
    <w:rsid w:val="00A756B3"/>
    <w:rsid w:val="00A75981"/>
    <w:rsid w:val="00A75A4B"/>
    <w:rsid w:val="00A75B1A"/>
    <w:rsid w:val="00A75FC3"/>
    <w:rsid w:val="00A76834"/>
    <w:rsid w:val="00A76EFC"/>
    <w:rsid w:val="00A76F31"/>
    <w:rsid w:val="00A7724E"/>
    <w:rsid w:val="00A77515"/>
    <w:rsid w:val="00A779B3"/>
    <w:rsid w:val="00A80045"/>
    <w:rsid w:val="00A8021F"/>
    <w:rsid w:val="00A804ED"/>
    <w:rsid w:val="00A81ACB"/>
    <w:rsid w:val="00A8231A"/>
    <w:rsid w:val="00A824C2"/>
    <w:rsid w:val="00A82C4A"/>
    <w:rsid w:val="00A83C84"/>
    <w:rsid w:val="00A84017"/>
    <w:rsid w:val="00A8596C"/>
    <w:rsid w:val="00A85D36"/>
    <w:rsid w:val="00A86B83"/>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3B45"/>
    <w:rsid w:val="00A94608"/>
    <w:rsid w:val="00A94F2E"/>
    <w:rsid w:val="00A95024"/>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289B"/>
    <w:rsid w:val="00AA3233"/>
    <w:rsid w:val="00AA36BD"/>
    <w:rsid w:val="00AA382B"/>
    <w:rsid w:val="00AA3844"/>
    <w:rsid w:val="00AA38DB"/>
    <w:rsid w:val="00AA3D34"/>
    <w:rsid w:val="00AA4E2A"/>
    <w:rsid w:val="00AA5191"/>
    <w:rsid w:val="00AA63F4"/>
    <w:rsid w:val="00AA66EA"/>
    <w:rsid w:val="00AA675E"/>
    <w:rsid w:val="00AA6BE4"/>
    <w:rsid w:val="00AA6F80"/>
    <w:rsid w:val="00AA6FD5"/>
    <w:rsid w:val="00AA7545"/>
    <w:rsid w:val="00AA7BB4"/>
    <w:rsid w:val="00AA7C23"/>
    <w:rsid w:val="00AA7CD0"/>
    <w:rsid w:val="00AA7D18"/>
    <w:rsid w:val="00AB00FF"/>
    <w:rsid w:val="00AB01D6"/>
    <w:rsid w:val="00AB0737"/>
    <w:rsid w:val="00AB1DD2"/>
    <w:rsid w:val="00AB1F68"/>
    <w:rsid w:val="00AB2171"/>
    <w:rsid w:val="00AB31BA"/>
    <w:rsid w:val="00AB3272"/>
    <w:rsid w:val="00AB36A3"/>
    <w:rsid w:val="00AB378D"/>
    <w:rsid w:val="00AB436C"/>
    <w:rsid w:val="00AB4645"/>
    <w:rsid w:val="00AB5031"/>
    <w:rsid w:val="00AB5413"/>
    <w:rsid w:val="00AB6216"/>
    <w:rsid w:val="00AB647A"/>
    <w:rsid w:val="00AB68B5"/>
    <w:rsid w:val="00AB6CAB"/>
    <w:rsid w:val="00AB6F88"/>
    <w:rsid w:val="00AB728A"/>
    <w:rsid w:val="00AB760C"/>
    <w:rsid w:val="00AB766E"/>
    <w:rsid w:val="00AB7721"/>
    <w:rsid w:val="00AB786B"/>
    <w:rsid w:val="00AB794A"/>
    <w:rsid w:val="00AC0200"/>
    <w:rsid w:val="00AC071B"/>
    <w:rsid w:val="00AC141F"/>
    <w:rsid w:val="00AC1EE2"/>
    <w:rsid w:val="00AC2ACD"/>
    <w:rsid w:val="00AC39B8"/>
    <w:rsid w:val="00AC4282"/>
    <w:rsid w:val="00AC43C8"/>
    <w:rsid w:val="00AC4F04"/>
    <w:rsid w:val="00AC5017"/>
    <w:rsid w:val="00AC5772"/>
    <w:rsid w:val="00AC5EE8"/>
    <w:rsid w:val="00AC645F"/>
    <w:rsid w:val="00AC7301"/>
    <w:rsid w:val="00AC7EF0"/>
    <w:rsid w:val="00AD16C6"/>
    <w:rsid w:val="00AD18E6"/>
    <w:rsid w:val="00AD19B6"/>
    <w:rsid w:val="00AD1C2B"/>
    <w:rsid w:val="00AD1E21"/>
    <w:rsid w:val="00AD2224"/>
    <w:rsid w:val="00AD3F01"/>
    <w:rsid w:val="00AD45A1"/>
    <w:rsid w:val="00AD46A6"/>
    <w:rsid w:val="00AD4CE9"/>
    <w:rsid w:val="00AD4D5F"/>
    <w:rsid w:val="00AD5108"/>
    <w:rsid w:val="00AD51BE"/>
    <w:rsid w:val="00AD5A25"/>
    <w:rsid w:val="00AD67A8"/>
    <w:rsid w:val="00AD6BA8"/>
    <w:rsid w:val="00AD6EB9"/>
    <w:rsid w:val="00AD738C"/>
    <w:rsid w:val="00AD75A6"/>
    <w:rsid w:val="00AD7AED"/>
    <w:rsid w:val="00AD7DDE"/>
    <w:rsid w:val="00AD7F04"/>
    <w:rsid w:val="00AE10AB"/>
    <w:rsid w:val="00AE159A"/>
    <w:rsid w:val="00AE1D87"/>
    <w:rsid w:val="00AE22F7"/>
    <w:rsid w:val="00AE4098"/>
    <w:rsid w:val="00AE4493"/>
    <w:rsid w:val="00AE44E7"/>
    <w:rsid w:val="00AE4FAD"/>
    <w:rsid w:val="00AE508F"/>
    <w:rsid w:val="00AE59D7"/>
    <w:rsid w:val="00AE60A6"/>
    <w:rsid w:val="00AE6FAA"/>
    <w:rsid w:val="00AE760A"/>
    <w:rsid w:val="00AE7A4D"/>
    <w:rsid w:val="00AE7EC2"/>
    <w:rsid w:val="00AF0157"/>
    <w:rsid w:val="00AF0269"/>
    <w:rsid w:val="00AF0C94"/>
    <w:rsid w:val="00AF1193"/>
    <w:rsid w:val="00AF1F7C"/>
    <w:rsid w:val="00AF2C9F"/>
    <w:rsid w:val="00AF2CA5"/>
    <w:rsid w:val="00AF30E8"/>
    <w:rsid w:val="00AF4103"/>
    <w:rsid w:val="00AF44CE"/>
    <w:rsid w:val="00AF4FAD"/>
    <w:rsid w:val="00AF4FDA"/>
    <w:rsid w:val="00AF50FF"/>
    <w:rsid w:val="00AF548D"/>
    <w:rsid w:val="00AF615F"/>
    <w:rsid w:val="00AF640C"/>
    <w:rsid w:val="00AF667D"/>
    <w:rsid w:val="00AF6825"/>
    <w:rsid w:val="00AF6BD2"/>
    <w:rsid w:val="00AF6FCE"/>
    <w:rsid w:val="00B00863"/>
    <w:rsid w:val="00B01637"/>
    <w:rsid w:val="00B01760"/>
    <w:rsid w:val="00B01E53"/>
    <w:rsid w:val="00B0237E"/>
    <w:rsid w:val="00B02580"/>
    <w:rsid w:val="00B026AC"/>
    <w:rsid w:val="00B0291C"/>
    <w:rsid w:val="00B02AA2"/>
    <w:rsid w:val="00B02AC9"/>
    <w:rsid w:val="00B02AE7"/>
    <w:rsid w:val="00B030A0"/>
    <w:rsid w:val="00B035DE"/>
    <w:rsid w:val="00B0386A"/>
    <w:rsid w:val="00B03DA4"/>
    <w:rsid w:val="00B044F4"/>
    <w:rsid w:val="00B04739"/>
    <w:rsid w:val="00B04A7F"/>
    <w:rsid w:val="00B04CF8"/>
    <w:rsid w:val="00B04D16"/>
    <w:rsid w:val="00B06193"/>
    <w:rsid w:val="00B0624B"/>
    <w:rsid w:val="00B064A5"/>
    <w:rsid w:val="00B0656C"/>
    <w:rsid w:val="00B06A9A"/>
    <w:rsid w:val="00B07250"/>
    <w:rsid w:val="00B07962"/>
    <w:rsid w:val="00B079CA"/>
    <w:rsid w:val="00B07C38"/>
    <w:rsid w:val="00B07EDF"/>
    <w:rsid w:val="00B10584"/>
    <w:rsid w:val="00B10EED"/>
    <w:rsid w:val="00B1122A"/>
    <w:rsid w:val="00B11D49"/>
    <w:rsid w:val="00B12157"/>
    <w:rsid w:val="00B12229"/>
    <w:rsid w:val="00B12450"/>
    <w:rsid w:val="00B1280B"/>
    <w:rsid w:val="00B13790"/>
    <w:rsid w:val="00B152CA"/>
    <w:rsid w:val="00B1555F"/>
    <w:rsid w:val="00B15C01"/>
    <w:rsid w:val="00B17053"/>
    <w:rsid w:val="00B177C6"/>
    <w:rsid w:val="00B17A4A"/>
    <w:rsid w:val="00B17E33"/>
    <w:rsid w:val="00B20004"/>
    <w:rsid w:val="00B21661"/>
    <w:rsid w:val="00B218EF"/>
    <w:rsid w:val="00B2196F"/>
    <w:rsid w:val="00B21A21"/>
    <w:rsid w:val="00B22154"/>
    <w:rsid w:val="00B22378"/>
    <w:rsid w:val="00B225B5"/>
    <w:rsid w:val="00B225C8"/>
    <w:rsid w:val="00B22616"/>
    <w:rsid w:val="00B2293B"/>
    <w:rsid w:val="00B22FDF"/>
    <w:rsid w:val="00B2314E"/>
    <w:rsid w:val="00B23D05"/>
    <w:rsid w:val="00B242B7"/>
    <w:rsid w:val="00B24896"/>
    <w:rsid w:val="00B24A35"/>
    <w:rsid w:val="00B24BD5"/>
    <w:rsid w:val="00B24C9D"/>
    <w:rsid w:val="00B24D5F"/>
    <w:rsid w:val="00B24EB6"/>
    <w:rsid w:val="00B25224"/>
    <w:rsid w:val="00B25CDA"/>
    <w:rsid w:val="00B2673C"/>
    <w:rsid w:val="00B26B08"/>
    <w:rsid w:val="00B26CD7"/>
    <w:rsid w:val="00B27021"/>
    <w:rsid w:val="00B27143"/>
    <w:rsid w:val="00B271D9"/>
    <w:rsid w:val="00B275F8"/>
    <w:rsid w:val="00B27D00"/>
    <w:rsid w:val="00B307C9"/>
    <w:rsid w:val="00B30B21"/>
    <w:rsid w:val="00B30C3C"/>
    <w:rsid w:val="00B30C78"/>
    <w:rsid w:val="00B30CAD"/>
    <w:rsid w:val="00B313B5"/>
    <w:rsid w:val="00B32396"/>
    <w:rsid w:val="00B33852"/>
    <w:rsid w:val="00B33E58"/>
    <w:rsid w:val="00B34042"/>
    <w:rsid w:val="00B34F0D"/>
    <w:rsid w:val="00B35298"/>
    <w:rsid w:val="00B35AF3"/>
    <w:rsid w:val="00B35D4A"/>
    <w:rsid w:val="00B36350"/>
    <w:rsid w:val="00B3672B"/>
    <w:rsid w:val="00B36A95"/>
    <w:rsid w:val="00B36D56"/>
    <w:rsid w:val="00B36E74"/>
    <w:rsid w:val="00B36F95"/>
    <w:rsid w:val="00B3701A"/>
    <w:rsid w:val="00B370FA"/>
    <w:rsid w:val="00B3735B"/>
    <w:rsid w:val="00B3765B"/>
    <w:rsid w:val="00B4002A"/>
    <w:rsid w:val="00B41CD2"/>
    <w:rsid w:val="00B41E42"/>
    <w:rsid w:val="00B41FA1"/>
    <w:rsid w:val="00B421D3"/>
    <w:rsid w:val="00B423C8"/>
    <w:rsid w:val="00B4244D"/>
    <w:rsid w:val="00B4250C"/>
    <w:rsid w:val="00B427EB"/>
    <w:rsid w:val="00B42D57"/>
    <w:rsid w:val="00B42E1F"/>
    <w:rsid w:val="00B430A4"/>
    <w:rsid w:val="00B43640"/>
    <w:rsid w:val="00B4391C"/>
    <w:rsid w:val="00B43A41"/>
    <w:rsid w:val="00B44108"/>
    <w:rsid w:val="00B44BE2"/>
    <w:rsid w:val="00B4518D"/>
    <w:rsid w:val="00B45216"/>
    <w:rsid w:val="00B45B83"/>
    <w:rsid w:val="00B4727B"/>
    <w:rsid w:val="00B47351"/>
    <w:rsid w:val="00B47431"/>
    <w:rsid w:val="00B503F0"/>
    <w:rsid w:val="00B5041C"/>
    <w:rsid w:val="00B50426"/>
    <w:rsid w:val="00B50899"/>
    <w:rsid w:val="00B50A0B"/>
    <w:rsid w:val="00B519CD"/>
    <w:rsid w:val="00B52436"/>
    <w:rsid w:val="00B5263D"/>
    <w:rsid w:val="00B529F3"/>
    <w:rsid w:val="00B53321"/>
    <w:rsid w:val="00B53683"/>
    <w:rsid w:val="00B53B1D"/>
    <w:rsid w:val="00B53D18"/>
    <w:rsid w:val="00B53EB3"/>
    <w:rsid w:val="00B53EFC"/>
    <w:rsid w:val="00B540D5"/>
    <w:rsid w:val="00B541F1"/>
    <w:rsid w:val="00B5442A"/>
    <w:rsid w:val="00B55432"/>
    <w:rsid w:val="00B5553E"/>
    <w:rsid w:val="00B55937"/>
    <w:rsid w:val="00B559D5"/>
    <w:rsid w:val="00B55D75"/>
    <w:rsid w:val="00B56965"/>
    <w:rsid w:val="00B572B5"/>
    <w:rsid w:val="00B5733C"/>
    <w:rsid w:val="00B5796F"/>
    <w:rsid w:val="00B6028B"/>
    <w:rsid w:val="00B60449"/>
    <w:rsid w:val="00B6156B"/>
    <w:rsid w:val="00B61F01"/>
    <w:rsid w:val="00B62610"/>
    <w:rsid w:val="00B62CED"/>
    <w:rsid w:val="00B62EB1"/>
    <w:rsid w:val="00B6326E"/>
    <w:rsid w:val="00B63D78"/>
    <w:rsid w:val="00B64385"/>
    <w:rsid w:val="00B6492B"/>
    <w:rsid w:val="00B649F4"/>
    <w:rsid w:val="00B65644"/>
    <w:rsid w:val="00B657C9"/>
    <w:rsid w:val="00B65B4A"/>
    <w:rsid w:val="00B65CED"/>
    <w:rsid w:val="00B66857"/>
    <w:rsid w:val="00B66959"/>
    <w:rsid w:val="00B66E8D"/>
    <w:rsid w:val="00B67872"/>
    <w:rsid w:val="00B67AF0"/>
    <w:rsid w:val="00B67D4E"/>
    <w:rsid w:val="00B7063E"/>
    <w:rsid w:val="00B70697"/>
    <w:rsid w:val="00B70D40"/>
    <w:rsid w:val="00B70E99"/>
    <w:rsid w:val="00B71003"/>
    <w:rsid w:val="00B713AD"/>
    <w:rsid w:val="00B71684"/>
    <w:rsid w:val="00B7180D"/>
    <w:rsid w:val="00B71C39"/>
    <w:rsid w:val="00B71D84"/>
    <w:rsid w:val="00B72057"/>
    <w:rsid w:val="00B7246F"/>
    <w:rsid w:val="00B726BC"/>
    <w:rsid w:val="00B72735"/>
    <w:rsid w:val="00B728A3"/>
    <w:rsid w:val="00B72DE7"/>
    <w:rsid w:val="00B73916"/>
    <w:rsid w:val="00B74BF6"/>
    <w:rsid w:val="00B74C0C"/>
    <w:rsid w:val="00B74DE8"/>
    <w:rsid w:val="00B75415"/>
    <w:rsid w:val="00B75663"/>
    <w:rsid w:val="00B761C5"/>
    <w:rsid w:val="00B76E04"/>
    <w:rsid w:val="00B76E48"/>
    <w:rsid w:val="00B77011"/>
    <w:rsid w:val="00B7766F"/>
    <w:rsid w:val="00B77A2C"/>
    <w:rsid w:val="00B80319"/>
    <w:rsid w:val="00B803B0"/>
    <w:rsid w:val="00B81464"/>
    <w:rsid w:val="00B81585"/>
    <w:rsid w:val="00B82121"/>
    <w:rsid w:val="00B821C6"/>
    <w:rsid w:val="00B826D1"/>
    <w:rsid w:val="00B8274B"/>
    <w:rsid w:val="00B82A25"/>
    <w:rsid w:val="00B82D4D"/>
    <w:rsid w:val="00B83044"/>
    <w:rsid w:val="00B8384A"/>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67B"/>
    <w:rsid w:val="00B92837"/>
    <w:rsid w:val="00B92A05"/>
    <w:rsid w:val="00B92ABD"/>
    <w:rsid w:val="00B92E5F"/>
    <w:rsid w:val="00B92FB8"/>
    <w:rsid w:val="00B937E2"/>
    <w:rsid w:val="00B93E47"/>
    <w:rsid w:val="00B943F8"/>
    <w:rsid w:val="00B94C82"/>
    <w:rsid w:val="00B95484"/>
    <w:rsid w:val="00B957CD"/>
    <w:rsid w:val="00B9583D"/>
    <w:rsid w:val="00B96102"/>
    <w:rsid w:val="00B9695D"/>
    <w:rsid w:val="00B97455"/>
    <w:rsid w:val="00B97794"/>
    <w:rsid w:val="00B979B0"/>
    <w:rsid w:val="00B97F3C"/>
    <w:rsid w:val="00BA03B0"/>
    <w:rsid w:val="00BA03D9"/>
    <w:rsid w:val="00BA072A"/>
    <w:rsid w:val="00BA073A"/>
    <w:rsid w:val="00BA187B"/>
    <w:rsid w:val="00BA1BEC"/>
    <w:rsid w:val="00BA1C72"/>
    <w:rsid w:val="00BA2499"/>
    <w:rsid w:val="00BA2964"/>
    <w:rsid w:val="00BA3A1D"/>
    <w:rsid w:val="00BA3BA9"/>
    <w:rsid w:val="00BA3E29"/>
    <w:rsid w:val="00BA3EA2"/>
    <w:rsid w:val="00BA45BE"/>
    <w:rsid w:val="00BA4E60"/>
    <w:rsid w:val="00BA55A9"/>
    <w:rsid w:val="00BA5744"/>
    <w:rsid w:val="00BA591F"/>
    <w:rsid w:val="00BA6498"/>
    <w:rsid w:val="00BA681A"/>
    <w:rsid w:val="00BA6E78"/>
    <w:rsid w:val="00BA7609"/>
    <w:rsid w:val="00BA7B3A"/>
    <w:rsid w:val="00BB004D"/>
    <w:rsid w:val="00BB0455"/>
    <w:rsid w:val="00BB105F"/>
    <w:rsid w:val="00BB1645"/>
    <w:rsid w:val="00BB1F83"/>
    <w:rsid w:val="00BB2008"/>
    <w:rsid w:val="00BB20CE"/>
    <w:rsid w:val="00BB22EA"/>
    <w:rsid w:val="00BB2AE0"/>
    <w:rsid w:val="00BB2E9B"/>
    <w:rsid w:val="00BB2FA1"/>
    <w:rsid w:val="00BB32BF"/>
    <w:rsid w:val="00BB3B0D"/>
    <w:rsid w:val="00BB3B19"/>
    <w:rsid w:val="00BB403C"/>
    <w:rsid w:val="00BB479A"/>
    <w:rsid w:val="00BB4917"/>
    <w:rsid w:val="00BB491A"/>
    <w:rsid w:val="00BB49D0"/>
    <w:rsid w:val="00BB4CCB"/>
    <w:rsid w:val="00BB4E03"/>
    <w:rsid w:val="00BB5154"/>
    <w:rsid w:val="00BB51C5"/>
    <w:rsid w:val="00BB590D"/>
    <w:rsid w:val="00BB6060"/>
    <w:rsid w:val="00BB6561"/>
    <w:rsid w:val="00BB6EA0"/>
    <w:rsid w:val="00BB7754"/>
    <w:rsid w:val="00BC0162"/>
    <w:rsid w:val="00BC11CB"/>
    <w:rsid w:val="00BC17CE"/>
    <w:rsid w:val="00BC1838"/>
    <w:rsid w:val="00BC25DB"/>
    <w:rsid w:val="00BC2AEF"/>
    <w:rsid w:val="00BC2CEF"/>
    <w:rsid w:val="00BC2CF5"/>
    <w:rsid w:val="00BC35AF"/>
    <w:rsid w:val="00BC3C00"/>
    <w:rsid w:val="00BC3E48"/>
    <w:rsid w:val="00BC4AF8"/>
    <w:rsid w:val="00BC4E86"/>
    <w:rsid w:val="00BC57F7"/>
    <w:rsid w:val="00BC5A2F"/>
    <w:rsid w:val="00BC5EDC"/>
    <w:rsid w:val="00BC6B1D"/>
    <w:rsid w:val="00BC6B85"/>
    <w:rsid w:val="00BC6BAF"/>
    <w:rsid w:val="00BC6D5A"/>
    <w:rsid w:val="00BD01F4"/>
    <w:rsid w:val="00BD0A61"/>
    <w:rsid w:val="00BD1A1D"/>
    <w:rsid w:val="00BD1D4F"/>
    <w:rsid w:val="00BD201F"/>
    <w:rsid w:val="00BD202F"/>
    <w:rsid w:val="00BD2834"/>
    <w:rsid w:val="00BD2E62"/>
    <w:rsid w:val="00BD3B3A"/>
    <w:rsid w:val="00BD4142"/>
    <w:rsid w:val="00BD4317"/>
    <w:rsid w:val="00BD43A4"/>
    <w:rsid w:val="00BD4454"/>
    <w:rsid w:val="00BD44CA"/>
    <w:rsid w:val="00BD4973"/>
    <w:rsid w:val="00BD5082"/>
    <w:rsid w:val="00BD588C"/>
    <w:rsid w:val="00BD5947"/>
    <w:rsid w:val="00BD6008"/>
    <w:rsid w:val="00BD649C"/>
    <w:rsid w:val="00BD6B9C"/>
    <w:rsid w:val="00BD6D62"/>
    <w:rsid w:val="00BD6E53"/>
    <w:rsid w:val="00BD7577"/>
    <w:rsid w:val="00BD7582"/>
    <w:rsid w:val="00BD7857"/>
    <w:rsid w:val="00BE03B2"/>
    <w:rsid w:val="00BE06EF"/>
    <w:rsid w:val="00BE07FB"/>
    <w:rsid w:val="00BE0B3D"/>
    <w:rsid w:val="00BE0E7D"/>
    <w:rsid w:val="00BE0FB6"/>
    <w:rsid w:val="00BE1203"/>
    <w:rsid w:val="00BE180C"/>
    <w:rsid w:val="00BE18B6"/>
    <w:rsid w:val="00BE1B09"/>
    <w:rsid w:val="00BE1B21"/>
    <w:rsid w:val="00BE1D20"/>
    <w:rsid w:val="00BE238E"/>
    <w:rsid w:val="00BE2533"/>
    <w:rsid w:val="00BE285C"/>
    <w:rsid w:val="00BE2A53"/>
    <w:rsid w:val="00BE2BD8"/>
    <w:rsid w:val="00BE2C4B"/>
    <w:rsid w:val="00BE3987"/>
    <w:rsid w:val="00BE3D1F"/>
    <w:rsid w:val="00BE4138"/>
    <w:rsid w:val="00BE42CF"/>
    <w:rsid w:val="00BE4BD3"/>
    <w:rsid w:val="00BE52CC"/>
    <w:rsid w:val="00BE5365"/>
    <w:rsid w:val="00BE5FA6"/>
    <w:rsid w:val="00BE602D"/>
    <w:rsid w:val="00BE6080"/>
    <w:rsid w:val="00BE63C0"/>
    <w:rsid w:val="00BE79C2"/>
    <w:rsid w:val="00BE7ECB"/>
    <w:rsid w:val="00BE7FF9"/>
    <w:rsid w:val="00BF060F"/>
    <w:rsid w:val="00BF0706"/>
    <w:rsid w:val="00BF0A88"/>
    <w:rsid w:val="00BF0FEA"/>
    <w:rsid w:val="00BF13C5"/>
    <w:rsid w:val="00BF1CC8"/>
    <w:rsid w:val="00BF3411"/>
    <w:rsid w:val="00BF3B88"/>
    <w:rsid w:val="00BF428E"/>
    <w:rsid w:val="00BF4D10"/>
    <w:rsid w:val="00BF4E21"/>
    <w:rsid w:val="00BF53A1"/>
    <w:rsid w:val="00BF5557"/>
    <w:rsid w:val="00BF560C"/>
    <w:rsid w:val="00BF6197"/>
    <w:rsid w:val="00BF6352"/>
    <w:rsid w:val="00BF688F"/>
    <w:rsid w:val="00BF6AAB"/>
    <w:rsid w:val="00BF6B75"/>
    <w:rsid w:val="00BF6FB0"/>
    <w:rsid w:val="00BF7649"/>
    <w:rsid w:val="00C00051"/>
    <w:rsid w:val="00C00389"/>
    <w:rsid w:val="00C0176D"/>
    <w:rsid w:val="00C0177B"/>
    <w:rsid w:val="00C02584"/>
    <w:rsid w:val="00C02C66"/>
    <w:rsid w:val="00C0470E"/>
    <w:rsid w:val="00C0484A"/>
    <w:rsid w:val="00C04A4D"/>
    <w:rsid w:val="00C04DF9"/>
    <w:rsid w:val="00C060BE"/>
    <w:rsid w:val="00C06680"/>
    <w:rsid w:val="00C067AB"/>
    <w:rsid w:val="00C06A26"/>
    <w:rsid w:val="00C06DBB"/>
    <w:rsid w:val="00C073FA"/>
    <w:rsid w:val="00C07713"/>
    <w:rsid w:val="00C0781E"/>
    <w:rsid w:val="00C1024D"/>
    <w:rsid w:val="00C109B9"/>
    <w:rsid w:val="00C10B9E"/>
    <w:rsid w:val="00C10CCC"/>
    <w:rsid w:val="00C10E15"/>
    <w:rsid w:val="00C10E24"/>
    <w:rsid w:val="00C11B35"/>
    <w:rsid w:val="00C12BDA"/>
    <w:rsid w:val="00C13CE5"/>
    <w:rsid w:val="00C143EE"/>
    <w:rsid w:val="00C14E5F"/>
    <w:rsid w:val="00C154EB"/>
    <w:rsid w:val="00C15754"/>
    <w:rsid w:val="00C167DA"/>
    <w:rsid w:val="00C169C8"/>
    <w:rsid w:val="00C16E41"/>
    <w:rsid w:val="00C17174"/>
    <w:rsid w:val="00C17D73"/>
    <w:rsid w:val="00C20EBE"/>
    <w:rsid w:val="00C214D9"/>
    <w:rsid w:val="00C21B85"/>
    <w:rsid w:val="00C21EB2"/>
    <w:rsid w:val="00C220B1"/>
    <w:rsid w:val="00C2231E"/>
    <w:rsid w:val="00C22F3D"/>
    <w:rsid w:val="00C23C89"/>
    <w:rsid w:val="00C241EC"/>
    <w:rsid w:val="00C25006"/>
    <w:rsid w:val="00C25CE2"/>
    <w:rsid w:val="00C26770"/>
    <w:rsid w:val="00C26884"/>
    <w:rsid w:val="00C26CD6"/>
    <w:rsid w:val="00C27023"/>
    <w:rsid w:val="00C27230"/>
    <w:rsid w:val="00C278DC"/>
    <w:rsid w:val="00C30917"/>
    <w:rsid w:val="00C309A8"/>
    <w:rsid w:val="00C30BB0"/>
    <w:rsid w:val="00C31211"/>
    <w:rsid w:val="00C31D84"/>
    <w:rsid w:val="00C32169"/>
    <w:rsid w:val="00C33560"/>
    <w:rsid w:val="00C3358C"/>
    <w:rsid w:val="00C3363A"/>
    <w:rsid w:val="00C33B34"/>
    <w:rsid w:val="00C33BA3"/>
    <w:rsid w:val="00C34012"/>
    <w:rsid w:val="00C3431C"/>
    <w:rsid w:val="00C346DD"/>
    <w:rsid w:val="00C34959"/>
    <w:rsid w:val="00C35591"/>
    <w:rsid w:val="00C3568C"/>
    <w:rsid w:val="00C35887"/>
    <w:rsid w:val="00C35E7B"/>
    <w:rsid w:val="00C36147"/>
    <w:rsid w:val="00C361A1"/>
    <w:rsid w:val="00C362E3"/>
    <w:rsid w:val="00C36439"/>
    <w:rsid w:val="00C367C7"/>
    <w:rsid w:val="00C36C2C"/>
    <w:rsid w:val="00C36DE0"/>
    <w:rsid w:val="00C36EE9"/>
    <w:rsid w:val="00C372DB"/>
    <w:rsid w:val="00C375BD"/>
    <w:rsid w:val="00C37B73"/>
    <w:rsid w:val="00C37BEE"/>
    <w:rsid w:val="00C4052F"/>
    <w:rsid w:val="00C40730"/>
    <w:rsid w:val="00C410FA"/>
    <w:rsid w:val="00C412BC"/>
    <w:rsid w:val="00C412E7"/>
    <w:rsid w:val="00C41574"/>
    <w:rsid w:val="00C423CD"/>
    <w:rsid w:val="00C427E2"/>
    <w:rsid w:val="00C42C94"/>
    <w:rsid w:val="00C42D04"/>
    <w:rsid w:val="00C42F56"/>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B70"/>
    <w:rsid w:val="00C51EB6"/>
    <w:rsid w:val="00C522F0"/>
    <w:rsid w:val="00C52FEE"/>
    <w:rsid w:val="00C536AF"/>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0DAF"/>
    <w:rsid w:val="00C61012"/>
    <w:rsid w:val="00C613E8"/>
    <w:rsid w:val="00C61B2A"/>
    <w:rsid w:val="00C622D9"/>
    <w:rsid w:val="00C62767"/>
    <w:rsid w:val="00C62774"/>
    <w:rsid w:val="00C62FC8"/>
    <w:rsid w:val="00C63E44"/>
    <w:rsid w:val="00C658F8"/>
    <w:rsid w:val="00C6663D"/>
    <w:rsid w:val="00C66AD8"/>
    <w:rsid w:val="00C67539"/>
    <w:rsid w:val="00C67CF2"/>
    <w:rsid w:val="00C7218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71E9"/>
    <w:rsid w:val="00C77E0B"/>
    <w:rsid w:val="00C807A7"/>
    <w:rsid w:val="00C80AE3"/>
    <w:rsid w:val="00C815A1"/>
    <w:rsid w:val="00C819A6"/>
    <w:rsid w:val="00C821EC"/>
    <w:rsid w:val="00C823E5"/>
    <w:rsid w:val="00C82FC3"/>
    <w:rsid w:val="00C830B3"/>
    <w:rsid w:val="00C83E79"/>
    <w:rsid w:val="00C83FC9"/>
    <w:rsid w:val="00C84040"/>
    <w:rsid w:val="00C85D22"/>
    <w:rsid w:val="00C868D4"/>
    <w:rsid w:val="00C86A6E"/>
    <w:rsid w:val="00C86C11"/>
    <w:rsid w:val="00C86C53"/>
    <w:rsid w:val="00C8710C"/>
    <w:rsid w:val="00C87744"/>
    <w:rsid w:val="00C87DA4"/>
    <w:rsid w:val="00C9025F"/>
    <w:rsid w:val="00C9037E"/>
    <w:rsid w:val="00C903F8"/>
    <w:rsid w:val="00C91609"/>
    <w:rsid w:val="00C91E5D"/>
    <w:rsid w:val="00C92FD4"/>
    <w:rsid w:val="00C93600"/>
    <w:rsid w:val="00C93BFB"/>
    <w:rsid w:val="00C943F0"/>
    <w:rsid w:val="00C943F3"/>
    <w:rsid w:val="00C9456F"/>
    <w:rsid w:val="00C94AF9"/>
    <w:rsid w:val="00C94B16"/>
    <w:rsid w:val="00C95050"/>
    <w:rsid w:val="00C9511D"/>
    <w:rsid w:val="00C95485"/>
    <w:rsid w:val="00C95DA1"/>
    <w:rsid w:val="00C9641B"/>
    <w:rsid w:val="00C96586"/>
    <w:rsid w:val="00C96BEB"/>
    <w:rsid w:val="00C96C77"/>
    <w:rsid w:val="00C9740E"/>
    <w:rsid w:val="00C9782C"/>
    <w:rsid w:val="00C9785E"/>
    <w:rsid w:val="00C978D6"/>
    <w:rsid w:val="00C97DE1"/>
    <w:rsid w:val="00CA0131"/>
    <w:rsid w:val="00CA1780"/>
    <w:rsid w:val="00CA2EA8"/>
    <w:rsid w:val="00CA3A62"/>
    <w:rsid w:val="00CA3C88"/>
    <w:rsid w:val="00CA3D28"/>
    <w:rsid w:val="00CA4F96"/>
    <w:rsid w:val="00CA51A1"/>
    <w:rsid w:val="00CA547E"/>
    <w:rsid w:val="00CA5FC5"/>
    <w:rsid w:val="00CA6F51"/>
    <w:rsid w:val="00CA76D3"/>
    <w:rsid w:val="00CA78D3"/>
    <w:rsid w:val="00CA79AE"/>
    <w:rsid w:val="00CB0030"/>
    <w:rsid w:val="00CB0806"/>
    <w:rsid w:val="00CB0BC0"/>
    <w:rsid w:val="00CB0C35"/>
    <w:rsid w:val="00CB0E53"/>
    <w:rsid w:val="00CB19EA"/>
    <w:rsid w:val="00CB1B45"/>
    <w:rsid w:val="00CB20B4"/>
    <w:rsid w:val="00CB29B6"/>
    <w:rsid w:val="00CB445E"/>
    <w:rsid w:val="00CB4519"/>
    <w:rsid w:val="00CB45D6"/>
    <w:rsid w:val="00CB495F"/>
    <w:rsid w:val="00CB5316"/>
    <w:rsid w:val="00CB533F"/>
    <w:rsid w:val="00CB5B8A"/>
    <w:rsid w:val="00CB5D0F"/>
    <w:rsid w:val="00CB5D15"/>
    <w:rsid w:val="00CB60FC"/>
    <w:rsid w:val="00CB6893"/>
    <w:rsid w:val="00CB689B"/>
    <w:rsid w:val="00CB6B1F"/>
    <w:rsid w:val="00CB72A6"/>
    <w:rsid w:val="00CC0045"/>
    <w:rsid w:val="00CC0E63"/>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743"/>
    <w:rsid w:val="00CC796A"/>
    <w:rsid w:val="00CC7ACA"/>
    <w:rsid w:val="00CC7C83"/>
    <w:rsid w:val="00CC7CDF"/>
    <w:rsid w:val="00CC7F3F"/>
    <w:rsid w:val="00CD02FB"/>
    <w:rsid w:val="00CD0327"/>
    <w:rsid w:val="00CD0874"/>
    <w:rsid w:val="00CD0BEB"/>
    <w:rsid w:val="00CD189C"/>
    <w:rsid w:val="00CD1FE2"/>
    <w:rsid w:val="00CD2414"/>
    <w:rsid w:val="00CD2DB2"/>
    <w:rsid w:val="00CD2FDF"/>
    <w:rsid w:val="00CD3296"/>
    <w:rsid w:val="00CD369E"/>
    <w:rsid w:val="00CD3D1D"/>
    <w:rsid w:val="00CD3FFF"/>
    <w:rsid w:val="00CD47D8"/>
    <w:rsid w:val="00CD4978"/>
    <w:rsid w:val="00CD5614"/>
    <w:rsid w:val="00CD5AF8"/>
    <w:rsid w:val="00CD5C6B"/>
    <w:rsid w:val="00CD5EA8"/>
    <w:rsid w:val="00CD621C"/>
    <w:rsid w:val="00CD655D"/>
    <w:rsid w:val="00CD6901"/>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2D8D"/>
    <w:rsid w:val="00CE31C1"/>
    <w:rsid w:val="00CE3A54"/>
    <w:rsid w:val="00CE443B"/>
    <w:rsid w:val="00CE4442"/>
    <w:rsid w:val="00CE4815"/>
    <w:rsid w:val="00CE4D37"/>
    <w:rsid w:val="00CE538C"/>
    <w:rsid w:val="00CE5CA3"/>
    <w:rsid w:val="00CE64BC"/>
    <w:rsid w:val="00CE6691"/>
    <w:rsid w:val="00CE68D9"/>
    <w:rsid w:val="00CE6C6A"/>
    <w:rsid w:val="00CE70BB"/>
    <w:rsid w:val="00CE72AD"/>
    <w:rsid w:val="00CE7DD9"/>
    <w:rsid w:val="00CF0EBB"/>
    <w:rsid w:val="00CF17F4"/>
    <w:rsid w:val="00CF1DFB"/>
    <w:rsid w:val="00CF2153"/>
    <w:rsid w:val="00CF2D05"/>
    <w:rsid w:val="00CF389E"/>
    <w:rsid w:val="00CF3A47"/>
    <w:rsid w:val="00CF3C9D"/>
    <w:rsid w:val="00CF3DA3"/>
    <w:rsid w:val="00CF4394"/>
    <w:rsid w:val="00CF4A8D"/>
    <w:rsid w:val="00CF55B0"/>
    <w:rsid w:val="00CF6222"/>
    <w:rsid w:val="00CF6236"/>
    <w:rsid w:val="00CF6944"/>
    <w:rsid w:val="00CF69BE"/>
    <w:rsid w:val="00CF6CB7"/>
    <w:rsid w:val="00CF6F42"/>
    <w:rsid w:val="00CF7D04"/>
    <w:rsid w:val="00D00189"/>
    <w:rsid w:val="00D0048B"/>
    <w:rsid w:val="00D00FA0"/>
    <w:rsid w:val="00D01009"/>
    <w:rsid w:val="00D01C0B"/>
    <w:rsid w:val="00D02595"/>
    <w:rsid w:val="00D027FB"/>
    <w:rsid w:val="00D0326D"/>
    <w:rsid w:val="00D03854"/>
    <w:rsid w:val="00D0427E"/>
    <w:rsid w:val="00D0431F"/>
    <w:rsid w:val="00D045C8"/>
    <w:rsid w:val="00D050B3"/>
    <w:rsid w:val="00D0514C"/>
    <w:rsid w:val="00D0605C"/>
    <w:rsid w:val="00D068CB"/>
    <w:rsid w:val="00D06C69"/>
    <w:rsid w:val="00D07644"/>
    <w:rsid w:val="00D077AC"/>
    <w:rsid w:val="00D07A8E"/>
    <w:rsid w:val="00D103B4"/>
    <w:rsid w:val="00D1086A"/>
    <w:rsid w:val="00D109A0"/>
    <w:rsid w:val="00D109E8"/>
    <w:rsid w:val="00D10F75"/>
    <w:rsid w:val="00D11173"/>
    <w:rsid w:val="00D113E0"/>
    <w:rsid w:val="00D11514"/>
    <w:rsid w:val="00D1159B"/>
    <w:rsid w:val="00D1170C"/>
    <w:rsid w:val="00D11899"/>
    <w:rsid w:val="00D1207F"/>
    <w:rsid w:val="00D121E7"/>
    <w:rsid w:val="00D12605"/>
    <w:rsid w:val="00D12A51"/>
    <w:rsid w:val="00D12DFF"/>
    <w:rsid w:val="00D12F9E"/>
    <w:rsid w:val="00D13437"/>
    <w:rsid w:val="00D13881"/>
    <w:rsid w:val="00D13BA1"/>
    <w:rsid w:val="00D13C8E"/>
    <w:rsid w:val="00D13DA6"/>
    <w:rsid w:val="00D13FB8"/>
    <w:rsid w:val="00D1449A"/>
    <w:rsid w:val="00D15A8D"/>
    <w:rsid w:val="00D16266"/>
    <w:rsid w:val="00D17348"/>
    <w:rsid w:val="00D176E6"/>
    <w:rsid w:val="00D17F09"/>
    <w:rsid w:val="00D2064A"/>
    <w:rsid w:val="00D21372"/>
    <w:rsid w:val="00D22269"/>
    <w:rsid w:val="00D225BE"/>
    <w:rsid w:val="00D22B17"/>
    <w:rsid w:val="00D241F4"/>
    <w:rsid w:val="00D246E5"/>
    <w:rsid w:val="00D24BAB"/>
    <w:rsid w:val="00D25097"/>
    <w:rsid w:val="00D25809"/>
    <w:rsid w:val="00D25F22"/>
    <w:rsid w:val="00D26182"/>
    <w:rsid w:val="00D26596"/>
    <w:rsid w:val="00D26CD0"/>
    <w:rsid w:val="00D27113"/>
    <w:rsid w:val="00D276D4"/>
    <w:rsid w:val="00D300D7"/>
    <w:rsid w:val="00D301BA"/>
    <w:rsid w:val="00D30CB3"/>
    <w:rsid w:val="00D30D92"/>
    <w:rsid w:val="00D311AB"/>
    <w:rsid w:val="00D3141C"/>
    <w:rsid w:val="00D3187E"/>
    <w:rsid w:val="00D31F8E"/>
    <w:rsid w:val="00D32042"/>
    <w:rsid w:val="00D32186"/>
    <w:rsid w:val="00D321B3"/>
    <w:rsid w:val="00D32B25"/>
    <w:rsid w:val="00D32E5C"/>
    <w:rsid w:val="00D3342A"/>
    <w:rsid w:val="00D34079"/>
    <w:rsid w:val="00D3417A"/>
    <w:rsid w:val="00D347B4"/>
    <w:rsid w:val="00D35881"/>
    <w:rsid w:val="00D3621E"/>
    <w:rsid w:val="00D363A5"/>
    <w:rsid w:val="00D364FA"/>
    <w:rsid w:val="00D3668C"/>
    <w:rsid w:val="00D36745"/>
    <w:rsid w:val="00D373D5"/>
    <w:rsid w:val="00D4052D"/>
    <w:rsid w:val="00D40CCA"/>
    <w:rsid w:val="00D41907"/>
    <w:rsid w:val="00D41AF2"/>
    <w:rsid w:val="00D41AF9"/>
    <w:rsid w:val="00D41B50"/>
    <w:rsid w:val="00D42868"/>
    <w:rsid w:val="00D4311A"/>
    <w:rsid w:val="00D43859"/>
    <w:rsid w:val="00D439E3"/>
    <w:rsid w:val="00D43B36"/>
    <w:rsid w:val="00D448A8"/>
    <w:rsid w:val="00D44939"/>
    <w:rsid w:val="00D45DAC"/>
    <w:rsid w:val="00D4777F"/>
    <w:rsid w:val="00D47CC9"/>
    <w:rsid w:val="00D47D0E"/>
    <w:rsid w:val="00D50288"/>
    <w:rsid w:val="00D505F6"/>
    <w:rsid w:val="00D50E71"/>
    <w:rsid w:val="00D511F1"/>
    <w:rsid w:val="00D51361"/>
    <w:rsid w:val="00D525F5"/>
    <w:rsid w:val="00D5292F"/>
    <w:rsid w:val="00D542B1"/>
    <w:rsid w:val="00D54919"/>
    <w:rsid w:val="00D553E1"/>
    <w:rsid w:val="00D5590A"/>
    <w:rsid w:val="00D559A3"/>
    <w:rsid w:val="00D560DE"/>
    <w:rsid w:val="00D562A6"/>
    <w:rsid w:val="00D56EC2"/>
    <w:rsid w:val="00D57D75"/>
    <w:rsid w:val="00D6026E"/>
    <w:rsid w:val="00D60B58"/>
    <w:rsid w:val="00D60CA3"/>
    <w:rsid w:val="00D60CF7"/>
    <w:rsid w:val="00D610CD"/>
    <w:rsid w:val="00D615E3"/>
    <w:rsid w:val="00D61EA8"/>
    <w:rsid w:val="00D620E5"/>
    <w:rsid w:val="00D62849"/>
    <w:rsid w:val="00D62C4A"/>
    <w:rsid w:val="00D63478"/>
    <w:rsid w:val="00D6384D"/>
    <w:rsid w:val="00D64B36"/>
    <w:rsid w:val="00D64FEC"/>
    <w:rsid w:val="00D653E0"/>
    <w:rsid w:val="00D65D10"/>
    <w:rsid w:val="00D66BCF"/>
    <w:rsid w:val="00D671D9"/>
    <w:rsid w:val="00D67634"/>
    <w:rsid w:val="00D67A74"/>
    <w:rsid w:val="00D70055"/>
    <w:rsid w:val="00D7007C"/>
    <w:rsid w:val="00D700FA"/>
    <w:rsid w:val="00D704D0"/>
    <w:rsid w:val="00D707CE"/>
    <w:rsid w:val="00D70A99"/>
    <w:rsid w:val="00D70B8D"/>
    <w:rsid w:val="00D712C2"/>
    <w:rsid w:val="00D7135D"/>
    <w:rsid w:val="00D7188D"/>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46B"/>
    <w:rsid w:val="00D75782"/>
    <w:rsid w:val="00D757D1"/>
    <w:rsid w:val="00D76139"/>
    <w:rsid w:val="00D76428"/>
    <w:rsid w:val="00D76562"/>
    <w:rsid w:val="00D76A3B"/>
    <w:rsid w:val="00D76A6A"/>
    <w:rsid w:val="00D7788C"/>
    <w:rsid w:val="00D77940"/>
    <w:rsid w:val="00D80130"/>
    <w:rsid w:val="00D80592"/>
    <w:rsid w:val="00D80608"/>
    <w:rsid w:val="00D80ADC"/>
    <w:rsid w:val="00D80F1B"/>
    <w:rsid w:val="00D82220"/>
    <w:rsid w:val="00D8249E"/>
    <w:rsid w:val="00D825C8"/>
    <w:rsid w:val="00D832E6"/>
    <w:rsid w:val="00D83B66"/>
    <w:rsid w:val="00D8440F"/>
    <w:rsid w:val="00D84648"/>
    <w:rsid w:val="00D84CD3"/>
    <w:rsid w:val="00D851F3"/>
    <w:rsid w:val="00D8550A"/>
    <w:rsid w:val="00D861B8"/>
    <w:rsid w:val="00D86A6B"/>
    <w:rsid w:val="00D86FBF"/>
    <w:rsid w:val="00D873D2"/>
    <w:rsid w:val="00D878FB"/>
    <w:rsid w:val="00D87902"/>
    <w:rsid w:val="00D9093E"/>
    <w:rsid w:val="00D910D1"/>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BE6"/>
    <w:rsid w:val="00DA1D8B"/>
    <w:rsid w:val="00DA2D52"/>
    <w:rsid w:val="00DA2EA6"/>
    <w:rsid w:val="00DA378B"/>
    <w:rsid w:val="00DA3A13"/>
    <w:rsid w:val="00DA3D9E"/>
    <w:rsid w:val="00DA4161"/>
    <w:rsid w:val="00DA4383"/>
    <w:rsid w:val="00DA46E2"/>
    <w:rsid w:val="00DA47FD"/>
    <w:rsid w:val="00DA4893"/>
    <w:rsid w:val="00DA5648"/>
    <w:rsid w:val="00DA5B9A"/>
    <w:rsid w:val="00DA5D08"/>
    <w:rsid w:val="00DA5EA7"/>
    <w:rsid w:val="00DA6F11"/>
    <w:rsid w:val="00DA7506"/>
    <w:rsid w:val="00DA7618"/>
    <w:rsid w:val="00DA7FDB"/>
    <w:rsid w:val="00DB0A1F"/>
    <w:rsid w:val="00DB0B14"/>
    <w:rsid w:val="00DB0BF3"/>
    <w:rsid w:val="00DB0CE6"/>
    <w:rsid w:val="00DB0D36"/>
    <w:rsid w:val="00DB146B"/>
    <w:rsid w:val="00DB2293"/>
    <w:rsid w:val="00DB29F7"/>
    <w:rsid w:val="00DB2F51"/>
    <w:rsid w:val="00DB379A"/>
    <w:rsid w:val="00DB387A"/>
    <w:rsid w:val="00DB3A5D"/>
    <w:rsid w:val="00DB3A87"/>
    <w:rsid w:val="00DB421B"/>
    <w:rsid w:val="00DB426D"/>
    <w:rsid w:val="00DB46B7"/>
    <w:rsid w:val="00DB48B3"/>
    <w:rsid w:val="00DB5472"/>
    <w:rsid w:val="00DB5CBB"/>
    <w:rsid w:val="00DB5F0E"/>
    <w:rsid w:val="00DB6294"/>
    <w:rsid w:val="00DB6654"/>
    <w:rsid w:val="00DB6EB1"/>
    <w:rsid w:val="00DB7A11"/>
    <w:rsid w:val="00DB7F06"/>
    <w:rsid w:val="00DC052C"/>
    <w:rsid w:val="00DC0B36"/>
    <w:rsid w:val="00DC1227"/>
    <w:rsid w:val="00DC1327"/>
    <w:rsid w:val="00DC153E"/>
    <w:rsid w:val="00DC168F"/>
    <w:rsid w:val="00DC1B4C"/>
    <w:rsid w:val="00DC2107"/>
    <w:rsid w:val="00DC22B9"/>
    <w:rsid w:val="00DC2C2B"/>
    <w:rsid w:val="00DC2EB2"/>
    <w:rsid w:val="00DC31AA"/>
    <w:rsid w:val="00DC32BD"/>
    <w:rsid w:val="00DC374C"/>
    <w:rsid w:val="00DC3EE4"/>
    <w:rsid w:val="00DC5163"/>
    <w:rsid w:val="00DC53E0"/>
    <w:rsid w:val="00DC5A32"/>
    <w:rsid w:val="00DC5C11"/>
    <w:rsid w:val="00DC6B4C"/>
    <w:rsid w:val="00DC72DC"/>
    <w:rsid w:val="00DC73F7"/>
    <w:rsid w:val="00DC78A7"/>
    <w:rsid w:val="00DC7C04"/>
    <w:rsid w:val="00DD098B"/>
    <w:rsid w:val="00DD0F0C"/>
    <w:rsid w:val="00DD1F3F"/>
    <w:rsid w:val="00DD243B"/>
    <w:rsid w:val="00DD294C"/>
    <w:rsid w:val="00DD29D7"/>
    <w:rsid w:val="00DD2A65"/>
    <w:rsid w:val="00DD2FAA"/>
    <w:rsid w:val="00DD349B"/>
    <w:rsid w:val="00DD3A28"/>
    <w:rsid w:val="00DD44EA"/>
    <w:rsid w:val="00DD5013"/>
    <w:rsid w:val="00DD5BB6"/>
    <w:rsid w:val="00DD62A2"/>
    <w:rsid w:val="00DD64E2"/>
    <w:rsid w:val="00DD65BA"/>
    <w:rsid w:val="00DD69E1"/>
    <w:rsid w:val="00DD7191"/>
    <w:rsid w:val="00DD7195"/>
    <w:rsid w:val="00DD7517"/>
    <w:rsid w:val="00DD752C"/>
    <w:rsid w:val="00DD77B2"/>
    <w:rsid w:val="00DD7ADE"/>
    <w:rsid w:val="00DE1188"/>
    <w:rsid w:val="00DE12E9"/>
    <w:rsid w:val="00DE216C"/>
    <w:rsid w:val="00DE2617"/>
    <w:rsid w:val="00DE278B"/>
    <w:rsid w:val="00DE2B1C"/>
    <w:rsid w:val="00DE3E06"/>
    <w:rsid w:val="00DE3ECE"/>
    <w:rsid w:val="00DE50F3"/>
    <w:rsid w:val="00DE513B"/>
    <w:rsid w:val="00DE5761"/>
    <w:rsid w:val="00DE57CA"/>
    <w:rsid w:val="00DE5D01"/>
    <w:rsid w:val="00DE6265"/>
    <w:rsid w:val="00DE62B2"/>
    <w:rsid w:val="00DE6D35"/>
    <w:rsid w:val="00DE7092"/>
    <w:rsid w:val="00DE74CC"/>
    <w:rsid w:val="00DF00EF"/>
    <w:rsid w:val="00DF0869"/>
    <w:rsid w:val="00DF0F5F"/>
    <w:rsid w:val="00DF14D0"/>
    <w:rsid w:val="00DF1BFE"/>
    <w:rsid w:val="00DF2145"/>
    <w:rsid w:val="00DF2217"/>
    <w:rsid w:val="00DF2242"/>
    <w:rsid w:val="00DF32DA"/>
    <w:rsid w:val="00DF3428"/>
    <w:rsid w:val="00DF3986"/>
    <w:rsid w:val="00DF3BB8"/>
    <w:rsid w:val="00DF3CD0"/>
    <w:rsid w:val="00DF4765"/>
    <w:rsid w:val="00DF47EB"/>
    <w:rsid w:val="00DF552E"/>
    <w:rsid w:val="00DF5B7B"/>
    <w:rsid w:val="00DF5EBE"/>
    <w:rsid w:val="00DF69EE"/>
    <w:rsid w:val="00DF6FB2"/>
    <w:rsid w:val="00DF7086"/>
    <w:rsid w:val="00DF74CC"/>
    <w:rsid w:val="00DF75E0"/>
    <w:rsid w:val="00DF7E01"/>
    <w:rsid w:val="00DF7E43"/>
    <w:rsid w:val="00E0001B"/>
    <w:rsid w:val="00E001F8"/>
    <w:rsid w:val="00E00C68"/>
    <w:rsid w:val="00E00DF8"/>
    <w:rsid w:val="00E011EE"/>
    <w:rsid w:val="00E01473"/>
    <w:rsid w:val="00E015E8"/>
    <w:rsid w:val="00E017B4"/>
    <w:rsid w:val="00E01C2D"/>
    <w:rsid w:val="00E020D8"/>
    <w:rsid w:val="00E02453"/>
    <w:rsid w:val="00E028AF"/>
    <w:rsid w:val="00E02AB1"/>
    <w:rsid w:val="00E03954"/>
    <w:rsid w:val="00E03D91"/>
    <w:rsid w:val="00E04472"/>
    <w:rsid w:val="00E04768"/>
    <w:rsid w:val="00E04F6E"/>
    <w:rsid w:val="00E05282"/>
    <w:rsid w:val="00E052C3"/>
    <w:rsid w:val="00E052FD"/>
    <w:rsid w:val="00E05A2C"/>
    <w:rsid w:val="00E05C94"/>
    <w:rsid w:val="00E0626D"/>
    <w:rsid w:val="00E06298"/>
    <w:rsid w:val="00E069BA"/>
    <w:rsid w:val="00E06EE2"/>
    <w:rsid w:val="00E07103"/>
    <w:rsid w:val="00E0723F"/>
    <w:rsid w:val="00E0726F"/>
    <w:rsid w:val="00E07FE4"/>
    <w:rsid w:val="00E1044B"/>
    <w:rsid w:val="00E10739"/>
    <w:rsid w:val="00E10B7E"/>
    <w:rsid w:val="00E1115C"/>
    <w:rsid w:val="00E11FD3"/>
    <w:rsid w:val="00E121A8"/>
    <w:rsid w:val="00E13355"/>
    <w:rsid w:val="00E1349B"/>
    <w:rsid w:val="00E13E7A"/>
    <w:rsid w:val="00E14495"/>
    <w:rsid w:val="00E149A5"/>
    <w:rsid w:val="00E151B2"/>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E2"/>
    <w:rsid w:val="00E246DB"/>
    <w:rsid w:val="00E247CB"/>
    <w:rsid w:val="00E247F1"/>
    <w:rsid w:val="00E248AA"/>
    <w:rsid w:val="00E24B4C"/>
    <w:rsid w:val="00E24D52"/>
    <w:rsid w:val="00E25146"/>
    <w:rsid w:val="00E257A8"/>
    <w:rsid w:val="00E26516"/>
    <w:rsid w:val="00E279F4"/>
    <w:rsid w:val="00E27EA1"/>
    <w:rsid w:val="00E27F52"/>
    <w:rsid w:val="00E27FCB"/>
    <w:rsid w:val="00E3077B"/>
    <w:rsid w:val="00E30BB0"/>
    <w:rsid w:val="00E310B7"/>
    <w:rsid w:val="00E312F9"/>
    <w:rsid w:val="00E31382"/>
    <w:rsid w:val="00E315AF"/>
    <w:rsid w:val="00E3225E"/>
    <w:rsid w:val="00E325BD"/>
    <w:rsid w:val="00E32B36"/>
    <w:rsid w:val="00E32B99"/>
    <w:rsid w:val="00E33888"/>
    <w:rsid w:val="00E340E4"/>
    <w:rsid w:val="00E3441E"/>
    <w:rsid w:val="00E34633"/>
    <w:rsid w:val="00E3494E"/>
    <w:rsid w:val="00E359E3"/>
    <w:rsid w:val="00E35D71"/>
    <w:rsid w:val="00E3602E"/>
    <w:rsid w:val="00E36739"/>
    <w:rsid w:val="00E3675E"/>
    <w:rsid w:val="00E36CE7"/>
    <w:rsid w:val="00E36DDA"/>
    <w:rsid w:val="00E37542"/>
    <w:rsid w:val="00E3791B"/>
    <w:rsid w:val="00E37C03"/>
    <w:rsid w:val="00E37FBE"/>
    <w:rsid w:val="00E37FC3"/>
    <w:rsid w:val="00E4045D"/>
    <w:rsid w:val="00E404A5"/>
    <w:rsid w:val="00E4079F"/>
    <w:rsid w:val="00E40CEE"/>
    <w:rsid w:val="00E40EE0"/>
    <w:rsid w:val="00E41025"/>
    <w:rsid w:val="00E41056"/>
    <w:rsid w:val="00E41291"/>
    <w:rsid w:val="00E414BE"/>
    <w:rsid w:val="00E4292A"/>
    <w:rsid w:val="00E43166"/>
    <w:rsid w:val="00E43826"/>
    <w:rsid w:val="00E4393D"/>
    <w:rsid w:val="00E43992"/>
    <w:rsid w:val="00E43DCB"/>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AF7"/>
    <w:rsid w:val="00E51F58"/>
    <w:rsid w:val="00E52622"/>
    <w:rsid w:val="00E527F8"/>
    <w:rsid w:val="00E52E75"/>
    <w:rsid w:val="00E5387E"/>
    <w:rsid w:val="00E5419A"/>
    <w:rsid w:val="00E54231"/>
    <w:rsid w:val="00E5483B"/>
    <w:rsid w:val="00E54B5E"/>
    <w:rsid w:val="00E569B5"/>
    <w:rsid w:val="00E56D36"/>
    <w:rsid w:val="00E570F2"/>
    <w:rsid w:val="00E57B57"/>
    <w:rsid w:val="00E57B5A"/>
    <w:rsid w:val="00E57BF3"/>
    <w:rsid w:val="00E57C38"/>
    <w:rsid w:val="00E6001C"/>
    <w:rsid w:val="00E605A5"/>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3BAA"/>
    <w:rsid w:val="00E64D8C"/>
    <w:rsid w:val="00E64F94"/>
    <w:rsid w:val="00E6515C"/>
    <w:rsid w:val="00E65D76"/>
    <w:rsid w:val="00E661FC"/>
    <w:rsid w:val="00E66B9D"/>
    <w:rsid w:val="00E67935"/>
    <w:rsid w:val="00E70B89"/>
    <w:rsid w:val="00E70D92"/>
    <w:rsid w:val="00E70E75"/>
    <w:rsid w:val="00E71499"/>
    <w:rsid w:val="00E716B0"/>
    <w:rsid w:val="00E72857"/>
    <w:rsid w:val="00E73337"/>
    <w:rsid w:val="00E733A0"/>
    <w:rsid w:val="00E73421"/>
    <w:rsid w:val="00E736DD"/>
    <w:rsid w:val="00E73A9D"/>
    <w:rsid w:val="00E73FC2"/>
    <w:rsid w:val="00E74341"/>
    <w:rsid w:val="00E74C5C"/>
    <w:rsid w:val="00E75BB2"/>
    <w:rsid w:val="00E76345"/>
    <w:rsid w:val="00E7689E"/>
    <w:rsid w:val="00E76FB4"/>
    <w:rsid w:val="00E77B4F"/>
    <w:rsid w:val="00E77FEA"/>
    <w:rsid w:val="00E8089B"/>
    <w:rsid w:val="00E80FA1"/>
    <w:rsid w:val="00E82DC0"/>
    <w:rsid w:val="00E83619"/>
    <w:rsid w:val="00E83A3F"/>
    <w:rsid w:val="00E83EB6"/>
    <w:rsid w:val="00E83F79"/>
    <w:rsid w:val="00E842AA"/>
    <w:rsid w:val="00E843BB"/>
    <w:rsid w:val="00E8442B"/>
    <w:rsid w:val="00E84D17"/>
    <w:rsid w:val="00E85896"/>
    <w:rsid w:val="00E85E91"/>
    <w:rsid w:val="00E86949"/>
    <w:rsid w:val="00E86E26"/>
    <w:rsid w:val="00E87142"/>
    <w:rsid w:val="00E8759A"/>
    <w:rsid w:val="00E87A3B"/>
    <w:rsid w:val="00E9008C"/>
    <w:rsid w:val="00E90090"/>
    <w:rsid w:val="00E90796"/>
    <w:rsid w:val="00E90AA7"/>
    <w:rsid w:val="00E90EAA"/>
    <w:rsid w:val="00E90F0D"/>
    <w:rsid w:val="00E92042"/>
    <w:rsid w:val="00E92592"/>
    <w:rsid w:val="00E926BA"/>
    <w:rsid w:val="00E92A9D"/>
    <w:rsid w:val="00E92E5F"/>
    <w:rsid w:val="00E92FE6"/>
    <w:rsid w:val="00E93012"/>
    <w:rsid w:val="00E95677"/>
    <w:rsid w:val="00E957AA"/>
    <w:rsid w:val="00E95C3C"/>
    <w:rsid w:val="00E95D17"/>
    <w:rsid w:val="00E9607E"/>
    <w:rsid w:val="00E965B6"/>
    <w:rsid w:val="00E96EFA"/>
    <w:rsid w:val="00E97976"/>
    <w:rsid w:val="00E97DDC"/>
    <w:rsid w:val="00EA00B3"/>
    <w:rsid w:val="00EA05F7"/>
    <w:rsid w:val="00EA07B5"/>
    <w:rsid w:val="00EA0909"/>
    <w:rsid w:val="00EA0C4B"/>
    <w:rsid w:val="00EA0F80"/>
    <w:rsid w:val="00EA1065"/>
    <w:rsid w:val="00EA1F6B"/>
    <w:rsid w:val="00EA1FB9"/>
    <w:rsid w:val="00EA22DB"/>
    <w:rsid w:val="00EA27A1"/>
    <w:rsid w:val="00EA2986"/>
    <w:rsid w:val="00EA2F9B"/>
    <w:rsid w:val="00EA3567"/>
    <w:rsid w:val="00EA3581"/>
    <w:rsid w:val="00EA4D36"/>
    <w:rsid w:val="00EA5213"/>
    <w:rsid w:val="00EA52E2"/>
    <w:rsid w:val="00EA5E8C"/>
    <w:rsid w:val="00EA71EF"/>
    <w:rsid w:val="00EA77BA"/>
    <w:rsid w:val="00EB0946"/>
    <w:rsid w:val="00EB0B7B"/>
    <w:rsid w:val="00EB0EA5"/>
    <w:rsid w:val="00EB14B6"/>
    <w:rsid w:val="00EB1D2F"/>
    <w:rsid w:val="00EB205B"/>
    <w:rsid w:val="00EB20BE"/>
    <w:rsid w:val="00EB270A"/>
    <w:rsid w:val="00EB2782"/>
    <w:rsid w:val="00EB27AB"/>
    <w:rsid w:val="00EB2A8D"/>
    <w:rsid w:val="00EB2AAA"/>
    <w:rsid w:val="00EB2EF0"/>
    <w:rsid w:val="00EB38FE"/>
    <w:rsid w:val="00EB4150"/>
    <w:rsid w:val="00EB516A"/>
    <w:rsid w:val="00EB5D5A"/>
    <w:rsid w:val="00EB5F23"/>
    <w:rsid w:val="00EB681F"/>
    <w:rsid w:val="00EB68E8"/>
    <w:rsid w:val="00EB6AA4"/>
    <w:rsid w:val="00EB6F04"/>
    <w:rsid w:val="00EC053B"/>
    <w:rsid w:val="00EC07E2"/>
    <w:rsid w:val="00EC08BD"/>
    <w:rsid w:val="00EC0F88"/>
    <w:rsid w:val="00EC1CEA"/>
    <w:rsid w:val="00EC2224"/>
    <w:rsid w:val="00EC25AD"/>
    <w:rsid w:val="00EC27CD"/>
    <w:rsid w:val="00EC2914"/>
    <w:rsid w:val="00EC3AAC"/>
    <w:rsid w:val="00EC3B2C"/>
    <w:rsid w:val="00EC4171"/>
    <w:rsid w:val="00EC467D"/>
    <w:rsid w:val="00EC46D0"/>
    <w:rsid w:val="00EC4947"/>
    <w:rsid w:val="00EC4A52"/>
    <w:rsid w:val="00EC4E91"/>
    <w:rsid w:val="00EC51A9"/>
    <w:rsid w:val="00EC551B"/>
    <w:rsid w:val="00EC5B93"/>
    <w:rsid w:val="00EC60AE"/>
    <w:rsid w:val="00EC6D29"/>
    <w:rsid w:val="00EC6FF0"/>
    <w:rsid w:val="00EC7EB7"/>
    <w:rsid w:val="00ED0E3F"/>
    <w:rsid w:val="00ED150E"/>
    <w:rsid w:val="00ED16C9"/>
    <w:rsid w:val="00ED21D4"/>
    <w:rsid w:val="00ED2535"/>
    <w:rsid w:val="00ED2588"/>
    <w:rsid w:val="00ED2B2F"/>
    <w:rsid w:val="00ED2E38"/>
    <w:rsid w:val="00ED36A2"/>
    <w:rsid w:val="00ED3F2D"/>
    <w:rsid w:val="00ED4507"/>
    <w:rsid w:val="00ED4538"/>
    <w:rsid w:val="00ED45DB"/>
    <w:rsid w:val="00ED45EE"/>
    <w:rsid w:val="00ED471B"/>
    <w:rsid w:val="00ED5378"/>
    <w:rsid w:val="00ED58BD"/>
    <w:rsid w:val="00ED6BC6"/>
    <w:rsid w:val="00ED6C6F"/>
    <w:rsid w:val="00ED6D5B"/>
    <w:rsid w:val="00ED7128"/>
    <w:rsid w:val="00ED753D"/>
    <w:rsid w:val="00EE03C6"/>
    <w:rsid w:val="00EE109B"/>
    <w:rsid w:val="00EE13FE"/>
    <w:rsid w:val="00EE1485"/>
    <w:rsid w:val="00EE15EE"/>
    <w:rsid w:val="00EE2720"/>
    <w:rsid w:val="00EE2FAC"/>
    <w:rsid w:val="00EE31A6"/>
    <w:rsid w:val="00EE38DC"/>
    <w:rsid w:val="00EE3D22"/>
    <w:rsid w:val="00EE3D8E"/>
    <w:rsid w:val="00EE3DFA"/>
    <w:rsid w:val="00EE3F4C"/>
    <w:rsid w:val="00EE4C6B"/>
    <w:rsid w:val="00EE5010"/>
    <w:rsid w:val="00EE5E56"/>
    <w:rsid w:val="00EE6044"/>
    <w:rsid w:val="00EE65D9"/>
    <w:rsid w:val="00EE6915"/>
    <w:rsid w:val="00EE69A4"/>
    <w:rsid w:val="00EE710C"/>
    <w:rsid w:val="00EE757E"/>
    <w:rsid w:val="00EE769E"/>
    <w:rsid w:val="00EE7728"/>
    <w:rsid w:val="00EE7E0D"/>
    <w:rsid w:val="00EF027D"/>
    <w:rsid w:val="00EF048D"/>
    <w:rsid w:val="00EF0D2B"/>
    <w:rsid w:val="00EF19E1"/>
    <w:rsid w:val="00EF1B1D"/>
    <w:rsid w:val="00EF1E57"/>
    <w:rsid w:val="00EF1F9C"/>
    <w:rsid w:val="00EF3507"/>
    <w:rsid w:val="00EF4346"/>
    <w:rsid w:val="00EF44F0"/>
    <w:rsid w:val="00EF4A69"/>
    <w:rsid w:val="00EF5391"/>
    <w:rsid w:val="00EF5829"/>
    <w:rsid w:val="00EF5BBA"/>
    <w:rsid w:val="00EF5D8B"/>
    <w:rsid w:val="00EF5E39"/>
    <w:rsid w:val="00EF5F35"/>
    <w:rsid w:val="00EF7560"/>
    <w:rsid w:val="00EF7EEA"/>
    <w:rsid w:val="00F00423"/>
    <w:rsid w:val="00F00721"/>
    <w:rsid w:val="00F00DF7"/>
    <w:rsid w:val="00F01113"/>
    <w:rsid w:val="00F012C5"/>
    <w:rsid w:val="00F014D6"/>
    <w:rsid w:val="00F01DF4"/>
    <w:rsid w:val="00F0210F"/>
    <w:rsid w:val="00F021E0"/>
    <w:rsid w:val="00F0228E"/>
    <w:rsid w:val="00F023DC"/>
    <w:rsid w:val="00F02DA3"/>
    <w:rsid w:val="00F0315D"/>
    <w:rsid w:val="00F03505"/>
    <w:rsid w:val="00F038B8"/>
    <w:rsid w:val="00F03C06"/>
    <w:rsid w:val="00F04EB8"/>
    <w:rsid w:val="00F05396"/>
    <w:rsid w:val="00F0549A"/>
    <w:rsid w:val="00F0549E"/>
    <w:rsid w:val="00F0570E"/>
    <w:rsid w:val="00F05847"/>
    <w:rsid w:val="00F059F2"/>
    <w:rsid w:val="00F0600F"/>
    <w:rsid w:val="00F06B7A"/>
    <w:rsid w:val="00F078DF"/>
    <w:rsid w:val="00F101CB"/>
    <w:rsid w:val="00F102FD"/>
    <w:rsid w:val="00F103E7"/>
    <w:rsid w:val="00F1042B"/>
    <w:rsid w:val="00F11738"/>
    <w:rsid w:val="00F11EF8"/>
    <w:rsid w:val="00F126A4"/>
    <w:rsid w:val="00F1338E"/>
    <w:rsid w:val="00F148CE"/>
    <w:rsid w:val="00F14C40"/>
    <w:rsid w:val="00F14F27"/>
    <w:rsid w:val="00F158FF"/>
    <w:rsid w:val="00F15C78"/>
    <w:rsid w:val="00F15CED"/>
    <w:rsid w:val="00F15D3D"/>
    <w:rsid w:val="00F15F4E"/>
    <w:rsid w:val="00F17684"/>
    <w:rsid w:val="00F1793C"/>
    <w:rsid w:val="00F17D2E"/>
    <w:rsid w:val="00F20132"/>
    <w:rsid w:val="00F20F38"/>
    <w:rsid w:val="00F20F8F"/>
    <w:rsid w:val="00F21770"/>
    <w:rsid w:val="00F219E5"/>
    <w:rsid w:val="00F21AF3"/>
    <w:rsid w:val="00F227B3"/>
    <w:rsid w:val="00F2308E"/>
    <w:rsid w:val="00F24137"/>
    <w:rsid w:val="00F24540"/>
    <w:rsid w:val="00F246DA"/>
    <w:rsid w:val="00F249AC"/>
    <w:rsid w:val="00F24C87"/>
    <w:rsid w:val="00F252B6"/>
    <w:rsid w:val="00F259AF"/>
    <w:rsid w:val="00F25A56"/>
    <w:rsid w:val="00F25FF8"/>
    <w:rsid w:val="00F2615A"/>
    <w:rsid w:val="00F262CF"/>
    <w:rsid w:val="00F2676F"/>
    <w:rsid w:val="00F2731D"/>
    <w:rsid w:val="00F275EA"/>
    <w:rsid w:val="00F27655"/>
    <w:rsid w:val="00F27ECF"/>
    <w:rsid w:val="00F30172"/>
    <w:rsid w:val="00F30AA6"/>
    <w:rsid w:val="00F30B88"/>
    <w:rsid w:val="00F30D1D"/>
    <w:rsid w:val="00F30F8F"/>
    <w:rsid w:val="00F31215"/>
    <w:rsid w:val="00F312E4"/>
    <w:rsid w:val="00F31E75"/>
    <w:rsid w:val="00F32143"/>
    <w:rsid w:val="00F325FE"/>
    <w:rsid w:val="00F3275A"/>
    <w:rsid w:val="00F32FE9"/>
    <w:rsid w:val="00F34706"/>
    <w:rsid w:val="00F3475D"/>
    <w:rsid w:val="00F34D06"/>
    <w:rsid w:val="00F34DE9"/>
    <w:rsid w:val="00F35121"/>
    <w:rsid w:val="00F35595"/>
    <w:rsid w:val="00F35866"/>
    <w:rsid w:val="00F35F2D"/>
    <w:rsid w:val="00F3655F"/>
    <w:rsid w:val="00F365B5"/>
    <w:rsid w:val="00F373F5"/>
    <w:rsid w:val="00F3758D"/>
    <w:rsid w:val="00F37F76"/>
    <w:rsid w:val="00F4064A"/>
    <w:rsid w:val="00F4068D"/>
    <w:rsid w:val="00F408F8"/>
    <w:rsid w:val="00F40C1F"/>
    <w:rsid w:val="00F4144F"/>
    <w:rsid w:val="00F41C3F"/>
    <w:rsid w:val="00F41D59"/>
    <w:rsid w:val="00F42302"/>
    <w:rsid w:val="00F42503"/>
    <w:rsid w:val="00F4288E"/>
    <w:rsid w:val="00F42979"/>
    <w:rsid w:val="00F42BAE"/>
    <w:rsid w:val="00F43107"/>
    <w:rsid w:val="00F43578"/>
    <w:rsid w:val="00F44219"/>
    <w:rsid w:val="00F44A0A"/>
    <w:rsid w:val="00F44C79"/>
    <w:rsid w:val="00F44DD8"/>
    <w:rsid w:val="00F4500D"/>
    <w:rsid w:val="00F45C6E"/>
    <w:rsid w:val="00F466D5"/>
    <w:rsid w:val="00F46C13"/>
    <w:rsid w:val="00F46E02"/>
    <w:rsid w:val="00F500A2"/>
    <w:rsid w:val="00F50341"/>
    <w:rsid w:val="00F505F8"/>
    <w:rsid w:val="00F506E8"/>
    <w:rsid w:val="00F509D3"/>
    <w:rsid w:val="00F50C07"/>
    <w:rsid w:val="00F51016"/>
    <w:rsid w:val="00F52903"/>
    <w:rsid w:val="00F52ED5"/>
    <w:rsid w:val="00F530CC"/>
    <w:rsid w:val="00F53585"/>
    <w:rsid w:val="00F5391F"/>
    <w:rsid w:val="00F53AEE"/>
    <w:rsid w:val="00F53B96"/>
    <w:rsid w:val="00F54331"/>
    <w:rsid w:val="00F54434"/>
    <w:rsid w:val="00F54A1A"/>
    <w:rsid w:val="00F54EE7"/>
    <w:rsid w:val="00F556E4"/>
    <w:rsid w:val="00F56285"/>
    <w:rsid w:val="00F562E4"/>
    <w:rsid w:val="00F5647F"/>
    <w:rsid w:val="00F56714"/>
    <w:rsid w:val="00F56CB4"/>
    <w:rsid w:val="00F57823"/>
    <w:rsid w:val="00F602F1"/>
    <w:rsid w:val="00F60631"/>
    <w:rsid w:val="00F60A52"/>
    <w:rsid w:val="00F60D5C"/>
    <w:rsid w:val="00F60FEA"/>
    <w:rsid w:val="00F612D0"/>
    <w:rsid w:val="00F61432"/>
    <w:rsid w:val="00F61915"/>
    <w:rsid w:val="00F626F5"/>
    <w:rsid w:val="00F62EB5"/>
    <w:rsid w:val="00F63271"/>
    <w:rsid w:val="00F639F7"/>
    <w:rsid w:val="00F63A12"/>
    <w:rsid w:val="00F63BF8"/>
    <w:rsid w:val="00F6423A"/>
    <w:rsid w:val="00F644DC"/>
    <w:rsid w:val="00F648D0"/>
    <w:rsid w:val="00F64B74"/>
    <w:rsid w:val="00F65237"/>
    <w:rsid w:val="00F65838"/>
    <w:rsid w:val="00F65FD2"/>
    <w:rsid w:val="00F6699B"/>
    <w:rsid w:val="00F66CF6"/>
    <w:rsid w:val="00F701DD"/>
    <w:rsid w:val="00F70574"/>
    <w:rsid w:val="00F70FFF"/>
    <w:rsid w:val="00F710B6"/>
    <w:rsid w:val="00F71292"/>
    <w:rsid w:val="00F712A7"/>
    <w:rsid w:val="00F71967"/>
    <w:rsid w:val="00F735D8"/>
    <w:rsid w:val="00F7399B"/>
    <w:rsid w:val="00F73F6D"/>
    <w:rsid w:val="00F743F2"/>
    <w:rsid w:val="00F74B31"/>
    <w:rsid w:val="00F754E0"/>
    <w:rsid w:val="00F7550B"/>
    <w:rsid w:val="00F75853"/>
    <w:rsid w:val="00F760CA"/>
    <w:rsid w:val="00F76AA3"/>
    <w:rsid w:val="00F76C1E"/>
    <w:rsid w:val="00F76E45"/>
    <w:rsid w:val="00F771A7"/>
    <w:rsid w:val="00F77B6F"/>
    <w:rsid w:val="00F77E5A"/>
    <w:rsid w:val="00F77F70"/>
    <w:rsid w:val="00F8045D"/>
    <w:rsid w:val="00F80944"/>
    <w:rsid w:val="00F810AF"/>
    <w:rsid w:val="00F81109"/>
    <w:rsid w:val="00F823E4"/>
    <w:rsid w:val="00F8259D"/>
    <w:rsid w:val="00F82870"/>
    <w:rsid w:val="00F82CBC"/>
    <w:rsid w:val="00F83132"/>
    <w:rsid w:val="00F83C44"/>
    <w:rsid w:val="00F83D05"/>
    <w:rsid w:val="00F83E56"/>
    <w:rsid w:val="00F84038"/>
    <w:rsid w:val="00F84753"/>
    <w:rsid w:val="00F84C53"/>
    <w:rsid w:val="00F8615F"/>
    <w:rsid w:val="00F86DBF"/>
    <w:rsid w:val="00F87307"/>
    <w:rsid w:val="00F90085"/>
    <w:rsid w:val="00F903AD"/>
    <w:rsid w:val="00F9044B"/>
    <w:rsid w:val="00F90550"/>
    <w:rsid w:val="00F90857"/>
    <w:rsid w:val="00F9092B"/>
    <w:rsid w:val="00F91B71"/>
    <w:rsid w:val="00F91CCB"/>
    <w:rsid w:val="00F91FCB"/>
    <w:rsid w:val="00F92CDB"/>
    <w:rsid w:val="00F92F41"/>
    <w:rsid w:val="00F93124"/>
    <w:rsid w:val="00F933DF"/>
    <w:rsid w:val="00F934A7"/>
    <w:rsid w:val="00F93755"/>
    <w:rsid w:val="00F93792"/>
    <w:rsid w:val="00F94588"/>
    <w:rsid w:val="00F95B96"/>
    <w:rsid w:val="00F972FA"/>
    <w:rsid w:val="00F97705"/>
    <w:rsid w:val="00F9793E"/>
    <w:rsid w:val="00F97A74"/>
    <w:rsid w:val="00FA0153"/>
    <w:rsid w:val="00FA03E1"/>
    <w:rsid w:val="00FA0AF7"/>
    <w:rsid w:val="00FA0D05"/>
    <w:rsid w:val="00FA0D0D"/>
    <w:rsid w:val="00FA0F00"/>
    <w:rsid w:val="00FA11CA"/>
    <w:rsid w:val="00FA1B17"/>
    <w:rsid w:val="00FA1C01"/>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6FB6"/>
    <w:rsid w:val="00FA75FA"/>
    <w:rsid w:val="00FB073B"/>
    <w:rsid w:val="00FB0815"/>
    <w:rsid w:val="00FB0870"/>
    <w:rsid w:val="00FB0B9E"/>
    <w:rsid w:val="00FB0D9E"/>
    <w:rsid w:val="00FB217B"/>
    <w:rsid w:val="00FB2E68"/>
    <w:rsid w:val="00FB3338"/>
    <w:rsid w:val="00FB3C2C"/>
    <w:rsid w:val="00FB439C"/>
    <w:rsid w:val="00FB4BE1"/>
    <w:rsid w:val="00FB52D1"/>
    <w:rsid w:val="00FB5F38"/>
    <w:rsid w:val="00FB62E1"/>
    <w:rsid w:val="00FB6486"/>
    <w:rsid w:val="00FB66F3"/>
    <w:rsid w:val="00FB6C7B"/>
    <w:rsid w:val="00FB73BB"/>
    <w:rsid w:val="00FB763B"/>
    <w:rsid w:val="00FB771D"/>
    <w:rsid w:val="00FB7949"/>
    <w:rsid w:val="00FB7E07"/>
    <w:rsid w:val="00FC04DB"/>
    <w:rsid w:val="00FC0724"/>
    <w:rsid w:val="00FC1D69"/>
    <w:rsid w:val="00FC1EC7"/>
    <w:rsid w:val="00FC25DE"/>
    <w:rsid w:val="00FC299B"/>
    <w:rsid w:val="00FC2B82"/>
    <w:rsid w:val="00FC2BFA"/>
    <w:rsid w:val="00FC2C58"/>
    <w:rsid w:val="00FC3035"/>
    <w:rsid w:val="00FC4060"/>
    <w:rsid w:val="00FC45CE"/>
    <w:rsid w:val="00FC496D"/>
    <w:rsid w:val="00FC4DC2"/>
    <w:rsid w:val="00FC51A3"/>
    <w:rsid w:val="00FC65FA"/>
    <w:rsid w:val="00FC6AD8"/>
    <w:rsid w:val="00FC7A28"/>
    <w:rsid w:val="00FD0A94"/>
    <w:rsid w:val="00FD0B39"/>
    <w:rsid w:val="00FD0B44"/>
    <w:rsid w:val="00FD113F"/>
    <w:rsid w:val="00FD1FBE"/>
    <w:rsid w:val="00FD270B"/>
    <w:rsid w:val="00FD2D36"/>
    <w:rsid w:val="00FD390F"/>
    <w:rsid w:val="00FD4529"/>
    <w:rsid w:val="00FD4D3C"/>
    <w:rsid w:val="00FD5A26"/>
    <w:rsid w:val="00FD5BCD"/>
    <w:rsid w:val="00FD5C55"/>
    <w:rsid w:val="00FD66E4"/>
    <w:rsid w:val="00FD7EB1"/>
    <w:rsid w:val="00FE0CBD"/>
    <w:rsid w:val="00FE0F17"/>
    <w:rsid w:val="00FE11D6"/>
    <w:rsid w:val="00FE13C3"/>
    <w:rsid w:val="00FE1723"/>
    <w:rsid w:val="00FE1C6D"/>
    <w:rsid w:val="00FE234B"/>
    <w:rsid w:val="00FE36DA"/>
    <w:rsid w:val="00FE3AD8"/>
    <w:rsid w:val="00FE4013"/>
    <w:rsid w:val="00FE4181"/>
    <w:rsid w:val="00FE4CAF"/>
    <w:rsid w:val="00FE571B"/>
    <w:rsid w:val="00FE574E"/>
    <w:rsid w:val="00FE5C20"/>
    <w:rsid w:val="00FE644E"/>
    <w:rsid w:val="00FE6B01"/>
    <w:rsid w:val="00FE6CCD"/>
    <w:rsid w:val="00FE6E56"/>
    <w:rsid w:val="00FE7152"/>
    <w:rsid w:val="00FE7B9F"/>
    <w:rsid w:val="00FE7CC7"/>
    <w:rsid w:val="00FE7DFA"/>
    <w:rsid w:val="00FE7EC6"/>
    <w:rsid w:val="00FE7F93"/>
    <w:rsid w:val="00FF04D8"/>
    <w:rsid w:val="00FF0EED"/>
    <w:rsid w:val="00FF141B"/>
    <w:rsid w:val="00FF1512"/>
    <w:rsid w:val="00FF164B"/>
    <w:rsid w:val="00FF17BD"/>
    <w:rsid w:val="00FF1958"/>
    <w:rsid w:val="00FF1AE8"/>
    <w:rsid w:val="00FF1E50"/>
    <w:rsid w:val="00FF21BA"/>
    <w:rsid w:val="00FF235E"/>
    <w:rsid w:val="00FF2774"/>
    <w:rsid w:val="00FF2863"/>
    <w:rsid w:val="00FF288C"/>
    <w:rsid w:val="00FF2A5B"/>
    <w:rsid w:val="00FF2CC0"/>
    <w:rsid w:val="00FF2DF9"/>
    <w:rsid w:val="00FF324F"/>
    <w:rsid w:val="00FF3320"/>
    <w:rsid w:val="00FF3630"/>
    <w:rsid w:val="00FF39E5"/>
    <w:rsid w:val="00FF45E8"/>
    <w:rsid w:val="00FF4684"/>
    <w:rsid w:val="00FF4B43"/>
    <w:rsid w:val="00FF555F"/>
    <w:rsid w:val="00FF55BB"/>
    <w:rsid w:val="00FF59F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8F4A75"/>
    <w:pPr>
      <w:numPr>
        <w:ilvl w:val="1"/>
      </w:numPr>
      <w:spacing w:beforeLines="100"/>
      <w:outlineLvl w:val="1"/>
    </w:pPr>
    <w:rPr>
      <w:bCs w:val="0"/>
      <w:sz w:val="24"/>
    </w:rPr>
  </w:style>
  <w:style w:type="paragraph" w:styleId="3">
    <w:name w:val="heading 3"/>
    <w:basedOn w:val="2"/>
    <w:next w:val="af"/>
    <w:link w:val="30"/>
    <w:uiPriority w:val="9"/>
    <w:qFormat/>
    <w:rsid w:val="00C9641B"/>
    <w:pPr>
      <w:numPr>
        <w:ilvl w:val="2"/>
      </w:numPr>
      <w:spacing w:beforeLines="50" w:before="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2A4EAD"/>
    <w:pPr>
      <w:keepNext/>
      <w:adjustRightInd w:val="0"/>
      <w:snapToGrid w:val="0"/>
      <w:spacing w:beforeLines="50" w:before="12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8F4B90"/>
    <w:pPr>
      <w:wordWrap w:val="0"/>
    </w:p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572B5"/>
    <w:pPr>
      <w:adjustRightInd w:val="0"/>
      <w:snapToGrid w:val="0"/>
      <w:spacing w:beforeLines="30" w:before="30" w:afterLines="30" w:after="30"/>
      <w:jc w:val="both"/>
    </w:pPr>
    <w:rPr>
      <w:rFonts w:eastAsiaTheme="minorEastAsia" w:cs="仿宋"/>
      <w:kern w:val="2"/>
      <w:sz w:val="21"/>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8F4A75"/>
    <w:rPr>
      <w:rFonts w:eastAsiaTheme="majorEastAsia"/>
      <w:b/>
      <w:snapToGrid w:val="0"/>
      <w:kern w:val="44"/>
      <w:sz w:val="24"/>
      <w:szCs w:val="44"/>
    </w:rPr>
  </w:style>
  <w:style w:type="character" w:customStyle="1" w:styleId="30">
    <w:name w:val="标题 3 字符"/>
    <w:basedOn w:val="af0"/>
    <w:link w:val="3"/>
    <w:uiPriority w:val="9"/>
    <w:qFormat/>
    <w:rsid w:val="00C9641B"/>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572B5"/>
    <w:rPr>
      <w:rFonts w:eastAsiaTheme="minorEastAsia" w:cs="仿宋"/>
      <w:kern w:val="2"/>
      <w:sz w:val="21"/>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6" Type="http://schemas.openxmlformats.org/officeDocument/2006/relationships/footer" Target="footer6.xml"/><Relationship Id="rId107" Type="http://schemas.openxmlformats.org/officeDocument/2006/relationships/image" Target="media/image93.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footer" Target="footer7.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3.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header" Target="header3.xm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 Type="http://schemas.openxmlformats.org/officeDocument/2006/relationships/footer" Target="footer5.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footer" Target="footer1.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6634</TotalTime>
  <Pages>58</Pages>
  <Words>27947</Words>
  <Characters>37170</Characters>
  <Application>Microsoft Office Word</Application>
  <DocSecurity>0</DocSecurity>
  <Lines>2655</Lines>
  <Paragraphs>2504</Paragraphs>
  <ScaleCrop>false</ScaleCrop>
  <Company/>
  <LinksUpToDate>false</LinksUpToDate>
  <CharactersWithSpaces>62613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5259</cp:revision>
  <cp:lastPrinted>2023-03-18T04:57:00Z</cp:lastPrinted>
  <dcterms:created xsi:type="dcterms:W3CDTF">2023-03-17T12:51:00Z</dcterms:created>
  <dcterms:modified xsi:type="dcterms:W3CDTF">2026-06-18T16:14:00Z</dcterms:modified>
</cp:coreProperties>
</file>