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Pr>
        <w:drawing>
          <wp:inline distB="114300" distT="114300" distL="114300" distR="114300">
            <wp:extent cx="2276475" cy="897987"/>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76475" cy="8979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GAME DESIGN DOCUMENT</w:t>
      </w:r>
    </w:p>
    <w:p w:rsidR="00000000" w:rsidDel="00000000" w:rsidP="00000000" w:rsidRDefault="00000000" w:rsidRPr="00000000" w14:paraId="00000004">
      <w:pPr>
        <w:pStyle w:val="Title"/>
        <w:spacing w:after="400" w:before="0" w:lineRule="auto"/>
        <w:jc w:val="center"/>
        <w:rPr>
          <w:sz w:val="40"/>
          <w:szCs w:val="40"/>
        </w:rPr>
      </w:pPr>
      <w:r w:rsidDel="00000000" w:rsidR="00000000" w:rsidRPr="00000000">
        <w:rPr>
          <w:sz w:val="40"/>
          <w:szCs w:val="40"/>
          <w:rtl w:val="0"/>
        </w:rPr>
        <w:t xml:space="preserve">for</w:t>
      </w:r>
    </w:p>
    <w:p w:rsidR="00000000" w:rsidDel="00000000" w:rsidP="00000000" w:rsidRDefault="00000000" w:rsidRPr="00000000" w14:paraId="00000005">
      <w:pPr>
        <w:pStyle w:val="Title"/>
        <w:jc w:val="center"/>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tl w:val="0"/>
        </w:rPr>
        <w:t xml:space="preserve"> Escape Dash</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center"/>
        <w:rPr>
          <w:rFonts w:ascii="Arial" w:cs="Arial" w:eastAsia="Arial" w:hAnsi="Arial"/>
          <w:b w:val="1"/>
          <w:b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–GROUP 1–</w:t>
      </w:r>
      <w:r w:rsidDel="00000000" w:rsidR="00000000" w:rsidRPr="00000000">
        <w:rPr>
          <w:rtl w:val="0"/>
        </w:rPr>
      </w:r>
    </w:p>
    <w:p w:rsidR="00000000" w:rsidDel="00000000" w:rsidP="00000000" w:rsidRDefault="00000000" w:rsidRPr="00000000" w14:paraId="00000007">
      <w:pPr>
        <w:spacing w:after="200" w:before="200" w:line="360" w:lineRule="auto"/>
        <w:ind w:left="1352" w:hanging="360"/>
        <w:jc w:val="center"/>
        <w:rPr>
          <w:rFonts w:ascii="Arial" w:cs="Arial" w:eastAsia="Arial" w:hAnsi="Arial"/>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1271588</wp:posOffset>
            </wp:positionH>
            <wp:positionV relativeFrom="paragraph">
              <wp:posOffset>19050</wp:posOffset>
            </wp:positionV>
            <wp:extent cx="3367088" cy="1031467"/>
            <wp:effectExtent b="0" l="0" r="0" t="0"/>
            <wp:wrapNone/>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67088" cy="1031467"/>
                    </a:xfrm>
                    <a:prstGeom prst="rect"/>
                    <a:ln/>
                  </pic:spPr>
                </pic:pic>
              </a:graphicData>
            </a:graphic>
          </wp:anchor>
        </w:drawing>
      </w:r>
    </w:p>
    <w:p w:rsidR="00000000" w:rsidDel="00000000" w:rsidP="00000000" w:rsidRDefault="00000000" w:rsidRPr="00000000" w14:paraId="00000008">
      <w:pPr>
        <w:keepNext w:val="1"/>
        <w:keepLines w:val="1"/>
        <w:spacing w:after="240" w:before="120" w:lineRule="auto"/>
        <w:ind w:left="0" w:firstLine="0"/>
        <w:rPr>
          <w:rFonts w:ascii="Arial" w:cs="Arial" w:eastAsia="Arial" w:hAnsi="Arial"/>
          <w:b w:val="1"/>
          <w:bCs w:val="1"/>
          <w:sz w:val="28"/>
          <w:szCs w:val="28"/>
        </w:rPr>
      </w:pPr>
      <w:bookmarkStart w:colFirst="0" w:colLast="0" w:name="_heading=h.yf6qk63emres" w:id="0"/>
      <w:bookmarkEnd w:id="0"/>
      <w:r w:rsidDel="00000000" w:rsidR="00000000" w:rsidRPr="00000000">
        <w:rPr>
          <w:rtl w:val="0"/>
        </w:rPr>
      </w:r>
    </w:p>
    <w:p w:rsidR="00000000" w:rsidDel="00000000" w:rsidP="00000000" w:rsidRDefault="00000000" w:rsidRPr="00000000" w14:paraId="00000009">
      <w:pPr>
        <w:keepNext w:val="1"/>
        <w:keepLines w:val="1"/>
        <w:spacing w:after="240" w:before="120" w:lineRule="auto"/>
        <w:rPr>
          <w:rFonts w:ascii="Arial" w:cs="Arial" w:eastAsia="Arial" w:hAnsi="Arial"/>
          <w:b w:val="1"/>
          <w:bCs w:val="1"/>
          <w:sz w:val="28"/>
          <w:szCs w:val="28"/>
        </w:rPr>
      </w:pPr>
      <w:bookmarkStart w:colFirst="0" w:colLast="0" w:name="_heading=h.9ta4xa3aad6n" w:id="1"/>
      <w:bookmarkEnd w:id="1"/>
      <w:r w:rsidDel="00000000" w:rsidR="00000000" w:rsidRPr="00000000">
        <w:rPr>
          <w:rtl w:val="0"/>
        </w:rPr>
      </w:r>
    </w:p>
    <w:p w:rsidR="00000000" w:rsidDel="00000000" w:rsidP="00000000" w:rsidRDefault="00000000" w:rsidRPr="00000000" w14:paraId="0000000A">
      <w:pPr>
        <w:keepNext w:val="1"/>
        <w:keepLines w:val="1"/>
        <w:spacing w:after="240" w:before="120" w:lineRule="auto"/>
        <w:rPr>
          <w:rFonts w:ascii="Arial" w:cs="Arial" w:eastAsia="Arial" w:hAnsi="Arial"/>
          <w:b w:val="1"/>
          <w:bCs w:val="1"/>
          <w:sz w:val="28"/>
          <w:szCs w:val="28"/>
        </w:rPr>
      </w:pPr>
      <w:bookmarkStart w:colFirst="0" w:colLast="0" w:name="_heading=h.5gkmo1nfmw7c" w:id="2"/>
      <w:bookmarkEnd w:id="2"/>
      <w:r w:rsidDel="00000000" w:rsidR="00000000" w:rsidRPr="00000000">
        <w:rPr>
          <w:rFonts w:ascii="Arial" w:cs="Arial" w:eastAsia="Arial" w:hAnsi="Arial"/>
          <w:b w:val="1"/>
          <w:bCs w:val="1"/>
          <w:sz w:val="28"/>
          <w:szCs w:val="28"/>
          <w:rtl w:val="0"/>
        </w:rPr>
        <w:t xml:space="preserve">Member</w:t>
      </w:r>
    </w:p>
    <w:tbl>
      <w:tblPr>
        <w:tblStyle w:val="Table1"/>
        <w:tblW w:w="1050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130"/>
        <w:gridCol w:w="5370"/>
        <w:tblGridChange w:id="0">
          <w:tblGrid>
            <w:gridCol w:w="5130"/>
            <w:gridCol w:w="5370"/>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0B">
            <w:pPr>
              <w:rPr>
                <w:b w:val="1"/>
                <w:bCs w:val="1"/>
              </w:rPr>
            </w:pPr>
            <w:r w:rsidDel="00000000" w:rsidR="00000000" w:rsidRPr="00000000">
              <w:rPr>
                <w:b w:val="1"/>
                <w:bCs w:val="1"/>
                <w:rtl w:val="0"/>
              </w:rPr>
              <w:t xml:space="preserve">Name</w:t>
            </w:r>
          </w:p>
        </w:tc>
        <w:tc>
          <w:tcPr>
            <w:tcBorders>
              <w:top w:color="000000" w:space="0" w:sz="12" w:val="single"/>
              <w:bottom w:color="000000" w:space="0" w:sz="12" w:val="single"/>
            </w:tcBorders>
          </w:tcPr>
          <w:p w:rsidR="00000000" w:rsidDel="00000000" w:rsidP="00000000" w:rsidRDefault="00000000" w:rsidRPr="00000000" w14:paraId="0000000C">
            <w:pPr>
              <w:rPr>
                <w:b w:val="1"/>
                <w:bCs w:val="1"/>
              </w:rPr>
            </w:pPr>
            <w:r w:rsidDel="00000000" w:rsidR="00000000" w:rsidRPr="00000000">
              <w:rPr>
                <w:b w:val="1"/>
                <w:bCs w:val="1"/>
                <w:rtl w:val="0"/>
              </w:rPr>
              <w:t xml:space="preserve">Student code</w:t>
            </w:r>
          </w:p>
        </w:tc>
      </w:tr>
      <w:tr>
        <w:trPr>
          <w:cantSplit w:val="0"/>
          <w:tblHeader w:val="0"/>
        </w:trPr>
        <w:tc>
          <w:tcPr>
            <w:tcBorders>
              <w:top w:color="000000" w:space="0" w:sz="0" w:val="nil"/>
            </w:tcBorders>
          </w:tcPr>
          <w:p w:rsidR="00000000" w:rsidDel="00000000" w:rsidP="00000000" w:rsidRDefault="00000000" w:rsidRPr="00000000" w14:paraId="0000000D">
            <w:pPr>
              <w:spacing w:after="40" w:before="40" w:lineRule="auto"/>
              <w:rPr/>
            </w:pPr>
            <w:r w:rsidDel="00000000" w:rsidR="00000000" w:rsidRPr="00000000">
              <w:rPr>
                <w:rtl w:val="0"/>
              </w:rPr>
              <w:t xml:space="preserve">Nguyễn Đình Lộc</w:t>
            </w:r>
          </w:p>
        </w:tc>
        <w:tc>
          <w:tcPr>
            <w:tcBorders>
              <w:top w:color="000000" w:space="0" w:sz="0" w:val="nil"/>
            </w:tcBorders>
          </w:tcPr>
          <w:p w:rsidR="00000000" w:rsidDel="00000000" w:rsidP="00000000" w:rsidRDefault="00000000" w:rsidRPr="00000000" w14:paraId="0000000E">
            <w:pPr>
              <w:spacing w:after="40" w:before="40" w:lineRule="auto"/>
              <w:rPr/>
            </w:pPr>
            <w:r w:rsidDel="00000000" w:rsidR="00000000" w:rsidRPr="00000000">
              <w:rPr>
                <w:rtl w:val="0"/>
              </w:rPr>
              <w:t xml:space="preserve">HE194983</w:t>
            </w:r>
          </w:p>
        </w:tc>
      </w:tr>
      <w:tr>
        <w:trPr>
          <w:cantSplit w:val="0"/>
          <w:tblHeader w:val="0"/>
        </w:trPr>
        <w:tc>
          <w:tcPr>
            <w:tcBorders>
              <w:bottom w:color="000000" w:space="0" w:sz="12" w:val="single"/>
            </w:tcBorders>
          </w:tcPr>
          <w:p w:rsidR="00000000" w:rsidDel="00000000" w:rsidP="00000000" w:rsidRDefault="00000000" w:rsidRPr="00000000" w14:paraId="0000000F">
            <w:pPr>
              <w:spacing w:after="40" w:before="40" w:lineRule="auto"/>
              <w:rPr/>
            </w:pPr>
            <w:r w:rsidDel="00000000" w:rsidR="00000000" w:rsidRPr="00000000">
              <w:rPr>
                <w:rtl w:val="0"/>
              </w:rPr>
              <w:t xml:space="preserve">Nguyễn Cảnh Mạnh Linh</w:t>
            </w:r>
          </w:p>
        </w:tc>
        <w:tc>
          <w:tcPr>
            <w:tcBorders>
              <w:bottom w:color="000000" w:space="0" w:sz="12" w:val="single"/>
            </w:tcBorders>
          </w:tcPr>
          <w:p w:rsidR="00000000" w:rsidDel="00000000" w:rsidP="00000000" w:rsidRDefault="00000000" w:rsidRPr="00000000" w14:paraId="00000010">
            <w:pPr>
              <w:spacing w:after="40" w:before="40" w:lineRule="auto"/>
              <w:rPr/>
            </w:pPr>
            <w:r w:rsidDel="00000000" w:rsidR="00000000" w:rsidRPr="00000000">
              <w:rPr>
                <w:rtl w:val="0"/>
              </w:rPr>
              <w:t xml:space="preserve">HE194022</w:t>
            </w:r>
          </w:p>
        </w:tc>
      </w:tr>
      <w:tr>
        <w:trPr>
          <w:cantSplit w:val="0"/>
          <w:tblHeader w:val="0"/>
        </w:trPr>
        <w:tc>
          <w:tcPr>
            <w:tcBorders>
              <w:bottom w:color="000000" w:space="0" w:sz="12" w:val="single"/>
            </w:tcBorders>
          </w:tcPr>
          <w:p w:rsidR="00000000" w:rsidDel="00000000" w:rsidP="00000000" w:rsidRDefault="00000000" w:rsidRPr="00000000" w14:paraId="00000011">
            <w:pPr>
              <w:spacing w:after="40" w:before="40" w:lineRule="auto"/>
              <w:rPr/>
            </w:pPr>
            <w:r w:rsidDel="00000000" w:rsidR="00000000" w:rsidRPr="00000000">
              <w:rPr>
                <w:rtl w:val="0"/>
              </w:rPr>
              <w:t xml:space="preserve">Chu Bảo Khang</w:t>
            </w:r>
          </w:p>
        </w:tc>
        <w:tc>
          <w:tcPr>
            <w:tcBorders>
              <w:bottom w:color="000000" w:space="0" w:sz="12" w:val="single"/>
            </w:tcBorders>
          </w:tcPr>
          <w:p w:rsidR="00000000" w:rsidDel="00000000" w:rsidP="00000000" w:rsidRDefault="00000000" w:rsidRPr="00000000" w14:paraId="00000012">
            <w:pPr>
              <w:spacing w:after="40" w:before="40" w:lineRule="auto"/>
              <w:rPr/>
            </w:pPr>
            <w:r w:rsidDel="00000000" w:rsidR="00000000" w:rsidRPr="00000000">
              <w:rPr>
                <w:rtl w:val="0"/>
              </w:rPr>
              <w:t xml:space="preserve">HE190295</w:t>
            </w:r>
          </w:p>
        </w:tc>
      </w:tr>
      <w:tr>
        <w:trPr>
          <w:cantSplit w:val="0"/>
          <w:tblHeader w:val="0"/>
        </w:trPr>
        <w:tc>
          <w:tcPr>
            <w:tcBorders>
              <w:bottom w:color="000000" w:space="0" w:sz="12" w:val="single"/>
            </w:tcBorders>
          </w:tcPr>
          <w:p w:rsidR="00000000" w:rsidDel="00000000" w:rsidP="00000000" w:rsidRDefault="00000000" w:rsidRPr="00000000" w14:paraId="00000013">
            <w:pPr>
              <w:spacing w:after="40" w:before="40" w:lineRule="auto"/>
              <w:rPr/>
            </w:pPr>
            <w:r w:rsidDel="00000000" w:rsidR="00000000" w:rsidRPr="00000000">
              <w:rPr>
                <w:rtl w:val="0"/>
              </w:rPr>
              <w:t xml:space="preserve">Nguyễn Anh Tú</w:t>
            </w:r>
          </w:p>
        </w:tc>
        <w:tc>
          <w:tcPr>
            <w:tcBorders>
              <w:bottom w:color="000000" w:space="0" w:sz="12" w:val="single"/>
            </w:tcBorders>
          </w:tcPr>
          <w:p w:rsidR="00000000" w:rsidDel="00000000" w:rsidP="00000000" w:rsidRDefault="00000000" w:rsidRPr="00000000" w14:paraId="00000014">
            <w:pPr>
              <w:spacing w:after="40" w:before="40" w:lineRule="auto"/>
              <w:rPr/>
            </w:pPr>
            <w:r w:rsidDel="00000000" w:rsidR="00000000" w:rsidRPr="00000000">
              <w:rPr>
                <w:rtl w:val="0"/>
              </w:rPr>
              <w:t xml:space="preserve">HE191801</w:t>
            </w:r>
          </w:p>
        </w:tc>
      </w:tr>
    </w:tbl>
    <w:p w:rsidR="00000000" w:rsidDel="00000000" w:rsidP="00000000" w:rsidRDefault="00000000" w:rsidRPr="00000000" w14:paraId="00000015">
      <w:pPr>
        <w:rPr>
          <w:rFonts w:ascii="Arial" w:cs="Arial" w:eastAsia="Arial" w:hAnsi="Arial"/>
          <w:b w:val="1"/>
          <w:bCs w:val="1"/>
          <w:sz w:val="28"/>
          <w:szCs w:val="28"/>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1. Project Overview</w:t>
      </w:r>
    </w:p>
    <w:p w:rsidR="00000000" w:rsidDel="00000000" w:rsidP="00000000" w:rsidRDefault="00000000" w:rsidRPr="00000000" w14:paraId="00000018">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Escape Dash is a 3D endless runner inspired by the gameplay of Subway Surfers. The player runs automatically through an environment, avoids obstacles, collects coins, and attempts to survive for as long as possible.</w:t>
      </w:r>
    </w:p>
    <w:p w:rsidR="00000000" w:rsidDel="00000000" w:rsidP="00000000" w:rsidRDefault="00000000" w:rsidRPr="00000000" w14:paraId="00000019">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The project is designed as an achievable Unity prototype. The prototype includes automatic movement, three-lane navigation, jumping, sliding, obstacles, collectibles, scoring, progressive speed, camera follow, menus, pause, Game Over, and restart.</w:t>
      </w:r>
    </w:p>
    <w:p w:rsidR="00000000" w:rsidDel="00000000" w:rsidP="00000000" w:rsidRDefault="00000000" w:rsidRPr="00000000" w14:paraId="0000001A">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                                             (Example picture)</w:t>
      </w:r>
      <w:r w:rsidDel="00000000" w:rsidR="00000000" w:rsidRPr="00000000">
        <w:drawing>
          <wp:anchor allowOverlap="1" behindDoc="0" distB="114300" distT="114300" distL="114300" distR="114300" hidden="0" layoutInCell="1" locked="0" relativeHeight="0" simplePos="0">
            <wp:simplePos x="0" y="0"/>
            <wp:positionH relativeFrom="column">
              <wp:posOffset>176213</wp:posOffset>
            </wp:positionH>
            <wp:positionV relativeFrom="paragraph">
              <wp:posOffset>158476</wp:posOffset>
            </wp:positionV>
            <wp:extent cx="5891213" cy="3281509"/>
            <wp:effectExtent b="0" l="0" r="0" t="0"/>
            <wp:wrapTopAndBottom distB="114300" distT="11430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91213" cy="3281509"/>
                    </a:xfrm>
                    <a:prstGeom prst="rect"/>
                    <a:ln/>
                  </pic:spPr>
                </pic:pic>
              </a:graphicData>
            </a:graphic>
          </wp:anchor>
        </w:drawing>
      </w:r>
    </w:p>
    <w:p w:rsidR="00000000" w:rsidDel="00000000" w:rsidP="00000000" w:rsidRDefault="00000000" w:rsidRPr="00000000" w14:paraId="0000001B">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2. Game Concept</w:t>
      </w:r>
    </w:p>
    <w:p w:rsidR="00000000" w:rsidDel="00000000" w:rsidP="00000000" w:rsidRDefault="00000000" w:rsidRPr="00000000" w14:paraId="0000001C">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2.1 Game Name</w:t>
      </w:r>
    </w:p>
    <w:p w:rsidR="00000000" w:rsidDel="00000000" w:rsidP="00000000" w:rsidRDefault="00000000" w:rsidRPr="00000000" w14:paraId="0000001D">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Human rush</w:t>
      </w:r>
    </w:p>
    <w:p w:rsidR="00000000" w:rsidDel="00000000" w:rsidP="00000000" w:rsidRDefault="00000000" w:rsidRPr="00000000" w14:paraId="0000001E">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2.2 Genre</w:t>
      </w:r>
    </w:p>
    <w:p w:rsidR="00000000" w:rsidDel="00000000" w:rsidP="00000000" w:rsidRDefault="00000000" w:rsidRPr="00000000" w14:paraId="0000001F">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3D Endless Runner </w:t>
      </w:r>
    </w:p>
    <w:p w:rsidR="00000000" w:rsidDel="00000000" w:rsidP="00000000" w:rsidRDefault="00000000" w:rsidRPr="00000000" w14:paraId="00000020">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2.3 Game Elements</w:t>
      </w:r>
    </w:p>
    <w:p w:rsidR="00000000" w:rsidDel="00000000" w:rsidP="00000000" w:rsidRDefault="00000000" w:rsidRPr="00000000" w14:paraId="00000021">
      <w:pPr>
        <w:numPr>
          <w:ilvl w:val="0"/>
          <w:numId w:val="1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  Automatic forward movement</w:t>
      </w:r>
    </w:p>
    <w:p w:rsidR="00000000" w:rsidDel="00000000" w:rsidP="00000000" w:rsidRDefault="00000000" w:rsidRPr="00000000" w14:paraId="00000022">
      <w:pPr>
        <w:numPr>
          <w:ilvl w:val="0"/>
          <w:numId w:val="1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  Three-lane navigation</w:t>
      </w:r>
    </w:p>
    <w:p w:rsidR="00000000" w:rsidDel="00000000" w:rsidP="00000000" w:rsidRDefault="00000000" w:rsidRPr="00000000" w14:paraId="00000023">
      <w:pPr>
        <w:numPr>
          <w:ilvl w:val="0"/>
          <w:numId w:val="1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Jumping and sliding </w:t>
      </w:r>
    </w:p>
    <w:p w:rsidR="00000000" w:rsidDel="00000000" w:rsidP="00000000" w:rsidRDefault="00000000" w:rsidRPr="00000000" w14:paraId="00000024">
      <w:pPr>
        <w:numPr>
          <w:ilvl w:val="0"/>
          <w:numId w:val="1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Obstacle avoidance </w:t>
      </w:r>
    </w:p>
    <w:p w:rsidR="00000000" w:rsidDel="00000000" w:rsidP="00000000" w:rsidRDefault="00000000" w:rsidRPr="00000000" w14:paraId="00000025">
      <w:pPr>
        <w:numPr>
          <w:ilvl w:val="0"/>
          <w:numId w:val="1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Coin collection </w:t>
      </w:r>
    </w:p>
    <w:p w:rsidR="00000000" w:rsidDel="00000000" w:rsidP="00000000" w:rsidRDefault="00000000" w:rsidRPr="00000000" w14:paraId="00000026">
      <w:pPr>
        <w:numPr>
          <w:ilvl w:val="0"/>
          <w:numId w:val="1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Distance and score progression </w:t>
      </w:r>
    </w:p>
    <w:p w:rsidR="00000000" w:rsidDel="00000000" w:rsidP="00000000" w:rsidRDefault="00000000" w:rsidRPr="00000000" w14:paraId="00000027">
      <w:pPr>
        <w:numPr>
          <w:ilvl w:val="0"/>
          <w:numId w:val="1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Increasing movement speed</w:t>
      </w:r>
    </w:p>
    <w:p w:rsidR="00000000" w:rsidDel="00000000" w:rsidP="00000000" w:rsidRDefault="00000000" w:rsidRPr="00000000" w14:paraId="00000028">
      <w:pPr>
        <w:numPr>
          <w:ilvl w:val="0"/>
          <w:numId w:val="1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Environment</w:t>
      </w:r>
    </w:p>
    <w:p w:rsidR="00000000" w:rsidDel="00000000" w:rsidP="00000000" w:rsidRDefault="00000000" w:rsidRPr="00000000" w14:paraId="00000029">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2.4 Player Count</w:t>
      </w:r>
    </w:p>
    <w:p w:rsidR="00000000" w:rsidDel="00000000" w:rsidP="00000000" w:rsidRDefault="00000000" w:rsidRPr="00000000" w14:paraId="0000002A">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Single-player</w:t>
      </w:r>
      <w:r w:rsidDel="00000000" w:rsidR="00000000" w:rsidRPr="00000000">
        <w:rPr>
          <w:rFonts w:ascii="Arial" w:cs="Arial" w:eastAsia="Arial" w:hAnsi="Arial"/>
          <w:sz w:val="21"/>
          <w:szCs w:val="21"/>
          <w:rtl w:val="0"/>
        </w:rPr>
        <w:t xml:space="preserve">. One player controls one runner during each attempt.</w:t>
      </w:r>
    </w:p>
    <w:p w:rsidR="00000000" w:rsidDel="00000000" w:rsidP="00000000" w:rsidRDefault="00000000" w:rsidRPr="00000000" w14:paraId="0000002B">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2.5 Game Identity</w:t>
      </w:r>
    </w:p>
    <w:p w:rsidR="00000000" w:rsidDel="00000000" w:rsidP="00000000" w:rsidRDefault="00000000" w:rsidRPr="00000000" w14:paraId="0000002C">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The central identity of Escape the Ruins is </w:t>
      </w:r>
      <w:r w:rsidDel="00000000" w:rsidR="00000000" w:rsidRPr="00000000">
        <w:rPr>
          <w:rFonts w:ascii="Arial" w:cs="Arial" w:eastAsia="Arial" w:hAnsi="Arial"/>
          <w:b w:val="1"/>
          <w:bCs w:val="1"/>
          <w:sz w:val="21"/>
          <w:szCs w:val="21"/>
          <w:rtl w:val="0"/>
        </w:rPr>
        <w:t xml:space="preserve">fast, readable, and repeatable gameplay</w:t>
      </w:r>
      <w:r w:rsidDel="00000000" w:rsidR="00000000" w:rsidRPr="00000000">
        <w:rPr>
          <w:rFonts w:ascii="Arial" w:cs="Arial" w:eastAsia="Arial" w:hAnsi="Arial"/>
          <w:sz w:val="21"/>
          <w:szCs w:val="21"/>
          <w:rtl w:val="0"/>
        </w:rPr>
        <w:t xml:space="preserve">. The player should understand immediate danger, make quick decisions, and feel that improvement comes from practice.</w:t>
      </w:r>
    </w:p>
    <w:p w:rsidR="00000000" w:rsidDel="00000000" w:rsidP="00000000" w:rsidRDefault="00000000" w:rsidRPr="00000000" w14:paraId="0000002D">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3. Technical Specifications</w:t>
      </w:r>
    </w:p>
    <w:p w:rsidR="00000000" w:rsidDel="00000000" w:rsidP="00000000" w:rsidRDefault="00000000" w:rsidRPr="00000000" w14:paraId="0000002E">
      <w:pPr>
        <w:rPr>
          <w:rFonts w:ascii="Arial" w:cs="Arial" w:eastAsia="Arial" w:hAnsi="Arial"/>
          <w:b w:val="1"/>
          <w:bCs w:val="1"/>
          <w:color w:val="4f81bd"/>
          <w:sz w:val="26"/>
          <w:szCs w:val="26"/>
        </w:rPr>
      </w:pPr>
      <w:r w:rsidDel="00000000" w:rsidR="00000000" w:rsidRPr="00000000">
        <w:rPr>
          <w:rtl w:val="0"/>
        </w:rPr>
        <w:t xml:space="preserve">    </w:t>
      </w:r>
      <w:r w:rsidDel="00000000" w:rsidR="00000000" w:rsidRPr="00000000">
        <w:rPr>
          <w:rFonts w:ascii="Arial" w:cs="Arial" w:eastAsia="Arial" w:hAnsi="Arial"/>
          <w:b w:val="1"/>
          <w:bCs w:val="1"/>
          <w:color w:val="4f81bd"/>
          <w:sz w:val="26"/>
          <w:szCs w:val="26"/>
          <w:rtl w:val="0"/>
        </w:rPr>
        <w:t xml:space="preserve"> 3.1 Technical form </w:t>
      </w:r>
    </w:p>
    <w:p w:rsidR="00000000" w:rsidDel="00000000" w:rsidP="00000000" w:rsidRDefault="00000000" w:rsidRPr="00000000" w14:paraId="0000002F">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3D graphics with a simple graybox/prototype visual style</w:t>
      </w:r>
    </w:p>
    <w:p w:rsidR="00000000" w:rsidDel="00000000" w:rsidP="00000000" w:rsidRDefault="00000000" w:rsidRPr="00000000" w14:paraId="00000030">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3.2 Camera View</w:t>
      </w:r>
    </w:p>
    <w:p w:rsidR="00000000" w:rsidDel="00000000" w:rsidP="00000000" w:rsidRDefault="00000000" w:rsidRPr="00000000" w14:paraId="00000031">
      <w:pPr>
        <w:numPr>
          <w:ilvl w:val="0"/>
          <w:numId w:val="6"/>
        </w:numPr>
        <w:spacing w:after="0" w:after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Third-person follow camera behind and slightly above the player</w:t>
      </w:r>
    </w:p>
    <w:p w:rsidR="00000000" w:rsidDel="00000000" w:rsidP="00000000" w:rsidRDefault="00000000" w:rsidRPr="00000000" w14:paraId="00000032">
      <w:pPr>
        <w:numPr>
          <w:ilvl w:val="0"/>
          <w:numId w:val="6"/>
        </w:numPr>
        <w:spacing w:after="20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Possible one-sided (2d view) camera for better player experience</w:t>
      </w:r>
    </w:p>
    <w:p w:rsidR="00000000" w:rsidDel="00000000" w:rsidP="00000000" w:rsidRDefault="00000000" w:rsidRPr="00000000" w14:paraId="00000033">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3.3 Target platform</w:t>
      </w:r>
    </w:p>
    <w:p w:rsidR="00000000" w:rsidDel="00000000" w:rsidP="00000000" w:rsidRDefault="00000000" w:rsidRPr="00000000" w14:paraId="00000034">
      <w:pPr>
        <w:spacing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Currently for PC. Can be developed for mobile if possible.</w:t>
      </w:r>
    </w:p>
    <w:p w:rsidR="00000000" w:rsidDel="00000000" w:rsidP="00000000" w:rsidRDefault="00000000" w:rsidRPr="00000000" w14:paraId="00000035">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3.4 Development Engine</w:t>
      </w:r>
    </w:p>
    <w:p w:rsidR="00000000" w:rsidDel="00000000" w:rsidP="00000000" w:rsidRDefault="00000000" w:rsidRPr="00000000" w14:paraId="00000036">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Unity.</w:t>
      </w:r>
    </w:p>
    <w:p w:rsidR="00000000" w:rsidDel="00000000" w:rsidP="00000000" w:rsidRDefault="00000000" w:rsidRPr="00000000" w14:paraId="00000037">
      <w:pPr>
        <w:pStyle w:val="Heading2"/>
        <w:spacing w:after="0" w:before="200" w:line="276" w:lineRule="auto"/>
        <w:rPr>
          <w:rFonts w:ascii="Arial" w:cs="Arial" w:eastAsia="Arial" w:hAnsi="Arial"/>
          <w:color w:val="4f81bd"/>
          <w:sz w:val="26"/>
          <w:szCs w:val="26"/>
        </w:rPr>
      </w:pPr>
      <w:bookmarkStart w:colFirst="0" w:colLast="0" w:name="_heading=h.j5kensu378bm" w:id="3"/>
      <w:bookmarkEnd w:id="3"/>
      <w:r w:rsidDel="00000000" w:rsidR="00000000" w:rsidRPr="00000000">
        <w:rPr>
          <w:rFonts w:ascii="Arial" w:cs="Arial" w:eastAsia="Arial" w:hAnsi="Arial"/>
          <w:color w:val="4f81bd"/>
          <w:sz w:val="26"/>
          <w:szCs w:val="26"/>
          <w:rtl w:val="0"/>
        </w:rPr>
        <w:t xml:space="preserve">    3.5 Programming Language</w:t>
      </w:r>
    </w:p>
    <w:p w:rsidR="00000000" w:rsidDel="00000000" w:rsidP="00000000" w:rsidRDefault="00000000" w:rsidRPr="00000000" w14:paraId="00000038">
      <w:pPr>
        <w:rPr/>
      </w:pPr>
      <w:r w:rsidDel="00000000" w:rsidR="00000000" w:rsidRPr="00000000">
        <w:rPr>
          <w:rtl w:val="0"/>
        </w:rPr>
        <w:t xml:space="preserve">          C#</w:t>
      </w:r>
    </w:p>
    <w:p w:rsidR="00000000" w:rsidDel="00000000" w:rsidP="00000000" w:rsidRDefault="00000000" w:rsidRPr="00000000" w14:paraId="00000039">
      <w:pPr>
        <w:pStyle w:val="Heading2"/>
        <w:spacing w:after="0" w:before="200" w:line="276" w:lineRule="auto"/>
        <w:rPr>
          <w:rFonts w:ascii="Arial" w:cs="Arial" w:eastAsia="Arial" w:hAnsi="Arial"/>
          <w:color w:val="4f81bd"/>
          <w:sz w:val="26"/>
          <w:szCs w:val="26"/>
        </w:rPr>
      </w:pPr>
      <w:bookmarkStart w:colFirst="0" w:colLast="0" w:name="_heading=h.uz74s9yvmjfa" w:id="4"/>
      <w:bookmarkEnd w:id="4"/>
      <w:r w:rsidDel="00000000" w:rsidR="00000000" w:rsidRPr="00000000">
        <w:rPr>
          <w:rFonts w:ascii="Arial" w:cs="Arial" w:eastAsia="Arial" w:hAnsi="Arial"/>
          <w:color w:val="4f81bd"/>
          <w:sz w:val="26"/>
          <w:szCs w:val="26"/>
          <w:rtl w:val="0"/>
        </w:rPr>
        <w:t xml:space="preserve">    3.5 Input</w:t>
      </w:r>
    </w:p>
    <w:p w:rsidR="00000000" w:rsidDel="00000000" w:rsidP="00000000" w:rsidRDefault="00000000" w:rsidRPr="00000000" w14:paraId="0000003A">
      <w:pPr>
        <w:rPr>
          <w:rFonts w:ascii="Arial" w:cs="Arial" w:eastAsia="Arial" w:hAnsi="Arial"/>
          <w:b w:val="1"/>
          <w:bCs w:val="1"/>
          <w:color w:val="366091"/>
          <w:sz w:val="28"/>
          <w:szCs w:val="28"/>
        </w:rPr>
      </w:pPr>
      <w:r w:rsidDel="00000000" w:rsidR="00000000" w:rsidRPr="00000000">
        <w:rPr>
          <w:rtl w:val="0"/>
        </w:rPr>
        <w:t xml:space="preserve">          </w:t>
      </w:r>
      <w:r w:rsidDel="00000000" w:rsidR="00000000" w:rsidRPr="00000000">
        <w:rPr>
          <w:rtl w:val="0"/>
        </w:rPr>
      </w:r>
    </w:p>
    <w:sdt>
      <w:sdtPr>
        <w:lock w:val="contentLocked"/>
        <w:id w:val="-1831476351"/>
        <w:tag w:val="goog_rdk_0"/>
      </w:sdtPr>
      <w:sdtContent>
        <w:tbl>
          <w:tblPr>
            <w:tblStyle w:val="Table2"/>
            <w:tblW w:w="8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5"/>
            <w:gridCol w:w="4695"/>
            <w:tblGridChange w:id="0">
              <w:tblGrid>
                <w:gridCol w:w="3675"/>
                <w:gridCol w:w="4695"/>
              </w:tblGrid>
            </w:tblGridChange>
          </w:tblGrid>
          <w:tr>
            <w:trPr>
              <w:cantSplit w:val="0"/>
              <w:tblHeader w:val="0"/>
            </w:trPr>
            <w:tc>
              <w:tcPr/>
              <w:p w:rsidR="00000000" w:rsidDel="00000000" w:rsidP="00000000" w:rsidRDefault="00000000" w:rsidRPr="00000000" w14:paraId="0000003B">
                <w:pPr>
                  <w:rPr>
                    <w:rFonts w:ascii="Arial" w:cs="Arial" w:eastAsia="Arial" w:hAnsi="Arial"/>
                    <w:sz w:val="21"/>
                    <w:szCs w:val="21"/>
                  </w:rPr>
                </w:pPr>
                <w:r w:rsidDel="00000000" w:rsidR="00000000" w:rsidRPr="00000000">
                  <w:rPr>
                    <w:rFonts w:ascii="Arial" w:cs="Arial" w:eastAsia="Arial" w:hAnsi="Arial"/>
                    <w:sz w:val="21"/>
                    <w:szCs w:val="21"/>
                    <w:rtl w:val="0"/>
                  </w:rPr>
                  <w:t xml:space="preserve">Input</w:t>
                </w:r>
              </w:p>
            </w:tc>
            <w:tc>
              <w:tcPr/>
              <w:p w:rsidR="00000000" w:rsidDel="00000000" w:rsidP="00000000" w:rsidRDefault="00000000" w:rsidRPr="00000000" w14:paraId="0000003C">
                <w:pPr>
                  <w:rPr>
                    <w:rFonts w:ascii="Arial" w:cs="Arial" w:eastAsia="Arial" w:hAnsi="Arial"/>
                    <w:sz w:val="21"/>
                    <w:szCs w:val="21"/>
                  </w:rPr>
                </w:pPr>
                <w:r w:rsidDel="00000000" w:rsidR="00000000" w:rsidRPr="00000000">
                  <w:rPr>
                    <w:rFonts w:ascii="Arial" w:cs="Arial" w:eastAsia="Arial" w:hAnsi="Arial"/>
                    <w:sz w:val="21"/>
                    <w:szCs w:val="21"/>
                    <w:rtl w:val="0"/>
                  </w:rPr>
                  <w:t xml:space="preserve">Action</w:t>
                </w:r>
              </w:p>
            </w:tc>
          </w:tr>
          <w:tr>
            <w:trPr>
              <w:cantSplit w:val="0"/>
              <w:tblHeader w:val="0"/>
            </w:trPr>
            <w:tc>
              <w:tcPr/>
              <w:p w:rsidR="00000000" w:rsidDel="00000000" w:rsidP="00000000" w:rsidRDefault="00000000" w:rsidRPr="00000000" w14:paraId="0000003D">
                <w:pPr>
                  <w:rPr>
                    <w:rFonts w:ascii="Arial" w:cs="Arial" w:eastAsia="Arial" w:hAnsi="Arial"/>
                    <w:sz w:val="21"/>
                    <w:szCs w:val="21"/>
                  </w:rPr>
                </w:pPr>
                <w:r w:rsidDel="00000000" w:rsidR="00000000" w:rsidRPr="00000000">
                  <w:rPr>
                    <w:rFonts w:ascii="Arial" w:cs="Arial" w:eastAsia="Arial" w:hAnsi="Arial"/>
                    <w:sz w:val="21"/>
                    <w:szCs w:val="21"/>
                    <w:rtl w:val="0"/>
                  </w:rPr>
                  <w:t xml:space="preserve">A / Left Arrow</w:t>
                </w:r>
              </w:p>
            </w:tc>
            <w:tc>
              <w:tcPr/>
              <w:p w:rsidR="00000000" w:rsidDel="00000000" w:rsidP="00000000" w:rsidRDefault="00000000" w:rsidRPr="00000000" w14:paraId="0000003E">
                <w:pPr>
                  <w:rPr>
                    <w:rFonts w:ascii="Arial" w:cs="Arial" w:eastAsia="Arial" w:hAnsi="Arial"/>
                    <w:sz w:val="21"/>
                    <w:szCs w:val="21"/>
                  </w:rPr>
                </w:pPr>
                <w:r w:rsidDel="00000000" w:rsidR="00000000" w:rsidRPr="00000000">
                  <w:rPr>
                    <w:rFonts w:ascii="Arial" w:cs="Arial" w:eastAsia="Arial" w:hAnsi="Arial"/>
                    <w:sz w:val="21"/>
                    <w:szCs w:val="21"/>
                    <w:rtl w:val="0"/>
                  </w:rPr>
                  <w:t xml:space="preserve">Move one lane left</w:t>
                </w:r>
              </w:p>
            </w:tc>
          </w:tr>
          <w:tr>
            <w:trPr>
              <w:cantSplit w:val="0"/>
              <w:tblHeader w:val="0"/>
            </w:trPr>
            <w:tc>
              <w:tcPr/>
              <w:p w:rsidR="00000000" w:rsidDel="00000000" w:rsidP="00000000" w:rsidRDefault="00000000" w:rsidRPr="00000000" w14:paraId="0000003F">
                <w:pPr>
                  <w:rPr>
                    <w:rFonts w:ascii="Arial" w:cs="Arial" w:eastAsia="Arial" w:hAnsi="Arial"/>
                    <w:sz w:val="21"/>
                    <w:szCs w:val="21"/>
                  </w:rPr>
                </w:pPr>
                <w:r w:rsidDel="00000000" w:rsidR="00000000" w:rsidRPr="00000000">
                  <w:rPr>
                    <w:rFonts w:ascii="Arial" w:cs="Arial" w:eastAsia="Arial" w:hAnsi="Arial"/>
                    <w:sz w:val="21"/>
                    <w:szCs w:val="21"/>
                    <w:rtl w:val="0"/>
                  </w:rPr>
                  <w:t xml:space="preserve">D / Right Arrow</w:t>
                </w:r>
              </w:p>
            </w:tc>
            <w:tc>
              <w:tcPr/>
              <w:p w:rsidR="00000000" w:rsidDel="00000000" w:rsidP="00000000" w:rsidRDefault="00000000" w:rsidRPr="00000000" w14:paraId="00000040">
                <w:pPr>
                  <w:rPr>
                    <w:rFonts w:ascii="Arial" w:cs="Arial" w:eastAsia="Arial" w:hAnsi="Arial"/>
                    <w:sz w:val="21"/>
                    <w:szCs w:val="21"/>
                  </w:rPr>
                </w:pPr>
                <w:r w:rsidDel="00000000" w:rsidR="00000000" w:rsidRPr="00000000">
                  <w:rPr>
                    <w:rFonts w:ascii="Arial" w:cs="Arial" w:eastAsia="Arial" w:hAnsi="Arial"/>
                    <w:sz w:val="21"/>
                    <w:szCs w:val="21"/>
                    <w:rtl w:val="0"/>
                  </w:rPr>
                  <w:t xml:space="preserve">Move one lane right</w:t>
                </w:r>
              </w:p>
            </w:tc>
          </w:tr>
          <w:tr>
            <w:trPr>
              <w:cantSplit w:val="0"/>
              <w:tblHeader w:val="0"/>
            </w:trPr>
            <w:tc>
              <w:tcPr/>
              <w:p w:rsidR="00000000" w:rsidDel="00000000" w:rsidP="00000000" w:rsidRDefault="00000000" w:rsidRPr="00000000" w14:paraId="00000041">
                <w:pPr>
                  <w:rPr>
                    <w:rFonts w:ascii="Arial" w:cs="Arial" w:eastAsia="Arial" w:hAnsi="Arial"/>
                    <w:sz w:val="21"/>
                    <w:szCs w:val="21"/>
                  </w:rPr>
                </w:pPr>
                <w:r w:rsidDel="00000000" w:rsidR="00000000" w:rsidRPr="00000000">
                  <w:rPr>
                    <w:rFonts w:ascii="Arial" w:cs="Arial" w:eastAsia="Arial" w:hAnsi="Arial"/>
                    <w:sz w:val="21"/>
                    <w:szCs w:val="21"/>
                    <w:rtl w:val="0"/>
                  </w:rPr>
                  <w:t xml:space="preserve">Space</w:t>
                </w:r>
              </w:p>
            </w:tc>
            <w:tc>
              <w:tcPr/>
              <w:p w:rsidR="00000000" w:rsidDel="00000000" w:rsidP="00000000" w:rsidRDefault="00000000" w:rsidRPr="00000000" w14:paraId="00000042">
                <w:pPr>
                  <w:rPr>
                    <w:rFonts w:ascii="Arial" w:cs="Arial" w:eastAsia="Arial" w:hAnsi="Arial"/>
                    <w:sz w:val="21"/>
                    <w:szCs w:val="21"/>
                  </w:rPr>
                </w:pPr>
                <w:r w:rsidDel="00000000" w:rsidR="00000000" w:rsidRPr="00000000">
                  <w:rPr>
                    <w:rFonts w:ascii="Arial" w:cs="Arial" w:eastAsia="Arial" w:hAnsi="Arial"/>
                    <w:sz w:val="21"/>
                    <w:szCs w:val="21"/>
                    <w:rtl w:val="0"/>
                  </w:rPr>
                  <w:t xml:space="preserve">Jump</w:t>
                </w:r>
              </w:p>
            </w:tc>
          </w:tr>
          <w:tr>
            <w:trPr>
              <w:cantSplit w:val="0"/>
              <w:tblHeader w:val="0"/>
            </w:trPr>
            <w:tc>
              <w:tcPr/>
              <w:p w:rsidR="00000000" w:rsidDel="00000000" w:rsidP="00000000" w:rsidRDefault="00000000" w:rsidRPr="00000000" w14:paraId="00000043">
                <w:pPr>
                  <w:rPr>
                    <w:rFonts w:ascii="Arial" w:cs="Arial" w:eastAsia="Arial" w:hAnsi="Arial"/>
                    <w:sz w:val="21"/>
                    <w:szCs w:val="21"/>
                  </w:rPr>
                </w:pPr>
                <w:r w:rsidDel="00000000" w:rsidR="00000000" w:rsidRPr="00000000">
                  <w:rPr>
                    <w:rFonts w:ascii="Arial" w:cs="Arial" w:eastAsia="Arial" w:hAnsi="Arial"/>
                    <w:sz w:val="21"/>
                    <w:szCs w:val="21"/>
                    <w:rtl w:val="0"/>
                  </w:rPr>
                  <w:t xml:space="preserve">S / Down Arrow</w:t>
                </w:r>
              </w:p>
            </w:tc>
            <w:tc>
              <w:tcPr/>
              <w:p w:rsidR="00000000" w:rsidDel="00000000" w:rsidP="00000000" w:rsidRDefault="00000000" w:rsidRPr="00000000" w14:paraId="00000044">
                <w:pPr>
                  <w:rPr>
                    <w:rFonts w:ascii="Arial" w:cs="Arial" w:eastAsia="Arial" w:hAnsi="Arial"/>
                    <w:sz w:val="21"/>
                    <w:szCs w:val="21"/>
                  </w:rPr>
                </w:pPr>
                <w:r w:rsidDel="00000000" w:rsidR="00000000" w:rsidRPr="00000000">
                  <w:rPr>
                    <w:rFonts w:ascii="Arial" w:cs="Arial" w:eastAsia="Arial" w:hAnsi="Arial"/>
                    <w:sz w:val="21"/>
                    <w:szCs w:val="21"/>
                    <w:rtl w:val="0"/>
                  </w:rPr>
                  <w:t xml:space="preserve">Slide</w:t>
                </w:r>
              </w:p>
            </w:tc>
          </w:tr>
          <w:tr>
            <w:trPr>
              <w:cantSplit w:val="0"/>
              <w:tblHeader w:val="0"/>
            </w:trPr>
            <w:tc>
              <w:tcPr/>
              <w:p w:rsidR="00000000" w:rsidDel="00000000" w:rsidP="00000000" w:rsidRDefault="00000000" w:rsidRPr="00000000" w14:paraId="00000045">
                <w:pPr>
                  <w:rPr>
                    <w:rFonts w:ascii="Arial" w:cs="Arial" w:eastAsia="Arial" w:hAnsi="Arial"/>
                    <w:sz w:val="21"/>
                    <w:szCs w:val="21"/>
                  </w:rPr>
                </w:pPr>
                <w:r w:rsidDel="00000000" w:rsidR="00000000" w:rsidRPr="00000000">
                  <w:rPr>
                    <w:rFonts w:ascii="Arial" w:cs="Arial" w:eastAsia="Arial" w:hAnsi="Arial"/>
                    <w:sz w:val="21"/>
                    <w:szCs w:val="21"/>
                    <w:rtl w:val="0"/>
                  </w:rPr>
                  <w:t xml:space="preserve">Escape</w:t>
                </w:r>
              </w:p>
            </w:tc>
            <w:tc>
              <w:tcPr/>
              <w:p w:rsidR="00000000" w:rsidDel="00000000" w:rsidP="00000000" w:rsidRDefault="00000000" w:rsidRPr="00000000" w14:paraId="00000046">
                <w:pPr>
                  <w:rPr>
                    <w:rFonts w:ascii="Arial" w:cs="Arial" w:eastAsia="Arial" w:hAnsi="Arial"/>
                    <w:sz w:val="21"/>
                    <w:szCs w:val="21"/>
                  </w:rPr>
                </w:pPr>
                <w:r w:rsidDel="00000000" w:rsidR="00000000" w:rsidRPr="00000000">
                  <w:rPr>
                    <w:rFonts w:ascii="Arial" w:cs="Arial" w:eastAsia="Arial" w:hAnsi="Arial"/>
                    <w:sz w:val="21"/>
                    <w:szCs w:val="21"/>
                    <w:rtl w:val="0"/>
                  </w:rPr>
                  <w:t xml:space="preserve">Pause</w:t>
                </w:r>
              </w:p>
            </w:tc>
          </w:tr>
        </w:tbl>
      </w:sdtContent>
    </w:sdt>
    <w:p w:rsidR="00000000" w:rsidDel="00000000" w:rsidP="00000000" w:rsidRDefault="00000000" w:rsidRPr="00000000" w14:paraId="00000047">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8">
      <w:pPr>
        <w:pStyle w:val="Heading2"/>
        <w:spacing w:after="0" w:before="200" w:line="276" w:lineRule="auto"/>
        <w:rPr>
          <w:rFonts w:ascii="Arial" w:cs="Arial" w:eastAsia="Arial" w:hAnsi="Arial"/>
          <w:color w:val="4f81bd"/>
          <w:sz w:val="26"/>
          <w:szCs w:val="26"/>
        </w:rPr>
      </w:pPr>
      <w:bookmarkStart w:colFirst="0" w:colLast="0" w:name="_heading=h.vcn3dy7tlf24" w:id="5"/>
      <w:bookmarkEnd w:id="5"/>
      <w:r w:rsidDel="00000000" w:rsidR="00000000" w:rsidRPr="00000000">
        <w:rPr>
          <w:rFonts w:ascii="Arial" w:cs="Arial" w:eastAsia="Arial" w:hAnsi="Arial"/>
          <w:color w:val="4f81bd"/>
          <w:sz w:val="26"/>
          <w:szCs w:val="26"/>
          <w:rtl w:val="0"/>
        </w:rPr>
        <w:t xml:space="preserve">    3.5 Prototype scope</w:t>
      </w:r>
    </w:p>
    <w:p w:rsidR="00000000" w:rsidDel="00000000" w:rsidP="00000000" w:rsidRDefault="00000000" w:rsidRPr="00000000" w14:paraId="00000049">
      <w:pPr>
        <w:rPr>
          <w:rFonts w:ascii="Arial" w:cs="Arial" w:eastAsia="Arial" w:hAnsi="Arial"/>
          <w:sz w:val="21"/>
          <w:szCs w:val="21"/>
        </w:rPr>
      </w:pPr>
      <w:r w:rsidDel="00000000" w:rsidR="00000000" w:rsidRPr="00000000">
        <w:rPr>
          <w:rtl w:val="0"/>
        </w:rPr>
        <w:t xml:space="preserve">         </w:t>
      </w:r>
      <w:r w:rsidDel="00000000" w:rsidR="00000000" w:rsidRPr="00000000">
        <w:rPr>
          <w:rFonts w:ascii="Arial" w:cs="Arial" w:eastAsia="Arial" w:hAnsi="Arial"/>
          <w:sz w:val="21"/>
          <w:szCs w:val="21"/>
          <w:rtl w:val="0"/>
        </w:rPr>
        <w:t xml:space="preserve">One playable environment, one player, reusable track segments, basic UI and feedback</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4B">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4. Gameplay Description</w:t>
      </w:r>
    </w:p>
    <w:p w:rsidR="00000000" w:rsidDel="00000000" w:rsidP="00000000" w:rsidRDefault="00000000" w:rsidRPr="00000000" w14:paraId="0000004C">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When the player launches the game, the Main Menu displays the title and a Play button. After starting, the character immediately begins running forward along a three-lane track. The player observes the upcoming path and reacts by changing lanes, jumping over low obstacles, sliding beneath overhead barriers, or collecting coins placed in safe or risky positions.</w:t>
      </w:r>
    </w:p>
    <w:p w:rsidR="00000000" w:rsidDel="00000000" w:rsidP="00000000" w:rsidRDefault="00000000" w:rsidRPr="00000000" w14:paraId="0000004D">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The track is composed of reusable segments. As the run continues, the game introduces more frequent obstacles, more complicated patterns, and gradually higher speed. The player balances safety and score: collecting coins may require moving toward a dangerous lane, while staying alive remains the primary objective.</w:t>
      </w:r>
    </w:p>
    <w:p w:rsidR="00000000" w:rsidDel="00000000" w:rsidP="00000000" w:rsidRDefault="00000000" w:rsidRPr="00000000" w14:paraId="0000004E">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The run ends when the player collides with a damaging obstacle. The Game Over screen shows final score, distance, and coins, with options to restart or return to the Main Menu.</w:t>
      </w:r>
    </w:p>
    <w:p w:rsidR="00000000" w:rsidDel="00000000" w:rsidP="00000000" w:rsidRDefault="00000000" w:rsidRPr="00000000" w14:paraId="0000004F">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5. Player Goal and Motivation</w:t>
      </w:r>
    </w:p>
    <w:p w:rsidR="00000000" w:rsidDel="00000000" w:rsidP="00000000" w:rsidRDefault="00000000" w:rsidRPr="00000000" w14:paraId="00000050">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5.1 Main Goal</w:t>
      </w:r>
    </w:p>
    <w:p w:rsidR="00000000" w:rsidDel="00000000" w:rsidP="00000000" w:rsidRDefault="00000000" w:rsidRPr="00000000" w14:paraId="00000051">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Survive as long as possible and achieve the highest possible score.</w:t>
      </w:r>
    </w:p>
    <w:p w:rsidR="00000000" w:rsidDel="00000000" w:rsidP="00000000" w:rsidRDefault="00000000" w:rsidRPr="00000000" w14:paraId="00000052">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5.2 Secondary Goals</w:t>
      </w:r>
    </w:p>
    <w:p w:rsidR="00000000" w:rsidDel="00000000" w:rsidP="00000000" w:rsidRDefault="00000000" w:rsidRPr="00000000" w14:paraId="00000053">
      <w:pPr>
        <w:numPr>
          <w:ilvl w:val="0"/>
          <w:numId w:val="1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Collect coins </w:t>
      </w:r>
    </w:p>
    <w:p w:rsidR="00000000" w:rsidDel="00000000" w:rsidP="00000000" w:rsidRDefault="00000000" w:rsidRPr="00000000" w14:paraId="00000054">
      <w:pPr>
        <w:numPr>
          <w:ilvl w:val="0"/>
          <w:numId w:val="1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Reach distance milestones</w:t>
      </w:r>
    </w:p>
    <w:p w:rsidR="00000000" w:rsidDel="00000000" w:rsidP="00000000" w:rsidRDefault="00000000" w:rsidRPr="00000000" w14:paraId="00000055">
      <w:pPr>
        <w:numPr>
          <w:ilvl w:val="0"/>
          <w:numId w:val="1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Improve reaction time and route recognition </w:t>
      </w:r>
    </w:p>
    <w:p w:rsidR="00000000" w:rsidDel="00000000" w:rsidP="00000000" w:rsidRDefault="00000000" w:rsidRPr="00000000" w14:paraId="00000056">
      <w:pPr>
        <w:numPr>
          <w:ilvl w:val="0"/>
          <w:numId w:val="1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Beat previous high scores </w:t>
      </w:r>
    </w:p>
    <w:p w:rsidR="00000000" w:rsidDel="00000000" w:rsidP="00000000" w:rsidRDefault="00000000" w:rsidRPr="00000000" w14:paraId="00000057">
      <w:pPr>
        <w:numPr>
          <w:ilvl w:val="0"/>
          <w:numId w:val="1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Learn obstacle patterns through repeated attempts</w:t>
      </w:r>
    </w:p>
    <w:p w:rsidR="00000000" w:rsidDel="00000000" w:rsidP="00000000" w:rsidRDefault="00000000" w:rsidRPr="00000000" w14:paraId="00000058">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5.3 Why the Game Is Fun</w:t>
      </w:r>
    </w:p>
    <w:p w:rsidR="00000000" w:rsidDel="00000000" w:rsidP="00000000" w:rsidRDefault="00000000" w:rsidRPr="00000000" w14:paraId="00000059">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Simple controls</w:t>
      </w:r>
    </w:p>
    <w:p w:rsidR="00000000" w:rsidDel="00000000" w:rsidP="00000000" w:rsidRDefault="00000000" w:rsidRPr="00000000" w14:paraId="0000005A">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Short replayable sessions </w:t>
      </w:r>
    </w:p>
    <w:p w:rsidR="00000000" w:rsidDel="00000000" w:rsidP="00000000" w:rsidRDefault="00000000" w:rsidRPr="00000000" w14:paraId="0000005B">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Immediate feedback</w:t>
      </w:r>
    </w:p>
    <w:p w:rsidR="00000000" w:rsidDel="00000000" w:rsidP="00000000" w:rsidRDefault="00000000" w:rsidRPr="00000000" w14:paraId="0000005C">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Increasing tension as speed rises</w:t>
      </w:r>
    </w:p>
    <w:p w:rsidR="00000000" w:rsidDel="00000000" w:rsidP="00000000" w:rsidRDefault="00000000" w:rsidRPr="00000000" w14:paraId="0000005D">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Personal improvement (Challenge)</w:t>
      </w:r>
    </w:p>
    <w:p w:rsidR="00000000" w:rsidDel="00000000" w:rsidP="00000000" w:rsidRDefault="00000000" w:rsidRPr="00000000" w14:paraId="0000005E">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Risk-versus-reward decisions</w:t>
      </w:r>
    </w:p>
    <w:p w:rsidR="00000000" w:rsidDel="00000000" w:rsidP="00000000" w:rsidRDefault="00000000" w:rsidRPr="00000000" w14:paraId="0000005F">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6. Core Gameplay Loop</w:t>
      </w:r>
    </w:p>
    <w:p w:rsidR="00000000" w:rsidDel="00000000" w:rsidP="00000000" w:rsidRDefault="00000000" w:rsidRPr="00000000" w14:paraId="00000060">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Start the run </w:t>
      </w:r>
    </w:p>
    <w:p w:rsidR="00000000" w:rsidDel="00000000" w:rsidP="00000000" w:rsidRDefault="00000000" w:rsidRPr="00000000" w14:paraId="00000061">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Automatically move forward </w:t>
      </w:r>
    </w:p>
    <w:p w:rsidR="00000000" w:rsidDel="00000000" w:rsidP="00000000" w:rsidRDefault="00000000" w:rsidRPr="00000000" w14:paraId="00000062">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Observe the upcoming track </w:t>
      </w:r>
    </w:p>
    <w:p w:rsidR="00000000" w:rsidDel="00000000" w:rsidP="00000000" w:rsidRDefault="00000000" w:rsidRPr="00000000" w14:paraId="00000063">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Choose to change lanes, jump, slide, or continue </w:t>
      </w:r>
    </w:p>
    <w:p w:rsidR="00000000" w:rsidDel="00000000" w:rsidP="00000000" w:rsidRDefault="00000000" w:rsidRPr="00000000" w14:paraId="00000064">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Avoid obstacles and collect coins </w:t>
      </w:r>
    </w:p>
    <w:p w:rsidR="00000000" w:rsidDel="00000000" w:rsidP="00000000" w:rsidRDefault="00000000" w:rsidRPr="00000000" w14:paraId="00000065">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Receive score, distance, and feedback</w:t>
      </w:r>
    </w:p>
    <w:p w:rsidR="00000000" w:rsidDel="00000000" w:rsidP="00000000" w:rsidRDefault="00000000" w:rsidRPr="00000000" w14:paraId="00000066">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Adapt to increasing speed </w:t>
      </w:r>
    </w:p>
    <w:p w:rsidR="00000000" w:rsidDel="00000000" w:rsidP="00000000" w:rsidRDefault="00000000" w:rsidRPr="00000000" w14:paraId="00000067">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Continue until collision </w:t>
      </w:r>
    </w:p>
    <w:p w:rsidR="00000000" w:rsidDel="00000000" w:rsidP="00000000" w:rsidRDefault="00000000" w:rsidRPr="00000000" w14:paraId="00000068">
      <w:pPr>
        <w:numPr>
          <w:ilvl w:val="0"/>
          <w:numId w:val="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Review results and restart or return to Main Menu</w:t>
      </w:r>
    </w:p>
    <w:p w:rsidR="00000000" w:rsidDel="00000000" w:rsidP="00000000" w:rsidRDefault="00000000" w:rsidRPr="00000000" w14:paraId="00000069">
      <w:pPr>
        <w:spacing w:after="200" w:lineRule="auto"/>
        <w:rPr>
          <w:rFonts w:ascii="Arial" w:cs="Arial" w:eastAsia="Arial" w:hAnsi="Arial"/>
          <w:sz w:val="21"/>
          <w:szCs w:val="21"/>
        </w:rPr>
      </w:pPr>
      <w:r w:rsidDel="00000000" w:rsidR="00000000" w:rsidRPr="00000000">
        <w:rPr/>
        <w:drawing>
          <wp:inline distB="114300" distT="114300" distL="114300" distR="114300">
            <wp:extent cx="5943600" cy="3327400"/>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7. Player Definition</w:t>
      </w:r>
    </w:p>
    <w:p w:rsidR="00000000" w:rsidDel="00000000" w:rsidP="00000000" w:rsidRDefault="00000000" w:rsidRPr="00000000" w14:paraId="0000006B">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7.1 Player Character</w:t>
      </w:r>
    </w:p>
    <w:p w:rsidR="00000000" w:rsidDel="00000000" w:rsidP="00000000" w:rsidRDefault="00000000" w:rsidRPr="00000000" w14:paraId="0000006C">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The player controls a runner attempting to escape through the environment. During grayboxing, the character is represented by a capsule or placeholder model.</w:t>
      </w:r>
    </w:p>
    <w:p w:rsidR="00000000" w:rsidDel="00000000" w:rsidP="00000000" w:rsidRDefault="00000000" w:rsidRPr="00000000" w14:paraId="0000006D">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There are many Characters in the game with different stats and challenges. Players can choose different runners for a better experience.</w:t>
      </w:r>
    </w:p>
    <w:p w:rsidR="00000000" w:rsidDel="00000000" w:rsidP="00000000" w:rsidRDefault="00000000" w:rsidRPr="00000000" w14:paraId="0000006E">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7.2 Player Actions</w:t>
      </w:r>
    </w:p>
    <w:p w:rsidR="00000000" w:rsidDel="00000000" w:rsidP="00000000" w:rsidRDefault="00000000" w:rsidRPr="00000000" w14:paraId="0000006F">
      <w:pPr>
        <w:numPr>
          <w:ilvl w:val="0"/>
          <w:numId w:val="8"/>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Run automatically forward </w:t>
      </w:r>
    </w:p>
    <w:p w:rsidR="00000000" w:rsidDel="00000000" w:rsidP="00000000" w:rsidRDefault="00000000" w:rsidRPr="00000000" w14:paraId="00000070">
      <w:pPr>
        <w:numPr>
          <w:ilvl w:val="0"/>
          <w:numId w:val="8"/>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Move left or right lane</w:t>
      </w:r>
    </w:p>
    <w:p w:rsidR="00000000" w:rsidDel="00000000" w:rsidP="00000000" w:rsidRDefault="00000000" w:rsidRPr="00000000" w14:paraId="00000071">
      <w:pPr>
        <w:numPr>
          <w:ilvl w:val="0"/>
          <w:numId w:val="8"/>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Jump over low obstacles </w:t>
      </w:r>
    </w:p>
    <w:p w:rsidR="00000000" w:rsidDel="00000000" w:rsidP="00000000" w:rsidRDefault="00000000" w:rsidRPr="00000000" w14:paraId="00000072">
      <w:pPr>
        <w:numPr>
          <w:ilvl w:val="0"/>
          <w:numId w:val="8"/>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Slide beneath overhead obstacles </w:t>
      </w:r>
    </w:p>
    <w:p w:rsidR="00000000" w:rsidDel="00000000" w:rsidP="00000000" w:rsidRDefault="00000000" w:rsidRPr="00000000" w14:paraId="00000073">
      <w:pPr>
        <w:numPr>
          <w:ilvl w:val="0"/>
          <w:numId w:val="8"/>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Collect coins </w:t>
      </w:r>
    </w:p>
    <w:p w:rsidR="00000000" w:rsidDel="00000000" w:rsidP="00000000" w:rsidRDefault="00000000" w:rsidRPr="00000000" w14:paraId="00000074">
      <w:pPr>
        <w:numPr>
          <w:ilvl w:val="0"/>
          <w:numId w:val="8"/>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Pause/Restart after Game Over</w:t>
      </w:r>
    </w:p>
    <w:p w:rsidR="00000000" w:rsidDel="00000000" w:rsidP="00000000" w:rsidRDefault="00000000" w:rsidRPr="00000000" w14:paraId="00000075">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8. Game Rules and Definitions</w:t>
      </w:r>
    </w:p>
    <w:p w:rsidR="00000000" w:rsidDel="00000000" w:rsidP="00000000" w:rsidRDefault="00000000" w:rsidRPr="00000000" w14:paraId="00000076">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Player remains within three lanes</w:t>
      </w:r>
    </w:p>
    <w:p w:rsidR="00000000" w:rsidDel="00000000" w:rsidP="00000000" w:rsidRDefault="00000000" w:rsidRPr="00000000" w14:paraId="00000077">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Player cannot leave the track</w:t>
      </w:r>
    </w:p>
    <w:p w:rsidR="00000000" w:rsidDel="00000000" w:rsidP="00000000" w:rsidRDefault="00000000" w:rsidRPr="00000000" w14:paraId="00000078">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Low obstacles are avoided by jumping or changing lanes</w:t>
      </w:r>
    </w:p>
    <w:p w:rsidR="00000000" w:rsidDel="00000000" w:rsidP="00000000" w:rsidRDefault="00000000" w:rsidRPr="00000000" w14:paraId="00000079">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 damaging collision causes Game Over</w:t>
      </w:r>
    </w:p>
    <w:p w:rsidR="00000000" w:rsidDel="00000000" w:rsidP="00000000" w:rsidRDefault="00000000" w:rsidRPr="00000000" w14:paraId="0000007A">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Collected coins disappear and increase the counter</w:t>
      </w:r>
    </w:p>
    <w:p w:rsidR="00000000" w:rsidDel="00000000" w:rsidP="00000000" w:rsidRDefault="00000000" w:rsidRPr="00000000" w14:paraId="0000007B">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Distance contributes to score</w:t>
      </w:r>
    </w:p>
    <w:p w:rsidR="00000000" w:rsidDel="00000000" w:rsidP="00000000" w:rsidRDefault="00000000" w:rsidRPr="00000000" w14:paraId="0000007C">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Speed gradually increases</w:t>
      </w:r>
    </w:p>
    <w:p w:rsidR="00000000" w:rsidDel="00000000" w:rsidP="00000000" w:rsidRDefault="00000000" w:rsidRPr="00000000" w14:paraId="0000007D">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There is no traditional final level</w:t>
      </w:r>
    </w:p>
    <w:p w:rsidR="00000000" w:rsidDel="00000000" w:rsidP="00000000" w:rsidRDefault="00000000" w:rsidRPr="00000000" w14:paraId="0000007E">
      <w:pPr>
        <w:numPr>
          <w:ilvl w:val="0"/>
          <w:numId w:val="10"/>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Pause and restart are available</w:t>
      </w:r>
    </w:p>
    <w:p w:rsidR="00000000" w:rsidDel="00000000" w:rsidP="00000000" w:rsidRDefault="00000000" w:rsidRPr="00000000" w14:paraId="0000007F">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9. Player Rewards and Pickups</w:t>
      </w:r>
    </w:p>
    <w:p w:rsidR="00000000" w:rsidDel="00000000" w:rsidP="00000000" w:rsidRDefault="00000000" w:rsidRPr="00000000" w14:paraId="00000080">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9.1 Coins</w:t>
      </w:r>
    </w:p>
    <w:p w:rsidR="00000000" w:rsidDel="00000000" w:rsidP="00000000" w:rsidRDefault="00000000" w:rsidRPr="00000000" w14:paraId="00000081">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Coins are the primary collectible. They appear in lines, groups, or optional risky positions. Collecting a coin increases the coin counter and provides visual and audio feedback.</w:t>
      </w:r>
    </w:p>
    <w:p w:rsidR="00000000" w:rsidDel="00000000" w:rsidP="00000000" w:rsidRDefault="00000000" w:rsidRPr="00000000" w14:paraId="00000082">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9.2 Optional Future Pickups</w:t>
      </w:r>
    </w:p>
    <w:p w:rsidR="00000000" w:rsidDel="00000000" w:rsidP="00000000" w:rsidRDefault="00000000" w:rsidRPr="00000000" w14:paraId="00000083">
      <w:pPr>
        <w:numPr>
          <w:ilvl w:val="0"/>
          <w:numId w:val="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 Temporary shield </w:t>
      </w:r>
    </w:p>
    <w:p w:rsidR="00000000" w:rsidDel="00000000" w:rsidP="00000000" w:rsidRDefault="00000000" w:rsidRPr="00000000" w14:paraId="00000084">
      <w:pPr>
        <w:numPr>
          <w:ilvl w:val="0"/>
          <w:numId w:val="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Coin multiplier </w:t>
      </w:r>
    </w:p>
    <w:p w:rsidR="00000000" w:rsidDel="00000000" w:rsidP="00000000" w:rsidRDefault="00000000" w:rsidRPr="00000000" w14:paraId="00000085">
      <w:pPr>
        <w:numPr>
          <w:ilvl w:val="0"/>
          <w:numId w:val="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Coin magnet </w:t>
      </w:r>
    </w:p>
    <w:p w:rsidR="00000000" w:rsidDel="00000000" w:rsidP="00000000" w:rsidRDefault="00000000" w:rsidRPr="00000000" w14:paraId="00000086">
      <w:pPr>
        <w:numPr>
          <w:ilvl w:val="0"/>
          <w:numId w:val="5"/>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Temporary speed boost</w:t>
      </w:r>
    </w:p>
    <w:p w:rsidR="00000000" w:rsidDel="00000000" w:rsidP="00000000" w:rsidRDefault="00000000" w:rsidRPr="00000000" w14:paraId="00000087">
      <w:pPr>
        <w:pStyle w:val="Heading2"/>
        <w:spacing w:after="0" w:before="200" w:line="276" w:lineRule="auto"/>
        <w:rPr>
          <w:rFonts w:ascii="Arial" w:cs="Arial" w:eastAsia="Arial" w:hAnsi="Arial"/>
          <w:color w:val="4f81bd"/>
          <w:sz w:val="26"/>
          <w:szCs w:val="26"/>
        </w:rPr>
      </w:pPr>
      <w:bookmarkStart w:colFirst="0" w:colLast="0" w:name="_heading=h.b3sxx7v2t6ko" w:id="6"/>
      <w:bookmarkEnd w:id="6"/>
      <w:r w:rsidDel="00000000" w:rsidR="00000000" w:rsidRPr="00000000">
        <w:rPr>
          <w:rFonts w:ascii="Arial" w:cs="Arial" w:eastAsia="Arial" w:hAnsi="Arial"/>
          <w:color w:val="4f81bd"/>
          <w:sz w:val="26"/>
          <w:szCs w:val="26"/>
          <w:rtl w:val="0"/>
        </w:rPr>
        <w:t xml:space="preserve">    9.3 Special “Object”</w:t>
      </w:r>
    </w:p>
    <w:p w:rsidR="00000000" w:rsidDel="00000000" w:rsidP="00000000" w:rsidRDefault="00000000" w:rsidRPr="00000000" w14:paraId="00000088">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Special objects  are the secondary collectible. They are rare, but contain much more value than coins. Can act as a challenge to player..</w:t>
      </w:r>
    </w:p>
    <w:p w:rsidR="00000000" w:rsidDel="00000000" w:rsidP="00000000" w:rsidRDefault="00000000" w:rsidRPr="00000000" w14:paraId="00000089">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10. Level Flow and Difficulty Progression</w:t>
      </w:r>
    </w:p>
    <w:p w:rsidR="00000000" w:rsidDel="00000000" w:rsidP="00000000" w:rsidRDefault="00000000" w:rsidRPr="00000000" w14:paraId="0000008A">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Although the game is endless, difficulty is structured into gradual phases.</w:t>
      </w:r>
    </w:p>
    <w:tbl>
      <w:tblPr>
        <w:tblStyle w:val="Table3"/>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490"/>
        <w:gridCol w:w="2490"/>
        <w:gridCol w:w="2400"/>
        <w:tblGridChange w:id="0">
          <w:tblGrid>
            <w:gridCol w:w="2280"/>
            <w:gridCol w:w="2490"/>
            <w:gridCol w:w="2490"/>
            <w:gridCol w:w="2400"/>
          </w:tblGrid>
        </w:tblGridChange>
      </w:tblGrid>
      <w:tr>
        <w:trPr>
          <w:cantSplit w:val="0"/>
          <w:tblHeader w:val="0"/>
        </w:trPr>
        <w:tc>
          <w:tcPr/>
          <w:p w:rsidR="00000000" w:rsidDel="00000000" w:rsidP="00000000" w:rsidRDefault="00000000" w:rsidRPr="00000000" w14:paraId="0000008B">
            <w:pPr>
              <w:rPr>
                <w:rFonts w:ascii="Arial" w:cs="Arial" w:eastAsia="Arial" w:hAnsi="Arial"/>
                <w:sz w:val="21"/>
                <w:szCs w:val="21"/>
              </w:rPr>
            </w:pPr>
            <w:r w:rsidDel="00000000" w:rsidR="00000000" w:rsidRPr="00000000">
              <w:rPr>
                <w:rFonts w:ascii="Arial" w:cs="Arial" w:eastAsia="Arial" w:hAnsi="Arial"/>
                <w:sz w:val="21"/>
                <w:szCs w:val="21"/>
                <w:rtl w:val="0"/>
              </w:rPr>
              <w:t xml:space="preserve">Phase</w:t>
            </w:r>
          </w:p>
        </w:tc>
        <w:tc>
          <w:tcPr/>
          <w:p w:rsidR="00000000" w:rsidDel="00000000" w:rsidP="00000000" w:rsidRDefault="00000000" w:rsidRPr="00000000" w14:paraId="0000008C">
            <w:pPr>
              <w:rPr>
                <w:rFonts w:ascii="Arial" w:cs="Arial" w:eastAsia="Arial" w:hAnsi="Arial"/>
                <w:sz w:val="21"/>
                <w:szCs w:val="21"/>
              </w:rPr>
            </w:pPr>
            <w:r w:rsidDel="00000000" w:rsidR="00000000" w:rsidRPr="00000000">
              <w:rPr>
                <w:rFonts w:ascii="Arial" w:cs="Arial" w:eastAsia="Arial" w:hAnsi="Arial"/>
                <w:sz w:val="21"/>
                <w:szCs w:val="21"/>
                <w:rtl w:val="0"/>
              </w:rPr>
              <w:t xml:space="preserve">Track Design</w:t>
            </w:r>
          </w:p>
        </w:tc>
        <w:tc>
          <w:tcPr/>
          <w:p w:rsidR="00000000" w:rsidDel="00000000" w:rsidP="00000000" w:rsidRDefault="00000000" w:rsidRPr="00000000" w14:paraId="0000008D">
            <w:pPr>
              <w:rPr>
                <w:rFonts w:ascii="Arial" w:cs="Arial" w:eastAsia="Arial" w:hAnsi="Arial"/>
                <w:sz w:val="21"/>
                <w:szCs w:val="21"/>
              </w:rPr>
            </w:pPr>
            <w:r w:rsidDel="00000000" w:rsidR="00000000" w:rsidRPr="00000000">
              <w:rPr>
                <w:rFonts w:ascii="Arial" w:cs="Arial" w:eastAsia="Arial" w:hAnsi="Arial"/>
                <w:sz w:val="21"/>
                <w:szCs w:val="21"/>
                <w:rtl w:val="0"/>
              </w:rPr>
              <w:t xml:space="preserve">Obstacle Design</w:t>
            </w:r>
          </w:p>
        </w:tc>
        <w:tc>
          <w:tcPr/>
          <w:p w:rsidR="00000000" w:rsidDel="00000000" w:rsidP="00000000" w:rsidRDefault="00000000" w:rsidRPr="00000000" w14:paraId="0000008E">
            <w:pPr>
              <w:rPr>
                <w:rFonts w:ascii="Arial" w:cs="Arial" w:eastAsia="Arial" w:hAnsi="Arial"/>
                <w:sz w:val="21"/>
                <w:szCs w:val="21"/>
              </w:rPr>
            </w:pPr>
            <w:r w:rsidDel="00000000" w:rsidR="00000000" w:rsidRPr="00000000">
              <w:rPr>
                <w:rFonts w:ascii="Arial" w:cs="Arial" w:eastAsia="Arial" w:hAnsi="Arial"/>
                <w:sz w:val="21"/>
                <w:szCs w:val="21"/>
                <w:rtl w:val="0"/>
              </w:rPr>
              <w:t xml:space="preserve">Player Experience</w:t>
            </w:r>
          </w:p>
        </w:tc>
      </w:tr>
      <w:tr>
        <w:trPr>
          <w:cantSplit w:val="0"/>
          <w:tblHeader w:val="0"/>
        </w:trPr>
        <w:tc>
          <w:tcPr/>
          <w:p w:rsidR="00000000" w:rsidDel="00000000" w:rsidP="00000000" w:rsidRDefault="00000000" w:rsidRPr="00000000" w14:paraId="0000008F">
            <w:pPr>
              <w:rPr>
                <w:rFonts w:ascii="Arial" w:cs="Arial" w:eastAsia="Arial" w:hAnsi="Arial"/>
                <w:sz w:val="21"/>
                <w:szCs w:val="21"/>
              </w:rPr>
            </w:pPr>
            <w:r w:rsidDel="00000000" w:rsidR="00000000" w:rsidRPr="00000000">
              <w:rPr>
                <w:rFonts w:ascii="Arial" w:cs="Arial" w:eastAsia="Arial" w:hAnsi="Arial"/>
                <w:sz w:val="21"/>
                <w:szCs w:val="21"/>
                <w:rtl w:val="0"/>
              </w:rPr>
              <w:t xml:space="preserve">Opening</w:t>
            </w:r>
          </w:p>
        </w:tc>
        <w:tc>
          <w:tcPr/>
          <w:p w:rsidR="00000000" w:rsidDel="00000000" w:rsidP="00000000" w:rsidRDefault="00000000" w:rsidRPr="00000000" w14:paraId="00000090">
            <w:pPr>
              <w:rPr>
                <w:rFonts w:ascii="Arial" w:cs="Arial" w:eastAsia="Arial" w:hAnsi="Arial"/>
                <w:sz w:val="21"/>
                <w:szCs w:val="21"/>
              </w:rPr>
            </w:pPr>
            <w:r w:rsidDel="00000000" w:rsidR="00000000" w:rsidRPr="00000000">
              <w:rPr>
                <w:rFonts w:ascii="Arial" w:cs="Arial" w:eastAsia="Arial" w:hAnsi="Arial"/>
                <w:sz w:val="21"/>
                <w:szCs w:val="21"/>
                <w:rtl w:val="0"/>
              </w:rPr>
              <w:t xml:space="preserve">Safe and readable</w:t>
            </w:r>
          </w:p>
        </w:tc>
        <w:tc>
          <w:tcPr/>
          <w:p w:rsidR="00000000" w:rsidDel="00000000" w:rsidP="00000000" w:rsidRDefault="00000000" w:rsidRPr="00000000" w14:paraId="00000091">
            <w:pPr>
              <w:rPr>
                <w:rFonts w:ascii="Arial" w:cs="Arial" w:eastAsia="Arial" w:hAnsi="Arial"/>
                <w:sz w:val="21"/>
                <w:szCs w:val="21"/>
              </w:rPr>
            </w:pPr>
            <w:r w:rsidDel="00000000" w:rsidR="00000000" w:rsidRPr="00000000">
              <w:rPr>
                <w:rFonts w:ascii="Arial" w:cs="Arial" w:eastAsia="Arial" w:hAnsi="Arial"/>
                <w:sz w:val="21"/>
                <w:szCs w:val="21"/>
                <w:rtl w:val="0"/>
              </w:rPr>
              <w:t xml:space="preserve">Few or no obstacles</w:t>
            </w:r>
          </w:p>
        </w:tc>
        <w:tc>
          <w:tcPr/>
          <w:p w:rsidR="00000000" w:rsidDel="00000000" w:rsidP="00000000" w:rsidRDefault="00000000" w:rsidRPr="00000000" w14:paraId="00000092">
            <w:pPr>
              <w:rPr>
                <w:rFonts w:ascii="Arial" w:cs="Arial" w:eastAsia="Arial" w:hAnsi="Arial"/>
                <w:sz w:val="21"/>
                <w:szCs w:val="21"/>
              </w:rPr>
            </w:pPr>
            <w:r w:rsidDel="00000000" w:rsidR="00000000" w:rsidRPr="00000000">
              <w:rPr>
                <w:rFonts w:ascii="Arial" w:cs="Arial" w:eastAsia="Arial" w:hAnsi="Arial"/>
                <w:sz w:val="21"/>
                <w:szCs w:val="21"/>
                <w:rtl w:val="0"/>
              </w:rPr>
              <w:t xml:space="preserve">Learn controls</w:t>
            </w:r>
          </w:p>
        </w:tc>
      </w:tr>
      <w:tr>
        <w:trPr>
          <w:cantSplit w:val="0"/>
          <w:tblHeader w:val="0"/>
        </w:trPr>
        <w:tc>
          <w:tcPr/>
          <w:p w:rsidR="00000000" w:rsidDel="00000000" w:rsidP="00000000" w:rsidRDefault="00000000" w:rsidRPr="00000000" w14:paraId="00000093">
            <w:pPr>
              <w:rPr>
                <w:rFonts w:ascii="Arial" w:cs="Arial" w:eastAsia="Arial" w:hAnsi="Arial"/>
                <w:sz w:val="21"/>
                <w:szCs w:val="21"/>
              </w:rPr>
            </w:pPr>
            <w:r w:rsidDel="00000000" w:rsidR="00000000" w:rsidRPr="00000000">
              <w:rPr>
                <w:rFonts w:ascii="Arial" w:cs="Arial" w:eastAsia="Arial" w:hAnsi="Arial"/>
                <w:sz w:val="21"/>
                <w:szCs w:val="21"/>
                <w:rtl w:val="0"/>
              </w:rPr>
              <w:t xml:space="preserve">Early Run</w:t>
            </w:r>
          </w:p>
        </w:tc>
        <w:tc>
          <w:tcPr/>
          <w:p w:rsidR="00000000" w:rsidDel="00000000" w:rsidP="00000000" w:rsidRDefault="00000000" w:rsidRPr="00000000" w14:paraId="00000094">
            <w:pPr>
              <w:rPr>
                <w:rFonts w:ascii="Arial" w:cs="Arial" w:eastAsia="Arial" w:hAnsi="Arial"/>
                <w:sz w:val="21"/>
                <w:szCs w:val="21"/>
              </w:rPr>
            </w:pPr>
            <w:r w:rsidDel="00000000" w:rsidR="00000000" w:rsidRPr="00000000">
              <w:rPr>
                <w:rFonts w:ascii="Arial" w:cs="Arial" w:eastAsia="Arial" w:hAnsi="Arial"/>
                <w:sz w:val="21"/>
                <w:szCs w:val="21"/>
                <w:rtl w:val="0"/>
              </w:rPr>
              <w:t xml:space="preserve">Simple reusable segments</w:t>
            </w:r>
          </w:p>
        </w:tc>
        <w:tc>
          <w:tcPr/>
          <w:p w:rsidR="00000000" w:rsidDel="00000000" w:rsidP="00000000" w:rsidRDefault="00000000" w:rsidRPr="00000000" w14:paraId="00000095">
            <w:pPr>
              <w:rPr>
                <w:rFonts w:ascii="Arial" w:cs="Arial" w:eastAsia="Arial" w:hAnsi="Arial"/>
                <w:sz w:val="21"/>
                <w:szCs w:val="21"/>
              </w:rPr>
            </w:pPr>
            <w:r w:rsidDel="00000000" w:rsidR="00000000" w:rsidRPr="00000000">
              <w:rPr>
                <w:rFonts w:ascii="Arial" w:cs="Arial" w:eastAsia="Arial" w:hAnsi="Arial"/>
                <w:sz w:val="21"/>
                <w:szCs w:val="21"/>
                <w:rtl w:val="0"/>
              </w:rPr>
              <w:t xml:space="preserve">Single clear obstacles</w:t>
            </w:r>
          </w:p>
        </w:tc>
        <w:tc>
          <w:tcPr/>
          <w:p w:rsidR="00000000" w:rsidDel="00000000" w:rsidP="00000000" w:rsidRDefault="00000000" w:rsidRPr="00000000" w14:paraId="00000096">
            <w:pPr>
              <w:rPr>
                <w:rFonts w:ascii="Arial" w:cs="Arial" w:eastAsia="Arial" w:hAnsi="Arial"/>
                <w:sz w:val="21"/>
                <w:szCs w:val="21"/>
              </w:rPr>
            </w:pPr>
            <w:r w:rsidDel="00000000" w:rsidR="00000000" w:rsidRPr="00000000">
              <w:rPr>
                <w:rFonts w:ascii="Arial" w:cs="Arial" w:eastAsia="Arial" w:hAnsi="Arial"/>
                <w:sz w:val="21"/>
                <w:szCs w:val="21"/>
                <w:rtl w:val="0"/>
              </w:rPr>
              <w:t xml:space="preserve">Build confidence</w:t>
            </w:r>
          </w:p>
        </w:tc>
      </w:tr>
      <w:tr>
        <w:trPr>
          <w:cantSplit w:val="0"/>
          <w:tblHeader w:val="0"/>
        </w:trPr>
        <w:tc>
          <w:tcPr/>
          <w:p w:rsidR="00000000" w:rsidDel="00000000" w:rsidP="00000000" w:rsidRDefault="00000000" w:rsidRPr="00000000" w14:paraId="00000097">
            <w:pPr>
              <w:rPr>
                <w:rFonts w:ascii="Arial" w:cs="Arial" w:eastAsia="Arial" w:hAnsi="Arial"/>
                <w:sz w:val="21"/>
                <w:szCs w:val="21"/>
              </w:rPr>
            </w:pPr>
            <w:r w:rsidDel="00000000" w:rsidR="00000000" w:rsidRPr="00000000">
              <w:rPr>
                <w:rFonts w:ascii="Arial" w:cs="Arial" w:eastAsia="Arial" w:hAnsi="Arial"/>
                <w:sz w:val="21"/>
                <w:szCs w:val="21"/>
                <w:rtl w:val="0"/>
              </w:rPr>
              <w:t xml:space="preserve">Middle Run</w:t>
            </w:r>
          </w:p>
        </w:tc>
        <w:tc>
          <w:tcPr/>
          <w:p w:rsidR="00000000" w:rsidDel="00000000" w:rsidP="00000000" w:rsidRDefault="00000000" w:rsidRPr="00000000" w14:paraId="00000098">
            <w:pPr>
              <w:rPr>
                <w:rFonts w:ascii="Arial" w:cs="Arial" w:eastAsia="Arial" w:hAnsi="Arial"/>
                <w:sz w:val="21"/>
                <w:szCs w:val="21"/>
              </w:rPr>
            </w:pPr>
            <w:r w:rsidDel="00000000" w:rsidR="00000000" w:rsidRPr="00000000">
              <w:rPr>
                <w:rFonts w:ascii="Arial" w:cs="Arial" w:eastAsia="Arial" w:hAnsi="Arial"/>
                <w:sz w:val="21"/>
                <w:szCs w:val="21"/>
                <w:rtl w:val="0"/>
              </w:rPr>
              <w:t xml:space="preserve">More varied patterns</w:t>
            </w:r>
          </w:p>
        </w:tc>
        <w:tc>
          <w:tcPr/>
          <w:p w:rsidR="00000000" w:rsidDel="00000000" w:rsidP="00000000" w:rsidRDefault="00000000" w:rsidRPr="00000000" w14:paraId="00000099">
            <w:pPr>
              <w:rPr>
                <w:rFonts w:ascii="Arial" w:cs="Arial" w:eastAsia="Arial" w:hAnsi="Arial"/>
                <w:sz w:val="21"/>
                <w:szCs w:val="21"/>
              </w:rPr>
            </w:pPr>
            <w:r w:rsidDel="00000000" w:rsidR="00000000" w:rsidRPr="00000000">
              <w:rPr>
                <w:rFonts w:ascii="Arial" w:cs="Arial" w:eastAsia="Arial" w:hAnsi="Arial"/>
                <w:sz w:val="21"/>
                <w:szCs w:val="21"/>
                <w:rtl w:val="0"/>
              </w:rPr>
              <w:t xml:space="preserve">More frequent combinations</w:t>
            </w:r>
          </w:p>
        </w:tc>
        <w:tc>
          <w:tcPr/>
          <w:p w:rsidR="00000000" w:rsidDel="00000000" w:rsidP="00000000" w:rsidRDefault="00000000" w:rsidRPr="00000000" w14:paraId="0000009A">
            <w:pPr>
              <w:rPr>
                <w:rFonts w:ascii="Arial" w:cs="Arial" w:eastAsia="Arial" w:hAnsi="Arial"/>
                <w:sz w:val="21"/>
                <w:szCs w:val="21"/>
              </w:rPr>
            </w:pPr>
            <w:r w:rsidDel="00000000" w:rsidR="00000000" w:rsidRPr="00000000">
              <w:rPr>
                <w:rFonts w:ascii="Arial" w:cs="Arial" w:eastAsia="Arial" w:hAnsi="Arial"/>
                <w:sz w:val="21"/>
                <w:szCs w:val="21"/>
                <w:rtl w:val="0"/>
              </w:rPr>
              <w:t xml:space="preserve">Require faster decisions</w:t>
            </w:r>
          </w:p>
        </w:tc>
      </w:tr>
      <w:tr>
        <w:trPr>
          <w:cantSplit w:val="0"/>
          <w:tblHeader w:val="0"/>
        </w:trPr>
        <w:tc>
          <w:tcPr/>
          <w:p w:rsidR="00000000" w:rsidDel="00000000" w:rsidP="00000000" w:rsidRDefault="00000000" w:rsidRPr="00000000" w14:paraId="0000009B">
            <w:pPr>
              <w:rPr>
                <w:rFonts w:ascii="Arial" w:cs="Arial" w:eastAsia="Arial" w:hAnsi="Arial"/>
                <w:sz w:val="21"/>
                <w:szCs w:val="21"/>
              </w:rPr>
            </w:pPr>
            <w:r w:rsidDel="00000000" w:rsidR="00000000" w:rsidRPr="00000000">
              <w:rPr>
                <w:rFonts w:ascii="Arial" w:cs="Arial" w:eastAsia="Arial" w:hAnsi="Arial"/>
                <w:sz w:val="21"/>
                <w:szCs w:val="21"/>
                <w:rtl w:val="0"/>
              </w:rPr>
              <w:t xml:space="preserve">Late Run</w:t>
            </w:r>
          </w:p>
        </w:tc>
        <w:tc>
          <w:tcPr/>
          <w:p w:rsidR="00000000" w:rsidDel="00000000" w:rsidP="00000000" w:rsidRDefault="00000000" w:rsidRPr="00000000" w14:paraId="0000009C">
            <w:pPr>
              <w:rPr>
                <w:rFonts w:ascii="Arial" w:cs="Arial" w:eastAsia="Arial" w:hAnsi="Arial"/>
                <w:sz w:val="21"/>
                <w:szCs w:val="21"/>
              </w:rPr>
            </w:pPr>
            <w:r w:rsidDel="00000000" w:rsidR="00000000" w:rsidRPr="00000000">
              <w:rPr>
                <w:rFonts w:ascii="Arial" w:cs="Arial" w:eastAsia="Arial" w:hAnsi="Arial"/>
                <w:sz w:val="21"/>
                <w:szCs w:val="21"/>
                <w:rtl w:val="0"/>
              </w:rPr>
              <w:t xml:space="preserve">Higher speed and denser patterns</w:t>
            </w:r>
          </w:p>
        </w:tc>
        <w:tc>
          <w:tcPr/>
          <w:p w:rsidR="00000000" w:rsidDel="00000000" w:rsidP="00000000" w:rsidRDefault="00000000" w:rsidRPr="00000000" w14:paraId="0000009D">
            <w:pPr>
              <w:rPr>
                <w:rFonts w:ascii="Arial" w:cs="Arial" w:eastAsia="Arial" w:hAnsi="Arial"/>
                <w:sz w:val="21"/>
                <w:szCs w:val="21"/>
              </w:rPr>
            </w:pPr>
            <w:r w:rsidDel="00000000" w:rsidR="00000000" w:rsidRPr="00000000">
              <w:rPr>
                <w:rFonts w:ascii="Arial" w:cs="Arial" w:eastAsia="Arial" w:hAnsi="Arial"/>
                <w:sz w:val="21"/>
                <w:szCs w:val="21"/>
                <w:rtl w:val="0"/>
              </w:rPr>
              <w:t xml:space="preserve">Complex but readable combinations</w:t>
            </w:r>
          </w:p>
        </w:tc>
        <w:tc>
          <w:tcPr/>
          <w:p w:rsidR="00000000" w:rsidDel="00000000" w:rsidP="00000000" w:rsidRDefault="00000000" w:rsidRPr="00000000" w14:paraId="0000009E">
            <w:pPr>
              <w:rPr>
                <w:rFonts w:ascii="Arial" w:cs="Arial" w:eastAsia="Arial" w:hAnsi="Arial"/>
                <w:sz w:val="21"/>
                <w:szCs w:val="21"/>
              </w:rPr>
            </w:pPr>
            <w:r w:rsidDel="00000000" w:rsidR="00000000" w:rsidRPr="00000000">
              <w:rPr>
                <w:rFonts w:ascii="Arial" w:cs="Arial" w:eastAsia="Arial" w:hAnsi="Arial"/>
                <w:sz w:val="21"/>
                <w:szCs w:val="21"/>
                <w:rtl w:val="0"/>
              </w:rPr>
              <w:t xml:space="preserve">Create tension</w:t>
            </w:r>
          </w:p>
        </w:tc>
      </w:tr>
      <w:tr>
        <w:trPr>
          <w:cantSplit w:val="0"/>
          <w:tblHeader w:val="0"/>
        </w:trPr>
        <w:tc>
          <w:tcPr/>
          <w:p w:rsidR="00000000" w:rsidDel="00000000" w:rsidP="00000000" w:rsidRDefault="00000000" w:rsidRPr="00000000" w14:paraId="0000009F">
            <w:pPr>
              <w:rPr>
                <w:rFonts w:ascii="Arial" w:cs="Arial" w:eastAsia="Arial" w:hAnsi="Arial"/>
                <w:sz w:val="21"/>
                <w:szCs w:val="21"/>
              </w:rPr>
            </w:pPr>
            <w:r w:rsidDel="00000000" w:rsidR="00000000" w:rsidRPr="00000000">
              <w:rPr>
                <w:rFonts w:ascii="Arial" w:cs="Arial" w:eastAsia="Arial" w:hAnsi="Arial"/>
                <w:sz w:val="21"/>
                <w:szCs w:val="21"/>
                <w:rtl w:val="0"/>
              </w:rPr>
              <w:t xml:space="preserve">Endless Continuation</w:t>
            </w:r>
          </w:p>
        </w:tc>
        <w:tc>
          <w:tcPr/>
          <w:p w:rsidR="00000000" w:rsidDel="00000000" w:rsidP="00000000" w:rsidRDefault="00000000" w:rsidRPr="00000000" w14:paraId="000000A0">
            <w:pPr>
              <w:rPr>
                <w:rFonts w:ascii="Arial" w:cs="Arial" w:eastAsia="Arial" w:hAnsi="Arial"/>
                <w:sz w:val="21"/>
                <w:szCs w:val="21"/>
              </w:rPr>
            </w:pPr>
            <w:r w:rsidDel="00000000" w:rsidR="00000000" w:rsidRPr="00000000">
              <w:rPr>
                <w:rFonts w:ascii="Arial" w:cs="Arial" w:eastAsia="Arial" w:hAnsi="Arial"/>
                <w:sz w:val="21"/>
                <w:szCs w:val="21"/>
                <w:rtl w:val="0"/>
              </w:rPr>
              <w:t xml:space="preserve">Shuffled/reused segments</w:t>
            </w:r>
          </w:p>
        </w:tc>
        <w:tc>
          <w:tcPr/>
          <w:p w:rsidR="00000000" w:rsidDel="00000000" w:rsidP="00000000" w:rsidRDefault="00000000" w:rsidRPr="00000000" w14:paraId="000000A1">
            <w:pPr>
              <w:rPr>
                <w:rFonts w:ascii="Arial" w:cs="Arial" w:eastAsia="Arial" w:hAnsi="Arial"/>
                <w:sz w:val="21"/>
                <w:szCs w:val="21"/>
              </w:rPr>
            </w:pPr>
            <w:r w:rsidDel="00000000" w:rsidR="00000000" w:rsidRPr="00000000">
              <w:rPr>
                <w:rFonts w:ascii="Arial" w:cs="Arial" w:eastAsia="Arial" w:hAnsi="Arial"/>
                <w:sz w:val="21"/>
                <w:szCs w:val="21"/>
                <w:rtl w:val="0"/>
              </w:rPr>
              <w:t xml:space="preserve">Difficulty continues fairly</w:t>
            </w:r>
          </w:p>
        </w:tc>
        <w:tc>
          <w:tcPr/>
          <w:p w:rsidR="00000000" w:rsidDel="00000000" w:rsidP="00000000" w:rsidRDefault="00000000" w:rsidRPr="00000000" w14:paraId="000000A2">
            <w:pPr>
              <w:rPr>
                <w:rFonts w:ascii="Arial" w:cs="Arial" w:eastAsia="Arial" w:hAnsi="Arial"/>
                <w:sz w:val="21"/>
                <w:szCs w:val="21"/>
              </w:rPr>
            </w:pPr>
            <w:r w:rsidDel="00000000" w:rsidR="00000000" w:rsidRPr="00000000">
              <w:rPr>
                <w:rFonts w:ascii="Arial" w:cs="Arial" w:eastAsia="Arial" w:hAnsi="Arial"/>
                <w:sz w:val="21"/>
                <w:szCs w:val="21"/>
                <w:rtl w:val="0"/>
              </w:rPr>
              <w:t xml:space="preserve">Encourage personal-best attempts</w:t>
            </w:r>
          </w:p>
        </w:tc>
      </w:tr>
    </w:tbl>
    <w:p w:rsidR="00000000" w:rsidDel="00000000" w:rsidP="00000000" w:rsidRDefault="00000000" w:rsidRPr="00000000" w14:paraId="000000A3">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Difficulty must increase fairly. Obstacles should not create unavoidable combinations, and the player needs enough time and space to react.</w:t>
      </w:r>
    </w:p>
    <w:p w:rsidR="00000000" w:rsidDel="00000000" w:rsidP="00000000" w:rsidRDefault="00000000" w:rsidRPr="00000000" w14:paraId="000000A4">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11. Graybox Objects</w:t>
      </w:r>
    </w:p>
    <w:p w:rsidR="00000000" w:rsidDel="00000000" w:rsidP="00000000" w:rsidRDefault="00000000" w:rsidRPr="00000000" w14:paraId="000000A5">
      <w:pPr>
        <w:numPr>
          <w:ilvl w:val="0"/>
          <w:numId w:val="10"/>
        </w:numPr>
        <w:spacing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Player capsule</w:t>
      </w:r>
    </w:p>
    <w:p w:rsidR="00000000" w:rsidDel="00000000" w:rsidP="00000000" w:rsidRDefault="00000000" w:rsidRPr="00000000" w14:paraId="000000A6">
      <w:pPr>
        <w:numPr>
          <w:ilvl w:val="0"/>
          <w:numId w:val="10"/>
        </w:numPr>
        <w:spacing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Three-lane track</w:t>
      </w:r>
    </w:p>
    <w:p w:rsidR="00000000" w:rsidDel="00000000" w:rsidP="00000000" w:rsidRDefault="00000000" w:rsidRPr="00000000" w14:paraId="000000A7">
      <w:pPr>
        <w:numPr>
          <w:ilvl w:val="0"/>
          <w:numId w:val="10"/>
        </w:numPr>
        <w:spacing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Low cube obstacles</w:t>
      </w:r>
    </w:p>
    <w:p w:rsidR="00000000" w:rsidDel="00000000" w:rsidP="00000000" w:rsidRDefault="00000000" w:rsidRPr="00000000" w14:paraId="000000A8">
      <w:pPr>
        <w:numPr>
          <w:ilvl w:val="0"/>
          <w:numId w:val="10"/>
        </w:numPr>
        <w:spacing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Overhead bar obstacles</w:t>
      </w:r>
    </w:p>
    <w:p w:rsidR="00000000" w:rsidDel="00000000" w:rsidP="00000000" w:rsidRDefault="00000000" w:rsidRPr="00000000" w14:paraId="000000A9">
      <w:pPr>
        <w:numPr>
          <w:ilvl w:val="0"/>
          <w:numId w:val="10"/>
        </w:numPr>
        <w:spacing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Coin placeholders</w:t>
      </w:r>
    </w:p>
    <w:p w:rsidR="00000000" w:rsidDel="00000000" w:rsidP="00000000" w:rsidRDefault="00000000" w:rsidRPr="00000000" w14:paraId="000000AA">
      <w:pPr>
        <w:numPr>
          <w:ilvl w:val="0"/>
          <w:numId w:val="10"/>
        </w:numPr>
        <w:spacing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Third-person follow camera</w:t>
      </w:r>
    </w:p>
    <w:p w:rsidR="00000000" w:rsidDel="00000000" w:rsidP="00000000" w:rsidRDefault="00000000" w:rsidRPr="00000000" w14:paraId="000000AB">
      <w:pPr>
        <w:numPr>
          <w:ilvl w:val="0"/>
          <w:numId w:val="10"/>
        </w:numPr>
        <w:spacing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Reusable track segment prefabs</w:t>
      </w:r>
    </w:p>
    <w:p w:rsidR="00000000" w:rsidDel="00000000" w:rsidP="00000000" w:rsidRDefault="00000000" w:rsidRPr="00000000" w14:paraId="000000AC">
      <w:pPr>
        <w:numPr>
          <w:ilvl w:val="0"/>
          <w:numId w:val="10"/>
        </w:numPr>
        <w:spacing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Simple environmental blocks</w:t>
      </w:r>
    </w:p>
    <w:p w:rsidR="00000000" w:rsidDel="00000000" w:rsidP="00000000" w:rsidRDefault="00000000" w:rsidRPr="00000000" w14:paraId="000000AD">
      <w:pPr>
        <w:numPr>
          <w:ilvl w:val="0"/>
          <w:numId w:val="10"/>
        </w:numPr>
        <w:spacing w:after="200" w:line="276" w:lineRule="auto"/>
        <w:ind w:left="360"/>
        <w:rPr>
          <w:rFonts w:ascii="Noto Sans Symbols" w:cs="Noto Sans Symbols" w:eastAsia="Noto Sans Symbols" w:hAnsi="Noto Sans Symbols"/>
          <w:sz w:val="21"/>
          <w:szCs w:val="21"/>
        </w:rPr>
      </w:pPr>
      <w:r w:rsidDel="00000000" w:rsidR="00000000" w:rsidRPr="00000000">
        <w:rPr>
          <w:rFonts w:ascii="Arial" w:cs="Arial" w:eastAsia="Arial" w:hAnsi="Arial"/>
          <w:sz w:val="21"/>
          <w:szCs w:val="21"/>
          <w:rtl w:val="0"/>
        </w:rPr>
        <w:t xml:space="preserve">Canvas UI</w:t>
      </w:r>
    </w:p>
    <w:p w:rsidR="00000000" w:rsidDel="00000000" w:rsidP="00000000" w:rsidRDefault="00000000" w:rsidRPr="00000000" w14:paraId="000000AE">
      <w:pPr>
        <w:spacing w:after="200" w:line="276" w:lineRule="auto"/>
        <w:rPr>
          <w:rFonts w:ascii="Arial" w:cs="Arial" w:eastAsia="Arial" w:hAnsi="Arial"/>
          <w:sz w:val="21"/>
          <w:szCs w:val="21"/>
        </w:rPr>
      </w:pPr>
      <w:r w:rsidDel="00000000" w:rsidR="00000000" w:rsidRPr="00000000">
        <w:rPr/>
        <w:drawing>
          <wp:inline distB="114300" distT="114300" distL="114300" distR="114300">
            <wp:extent cx="4338638" cy="3643661"/>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338638" cy="3643661"/>
                    </a:xfrm>
                    <a:prstGeom prst="rect"/>
                    <a:ln/>
                  </pic:spPr>
                </pic:pic>
              </a:graphicData>
            </a:graphic>
          </wp:inline>
        </w:drawing>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AF">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12. User Interface and User Experience</w:t>
      </w:r>
    </w:p>
    <w:p w:rsidR="00000000" w:rsidDel="00000000" w:rsidP="00000000" w:rsidRDefault="00000000" w:rsidRPr="00000000" w14:paraId="000000B0">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12.1 Main Menu</w:t>
      </w:r>
    </w:p>
    <w:p w:rsidR="00000000" w:rsidDel="00000000" w:rsidP="00000000" w:rsidRDefault="00000000" w:rsidRPr="00000000" w14:paraId="000000B1">
      <w:pPr>
        <w:numPr>
          <w:ilvl w:val="0"/>
          <w:numId w:val="1"/>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Game title </w:t>
      </w:r>
    </w:p>
    <w:p w:rsidR="00000000" w:rsidDel="00000000" w:rsidP="00000000" w:rsidRDefault="00000000" w:rsidRPr="00000000" w14:paraId="000000B2">
      <w:pPr>
        <w:numPr>
          <w:ilvl w:val="0"/>
          <w:numId w:val="1"/>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Play button </w:t>
      </w:r>
    </w:p>
    <w:p w:rsidR="00000000" w:rsidDel="00000000" w:rsidP="00000000" w:rsidRDefault="00000000" w:rsidRPr="00000000" w14:paraId="000000B3">
      <w:pPr>
        <w:numPr>
          <w:ilvl w:val="0"/>
          <w:numId w:val="1"/>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Controls panel </w:t>
      </w:r>
    </w:p>
    <w:p w:rsidR="00000000" w:rsidDel="00000000" w:rsidP="00000000" w:rsidRDefault="00000000" w:rsidRPr="00000000" w14:paraId="000000B4">
      <w:pPr>
        <w:numPr>
          <w:ilvl w:val="0"/>
          <w:numId w:val="1"/>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Optional Quit button</w:t>
      </w:r>
    </w:p>
    <w:p w:rsidR="00000000" w:rsidDel="00000000" w:rsidP="00000000" w:rsidRDefault="00000000" w:rsidRPr="00000000" w14:paraId="000000B5">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12.2 Gameplay HUD</w:t>
      </w:r>
    </w:p>
    <w:p w:rsidR="00000000" w:rsidDel="00000000" w:rsidP="00000000" w:rsidRDefault="00000000" w:rsidRPr="00000000" w14:paraId="000000B6">
      <w:pPr>
        <w:numPr>
          <w:ilvl w:val="0"/>
          <w:numId w:val="11"/>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Score Distance </w:t>
      </w:r>
    </w:p>
    <w:p w:rsidR="00000000" w:rsidDel="00000000" w:rsidP="00000000" w:rsidRDefault="00000000" w:rsidRPr="00000000" w14:paraId="000000B7">
      <w:pPr>
        <w:numPr>
          <w:ilvl w:val="0"/>
          <w:numId w:val="11"/>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Coin counter </w:t>
      </w:r>
    </w:p>
    <w:p w:rsidR="00000000" w:rsidDel="00000000" w:rsidP="00000000" w:rsidRDefault="00000000" w:rsidRPr="00000000" w14:paraId="000000B8">
      <w:pPr>
        <w:numPr>
          <w:ilvl w:val="0"/>
          <w:numId w:val="11"/>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Pause button </w:t>
      </w:r>
    </w:p>
    <w:p w:rsidR="00000000" w:rsidDel="00000000" w:rsidP="00000000" w:rsidRDefault="00000000" w:rsidRPr="00000000" w14:paraId="000000B9">
      <w:pPr>
        <w:numPr>
          <w:ilvl w:val="0"/>
          <w:numId w:val="11"/>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Distance indicator </w:t>
      </w:r>
    </w:p>
    <w:p w:rsidR="00000000" w:rsidDel="00000000" w:rsidP="00000000" w:rsidRDefault="00000000" w:rsidRPr="00000000" w14:paraId="000000BA">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12.3 Pause Menu</w:t>
      </w:r>
    </w:p>
    <w:p w:rsidR="00000000" w:rsidDel="00000000" w:rsidP="00000000" w:rsidRDefault="00000000" w:rsidRPr="00000000" w14:paraId="000000BB">
      <w:pPr>
        <w:numPr>
          <w:ilvl w:val="0"/>
          <w:numId w:val="1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Resume </w:t>
      </w:r>
    </w:p>
    <w:p w:rsidR="00000000" w:rsidDel="00000000" w:rsidP="00000000" w:rsidRDefault="00000000" w:rsidRPr="00000000" w14:paraId="000000BC">
      <w:pPr>
        <w:numPr>
          <w:ilvl w:val="0"/>
          <w:numId w:val="1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Restart </w:t>
      </w:r>
    </w:p>
    <w:p w:rsidR="00000000" w:rsidDel="00000000" w:rsidP="00000000" w:rsidRDefault="00000000" w:rsidRPr="00000000" w14:paraId="000000BD">
      <w:pPr>
        <w:numPr>
          <w:ilvl w:val="0"/>
          <w:numId w:val="1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Return to Main Menu </w:t>
      </w:r>
    </w:p>
    <w:p w:rsidR="00000000" w:rsidDel="00000000" w:rsidP="00000000" w:rsidRDefault="00000000" w:rsidRPr="00000000" w14:paraId="000000BE">
      <w:pPr>
        <w:numPr>
          <w:ilvl w:val="0"/>
          <w:numId w:val="1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Main Menu button</w:t>
      </w:r>
    </w:p>
    <w:p w:rsidR="00000000" w:rsidDel="00000000" w:rsidP="00000000" w:rsidRDefault="00000000" w:rsidRPr="00000000" w14:paraId="000000BF">
      <w:pPr>
        <w:pStyle w:val="Heading2"/>
        <w:spacing w:after="0" w:before="200" w:line="276" w:lineRule="auto"/>
        <w:rPr>
          <w:rFonts w:ascii="Arial" w:cs="Arial" w:eastAsia="Arial" w:hAnsi="Arial"/>
          <w:color w:val="4f81bd"/>
          <w:sz w:val="26"/>
          <w:szCs w:val="26"/>
        </w:rPr>
      </w:pPr>
      <w:bookmarkStart w:colFirst="0" w:colLast="0" w:name="_heading=h.hn57c4ojgpwh" w:id="7"/>
      <w:bookmarkEnd w:id="7"/>
      <w:r w:rsidDel="00000000" w:rsidR="00000000" w:rsidRPr="00000000">
        <w:rPr>
          <w:rFonts w:ascii="Arial" w:cs="Arial" w:eastAsia="Arial" w:hAnsi="Arial"/>
          <w:color w:val="4f81bd"/>
          <w:sz w:val="26"/>
          <w:szCs w:val="26"/>
          <w:rtl w:val="0"/>
        </w:rPr>
        <w:t xml:space="preserve">    12.4 Game Over Screen</w:t>
      </w:r>
    </w:p>
    <w:p w:rsidR="00000000" w:rsidDel="00000000" w:rsidP="00000000" w:rsidRDefault="00000000" w:rsidRPr="00000000" w14:paraId="000000C0">
      <w:pPr>
        <w:numPr>
          <w:ilvl w:val="0"/>
          <w:numId w:val="7"/>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Final score </w:t>
      </w:r>
    </w:p>
    <w:p w:rsidR="00000000" w:rsidDel="00000000" w:rsidP="00000000" w:rsidRDefault="00000000" w:rsidRPr="00000000" w14:paraId="000000C1">
      <w:pPr>
        <w:numPr>
          <w:ilvl w:val="0"/>
          <w:numId w:val="7"/>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Distance </w:t>
      </w:r>
    </w:p>
    <w:p w:rsidR="00000000" w:rsidDel="00000000" w:rsidP="00000000" w:rsidRDefault="00000000" w:rsidRPr="00000000" w14:paraId="000000C2">
      <w:pPr>
        <w:numPr>
          <w:ilvl w:val="0"/>
          <w:numId w:val="7"/>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Coins </w:t>
      </w:r>
    </w:p>
    <w:p w:rsidR="00000000" w:rsidDel="00000000" w:rsidP="00000000" w:rsidRDefault="00000000" w:rsidRPr="00000000" w14:paraId="000000C3">
      <w:pPr>
        <w:numPr>
          <w:ilvl w:val="0"/>
          <w:numId w:val="7"/>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Restart button</w:t>
      </w:r>
    </w:p>
    <w:p w:rsidR="00000000" w:rsidDel="00000000" w:rsidP="00000000" w:rsidRDefault="00000000" w:rsidRPr="00000000" w14:paraId="000000C4">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13. Win and Lose Conditions</w:t>
      </w:r>
    </w:p>
    <w:p w:rsidR="00000000" w:rsidDel="00000000" w:rsidP="00000000" w:rsidRDefault="00000000" w:rsidRPr="00000000" w14:paraId="000000C5">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13.1 Winning / Success</w:t>
      </w:r>
    </w:p>
    <w:p w:rsidR="00000000" w:rsidDel="00000000" w:rsidP="00000000" w:rsidRDefault="00000000" w:rsidRPr="00000000" w14:paraId="000000C6">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Because Escape Dash is endless, there is no traditional final level. Success is measured by survival time, distance, coins, and score. Optional milestones include surviving three minutes or reaching 1,000 points.</w:t>
      </w:r>
    </w:p>
    <w:p w:rsidR="00000000" w:rsidDel="00000000" w:rsidP="00000000" w:rsidRDefault="00000000" w:rsidRPr="00000000" w14:paraId="000000C7">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13.2 Losing</w:t>
      </w:r>
    </w:p>
    <w:p w:rsidR="00000000" w:rsidDel="00000000" w:rsidP="00000000" w:rsidRDefault="00000000" w:rsidRPr="00000000" w14:paraId="000000C8">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The player loses after colliding with a damaging obstacle. The run stops and the Game Over screen displays final results.</w:t>
      </w:r>
    </w:p>
    <w:p w:rsidR="00000000" w:rsidDel="00000000" w:rsidP="00000000" w:rsidRDefault="00000000" w:rsidRPr="00000000" w14:paraId="000000C9">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14. Prototype Purpose and Evaluation</w:t>
      </w:r>
    </w:p>
    <w:p w:rsidR="00000000" w:rsidDel="00000000" w:rsidP="00000000" w:rsidRDefault="00000000" w:rsidRPr="00000000" w14:paraId="000000CA">
      <w:pPr>
        <w:pStyle w:val="Heading2"/>
        <w:spacing w:after="0" w:before="200" w:line="276" w:lineRule="auto"/>
        <w:rPr/>
      </w:pPr>
      <w:bookmarkStart w:colFirst="0" w:colLast="0" w:name="_heading=h.34aujlrodxkl" w:id="8"/>
      <w:bookmarkEnd w:id="8"/>
      <w:r w:rsidDel="00000000" w:rsidR="00000000" w:rsidRPr="00000000">
        <w:rPr>
          <w:rFonts w:ascii="Arial" w:cs="Arial" w:eastAsia="Arial" w:hAnsi="Arial"/>
          <w:color w:val="4f81bd"/>
          <w:sz w:val="26"/>
          <w:szCs w:val="26"/>
          <w:rtl w:val="0"/>
        </w:rPr>
        <w:t xml:space="preserve">    14.1 Prototype test</w:t>
      </w:r>
      <w:r w:rsidDel="00000000" w:rsidR="00000000" w:rsidRPr="00000000">
        <w:rPr>
          <w:rtl w:val="0"/>
        </w:rPr>
      </w:r>
    </w:p>
    <w:p w:rsidR="00000000" w:rsidDel="00000000" w:rsidP="00000000" w:rsidRDefault="00000000" w:rsidRPr="00000000" w14:paraId="000000CB">
      <w:pPr>
        <w:spacing w:after="20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The prototype tests whether the central gameplay loop is functional, understandable, and enjoyable.</w:t>
      </w:r>
    </w:p>
    <w:p w:rsidR="00000000" w:rsidDel="00000000" w:rsidP="00000000" w:rsidRDefault="00000000" w:rsidRPr="00000000" w14:paraId="000000CC">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Automatic movement </w:t>
      </w:r>
    </w:p>
    <w:p w:rsidR="00000000" w:rsidDel="00000000" w:rsidP="00000000" w:rsidRDefault="00000000" w:rsidRPr="00000000" w14:paraId="000000CD">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Jump and slide mechanics </w:t>
      </w:r>
    </w:p>
    <w:p w:rsidR="00000000" w:rsidDel="00000000" w:rsidP="00000000" w:rsidRDefault="00000000" w:rsidRPr="00000000" w14:paraId="000000CE">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Obstacle reusing placement</w:t>
      </w:r>
    </w:p>
    <w:p w:rsidR="00000000" w:rsidDel="00000000" w:rsidP="00000000" w:rsidRDefault="00000000" w:rsidRPr="00000000" w14:paraId="000000CF">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Lane switching </w:t>
      </w:r>
    </w:p>
    <w:p w:rsidR="00000000" w:rsidDel="00000000" w:rsidP="00000000" w:rsidRDefault="00000000" w:rsidRPr="00000000" w14:paraId="000000D0">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Obstacle collision </w:t>
      </w:r>
    </w:p>
    <w:p w:rsidR="00000000" w:rsidDel="00000000" w:rsidP="00000000" w:rsidRDefault="00000000" w:rsidRPr="00000000" w14:paraId="000000D1">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Coin collection </w:t>
      </w:r>
    </w:p>
    <w:p w:rsidR="00000000" w:rsidDel="00000000" w:rsidP="00000000" w:rsidRDefault="00000000" w:rsidRPr="00000000" w14:paraId="000000D2">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Score and distance calculation </w:t>
      </w:r>
    </w:p>
    <w:p w:rsidR="00000000" w:rsidDel="00000000" w:rsidP="00000000" w:rsidRDefault="00000000" w:rsidRPr="00000000" w14:paraId="000000D3">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Speed progression </w:t>
      </w:r>
    </w:p>
    <w:p w:rsidR="00000000" w:rsidDel="00000000" w:rsidP="00000000" w:rsidRDefault="00000000" w:rsidRPr="00000000" w14:paraId="000000D4">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Camera following </w:t>
      </w:r>
    </w:p>
    <w:p w:rsidR="00000000" w:rsidDel="00000000" w:rsidP="00000000" w:rsidRDefault="00000000" w:rsidRPr="00000000" w14:paraId="000000D5">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Menu, HUD, Pause, and Game Over states </w:t>
      </w:r>
    </w:p>
    <w:p w:rsidR="00000000" w:rsidDel="00000000" w:rsidP="00000000" w:rsidRDefault="00000000" w:rsidRPr="00000000" w14:paraId="000000D6">
      <w:pPr>
        <w:numPr>
          <w:ilvl w:val="0"/>
          <w:numId w:val="2"/>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Restart and return-to-menu functionality</w:t>
      </w:r>
    </w:p>
    <w:p w:rsidR="00000000" w:rsidDel="00000000" w:rsidP="00000000" w:rsidRDefault="00000000" w:rsidRPr="00000000" w14:paraId="000000D7">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14.2 Playtesting Questions</w:t>
      </w:r>
    </w:p>
    <w:p w:rsidR="00000000" w:rsidDel="00000000" w:rsidP="00000000" w:rsidRDefault="00000000" w:rsidRPr="00000000" w14:paraId="000000D8">
      <w:pPr>
        <w:numPr>
          <w:ilvl w:val="0"/>
          <w:numId w:val="1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Can new players understand the controls? </w:t>
      </w:r>
    </w:p>
    <w:p w:rsidR="00000000" w:rsidDel="00000000" w:rsidP="00000000" w:rsidRDefault="00000000" w:rsidRPr="00000000" w14:paraId="000000D9">
      <w:pPr>
        <w:numPr>
          <w:ilvl w:val="0"/>
          <w:numId w:val="1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Are obstacles readable? </w:t>
      </w:r>
    </w:p>
    <w:p w:rsidR="00000000" w:rsidDel="00000000" w:rsidP="00000000" w:rsidRDefault="00000000" w:rsidRPr="00000000" w14:paraId="000000DA">
      <w:pPr>
        <w:numPr>
          <w:ilvl w:val="0"/>
          <w:numId w:val="1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Is reaction time sufficient? </w:t>
      </w:r>
    </w:p>
    <w:p w:rsidR="00000000" w:rsidDel="00000000" w:rsidP="00000000" w:rsidRDefault="00000000" w:rsidRPr="00000000" w14:paraId="000000DB">
      <w:pPr>
        <w:numPr>
          <w:ilvl w:val="0"/>
          <w:numId w:val="1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Does difficulty increase gradually? </w:t>
      </w:r>
    </w:p>
    <w:p w:rsidR="00000000" w:rsidDel="00000000" w:rsidP="00000000" w:rsidRDefault="00000000" w:rsidRPr="00000000" w14:paraId="000000DC">
      <w:pPr>
        <w:numPr>
          <w:ilvl w:val="0"/>
          <w:numId w:val="1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Are coins tempting but fair?</w:t>
      </w:r>
    </w:p>
    <w:p w:rsidR="00000000" w:rsidDel="00000000" w:rsidP="00000000" w:rsidRDefault="00000000" w:rsidRPr="00000000" w14:paraId="000000DD">
      <w:pPr>
        <w:numPr>
          <w:ilvl w:val="0"/>
          <w:numId w:val="1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Does the player understand why Game Over occurred? </w:t>
      </w:r>
    </w:p>
    <w:p w:rsidR="00000000" w:rsidDel="00000000" w:rsidP="00000000" w:rsidRDefault="00000000" w:rsidRPr="00000000" w14:paraId="000000DE">
      <w:pPr>
        <w:numPr>
          <w:ilvl w:val="0"/>
          <w:numId w:val="14"/>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Are lane spacing and graybox dimensions comfortable?</w:t>
      </w:r>
    </w:p>
    <w:p w:rsidR="00000000" w:rsidDel="00000000" w:rsidP="00000000" w:rsidRDefault="00000000" w:rsidRPr="00000000" w14:paraId="000000DF">
      <w:pPr>
        <w:pStyle w:val="Heading1"/>
        <w:spacing w:after="0" w:line="276" w:lineRule="auto"/>
        <w:rPr>
          <w:rFonts w:ascii="Arial" w:cs="Arial" w:eastAsia="Arial" w:hAnsi="Arial"/>
          <w:color w:val="366091"/>
          <w:sz w:val="28"/>
          <w:szCs w:val="28"/>
        </w:rPr>
      </w:pPr>
      <w:r w:rsidDel="00000000" w:rsidR="00000000" w:rsidRPr="00000000">
        <w:rPr>
          <w:rFonts w:ascii="Arial" w:cs="Arial" w:eastAsia="Arial" w:hAnsi="Arial"/>
          <w:color w:val="366091"/>
          <w:sz w:val="28"/>
          <w:szCs w:val="28"/>
          <w:rtl w:val="0"/>
        </w:rPr>
        <w:t xml:space="preserve">15. Scope and Limitations</w:t>
      </w:r>
    </w:p>
    <w:p w:rsidR="00000000" w:rsidDel="00000000" w:rsidP="00000000" w:rsidRDefault="00000000" w:rsidRPr="00000000" w14:paraId="000000E0">
      <w:pPr>
        <w:pStyle w:val="Heading2"/>
        <w:spacing w:after="0" w:before="200" w:line="276" w:lineRule="auto"/>
        <w:rPr>
          <w:rFonts w:ascii="Arial" w:cs="Arial" w:eastAsia="Arial" w:hAnsi="Arial"/>
          <w:color w:val="4f81bd"/>
          <w:sz w:val="26"/>
          <w:szCs w:val="26"/>
        </w:rPr>
      </w:pPr>
      <w:r w:rsidDel="00000000" w:rsidR="00000000" w:rsidRPr="00000000">
        <w:rPr>
          <w:rFonts w:ascii="Arial" w:cs="Arial" w:eastAsia="Arial" w:hAnsi="Arial"/>
          <w:color w:val="4f81bd"/>
          <w:sz w:val="26"/>
          <w:szCs w:val="26"/>
          <w:rtl w:val="0"/>
        </w:rPr>
        <w:t xml:space="preserve">    15.1 Included</w:t>
      </w:r>
    </w:p>
    <w:p w:rsidR="00000000" w:rsidDel="00000000" w:rsidP="00000000" w:rsidRDefault="00000000" w:rsidRPr="00000000" w14:paraId="000000E1">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One player </w:t>
      </w:r>
    </w:p>
    <w:p w:rsidR="00000000" w:rsidDel="00000000" w:rsidP="00000000" w:rsidRDefault="00000000" w:rsidRPr="00000000" w14:paraId="000000E2">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One track theme </w:t>
      </w:r>
    </w:p>
    <w:p w:rsidR="00000000" w:rsidDel="00000000" w:rsidP="00000000" w:rsidRDefault="00000000" w:rsidRPr="00000000" w14:paraId="000000E3">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Three lanes </w:t>
      </w:r>
    </w:p>
    <w:p w:rsidR="00000000" w:rsidDel="00000000" w:rsidP="00000000" w:rsidRDefault="00000000" w:rsidRPr="00000000" w14:paraId="000000E4">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Automatic running </w:t>
      </w:r>
    </w:p>
    <w:p w:rsidR="00000000" w:rsidDel="00000000" w:rsidP="00000000" w:rsidRDefault="00000000" w:rsidRPr="00000000" w14:paraId="000000E5">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Lane switching, jumping, sliding </w:t>
      </w:r>
    </w:p>
    <w:p w:rsidR="00000000" w:rsidDel="00000000" w:rsidP="00000000" w:rsidRDefault="00000000" w:rsidRPr="00000000" w14:paraId="000000E6">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Basic obstacles and coins </w:t>
      </w:r>
    </w:p>
    <w:p w:rsidR="00000000" w:rsidDel="00000000" w:rsidP="00000000" w:rsidRDefault="00000000" w:rsidRPr="00000000" w14:paraId="000000E7">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Score, distance, coin counters </w:t>
      </w:r>
    </w:p>
    <w:p w:rsidR="00000000" w:rsidDel="00000000" w:rsidP="00000000" w:rsidRDefault="00000000" w:rsidRPr="00000000" w14:paraId="000000E8">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Increasing speed </w:t>
      </w:r>
    </w:p>
    <w:p w:rsidR="00000000" w:rsidDel="00000000" w:rsidP="00000000" w:rsidRDefault="00000000" w:rsidRPr="00000000" w14:paraId="000000E9">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Main Menu, Pause, HUD, Game Over, Restart </w:t>
      </w:r>
    </w:p>
    <w:p w:rsidR="00000000" w:rsidDel="00000000" w:rsidP="00000000" w:rsidRDefault="00000000" w:rsidRPr="00000000" w14:paraId="000000EA">
      <w:pPr>
        <w:numPr>
          <w:ilvl w:val="0"/>
          <w:numId w:val="9"/>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Simple graybox environment for testing</w:t>
      </w:r>
    </w:p>
    <w:p w:rsidR="00000000" w:rsidDel="00000000" w:rsidP="00000000" w:rsidRDefault="00000000" w:rsidRPr="00000000" w14:paraId="000000EB">
      <w:pPr>
        <w:pStyle w:val="Heading2"/>
        <w:spacing w:after="0" w:before="200" w:line="276" w:lineRule="auto"/>
        <w:rPr>
          <w:rFonts w:ascii="Arial" w:cs="Arial" w:eastAsia="Arial" w:hAnsi="Arial"/>
          <w:color w:val="4f81bd"/>
          <w:sz w:val="26"/>
          <w:szCs w:val="26"/>
        </w:rPr>
      </w:pPr>
      <w:bookmarkStart w:colFirst="0" w:colLast="0" w:name="_heading=h.wlfu9g7760fh" w:id="9"/>
      <w:bookmarkEnd w:id="9"/>
      <w:r w:rsidDel="00000000" w:rsidR="00000000" w:rsidRPr="00000000">
        <w:rPr>
          <w:rFonts w:ascii="Arial" w:cs="Arial" w:eastAsia="Arial" w:hAnsi="Arial"/>
          <w:color w:val="4f81bd"/>
          <w:sz w:val="26"/>
          <w:szCs w:val="26"/>
          <w:rtl w:val="0"/>
        </w:rPr>
        <w:t xml:space="preserve">    15.2 Excluded (Future development)</w:t>
      </w:r>
    </w:p>
    <w:p w:rsidR="00000000" w:rsidDel="00000000" w:rsidP="00000000" w:rsidRDefault="00000000" w:rsidRPr="00000000" w14:paraId="000000EC">
      <w:pPr>
        <w:numPr>
          <w:ilvl w:val="0"/>
          <w:numId w:val="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Multiplayer </w:t>
      </w:r>
    </w:p>
    <w:p w:rsidR="00000000" w:rsidDel="00000000" w:rsidP="00000000" w:rsidRDefault="00000000" w:rsidRPr="00000000" w14:paraId="000000ED">
      <w:pPr>
        <w:numPr>
          <w:ilvl w:val="0"/>
          <w:numId w:val="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Combat and enemies </w:t>
      </w:r>
    </w:p>
    <w:p w:rsidR="00000000" w:rsidDel="00000000" w:rsidP="00000000" w:rsidRDefault="00000000" w:rsidRPr="00000000" w14:paraId="000000EE">
      <w:pPr>
        <w:numPr>
          <w:ilvl w:val="0"/>
          <w:numId w:val="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Multiple characters </w:t>
      </w:r>
    </w:p>
    <w:p w:rsidR="00000000" w:rsidDel="00000000" w:rsidP="00000000" w:rsidRDefault="00000000" w:rsidRPr="00000000" w14:paraId="000000EF">
      <w:pPr>
        <w:numPr>
          <w:ilvl w:val="0"/>
          <w:numId w:val="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Large story campaign </w:t>
      </w:r>
    </w:p>
    <w:p w:rsidR="00000000" w:rsidDel="00000000" w:rsidP="00000000" w:rsidRDefault="00000000" w:rsidRPr="00000000" w14:paraId="000000F0">
      <w:pPr>
        <w:numPr>
          <w:ilvl w:val="0"/>
          <w:numId w:val="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Online leaderboards </w:t>
      </w:r>
    </w:p>
    <w:p w:rsidR="00000000" w:rsidDel="00000000" w:rsidP="00000000" w:rsidRDefault="00000000" w:rsidRPr="00000000" w14:paraId="000000F1">
      <w:pPr>
        <w:numPr>
          <w:ilvl w:val="0"/>
          <w:numId w:val="3"/>
        </w:numPr>
        <w:spacing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High-end final art</w:t>
      </w:r>
    </w:p>
    <w:p w:rsidR="00000000" w:rsidDel="00000000" w:rsidP="00000000" w:rsidRDefault="00000000" w:rsidRPr="00000000" w14:paraId="000000F2">
      <w:pPr>
        <w:pStyle w:val="Heading1"/>
        <w:spacing w:after="0" w:line="276" w:lineRule="auto"/>
        <w:rPr>
          <w:rFonts w:ascii="Arial" w:cs="Arial" w:eastAsia="Arial" w:hAnsi="Arial"/>
          <w:color w:val="366091"/>
          <w:sz w:val="28"/>
          <w:szCs w:val="28"/>
        </w:rPr>
      </w:pPr>
      <w:bookmarkStart w:colFirst="0" w:colLast="0" w:name="_heading=h.8jpjnuni34rn" w:id="10"/>
      <w:bookmarkEnd w:id="10"/>
      <w:r w:rsidDel="00000000" w:rsidR="00000000" w:rsidRPr="00000000">
        <w:rPr>
          <w:rFonts w:ascii="Arial" w:cs="Arial" w:eastAsia="Arial" w:hAnsi="Arial"/>
          <w:color w:val="366091"/>
          <w:sz w:val="28"/>
          <w:szCs w:val="28"/>
          <w:rtl w:val="0"/>
        </w:rPr>
        <w:t xml:space="preserve">16. Conclusion</w:t>
      </w:r>
    </w:p>
    <w:p w:rsidR="00000000" w:rsidDel="00000000" w:rsidP="00000000" w:rsidRDefault="00000000" w:rsidRPr="00000000" w14:paraId="000000F3">
      <w:pPr>
        <w:spacing w:after="200" w:line="276" w:lineRule="auto"/>
        <w:rPr/>
      </w:pPr>
      <w:r w:rsidDel="00000000" w:rsidR="00000000" w:rsidRPr="00000000">
        <w:rPr>
          <w:rFonts w:ascii="Arial" w:cs="Arial" w:eastAsia="Arial" w:hAnsi="Arial"/>
          <w:sz w:val="21"/>
          <w:szCs w:val="21"/>
          <w:rtl w:val="0"/>
        </w:rPr>
        <w:t xml:space="preserve">Escape Dash</w:t>
      </w:r>
      <w:r w:rsidDel="00000000" w:rsidR="00000000" w:rsidRPr="00000000">
        <w:rPr>
          <w:rFonts w:ascii="Arial" w:cs="Arial" w:eastAsia="Arial" w:hAnsi="Arial"/>
          <w:sz w:val="21"/>
          <w:szCs w:val="21"/>
          <w:rtl w:val="0"/>
        </w:rPr>
        <w:t xml:space="preserve"> is a focused and achievable 3D endless-runner prototype demonstrating the transition from a game concept to a playable Unity graybox. The document defines the game's content, player interaction, difficulty progression, interface, success and failure conditions, scope, and evaluation approach.</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18" w:type="default"/>
      <w:footerReference r:id="rId1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b w:val="1"/>
      <w:bCs w:val="1"/>
      <w:sz w:val="36"/>
      <w:szCs w:val="36"/>
    </w:rPr>
  </w:style>
  <w:style w:type="paragraph" w:styleId="Heading2">
    <w:name w:val="heading 2"/>
    <w:basedOn w:val="Normal"/>
    <w:next w:val="Normal"/>
    <w:pPr>
      <w:keepNext w:val="1"/>
      <w:keepLines w:val="1"/>
      <w:spacing w:after="280" w:before="280" w:lineRule="auto"/>
      <w:ind w:left="0" w:firstLine="0"/>
    </w:pPr>
    <w:rPr>
      <w:b w:val="1"/>
      <w:bCs w:val="1"/>
      <w:sz w:val="28"/>
      <w:szCs w:val="28"/>
    </w:rPr>
  </w:style>
  <w:style w:type="paragraph" w:styleId="Heading3">
    <w:name w:val="heading 3"/>
    <w:basedOn w:val="Normal"/>
    <w:next w:val="Normal"/>
    <w:pPr>
      <w:spacing w:after="240" w:before="240" w:lineRule="auto"/>
      <w:ind w:left="0" w:firstLine="0"/>
    </w:pPr>
    <w:rPr>
      <w:b w:val="1"/>
      <w:bCs w:val="1"/>
    </w:rPr>
  </w:style>
  <w:style w:type="paragraph" w:styleId="Heading4">
    <w:name w:val="heading 4"/>
    <w:basedOn w:val="Normal"/>
    <w:next w:val="Normal"/>
    <w:pPr>
      <w:keepNext w:val="1"/>
      <w:spacing w:after="60" w:before="240" w:line="220" w:lineRule="auto"/>
      <w:ind w:left="0" w:firstLine="0"/>
      <w:jc w:val="both"/>
    </w:pPr>
    <w:rPr>
      <w:b w:val="1"/>
      <w:bCs w:val="1"/>
      <w:i w:val="1"/>
      <w:iCs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005920"/>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rsid w:val="00005920"/>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rsid w:val="00005920"/>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005920"/>
    <w:pPr>
      <w:tabs>
        <w:tab w:val="center" w:pos="4680"/>
        <w:tab w:val="right" w:pos="9360"/>
      </w:tabs>
    </w:pPr>
    <w:rPr>
      <w:b w:val="1"/>
      <w:i w:val="1"/>
      <w:sz w:val="20"/>
    </w:rPr>
  </w:style>
  <w:style w:type="paragraph" w:styleId="Header">
    <w:name w:val="header"/>
    <w:basedOn w:val="Normal"/>
    <w:rsid w:val="00005920"/>
    <w:pPr>
      <w:tabs>
        <w:tab w:val="center" w:pos="4680"/>
        <w:tab w:val="right" w:pos="9360"/>
      </w:tabs>
    </w:pPr>
    <w:rPr>
      <w:b w:val="1"/>
      <w:i w:val="1"/>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OCEntry" w:customStyle="1">
    <w:name w:val="TOCEntry"/>
    <w:basedOn w:val="Normal"/>
    <w:rsid w:val="00005920"/>
    <w:pPr>
      <w:keepNext w:val="1"/>
      <w:keepLines w:val="1"/>
      <w:spacing w:after="240" w:before="120" w:line="240" w:lineRule="atLeast"/>
    </w:pPr>
    <w:rPr>
      <w:b w:val="1"/>
      <w:sz w:val="36"/>
    </w:rPr>
  </w:style>
  <w:style w:type="paragraph" w:styleId="TOC3">
    <w:name w:val="toc 3"/>
    <w:basedOn w:val="Normal"/>
    <w:next w:val="Normal"/>
    <w:semiHidden w:val="1"/>
    <w:rsid w:val="00005920"/>
    <w:pPr>
      <w:tabs>
        <w:tab w:val="left" w:pos="1200"/>
        <w:tab w:val="right" w:leader="dot" w:pos="9360"/>
      </w:tabs>
      <w:ind w:left="480"/>
    </w:pPr>
    <w:rPr>
      <w:noProof w:val="1"/>
      <w:sz w:val="22"/>
    </w:rPr>
  </w:style>
  <w:style w:type="paragraph" w:styleId="TOC4">
    <w:name w:val="toc 4"/>
    <w:basedOn w:val="Normal"/>
    <w:next w:val="Normal"/>
    <w:semiHidden w:val="1"/>
    <w:rsid w:val="00005920"/>
    <w:pPr>
      <w:tabs>
        <w:tab w:val="right" w:leader="dot" w:pos="9360"/>
      </w:tabs>
      <w:ind w:left="720"/>
    </w:pPr>
  </w:style>
  <w:style w:type="paragraph" w:styleId="TOC5">
    <w:name w:val="toc 5"/>
    <w:basedOn w:val="Normal"/>
    <w:next w:val="Normal"/>
    <w:semiHidden w:val="1"/>
    <w:rsid w:val="00005920"/>
    <w:pPr>
      <w:tabs>
        <w:tab w:val="right" w:leader="dot" w:pos="9360"/>
      </w:tabs>
      <w:ind w:left="960"/>
    </w:pPr>
  </w:style>
  <w:style w:type="paragraph" w:styleId="TOC6">
    <w:name w:val="toc 6"/>
    <w:basedOn w:val="Normal"/>
    <w:next w:val="Normal"/>
    <w:semiHidden w:val="1"/>
    <w:rsid w:val="00005920"/>
    <w:pPr>
      <w:tabs>
        <w:tab w:val="right" w:leader="dot" w:pos="9360"/>
      </w:tabs>
      <w:ind w:left="1200"/>
    </w:pPr>
  </w:style>
  <w:style w:type="paragraph" w:styleId="TOC7">
    <w:name w:val="toc 7"/>
    <w:basedOn w:val="Normal"/>
    <w:next w:val="Normal"/>
    <w:semiHidden w:val="1"/>
    <w:rsid w:val="00005920"/>
    <w:pPr>
      <w:tabs>
        <w:tab w:val="right" w:leader="dot" w:pos="9360"/>
      </w:tabs>
      <w:ind w:left="1440"/>
    </w:pPr>
  </w:style>
  <w:style w:type="paragraph" w:styleId="TOC8">
    <w:name w:val="toc 8"/>
    <w:basedOn w:val="Normal"/>
    <w:next w:val="Normal"/>
    <w:semiHidden w:val="1"/>
    <w:rsid w:val="00005920"/>
    <w:pPr>
      <w:tabs>
        <w:tab w:val="right" w:leader="dot" w:pos="9360"/>
      </w:tabs>
      <w:ind w:left="1680"/>
    </w:pPr>
  </w:style>
  <w:style w:type="paragraph" w:styleId="TOC9">
    <w:name w:val="toc 9"/>
    <w:basedOn w:val="Normal"/>
    <w:next w:val="Normal"/>
    <w:semiHidden w:val="1"/>
    <w:rsid w:val="00005920"/>
    <w:pPr>
      <w:tabs>
        <w:tab w:val="right" w:leader="dot" w:pos="9360"/>
      </w:tabs>
      <w:ind w:left="1920"/>
    </w:pPr>
  </w:style>
  <w:style w:type="paragraph" w:styleId="template" w:customStyle="1">
    <w:name w:val="template"/>
    <w:basedOn w:val="Normal"/>
    <w:rsid w:val="00005920"/>
    <w:rPr>
      <w:rFonts w:ascii="Arial" w:hAnsi="Arial"/>
      <w:i w:val="1"/>
      <w:sz w:val="22"/>
    </w:rPr>
  </w:style>
  <w:style w:type="paragraph" w:styleId="level3text" w:customStyle="1">
    <w:name w:val="level 3 text"/>
    <w:basedOn w:val="Heading3"/>
    <w:rsid w:val="00BC2175"/>
    <w:pPr>
      <w:numPr>
        <w:ilvl w:val="0"/>
        <w:numId w:val="0"/>
      </w:numPr>
      <w:ind w:left="720"/>
    </w:pPr>
    <w:rPr>
      <w:rFonts w:ascii="Arial" w:cs="Arial" w:hAnsi="Arial"/>
      <w:b w:val="0"/>
      <w:i w:val="1"/>
      <w:sz w:val="22"/>
      <w:szCs w:val="22"/>
    </w:rPr>
  </w:style>
  <w:style w:type="paragraph" w:styleId="ByLine" w:customStyle="1">
    <w:name w:val="ByLine"/>
    <w:basedOn w:val="Title"/>
    <w:rsid w:val="00005920"/>
    <w:rPr>
      <w:sz w:val="28"/>
    </w:rPr>
  </w:style>
  <w:style w:type="paragraph" w:styleId="ChangeHistoryTitle" w:customStyle="1">
    <w:name w:val="ChangeHistory Title"/>
    <w:basedOn w:val="Normal"/>
    <w:rsid w:val="00005920"/>
    <w:pPr>
      <w:keepNext w:val="1"/>
      <w:spacing w:after="60" w:before="60" w:line="240" w:lineRule="auto"/>
      <w:jc w:val="center"/>
    </w:pPr>
    <w:rPr>
      <w:rFonts w:ascii="Arial" w:hAnsi="Arial"/>
      <w:b w:val="1"/>
      <w:sz w:val="36"/>
    </w:rPr>
  </w:style>
  <w:style w:type="paragraph" w:styleId="line" w:customStyle="1">
    <w:name w:val="line"/>
    <w:basedOn w:val="Title"/>
    <w:rsid w:val="00005920"/>
    <w:pPr>
      <w:pBdr>
        <w:top w:color="auto" w:space="1" w:sz="36" w:val="single"/>
      </w:pBdr>
      <w:spacing w:after="0"/>
    </w:pPr>
    <w:rPr>
      <w:sz w:val="40"/>
    </w:rPr>
  </w:style>
  <w:style w:type="paragraph" w:styleId="Normalunindented" w:customStyle="1">
    <w:name w:val="Normal (unindented)"/>
    <w:basedOn w:val="Normal"/>
    <w:qFormat w:val="1"/>
    <w:rsid w:val="00CA2467"/>
    <w:pPr>
      <w:widowControl w:val="0"/>
      <w:autoSpaceDE w:val="0"/>
      <w:autoSpaceDN w:val="0"/>
      <w:adjustRightInd w:val="0"/>
      <w:spacing w:after="140" w:line="260" w:lineRule="exact"/>
      <w:ind w:left="475"/>
      <w:textAlignment w:val="baseline"/>
    </w:pPr>
    <w:rPr>
      <w:rFonts w:ascii="Segoe" w:cs="Segoe" w:eastAsia="Z@RB77C.tmp" w:hAnsi="Segoe"/>
      <w:color w:val="000000"/>
      <w:sz w:val="18"/>
      <w:szCs w:val="19"/>
    </w:rPr>
  </w:style>
  <w:style w:type="paragraph" w:styleId="BullList" w:customStyle="1">
    <w:name w:val="Bull List"/>
    <w:basedOn w:val="Normal"/>
    <w:qFormat w:val="1"/>
    <w:rsid w:val="00052274"/>
    <w:pPr>
      <w:widowControl w:val="0"/>
      <w:numPr>
        <w:numId w:val="2"/>
      </w:numPr>
      <w:autoSpaceDE w:val="0"/>
      <w:autoSpaceDN w:val="0"/>
      <w:adjustRightInd w:val="0"/>
      <w:spacing w:after="140" w:line="260" w:lineRule="exact"/>
      <w:ind w:left="1051"/>
      <w:textAlignment w:val="baseline"/>
    </w:pPr>
    <w:rPr>
      <w:rFonts w:ascii="Segoe" w:cs="Segoe" w:eastAsia="Z@RB77C.tmp" w:hAnsi="Segoe"/>
      <w:color w:val="000000"/>
      <w:sz w:val="18"/>
      <w:szCs w:val="19"/>
    </w:rPr>
  </w:style>
  <w:style w:type="paragraph" w:styleId="ListParagraph">
    <w:name w:val="List Paragraph"/>
    <w:basedOn w:val="Normal"/>
    <w:uiPriority w:val="34"/>
    <w:qFormat w:val="1"/>
    <w:rsid w:val="00F63451"/>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footer" Target="footer3.xml"/><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vY7BXUj6u2XD7gj4bRZmUQ3rrw==">CgMxLjAaHwoBMBIaChgICVIUChJ0YWJsZS5ienJ3M3pnb2NiZjcyDmgueWY2cWs2M2VtcmVzMg5oLjl0YTR4YTNhYWQ2bjIOaC41Z2ttbzFuZm13N2MyDmguajVrZW5zdTM3OGJtMg5oLnV6NzRzOXl2bWpmYTIOaC52Y24zZHk3dGxmMjQyDmguYjNzeHg3djJ0NmtvMg5oLmhuNTdjNG9qZ3B3aDIOaC4zNGF1amxyb2R4a2wyDmgud2xmdTlnNzc2MGZoMg5oLjhqcGpudW5pMzRybjgAciExWlRtN2U2dDVTWnBZNEdjWXJ0QjVtT1h6eHdWNnc3W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2013-04-02T02:33:00Z</dcterms:created>
  <dc:creator>Karl Wiegers</dc:creator>
</cp:coreProperties>
</file>