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sz w:val="36"/>
          <w:szCs w:val="36"/>
          <w:vertAlign w:val="baseline"/>
        </w:rPr>
      </w:pP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vertAlign w:val="baseline"/>
        </w:rPr>
      </w:pPr>
      <w:r>
        <w:rPr>
          <w:rFonts w:hint="default" w:ascii="Times New Roman" w:hAnsi="Times New Roman" w:cs="Times New Roman"/>
          <w:b/>
          <w:sz w:val="36"/>
          <w:szCs w:val="36"/>
          <w:vertAlign w:val="baseline"/>
          <w:rtl w:val="0"/>
        </w:rPr>
        <w:t>Báo cáo chương trình ASP .NET MVC</w:t>
      </w:r>
    </w:p>
    <w:p>
      <w:pPr>
        <w:rPr>
          <w:rFonts w:hint="default" w:ascii="Times New Roman" w:hAnsi="Times New Roman" w:cs="Times New Roman"/>
          <w:vertAlign w:val="baseline"/>
        </w:rPr>
      </w:pPr>
    </w:p>
    <w:p>
      <w:pPr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rtl w:val="0"/>
        </w:rPr>
        <w:t>Tên người thực hiện : Ngô Phước Lộc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rtl w:val="0"/>
        </w:rPr>
        <w:t>MSSV: DPM205445</w:t>
      </w:r>
    </w:p>
    <w:p>
      <w:pPr>
        <w:pStyle w:val="2"/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</w:rPr>
      </w:pPr>
      <w:bookmarkStart w:id="0" w:name="_heading=h.4h6ftn204ojv" w:colFirst="0" w:colLast="0"/>
      <w:bookmarkEnd w:id="0"/>
      <w:r>
        <w:rPr>
          <w:rFonts w:hint="default" w:ascii="Times New Roman" w:hAnsi="Times New Roman" w:cs="Times New Roman"/>
          <w:vertAlign w:val="baseline"/>
          <w:rtl w:val="0"/>
        </w:rPr>
        <w:t>Cấu trúc chương trình</w:t>
      </w:r>
    </w:p>
    <w:p>
      <w:pPr>
        <w:jc w:val="center"/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3649980" cy="6779260"/>
            <wp:effectExtent l="0" t="0" r="0" b="0"/>
            <wp:docPr id="125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  <w:rtl w:val="0"/>
        </w:rPr>
        <w:t>Project Infrastructure</w:t>
      </w:r>
    </w:p>
    <w:p>
      <w:pPr>
        <w:pStyle w:val="3"/>
        <w:rPr>
          <w:rFonts w:hint="default" w:ascii="Times New Roman" w:hAnsi="Times New Roman" w:eastAsia="Times New Roman" w:cs="Times New Roman"/>
          <w:b w:val="0"/>
          <w:i/>
          <w:sz w:val="26"/>
          <w:szCs w:val="26"/>
          <w:vertAlign w:val="baseline"/>
        </w:rPr>
      </w:pPr>
      <w:r>
        <w:rPr>
          <w:rFonts w:hint="default" w:ascii="Times New Roman" w:hAnsi="Times New Roman" w:cs="Times New Roman"/>
          <w:rtl w:val="0"/>
        </w:rPr>
        <w:t>2.1. Các class của folder EF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490210" cy="2782570"/>
            <wp:effectExtent l="0" t="0" r="0" b="0"/>
            <wp:docPr id="12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340" cy="27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Fonts w:hint="default" w:ascii="Times New Roman" w:hAnsi="Times New Roman" w:cs="Times New Roman"/>
          <w:rtl w:val="0"/>
        </w:rPr>
        <w:t xml:space="preserve">2.2. </w:t>
      </w:r>
      <w:r>
        <w:rPr>
          <w:rFonts w:hint="default" w:ascii="Times New Roman" w:hAnsi="Times New Roman" w:eastAsia="Times New Roman" w:cs="Times New Roman"/>
          <w:sz w:val="26"/>
          <w:szCs w:val="26"/>
          <w:vertAlign w:val="baseline"/>
          <w:rtl w:val="0"/>
        </w:rPr>
        <w:t>Các class của</w:t>
      </w:r>
      <w:r>
        <w:rPr>
          <w:rFonts w:hint="default" w:ascii="Times New Roman" w:hAnsi="Times New Roman" w:eastAsia="Times New Roman" w:cs="Times New Roman"/>
          <w:sz w:val="26"/>
          <w:szCs w:val="26"/>
          <w:vertAlign w:val="baseline"/>
          <w:rtl w:val="0"/>
          <w:lang w:val="en-US"/>
        </w:rPr>
        <w:t xml:space="preserve"> Entities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490845" cy="3862705"/>
            <wp:effectExtent l="0" t="0" r="0" b="0"/>
            <wp:docPr id="12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8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3"/>
        <w:rPr>
          <w:rFonts w:ascii="Times New Roman" w:hAnsi="Times New Roman" w:eastAsia="Times New Roman" w:cs="Times New Roman"/>
          <w:sz w:val="26"/>
          <w:szCs w:val="26"/>
          <w:vertAlign w:val="baseline"/>
        </w:rPr>
      </w:pPr>
      <w:r>
        <w:rPr>
          <w:rtl w:val="0"/>
        </w:rPr>
        <w:t>2</w:t>
      </w:r>
      <w:r>
        <w:rPr>
          <w:rFonts w:hint="default" w:ascii="Times New Roman" w:hAnsi="Times New Roman" w:cs="Times New Roman"/>
          <w:rtl w:val="0"/>
        </w:rPr>
        <w:t xml:space="preserve">.3. </w:t>
      </w:r>
      <w:r>
        <w:rPr>
          <w:rFonts w:hint="default" w:ascii="Times New Roman" w:hAnsi="Times New Roman" w:eastAsia="Times New Roman" w:cs="Times New Roman"/>
          <w:sz w:val="26"/>
          <w:szCs w:val="26"/>
          <w:vertAlign w:val="baseline"/>
          <w:rtl w:val="0"/>
        </w:rPr>
        <w:t xml:space="preserve">Các lớp của </w:t>
      </w:r>
      <w:r>
        <w:rPr>
          <w:rFonts w:hint="default" w:ascii="Times New Roman" w:hAnsi="Times New Roman" w:eastAsia="Times New Roman" w:cs="Times New Roman"/>
          <w:sz w:val="26"/>
          <w:szCs w:val="26"/>
          <w:vertAlign w:val="baseline"/>
          <w:rtl w:val="0"/>
          <w:lang w:val="en-US"/>
        </w:rPr>
        <w:t xml:space="preserve">floder </w:t>
      </w:r>
      <w:r>
        <w:rPr>
          <w:rFonts w:hint="default" w:ascii="Times New Roman" w:hAnsi="Times New Roman" w:eastAsia="Times New Roman" w:cs="Times New Roman"/>
          <w:sz w:val="26"/>
          <w:szCs w:val="26"/>
          <w:vertAlign w:val="baseline"/>
          <w:rtl w:val="0"/>
        </w:rPr>
        <w:t>Generic</w:t>
      </w:r>
    </w:p>
    <w:p>
      <w:pPr>
        <w:pStyle w:val="5"/>
        <w:spacing w:before="0" w:after="0"/>
        <w:ind w:firstLine="990"/>
        <w:rPr>
          <w:vertAlign w:val="baseline"/>
        </w:rPr>
      </w:pPr>
      <w:bookmarkStart w:id="1" w:name="_heading=h.at7w8xf8yeml" w:colFirst="0" w:colLast="0"/>
      <w:bookmarkEnd w:id="1"/>
      <w:r>
        <w:rPr>
          <w:rtl w:val="0"/>
        </w:rPr>
        <w:t xml:space="preserve">2.3.1. </w:t>
      </w:r>
      <w:r>
        <w:rPr>
          <w:vertAlign w:val="baseline"/>
          <w:rtl w:val="0"/>
        </w:rPr>
        <w:t>Class IRepository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4538345" cy="3135630"/>
            <wp:effectExtent l="0" t="0" r="0" b="0"/>
            <wp:docPr id="12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1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after="0"/>
        <w:rPr>
          <w:vertAlign w:val="baseline"/>
        </w:rPr>
      </w:pPr>
      <w:bookmarkStart w:id="2" w:name="_heading=h.epl74vs219e3" w:colFirst="0" w:colLast="0"/>
      <w:bookmarkEnd w:id="2"/>
      <w:r>
        <w:rPr>
          <w:rtl w:val="0"/>
        </w:rPr>
        <w:t xml:space="preserve">2.3.2. </w:t>
      </w:r>
      <w:r>
        <w:rPr>
          <w:vertAlign w:val="baseline"/>
          <w:rtl w:val="0"/>
        </w:rPr>
        <w:t>Class Repository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4481195" cy="4202430"/>
            <wp:effectExtent l="0" t="0" r="0" b="0"/>
            <wp:docPr id="12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2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303520" cy="4882515"/>
            <wp:effectExtent l="0" t="0" r="0" b="0"/>
            <wp:docPr id="126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334635" cy="3330575"/>
            <wp:effectExtent l="0" t="0" r="0" b="0"/>
            <wp:docPr id="126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>2.4. Folder</w:t>
      </w:r>
      <w:r>
        <w:rPr>
          <w:rFonts w:hint="default"/>
          <w:rtl w:val="0"/>
          <w:lang w:val="en-US"/>
        </w:rPr>
        <w:t xml:space="preserve"> Repository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4595495" cy="2351405"/>
            <wp:effectExtent l="0" t="0" r="0" b="0"/>
            <wp:docPr id="126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3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 xml:space="preserve">2.5. </w:t>
      </w:r>
      <w:r>
        <w:rPr>
          <w:rFonts w:hint="default"/>
          <w:rtl w:val="0"/>
          <w:lang w:val="en-US"/>
        </w:rPr>
        <w:t>Floder Service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4522470" cy="3054350"/>
            <wp:effectExtent l="0" t="0" r="0" b="0"/>
            <wp:docPr id="126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593" cy="30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4098925" cy="3947795"/>
            <wp:effectExtent l="0" t="0" r="0" b="0"/>
            <wp:docPr id="126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279" cy="39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2"/>
        <w:numPr>
          <w:ilvl w:val="0"/>
          <w:numId w:val="1"/>
        </w:numPr>
        <w:spacing w:before="0" w:after="0"/>
        <w:rPr>
          <w:u w:val="none"/>
          <w:vertAlign w:val="baseline"/>
        </w:rPr>
      </w:pPr>
      <w:r>
        <w:rPr>
          <w:vertAlign w:val="baseline"/>
          <w:rtl w:val="0"/>
        </w:rPr>
        <w:t>ASP .NET MVC P</w:t>
      </w:r>
      <w:r>
        <w:rPr>
          <w:rtl w:val="0"/>
        </w:rPr>
        <w:t>roject</w:t>
      </w:r>
      <w:r>
        <w:rPr>
          <w:vertAlign w:val="baseline"/>
          <w:rtl w:val="0"/>
        </w:rPr>
        <w:t xml:space="preserve"> </w:t>
      </w:r>
    </w:p>
    <w:p>
      <w:pPr>
        <w:pStyle w:val="3"/>
        <w:spacing w:before="0" w:after="0"/>
        <w:ind w:firstLine="720"/>
        <w:rPr>
          <w:vertAlign w:val="baseline"/>
        </w:rPr>
      </w:pPr>
      <w:bookmarkStart w:id="3" w:name="_heading=h.o0dmaa1b49cd" w:colFirst="0" w:colLast="0"/>
      <w:bookmarkEnd w:id="3"/>
      <w:r>
        <w:rPr>
          <w:rtl w:val="0"/>
        </w:rPr>
        <w:t xml:space="preserve">3.1. </w:t>
      </w:r>
      <w:r>
        <w:rPr>
          <w:vertAlign w:val="baseline"/>
          <w:rtl w:val="0"/>
        </w:rPr>
        <w:t xml:space="preserve">Class Controller </w:t>
      </w:r>
      <w:r>
        <w:rPr>
          <w:vertAlign w:val="baseline"/>
        </w:rPr>
        <w:drawing>
          <wp:inline distT="0" distB="0" distL="114300" distR="114300">
            <wp:extent cx="5024120" cy="2747645"/>
            <wp:effectExtent l="0" t="0" r="0" b="0"/>
            <wp:docPr id="126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7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114300" distR="114300">
            <wp:extent cx="4995545" cy="2863215"/>
            <wp:effectExtent l="0" t="0" r="0" b="0"/>
            <wp:docPr id="12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8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  <w:rPr>
          <w:vertAlign w:val="baseline"/>
        </w:rPr>
      </w:pPr>
      <w:bookmarkStart w:id="4" w:name="_heading=h.tpbtyfbehqpv" w:colFirst="0" w:colLast="0"/>
      <w:bookmarkEnd w:id="4"/>
      <w:r>
        <w:rPr>
          <w:vertAlign w:val="baseline"/>
        </w:rPr>
        <w:drawing>
          <wp:inline distT="0" distB="0" distL="114300" distR="114300">
            <wp:extent cx="4976495" cy="1442085"/>
            <wp:effectExtent l="0" t="0" r="0" b="0"/>
            <wp:docPr id="126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4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bookmarkStart w:id="5" w:name="_heading=h.l08m7una931y" w:colFirst="0" w:colLast="0"/>
      <w:bookmarkEnd w:id="5"/>
      <w:r>
        <w:br w:type="page"/>
      </w:r>
    </w:p>
    <w:p>
      <w:pPr>
        <w:pStyle w:val="3"/>
        <w:rPr>
          <w:vertAlign w:val="baseline"/>
        </w:rPr>
      </w:pPr>
      <w:bookmarkStart w:id="6" w:name="_heading=h.4sdajeucd820" w:colFirst="0" w:colLast="0"/>
      <w:bookmarkEnd w:id="6"/>
      <w:r>
        <w:rPr>
          <w:rtl w:val="0"/>
        </w:rPr>
        <w:t xml:space="preserve">3.2. </w:t>
      </w:r>
      <w:r>
        <w:rPr>
          <w:vertAlign w:val="baseline"/>
          <w:rtl w:val="0"/>
        </w:rPr>
        <w:t>Class Model</w:t>
      </w:r>
    </w:p>
    <w:p>
      <w:pPr>
        <w:pStyle w:val="3"/>
        <w:ind w:firstLine="0"/>
        <w:rPr>
          <w:vertAlign w:val="baseline"/>
        </w:rPr>
      </w:pPr>
      <w:r>
        <w:rPr>
          <w:rFonts w:ascii="Times New Roman" w:hAnsi="Times New Roman" w:eastAsia="Times New Roman" w:cs="Times New Roman"/>
          <w:sz w:val="26"/>
          <w:szCs w:val="26"/>
          <w:vertAlign w:val="baseline"/>
        </w:rPr>
        <w:drawing>
          <wp:inline distT="0" distB="0" distL="114300" distR="114300">
            <wp:extent cx="5197475" cy="3994150"/>
            <wp:effectExtent l="0" t="0" r="0" b="0"/>
            <wp:docPr id="127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 xml:space="preserve">3.3. </w:t>
      </w:r>
      <w:r>
        <w:rPr>
          <w:rFonts w:hint="default"/>
          <w:rtl w:val="0"/>
          <w:lang w:val="en-US"/>
        </w:rPr>
        <w:t>Class layout.cshtml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73675" cy="2745105"/>
            <wp:effectExtent l="0" t="0" r="0" b="0"/>
            <wp:docPr id="127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pStyle w:val="3"/>
        <w:rPr>
          <w:rFonts w:ascii="Times New Roman" w:hAnsi="Times New Roman" w:eastAsia="Times New Roman" w:cs="Times New Roman"/>
          <w:sz w:val="26"/>
          <w:szCs w:val="26"/>
          <w:vertAlign w:val="baseline"/>
        </w:rPr>
      </w:pPr>
      <w:r>
        <w:rPr>
          <w:rtl w:val="0"/>
        </w:rPr>
        <w:t>3.4.</w:t>
      </w:r>
      <w:r>
        <w:rPr>
          <w:rFonts w:hint="default"/>
          <w:rtl w:val="0"/>
          <w:lang w:val="en-US"/>
        </w:rPr>
        <w:t xml:space="preserve"> View AddOrEdit</w:t>
      </w:r>
      <w:r>
        <w:rPr>
          <w:rFonts w:ascii="Times New Roman" w:hAnsi="Times New Roman" w:eastAsia="Times New Roman" w:cs="Times New Roman"/>
          <w:sz w:val="26"/>
          <w:szCs w:val="26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vertAlign w:val="baseline"/>
        </w:rPr>
        <w:drawing>
          <wp:inline distT="0" distB="0" distL="114300" distR="114300">
            <wp:extent cx="5274310" cy="2404110"/>
            <wp:effectExtent l="0" t="0" r="0" b="0"/>
            <wp:docPr id="127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  <w:rPr>
          <w:rFonts w:ascii="Times New Roman" w:hAnsi="Times New Roman" w:eastAsia="Times New Roman" w:cs="Times New Roman"/>
          <w:sz w:val="26"/>
          <w:szCs w:val="26"/>
          <w:vertAlign w:val="baseline"/>
        </w:rPr>
      </w:pPr>
      <w:r>
        <w:rPr>
          <w:rFonts w:ascii="Times New Roman" w:hAnsi="Times New Roman" w:eastAsia="Times New Roman" w:cs="Times New Roman"/>
          <w:sz w:val="26"/>
          <w:szCs w:val="26"/>
          <w:vertAlign w:val="baseline"/>
        </w:rPr>
        <w:drawing>
          <wp:inline distT="0" distB="0" distL="114300" distR="114300">
            <wp:extent cx="5269230" cy="1745615"/>
            <wp:effectExtent l="0" t="0" r="0" b="0"/>
            <wp:docPr id="127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  <w:rPr>
          <w:rFonts w:ascii="Times New Roman" w:hAnsi="Times New Roman" w:eastAsia="Times New Roman" w:cs="Times New Roman"/>
          <w:sz w:val="26"/>
          <w:szCs w:val="26"/>
          <w:vertAlign w:val="baseline"/>
        </w:rPr>
      </w:pPr>
      <w:r>
        <w:rPr>
          <w:rFonts w:ascii="Times New Roman" w:hAnsi="Times New Roman" w:eastAsia="Times New Roman" w:cs="Times New Roman"/>
          <w:sz w:val="26"/>
          <w:szCs w:val="26"/>
          <w:vertAlign w:val="baseline"/>
        </w:rPr>
        <w:drawing>
          <wp:inline distT="0" distB="0" distL="114300" distR="114300">
            <wp:extent cx="5272405" cy="2118360"/>
            <wp:effectExtent l="0" t="0" r="0" b="0"/>
            <wp:docPr id="12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>3.5.</w:t>
      </w:r>
      <w:r>
        <w:rPr>
          <w:rFonts w:hint="default"/>
          <w:rtl w:val="0"/>
          <w:lang w:val="en-US"/>
        </w:rPr>
        <w:t xml:space="preserve"> View Index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71770" cy="2586990"/>
            <wp:effectExtent l="0" t="0" r="0" b="0"/>
            <wp:docPr id="127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>3.6.</w:t>
      </w:r>
      <w:r>
        <w:rPr>
          <w:rFonts w:hint="default"/>
          <w:rtl w:val="0"/>
          <w:lang w:val="en-US"/>
        </w:rPr>
        <w:t xml:space="preserve"> Mapping.cs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311140" cy="2317750"/>
            <wp:effectExtent l="0" t="0" r="0" b="0"/>
            <wp:docPr id="127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68595" cy="2463800"/>
            <wp:effectExtent l="0" t="0" r="0" b="0"/>
            <wp:docPr id="12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Times New Roman" w:cs="Times New Roman"/>
          <w:sz w:val="26"/>
          <w:szCs w:val="26"/>
          <w:vertAlign w:val="baseline"/>
          <w:lang w:val="en-US"/>
        </w:rPr>
      </w:pPr>
      <w:r>
        <w:rPr>
          <w:rtl w:val="0"/>
        </w:rPr>
        <w:t>3.7.</w:t>
      </w:r>
      <w:r>
        <w:rPr>
          <w:rFonts w:hint="default"/>
          <w:rtl w:val="0"/>
          <w:lang w:val="en-US"/>
        </w:rPr>
        <w:t xml:space="preserve"> Startup.cs</w:t>
      </w:r>
      <w:bookmarkStart w:id="12" w:name="_GoBack"/>
      <w:bookmarkEnd w:id="12"/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80660" cy="2767330"/>
            <wp:effectExtent l="0" t="0" r="0" b="0"/>
            <wp:docPr id="12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2"/>
        <w:numPr>
          <w:ilvl w:val="0"/>
          <w:numId w:val="1"/>
        </w:numPr>
        <w:ind w:left="720" w:hanging="360"/>
      </w:pPr>
      <w:bookmarkStart w:id="7" w:name="_heading=h.ri7i4sm9k90" w:colFirst="0" w:colLast="0"/>
      <w:bookmarkEnd w:id="7"/>
      <w:r>
        <w:rPr>
          <w:vertAlign w:val="baseline"/>
          <w:rtl w:val="0"/>
        </w:rPr>
        <w:t>Chương trình Khi hoạt động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31765" cy="2784475"/>
            <wp:effectExtent l="0" t="0" r="0" b="0"/>
            <wp:docPr id="12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vertAlign w:val="baseline"/>
        </w:rPr>
      </w:pPr>
      <w:bookmarkStart w:id="8" w:name="_heading=h.dfcaaied3xum" w:colFirst="0" w:colLast="0"/>
      <w:bookmarkEnd w:id="8"/>
      <w:r>
        <w:rPr>
          <w:rtl w:val="0"/>
        </w:rPr>
        <w:t xml:space="preserve">4.1. </w:t>
      </w:r>
      <w:r>
        <w:rPr>
          <w:vertAlign w:val="baseline"/>
          <w:rtl w:val="0"/>
        </w:rPr>
        <w:t>Index View của Thông tin xe</w:t>
      </w:r>
      <w:r>
        <w:rPr>
          <w:vertAlign w:val="baseline"/>
          <w:rtl w:val="0"/>
        </w:rPr>
        <w:br w:type="textWrapping"/>
      </w:r>
      <w:r>
        <w:rPr>
          <w:vertAlign w:val="baseline"/>
        </w:rPr>
        <w:drawing>
          <wp:inline distT="0" distB="0" distL="114300" distR="114300">
            <wp:extent cx="5254625" cy="2809875"/>
            <wp:effectExtent l="0" t="0" r="0" b="0"/>
            <wp:docPr id="12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vertAlign w:val="baseline"/>
        </w:rPr>
      </w:pPr>
      <w:bookmarkStart w:id="9" w:name="_heading=h.7wfhd0ymaj6i" w:colFirst="0" w:colLast="0"/>
      <w:bookmarkEnd w:id="9"/>
      <w:r>
        <w:rPr>
          <w:rtl w:val="0"/>
        </w:rPr>
        <w:t xml:space="preserve">4.2. </w:t>
      </w:r>
      <w:r>
        <w:rPr>
          <w:vertAlign w:val="baseline"/>
          <w:rtl w:val="0"/>
        </w:rPr>
        <w:t>View AddOrEdit(add)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376545" cy="2752090"/>
            <wp:effectExtent l="0" t="0" r="0" b="0"/>
            <wp:docPr id="125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br w:type="page"/>
      </w:r>
    </w:p>
    <w:p>
      <w:pPr>
        <w:spacing w:before="200"/>
        <w:rPr>
          <w:vertAlign w:val="baseline"/>
        </w:rPr>
      </w:pPr>
      <w:r>
        <w:rPr>
          <w:vertAlign w:val="baseline"/>
          <w:rtl w:val="0"/>
        </w:rPr>
        <w:t xml:space="preserve">Sau khi thêm 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70500" cy="2820670"/>
            <wp:effectExtent l="0" t="0" r="0" b="0"/>
            <wp:docPr id="125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p>
      <w:pPr>
        <w:pStyle w:val="3"/>
        <w:rPr>
          <w:vertAlign w:val="baseline"/>
        </w:rPr>
      </w:pPr>
      <w:bookmarkStart w:id="10" w:name="_heading=h.32a6zs730tac" w:colFirst="0" w:colLast="0"/>
      <w:bookmarkEnd w:id="10"/>
      <w:r>
        <w:rPr>
          <w:rtl w:val="0"/>
        </w:rPr>
        <w:t xml:space="preserve">4.3. </w:t>
      </w:r>
      <w:r>
        <w:rPr>
          <w:vertAlign w:val="baseline"/>
          <w:rtl w:val="0"/>
        </w:rPr>
        <w:t>Khi delete SH150i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62245" cy="2790190"/>
            <wp:effectExtent l="0" t="0" r="0" b="0"/>
            <wp:docPr id="12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179060" cy="2809240"/>
            <wp:effectExtent l="0" t="0" r="0" b="0"/>
            <wp:docPr id="12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vertAlign w:val="baseline"/>
        </w:rPr>
      </w:pPr>
      <w:bookmarkStart w:id="11" w:name="_heading=h.5axtzqhafuzf" w:colFirst="0" w:colLast="0"/>
      <w:bookmarkEnd w:id="11"/>
      <w:r>
        <w:rPr>
          <w:rtl w:val="0"/>
        </w:rPr>
        <w:t xml:space="preserve">4.4. </w:t>
      </w:r>
      <w:r>
        <w:rPr>
          <w:vertAlign w:val="baseline"/>
          <w:rtl w:val="0"/>
        </w:rPr>
        <w:t>AddOrEdit View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39385" cy="2721610"/>
            <wp:effectExtent l="0" t="0" r="0" b="0"/>
            <wp:docPr id="125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</w:pPr>
      <w:r>
        <w:br w:type="page"/>
      </w:r>
    </w:p>
    <w:p>
      <w:pPr>
        <w:spacing w:before="200" w:after="200"/>
        <w:rPr>
          <w:vertAlign w:val="baseline"/>
        </w:rPr>
      </w:pPr>
      <w:r>
        <w:rPr>
          <w:vertAlign w:val="baseline"/>
          <w:rtl w:val="0"/>
        </w:rPr>
        <w:t>Sửa tên xe của record Xe wave: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231765" cy="2754630"/>
            <wp:effectExtent l="0" t="0" r="0" b="0"/>
            <wp:docPr id="125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  <w:ind w:firstLine="720"/>
        <w:rPr>
          <w:vertAlign w:val="baseline"/>
        </w:rPr>
      </w:pPr>
      <w:r>
        <w:rPr>
          <w:vertAlign w:val="baseline"/>
          <w:rtl w:val="0"/>
        </w:rPr>
        <w:t>Kết quả</w:t>
      </w:r>
    </w:p>
    <w:p>
      <w:pPr>
        <w:rPr>
          <w:vertAlign w:val="baseline"/>
        </w:rPr>
      </w:pPr>
      <w:r>
        <w:rPr>
          <w:vertAlign w:val="baseline"/>
        </w:rPr>
        <w:drawing>
          <wp:inline distT="0" distB="0" distL="114300" distR="114300">
            <wp:extent cx="5156200" cy="2804795"/>
            <wp:effectExtent l="0" t="0" r="0" b="0"/>
            <wp:docPr id="126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-3" w:hanging="2"/>
      </w:pPr>
      <w:r>
        <w:separator/>
      </w:r>
    </w:p>
  </w:endnote>
  <w:endnote w:type="continuationSeparator" w:id="1">
    <w:p>
      <w:pPr>
        <w:spacing w:line="240" w:lineRule="auto"/>
        <w:ind w:left="-3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left="-3" w:hanging="2"/>
      </w:pPr>
      <w:r>
        <w:separator/>
      </w:r>
    </w:p>
  </w:footnote>
  <w:footnote w:type="continuationSeparator" w:id="1">
    <w:p>
      <w:pPr>
        <w:spacing w:line="240" w:lineRule="auto"/>
        <w:ind w:left="-3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94B36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rFonts w:ascii="Calibri" w:hAnsi="Calibri" w:eastAsia="SimSun" w:cs="Times New Roman"/>
      <w:w w:val="100"/>
      <w:position w:val="-1"/>
      <w:sz w:val="26"/>
      <w:szCs w:val="26"/>
      <w:vertAlign w:val="baseline"/>
      <w:cs w:val="0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uppressAutoHyphens/>
      <w:spacing w:before="340" w:after="330" w:line="578" w:lineRule="auto"/>
      <w:ind w:leftChars="-1" w:rightChars="0" w:hangingChars="1"/>
      <w:textAlignment w:val="top"/>
      <w:outlineLvl w:val="0"/>
    </w:pPr>
    <w:rPr>
      <w:rFonts w:ascii="Calibri" w:hAnsi="Calibri" w:eastAsia="SimSun" w:cs="Times New Roman"/>
      <w:b/>
      <w:bCs/>
      <w:w w:val="100"/>
      <w:kern w:val="44"/>
      <w:position w:val="-1"/>
      <w:sz w:val="44"/>
      <w:szCs w:val="44"/>
      <w:vertAlign w:val="baseline"/>
      <w:cs w:val="0"/>
      <w:lang w:val="en-US" w:eastAsia="zh-CN" w:bidi="ar-SA"/>
    </w:rPr>
  </w:style>
  <w:style w:type="paragraph" w:styleId="3">
    <w:name w:val="heading 2"/>
    <w:basedOn w:val="1"/>
    <w:next w:val="1"/>
    <w:qFormat/>
    <w:uiPriority w:val="0"/>
    <w:pPr>
      <w:keepNext/>
      <w:keepLines/>
      <w:suppressAutoHyphens/>
      <w:spacing w:before="260" w:after="260" w:line="416" w:lineRule="auto"/>
      <w:ind w:leftChars="-1" w:rightChars="0" w:hangingChars="1"/>
      <w:textAlignment w:val="top"/>
      <w:outlineLvl w:val="1"/>
    </w:pPr>
    <w:rPr>
      <w:rFonts w:ascii="Calibri" w:hAnsi="Calibri" w:eastAsia="SimSun" w:cs="Times New Roman"/>
      <w:b/>
      <w:bCs/>
      <w:w w:val="100"/>
      <w:position w:val="-1"/>
      <w:sz w:val="32"/>
      <w:szCs w:val="32"/>
      <w:vertAlign w:val="baseline"/>
      <w:cs w:val="0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suppressAutoHyphens/>
      <w:spacing w:before="260" w:after="260" w:line="416" w:lineRule="auto"/>
      <w:ind w:leftChars="-1" w:rightChars="0" w:hangingChars="1"/>
      <w:textAlignment w:val="top"/>
      <w:outlineLvl w:val="2"/>
    </w:pPr>
    <w:rPr>
      <w:rFonts w:ascii="Calibri" w:hAnsi="Calibri" w:eastAsia="SimSun" w:cs="Times New Roman"/>
      <w:b/>
      <w:bCs/>
      <w:w w:val="100"/>
      <w:position w:val="-1"/>
      <w:sz w:val="32"/>
      <w:szCs w:val="32"/>
      <w:vertAlign w:val="baseline"/>
      <w:cs w:val="0"/>
      <w:lang w:val="en-US" w:eastAsia="zh-CN" w:bidi="ar-SA"/>
    </w:rPr>
  </w:style>
  <w:style w:type="paragraph" w:styleId="5">
    <w:name w:val="heading 4"/>
    <w:basedOn w:val="1"/>
    <w:next w:val="1"/>
    <w:uiPriority w:val="0"/>
    <w:pPr>
      <w:keepNext/>
      <w:keepLines/>
      <w:spacing w:line="416" w:lineRule="auto"/>
      <w:ind w:firstLine="990"/>
    </w:p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uiPriority w:val="0"/>
    <w:rPr>
      <w:w w:val="100"/>
      <w:position w:val="-1"/>
      <w:vertAlign w:val="baseline"/>
      <w:cs w:val="0"/>
    </w:rPr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  <w:style w:type="table" w:customStyle="1" w:styleId="13">
    <w:name w:val="Table Normal2"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vertAlign w:val="baseline"/>
      <w:cs w:val="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6jaZitQyY63+naYEtlso9597Ahw==">AMUW2mUgFw/EWBZkow/OIwT8gOQDVgvL22AIFNH6aAi3wSYy0T7iU291+YN4JMNyruJAIkik//2nwr55mmEnkiik8X5H19VW4A9O+dV+Z9XyBRdeT2FuXwHRP19xU06eVTUqobOOc5QZh/EdjhGIw/v8UTmiyhu0xETmiwythiLF9pHAXIQPyttA5nqi4/kBBZYHHHu47kDwX2osKrif/g2W+9DaqZ2WCd2sleNQkl0tbU7S8BVVyJadRe5T3+p0pd4NtM+UVOhflnJHCMydGEizSZfkKZbvJmC+oWbQ6YngT8PyUrNXQR65t3JEBM2DvF0xR7iGQM971duYW3YL3PL/iyjq534p6dlyizQy4UrrKqwgVf3nXe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2023-05-07T05:49:00Z</dcterms:created>
  <dc:creator>a</dc:creator>
  <cp:lastModifiedBy>Ngô Lộc</cp:lastModifiedBy>
  <dcterms:modified xsi:type="dcterms:W3CDTF">2023-05-07T13:11:41Z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41D3344897AE48F58E7A34401E9E07ED</vt:lpwstr>
  </property>
</Properties>
</file>