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3D4" w:rsidRDefault="004153D4" w:rsidP="004153D4">
      <w:pPr>
        <w:jc w:val="center"/>
        <w:rPr>
          <w:sz w:val="32"/>
          <w:szCs w:val="32"/>
        </w:rPr>
      </w:pPr>
      <w:r w:rsidRPr="00020706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32"/>
          <w:szCs w:val="32"/>
        </w:rPr>
        <w:br/>
      </w:r>
      <w:r w:rsidRPr="00020706">
        <w:rPr>
          <w:sz w:val="32"/>
          <w:szCs w:val="32"/>
        </w:rPr>
        <w:t xml:space="preserve">«Национальный исследовательский университет ИТМО» </w:t>
      </w:r>
    </w:p>
    <w:p w:rsidR="004153D4" w:rsidRPr="00020706" w:rsidRDefault="004153D4" w:rsidP="004153D4">
      <w:pPr>
        <w:jc w:val="center"/>
        <w:rPr>
          <w:rFonts w:asciiTheme="majorHAnsi" w:hAnsiTheme="majorHAnsi" w:cstheme="majorHAnsi"/>
          <w:sz w:val="32"/>
          <w:szCs w:val="32"/>
        </w:rPr>
      </w:pPr>
      <w:r w:rsidRPr="00020706">
        <w:rPr>
          <w:sz w:val="32"/>
          <w:szCs w:val="32"/>
        </w:rPr>
        <w:t>Факультет программной инженерии и компьютерной техники</w:t>
      </w:r>
    </w:p>
    <w:p w:rsidR="004153D4" w:rsidRPr="00603747" w:rsidRDefault="004153D4" w:rsidP="004153D4">
      <w:pPr>
        <w:jc w:val="center"/>
        <w:rPr>
          <w:rFonts w:asciiTheme="majorHAnsi" w:hAnsiTheme="majorHAnsi" w:cstheme="majorHAnsi"/>
          <w:sz w:val="28"/>
        </w:rPr>
      </w:pPr>
    </w:p>
    <w:p w:rsidR="004153D4" w:rsidRDefault="004153D4" w:rsidP="004153D4">
      <w:pPr>
        <w:rPr>
          <w:rFonts w:asciiTheme="majorHAnsi" w:hAnsiTheme="majorHAnsi" w:cstheme="majorHAnsi"/>
          <w:sz w:val="40"/>
        </w:rPr>
      </w:pPr>
    </w:p>
    <w:p w:rsidR="004153D4" w:rsidRPr="00603747" w:rsidRDefault="004153D4" w:rsidP="004153D4"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Дисциплина «Информатика»</w:t>
      </w:r>
    </w:p>
    <w:p w:rsidR="004153D4" w:rsidRPr="0094294C" w:rsidRDefault="004153D4" w:rsidP="004153D4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Лабораторная работа №2</w:t>
      </w:r>
    </w:p>
    <w:p w:rsidR="004153D4" w:rsidRDefault="004153D4" w:rsidP="004153D4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>
        <w:rPr>
          <w:rFonts w:asciiTheme="majorHAnsi" w:hAnsiTheme="majorHAnsi" w:cstheme="majorHAnsi"/>
          <w:sz w:val="40"/>
        </w:rPr>
        <w:t>74</w:t>
      </w:r>
    </w:p>
    <w:p w:rsidR="004153D4" w:rsidRDefault="004153D4" w:rsidP="004153D4">
      <w:pPr>
        <w:jc w:val="center"/>
        <w:rPr>
          <w:rFonts w:asciiTheme="majorHAnsi" w:hAnsiTheme="majorHAnsi" w:cstheme="majorHAnsi"/>
          <w:sz w:val="40"/>
        </w:rPr>
      </w:pPr>
    </w:p>
    <w:p w:rsidR="004153D4" w:rsidRDefault="004153D4" w:rsidP="004153D4">
      <w:pPr>
        <w:jc w:val="center"/>
        <w:rPr>
          <w:rFonts w:asciiTheme="majorHAnsi" w:hAnsiTheme="majorHAnsi" w:cstheme="majorHAnsi"/>
          <w:sz w:val="40"/>
        </w:rPr>
      </w:pPr>
    </w:p>
    <w:p w:rsidR="004153D4" w:rsidRDefault="004153D4" w:rsidP="004153D4">
      <w:pPr>
        <w:jc w:val="center"/>
        <w:rPr>
          <w:rFonts w:asciiTheme="majorHAnsi" w:hAnsiTheme="majorHAnsi" w:cstheme="majorHAnsi"/>
          <w:sz w:val="40"/>
        </w:rPr>
      </w:pPr>
    </w:p>
    <w:p w:rsidR="004153D4" w:rsidRDefault="004153D4" w:rsidP="004153D4">
      <w:pPr>
        <w:jc w:val="center"/>
        <w:rPr>
          <w:rFonts w:asciiTheme="majorHAnsi" w:hAnsiTheme="majorHAnsi" w:cstheme="majorHAnsi"/>
          <w:sz w:val="40"/>
        </w:rPr>
      </w:pPr>
    </w:p>
    <w:p w:rsidR="004153D4" w:rsidRDefault="004153D4" w:rsidP="004153D4">
      <w:pPr>
        <w:jc w:val="center"/>
        <w:rPr>
          <w:rFonts w:asciiTheme="majorHAnsi" w:hAnsiTheme="majorHAnsi" w:cstheme="majorHAnsi"/>
          <w:sz w:val="40"/>
        </w:rPr>
      </w:pPr>
    </w:p>
    <w:p w:rsidR="004153D4" w:rsidRDefault="004153D4" w:rsidP="004153D4">
      <w:pPr>
        <w:jc w:val="center"/>
        <w:rPr>
          <w:rFonts w:asciiTheme="majorHAnsi" w:hAnsiTheme="majorHAnsi" w:cstheme="majorHAnsi"/>
          <w:sz w:val="40"/>
        </w:rPr>
      </w:pPr>
    </w:p>
    <w:p w:rsidR="004153D4" w:rsidRDefault="004153D4" w:rsidP="004153D4">
      <w:pPr>
        <w:rPr>
          <w:rFonts w:asciiTheme="majorHAnsi" w:hAnsiTheme="majorHAnsi" w:cstheme="majorHAnsi"/>
          <w:sz w:val="40"/>
        </w:rPr>
      </w:pPr>
    </w:p>
    <w:p w:rsidR="004153D4" w:rsidRPr="00687AE4" w:rsidRDefault="004153D4" w:rsidP="004153D4">
      <w:pPr>
        <w:pStyle w:val="a4"/>
        <w:jc w:val="right"/>
        <w:rPr>
          <w:rFonts w:asciiTheme="majorHAnsi" w:hAnsiTheme="majorHAnsi" w:cstheme="majorHAnsi"/>
          <w:sz w:val="24"/>
          <w:szCs w:val="24"/>
        </w:rPr>
      </w:pPr>
      <w:r w:rsidRPr="00687AE4">
        <w:rPr>
          <w:rStyle w:val="a3"/>
          <w:sz w:val="24"/>
          <w:szCs w:val="24"/>
        </w:rPr>
        <w:t>Выполнил</w:t>
      </w:r>
      <w:r w:rsidRPr="00687AE4">
        <w:rPr>
          <w:rFonts w:asciiTheme="majorHAnsi" w:hAnsiTheme="majorHAnsi" w:cstheme="majorHAnsi"/>
          <w:sz w:val="24"/>
          <w:szCs w:val="24"/>
        </w:rPr>
        <w:t xml:space="preserve">: </w:t>
      </w:r>
    </w:p>
    <w:p w:rsidR="004153D4" w:rsidRPr="00687AE4" w:rsidRDefault="004153D4" w:rsidP="004153D4">
      <w:pPr>
        <w:pStyle w:val="a4"/>
        <w:jc w:val="right"/>
        <w:rPr>
          <w:sz w:val="24"/>
          <w:szCs w:val="24"/>
        </w:rPr>
      </w:pPr>
      <w:r w:rsidRPr="00687AE4">
        <w:rPr>
          <w:sz w:val="24"/>
          <w:szCs w:val="24"/>
        </w:rPr>
        <w:t>Студент группы P3106</w:t>
      </w:r>
    </w:p>
    <w:p w:rsidR="004153D4" w:rsidRPr="00687AE4" w:rsidRDefault="004153D4" w:rsidP="004153D4">
      <w:pPr>
        <w:pStyle w:val="a4"/>
        <w:jc w:val="right"/>
        <w:rPr>
          <w:sz w:val="24"/>
          <w:szCs w:val="24"/>
        </w:rPr>
      </w:pPr>
      <w:r w:rsidRPr="00687AE4">
        <w:rPr>
          <w:sz w:val="24"/>
          <w:szCs w:val="24"/>
        </w:rPr>
        <w:t>Сорокин Артём Николаевич</w:t>
      </w:r>
    </w:p>
    <w:p w:rsidR="004153D4" w:rsidRPr="00687AE4" w:rsidRDefault="004153D4" w:rsidP="004153D4">
      <w:pPr>
        <w:pStyle w:val="a4"/>
        <w:jc w:val="right"/>
        <w:rPr>
          <w:rStyle w:val="a3"/>
          <w:sz w:val="24"/>
          <w:szCs w:val="24"/>
        </w:rPr>
      </w:pPr>
      <w:r w:rsidRPr="00687AE4">
        <w:rPr>
          <w:rStyle w:val="a3"/>
          <w:sz w:val="24"/>
          <w:szCs w:val="24"/>
        </w:rPr>
        <w:t>Преподаватель:</w:t>
      </w:r>
    </w:p>
    <w:p w:rsidR="004153D4" w:rsidRPr="001C1770" w:rsidRDefault="004153D4" w:rsidP="004153D4">
      <w:pPr>
        <w:pStyle w:val="a4"/>
        <w:jc w:val="right"/>
      </w:pPr>
      <w:proofErr w:type="spellStart"/>
      <w:r w:rsidRPr="00687AE4">
        <w:rPr>
          <w:sz w:val="24"/>
          <w:szCs w:val="24"/>
        </w:rPr>
        <w:t>Белозубов</w:t>
      </w:r>
      <w:proofErr w:type="spellEnd"/>
      <w:r w:rsidRPr="00687AE4">
        <w:rPr>
          <w:sz w:val="24"/>
          <w:szCs w:val="24"/>
        </w:rPr>
        <w:t xml:space="preserve"> Александр Владимирович</w:t>
      </w:r>
    </w:p>
    <w:p w:rsidR="004153D4" w:rsidRDefault="004153D4" w:rsidP="004153D4">
      <w:pPr>
        <w:jc w:val="center"/>
        <w:rPr>
          <w:rFonts w:asciiTheme="majorHAnsi" w:hAnsiTheme="majorHAnsi" w:cstheme="majorHAnsi"/>
          <w:sz w:val="18"/>
        </w:rPr>
      </w:pPr>
    </w:p>
    <w:p w:rsidR="004153D4" w:rsidRDefault="004153D4" w:rsidP="004153D4">
      <w:pPr>
        <w:rPr>
          <w:rFonts w:asciiTheme="majorHAnsi" w:hAnsiTheme="majorHAnsi" w:cstheme="majorHAnsi"/>
          <w:sz w:val="18"/>
        </w:rPr>
      </w:pPr>
    </w:p>
    <w:p w:rsidR="004153D4" w:rsidRDefault="004153D4" w:rsidP="004153D4">
      <w:pPr>
        <w:rPr>
          <w:rFonts w:asciiTheme="majorHAnsi" w:hAnsiTheme="majorHAnsi" w:cstheme="majorHAnsi"/>
          <w:sz w:val="18"/>
        </w:rPr>
      </w:pPr>
    </w:p>
    <w:p w:rsidR="004153D4" w:rsidRDefault="004153D4" w:rsidP="004C06AE">
      <w:pPr>
        <w:tabs>
          <w:tab w:val="left" w:pos="3972"/>
        </w:tabs>
        <w:rPr>
          <w:rFonts w:asciiTheme="majorHAnsi" w:hAnsiTheme="majorHAnsi" w:cstheme="majorHAnsi"/>
          <w:noProof/>
          <w:sz w:val="18"/>
          <w:lang w:eastAsia="ru-RU"/>
        </w:rPr>
      </w:pPr>
    </w:p>
    <w:p w:rsidR="004C06AE" w:rsidRDefault="004C06AE" w:rsidP="004C06AE">
      <w:pPr>
        <w:tabs>
          <w:tab w:val="left" w:pos="3972"/>
        </w:tabs>
        <w:rPr>
          <w:rFonts w:asciiTheme="majorHAnsi" w:hAnsiTheme="majorHAnsi" w:cstheme="majorHAnsi"/>
          <w:noProof/>
          <w:sz w:val="18"/>
          <w:lang w:eastAsia="ru-RU"/>
        </w:rPr>
      </w:pPr>
    </w:p>
    <w:p w:rsidR="004153D4" w:rsidRDefault="004C06AE" w:rsidP="004C06AE">
      <w:pPr>
        <w:jc w:val="center"/>
        <w:rPr>
          <w:rFonts w:asciiTheme="majorHAnsi" w:hAnsiTheme="majorHAnsi" w:cstheme="majorHAnsi"/>
          <w:sz w:val="18"/>
        </w:rPr>
      </w:pPr>
      <w:r>
        <w:rPr>
          <w:noProof/>
          <w:lang w:eastAsia="ru-RU"/>
        </w:rPr>
        <w:drawing>
          <wp:inline distT="0" distB="0" distL="0" distR="0" wp14:anchorId="555D940A" wp14:editId="1A4B30FE">
            <wp:extent cx="1600200" cy="550545"/>
            <wp:effectExtent l="0" t="0" r="0" b="190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D4" w:rsidRPr="008C56A8" w:rsidRDefault="004153D4" w:rsidP="004153D4">
      <w:pPr>
        <w:spacing w:line="240" w:lineRule="auto"/>
        <w:jc w:val="center"/>
        <w:rPr>
          <w:rFonts w:cstheme="minorHAnsi"/>
          <w:sz w:val="20"/>
        </w:rPr>
      </w:pPr>
      <w:r>
        <w:rPr>
          <w:rFonts w:cstheme="minorHAnsi"/>
          <w:sz w:val="20"/>
        </w:rPr>
        <w:t>г</w:t>
      </w:r>
      <w:r w:rsidRPr="008C56A8">
        <w:rPr>
          <w:rFonts w:cstheme="minorHAnsi"/>
          <w:sz w:val="20"/>
        </w:rPr>
        <w:t>. Санкт-Петербург</w:t>
      </w:r>
    </w:p>
    <w:p w:rsidR="004153D4" w:rsidRPr="008C56A8" w:rsidRDefault="004153D4" w:rsidP="004153D4">
      <w:pPr>
        <w:spacing w:line="240" w:lineRule="auto"/>
        <w:jc w:val="center"/>
        <w:rPr>
          <w:rFonts w:cstheme="minorHAnsi"/>
          <w:sz w:val="20"/>
        </w:rPr>
      </w:pPr>
      <w:r w:rsidRPr="008C56A8">
        <w:rPr>
          <w:rFonts w:cstheme="minorHAnsi"/>
          <w:sz w:val="20"/>
        </w:rPr>
        <w:t>2022</w:t>
      </w:r>
      <w:r>
        <w:rPr>
          <w:rFonts w:cstheme="minorHAnsi"/>
          <w:sz w:val="20"/>
        </w:rPr>
        <w:t xml:space="preserve"> год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468420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4153D4" w:rsidRDefault="004153D4">
          <w:pPr>
            <w:pStyle w:val="a5"/>
          </w:pPr>
          <w:r>
            <w:t>Оглавление</w:t>
          </w:r>
        </w:p>
        <w:p w:rsidR="006C09C4" w:rsidRDefault="004153D4">
          <w:pPr>
            <w:pStyle w:val="11"/>
            <w:tabs>
              <w:tab w:val="right" w:leader="dot" w:pos="10456"/>
            </w:tabs>
            <w:rPr>
              <w:noProof/>
            </w:rPr>
          </w:pPr>
          <w:r w:rsidRPr="004153D4">
            <w:rPr>
              <w:sz w:val="24"/>
            </w:rPr>
            <w:fldChar w:fldCharType="begin"/>
          </w:r>
          <w:r w:rsidRPr="004153D4">
            <w:rPr>
              <w:sz w:val="24"/>
            </w:rPr>
            <w:instrText xml:space="preserve"> TOC \o "1-3" \h \z \u </w:instrText>
          </w:r>
          <w:r w:rsidRPr="004153D4">
            <w:rPr>
              <w:sz w:val="24"/>
            </w:rPr>
            <w:fldChar w:fldCharType="separate"/>
          </w:r>
          <w:hyperlink w:anchor="_Toc116260651" w:history="1">
            <w:r w:rsidR="006C09C4" w:rsidRPr="00AF4096">
              <w:rPr>
                <w:rStyle w:val="a9"/>
                <w:noProof/>
              </w:rPr>
              <w:t>Задания</w:t>
            </w:r>
            <w:r w:rsidR="006C09C4">
              <w:rPr>
                <w:noProof/>
                <w:webHidden/>
              </w:rPr>
              <w:tab/>
            </w:r>
            <w:r w:rsidR="006C09C4">
              <w:rPr>
                <w:noProof/>
                <w:webHidden/>
              </w:rPr>
              <w:fldChar w:fldCharType="begin"/>
            </w:r>
            <w:r w:rsidR="006C09C4">
              <w:rPr>
                <w:noProof/>
                <w:webHidden/>
              </w:rPr>
              <w:instrText xml:space="preserve"> PAGEREF _Toc116260651 \h </w:instrText>
            </w:r>
            <w:r w:rsidR="006C09C4">
              <w:rPr>
                <w:noProof/>
                <w:webHidden/>
              </w:rPr>
            </w:r>
            <w:r w:rsidR="006C09C4">
              <w:rPr>
                <w:noProof/>
                <w:webHidden/>
              </w:rPr>
              <w:fldChar w:fldCharType="separate"/>
            </w:r>
            <w:r w:rsidR="006C09C4">
              <w:rPr>
                <w:noProof/>
                <w:webHidden/>
              </w:rPr>
              <w:t>2</w:t>
            </w:r>
            <w:r w:rsidR="006C09C4">
              <w:rPr>
                <w:noProof/>
                <w:webHidden/>
              </w:rPr>
              <w:fldChar w:fldCharType="end"/>
            </w:r>
          </w:hyperlink>
        </w:p>
        <w:p w:rsidR="006C09C4" w:rsidRDefault="00B47E40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16260652" w:history="1">
            <w:r w:rsidR="006C09C4" w:rsidRPr="00AF4096">
              <w:rPr>
                <w:rStyle w:val="a9"/>
                <w:noProof/>
              </w:rPr>
              <w:t>Ход выполнения работы</w:t>
            </w:r>
            <w:r w:rsidR="006C09C4">
              <w:rPr>
                <w:noProof/>
                <w:webHidden/>
              </w:rPr>
              <w:tab/>
            </w:r>
            <w:r w:rsidR="006C09C4">
              <w:rPr>
                <w:noProof/>
                <w:webHidden/>
              </w:rPr>
              <w:fldChar w:fldCharType="begin"/>
            </w:r>
            <w:r w:rsidR="006C09C4">
              <w:rPr>
                <w:noProof/>
                <w:webHidden/>
              </w:rPr>
              <w:instrText xml:space="preserve"> PAGEREF _Toc116260652 \h </w:instrText>
            </w:r>
            <w:r w:rsidR="006C09C4">
              <w:rPr>
                <w:noProof/>
                <w:webHidden/>
              </w:rPr>
            </w:r>
            <w:r w:rsidR="006C09C4">
              <w:rPr>
                <w:noProof/>
                <w:webHidden/>
              </w:rPr>
              <w:fldChar w:fldCharType="separate"/>
            </w:r>
            <w:r w:rsidR="006C09C4">
              <w:rPr>
                <w:noProof/>
                <w:webHidden/>
              </w:rPr>
              <w:t>3</w:t>
            </w:r>
            <w:r w:rsidR="006C09C4">
              <w:rPr>
                <w:noProof/>
                <w:webHidden/>
              </w:rPr>
              <w:fldChar w:fldCharType="end"/>
            </w:r>
          </w:hyperlink>
        </w:p>
        <w:p w:rsidR="006C09C4" w:rsidRDefault="00B47E40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16260653" w:history="1">
            <w:r w:rsidR="006C09C4" w:rsidRPr="00AF4096">
              <w:rPr>
                <w:rStyle w:val="a9"/>
                <w:noProof/>
              </w:rPr>
              <w:t>Программа</w:t>
            </w:r>
            <w:r w:rsidR="006C09C4">
              <w:rPr>
                <w:noProof/>
                <w:webHidden/>
              </w:rPr>
              <w:tab/>
            </w:r>
            <w:r w:rsidR="006C09C4">
              <w:rPr>
                <w:noProof/>
                <w:webHidden/>
              </w:rPr>
              <w:fldChar w:fldCharType="begin"/>
            </w:r>
            <w:r w:rsidR="006C09C4">
              <w:rPr>
                <w:noProof/>
                <w:webHidden/>
              </w:rPr>
              <w:instrText xml:space="preserve"> PAGEREF _Toc116260653 \h </w:instrText>
            </w:r>
            <w:r w:rsidR="006C09C4">
              <w:rPr>
                <w:noProof/>
                <w:webHidden/>
              </w:rPr>
            </w:r>
            <w:r w:rsidR="006C09C4">
              <w:rPr>
                <w:noProof/>
                <w:webHidden/>
              </w:rPr>
              <w:fldChar w:fldCharType="separate"/>
            </w:r>
            <w:r w:rsidR="006C09C4">
              <w:rPr>
                <w:noProof/>
                <w:webHidden/>
              </w:rPr>
              <w:t>5</w:t>
            </w:r>
            <w:r w:rsidR="006C09C4">
              <w:rPr>
                <w:noProof/>
                <w:webHidden/>
              </w:rPr>
              <w:fldChar w:fldCharType="end"/>
            </w:r>
          </w:hyperlink>
        </w:p>
        <w:p w:rsidR="006C09C4" w:rsidRDefault="00B47E40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16260654" w:history="1">
            <w:r w:rsidR="006C09C4" w:rsidRPr="00AF4096">
              <w:rPr>
                <w:rStyle w:val="a9"/>
                <w:noProof/>
              </w:rPr>
              <w:t>Ссылки</w:t>
            </w:r>
            <w:r w:rsidR="006C09C4">
              <w:rPr>
                <w:noProof/>
                <w:webHidden/>
              </w:rPr>
              <w:tab/>
            </w:r>
            <w:r w:rsidR="006C09C4">
              <w:rPr>
                <w:noProof/>
                <w:webHidden/>
              </w:rPr>
              <w:fldChar w:fldCharType="begin"/>
            </w:r>
            <w:r w:rsidR="006C09C4">
              <w:rPr>
                <w:noProof/>
                <w:webHidden/>
              </w:rPr>
              <w:instrText xml:space="preserve"> PAGEREF _Toc116260654 \h </w:instrText>
            </w:r>
            <w:r w:rsidR="006C09C4">
              <w:rPr>
                <w:noProof/>
                <w:webHidden/>
              </w:rPr>
            </w:r>
            <w:r w:rsidR="006C09C4">
              <w:rPr>
                <w:noProof/>
                <w:webHidden/>
              </w:rPr>
              <w:fldChar w:fldCharType="separate"/>
            </w:r>
            <w:r w:rsidR="006C09C4">
              <w:rPr>
                <w:noProof/>
                <w:webHidden/>
              </w:rPr>
              <w:t>6</w:t>
            </w:r>
            <w:r w:rsidR="006C09C4">
              <w:rPr>
                <w:noProof/>
                <w:webHidden/>
              </w:rPr>
              <w:fldChar w:fldCharType="end"/>
            </w:r>
          </w:hyperlink>
        </w:p>
        <w:p w:rsidR="006C09C4" w:rsidRDefault="00B47E40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116260655" w:history="1">
            <w:r w:rsidR="006C09C4" w:rsidRPr="00AF4096">
              <w:rPr>
                <w:rStyle w:val="a9"/>
                <w:noProof/>
              </w:rPr>
              <w:t>Заключение</w:t>
            </w:r>
            <w:r w:rsidR="006C09C4">
              <w:rPr>
                <w:noProof/>
                <w:webHidden/>
              </w:rPr>
              <w:tab/>
            </w:r>
            <w:r w:rsidR="006C09C4">
              <w:rPr>
                <w:noProof/>
                <w:webHidden/>
              </w:rPr>
              <w:fldChar w:fldCharType="begin"/>
            </w:r>
            <w:r w:rsidR="006C09C4">
              <w:rPr>
                <w:noProof/>
                <w:webHidden/>
              </w:rPr>
              <w:instrText xml:space="preserve"> PAGEREF _Toc116260655 \h </w:instrText>
            </w:r>
            <w:r w:rsidR="006C09C4">
              <w:rPr>
                <w:noProof/>
                <w:webHidden/>
              </w:rPr>
            </w:r>
            <w:r w:rsidR="006C09C4">
              <w:rPr>
                <w:noProof/>
                <w:webHidden/>
              </w:rPr>
              <w:fldChar w:fldCharType="separate"/>
            </w:r>
            <w:r w:rsidR="006C09C4">
              <w:rPr>
                <w:noProof/>
                <w:webHidden/>
              </w:rPr>
              <w:t>6</w:t>
            </w:r>
            <w:r w:rsidR="006C09C4">
              <w:rPr>
                <w:noProof/>
                <w:webHidden/>
              </w:rPr>
              <w:fldChar w:fldCharType="end"/>
            </w:r>
          </w:hyperlink>
        </w:p>
        <w:p w:rsidR="004153D4" w:rsidRPr="004153D4" w:rsidRDefault="004153D4">
          <w:pPr>
            <w:rPr>
              <w:sz w:val="24"/>
            </w:rPr>
          </w:pPr>
          <w:r w:rsidRPr="004153D4">
            <w:rPr>
              <w:b/>
              <w:bCs/>
              <w:sz w:val="24"/>
            </w:rPr>
            <w:fldChar w:fldCharType="end"/>
          </w:r>
        </w:p>
      </w:sdtContent>
    </w:sdt>
    <w:p w:rsidR="004153D4" w:rsidRDefault="004153D4" w:rsidP="004153D4">
      <w:pPr>
        <w:pStyle w:val="1"/>
      </w:pPr>
      <w:bookmarkStart w:id="0" w:name="_Toc116260651"/>
      <w:r>
        <w:t>Задания</w:t>
      </w:r>
      <w:bookmarkEnd w:id="0"/>
    </w:p>
    <w:p w:rsidR="004153D4" w:rsidRPr="004153D4" w:rsidRDefault="004153D4" w:rsidP="004153D4">
      <w:pPr>
        <w:rPr>
          <w:b/>
          <w:sz w:val="24"/>
        </w:rPr>
      </w:pPr>
      <w:r w:rsidRPr="004153D4">
        <w:rPr>
          <w:b/>
          <w:sz w:val="24"/>
        </w:rPr>
        <w:t>Порядок выполнения работы</w:t>
      </w:r>
    </w:p>
    <w:p w:rsidR="004153D4" w:rsidRPr="004153D4" w:rsidRDefault="004153D4" w:rsidP="004153D4">
      <w:pPr>
        <w:pStyle w:val="a6"/>
        <w:numPr>
          <w:ilvl w:val="0"/>
          <w:numId w:val="2"/>
        </w:numPr>
        <w:rPr>
          <w:sz w:val="24"/>
        </w:rPr>
      </w:pPr>
      <w:r w:rsidRPr="004153D4">
        <w:rPr>
          <w:sz w:val="24"/>
        </w:rPr>
        <w:t xml:space="preserve"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 </w:t>
      </w:r>
    </w:p>
    <w:p w:rsidR="004153D4" w:rsidRPr="004153D4" w:rsidRDefault="004153D4" w:rsidP="004153D4">
      <w:pPr>
        <w:pStyle w:val="a6"/>
        <w:numPr>
          <w:ilvl w:val="0"/>
          <w:numId w:val="2"/>
        </w:numPr>
        <w:rPr>
          <w:sz w:val="24"/>
        </w:rPr>
      </w:pPr>
      <w:r w:rsidRPr="004153D4">
        <w:rPr>
          <w:sz w:val="24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:rsidR="004153D4" w:rsidRPr="004153D4" w:rsidRDefault="004153D4" w:rsidP="004153D4">
      <w:pPr>
        <w:pStyle w:val="a6"/>
        <w:numPr>
          <w:ilvl w:val="0"/>
          <w:numId w:val="2"/>
        </w:numPr>
        <w:rPr>
          <w:sz w:val="24"/>
        </w:rPr>
      </w:pPr>
      <w:r w:rsidRPr="004153D4">
        <w:rPr>
          <w:sz w:val="24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:rsidR="004153D4" w:rsidRPr="004153D4" w:rsidRDefault="004153D4" w:rsidP="004153D4">
      <w:pPr>
        <w:pStyle w:val="a6"/>
        <w:numPr>
          <w:ilvl w:val="0"/>
          <w:numId w:val="2"/>
        </w:numPr>
        <w:rPr>
          <w:sz w:val="24"/>
        </w:rPr>
      </w:pPr>
      <w:r w:rsidRPr="004153D4">
        <w:rPr>
          <w:sz w:val="24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:rsidR="004153D4" w:rsidRPr="004153D4" w:rsidRDefault="004153D4" w:rsidP="004153D4">
      <w:pPr>
        <w:pStyle w:val="a6"/>
        <w:numPr>
          <w:ilvl w:val="0"/>
          <w:numId w:val="2"/>
        </w:numPr>
        <w:rPr>
          <w:sz w:val="24"/>
        </w:rPr>
      </w:pPr>
      <w:r w:rsidRPr="004153D4">
        <w:rPr>
          <w:sz w:val="24"/>
        </w:rP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:rsidR="004153D4" w:rsidRPr="004153D4" w:rsidRDefault="004153D4" w:rsidP="004153D4">
      <w:pPr>
        <w:pStyle w:val="a6"/>
        <w:numPr>
          <w:ilvl w:val="0"/>
          <w:numId w:val="2"/>
        </w:numPr>
        <w:rPr>
          <w:sz w:val="24"/>
        </w:rPr>
      </w:pPr>
      <w:r w:rsidRPr="004153D4">
        <w:rPr>
          <w:sz w:val="24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:rsidR="004153D4" w:rsidRPr="004153D4" w:rsidRDefault="004153D4" w:rsidP="004153D4">
      <w:pPr>
        <w:pStyle w:val="a6"/>
        <w:numPr>
          <w:ilvl w:val="0"/>
          <w:numId w:val="2"/>
        </w:numPr>
        <w:rPr>
          <w:sz w:val="24"/>
        </w:rPr>
      </w:pPr>
      <w:r w:rsidRPr="004153D4">
        <w:rPr>
          <w:sz w:val="24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:rsidR="004153D4" w:rsidRPr="004153D4" w:rsidRDefault="004153D4" w:rsidP="004153D4">
      <w:pPr>
        <w:pStyle w:val="a6"/>
        <w:numPr>
          <w:ilvl w:val="0"/>
          <w:numId w:val="2"/>
        </w:numPr>
        <w:rPr>
          <w:sz w:val="24"/>
        </w:rPr>
      </w:pPr>
      <w:r w:rsidRPr="004153D4">
        <w:rPr>
          <w:sz w:val="24"/>
        </w:rPr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:rsidR="004153D4" w:rsidRPr="004153D4" w:rsidRDefault="004153D4" w:rsidP="004153D4">
      <w:pPr>
        <w:pStyle w:val="a6"/>
        <w:numPr>
          <w:ilvl w:val="0"/>
          <w:numId w:val="2"/>
        </w:numPr>
        <w:rPr>
          <w:sz w:val="28"/>
        </w:rPr>
      </w:pPr>
      <w:r w:rsidRPr="004153D4">
        <w:rPr>
          <w:sz w:val="24"/>
        </w:rPr>
        <w:t xml:space="preserve">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 w:rsidRPr="004153D4">
        <w:rPr>
          <w:sz w:val="24"/>
        </w:rPr>
        <w:t>БаРС</w:t>
      </w:r>
      <w:proofErr w:type="spellEnd"/>
      <w:r w:rsidRPr="004153D4">
        <w:rPr>
          <w:sz w:val="24"/>
        </w:rP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:rsidR="004153D4" w:rsidRDefault="004153D4" w:rsidP="004153D4">
      <w:pPr>
        <w:pStyle w:val="a6"/>
        <w:ind w:left="360"/>
        <w:rPr>
          <w:sz w:val="28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707"/>
        <w:gridCol w:w="1677"/>
        <w:gridCol w:w="1678"/>
        <w:gridCol w:w="1678"/>
        <w:gridCol w:w="1678"/>
        <w:gridCol w:w="1678"/>
      </w:tblGrid>
      <w:tr w:rsidR="0034274E" w:rsidTr="0034274E">
        <w:tc>
          <w:tcPr>
            <w:tcW w:w="1707" w:type="dxa"/>
          </w:tcPr>
          <w:p w:rsidR="0034274E" w:rsidRPr="0034274E" w:rsidRDefault="0034274E" w:rsidP="00464DF7">
            <w:pPr>
              <w:pStyle w:val="a6"/>
              <w:ind w:left="0"/>
              <w:jc w:val="center"/>
              <w:rPr>
                <w:b/>
                <w:sz w:val="24"/>
                <w:szCs w:val="24"/>
              </w:rPr>
            </w:pPr>
            <w:r w:rsidRPr="0034274E">
              <w:rPr>
                <w:b/>
                <w:sz w:val="24"/>
                <w:szCs w:val="24"/>
              </w:rPr>
              <w:t>Вариант</w:t>
            </w:r>
          </w:p>
        </w:tc>
        <w:tc>
          <w:tcPr>
            <w:tcW w:w="6711" w:type="dxa"/>
            <w:gridSpan w:val="4"/>
          </w:tcPr>
          <w:p w:rsidR="0034274E" w:rsidRPr="0034274E" w:rsidRDefault="0034274E" w:rsidP="00464DF7">
            <w:pPr>
              <w:pStyle w:val="a6"/>
              <w:ind w:left="0"/>
              <w:jc w:val="center"/>
              <w:rPr>
                <w:b/>
                <w:sz w:val="24"/>
                <w:szCs w:val="24"/>
              </w:rPr>
            </w:pPr>
            <w:r w:rsidRPr="0034274E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78" w:type="dxa"/>
          </w:tcPr>
          <w:p w:rsidR="0034274E" w:rsidRPr="0034274E" w:rsidRDefault="0034274E" w:rsidP="00464DF7">
            <w:pPr>
              <w:pStyle w:val="a6"/>
              <w:ind w:left="0"/>
              <w:jc w:val="center"/>
              <w:rPr>
                <w:b/>
                <w:sz w:val="24"/>
                <w:szCs w:val="24"/>
              </w:rPr>
            </w:pPr>
            <w:r w:rsidRPr="0034274E">
              <w:rPr>
                <w:b/>
                <w:sz w:val="24"/>
                <w:szCs w:val="24"/>
              </w:rPr>
              <w:t>2</w:t>
            </w:r>
          </w:p>
        </w:tc>
      </w:tr>
      <w:tr w:rsidR="00464DF7" w:rsidTr="0034274E">
        <w:tc>
          <w:tcPr>
            <w:tcW w:w="1707" w:type="dxa"/>
          </w:tcPr>
          <w:p w:rsidR="00464DF7" w:rsidRPr="00464DF7" w:rsidRDefault="00464DF7" w:rsidP="00464DF7">
            <w:pPr>
              <w:pStyle w:val="a6"/>
              <w:ind w:left="0"/>
              <w:jc w:val="center"/>
              <w:rPr>
                <w:sz w:val="24"/>
                <w:szCs w:val="24"/>
              </w:rPr>
            </w:pPr>
            <w:r w:rsidRPr="00464DF7">
              <w:rPr>
                <w:sz w:val="24"/>
                <w:szCs w:val="24"/>
              </w:rPr>
              <w:t>74</w:t>
            </w:r>
          </w:p>
        </w:tc>
        <w:tc>
          <w:tcPr>
            <w:tcW w:w="1677" w:type="dxa"/>
          </w:tcPr>
          <w:p w:rsidR="00464DF7" w:rsidRPr="00464DF7" w:rsidRDefault="00464DF7" w:rsidP="00464DF7">
            <w:pPr>
              <w:pStyle w:val="a6"/>
              <w:ind w:left="0"/>
              <w:jc w:val="center"/>
              <w:rPr>
                <w:sz w:val="24"/>
                <w:szCs w:val="24"/>
              </w:rPr>
            </w:pPr>
            <w:r w:rsidRPr="00464DF7">
              <w:rPr>
                <w:sz w:val="24"/>
                <w:szCs w:val="24"/>
              </w:rPr>
              <w:t>56</w:t>
            </w:r>
          </w:p>
        </w:tc>
        <w:tc>
          <w:tcPr>
            <w:tcW w:w="1678" w:type="dxa"/>
          </w:tcPr>
          <w:p w:rsidR="00464DF7" w:rsidRPr="00464DF7" w:rsidRDefault="00464DF7" w:rsidP="00464DF7">
            <w:pPr>
              <w:pStyle w:val="a6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1678" w:type="dxa"/>
          </w:tcPr>
          <w:p w:rsidR="00464DF7" w:rsidRPr="00464DF7" w:rsidRDefault="00464DF7" w:rsidP="00464DF7">
            <w:pPr>
              <w:pStyle w:val="a6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678" w:type="dxa"/>
          </w:tcPr>
          <w:p w:rsidR="00464DF7" w:rsidRPr="00464DF7" w:rsidRDefault="00464DF7" w:rsidP="00464DF7">
            <w:pPr>
              <w:pStyle w:val="a6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1678" w:type="dxa"/>
          </w:tcPr>
          <w:p w:rsidR="00464DF7" w:rsidRPr="00464DF7" w:rsidRDefault="00464DF7" w:rsidP="00464DF7">
            <w:pPr>
              <w:pStyle w:val="a6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</w:tr>
    </w:tbl>
    <w:p w:rsidR="00A06F61" w:rsidRDefault="00A06F61" w:rsidP="00A06F61">
      <w:pPr>
        <w:rPr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A06F61" w:rsidTr="006F2388">
        <w:tc>
          <w:tcPr>
            <w:tcW w:w="2322" w:type="dxa"/>
            <w:gridSpan w:val="2"/>
            <w:vMerge w:val="restart"/>
          </w:tcPr>
          <w:p w:rsidR="00A06F61" w:rsidRPr="00A06F61" w:rsidRDefault="00A06F61" w:rsidP="00A06F61">
            <w:pPr>
              <w:jc w:val="center"/>
              <w:rPr>
                <w:b/>
                <w:sz w:val="24"/>
                <w:lang w:val="en-US"/>
              </w:rPr>
            </w:pPr>
            <w:r w:rsidRPr="00A06F61">
              <w:rPr>
                <w:b/>
                <w:sz w:val="24"/>
                <w:lang w:val="en-US"/>
              </w:rPr>
              <w:t>ALT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A06F61" w:rsidRP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A06F61" w:rsidRP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162" w:type="dxa"/>
          </w:tcPr>
          <w:p w:rsidR="00A06F61" w:rsidRP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A06F61" w:rsidRP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162" w:type="dxa"/>
          </w:tcPr>
          <w:p w:rsidR="00A06F61" w:rsidRP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162" w:type="dxa"/>
          </w:tcPr>
          <w:p w:rsidR="00A06F61" w:rsidRP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162" w:type="dxa"/>
          </w:tcPr>
          <w:p w:rsidR="00A06F61" w:rsidRP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</w:tr>
      <w:tr w:rsidR="00A06F61" w:rsidTr="006F2388">
        <w:tc>
          <w:tcPr>
            <w:tcW w:w="2322" w:type="dxa"/>
            <w:gridSpan w:val="2"/>
            <w:vMerge/>
          </w:tcPr>
          <w:p w:rsidR="00A06F61" w:rsidRDefault="00A06F61" w:rsidP="00A06F61">
            <w:pPr>
              <w:jc w:val="center"/>
              <w:rPr>
                <w:sz w:val="24"/>
              </w:rPr>
            </w:pPr>
          </w:p>
        </w:tc>
        <w:tc>
          <w:tcPr>
            <w:tcW w:w="1162" w:type="dxa"/>
            <w:shd w:val="clear" w:color="auto" w:fill="FFF2CC" w:themeFill="accent4" w:themeFillTint="33"/>
          </w:tcPr>
          <w:p w:rsidR="00A06F61" w:rsidRP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A06F61" w:rsidRP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62" w:type="dxa"/>
          </w:tcPr>
          <w:p w:rsidR="00A06F61" w:rsidRP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A06F61" w:rsidRP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162" w:type="dxa"/>
          </w:tcPr>
          <w:p w:rsidR="00A06F61" w:rsidRP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62" w:type="dxa"/>
          </w:tcPr>
          <w:p w:rsidR="00A06F61" w:rsidRP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162" w:type="dxa"/>
          </w:tcPr>
          <w:p w:rsidR="00A06F61" w:rsidRP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4</w:t>
            </w:r>
          </w:p>
        </w:tc>
      </w:tr>
      <w:tr w:rsidR="00A06F61" w:rsidTr="006F2388">
        <w:tc>
          <w:tcPr>
            <w:tcW w:w="1161" w:type="dxa"/>
          </w:tcPr>
          <w:p w:rsidR="00A06F61" w:rsidRP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</w:t>
            </w:r>
          </w:p>
        </w:tc>
        <w:tc>
          <w:tcPr>
            <w:tcW w:w="1161" w:type="dxa"/>
          </w:tcPr>
          <w:p w:rsidR="00A06F61" w:rsidRDefault="00A06F61" w:rsidP="00A06F61">
            <w:pPr>
              <w:jc w:val="center"/>
              <w:rPr>
                <w:sz w:val="24"/>
              </w:rPr>
            </w:pPr>
            <w:r w:rsidRPr="00A06F61">
              <w:rPr>
                <w:sz w:val="24"/>
              </w:rPr>
              <w:t>56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A06F61" w:rsidRPr="00A06F61" w:rsidRDefault="00A06F61" w:rsidP="00A06F61">
            <w:pPr>
              <w:jc w:val="center"/>
              <w:rPr>
                <w:sz w:val="24"/>
                <w:lang w:val="en-US"/>
              </w:rPr>
            </w:pPr>
            <w:r w:rsidRPr="00A06F61">
              <w:rPr>
                <w:sz w:val="24"/>
              </w:rPr>
              <w:t>1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162" w:type="dxa"/>
          </w:tcPr>
          <w:p w:rsid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162" w:type="dxa"/>
          </w:tcPr>
          <w:p w:rsid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162" w:type="dxa"/>
          </w:tcPr>
          <w:p w:rsid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162" w:type="dxa"/>
          </w:tcPr>
          <w:p w:rsid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A06F61" w:rsidTr="006F2388">
        <w:tc>
          <w:tcPr>
            <w:tcW w:w="1161" w:type="dxa"/>
          </w:tcPr>
          <w:p w:rsid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</w:t>
            </w:r>
          </w:p>
        </w:tc>
        <w:tc>
          <w:tcPr>
            <w:tcW w:w="1161" w:type="dxa"/>
          </w:tcPr>
          <w:p w:rsidR="00A06F61" w:rsidRP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93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A06F61" w:rsidRPr="006F2388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A06F61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162" w:type="dxa"/>
          </w:tcPr>
          <w:p w:rsidR="00A06F61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A06F61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162" w:type="dxa"/>
          </w:tcPr>
          <w:p w:rsidR="00A06F61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162" w:type="dxa"/>
          </w:tcPr>
          <w:p w:rsidR="00A06F61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162" w:type="dxa"/>
          </w:tcPr>
          <w:p w:rsidR="00A06F61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A06F61" w:rsidTr="006F2388">
        <w:tc>
          <w:tcPr>
            <w:tcW w:w="1161" w:type="dxa"/>
          </w:tcPr>
          <w:p w:rsid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</w:t>
            </w:r>
          </w:p>
        </w:tc>
        <w:tc>
          <w:tcPr>
            <w:tcW w:w="1161" w:type="dxa"/>
          </w:tcPr>
          <w:p w:rsid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A06F61" w:rsidRPr="006F2388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A06F61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162" w:type="dxa"/>
          </w:tcPr>
          <w:p w:rsidR="00A06F61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A06F61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162" w:type="dxa"/>
          </w:tcPr>
          <w:p w:rsidR="00A06F61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162" w:type="dxa"/>
          </w:tcPr>
          <w:p w:rsidR="00A06F61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162" w:type="dxa"/>
          </w:tcPr>
          <w:p w:rsidR="00A06F61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A06F61" w:rsidTr="006F2388">
        <w:tc>
          <w:tcPr>
            <w:tcW w:w="1161" w:type="dxa"/>
          </w:tcPr>
          <w:p w:rsid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1.</w:t>
            </w:r>
          </w:p>
        </w:tc>
        <w:tc>
          <w:tcPr>
            <w:tcW w:w="1161" w:type="dxa"/>
          </w:tcPr>
          <w:p w:rsidR="00A06F61" w:rsidRDefault="00A06F61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A06F61" w:rsidRPr="006F2388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A06F61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162" w:type="dxa"/>
          </w:tcPr>
          <w:p w:rsidR="00A06F61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A06F61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162" w:type="dxa"/>
          </w:tcPr>
          <w:p w:rsidR="00A06F61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162" w:type="dxa"/>
          </w:tcPr>
          <w:p w:rsidR="00A06F61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162" w:type="dxa"/>
          </w:tcPr>
          <w:p w:rsidR="00A06F61" w:rsidRDefault="006F2388" w:rsidP="00A06F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</w:tbl>
    <w:p w:rsidR="00A06F61" w:rsidRDefault="00A06F61" w:rsidP="00A06F61">
      <w:pPr>
        <w:rPr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</w:tblGrid>
      <w:tr w:rsidR="006F2388" w:rsidTr="006F2388">
        <w:tc>
          <w:tcPr>
            <w:tcW w:w="1230" w:type="dxa"/>
            <w:gridSpan w:val="2"/>
            <w:vMerge w:val="restart"/>
          </w:tcPr>
          <w:p w:rsidR="006F2388" w:rsidRPr="006F2388" w:rsidRDefault="006F2388" w:rsidP="006F2388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ALT</w:t>
            </w:r>
          </w:p>
        </w:tc>
        <w:tc>
          <w:tcPr>
            <w:tcW w:w="615" w:type="dxa"/>
            <w:shd w:val="clear" w:color="auto" w:fill="FFF2CC" w:themeFill="accent4" w:themeFillTint="33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15" w:type="dxa"/>
            <w:shd w:val="clear" w:color="auto" w:fill="FFF2CC" w:themeFill="accent4" w:themeFillTint="33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615" w:type="dxa"/>
            <w:shd w:val="clear" w:color="auto" w:fill="FFF2CC" w:themeFill="accent4" w:themeFillTint="33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615" w:type="dxa"/>
            <w:shd w:val="clear" w:color="auto" w:fill="FFF2CC" w:themeFill="accent4" w:themeFillTint="33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616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</w:tr>
      <w:tr w:rsidR="006F2388" w:rsidTr="006F2388">
        <w:tc>
          <w:tcPr>
            <w:tcW w:w="1230" w:type="dxa"/>
            <w:gridSpan w:val="2"/>
            <w:vMerge/>
          </w:tcPr>
          <w:p w:rsidR="006F2388" w:rsidRDefault="006F2388" w:rsidP="006F2388">
            <w:pPr>
              <w:jc w:val="center"/>
              <w:rPr>
                <w:sz w:val="24"/>
              </w:rPr>
            </w:pPr>
          </w:p>
        </w:tc>
        <w:tc>
          <w:tcPr>
            <w:tcW w:w="615" w:type="dxa"/>
            <w:shd w:val="clear" w:color="auto" w:fill="FFF2CC" w:themeFill="accent4" w:themeFillTint="33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15" w:type="dxa"/>
            <w:shd w:val="clear" w:color="auto" w:fill="FFF2CC" w:themeFill="accent4" w:themeFillTint="33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15" w:type="dxa"/>
            <w:shd w:val="clear" w:color="auto" w:fill="FFF2CC" w:themeFill="accent4" w:themeFillTint="33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615" w:type="dxa"/>
            <w:shd w:val="clear" w:color="auto" w:fill="FFF2CC" w:themeFill="accent4" w:themeFillTint="33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615" w:type="dxa"/>
          </w:tcPr>
          <w:p w:rsidR="006F2388" w:rsidRDefault="006F2388" w:rsidP="006F2388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615" w:type="dxa"/>
          </w:tcPr>
          <w:p w:rsidR="006F2388" w:rsidRDefault="006F2388" w:rsidP="006F2388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615" w:type="dxa"/>
          </w:tcPr>
          <w:p w:rsidR="006F2388" w:rsidRDefault="006F2388" w:rsidP="006F2388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615" w:type="dxa"/>
          </w:tcPr>
          <w:p w:rsidR="006F2388" w:rsidRDefault="006F2388" w:rsidP="006F2388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615" w:type="dxa"/>
          </w:tcPr>
          <w:p w:rsidR="006F2388" w:rsidRDefault="006F2388" w:rsidP="006F2388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616" w:type="dxa"/>
          </w:tcPr>
          <w:p w:rsidR="006F2388" w:rsidRDefault="006F2388" w:rsidP="006F2388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11</w:t>
            </w:r>
          </w:p>
        </w:tc>
      </w:tr>
      <w:tr w:rsidR="006F2388" w:rsidTr="006F2388"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73</w:t>
            </w:r>
          </w:p>
        </w:tc>
        <w:tc>
          <w:tcPr>
            <w:tcW w:w="615" w:type="dxa"/>
            <w:shd w:val="clear" w:color="auto" w:fill="FFF2CC" w:themeFill="accent4" w:themeFillTint="33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15" w:type="dxa"/>
            <w:shd w:val="clear" w:color="auto" w:fill="FFF2CC" w:themeFill="accent4" w:themeFillTint="33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15" w:type="dxa"/>
            <w:shd w:val="clear" w:color="auto" w:fill="FFF2CC" w:themeFill="accent4" w:themeFillTint="33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15" w:type="dxa"/>
            <w:shd w:val="clear" w:color="auto" w:fill="FFF2CC" w:themeFill="accent4" w:themeFillTint="33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15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16" w:type="dxa"/>
          </w:tcPr>
          <w:p w:rsidR="006F2388" w:rsidRPr="006F2388" w:rsidRDefault="006F2388" w:rsidP="006F238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</w:tbl>
    <w:p w:rsidR="006F2388" w:rsidRDefault="006F2388" w:rsidP="00A06F61">
      <w:pPr>
        <w:rPr>
          <w:sz w:val="24"/>
        </w:rPr>
      </w:pPr>
    </w:p>
    <w:p w:rsidR="006F2388" w:rsidRPr="00A06F61" w:rsidRDefault="00B47E40" w:rsidP="00A06F61">
      <w:pPr>
        <w:rPr>
          <w:sz w:val="24"/>
        </w:rPr>
      </w:pPr>
      <w:r>
        <w:rPr>
          <w:sz w:val="24"/>
        </w:rPr>
        <w:t xml:space="preserve">В коде Хэмминга (7,4) 4 информационных бита </w:t>
      </w:r>
      <w:r>
        <w:rPr>
          <w:sz w:val="24"/>
        </w:rPr>
        <w:t>(</w:t>
      </w:r>
      <w:r w:rsidRPr="006F2388">
        <w:rPr>
          <w:b/>
          <w:sz w:val="24"/>
        </w:rPr>
        <w:t>i</w:t>
      </w:r>
      <w:r>
        <w:rPr>
          <w:sz w:val="24"/>
        </w:rPr>
        <w:t>)</w:t>
      </w:r>
      <w:r>
        <w:rPr>
          <w:sz w:val="24"/>
        </w:rPr>
        <w:t xml:space="preserve"> и 3 проверочных бита </w:t>
      </w:r>
      <w:r>
        <w:rPr>
          <w:sz w:val="24"/>
        </w:rPr>
        <w:t>(</w:t>
      </w:r>
      <w:r w:rsidRPr="007A5A42">
        <w:rPr>
          <w:b/>
          <w:sz w:val="24"/>
          <w:lang w:val="en-US"/>
        </w:rPr>
        <w:t>r</w:t>
      </w:r>
      <w:r w:rsidRPr="007A5A42">
        <w:rPr>
          <w:sz w:val="24"/>
        </w:rPr>
        <w:t>)</w:t>
      </w:r>
      <w:r>
        <w:rPr>
          <w:sz w:val="24"/>
        </w:rPr>
        <w:t>.</w:t>
      </w:r>
    </w:p>
    <w:p w:rsidR="00CC76C8" w:rsidRDefault="00CC76C8" w:rsidP="00CC76C8">
      <w:pPr>
        <w:pStyle w:val="1"/>
      </w:pPr>
      <w:bookmarkStart w:id="1" w:name="_Toc116260652"/>
      <w:r>
        <w:t>Ход выполнения работы</w:t>
      </w:r>
      <w:bookmarkEnd w:id="1"/>
    </w:p>
    <w:p w:rsidR="006F2388" w:rsidRPr="006F2388" w:rsidRDefault="006F2388" w:rsidP="00CC76C8">
      <w:pPr>
        <w:rPr>
          <w:rFonts w:cstheme="minorHAnsi"/>
          <w:b/>
          <w:sz w:val="24"/>
          <w:szCs w:val="24"/>
        </w:rPr>
      </w:pPr>
      <w:r w:rsidRPr="006F2388">
        <w:rPr>
          <w:rFonts w:cstheme="minorHAnsi"/>
          <w:b/>
          <w:sz w:val="24"/>
          <w:szCs w:val="24"/>
        </w:rPr>
        <w:t>Задание 56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5"/>
        <w:gridCol w:w="1204"/>
        <w:gridCol w:w="1200"/>
        <w:gridCol w:w="1204"/>
        <w:gridCol w:w="1200"/>
        <w:gridCol w:w="1201"/>
        <w:gridCol w:w="1201"/>
        <w:gridCol w:w="1156"/>
      </w:tblGrid>
      <w:tr w:rsidR="006F2388" w:rsidRPr="006F2388" w:rsidTr="007A5A42">
        <w:tc>
          <w:tcPr>
            <w:tcW w:w="1205" w:type="dxa"/>
          </w:tcPr>
          <w:p w:rsidR="006F2388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r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</w:tcPr>
          <w:p w:rsidR="006F2388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r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00" w:type="dxa"/>
          </w:tcPr>
          <w:p w:rsidR="006F2388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i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</w:tcPr>
          <w:p w:rsidR="006F2388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r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00" w:type="dxa"/>
            <w:shd w:val="clear" w:color="auto" w:fill="A8D08D" w:themeFill="accent6" w:themeFillTint="99"/>
          </w:tcPr>
          <w:p w:rsidR="006F2388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i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01" w:type="dxa"/>
          </w:tcPr>
          <w:p w:rsidR="006F2388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i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01" w:type="dxa"/>
          </w:tcPr>
          <w:p w:rsidR="006F2388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i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156" w:type="dxa"/>
            <w:vMerge w:val="restart"/>
          </w:tcPr>
          <w:p w:rsidR="006F2388" w:rsidRPr="007A5A42" w:rsidRDefault="006F2388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6F2388" w:rsidRPr="006F2388" w:rsidTr="00AE6ADF">
        <w:tc>
          <w:tcPr>
            <w:tcW w:w="1205" w:type="dxa"/>
            <w:shd w:val="clear" w:color="auto" w:fill="FFFFFF" w:themeFill="background1"/>
          </w:tcPr>
          <w:p w:rsidR="006F2388" w:rsidRPr="007A5A42" w:rsidRDefault="006F2388" w:rsidP="00AE6ADF">
            <w:pPr>
              <w:rPr>
                <w:rFonts w:cstheme="minorHAnsi"/>
                <w:sz w:val="24"/>
              </w:rPr>
            </w:pPr>
            <w:r w:rsidRPr="007A5A42">
              <w:rPr>
                <w:rFonts w:cstheme="minorHAnsi"/>
                <w:sz w:val="24"/>
              </w:rPr>
              <w:t>1</w:t>
            </w:r>
          </w:p>
        </w:tc>
        <w:tc>
          <w:tcPr>
            <w:tcW w:w="1204" w:type="dxa"/>
            <w:shd w:val="clear" w:color="auto" w:fill="FFFFFF" w:themeFill="background1"/>
          </w:tcPr>
          <w:p w:rsidR="006F2388" w:rsidRPr="007A5A42" w:rsidRDefault="006F2388" w:rsidP="00AE6ADF">
            <w:pPr>
              <w:rPr>
                <w:rFonts w:cstheme="minorHAnsi"/>
                <w:sz w:val="24"/>
              </w:rPr>
            </w:pPr>
            <w:r w:rsidRPr="007A5A42">
              <w:rPr>
                <w:rFonts w:cstheme="minorHAnsi"/>
                <w:sz w:val="24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</w:tcPr>
          <w:p w:rsidR="006F2388" w:rsidRPr="007A5A42" w:rsidRDefault="006F2388" w:rsidP="00AE6ADF">
            <w:pPr>
              <w:rPr>
                <w:rFonts w:cstheme="minorHAnsi"/>
                <w:sz w:val="24"/>
              </w:rPr>
            </w:pPr>
            <w:r w:rsidRPr="007A5A42">
              <w:rPr>
                <w:rFonts w:cstheme="minorHAnsi"/>
                <w:sz w:val="24"/>
              </w:rPr>
              <w:t>1</w:t>
            </w:r>
          </w:p>
        </w:tc>
        <w:tc>
          <w:tcPr>
            <w:tcW w:w="1204" w:type="dxa"/>
            <w:shd w:val="clear" w:color="auto" w:fill="FFFFFF" w:themeFill="background1"/>
          </w:tcPr>
          <w:p w:rsidR="006F2388" w:rsidRPr="007A5A42" w:rsidRDefault="006F2388" w:rsidP="00AE6ADF">
            <w:pPr>
              <w:rPr>
                <w:rFonts w:cstheme="minorHAnsi"/>
                <w:sz w:val="24"/>
              </w:rPr>
            </w:pPr>
            <w:r w:rsidRPr="007A5A42">
              <w:rPr>
                <w:rFonts w:cstheme="minorHAnsi"/>
                <w:sz w:val="24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</w:tcPr>
          <w:p w:rsidR="006F2388" w:rsidRPr="007A5A42" w:rsidRDefault="006F2388" w:rsidP="00AE6ADF">
            <w:pPr>
              <w:rPr>
                <w:rFonts w:cstheme="minorHAnsi"/>
                <w:sz w:val="24"/>
              </w:rPr>
            </w:pPr>
            <w:r w:rsidRPr="007A5A42">
              <w:rPr>
                <w:rFonts w:cstheme="minorHAnsi"/>
                <w:sz w:val="24"/>
              </w:rPr>
              <w:t>0</w:t>
            </w:r>
          </w:p>
        </w:tc>
        <w:tc>
          <w:tcPr>
            <w:tcW w:w="1201" w:type="dxa"/>
            <w:shd w:val="clear" w:color="auto" w:fill="FFFFFF" w:themeFill="background1"/>
          </w:tcPr>
          <w:p w:rsidR="006F2388" w:rsidRPr="007A5A42" w:rsidRDefault="006F2388" w:rsidP="00AE6ADF">
            <w:pPr>
              <w:rPr>
                <w:rFonts w:cstheme="minorHAnsi"/>
                <w:sz w:val="24"/>
              </w:rPr>
            </w:pPr>
            <w:r w:rsidRPr="007A5A42">
              <w:rPr>
                <w:rFonts w:cstheme="minorHAnsi"/>
                <w:sz w:val="24"/>
              </w:rPr>
              <w:t>1</w:t>
            </w:r>
          </w:p>
        </w:tc>
        <w:tc>
          <w:tcPr>
            <w:tcW w:w="1201" w:type="dxa"/>
            <w:shd w:val="clear" w:color="auto" w:fill="FFFFFF" w:themeFill="background1"/>
          </w:tcPr>
          <w:p w:rsidR="006F2388" w:rsidRPr="007A5A42" w:rsidRDefault="006F2388" w:rsidP="00AE6ADF">
            <w:pPr>
              <w:rPr>
                <w:rFonts w:cstheme="minorHAnsi"/>
                <w:sz w:val="24"/>
              </w:rPr>
            </w:pPr>
            <w:r w:rsidRPr="007A5A42">
              <w:rPr>
                <w:rFonts w:cstheme="minorHAnsi"/>
                <w:sz w:val="24"/>
              </w:rPr>
              <w:t>1</w:t>
            </w:r>
          </w:p>
        </w:tc>
        <w:tc>
          <w:tcPr>
            <w:tcW w:w="1156" w:type="dxa"/>
            <w:vMerge/>
            <w:shd w:val="clear" w:color="auto" w:fill="FFFFFF" w:themeFill="background1"/>
          </w:tcPr>
          <w:p w:rsidR="006F2388" w:rsidRPr="007A5A42" w:rsidRDefault="006F2388" w:rsidP="00AE6ADF">
            <w:pPr>
              <w:rPr>
                <w:rFonts w:cstheme="minorHAnsi"/>
                <w:sz w:val="24"/>
              </w:rPr>
            </w:pPr>
          </w:p>
        </w:tc>
      </w:tr>
      <w:tr w:rsidR="006F2388" w:rsidRPr="006F2388" w:rsidTr="007A5A42">
        <w:tc>
          <w:tcPr>
            <w:tcW w:w="1205" w:type="dxa"/>
            <w:shd w:val="clear" w:color="auto" w:fill="ACB9CA" w:themeFill="text2" w:themeFillTint="66"/>
          </w:tcPr>
          <w:p w:rsidR="006F2388" w:rsidRPr="007A5A42" w:rsidRDefault="006F2388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:rsidR="006F2388" w:rsidRPr="007A5A42" w:rsidRDefault="006F2388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0" w:type="dxa"/>
            <w:shd w:val="clear" w:color="auto" w:fill="ACB9CA" w:themeFill="text2" w:themeFillTint="66"/>
          </w:tcPr>
          <w:p w:rsidR="006F2388" w:rsidRPr="007A5A42" w:rsidRDefault="006F2388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:rsidR="006F2388" w:rsidRPr="007A5A42" w:rsidRDefault="006F2388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0" w:type="dxa"/>
            <w:shd w:val="clear" w:color="auto" w:fill="ACB9CA" w:themeFill="text2" w:themeFillTint="66"/>
          </w:tcPr>
          <w:p w:rsidR="006F2388" w:rsidRPr="007A5A42" w:rsidRDefault="006F2388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FFFFF" w:themeFill="background1"/>
          </w:tcPr>
          <w:p w:rsidR="006F2388" w:rsidRPr="007A5A42" w:rsidRDefault="006F2388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1" w:type="dxa"/>
            <w:shd w:val="clear" w:color="auto" w:fill="ACB9CA" w:themeFill="text2" w:themeFillTint="66"/>
          </w:tcPr>
          <w:p w:rsidR="006F2388" w:rsidRPr="007A5A42" w:rsidRDefault="006F2388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156" w:type="dxa"/>
            <w:shd w:val="clear" w:color="auto" w:fill="A8D08D" w:themeFill="accent6" w:themeFillTint="99"/>
          </w:tcPr>
          <w:p w:rsidR="006F2388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s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6F2388" w:rsidRPr="006F2388" w:rsidTr="00AE6ADF">
        <w:tc>
          <w:tcPr>
            <w:tcW w:w="1205" w:type="dxa"/>
            <w:shd w:val="clear" w:color="auto" w:fill="FFFFFF" w:themeFill="background1"/>
          </w:tcPr>
          <w:p w:rsidR="006F2388" w:rsidRPr="007A5A42" w:rsidRDefault="006F2388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4" w:type="dxa"/>
            <w:shd w:val="clear" w:color="auto" w:fill="F7CAAC" w:themeFill="accent2" w:themeFillTint="66"/>
          </w:tcPr>
          <w:p w:rsidR="006F2388" w:rsidRPr="007A5A42" w:rsidRDefault="006F2388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0" w:type="dxa"/>
            <w:shd w:val="clear" w:color="auto" w:fill="F7CAAC" w:themeFill="accent2" w:themeFillTint="66"/>
          </w:tcPr>
          <w:p w:rsidR="006F2388" w:rsidRPr="007A5A42" w:rsidRDefault="006F2388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:rsidR="006F2388" w:rsidRPr="007A5A42" w:rsidRDefault="006F2388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0" w:type="dxa"/>
            <w:shd w:val="clear" w:color="auto" w:fill="FFFFFF" w:themeFill="background1"/>
          </w:tcPr>
          <w:p w:rsidR="006F2388" w:rsidRPr="007A5A42" w:rsidRDefault="006F2388" w:rsidP="00AE6ADF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1201" w:type="dxa"/>
            <w:shd w:val="clear" w:color="auto" w:fill="F7CAAC" w:themeFill="accent2" w:themeFillTint="66"/>
          </w:tcPr>
          <w:p w:rsidR="006F2388" w:rsidRPr="007A5A42" w:rsidRDefault="006F2388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7CAAC" w:themeFill="accent2" w:themeFillTint="66"/>
          </w:tcPr>
          <w:p w:rsidR="006F2388" w:rsidRPr="007A5A42" w:rsidRDefault="006F2388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156" w:type="dxa"/>
            <w:shd w:val="clear" w:color="auto" w:fill="FFFFFF" w:themeFill="background1"/>
          </w:tcPr>
          <w:p w:rsidR="006F2388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s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6F2388" w:rsidRPr="006F2388" w:rsidTr="007A5A42">
        <w:tc>
          <w:tcPr>
            <w:tcW w:w="1205" w:type="dxa"/>
            <w:shd w:val="clear" w:color="auto" w:fill="FFFFFF" w:themeFill="background1"/>
          </w:tcPr>
          <w:p w:rsidR="006F2388" w:rsidRPr="007A5A42" w:rsidRDefault="006F2388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4" w:type="dxa"/>
            <w:shd w:val="clear" w:color="auto" w:fill="FFFFFF" w:themeFill="background1"/>
          </w:tcPr>
          <w:p w:rsidR="006F2388" w:rsidRPr="007A5A42" w:rsidRDefault="006F2388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0" w:type="dxa"/>
            <w:shd w:val="clear" w:color="auto" w:fill="FFFFFF" w:themeFill="background1"/>
          </w:tcPr>
          <w:p w:rsidR="006F2388" w:rsidRPr="007A5A42" w:rsidRDefault="006F2388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4" w:type="dxa"/>
            <w:shd w:val="clear" w:color="auto" w:fill="FFE599" w:themeFill="accent4" w:themeFillTint="66"/>
          </w:tcPr>
          <w:p w:rsidR="006F2388" w:rsidRPr="007A5A42" w:rsidRDefault="006F2388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0" w:type="dxa"/>
            <w:shd w:val="clear" w:color="auto" w:fill="FFE599" w:themeFill="accent4" w:themeFillTint="66"/>
          </w:tcPr>
          <w:p w:rsidR="006F2388" w:rsidRPr="007A5A42" w:rsidRDefault="006F2388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FE599" w:themeFill="accent4" w:themeFillTint="66"/>
          </w:tcPr>
          <w:p w:rsidR="006F2388" w:rsidRPr="007A5A42" w:rsidRDefault="006F2388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FE599" w:themeFill="accent4" w:themeFillTint="66"/>
          </w:tcPr>
          <w:p w:rsidR="006F2388" w:rsidRPr="007A5A42" w:rsidRDefault="006F2388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156" w:type="dxa"/>
            <w:shd w:val="clear" w:color="auto" w:fill="A8D08D" w:themeFill="accent6" w:themeFillTint="99"/>
          </w:tcPr>
          <w:p w:rsidR="006F2388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s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:rsidR="006F2388" w:rsidRDefault="006F2388" w:rsidP="006F2388"/>
    <w:p w:rsidR="006F2388" w:rsidRDefault="006F2388" w:rsidP="006F2388">
      <w:pPr>
        <w:rPr>
          <w:sz w:val="24"/>
        </w:rPr>
      </w:pPr>
      <w:r>
        <w:rPr>
          <w:sz w:val="24"/>
        </w:rPr>
        <w:t xml:space="preserve">Рассчитаем </w:t>
      </w:r>
      <w:r w:rsidR="007A5A42">
        <w:rPr>
          <w:sz w:val="24"/>
        </w:rPr>
        <w:t xml:space="preserve">контрольные суммы </w:t>
      </w:r>
      <w:r>
        <w:rPr>
          <w:sz w:val="24"/>
          <w:lang w:val="en-US"/>
        </w:rPr>
        <w:t>s</w:t>
      </w:r>
      <w:r w:rsidRPr="006F2388">
        <w:rPr>
          <w:sz w:val="24"/>
          <w:vertAlign w:val="subscript"/>
        </w:rPr>
        <w:t>1</w:t>
      </w:r>
      <w:r w:rsidRPr="006F2388">
        <w:rPr>
          <w:sz w:val="24"/>
        </w:rPr>
        <w:t xml:space="preserve">, </w:t>
      </w:r>
      <w:r>
        <w:rPr>
          <w:sz w:val="24"/>
          <w:lang w:val="en-US"/>
        </w:rPr>
        <w:t>s</w:t>
      </w:r>
      <w:r w:rsidRPr="006F2388">
        <w:rPr>
          <w:sz w:val="24"/>
          <w:vertAlign w:val="subscript"/>
        </w:rPr>
        <w:t>2</w:t>
      </w:r>
      <w:r w:rsidRPr="006F2388">
        <w:rPr>
          <w:sz w:val="24"/>
        </w:rPr>
        <w:t xml:space="preserve">, </w:t>
      </w:r>
      <w:r>
        <w:rPr>
          <w:sz w:val="24"/>
          <w:lang w:val="en-US"/>
        </w:rPr>
        <w:t>s</w:t>
      </w:r>
      <w:r w:rsidRPr="006F2388">
        <w:rPr>
          <w:sz w:val="24"/>
          <w:vertAlign w:val="subscript"/>
        </w:rPr>
        <w:t>3</w:t>
      </w:r>
      <w:r w:rsidRPr="006F2388">
        <w:rPr>
          <w:sz w:val="24"/>
        </w:rPr>
        <w:t xml:space="preserve"> </w:t>
      </w:r>
      <w:r>
        <w:rPr>
          <w:sz w:val="24"/>
        </w:rPr>
        <w:t>по информационным битам (</w:t>
      </w:r>
      <w:r w:rsidRPr="006F2388">
        <w:rPr>
          <w:b/>
          <w:sz w:val="24"/>
        </w:rPr>
        <w:t>i</w:t>
      </w:r>
      <w:r>
        <w:rPr>
          <w:sz w:val="24"/>
        </w:rPr>
        <w:t>) и битам четности</w:t>
      </w:r>
      <w:r w:rsidR="007A5A42">
        <w:rPr>
          <w:sz w:val="24"/>
        </w:rPr>
        <w:t xml:space="preserve"> (</w:t>
      </w:r>
      <w:r w:rsidR="007A5A42" w:rsidRPr="007A5A42">
        <w:rPr>
          <w:b/>
          <w:sz w:val="24"/>
          <w:lang w:val="en-US"/>
        </w:rPr>
        <w:t>r</w:t>
      </w:r>
      <w:r w:rsidR="007A5A42" w:rsidRPr="007A5A42">
        <w:rPr>
          <w:sz w:val="24"/>
        </w:rPr>
        <w:t>):</w:t>
      </w:r>
    </w:p>
    <w:p w:rsidR="007A5A42" w:rsidRPr="00B47E40" w:rsidRDefault="007A5A42" w:rsidP="006F2388">
      <w:pPr>
        <w:rPr>
          <w:rFonts w:cstheme="minorHAnsi"/>
          <w:b/>
          <w:sz w:val="24"/>
          <w:szCs w:val="24"/>
          <w:lang w:val="en-US"/>
        </w:rPr>
      </w:pPr>
      <w:r w:rsidRPr="00B47E40">
        <w:rPr>
          <w:rFonts w:cstheme="minorHAnsi"/>
          <w:b/>
          <w:sz w:val="24"/>
          <w:lang w:val="en-US"/>
        </w:rPr>
        <w:t>s</w:t>
      </w:r>
      <w:r w:rsidRPr="00B47E40">
        <w:rPr>
          <w:rFonts w:cstheme="minorHAnsi"/>
          <w:b/>
          <w:sz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lang w:val="en-US"/>
        </w:rPr>
        <w:t xml:space="preserve"> = r</w:t>
      </w:r>
      <w:r w:rsidRPr="00B47E40">
        <w:rPr>
          <w:rFonts w:cstheme="minorHAnsi"/>
          <w:b/>
          <w:sz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2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4</w:t>
      </w:r>
      <w:r w:rsidRPr="00B47E40">
        <w:rPr>
          <w:rFonts w:cstheme="minorHAnsi"/>
          <w:b/>
          <w:sz w:val="24"/>
          <w:szCs w:val="24"/>
          <w:lang w:val="en-US"/>
        </w:rPr>
        <w:t xml:space="preserve"> =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1 = 1</w:t>
      </w:r>
    </w:p>
    <w:p w:rsidR="007A5A42" w:rsidRPr="00B47E40" w:rsidRDefault="007A5A42" w:rsidP="007A5A42">
      <w:pPr>
        <w:rPr>
          <w:rFonts w:cstheme="minorHAnsi"/>
          <w:b/>
          <w:sz w:val="24"/>
          <w:szCs w:val="24"/>
          <w:lang w:val="en-US"/>
        </w:rPr>
      </w:pPr>
      <w:r w:rsidRPr="00B47E40">
        <w:rPr>
          <w:rFonts w:cstheme="minorHAnsi"/>
          <w:b/>
          <w:sz w:val="24"/>
          <w:lang w:val="en-US"/>
        </w:rPr>
        <w:t>s</w:t>
      </w:r>
      <w:r w:rsidR="00AE6ADF" w:rsidRPr="00B47E40">
        <w:rPr>
          <w:rFonts w:cstheme="minorHAnsi"/>
          <w:b/>
          <w:sz w:val="24"/>
          <w:vertAlign w:val="subscript"/>
          <w:lang w:val="en-US"/>
        </w:rPr>
        <w:t>2</w:t>
      </w:r>
      <w:r w:rsidRPr="00B47E40">
        <w:rPr>
          <w:rFonts w:cstheme="minorHAnsi"/>
          <w:b/>
          <w:sz w:val="24"/>
          <w:lang w:val="en-US"/>
        </w:rPr>
        <w:t xml:space="preserve"> = r</w:t>
      </w:r>
      <w:r w:rsidRPr="00B47E40">
        <w:rPr>
          <w:rFonts w:cstheme="minorHAnsi"/>
          <w:b/>
          <w:sz w:val="24"/>
          <w:vertAlign w:val="subscript"/>
          <w:lang w:val="en-US"/>
        </w:rPr>
        <w:t>2</w:t>
      </w:r>
      <w:r w:rsidRPr="00B47E40">
        <w:rPr>
          <w:rFonts w:cstheme="minorHAnsi"/>
          <w:b/>
          <w:sz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3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4</w:t>
      </w:r>
      <w:r w:rsidRPr="00B47E40">
        <w:rPr>
          <w:rFonts w:cstheme="minorHAnsi"/>
          <w:b/>
          <w:sz w:val="24"/>
          <w:szCs w:val="24"/>
          <w:lang w:val="en-US"/>
        </w:rPr>
        <w:t xml:space="preserve"> =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1 = 0</w:t>
      </w:r>
    </w:p>
    <w:p w:rsidR="007A5A42" w:rsidRPr="00B47E40" w:rsidRDefault="007A5A42" w:rsidP="007A5A42">
      <w:pPr>
        <w:rPr>
          <w:rFonts w:cstheme="minorHAnsi"/>
          <w:b/>
          <w:sz w:val="24"/>
          <w:szCs w:val="24"/>
        </w:rPr>
      </w:pPr>
      <w:r w:rsidRPr="00B47E40">
        <w:rPr>
          <w:rFonts w:cstheme="minorHAnsi"/>
          <w:b/>
          <w:sz w:val="24"/>
          <w:lang w:val="en-US"/>
        </w:rPr>
        <w:t>s</w:t>
      </w:r>
      <w:r w:rsidR="00AE6ADF" w:rsidRPr="00B47E40">
        <w:rPr>
          <w:rFonts w:cstheme="minorHAnsi"/>
          <w:b/>
          <w:sz w:val="24"/>
          <w:vertAlign w:val="subscript"/>
        </w:rPr>
        <w:t>3</w:t>
      </w:r>
      <w:r w:rsidRPr="00B47E40">
        <w:rPr>
          <w:rFonts w:cstheme="minorHAnsi"/>
          <w:b/>
          <w:sz w:val="24"/>
        </w:rPr>
        <w:t xml:space="preserve"> = </w:t>
      </w:r>
      <w:r w:rsidRPr="00B47E40">
        <w:rPr>
          <w:rFonts w:cstheme="minorHAnsi"/>
          <w:b/>
          <w:sz w:val="24"/>
          <w:lang w:val="en-US"/>
        </w:rPr>
        <w:t>r</w:t>
      </w:r>
      <w:r w:rsidRPr="00B47E40">
        <w:rPr>
          <w:rFonts w:cstheme="minorHAnsi"/>
          <w:b/>
          <w:sz w:val="24"/>
          <w:vertAlign w:val="subscript"/>
        </w:rPr>
        <w:t>3</w:t>
      </w:r>
      <w:r w:rsidRPr="00B47E40">
        <w:rPr>
          <w:rFonts w:cstheme="minorHAnsi"/>
          <w:b/>
          <w:sz w:val="24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</w:t>
      </w:r>
      <w:proofErr w:type="spellStart"/>
      <w:r w:rsidRPr="00B47E40">
        <w:rPr>
          <w:rFonts w:cstheme="minorHAnsi"/>
          <w:b/>
          <w:sz w:val="24"/>
          <w:szCs w:val="24"/>
          <w:lang w:val="en-US"/>
        </w:rPr>
        <w:t>i</w:t>
      </w:r>
      <w:proofErr w:type="spellEnd"/>
      <w:r w:rsidRPr="00B47E40">
        <w:rPr>
          <w:rFonts w:cstheme="minorHAnsi"/>
          <w:b/>
          <w:sz w:val="24"/>
          <w:szCs w:val="24"/>
          <w:vertAlign w:val="subscript"/>
        </w:rPr>
        <w:t>2</w:t>
      </w:r>
      <w:r w:rsidRPr="00B47E40">
        <w:rPr>
          <w:rFonts w:cstheme="minorHAnsi"/>
          <w:b/>
          <w:sz w:val="24"/>
          <w:szCs w:val="24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</w:t>
      </w:r>
      <w:proofErr w:type="spellStart"/>
      <w:r w:rsidRPr="00B47E40">
        <w:rPr>
          <w:rFonts w:cstheme="minorHAnsi"/>
          <w:b/>
          <w:sz w:val="24"/>
          <w:szCs w:val="24"/>
          <w:lang w:val="en-US"/>
        </w:rPr>
        <w:t>i</w:t>
      </w:r>
      <w:proofErr w:type="spellEnd"/>
      <w:r w:rsidRPr="00B47E40">
        <w:rPr>
          <w:rFonts w:cstheme="minorHAnsi"/>
          <w:b/>
          <w:sz w:val="24"/>
          <w:szCs w:val="24"/>
          <w:vertAlign w:val="subscript"/>
        </w:rPr>
        <w:t>3</w:t>
      </w:r>
      <w:r w:rsidRPr="00B47E40">
        <w:rPr>
          <w:rFonts w:cstheme="minorHAnsi"/>
          <w:b/>
          <w:sz w:val="24"/>
          <w:szCs w:val="24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</w:t>
      </w:r>
      <w:proofErr w:type="spellStart"/>
      <w:r w:rsidRPr="00B47E40">
        <w:rPr>
          <w:rFonts w:cstheme="minorHAnsi"/>
          <w:b/>
          <w:sz w:val="24"/>
          <w:szCs w:val="24"/>
          <w:lang w:val="en-US"/>
        </w:rPr>
        <w:t>i</w:t>
      </w:r>
      <w:proofErr w:type="spellEnd"/>
      <w:r w:rsidRPr="00B47E40">
        <w:rPr>
          <w:rFonts w:cstheme="minorHAnsi"/>
          <w:b/>
          <w:sz w:val="24"/>
          <w:szCs w:val="24"/>
          <w:vertAlign w:val="subscript"/>
        </w:rPr>
        <w:t>4</w:t>
      </w:r>
      <w:r w:rsidRPr="00B47E40">
        <w:rPr>
          <w:rFonts w:cstheme="minorHAnsi"/>
          <w:b/>
          <w:sz w:val="24"/>
          <w:szCs w:val="24"/>
        </w:rPr>
        <w:t xml:space="preserve"> = 1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1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1 = 1</w:t>
      </w:r>
    </w:p>
    <w:p w:rsidR="007A5A42" w:rsidRPr="007A5A42" w:rsidRDefault="007A5A42" w:rsidP="007A5A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Из данных вычислений следует, что синдром последовательности равен </w:t>
      </w:r>
      <w:r w:rsidRPr="00B47E40">
        <w:rPr>
          <w:rFonts w:cstheme="minorHAnsi"/>
          <w:b/>
          <w:sz w:val="24"/>
          <w:szCs w:val="24"/>
        </w:rPr>
        <w:t>101</w:t>
      </w:r>
      <w:r>
        <w:rPr>
          <w:rFonts w:cstheme="minorHAnsi"/>
          <w:sz w:val="24"/>
          <w:szCs w:val="24"/>
        </w:rPr>
        <w:t xml:space="preserve">. Ошибочный бит – </w:t>
      </w:r>
      <w:proofErr w:type="spellStart"/>
      <w:r w:rsidRPr="00B47E40">
        <w:rPr>
          <w:rFonts w:cstheme="minorHAnsi"/>
          <w:b/>
          <w:sz w:val="24"/>
          <w:szCs w:val="24"/>
          <w:lang w:val="en-US"/>
        </w:rPr>
        <w:t>i</w:t>
      </w:r>
      <w:proofErr w:type="spellEnd"/>
      <w:r w:rsidRPr="00B47E40">
        <w:rPr>
          <w:rFonts w:cstheme="minorHAnsi"/>
          <w:b/>
          <w:sz w:val="24"/>
          <w:szCs w:val="24"/>
          <w:vertAlign w:val="subscript"/>
        </w:rPr>
        <w:t>2</w:t>
      </w:r>
      <w:r w:rsidRPr="007A5A42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так как за него отвечают суммы </w:t>
      </w:r>
      <w:r w:rsidRPr="00B47E40">
        <w:rPr>
          <w:rFonts w:cstheme="minorHAnsi"/>
          <w:b/>
          <w:sz w:val="24"/>
          <w:szCs w:val="24"/>
          <w:lang w:val="en-US"/>
        </w:rPr>
        <w:t>s</w:t>
      </w:r>
      <w:r w:rsidRPr="00B47E40">
        <w:rPr>
          <w:rFonts w:cstheme="minorHAnsi"/>
          <w:b/>
          <w:sz w:val="24"/>
          <w:szCs w:val="24"/>
          <w:vertAlign w:val="subscript"/>
        </w:rPr>
        <w:t>1</w:t>
      </w:r>
      <w:r w:rsidRPr="007A5A4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</w:t>
      </w:r>
      <w:r w:rsidRPr="00B47E40">
        <w:rPr>
          <w:rFonts w:cstheme="minorHAnsi"/>
          <w:b/>
          <w:sz w:val="24"/>
          <w:szCs w:val="24"/>
          <w:lang w:val="en-US"/>
        </w:rPr>
        <w:t>s</w:t>
      </w:r>
      <w:r w:rsidRPr="00B47E40">
        <w:rPr>
          <w:rFonts w:cstheme="minorHAnsi"/>
          <w:b/>
          <w:sz w:val="24"/>
          <w:szCs w:val="24"/>
          <w:vertAlign w:val="subscript"/>
        </w:rPr>
        <w:t>3</w:t>
      </w:r>
      <w:r w:rsidRPr="007A5A42">
        <w:rPr>
          <w:rFonts w:cstheme="minorHAnsi"/>
          <w:sz w:val="24"/>
          <w:szCs w:val="24"/>
        </w:rPr>
        <w:t>.</w:t>
      </w:r>
    </w:p>
    <w:p w:rsidR="007A5A42" w:rsidRDefault="007A5A42" w:rsidP="007A5A42">
      <w:pPr>
        <w:rPr>
          <w:rFonts w:cstheme="minorHAnsi"/>
          <w:b/>
          <w:sz w:val="24"/>
          <w:szCs w:val="24"/>
        </w:rPr>
      </w:pPr>
      <w:r w:rsidRPr="006F2388">
        <w:rPr>
          <w:rFonts w:cstheme="minorHAnsi"/>
          <w:b/>
          <w:sz w:val="24"/>
          <w:szCs w:val="24"/>
        </w:rPr>
        <w:t xml:space="preserve">Задание </w:t>
      </w:r>
      <w:r>
        <w:rPr>
          <w:rFonts w:cstheme="minorHAnsi"/>
          <w:b/>
          <w:sz w:val="24"/>
          <w:szCs w:val="24"/>
        </w:rPr>
        <w:t>93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5"/>
        <w:gridCol w:w="1204"/>
        <w:gridCol w:w="1200"/>
        <w:gridCol w:w="1204"/>
        <w:gridCol w:w="1200"/>
        <w:gridCol w:w="1201"/>
        <w:gridCol w:w="1201"/>
        <w:gridCol w:w="1156"/>
      </w:tblGrid>
      <w:tr w:rsidR="007A5A42" w:rsidRPr="006F2388" w:rsidTr="00C2662C">
        <w:tc>
          <w:tcPr>
            <w:tcW w:w="1205" w:type="dxa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r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r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00" w:type="dxa"/>
            <w:shd w:val="clear" w:color="auto" w:fill="FFFFFF" w:themeFill="background1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i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r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00" w:type="dxa"/>
            <w:shd w:val="clear" w:color="auto" w:fill="FFFFFF" w:themeFill="background1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i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01" w:type="dxa"/>
            <w:shd w:val="clear" w:color="auto" w:fill="A8D08D" w:themeFill="accent6" w:themeFillTint="99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i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01" w:type="dxa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i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156" w:type="dxa"/>
            <w:vMerge w:val="restart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7A5A42" w:rsidRPr="006F2388" w:rsidTr="00AE6ADF">
        <w:tc>
          <w:tcPr>
            <w:tcW w:w="1205" w:type="dxa"/>
            <w:shd w:val="clear" w:color="auto" w:fill="FFFFFF" w:themeFill="background1"/>
          </w:tcPr>
          <w:p w:rsidR="007A5A42" w:rsidRPr="007A5A42" w:rsidRDefault="007A5A42" w:rsidP="00AE6ADF">
            <w:pPr>
              <w:rPr>
                <w:rFonts w:cstheme="minorHAnsi"/>
                <w:sz w:val="24"/>
              </w:rPr>
            </w:pPr>
            <w:r w:rsidRPr="007A5A42">
              <w:rPr>
                <w:rFonts w:cstheme="minorHAnsi"/>
                <w:sz w:val="24"/>
              </w:rPr>
              <w:t>1</w:t>
            </w:r>
          </w:p>
        </w:tc>
        <w:tc>
          <w:tcPr>
            <w:tcW w:w="1204" w:type="dxa"/>
            <w:shd w:val="clear" w:color="auto" w:fill="FFFFFF" w:themeFill="background1"/>
          </w:tcPr>
          <w:p w:rsidR="007A5A42" w:rsidRPr="007A5A42" w:rsidRDefault="00AE6ADF" w:rsidP="00AE6A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  <w:tc>
          <w:tcPr>
            <w:tcW w:w="1200" w:type="dxa"/>
            <w:shd w:val="clear" w:color="auto" w:fill="FFFFFF" w:themeFill="background1"/>
          </w:tcPr>
          <w:p w:rsidR="007A5A42" w:rsidRPr="007A5A42" w:rsidRDefault="00AE6ADF" w:rsidP="00AE6A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  <w:tc>
          <w:tcPr>
            <w:tcW w:w="1204" w:type="dxa"/>
            <w:shd w:val="clear" w:color="auto" w:fill="FFFFFF" w:themeFill="background1"/>
          </w:tcPr>
          <w:p w:rsidR="007A5A42" w:rsidRPr="007A5A42" w:rsidRDefault="007A5A42" w:rsidP="00AE6ADF">
            <w:pPr>
              <w:rPr>
                <w:rFonts w:cstheme="minorHAnsi"/>
                <w:sz w:val="24"/>
              </w:rPr>
            </w:pPr>
            <w:r w:rsidRPr="007A5A42">
              <w:rPr>
                <w:rFonts w:cstheme="minorHAnsi"/>
                <w:sz w:val="24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</w:tcPr>
          <w:p w:rsidR="007A5A42" w:rsidRPr="007A5A42" w:rsidRDefault="00AE6ADF" w:rsidP="00AE6A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1201" w:type="dxa"/>
            <w:shd w:val="clear" w:color="auto" w:fill="FFFFFF" w:themeFill="background1"/>
          </w:tcPr>
          <w:p w:rsidR="007A5A42" w:rsidRPr="007A5A42" w:rsidRDefault="007A5A42" w:rsidP="00AE6ADF">
            <w:pPr>
              <w:rPr>
                <w:rFonts w:cstheme="minorHAnsi"/>
                <w:sz w:val="24"/>
              </w:rPr>
            </w:pPr>
            <w:r w:rsidRPr="007A5A42">
              <w:rPr>
                <w:rFonts w:cstheme="minorHAnsi"/>
                <w:sz w:val="24"/>
              </w:rPr>
              <w:t>1</w:t>
            </w:r>
          </w:p>
        </w:tc>
        <w:tc>
          <w:tcPr>
            <w:tcW w:w="1201" w:type="dxa"/>
            <w:shd w:val="clear" w:color="auto" w:fill="FFFFFF" w:themeFill="background1"/>
          </w:tcPr>
          <w:p w:rsidR="007A5A42" w:rsidRPr="007A5A42" w:rsidRDefault="00AE6ADF" w:rsidP="00AE6A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  <w:tc>
          <w:tcPr>
            <w:tcW w:w="1156" w:type="dxa"/>
            <w:vMerge/>
            <w:shd w:val="clear" w:color="auto" w:fill="FFFFFF" w:themeFill="background1"/>
          </w:tcPr>
          <w:p w:rsidR="007A5A42" w:rsidRPr="007A5A42" w:rsidRDefault="007A5A42" w:rsidP="00AE6ADF">
            <w:pPr>
              <w:rPr>
                <w:rFonts w:cstheme="minorHAnsi"/>
                <w:sz w:val="24"/>
              </w:rPr>
            </w:pPr>
          </w:p>
        </w:tc>
      </w:tr>
      <w:tr w:rsidR="007A5A42" w:rsidRPr="006F2388" w:rsidTr="00C2662C">
        <w:tc>
          <w:tcPr>
            <w:tcW w:w="1205" w:type="dxa"/>
            <w:shd w:val="clear" w:color="auto" w:fill="ACB9CA" w:themeFill="text2" w:themeFillTint="66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:rsidR="007A5A42" w:rsidRPr="007A5A42" w:rsidRDefault="007A5A42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0" w:type="dxa"/>
            <w:shd w:val="clear" w:color="auto" w:fill="ACB9CA" w:themeFill="text2" w:themeFillTint="66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:rsidR="007A5A42" w:rsidRPr="007A5A42" w:rsidRDefault="007A5A42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0" w:type="dxa"/>
            <w:shd w:val="clear" w:color="auto" w:fill="ACB9CA" w:themeFill="text2" w:themeFillTint="66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FFFFF" w:themeFill="background1"/>
          </w:tcPr>
          <w:p w:rsidR="007A5A42" w:rsidRPr="007A5A42" w:rsidRDefault="007A5A42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1" w:type="dxa"/>
            <w:shd w:val="clear" w:color="auto" w:fill="ACB9CA" w:themeFill="text2" w:themeFillTint="66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156" w:type="dxa"/>
            <w:shd w:val="clear" w:color="auto" w:fill="FFFFFF" w:themeFill="background1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s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7A5A42" w:rsidRPr="006F2388" w:rsidTr="00AE6ADF">
        <w:tc>
          <w:tcPr>
            <w:tcW w:w="1205" w:type="dxa"/>
            <w:shd w:val="clear" w:color="auto" w:fill="FFFFFF" w:themeFill="background1"/>
          </w:tcPr>
          <w:p w:rsidR="007A5A42" w:rsidRPr="007A5A42" w:rsidRDefault="007A5A42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4" w:type="dxa"/>
            <w:shd w:val="clear" w:color="auto" w:fill="F7CAAC" w:themeFill="accent2" w:themeFillTint="66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0" w:type="dxa"/>
            <w:shd w:val="clear" w:color="auto" w:fill="F7CAAC" w:themeFill="accent2" w:themeFillTint="66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:rsidR="007A5A42" w:rsidRPr="007A5A42" w:rsidRDefault="007A5A42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0" w:type="dxa"/>
            <w:shd w:val="clear" w:color="auto" w:fill="FFFFFF" w:themeFill="background1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1201" w:type="dxa"/>
            <w:shd w:val="clear" w:color="auto" w:fill="F7CAAC" w:themeFill="accent2" w:themeFillTint="66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7CAAC" w:themeFill="accent2" w:themeFillTint="66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156" w:type="dxa"/>
            <w:shd w:val="clear" w:color="auto" w:fill="A8D08D" w:themeFill="accent6" w:themeFillTint="99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s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7A5A42" w:rsidRPr="006F2388" w:rsidTr="00C2662C">
        <w:tc>
          <w:tcPr>
            <w:tcW w:w="1205" w:type="dxa"/>
            <w:shd w:val="clear" w:color="auto" w:fill="FFFFFF" w:themeFill="background1"/>
          </w:tcPr>
          <w:p w:rsidR="007A5A42" w:rsidRPr="007A5A42" w:rsidRDefault="007A5A42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4" w:type="dxa"/>
            <w:shd w:val="clear" w:color="auto" w:fill="FFFFFF" w:themeFill="background1"/>
          </w:tcPr>
          <w:p w:rsidR="007A5A42" w:rsidRPr="007A5A42" w:rsidRDefault="007A5A42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0" w:type="dxa"/>
            <w:shd w:val="clear" w:color="auto" w:fill="FFFFFF" w:themeFill="background1"/>
          </w:tcPr>
          <w:p w:rsidR="007A5A42" w:rsidRPr="007A5A42" w:rsidRDefault="007A5A42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4" w:type="dxa"/>
            <w:shd w:val="clear" w:color="auto" w:fill="FFE599" w:themeFill="accent4" w:themeFillTint="66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0" w:type="dxa"/>
            <w:shd w:val="clear" w:color="auto" w:fill="FFE599" w:themeFill="accent4" w:themeFillTint="66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FE599" w:themeFill="accent4" w:themeFillTint="66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FE599" w:themeFill="accent4" w:themeFillTint="66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156" w:type="dxa"/>
            <w:shd w:val="clear" w:color="auto" w:fill="A8D08D" w:themeFill="accent6" w:themeFillTint="99"/>
          </w:tcPr>
          <w:p w:rsidR="007A5A42" w:rsidRPr="007A5A42" w:rsidRDefault="007A5A42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s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:rsidR="007A5A42" w:rsidRDefault="007A5A42" w:rsidP="007A5A42"/>
    <w:p w:rsidR="00AE6ADF" w:rsidRDefault="00AE6ADF" w:rsidP="00AE6ADF">
      <w:pPr>
        <w:rPr>
          <w:sz w:val="24"/>
        </w:rPr>
      </w:pPr>
      <w:r>
        <w:rPr>
          <w:sz w:val="24"/>
        </w:rPr>
        <w:t xml:space="preserve">Рассчитаем контрольные суммы </w:t>
      </w:r>
      <w:r>
        <w:rPr>
          <w:sz w:val="24"/>
          <w:lang w:val="en-US"/>
        </w:rPr>
        <w:t>s</w:t>
      </w:r>
      <w:r w:rsidRPr="006F2388">
        <w:rPr>
          <w:sz w:val="24"/>
          <w:vertAlign w:val="subscript"/>
        </w:rPr>
        <w:t>1</w:t>
      </w:r>
      <w:r w:rsidRPr="006F2388">
        <w:rPr>
          <w:sz w:val="24"/>
        </w:rPr>
        <w:t xml:space="preserve">, </w:t>
      </w:r>
      <w:r>
        <w:rPr>
          <w:sz w:val="24"/>
          <w:lang w:val="en-US"/>
        </w:rPr>
        <w:t>s</w:t>
      </w:r>
      <w:r w:rsidRPr="006F2388">
        <w:rPr>
          <w:sz w:val="24"/>
          <w:vertAlign w:val="subscript"/>
        </w:rPr>
        <w:t>2</w:t>
      </w:r>
      <w:r w:rsidRPr="006F2388">
        <w:rPr>
          <w:sz w:val="24"/>
        </w:rPr>
        <w:t xml:space="preserve">, </w:t>
      </w:r>
      <w:r>
        <w:rPr>
          <w:sz w:val="24"/>
          <w:lang w:val="en-US"/>
        </w:rPr>
        <w:t>s</w:t>
      </w:r>
      <w:r w:rsidRPr="006F2388">
        <w:rPr>
          <w:sz w:val="24"/>
          <w:vertAlign w:val="subscript"/>
        </w:rPr>
        <w:t>3</w:t>
      </w:r>
      <w:r w:rsidRPr="006F2388">
        <w:rPr>
          <w:sz w:val="24"/>
        </w:rPr>
        <w:t xml:space="preserve"> </w:t>
      </w:r>
      <w:r>
        <w:rPr>
          <w:sz w:val="24"/>
        </w:rPr>
        <w:t>по информационным битам (</w:t>
      </w:r>
      <w:r w:rsidRPr="006F2388">
        <w:rPr>
          <w:b/>
          <w:sz w:val="24"/>
        </w:rPr>
        <w:t>i</w:t>
      </w:r>
      <w:r>
        <w:rPr>
          <w:sz w:val="24"/>
        </w:rPr>
        <w:t>) и битам четности (</w:t>
      </w:r>
      <w:r w:rsidRPr="007A5A42">
        <w:rPr>
          <w:b/>
          <w:sz w:val="24"/>
          <w:lang w:val="en-US"/>
        </w:rPr>
        <w:t>r</w:t>
      </w:r>
      <w:r w:rsidRPr="007A5A42">
        <w:rPr>
          <w:sz w:val="24"/>
        </w:rPr>
        <w:t>):</w:t>
      </w:r>
    </w:p>
    <w:p w:rsidR="00AE6ADF" w:rsidRPr="00B47E40" w:rsidRDefault="00AE6ADF" w:rsidP="00AE6ADF">
      <w:pPr>
        <w:rPr>
          <w:rFonts w:cstheme="minorHAnsi"/>
          <w:b/>
          <w:sz w:val="24"/>
          <w:szCs w:val="24"/>
          <w:lang w:val="en-US"/>
        </w:rPr>
      </w:pPr>
      <w:r w:rsidRPr="00B47E40">
        <w:rPr>
          <w:rFonts w:cstheme="minorHAnsi"/>
          <w:b/>
          <w:sz w:val="24"/>
          <w:lang w:val="en-US"/>
        </w:rPr>
        <w:t>s</w:t>
      </w:r>
      <w:r w:rsidRPr="00B47E40">
        <w:rPr>
          <w:rFonts w:cstheme="minorHAnsi"/>
          <w:b/>
          <w:sz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lang w:val="en-US"/>
        </w:rPr>
        <w:t xml:space="preserve"> = r</w:t>
      </w:r>
      <w:r w:rsidRPr="00B47E40">
        <w:rPr>
          <w:rFonts w:cstheme="minorHAnsi"/>
          <w:b/>
          <w:sz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2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4</w:t>
      </w:r>
      <w:r w:rsidRPr="00B47E40">
        <w:rPr>
          <w:rFonts w:cstheme="minorHAnsi"/>
          <w:b/>
          <w:sz w:val="24"/>
          <w:szCs w:val="24"/>
          <w:lang w:val="en-US"/>
        </w:rPr>
        <w:t xml:space="preserve"> =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= 0</w:t>
      </w:r>
    </w:p>
    <w:p w:rsidR="00AE6ADF" w:rsidRPr="00B47E40" w:rsidRDefault="00AE6ADF" w:rsidP="00AE6ADF">
      <w:pPr>
        <w:rPr>
          <w:rFonts w:cstheme="minorHAnsi"/>
          <w:b/>
          <w:sz w:val="24"/>
          <w:szCs w:val="24"/>
          <w:lang w:val="en-US"/>
        </w:rPr>
      </w:pPr>
      <w:r w:rsidRPr="00B47E40">
        <w:rPr>
          <w:rFonts w:cstheme="minorHAnsi"/>
          <w:b/>
          <w:sz w:val="24"/>
          <w:lang w:val="en-US"/>
        </w:rPr>
        <w:t>s</w:t>
      </w:r>
      <w:r w:rsidRPr="00B47E40">
        <w:rPr>
          <w:rFonts w:cstheme="minorHAnsi"/>
          <w:b/>
          <w:sz w:val="24"/>
          <w:vertAlign w:val="subscript"/>
          <w:lang w:val="en-US"/>
        </w:rPr>
        <w:t>2</w:t>
      </w:r>
      <w:r w:rsidRPr="00B47E40">
        <w:rPr>
          <w:rFonts w:cstheme="minorHAnsi"/>
          <w:b/>
          <w:sz w:val="24"/>
          <w:lang w:val="en-US"/>
        </w:rPr>
        <w:t xml:space="preserve"> = r</w:t>
      </w:r>
      <w:r w:rsidRPr="00B47E40">
        <w:rPr>
          <w:rFonts w:cstheme="minorHAnsi"/>
          <w:b/>
          <w:sz w:val="24"/>
          <w:vertAlign w:val="subscript"/>
          <w:lang w:val="en-US"/>
        </w:rPr>
        <w:t>2</w:t>
      </w:r>
      <w:r w:rsidRPr="00B47E40">
        <w:rPr>
          <w:rFonts w:cstheme="minorHAnsi"/>
          <w:b/>
          <w:sz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3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4</w:t>
      </w:r>
      <w:r w:rsidRPr="00B47E40">
        <w:rPr>
          <w:rFonts w:cstheme="minorHAnsi"/>
          <w:b/>
          <w:sz w:val="24"/>
          <w:szCs w:val="24"/>
          <w:lang w:val="en-US"/>
        </w:rPr>
        <w:t xml:space="preserve"> =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= 1</w:t>
      </w:r>
    </w:p>
    <w:p w:rsidR="00AE6ADF" w:rsidRPr="00B47E40" w:rsidRDefault="00AE6ADF" w:rsidP="00AE6ADF">
      <w:pPr>
        <w:rPr>
          <w:rFonts w:cstheme="minorHAnsi"/>
          <w:b/>
          <w:sz w:val="24"/>
          <w:szCs w:val="24"/>
        </w:rPr>
      </w:pPr>
      <w:r w:rsidRPr="00B47E40">
        <w:rPr>
          <w:rFonts w:cstheme="minorHAnsi"/>
          <w:b/>
          <w:sz w:val="24"/>
          <w:lang w:val="en-US"/>
        </w:rPr>
        <w:t>s</w:t>
      </w:r>
      <w:r w:rsidRPr="00B47E40">
        <w:rPr>
          <w:rFonts w:cstheme="minorHAnsi"/>
          <w:b/>
          <w:sz w:val="24"/>
          <w:vertAlign w:val="subscript"/>
        </w:rPr>
        <w:t>3</w:t>
      </w:r>
      <w:r w:rsidRPr="00B47E40">
        <w:rPr>
          <w:rFonts w:cstheme="minorHAnsi"/>
          <w:b/>
          <w:sz w:val="24"/>
        </w:rPr>
        <w:t xml:space="preserve"> = </w:t>
      </w:r>
      <w:r w:rsidRPr="00B47E40">
        <w:rPr>
          <w:rFonts w:cstheme="minorHAnsi"/>
          <w:b/>
          <w:sz w:val="24"/>
          <w:lang w:val="en-US"/>
        </w:rPr>
        <w:t>r</w:t>
      </w:r>
      <w:r w:rsidRPr="00B47E40">
        <w:rPr>
          <w:rFonts w:cstheme="minorHAnsi"/>
          <w:b/>
          <w:sz w:val="24"/>
          <w:vertAlign w:val="subscript"/>
        </w:rPr>
        <w:t>3</w:t>
      </w:r>
      <w:r w:rsidRPr="00B47E40">
        <w:rPr>
          <w:rFonts w:cstheme="minorHAnsi"/>
          <w:b/>
          <w:sz w:val="24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</w:t>
      </w:r>
      <w:proofErr w:type="spellStart"/>
      <w:r w:rsidRPr="00B47E40">
        <w:rPr>
          <w:rFonts w:cstheme="minorHAnsi"/>
          <w:b/>
          <w:sz w:val="24"/>
          <w:szCs w:val="24"/>
          <w:lang w:val="en-US"/>
        </w:rPr>
        <w:t>i</w:t>
      </w:r>
      <w:proofErr w:type="spellEnd"/>
      <w:r w:rsidRPr="00B47E40">
        <w:rPr>
          <w:rFonts w:cstheme="minorHAnsi"/>
          <w:b/>
          <w:sz w:val="24"/>
          <w:szCs w:val="24"/>
          <w:vertAlign w:val="subscript"/>
        </w:rPr>
        <w:t>2</w:t>
      </w:r>
      <w:r w:rsidRPr="00B47E40">
        <w:rPr>
          <w:rFonts w:cstheme="minorHAnsi"/>
          <w:b/>
          <w:sz w:val="24"/>
          <w:szCs w:val="24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</w:t>
      </w:r>
      <w:proofErr w:type="spellStart"/>
      <w:r w:rsidRPr="00B47E40">
        <w:rPr>
          <w:rFonts w:cstheme="minorHAnsi"/>
          <w:b/>
          <w:sz w:val="24"/>
          <w:szCs w:val="24"/>
          <w:lang w:val="en-US"/>
        </w:rPr>
        <w:t>i</w:t>
      </w:r>
      <w:proofErr w:type="spellEnd"/>
      <w:r w:rsidRPr="00B47E40">
        <w:rPr>
          <w:rFonts w:cstheme="minorHAnsi"/>
          <w:b/>
          <w:sz w:val="24"/>
          <w:szCs w:val="24"/>
          <w:vertAlign w:val="subscript"/>
        </w:rPr>
        <w:t>3</w:t>
      </w:r>
      <w:r w:rsidRPr="00B47E40">
        <w:rPr>
          <w:rFonts w:cstheme="minorHAnsi"/>
          <w:b/>
          <w:sz w:val="24"/>
          <w:szCs w:val="24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</w:t>
      </w:r>
      <w:proofErr w:type="spellStart"/>
      <w:r w:rsidRPr="00B47E40">
        <w:rPr>
          <w:rFonts w:cstheme="minorHAnsi"/>
          <w:b/>
          <w:sz w:val="24"/>
          <w:szCs w:val="24"/>
          <w:lang w:val="en-US"/>
        </w:rPr>
        <w:t>i</w:t>
      </w:r>
      <w:proofErr w:type="spellEnd"/>
      <w:r w:rsidRPr="00B47E40">
        <w:rPr>
          <w:rFonts w:cstheme="minorHAnsi"/>
          <w:b/>
          <w:sz w:val="24"/>
          <w:szCs w:val="24"/>
          <w:vertAlign w:val="subscript"/>
        </w:rPr>
        <w:t>4</w:t>
      </w:r>
      <w:r w:rsidRPr="00B47E40">
        <w:rPr>
          <w:rFonts w:cstheme="minorHAnsi"/>
          <w:b/>
          <w:sz w:val="24"/>
          <w:szCs w:val="24"/>
        </w:rPr>
        <w:t xml:space="preserve"> = 1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1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1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0 = 1</w:t>
      </w:r>
    </w:p>
    <w:p w:rsidR="00AE6ADF" w:rsidRPr="007A5A42" w:rsidRDefault="00AE6ADF" w:rsidP="00AE6A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Из данных вычислений следует, что синдром последовательности равен </w:t>
      </w:r>
      <w:r w:rsidRPr="00B47E40">
        <w:rPr>
          <w:rFonts w:cstheme="minorHAnsi"/>
          <w:b/>
          <w:sz w:val="24"/>
          <w:szCs w:val="24"/>
        </w:rPr>
        <w:t>011</w:t>
      </w:r>
      <w:r>
        <w:rPr>
          <w:rFonts w:cstheme="minorHAnsi"/>
          <w:sz w:val="24"/>
          <w:szCs w:val="24"/>
        </w:rPr>
        <w:t xml:space="preserve">. Ошибочный бит – </w:t>
      </w:r>
      <w:proofErr w:type="spellStart"/>
      <w:r w:rsidRPr="00B47E40">
        <w:rPr>
          <w:rFonts w:cstheme="minorHAnsi"/>
          <w:b/>
          <w:sz w:val="24"/>
          <w:szCs w:val="24"/>
          <w:lang w:val="en-US"/>
        </w:rPr>
        <w:t>i</w:t>
      </w:r>
      <w:proofErr w:type="spellEnd"/>
      <w:r w:rsidR="00C2662C" w:rsidRPr="00B47E40">
        <w:rPr>
          <w:rFonts w:cstheme="minorHAnsi"/>
          <w:b/>
          <w:sz w:val="24"/>
          <w:szCs w:val="24"/>
          <w:vertAlign w:val="subscript"/>
        </w:rPr>
        <w:t>3</w:t>
      </w:r>
      <w:r w:rsidRPr="007A5A42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так как за него отвечают суммы </w:t>
      </w:r>
      <w:r w:rsidRPr="00B47E40">
        <w:rPr>
          <w:rFonts w:cstheme="minorHAnsi"/>
          <w:b/>
          <w:sz w:val="24"/>
          <w:szCs w:val="24"/>
          <w:lang w:val="en-US"/>
        </w:rPr>
        <w:t>s</w:t>
      </w:r>
      <w:r w:rsidR="00C2662C" w:rsidRPr="00B47E40">
        <w:rPr>
          <w:rFonts w:cstheme="minorHAnsi"/>
          <w:b/>
          <w:sz w:val="24"/>
          <w:szCs w:val="24"/>
          <w:vertAlign w:val="subscript"/>
        </w:rPr>
        <w:t>2</w:t>
      </w:r>
      <w:r w:rsidRPr="007A5A4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</w:t>
      </w:r>
      <w:r w:rsidRPr="00B47E40">
        <w:rPr>
          <w:rFonts w:cstheme="minorHAnsi"/>
          <w:b/>
          <w:sz w:val="24"/>
          <w:szCs w:val="24"/>
          <w:lang w:val="en-US"/>
        </w:rPr>
        <w:t>s</w:t>
      </w:r>
      <w:r w:rsidR="00C2662C" w:rsidRPr="00B47E40">
        <w:rPr>
          <w:rFonts w:cstheme="minorHAnsi"/>
          <w:b/>
          <w:sz w:val="24"/>
          <w:szCs w:val="24"/>
          <w:vertAlign w:val="subscript"/>
        </w:rPr>
        <w:t>3</w:t>
      </w:r>
      <w:r w:rsidRPr="007A5A42">
        <w:rPr>
          <w:rFonts w:cstheme="minorHAnsi"/>
          <w:sz w:val="24"/>
          <w:szCs w:val="24"/>
        </w:rPr>
        <w:t>.</w:t>
      </w:r>
    </w:p>
    <w:p w:rsidR="00AE6ADF" w:rsidRDefault="00AE6ADF" w:rsidP="00AE6ADF">
      <w:pPr>
        <w:rPr>
          <w:rFonts w:cstheme="minorHAnsi"/>
          <w:b/>
          <w:sz w:val="24"/>
          <w:szCs w:val="24"/>
        </w:rPr>
      </w:pPr>
      <w:r w:rsidRPr="006F2388">
        <w:rPr>
          <w:rFonts w:cstheme="minorHAnsi"/>
          <w:b/>
          <w:sz w:val="24"/>
          <w:szCs w:val="24"/>
        </w:rPr>
        <w:t xml:space="preserve">Задание </w:t>
      </w:r>
      <w:r>
        <w:rPr>
          <w:rFonts w:cstheme="minorHAnsi"/>
          <w:b/>
          <w:sz w:val="24"/>
          <w:szCs w:val="24"/>
        </w:rPr>
        <w:t>18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5"/>
        <w:gridCol w:w="1204"/>
        <w:gridCol w:w="1200"/>
        <w:gridCol w:w="1204"/>
        <w:gridCol w:w="1200"/>
        <w:gridCol w:w="1201"/>
        <w:gridCol w:w="1201"/>
        <w:gridCol w:w="1156"/>
      </w:tblGrid>
      <w:tr w:rsidR="00AE6ADF" w:rsidRPr="006F2388" w:rsidTr="00AE6ADF">
        <w:tc>
          <w:tcPr>
            <w:tcW w:w="1205" w:type="dxa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r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r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00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i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r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00" w:type="dxa"/>
            <w:shd w:val="clear" w:color="auto" w:fill="A8D08D" w:themeFill="accent6" w:themeFillTint="99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i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01" w:type="dxa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i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01" w:type="dxa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i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156" w:type="dxa"/>
            <w:vMerge w:val="restart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AE6ADF" w:rsidRPr="006F2388" w:rsidTr="00AE6ADF">
        <w:tc>
          <w:tcPr>
            <w:tcW w:w="1205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  <w:tc>
          <w:tcPr>
            <w:tcW w:w="1204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1200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  <w:tc>
          <w:tcPr>
            <w:tcW w:w="1204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  <w:tc>
          <w:tcPr>
            <w:tcW w:w="1200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  <w:tc>
          <w:tcPr>
            <w:tcW w:w="1201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  <w:tc>
          <w:tcPr>
            <w:tcW w:w="1201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1156" w:type="dxa"/>
            <w:vMerge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</w:p>
        </w:tc>
      </w:tr>
      <w:tr w:rsidR="00AE6ADF" w:rsidRPr="006F2388" w:rsidTr="00AE6ADF">
        <w:tc>
          <w:tcPr>
            <w:tcW w:w="1205" w:type="dxa"/>
            <w:shd w:val="clear" w:color="auto" w:fill="ACB9CA" w:themeFill="text2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0" w:type="dxa"/>
            <w:shd w:val="clear" w:color="auto" w:fill="ACB9CA" w:themeFill="text2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0" w:type="dxa"/>
            <w:shd w:val="clear" w:color="auto" w:fill="ACB9CA" w:themeFill="text2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1" w:type="dxa"/>
            <w:shd w:val="clear" w:color="auto" w:fill="ACB9CA" w:themeFill="text2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156" w:type="dxa"/>
            <w:shd w:val="clear" w:color="auto" w:fill="A8D08D" w:themeFill="accent6" w:themeFillTint="99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s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AE6ADF" w:rsidRPr="006F2388" w:rsidTr="00AE6ADF">
        <w:tc>
          <w:tcPr>
            <w:tcW w:w="1205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4" w:type="dxa"/>
            <w:shd w:val="clear" w:color="auto" w:fill="F7CAAC" w:themeFill="accent2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0" w:type="dxa"/>
            <w:shd w:val="clear" w:color="auto" w:fill="F7CAAC" w:themeFill="accent2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0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1201" w:type="dxa"/>
            <w:shd w:val="clear" w:color="auto" w:fill="F7CAAC" w:themeFill="accent2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7CAAC" w:themeFill="accent2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156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s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AE6ADF" w:rsidRPr="006F2388" w:rsidTr="00AE6ADF">
        <w:tc>
          <w:tcPr>
            <w:tcW w:w="1205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4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0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4" w:type="dxa"/>
            <w:shd w:val="clear" w:color="auto" w:fill="FFE599" w:themeFill="accent4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0" w:type="dxa"/>
            <w:shd w:val="clear" w:color="auto" w:fill="FFE599" w:themeFill="accent4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FE599" w:themeFill="accent4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FE599" w:themeFill="accent4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156" w:type="dxa"/>
            <w:shd w:val="clear" w:color="auto" w:fill="A8D08D" w:themeFill="accent6" w:themeFillTint="99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s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:rsidR="00AE6ADF" w:rsidRDefault="00AE6ADF" w:rsidP="00AE6ADF"/>
    <w:p w:rsidR="00AE6ADF" w:rsidRDefault="00AE6ADF" w:rsidP="00AE6ADF">
      <w:pPr>
        <w:rPr>
          <w:sz w:val="24"/>
        </w:rPr>
      </w:pPr>
      <w:r>
        <w:rPr>
          <w:sz w:val="24"/>
        </w:rPr>
        <w:t xml:space="preserve">Рассчитаем контрольные суммы </w:t>
      </w:r>
      <w:r>
        <w:rPr>
          <w:sz w:val="24"/>
          <w:lang w:val="en-US"/>
        </w:rPr>
        <w:t>s</w:t>
      </w:r>
      <w:r w:rsidRPr="006F2388">
        <w:rPr>
          <w:sz w:val="24"/>
          <w:vertAlign w:val="subscript"/>
        </w:rPr>
        <w:t>1</w:t>
      </w:r>
      <w:r w:rsidRPr="006F2388">
        <w:rPr>
          <w:sz w:val="24"/>
        </w:rPr>
        <w:t xml:space="preserve">, </w:t>
      </w:r>
      <w:r>
        <w:rPr>
          <w:sz w:val="24"/>
          <w:lang w:val="en-US"/>
        </w:rPr>
        <w:t>s</w:t>
      </w:r>
      <w:r w:rsidRPr="006F2388">
        <w:rPr>
          <w:sz w:val="24"/>
          <w:vertAlign w:val="subscript"/>
        </w:rPr>
        <w:t>2</w:t>
      </w:r>
      <w:r w:rsidRPr="006F2388">
        <w:rPr>
          <w:sz w:val="24"/>
        </w:rPr>
        <w:t xml:space="preserve">, </w:t>
      </w:r>
      <w:r>
        <w:rPr>
          <w:sz w:val="24"/>
          <w:lang w:val="en-US"/>
        </w:rPr>
        <w:t>s</w:t>
      </w:r>
      <w:r w:rsidRPr="006F2388">
        <w:rPr>
          <w:sz w:val="24"/>
          <w:vertAlign w:val="subscript"/>
        </w:rPr>
        <w:t>3</w:t>
      </w:r>
      <w:r w:rsidRPr="006F2388">
        <w:rPr>
          <w:sz w:val="24"/>
        </w:rPr>
        <w:t xml:space="preserve"> </w:t>
      </w:r>
      <w:r>
        <w:rPr>
          <w:sz w:val="24"/>
        </w:rPr>
        <w:t>по информационным битам (</w:t>
      </w:r>
      <w:r w:rsidRPr="006F2388">
        <w:rPr>
          <w:b/>
          <w:sz w:val="24"/>
        </w:rPr>
        <w:t>i</w:t>
      </w:r>
      <w:r>
        <w:rPr>
          <w:sz w:val="24"/>
        </w:rPr>
        <w:t>) и битам четности (</w:t>
      </w:r>
      <w:r w:rsidRPr="007A5A42">
        <w:rPr>
          <w:b/>
          <w:sz w:val="24"/>
          <w:lang w:val="en-US"/>
        </w:rPr>
        <w:t>r</w:t>
      </w:r>
      <w:r w:rsidRPr="007A5A42">
        <w:rPr>
          <w:sz w:val="24"/>
        </w:rPr>
        <w:t>):</w:t>
      </w:r>
    </w:p>
    <w:p w:rsidR="00AE6ADF" w:rsidRPr="00B47E40" w:rsidRDefault="00AE6ADF" w:rsidP="00AE6ADF">
      <w:pPr>
        <w:rPr>
          <w:rFonts w:cstheme="minorHAnsi"/>
          <w:b/>
          <w:sz w:val="24"/>
          <w:szCs w:val="24"/>
          <w:lang w:val="en-US"/>
        </w:rPr>
      </w:pPr>
      <w:r w:rsidRPr="00B47E40">
        <w:rPr>
          <w:rFonts w:cstheme="minorHAnsi"/>
          <w:b/>
          <w:sz w:val="24"/>
          <w:lang w:val="en-US"/>
        </w:rPr>
        <w:t>s</w:t>
      </w:r>
      <w:r w:rsidRPr="00B47E40">
        <w:rPr>
          <w:rFonts w:cstheme="minorHAnsi"/>
          <w:b/>
          <w:sz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lang w:val="en-US"/>
        </w:rPr>
        <w:t xml:space="preserve"> = r</w:t>
      </w:r>
      <w:r w:rsidRPr="00B47E40">
        <w:rPr>
          <w:rFonts w:cstheme="minorHAnsi"/>
          <w:b/>
          <w:sz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2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4</w:t>
      </w:r>
      <w:r w:rsidRPr="00B47E40">
        <w:rPr>
          <w:rFonts w:cstheme="minorHAnsi"/>
          <w:b/>
          <w:sz w:val="24"/>
          <w:szCs w:val="24"/>
          <w:lang w:val="en-US"/>
        </w:rPr>
        <w:t xml:space="preserve"> =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1 = 1</w:t>
      </w:r>
    </w:p>
    <w:p w:rsidR="00AE6ADF" w:rsidRPr="00B47E40" w:rsidRDefault="00AE6ADF" w:rsidP="00AE6ADF">
      <w:pPr>
        <w:rPr>
          <w:rFonts w:cstheme="minorHAnsi"/>
          <w:b/>
          <w:sz w:val="24"/>
          <w:szCs w:val="24"/>
          <w:lang w:val="en-US"/>
        </w:rPr>
      </w:pPr>
      <w:r w:rsidRPr="00B47E40">
        <w:rPr>
          <w:rFonts w:cstheme="minorHAnsi"/>
          <w:b/>
          <w:sz w:val="24"/>
          <w:lang w:val="en-US"/>
        </w:rPr>
        <w:t>s</w:t>
      </w:r>
      <w:r w:rsidRPr="00B47E40">
        <w:rPr>
          <w:rFonts w:cstheme="minorHAnsi"/>
          <w:b/>
          <w:sz w:val="24"/>
          <w:vertAlign w:val="subscript"/>
          <w:lang w:val="en-US"/>
        </w:rPr>
        <w:t>2</w:t>
      </w:r>
      <w:r w:rsidRPr="00B47E40">
        <w:rPr>
          <w:rFonts w:cstheme="minorHAnsi"/>
          <w:b/>
          <w:sz w:val="24"/>
          <w:lang w:val="en-US"/>
        </w:rPr>
        <w:t xml:space="preserve"> = r</w:t>
      </w:r>
      <w:r w:rsidRPr="00B47E40">
        <w:rPr>
          <w:rFonts w:cstheme="minorHAnsi"/>
          <w:b/>
          <w:sz w:val="24"/>
          <w:vertAlign w:val="subscript"/>
          <w:lang w:val="en-US"/>
        </w:rPr>
        <w:t>2</w:t>
      </w:r>
      <w:r w:rsidRPr="00B47E40">
        <w:rPr>
          <w:rFonts w:cstheme="minorHAnsi"/>
          <w:b/>
          <w:sz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3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4</w:t>
      </w:r>
      <w:r w:rsidRPr="00B47E40">
        <w:rPr>
          <w:rFonts w:cstheme="minorHAnsi"/>
          <w:b/>
          <w:sz w:val="24"/>
          <w:szCs w:val="24"/>
          <w:lang w:val="en-US"/>
        </w:rPr>
        <w:t xml:space="preserve"> =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1 = 0</w:t>
      </w:r>
    </w:p>
    <w:p w:rsidR="00AE6ADF" w:rsidRPr="00B47E40" w:rsidRDefault="00AE6ADF" w:rsidP="00AE6ADF">
      <w:pPr>
        <w:rPr>
          <w:rFonts w:cstheme="minorHAnsi"/>
          <w:b/>
          <w:sz w:val="24"/>
          <w:szCs w:val="24"/>
        </w:rPr>
      </w:pPr>
      <w:r w:rsidRPr="00B47E40">
        <w:rPr>
          <w:rFonts w:cstheme="minorHAnsi"/>
          <w:b/>
          <w:sz w:val="24"/>
          <w:lang w:val="en-US"/>
        </w:rPr>
        <w:t>s</w:t>
      </w:r>
      <w:r w:rsidRPr="00B47E40">
        <w:rPr>
          <w:rFonts w:cstheme="minorHAnsi"/>
          <w:b/>
          <w:sz w:val="24"/>
          <w:vertAlign w:val="subscript"/>
        </w:rPr>
        <w:t>3</w:t>
      </w:r>
      <w:r w:rsidRPr="00B47E40">
        <w:rPr>
          <w:rFonts w:cstheme="minorHAnsi"/>
          <w:b/>
          <w:sz w:val="24"/>
        </w:rPr>
        <w:t xml:space="preserve"> = </w:t>
      </w:r>
      <w:r w:rsidRPr="00B47E40">
        <w:rPr>
          <w:rFonts w:cstheme="minorHAnsi"/>
          <w:b/>
          <w:sz w:val="24"/>
          <w:lang w:val="en-US"/>
        </w:rPr>
        <w:t>r</w:t>
      </w:r>
      <w:r w:rsidRPr="00B47E40">
        <w:rPr>
          <w:rFonts w:cstheme="minorHAnsi"/>
          <w:b/>
          <w:sz w:val="24"/>
          <w:vertAlign w:val="subscript"/>
        </w:rPr>
        <w:t>3</w:t>
      </w:r>
      <w:r w:rsidRPr="00B47E40">
        <w:rPr>
          <w:rFonts w:cstheme="minorHAnsi"/>
          <w:b/>
          <w:sz w:val="24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</w:t>
      </w:r>
      <w:proofErr w:type="spellStart"/>
      <w:r w:rsidRPr="00B47E40">
        <w:rPr>
          <w:rFonts w:cstheme="minorHAnsi"/>
          <w:b/>
          <w:sz w:val="24"/>
          <w:szCs w:val="24"/>
          <w:lang w:val="en-US"/>
        </w:rPr>
        <w:t>i</w:t>
      </w:r>
      <w:proofErr w:type="spellEnd"/>
      <w:r w:rsidRPr="00B47E40">
        <w:rPr>
          <w:rFonts w:cstheme="minorHAnsi"/>
          <w:b/>
          <w:sz w:val="24"/>
          <w:szCs w:val="24"/>
          <w:vertAlign w:val="subscript"/>
        </w:rPr>
        <w:t>2</w:t>
      </w:r>
      <w:r w:rsidRPr="00B47E40">
        <w:rPr>
          <w:rFonts w:cstheme="minorHAnsi"/>
          <w:b/>
          <w:sz w:val="24"/>
          <w:szCs w:val="24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</w:t>
      </w:r>
      <w:proofErr w:type="spellStart"/>
      <w:r w:rsidRPr="00B47E40">
        <w:rPr>
          <w:rFonts w:cstheme="minorHAnsi"/>
          <w:b/>
          <w:sz w:val="24"/>
          <w:szCs w:val="24"/>
          <w:lang w:val="en-US"/>
        </w:rPr>
        <w:t>i</w:t>
      </w:r>
      <w:proofErr w:type="spellEnd"/>
      <w:r w:rsidRPr="00B47E40">
        <w:rPr>
          <w:rFonts w:cstheme="minorHAnsi"/>
          <w:b/>
          <w:sz w:val="24"/>
          <w:szCs w:val="24"/>
          <w:vertAlign w:val="subscript"/>
        </w:rPr>
        <w:t>3</w:t>
      </w:r>
      <w:r w:rsidRPr="00B47E40">
        <w:rPr>
          <w:rFonts w:cstheme="minorHAnsi"/>
          <w:b/>
          <w:sz w:val="24"/>
          <w:szCs w:val="24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</w:t>
      </w:r>
      <w:proofErr w:type="spellStart"/>
      <w:r w:rsidRPr="00B47E40">
        <w:rPr>
          <w:rFonts w:cstheme="minorHAnsi"/>
          <w:b/>
          <w:sz w:val="24"/>
          <w:szCs w:val="24"/>
          <w:lang w:val="en-US"/>
        </w:rPr>
        <w:t>i</w:t>
      </w:r>
      <w:proofErr w:type="spellEnd"/>
      <w:r w:rsidRPr="00B47E40">
        <w:rPr>
          <w:rFonts w:cstheme="minorHAnsi"/>
          <w:b/>
          <w:sz w:val="24"/>
          <w:szCs w:val="24"/>
          <w:vertAlign w:val="subscript"/>
        </w:rPr>
        <w:t>4</w:t>
      </w:r>
      <w:r w:rsidRPr="00B47E40">
        <w:rPr>
          <w:rFonts w:cstheme="minorHAnsi"/>
          <w:b/>
          <w:sz w:val="24"/>
          <w:szCs w:val="24"/>
        </w:rPr>
        <w:t xml:space="preserve"> = 0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1 = 1</w:t>
      </w:r>
    </w:p>
    <w:p w:rsidR="00AE6ADF" w:rsidRPr="007A5A42" w:rsidRDefault="00AE6ADF" w:rsidP="00AE6A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Из данных вычислений следует, что синдром последовательности равен </w:t>
      </w:r>
      <w:r w:rsidRPr="00B47E40">
        <w:rPr>
          <w:rFonts w:cstheme="minorHAnsi"/>
          <w:b/>
          <w:sz w:val="24"/>
          <w:szCs w:val="24"/>
        </w:rPr>
        <w:t>101</w:t>
      </w:r>
      <w:r>
        <w:rPr>
          <w:rFonts w:cstheme="minorHAnsi"/>
          <w:sz w:val="24"/>
          <w:szCs w:val="24"/>
        </w:rPr>
        <w:t xml:space="preserve">. Ошибочный бит – </w:t>
      </w:r>
      <w:proofErr w:type="spellStart"/>
      <w:r w:rsidRPr="00B47E40">
        <w:rPr>
          <w:rFonts w:cstheme="minorHAnsi"/>
          <w:b/>
          <w:sz w:val="24"/>
          <w:szCs w:val="24"/>
          <w:lang w:val="en-US"/>
        </w:rPr>
        <w:t>i</w:t>
      </w:r>
      <w:proofErr w:type="spellEnd"/>
      <w:r w:rsidRPr="00B47E40">
        <w:rPr>
          <w:rFonts w:cstheme="minorHAnsi"/>
          <w:b/>
          <w:sz w:val="24"/>
          <w:szCs w:val="24"/>
          <w:vertAlign w:val="subscript"/>
        </w:rPr>
        <w:t>2</w:t>
      </w:r>
      <w:r w:rsidRPr="007A5A42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так как за него отвечают суммы </w:t>
      </w:r>
      <w:r w:rsidRPr="00B47E40">
        <w:rPr>
          <w:rFonts w:cstheme="minorHAnsi"/>
          <w:b/>
          <w:sz w:val="24"/>
          <w:szCs w:val="24"/>
          <w:lang w:val="en-US"/>
        </w:rPr>
        <w:t>s</w:t>
      </w:r>
      <w:r w:rsidRPr="00B47E40">
        <w:rPr>
          <w:rFonts w:cstheme="minorHAnsi"/>
          <w:b/>
          <w:sz w:val="24"/>
          <w:szCs w:val="24"/>
          <w:vertAlign w:val="subscript"/>
        </w:rPr>
        <w:t>1</w:t>
      </w:r>
      <w:r w:rsidRPr="007A5A4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</w:t>
      </w:r>
      <w:r w:rsidRPr="00B47E40">
        <w:rPr>
          <w:rFonts w:cstheme="minorHAnsi"/>
          <w:b/>
          <w:sz w:val="24"/>
          <w:szCs w:val="24"/>
          <w:lang w:val="en-US"/>
        </w:rPr>
        <w:t>s</w:t>
      </w:r>
      <w:r w:rsidRPr="00B47E40">
        <w:rPr>
          <w:rFonts w:cstheme="minorHAnsi"/>
          <w:b/>
          <w:sz w:val="24"/>
          <w:szCs w:val="24"/>
          <w:vertAlign w:val="subscript"/>
        </w:rPr>
        <w:t>3</w:t>
      </w:r>
      <w:r w:rsidRPr="007A5A42">
        <w:rPr>
          <w:rFonts w:cstheme="minorHAnsi"/>
          <w:sz w:val="24"/>
          <w:szCs w:val="24"/>
        </w:rPr>
        <w:t>.</w:t>
      </w:r>
    </w:p>
    <w:p w:rsidR="00AE6ADF" w:rsidRDefault="00AE6ADF" w:rsidP="00AE6ADF">
      <w:pPr>
        <w:rPr>
          <w:rFonts w:cstheme="minorHAnsi"/>
          <w:b/>
          <w:sz w:val="24"/>
          <w:szCs w:val="24"/>
        </w:rPr>
      </w:pPr>
      <w:r w:rsidRPr="006F2388">
        <w:rPr>
          <w:rFonts w:cstheme="minorHAnsi"/>
          <w:b/>
          <w:sz w:val="24"/>
          <w:szCs w:val="24"/>
        </w:rPr>
        <w:t xml:space="preserve">Задание </w:t>
      </w:r>
      <w:r>
        <w:rPr>
          <w:rFonts w:cstheme="minorHAnsi"/>
          <w:b/>
          <w:sz w:val="24"/>
          <w:szCs w:val="24"/>
        </w:rPr>
        <w:t>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5"/>
        <w:gridCol w:w="1204"/>
        <w:gridCol w:w="1200"/>
        <w:gridCol w:w="1204"/>
        <w:gridCol w:w="1200"/>
        <w:gridCol w:w="1201"/>
        <w:gridCol w:w="1201"/>
        <w:gridCol w:w="1156"/>
      </w:tblGrid>
      <w:tr w:rsidR="00AE6ADF" w:rsidRPr="006F2388" w:rsidTr="00C2662C">
        <w:tc>
          <w:tcPr>
            <w:tcW w:w="1205" w:type="dxa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r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r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00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i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  <w:shd w:val="clear" w:color="auto" w:fill="A8D08D" w:themeFill="accent6" w:themeFillTint="99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r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00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i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01" w:type="dxa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i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01" w:type="dxa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i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156" w:type="dxa"/>
            <w:vMerge w:val="restart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AE6ADF" w:rsidRPr="006F2388" w:rsidTr="00AE6ADF">
        <w:tc>
          <w:tcPr>
            <w:tcW w:w="1205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  <w:tc>
          <w:tcPr>
            <w:tcW w:w="1204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  <w:tc>
          <w:tcPr>
            <w:tcW w:w="1200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  <w:tc>
          <w:tcPr>
            <w:tcW w:w="1204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</w:p>
        </w:tc>
        <w:tc>
          <w:tcPr>
            <w:tcW w:w="1200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1201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  <w:r w:rsidRPr="007A5A42">
              <w:rPr>
                <w:rFonts w:cstheme="minorHAnsi"/>
                <w:sz w:val="24"/>
              </w:rPr>
              <w:t>1</w:t>
            </w:r>
          </w:p>
        </w:tc>
        <w:tc>
          <w:tcPr>
            <w:tcW w:w="1201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1156" w:type="dxa"/>
            <w:vMerge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</w:p>
        </w:tc>
      </w:tr>
      <w:tr w:rsidR="00AE6ADF" w:rsidRPr="006F2388" w:rsidTr="00C2662C">
        <w:tc>
          <w:tcPr>
            <w:tcW w:w="1205" w:type="dxa"/>
            <w:shd w:val="clear" w:color="auto" w:fill="ACB9CA" w:themeFill="text2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0" w:type="dxa"/>
            <w:shd w:val="clear" w:color="auto" w:fill="ACB9CA" w:themeFill="text2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0" w:type="dxa"/>
            <w:shd w:val="clear" w:color="auto" w:fill="ACB9CA" w:themeFill="text2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1" w:type="dxa"/>
            <w:shd w:val="clear" w:color="auto" w:fill="ACB9CA" w:themeFill="text2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156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s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AE6ADF" w:rsidRPr="006F2388" w:rsidTr="00AE6ADF">
        <w:tc>
          <w:tcPr>
            <w:tcW w:w="1205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4" w:type="dxa"/>
            <w:shd w:val="clear" w:color="auto" w:fill="F7CAAC" w:themeFill="accent2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0" w:type="dxa"/>
            <w:shd w:val="clear" w:color="auto" w:fill="F7CAAC" w:themeFill="accent2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4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0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1201" w:type="dxa"/>
            <w:shd w:val="clear" w:color="auto" w:fill="F7CAAC" w:themeFill="accent2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7CAAC" w:themeFill="accent2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156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s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AE6ADF" w:rsidRPr="006F2388" w:rsidTr="00C2662C">
        <w:tc>
          <w:tcPr>
            <w:tcW w:w="1205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4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0" w:type="dxa"/>
            <w:shd w:val="clear" w:color="auto" w:fill="FFFFFF" w:themeFill="background1"/>
          </w:tcPr>
          <w:p w:rsidR="00AE6ADF" w:rsidRPr="007A5A42" w:rsidRDefault="00AE6ADF" w:rsidP="00AE6ADF">
            <w:pPr>
              <w:rPr>
                <w:rFonts w:cstheme="minorHAnsi"/>
                <w:sz w:val="24"/>
              </w:rPr>
            </w:pPr>
          </w:p>
        </w:tc>
        <w:tc>
          <w:tcPr>
            <w:tcW w:w="1204" w:type="dxa"/>
            <w:shd w:val="clear" w:color="auto" w:fill="FFE599" w:themeFill="accent4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0" w:type="dxa"/>
            <w:shd w:val="clear" w:color="auto" w:fill="FFE599" w:themeFill="accent4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FE599" w:themeFill="accent4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201" w:type="dxa"/>
            <w:shd w:val="clear" w:color="auto" w:fill="FFE599" w:themeFill="accent4" w:themeFillTint="66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1156" w:type="dxa"/>
            <w:shd w:val="clear" w:color="auto" w:fill="A8D08D" w:themeFill="accent6" w:themeFillTint="99"/>
          </w:tcPr>
          <w:p w:rsidR="00AE6ADF" w:rsidRPr="007A5A42" w:rsidRDefault="00AE6ADF" w:rsidP="00AE6ADF">
            <w:pPr>
              <w:rPr>
                <w:rFonts w:cstheme="minorHAnsi"/>
                <w:sz w:val="24"/>
                <w:lang w:val="en-US"/>
              </w:rPr>
            </w:pPr>
            <w:r w:rsidRPr="007A5A42">
              <w:rPr>
                <w:rFonts w:cstheme="minorHAnsi"/>
                <w:sz w:val="24"/>
                <w:lang w:val="en-US"/>
              </w:rPr>
              <w:t>s</w:t>
            </w:r>
            <w:r w:rsidRPr="007A5A42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:rsidR="00AE6ADF" w:rsidRDefault="00AE6ADF" w:rsidP="00AE6ADF"/>
    <w:p w:rsidR="00AE6ADF" w:rsidRDefault="00AE6ADF" w:rsidP="00AE6ADF">
      <w:pPr>
        <w:rPr>
          <w:sz w:val="24"/>
        </w:rPr>
      </w:pPr>
      <w:r>
        <w:rPr>
          <w:sz w:val="24"/>
        </w:rPr>
        <w:t xml:space="preserve">Рассчитаем контрольные суммы </w:t>
      </w:r>
      <w:r>
        <w:rPr>
          <w:sz w:val="24"/>
          <w:lang w:val="en-US"/>
        </w:rPr>
        <w:t>s</w:t>
      </w:r>
      <w:r w:rsidRPr="006F2388">
        <w:rPr>
          <w:sz w:val="24"/>
          <w:vertAlign w:val="subscript"/>
        </w:rPr>
        <w:t>1</w:t>
      </w:r>
      <w:r w:rsidRPr="006F2388">
        <w:rPr>
          <w:sz w:val="24"/>
        </w:rPr>
        <w:t xml:space="preserve">, </w:t>
      </w:r>
      <w:r>
        <w:rPr>
          <w:sz w:val="24"/>
          <w:lang w:val="en-US"/>
        </w:rPr>
        <w:t>s</w:t>
      </w:r>
      <w:r w:rsidRPr="006F2388">
        <w:rPr>
          <w:sz w:val="24"/>
          <w:vertAlign w:val="subscript"/>
        </w:rPr>
        <w:t>2</w:t>
      </w:r>
      <w:r w:rsidRPr="006F2388">
        <w:rPr>
          <w:sz w:val="24"/>
        </w:rPr>
        <w:t xml:space="preserve">, </w:t>
      </w:r>
      <w:r>
        <w:rPr>
          <w:sz w:val="24"/>
          <w:lang w:val="en-US"/>
        </w:rPr>
        <w:t>s</w:t>
      </w:r>
      <w:r w:rsidRPr="006F2388">
        <w:rPr>
          <w:sz w:val="24"/>
          <w:vertAlign w:val="subscript"/>
        </w:rPr>
        <w:t>3</w:t>
      </w:r>
      <w:r w:rsidRPr="006F2388">
        <w:rPr>
          <w:sz w:val="24"/>
        </w:rPr>
        <w:t xml:space="preserve"> </w:t>
      </w:r>
      <w:r>
        <w:rPr>
          <w:sz w:val="24"/>
        </w:rPr>
        <w:t>по информационным битам (</w:t>
      </w:r>
      <w:r w:rsidRPr="006F2388">
        <w:rPr>
          <w:b/>
          <w:sz w:val="24"/>
        </w:rPr>
        <w:t>i</w:t>
      </w:r>
      <w:r>
        <w:rPr>
          <w:sz w:val="24"/>
        </w:rPr>
        <w:t>) и битам четности (</w:t>
      </w:r>
      <w:r w:rsidRPr="007A5A42">
        <w:rPr>
          <w:b/>
          <w:sz w:val="24"/>
          <w:lang w:val="en-US"/>
        </w:rPr>
        <w:t>r</w:t>
      </w:r>
      <w:r w:rsidRPr="007A5A42">
        <w:rPr>
          <w:sz w:val="24"/>
        </w:rPr>
        <w:t>):</w:t>
      </w:r>
    </w:p>
    <w:p w:rsidR="00AE6ADF" w:rsidRPr="00B47E40" w:rsidRDefault="00AE6ADF" w:rsidP="00AE6ADF">
      <w:pPr>
        <w:rPr>
          <w:rFonts w:cstheme="minorHAnsi"/>
          <w:b/>
          <w:sz w:val="24"/>
          <w:szCs w:val="24"/>
          <w:lang w:val="en-US"/>
        </w:rPr>
      </w:pPr>
      <w:r w:rsidRPr="00B47E40">
        <w:rPr>
          <w:rFonts w:cstheme="minorHAnsi"/>
          <w:b/>
          <w:sz w:val="24"/>
          <w:lang w:val="en-US"/>
        </w:rPr>
        <w:t>s</w:t>
      </w:r>
      <w:r w:rsidRPr="00B47E40">
        <w:rPr>
          <w:rFonts w:cstheme="minorHAnsi"/>
          <w:b/>
          <w:sz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lang w:val="en-US"/>
        </w:rPr>
        <w:t xml:space="preserve"> = r</w:t>
      </w:r>
      <w:r w:rsidRPr="00B47E40">
        <w:rPr>
          <w:rFonts w:cstheme="minorHAnsi"/>
          <w:b/>
          <w:sz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2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4</w:t>
      </w:r>
      <w:r w:rsidRPr="00B47E40">
        <w:rPr>
          <w:rFonts w:cstheme="minorHAnsi"/>
          <w:b/>
          <w:sz w:val="24"/>
          <w:szCs w:val="24"/>
          <w:lang w:val="en-US"/>
        </w:rPr>
        <w:t xml:space="preserve"> =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1 = 0</w:t>
      </w:r>
    </w:p>
    <w:p w:rsidR="00AE6ADF" w:rsidRPr="00B47E40" w:rsidRDefault="00AE6ADF" w:rsidP="00AE6ADF">
      <w:pPr>
        <w:rPr>
          <w:rFonts w:cstheme="minorHAnsi"/>
          <w:b/>
          <w:sz w:val="24"/>
          <w:szCs w:val="24"/>
          <w:lang w:val="en-US"/>
        </w:rPr>
      </w:pPr>
      <w:r w:rsidRPr="00B47E40">
        <w:rPr>
          <w:rFonts w:cstheme="minorHAnsi"/>
          <w:b/>
          <w:sz w:val="24"/>
          <w:lang w:val="en-US"/>
        </w:rPr>
        <w:t>s</w:t>
      </w:r>
      <w:r w:rsidRPr="00B47E40">
        <w:rPr>
          <w:rFonts w:cstheme="minorHAnsi"/>
          <w:b/>
          <w:sz w:val="24"/>
          <w:vertAlign w:val="subscript"/>
          <w:lang w:val="en-US"/>
        </w:rPr>
        <w:t>2</w:t>
      </w:r>
      <w:r w:rsidRPr="00B47E40">
        <w:rPr>
          <w:rFonts w:cstheme="minorHAnsi"/>
          <w:b/>
          <w:sz w:val="24"/>
          <w:lang w:val="en-US"/>
        </w:rPr>
        <w:t xml:space="preserve"> = r</w:t>
      </w:r>
      <w:r w:rsidRPr="00B47E40">
        <w:rPr>
          <w:rFonts w:cstheme="minorHAnsi"/>
          <w:b/>
          <w:sz w:val="24"/>
          <w:vertAlign w:val="subscript"/>
          <w:lang w:val="en-US"/>
        </w:rPr>
        <w:t>2</w:t>
      </w:r>
      <w:r w:rsidRPr="00B47E40">
        <w:rPr>
          <w:rFonts w:cstheme="minorHAnsi"/>
          <w:b/>
          <w:sz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3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4</w:t>
      </w:r>
      <w:r w:rsidRPr="00B47E40">
        <w:rPr>
          <w:rFonts w:cstheme="minorHAnsi"/>
          <w:b/>
          <w:sz w:val="24"/>
          <w:szCs w:val="24"/>
          <w:lang w:val="en-US"/>
        </w:rPr>
        <w:t xml:space="preserve"> =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="00C2662C" w:rsidRPr="00B47E40">
        <w:rPr>
          <w:rFonts w:cstheme="minorHAnsi"/>
          <w:b/>
          <w:sz w:val="24"/>
          <w:szCs w:val="24"/>
          <w:lang w:val="en-US"/>
        </w:rPr>
        <w:t xml:space="preserve"> 1 = 0</w:t>
      </w:r>
    </w:p>
    <w:p w:rsidR="00AE6ADF" w:rsidRPr="00AE6ADF" w:rsidRDefault="00AE6ADF" w:rsidP="00AE6ADF">
      <w:pPr>
        <w:rPr>
          <w:rFonts w:cstheme="minorHAnsi"/>
          <w:sz w:val="24"/>
          <w:szCs w:val="24"/>
        </w:rPr>
      </w:pPr>
      <w:r w:rsidRPr="00B47E40">
        <w:rPr>
          <w:rFonts w:cstheme="minorHAnsi"/>
          <w:b/>
          <w:sz w:val="24"/>
          <w:lang w:val="en-US"/>
        </w:rPr>
        <w:t>s</w:t>
      </w:r>
      <w:r w:rsidRPr="00B47E40">
        <w:rPr>
          <w:rFonts w:cstheme="minorHAnsi"/>
          <w:b/>
          <w:sz w:val="24"/>
          <w:vertAlign w:val="subscript"/>
        </w:rPr>
        <w:t>3</w:t>
      </w:r>
      <w:r w:rsidRPr="00B47E40">
        <w:rPr>
          <w:rFonts w:cstheme="minorHAnsi"/>
          <w:b/>
          <w:sz w:val="24"/>
        </w:rPr>
        <w:t xml:space="preserve"> = </w:t>
      </w:r>
      <w:r w:rsidRPr="00B47E40">
        <w:rPr>
          <w:rFonts w:cstheme="minorHAnsi"/>
          <w:b/>
          <w:sz w:val="24"/>
          <w:lang w:val="en-US"/>
        </w:rPr>
        <w:t>r</w:t>
      </w:r>
      <w:r w:rsidRPr="00B47E40">
        <w:rPr>
          <w:rFonts w:cstheme="minorHAnsi"/>
          <w:b/>
          <w:sz w:val="24"/>
          <w:vertAlign w:val="subscript"/>
        </w:rPr>
        <w:t>3</w:t>
      </w:r>
      <w:r w:rsidRPr="00B47E40">
        <w:rPr>
          <w:rFonts w:cstheme="minorHAnsi"/>
          <w:b/>
          <w:sz w:val="24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</w:t>
      </w:r>
      <w:proofErr w:type="spellStart"/>
      <w:r w:rsidRPr="00B47E40">
        <w:rPr>
          <w:rFonts w:cstheme="minorHAnsi"/>
          <w:b/>
          <w:sz w:val="24"/>
          <w:szCs w:val="24"/>
          <w:lang w:val="en-US"/>
        </w:rPr>
        <w:t>i</w:t>
      </w:r>
      <w:proofErr w:type="spellEnd"/>
      <w:r w:rsidRPr="00B47E40">
        <w:rPr>
          <w:rFonts w:cstheme="minorHAnsi"/>
          <w:b/>
          <w:sz w:val="24"/>
          <w:szCs w:val="24"/>
          <w:vertAlign w:val="subscript"/>
        </w:rPr>
        <w:t>2</w:t>
      </w:r>
      <w:r w:rsidRPr="00B47E40">
        <w:rPr>
          <w:rFonts w:cstheme="minorHAnsi"/>
          <w:b/>
          <w:sz w:val="24"/>
          <w:szCs w:val="24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</w:t>
      </w:r>
      <w:proofErr w:type="spellStart"/>
      <w:r w:rsidRPr="00B47E40">
        <w:rPr>
          <w:rFonts w:cstheme="minorHAnsi"/>
          <w:b/>
          <w:sz w:val="24"/>
          <w:szCs w:val="24"/>
          <w:lang w:val="en-US"/>
        </w:rPr>
        <w:t>i</w:t>
      </w:r>
      <w:proofErr w:type="spellEnd"/>
      <w:r w:rsidRPr="00B47E40">
        <w:rPr>
          <w:rFonts w:cstheme="minorHAnsi"/>
          <w:b/>
          <w:sz w:val="24"/>
          <w:szCs w:val="24"/>
          <w:vertAlign w:val="subscript"/>
        </w:rPr>
        <w:t>3</w:t>
      </w:r>
      <w:r w:rsidRPr="00B47E40">
        <w:rPr>
          <w:rFonts w:cstheme="minorHAnsi"/>
          <w:b/>
          <w:sz w:val="24"/>
          <w:szCs w:val="24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</w:t>
      </w:r>
      <w:proofErr w:type="spellStart"/>
      <w:r w:rsidRPr="00B47E40">
        <w:rPr>
          <w:rFonts w:cstheme="minorHAnsi"/>
          <w:b/>
          <w:sz w:val="24"/>
          <w:szCs w:val="24"/>
          <w:lang w:val="en-US"/>
        </w:rPr>
        <w:t>i</w:t>
      </w:r>
      <w:proofErr w:type="spellEnd"/>
      <w:r w:rsidRPr="00B47E40">
        <w:rPr>
          <w:rFonts w:cstheme="minorHAnsi"/>
          <w:b/>
          <w:sz w:val="24"/>
          <w:szCs w:val="24"/>
          <w:vertAlign w:val="subscript"/>
        </w:rPr>
        <w:t>4</w:t>
      </w:r>
      <w:r w:rsidRPr="00B47E40">
        <w:rPr>
          <w:rFonts w:cstheme="minorHAnsi"/>
          <w:b/>
          <w:sz w:val="24"/>
          <w:szCs w:val="24"/>
        </w:rPr>
        <w:t xml:space="preserve"> = 0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1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1 </w:t>
      </w:r>
      <w:r w:rsidRPr="00B47E40">
        <w:rPr>
          <w:rFonts w:ascii="Cambria Math" w:hAnsi="Cambria Math" w:cs="Cambria Math"/>
          <w:b/>
          <w:sz w:val="24"/>
          <w:szCs w:val="24"/>
        </w:rPr>
        <w:t>⊕</w:t>
      </w:r>
      <w:r w:rsidRPr="00B47E40">
        <w:rPr>
          <w:rFonts w:cstheme="minorHAnsi"/>
          <w:b/>
          <w:sz w:val="24"/>
          <w:szCs w:val="24"/>
        </w:rPr>
        <w:t xml:space="preserve"> 1 = 1</w:t>
      </w:r>
    </w:p>
    <w:p w:rsidR="00AE6ADF" w:rsidRDefault="00AE6ADF" w:rsidP="00AE6A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Из данных вычислений следует, что син</w:t>
      </w:r>
      <w:r w:rsidR="00C2662C">
        <w:rPr>
          <w:rFonts w:cstheme="minorHAnsi"/>
          <w:sz w:val="24"/>
          <w:szCs w:val="24"/>
        </w:rPr>
        <w:t xml:space="preserve">дром последовательности равен </w:t>
      </w:r>
      <w:r w:rsidR="00C2662C" w:rsidRPr="00B47E40">
        <w:rPr>
          <w:rFonts w:cstheme="minorHAnsi"/>
          <w:b/>
          <w:sz w:val="24"/>
          <w:szCs w:val="24"/>
        </w:rPr>
        <w:t>00</w:t>
      </w:r>
      <w:r w:rsidRPr="00B47E40">
        <w:rPr>
          <w:rFonts w:cstheme="minorHAnsi"/>
          <w:b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. Ошибочный бит – </w:t>
      </w:r>
      <w:r w:rsidR="00C2662C" w:rsidRPr="00B47E40">
        <w:rPr>
          <w:rFonts w:cstheme="minorHAnsi"/>
          <w:b/>
          <w:sz w:val="24"/>
          <w:szCs w:val="24"/>
        </w:rPr>
        <w:t>r</w:t>
      </w:r>
      <w:r w:rsidR="00C2662C" w:rsidRPr="00B47E40">
        <w:rPr>
          <w:rFonts w:cstheme="minorHAnsi"/>
          <w:b/>
          <w:sz w:val="24"/>
          <w:szCs w:val="24"/>
          <w:vertAlign w:val="subscript"/>
        </w:rPr>
        <w:t>3</w:t>
      </w:r>
      <w:r w:rsidRPr="007A5A42">
        <w:rPr>
          <w:rFonts w:cstheme="minorHAnsi"/>
          <w:sz w:val="24"/>
          <w:szCs w:val="24"/>
        </w:rPr>
        <w:t xml:space="preserve">, </w:t>
      </w:r>
      <w:r w:rsidR="00C2662C">
        <w:rPr>
          <w:rFonts w:cstheme="minorHAnsi"/>
          <w:sz w:val="24"/>
          <w:szCs w:val="24"/>
        </w:rPr>
        <w:t>так как за него отвечае</w:t>
      </w:r>
      <w:r w:rsidR="00C04829">
        <w:rPr>
          <w:rFonts w:cstheme="minorHAnsi"/>
          <w:sz w:val="24"/>
          <w:szCs w:val="24"/>
        </w:rPr>
        <w:t>т сумма</w:t>
      </w:r>
      <w:r>
        <w:rPr>
          <w:rFonts w:cstheme="minorHAnsi"/>
          <w:sz w:val="24"/>
          <w:szCs w:val="24"/>
        </w:rPr>
        <w:t xml:space="preserve"> </w:t>
      </w:r>
      <w:r w:rsidRPr="00B47E40">
        <w:rPr>
          <w:rFonts w:cstheme="minorHAnsi"/>
          <w:b/>
          <w:sz w:val="24"/>
          <w:szCs w:val="24"/>
          <w:lang w:val="en-US"/>
        </w:rPr>
        <w:t>s</w:t>
      </w:r>
      <w:r w:rsidR="00C2662C" w:rsidRPr="00B47E40">
        <w:rPr>
          <w:rFonts w:cstheme="minorHAnsi"/>
          <w:b/>
          <w:sz w:val="24"/>
          <w:szCs w:val="24"/>
          <w:vertAlign w:val="subscript"/>
        </w:rPr>
        <w:t>3</w:t>
      </w:r>
      <w:r w:rsidRPr="007A5A42">
        <w:rPr>
          <w:rFonts w:cstheme="minorHAnsi"/>
          <w:sz w:val="24"/>
          <w:szCs w:val="24"/>
        </w:rPr>
        <w:t>.</w:t>
      </w:r>
    </w:p>
    <w:p w:rsidR="00C2662C" w:rsidRDefault="00C2662C" w:rsidP="00C2662C">
      <w:pPr>
        <w:rPr>
          <w:rFonts w:cstheme="minorHAnsi"/>
          <w:b/>
          <w:sz w:val="24"/>
          <w:szCs w:val="24"/>
        </w:rPr>
      </w:pPr>
      <w:r w:rsidRPr="006F2388">
        <w:rPr>
          <w:rFonts w:cstheme="minorHAnsi"/>
          <w:b/>
          <w:sz w:val="24"/>
          <w:szCs w:val="24"/>
        </w:rPr>
        <w:t xml:space="preserve">Задание </w:t>
      </w:r>
      <w:r>
        <w:rPr>
          <w:rFonts w:cstheme="minorHAnsi"/>
          <w:b/>
          <w:sz w:val="24"/>
          <w:szCs w:val="24"/>
        </w:rPr>
        <w:t>73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</w:tblGrid>
      <w:tr w:rsidR="00C2662C" w:rsidTr="00B42358"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615" w:type="dxa"/>
            <w:shd w:val="clear" w:color="auto" w:fill="A8D08D" w:themeFill="accent6" w:themeFillTint="99"/>
          </w:tcPr>
          <w:p w:rsidR="00C2662C" w:rsidRDefault="00C2662C" w:rsidP="00C2662C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616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vertAlign w:val="subscript"/>
                <w:lang w:val="en-US"/>
              </w:rPr>
              <w:t>11</w:t>
            </w:r>
          </w:p>
        </w:tc>
        <w:tc>
          <w:tcPr>
            <w:tcW w:w="616" w:type="dxa"/>
            <w:vMerge w:val="restart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</w:tr>
      <w:tr w:rsidR="00C2662C" w:rsidRPr="006F2388" w:rsidTr="00C2662C"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FFFFFF" w:themeFill="background1"/>
          </w:tcPr>
          <w:p w:rsidR="00C2662C" w:rsidRPr="006F2388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16" w:type="dxa"/>
            <w:vMerge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</w:tr>
      <w:tr w:rsidR="00C2662C" w:rsidRPr="006F2388" w:rsidTr="00C2662C">
        <w:tc>
          <w:tcPr>
            <w:tcW w:w="615" w:type="dxa"/>
            <w:shd w:val="clear" w:color="auto" w:fill="ACB9CA" w:themeFill="text2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ACB9CA" w:themeFill="text2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ACB9CA" w:themeFill="text2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ACB9CA" w:themeFill="text2" w:themeFillTint="66"/>
          </w:tcPr>
          <w:p w:rsidR="00C2662C" w:rsidRDefault="00C2662C" w:rsidP="00C2662C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ACB9CA" w:themeFill="text2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ACB9CA" w:themeFill="text2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ACB9CA" w:themeFill="text2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6" w:type="dxa"/>
            <w:shd w:val="clear" w:color="auto" w:fill="ACB9CA" w:themeFill="text2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6" w:type="dxa"/>
            <w:shd w:val="clear" w:color="auto" w:fill="FFFFFF" w:themeFill="background1"/>
          </w:tcPr>
          <w:p w:rsidR="00C2662C" w:rsidRP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>
              <w:rPr>
                <w:sz w:val="24"/>
                <w:vertAlign w:val="subscript"/>
                <w:lang w:val="en-US"/>
              </w:rPr>
              <w:t>1</w:t>
            </w:r>
          </w:p>
        </w:tc>
      </w:tr>
      <w:tr w:rsidR="00C2662C" w:rsidRPr="006F2388" w:rsidTr="00C2662C"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7CAAC" w:themeFill="accent2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F7CAAC" w:themeFill="accent2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7CAAC" w:themeFill="accent2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F7CAAC" w:themeFill="accent2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7CAAC" w:themeFill="accent2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F7CAAC" w:themeFill="accent2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7CAAC" w:themeFill="accent2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6" w:type="dxa"/>
            <w:shd w:val="clear" w:color="auto" w:fill="FFFFFF" w:themeFill="background1"/>
          </w:tcPr>
          <w:p w:rsidR="00C2662C" w:rsidRP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</w:tr>
      <w:tr w:rsidR="00C2662C" w:rsidRPr="006F2388" w:rsidTr="00B42358"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FE599" w:themeFill="accent4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FFE599" w:themeFill="accent4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FFE599" w:themeFill="accent4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FFE599" w:themeFill="accent4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FE599" w:themeFill="accent4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FFE599" w:themeFill="accent4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FFE599" w:themeFill="accent4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6" w:type="dxa"/>
            <w:shd w:val="clear" w:color="auto" w:fill="FFE599" w:themeFill="accent4" w:themeFillTint="66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6" w:type="dxa"/>
            <w:shd w:val="clear" w:color="auto" w:fill="A8D08D" w:themeFill="accent6" w:themeFillTint="99"/>
          </w:tcPr>
          <w:p w:rsidR="00C2662C" w:rsidRP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>
              <w:rPr>
                <w:sz w:val="24"/>
                <w:vertAlign w:val="subscript"/>
                <w:lang w:val="en-US"/>
              </w:rPr>
              <w:t>3</w:t>
            </w:r>
          </w:p>
        </w:tc>
      </w:tr>
      <w:tr w:rsidR="00C2662C" w:rsidRPr="006F2388" w:rsidTr="00B42358"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C2662C" w:rsidRDefault="00C2662C" w:rsidP="00C2662C">
            <w:pPr>
              <w:rPr>
                <w:sz w:val="24"/>
                <w:lang w:val="en-US"/>
              </w:rPr>
            </w:pPr>
          </w:p>
        </w:tc>
        <w:tc>
          <w:tcPr>
            <w:tcW w:w="615" w:type="dxa"/>
            <w:shd w:val="clear" w:color="auto" w:fill="9CC2E5" w:themeFill="accent5" w:themeFillTint="99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9CC2E5" w:themeFill="accent5" w:themeFillTint="99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9CC2E5" w:themeFill="accent5" w:themeFillTint="99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9CC2E5" w:themeFill="accent5" w:themeFillTint="99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9CC2E5" w:themeFill="accent5" w:themeFillTint="99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9CC2E5" w:themeFill="accent5" w:themeFillTint="99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5" w:type="dxa"/>
            <w:shd w:val="clear" w:color="auto" w:fill="9CC2E5" w:themeFill="accent5" w:themeFillTint="99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6" w:type="dxa"/>
            <w:shd w:val="clear" w:color="auto" w:fill="9CC2E5" w:themeFill="accent5" w:themeFillTint="99"/>
          </w:tcPr>
          <w:p w:rsid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16" w:type="dxa"/>
            <w:shd w:val="clear" w:color="auto" w:fill="A8D08D" w:themeFill="accent6" w:themeFillTint="99"/>
          </w:tcPr>
          <w:p w:rsidR="00C2662C" w:rsidRPr="00C2662C" w:rsidRDefault="00C2662C" w:rsidP="00C266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>
              <w:rPr>
                <w:sz w:val="24"/>
                <w:vertAlign w:val="subscript"/>
                <w:lang w:val="en-US"/>
              </w:rPr>
              <w:t>4</w:t>
            </w:r>
          </w:p>
        </w:tc>
      </w:tr>
    </w:tbl>
    <w:p w:rsidR="00C2662C" w:rsidRDefault="00C2662C" w:rsidP="00C2662C">
      <w:pPr>
        <w:rPr>
          <w:rFonts w:cstheme="minorHAnsi"/>
          <w:sz w:val="24"/>
          <w:szCs w:val="24"/>
        </w:rPr>
      </w:pPr>
    </w:p>
    <w:p w:rsidR="00C2662C" w:rsidRPr="00C2662C" w:rsidRDefault="00C2662C" w:rsidP="00C2662C">
      <w:pPr>
        <w:rPr>
          <w:rFonts w:cstheme="minorHAnsi"/>
          <w:sz w:val="24"/>
          <w:szCs w:val="24"/>
        </w:rPr>
      </w:pPr>
      <w:r>
        <w:rPr>
          <w:sz w:val="24"/>
        </w:rPr>
        <w:t xml:space="preserve">Рассчитаем контрольные суммы </w:t>
      </w:r>
      <w:r>
        <w:rPr>
          <w:sz w:val="24"/>
          <w:lang w:val="en-US"/>
        </w:rPr>
        <w:t>s</w:t>
      </w:r>
      <w:r w:rsidRPr="006F2388">
        <w:rPr>
          <w:sz w:val="24"/>
          <w:vertAlign w:val="subscript"/>
        </w:rPr>
        <w:t>1</w:t>
      </w:r>
      <w:r w:rsidRPr="006F2388">
        <w:rPr>
          <w:sz w:val="24"/>
        </w:rPr>
        <w:t xml:space="preserve">, </w:t>
      </w:r>
      <w:r>
        <w:rPr>
          <w:sz w:val="24"/>
          <w:lang w:val="en-US"/>
        </w:rPr>
        <w:t>s</w:t>
      </w:r>
      <w:r w:rsidRPr="006F2388">
        <w:rPr>
          <w:sz w:val="24"/>
          <w:vertAlign w:val="subscript"/>
        </w:rPr>
        <w:t>2</w:t>
      </w:r>
      <w:r w:rsidRPr="006F2388">
        <w:rPr>
          <w:sz w:val="24"/>
        </w:rPr>
        <w:t xml:space="preserve">, </w:t>
      </w:r>
      <w:r>
        <w:rPr>
          <w:sz w:val="24"/>
          <w:lang w:val="en-US"/>
        </w:rPr>
        <w:t>s</w:t>
      </w:r>
      <w:r w:rsidRPr="006F2388">
        <w:rPr>
          <w:sz w:val="24"/>
          <w:vertAlign w:val="subscript"/>
        </w:rPr>
        <w:t>3</w:t>
      </w:r>
      <w:r w:rsidRPr="00C2662C">
        <w:rPr>
          <w:sz w:val="24"/>
        </w:rPr>
        <w:t xml:space="preserve">, </w:t>
      </w:r>
      <w:r>
        <w:rPr>
          <w:sz w:val="24"/>
          <w:lang w:val="en-US"/>
        </w:rPr>
        <w:t>s</w:t>
      </w:r>
      <w:r w:rsidRPr="00C2662C">
        <w:rPr>
          <w:sz w:val="24"/>
          <w:vertAlign w:val="subscript"/>
        </w:rPr>
        <w:t>4</w:t>
      </w:r>
      <w:r w:rsidRPr="006F2388">
        <w:rPr>
          <w:sz w:val="24"/>
        </w:rPr>
        <w:t xml:space="preserve"> </w:t>
      </w:r>
      <w:r>
        <w:rPr>
          <w:sz w:val="24"/>
        </w:rPr>
        <w:t>по информационным битам (</w:t>
      </w:r>
      <w:r w:rsidRPr="006F2388">
        <w:rPr>
          <w:b/>
          <w:sz w:val="24"/>
        </w:rPr>
        <w:t>i</w:t>
      </w:r>
      <w:r>
        <w:rPr>
          <w:sz w:val="24"/>
        </w:rPr>
        <w:t>) и битам четности (</w:t>
      </w:r>
      <w:r w:rsidRPr="007A5A42">
        <w:rPr>
          <w:b/>
          <w:sz w:val="24"/>
          <w:lang w:val="en-US"/>
        </w:rPr>
        <w:t>r</w:t>
      </w:r>
      <w:r w:rsidRPr="007A5A42">
        <w:rPr>
          <w:sz w:val="24"/>
        </w:rPr>
        <w:t>):</w:t>
      </w:r>
    </w:p>
    <w:p w:rsidR="00C2662C" w:rsidRPr="00B47E40" w:rsidRDefault="00C2662C" w:rsidP="00AE6ADF">
      <w:pPr>
        <w:rPr>
          <w:rFonts w:cstheme="minorHAnsi"/>
          <w:b/>
          <w:sz w:val="24"/>
          <w:szCs w:val="24"/>
          <w:lang w:val="en-US"/>
        </w:rPr>
      </w:pPr>
      <w:r w:rsidRPr="00B47E40">
        <w:rPr>
          <w:rFonts w:cstheme="minorHAnsi"/>
          <w:b/>
          <w:sz w:val="24"/>
          <w:lang w:val="en-US"/>
        </w:rPr>
        <w:t>s</w:t>
      </w:r>
      <w:r w:rsidRPr="00B47E40">
        <w:rPr>
          <w:rFonts w:cstheme="minorHAnsi"/>
          <w:b/>
          <w:sz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lang w:val="en-US"/>
        </w:rPr>
        <w:t xml:space="preserve"> = r</w:t>
      </w:r>
      <w:r w:rsidRPr="00B47E40">
        <w:rPr>
          <w:rFonts w:cstheme="minorHAnsi"/>
          <w:b/>
          <w:sz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2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4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="00C04829"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="00C04829"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="00C04829" w:rsidRPr="00B47E40">
        <w:rPr>
          <w:rFonts w:cstheme="minorHAnsi"/>
          <w:b/>
          <w:sz w:val="24"/>
          <w:szCs w:val="24"/>
          <w:vertAlign w:val="subscript"/>
          <w:lang w:val="en-US"/>
        </w:rPr>
        <w:t>5</w:t>
      </w:r>
      <w:r w:rsidR="00C04829"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="00C04829"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="00C04829"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="00C04829" w:rsidRPr="00B47E40">
        <w:rPr>
          <w:rFonts w:cstheme="minorHAnsi"/>
          <w:b/>
          <w:sz w:val="24"/>
          <w:szCs w:val="24"/>
          <w:vertAlign w:val="subscript"/>
          <w:lang w:val="en-US"/>
        </w:rPr>
        <w:t>7</w:t>
      </w:r>
      <w:r w:rsidR="00C04829"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="00C04829"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="00C04829"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="00C04829" w:rsidRPr="00B47E40">
        <w:rPr>
          <w:rFonts w:cstheme="minorHAnsi"/>
          <w:b/>
          <w:sz w:val="24"/>
          <w:szCs w:val="24"/>
          <w:vertAlign w:val="subscript"/>
          <w:lang w:val="en-US"/>
        </w:rPr>
        <w:t>9</w:t>
      </w:r>
      <w:r w:rsidR="00C04829"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="00C04829"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="00C04829"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="00C04829" w:rsidRPr="00B47E40">
        <w:rPr>
          <w:rFonts w:cstheme="minorHAnsi"/>
          <w:b/>
          <w:sz w:val="24"/>
          <w:szCs w:val="24"/>
          <w:vertAlign w:val="subscript"/>
          <w:lang w:val="en-US"/>
        </w:rPr>
        <w:t>11</w:t>
      </w:r>
      <w:r w:rsidR="00C04829"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cstheme="minorHAnsi"/>
          <w:b/>
          <w:sz w:val="24"/>
          <w:szCs w:val="24"/>
          <w:lang w:val="en-US"/>
        </w:rPr>
        <w:t xml:space="preserve">=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="00C04829" w:rsidRPr="00B47E40">
        <w:rPr>
          <w:rFonts w:cstheme="minorHAnsi"/>
          <w:b/>
          <w:sz w:val="24"/>
          <w:szCs w:val="24"/>
          <w:lang w:val="en-US"/>
        </w:rPr>
        <w:t xml:space="preserve"> 1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="00C04829" w:rsidRPr="00B47E40">
        <w:rPr>
          <w:rFonts w:cstheme="minorHAnsi"/>
          <w:b/>
          <w:sz w:val="24"/>
          <w:szCs w:val="24"/>
          <w:lang w:val="en-US"/>
        </w:rPr>
        <w:t xml:space="preserve"> 0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="00C04829"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="00C04829"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="00C04829"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="00C04829" w:rsidRPr="00B47E40">
        <w:rPr>
          <w:rFonts w:cstheme="minorHAnsi"/>
          <w:b/>
          <w:sz w:val="24"/>
          <w:szCs w:val="24"/>
          <w:lang w:val="en-US"/>
        </w:rPr>
        <w:t xml:space="preserve"> 1 </w:t>
      </w:r>
      <w:r w:rsidR="00C04829"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="00C04829" w:rsidRPr="00B47E40">
        <w:rPr>
          <w:rFonts w:cstheme="minorHAnsi"/>
          <w:b/>
          <w:sz w:val="24"/>
          <w:szCs w:val="24"/>
          <w:lang w:val="en-US"/>
        </w:rPr>
        <w:t xml:space="preserve"> 1 </w:t>
      </w:r>
      <w:r w:rsidR="00C04829"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="00C04829"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cstheme="minorHAnsi"/>
          <w:b/>
          <w:sz w:val="24"/>
          <w:szCs w:val="24"/>
          <w:lang w:val="en-US"/>
        </w:rPr>
        <w:t>= 0</w:t>
      </w:r>
    </w:p>
    <w:p w:rsidR="00C04829" w:rsidRPr="00B47E40" w:rsidRDefault="00C04829" w:rsidP="00C04829">
      <w:pPr>
        <w:rPr>
          <w:rFonts w:cstheme="minorHAnsi"/>
          <w:b/>
          <w:sz w:val="24"/>
          <w:szCs w:val="24"/>
          <w:lang w:val="en-US"/>
        </w:rPr>
      </w:pPr>
      <w:r w:rsidRPr="00B47E40">
        <w:rPr>
          <w:rFonts w:cstheme="minorHAnsi"/>
          <w:b/>
          <w:sz w:val="24"/>
          <w:lang w:val="en-US"/>
        </w:rPr>
        <w:t>s</w:t>
      </w:r>
      <w:r w:rsidRPr="00B47E40">
        <w:rPr>
          <w:rFonts w:cstheme="minorHAnsi"/>
          <w:b/>
          <w:sz w:val="24"/>
          <w:vertAlign w:val="subscript"/>
          <w:lang w:val="en-US"/>
        </w:rPr>
        <w:t>2</w:t>
      </w:r>
      <w:r w:rsidRPr="00B47E40">
        <w:rPr>
          <w:rFonts w:cstheme="minorHAnsi"/>
          <w:b/>
          <w:sz w:val="24"/>
          <w:lang w:val="en-US"/>
        </w:rPr>
        <w:t xml:space="preserve"> = r</w:t>
      </w:r>
      <w:r w:rsidRPr="00B47E40">
        <w:rPr>
          <w:rFonts w:cstheme="minorHAnsi"/>
          <w:b/>
          <w:sz w:val="24"/>
          <w:vertAlign w:val="subscript"/>
          <w:lang w:val="en-US"/>
        </w:rPr>
        <w:t>2</w:t>
      </w:r>
      <w:r w:rsidRPr="00B47E40">
        <w:rPr>
          <w:rFonts w:cstheme="minorHAnsi"/>
          <w:b/>
          <w:sz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3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4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6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7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10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11</w:t>
      </w:r>
      <w:r w:rsidRPr="00B47E40">
        <w:rPr>
          <w:rFonts w:cstheme="minorHAnsi"/>
          <w:b/>
          <w:sz w:val="24"/>
          <w:szCs w:val="24"/>
          <w:lang w:val="en-US"/>
        </w:rPr>
        <w:t xml:space="preserve"> =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= 0</w:t>
      </w:r>
    </w:p>
    <w:p w:rsidR="00C04829" w:rsidRPr="00B47E40" w:rsidRDefault="00C04829" w:rsidP="00C04829">
      <w:pPr>
        <w:rPr>
          <w:rFonts w:cstheme="minorHAnsi"/>
          <w:b/>
          <w:sz w:val="24"/>
          <w:szCs w:val="24"/>
          <w:lang w:val="en-US"/>
        </w:rPr>
      </w:pPr>
      <w:r w:rsidRPr="00B47E40">
        <w:rPr>
          <w:rFonts w:cstheme="minorHAnsi"/>
          <w:b/>
          <w:sz w:val="24"/>
          <w:lang w:val="en-US"/>
        </w:rPr>
        <w:t>s</w:t>
      </w:r>
      <w:r w:rsidRPr="00B47E40">
        <w:rPr>
          <w:rFonts w:cstheme="minorHAnsi"/>
          <w:b/>
          <w:sz w:val="24"/>
          <w:vertAlign w:val="subscript"/>
          <w:lang w:val="en-US"/>
        </w:rPr>
        <w:t>3</w:t>
      </w:r>
      <w:r w:rsidRPr="00B47E40">
        <w:rPr>
          <w:rFonts w:cstheme="minorHAnsi"/>
          <w:b/>
          <w:sz w:val="24"/>
          <w:lang w:val="en-US"/>
        </w:rPr>
        <w:t xml:space="preserve"> = r</w:t>
      </w:r>
      <w:r w:rsidRPr="00B47E40">
        <w:rPr>
          <w:rFonts w:cstheme="minorHAnsi"/>
          <w:b/>
          <w:sz w:val="24"/>
          <w:vertAlign w:val="subscript"/>
          <w:lang w:val="en-US"/>
        </w:rPr>
        <w:t>3</w:t>
      </w:r>
      <w:r w:rsidRPr="00B47E40">
        <w:rPr>
          <w:rFonts w:cstheme="minorHAnsi"/>
          <w:b/>
          <w:sz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2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3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4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8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9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10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11</w:t>
      </w:r>
      <w:r w:rsidRPr="00B47E40">
        <w:rPr>
          <w:rFonts w:cstheme="minorHAnsi"/>
          <w:b/>
          <w:sz w:val="24"/>
          <w:szCs w:val="24"/>
          <w:lang w:val="en-US"/>
        </w:rPr>
        <w:t xml:space="preserve"> =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= 1</w:t>
      </w:r>
    </w:p>
    <w:p w:rsidR="00C04829" w:rsidRPr="00B47E40" w:rsidRDefault="00C04829" w:rsidP="00C04829">
      <w:pPr>
        <w:rPr>
          <w:rFonts w:cstheme="minorHAnsi"/>
          <w:b/>
          <w:sz w:val="24"/>
          <w:szCs w:val="24"/>
          <w:lang w:val="en-US"/>
        </w:rPr>
      </w:pPr>
      <w:r w:rsidRPr="00B47E40">
        <w:rPr>
          <w:rFonts w:cstheme="minorHAnsi"/>
          <w:b/>
          <w:sz w:val="24"/>
          <w:lang w:val="en-US"/>
        </w:rPr>
        <w:t>s</w:t>
      </w:r>
      <w:r w:rsidRPr="00B47E40">
        <w:rPr>
          <w:rFonts w:cstheme="minorHAnsi"/>
          <w:b/>
          <w:sz w:val="24"/>
          <w:vertAlign w:val="subscript"/>
          <w:lang w:val="en-US"/>
        </w:rPr>
        <w:t>1</w:t>
      </w:r>
      <w:r w:rsidRPr="00B47E40">
        <w:rPr>
          <w:rFonts w:cstheme="minorHAnsi"/>
          <w:b/>
          <w:sz w:val="24"/>
          <w:lang w:val="en-US"/>
        </w:rPr>
        <w:t xml:space="preserve"> = r</w:t>
      </w:r>
      <w:r w:rsidRPr="00B47E40">
        <w:rPr>
          <w:rFonts w:cstheme="minorHAnsi"/>
          <w:b/>
          <w:sz w:val="24"/>
          <w:vertAlign w:val="subscript"/>
          <w:lang w:val="en-US"/>
        </w:rPr>
        <w:t>4</w:t>
      </w:r>
      <w:r w:rsidRPr="00B47E40">
        <w:rPr>
          <w:rFonts w:cstheme="minorHAnsi"/>
          <w:b/>
          <w:sz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5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6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7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8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9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10</w:t>
      </w:r>
      <w:r w:rsidRPr="00B47E40">
        <w:rPr>
          <w:rFonts w:cstheme="minorHAnsi"/>
          <w:b/>
          <w:sz w:val="24"/>
          <w:szCs w:val="24"/>
          <w:lang w:val="en-US"/>
        </w:rPr>
        <w:t xml:space="preserve">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i</w:t>
      </w:r>
      <w:r w:rsidRPr="00B47E40">
        <w:rPr>
          <w:rFonts w:cstheme="minorHAnsi"/>
          <w:b/>
          <w:sz w:val="24"/>
          <w:szCs w:val="24"/>
          <w:vertAlign w:val="subscript"/>
          <w:lang w:val="en-US"/>
        </w:rPr>
        <w:t>11</w:t>
      </w:r>
      <w:r w:rsidRPr="00B47E40">
        <w:rPr>
          <w:rFonts w:cstheme="minorHAnsi"/>
          <w:b/>
          <w:sz w:val="24"/>
          <w:szCs w:val="24"/>
          <w:lang w:val="en-US"/>
        </w:rPr>
        <w:t xml:space="preserve"> =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1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</w:t>
      </w:r>
      <w:r w:rsidRPr="00B47E40">
        <w:rPr>
          <w:rFonts w:ascii="Cambria Math" w:hAnsi="Cambria Math" w:cs="Cambria Math"/>
          <w:b/>
          <w:sz w:val="24"/>
          <w:szCs w:val="24"/>
          <w:lang w:val="en-US"/>
        </w:rPr>
        <w:t>⊕</w:t>
      </w:r>
      <w:r w:rsidRPr="00B47E40">
        <w:rPr>
          <w:rFonts w:cstheme="minorHAnsi"/>
          <w:b/>
          <w:sz w:val="24"/>
          <w:szCs w:val="24"/>
          <w:lang w:val="en-US"/>
        </w:rPr>
        <w:t xml:space="preserve"> 0 = 1</w:t>
      </w:r>
    </w:p>
    <w:p w:rsidR="00C04829" w:rsidRDefault="00C04829" w:rsidP="00C048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Из данных вычислений следует, что синдром последовательности равен </w:t>
      </w:r>
      <w:r w:rsidRPr="00B47E40">
        <w:rPr>
          <w:rFonts w:cstheme="minorHAnsi"/>
          <w:b/>
          <w:sz w:val="24"/>
          <w:szCs w:val="24"/>
        </w:rPr>
        <w:t>0011</w:t>
      </w:r>
      <w:r>
        <w:rPr>
          <w:rFonts w:cstheme="minorHAnsi"/>
          <w:sz w:val="24"/>
          <w:szCs w:val="24"/>
        </w:rPr>
        <w:t xml:space="preserve">. Ошибочный бит – </w:t>
      </w:r>
      <w:r w:rsidRPr="00B47E40">
        <w:rPr>
          <w:rFonts w:cstheme="minorHAnsi"/>
          <w:b/>
          <w:sz w:val="24"/>
          <w:szCs w:val="24"/>
        </w:rPr>
        <w:t>i</w:t>
      </w:r>
      <w:r w:rsidRPr="00B47E40">
        <w:rPr>
          <w:rFonts w:cstheme="minorHAnsi"/>
          <w:b/>
          <w:sz w:val="24"/>
          <w:szCs w:val="24"/>
          <w:vertAlign w:val="subscript"/>
        </w:rPr>
        <w:t>8</w:t>
      </w:r>
      <w:r w:rsidRPr="007A5A42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так как за него отвечает суммы </w:t>
      </w:r>
      <w:r w:rsidRPr="00B47E40">
        <w:rPr>
          <w:rFonts w:cstheme="minorHAnsi"/>
          <w:b/>
          <w:sz w:val="24"/>
          <w:szCs w:val="24"/>
          <w:lang w:val="en-US"/>
        </w:rPr>
        <w:t>s</w:t>
      </w:r>
      <w:r w:rsidRPr="00B47E40">
        <w:rPr>
          <w:rFonts w:cstheme="minorHAnsi"/>
          <w:b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 xml:space="preserve"> и </w:t>
      </w:r>
      <w:r w:rsidRPr="00B47E40">
        <w:rPr>
          <w:rFonts w:cstheme="minorHAnsi"/>
          <w:b/>
          <w:sz w:val="24"/>
          <w:szCs w:val="24"/>
          <w:lang w:val="en-US"/>
        </w:rPr>
        <w:t>s</w:t>
      </w:r>
      <w:r w:rsidRPr="00B47E40">
        <w:rPr>
          <w:rFonts w:cstheme="minorHAnsi"/>
          <w:b/>
          <w:sz w:val="24"/>
          <w:szCs w:val="24"/>
          <w:vertAlign w:val="subscript"/>
        </w:rPr>
        <w:t>4</w:t>
      </w:r>
      <w:r w:rsidRPr="007A5A42">
        <w:rPr>
          <w:rFonts w:cstheme="minorHAnsi"/>
          <w:sz w:val="24"/>
          <w:szCs w:val="24"/>
        </w:rPr>
        <w:t>.</w:t>
      </w:r>
    </w:p>
    <w:p w:rsidR="00374D62" w:rsidRPr="00374D62" w:rsidRDefault="00B42358" w:rsidP="00C0482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Расчёт количества проверочных разрядов и коэффициента избыточности</w:t>
      </w:r>
    </w:p>
    <w:p w:rsidR="00C04829" w:rsidRDefault="00374D62" w:rsidP="00C048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(56 + 93 + 18 + 99 + 73) * 4 = 1356</w:t>
      </w:r>
      <w:r w:rsidR="00B42358">
        <w:rPr>
          <w:rFonts w:cstheme="minorHAnsi"/>
          <w:sz w:val="24"/>
          <w:szCs w:val="24"/>
        </w:rPr>
        <w:t xml:space="preserve"> </w:t>
      </w:r>
      <w:r w:rsidR="00B42358" w:rsidRPr="00B42358">
        <w:rPr>
          <w:rFonts w:cstheme="minorHAnsi"/>
          <w:sz w:val="24"/>
          <w:szCs w:val="24"/>
        </w:rPr>
        <w:t xml:space="preserve">– </w:t>
      </w:r>
      <w:r w:rsidR="00B42358">
        <w:rPr>
          <w:rFonts w:cstheme="minorHAnsi"/>
          <w:sz w:val="24"/>
          <w:szCs w:val="24"/>
        </w:rPr>
        <w:t>количество информационных битов.</w:t>
      </w:r>
    </w:p>
    <w:p w:rsidR="00C04829" w:rsidRDefault="004070E6" w:rsidP="00AE6ADF">
      <w:pPr>
        <w:rPr>
          <w:rFonts w:cstheme="minorHAnsi"/>
          <w:sz w:val="24"/>
          <w:szCs w:val="24"/>
        </w:rPr>
      </w:pPr>
      <w:r w:rsidRPr="00B47E40">
        <w:rPr>
          <w:rFonts w:cstheme="minorHAnsi"/>
          <w:b/>
          <w:sz w:val="24"/>
          <w:szCs w:val="24"/>
        </w:rPr>
        <w:lastRenderedPageBreak/>
        <w:t>2</w:t>
      </w:r>
      <w:r w:rsidRPr="00B47E40">
        <w:rPr>
          <w:rFonts w:cstheme="minorHAnsi"/>
          <w:b/>
          <w:sz w:val="24"/>
          <w:szCs w:val="24"/>
          <w:vertAlign w:val="superscript"/>
          <w:lang w:val="en-US"/>
        </w:rPr>
        <w:t>r</w:t>
      </w:r>
      <w:r w:rsidRPr="004070E6">
        <w:rPr>
          <w:rFonts w:cstheme="minorHAnsi"/>
          <w:sz w:val="24"/>
          <w:szCs w:val="24"/>
        </w:rPr>
        <w:t xml:space="preserve"> ≥ </w:t>
      </w:r>
      <w:r w:rsidRPr="00B47E40">
        <w:rPr>
          <w:rFonts w:cstheme="minorHAnsi"/>
          <w:b/>
          <w:sz w:val="24"/>
          <w:szCs w:val="24"/>
          <w:lang w:val="en-US"/>
        </w:rPr>
        <w:t>r</w:t>
      </w:r>
      <w:r w:rsidRPr="004070E6">
        <w:rPr>
          <w:rFonts w:cstheme="minorHAnsi"/>
          <w:sz w:val="24"/>
          <w:szCs w:val="24"/>
        </w:rPr>
        <w:t xml:space="preserve"> + </w:t>
      </w:r>
      <w:proofErr w:type="spellStart"/>
      <w:r w:rsidRPr="00B47E40">
        <w:rPr>
          <w:rFonts w:cstheme="minorHAnsi"/>
          <w:b/>
          <w:sz w:val="24"/>
          <w:szCs w:val="24"/>
          <w:lang w:val="en-US"/>
        </w:rPr>
        <w:t>i</w:t>
      </w:r>
      <w:proofErr w:type="spellEnd"/>
      <w:r w:rsidRPr="004070E6">
        <w:rPr>
          <w:rFonts w:cstheme="minorHAnsi"/>
          <w:sz w:val="24"/>
          <w:szCs w:val="24"/>
        </w:rPr>
        <w:t xml:space="preserve"> + 1, </w:t>
      </w:r>
      <w:r>
        <w:rPr>
          <w:rFonts w:cstheme="minorHAnsi"/>
          <w:sz w:val="24"/>
          <w:szCs w:val="24"/>
        </w:rPr>
        <w:t xml:space="preserve">где </w:t>
      </w:r>
      <w:r w:rsidRPr="00B47E40">
        <w:rPr>
          <w:rFonts w:cstheme="minorHAnsi"/>
          <w:b/>
          <w:sz w:val="24"/>
          <w:szCs w:val="24"/>
          <w:lang w:val="en-US"/>
        </w:rPr>
        <w:t>r</w:t>
      </w:r>
      <w:r w:rsidRPr="004070E6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 xml:space="preserve">количество проверочных битов, </w:t>
      </w:r>
      <w:proofErr w:type="spellStart"/>
      <w:r w:rsidRPr="00B47E40">
        <w:rPr>
          <w:rFonts w:cstheme="minorHAnsi"/>
          <w:b/>
          <w:sz w:val="24"/>
          <w:szCs w:val="24"/>
          <w:lang w:val="en-US"/>
        </w:rPr>
        <w:t>i</w:t>
      </w:r>
      <w:proofErr w:type="spellEnd"/>
      <w:r w:rsidRPr="004070E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</w:t>
      </w:r>
      <w:r w:rsidRPr="004070E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количество информационных битов</w:t>
      </w:r>
    </w:p>
    <w:p w:rsidR="004070E6" w:rsidRPr="00887C47" w:rsidRDefault="004070E6" w:rsidP="00AE6ADF">
      <w:pPr>
        <w:rPr>
          <w:rFonts w:cstheme="minorHAnsi"/>
          <w:sz w:val="24"/>
          <w:szCs w:val="24"/>
        </w:rPr>
      </w:pPr>
      <w:r w:rsidRPr="00B47E40">
        <w:rPr>
          <w:rFonts w:cstheme="minorHAnsi"/>
          <w:b/>
          <w:sz w:val="24"/>
          <w:szCs w:val="24"/>
        </w:rPr>
        <w:t>2</w:t>
      </w:r>
      <w:r w:rsidRPr="00B47E40">
        <w:rPr>
          <w:rFonts w:cstheme="minorHAnsi"/>
          <w:b/>
          <w:sz w:val="24"/>
          <w:szCs w:val="24"/>
          <w:vertAlign w:val="superscript"/>
          <w:lang w:val="en-US"/>
        </w:rPr>
        <w:t>r</w:t>
      </w:r>
      <w:r w:rsidRPr="004070E6">
        <w:rPr>
          <w:rFonts w:cstheme="minorHAnsi"/>
          <w:sz w:val="24"/>
          <w:szCs w:val="24"/>
        </w:rPr>
        <w:t xml:space="preserve"> ≥ </w:t>
      </w:r>
      <w:r>
        <w:rPr>
          <w:rFonts w:cstheme="minorHAnsi"/>
          <w:sz w:val="24"/>
          <w:szCs w:val="24"/>
          <w:lang w:val="en-US"/>
        </w:rPr>
        <w:t>r</w:t>
      </w:r>
      <w:r w:rsidRPr="004070E6">
        <w:rPr>
          <w:rFonts w:cstheme="minorHAnsi"/>
          <w:sz w:val="24"/>
          <w:szCs w:val="24"/>
        </w:rPr>
        <w:t xml:space="preserve"> + 1357</w:t>
      </w:r>
      <w:r w:rsidRPr="004070E6">
        <w:rPr>
          <w:rFonts w:cstheme="minorHAnsi"/>
          <w:sz w:val="24"/>
          <w:szCs w:val="24"/>
        </w:rPr>
        <w:tab/>
      </w:r>
      <w:r w:rsidRPr="004070E6">
        <w:rPr>
          <w:rFonts w:cstheme="minorHAnsi"/>
          <w:sz w:val="24"/>
          <w:szCs w:val="24"/>
        </w:rPr>
        <w:tab/>
        <w:t>2</w:t>
      </w:r>
      <w:r w:rsidRPr="004070E6">
        <w:rPr>
          <w:rFonts w:cstheme="minorHAnsi"/>
          <w:sz w:val="24"/>
          <w:szCs w:val="24"/>
          <w:vertAlign w:val="superscript"/>
        </w:rPr>
        <w:t>10</w:t>
      </w:r>
      <w:r w:rsidRPr="004070E6">
        <w:rPr>
          <w:rFonts w:cstheme="minorHAnsi"/>
          <w:sz w:val="24"/>
          <w:szCs w:val="24"/>
        </w:rPr>
        <w:t xml:space="preserve"> = 1024 – </w:t>
      </w:r>
      <w:r>
        <w:rPr>
          <w:rFonts w:cstheme="minorHAnsi"/>
          <w:sz w:val="24"/>
          <w:szCs w:val="24"/>
        </w:rPr>
        <w:t>не удовлетворяет условию</w:t>
      </w:r>
      <w:r w:rsidRPr="004070E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87C47">
        <w:rPr>
          <w:rFonts w:cstheme="minorHAnsi"/>
          <w:sz w:val="24"/>
          <w:szCs w:val="24"/>
        </w:rPr>
        <w:t>2</w:t>
      </w:r>
      <w:r w:rsidRPr="00887C47">
        <w:rPr>
          <w:rFonts w:cstheme="minorHAnsi"/>
          <w:sz w:val="24"/>
          <w:szCs w:val="24"/>
          <w:vertAlign w:val="superscript"/>
        </w:rPr>
        <w:t>11</w:t>
      </w:r>
      <w:r w:rsidRPr="00887C47">
        <w:rPr>
          <w:rFonts w:cstheme="minorHAnsi"/>
          <w:sz w:val="24"/>
          <w:szCs w:val="24"/>
        </w:rPr>
        <w:t xml:space="preserve"> = 2048</w:t>
      </w:r>
    </w:p>
    <w:p w:rsidR="007A5A42" w:rsidRPr="00887C47" w:rsidRDefault="004070E6" w:rsidP="007A5A42">
      <w:pPr>
        <w:rPr>
          <w:rFonts w:cstheme="minorHAnsi"/>
          <w:sz w:val="24"/>
          <w:szCs w:val="24"/>
        </w:rPr>
      </w:pPr>
      <w:r w:rsidRPr="00887C47">
        <w:rPr>
          <w:rFonts w:cstheme="minorHAnsi"/>
          <w:sz w:val="24"/>
          <w:szCs w:val="24"/>
        </w:rPr>
        <w:t>2</w:t>
      </w:r>
      <w:r w:rsidRPr="00887C47">
        <w:rPr>
          <w:rFonts w:cstheme="minorHAnsi"/>
          <w:sz w:val="24"/>
          <w:szCs w:val="24"/>
          <w:vertAlign w:val="superscript"/>
        </w:rPr>
        <w:t>11</w:t>
      </w:r>
      <w:r w:rsidRPr="00887C47">
        <w:rPr>
          <w:rFonts w:cstheme="minorHAnsi"/>
          <w:sz w:val="24"/>
          <w:szCs w:val="24"/>
        </w:rPr>
        <w:t xml:space="preserve"> </w:t>
      </w:r>
      <w:r w:rsidRPr="004070E6">
        <w:rPr>
          <w:rFonts w:cstheme="minorHAnsi"/>
          <w:sz w:val="24"/>
          <w:szCs w:val="24"/>
        </w:rPr>
        <w:t>≥</w:t>
      </w:r>
      <w:r w:rsidRPr="00887C47">
        <w:rPr>
          <w:rFonts w:cstheme="minorHAnsi"/>
          <w:sz w:val="24"/>
          <w:szCs w:val="24"/>
        </w:rPr>
        <w:t xml:space="preserve"> 1368</w:t>
      </w:r>
      <w:r w:rsidRPr="00887C47">
        <w:rPr>
          <w:rFonts w:cstheme="minorHAnsi"/>
          <w:sz w:val="24"/>
          <w:szCs w:val="24"/>
        </w:rPr>
        <w:tab/>
      </w:r>
      <w:r w:rsidRPr="00887C47">
        <w:rPr>
          <w:rFonts w:cstheme="minorHAnsi"/>
          <w:sz w:val="24"/>
          <w:szCs w:val="24"/>
        </w:rPr>
        <w:tab/>
        <w:t xml:space="preserve">2048 </w:t>
      </w:r>
      <w:r w:rsidRPr="004070E6">
        <w:rPr>
          <w:rFonts w:cstheme="minorHAnsi"/>
          <w:sz w:val="24"/>
          <w:szCs w:val="24"/>
        </w:rPr>
        <w:t>≥</w:t>
      </w:r>
      <w:r w:rsidRPr="00887C47">
        <w:rPr>
          <w:rFonts w:cstheme="minorHAnsi"/>
          <w:sz w:val="24"/>
          <w:szCs w:val="24"/>
        </w:rPr>
        <w:t xml:space="preserve"> 1368</w:t>
      </w:r>
    </w:p>
    <w:p w:rsidR="004070E6" w:rsidRPr="00B47E40" w:rsidRDefault="004070E6" w:rsidP="007A5A42">
      <w:pPr>
        <w:rPr>
          <w:rFonts w:cstheme="minorHAnsi"/>
          <w:b/>
          <w:sz w:val="24"/>
          <w:szCs w:val="24"/>
        </w:rPr>
      </w:pPr>
      <w:r w:rsidRPr="00B47E40">
        <w:rPr>
          <w:rFonts w:cstheme="minorHAnsi"/>
          <w:b/>
          <w:sz w:val="24"/>
          <w:szCs w:val="24"/>
        </w:rPr>
        <w:t xml:space="preserve">Количество проверочных битов </w:t>
      </w:r>
      <w:r w:rsidRPr="00B47E40">
        <w:rPr>
          <w:rFonts w:cstheme="minorHAnsi"/>
          <w:b/>
          <w:sz w:val="24"/>
          <w:szCs w:val="24"/>
          <w:lang w:val="en-US"/>
        </w:rPr>
        <w:t>r</w:t>
      </w:r>
      <w:r w:rsidRPr="00B47E40">
        <w:rPr>
          <w:rFonts w:cstheme="minorHAnsi"/>
          <w:b/>
          <w:sz w:val="24"/>
          <w:szCs w:val="24"/>
        </w:rPr>
        <w:t xml:space="preserve"> = 11.</w:t>
      </w:r>
    </w:p>
    <w:p w:rsidR="004070E6" w:rsidRPr="006D2C18" w:rsidRDefault="004070E6" w:rsidP="007A5A42">
      <w:pPr>
        <w:rPr>
          <w:rFonts w:cstheme="minorHAnsi"/>
          <w:b/>
          <w:sz w:val="24"/>
          <w:szCs w:val="24"/>
        </w:rPr>
      </w:pPr>
      <w:r w:rsidRPr="006D2C18">
        <w:rPr>
          <w:rFonts w:cstheme="minorHAnsi"/>
          <w:b/>
          <w:sz w:val="24"/>
          <w:szCs w:val="24"/>
        </w:rPr>
        <w:t xml:space="preserve">Коэффициент избыточности </w:t>
      </w:r>
      <w:r w:rsidRPr="006D2C18">
        <w:rPr>
          <w:rFonts w:cstheme="minorHAnsi"/>
          <w:b/>
          <w:sz w:val="24"/>
          <w:szCs w:val="24"/>
          <w:lang w:val="en-US"/>
        </w:rPr>
        <w:t>k</w:t>
      </w:r>
      <w:r w:rsidRPr="006D2C18">
        <w:rPr>
          <w:rFonts w:cstheme="minorHAnsi"/>
          <w:b/>
          <w:sz w:val="24"/>
          <w:szCs w:val="24"/>
        </w:rPr>
        <w:t xml:space="preserve"> = </w:t>
      </w:r>
      <w:r w:rsidRPr="006D2C18">
        <w:rPr>
          <w:rFonts w:cstheme="minorHAnsi"/>
          <w:b/>
          <w:sz w:val="24"/>
          <w:szCs w:val="24"/>
          <w:lang w:val="en-US"/>
        </w:rPr>
        <w:t>r</w:t>
      </w:r>
      <w:r w:rsidRPr="006D2C18">
        <w:rPr>
          <w:rFonts w:cstheme="minorHAnsi"/>
          <w:b/>
          <w:sz w:val="24"/>
          <w:szCs w:val="24"/>
        </w:rPr>
        <w:t xml:space="preserve"> / (</w:t>
      </w:r>
      <w:proofErr w:type="spellStart"/>
      <w:r w:rsidRPr="006D2C18">
        <w:rPr>
          <w:rFonts w:cstheme="minorHAnsi"/>
          <w:b/>
          <w:sz w:val="24"/>
          <w:szCs w:val="24"/>
          <w:lang w:val="en-US"/>
        </w:rPr>
        <w:t>i</w:t>
      </w:r>
      <w:proofErr w:type="spellEnd"/>
      <w:r w:rsidRPr="006D2C18">
        <w:rPr>
          <w:rFonts w:cstheme="minorHAnsi"/>
          <w:b/>
          <w:sz w:val="24"/>
          <w:szCs w:val="24"/>
        </w:rPr>
        <w:t xml:space="preserve"> + </w:t>
      </w:r>
      <w:r w:rsidRPr="006D2C18">
        <w:rPr>
          <w:rFonts w:cstheme="minorHAnsi"/>
          <w:b/>
          <w:sz w:val="24"/>
          <w:szCs w:val="24"/>
          <w:lang w:val="en-US"/>
        </w:rPr>
        <w:t>r</w:t>
      </w:r>
      <w:r w:rsidRPr="006D2C18">
        <w:rPr>
          <w:rFonts w:cstheme="minorHAnsi"/>
          <w:b/>
          <w:sz w:val="24"/>
          <w:szCs w:val="24"/>
        </w:rPr>
        <w:t>) = 11 / (1356 + 11) = 0,008046817849305</w:t>
      </w:r>
      <w:bookmarkStart w:id="2" w:name="_GoBack"/>
      <w:bookmarkEnd w:id="2"/>
    </w:p>
    <w:p w:rsidR="00887C47" w:rsidRPr="00887C47" w:rsidRDefault="004070E6" w:rsidP="00887C47">
      <w:pPr>
        <w:pStyle w:val="1"/>
      </w:pPr>
      <w:bookmarkStart w:id="3" w:name="_Toc116260653"/>
      <w:r>
        <w:t>Программа</w:t>
      </w:r>
      <w:bookmarkEnd w:id="3"/>
    </w:p>
    <w:p w:rsidR="007A5A42" w:rsidRDefault="00E7086B" w:rsidP="006F2388">
      <w:pPr>
        <w:rPr>
          <w:rFonts w:cstheme="minorHAnsi"/>
          <w:sz w:val="24"/>
          <w:szCs w:val="24"/>
          <w:lang w:val="en-US"/>
        </w:rPr>
      </w:pPr>
      <w:r w:rsidRPr="00E7086B">
        <w:rPr>
          <w:rFonts w:cstheme="minorHAnsi"/>
          <w:sz w:val="24"/>
          <w:szCs w:val="24"/>
          <w:lang w:val="en-US"/>
        </w:rPr>
        <w:drawing>
          <wp:inline distT="0" distB="0" distL="0" distR="0" wp14:anchorId="511AAA5F" wp14:editId="77D2D1EF">
            <wp:extent cx="6088908" cy="544115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47" w:rsidRDefault="00887C47" w:rsidP="00887C47">
      <w:pPr>
        <w:jc w:val="center"/>
        <w:rPr>
          <w:rFonts w:cstheme="minorHAnsi"/>
          <w:i/>
          <w:sz w:val="18"/>
          <w:szCs w:val="24"/>
        </w:rPr>
      </w:pPr>
      <w:r>
        <w:rPr>
          <w:rFonts w:cstheme="minorHAnsi"/>
          <w:i/>
          <w:sz w:val="18"/>
          <w:szCs w:val="24"/>
        </w:rPr>
        <w:t>Рисунок 1 – Код программы</w:t>
      </w:r>
    </w:p>
    <w:p w:rsidR="00887C47" w:rsidRDefault="00CB63F8" w:rsidP="00887C47">
      <w:pPr>
        <w:rPr>
          <w:rFonts w:cstheme="minorHAnsi"/>
          <w:sz w:val="24"/>
          <w:szCs w:val="24"/>
        </w:rPr>
      </w:pPr>
      <w:r w:rsidRPr="00CB63F8">
        <w:rPr>
          <w:rFonts w:cstheme="minorHAnsi"/>
          <w:sz w:val="24"/>
          <w:szCs w:val="24"/>
        </w:rPr>
        <w:drawing>
          <wp:inline distT="0" distB="0" distL="0" distR="0" wp14:anchorId="074E1E4C" wp14:editId="09F61AC6">
            <wp:extent cx="5509260" cy="47345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505" cy="47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47" w:rsidRDefault="00887C47" w:rsidP="00887C47">
      <w:pPr>
        <w:jc w:val="center"/>
        <w:rPr>
          <w:rFonts w:cstheme="minorHAnsi"/>
          <w:i/>
          <w:sz w:val="18"/>
          <w:szCs w:val="24"/>
        </w:rPr>
      </w:pPr>
      <w:r>
        <w:rPr>
          <w:rFonts w:cstheme="minorHAnsi"/>
          <w:i/>
          <w:sz w:val="18"/>
          <w:szCs w:val="24"/>
        </w:rPr>
        <w:t>Рисунок 2 – Вывод при наличии ошибок</w:t>
      </w:r>
    </w:p>
    <w:p w:rsidR="00887C47" w:rsidRDefault="00887C47" w:rsidP="00887C47">
      <w:pPr>
        <w:rPr>
          <w:rFonts w:cstheme="minorHAnsi"/>
          <w:sz w:val="24"/>
          <w:szCs w:val="24"/>
        </w:rPr>
      </w:pPr>
      <w:r w:rsidRPr="00887C47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50A7BAFB" wp14:editId="4DBD1144">
            <wp:extent cx="5470525" cy="485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998" cy="5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47" w:rsidRDefault="00887C47" w:rsidP="00887C47">
      <w:pPr>
        <w:jc w:val="center"/>
        <w:rPr>
          <w:rFonts w:cstheme="minorHAnsi"/>
          <w:i/>
          <w:sz w:val="18"/>
          <w:szCs w:val="24"/>
        </w:rPr>
      </w:pPr>
      <w:r>
        <w:rPr>
          <w:rFonts w:cstheme="minorHAnsi"/>
          <w:i/>
          <w:sz w:val="18"/>
          <w:szCs w:val="24"/>
        </w:rPr>
        <w:t>Рисунок 3 – Вывод при отсутствии ошибок</w:t>
      </w:r>
    </w:p>
    <w:bookmarkStart w:id="4" w:name="_Toc11626065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89243923"/>
        <w:docPartObj>
          <w:docPartGallery w:val="Bibliographies"/>
          <w:docPartUnique/>
        </w:docPartObj>
      </w:sdtPr>
      <w:sdtEndPr/>
      <w:sdtContent>
        <w:p w:rsidR="00887C47" w:rsidRDefault="00887C47">
          <w:pPr>
            <w:pStyle w:val="1"/>
          </w:pPr>
          <w:r>
            <w:t>Ссылки</w:t>
          </w:r>
          <w:bookmarkEnd w:id="4"/>
        </w:p>
        <w:sdt>
          <w:sdtPr>
            <w:id w:val="-573587230"/>
            <w:bibliography/>
          </w:sdtPr>
          <w:sdtEndPr/>
          <w:sdtContent>
            <w:p w:rsidR="006C09C4" w:rsidRPr="006C09C4" w:rsidRDefault="00887C47" w:rsidP="00B47E40">
              <w:pPr>
                <w:pStyle w:val="a8"/>
                <w:numPr>
                  <w:ilvl w:val="0"/>
                  <w:numId w:val="4"/>
                </w:numPr>
                <w:rPr>
                  <w:noProof/>
                  <w:sz w:val="24"/>
                  <w:szCs w:val="24"/>
                  <w:lang w:val="en-US"/>
                </w:rPr>
              </w:pPr>
              <w:r w:rsidRPr="006C09C4">
                <w:rPr>
                  <w:sz w:val="24"/>
                  <w:szCs w:val="24"/>
                </w:rPr>
                <w:fldChar w:fldCharType="begin"/>
              </w:r>
              <w:r w:rsidRPr="006C09C4">
                <w:rPr>
                  <w:sz w:val="24"/>
                  <w:szCs w:val="24"/>
                  <w:lang w:val="en-US"/>
                </w:rPr>
                <w:instrText>BIBLIOGRAPHY</w:instrText>
              </w:r>
              <w:r w:rsidRPr="006C09C4">
                <w:rPr>
                  <w:sz w:val="24"/>
                  <w:szCs w:val="24"/>
                </w:rPr>
                <w:fldChar w:fldCharType="separate"/>
              </w:r>
              <w:r w:rsidR="006C09C4" w:rsidRPr="006C09C4">
                <w:rPr>
                  <w:b/>
                  <w:bCs/>
                  <w:noProof/>
                  <w:sz w:val="24"/>
                  <w:szCs w:val="24"/>
                  <w:lang w:val="en-US"/>
                </w:rPr>
                <w:t>Two Dimensional Array in Python</w:t>
              </w:r>
              <w:r w:rsidR="006C09C4" w:rsidRPr="006C09C4">
                <w:rPr>
                  <w:noProof/>
                  <w:sz w:val="24"/>
                  <w:szCs w:val="24"/>
                  <w:lang w:val="en-US"/>
                </w:rPr>
                <w:t xml:space="preserve"> [</w:t>
              </w:r>
              <w:r w:rsidR="006C09C4" w:rsidRPr="006C09C4">
                <w:rPr>
                  <w:noProof/>
                  <w:sz w:val="24"/>
                  <w:szCs w:val="24"/>
                </w:rPr>
                <w:t>В</w:t>
              </w:r>
              <w:r w:rsidR="006C09C4" w:rsidRPr="006C09C4">
                <w:rPr>
                  <w:noProof/>
                  <w:sz w:val="24"/>
                  <w:szCs w:val="24"/>
                  <w:lang w:val="en-US"/>
                </w:rPr>
                <w:t xml:space="preserve"> </w:t>
              </w:r>
              <w:r w:rsidR="006C09C4" w:rsidRPr="006C09C4">
                <w:rPr>
                  <w:noProof/>
                  <w:sz w:val="24"/>
                  <w:szCs w:val="24"/>
                </w:rPr>
                <w:t>Интернете</w:t>
              </w:r>
              <w:r w:rsidR="006C09C4" w:rsidRPr="006C09C4">
                <w:rPr>
                  <w:noProof/>
                  <w:sz w:val="24"/>
                  <w:szCs w:val="24"/>
                  <w:lang w:val="en-US"/>
                </w:rPr>
                <w:t>] // AskPython. - https://www.askpython.com/python/two-dimensional-array-in-python.</w:t>
              </w:r>
            </w:p>
            <w:p w:rsidR="006C09C4" w:rsidRPr="006C09C4" w:rsidRDefault="006C09C4" w:rsidP="00B47E40">
              <w:pPr>
                <w:pStyle w:val="a8"/>
                <w:numPr>
                  <w:ilvl w:val="0"/>
                  <w:numId w:val="4"/>
                </w:numPr>
                <w:rPr>
                  <w:noProof/>
                  <w:sz w:val="24"/>
                  <w:szCs w:val="24"/>
                </w:rPr>
              </w:pPr>
              <w:r w:rsidRPr="006C09C4">
                <w:rPr>
                  <w:b/>
                  <w:bCs/>
                  <w:noProof/>
                  <w:sz w:val="24"/>
                  <w:szCs w:val="24"/>
                </w:rPr>
                <w:t>Код Хэмминга. Пример работы алгоритма</w:t>
              </w:r>
              <w:r w:rsidRPr="006C09C4">
                <w:rPr>
                  <w:noProof/>
                  <w:sz w:val="24"/>
                  <w:szCs w:val="24"/>
                </w:rPr>
                <w:t xml:space="preserve"> [В Интернете] / авт. tltshnik // Хабр. - 26 Март 2012 г.. - https://habr.com/ru/post/140611/.</w:t>
              </w:r>
            </w:p>
            <w:p w:rsidR="00887C47" w:rsidRDefault="006C09C4" w:rsidP="00B47E40">
              <w:pPr>
                <w:pStyle w:val="a8"/>
                <w:numPr>
                  <w:ilvl w:val="0"/>
                  <w:numId w:val="4"/>
                </w:numPr>
                <w:rPr>
                  <w:noProof/>
                </w:rPr>
              </w:pPr>
              <w:r w:rsidRPr="006C09C4">
                <w:rPr>
                  <w:b/>
                  <w:bCs/>
                  <w:noProof/>
                  <w:sz w:val="24"/>
                  <w:szCs w:val="24"/>
                </w:rPr>
                <w:t>Сложение по модулю 2</w:t>
              </w:r>
              <w:r w:rsidRPr="006C09C4">
                <w:rPr>
                  <w:noProof/>
                  <w:sz w:val="24"/>
                  <w:szCs w:val="24"/>
                </w:rPr>
                <w:t xml:space="preserve"> [В Интернете] // math.fandom. - https://math.fandom.com/ru/wiki/Сложение_по_модулю_2.</w:t>
              </w:r>
              <w:r w:rsidR="00887C47" w:rsidRPr="006C09C4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887C47" w:rsidRDefault="006C09C4" w:rsidP="006C09C4">
      <w:pPr>
        <w:pStyle w:val="1"/>
      </w:pPr>
      <w:bookmarkStart w:id="5" w:name="_Toc116260655"/>
      <w:r>
        <w:t>Заключение</w:t>
      </w:r>
      <w:bookmarkEnd w:id="5"/>
    </w:p>
    <w:p w:rsidR="006C09C4" w:rsidRPr="006C09C4" w:rsidRDefault="006C09C4" w:rsidP="00BD5B81">
      <w:pPr>
        <w:ind w:left="708"/>
        <w:jc w:val="both"/>
        <w:rPr>
          <w:rFonts w:cstheme="minorHAnsi"/>
          <w:sz w:val="24"/>
        </w:rPr>
      </w:pPr>
      <w:r w:rsidRPr="00482BAA">
        <w:rPr>
          <w:rFonts w:cstheme="minorHAnsi"/>
          <w:sz w:val="24"/>
        </w:rPr>
        <w:t xml:space="preserve">Во время выполнения заданий я </w:t>
      </w:r>
      <w:r>
        <w:rPr>
          <w:rFonts w:cstheme="minorHAnsi"/>
          <w:sz w:val="24"/>
        </w:rPr>
        <w:t>научился выявлять ошибки с помощью кода Хэмминга, разобрался в составляющих этого кода. Во время написания программы научился исправлять ошибки во входных данных с помощью кода Хэмминга.</w:t>
      </w:r>
    </w:p>
    <w:sectPr w:rsidR="006C09C4" w:rsidRPr="006C09C4" w:rsidSect="004153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411F"/>
    <w:multiLevelType w:val="hybridMultilevel"/>
    <w:tmpl w:val="AC50F8B6"/>
    <w:lvl w:ilvl="0" w:tplc="7D9E7C44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600A"/>
    <w:multiLevelType w:val="hybridMultilevel"/>
    <w:tmpl w:val="7116C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4092E"/>
    <w:multiLevelType w:val="hybridMultilevel"/>
    <w:tmpl w:val="C1A0C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27135"/>
    <w:multiLevelType w:val="hybridMultilevel"/>
    <w:tmpl w:val="C200F078"/>
    <w:lvl w:ilvl="0" w:tplc="CF6025BE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D4"/>
    <w:rsid w:val="0034274E"/>
    <w:rsid w:val="00374D62"/>
    <w:rsid w:val="004070E6"/>
    <w:rsid w:val="004153D4"/>
    <w:rsid w:val="00464DF7"/>
    <w:rsid w:val="004C06AE"/>
    <w:rsid w:val="006C09C4"/>
    <w:rsid w:val="006D2C18"/>
    <w:rsid w:val="006F2388"/>
    <w:rsid w:val="007A5A42"/>
    <w:rsid w:val="00887C47"/>
    <w:rsid w:val="00942071"/>
    <w:rsid w:val="00970ADA"/>
    <w:rsid w:val="00A06F61"/>
    <w:rsid w:val="00A54F38"/>
    <w:rsid w:val="00AE6ADF"/>
    <w:rsid w:val="00B42358"/>
    <w:rsid w:val="00B47E40"/>
    <w:rsid w:val="00B67CE6"/>
    <w:rsid w:val="00BD5B81"/>
    <w:rsid w:val="00C04829"/>
    <w:rsid w:val="00C2662C"/>
    <w:rsid w:val="00CB63F8"/>
    <w:rsid w:val="00CC76C8"/>
    <w:rsid w:val="00E7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707A"/>
  <w15:chartTrackingRefBased/>
  <w15:docId w15:val="{1CE201D8-387D-4744-B02A-2323C174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3D4"/>
  </w:style>
  <w:style w:type="paragraph" w:styleId="1">
    <w:name w:val="heading 1"/>
    <w:basedOn w:val="a"/>
    <w:next w:val="a"/>
    <w:link w:val="10"/>
    <w:uiPriority w:val="9"/>
    <w:qFormat/>
    <w:rsid w:val="00415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4153D4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4153D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15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153D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5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4153D4"/>
    <w:pPr>
      <w:ind w:left="720"/>
      <w:contextualSpacing/>
    </w:pPr>
  </w:style>
  <w:style w:type="table" w:styleId="a7">
    <w:name w:val="Table Grid"/>
    <w:basedOn w:val="a1"/>
    <w:uiPriority w:val="59"/>
    <w:rsid w:val="0046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ibliography"/>
    <w:basedOn w:val="a"/>
    <w:next w:val="a"/>
    <w:uiPriority w:val="37"/>
    <w:unhideWhenUsed/>
    <w:rsid w:val="00887C47"/>
  </w:style>
  <w:style w:type="paragraph" w:styleId="11">
    <w:name w:val="toc 1"/>
    <w:basedOn w:val="a"/>
    <w:next w:val="a"/>
    <w:autoRedefine/>
    <w:uiPriority w:val="39"/>
    <w:unhideWhenUsed/>
    <w:rsid w:val="006C09C4"/>
    <w:pPr>
      <w:spacing w:after="100"/>
    </w:pPr>
  </w:style>
  <w:style w:type="character" w:styleId="a9">
    <w:name w:val="Hyperlink"/>
    <w:basedOn w:val="a0"/>
    <w:uiPriority w:val="99"/>
    <w:unhideWhenUsed/>
    <w:rsid w:val="006C0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Two</b:Tag>
    <b:SourceType>InternetSite</b:SourceType>
    <b:Guid>{3D9A3B60-2810-4198-ACCE-166CDD361042}</b:Guid>
    <b:Title>Two Dimensional Array in Python</b:Title>
    <b:InternetSiteTitle>AskPython</b:InternetSiteTitle>
    <b:URL>https://www.askpython.com/python/two-dimensional-array-in-python</b:URL>
    <b:RefOrder>2</b:RefOrder>
  </b:Source>
  <b:Source>
    <b:Tag>tlt12</b:Tag>
    <b:SourceType>InternetSite</b:SourceType>
    <b:Guid>{7F9C6865-259A-4359-B18B-22A6D6CE6C05}</b:Guid>
    <b:Author>
      <b:Author>
        <b:NameList>
          <b:Person>
            <b:Last>tltshnik</b:Last>
          </b:Person>
        </b:NameList>
      </b:Author>
    </b:Author>
    <b:Title>Код Хэмминга. Пример работы алгоритма</b:Title>
    <b:InternetSiteTitle>Хабр</b:InternetSiteTitle>
    <b:Year>2012</b:Year>
    <b:Month>Март</b:Month>
    <b:Day>26</b:Day>
    <b:URL>https://habr.com/ru/post/140611/</b:URL>
    <b:RefOrder>3</b:RefOrder>
  </b:Source>
  <b:Source>
    <b:Tag>Сло</b:Tag>
    <b:SourceType>InternetSite</b:SourceType>
    <b:Guid>{3A1FC66E-413E-46A3-AAC8-5085A35E6CA6}</b:Guid>
    <b:Title>Сложение по модулю 2</b:Title>
    <b:InternetSiteTitle>math.fandom</b:InternetSiteTitle>
    <b:URL>https://math.fandom.com/ru/wiki/Сложение_по_модулю_2</b:URL>
    <b:RefOrder>1</b:RefOrder>
  </b:Source>
</b:Sources>
</file>

<file path=customXml/itemProps1.xml><?xml version="1.0" encoding="utf-8"?>
<ds:datastoreItem xmlns:ds="http://schemas.openxmlformats.org/officeDocument/2006/customXml" ds:itemID="{A5E48373-5E4C-4145-8D69-DA1E0960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5</cp:revision>
  <dcterms:created xsi:type="dcterms:W3CDTF">2022-10-09T16:37:00Z</dcterms:created>
  <dcterms:modified xsi:type="dcterms:W3CDTF">2022-10-10T12:11:00Z</dcterms:modified>
</cp:coreProperties>
</file>