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240"/>
        <w:tblGridChange w:id="0">
          <w:tblGrid>
            <w:gridCol w:w="2550"/>
            <w:gridCol w:w="6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9050" distT="19050" distL="19050" distR="19050">
                  <wp:extent cx="1391412" cy="1318179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412" cy="13181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6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10101"/>
                <w:sz w:val="24"/>
                <w:szCs w:val="24"/>
                <w:rtl w:val="0"/>
              </w:rPr>
              <w:t xml:space="preserve">Chuong Hoa Loc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51" w:lineRule="auto"/>
              <w:ind w:left="94" w:right="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 Engineer</w:t>
            </w:r>
          </w:p>
          <w:p w:rsidR="00000000" w:rsidDel="00000000" w:rsidP="00000000" w:rsidRDefault="00000000" w:rsidRPr="00000000" w14:paraId="00000005">
            <w:pPr>
              <w:ind w:left="94" w:firstLine="0"/>
              <w:rPr>
                <w:color w:val="01010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94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010101"/>
                <w:sz w:val="20"/>
                <w:szCs w:val="20"/>
                <w:rtl w:val="0"/>
              </w:rPr>
              <w:t xml:space="preserve">Phone:(+84)389703276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44" w:lineRule="auto"/>
              <w:ind w:left="9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10101"/>
                <w:sz w:val="20"/>
                <w:szCs w:val="20"/>
                <w:rtl w:val="0"/>
              </w:rPr>
              <w:t xml:space="preserve">Email: </w:t>
            </w:r>
            <w:r w:rsidDel="00000000" w:rsidR="00000000" w:rsidRPr="00000000">
              <w:rPr>
                <w:color w:val="1156cc"/>
                <w:sz w:val="20"/>
                <w:szCs w:val="20"/>
                <w:u w:val="single"/>
                <w:rtl w:val="0"/>
              </w:rPr>
              <w:t xml:space="preserve">locchuong123@gmail.com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44" w:lineRule="auto"/>
              <w:ind w:left="9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10101"/>
                <w:sz w:val="20"/>
                <w:szCs w:val="20"/>
                <w:rtl w:val="0"/>
              </w:rPr>
              <w:t xml:space="preserve">Address: </w:t>
            </w:r>
            <w:r w:rsidDel="00000000" w:rsidR="00000000" w:rsidRPr="00000000">
              <w:rPr>
                <w:color w:val="010101"/>
                <w:sz w:val="20"/>
                <w:szCs w:val="20"/>
                <w:rtl w:val="0"/>
              </w:rPr>
              <w:t xml:space="preserve">Binh Thanh, Ho Chi Minh, Viet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44" w:line="285" w:lineRule="auto"/>
              <w:ind w:left="90" w:right="576" w:firstLine="0"/>
              <w:rPr>
                <w:color w:val="1156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10101"/>
                <w:sz w:val="20"/>
                <w:szCs w:val="20"/>
                <w:rtl w:val="0"/>
              </w:rPr>
              <w:t xml:space="preserve">GitHub </w:t>
            </w:r>
            <w:r w:rsidDel="00000000" w:rsidR="00000000" w:rsidRPr="00000000">
              <w:rPr>
                <w:color w:val="010101"/>
                <w:sz w:val="20"/>
                <w:szCs w:val="20"/>
                <w:rtl w:val="0"/>
              </w:rPr>
              <w:t xml:space="preserve">(projects): </w:t>
            </w:r>
            <w:r w:rsidDel="00000000" w:rsidR="00000000" w:rsidRPr="00000000">
              <w:rPr>
                <w:color w:val="1156cc"/>
                <w:sz w:val="20"/>
                <w:szCs w:val="20"/>
                <w:u w:val="single"/>
                <w:rtl w:val="0"/>
              </w:rPr>
              <w:t xml:space="preserve">https://github</w:t>
            </w:r>
            <w:r w:rsidDel="00000000" w:rsidR="00000000" w:rsidRPr="00000000">
              <w:rPr>
                <w:color w:val="3f75d4"/>
                <w:sz w:val="20"/>
                <w:szCs w:val="20"/>
                <w:u w:val="single"/>
                <w:rtl w:val="0"/>
              </w:rPr>
              <w:t xml:space="preserve">.</w:t>
            </w:r>
            <w:r w:rsidDel="00000000" w:rsidR="00000000" w:rsidRPr="00000000">
              <w:rPr>
                <w:color w:val="1156cc"/>
                <w:sz w:val="20"/>
                <w:szCs w:val="20"/>
                <w:u w:val="single"/>
                <w:rtl w:val="0"/>
              </w:rPr>
              <w:t xml:space="preserve">com/iteam1</w:t>
            </w:r>
            <w:r w:rsidDel="00000000" w:rsidR="00000000" w:rsidRPr="00000000">
              <w:rPr>
                <w:color w:val="1156c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before="44" w:line="285" w:lineRule="auto"/>
              <w:ind w:left="90" w:right="576" w:firstLine="0"/>
              <w:rPr>
                <w:color w:val="1156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10101"/>
                <w:sz w:val="20"/>
                <w:szCs w:val="20"/>
                <w:rtl w:val="0"/>
              </w:rPr>
              <w:t xml:space="preserve">GitHub </w:t>
            </w:r>
            <w:r w:rsidDel="00000000" w:rsidR="00000000" w:rsidRPr="00000000">
              <w:rPr>
                <w:color w:val="010101"/>
                <w:sz w:val="20"/>
                <w:szCs w:val="20"/>
                <w:rtl w:val="0"/>
              </w:rPr>
              <w:t xml:space="preserve">(personal):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https://github.com/Locchuong96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44" w:line="285" w:lineRule="auto"/>
              <w:ind w:left="90" w:right="576" w:firstLine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10101"/>
                <w:sz w:val="20"/>
                <w:szCs w:val="20"/>
                <w:rtl w:val="0"/>
              </w:rPr>
              <w:t xml:space="preserve">Kaggle:</w:t>
            </w:r>
            <w:r w:rsidDel="00000000" w:rsidR="00000000" w:rsidRPr="00000000">
              <w:rPr>
                <w:b w:val="1"/>
                <w:color w:val="1155cc"/>
                <w:sz w:val="20"/>
                <w:szCs w:val="20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https://www.kaggle.com/locchuong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firstLine="16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ind w:firstLine="16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About 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44" w:line="285" w:lineRule="auto"/>
        <w:ind w:left="167" w:right="2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Gender: Male</w:t>
      </w:r>
    </w:p>
    <w:p w:rsidR="00000000" w:rsidDel="00000000" w:rsidP="00000000" w:rsidRDefault="00000000" w:rsidRPr="00000000" w14:paraId="00000011">
      <w:pPr>
        <w:spacing w:before="44" w:line="285" w:lineRule="auto"/>
        <w:ind w:left="167" w:right="2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Marital status: Married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85" w:lineRule="auto"/>
        <w:ind w:left="167" w:right="248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 of birth: 07/01/1996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85" w:lineRule="auto"/>
        <w:ind w:left="167" w:right="248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Education: Mechatronics engineer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85" w:lineRule="auto"/>
        <w:ind w:left="167" w:right="248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Permanent address: 22 Cao Thang street, Vi Thanh city, Hau Giang province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85" w:lineRule="auto"/>
        <w:ind w:left="167" w:right="248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85" w:lineRule="auto"/>
        <w:ind w:left="167" w:right="2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 specialties are machine learning (supervised learning, unsupervised learning), data science, backend development. Programming is my love and also my best skill.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t-learning, good English and well disciplined help me handle a lot of challenges.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left="168" w:firstLine="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Working 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85" w:lineRule="auto"/>
        <w:ind w:left="166" w:right="40" w:firstLine="3.00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 4 years working with Python and 3+ working in machine learning. I can develop many kinds of projects based on Python language quite confidently. Focus on data science and machine learning. In Data science, I </w:t>
      </w:r>
      <w:r w:rsidDel="00000000" w:rsidR="00000000" w:rsidRPr="00000000">
        <w:rPr>
          <w:sz w:val="20"/>
          <w:szCs w:val="20"/>
          <w:rtl w:val="0"/>
        </w:rPr>
        <w:t xml:space="preserve">am 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do ETL ,EDA, feature engineering, data visualization and building prediction applications. I am familiar with many kinds of databases, framework for large-scale data processing and cloud platforms. I am currently working in machine learning computer vision and NLP projects. </w:t>
      </w:r>
      <w:r w:rsidDel="00000000" w:rsidR="00000000" w:rsidRPr="00000000">
        <w:rPr>
          <w:sz w:val="20"/>
          <w:szCs w:val="20"/>
          <w:rtl w:val="0"/>
        </w:rPr>
        <w:t xml:space="preserve">My responsibilities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are building </w:t>
      </w:r>
      <w:r w:rsidDel="00000000" w:rsidR="00000000" w:rsidRPr="00000000">
        <w:rPr>
          <w:sz w:val="20"/>
          <w:szCs w:val="20"/>
          <w:rtl w:val="0"/>
        </w:rPr>
        <w:t xml:space="preserve">datasets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training and optimizing </w:t>
      </w:r>
      <w:r w:rsidDel="00000000" w:rsidR="00000000" w:rsidRPr="00000000">
        <w:rPr>
          <w:sz w:val="20"/>
          <w:szCs w:val="20"/>
          <w:rtl w:val="0"/>
        </w:rPr>
        <w:t xml:space="preserve">models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deploying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model and tracking model performance.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left="168" w:firstLine="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Python, C++, Java, Sca</w:t>
      </w:r>
      <w:r w:rsidDel="00000000" w:rsidR="00000000" w:rsidRPr="00000000">
        <w:rPr>
          <w:sz w:val="20"/>
          <w:szCs w:val="20"/>
          <w:rtl w:val="0"/>
        </w:rPr>
        <w:t xml:space="preserve">la,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BashScript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ind w:firstLine="169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Development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Vscode, Atom, JupyterNotebook, Jupyterlab, Cop</w:t>
      </w:r>
      <w:r w:rsidDel="00000000" w:rsidR="00000000" w:rsidRPr="00000000">
        <w:rPr>
          <w:sz w:val="20"/>
          <w:szCs w:val="20"/>
          <w:rtl w:val="0"/>
        </w:rPr>
        <w:t xml:space="preserve">ilot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etc.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ind w:firstLine="169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Machine learning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Tensorflow, Pytorch, Scikit-learn, OpenCV, OpenVino, ONNX, </w:t>
      </w:r>
      <w:r w:rsidDel="00000000" w:rsidR="00000000" w:rsidRPr="00000000">
        <w:rPr>
          <w:sz w:val="20"/>
          <w:szCs w:val="20"/>
          <w:rtl w:val="0"/>
        </w:rPr>
        <w:t xml:space="preserve">LangChain,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etc.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firstLine="169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Data science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Numpy, Pandas, Matplotlib, Seaborn, Selenium,</w:t>
      </w:r>
      <w:r w:rsidDel="00000000" w:rsidR="00000000" w:rsidRPr="00000000">
        <w:rPr>
          <w:sz w:val="20"/>
          <w:szCs w:val="20"/>
          <w:rtl w:val="0"/>
        </w:rPr>
        <w:t xml:space="preserve"> Apache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Spark, etc.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8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firstLine="169"/>
        <w:rPr>
          <w:u w:val="none"/>
        </w:rPr>
      </w:pPr>
      <w:bookmarkStart w:colFirst="0" w:colLast="0" w:name="_b5n9bcmgqadb" w:id="0"/>
      <w:bookmarkEnd w:id="0"/>
      <w:r w:rsidDel="00000000" w:rsidR="00000000" w:rsidRPr="00000000">
        <w:rPr>
          <w:rtl w:val="0"/>
        </w:rPr>
        <w:t xml:space="preserve">Web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44" w:lineRule="auto"/>
        <w:ind w:left="16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Flask, FastAPI, Django.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8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before="1" w:lineRule="auto"/>
        <w:ind w:firstLine="169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PostgresQL, MongoDB, MySQL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SQLite.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8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ind w:left="170" w:firstLine="0"/>
        <w:rPr/>
      </w:pPr>
      <w:bookmarkStart w:colFirst="0" w:colLast="0" w:name="_t002rbpfqynq" w:id="1"/>
      <w:bookmarkEnd w:id="1"/>
      <w:r w:rsidDel="00000000" w:rsidR="00000000" w:rsidRPr="00000000">
        <w:rPr>
          <w:rtl w:val="0"/>
        </w:rPr>
        <w:t xml:space="preserve">Platforms</w:t>
      </w:r>
    </w:p>
    <w:p w:rsidR="00000000" w:rsidDel="00000000" w:rsidP="00000000" w:rsidRDefault="00000000" w:rsidRPr="00000000" w14:paraId="0000002F">
      <w:pPr>
        <w:spacing w:before="44" w:lineRule="auto"/>
        <w:ind w:left="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AWS, Triton server, TF serving, Docker, etc.</w:t>
      </w:r>
    </w:p>
    <w:p w:rsidR="00000000" w:rsidDel="00000000" w:rsidP="00000000" w:rsidRDefault="00000000" w:rsidRPr="00000000" w14:paraId="00000030">
      <w:pPr>
        <w:spacing w:before="44" w:lineRule="auto"/>
        <w:ind w:left="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ind w:left="170" w:firstLine="0"/>
        <w:rPr>
          <w:u w:val="none"/>
        </w:rPr>
      </w:pPr>
      <w:bookmarkStart w:colFirst="0" w:colLast="0" w:name="_afv9apj2r43j" w:id="2"/>
      <w:bookmarkEnd w:id="2"/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44" w:lineRule="auto"/>
        <w:ind w:left="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Linux, Windows.</w:t>
      </w:r>
    </w:p>
    <w:p w:rsidR="00000000" w:rsidDel="00000000" w:rsidP="00000000" w:rsidRDefault="00000000" w:rsidRPr="00000000" w14:paraId="00000033">
      <w:pPr>
        <w:spacing w:before="44" w:lineRule="auto"/>
        <w:ind w:left="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44" w:lineRule="auto"/>
        <w:ind w:left="169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35">
      <w:pPr>
        <w:spacing w:line="28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46.0" w:type="dxa"/>
        <w:jc w:val="left"/>
        <w:tblInd w:w="61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46"/>
        <w:tblGridChange w:id="0">
          <w:tblGrid>
            <w:gridCol w:w="88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confidentiality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Company: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Greystone Data systems</w:t>
            </w:r>
          </w:p>
          <w:p w:rsidR="00000000" w:rsidDel="00000000" w:rsidP="00000000" w:rsidRDefault="00000000" w:rsidRPr="00000000" w14:paraId="00000037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Jun-2023</w:t>
            </w:r>
          </w:p>
          <w:p w:rsidR="00000000" w:rsidDel="00000000" w:rsidP="00000000" w:rsidRDefault="00000000" w:rsidRPr="00000000" w14:paraId="00000038">
            <w:pPr>
              <w:spacing w:line="285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application to detect defects on smartphones for one of the biggest global companies about wireless telecom services. This project is accepted and getting orders from US customers. </w:t>
            </w:r>
          </w:p>
          <w:p w:rsidR="00000000" w:rsidDel="00000000" w:rsidP="00000000" w:rsidRDefault="00000000" w:rsidRPr="00000000" w14:paraId="0000003A">
            <w:pPr>
              <w:spacing w:line="288" w:lineRule="auto"/>
              <w:ind w:right="4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88" w:lineRule="auto"/>
              <w:ind w:right="4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Responsibility: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Finding solution, building dataset, deploying model into production and improving model performance.</w:t>
            </w:r>
          </w:p>
          <w:p w:rsidR="00000000" w:rsidDel="00000000" w:rsidP="00000000" w:rsidRDefault="00000000" w:rsidRPr="00000000" w14:paraId="0000003C">
            <w:pPr>
              <w:spacing w:line="288" w:lineRule="auto"/>
              <w:ind w:right="4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confidentiality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Company: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Greystone Data systems</w:t>
            </w:r>
          </w:p>
          <w:p w:rsidR="00000000" w:rsidDel="00000000" w:rsidP="00000000" w:rsidRDefault="00000000" w:rsidRPr="00000000" w14:paraId="0000003E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Dec-2022</w:t>
            </w:r>
          </w:p>
          <w:p w:rsidR="00000000" w:rsidDel="00000000" w:rsidP="00000000" w:rsidRDefault="00000000" w:rsidRPr="00000000" w14:paraId="0000003F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Building an OCR solution to extract the information for US customers. The project is already in production, over more than 600 executions per day with 99% accuracy.</w:t>
            </w:r>
          </w:p>
          <w:p w:rsidR="00000000" w:rsidDel="00000000" w:rsidP="00000000" w:rsidRDefault="00000000" w:rsidRPr="00000000" w14:paraId="00000041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88" w:lineRule="auto"/>
              <w:ind w:right="4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Responsibility: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Research, experiment and validate solutions. Improving model performance and cooperating with the SW team to build the application.</w:t>
            </w:r>
          </w:p>
          <w:p w:rsidR="00000000" w:rsidDel="00000000" w:rsidP="00000000" w:rsidRDefault="00000000" w:rsidRPr="00000000" w14:paraId="00000043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Jetboy robot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Company: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Vastbit co.ltd</w:t>
            </w:r>
          </w:p>
          <w:p w:rsidR="00000000" w:rsidDel="00000000" w:rsidP="00000000" w:rsidRDefault="00000000" w:rsidRPr="00000000" w14:paraId="00000045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Dec-2020 to Nov-2022</w:t>
            </w:r>
          </w:p>
          <w:p w:rsidR="00000000" w:rsidDel="00000000" w:rsidP="00000000" w:rsidRDefault="00000000" w:rsidRPr="00000000" w14:paraId="00000046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Jetboy is a robot integrated machine learning models. The robot has spatial awareness and the ability to interact with humans and can be applied to variant domains of robot service.</w:t>
            </w:r>
          </w:p>
          <w:p w:rsidR="00000000" w:rsidDel="00000000" w:rsidP="00000000" w:rsidRDefault="00000000" w:rsidRPr="00000000" w14:paraId="00000048">
            <w:pPr>
              <w:spacing w:line="29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9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Responsibility: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Research, define concepts, building solution architect, protocols. Apply and simulate algorithms. Testing solution. UI/UX design.</w:t>
            </w:r>
          </w:p>
          <w:p w:rsidR="00000000" w:rsidDel="00000000" w:rsidP="00000000" w:rsidRDefault="00000000" w:rsidRPr="00000000" w14:paraId="0000004A">
            <w:pPr>
              <w:spacing w:line="29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SmartVision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Company: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Vastbit co.ltd</w:t>
            </w:r>
          </w:p>
          <w:p w:rsidR="00000000" w:rsidDel="00000000" w:rsidP="00000000" w:rsidRDefault="00000000" w:rsidRPr="00000000" w14:paraId="0000004C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Oct-2020 to Mar-2021</w:t>
            </w:r>
          </w:p>
          <w:p w:rsidR="00000000" w:rsidDel="00000000" w:rsidP="00000000" w:rsidRDefault="00000000" w:rsidRPr="00000000" w14:paraId="0000004D">
            <w:pPr>
              <w:spacing w:line="285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is an application for supervising the employee with multi functions such as face recognition, tracking motion, etc. Users can monitor employee performance and working environment in real-time.</w:t>
            </w:r>
          </w:p>
          <w:p w:rsidR="00000000" w:rsidDel="00000000" w:rsidP="00000000" w:rsidRDefault="00000000" w:rsidRPr="00000000" w14:paraId="0000004F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Responsibility: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Training and testing models, building an REST API application, cooperating with SW team to deploy product.</w:t>
            </w:r>
          </w:p>
          <w:p w:rsidR="00000000" w:rsidDel="00000000" w:rsidP="00000000" w:rsidRDefault="00000000" w:rsidRPr="00000000" w14:paraId="00000051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1"/>
        <w:spacing w:before="1" w:lineRule="auto"/>
        <w:ind w:lef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660" w:left="1720" w:right="1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69"/>
    </w:pPr>
    <w:rPr>
      <w:b w:val="1"/>
      <w:sz w:val="20"/>
      <w:szCs w:val="2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ithub.com/Locchuong96" TargetMode="External"/><Relationship Id="rId8" Type="http://schemas.openxmlformats.org/officeDocument/2006/relationships/hyperlink" Target="https://www.kaggle.com/locchuo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