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C3055" w:rsidRDefault="002C3055"/>
    <w:p w14:paraId="00000002" w14:textId="77777777" w:rsidR="002C3055" w:rsidRDefault="00000000">
      <w:pPr>
        <w:pStyle w:val="Title"/>
        <w:spacing w:after="180"/>
        <w:jc w:val="center"/>
      </w:pPr>
      <w:bookmarkStart w:id="0" w:name="_itrihtvijbxr" w:colFirst="0" w:colLast="0"/>
      <w:bookmarkEnd w:id="0"/>
      <w:r>
        <w:t>Research Essay: Thesis, Outline, DraftDraft</w:t>
      </w:r>
    </w:p>
    <w:p w14:paraId="00000003" w14:textId="77777777" w:rsidR="002C3055" w:rsidRDefault="002C3055">
      <w:pPr>
        <w:rPr>
          <w:b/>
        </w:rPr>
      </w:pPr>
    </w:p>
    <w:p w14:paraId="00000004" w14:textId="77777777" w:rsidR="002C3055" w:rsidRDefault="002C3055"/>
    <w:p w14:paraId="00000005" w14:textId="77777777" w:rsidR="002C3055" w:rsidRDefault="002C3055"/>
    <w:p w14:paraId="00000006" w14:textId="77777777" w:rsidR="002C3055" w:rsidRDefault="00000000">
      <w:pPr>
        <w:numPr>
          <w:ilvl w:val="0"/>
          <w:numId w:val="3"/>
        </w:numPr>
      </w:pPr>
      <w:r>
        <w:t xml:space="preserve">Submit this </w:t>
      </w:r>
      <w:r>
        <w:rPr>
          <w:highlight w:val="yellow"/>
        </w:rPr>
        <w:t>entire document (with thesis, outline, and full first draft)</w:t>
      </w:r>
      <w:r>
        <w:t xml:space="preserve"> to the designated </w:t>
      </w:r>
      <w:r>
        <w:rPr>
          <w:b/>
        </w:rPr>
        <w:t>Assessments &gt; Assignment folder</w:t>
      </w:r>
      <w:r>
        <w:t>.</w:t>
      </w:r>
    </w:p>
    <w:p w14:paraId="00000007" w14:textId="77777777" w:rsidR="002C3055" w:rsidRDefault="00000000">
      <w:pPr>
        <w:numPr>
          <w:ilvl w:val="0"/>
          <w:numId w:val="3"/>
        </w:numPr>
      </w:pPr>
      <w:r>
        <w:t xml:space="preserve">Copy and paste the </w:t>
      </w:r>
      <w:r>
        <w:rPr>
          <w:highlight w:val="yellow"/>
        </w:rPr>
        <w:t xml:space="preserve">draft </w:t>
      </w:r>
      <w:r>
        <w:rPr>
          <w:b/>
          <w:highlight w:val="yellow"/>
        </w:rPr>
        <w:t>only</w:t>
      </w:r>
      <w:r>
        <w:t xml:space="preserve"> into the designated </w:t>
      </w:r>
      <w:r>
        <w:rPr>
          <w:b/>
        </w:rPr>
        <w:t>Discussion Board</w:t>
      </w:r>
      <w:r>
        <w:t xml:space="preserve"> for Unit 10 peer feedback.</w:t>
      </w:r>
    </w:p>
    <w:p w14:paraId="00000008" w14:textId="77777777" w:rsidR="002C3055" w:rsidRDefault="002C3055"/>
    <w:p w14:paraId="00000009" w14:textId="77777777" w:rsidR="002C3055" w:rsidRDefault="00000000">
      <w:r>
        <w:t xml:space="preserve">Complete the following tasks by following along in Unit 9 of the course. </w:t>
      </w:r>
    </w:p>
    <w:p w14:paraId="0000000A" w14:textId="77777777" w:rsidR="002C3055" w:rsidRDefault="002C3055"/>
    <w:p w14:paraId="0000000B" w14:textId="77777777" w:rsidR="002C3055" w:rsidRDefault="00000000">
      <w:r>
        <w:t xml:space="preserve">Please note, submission of this work (in both places) is </w:t>
      </w:r>
      <w:r>
        <w:rPr>
          <w:b/>
        </w:rPr>
        <w:t>required</w:t>
      </w:r>
      <w:r>
        <w:t xml:space="preserve"> in order for the finished Research Essay to be accepted for evaluation at full value.</w:t>
      </w:r>
    </w:p>
    <w:p w14:paraId="0000000C" w14:textId="77777777" w:rsidR="002C3055" w:rsidRDefault="002C3055"/>
    <w:p w14:paraId="0000000D" w14:textId="77777777" w:rsidR="002C3055" w:rsidRDefault="00000000">
      <w:pPr>
        <w:pStyle w:val="Heading1"/>
        <w:spacing w:after="280"/>
      </w:pPr>
      <w:bookmarkStart w:id="1" w:name="_e6wqvojz2vr2" w:colFirst="0" w:colLast="0"/>
      <w:bookmarkEnd w:id="1"/>
      <w:r>
        <w:t>Thesis</w:t>
      </w:r>
    </w:p>
    <w:p w14:paraId="0000000E" w14:textId="77777777" w:rsidR="002C3055" w:rsidRDefault="00000000">
      <w:r>
        <w:t xml:space="preserve">Note: this should be in the formula </w:t>
      </w:r>
      <w:r>
        <w:rPr>
          <w:b/>
        </w:rPr>
        <w:t>Source X argument/ narrative is _______ [your evaluation]</w:t>
      </w:r>
      <w:r>
        <w:t xml:space="preserve"> and NOT a thesis about whatever the topic is. </w:t>
      </w:r>
    </w:p>
    <w:p w14:paraId="0000000F" w14:textId="77777777" w:rsidR="002C3055" w:rsidRDefault="002C3055"/>
    <w:p w14:paraId="00000010" w14:textId="2A7C9350" w:rsidR="002C3055" w:rsidRDefault="00AF0A26">
      <w:r>
        <w:rPr>
          <w:rFonts w:ascii="Times New Roman" w:hAnsi="Times New Roman" w:cs="Times New Roman"/>
        </w:rPr>
        <w:t xml:space="preserve">Ormerod’s article does well to speak on the negative affects social media has on relationships, but to fully encapsulate the negative impact, it is </w:t>
      </w:r>
      <w:r w:rsidR="006804C0">
        <w:rPr>
          <w:rFonts w:ascii="Times New Roman" w:hAnsi="Times New Roman" w:cs="Times New Roman"/>
        </w:rPr>
        <w:t>imperative</w:t>
      </w:r>
      <w:r>
        <w:rPr>
          <w:rFonts w:ascii="Times New Roman" w:hAnsi="Times New Roman" w:cs="Times New Roman"/>
        </w:rPr>
        <w:t xml:space="preserve"> to </w:t>
      </w:r>
      <w:r w:rsidR="0027229B">
        <w:rPr>
          <w:rFonts w:ascii="Times New Roman" w:hAnsi="Times New Roman" w:cs="Times New Roman"/>
        </w:rPr>
        <w:t>investigate the contributing factors</w:t>
      </w:r>
      <w:r w:rsidR="007868EB">
        <w:rPr>
          <w:rFonts w:ascii="Times New Roman" w:hAnsi="Times New Roman" w:cs="Times New Roman"/>
        </w:rPr>
        <w:t xml:space="preserve"> found in research</w:t>
      </w:r>
      <w:r w:rsidR="0027229B">
        <w:rPr>
          <w:rFonts w:ascii="Times New Roman" w:hAnsi="Times New Roman" w:cs="Times New Roman"/>
        </w:rPr>
        <w:t>.</w:t>
      </w:r>
    </w:p>
    <w:p w14:paraId="00000011" w14:textId="77777777" w:rsidR="002C3055" w:rsidRDefault="002C3055"/>
    <w:p w14:paraId="00000012" w14:textId="77777777" w:rsidR="002C3055" w:rsidRDefault="00000000">
      <w:pPr>
        <w:pStyle w:val="Heading1"/>
      </w:pPr>
      <w:bookmarkStart w:id="2" w:name="_jbww736l555b" w:colFirst="0" w:colLast="0"/>
      <w:bookmarkEnd w:id="2"/>
      <w:r>
        <w:t>Outline</w:t>
      </w:r>
    </w:p>
    <w:p w14:paraId="00000013" w14:textId="77777777" w:rsidR="002C3055" w:rsidRDefault="00000000">
      <w:pPr>
        <w:rPr>
          <w:highlight w:val="yellow"/>
        </w:rPr>
      </w:pPr>
      <w:r>
        <w:rPr>
          <w:highlight w:val="yellow"/>
        </w:rPr>
        <w:t>Feel free to use or adapt/ change the outline template below.</w:t>
      </w:r>
    </w:p>
    <w:p w14:paraId="00000014" w14:textId="77777777" w:rsidR="002C3055" w:rsidRDefault="002C3055"/>
    <w:p w14:paraId="00000015" w14:textId="77777777" w:rsidR="002C3055" w:rsidRDefault="00000000">
      <w:r>
        <w:t>INTRODUCTION</w:t>
      </w:r>
    </w:p>
    <w:p w14:paraId="00000016" w14:textId="77777777" w:rsidR="002C3055" w:rsidRDefault="002C3055"/>
    <w:p w14:paraId="00000017" w14:textId="3A64BB01" w:rsidR="002C3055" w:rsidRDefault="00000000" w:rsidP="00325FDE">
      <w:pPr>
        <w:spacing w:line="480" w:lineRule="auto"/>
        <w:ind w:left="720"/>
      </w:pPr>
      <w:r w:rsidRPr="00325FDE">
        <w:rPr>
          <w:u w:val="single"/>
        </w:rPr>
        <w:t>Hook or Inciting Idea:</w:t>
      </w:r>
      <w:r w:rsidR="0018378F">
        <w:t xml:space="preserve"> </w:t>
      </w:r>
      <w:r w:rsidR="006B49A7">
        <w:br/>
      </w:r>
      <w:r w:rsidR="00055F54" w:rsidRPr="006B49A7">
        <w:rPr>
          <w:rFonts w:ascii="Times New Roman" w:hAnsi="Times New Roman" w:cs="Times New Roman"/>
          <w:sz w:val="24"/>
          <w:szCs w:val="24"/>
        </w:rPr>
        <w:t>Social media</w:t>
      </w:r>
      <w:r w:rsidR="00E907DD" w:rsidRPr="006B49A7">
        <w:rPr>
          <w:rFonts w:ascii="Times New Roman" w:hAnsi="Times New Roman" w:cs="Times New Roman"/>
          <w:sz w:val="24"/>
          <w:szCs w:val="24"/>
        </w:rPr>
        <w:t>, used by many</w:t>
      </w:r>
      <w:r w:rsidR="00885DC9">
        <w:rPr>
          <w:rFonts w:ascii="Times New Roman" w:hAnsi="Times New Roman" w:cs="Times New Roman"/>
          <w:sz w:val="24"/>
          <w:szCs w:val="24"/>
        </w:rPr>
        <w:t>, but it’s impacts understood by little.</w:t>
      </w:r>
      <w:r w:rsidR="00886EBC" w:rsidRPr="00886EBC">
        <w:rPr>
          <w:rFonts w:ascii="Times New Roman" w:hAnsi="Times New Roman" w:cs="Times New Roman"/>
          <w:sz w:val="24"/>
          <w:szCs w:val="24"/>
        </w:rPr>
        <w:br/>
      </w:r>
    </w:p>
    <w:p w14:paraId="00000018" w14:textId="6FA63817" w:rsidR="002C3055" w:rsidRDefault="00000000" w:rsidP="00325FDE">
      <w:pPr>
        <w:spacing w:line="480" w:lineRule="auto"/>
        <w:ind w:left="720"/>
      </w:pPr>
      <w:r w:rsidRPr="00325FDE">
        <w:rPr>
          <w:u w:val="single"/>
        </w:rPr>
        <w:lastRenderedPageBreak/>
        <w:t>Background Context:</w:t>
      </w:r>
      <w:r w:rsidR="005437FB">
        <w:t xml:space="preserve"> </w:t>
      </w:r>
      <w:r w:rsidR="00886EBC">
        <w:br/>
      </w:r>
      <w:r w:rsidR="005437FB" w:rsidRPr="00886EBC">
        <w:rPr>
          <w:rFonts w:ascii="Times New Roman" w:hAnsi="Times New Roman" w:cs="Times New Roman"/>
          <w:sz w:val="24"/>
          <w:szCs w:val="24"/>
        </w:rPr>
        <w:t xml:space="preserve">Social media impacts human relationships and due to </w:t>
      </w:r>
      <w:r w:rsidR="00C64E5B" w:rsidRPr="00886EBC">
        <w:rPr>
          <w:rFonts w:ascii="Times New Roman" w:hAnsi="Times New Roman" w:cs="Times New Roman"/>
          <w:sz w:val="24"/>
          <w:szCs w:val="24"/>
        </w:rPr>
        <w:t>its</w:t>
      </w:r>
      <w:r w:rsidR="005437FB" w:rsidRPr="00886EBC">
        <w:rPr>
          <w:rFonts w:ascii="Times New Roman" w:hAnsi="Times New Roman" w:cs="Times New Roman"/>
          <w:sz w:val="24"/>
          <w:szCs w:val="24"/>
        </w:rPr>
        <w:t xml:space="preserve"> wide use</w:t>
      </w:r>
      <w:r w:rsidR="00C64E5B" w:rsidRPr="00886EBC">
        <w:rPr>
          <w:rFonts w:ascii="Times New Roman" w:hAnsi="Times New Roman" w:cs="Times New Roman"/>
          <w:sz w:val="24"/>
          <w:szCs w:val="24"/>
        </w:rPr>
        <w:t xml:space="preserve"> and potential negative impacts</w:t>
      </w:r>
      <w:r w:rsidR="005437FB" w:rsidRPr="00886EBC">
        <w:rPr>
          <w:rFonts w:ascii="Times New Roman" w:hAnsi="Times New Roman" w:cs="Times New Roman"/>
          <w:sz w:val="24"/>
          <w:szCs w:val="24"/>
        </w:rPr>
        <w:t>, the</w:t>
      </w:r>
      <w:r w:rsidR="00850DF1" w:rsidRPr="00886EBC">
        <w:rPr>
          <w:rFonts w:ascii="Times New Roman" w:hAnsi="Times New Roman" w:cs="Times New Roman"/>
          <w:sz w:val="24"/>
          <w:szCs w:val="24"/>
        </w:rPr>
        <w:t xml:space="preserve"> affects should be explored</w:t>
      </w:r>
      <w:r w:rsidR="005437FB" w:rsidRPr="00886EBC">
        <w:rPr>
          <w:rFonts w:ascii="Times New Roman" w:hAnsi="Times New Roman" w:cs="Times New Roman"/>
          <w:sz w:val="24"/>
          <w:szCs w:val="24"/>
        </w:rPr>
        <w:t>.</w:t>
      </w:r>
      <w:r w:rsidR="00886EBC" w:rsidRPr="00886EBC">
        <w:rPr>
          <w:rFonts w:ascii="Times New Roman" w:hAnsi="Times New Roman" w:cs="Times New Roman"/>
          <w:sz w:val="24"/>
          <w:szCs w:val="24"/>
        </w:rPr>
        <w:br/>
      </w:r>
    </w:p>
    <w:p w14:paraId="56185920" w14:textId="77777777" w:rsidR="00B17A4B" w:rsidRPr="000802CB" w:rsidRDefault="00000000" w:rsidP="00325FDE">
      <w:pPr>
        <w:spacing w:line="480" w:lineRule="auto"/>
        <w:ind w:left="720"/>
        <w:rPr>
          <w:u w:val="single"/>
        </w:rPr>
      </w:pPr>
      <w:r w:rsidRPr="000802CB">
        <w:rPr>
          <w:u w:val="single"/>
        </w:rPr>
        <w:t>Main Source--author, title, one-sentence summary:</w:t>
      </w:r>
    </w:p>
    <w:p w14:paraId="00000019" w14:textId="7F200314" w:rsidR="002C3055" w:rsidRDefault="00B17A4B" w:rsidP="00FC097A">
      <w:pPr>
        <w:spacing w:line="480" w:lineRule="auto"/>
        <w:ind w:left="720"/>
        <w:rPr>
          <w:rFonts w:ascii="Times New Roman" w:hAnsi="Times New Roman" w:cs="Times New Roman"/>
          <w:sz w:val="24"/>
          <w:szCs w:val="24"/>
        </w:rPr>
      </w:pPr>
      <w:r>
        <w:t xml:space="preserve"> </w:t>
      </w:r>
      <w:r w:rsidRPr="00A33D1F">
        <w:rPr>
          <w:rFonts w:ascii="Times New Roman" w:hAnsi="Times New Roman" w:cs="Times New Roman"/>
          <w:sz w:val="24"/>
          <w:szCs w:val="24"/>
        </w:rPr>
        <w:t>In “Why Social Media is Ruining Your Relationships” by Katherine Ormerod, published on May 29th, 2019, Ormerod’s argues that social media creates more superficial relationships and increased feelings of loneliness and isolation.</w:t>
      </w:r>
    </w:p>
    <w:p w14:paraId="4CD9FF1D" w14:textId="77777777" w:rsidR="00B17A4B" w:rsidRDefault="00B17A4B" w:rsidP="00325FDE">
      <w:pPr>
        <w:spacing w:line="480" w:lineRule="auto"/>
        <w:ind w:left="720" w:firstLine="720"/>
      </w:pPr>
    </w:p>
    <w:p w14:paraId="0000001A" w14:textId="01868AEF" w:rsidR="002C3055" w:rsidRPr="00325FDE" w:rsidRDefault="00000000" w:rsidP="00325FDE">
      <w:pPr>
        <w:spacing w:line="480" w:lineRule="auto"/>
        <w:ind w:left="720"/>
        <w:rPr>
          <w:u w:val="single"/>
        </w:rPr>
      </w:pPr>
      <w:r w:rsidRPr="00325FDE">
        <w:rPr>
          <w:u w:val="single"/>
        </w:rPr>
        <w:t>Provisional Thesis:</w:t>
      </w:r>
      <w:r w:rsidR="00C06A19" w:rsidRPr="00325FDE">
        <w:rPr>
          <w:u w:val="single"/>
        </w:rPr>
        <w:t xml:space="preserve"> </w:t>
      </w:r>
    </w:p>
    <w:p w14:paraId="7C5E003B" w14:textId="77777777" w:rsidR="00B52FA2" w:rsidRPr="00AB00A3" w:rsidRDefault="00B52FA2" w:rsidP="00325FDE">
      <w:pPr>
        <w:spacing w:line="480" w:lineRule="auto"/>
        <w:rPr>
          <w:sz w:val="24"/>
          <w:szCs w:val="24"/>
        </w:rPr>
      </w:pPr>
      <w:r w:rsidRPr="00AB00A3">
        <w:rPr>
          <w:rFonts w:ascii="Times New Roman" w:hAnsi="Times New Roman" w:cs="Times New Roman"/>
          <w:sz w:val="24"/>
          <w:szCs w:val="24"/>
        </w:rPr>
        <w:t>Ormerod’s article does well to speak on the negative affects social media has on relationships, but to fully encapsulate the negative impact, it is imperative to investigate the contributing factors found in research.</w:t>
      </w:r>
    </w:p>
    <w:p w14:paraId="446AC55D" w14:textId="77777777" w:rsidR="0027229B" w:rsidRDefault="0027229B">
      <w:pPr>
        <w:ind w:left="720"/>
      </w:pPr>
    </w:p>
    <w:p w14:paraId="0000001B" w14:textId="77777777" w:rsidR="002C3055" w:rsidRDefault="002C3055"/>
    <w:p w14:paraId="0000001C" w14:textId="77777777" w:rsidR="002C3055" w:rsidRDefault="002C3055"/>
    <w:p w14:paraId="0000001D" w14:textId="77777777" w:rsidR="002C3055" w:rsidRDefault="00000000">
      <w:r>
        <w:t>SUMMARY</w:t>
      </w:r>
    </w:p>
    <w:p w14:paraId="0000001E" w14:textId="77777777" w:rsidR="002C3055" w:rsidRDefault="002C3055"/>
    <w:p w14:paraId="0000001F" w14:textId="77777777" w:rsidR="002C3055" w:rsidRDefault="00000000">
      <w:pPr>
        <w:ind w:left="720"/>
      </w:pPr>
      <w:r>
        <w:t>Statement of issue/problem, thesis/message, reasons/narrative events:</w:t>
      </w:r>
    </w:p>
    <w:p w14:paraId="4C4495CA" w14:textId="6B0B397C" w:rsidR="003B0978" w:rsidRPr="00AB00A3" w:rsidRDefault="00354FC2" w:rsidP="003B0978">
      <w:pPr>
        <w:spacing w:line="480" w:lineRule="auto"/>
        <w:rPr>
          <w:sz w:val="24"/>
          <w:szCs w:val="24"/>
        </w:rPr>
      </w:pPr>
      <w:r w:rsidRPr="00A9598D">
        <w:rPr>
          <w:rFonts w:ascii="Times New Roman" w:hAnsi="Times New Roman" w:cs="Times New Roman"/>
          <w:sz w:val="24"/>
          <w:szCs w:val="24"/>
        </w:rPr>
        <w:t xml:space="preserve">In “Why Social Media is Ruining Your Relationships” by Katherine Ormerod, published on May 29th, 2019, Ormerod’s argues that social media creates more superficial relationships and increased feelings of loneliness and isolation. Ormerod highlights the differences between actively engaging with others online and observing without interacting. She explains that social media can be used in a way that is not harmful, but ultimately Ormerod believes that most people succumb to using social media in a way that negatively impacts the user. </w:t>
      </w:r>
      <w:r w:rsidRPr="00A9598D">
        <w:rPr>
          <w:rFonts w:ascii="Times New Roman" w:hAnsi="Times New Roman" w:cs="Times New Roman"/>
          <w:sz w:val="24"/>
          <w:szCs w:val="24"/>
        </w:rPr>
        <w:t xml:space="preserve">Uiltimately, </w:t>
      </w:r>
      <w:r w:rsidRPr="00A9598D">
        <w:rPr>
          <w:rFonts w:ascii="Times New Roman" w:hAnsi="Times New Roman" w:cs="Times New Roman"/>
          <w:sz w:val="24"/>
          <w:szCs w:val="24"/>
        </w:rPr>
        <w:t xml:space="preserve">Ormerod </w:t>
      </w:r>
      <w:r w:rsidRPr="00A9598D">
        <w:rPr>
          <w:rFonts w:ascii="Times New Roman" w:hAnsi="Times New Roman" w:cs="Times New Roman"/>
          <w:sz w:val="24"/>
          <w:szCs w:val="24"/>
        </w:rPr>
        <w:t>argues</w:t>
      </w:r>
      <w:r w:rsidRPr="00A9598D">
        <w:rPr>
          <w:rFonts w:ascii="Times New Roman" w:hAnsi="Times New Roman" w:cs="Times New Roman"/>
          <w:sz w:val="24"/>
          <w:szCs w:val="24"/>
        </w:rPr>
        <w:t xml:space="preserve"> that social media platforms make us feel like we are connected with one another, but the nature of social media interactions lacks depth.</w:t>
      </w:r>
      <w:r w:rsidR="000908FC" w:rsidRPr="00A9598D">
        <w:rPr>
          <w:rFonts w:ascii="Times New Roman" w:hAnsi="Times New Roman" w:cs="Times New Roman"/>
          <w:sz w:val="24"/>
          <w:szCs w:val="24"/>
        </w:rPr>
        <w:t xml:space="preserve"> </w:t>
      </w:r>
      <w:r w:rsidR="003B0978" w:rsidRPr="00A9598D">
        <w:rPr>
          <w:rFonts w:ascii="Times New Roman" w:hAnsi="Times New Roman" w:cs="Times New Roman"/>
          <w:sz w:val="24"/>
          <w:szCs w:val="24"/>
        </w:rPr>
        <w:t xml:space="preserve">Ormerod’s article </w:t>
      </w:r>
      <w:r w:rsidR="00A52232" w:rsidRPr="00A9598D">
        <w:rPr>
          <w:rFonts w:ascii="Times New Roman" w:hAnsi="Times New Roman" w:cs="Times New Roman"/>
          <w:sz w:val="24"/>
          <w:szCs w:val="24"/>
        </w:rPr>
        <w:t xml:space="preserve">speaks well </w:t>
      </w:r>
      <w:r w:rsidR="003B0978" w:rsidRPr="00A9598D">
        <w:rPr>
          <w:rFonts w:ascii="Times New Roman" w:hAnsi="Times New Roman" w:cs="Times New Roman"/>
          <w:sz w:val="24"/>
          <w:szCs w:val="24"/>
        </w:rPr>
        <w:t xml:space="preserve">on the negative </w:t>
      </w:r>
      <w:r w:rsidR="003B0978" w:rsidRPr="00A9598D">
        <w:rPr>
          <w:rFonts w:ascii="Times New Roman" w:hAnsi="Times New Roman" w:cs="Times New Roman"/>
          <w:sz w:val="24"/>
          <w:szCs w:val="24"/>
        </w:rPr>
        <w:lastRenderedPageBreak/>
        <w:t xml:space="preserve">affects social media has on relationships, </w:t>
      </w:r>
      <w:r w:rsidR="000D2003" w:rsidRPr="00A9598D">
        <w:rPr>
          <w:rFonts w:ascii="Times New Roman" w:hAnsi="Times New Roman" w:cs="Times New Roman"/>
          <w:sz w:val="24"/>
          <w:szCs w:val="24"/>
        </w:rPr>
        <w:t>but a deeper examination</w:t>
      </w:r>
      <w:r w:rsidR="000D2003">
        <w:rPr>
          <w:rFonts w:ascii="Times New Roman" w:hAnsi="Times New Roman" w:cs="Times New Roman"/>
          <w:sz w:val="24"/>
          <w:szCs w:val="24"/>
        </w:rPr>
        <w:t xml:space="preserve"> of research reveals </w:t>
      </w:r>
      <w:r w:rsidR="00D9785F">
        <w:rPr>
          <w:rFonts w:ascii="Times New Roman" w:hAnsi="Times New Roman" w:cs="Times New Roman"/>
          <w:sz w:val="24"/>
          <w:szCs w:val="24"/>
        </w:rPr>
        <w:t xml:space="preserve">stronger </w:t>
      </w:r>
      <w:r w:rsidR="000D2003">
        <w:rPr>
          <w:rFonts w:ascii="Times New Roman" w:hAnsi="Times New Roman" w:cs="Times New Roman"/>
          <w:sz w:val="24"/>
          <w:szCs w:val="24"/>
        </w:rPr>
        <w:t xml:space="preserve">evidence of social media promoting superficial connections, negatively impacting </w:t>
      </w:r>
      <w:r w:rsidR="00D9785F">
        <w:rPr>
          <w:rFonts w:ascii="Times New Roman" w:hAnsi="Times New Roman" w:cs="Times New Roman"/>
          <w:sz w:val="24"/>
          <w:szCs w:val="24"/>
        </w:rPr>
        <w:t xml:space="preserve">relationships due to reduced mental well-being, and </w:t>
      </w:r>
      <w:r w:rsidR="00F7163D">
        <w:rPr>
          <w:rFonts w:ascii="Times New Roman" w:hAnsi="Times New Roman" w:cs="Times New Roman"/>
          <w:sz w:val="24"/>
          <w:szCs w:val="24"/>
        </w:rPr>
        <w:t xml:space="preserve">that social media </w:t>
      </w:r>
      <w:r w:rsidR="00B97CC4">
        <w:rPr>
          <w:rFonts w:ascii="Times New Roman" w:hAnsi="Times New Roman" w:cs="Times New Roman"/>
          <w:sz w:val="24"/>
          <w:szCs w:val="24"/>
        </w:rPr>
        <w:t>increase</w:t>
      </w:r>
      <w:r w:rsidR="00F7163D">
        <w:rPr>
          <w:rFonts w:ascii="Times New Roman" w:hAnsi="Times New Roman" w:cs="Times New Roman"/>
          <w:sz w:val="24"/>
          <w:szCs w:val="24"/>
        </w:rPr>
        <w:t>s</w:t>
      </w:r>
      <w:r w:rsidR="006421E0">
        <w:rPr>
          <w:rFonts w:ascii="Times New Roman" w:hAnsi="Times New Roman" w:cs="Times New Roman"/>
          <w:sz w:val="24"/>
          <w:szCs w:val="24"/>
        </w:rPr>
        <w:t xml:space="preserve"> the </w:t>
      </w:r>
      <w:r w:rsidR="008D64A5">
        <w:rPr>
          <w:rFonts w:ascii="Times New Roman" w:hAnsi="Times New Roman" w:cs="Times New Roman"/>
          <w:sz w:val="24"/>
          <w:szCs w:val="24"/>
        </w:rPr>
        <w:t>creation</w:t>
      </w:r>
      <w:r w:rsidR="006421E0">
        <w:rPr>
          <w:rFonts w:ascii="Times New Roman" w:hAnsi="Times New Roman" w:cs="Times New Roman"/>
          <w:sz w:val="24"/>
          <w:szCs w:val="24"/>
        </w:rPr>
        <w:t xml:space="preserve"> of </w:t>
      </w:r>
      <w:r w:rsidR="00B97CC4">
        <w:rPr>
          <w:rFonts w:ascii="Times New Roman" w:hAnsi="Times New Roman" w:cs="Times New Roman"/>
          <w:sz w:val="24"/>
          <w:szCs w:val="24"/>
        </w:rPr>
        <w:t>parasocial relationships</w:t>
      </w:r>
      <w:r w:rsidR="00A80511">
        <w:rPr>
          <w:rFonts w:ascii="Times New Roman" w:hAnsi="Times New Roman" w:cs="Times New Roman"/>
          <w:sz w:val="24"/>
          <w:szCs w:val="24"/>
        </w:rPr>
        <w:t>.</w:t>
      </w:r>
    </w:p>
    <w:p w14:paraId="60AE5975" w14:textId="7E334264" w:rsidR="00354FC2" w:rsidRDefault="00354FC2" w:rsidP="00B17A4B">
      <w:pPr>
        <w:spacing w:before="240" w:after="100" w:line="480" w:lineRule="auto"/>
        <w:ind w:firstLine="720"/>
        <w:rPr>
          <w:rFonts w:ascii="Times New Roman" w:hAnsi="Times New Roman" w:cs="Times New Roman"/>
        </w:rPr>
      </w:pPr>
    </w:p>
    <w:p w14:paraId="5150E2C2" w14:textId="77777777" w:rsidR="00B17A4B" w:rsidRDefault="00B17A4B">
      <w:pPr>
        <w:ind w:left="720"/>
      </w:pPr>
    </w:p>
    <w:p w14:paraId="00000020" w14:textId="77777777" w:rsidR="002C3055" w:rsidRDefault="002C3055"/>
    <w:p w14:paraId="00000021" w14:textId="77777777" w:rsidR="002C3055" w:rsidRDefault="00000000">
      <w:r>
        <w:t>RESPONSE</w:t>
      </w:r>
    </w:p>
    <w:p w14:paraId="00000022" w14:textId="77777777" w:rsidR="002C3055" w:rsidRDefault="002C3055"/>
    <w:p w14:paraId="00000023" w14:textId="32CB54C0" w:rsidR="002C3055" w:rsidRDefault="00000000">
      <w:pPr>
        <w:numPr>
          <w:ilvl w:val="0"/>
          <w:numId w:val="2"/>
        </w:numPr>
      </w:pPr>
      <w:r>
        <w:t xml:space="preserve">First claim critiquing the main source (tied to the thesis): </w:t>
      </w:r>
      <w:r w:rsidR="008B24F3">
        <w:br/>
      </w:r>
      <w:r w:rsidR="00A31868">
        <w:br/>
      </w:r>
      <w:r w:rsidR="00AD01ED" w:rsidRPr="00A31868">
        <w:rPr>
          <w:rFonts w:ascii="Times New Roman" w:hAnsi="Times New Roman" w:cs="Times New Roman"/>
          <w:sz w:val="24"/>
          <w:szCs w:val="24"/>
        </w:rPr>
        <w:t xml:space="preserve">Social media promotes superficial connections and slows the </w:t>
      </w:r>
      <w:r w:rsidR="00A31868" w:rsidRPr="00A31868">
        <w:rPr>
          <w:rFonts w:ascii="Times New Roman" w:hAnsi="Times New Roman" w:cs="Times New Roman"/>
          <w:sz w:val="24"/>
          <w:szCs w:val="24"/>
        </w:rPr>
        <w:t>development</w:t>
      </w:r>
      <w:r w:rsidR="00AD01ED" w:rsidRPr="00A31868">
        <w:rPr>
          <w:rFonts w:ascii="Times New Roman" w:hAnsi="Times New Roman" w:cs="Times New Roman"/>
          <w:sz w:val="24"/>
          <w:szCs w:val="24"/>
        </w:rPr>
        <w:t xml:space="preserve"> of deeper relationships</w:t>
      </w:r>
      <w:r w:rsidR="0074780C" w:rsidRPr="00A31868">
        <w:rPr>
          <w:rFonts w:ascii="Times New Roman" w:hAnsi="Times New Roman" w:cs="Times New Roman"/>
          <w:sz w:val="24"/>
          <w:szCs w:val="24"/>
        </w:rPr>
        <w:t>.</w:t>
      </w:r>
      <w:r w:rsidR="00A31868">
        <w:rPr>
          <w:rFonts w:ascii="Times New Roman" w:hAnsi="Times New Roman" w:cs="Times New Roman"/>
          <w:sz w:val="24"/>
          <w:szCs w:val="24"/>
        </w:rPr>
        <w:br/>
      </w:r>
    </w:p>
    <w:p w14:paraId="00000024" w14:textId="21412C91" w:rsidR="002C3055" w:rsidRPr="00A31868" w:rsidRDefault="00000000">
      <w:pPr>
        <w:numPr>
          <w:ilvl w:val="0"/>
          <w:numId w:val="4"/>
        </w:numPr>
        <w:rPr>
          <w:rFonts w:ascii="Times New Roman" w:hAnsi="Times New Roman" w:cs="Times New Roman"/>
          <w:sz w:val="24"/>
          <w:szCs w:val="24"/>
        </w:rPr>
      </w:pPr>
      <w:r>
        <w:t>Textual evidence from the main source:</w:t>
      </w:r>
      <w:r w:rsidR="00A31868">
        <w:t xml:space="preserve"> </w:t>
      </w:r>
      <w:r w:rsidR="00505E01">
        <w:br/>
      </w:r>
      <w:r w:rsidR="007B16AD">
        <w:br/>
      </w:r>
      <w:r w:rsidR="00A31868" w:rsidRPr="00A31868">
        <w:rPr>
          <w:rFonts w:ascii="Times New Roman" w:hAnsi="Times New Roman" w:cs="Times New Roman"/>
          <w:sz w:val="24"/>
          <w:szCs w:val="24"/>
        </w:rPr>
        <w:t xml:space="preserve">Ormerod argues that social media promotes a distorted view of relationships. </w:t>
      </w:r>
      <w:r w:rsidR="00A31868">
        <w:rPr>
          <w:rFonts w:ascii="Times New Roman" w:hAnsi="Times New Roman" w:cs="Times New Roman"/>
          <w:sz w:val="24"/>
          <w:szCs w:val="24"/>
        </w:rPr>
        <w:t xml:space="preserve">She states, </w:t>
      </w:r>
      <w:r w:rsidR="00A31868" w:rsidRPr="00A31868">
        <w:rPr>
          <w:rFonts w:ascii="Times New Roman" w:hAnsi="Times New Roman" w:cs="Times New Roman"/>
          <w:sz w:val="24"/>
          <w:szCs w:val="24"/>
        </w:rPr>
        <w:t>“our phones and social apps haven’t just changed how we make relationships, they’ve also changed what we believe relationships to be.”</w:t>
      </w:r>
      <w:r w:rsidR="00D44570">
        <w:rPr>
          <w:rFonts w:ascii="Times New Roman" w:hAnsi="Times New Roman" w:cs="Times New Roman"/>
          <w:sz w:val="24"/>
          <w:szCs w:val="24"/>
        </w:rPr>
        <w:t xml:space="preserve"> (Ormerod, 2019)</w:t>
      </w:r>
      <w:r w:rsidR="007B16AD">
        <w:rPr>
          <w:rFonts w:ascii="Times New Roman" w:hAnsi="Times New Roman" w:cs="Times New Roman"/>
          <w:sz w:val="24"/>
          <w:szCs w:val="24"/>
        </w:rPr>
        <w:br/>
      </w:r>
    </w:p>
    <w:p w14:paraId="00000025" w14:textId="4BFBEB3D" w:rsidR="002C3055" w:rsidRDefault="00000000">
      <w:pPr>
        <w:numPr>
          <w:ilvl w:val="0"/>
          <w:numId w:val="4"/>
        </w:numPr>
      </w:pPr>
      <w:r>
        <w:t>Textual evidence from (one or more) research source(s):</w:t>
      </w:r>
    </w:p>
    <w:p w14:paraId="308FC00F" w14:textId="6CB2BBC6" w:rsidR="00505E01" w:rsidRDefault="00505E01" w:rsidP="00505E01">
      <w:pPr>
        <w:ind w:left="2160"/>
        <w:rPr>
          <w:rFonts w:ascii="Times New Roman" w:hAnsi="Times New Roman" w:cs="Times New Roman"/>
          <w:sz w:val="24"/>
          <w:szCs w:val="24"/>
        </w:rPr>
      </w:pPr>
      <w:r>
        <w:br/>
      </w:r>
      <w:r w:rsidR="00F0091B" w:rsidRPr="00F0091B">
        <w:rPr>
          <w:rFonts w:ascii="Times New Roman" w:hAnsi="Times New Roman" w:cs="Times New Roman"/>
          <w:sz w:val="24"/>
          <w:szCs w:val="24"/>
        </w:rPr>
        <w:t xml:space="preserve">The article "Social Media and Relationships" notes that "Questions have </w:t>
      </w:r>
      <w:r w:rsidR="00CE1BB1">
        <w:rPr>
          <w:rFonts w:ascii="Times New Roman" w:hAnsi="Times New Roman" w:cs="Times New Roman"/>
          <w:sz w:val="24"/>
          <w:szCs w:val="24"/>
        </w:rPr>
        <w:t>[</w:t>
      </w:r>
      <w:r w:rsidR="00EE2DD8">
        <w:rPr>
          <w:rFonts w:ascii="Times New Roman" w:hAnsi="Times New Roman" w:cs="Times New Roman"/>
          <w:sz w:val="24"/>
          <w:szCs w:val="24"/>
        </w:rPr>
        <w:t>…</w:t>
      </w:r>
      <w:r w:rsidR="00CE1BB1">
        <w:rPr>
          <w:rFonts w:ascii="Times New Roman" w:hAnsi="Times New Roman" w:cs="Times New Roman"/>
          <w:sz w:val="24"/>
          <w:szCs w:val="24"/>
        </w:rPr>
        <w:t>]</w:t>
      </w:r>
      <w:r w:rsidR="00EE2DD8">
        <w:rPr>
          <w:rFonts w:ascii="Times New Roman" w:hAnsi="Times New Roman" w:cs="Times New Roman"/>
          <w:sz w:val="24"/>
          <w:szCs w:val="24"/>
        </w:rPr>
        <w:t xml:space="preserve"> </w:t>
      </w:r>
      <w:r w:rsidR="00F0091B" w:rsidRPr="00F0091B">
        <w:rPr>
          <w:rFonts w:ascii="Times New Roman" w:hAnsi="Times New Roman" w:cs="Times New Roman"/>
          <w:sz w:val="24"/>
          <w:szCs w:val="24"/>
        </w:rPr>
        <w:t>been raised about the quality of online relationships when they substitute for offline relationships."</w:t>
      </w:r>
      <w:r w:rsidR="00F0091B">
        <w:rPr>
          <w:rFonts w:ascii="Times New Roman" w:hAnsi="Times New Roman" w:cs="Times New Roman"/>
          <w:sz w:val="24"/>
          <w:szCs w:val="24"/>
        </w:rPr>
        <w:t xml:space="preserve"> (Butler, Matook, 2015)</w:t>
      </w:r>
      <w:r w:rsidR="00F0091B" w:rsidRPr="00F0091B">
        <w:rPr>
          <w:rFonts w:ascii="Times New Roman" w:hAnsi="Times New Roman" w:cs="Times New Roman"/>
          <w:sz w:val="24"/>
          <w:szCs w:val="24"/>
        </w:rPr>
        <w:t xml:space="preserve"> </w:t>
      </w:r>
      <w:r w:rsidR="00AA066F">
        <w:rPr>
          <w:rFonts w:ascii="Times New Roman" w:hAnsi="Times New Roman" w:cs="Times New Roman"/>
          <w:sz w:val="24"/>
          <w:szCs w:val="24"/>
        </w:rPr>
        <w:t xml:space="preserve">The authors continue with </w:t>
      </w:r>
      <w:r w:rsidR="00F12384">
        <w:rPr>
          <w:rFonts w:ascii="Times New Roman" w:hAnsi="Times New Roman" w:cs="Times New Roman"/>
          <w:sz w:val="24"/>
          <w:szCs w:val="24"/>
        </w:rPr>
        <w:t>how social media “may seem like the more efficient way to find and form friendships, but those relationships can be insufficient if physical touch or intensive persuasion are necessary.”</w:t>
      </w:r>
      <w:r w:rsidR="00F12384" w:rsidRPr="00F12384">
        <w:rPr>
          <w:rFonts w:ascii="Times New Roman" w:hAnsi="Times New Roman" w:cs="Times New Roman"/>
          <w:sz w:val="24"/>
          <w:szCs w:val="24"/>
        </w:rPr>
        <w:t xml:space="preserve"> </w:t>
      </w:r>
      <w:r w:rsidR="00F12384">
        <w:rPr>
          <w:rFonts w:ascii="Times New Roman" w:hAnsi="Times New Roman" w:cs="Times New Roman"/>
          <w:sz w:val="24"/>
          <w:szCs w:val="24"/>
        </w:rPr>
        <w:t xml:space="preserve">(Butler, Matook, 2015) </w:t>
      </w:r>
    </w:p>
    <w:p w14:paraId="1E9E2EA0" w14:textId="2C56BB65" w:rsidR="00557296" w:rsidRPr="00505E01" w:rsidRDefault="009808CE" w:rsidP="00505E01">
      <w:pPr>
        <w:ind w:left="2160"/>
        <w:rPr>
          <w:rFonts w:ascii="Times New Roman" w:hAnsi="Times New Roman" w:cs="Times New Roman"/>
          <w:sz w:val="24"/>
          <w:szCs w:val="24"/>
        </w:rPr>
      </w:pPr>
      <w:r>
        <w:rPr>
          <w:rFonts w:ascii="Times New Roman" w:hAnsi="Times New Roman" w:cs="Times New Roman"/>
          <w:sz w:val="24"/>
          <w:szCs w:val="24"/>
        </w:rPr>
        <w:t xml:space="preserve">Butler and Matook have found that their research points to the change of relationships </w:t>
      </w:r>
      <w:r w:rsidR="00E75449">
        <w:rPr>
          <w:rFonts w:ascii="Times New Roman" w:hAnsi="Times New Roman" w:cs="Times New Roman"/>
          <w:sz w:val="24"/>
          <w:szCs w:val="24"/>
        </w:rPr>
        <w:t xml:space="preserve">which in turn negatively affects relationships that require physicality. </w:t>
      </w:r>
      <w:r w:rsidR="008D1782">
        <w:rPr>
          <w:rFonts w:ascii="Times New Roman" w:hAnsi="Times New Roman" w:cs="Times New Roman"/>
          <w:sz w:val="24"/>
          <w:szCs w:val="24"/>
        </w:rPr>
        <w:t xml:space="preserve">As many serious partnerships involve a physical component it is clear that relationships formed with social media </w:t>
      </w:r>
      <w:r w:rsidR="0051408F">
        <w:rPr>
          <w:rFonts w:ascii="Times New Roman" w:hAnsi="Times New Roman" w:cs="Times New Roman"/>
          <w:sz w:val="24"/>
          <w:szCs w:val="24"/>
        </w:rPr>
        <w:t>have the tendency to suffer.</w:t>
      </w:r>
    </w:p>
    <w:p w14:paraId="00000026" w14:textId="77777777" w:rsidR="002C3055" w:rsidRDefault="002C3055">
      <w:pPr>
        <w:ind w:left="720"/>
      </w:pPr>
    </w:p>
    <w:p w14:paraId="00000027" w14:textId="51FCBF98" w:rsidR="002C3055" w:rsidRDefault="00000000">
      <w:pPr>
        <w:numPr>
          <w:ilvl w:val="0"/>
          <w:numId w:val="2"/>
        </w:numPr>
      </w:pPr>
      <w:r>
        <w:lastRenderedPageBreak/>
        <w:t>Second claim critiquing the main source:</w:t>
      </w:r>
      <w:r w:rsidR="003B5168">
        <w:t xml:space="preserve"> </w:t>
      </w:r>
      <w:r w:rsidR="00DC67D4">
        <w:br/>
      </w:r>
      <w:r w:rsidR="00791E7C">
        <w:br/>
      </w:r>
      <w:r w:rsidR="00DB7B82" w:rsidRPr="00791E7C">
        <w:rPr>
          <w:rFonts w:ascii="Times New Roman" w:hAnsi="Times New Roman" w:cs="Times New Roman"/>
          <w:sz w:val="24"/>
          <w:szCs w:val="24"/>
        </w:rPr>
        <w:t>Social media negatively impacts</w:t>
      </w:r>
      <w:r w:rsidR="001706CF" w:rsidRPr="00791E7C">
        <w:rPr>
          <w:rFonts w:ascii="Times New Roman" w:hAnsi="Times New Roman" w:cs="Times New Roman"/>
          <w:sz w:val="24"/>
          <w:szCs w:val="24"/>
        </w:rPr>
        <w:t xml:space="preserve"> mental well-being which in turn harms relationships</w:t>
      </w:r>
      <w:r w:rsidR="00DC67D4">
        <w:rPr>
          <w:rFonts w:ascii="Times New Roman" w:hAnsi="Times New Roman" w:cs="Times New Roman"/>
          <w:sz w:val="24"/>
          <w:szCs w:val="24"/>
        </w:rPr>
        <w:br/>
      </w:r>
    </w:p>
    <w:p w14:paraId="00000028" w14:textId="672B552B" w:rsidR="002C3055" w:rsidRDefault="00000000">
      <w:pPr>
        <w:numPr>
          <w:ilvl w:val="0"/>
          <w:numId w:val="1"/>
        </w:numPr>
      </w:pPr>
      <w:r>
        <w:t>Textual evidence from the main source:</w:t>
      </w:r>
      <w:r w:rsidR="00140265">
        <w:br/>
      </w:r>
    </w:p>
    <w:p w14:paraId="42D44157" w14:textId="3CBDE65A" w:rsidR="003B2F07" w:rsidRPr="003B2F07" w:rsidRDefault="003B2F07" w:rsidP="003B2F07">
      <w:pPr>
        <w:ind w:left="2160"/>
        <w:rPr>
          <w:rFonts w:ascii="Times New Roman" w:hAnsi="Times New Roman" w:cs="Times New Roman"/>
          <w:sz w:val="24"/>
          <w:szCs w:val="24"/>
        </w:rPr>
      </w:pPr>
      <w:r>
        <w:rPr>
          <w:rFonts w:ascii="Times New Roman" w:hAnsi="Times New Roman" w:cs="Times New Roman"/>
          <w:sz w:val="24"/>
          <w:szCs w:val="24"/>
        </w:rPr>
        <w:t xml:space="preserve">Ormerod speaks on the negative emotional impacts of passive media consumption. </w:t>
      </w:r>
      <w:r w:rsidR="00491FA5">
        <w:rPr>
          <w:rFonts w:ascii="Times New Roman" w:hAnsi="Times New Roman" w:cs="Times New Roman"/>
          <w:sz w:val="24"/>
          <w:szCs w:val="24"/>
        </w:rPr>
        <w:t>Many feel inadequacy and the fear of missing out</w:t>
      </w:r>
      <w:r w:rsidR="00693A38">
        <w:rPr>
          <w:rFonts w:ascii="Times New Roman" w:hAnsi="Times New Roman" w:cs="Times New Roman"/>
          <w:sz w:val="24"/>
          <w:szCs w:val="24"/>
        </w:rPr>
        <w:t xml:space="preserve"> </w:t>
      </w:r>
      <w:r w:rsidR="008404BD">
        <w:rPr>
          <w:rFonts w:ascii="Times New Roman" w:hAnsi="Times New Roman" w:cs="Times New Roman"/>
          <w:sz w:val="24"/>
          <w:szCs w:val="24"/>
        </w:rPr>
        <w:t xml:space="preserve">just as </w:t>
      </w:r>
      <w:r w:rsidR="00693A38">
        <w:rPr>
          <w:rFonts w:ascii="Times New Roman" w:hAnsi="Times New Roman" w:cs="Times New Roman"/>
          <w:sz w:val="24"/>
          <w:szCs w:val="24"/>
        </w:rPr>
        <w:t>Ormerod states, “Instead of the feel-good hormones we might expect to be pumping through our veins, instead we’re torn between feelings of FOMO and inadequacy.</w:t>
      </w:r>
      <w:r w:rsidR="00D44570">
        <w:rPr>
          <w:rFonts w:ascii="Times New Roman" w:hAnsi="Times New Roman" w:cs="Times New Roman"/>
          <w:sz w:val="24"/>
          <w:szCs w:val="24"/>
        </w:rPr>
        <w:t xml:space="preserve"> (Ormerod, 2019)</w:t>
      </w:r>
      <w:r w:rsidR="00140265">
        <w:rPr>
          <w:rFonts w:ascii="Times New Roman" w:hAnsi="Times New Roman" w:cs="Times New Roman"/>
          <w:sz w:val="24"/>
          <w:szCs w:val="24"/>
        </w:rPr>
        <w:br/>
      </w:r>
    </w:p>
    <w:p w14:paraId="00000029" w14:textId="046F4BDC" w:rsidR="002C3055" w:rsidRDefault="00000000">
      <w:pPr>
        <w:numPr>
          <w:ilvl w:val="0"/>
          <w:numId w:val="1"/>
        </w:numPr>
      </w:pPr>
      <w:r>
        <w:t>Textual evidence from research source(s):</w:t>
      </w:r>
      <w:r w:rsidR="00140265">
        <w:br/>
      </w:r>
    </w:p>
    <w:p w14:paraId="25ADB8CE" w14:textId="7ABB5EC4" w:rsidR="00DF5B5F" w:rsidRDefault="00140265" w:rsidP="00DF5B5F">
      <w:pPr>
        <w:ind w:left="2160"/>
        <w:rPr>
          <w:rFonts w:ascii="Times New Roman" w:hAnsi="Times New Roman" w:cs="Times New Roman"/>
          <w:sz w:val="24"/>
          <w:szCs w:val="24"/>
        </w:rPr>
      </w:pPr>
      <w:r w:rsidRPr="00074425">
        <w:rPr>
          <w:rFonts w:ascii="Times New Roman" w:hAnsi="Times New Roman" w:cs="Times New Roman"/>
          <w:sz w:val="24"/>
          <w:szCs w:val="24"/>
        </w:rPr>
        <w:t>In “The new social landscape: Relationships among social media use, social skills, and offline friendships from age 10–18 years”,</w:t>
      </w:r>
      <w:r w:rsidR="005B10E1" w:rsidRPr="00074425">
        <w:rPr>
          <w:rFonts w:ascii="Times New Roman" w:hAnsi="Times New Roman" w:cs="Times New Roman"/>
          <w:sz w:val="24"/>
          <w:szCs w:val="24"/>
        </w:rPr>
        <w:t xml:space="preserve"> authors Steinsbekk et al. provide </w:t>
      </w:r>
      <w:r w:rsidR="00074425" w:rsidRPr="00074425">
        <w:rPr>
          <w:rFonts w:ascii="Times New Roman" w:hAnsi="Times New Roman" w:cs="Times New Roman"/>
          <w:sz w:val="24"/>
          <w:szCs w:val="24"/>
        </w:rPr>
        <w:t>support to Ormerod’s claims</w:t>
      </w:r>
      <w:r w:rsidR="00C25428">
        <w:rPr>
          <w:rFonts w:ascii="Times New Roman" w:hAnsi="Times New Roman" w:cs="Times New Roman"/>
          <w:sz w:val="24"/>
          <w:szCs w:val="24"/>
        </w:rPr>
        <w:t xml:space="preserve">. </w:t>
      </w:r>
      <w:r w:rsidR="000A08C8">
        <w:rPr>
          <w:rFonts w:ascii="Times New Roman" w:hAnsi="Times New Roman" w:cs="Times New Roman"/>
          <w:sz w:val="24"/>
          <w:szCs w:val="24"/>
        </w:rPr>
        <w:t>Their findings report that, “</w:t>
      </w:r>
      <w:r w:rsidR="000A08C8" w:rsidRPr="000A08C8">
        <w:rPr>
          <w:rFonts w:ascii="Times New Roman" w:hAnsi="Times New Roman" w:cs="Times New Roman"/>
          <w:sz w:val="24"/>
          <w:szCs w:val="24"/>
        </w:rPr>
        <w:t>the interaction term between social media use and the intercept (i.e., overall level) of social anxiety was negative and significant</w:t>
      </w:r>
      <w:r w:rsidR="000A08C8">
        <w:rPr>
          <w:rFonts w:ascii="Times New Roman" w:hAnsi="Times New Roman" w:cs="Times New Roman"/>
          <w:sz w:val="24"/>
          <w:szCs w:val="24"/>
        </w:rPr>
        <w:t>.” (</w:t>
      </w:r>
      <w:r w:rsidR="000A08C8" w:rsidRPr="000A08C8">
        <w:rPr>
          <w:rFonts w:ascii="Times New Roman" w:hAnsi="Times New Roman" w:cs="Times New Roman"/>
          <w:sz w:val="24"/>
          <w:szCs w:val="24"/>
        </w:rPr>
        <w:t>Steinsbekk</w:t>
      </w:r>
      <w:r w:rsidR="000A08C8">
        <w:rPr>
          <w:rFonts w:ascii="Times New Roman" w:hAnsi="Times New Roman" w:cs="Times New Roman"/>
          <w:sz w:val="24"/>
          <w:szCs w:val="24"/>
        </w:rPr>
        <w:t xml:space="preserve"> et al., 2024)</w:t>
      </w:r>
    </w:p>
    <w:p w14:paraId="3E943FCB" w14:textId="77777777" w:rsidR="00171ACD" w:rsidRDefault="00171ACD" w:rsidP="00DF5B5F">
      <w:pPr>
        <w:ind w:left="2160"/>
        <w:rPr>
          <w:rFonts w:ascii="Times New Roman" w:hAnsi="Times New Roman" w:cs="Times New Roman"/>
          <w:sz w:val="24"/>
          <w:szCs w:val="24"/>
        </w:rPr>
      </w:pPr>
    </w:p>
    <w:p w14:paraId="7AAEA36C" w14:textId="59F98066" w:rsidR="00171ACD" w:rsidRPr="00074425" w:rsidRDefault="00171ACD" w:rsidP="00DF5B5F">
      <w:pPr>
        <w:ind w:left="2160"/>
        <w:rPr>
          <w:rFonts w:ascii="Times New Roman" w:hAnsi="Times New Roman" w:cs="Times New Roman"/>
          <w:sz w:val="24"/>
          <w:szCs w:val="24"/>
        </w:rPr>
      </w:pPr>
      <w:r>
        <w:rPr>
          <w:rFonts w:ascii="Times New Roman" w:hAnsi="Times New Roman" w:cs="Times New Roman"/>
          <w:sz w:val="24"/>
          <w:szCs w:val="24"/>
        </w:rPr>
        <w:t xml:space="preserve">These feelings of social anxiety often mean insecurities come forward. </w:t>
      </w:r>
      <w:r w:rsidR="004559DE">
        <w:rPr>
          <w:rFonts w:ascii="Times New Roman" w:hAnsi="Times New Roman" w:cs="Times New Roman"/>
          <w:sz w:val="24"/>
          <w:szCs w:val="24"/>
        </w:rPr>
        <w:t>Insecurities unmanaged bring conflict between partners, friends, and families</w:t>
      </w:r>
      <w:r w:rsidR="008F511C">
        <w:rPr>
          <w:rFonts w:ascii="Times New Roman" w:hAnsi="Times New Roman" w:cs="Times New Roman"/>
          <w:sz w:val="24"/>
          <w:szCs w:val="24"/>
        </w:rPr>
        <w:t xml:space="preserve"> when </w:t>
      </w:r>
      <w:r w:rsidR="00176033">
        <w:rPr>
          <w:rFonts w:ascii="Times New Roman" w:hAnsi="Times New Roman" w:cs="Times New Roman"/>
          <w:sz w:val="24"/>
          <w:szCs w:val="24"/>
        </w:rPr>
        <w:t xml:space="preserve">conversations revolving around those </w:t>
      </w:r>
      <w:r w:rsidR="00D011BD">
        <w:rPr>
          <w:rFonts w:ascii="Times New Roman" w:hAnsi="Times New Roman" w:cs="Times New Roman"/>
          <w:sz w:val="24"/>
          <w:szCs w:val="24"/>
        </w:rPr>
        <w:t>arise.</w:t>
      </w:r>
      <w:r w:rsidR="009F3693">
        <w:rPr>
          <w:rFonts w:ascii="Times New Roman" w:hAnsi="Times New Roman" w:cs="Times New Roman"/>
          <w:sz w:val="24"/>
          <w:szCs w:val="24"/>
        </w:rPr>
        <w:t xml:space="preserve"> </w:t>
      </w:r>
    </w:p>
    <w:p w14:paraId="0000002A" w14:textId="77777777" w:rsidR="002C3055" w:rsidRDefault="002C3055">
      <w:pPr>
        <w:ind w:left="720"/>
      </w:pPr>
    </w:p>
    <w:p w14:paraId="6C197330" w14:textId="234AF75F" w:rsidR="009F3093" w:rsidRPr="009F3093" w:rsidRDefault="00913BBF">
      <w:pPr>
        <w:numPr>
          <w:ilvl w:val="0"/>
          <w:numId w:val="2"/>
        </w:numPr>
        <w:rPr>
          <w:rFonts w:ascii="Times New Roman" w:hAnsi="Times New Roman" w:cs="Times New Roman"/>
          <w:sz w:val="24"/>
          <w:szCs w:val="24"/>
        </w:rPr>
      </w:pPr>
      <w:r>
        <w:t xml:space="preserve">Third claim critiquing the main source: </w:t>
      </w:r>
      <w:r w:rsidR="009F3093">
        <w:br/>
      </w:r>
      <w:r w:rsidR="009F3093">
        <w:br/>
      </w:r>
      <w:r w:rsidR="00D73EC6">
        <w:rPr>
          <w:rFonts w:ascii="Times New Roman" w:hAnsi="Times New Roman" w:cs="Times New Roman"/>
          <w:sz w:val="24"/>
          <w:szCs w:val="24"/>
        </w:rPr>
        <w:t>Alteration of relationships and the increase of parasocial relationships.</w:t>
      </w:r>
      <w:r w:rsidR="00D73EC6">
        <w:rPr>
          <w:rFonts w:ascii="Times New Roman" w:hAnsi="Times New Roman" w:cs="Times New Roman"/>
          <w:sz w:val="24"/>
          <w:szCs w:val="24"/>
        </w:rPr>
        <w:br/>
      </w:r>
    </w:p>
    <w:p w14:paraId="2FB950B3" w14:textId="5602F55A" w:rsidR="00B530D9" w:rsidRDefault="009F3093" w:rsidP="009E363E">
      <w:pPr>
        <w:numPr>
          <w:ilvl w:val="0"/>
          <w:numId w:val="5"/>
        </w:numPr>
      </w:pPr>
      <w:r>
        <w:t>Textual evidence from the main source:</w:t>
      </w:r>
      <w:r w:rsidR="00C05706">
        <w:br/>
      </w:r>
      <w:r w:rsidR="0090523C">
        <w:br/>
      </w:r>
      <w:r w:rsidR="0090523C" w:rsidRPr="00702184">
        <w:rPr>
          <w:rFonts w:ascii="Times New Roman" w:hAnsi="Times New Roman" w:cs="Times New Roman"/>
          <w:sz w:val="24"/>
          <w:szCs w:val="24"/>
        </w:rPr>
        <w:t>Ormerod introduces a point of how social media has modified our relationships by stating,</w:t>
      </w:r>
      <w:r w:rsidR="0090523C">
        <w:t xml:space="preserve"> </w:t>
      </w:r>
      <w:r w:rsidRPr="00702184">
        <w:rPr>
          <w:rFonts w:ascii="Times New Roman" w:hAnsi="Times New Roman" w:cs="Times New Roman"/>
          <w:sz w:val="24"/>
          <w:szCs w:val="24"/>
        </w:rPr>
        <w:t>"our phones and social apps haven’t just changed how we make relationships, they’ve also changed what we believe relationships to be."</w:t>
      </w:r>
      <w:r w:rsidRPr="00702184">
        <w:rPr>
          <w:rFonts w:ascii="Times New Roman" w:hAnsi="Times New Roman" w:cs="Times New Roman"/>
          <w:sz w:val="24"/>
          <w:szCs w:val="24"/>
        </w:rPr>
        <w:t xml:space="preserve"> (Ormerod, 2019)</w:t>
      </w:r>
      <w:r w:rsidR="005C41CC" w:rsidRPr="00702184">
        <w:rPr>
          <w:rFonts w:ascii="Times New Roman" w:hAnsi="Times New Roman" w:cs="Times New Roman"/>
          <w:sz w:val="24"/>
          <w:szCs w:val="24"/>
        </w:rPr>
        <w:t xml:space="preserve"> </w:t>
      </w:r>
      <w:r w:rsidR="001F6167" w:rsidRPr="00702184">
        <w:rPr>
          <w:rFonts w:ascii="Times New Roman" w:hAnsi="Times New Roman" w:cs="Times New Roman"/>
          <w:sz w:val="24"/>
          <w:szCs w:val="24"/>
        </w:rPr>
        <w:t>Ormerod is getting to the point of how</w:t>
      </w:r>
      <w:r w:rsidR="00DD6C72">
        <w:rPr>
          <w:rFonts w:ascii="Times New Roman" w:hAnsi="Times New Roman" w:cs="Times New Roman"/>
          <w:sz w:val="24"/>
          <w:szCs w:val="24"/>
        </w:rPr>
        <w:t xml:space="preserve"> people use social media to </w:t>
      </w:r>
      <w:r w:rsidR="001F6167" w:rsidRPr="00702184">
        <w:rPr>
          <w:rFonts w:ascii="Times New Roman" w:hAnsi="Times New Roman" w:cs="Times New Roman"/>
          <w:sz w:val="24"/>
          <w:szCs w:val="24"/>
        </w:rPr>
        <w:t xml:space="preserve">find </w:t>
      </w:r>
      <w:r w:rsidR="00782307" w:rsidRPr="00702184">
        <w:rPr>
          <w:rFonts w:ascii="Times New Roman" w:hAnsi="Times New Roman" w:cs="Times New Roman"/>
          <w:sz w:val="24"/>
          <w:szCs w:val="24"/>
        </w:rPr>
        <w:t>likeminded</w:t>
      </w:r>
      <w:r w:rsidR="001F6167" w:rsidRPr="00702184">
        <w:rPr>
          <w:rFonts w:ascii="Times New Roman" w:hAnsi="Times New Roman" w:cs="Times New Roman"/>
          <w:sz w:val="24"/>
          <w:szCs w:val="24"/>
        </w:rPr>
        <w:t xml:space="preserve"> people for friendships and partnerships</w:t>
      </w:r>
      <w:r w:rsidR="00DD6C72">
        <w:rPr>
          <w:rFonts w:ascii="Times New Roman" w:hAnsi="Times New Roman" w:cs="Times New Roman"/>
          <w:sz w:val="24"/>
          <w:szCs w:val="24"/>
        </w:rPr>
        <w:t xml:space="preserve">. </w:t>
      </w:r>
      <w:r w:rsidR="00782307">
        <w:rPr>
          <w:rFonts w:ascii="Times New Roman" w:hAnsi="Times New Roman" w:cs="Times New Roman"/>
          <w:sz w:val="24"/>
          <w:szCs w:val="24"/>
        </w:rPr>
        <w:t>This quick and easiness of connecting with people reduces the possibility of having a personal relationship with them.</w:t>
      </w:r>
      <w:r w:rsidR="001B4036">
        <w:rPr>
          <w:rFonts w:ascii="Times New Roman" w:hAnsi="Times New Roman" w:cs="Times New Roman"/>
          <w:sz w:val="24"/>
          <w:szCs w:val="24"/>
        </w:rPr>
        <w:t xml:space="preserve"> Parasocial relationships come about.</w:t>
      </w:r>
      <w:r w:rsidR="005361DE" w:rsidRPr="00702184">
        <w:rPr>
          <w:rFonts w:ascii="Times New Roman" w:hAnsi="Times New Roman" w:cs="Times New Roman"/>
          <w:sz w:val="24"/>
          <w:szCs w:val="24"/>
        </w:rPr>
        <w:br/>
      </w:r>
    </w:p>
    <w:p w14:paraId="6A3BC2DB" w14:textId="16812E12" w:rsidR="00A00F20" w:rsidRPr="00A00F20" w:rsidRDefault="00A00F20" w:rsidP="00702184">
      <w:pPr>
        <w:numPr>
          <w:ilvl w:val="1"/>
          <w:numId w:val="2"/>
        </w:numPr>
        <w:ind w:left="1440"/>
      </w:pPr>
      <w:r>
        <w:lastRenderedPageBreak/>
        <w:t>Textual evidence from research source(s):</w:t>
      </w:r>
      <w:r>
        <w:br/>
      </w:r>
    </w:p>
    <w:p w14:paraId="686712B1" w14:textId="2F4FAE74" w:rsidR="00702184" w:rsidRDefault="00FE42A8" w:rsidP="00A00F20">
      <w:pPr>
        <w:ind w:left="1440"/>
      </w:pPr>
      <w:r w:rsidRPr="00A00F20">
        <w:rPr>
          <w:rFonts w:ascii="Times New Roman" w:hAnsi="Times New Roman" w:cs="Times New Roman"/>
          <w:sz w:val="24"/>
          <w:szCs w:val="24"/>
        </w:rPr>
        <w:t>The article, “Parasocial relationships, social media, &amp; wellbeing”, the authors exclaim that “</w:t>
      </w:r>
      <w:r w:rsidR="00B43016" w:rsidRPr="00A00F20">
        <w:rPr>
          <w:rFonts w:ascii="Times New Roman" w:hAnsi="Times New Roman" w:cs="Times New Roman"/>
          <w:sz w:val="24"/>
          <w:szCs w:val="24"/>
        </w:rPr>
        <w:t>[Parasocial relationships]</w:t>
      </w:r>
      <w:r w:rsidRPr="00A00F20">
        <w:rPr>
          <w:rFonts w:ascii="Times New Roman" w:hAnsi="Times New Roman" w:cs="Times New Roman"/>
          <w:sz w:val="24"/>
          <w:szCs w:val="24"/>
        </w:rPr>
        <w:t xml:space="preserve"> develop in part through observing media figures and imagining interactions with them</w:t>
      </w:r>
      <w:r w:rsidRPr="00A00F20">
        <w:rPr>
          <w:rFonts w:ascii="Times New Roman" w:hAnsi="Times New Roman" w:cs="Times New Roman"/>
          <w:sz w:val="24"/>
          <w:szCs w:val="24"/>
        </w:rPr>
        <w:t xml:space="preserve">.” (Hoffner, Bond, 2022) </w:t>
      </w:r>
      <w:r w:rsidR="00702184" w:rsidRPr="00A00F20">
        <w:rPr>
          <w:rFonts w:ascii="Times New Roman" w:hAnsi="Times New Roman" w:cs="Times New Roman"/>
          <w:sz w:val="24"/>
          <w:szCs w:val="24"/>
        </w:rPr>
        <w:br/>
      </w:r>
      <w:r w:rsidR="00702184" w:rsidRPr="00A00F20">
        <w:rPr>
          <w:rFonts w:ascii="Times New Roman" w:hAnsi="Times New Roman" w:cs="Times New Roman"/>
          <w:sz w:val="24"/>
          <w:szCs w:val="24"/>
        </w:rPr>
        <w:t xml:space="preserve">As more and more people connect, parasocial relationships tend to be created due to the sheer number of people that attempt to connect with one another. The popularity of a group or individual increases to a level that effectively </w:t>
      </w:r>
      <w:r w:rsidR="005E62B7">
        <w:rPr>
          <w:rFonts w:ascii="Times New Roman" w:hAnsi="Times New Roman" w:cs="Times New Roman"/>
          <w:sz w:val="24"/>
          <w:szCs w:val="24"/>
        </w:rPr>
        <w:t>removes the ability for each</w:t>
      </w:r>
      <w:r w:rsidR="00F2162F">
        <w:rPr>
          <w:rFonts w:ascii="Times New Roman" w:hAnsi="Times New Roman" w:cs="Times New Roman"/>
          <w:sz w:val="24"/>
          <w:szCs w:val="24"/>
        </w:rPr>
        <w:t xml:space="preserve"> interaction</w:t>
      </w:r>
      <w:r w:rsidR="005E62B7">
        <w:rPr>
          <w:rFonts w:ascii="Times New Roman" w:hAnsi="Times New Roman" w:cs="Times New Roman"/>
          <w:sz w:val="24"/>
          <w:szCs w:val="24"/>
        </w:rPr>
        <w:t xml:space="preserve"> to be replied to.</w:t>
      </w:r>
      <w:r w:rsidR="00756EEE">
        <w:rPr>
          <w:rFonts w:ascii="Times New Roman" w:hAnsi="Times New Roman" w:cs="Times New Roman"/>
          <w:sz w:val="24"/>
          <w:szCs w:val="24"/>
        </w:rPr>
        <w:t xml:space="preserve"> </w:t>
      </w:r>
      <w:r w:rsidR="001644A6">
        <w:rPr>
          <w:rFonts w:ascii="Times New Roman" w:hAnsi="Times New Roman" w:cs="Times New Roman"/>
          <w:sz w:val="24"/>
          <w:szCs w:val="24"/>
        </w:rPr>
        <w:t xml:space="preserve">At </w:t>
      </w:r>
      <w:r w:rsidR="00C064B7">
        <w:rPr>
          <w:rFonts w:ascii="Times New Roman" w:hAnsi="Times New Roman" w:cs="Times New Roman"/>
          <w:sz w:val="24"/>
          <w:szCs w:val="24"/>
        </w:rPr>
        <w:t>first</w:t>
      </w:r>
      <w:r w:rsidR="001644A6">
        <w:rPr>
          <w:rFonts w:ascii="Times New Roman" w:hAnsi="Times New Roman" w:cs="Times New Roman"/>
          <w:sz w:val="24"/>
          <w:szCs w:val="24"/>
        </w:rPr>
        <w:t xml:space="preserve"> glance, </w:t>
      </w:r>
      <w:r w:rsidR="00084014">
        <w:rPr>
          <w:rFonts w:ascii="Times New Roman" w:hAnsi="Times New Roman" w:cs="Times New Roman"/>
          <w:sz w:val="24"/>
          <w:szCs w:val="24"/>
        </w:rPr>
        <w:t xml:space="preserve">this could be seen as negative. However, Hoffner and Bond report </w:t>
      </w:r>
      <w:r w:rsidR="00A27770">
        <w:rPr>
          <w:rFonts w:ascii="Times New Roman" w:hAnsi="Times New Roman" w:cs="Times New Roman"/>
          <w:sz w:val="24"/>
          <w:szCs w:val="24"/>
        </w:rPr>
        <w:t>that “</w:t>
      </w:r>
      <w:r w:rsidR="00084014">
        <w:rPr>
          <w:rFonts w:ascii="Times New Roman" w:hAnsi="Times New Roman" w:cs="Times New Roman"/>
          <w:sz w:val="24"/>
          <w:szCs w:val="24"/>
        </w:rPr>
        <w:t>social media platforms provide opportunities for people to develop and sustain psychological connections with a wide range of people with whom they do not have (fully) reciprocal relationships.” (Hoffner, Bond, 2022)</w:t>
      </w:r>
      <w:r w:rsidR="00444448">
        <w:rPr>
          <w:rFonts w:ascii="Times New Roman" w:hAnsi="Times New Roman" w:cs="Times New Roman"/>
          <w:sz w:val="24"/>
          <w:szCs w:val="24"/>
        </w:rPr>
        <w:t xml:space="preserve"> </w:t>
      </w:r>
      <w:r w:rsidR="00D16354">
        <w:rPr>
          <w:rFonts w:ascii="Times New Roman" w:hAnsi="Times New Roman" w:cs="Times New Roman"/>
          <w:sz w:val="24"/>
          <w:szCs w:val="24"/>
        </w:rPr>
        <w:br/>
      </w:r>
      <w:r w:rsidR="00EB542C">
        <w:rPr>
          <w:rFonts w:ascii="Times New Roman" w:hAnsi="Times New Roman" w:cs="Times New Roman"/>
          <w:sz w:val="24"/>
          <w:szCs w:val="24"/>
        </w:rPr>
        <w:br/>
      </w:r>
      <w:r w:rsidR="00787E13">
        <w:rPr>
          <w:rFonts w:ascii="Times New Roman" w:hAnsi="Times New Roman" w:cs="Times New Roman"/>
          <w:sz w:val="24"/>
          <w:szCs w:val="24"/>
        </w:rPr>
        <w:t>They go further into examples that “[Parasocial relationships] with media figures who share a marginalized identity can facilitate development of identity, self-esteem, and well-being.” (Hoffner, Bond, 2022)</w:t>
      </w:r>
      <w:r w:rsidR="00D16354">
        <w:rPr>
          <w:rFonts w:ascii="Times New Roman" w:hAnsi="Times New Roman" w:cs="Times New Roman"/>
          <w:sz w:val="24"/>
          <w:szCs w:val="24"/>
        </w:rPr>
        <w:t xml:space="preserve"> </w:t>
      </w:r>
      <w:r w:rsidR="00657DBA">
        <w:rPr>
          <w:rFonts w:ascii="Times New Roman" w:hAnsi="Times New Roman" w:cs="Times New Roman"/>
          <w:sz w:val="24"/>
          <w:szCs w:val="24"/>
        </w:rPr>
        <w:t xml:space="preserve">Social media and it’s impacts are seemingly not all bad due to </w:t>
      </w:r>
      <w:r w:rsidR="00A27770">
        <w:rPr>
          <w:rFonts w:ascii="Times New Roman" w:hAnsi="Times New Roman" w:cs="Times New Roman"/>
          <w:sz w:val="24"/>
          <w:szCs w:val="24"/>
        </w:rPr>
        <w:br/>
      </w:r>
    </w:p>
    <w:p w14:paraId="7359A7CF" w14:textId="5544F06F" w:rsidR="00B530D9" w:rsidRPr="00FE42A8" w:rsidRDefault="00B530D9" w:rsidP="009F3093">
      <w:pPr>
        <w:ind w:left="2160"/>
        <w:rPr>
          <w:rFonts w:ascii="Times New Roman" w:hAnsi="Times New Roman" w:cs="Times New Roman"/>
          <w:sz w:val="24"/>
          <w:szCs w:val="24"/>
        </w:rPr>
      </w:pPr>
    </w:p>
    <w:p w14:paraId="0000002C" w14:textId="77777777" w:rsidR="002C3055" w:rsidRDefault="002C3055" w:rsidP="009F3093">
      <w:pPr>
        <w:ind w:left="2160"/>
      </w:pPr>
    </w:p>
    <w:p w14:paraId="25C72BC6" w14:textId="77777777" w:rsidR="009F3093" w:rsidRDefault="009F3093" w:rsidP="009F3093">
      <w:pPr>
        <w:ind w:left="2160"/>
      </w:pPr>
    </w:p>
    <w:p w14:paraId="0000002D" w14:textId="77777777" w:rsidR="002C3055" w:rsidRDefault="00000000">
      <w:r>
        <w:t>CONCLUSION</w:t>
      </w:r>
    </w:p>
    <w:p w14:paraId="0000002E" w14:textId="77777777" w:rsidR="002C3055" w:rsidRDefault="002C3055"/>
    <w:p w14:paraId="0000002F" w14:textId="425447E3" w:rsidR="002C3055" w:rsidRDefault="00000000">
      <w:pPr>
        <w:ind w:left="720"/>
      </w:pPr>
      <w:r>
        <w:t>Restatement of the thesis in new words:</w:t>
      </w:r>
      <w:r w:rsidR="00B524EF">
        <w:t xml:space="preserve"> The research </w:t>
      </w:r>
      <w:r w:rsidR="00657DBA">
        <w:t>connects social media and relationships</w:t>
      </w:r>
      <w:r w:rsidR="00B524EF">
        <w:t xml:space="preserve"> </w:t>
      </w:r>
      <w:r w:rsidR="00657DBA">
        <w:t>to be an overall</w:t>
      </w:r>
      <w:r w:rsidR="00B524EF">
        <w:t xml:space="preserve"> negative </w:t>
      </w:r>
      <w:r w:rsidR="00657DBA">
        <w:t xml:space="preserve">correlation </w:t>
      </w:r>
      <w:r w:rsidR="00B524EF">
        <w:t>in relationships by promoting superficiality</w:t>
      </w:r>
      <w:r w:rsidR="00CE1F3F">
        <w:t xml:space="preserve"> and</w:t>
      </w:r>
      <w:r w:rsidR="00B524EF">
        <w:t xml:space="preserve"> it</w:t>
      </w:r>
      <w:r w:rsidR="00D57394">
        <w:t>s</w:t>
      </w:r>
      <w:r w:rsidR="00B524EF">
        <w:t xml:space="preserve"> tendency to reduce relationship quality by negatively impacting mental well-being</w:t>
      </w:r>
      <w:r w:rsidR="00CE1F3F">
        <w:t xml:space="preserve">. However, </w:t>
      </w:r>
      <w:r w:rsidR="0043630B">
        <w:t>social media</w:t>
      </w:r>
      <w:r w:rsidR="0043630B">
        <w:t xml:space="preserve">’s </w:t>
      </w:r>
      <w:r w:rsidR="00750CE0">
        <w:t>alteration of relationships</w:t>
      </w:r>
      <w:r w:rsidR="00CE1F3F">
        <w:t xml:space="preserve"> promotes a positive side of social media impacts on relationships.</w:t>
      </w:r>
    </w:p>
    <w:p w14:paraId="41FFE8D5" w14:textId="77777777" w:rsidR="00CE1F3F" w:rsidRDefault="00CE1F3F">
      <w:pPr>
        <w:ind w:left="720"/>
      </w:pPr>
    </w:p>
    <w:p w14:paraId="00000030" w14:textId="77777777" w:rsidR="002C3055" w:rsidRDefault="00000000">
      <w:pPr>
        <w:ind w:left="720"/>
      </w:pPr>
      <w:r>
        <w:t>New question(s):</w:t>
      </w:r>
    </w:p>
    <w:p w14:paraId="00000031" w14:textId="77777777" w:rsidR="002C3055" w:rsidRDefault="00000000">
      <w:pPr>
        <w:ind w:left="720"/>
      </w:pPr>
      <w:r>
        <w:t>Concluding statement:</w:t>
      </w:r>
    </w:p>
    <w:p w14:paraId="00000032" w14:textId="77777777" w:rsidR="002C3055" w:rsidRDefault="002C3055"/>
    <w:p w14:paraId="00000033" w14:textId="77777777" w:rsidR="002C3055" w:rsidRDefault="00000000">
      <w:pPr>
        <w:pStyle w:val="Heading1"/>
      </w:pPr>
      <w:bookmarkStart w:id="3" w:name="_ypa1fpvxrjjq" w:colFirst="0" w:colLast="0"/>
      <w:bookmarkEnd w:id="3"/>
      <w:r>
        <w:t>Draft</w:t>
      </w:r>
    </w:p>
    <w:p w14:paraId="00000034" w14:textId="77777777" w:rsidR="002C3055" w:rsidRDefault="00000000">
      <w:r>
        <w:t xml:space="preserve">Write a full first draft (Intro, Summary, Critical Response, Conclusion(s), References). Then submit this entire document to the assignment folder and copy/paste just the draft here to the Discussion Board. </w:t>
      </w:r>
    </w:p>
    <w:p w14:paraId="00000035" w14:textId="77777777" w:rsidR="002C3055" w:rsidRDefault="002C3055"/>
    <w:p w14:paraId="00000036" w14:textId="77777777" w:rsidR="002C3055" w:rsidRDefault="002C3055"/>
    <w:p w14:paraId="00000037" w14:textId="77777777" w:rsidR="002C3055" w:rsidRDefault="002C3055">
      <w:pPr>
        <w:pStyle w:val="Heading2"/>
        <w:keepNext w:val="0"/>
        <w:keepLines w:val="0"/>
        <w:spacing w:before="0" w:after="0"/>
      </w:pPr>
      <w:bookmarkStart w:id="4" w:name="_72v5q1vsf7nc" w:colFirst="0" w:colLast="0"/>
      <w:bookmarkEnd w:id="4"/>
    </w:p>
    <w:p w14:paraId="00000038" w14:textId="77777777" w:rsidR="002C3055" w:rsidRDefault="002C3055"/>
    <w:p w14:paraId="00000039" w14:textId="77777777" w:rsidR="002C3055" w:rsidRDefault="002C3055"/>
    <w:p w14:paraId="0000003A" w14:textId="77777777" w:rsidR="002C3055" w:rsidRDefault="002C3055"/>
    <w:p w14:paraId="0000003B" w14:textId="77777777" w:rsidR="002C3055" w:rsidRDefault="002C3055"/>
    <w:sectPr w:rsidR="002C30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008A0"/>
    <w:multiLevelType w:val="multilevel"/>
    <w:tmpl w:val="4392B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F84400"/>
    <w:multiLevelType w:val="multilevel"/>
    <w:tmpl w:val="E320E0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DEB029E"/>
    <w:multiLevelType w:val="multilevel"/>
    <w:tmpl w:val="11BCB6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2710FA9"/>
    <w:multiLevelType w:val="multilevel"/>
    <w:tmpl w:val="55FCFCDE"/>
    <w:lvl w:ilvl="0">
      <w:start w:val="1"/>
      <w:numFmt w:val="decimal"/>
      <w:lvlText w:val="%1)"/>
      <w:lvlJc w:val="left"/>
      <w:pPr>
        <w:ind w:left="1440" w:hanging="360"/>
      </w:pPr>
      <w:rPr>
        <w:u w:val="none"/>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E226F3"/>
    <w:multiLevelType w:val="multilevel"/>
    <w:tmpl w:val="1A34C2D2"/>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257178350">
    <w:abstractNumId w:val="1"/>
  </w:num>
  <w:num w:numId="2" w16cid:durableId="792745875">
    <w:abstractNumId w:val="3"/>
  </w:num>
  <w:num w:numId="3" w16cid:durableId="876355179">
    <w:abstractNumId w:val="0"/>
  </w:num>
  <w:num w:numId="4" w16cid:durableId="327440371">
    <w:abstractNumId w:val="2"/>
  </w:num>
  <w:num w:numId="5" w16cid:durableId="1805079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055"/>
    <w:rsid w:val="00055F54"/>
    <w:rsid w:val="00074425"/>
    <w:rsid w:val="0007552D"/>
    <w:rsid w:val="000802CB"/>
    <w:rsid w:val="00084014"/>
    <w:rsid w:val="000908FC"/>
    <w:rsid w:val="000A08C8"/>
    <w:rsid w:val="000D2003"/>
    <w:rsid w:val="001306A9"/>
    <w:rsid w:val="00136926"/>
    <w:rsid w:val="00140265"/>
    <w:rsid w:val="0015524C"/>
    <w:rsid w:val="001644A6"/>
    <w:rsid w:val="001706CF"/>
    <w:rsid w:val="00171ACD"/>
    <w:rsid w:val="00176033"/>
    <w:rsid w:val="0018378F"/>
    <w:rsid w:val="00196885"/>
    <w:rsid w:val="001B4036"/>
    <w:rsid w:val="001D6F23"/>
    <w:rsid w:val="001F1EA1"/>
    <w:rsid w:val="001F6167"/>
    <w:rsid w:val="00204E98"/>
    <w:rsid w:val="0020749D"/>
    <w:rsid w:val="002521A9"/>
    <w:rsid w:val="00263F26"/>
    <w:rsid w:val="00265556"/>
    <w:rsid w:val="0027229B"/>
    <w:rsid w:val="0027750A"/>
    <w:rsid w:val="00284028"/>
    <w:rsid w:val="002C3055"/>
    <w:rsid w:val="00325FDE"/>
    <w:rsid w:val="00354FC2"/>
    <w:rsid w:val="00390F28"/>
    <w:rsid w:val="003B0978"/>
    <w:rsid w:val="003B2D7E"/>
    <w:rsid w:val="003B2F07"/>
    <w:rsid w:val="003B5168"/>
    <w:rsid w:val="003D32A2"/>
    <w:rsid w:val="003E7BF9"/>
    <w:rsid w:val="0043630B"/>
    <w:rsid w:val="00436BF7"/>
    <w:rsid w:val="00443700"/>
    <w:rsid w:val="00444448"/>
    <w:rsid w:val="004445AA"/>
    <w:rsid w:val="004559DE"/>
    <w:rsid w:val="00481C36"/>
    <w:rsid w:val="0048713C"/>
    <w:rsid w:val="00491FA5"/>
    <w:rsid w:val="004948A1"/>
    <w:rsid w:val="004B7991"/>
    <w:rsid w:val="00505E01"/>
    <w:rsid w:val="005060D3"/>
    <w:rsid w:val="00513AAD"/>
    <w:rsid w:val="0051408F"/>
    <w:rsid w:val="005361DE"/>
    <w:rsid w:val="005437FB"/>
    <w:rsid w:val="00557296"/>
    <w:rsid w:val="00566ECF"/>
    <w:rsid w:val="00577DE2"/>
    <w:rsid w:val="00591FA8"/>
    <w:rsid w:val="005A211C"/>
    <w:rsid w:val="005B10E1"/>
    <w:rsid w:val="005C41CC"/>
    <w:rsid w:val="005C46FF"/>
    <w:rsid w:val="005E62B7"/>
    <w:rsid w:val="006421E0"/>
    <w:rsid w:val="00647753"/>
    <w:rsid w:val="00655F74"/>
    <w:rsid w:val="00656EE0"/>
    <w:rsid w:val="00657DBA"/>
    <w:rsid w:val="00677E84"/>
    <w:rsid w:val="006804C0"/>
    <w:rsid w:val="00693A38"/>
    <w:rsid w:val="006B49A7"/>
    <w:rsid w:val="00702184"/>
    <w:rsid w:val="0072471C"/>
    <w:rsid w:val="007319EE"/>
    <w:rsid w:val="0074780C"/>
    <w:rsid w:val="00750CE0"/>
    <w:rsid w:val="00756EEE"/>
    <w:rsid w:val="00782307"/>
    <w:rsid w:val="007854C9"/>
    <w:rsid w:val="007868EB"/>
    <w:rsid w:val="00787E13"/>
    <w:rsid w:val="00791E7C"/>
    <w:rsid w:val="007B16AD"/>
    <w:rsid w:val="007C5C3D"/>
    <w:rsid w:val="007E2D51"/>
    <w:rsid w:val="007E5300"/>
    <w:rsid w:val="00802111"/>
    <w:rsid w:val="0083558D"/>
    <w:rsid w:val="008404BD"/>
    <w:rsid w:val="00850DF1"/>
    <w:rsid w:val="008613CA"/>
    <w:rsid w:val="00874BDA"/>
    <w:rsid w:val="00882B53"/>
    <w:rsid w:val="00885DC9"/>
    <w:rsid w:val="00886EBC"/>
    <w:rsid w:val="008A05AA"/>
    <w:rsid w:val="008B24F3"/>
    <w:rsid w:val="008D1782"/>
    <w:rsid w:val="008D64A5"/>
    <w:rsid w:val="008F511C"/>
    <w:rsid w:val="0090523C"/>
    <w:rsid w:val="00913BBF"/>
    <w:rsid w:val="00933BEC"/>
    <w:rsid w:val="009754B1"/>
    <w:rsid w:val="009808CE"/>
    <w:rsid w:val="00984545"/>
    <w:rsid w:val="009E363E"/>
    <w:rsid w:val="009F3093"/>
    <w:rsid w:val="009F3693"/>
    <w:rsid w:val="00A00F20"/>
    <w:rsid w:val="00A27770"/>
    <w:rsid w:val="00A31868"/>
    <w:rsid w:val="00A4583F"/>
    <w:rsid w:val="00A52232"/>
    <w:rsid w:val="00A568A0"/>
    <w:rsid w:val="00A80511"/>
    <w:rsid w:val="00A9598D"/>
    <w:rsid w:val="00AA066F"/>
    <w:rsid w:val="00AA3092"/>
    <w:rsid w:val="00AB00A3"/>
    <w:rsid w:val="00AB0B5F"/>
    <w:rsid w:val="00AB74CF"/>
    <w:rsid w:val="00AD01ED"/>
    <w:rsid w:val="00AD6D4C"/>
    <w:rsid w:val="00AE452C"/>
    <w:rsid w:val="00AF0A26"/>
    <w:rsid w:val="00B14841"/>
    <w:rsid w:val="00B170D1"/>
    <w:rsid w:val="00B17A4B"/>
    <w:rsid w:val="00B214AB"/>
    <w:rsid w:val="00B40D68"/>
    <w:rsid w:val="00B43016"/>
    <w:rsid w:val="00B524EF"/>
    <w:rsid w:val="00B52FA2"/>
    <w:rsid w:val="00B530D9"/>
    <w:rsid w:val="00B97CC4"/>
    <w:rsid w:val="00C05706"/>
    <w:rsid w:val="00C064B7"/>
    <w:rsid w:val="00C06A19"/>
    <w:rsid w:val="00C25428"/>
    <w:rsid w:val="00C3538F"/>
    <w:rsid w:val="00C3683E"/>
    <w:rsid w:val="00C64ABD"/>
    <w:rsid w:val="00C64E5B"/>
    <w:rsid w:val="00CC6F35"/>
    <w:rsid w:val="00CE1BB1"/>
    <w:rsid w:val="00CE1F3F"/>
    <w:rsid w:val="00CF6470"/>
    <w:rsid w:val="00D011BD"/>
    <w:rsid w:val="00D0763E"/>
    <w:rsid w:val="00D16354"/>
    <w:rsid w:val="00D24BDC"/>
    <w:rsid w:val="00D44570"/>
    <w:rsid w:val="00D57394"/>
    <w:rsid w:val="00D64EDE"/>
    <w:rsid w:val="00D73EC6"/>
    <w:rsid w:val="00D8138B"/>
    <w:rsid w:val="00D9785F"/>
    <w:rsid w:val="00DB2091"/>
    <w:rsid w:val="00DB7B82"/>
    <w:rsid w:val="00DC67D4"/>
    <w:rsid w:val="00DD6C72"/>
    <w:rsid w:val="00DF5B5F"/>
    <w:rsid w:val="00E27688"/>
    <w:rsid w:val="00E75449"/>
    <w:rsid w:val="00E907DD"/>
    <w:rsid w:val="00EB542C"/>
    <w:rsid w:val="00EE023B"/>
    <w:rsid w:val="00EE2DD8"/>
    <w:rsid w:val="00F0091B"/>
    <w:rsid w:val="00F12384"/>
    <w:rsid w:val="00F2162F"/>
    <w:rsid w:val="00F7163D"/>
    <w:rsid w:val="00FC0096"/>
    <w:rsid w:val="00FC097A"/>
    <w:rsid w:val="00FE42A8"/>
    <w:rsid w:val="00FF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B680"/>
  <w15:docId w15:val="{A8508B0B-08C2-4891-B8D5-643E0169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Vandermaarel</cp:lastModifiedBy>
  <cp:revision>173</cp:revision>
  <dcterms:created xsi:type="dcterms:W3CDTF">2024-11-09T21:56:00Z</dcterms:created>
  <dcterms:modified xsi:type="dcterms:W3CDTF">2024-11-10T20:36:00Z</dcterms:modified>
</cp:coreProperties>
</file>