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733DC" w:rsidRDefault="00550171">
      <w:pPr>
        <w:pStyle w:val="Title"/>
        <w:jc w:val="center"/>
      </w:pPr>
      <w:bookmarkStart w:id="0" w:name="_p6rl9if2cwsx" w:colFirst="0" w:colLast="0"/>
      <w:bookmarkEnd w:id="0"/>
      <w:r>
        <w:t>Peer Feedback and Final Reflection</w:t>
      </w:r>
    </w:p>
    <w:p w14:paraId="00000002" w14:textId="77777777" w:rsidR="00E733DC" w:rsidRDefault="00E733DC">
      <w:pPr>
        <w:rPr>
          <w:b/>
        </w:rPr>
      </w:pPr>
    </w:p>
    <w:p w14:paraId="00000003" w14:textId="77777777" w:rsidR="00E733DC" w:rsidRDefault="00550171">
      <w:pPr>
        <w:rPr>
          <w:b/>
        </w:rPr>
      </w:pPr>
      <w:r>
        <w:rPr>
          <w:b/>
        </w:rPr>
        <w:t>Submission (in both Assignment folder and Discussion Board):</w:t>
      </w:r>
    </w:p>
    <w:p w14:paraId="00000004" w14:textId="77777777" w:rsidR="00E733DC" w:rsidRDefault="00E733DC"/>
    <w:p w14:paraId="00000005" w14:textId="77777777" w:rsidR="00E733DC" w:rsidRDefault="00E733DC">
      <w:pPr>
        <w:ind w:left="720"/>
        <w:rPr>
          <w:sz w:val="24"/>
          <w:szCs w:val="24"/>
        </w:rPr>
      </w:pPr>
    </w:p>
    <w:p w14:paraId="00000006" w14:textId="77777777" w:rsidR="00E733DC" w:rsidRDefault="00550171">
      <w:pPr>
        <w:numPr>
          <w:ilvl w:val="0"/>
          <w:numId w:val="1"/>
        </w:numPr>
        <w:rPr>
          <w:sz w:val="24"/>
          <w:szCs w:val="24"/>
          <w:highlight w:val="yellow"/>
        </w:rPr>
      </w:pPr>
      <w:r>
        <w:rPr>
          <w:sz w:val="24"/>
          <w:szCs w:val="24"/>
          <w:highlight w:val="yellow"/>
        </w:rPr>
        <w:t>Submit this document in the Project 3 Assignment folder, with the peer reviews and reflection. (This is the same folder as the Unit 12-13 work was submitted in.)</w:t>
      </w:r>
    </w:p>
    <w:p w14:paraId="00000007" w14:textId="77777777" w:rsidR="00E733DC" w:rsidRDefault="00550171">
      <w:pPr>
        <w:numPr>
          <w:ilvl w:val="0"/>
          <w:numId w:val="1"/>
        </w:numPr>
        <w:rPr>
          <w:sz w:val="24"/>
          <w:szCs w:val="24"/>
          <w:highlight w:val="yellow"/>
        </w:rPr>
      </w:pPr>
      <w:r>
        <w:rPr>
          <w:sz w:val="24"/>
          <w:szCs w:val="24"/>
          <w:highlight w:val="yellow"/>
        </w:rPr>
        <w:t xml:space="preserve">Post your feedback for your peers directly in the Discussion Board as a reply to their thread. </w:t>
      </w:r>
    </w:p>
    <w:p w14:paraId="00000008" w14:textId="77777777" w:rsidR="00E733DC" w:rsidRDefault="00E733DC">
      <w:pPr>
        <w:rPr>
          <w:sz w:val="24"/>
          <w:szCs w:val="24"/>
        </w:rPr>
      </w:pPr>
    </w:p>
    <w:p w14:paraId="34489551" w14:textId="45CFDFB4" w:rsidR="00550171" w:rsidRPr="00550171" w:rsidRDefault="00550171" w:rsidP="00550171">
      <w:pPr>
        <w:pStyle w:val="Heading1"/>
        <w:keepNext w:val="0"/>
        <w:keepLines w:val="0"/>
        <w:spacing w:before="480" w:line="240" w:lineRule="auto"/>
      </w:pPr>
      <w:bookmarkStart w:id="1" w:name="_a5h0o82x1h3z" w:colFirst="0" w:colLast="0"/>
      <w:bookmarkEnd w:id="1"/>
      <w:r w:rsidRPr="00550171">
        <w:t>Peer Feedback</w:t>
      </w:r>
    </w:p>
    <w:p w14:paraId="5F951A84" w14:textId="719B24E9" w:rsidR="00550171" w:rsidRDefault="00550171" w:rsidP="00550171">
      <w:pPr>
        <w:spacing w:before="240" w:line="301" w:lineRule="auto"/>
        <w:rPr>
          <w:sz w:val="24"/>
          <w:szCs w:val="24"/>
        </w:rPr>
      </w:pPr>
      <w:r>
        <w:rPr>
          <w:sz w:val="24"/>
          <w:szCs w:val="24"/>
        </w:rPr>
        <w:t>You will provide peer feedback on the digital presentations/scripts posted to your group discussion board (</w:t>
      </w:r>
      <w:r w:rsidRPr="007A149F">
        <w:rPr>
          <w:color w:val="FF0000"/>
          <w:sz w:val="24"/>
          <w:szCs w:val="24"/>
        </w:rPr>
        <w:t xml:space="preserve">please consult your instructor to clarify the </w:t>
      </w:r>
      <w:r>
        <w:rPr>
          <w:color w:val="FF0000"/>
          <w:sz w:val="24"/>
          <w:szCs w:val="24"/>
        </w:rPr>
        <w:t xml:space="preserve">exact </w:t>
      </w:r>
      <w:r w:rsidRPr="007A149F">
        <w:rPr>
          <w:color w:val="FF0000"/>
          <w:sz w:val="24"/>
          <w:szCs w:val="24"/>
        </w:rPr>
        <w:t>number of reviews required</w:t>
      </w:r>
      <w:r>
        <w:rPr>
          <w:sz w:val="24"/>
          <w:szCs w:val="24"/>
        </w:rPr>
        <w:t xml:space="preserve">). </w:t>
      </w:r>
    </w:p>
    <w:p w14:paraId="76272ED7" w14:textId="77777777" w:rsidR="00550171" w:rsidRDefault="00550171" w:rsidP="00550171">
      <w:pPr>
        <w:spacing w:before="240" w:line="301" w:lineRule="auto"/>
        <w:rPr>
          <w:b/>
          <w:sz w:val="24"/>
          <w:szCs w:val="24"/>
        </w:rPr>
      </w:pPr>
      <w:r>
        <w:rPr>
          <w:sz w:val="24"/>
          <w:szCs w:val="24"/>
        </w:rPr>
        <w:t xml:space="preserve">Post your feedback directly to your peer as a </w:t>
      </w:r>
      <w:r w:rsidRPr="007A149F">
        <w:rPr>
          <w:i/>
          <w:sz w:val="24"/>
          <w:szCs w:val="24"/>
        </w:rPr>
        <w:t>reply to their thread</w:t>
      </w:r>
      <w:r>
        <w:rPr>
          <w:sz w:val="24"/>
          <w:szCs w:val="24"/>
        </w:rPr>
        <w:t xml:space="preserve">, </w:t>
      </w:r>
      <w:r>
        <w:rPr>
          <w:sz w:val="24"/>
          <w:szCs w:val="24"/>
          <w:u w:val="single"/>
        </w:rPr>
        <w:t>and</w:t>
      </w:r>
      <w:r>
        <w:rPr>
          <w:sz w:val="24"/>
          <w:szCs w:val="24"/>
        </w:rPr>
        <w:t xml:space="preserve"> then copy and paste it in this template below. </w:t>
      </w:r>
      <w:r>
        <w:rPr>
          <w:b/>
          <w:sz w:val="24"/>
          <w:szCs w:val="24"/>
        </w:rPr>
        <w:t>To be evaluated, your reviews must be in both places: the discussion board and this document.</w:t>
      </w:r>
    </w:p>
    <w:p w14:paraId="583CD5BB" w14:textId="112C5A0C" w:rsidR="00550171" w:rsidRDefault="00550171" w:rsidP="00550171">
      <w:pPr>
        <w:pStyle w:val="Heading2"/>
        <w:keepNext w:val="0"/>
        <w:keepLines w:val="0"/>
        <w:spacing w:after="80" w:line="225" w:lineRule="auto"/>
      </w:pPr>
      <w:bookmarkStart w:id="2" w:name="_wsawfedgms9" w:colFirst="0" w:colLast="0"/>
      <w:bookmarkEnd w:id="2"/>
      <w:r>
        <w:t>Presentation/Script 1</w:t>
      </w:r>
    </w:p>
    <w:p w14:paraId="30E048DE" w14:textId="3631FD0E" w:rsidR="00550171" w:rsidRDefault="00550171" w:rsidP="00550171">
      <w:pPr>
        <w:spacing w:before="240" w:line="301" w:lineRule="auto"/>
        <w:rPr>
          <w:sz w:val="24"/>
          <w:szCs w:val="24"/>
        </w:rPr>
      </w:pPr>
      <w:r>
        <w:rPr>
          <w:sz w:val="24"/>
          <w:szCs w:val="24"/>
        </w:rPr>
        <w:t>Peer’s Name:</w:t>
      </w:r>
      <w:r w:rsidR="0035710B">
        <w:rPr>
          <w:sz w:val="24"/>
          <w:szCs w:val="24"/>
        </w:rPr>
        <w:t xml:space="preserve"> Willson Ho</w:t>
      </w:r>
    </w:p>
    <w:p w14:paraId="27582FA3" w14:textId="348686A6" w:rsidR="00550171" w:rsidRDefault="00550171" w:rsidP="00550171">
      <w:pPr>
        <w:spacing w:before="240" w:line="301" w:lineRule="auto"/>
        <w:rPr>
          <w:sz w:val="24"/>
          <w:szCs w:val="24"/>
        </w:rPr>
      </w:pPr>
      <w:r>
        <w:rPr>
          <w:sz w:val="24"/>
          <w:szCs w:val="24"/>
        </w:rPr>
        <w:t>Your Feedback:</w:t>
      </w:r>
      <w:r w:rsidR="0035710B">
        <w:rPr>
          <w:sz w:val="24"/>
          <w:szCs w:val="24"/>
        </w:rPr>
        <w:br/>
      </w:r>
      <w:r w:rsidR="0035710B">
        <w:rPr>
          <w:sz w:val="24"/>
          <w:szCs w:val="24"/>
        </w:rPr>
        <w:br/>
      </w:r>
      <w:r w:rsidR="0035710B" w:rsidRPr="0035710B">
        <w:rPr>
          <w:sz w:val="24"/>
          <w:szCs w:val="24"/>
        </w:rPr>
        <w:t>Hi Willson,</w:t>
      </w:r>
      <w:r w:rsidR="0035710B" w:rsidRPr="0035710B">
        <w:rPr>
          <w:sz w:val="24"/>
          <w:szCs w:val="24"/>
        </w:rPr>
        <w:br/>
      </w:r>
      <w:r w:rsidR="0035710B" w:rsidRPr="0035710B">
        <w:rPr>
          <w:sz w:val="24"/>
          <w:szCs w:val="24"/>
        </w:rPr>
        <w:br/>
        <w:t xml:space="preserve">Very well put together. I can </w:t>
      </w:r>
      <w:proofErr w:type="gramStart"/>
      <w:r w:rsidR="0035710B" w:rsidRPr="0035710B">
        <w:rPr>
          <w:sz w:val="24"/>
          <w:szCs w:val="24"/>
        </w:rPr>
        <w:t>tell</w:t>
      </w:r>
      <w:proofErr w:type="gramEnd"/>
      <w:r w:rsidR="0035710B" w:rsidRPr="0035710B">
        <w:rPr>
          <w:sz w:val="24"/>
          <w:szCs w:val="24"/>
        </w:rPr>
        <w:t xml:space="preserve"> that you have experience with video </w:t>
      </w:r>
      <w:proofErr w:type="gramStart"/>
      <w:r w:rsidR="0035710B" w:rsidRPr="0035710B">
        <w:rPr>
          <w:sz w:val="24"/>
          <w:szCs w:val="24"/>
        </w:rPr>
        <w:t>editing</w:t>
      </w:r>
      <w:proofErr w:type="gramEnd"/>
      <w:r w:rsidR="0035710B" w:rsidRPr="0035710B">
        <w:rPr>
          <w:sz w:val="24"/>
          <w:szCs w:val="24"/>
        </w:rPr>
        <w:t xml:space="preserve"> and it was a great display of your skills. Your script paired with the visuals created a captivating presentation. The music in the background also created a proper environment for the topics that you discussed.</w:t>
      </w:r>
      <w:r w:rsidR="0035710B" w:rsidRPr="0035710B">
        <w:rPr>
          <w:sz w:val="24"/>
          <w:szCs w:val="24"/>
        </w:rPr>
        <w:br/>
      </w:r>
      <w:r w:rsidR="0035710B" w:rsidRPr="0035710B">
        <w:rPr>
          <w:sz w:val="24"/>
          <w:szCs w:val="24"/>
        </w:rPr>
        <w:br/>
        <w:t xml:space="preserve">Also, a studio </w:t>
      </w:r>
      <w:proofErr w:type="spellStart"/>
      <w:r w:rsidR="0035710B" w:rsidRPr="0035710B">
        <w:rPr>
          <w:sz w:val="24"/>
          <w:szCs w:val="24"/>
        </w:rPr>
        <w:t>ghibli</w:t>
      </w:r>
      <w:proofErr w:type="spellEnd"/>
      <w:r w:rsidR="0035710B" w:rsidRPr="0035710B">
        <w:rPr>
          <w:sz w:val="24"/>
          <w:szCs w:val="24"/>
        </w:rPr>
        <w:t xml:space="preserve"> clip right at the start gives you another point in my books.</w:t>
      </w:r>
      <w:r w:rsidR="0035710B" w:rsidRPr="0035710B">
        <w:rPr>
          <w:sz w:val="24"/>
          <w:szCs w:val="24"/>
        </w:rPr>
        <w:br/>
      </w:r>
      <w:r w:rsidR="0035710B" w:rsidRPr="0035710B">
        <w:rPr>
          <w:sz w:val="24"/>
          <w:szCs w:val="24"/>
        </w:rPr>
        <w:br/>
        <w:t>Well done! I don't have anything to offer for criticism. This should be perfect marks.</w:t>
      </w:r>
      <w:r w:rsidR="0035710B" w:rsidRPr="0035710B">
        <w:rPr>
          <w:sz w:val="24"/>
          <w:szCs w:val="24"/>
        </w:rPr>
        <w:br/>
      </w:r>
      <w:r w:rsidR="0035710B" w:rsidRPr="0035710B">
        <w:rPr>
          <w:sz w:val="24"/>
          <w:szCs w:val="24"/>
        </w:rPr>
        <w:lastRenderedPageBreak/>
        <w:br/>
        <w:t>- Lucas Vandermaarel</w:t>
      </w:r>
    </w:p>
    <w:p w14:paraId="7D284286" w14:textId="2655BA4F" w:rsidR="00550171" w:rsidRDefault="00550171" w:rsidP="00550171">
      <w:pPr>
        <w:pStyle w:val="Heading2"/>
        <w:keepNext w:val="0"/>
        <w:keepLines w:val="0"/>
        <w:spacing w:after="80" w:line="225" w:lineRule="auto"/>
      </w:pPr>
      <w:bookmarkStart w:id="3" w:name="_4fhebrjs3by8" w:colFirst="0" w:colLast="0"/>
      <w:bookmarkEnd w:id="3"/>
      <w:r>
        <w:t>Presentation/Script 2</w:t>
      </w:r>
    </w:p>
    <w:p w14:paraId="0C8D055F" w14:textId="10601EFD" w:rsidR="00550171" w:rsidRDefault="00550171" w:rsidP="00550171">
      <w:pPr>
        <w:spacing w:before="240" w:line="301" w:lineRule="auto"/>
        <w:rPr>
          <w:sz w:val="24"/>
          <w:szCs w:val="24"/>
        </w:rPr>
      </w:pPr>
      <w:r>
        <w:rPr>
          <w:sz w:val="24"/>
          <w:szCs w:val="24"/>
        </w:rPr>
        <w:t>Peer’s Name:</w:t>
      </w:r>
      <w:r w:rsidR="007C701F">
        <w:rPr>
          <w:sz w:val="24"/>
          <w:szCs w:val="24"/>
        </w:rPr>
        <w:t xml:space="preserve"> Shy Hurdis</w:t>
      </w:r>
    </w:p>
    <w:p w14:paraId="1913B633" w14:textId="77777777" w:rsidR="00550171" w:rsidRDefault="00550171" w:rsidP="00550171">
      <w:pPr>
        <w:spacing w:before="240" w:line="301" w:lineRule="auto"/>
        <w:rPr>
          <w:sz w:val="24"/>
          <w:szCs w:val="24"/>
        </w:rPr>
      </w:pPr>
      <w:r>
        <w:rPr>
          <w:sz w:val="24"/>
          <w:szCs w:val="24"/>
        </w:rPr>
        <w:t xml:space="preserve">Your Feedback: </w:t>
      </w:r>
    </w:p>
    <w:p w14:paraId="4C420FE4" w14:textId="77777777" w:rsidR="007C701F" w:rsidRPr="007C701F" w:rsidRDefault="007C701F" w:rsidP="007C701F">
      <w:pPr>
        <w:spacing w:before="240" w:line="301" w:lineRule="auto"/>
        <w:rPr>
          <w:sz w:val="24"/>
          <w:szCs w:val="24"/>
          <w:lang w:val="en-US"/>
        </w:rPr>
      </w:pPr>
      <w:r w:rsidRPr="007C701F">
        <w:rPr>
          <w:sz w:val="24"/>
          <w:szCs w:val="24"/>
          <w:lang w:val="en-US"/>
        </w:rPr>
        <w:t>Hi Shy,</w:t>
      </w:r>
    </w:p>
    <w:p w14:paraId="1D68757F" w14:textId="77777777" w:rsidR="007C701F" w:rsidRPr="007C701F" w:rsidRDefault="007C701F" w:rsidP="007C701F">
      <w:pPr>
        <w:spacing w:before="240" w:line="301" w:lineRule="auto"/>
        <w:rPr>
          <w:sz w:val="24"/>
          <w:szCs w:val="24"/>
          <w:lang w:val="en-US"/>
        </w:rPr>
      </w:pPr>
      <w:r w:rsidRPr="007C701F">
        <w:rPr>
          <w:sz w:val="24"/>
          <w:szCs w:val="24"/>
          <w:lang w:val="en-US"/>
        </w:rPr>
        <w:t xml:space="preserve">Great usage of your own experiences. I found that you tied them in smoothly with the topic. Your presentation had a sufficient amount of </w:t>
      </w:r>
      <w:proofErr w:type="gramStart"/>
      <w:r w:rsidRPr="007C701F">
        <w:rPr>
          <w:sz w:val="24"/>
          <w:szCs w:val="24"/>
          <w:lang w:val="en-US"/>
        </w:rPr>
        <w:t>information</w:t>
      </w:r>
      <w:proofErr w:type="gramEnd"/>
      <w:r w:rsidRPr="007C701F">
        <w:rPr>
          <w:sz w:val="24"/>
          <w:szCs w:val="24"/>
          <w:lang w:val="en-US"/>
        </w:rPr>
        <w:t xml:space="preserve"> and you were able to speak clearly throughout. Well done!</w:t>
      </w:r>
      <w:r w:rsidRPr="007C701F">
        <w:rPr>
          <w:sz w:val="24"/>
          <w:szCs w:val="24"/>
          <w:lang w:val="en-US"/>
        </w:rPr>
        <w:br/>
      </w:r>
      <w:r w:rsidRPr="007C701F">
        <w:rPr>
          <w:sz w:val="24"/>
          <w:szCs w:val="24"/>
          <w:lang w:val="en-US"/>
        </w:rPr>
        <w:br/>
        <w:t xml:space="preserve">I have a few pieces of criticism that may help in the future. Spreading out the content on your slides will help viewers have an easier time reading the sentences you want them to. I found that there were paragraphs in there which </w:t>
      </w:r>
      <w:proofErr w:type="gramStart"/>
      <w:r w:rsidRPr="007C701F">
        <w:rPr>
          <w:sz w:val="24"/>
          <w:szCs w:val="24"/>
          <w:lang w:val="en-US"/>
        </w:rPr>
        <w:t>was</w:t>
      </w:r>
      <w:proofErr w:type="gramEnd"/>
      <w:r w:rsidRPr="007C701F">
        <w:rPr>
          <w:sz w:val="24"/>
          <w:szCs w:val="24"/>
          <w:lang w:val="en-US"/>
        </w:rPr>
        <w:t xml:space="preserve"> hard to digest as I was listening to you speak. Short bullet points may work better.</w:t>
      </w:r>
      <w:r w:rsidRPr="007C701F">
        <w:rPr>
          <w:sz w:val="24"/>
          <w:szCs w:val="24"/>
          <w:lang w:val="en-US"/>
        </w:rPr>
        <w:br/>
      </w:r>
      <w:r w:rsidRPr="007C701F">
        <w:rPr>
          <w:sz w:val="24"/>
          <w:szCs w:val="24"/>
          <w:lang w:val="en-US"/>
        </w:rPr>
        <w:br/>
        <w:t>Overall, nice job! I didn't do this topic and keep myself quite busy, so learning about how laziness might be a good idea to incorporate a healthier lifestyle has brought me to think about how I want to balance my life in the future.</w:t>
      </w:r>
    </w:p>
    <w:p w14:paraId="24418E35" w14:textId="3F40958A" w:rsidR="00550171" w:rsidRPr="008B5E8E" w:rsidRDefault="007C701F" w:rsidP="00550171">
      <w:pPr>
        <w:spacing w:before="240" w:line="301" w:lineRule="auto"/>
        <w:rPr>
          <w:sz w:val="24"/>
          <w:szCs w:val="24"/>
          <w:lang w:val="en-US"/>
        </w:rPr>
      </w:pPr>
      <w:r w:rsidRPr="007C701F">
        <w:rPr>
          <w:sz w:val="24"/>
          <w:szCs w:val="24"/>
          <w:lang w:val="en-US"/>
        </w:rPr>
        <w:br/>
        <w:t>- Lucas Vandermaarel</w:t>
      </w:r>
    </w:p>
    <w:p w14:paraId="01F94C44" w14:textId="77777777" w:rsidR="00550171" w:rsidRDefault="00550171" w:rsidP="00550171">
      <w:pPr>
        <w:spacing w:before="240" w:line="301" w:lineRule="auto"/>
        <w:rPr>
          <w:sz w:val="24"/>
          <w:szCs w:val="24"/>
        </w:rPr>
      </w:pPr>
      <w:r w:rsidRPr="007A149F">
        <w:rPr>
          <w:color w:val="FF0000"/>
          <w:sz w:val="24"/>
          <w:szCs w:val="24"/>
        </w:rPr>
        <w:t>Please consult your instructor if more</w:t>
      </w:r>
      <w:r>
        <w:rPr>
          <w:color w:val="FF0000"/>
          <w:sz w:val="24"/>
          <w:szCs w:val="24"/>
        </w:rPr>
        <w:t xml:space="preserve"> than two</w:t>
      </w:r>
      <w:r w:rsidRPr="007A149F">
        <w:rPr>
          <w:color w:val="FF0000"/>
          <w:sz w:val="24"/>
          <w:szCs w:val="24"/>
        </w:rPr>
        <w:t xml:space="preserve"> </w:t>
      </w:r>
      <w:proofErr w:type="gramStart"/>
      <w:r>
        <w:rPr>
          <w:color w:val="FF0000"/>
          <w:sz w:val="24"/>
          <w:szCs w:val="24"/>
        </w:rPr>
        <w:t>peer</w:t>
      </w:r>
      <w:proofErr w:type="gramEnd"/>
      <w:r>
        <w:rPr>
          <w:color w:val="FF0000"/>
          <w:sz w:val="24"/>
          <w:szCs w:val="24"/>
        </w:rPr>
        <w:t xml:space="preserve"> </w:t>
      </w:r>
      <w:r w:rsidRPr="007A149F">
        <w:rPr>
          <w:color w:val="FF0000"/>
          <w:sz w:val="24"/>
          <w:szCs w:val="24"/>
        </w:rPr>
        <w:t>reviews are required</w:t>
      </w:r>
      <w:r>
        <w:rPr>
          <w:sz w:val="24"/>
          <w:szCs w:val="24"/>
        </w:rPr>
        <w:t>.</w:t>
      </w:r>
    </w:p>
    <w:p w14:paraId="0000000F" w14:textId="77777777" w:rsidR="00E733DC" w:rsidRDefault="00E733DC">
      <w:pPr>
        <w:rPr>
          <w:sz w:val="24"/>
          <w:szCs w:val="24"/>
        </w:rPr>
      </w:pPr>
    </w:p>
    <w:p w14:paraId="00000014" w14:textId="2DDD51D6" w:rsidR="00E733DC" w:rsidRDefault="008B5E8E">
      <w:bookmarkStart w:id="4" w:name="_kmhfpll7ca38" w:colFirst="0" w:colLast="0"/>
      <w:bookmarkEnd w:id="4"/>
      <w:r>
        <w:br/>
      </w:r>
      <w:r>
        <w:br/>
      </w:r>
      <w:r>
        <w:br/>
      </w:r>
      <w:r>
        <w:br/>
      </w:r>
      <w:r>
        <w:br/>
      </w:r>
      <w:r>
        <w:br/>
      </w:r>
      <w:r>
        <w:br/>
      </w:r>
    </w:p>
    <w:p w14:paraId="0000002C" w14:textId="726704FB" w:rsidR="00E733DC" w:rsidRDefault="00550171">
      <w:pPr>
        <w:pStyle w:val="Heading1"/>
      </w:pPr>
      <w:bookmarkStart w:id="5" w:name="_qelfqnidur51" w:colFirst="0" w:colLast="0"/>
      <w:bookmarkStart w:id="6" w:name="_1ie1ygbp1rwe" w:colFirst="0" w:colLast="0"/>
      <w:bookmarkEnd w:id="5"/>
      <w:bookmarkEnd w:id="6"/>
      <w:r>
        <w:lastRenderedPageBreak/>
        <w:t>Final Course Reflection</w:t>
      </w:r>
    </w:p>
    <w:p w14:paraId="7536F97C" w14:textId="7BEAA6D0" w:rsidR="00550171" w:rsidRPr="00550171" w:rsidRDefault="00550171" w:rsidP="00550171">
      <w:pPr>
        <w:rPr>
          <w:color w:val="FF0000"/>
        </w:rPr>
      </w:pPr>
      <w:r w:rsidRPr="00550171">
        <w:rPr>
          <w:color w:val="FF0000"/>
        </w:rPr>
        <w:t xml:space="preserve">Please consult the guidelines provided on </w:t>
      </w:r>
      <w:proofErr w:type="spellStart"/>
      <w:r w:rsidRPr="00550171">
        <w:rPr>
          <w:color w:val="FF0000"/>
        </w:rPr>
        <w:t>eCentennial</w:t>
      </w:r>
      <w:proofErr w:type="spellEnd"/>
      <w:r w:rsidRPr="00550171">
        <w:rPr>
          <w:color w:val="FF0000"/>
        </w:rPr>
        <w:t xml:space="preserve"> </w:t>
      </w:r>
    </w:p>
    <w:p w14:paraId="00000033" w14:textId="77777777" w:rsidR="00E733DC" w:rsidRDefault="00E733DC"/>
    <w:p w14:paraId="00000034" w14:textId="77777777" w:rsidR="00E733DC" w:rsidRDefault="00E733DC"/>
    <w:p w14:paraId="4EB23D2E" w14:textId="4ABF2170" w:rsidR="00AE7A77" w:rsidRPr="00AE7A77" w:rsidRDefault="004603F0" w:rsidP="00AE7A77">
      <w:pPr>
        <w:numPr>
          <w:ilvl w:val="0"/>
          <w:numId w:val="2"/>
        </w:numPr>
        <w:rPr>
          <w:lang w:val="en-US"/>
        </w:rPr>
      </w:pPr>
      <w:r>
        <w:rPr>
          <w:noProof/>
          <w:lang w:val="en-US"/>
        </w:rPr>
        <mc:AlternateContent>
          <mc:Choice Requires="wpi">
            <w:drawing>
              <wp:anchor distT="0" distB="0" distL="114300" distR="114300" simplePos="0" relativeHeight="251663360" behindDoc="0" locked="0" layoutInCell="1" allowOverlap="1" wp14:anchorId="05555F1C" wp14:editId="19E5876D">
                <wp:simplePos x="0" y="0"/>
                <wp:positionH relativeFrom="margin">
                  <wp:align>center</wp:align>
                </wp:positionH>
                <wp:positionV relativeFrom="paragraph">
                  <wp:posOffset>412115</wp:posOffset>
                </wp:positionV>
                <wp:extent cx="5361840" cy="360"/>
                <wp:effectExtent l="38100" t="38100" r="48895" b="38100"/>
                <wp:wrapNone/>
                <wp:docPr id="1272921687"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5361840" cy="360"/>
                      </w14:xfrm>
                    </w14:contentPart>
                  </a:graphicData>
                </a:graphic>
              </wp:anchor>
            </w:drawing>
          </mc:Choice>
          <mc:Fallback>
            <w:pict>
              <v:shapetype w14:anchorId="7FBAA5B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0;margin-top:31.95pt;width:423.2pt;height:1.05pt;z-index:251663360;visibility:visible;mso-wrap-style:square;mso-wrap-distance-left:9pt;mso-wrap-distance-top:0;mso-wrap-distance-right:9pt;mso-wrap-distance-bottom:0;mso-position-horizontal:center;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">
                <v:imagedata r:id="rId6" o:title=""/>
                <w10:wrap anchorx="margin"/>
              </v:shape>
            </w:pict>
          </mc:Fallback>
        </mc:AlternateContent>
      </w:r>
      <w:r w:rsidR="00AE7A77" w:rsidRPr="00AE7A77">
        <w:rPr>
          <w:lang w:val="en-US"/>
        </w:rPr>
        <w:t>What did you learn this semester about your own strengths as a writer and communicator? How will you apply this learning in the future?</w:t>
      </w:r>
      <w:r w:rsidR="008B5E8E">
        <w:rPr>
          <w:lang w:val="en-US"/>
        </w:rPr>
        <w:br/>
      </w:r>
      <w:r w:rsidR="00AE7A77">
        <w:rPr>
          <w:lang w:val="en-US"/>
        </w:rPr>
        <w:br/>
      </w:r>
      <w:r w:rsidR="00AE7A77" w:rsidRPr="00AE7A77">
        <w:rPr>
          <w:sz w:val="24"/>
          <w:szCs w:val="24"/>
          <w:lang w:val="en-US"/>
        </w:rPr>
        <w:t>I learned that I</w:t>
      </w:r>
      <w:r w:rsidR="00AE7A77">
        <w:rPr>
          <w:sz w:val="24"/>
          <w:szCs w:val="24"/>
          <w:lang w:val="en-US"/>
        </w:rPr>
        <w:t xml:space="preserve"> am decent at connecting logical points to one another, but not great at being clear. I will pay more attention </w:t>
      </w:r>
      <w:proofErr w:type="gramStart"/>
      <w:r w:rsidR="00AE7A77">
        <w:rPr>
          <w:sz w:val="24"/>
          <w:szCs w:val="24"/>
          <w:lang w:val="en-US"/>
        </w:rPr>
        <w:t>on</w:t>
      </w:r>
      <w:proofErr w:type="gramEnd"/>
      <w:r w:rsidR="00AE7A77">
        <w:rPr>
          <w:sz w:val="24"/>
          <w:szCs w:val="24"/>
          <w:lang w:val="en-US"/>
        </w:rPr>
        <w:t xml:space="preserve"> whether I am clear with what my topic is and/or my stance is on a topic</w:t>
      </w:r>
      <w:r w:rsidR="00DF5373">
        <w:rPr>
          <w:sz w:val="24"/>
          <w:szCs w:val="24"/>
          <w:lang w:val="en-US"/>
        </w:rPr>
        <w:t xml:space="preserve"> in the future.</w:t>
      </w:r>
      <w:r w:rsidR="008B5E8E">
        <w:rPr>
          <w:sz w:val="24"/>
          <w:szCs w:val="24"/>
          <w:lang w:val="en-US"/>
        </w:rPr>
        <w:br/>
      </w:r>
      <w:r w:rsidR="00AE7A77">
        <w:rPr>
          <w:lang w:val="en-US"/>
        </w:rPr>
        <w:br/>
      </w:r>
      <w:r>
        <w:rPr>
          <w:lang w:val="en-US"/>
        </w:rPr>
        <w:br/>
      </w:r>
      <w:r>
        <w:rPr>
          <w:lang w:val="en-US"/>
        </w:rPr>
        <w:br/>
      </w:r>
    </w:p>
    <w:p w14:paraId="26E1D9FD" w14:textId="483BCEBD" w:rsidR="00AE7A77" w:rsidRPr="00AE7A77" w:rsidRDefault="004603F0" w:rsidP="00AE7A77">
      <w:pPr>
        <w:numPr>
          <w:ilvl w:val="0"/>
          <w:numId w:val="2"/>
        </w:numPr>
        <w:rPr>
          <w:lang w:val="en-US"/>
        </w:rPr>
      </w:pPr>
      <w:r>
        <w:rPr>
          <w:noProof/>
          <w:lang w:val="en-US"/>
        </w:rPr>
        <mc:AlternateContent>
          <mc:Choice Requires="wpi">
            <w:drawing>
              <wp:anchor distT="0" distB="0" distL="114300" distR="114300" simplePos="0" relativeHeight="251659264" behindDoc="0" locked="0" layoutInCell="1" allowOverlap="1" wp14:anchorId="3D8B9E26" wp14:editId="752F6ADC">
                <wp:simplePos x="0" y="0"/>
                <wp:positionH relativeFrom="column">
                  <wp:posOffset>390405</wp:posOffset>
                </wp:positionH>
                <wp:positionV relativeFrom="paragraph">
                  <wp:posOffset>484975</wp:posOffset>
                </wp:positionV>
                <wp:extent cx="5361840" cy="360"/>
                <wp:effectExtent l="38100" t="38100" r="48895" b="38100"/>
                <wp:wrapNone/>
                <wp:docPr id="1591400449"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5361840" cy="360"/>
                      </w14:xfrm>
                    </w14:contentPart>
                  </a:graphicData>
                </a:graphic>
              </wp:anchor>
            </w:drawing>
          </mc:Choice>
          <mc:Fallback>
            <w:pict>
              <v:shape w14:anchorId="0188BF6A" id="Ink 1" o:spid="_x0000_s1026" type="#_x0000_t75" style="position:absolute;margin-left:30.25pt;margin-top:37.7pt;width:423.2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">
                <v:imagedata r:id="rId6" o:title=""/>
              </v:shape>
            </w:pict>
          </mc:Fallback>
        </mc:AlternateContent>
      </w:r>
      <w:r w:rsidR="00AE7A77" w:rsidRPr="00AE7A77">
        <w:rPr>
          <w:lang w:val="en-US"/>
        </w:rPr>
        <w:t>If you had to do this course over again, what would you do differently to help you get through the course more effectively?</w:t>
      </w:r>
      <w:r w:rsidR="008B5E8E">
        <w:rPr>
          <w:lang w:val="en-US"/>
        </w:rPr>
        <w:br/>
      </w:r>
      <w:r w:rsidR="00AE7A77">
        <w:rPr>
          <w:lang w:val="en-US"/>
        </w:rPr>
        <w:br/>
      </w:r>
      <w:r w:rsidR="00D85376">
        <w:rPr>
          <w:sz w:val="24"/>
          <w:szCs w:val="24"/>
          <w:lang w:val="en-US"/>
        </w:rPr>
        <w:t xml:space="preserve">I would have taken less courses. Due to my full-time job and </w:t>
      </w:r>
      <w:r w:rsidR="00FF1410">
        <w:rPr>
          <w:sz w:val="24"/>
          <w:szCs w:val="24"/>
          <w:lang w:val="en-US"/>
        </w:rPr>
        <w:t>full-time</w:t>
      </w:r>
      <w:r w:rsidR="00D85376">
        <w:rPr>
          <w:sz w:val="24"/>
          <w:szCs w:val="24"/>
          <w:lang w:val="en-US"/>
        </w:rPr>
        <w:t xml:space="preserve"> </w:t>
      </w:r>
      <w:r w:rsidR="002123CB">
        <w:rPr>
          <w:sz w:val="24"/>
          <w:szCs w:val="24"/>
          <w:lang w:val="en-US"/>
        </w:rPr>
        <w:t>schoolwork</w:t>
      </w:r>
      <w:r w:rsidR="00D85376">
        <w:rPr>
          <w:sz w:val="24"/>
          <w:szCs w:val="24"/>
          <w:lang w:val="en-US"/>
        </w:rPr>
        <w:t xml:space="preserve"> load, I found that I had to cut my losses in a few places. I do not overly enjoy writing in </w:t>
      </w:r>
      <w:r>
        <w:rPr>
          <w:sz w:val="24"/>
          <w:szCs w:val="24"/>
          <w:lang w:val="en-US"/>
        </w:rPr>
        <w:t>the</w:t>
      </w:r>
      <w:r w:rsidR="00D85376">
        <w:rPr>
          <w:sz w:val="24"/>
          <w:szCs w:val="24"/>
          <w:lang w:val="en-US"/>
        </w:rPr>
        <w:t xml:space="preserve"> </w:t>
      </w:r>
      <w:r>
        <w:rPr>
          <w:sz w:val="24"/>
          <w:szCs w:val="24"/>
          <w:lang w:val="en-US"/>
        </w:rPr>
        <w:t>formal way that we have</w:t>
      </w:r>
      <w:r w:rsidR="00D85376">
        <w:rPr>
          <w:sz w:val="24"/>
          <w:szCs w:val="24"/>
          <w:lang w:val="en-US"/>
        </w:rPr>
        <w:t>, so I, unfortunately, prioritized other courses</w:t>
      </w:r>
      <w:r w:rsidR="002123CB">
        <w:rPr>
          <w:sz w:val="24"/>
          <w:szCs w:val="24"/>
          <w:lang w:val="en-US"/>
        </w:rPr>
        <w:t xml:space="preserve">. </w:t>
      </w:r>
      <w:r w:rsidR="009C31EA">
        <w:rPr>
          <w:sz w:val="24"/>
          <w:szCs w:val="24"/>
          <w:lang w:val="en-US"/>
        </w:rPr>
        <w:br/>
      </w:r>
      <w:r w:rsidR="009C31EA">
        <w:rPr>
          <w:sz w:val="24"/>
          <w:szCs w:val="24"/>
          <w:lang w:val="en-US"/>
        </w:rPr>
        <w:br/>
        <w:t>Other than the time restraints, I would have taken the hour to proofread my essays over again. There are simple mistakes that could have been avoided.</w:t>
      </w:r>
      <w:r w:rsidR="00D85376">
        <w:rPr>
          <w:lang w:val="en-US"/>
        </w:rPr>
        <w:br/>
      </w:r>
      <w:r w:rsidR="008B5E8E">
        <w:rPr>
          <w:lang w:val="en-US"/>
        </w:rPr>
        <w:br/>
      </w:r>
      <w:r>
        <w:rPr>
          <w:lang w:val="en-US"/>
        </w:rPr>
        <w:br/>
      </w:r>
      <w:r>
        <w:rPr>
          <w:lang w:val="en-US"/>
        </w:rPr>
        <w:br/>
      </w:r>
    </w:p>
    <w:p w14:paraId="4174954D" w14:textId="30D0ADB2" w:rsidR="00AE7A77" w:rsidRPr="00AE7A77" w:rsidRDefault="00AE7A77" w:rsidP="00AE7A77">
      <w:pPr>
        <w:numPr>
          <w:ilvl w:val="0"/>
          <w:numId w:val="2"/>
        </w:numPr>
        <w:rPr>
          <w:lang w:val="en-US"/>
        </w:rPr>
      </w:pPr>
      <w:r w:rsidRPr="00AE7A77">
        <w:rPr>
          <w:lang w:val="en-US"/>
        </w:rPr>
        <w:t>How will you apply the learning from COMM 170 to your current program area and career path? Be specific in identifying areas of application to both your program and career. </w:t>
      </w:r>
    </w:p>
    <w:p w14:paraId="00000035" w14:textId="4DE51949" w:rsidR="00E733DC" w:rsidRDefault="004603F0">
      <w:r>
        <w:rPr>
          <w:noProof/>
          <w:lang w:val="en-US"/>
        </w:rPr>
        <mc:AlternateContent>
          <mc:Choice Requires="wpi">
            <w:drawing>
              <wp:anchor distT="0" distB="0" distL="114300" distR="114300" simplePos="0" relativeHeight="251661312" behindDoc="0" locked="0" layoutInCell="1" allowOverlap="1" wp14:anchorId="35D686F8" wp14:editId="267CF69E">
                <wp:simplePos x="0" y="0"/>
                <wp:positionH relativeFrom="column">
                  <wp:posOffset>151765</wp:posOffset>
                </wp:positionH>
                <wp:positionV relativeFrom="paragraph">
                  <wp:posOffset>71755</wp:posOffset>
                </wp:positionV>
                <wp:extent cx="5361840" cy="360"/>
                <wp:effectExtent l="38100" t="38100" r="48895" b="38100"/>
                <wp:wrapNone/>
                <wp:docPr id="809414245"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5361840" cy="360"/>
                      </w14:xfrm>
                    </w14:contentPart>
                  </a:graphicData>
                </a:graphic>
              </wp:anchor>
            </w:drawing>
          </mc:Choice>
          <mc:Fallback>
            <w:pict>
              <v:shape w14:anchorId="2891C801" id="Ink 1" o:spid="_x0000_s1026" type="#_x0000_t75" style="position:absolute;margin-left:11.45pt;margin-top:5.15pt;width:423.2pt;height:1.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">
                <v:imagedata r:id="rId6" o:title=""/>
              </v:shape>
            </w:pict>
          </mc:Fallback>
        </mc:AlternateContent>
      </w:r>
    </w:p>
    <w:p w14:paraId="57A23F7E" w14:textId="77777777" w:rsidR="00A230F2" w:rsidRDefault="00E76B9E" w:rsidP="00E76B9E">
      <w:pPr>
        <w:ind w:left="360"/>
        <w:rPr>
          <w:sz w:val="24"/>
          <w:szCs w:val="24"/>
        </w:rPr>
      </w:pPr>
      <w:r>
        <w:rPr>
          <w:sz w:val="24"/>
          <w:szCs w:val="24"/>
        </w:rPr>
        <w:t xml:space="preserve">I likely will not be using the learning from COMM 170 in </w:t>
      </w:r>
      <w:r w:rsidR="004E1679">
        <w:rPr>
          <w:sz w:val="24"/>
          <w:szCs w:val="24"/>
        </w:rPr>
        <w:t xml:space="preserve">my </w:t>
      </w:r>
      <w:r>
        <w:rPr>
          <w:sz w:val="24"/>
          <w:szCs w:val="24"/>
        </w:rPr>
        <w:t>career path. I have been working in a corporate environment for a few years now where communication is essential</w:t>
      </w:r>
      <w:r w:rsidR="003925D3">
        <w:rPr>
          <w:sz w:val="24"/>
          <w:szCs w:val="24"/>
        </w:rPr>
        <w:t xml:space="preserve"> to collaborate effectively with </w:t>
      </w:r>
      <w:r w:rsidR="004E1679">
        <w:rPr>
          <w:sz w:val="24"/>
          <w:szCs w:val="24"/>
        </w:rPr>
        <w:t>my department</w:t>
      </w:r>
      <w:r w:rsidR="003925D3">
        <w:rPr>
          <w:sz w:val="24"/>
          <w:szCs w:val="24"/>
        </w:rPr>
        <w:t xml:space="preserve">. </w:t>
      </w:r>
      <w:r w:rsidR="004E1679">
        <w:rPr>
          <w:sz w:val="24"/>
          <w:szCs w:val="24"/>
        </w:rPr>
        <w:t xml:space="preserve">The information I am to provide is in a much more concise state. Citations and formal writing are unnecessary in </w:t>
      </w:r>
      <w:r w:rsidR="007C7732">
        <w:rPr>
          <w:sz w:val="24"/>
          <w:szCs w:val="24"/>
        </w:rPr>
        <w:t>most of my conversations</w:t>
      </w:r>
      <w:r w:rsidR="004E1679">
        <w:rPr>
          <w:sz w:val="24"/>
          <w:szCs w:val="24"/>
        </w:rPr>
        <w:t xml:space="preserve">. Efficiency is everything in </w:t>
      </w:r>
      <w:proofErr w:type="gramStart"/>
      <w:r w:rsidR="004E1679">
        <w:rPr>
          <w:sz w:val="24"/>
          <w:szCs w:val="24"/>
        </w:rPr>
        <w:t>an</w:t>
      </w:r>
      <w:proofErr w:type="gramEnd"/>
      <w:r w:rsidR="004E1679">
        <w:rPr>
          <w:sz w:val="24"/>
          <w:szCs w:val="24"/>
        </w:rPr>
        <w:t xml:space="preserve"> IT department. </w:t>
      </w:r>
      <w:proofErr w:type="gramStart"/>
      <w:r w:rsidR="004E1679">
        <w:rPr>
          <w:sz w:val="24"/>
          <w:szCs w:val="24"/>
        </w:rPr>
        <w:t>Especially,</w:t>
      </w:r>
      <w:proofErr w:type="gramEnd"/>
      <w:r w:rsidR="004E1679">
        <w:rPr>
          <w:sz w:val="24"/>
          <w:szCs w:val="24"/>
        </w:rPr>
        <w:t xml:space="preserve"> for my career path.</w:t>
      </w:r>
      <w:r w:rsidR="009F6A16">
        <w:rPr>
          <w:sz w:val="24"/>
          <w:szCs w:val="24"/>
        </w:rPr>
        <w:br/>
      </w:r>
      <w:r w:rsidR="009F6A16">
        <w:rPr>
          <w:sz w:val="24"/>
          <w:szCs w:val="24"/>
        </w:rPr>
        <w:br/>
        <w:t>The learning in COMM 170 will, however, likely help with my program: Software Engineering Technology</w:t>
      </w:r>
      <w:r w:rsidR="007C7732">
        <w:rPr>
          <w:sz w:val="24"/>
          <w:szCs w:val="24"/>
        </w:rPr>
        <w:t xml:space="preserve">. I will come across many assignments that will require the </w:t>
      </w:r>
      <w:r w:rsidR="007C7732">
        <w:rPr>
          <w:sz w:val="24"/>
          <w:szCs w:val="24"/>
        </w:rPr>
        <w:lastRenderedPageBreak/>
        <w:t>need to formally write with proper citation. I will take what I have learned and reinforced through COMM 170 to make sure that I am never unintentionally plagiarizing by properly crediting those I derive information from.</w:t>
      </w:r>
      <w:r w:rsidR="00A230F2">
        <w:rPr>
          <w:sz w:val="24"/>
          <w:szCs w:val="24"/>
        </w:rPr>
        <w:br/>
      </w:r>
    </w:p>
    <w:p w14:paraId="46A6986D" w14:textId="77777777" w:rsidR="00A230F2" w:rsidRDefault="00A230F2" w:rsidP="00E76B9E">
      <w:pPr>
        <w:ind w:left="360"/>
        <w:rPr>
          <w:sz w:val="24"/>
          <w:szCs w:val="24"/>
        </w:rPr>
      </w:pPr>
    </w:p>
    <w:p w14:paraId="0000003D" w14:textId="766E6D20" w:rsidR="00E733DC" w:rsidRPr="00A230F2" w:rsidRDefault="00A230F2" w:rsidP="00A230F2">
      <w:pPr>
        <w:ind w:left="360"/>
        <w:rPr>
          <w:sz w:val="24"/>
          <w:szCs w:val="24"/>
        </w:rPr>
      </w:pPr>
      <w:r w:rsidRPr="008B5E8E">
        <w:rPr>
          <w:sz w:val="24"/>
          <w:szCs w:val="24"/>
          <w:u w:val="single"/>
        </w:rPr>
        <w:t>Ending remarks:</w:t>
      </w:r>
      <w:r>
        <w:rPr>
          <w:sz w:val="24"/>
          <w:szCs w:val="24"/>
        </w:rPr>
        <w:br/>
        <w:t>Thank you Joan for your guidance through this course. I apologize for not being able to come to many of the later classes. I just simply took too much on with work and school. I hope you have a great next term, if you are teaching another section.</w:t>
      </w:r>
    </w:p>
    <w:sectPr w:rsidR="00E733DC" w:rsidRPr="00A230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A20EF5"/>
    <w:multiLevelType w:val="multilevel"/>
    <w:tmpl w:val="17EAE0E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67061A56"/>
    <w:multiLevelType w:val="multilevel"/>
    <w:tmpl w:val="2152A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66236804">
    <w:abstractNumId w:val="1"/>
  </w:num>
  <w:num w:numId="2" w16cid:durableId="2070495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3DC"/>
    <w:rsid w:val="002123CB"/>
    <w:rsid w:val="0035710B"/>
    <w:rsid w:val="003925D3"/>
    <w:rsid w:val="004603F0"/>
    <w:rsid w:val="004E1679"/>
    <w:rsid w:val="00550171"/>
    <w:rsid w:val="005F1ECE"/>
    <w:rsid w:val="007C701F"/>
    <w:rsid w:val="007C7732"/>
    <w:rsid w:val="008B5E8E"/>
    <w:rsid w:val="009C31EA"/>
    <w:rsid w:val="009F47AA"/>
    <w:rsid w:val="009F6A16"/>
    <w:rsid w:val="00A230F2"/>
    <w:rsid w:val="00AE7A77"/>
    <w:rsid w:val="00C761A8"/>
    <w:rsid w:val="00D85376"/>
    <w:rsid w:val="00DF5373"/>
    <w:rsid w:val="00E733DC"/>
    <w:rsid w:val="00E76B9E"/>
    <w:rsid w:val="00FF14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6CCE4"/>
  <w15:docId w15:val="{28C47F34-191B-D94A-8D2D-113AC215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550171"/>
    <w:rPr>
      <w:sz w:val="40"/>
      <w:szCs w:val="40"/>
    </w:rPr>
  </w:style>
  <w:style w:type="character" w:customStyle="1" w:styleId="Heading2Char">
    <w:name w:val="Heading 2 Char"/>
    <w:basedOn w:val="DefaultParagraphFont"/>
    <w:link w:val="Heading2"/>
    <w:uiPriority w:val="9"/>
    <w:rsid w:val="00550171"/>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871823">
      <w:bodyDiv w:val="1"/>
      <w:marLeft w:val="0"/>
      <w:marRight w:val="0"/>
      <w:marTop w:val="0"/>
      <w:marBottom w:val="0"/>
      <w:divBdr>
        <w:top w:val="none" w:sz="0" w:space="0" w:color="auto"/>
        <w:left w:val="none" w:sz="0" w:space="0" w:color="auto"/>
        <w:bottom w:val="none" w:sz="0" w:space="0" w:color="auto"/>
        <w:right w:val="none" w:sz="0" w:space="0" w:color="auto"/>
      </w:divBdr>
    </w:div>
    <w:div w:id="315766149">
      <w:bodyDiv w:val="1"/>
      <w:marLeft w:val="0"/>
      <w:marRight w:val="0"/>
      <w:marTop w:val="0"/>
      <w:marBottom w:val="0"/>
      <w:divBdr>
        <w:top w:val="none" w:sz="0" w:space="0" w:color="auto"/>
        <w:left w:val="none" w:sz="0" w:space="0" w:color="auto"/>
        <w:bottom w:val="none" w:sz="0" w:space="0" w:color="auto"/>
        <w:right w:val="none" w:sz="0" w:space="0" w:color="auto"/>
      </w:divBdr>
    </w:div>
    <w:div w:id="914166035">
      <w:bodyDiv w:val="1"/>
      <w:marLeft w:val="0"/>
      <w:marRight w:val="0"/>
      <w:marTop w:val="0"/>
      <w:marBottom w:val="0"/>
      <w:divBdr>
        <w:top w:val="none" w:sz="0" w:space="0" w:color="auto"/>
        <w:left w:val="none" w:sz="0" w:space="0" w:color="auto"/>
        <w:bottom w:val="none" w:sz="0" w:space="0" w:color="auto"/>
        <w:right w:val="none" w:sz="0" w:space="0" w:color="auto"/>
      </w:divBdr>
    </w:div>
    <w:div w:id="16149412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settings" Target="settings.xml"/><Relationship Id="rId7" Type="http://schemas.openxmlformats.org/officeDocument/2006/relationships/customXml" Target="ink/ink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14T06:17:05.534"/>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0 1,'14871'0,"-14848"0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14T06:16:55.859"/>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0 1,'14871'0,"-14848"0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14T06:17:01.098"/>
    </inkml:context>
    <inkml:brush xml:id="br0">
      <inkml:brushProperty name="width" value="0.035" units="cm"/>
      <inkml:brushProperty name="height" value="0.035" units="cm"/>
      <inkml:brushProperty name="color" value="#E71224"/>
      <inkml:brushProperty name="ignorePressure" value="1"/>
    </inkml:brush>
  </inkml:definitions>
  <inkml:trace contextRef="#ctx0" brushRef="#br0">0 1,'14871'0,"-14848"0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Lucas Vandermaarel</cp:lastModifiedBy>
  <cp:revision>19</cp:revision>
  <dcterms:created xsi:type="dcterms:W3CDTF">2023-01-05T16:16:00Z</dcterms:created>
  <dcterms:modified xsi:type="dcterms:W3CDTF">2024-12-14T06:17:00Z</dcterms:modified>
</cp:coreProperties>
</file>