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BEDA" w14:textId="603232B3" w:rsidR="00FD07C3" w:rsidRPr="0039343A" w:rsidRDefault="007D296B" w:rsidP="007D2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343A">
        <w:rPr>
          <w:rFonts w:ascii="Times New Roman" w:hAnsi="Times New Roman" w:cs="Times New Roman"/>
          <w:b/>
          <w:bCs/>
          <w:sz w:val="32"/>
          <w:szCs w:val="32"/>
        </w:rPr>
        <w:t xml:space="preserve">Resume Kuliah Tamu </w:t>
      </w:r>
      <w:r w:rsidRPr="003934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Security</w:t>
      </w:r>
    </w:p>
    <w:p w14:paraId="00CFDA9E" w14:textId="14BAB661" w:rsidR="007D296B" w:rsidRPr="0039343A" w:rsidRDefault="007D296B" w:rsidP="007D2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343A">
        <w:rPr>
          <w:rFonts w:ascii="Times New Roman" w:hAnsi="Times New Roman" w:cs="Times New Roman"/>
          <w:b/>
          <w:bCs/>
          <w:sz w:val="32"/>
          <w:szCs w:val="32"/>
        </w:rPr>
        <w:t>IF3280 Socio-Informatika dan Profesionalisme</w:t>
      </w:r>
    </w:p>
    <w:p w14:paraId="59F354F1" w14:textId="670E9A1C" w:rsidR="007D296B" w:rsidRPr="0039343A" w:rsidRDefault="007D296B" w:rsidP="007D296B">
      <w:pPr>
        <w:rPr>
          <w:rFonts w:ascii="Times New Roman" w:hAnsi="Times New Roman" w:cs="Times New Roman"/>
          <w:sz w:val="24"/>
          <w:szCs w:val="24"/>
        </w:rPr>
      </w:pPr>
    </w:p>
    <w:p w14:paraId="4F75A08A" w14:textId="55CA41A4" w:rsidR="00B12CF2" w:rsidRDefault="00B12CF2" w:rsidP="007D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     : Tanur Rizaldi Rahardjo</w:t>
      </w:r>
    </w:p>
    <w:p w14:paraId="4B4515CE" w14:textId="6C532407" w:rsidR="00B12CF2" w:rsidRDefault="00B12CF2" w:rsidP="007D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         : 13519214</w:t>
      </w:r>
    </w:p>
    <w:p w14:paraId="3CB41BC0" w14:textId="7F7C11F8" w:rsidR="00B12CF2" w:rsidRDefault="00B12CF2" w:rsidP="007D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      : 04</w:t>
      </w:r>
    </w:p>
    <w:p w14:paraId="363B07FA" w14:textId="494DF9D1" w:rsidR="007D296B" w:rsidRPr="0039343A" w:rsidRDefault="007D296B" w:rsidP="007D296B">
      <w:pPr>
        <w:rPr>
          <w:rFonts w:ascii="Times New Roman" w:hAnsi="Times New Roman" w:cs="Times New Roman"/>
          <w:sz w:val="24"/>
          <w:szCs w:val="24"/>
        </w:rPr>
      </w:pPr>
      <w:r w:rsidRPr="0039343A">
        <w:rPr>
          <w:rFonts w:ascii="Times New Roman" w:hAnsi="Times New Roman" w:cs="Times New Roman"/>
          <w:sz w:val="24"/>
          <w:szCs w:val="24"/>
        </w:rPr>
        <w:t>Tanggal     : Selasa, 29 Maret 2022</w:t>
      </w:r>
    </w:p>
    <w:p w14:paraId="316440FF" w14:textId="6768A81C" w:rsidR="007D296B" w:rsidRDefault="007D296B" w:rsidP="007D296B">
      <w:pPr>
        <w:rPr>
          <w:rFonts w:ascii="Times New Roman" w:hAnsi="Times New Roman" w:cs="Times New Roman"/>
          <w:sz w:val="24"/>
          <w:szCs w:val="24"/>
        </w:rPr>
      </w:pPr>
      <w:r w:rsidRPr="0039343A">
        <w:rPr>
          <w:rFonts w:ascii="Times New Roman" w:hAnsi="Times New Roman" w:cs="Times New Roman"/>
          <w:sz w:val="24"/>
          <w:szCs w:val="24"/>
        </w:rPr>
        <w:t>Pembicara : Burman Novriansyah, S. T., MSISPM. / TinTin</w:t>
      </w:r>
    </w:p>
    <w:p w14:paraId="35062F36" w14:textId="77777777" w:rsidR="00B12CF2" w:rsidRPr="0039343A" w:rsidRDefault="00B12CF2" w:rsidP="007D296B">
      <w:pPr>
        <w:rPr>
          <w:rFonts w:ascii="Times New Roman" w:hAnsi="Times New Roman" w:cs="Times New Roman"/>
          <w:sz w:val="24"/>
          <w:szCs w:val="24"/>
        </w:rPr>
      </w:pPr>
    </w:p>
    <w:p w14:paraId="739E8FD4" w14:textId="5D5CAEE5" w:rsidR="007D296B" w:rsidRPr="0039343A" w:rsidRDefault="007D296B" w:rsidP="007D296B">
      <w:pPr>
        <w:rPr>
          <w:rFonts w:ascii="Times New Roman" w:hAnsi="Times New Roman" w:cs="Times New Roman"/>
          <w:sz w:val="24"/>
          <w:szCs w:val="24"/>
        </w:rPr>
      </w:pPr>
    </w:p>
    <w:p w14:paraId="47AE6A9F" w14:textId="0718D2AA" w:rsidR="0039343A" w:rsidRPr="001524F5" w:rsidRDefault="0039343A" w:rsidP="007D296B">
      <w:pPr>
        <w:rPr>
          <w:rFonts w:ascii="Times New Roman" w:hAnsi="Times New Roman" w:cs="Times New Roman"/>
          <w:sz w:val="24"/>
          <w:szCs w:val="24"/>
        </w:rPr>
      </w:pPr>
      <w:r w:rsidRPr="001524F5">
        <w:rPr>
          <w:rFonts w:ascii="Times New Roman" w:hAnsi="Times New Roman" w:cs="Times New Roman"/>
          <w:i/>
          <w:iCs/>
          <w:sz w:val="24"/>
          <w:szCs w:val="24"/>
        </w:rPr>
        <w:t xml:space="preserve">Cybersecurity </w:t>
      </w:r>
      <w:r w:rsidRPr="001524F5">
        <w:rPr>
          <w:rFonts w:ascii="Times New Roman" w:hAnsi="Times New Roman" w:cs="Times New Roman"/>
          <w:sz w:val="24"/>
          <w:szCs w:val="24"/>
        </w:rPr>
        <w:t xml:space="preserve">adalah salah satu domain yang masih kurang dipahami oleh masyarakat awam. Banyak masyarakat awam menanggap </w:t>
      </w:r>
      <w:r w:rsidRPr="001524F5">
        <w:rPr>
          <w:rFonts w:ascii="Times New Roman" w:hAnsi="Times New Roman" w:cs="Times New Roman"/>
          <w:i/>
          <w:iCs/>
          <w:sz w:val="24"/>
          <w:szCs w:val="24"/>
        </w:rPr>
        <w:t xml:space="preserve">cybersecurity </w:t>
      </w:r>
      <w:r w:rsidRPr="001524F5">
        <w:rPr>
          <w:rFonts w:ascii="Times New Roman" w:hAnsi="Times New Roman" w:cs="Times New Roman"/>
          <w:sz w:val="24"/>
          <w:szCs w:val="24"/>
        </w:rPr>
        <w:t xml:space="preserve">sama persis dengan </w:t>
      </w:r>
      <w:r w:rsidRPr="001524F5">
        <w:rPr>
          <w:rFonts w:ascii="Times New Roman" w:hAnsi="Times New Roman" w:cs="Times New Roman"/>
          <w:i/>
          <w:iCs/>
          <w:sz w:val="24"/>
          <w:szCs w:val="24"/>
        </w:rPr>
        <w:t>penetration tester</w:t>
      </w:r>
      <w:r w:rsidRPr="001524F5">
        <w:rPr>
          <w:rFonts w:ascii="Times New Roman" w:hAnsi="Times New Roman" w:cs="Times New Roman"/>
          <w:sz w:val="24"/>
          <w:szCs w:val="24"/>
        </w:rPr>
        <w:t xml:space="preserve">. </w:t>
      </w:r>
      <w:r w:rsidRPr="001524F5">
        <w:rPr>
          <w:rFonts w:ascii="Times New Roman" w:hAnsi="Times New Roman" w:cs="Times New Roman"/>
          <w:i/>
          <w:iCs/>
          <w:sz w:val="24"/>
          <w:szCs w:val="24"/>
        </w:rPr>
        <w:t>Penetration tester</w:t>
      </w:r>
      <w:r w:rsidRPr="001524F5">
        <w:rPr>
          <w:rFonts w:ascii="Times New Roman" w:hAnsi="Times New Roman" w:cs="Times New Roman"/>
          <w:sz w:val="24"/>
          <w:szCs w:val="24"/>
        </w:rPr>
        <w:t xml:space="preserve"> adalah salah satu bagian dari </w:t>
      </w:r>
      <w:r w:rsidRPr="001524F5">
        <w:rPr>
          <w:rFonts w:ascii="Times New Roman" w:hAnsi="Times New Roman" w:cs="Times New Roman"/>
          <w:i/>
          <w:iCs/>
          <w:sz w:val="24"/>
          <w:szCs w:val="24"/>
        </w:rPr>
        <w:t>cybersecurity</w:t>
      </w:r>
      <w:r w:rsidRPr="001524F5">
        <w:rPr>
          <w:rFonts w:ascii="Times New Roman" w:hAnsi="Times New Roman" w:cs="Times New Roman"/>
          <w:sz w:val="24"/>
          <w:szCs w:val="24"/>
        </w:rPr>
        <w:t>, buk</w:t>
      </w:r>
      <w:r w:rsidR="00892927" w:rsidRPr="001524F5">
        <w:rPr>
          <w:rFonts w:ascii="Times New Roman" w:hAnsi="Times New Roman" w:cs="Times New Roman"/>
          <w:sz w:val="24"/>
          <w:szCs w:val="24"/>
        </w:rPr>
        <w:t xml:space="preserve">an </w:t>
      </w:r>
      <w:r w:rsidR="00892927" w:rsidRPr="001524F5">
        <w:rPr>
          <w:rFonts w:ascii="Times New Roman" w:hAnsi="Times New Roman" w:cs="Times New Roman"/>
          <w:i/>
          <w:iCs/>
          <w:sz w:val="24"/>
          <w:szCs w:val="24"/>
        </w:rPr>
        <w:t xml:space="preserve">penetration tester </w:t>
      </w:r>
      <w:r w:rsidR="00892927" w:rsidRPr="001524F5">
        <w:rPr>
          <w:rFonts w:ascii="Times New Roman" w:hAnsi="Times New Roman" w:cs="Times New Roman"/>
          <w:sz w:val="24"/>
          <w:szCs w:val="24"/>
        </w:rPr>
        <w:t xml:space="preserve">= </w:t>
      </w:r>
      <w:r w:rsidR="00892927" w:rsidRPr="001524F5">
        <w:rPr>
          <w:rFonts w:ascii="Times New Roman" w:hAnsi="Times New Roman" w:cs="Times New Roman"/>
          <w:i/>
          <w:iCs/>
          <w:sz w:val="24"/>
          <w:szCs w:val="24"/>
        </w:rPr>
        <w:t>cybersecurity</w:t>
      </w:r>
      <w:r w:rsidR="00892927" w:rsidRPr="001524F5">
        <w:rPr>
          <w:rFonts w:ascii="Times New Roman" w:hAnsi="Times New Roman" w:cs="Times New Roman"/>
          <w:sz w:val="24"/>
          <w:szCs w:val="24"/>
        </w:rPr>
        <w:t xml:space="preserve">. Terdapat sub-domain lain seperti </w:t>
      </w:r>
      <w:r w:rsidR="00892927" w:rsidRPr="001524F5">
        <w:rPr>
          <w:rFonts w:ascii="Times New Roman" w:hAnsi="Times New Roman" w:cs="Times New Roman"/>
          <w:i/>
          <w:iCs/>
          <w:sz w:val="24"/>
          <w:szCs w:val="24"/>
        </w:rPr>
        <w:t xml:space="preserve">risk assessment, governance, enterprise risk management, </w:t>
      </w:r>
      <w:r w:rsidR="00892927" w:rsidRPr="001524F5">
        <w:rPr>
          <w:rFonts w:ascii="Times New Roman" w:hAnsi="Times New Roman" w:cs="Times New Roman"/>
          <w:sz w:val="24"/>
          <w:szCs w:val="24"/>
        </w:rPr>
        <w:t xml:space="preserve">dan lain-lain pada domain </w:t>
      </w:r>
      <w:r w:rsidR="00892927" w:rsidRPr="001524F5">
        <w:rPr>
          <w:rFonts w:ascii="Times New Roman" w:hAnsi="Times New Roman" w:cs="Times New Roman"/>
          <w:i/>
          <w:iCs/>
          <w:sz w:val="24"/>
          <w:szCs w:val="24"/>
        </w:rPr>
        <w:t>cybersecurity</w:t>
      </w:r>
      <w:r w:rsidR="00892927" w:rsidRPr="001524F5">
        <w:rPr>
          <w:rFonts w:ascii="Times New Roman" w:hAnsi="Times New Roman" w:cs="Times New Roman"/>
          <w:sz w:val="24"/>
          <w:szCs w:val="24"/>
        </w:rPr>
        <w:t xml:space="preserve"> selain </w:t>
      </w:r>
      <w:r w:rsidR="00892927" w:rsidRPr="001524F5">
        <w:rPr>
          <w:rFonts w:ascii="Times New Roman" w:hAnsi="Times New Roman" w:cs="Times New Roman"/>
          <w:i/>
          <w:iCs/>
          <w:sz w:val="24"/>
          <w:szCs w:val="24"/>
        </w:rPr>
        <w:t>penetration tester</w:t>
      </w:r>
      <w:r w:rsidR="00892927" w:rsidRPr="001524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5144C8" w14:textId="659CA322" w:rsidR="007D296B" w:rsidRPr="001524F5" w:rsidRDefault="00892927" w:rsidP="00FF7F4D">
      <w:pPr>
        <w:rPr>
          <w:rFonts w:ascii="Times New Roman" w:hAnsi="Times New Roman" w:cs="Times New Roman"/>
          <w:sz w:val="24"/>
          <w:szCs w:val="24"/>
        </w:rPr>
      </w:pPr>
      <w:r w:rsidRPr="001524F5">
        <w:rPr>
          <w:rFonts w:ascii="Times New Roman" w:hAnsi="Times New Roman" w:cs="Times New Roman"/>
          <w:sz w:val="24"/>
          <w:szCs w:val="24"/>
        </w:rPr>
        <w:t xml:space="preserve">Umumnya keamanan dan keselamatan memiliki hubungan yang dekat satu-sama lain. Pada </w:t>
      </w:r>
      <w:r w:rsidRPr="001524F5">
        <w:rPr>
          <w:rFonts w:ascii="Times New Roman" w:hAnsi="Times New Roman" w:cs="Times New Roman"/>
          <w:i/>
          <w:iCs/>
          <w:sz w:val="24"/>
          <w:szCs w:val="24"/>
        </w:rPr>
        <w:t xml:space="preserve">cybersecurity </w:t>
      </w:r>
      <w:r w:rsidRPr="001524F5">
        <w:rPr>
          <w:rFonts w:ascii="Times New Roman" w:hAnsi="Times New Roman" w:cs="Times New Roman"/>
          <w:sz w:val="24"/>
          <w:szCs w:val="24"/>
        </w:rPr>
        <w:t xml:space="preserve">kedua hal tersebut juga sangat dekat. </w:t>
      </w:r>
      <w:r w:rsidR="008C0EED" w:rsidRPr="001524F5">
        <w:rPr>
          <w:rFonts w:ascii="Times New Roman" w:hAnsi="Times New Roman" w:cs="Times New Roman"/>
          <w:sz w:val="24"/>
          <w:szCs w:val="24"/>
        </w:rPr>
        <w:t xml:space="preserve">Penyerang yang berhasil melewati keamanan sistem dapat menyebabkan </w:t>
      </w:r>
      <w:r w:rsidR="008C0EED" w:rsidRPr="001524F5">
        <w:rPr>
          <w:rFonts w:ascii="Times New Roman" w:hAnsi="Times New Roman" w:cs="Times New Roman"/>
          <w:i/>
          <w:iCs/>
          <w:sz w:val="24"/>
          <w:szCs w:val="24"/>
        </w:rPr>
        <w:t xml:space="preserve">collateral damage </w:t>
      </w:r>
      <w:r w:rsidR="008C0EED" w:rsidRPr="001524F5">
        <w:rPr>
          <w:rFonts w:ascii="Times New Roman" w:hAnsi="Times New Roman" w:cs="Times New Roman"/>
          <w:sz w:val="24"/>
          <w:szCs w:val="24"/>
        </w:rPr>
        <w:t xml:space="preserve">secara sengaja atau tidak. </w:t>
      </w:r>
      <w:r w:rsidR="008C0EED" w:rsidRPr="001524F5">
        <w:rPr>
          <w:rFonts w:ascii="Times New Roman" w:hAnsi="Times New Roman" w:cs="Times New Roman"/>
          <w:i/>
          <w:iCs/>
          <w:sz w:val="24"/>
          <w:szCs w:val="24"/>
        </w:rPr>
        <w:t xml:space="preserve">Damage </w:t>
      </w:r>
      <w:r w:rsidR="008C0EED" w:rsidRPr="001524F5">
        <w:rPr>
          <w:rFonts w:ascii="Times New Roman" w:hAnsi="Times New Roman" w:cs="Times New Roman"/>
          <w:sz w:val="24"/>
          <w:szCs w:val="24"/>
        </w:rPr>
        <w:t>tersebut bisa membahayakan keselamatan seseorang pada kasus tertentu.</w:t>
      </w:r>
      <w:r w:rsidR="008C0EED" w:rsidRPr="001524F5">
        <w:rPr>
          <w:rFonts w:ascii="Times New Roman" w:hAnsi="Times New Roman" w:cs="Times New Roman"/>
          <w:sz w:val="24"/>
          <w:szCs w:val="24"/>
        </w:rPr>
        <w:t xml:space="preserve"> </w:t>
      </w:r>
      <w:r w:rsidRPr="001524F5">
        <w:rPr>
          <w:rFonts w:ascii="Times New Roman" w:hAnsi="Times New Roman" w:cs="Times New Roman"/>
          <w:sz w:val="24"/>
          <w:szCs w:val="24"/>
        </w:rPr>
        <w:t xml:space="preserve">Umumnya terdapat badan standarisasi untuk keamanan dan keselamatan suatu bidang pada teknologi. Misalnya terdapat regulasi GDPR pada negara-negara Eropa yang mengatur perlindungan data yang bersifat privasi. Regulasi </w:t>
      </w:r>
      <w:r w:rsidRPr="001524F5">
        <w:rPr>
          <w:rFonts w:ascii="Times New Roman" w:hAnsi="Times New Roman" w:cs="Times New Roman"/>
          <w:i/>
          <w:iCs/>
          <w:sz w:val="24"/>
          <w:szCs w:val="24"/>
        </w:rPr>
        <w:t xml:space="preserve">industry specific </w:t>
      </w:r>
      <w:r w:rsidRPr="001524F5">
        <w:rPr>
          <w:rFonts w:ascii="Times New Roman" w:hAnsi="Times New Roman" w:cs="Times New Roman"/>
          <w:sz w:val="24"/>
          <w:szCs w:val="24"/>
        </w:rPr>
        <w:t xml:space="preserve">seperti HIPAA yang mengatur keamanan dan keselamatan pada industry Kesehatan, PCI-DSS yang mengatur transaksi dan data yang berkaitan dengan pembayaran melalui kartu kredit, dan lain-lain. </w:t>
      </w:r>
    </w:p>
    <w:p w14:paraId="452B3D92" w14:textId="705C2FC6" w:rsidR="008C0EED" w:rsidRDefault="008C0EED" w:rsidP="00FF7F4D">
      <w:pPr>
        <w:rPr>
          <w:rFonts w:ascii="Times New Roman" w:hAnsi="Times New Roman" w:cs="Times New Roman"/>
          <w:sz w:val="24"/>
          <w:szCs w:val="24"/>
        </w:rPr>
      </w:pPr>
      <w:r w:rsidRPr="001524F5">
        <w:rPr>
          <w:rFonts w:ascii="Times New Roman" w:hAnsi="Times New Roman" w:cs="Times New Roman"/>
          <w:sz w:val="24"/>
          <w:szCs w:val="24"/>
        </w:rPr>
        <w:t xml:space="preserve">Pada negara Indonesia, banyak masyarakat menganggap bahwa seseorang yang memiliki ilmu yang sangat mendalam atau spesialis akan mengalami kesusahan melawan para generalis yang menguasai banyak ilmu tapi kurang mendalam pada </w:t>
      </w:r>
      <w:r w:rsidRPr="001524F5">
        <w:rPr>
          <w:rFonts w:ascii="Times New Roman" w:hAnsi="Times New Roman" w:cs="Times New Roman"/>
          <w:i/>
          <w:iCs/>
          <w:sz w:val="24"/>
          <w:szCs w:val="24"/>
        </w:rPr>
        <w:t>job market</w:t>
      </w:r>
      <w:r w:rsidRPr="001524F5">
        <w:rPr>
          <w:rFonts w:ascii="Times New Roman" w:hAnsi="Times New Roman" w:cs="Times New Roman"/>
          <w:sz w:val="24"/>
          <w:szCs w:val="24"/>
        </w:rPr>
        <w:t xml:space="preserve">. Banyak masyarakat juga menganggap manajer jauh lebih bagus dikarenakan gaji yang lebih tinggi dibandingkan </w:t>
      </w:r>
      <w:r w:rsidRPr="001524F5">
        <w:rPr>
          <w:rFonts w:ascii="Times New Roman" w:hAnsi="Times New Roman" w:cs="Times New Roman"/>
          <w:i/>
          <w:iCs/>
          <w:sz w:val="24"/>
          <w:szCs w:val="24"/>
        </w:rPr>
        <w:t>engineer</w:t>
      </w:r>
      <w:r w:rsidRPr="001524F5">
        <w:rPr>
          <w:rFonts w:ascii="Times New Roman" w:hAnsi="Times New Roman" w:cs="Times New Roman"/>
          <w:sz w:val="24"/>
          <w:szCs w:val="24"/>
        </w:rPr>
        <w:t xml:space="preserve">. </w:t>
      </w:r>
      <w:r w:rsidR="001524F5">
        <w:rPr>
          <w:rFonts w:ascii="Times New Roman" w:hAnsi="Times New Roman" w:cs="Times New Roman"/>
          <w:sz w:val="24"/>
          <w:szCs w:val="24"/>
        </w:rPr>
        <w:t xml:space="preserve">Namun sekarang terdapat beberapa perusahaan yang menilai lebih peran suatu </w:t>
      </w:r>
      <w:r w:rsidR="001524F5">
        <w:rPr>
          <w:rFonts w:ascii="Times New Roman" w:hAnsi="Times New Roman" w:cs="Times New Roman"/>
          <w:i/>
          <w:iCs/>
          <w:sz w:val="24"/>
          <w:szCs w:val="24"/>
        </w:rPr>
        <w:t xml:space="preserve">engineer </w:t>
      </w:r>
      <w:r w:rsidR="001524F5">
        <w:rPr>
          <w:rFonts w:ascii="Times New Roman" w:hAnsi="Times New Roman" w:cs="Times New Roman"/>
          <w:sz w:val="24"/>
          <w:szCs w:val="24"/>
        </w:rPr>
        <w:t xml:space="preserve">spesialis dibandingkan manajerial. Para spesialis yang memiliki pengetahuan mendalam dapat memberikan nilai lebih </w:t>
      </w:r>
      <w:r w:rsidR="00695264">
        <w:rPr>
          <w:rFonts w:ascii="Times New Roman" w:hAnsi="Times New Roman" w:cs="Times New Roman"/>
          <w:sz w:val="24"/>
          <w:szCs w:val="24"/>
        </w:rPr>
        <w:t xml:space="preserve">kepada perusahaan </w:t>
      </w:r>
      <w:r w:rsidR="001524F5">
        <w:rPr>
          <w:rFonts w:ascii="Times New Roman" w:hAnsi="Times New Roman" w:cs="Times New Roman"/>
          <w:sz w:val="24"/>
          <w:szCs w:val="24"/>
        </w:rPr>
        <w:t xml:space="preserve">dan sangat susah untuk digantikan. </w:t>
      </w:r>
      <w:r w:rsidR="00695264">
        <w:rPr>
          <w:rFonts w:ascii="Times New Roman" w:hAnsi="Times New Roman" w:cs="Times New Roman"/>
          <w:sz w:val="24"/>
          <w:szCs w:val="24"/>
        </w:rPr>
        <w:t xml:space="preserve">Selain hal tersebut, perusahaan pun banyak yang mulai memahami bahwa </w:t>
      </w:r>
      <w:r w:rsidR="00695264">
        <w:rPr>
          <w:rFonts w:ascii="Times New Roman" w:hAnsi="Times New Roman" w:cs="Times New Roman"/>
          <w:i/>
          <w:iCs/>
          <w:sz w:val="24"/>
          <w:szCs w:val="24"/>
        </w:rPr>
        <w:t xml:space="preserve">engineer </w:t>
      </w:r>
      <w:r w:rsidR="00695264">
        <w:rPr>
          <w:rFonts w:ascii="Times New Roman" w:hAnsi="Times New Roman" w:cs="Times New Roman"/>
          <w:sz w:val="24"/>
          <w:szCs w:val="24"/>
        </w:rPr>
        <w:t xml:space="preserve">dan </w:t>
      </w:r>
      <w:r w:rsidR="00695264">
        <w:rPr>
          <w:rFonts w:ascii="Times New Roman" w:hAnsi="Times New Roman" w:cs="Times New Roman"/>
          <w:i/>
          <w:iCs/>
          <w:sz w:val="24"/>
          <w:szCs w:val="24"/>
        </w:rPr>
        <w:t xml:space="preserve">managerial </w:t>
      </w:r>
      <w:r w:rsidR="00695264">
        <w:rPr>
          <w:rFonts w:ascii="Times New Roman" w:hAnsi="Times New Roman" w:cs="Times New Roman"/>
          <w:sz w:val="24"/>
          <w:szCs w:val="24"/>
        </w:rPr>
        <w:t xml:space="preserve">merupakan bidang yang berbeda. Para manajer yang ahli dalam manajerial tidak berarti akan ahli dalam bidang </w:t>
      </w:r>
      <w:r w:rsidR="00695264">
        <w:rPr>
          <w:rFonts w:ascii="Times New Roman" w:hAnsi="Times New Roman" w:cs="Times New Roman"/>
          <w:i/>
          <w:iCs/>
          <w:sz w:val="24"/>
          <w:szCs w:val="24"/>
        </w:rPr>
        <w:t>engineer</w:t>
      </w:r>
      <w:r w:rsidR="00695264">
        <w:rPr>
          <w:rFonts w:ascii="Times New Roman" w:hAnsi="Times New Roman" w:cs="Times New Roman"/>
          <w:sz w:val="24"/>
          <w:szCs w:val="24"/>
        </w:rPr>
        <w:t xml:space="preserve">. Sebaliknya juga berlaku, para </w:t>
      </w:r>
      <w:r w:rsidR="00695264">
        <w:rPr>
          <w:rFonts w:ascii="Times New Roman" w:hAnsi="Times New Roman" w:cs="Times New Roman"/>
          <w:i/>
          <w:iCs/>
          <w:sz w:val="24"/>
          <w:szCs w:val="24"/>
        </w:rPr>
        <w:t xml:space="preserve">engineer </w:t>
      </w:r>
      <w:r w:rsidR="00695264">
        <w:rPr>
          <w:rFonts w:ascii="Times New Roman" w:hAnsi="Times New Roman" w:cs="Times New Roman"/>
          <w:sz w:val="24"/>
          <w:szCs w:val="24"/>
        </w:rPr>
        <w:t xml:space="preserve">yang ahli dalam bidangnya tidak berarti akan menjadi </w:t>
      </w:r>
      <w:r w:rsidR="00695264">
        <w:rPr>
          <w:rFonts w:ascii="Times New Roman" w:hAnsi="Times New Roman" w:cs="Times New Roman"/>
          <w:i/>
          <w:iCs/>
          <w:sz w:val="24"/>
          <w:szCs w:val="24"/>
        </w:rPr>
        <w:t>good manager</w:t>
      </w:r>
      <w:r w:rsidR="00695264">
        <w:rPr>
          <w:rFonts w:ascii="Times New Roman" w:hAnsi="Times New Roman" w:cs="Times New Roman"/>
          <w:sz w:val="24"/>
          <w:szCs w:val="24"/>
        </w:rPr>
        <w:t>.</w:t>
      </w:r>
      <w:r w:rsidR="00416898">
        <w:rPr>
          <w:rFonts w:ascii="Times New Roman" w:hAnsi="Times New Roman" w:cs="Times New Roman"/>
          <w:sz w:val="24"/>
          <w:szCs w:val="24"/>
        </w:rPr>
        <w:t xml:space="preserve"> Oleh karena itu, ada baiknya untuk memilih pekerjaan yang sesuai dengan minat dan keahlian. </w:t>
      </w:r>
    </w:p>
    <w:p w14:paraId="1BA1A3B6" w14:textId="1A8D1544" w:rsidR="00B12CF2" w:rsidRDefault="00B12CF2" w:rsidP="00FF7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Indonesia memiliki Peta Okupansi Keamanan Siber </w:t>
      </w:r>
      <w:r w:rsidR="0048318C">
        <w:rPr>
          <w:rFonts w:ascii="Times New Roman" w:hAnsi="Times New Roman" w:cs="Times New Roman"/>
          <w:sz w:val="24"/>
          <w:szCs w:val="24"/>
        </w:rPr>
        <w:t xml:space="preserve">atau PONKS. PONKS merupakan sebuah pemetaan antara pengetahuan terhadap jenjang karier di dunia </w:t>
      </w:r>
      <w:r w:rsidR="0048318C">
        <w:rPr>
          <w:rFonts w:ascii="Times New Roman" w:hAnsi="Times New Roman" w:cs="Times New Roman"/>
          <w:i/>
          <w:iCs/>
          <w:sz w:val="24"/>
          <w:szCs w:val="24"/>
        </w:rPr>
        <w:t>cybersecurity</w:t>
      </w:r>
      <w:r w:rsidR="0048318C">
        <w:rPr>
          <w:rFonts w:ascii="Times New Roman" w:hAnsi="Times New Roman" w:cs="Times New Roman"/>
          <w:sz w:val="24"/>
          <w:szCs w:val="24"/>
        </w:rPr>
        <w:t xml:space="preserve">. Terdapat beberapa tingkat dalam satuan </w:t>
      </w:r>
      <w:r w:rsidR="0048318C">
        <w:rPr>
          <w:rFonts w:ascii="Times New Roman" w:hAnsi="Times New Roman" w:cs="Times New Roman"/>
          <w:i/>
          <w:iCs/>
          <w:sz w:val="24"/>
          <w:szCs w:val="24"/>
        </w:rPr>
        <w:t xml:space="preserve">level </w:t>
      </w:r>
      <w:r w:rsidR="0048318C">
        <w:rPr>
          <w:rFonts w:ascii="Times New Roman" w:hAnsi="Times New Roman" w:cs="Times New Roman"/>
          <w:sz w:val="24"/>
          <w:szCs w:val="24"/>
        </w:rPr>
        <w:t xml:space="preserve">yang memperlihatkan jenjang </w:t>
      </w:r>
      <w:r w:rsidR="0048318C">
        <w:rPr>
          <w:rFonts w:ascii="Times New Roman" w:hAnsi="Times New Roman" w:cs="Times New Roman"/>
          <w:sz w:val="24"/>
          <w:szCs w:val="24"/>
        </w:rPr>
        <w:lastRenderedPageBreak/>
        <w:t xml:space="preserve">karier pada dunia </w:t>
      </w:r>
      <w:r w:rsidR="0048318C">
        <w:rPr>
          <w:rFonts w:ascii="Times New Roman" w:hAnsi="Times New Roman" w:cs="Times New Roman"/>
          <w:i/>
          <w:iCs/>
          <w:sz w:val="24"/>
          <w:szCs w:val="24"/>
        </w:rPr>
        <w:t>cybersecurity</w:t>
      </w:r>
      <w:r w:rsidR="0048318C">
        <w:rPr>
          <w:rFonts w:ascii="Times New Roman" w:hAnsi="Times New Roman" w:cs="Times New Roman"/>
          <w:sz w:val="24"/>
          <w:szCs w:val="24"/>
        </w:rPr>
        <w:t xml:space="preserve"> dan </w:t>
      </w:r>
      <w:r w:rsidR="00953C5C">
        <w:rPr>
          <w:rFonts w:ascii="Times New Roman" w:hAnsi="Times New Roman" w:cs="Times New Roman"/>
          <w:sz w:val="24"/>
          <w:szCs w:val="24"/>
        </w:rPr>
        <w:t xml:space="preserve">pendidikan, umumnya </w:t>
      </w:r>
      <w:r w:rsidR="00953C5C">
        <w:rPr>
          <w:rFonts w:ascii="Times New Roman" w:hAnsi="Times New Roman" w:cs="Times New Roman"/>
          <w:i/>
          <w:iCs/>
          <w:sz w:val="24"/>
          <w:szCs w:val="24"/>
        </w:rPr>
        <w:t xml:space="preserve">level </w:t>
      </w:r>
      <w:r w:rsidR="00953C5C">
        <w:rPr>
          <w:rFonts w:ascii="Times New Roman" w:hAnsi="Times New Roman" w:cs="Times New Roman"/>
          <w:sz w:val="24"/>
          <w:szCs w:val="24"/>
        </w:rPr>
        <w:t>6 merupakan tingkat yang setara dengan lulusan S1.</w:t>
      </w:r>
    </w:p>
    <w:p w14:paraId="31758D7F" w14:textId="053D691C" w:rsidR="00953C5C" w:rsidRDefault="00953C5C" w:rsidP="00FF7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</w:t>
      </w:r>
      <w:r>
        <w:rPr>
          <w:rFonts w:ascii="Times New Roman" w:hAnsi="Times New Roman" w:cs="Times New Roman"/>
          <w:i/>
          <w:iCs/>
          <w:sz w:val="24"/>
          <w:szCs w:val="24"/>
        </w:rPr>
        <w:t>cybersecurity</w:t>
      </w:r>
      <w:r>
        <w:rPr>
          <w:rFonts w:ascii="Times New Roman" w:hAnsi="Times New Roman" w:cs="Times New Roman"/>
          <w:sz w:val="24"/>
          <w:szCs w:val="24"/>
        </w:rPr>
        <w:t xml:space="preserve"> pada suatu perusahaan akan memperhatikan beberapa poin berikut</w:t>
      </w:r>
    </w:p>
    <w:p w14:paraId="1FF5FE83" w14:textId="26122E00" w:rsidR="00953C5C" w:rsidRDefault="00953C5C" w:rsidP="0095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utama dari bisnis yang dijalankan organisasi</w:t>
      </w:r>
    </w:p>
    <w:p w14:paraId="227B7923" w14:textId="50D1F07F" w:rsidR="00953C5C" w:rsidRPr="00953C5C" w:rsidRDefault="00953C5C" w:rsidP="0095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CIA, Confidentiality – Integrity – Availability</w:t>
      </w:r>
    </w:p>
    <w:p w14:paraId="21041C8B" w14:textId="6EB9ADE3" w:rsidR="00953C5C" w:rsidRPr="00953C5C" w:rsidRDefault="00953C5C" w:rsidP="0095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AAA-NR, Authentication – Authorization – Accountability – Non repudiation </w:t>
      </w:r>
    </w:p>
    <w:p w14:paraId="6450DCCE" w14:textId="158F1C03" w:rsidR="00953C5C" w:rsidRDefault="00953C5C" w:rsidP="0095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People – Process – Technology </w:t>
      </w:r>
    </w:p>
    <w:p w14:paraId="365AC39E" w14:textId="1E0A8005" w:rsidR="00953C5C" w:rsidRDefault="00D7365C" w:rsidP="00953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Beberapa peranan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cybersecurity </w:t>
      </w:r>
      <w:r>
        <w:rPr>
          <w:rFonts w:ascii="Times New Roman" w:hAnsi="Times New Roman" w:cs="Times New Roman"/>
          <w:sz w:val="24"/>
          <w:szCs w:val="24"/>
        </w:rPr>
        <w:t>adalah</w:t>
      </w:r>
    </w:p>
    <w:p w14:paraId="13DDF398" w14:textId="48EA56E1" w:rsidR="00D7365C" w:rsidRDefault="00D7365C" w:rsidP="00D73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GRC (</w:t>
      </w:r>
      <w:r>
        <w:rPr>
          <w:rFonts w:ascii="Times New Roman" w:hAnsi="Times New Roman" w:cs="Times New Roman"/>
          <w:i/>
          <w:iCs/>
          <w:sz w:val="24"/>
          <w:szCs w:val="24"/>
        </w:rPr>
        <w:t>Governance, Risk, and Compliance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13D066" w14:textId="36E1BD9C" w:rsidR="00D7365C" w:rsidRPr="00D7365C" w:rsidRDefault="00D7365C" w:rsidP="00D73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Offensive</w:t>
      </w:r>
    </w:p>
    <w:p w14:paraId="0D33CE3C" w14:textId="45B236F9" w:rsidR="00D7365C" w:rsidRPr="00D7365C" w:rsidRDefault="00D7365C" w:rsidP="00D73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Deffensive</w:t>
      </w:r>
    </w:p>
    <w:sectPr w:rsidR="00D7365C" w:rsidRPr="00D7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3C73"/>
    <w:multiLevelType w:val="hybridMultilevel"/>
    <w:tmpl w:val="6C30FA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D5489"/>
    <w:multiLevelType w:val="hybridMultilevel"/>
    <w:tmpl w:val="B66E2F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34"/>
    <w:rsid w:val="001524F5"/>
    <w:rsid w:val="002A12B6"/>
    <w:rsid w:val="0039343A"/>
    <w:rsid w:val="00416898"/>
    <w:rsid w:val="00450634"/>
    <w:rsid w:val="0048318C"/>
    <w:rsid w:val="00695264"/>
    <w:rsid w:val="007D296B"/>
    <w:rsid w:val="00892927"/>
    <w:rsid w:val="008967E7"/>
    <w:rsid w:val="008C0EED"/>
    <w:rsid w:val="00953C5C"/>
    <w:rsid w:val="00984F5A"/>
    <w:rsid w:val="00B12CF2"/>
    <w:rsid w:val="00D7365C"/>
    <w:rsid w:val="00FD07C3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6F68"/>
  <w15:chartTrackingRefBased/>
  <w15:docId w15:val="{B646B406-EED6-4C27-AF8E-30ED3407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 Rizal</dc:creator>
  <cp:keywords/>
  <dc:description/>
  <cp:lastModifiedBy>Tanur Rizal</cp:lastModifiedBy>
  <cp:revision>9</cp:revision>
  <dcterms:created xsi:type="dcterms:W3CDTF">2022-04-03T15:17:00Z</dcterms:created>
  <dcterms:modified xsi:type="dcterms:W3CDTF">2022-04-03T15:59:00Z</dcterms:modified>
</cp:coreProperties>
</file>