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3FCB1" w14:textId="77777777" w:rsidR="00C87F08" w:rsidRDefault="00C87F08" w:rsidP="00C87F08"/>
    <w:p w14:paraId="5A321FB0" w14:textId="77777777" w:rsidR="00C87F08" w:rsidRDefault="00C87F08" w:rsidP="00C87F08">
      <w:pPr>
        <w:jc w:val="center"/>
      </w:pPr>
      <w:r>
        <w:rPr>
          <w:noProof/>
          <w:lang w:val="en-US"/>
        </w:rPr>
        <w:drawing>
          <wp:inline distT="0" distB="0" distL="0" distR="0" wp14:anchorId="603AC32E" wp14:editId="495EB0E6">
            <wp:extent cx="2702560" cy="73930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741" cy="742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F699D9" w14:textId="77777777" w:rsidR="00C87F08" w:rsidRDefault="00C87F08"/>
    <w:p w14:paraId="4278FDC9" w14:textId="77777777" w:rsidR="00C87F08" w:rsidRDefault="00C87F08"/>
    <w:p w14:paraId="36ACEDB3" w14:textId="77777777" w:rsidR="00C87F08" w:rsidRDefault="00C87F08"/>
    <w:p w14:paraId="2327B22A" w14:textId="77777777" w:rsidR="00C87F08" w:rsidRDefault="00C87F08"/>
    <w:p w14:paraId="44EAA955" w14:textId="77777777" w:rsidR="00C87F08" w:rsidRDefault="00C87F08"/>
    <w:p w14:paraId="796F04EE" w14:textId="77777777" w:rsidR="00C87F08" w:rsidRDefault="00C87F08"/>
    <w:p w14:paraId="331D239C" w14:textId="77777777" w:rsidR="00C87F08" w:rsidRDefault="00C87F08"/>
    <w:p w14:paraId="7FEBE8F7" w14:textId="77777777" w:rsidR="00C87F08" w:rsidRPr="001A20C1" w:rsidRDefault="00C87F08" w:rsidP="00C87F08">
      <w:pPr>
        <w:jc w:val="center"/>
        <w:rPr>
          <w:b/>
          <w:caps/>
          <w:color w:val="C00000"/>
          <w:sz w:val="56"/>
        </w:rPr>
      </w:pPr>
      <w:r w:rsidRPr="001A20C1">
        <w:rPr>
          <w:b/>
          <w:caps/>
          <w:color w:val="C00000"/>
          <w:sz w:val="56"/>
        </w:rPr>
        <w:t>Capstone Project Report</w:t>
      </w:r>
    </w:p>
    <w:p w14:paraId="18554F02" w14:textId="77777777" w:rsidR="00C87F08" w:rsidRPr="001A20C1" w:rsidRDefault="00C87F08" w:rsidP="00C87F08">
      <w:pPr>
        <w:jc w:val="center"/>
        <w:rPr>
          <w:b/>
          <w:color w:val="C00000"/>
          <w:sz w:val="44"/>
        </w:rPr>
      </w:pPr>
      <w:r w:rsidRPr="001A20C1">
        <w:rPr>
          <w:b/>
          <w:color w:val="C00000"/>
          <w:sz w:val="44"/>
        </w:rPr>
        <w:t>Report 2 – Project Management Plan</w:t>
      </w:r>
    </w:p>
    <w:p w14:paraId="1BC4BC32" w14:textId="77777777" w:rsidR="00C87F08" w:rsidRDefault="00C87F08" w:rsidP="00C87F08">
      <w:pPr>
        <w:jc w:val="center"/>
        <w:rPr>
          <w:b/>
          <w:sz w:val="44"/>
        </w:rPr>
      </w:pPr>
    </w:p>
    <w:p w14:paraId="6574940B" w14:textId="77777777" w:rsidR="00C87F08" w:rsidRDefault="00C87F08" w:rsidP="00C87F08">
      <w:pPr>
        <w:jc w:val="center"/>
        <w:rPr>
          <w:b/>
          <w:sz w:val="44"/>
        </w:rPr>
      </w:pPr>
    </w:p>
    <w:p w14:paraId="44604795" w14:textId="77777777" w:rsidR="00C87F08" w:rsidRDefault="00C87F08" w:rsidP="00C87F08">
      <w:pPr>
        <w:jc w:val="center"/>
        <w:rPr>
          <w:b/>
          <w:sz w:val="44"/>
        </w:rPr>
      </w:pPr>
    </w:p>
    <w:p w14:paraId="3CA6F3F3" w14:textId="77777777" w:rsidR="00C87F08" w:rsidRDefault="00C87F08" w:rsidP="00C87F08">
      <w:pPr>
        <w:jc w:val="center"/>
        <w:rPr>
          <w:b/>
          <w:sz w:val="44"/>
        </w:rPr>
      </w:pPr>
    </w:p>
    <w:p w14:paraId="6BE97C6E" w14:textId="77777777" w:rsidR="00C87F08" w:rsidRDefault="00C87F08" w:rsidP="00C87F08">
      <w:pPr>
        <w:jc w:val="center"/>
        <w:rPr>
          <w:b/>
          <w:sz w:val="44"/>
        </w:rPr>
      </w:pPr>
    </w:p>
    <w:p w14:paraId="775768EA" w14:textId="77777777" w:rsidR="00C87F08" w:rsidRDefault="00C87F08" w:rsidP="00C87F08">
      <w:pPr>
        <w:jc w:val="center"/>
        <w:rPr>
          <w:b/>
          <w:sz w:val="44"/>
        </w:rPr>
      </w:pPr>
    </w:p>
    <w:p w14:paraId="6F60DB01" w14:textId="77777777" w:rsidR="00C87F08" w:rsidRDefault="00C87F08" w:rsidP="00C87F08">
      <w:pPr>
        <w:jc w:val="center"/>
        <w:rPr>
          <w:b/>
          <w:sz w:val="44"/>
        </w:rPr>
      </w:pPr>
    </w:p>
    <w:p w14:paraId="71BEBB42" w14:textId="77777777" w:rsidR="00C87F08" w:rsidRDefault="00C87F08" w:rsidP="00C87F08">
      <w:pPr>
        <w:jc w:val="center"/>
        <w:rPr>
          <w:b/>
          <w:sz w:val="44"/>
        </w:rPr>
      </w:pPr>
    </w:p>
    <w:p w14:paraId="3D22C398" w14:textId="77777777" w:rsidR="00C87F08" w:rsidRDefault="00C87F08" w:rsidP="00C87F08">
      <w:pPr>
        <w:jc w:val="center"/>
        <w:rPr>
          <w:b/>
          <w:sz w:val="44"/>
        </w:rPr>
      </w:pPr>
    </w:p>
    <w:p w14:paraId="79B6785B" w14:textId="77777777" w:rsidR="00C87F08" w:rsidRPr="001A20C1" w:rsidRDefault="00C87F08" w:rsidP="00C87F08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1A20C1">
        <w:rPr>
          <w:rFonts w:cstheme="minorHAnsi"/>
          <w:sz w:val="28"/>
          <w:szCs w:val="28"/>
        </w:rPr>
        <w:t>– Ho Chi Minh City, October 2026 –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5419027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834289A" w14:textId="77777777" w:rsidR="00A86571" w:rsidRPr="00A86571" w:rsidRDefault="00A86571">
          <w:pPr>
            <w:pStyle w:val="TOCHeading"/>
            <w:rPr>
              <w:b/>
            </w:rPr>
          </w:pPr>
          <w:r w:rsidRPr="00A86571">
            <w:rPr>
              <w:b/>
            </w:rPr>
            <w:t>Table of Contents</w:t>
          </w:r>
        </w:p>
        <w:p w14:paraId="757C4CAA" w14:textId="1FCE2CA2" w:rsidR="00C378DA" w:rsidRDefault="00A86571">
          <w:pPr>
            <w:pStyle w:val="TOC1"/>
            <w:tabs>
              <w:tab w:val="right" w:leader="dot" w:pos="90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ja-JP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43994579" w:history="1">
            <w:r w:rsidR="00C378DA" w:rsidRPr="007F690D">
              <w:rPr>
                <w:rStyle w:val="Hyperlink"/>
                <w:noProof/>
              </w:rPr>
              <w:t>I. Record of Changes</w:t>
            </w:r>
            <w:r w:rsidR="00C378DA">
              <w:rPr>
                <w:noProof/>
                <w:webHidden/>
              </w:rPr>
              <w:tab/>
            </w:r>
            <w:r w:rsidR="00C378DA">
              <w:rPr>
                <w:noProof/>
                <w:webHidden/>
              </w:rPr>
              <w:fldChar w:fldCharType="begin"/>
            </w:r>
            <w:r w:rsidR="00C378DA">
              <w:rPr>
                <w:noProof/>
                <w:webHidden/>
              </w:rPr>
              <w:instrText xml:space="preserve"> PAGEREF _Toc243994579 \h </w:instrText>
            </w:r>
            <w:r w:rsidR="00C378DA">
              <w:rPr>
                <w:noProof/>
                <w:webHidden/>
              </w:rPr>
            </w:r>
            <w:r w:rsidR="00C378DA">
              <w:rPr>
                <w:noProof/>
                <w:webHidden/>
              </w:rPr>
              <w:fldChar w:fldCharType="separate"/>
            </w:r>
            <w:r w:rsidR="00C378DA">
              <w:rPr>
                <w:noProof/>
                <w:webHidden/>
              </w:rPr>
              <w:t>4</w:t>
            </w:r>
            <w:r w:rsidR="00C378DA">
              <w:rPr>
                <w:noProof/>
                <w:webHidden/>
              </w:rPr>
              <w:fldChar w:fldCharType="end"/>
            </w:r>
          </w:hyperlink>
        </w:p>
        <w:p w14:paraId="3C960FAB" w14:textId="7D30CA6F" w:rsidR="00C378DA" w:rsidRDefault="00C378DA">
          <w:pPr>
            <w:pStyle w:val="TOC1"/>
            <w:tabs>
              <w:tab w:val="right" w:leader="dot" w:pos="90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94580" w:history="1">
            <w:r w:rsidRPr="007F690D">
              <w:rPr>
                <w:rStyle w:val="Hyperlink"/>
                <w:noProof/>
              </w:rPr>
              <w:t>II. Project Management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_Toc243994580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3DAFA" w14:textId="637268FE" w:rsidR="00C378DA" w:rsidRDefault="00C378DA">
          <w:pPr>
            <w:pStyle w:val="TOC2"/>
            <w:tabs>
              <w:tab w:val="right" w:leader="dot" w:pos="90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94581" w:history="1">
            <w:r w:rsidRPr="007F690D">
              <w:rPr>
                <w:rStyle w:val="Hyperlink"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_Toc243994581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48A14" w14:textId="313AD970" w:rsidR="00C378DA" w:rsidRDefault="00C378DA">
          <w:pPr>
            <w:pStyle w:val="TOC3"/>
            <w:tabs>
              <w:tab w:val="right" w:leader="dot" w:pos="90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94582" w:history="1">
            <w:r w:rsidRPr="007F690D">
              <w:rPr>
                <w:rStyle w:val="Hyperlink"/>
                <w:noProof/>
              </w:rPr>
              <w:t>1.1 Scope &amp; 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_Toc243994582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1F243" w14:textId="59ED3823" w:rsidR="00C378DA" w:rsidRDefault="00C378DA">
          <w:pPr>
            <w:pStyle w:val="TOC3"/>
            <w:tabs>
              <w:tab w:val="right" w:leader="dot" w:pos="90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94583" w:history="1">
            <w:r w:rsidRPr="007F690D">
              <w:rPr>
                <w:rStyle w:val="Hyperlink"/>
                <w:noProof/>
              </w:rPr>
              <w:t>1.2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_Toc243994583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7DBBE" w14:textId="297E3F7D" w:rsidR="00C378DA" w:rsidRDefault="00C378DA">
          <w:pPr>
            <w:pStyle w:val="TOC3"/>
            <w:tabs>
              <w:tab w:val="right" w:leader="dot" w:pos="90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94584" w:history="1">
            <w:r w:rsidRPr="007F690D">
              <w:rPr>
                <w:rStyle w:val="Hyperlink"/>
                <w:noProof/>
              </w:rPr>
              <w:t>1.3 Project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_Toc243994584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5D4F9" w14:textId="6B3F6FBC" w:rsidR="00C378DA" w:rsidRDefault="00C378DA">
          <w:pPr>
            <w:pStyle w:val="TOC2"/>
            <w:tabs>
              <w:tab w:val="right" w:leader="dot" w:pos="90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94585" w:history="1">
            <w:r w:rsidRPr="007F690D">
              <w:rPr>
                <w:rStyle w:val="Hyperlink"/>
                <w:noProof/>
              </w:rPr>
              <w:t>2. Management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_Toc243994585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84333" w14:textId="6FA62B85" w:rsidR="00C378DA" w:rsidRDefault="00C378DA">
          <w:pPr>
            <w:pStyle w:val="TOC3"/>
            <w:tabs>
              <w:tab w:val="right" w:leader="dot" w:pos="90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94586" w:history="1">
            <w:r w:rsidRPr="007F690D">
              <w:rPr>
                <w:rStyle w:val="Hyperlink"/>
                <w:noProof/>
              </w:rPr>
              <w:t>2.1 Project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_Toc243994586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6E733" w14:textId="45E6F5F6" w:rsidR="00C378DA" w:rsidRDefault="00C378DA">
          <w:pPr>
            <w:pStyle w:val="TOC3"/>
            <w:tabs>
              <w:tab w:val="right" w:leader="dot" w:pos="90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94587" w:history="1">
            <w:r w:rsidRPr="007F690D">
              <w:rPr>
                <w:rStyle w:val="Hyperlink"/>
                <w:noProof/>
              </w:rPr>
              <w:t>2.2 Quality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_Toc243994587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06A0A" w14:textId="0B2CD5F5" w:rsidR="00C378DA" w:rsidRDefault="00C378DA">
          <w:pPr>
            <w:pStyle w:val="TOC3"/>
            <w:tabs>
              <w:tab w:val="right" w:leader="dot" w:pos="90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94588" w:history="1">
            <w:r w:rsidRPr="007F690D">
              <w:rPr>
                <w:rStyle w:val="Hyperlink"/>
                <w:noProof/>
              </w:rPr>
              <w:t>2.3 Training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_Toc243994588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0EBA8" w14:textId="1EC9C242" w:rsidR="00C378DA" w:rsidRDefault="00C378DA">
          <w:pPr>
            <w:pStyle w:val="TOC2"/>
            <w:tabs>
              <w:tab w:val="right" w:leader="dot" w:pos="90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94589" w:history="1">
            <w:r w:rsidRPr="007F690D">
              <w:rPr>
                <w:rStyle w:val="Hyperlink"/>
                <w:noProof/>
              </w:rPr>
              <w:t>3. Project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_Toc243994589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D66B1" w14:textId="3014CAA0" w:rsidR="00C378DA" w:rsidRDefault="00C378DA">
          <w:pPr>
            <w:pStyle w:val="TOC2"/>
            <w:tabs>
              <w:tab w:val="right" w:leader="dot" w:pos="90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94590" w:history="1">
            <w:r w:rsidRPr="007F690D">
              <w:rPr>
                <w:rStyle w:val="Hyperlink"/>
                <w:noProof/>
              </w:rPr>
              <w:t>4. Responsibility Assignments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_Toc243994590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98C42" w14:textId="3E3977D3" w:rsidR="00C378DA" w:rsidRDefault="00C378DA">
          <w:pPr>
            <w:pStyle w:val="TOC2"/>
            <w:tabs>
              <w:tab w:val="right" w:leader="dot" w:pos="90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94591" w:history="1">
            <w:r w:rsidRPr="007F690D">
              <w:rPr>
                <w:rStyle w:val="Hyperlink"/>
                <w:noProof/>
              </w:rPr>
              <w:t>5. Project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_Toc243994591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6B8C3" w14:textId="260ACF32" w:rsidR="00C378DA" w:rsidRDefault="00C378DA">
          <w:pPr>
            <w:pStyle w:val="TOC3"/>
            <w:tabs>
              <w:tab w:val="right" w:leader="dot" w:pos="90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94592" w:history="1">
            <w:r w:rsidRPr="007F690D">
              <w:rPr>
                <w:rStyle w:val="Hyperlink"/>
                <w:noProof/>
              </w:rPr>
              <w:t>5.1 Communication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_Toc243994592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AE330" w14:textId="3EC26EB4" w:rsidR="00C378DA" w:rsidRDefault="00C378DA">
          <w:pPr>
            <w:pStyle w:val="TOC3"/>
            <w:tabs>
              <w:tab w:val="right" w:leader="dot" w:pos="90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94593" w:history="1">
            <w:r w:rsidRPr="007F690D">
              <w:rPr>
                <w:rStyle w:val="Hyperlink"/>
                <w:noProof/>
              </w:rPr>
              <w:t>5.2 External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_Toc243994593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A73D1" w14:textId="43B56583" w:rsidR="00C378DA" w:rsidRDefault="00C378DA">
          <w:pPr>
            <w:pStyle w:val="TOC2"/>
            <w:tabs>
              <w:tab w:val="right" w:leader="dot" w:pos="90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94594" w:history="1">
            <w:r w:rsidRPr="007F690D">
              <w:rPr>
                <w:rStyle w:val="Hyperlink"/>
                <w:noProof/>
              </w:rPr>
              <w:t>6. Configuration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_Toc243994594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9E86E" w14:textId="3AA48D0D" w:rsidR="00C378DA" w:rsidRDefault="00C378DA">
          <w:pPr>
            <w:pStyle w:val="TOC3"/>
            <w:tabs>
              <w:tab w:val="right" w:leader="dot" w:pos="90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94595" w:history="1">
            <w:r w:rsidRPr="007F690D">
              <w:rPr>
                <w:rStyle w:val="Hyperlink"/>
                <w:noProof/>
              </w:rPr>
              <w:t>6.1 Document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_Toc243994595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66CBA" w14:textId="5D83468F" w:rsidR="00C378DA" w:rsidRDefault="00C378DA">
          <w:pPr>
            <w:pStyle w:val="TOC3"/>
            <w:tabs>
              <w:tab w:val="right" w:leader="dot" w:pos="90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94596" w:history="1">
            <w:r w:rsidRPr="007F690D">
              <w:rPr>
                <w:rStyle w:val="Hyperlink"/>
                <w:noProof/>
              </w:rPr>
              <w:t>6.2 Source Code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5C7DC" w14:textId="1FE5A12B" w:rsidR="00C378DA" w:rsidRDefault="00C378DA">
          <w:pPr>
            <w:pStyle w:val="TOC3"/>
            <w:tabs>
              <w:tab w:val="right" w:leader="dot" w:pos="90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3994597" w:history="1">
            <w:r w:rsidRPr="007F690D">
              <w:rPr>
                <w:rStyle w:val="Hyperlink"/>
                <w:noProof/>
              </w:rPr>
              <w:t>6.3 Tools &amp; Infrastructures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_Toc243994597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C39E3" w14:textId="1E00EBD1" w:rsidR="00A86571" w:rsidRDefault="00A86571">
          <w:r>
            <w:rPr>
              <w:b/>
              <w:bCs/>
              <w:noProof/>
            </w:rPr>
            <w:fldChar w:fldCharType="end"/>
          </w:r>
        </w:p>
      </w:sdtContent>
    </w:sdt>
    <w:p w14:paraId="0B65879E" w14:textId="77777777" w:rsidR="00485284" w:rsidRDefault="00C378DA">
      <w:pPr>
        <w:pStyle w:val="TOCHeading"/>
        <w:pageBreakBefore/>
      </w:pPr>
      <w:r>
        <w:rPr>
          <w:b/>
        </w:rPr>
        <w:lastRenderedPageBreak/>
        <w:t>List of Tables</w:t>
      </w:r>
    </w:p>
    <w:p w14:paraId="73A8299B" w14:textId="7A860C6F" w:rsidR="00C378DA" w:rsidRDefault="00C378DA">
      <w:pPr>
        <w:pStyle w:val="TOC1"/>
        <w:tabs>
          <w:tab w:val="right" w:leader="dot" w:pos="90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ja-JP"/>
          <w14:ligatures w14:val="standardContextual"/>
        </w:rPr>
      </w:pPr>
      <w:r>
        <w:fldChar w:fldCharType="begin"/>
      </w:r>
      <w:r>
        <w:instrText xml:space="preserve"> TOC \h \z \t "Table Caption,1" </w:instrText>
      </w:r>
      <w:r>
        <w:fldChar w:fldCharType="separate"/>
      </w:r>
      <w:hyperlink w:anchor="_Toc243994598" w:history="1">
        <w:r w:rsidRPr="0067050D">
          <w:rPr>
            <w:rStyle w:val="Hyperlink"/>
            <w:noProof/>
          </w:rPr>
          <w:t>Table 2.1.1: Project Management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_Toc243994598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511CAB" w14:textId="7582DB73" w:rsidR="00C378DA" w:rsidRDefault="00C378DA">
      <w:pPr>
        <w:pStyle w:val="TOC1"/>
        <w:tabs>
          <w:tab w:val="right" w:leader="dot" w:pos="90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ja-JP"/>
          <w14:ligatures w14:val="standardContextual"/>
        </w:rPr>
      </w:pPr>
      <w:hyperlink w:anchor="_Toc243994599" w:history="1">
        <w:r w:rsidRPr="0067050D">
          <w:rPr>
            <w:rStyle w:val="Hyperlink"/>
            <w:noProof/>
          </w:rPr>
          <w:t>Table 2.1.2: Project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_Toc243994599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C57B40" w14:textId="355CFC84" w:rsidR="00C378DA" w:rsidRDefault="00C378DA">
      <w:pPr>
        <w:pStyle w:val="TOC1"/>
        <w:tabs>
          <w:tab w:val="right" w:leader="dot" w:pos="90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ja-JP"/>
          <w14:ligatures w14:val="standardContextual"/>
        </w:rPr>
      </w:pPr>
      <w:hyperlink w:anchor="_Toc243994600" w:history="1">
        <w:r w:rsidRPr="0067050D">
          <w:rPr>
            <w:rStyle w:val="Hyperlink"/>
            <w:noProof/>
          </w:rPr>
          <w:t>Table 2.1.3: Project Risks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_Toc243994600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1629C2" w14:textId="5D783C3C" w:rsidR="00C378DA" w:rsidRDefault="00C378DA">
      <w:pPr>
        <w:pStyle w:val="TOC1"/>
        <w:tabs>
          <w:tab w:val="right" w:leader="dot" w:pos="90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ja-JP"/>
          <w14:ligatures w14:val="standardContextual"/>
        </w:rPr>
      </w:pPr>
      <w:hyperlink w:anchor="_Toc243994601" w:history="1">
        <w:r w:rsidRPr="0067050D">
          <w:rPr>
            <w:rStyle w:val="Hyperlink"/>
            <w:noProof/>
          </w:rPr>
          <w:t>Table 2.2.3: Training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_Toc243994601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4CB358" w14:textId="206B9F71" w:rsidR="00C378DA" w:rsidRDefault="00C378DA">
      <w:pPr>
        <w:pStyle w:val="TOC1"/>
        <w:tabs>
          <w:tab w:val="right" w:leader="dot" w:pos="90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ja-JP"/>
          <w14:ligatures w14:val="standardContextual"/>
        </w:rPr>
      </w:pPr>
      <w:hyperlink w:anchor="_Toc243994602" w:history="1">
        <w:r w:rsidRPr="0067050D">
          <w:rPr>
            <w:rStyle w:val="Hyperlink"/>
            <w:noProof/>
          </w:rPr>
          <w:t>Table 2.3: Project Deliverables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_Toc243994602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8915D4" w14:textId="6937AB25" w:rsidR="00C378DA" w:rsidRDefault="00C378DA">
      <w:pPr>
        <w:pStyle w:val="TOC1"/>
        <w:tabs>
          <w:tab w:val="right" w:leader="dot" w:pos="90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ja-JP"/>
          <w14:ligatures w14:val="standardContextual"/>
        </w:rPr>
      </w:pPr>
      <w:hyperlink w:anchor="_Toc243994603" w:history="1">
        <w:r w:rsidRPr="0067050D">
          <w:rPr>
            <w:rStyle w:val="Hyperlink"/>
            <w:noProof/>
          </w:rPr>
          <w:t>Table 2.4: Responsibility Assignments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_Toc243994603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2173E35" w14:textId="7C642E84" w:rsidR="00C378DA" w:rsidRDefault="00C378DA">
      <w:pPr>
        <w:pStyle w:val="TOC1"/>
        <w:tabs>
          <w:tab w:val="right" w:leader="dot" w:pos="90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ja-JP"/>
          <w14:ligatures w14:val="standardContextual"/>
        </w:rPr>
      </w:pPr>
      <w:hyperlink w:anchor="_Toc243994604" w:history="1">
        <w:r w:rsidRPr="0067050D">
          <w:rPr>
            <w:rStyle w:val="Hyperlink"/>
            <w:noProof/>
          </w:rPr>
          <w:t>Table 2.5.1: Communication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_Toc243994604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BA4913" w14:textId="44CB478E" w:rsidR="00C378DA" w:rsidRDefault="00C378DA">
      <w:pPr>
        <w:pStyle w:val="TOC1"/>
        <w:tabs>
          <w:tab w:val="right" w:leader="dot" w:pos="90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ja-JP"/>
          <w14:ligatures w14:val="standardContextual"/>
        </w:rPr>
      </w:pPr>
      <w:hyperlink w:anchor="_Toc243994605" w:history="1">
        <w:r w:rsidRPr="0067050D">
          <w:rPr>
            <w:rStyle w:val="Hyperlink"/>
            <w:noProof/>
          </w:rPr>
          <w:t>Table 2.5.2: External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_Toc243994605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592453B" w14:textId="155B1B33" w:rsidR="00C378DA" w:rsidRDefault="00C378DA">
      <w:pPr>
        <w:pStyle w:val="TOC1"/>
        <w:tabs>
          <w:tab w:val="right" w:leader="dot" w:pos="90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ja-JP"/>
          <w14:ligatures w14:val="standardContextual"/>
        </w:rPr>
      </w:pPr>
      <w:hyperlink w:anchor="_Toc243994606" w:history="1">
        <w:r w:rsidRPr="0067050D">
          <w:rPr>
            <w:rStyle w:val="Hyperlink"/>
            <w:noProof/>
          </w:rPr>
          <w:t>Table 2.6.3: Tools &amp; Infrastructure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_Toc243994606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1107D2F" w14:textId="4776AE7E" w:rsidR="00485284" w:rsidRDefault="00C378DA">
      <w:r>
        <w:fldChar w:fldCharType="end"/>
      </w:r>
    </w:p>
    <w:p w14:paraId="009F442D" w14:textId="77777777" w:rsidR="00485284" w:rsidRDefault="00C378DA">
      <w:pPr>
        <w:pStyle w:val="TOCHeading"/>
        <w:pageBreakBefore/>
      </w:pPr>
      <w:r>
        <w:rPr>
          <w:b/>
        </w:rPr>
        <w:lastRenderedPageBreak/>
        <w:t>List of Figures</w:t>
      </w:r>
    </w:p>
    <w:p w14:paraId="73CFD91A" w14:textId="222C0C38" w:rsidR="00C378DA" w:rsidRDefault="00C378DA">
      <w:pPr>
        <w:pStyle w:val="TOC1"/>
        <w:tabs>
          <w:tab w:val="right" w:leader="dot" w:pos="90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ja-JP"/>
          <w14:ligatures w14:val="standardContextual"/>
        </w:rPr>
      </w:pPr>
      <w:r>
        <w:fldChar w:fldCharType="begin"/>
      </w:r>
      <w:r>
        <w:instrText xml:space="preserve"> TOC \h \z \t "Figure Caption,1" </w:instrText>
      </w:r>
      <w:r>
        <w:fldChar w:fldCharType="separate"/>
      </w:r>
      <w:hyperlink w:anchor="_Toc243994607" w:history="1">
        <w:r w:rsidRPr="009E5F2C">
          <w:rPr>
            <w:rStyle w:val="Hyperlink"/>
            <w:noProof/>
          </w:rPr>
          <w:t>Figure 2.2.1: Project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_Toc243994607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072C7D" w14:textId="07C8A55F" w:rsidR="00485284" w:rsidRDefault="00C378DA">
      <w:r>
        <w:fldChar w:fldCharType="end"/>
      </w:r>
    </w:p>
    <w:p w14:paraId="2342B5D1" w14:textId="77777777" w:rsidR="00485284" w:rsidRDefault="00C378DA">
      <w:pPr>
        <w:pStyle w:val="Heading1"/>
      </w:pPr>
      <w:bookmarkStart w:id="0" w:name="_Toc243994579"/>
      <w:r>
        <w:t>I. Record of Changes</w:t>
      </w:r>
      <w:bookmarkEnd w:id="0"/>
    </w:p>
    <w:tbl>
      <w:tblPr>
        <w:tblW w:w="90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00"/>
        <w:gridCol w:w="700"/>
        <w:gridCol w:w="2300"/>
        <w:gridCol w:w="4740"/>
      </w:tblGrid>
      <w:tr w:rsidR="00485284" w14:paraId="64796941" w14:textId="77777777">
        <w:trPr>
          <w:tblHeader/>
          <w:jc w:val="center"/>
        </w:trPr>
        <w:tc>
          <w:tcPr>
            <w:tcW w:w="1300" w:type="dxa"/>
            <w:shd w:val="clear" w:color="auto" w:fill="FFE8E1"/>
            <w:vAlign w:val="center"/>
          </w:tcPr>
          <w:p w14:paraId="5145E26D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700" w:type="dxa"/>
            <w:shd w:val="clear" w:color="auto" w:fill="FFE8E1"/>
            <w:vAlign w:val="center"/>
          </w:tcPr>
          <w:p w14:paraId="010C3EBA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A*</w:t>
            </w:r>
            <w:r>
              <w:rPr>
                <w:b/>
                <w:sz w:val="20"/>
              </w:rPr>
              <w:br/>
              <w:t>M, D</w:t>
            </w:r>
          </w:p>
        </w:tc>
        <w:tc>
          <w:tcPr>
            <w:tcW w:w="2300" w:type="dxa"/>
            <w:shd w:val="clear" w:color="auto" w:fill="FFE8E1"/>
            <w:vAlign w:val="center"/>
          </w:tcPr>
          <w:p w14:paraId="4DCF11DA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In charge</w:t>
            </w:r>
          </w:p>
        </w:tc>
        <w:tc>
          <w:tcPr>
            <w:tcW w:w="4739" w:type="dxa"/>
            <w:shd w:val="clear" w:color="auto" w:fill="FFE8E1"/>
            <w:vAlign w:val="center"/>
          </w:tcPr>
          <w:p w14:paraId="1BECBF73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Change Description</w:t>
            </w:r>
          </w:p>
        </w:tc>
      </w:tr>
      <w:tr w:rsidR="00485284" w14:paraId="35E51375" w14:textId="77777777">
        <w:trPr>
          <w:cantSplit/>
          <w:jc w:val="center"/>
        </w:trPr>
        <w:tc>
          <w:tcPr>
            <w:tcW w:w="1300" w:type="dxa"/>
          </w:tcPr>
          <w:p w14:paraId="20C7D196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23/09/2026</w:t>
            </w:r>
          </w:p>
        </w:tc>
        <w:tc>
          <w:tcPr>
            <w:tcW w:w="700" w:type="dxa"/>
          </w:tcPr>
          <w:p w14:paraId="2CC01B58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2300" w:type="dxa"/>
          </w:tcPr>
          <w:p w14:paraId="60E5CD1E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Huy (SE180211)</w:t>
            </w:r>
          </w:p>
        </w:tc>
        <w:tc>
          <w:tcPr>
            <w:tcW w:w="4739" w:type="dxa"/>
          </w:tcPr>
          <w:p w14:paraId="6AFAE30B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Initial version of the project management plan.</w:t>
            </w:r>
          </w:p>
        </w:tc>
      </w:tr>
      <w:tr w:rsidR="00485284" w14:paraId="12464EC1" w14:textId="77777777">
        <w:trPr>
          <w:cantSplit/>
          <w:jc w:val="center"/>
        </w:trPr>
        <w:tc>
          <w:tcPr>
            <w:tcW w:w="1300" w:type="dxa"/>
          </w:tcPr>
          <w:p w14:paraId="30285016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27/10/2026</w:t>
            </w:r>
          </w:p>
        </w:tc>
        <w:tc>
          <w:tcPr>
            <w:tcW w:w="700" w:type="dxa"/>
          </w:tcPr>
          <w:p w14:paraId="15953B01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M</w:t>
            </w:r>
          </w:p>
        </w:tc>
        <w:tc>
          <w:tcPr>
            <w:tcW w:w="2300" w:type="dxa"/>
          </w:tcPr>
          <w:p w14:paraId="19055521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Huy (SE180211)</w:t>
            </w:r>
          </w:p>
        </w:tc>
        <w:tc>
          <w:tcPr>
            <w:tcW w:w="4739" w:type="dxa"/>
          </w:tcPr>
          <w:p w14:paraId="7C9F9C91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Rewritten in the structure of the capstone report template: work breakdown by project phase, project objectives, risks, Agile process, training plan, deliverables, responsibility assignments, communications and configuration management.</w:t>
            </w:r>
          </w:p>
        </w:tc>
      </w:tr>
    </w:tbl>
    <w:p w14:paraId="2E480121" w14:textId="77777777" w:rsidR="00485284" w:rsidRDefault="00485284">
      <w:pPr>
        <w:spacing w:after="80"/>
      </w:pPr>
    </w:p>
    <w:p w14:paraId="1B601F9D" w14:textId="77777777" w:rsidR="00485284" w:rsidRDefault="00C378DA">
      <w:r>
        <w:rPr>
          <w:color w:val="666666"/>
          <w:sz w:val="18"/>
        </w:rPr>
        <w:t>*A - Added   M - Modified   D - Deleted</w:t>
      </w:r>
    </w:p>
    <w:p w14:paraId="51A98E98" w14:textId="77777777" w:rsidR="00485284" w:rsidRDefault="00C378DA">
      <w:pPr>
        <w:pStyle w:val="Heading1"/>
      </w:pPr>
      <w:bookmarkStart w:id="1" w:name="_Toc243994580"/>
      <w:r>
        <w:t>II. Project Management Plan</w:t>
      </w:r>
      <w:bookmarkEnd w:id="1"/>
    </w:p>
    <w:p w14:paraId="70D03EC6" w14:textId="77777777" w:rsidR="00485284" w:rsidRDefault="00C378DA">
      <w:pPr>
        <w:pStyle w:val="Heading2"/>
      </w:pPr>
      <w:bookmarkStart w:id="2" w:name="_Toc243994581"/>
      <w:r>
        <w:t>1. Overview</w:t>
      </w:r>
      <w:bookmarkEnd w:id="2"/>
    </w:p>
    <w:p w14:paraId="00051ECE" w14:textId="77777777" w:rsidR="00485284" w:rsidRDefault="00C378DA">
      <w:pPr>
        <w:pStyle w:val="Heading3"/>
      </w:pPr>
      <w:bookmarkStart w:id="3" w:name="_Toc243994582"/>
      <w:r>
        <w:t>1.1 Scope &amp; Estimation</w:t>
      </w:r>
      <w:bookmarkEnd w:id="3"/>
    </w:p>
    <w:p w14:paraId="5F7B7576" w14:textId="77777777" w:rsidR="00485284" w:rsidRDefault="00C378DA">
      <w:pPr>
        <w:pStyle w:val="TableCaption"/>
      </w:pPr>
      <w:bookmarkStart w:id="4" w:name="_Toc243994598"/>
      <w:r>
        <w:t>Table 2.1.1: Project Management Plan</w:t>
      </w:r>
      <w:bookmarkEnd w:id="4"/>
    </w:p>
    <w:tbl>
      <w:tblPr>
        <w:tblW w:w="90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00"/>
        <w:gridCol w:w="5540"/>
        <w:gridCol w:w="1300"/>
        <w:gridCol w:w="1400"/>
      </w:tblGrid>
      <w:tr w:rsidR="00485284" w14:paraId="285FFE02" w14:textId="77777777">
        <w:trPr>
          <w:tblHeader/>
          <w:jc w:val="center"/>
        </w:trPr>
        <w:tc>
          <w:tcPr>
            <w:tcW w:w="800" w:type="dxa"/>
            <w:shd w:val="clear" w:color="auto" w:fill="FFE8E1"/>
            <w:vAlign w:val="center"/>
          </w:tcPr>
          <w:p w14:paraId="1E562BA7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5539" w:type="dxa"/>
            <w:shd w:val="clear" w:color="auto" w:fill="FFE8E1"/>
            <w:vAlign w:val="center"/>
          </w:tcPr>
          <w:p w14:paraId="6AD569B3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 xml:space="preserve">WBS </w:t>
            </w:r>
            <w:r>
              <w:rPr>
                <w:b/>
                <w:sz w:val="20"/>
              </w:rPr>
              <w:t>Item</w:t>
            </w:r>
          </w:p>
        </w:tc>
        <w:tc>
          <w:tcPr>
            <w:tcW w:w="1300" w:type="dxa"/>
            <w:shd w:val="clear" w:color="auto" w:fill="FFE8E1"/>
            <w:vAlign w:val="center"/>
          </w:tcPr>
          <w:p w14:paraId="1844F589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Complexity</w:t>
            </w:r>
          </w:p>
        </w:tc>
        <w:tc>
          <w:tcPr>
            <w:tcW w:w="1400" w:type="dxa"/>
            <w:shd w:val="clear" w:color="auto" w:fill="FFE8E1"/>
            <w:vAlign w:val="center"/>
          </w:tcPr>
          <w:p w14:paraId="288C45D6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Est. Effort</w:t>
            </w:r>
            <w:r>
              <w:rPr>
                <w:b/>
                <w:sz w:val="20"/>
              </w:rPr>
              <w:br/>
              <w:t>(man-days)</w:t>
            </w:r>
          </w:p>
        </w:tc>
      </w:tr>
      <w:tr w:rsidR="00485284" w14:paraId="1D960E0B" w14:textId="77777777">
        <w:trPr>
          <w:cantSplit/>
          <w:jc w:val="center"/>
        </w:trPr>
        <w:tc>
          <w:tcPr>
            <w:tcW w:w="800" w:type="dxa"/>
          </w:tcPr>
          <w:p w14:paraId="05A04F59" w14:textId="77777777" w:rsidR="00485284" w:rsidRDefault="00C378DA">
            <w:pPr>
              <w:spacing w:after="0" w:line="240" w:lineRule="auto"/>
              <w:jc w:val="right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39" w:type="dxa"/>
          </w:tcPr>
          <w:p w14:paraId="7210BAC8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Initiating</w:t>
            </w:r>
          </w:p>
        </w:tc>
        <w:tc>
          <w:tcPr>
            <w:tcW w:w="1300" w:type="dxa"/>
          </w:tcPr>
          <w:p w14:paraId="06DA865E" w14:textId="77777777" w:rsidR="00485284" w:rsidRDefault="00485284">
            <w:pPr>
              <w:spacing w:after="0" w:line="240" w:lineRule="auto"/>
            </w:pPr>
          </w:p>
        </w:tc>
        <w:tc>
          <w:tcPr>
            <w:tcW w:w="1400" w:type="dxa"/>
          </w:tcPr>
          <w:p w14:paraId="0861736F" w14:textId="77777777" w:rsidR="00485284" w:rsidRDefault="00485284">
            <w:pPr>
              <w:spacing w:after="0" w:line="240" w:lineRule="auto"/>
              <w:jc w:val="right"/>
            </w:pPr>
          </w:p>
        </w:tc>
      </w:tr>
      <w:tr w:rsidR="00485284" w14:paraId="681FAE5E" w14:textId="77777777">
        <w:trPr>
          <w:cantSplit/>
          <w:jc w:val="center"/>
        </w:trPr>
        <w:tc>
          <w:tcPr>
            <w:tcW w:w="800" w:type="dxa"/>
          </w:tcPr>
          <w:p w14:paraId="20A56FA0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1.1</w:t>
            </w:r>
          </w:p>
        </w:tc>
        <w:tc>
          <w:tcPr>
            <w:tcW w:w="5539" w:type="dxa"/>
          </w:tcPr>
          <w:p w14:paraId="05B80660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Collect requirements of the five business flows</w:t>
            </w:r>
          </w:p>
        </w:tc>
        <w:tc>
          <w:tcPr>
            <w:tcW w:w="1300" w:type="dxa"/>
          </w:tcPr>
          <w:p w14:paraId="7FD93BA8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w="1400" w:type="dxa"/>
          </w:tcPr>
          <w:p w14:paraId="4BD2915E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10</w:t>
            </w:r>
          </w:p>
        </w:tc>
      </w:tr>
      <w:tr w:rsidR="00485284" w14:paraId="078CB986" w14:textId="77777777">
        <w:trPr>
          <w:cantSplit/>
          <w:jc w:val="center"/>
        </w:trPr>
        <w:tc>
          <w:tcPr>
            <w:tcW w:w="800" w:type="dxa"/>
          </w:tcPr>
          <w:p w14:paraId="22714995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1.2</w:t>
            </w:r>
          </w:p>
        </w:tc>
        <w:tc>
          <w:tcPr>
            <w:tcW w:w="5539" w:type="dxa"/>
          </w:tcPr>
          <w:p w14:paraId="6F208F26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Deliver Report 1 – Project Introduction</w:t>
            </w:r>
          </w:p>
        </w:tc>
        <w:tc>
          <w:tcPr>
            <w:tcW w:w="1300" w:type="dxa"/>
          </w:tcPr>
          <w:p w14:paraId="4F20A395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Simple</w:t>
            </w:r>
          </w:p>
        </w:tc>
        <w:tc>
          <w:tcPr>
            <w:tcW w:w="1400" w:type="dxa"/>
          </w:tcPr>
          <w:p w14:paraId="323071DB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5</w:t>
            </w:r>
          </w:p>
        </w:tc>
      </w:tr>
      <w:tr w:rsidR="00485284" w14:paraId="2B5F7F08" w14:textId="77777777">
        <w:trPr>
          <w:cantSplit/>
          <w:jc w:val="center"/>
        </w:trPr>
        <w:tc>
          <w:tcPr>
            <w:tcW w:w="800" w:type="dxa"/>
          </w:tcPr>
          <w:p w14:paraId="3CB610CA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1.3</w:t>
            </w:r>
          </w:p>
        </w:tc>
        <w:tc>
          <w:tcPr>
            <w:tcW w:w="5539" w:type="dxa"/>
          </w:tcPr>
          <w:p w14:paraId="2FAED752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Deliver Report 2 – Project Management Plan</w:t>
            </w:r>
          </w:p>
        </w:tc>
        <w:tc>
          <w:tcPr>
            <w:tcW w:w="1300" w:type="dxa"/>
          </w:tcPr>
          <w:p w14:paraId="618738A2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Simple</w:t>
            </w:r>
          </w:p>
        </w:tc>
        <w:tc>
          <w:tcPr>
            <w:tcW w:w="1400" w:type="dxa"/>
          </w:tcPr>
          <w:p w14:paraId="1B948282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5</w:t>
            </w:r>
          </w:p>
        </w:tc>
      </w:tr>
      <w:tr w:rsidR="00485284" w14:paraId="3AF5F5C4" w14:textId="77777777">
        <w:trPr>
          <w:cantSplit/>
          <w:jc w:val="center"/>
        </w:trPr>
        <w:tc>
          <w:tcPr>
            <w:tcW w:w="800" w:type="dxa"/>
          </w:tcPr>
          <w:p w14:paraId="09992C87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1.4</w:t>
            </w:r>
          </w:p>
        </w:tc>
        <w:tc>
          <w:tcPr>
            <w:tcW w:w="5539" w:type="dxa"/>
          </w:tcPr>
          <w:p w14:paraId="544DE99E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 xml:space="preserve">Deliver Report 3 – </w:t>
            </w:r>
            <w:r>
              <w:rPr>
                <w:sz w:val="20"/>
              </w:rPr>
              <w:t>Software Requirement Specification</w:t>
            </w:r>
          </w:p>
        </w:tc>
        <w:tc>
          <w:tcPr>
            <w:tcW w:w="1300" w:type="dxa"/>
          </w:tcPr>
          <w:p w14:paraId="4C08438A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w="1400" w:type="dxa"/>
          </w:tcPr>
          <w:p w14:paraId="7413E99C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12</w:t>
            </w:r>
          </w:p>
        </w:tc>
      </w:tr>
      <w:tr w:rsidR="00485284" w14:paraId="2FCDB47F" w14:textId="77777777">
        <w:trPr>
          <w:cantSplit/>
          <w:jc w:val="center"/>
        </w:trPr>
        <w:tc>
          <w:tcPr>
            <w:tcW w:w="800" w:type="dxa"/>
          </w:tcPr>
          <w:p w14:paraId="08E22FDB" w14:textId="77777777" w:rsidR="00485284" w:rsidRDefault="00C378DA">
            <w:pPr>
              <w:spacing w:after="0" w:line="240" w:lineRule="auto"/>
              <w:jc w:val="right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39" w:type="dxa"/>
          </w:tcPr>
          <w:p w14:paraId="68529B41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Design</w:t>
            </w:r>
          </w:p>
        </w:tc>
        <w:tc>
          <w:tcPr>
            <w:tcW w:w="1300" w:type="dxa"/>
          </w:tcPr>
          <w:p w14:paraId="441AFD61" w14:textId="77777777" w:rsidR="00485284" w:rsidRDefault="00485284">
            <w:pPr>
              <w:spacing w:after="0" w:line="240" w:lineRule="auto"/>
            </w:pPr>
          </w:p>
        </w:tc>
        <w:tc>
          <w:tcPr>
            <w:tcW w:w="1400" w:type="dxa"/>
          </w:tcPr>
          <w:p w14:paraId="5A775A3D" w14:textId="77777777" w:rsidR="00485284" w:rsidRDefault="00485284">
            <w:pPr>
              <w:spacing w:after="0" w:line="240" w:lineRule="auto"/>
              <w:jc w:val="right"/>
            </w:pPr>
          </w:p>
        </w:tc>
      </w:tr>
      <w:tr w:rsidR="00485284" w14:paraId="45B75F9B" w14:textId="77777777">
        <w:trPr>
          <w:cantSplit/>
          <w:jc w:val="center"/>
        </w:trPr>
        <w:tc>
          <w:tcPr>
            <w:tcW w:w="800" w:type="dxa"/>
          </w:tcPr>
          <w:p w14:paraId="019239EB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2.1</w:t>
            </w:r>
          </w:p>
        </w:tc>
        <w:tc>
          <w:tcPr>
            <w:tcW w:w="5539" w:type="dxa"/>
          </w:tcPr>
          <w:p w14:paraId="61C48E50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Design user interface prototypes (mobile app, admin web, kiosk)</w:t>
            </w:r>
          </w:p>
        </w:tc>
        <w:tc>
          <w:tcPr>
            <w:tcW w:w="1300" w:type="dxa"/>
          </w:tcPr>
          <w:p w14:paraId="4C9477C4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Complex</w:t>
            </w:r>
          </w:p>
        </w:tc>
        <w:tc>
          <w:tcPr>
            <w:tcW w:w="1400" w:type="dxa"/>
          </w:tcPr>
          <w:p w14:paraId="76C3844C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8</w:t>
            </w:r>
          </w:p>
        </w:tc>
      </w:tr>
      <w:tr w:rsidR="00485284" w14:paraId="7C210634" w14:textId="77777777">
        <w:trPr>
          <w:cantSplit/>
          <w:jc w:val="center"/>
        </w:trPr>
        <w:tc>
          <w:tcPr>
            <w:tcW w:w="800" w:type="dxa"/>
          </w:tcPr>
          <w:p w14:paraId="26DB8ADC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2.2</w:t>
            </w:r>
          </w:p>
        </w:tc>
        <w:tc>
          <w:tcPr>
            <w:tcW w:w="5539" w:type="dxa"/>
          </w:tcPr>
          <w:p w14:paraId="4F6AF3AF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Design the microservice architecture, databases and message contracts</w:t>
            </w:r>
          </w:p>
        </w:tc>
        <w:tc>
          <w:tcPr>
            <w:tcW w:w="1300" w:type="dxa"/>
          </w:tcPr>
          <w:p w14:paraId="551371A4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Complex</w:t>
            </w:r>
          </w:p>
        </w:tc>
        <w:tc>
          <w:tcPr>
            <w:tcW w:w="1400" w:type="dxa"/>
          </w:tcPr>
          <w:p w14:paraId="65FB7E16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8</w:t>
            </w:r>
          </w:p>
        </w:tc>
      </w:tr>
      <w:tr w:rsidR="00485284" w14:paraId="680154AB" w14:textId="77777777">
        <w:trPr>
          <w:cantSplit/>
          <w:jc w:val="center"/>
        </w:trPr>
        <w:tc>
          <w:tcPr>
            <w:tcW w:w="800" w:type="dxa"/>
          </w:tcPr>
          <w:p w14:paraId="19F7EE88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2.3</w:t>
            </w:r>
          </w:p>
        </w:tc>
        <w:tc>
          <w:tcPr>
            <w:tcW w:w="5539" w:type="dxa"/>
          </w:tcPr>
          <w:p w14:paraId="578691C6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 xml:space="preserve">Deliver Report 4 – </w:t>
            </w:r>
            <w:r>
              <w:rPr>
                <w:sz w:val="20"/>
              </w:rPr>
              <w:t>Software Design Description</w:t>
            </w:r>
          </w:p>
        </w:tc>
        <w:tc>
          <w:tcPr>
            <w:tcW w:w="1300" w:type="dxa"/>
          </w:tcPr>
          <w:p w14:paraId="609345E0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w="1400" w:type="dxa"/>
          </w:tcPr>
          <w:p w14:paraId="0CEC8043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12</w:t>
            </w:r>
          </w:p>
        </w:tc>
      </w:tr>
      <w:tr w:rsidR="00485284" w14:paraId="66CE41D3" w14:textId="77777777">
        <w:trPr>
          <w:cantSplit/>
          <w:jc w:val="center"/>
        </w:trPr>
        <w:tc>
          <w:tcPr>
            <w:tcW w:w="800" w:type="dxa"/>
          </w:tcPr>
          <w:p w14:paraId="161A0528" w14:textId="77777777" w:rsidR="00485284" w:rsidRDefault="00C378DA">
            <w:pPr>
              <w:spacing w:after="0" w:line="240" w:lineRule="auto"/>
              <w:jc w:val="right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5539" w:type="dxa"/>
          </w:tcPr>
          <w:p w14:paraId="7F448B9F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Training</w:t>
            </w:r>
          </w:p>
        </w:tc>
        <w:tc>
          <w:tcPr>
            <w:tcW w:w="1300" w:type="dxa"/>
          </w:tcPr>
          <w:p w14:paraId="03AD4688" w14:textId="77777777" w:rsidR="00485284" w:rsidRDefault="00485284">
            <w:pPr>
              <w:spacing w:after="0" w:line="240" w:lineRule="auto"/>
            </w:pPr>
          </w:p>
        </w:tc>
        <w:tc>
          <w:tcPr>
            <w:tcW w:w="1400" w:type="dxa"/>
          </w:tcPr>
          <w:p w14:paraId="297774F2" w14:textId="77777777" w:rsidR="00485284" w:rsidRDefault="00485284">
            <w:pPr>
              <w:spacing w:after="0" w:line="240" w:lineRule="auto"/>
              <w:jc w:val="right"/>
            </w:pPr>
          </w:p>
        </w:tc>
      </w:tr>
      <w:tr w:rsidR="00485284" w14:paraId="7D2CD395" w14:textId="77777777">
        <w:trPr>
          <w:cantSplit/>
          <w:jc w:val="center"/>
        </w:trPr>
        <w:tc>
          <w:tcPr>
            <w:tcW w:w="800" w:type="dxa"/>
          </w:tcPr>
          <w:p w14:paraId="11C03AA9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3.1</w:t>
            </w:r>
          </w:p>
        </w:tc>
        <w:tc>
          <w:tcPr>
            <w:tcW w:w="5539" w:type="dxa"/>
          </w:tcPr>
          <w:p w14:paraId="1697144D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Learn Spring Boot and Spring Cloud microservices</w:t>
            </w:r>
          </w:p>
        </w:tc>
        <w:tc>
          <w:tcPr>
            <w:tcW w:w="1300" w:type="dxa"/>
          </w:tcPr>
          <w:p w14:paraId="3CF29C93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w="1400" w:type="dxa"/>
          </w:tcPr>
          <w:p w14:paraId="426D7BA2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</w:t>
            </w:r>
          </w:p>
        </w:tc>
      </w:tr>
      <w:tr w:rsidR="00485284" w14:paraId="7F0A6F7B" w14:textId="77777777">
        <w:trPr>
          <w:cantSplit/>
          <w:jc w:val="center"/>
        </w:trPr>
        <w:tc>
          <w:tcPr>
            <w:tcW w:w="800" w:type="dxa"/>
          </w:tcPr>
          <w:p w14:paraId="3BBE0440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3.2</w:t>
            </w:r>
          </w:p>
        </w:tc>
        <w:tc>
          <w:tcPr>
            <w:tcW w:w="5539" w:type="dxa"/>
          </w:tcPr>
          <w:p w14:paraId="03B5CE51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Learn Flutter and React for the client applications</w:t>
            </w:r>
          </w:p>
        </w:tc>
        <w:tc>
          <w:tcPr>
            <w:tcW w:w="1300" w:type="dxa"/>
          </w:tcPr>
          <w:p w14:paraId="70B89C57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w="1400" w:type="dxa"/>
          </w:tcPr>
          <w:p w14:paraId="7552A82B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</w:t>
            </w:r>
          </w:p>
        </w:tc>
      </w:tr>
      <w:tr w:rsidR="00485284" w14:paraId="0EBCC7E8" w14:textId="77777777">
        <w:trPr>
          <w:cantSplit/>
          <w:jc w:val="center"/>
        </w:trPr>
        <w:tc>
          <w:tcPr>
            <w:tcW w:w="800" w:type="dxa"/>
          </w:tcPr>
          <w:p w14:paraId="4E63B73F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3.3</w:t>
            </w:r>
          </w:p>
        </w:tc>
        <w:tc>
          <w:tcPr>
            <w:tcW w:w="5539" w:type="dxa"/>
          </w:tcPr>
          <w:p w14:paraId="6279C593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Study Raspberry Pi GPIO, relays and MQTT for the locker cabinet</w:t>
            </w:r>
          </w:p>
        </w:tc>
        <w:tc>
          <w:tcPr>
            <w:tcW w:w="1300" w:type="dxa"/>
          </w:tcPr>
          <w:p w14:paraId="749D827F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Complex</w:t>
            </w:r>
          </w:p>
        </w:tc>
        <w:tc>
          <w:tcPr>
            <w:tcW w:w="1400" w:type="dxa"/>
          </w:tcPr>
          <w:p w14:paraId="59A44A21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5</w:t>
            </w:r>
          </w:p>
        </w:tc>
      </w:tr>
      <w:tr w:rsidR="00485284" w14:paraId="6514CF79" w14:textId="77777777">
        <w:trPr>
          <w:cantSplit/>
          <w:jc w:val="center"/>
        </w:trPr>
        <w:tc>
          <w:tcPr>
            <w:tcW w:w="800" w:type="dxa"/>
          </w:tcPr>
          <w:p w14:paraId="7B4DC2AE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3.4</w:t>
            </w:r>
          </w:p>
        </w:tc>
        <w:tc>
          <w:tcPr>
            <w:tcW w:w="5539" w:type="dxa"/>
          </w:tcPr>
          <w:p w14:paraId="71327E46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Study drone autopilot (ArduPilot, MAVLink) and ArUco precision landing</w:t>
            </w:r>
          </w:p>
        </w:tc>
        <w:tc>
          <w:tcPr>
            <w:tcW w:w="1300" w:type="dxa"/>
          </w:tcPr>
          <w:p w14:paraId="39234761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Complex</w:t>
            </w:r>
          </w:p>
        </w:tc>
        <w:tc>
          <w:tcPr>
            <w:tcW w:w="1400" w:type="dxa"/>
          </w:tcPr>
          <w:p w14:paraId="19762922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5</w:t>
            </w:r>
          </w:p>
        </w:tc>
      </w:tr>
      <w:tr w:rsidR="00485284" w14:paraId="52D83E01" w14:textId="77777777">
        <w:trPr>
          <w:cantSplit/>
          <w:jc w:val="center"/>
        </w:trPr>
        <w:tc>
          <w:tcPr>
            <w:tcW w:w="800" w:type="dxa"/>
          </w:tcPr>
          <w:p w14:paraId="6A6831CA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lastRenderedPageBreak/>
              <w:t>3.5</w:t>
            </w:r>
          </w:p>
        </w:tc>
        <w:tc>
          <w:tcPr>
            <w:tcW w:w="5539" w:type="dxa"/>
          </w:tcPr>
          <w:p w14:paraId="3A4B149C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Research retrieval-augmented generation (embeddings, pgvector)</w:t>
            </w:r>
          </w:p>
        </w:tc>
        <w:tc>
          <w:tcPr>
            <w:tcW w:w="1300" w:type="dxa"/>
          </w:tcPr>
          <w:p w14:paraId="6D6272AB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w="1400" w:type="dxa"/>
          </w:tcPr>
          <w:p w14:paraId="74D60DB1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3</w:t>
            </w:r>
          </w:p>
        </w:tc>
      </w:tr>
      <w:tr w:rsidR="00485284" w14:paraId="278318AC" w14:textId="77777777">
        <w:trPr>
          <w:cantSplit/>
          <w:jc w:val="center"/>
        </w:trPr>
        <w:tc>
          <w:tcPr>
            <w:tcW w:w="800" w:type="dxa"/>
          </w:tcPr>
          <w:p w14:paraId="4CCF8C32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3.6</w:t>
            </w:r>
          </w:p>
        </w:tc>
        <w:tc>
          <w:tcPr>
            <w:tcW w:w="5539" w:type="dxa"/>
          </w:tcPr>
          <w:p w14:paraId="51424037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Research payment gateway solutions (VNPay, MoMo, SePay)</w:t>
            </w:r>
          </w:p>
        </w:tc>
        <w:tc>
          <w:tcPr>
            <w:tcW w:w="1300" w:type="dxa"/>
          </w:tcPr>
          <w:p w14:paraId="75A666F4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Simple</w:t>
            </w:r>
          </w:p>
        </w:tc>
        <w:tc>
          <w:tcPr>
            <w:tcW w:w="1400" w:type="dxa"/>
          </w:tcPr>
          <w:p w14:paraId="0BC88AD7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2</w:t>
            </w:r>
          </w:p>
        </w:tc>
      </w:tr>
      <w:tr w:rsidR="00485284" w14:paraId="09540BFE" w14:textId="77777777">
        <w:trPr>
          <w:cantSplit/>
          <w:jc w:val="center"/>
        </w:trPr>
        <w:tc>
          <w:tcPr>
            <w:tcW w:w="800" w:type="dxa"/>
          </w:tcPr>
          <w:p w14:paraId="6B564BA8" w14:textId="77777777" w:rsidR="00485284" w:rsidRDefault="00C378DA">
            <w:pPr>
              <w:spacing w:after="0" w:line="240" w:lineRule="auto"/>
              <w:jc w:val="right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5539" w:type="dxa"/>
          </w:tcPr>
          <w:p w14:paraId="68A16FAE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Implementation (Core Features)</w:t>
            </w:r>
          </w:p>
        </w:tc>
        <w:tc>
          <w:tcPr>
            <w:tcW w:w="1300" w:type="dxa"/>
          </w:tcPr>
          <w:p w14:paraId="14464599" w14:textId="77777777" w:rsidR="00485284" w:rsidRDefault="00485284">
            <w:pPr>
              <w:spacing w:after="0" w:line="240" w:lineRule="auto"/>
            </w:pPr>
          </w:p>
        </w:tc>
        <w:tc>
          <w:tcPr>
            <w:tcW w:w="1400" w:type="dxa"/>
          </w:tcPr>
          <w:p w14:paraId="66E8BAD3" w14:textId="77777777" w:rsidR="00485284" w:rsidRDefault="00485284">
            <w:pPr>
              <w:spacing w:after="0" w:line="240" w:lineRule="auto"/>
              <w:jc w:val="right"/>
            </w:pPr>
          </w:p>
        </w:tc>
      </w:tr>
      <w:tr w:rsidR="00485284" w14:paraId="6DC5D7AC" w14:textId="77777777">
        <w:trPr>
          <w:cantSplit/>
          <w:jc w:val="center"/>
        </w:trPr>
        <w:tc>
          <w:tcPr>
            <w:tcW w:w="800" w:type="dxa"/>
          </w:tcPr>
          <w:p w14:paraId="785CD2DB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4.1</w:t>
            </w:r>
          </w:p>
        </w:tc>
        <w:tc>
          <w:tcPr>
            <w:tcW w:w="5539" w:type="dxa"/>
          </w:tcPr>
          <w:p w14:paraId="1C12159F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Platform (Back end)</w:t>
            </w:r>
          </w:p>
        </w:tc>
        <w:tc>
          <w:tcPr>
            <w:tcW w:w="1300" w:type="dxa"/>
          </w:tcPr>
          <w:p w14:paraId="7CD42430" w14:textId="77777777" w:rsidR="00485284" w:rsidRDefault="00485284">
            <w:pPr>
              <w:spacing w:after="0" w:line="240" w:lineRule="auto"/>
            </w:pPr>
          </w:p>
        </w:tc>
        <w:tc>
          <w:tcPr>
            <w:tcW w:w="1400" w:type="dxa"/>
          </w:tcPr>
          <w:p w14:paraId="717D44D0" w14:textId="77777777" w:rsidR="00485284" w:rsidRDefault="00485284">
            <w:pPr>
              <w:spacing w:after="0" w:line="240" w:lineRule="auto"/>
              <w:jc w:val="right"/>
            </w:pPr>
          </w:p>
        </w:tc>
      </w:tr>
      <w:tr w:rsidR="00485284" w14:paraId="27E0FB23" w14:textId="77777777">
        <w:trPr>
          <w:cantSplit/>
          <w:jc w:val="center"/>
        </w:trPr>
        <w:tc>
          <w:tcPr>
            <w:tcW w:w="800" w:type="dxa"/>
          </w:tcPr>
          <w:p w14:paraId="59EFC1EA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4.1.1</w:t>
            </w:r>
          </w:p>
        </w:tc>
        <w:tc>
          <w:tcPr>
            <w:tcW w:w="5539" w:type="dxa"/>
          </w:tcPr>
          <w:p w14:paraId="5DEF2584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Service discovery, API gateway and token authorization</w:t>
            </w:r>
          </w:p>
        </w:tc>
        <w:tc>
          <w:tcPr>
            <w:tcW w:w="1300" w:type="dxa"/>
          </w:tcPr>
          <w:p w14:paraId="3A7F2E4B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Complex</w:t>
            </w:r>
          </w:p>
        </w:tc>
        <w:tc>
          <w:tcPr>
            <w:tcW w:w="1400" w:type="dxa"/>
          </w:tcPr>
          <w:p w14:paraId="3C1FB7F5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5</w:t>
            </w:r>
          </w:p>
        </w:tc>
      </w:tr>
      <w:tr w:rsidR="00485284" w14:paraId="3DAF17C5" w14:textId="77777777">
        <w:trPr>
          <w:cantSplit/>
          <w:jc w:val="center"/>
        </w:trPr>
        <w:tc>
          <w:tcPr>
            <w:tcW w:w="800" w:type="dxa"/>
          </w:tcPr>
          <w:p w14:paraId="7D0F2BFA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4.1.2</w:t>
            </w:r>
          </w:p>
        </w:tc>
        <w:tc>
          <w:tcPr>
            <w:tcW w:w="5539" w:type="dxa"/>
          </w:tcPr>
          <w:p w14:paraId="4A1713D9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Sign-up and sign-in (phone, Google, email OTP) and user roles</w:t>
            </w:r>
          </w:p>
        </w:tc>
        <w:tc>
          <w:tcPr>
            <w:tcW w:w="1300" w:type="dxa"/>
          </w:tcPr>
          <w:p w14:paraId="726159C0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Complex</w:t>
            </w:r>
          </w:p>
        </w:tc>
        <w:tc>
          <w:tcPr>
            <w:tcW w:w="1400" w:type="dxa"/>
          </w:tcPr>
          <w:p w14:paraId="1BBD0680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5</w:t>
            </w:r>
          </w:p>
        </w:tc>
      </w:tr>
      <w:tr w:rsidR="00485284" w14:paraId="4959C1DE" w14:textId="77777777">
        <w:trPr>
          <w:cantSplit/>
          <w:jc w:val="center"/>
        </w:trPr>
        <w:tc>
          <w:tcPr>
            <w:tcW w:w="800" w:type="dxa"/>
          </w:tcPr>
          <w:p w14:paraId="012FAE0C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4.1.3</w:t>
            </w:r>
          </w:p>
        </w:tc>
        <w:tc>
          <w:tcPr>
            <w:tcW w:w="5539" w:type="dxa"/>
          </w:tcPr>
          <w:p w14:paraId="1D34AECB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 xml:space="preserve">Store, locker and cell </w:t>
            </w:r>
            <w:r>
              <w:rPr>
                <w:sz w:val="20"/>
              </w:rPr>
              <w:t>management with the cell lifecycle</w:t>
            </w:r>
          </w:p>
        </w:tc>
        <w:tc>
          <w:tcPr>
            <w:tcW w:w="1300" w:type="dxa"/>
          </w:tcPr>
          <w:p w14:paraId="09227093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Complex</w:t>
            </w:r>
          </w:p>
        </w:tc>
        <w:tc>
          <w:tcPr>
            <w:tcW w:w="1400" w:type="dxa"/>
          </w:tcPr>
          <w:p w14:paraId="094579AE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5</w:t>
            </w:r>
          </w:p>
        </w:tc>
      </w:tr>
      <w:tr w:rsidR="00485284" w14:paraId="037EAED4" w14:textId="77777777">
        <w:trPr>
          <w:cantSplit/>
          <w:jc w:val="center"/>
        </w:trPr>
        <w:tc>
          <w:tcPr>
            <w:tcW w:w="800" w:type="dxa"/>
          </w:tcPr>
          <w:p w14:paraId="136F45F1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4.2</w:t>
            </w:r>
          </w:p>
        </w:tc>
        <w:tc>
          <w:tcPr>
            <w:tcW w:w="5539" w:type="dxa"/>
          </w:tcPr>
          <w:p w14:paraId="2EDAFA14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Mobile Application (Customer)</w:t>
            </w:r>
          </w:p>
        </w:tc>
        <w:tc>
          <w:tcPr>
            <w:tcW w:w="1300" w:type="dxa"/>
          </w:tcPr>
          <w:p w14:paraId="21B8AEB4" w14:textId="77777777" w:rsidR="00485284" w:rsidRDefault="00485284">
            <w:pPr>
              <w:spacing w:after="0" w:line="240" w:lineRule="auto"/>
            </w:pPr>
          </w:p>
        </w:tc>
        <w:tc>
          <w:tcPr>
            <w:tcW w:w="1400" w:type="dxa"/>
          </w:tcPr>
          <w:p w14:paraId="4512F646" w14:textId="77777777" w:rsidR="00485284" w:rsidRDefault="00485284">
            <w:pPr>
              <w:spacing w:after="0" w:line="240" w:lineRule="auto"/>
              <w:jc w:val="right"/>
            </w:pPr>
          </w:p>
        </w:tc>
      </w:tr>
      <w:tr w:rsidR="00485284" w14:paraId="0E53F802" w14:textId="77777777">
        <w:trPr>
          <w:cantSplit/>
          <w:jc w:val="center"/>
        </w:trPr>
        <w:tc>
          <w:tcPr>
            <w:tcW w:w="800" w:type="dxa"/>
          </w:tcPr>
          <w:p w14:paraId="2E05B4DD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4.2.1</w:t>
            </w:r>
          </w:p>
        </w:tc>
        <w:tc>
          <w:tcPr>
            <w:tcW w:w="5539" w:type="dxa"/>
          </w:tcPr>
          <w:p w14:paraId="2BF83E74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Send a parcel through a locker</w:t>
            </w:r>
          </w:p>
        </w:tc>
        <w:tc>
          <w:tcPr>
            <w:tcW w:w="1300" w:type="dxa"/>
          </w:tcPr>
          <w:p w14:paraId="6D80BC82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Complex</w:t>
            </w:r>
          </w:p>
        </w:tc>
        <w:tc>
          <w:tcPr>
            <w:tcW w:w="1400" w:type="dxa"/>
          </w:tcPr>
          <w:p w14:paraId="7ECCB54B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6</w:t>
            </w:r>
          </w:p>
        </w:tc>
      </w:tr>
      <w:tr w:rsidR="00485284" w14:paraId="296B56E3" w14:textId="77777777">
        <w:trPr>
          <w:cantSplit/>
          <w:jc w:val="center"/>
        </w:trPr>
        <w:tc>
          <w:tcPr>
            <w:tcW w:w="800" w:type="dxa"/>
          </w:tcPr>
          <w:p w14:paraId="465E1EA5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4.2.2</w:t>
            </w:r>
          </w:p>
        </w:tc>
        <w:tc>
          <w:tcPr>
            <w:tcW w:w="5539" w:type="dxa"/>
          </w:tcPr>
          <w:p w14:paraId="23CA8971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Rent a cell by the hour</w:t>
            </w:r>
          </w:p>
        </w:tc>
        <w:tc>
          <w:tcPr>
            <w:tcW w:w="1300" w:type="dxa"/>
          </w:tcPr>
          <w:p w14:paraId="2C07844D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w="1400" w:type="dxa"/>
          </w:tcPr>
          <w:p w14:paraId="376B460E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5</w:t>
            </w:r>
          </w:p>
        </w:tc>
      </w:tr>
      <w:tr w:rsidR="00485284" w14:paraId="3981B6F4" w14:textId="77777777">
        <w:trPr>
          <w:cantSplit/>
          <w:jc w:val="center"/>
        </w:trPr>
        <w:tc>
          <w:tcPr>
            <w:tcW w:w="800" w:type="dxa"/>
          </w:tcPr>
          <w:p w14:paraId="15F1071A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4.2.3</w:t>
            </w:r>
          </w:p>
        </w:tc>
        <w:tc>
          <w:tcPr>
            <w:tcW w:w="5539" w:type="dxa"/>
          </w:tcPr>
          <w:p w14:paraId="5AAA329B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Book a drone delivery and track the flight</w:t>
            </w:r>
          </w:p>
        </w:tc>
        <w:tc>
          <w:tcPr>
            <w:tcW w:w="1300" w:type="dxa"/>
          </w:tcPr>
          <w:p w14:paraId="4E644D0F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Complex</w:t>
            </w:r>
          </w:p>
        </w:tc>
        <w:tc>
          <w:tcPr>
            <w:tcW w:w="1400" w:type="dxa"/>
          </w:tcPr>
          <w:p w14:paraId="78ED0FBD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6</w:t>
            </w:r>
          </w:p>
        </w:tc>
      </w:tr>
      <w:tr w:rsidR="00485284" w14:paraId="39866C39" w14:textId="77777777">
        <w:trPr>
          <w:cantSplit/>
          <w:jc w:val="center"/>
        </w:trPr>
        <w:tc>
          <w:tcPr>
            <w:tcW w:w="800" w:type="dxa"/>
          </w:tcPr>
          <w:p w14:paraId="40547AB1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4.2.4</w:t>
            </w:r>
          </w:p>
        </w:tc>
        <w:tc>
          <w:tcPr>
            <w:tcW w:w="5539" w:type="dxa"/>
          </w:tcPr>
          <w:p w14:paraId="03F3C028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 xml:space="preserve">Wallet, </w:t>
            </w:r>
            <w:r>
              <w:rPr>
                <w:sz w:val="20"/>
              </w:rPr>
              <w:t>vouchers and loyalty points</w:t>
            </w:r>
          </w:p>
        </w:tc>
        <w:tc>
          <w:tcPr>
            <w:tcW w:w="1300" w:type="dxa"/>
          </w:tcPr>
          <w:p w14:paraId="391F6891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w="1400" w:type="dxa"/>
          </w:tcPr>
          <w:p w14:paraId="04FB58B3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</w:t>
            </w:r>
          </w:p>
        </w:tc>
      </w:tr>
      <w:tr w:rsidR="00485284" w14:paraId="0D427327" w14:textId="77777777">
        <w:trPr>
          <w:cantSplit/>
          <w:jc w:val="center"/>
        </w:trPr>
        <w:tc>
          <w:tcPr>
            <w:tcW w:w="800" w:type="dxa"/>
          </w:tcPr>
          <w:p w14:paraId="74F28C16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4.2.5</w:t>
            </w:r>
          </w:p>
        </w:tc>
        <w:tc>
          <w:tcPr>
            <w:tcW w:w="5539" w:type="dxa"/>
          </w:tcPr>
          <w:p w14:paraId="17F52FD7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Receive notifications (in-app, push, SMS, email)</w:t>
            </w:r>
          </w:p>
        </w:tc>
        <w:tc>
          <w:tcPr>
            <w:tcW w:w="1300" w:type="dxa"/>
          </w:tcPr>
          <w:p w14:paraId="34390AB8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w="1400" w:type="dxa"/>
          </w:tcPr>
          <w:p w14:paraId="0B5D16DA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3</w:t>
            </w:r>
          </w:p>
        </w:tc>
      </w:tr>
      <w:tr w:rsidR="00485284" w14:paraId="6098782B" w14:textId="77777777">
        <w:trPr>
          <w:cantSplit/>
          <w:jc w:val="center"/>
        </w:trPr>
        <w:tc>
          <w:tcPr>
            <w:tcW w:w="800" w:type="dxa"/>
          </w:tcPr>
          <w:p w14:paraId="49485D5C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4.2.6</w:t>
            </w:r>
          </w:p>
        </w:tc>
        <w:tc>
          <w:tcPr>
            <w:tcW w:w="5539" w:type="dxa"/>
          </w:tcPr>
          <w:p w14:paraId="7832631E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Ask the document assistant</w:t>
            </w:r>
          </w:p>
        </w:tc>
        <w:tc>
          <w:tcPr>
            <w:tcW w:w="1300" w:type="dxa"/>
          </w:tcPr>
          <w:p w14:paraId="401167CA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Simple</w:t>
            </w:r>
          </w:p>
        </w:tc>
        <w:tc>
          <w:tcPr>
            <w:tcW w:w="1400" w:type="dxa"/>
          </w:tcPr>
          <w:p w14:paraId="76C78DD1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2</w:t>
            </w:r>
          </w:p>
        </w:tc>
      </w:tr>
      <w:tr w:rsidR="00485284" w14:paraId="42608DF7" w14:textId="77777777">
        <w:trPr>
          <w:cantSplit/>
          <w:jc w:val="center"/>
        </w:trPr>
        <w:tc>
          <w:tcPr>
            <w:tcW w:w="800" w:type="dxa"/>
          </w:tcPr>
          <w:p w14:paraId="54470387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4.3</w:t>
            </w:r>
          </w:p>
        </w:tc>
        <w:tc>
          <w:tcPr>
            <w:tcW w:w="5539" w:type="dxa"/>
          </w:tcPr>
          <w:p w14:paraId="435F4030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Mobile Application (Technicians)</w:t>
            </w:r>
          </w:p>
        </w:tc>
        <w:tc>
          <w:tcPr>
            <w:tcW w:w="1300" w:type="dxa"/>
          </w:tcPr>
          <w:p w14:paraId="382E4BBA" w14:textId="77777777" w:rsidR="00485284" w:rsidRDefault="00485284">
            <w:pPr>
              <w:spacing w:after="0" w:line="240" w:lineRule="auto"/>
            </w:pPr>
          </w:p>
        </w:tc>
        <w:tc>
          <w:tcPr>
            <w:tcW w:w="1400" w:type="dxa"/>
          </w:tcPr>
          <w:p w14:paraId="631BF3B0" w14:textId="77777777" w:rsidR="00485284" w:rsidRDefault="00485284">
            <w:pPr>
              <w:spacing w:after="0" w:line="240" w:lineRule="auto"/>
              <w:jc w:val="right"/>
            </w:pPr>
          </w:p>
        </w:tc>
      </w:tr>
      <w:tr w:rsidR="00485284" w14:paraId="03D550C6" w14:textId="77777777">
        <w:trPr>
          <w:cantSplit/>
          <w:jc w:val="center"/>
        </w:trPr>
        <w:tc>
          <w:tcPr>
            <w:tcW w:w="800" w:type="dxa"/>
          </w:tcPr>
          <w:p w14:paraId="0D330D35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4.3.1</w:t>
            </w:r>
          </w:p>
        </w:tc>
        <w:tc>
          <w:tcPr>
            <w:tcW w:w="5539" w:type="dxa"/>
          </w:tcPr>
          <w:p w14:paraId="7A8E60E0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 xml:space="preserve">Locker technician: maintenance tickets, inspections, </w:t>
            </w:r>
            <w:r>
              <w:rPr>
                <w:sz w:val="20"/>
              </w:rPr>
              <w:t>assigned lockers</w:t>
            </w:r>
          </w:p>
        </w:tc>
        <w:tc>
          <w:tcPr>
            <w:tcW w:w="1300" w:type="dxa"/>
          </w:tcPr>
          <w:p w14:paraId="43275B2D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Complex</w:t>
            </w:r>
          </w:p>
        </w:tc>
        <w:tc>
          <w:tcPr>
            <w:tcW w:w="1400" w:type="dxa"/>
          </w:tcPr>
          <w:p w14:paraId="57E1931B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6</w:t>
            </w:r>
          </w:p>
        </w:tc>
      </w:tr>
      <w:tr w:rsidR="00485284" w14:paraId="5AED1268" w14:textId="77777777">
        <w:trPr>
          <w:cantSplit/>
          <w:jc w:val="center"/>
        </w:trPr>
        <w:tc>
          <w:tcPr>
            <w:tcW w:w="800" w:type="dxa"/>
          </w:tcPr>
          <w:p w14:paraId="298866DE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4.3.2</w:t>
            </w:r>
          </w:p>
        </w:tc>
        <w:tc>
          <w:tcPr>
            <w:tcW w:w="5539" w:type="dxa"/>
          </w:tcPr>
          <w:p w14:paraId="70DF0932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Drone technician: missions, telemetry and drone maintenance</w:t>
            </w:r>
          </w:p>
        </w:tc>
        <w:tc>
          <w:tcPr>
            <w:tcW w:w="1300" w:type="dxa"/>
          </w:tcPr>
          <w:p w14:paraId="3770A5FF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w="1400" w:type="dxa"/>
          </w:tcPr>
          <w:p w14:paraId="779CF196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</w:t>
            </w:r>
          </w:p>
        </w:tc>
      </w:tr>
      <w:tr w:rsidR="00485284" w14:paraId="07CFDB28" w14:textId="77777777">
        <w:trPr>
          <w:cantSplit/>
          <w:jc w:val="center"/>
        </w:trPr>
        <w:tc>
          <w:tcPr>
            <w:tcW w:w="800" w:type="dxa"/>
          </w:tcPr>
          <w:p w14:paraId="53E816FE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4.4</w:t>
            </w:r>
          </w:p>
        </w:tc>
        <w:tc>
          <w:tcPr>
            <w:tcW w:w="5539" w:type="dxa"/>
          </w:tcPr>
          <w:p w14:paraId="09C6E7BE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Web Application (Admin)</w:t>
            </w:r>
          </w:p>
        </w:tc>
        <w:tc>
          <w:tcPr>
            <w:tcW w:w="1300" w:type="dxa"/>
          </w:tcPr>
          <w:p w14:paraId="2EB512DB" w14:textId="77777777" w:rsidR="00485284" w:rsidRDefault="00485284">
            <w:pPr>
              <w:spacing w:after="0" w:line="240" w:lineRule="auto"/>
            </w:pPr>
          </w:p>
        </w:tc>
        <w:tc>
          <w:tcPr>
            <w:tcW w:w="1400" w:type="dxa"/>
          </w:tcPr>
          <w:p w14:paraId="73A12330" w14:textId="77777777" w:rsidR="00485284" w:rsidRDefault="00485284">
            <w:pPr>
              <w:spacing w:after="0" w:line="240" w:lineRule="auto"/>
              <w:jc w:val="right"/>
            </w:pPr>
          </w:p>
        </w:tc>
      </w:tr>
      <w:tr w:rsidR="00485284" w14:paraId="29E0910B" w14:textId="77777777">
        <w:trPr>
          <w:cantSplit/>
          <w:jc w:val="center"/>
        </w:trPr>
        <w:tc>
          <w:tcPr>
            <w:tcW w:w="800" w:type="dxa"/>
          </w:tcPr>
          <w:p w14:paraId="4C17449A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4.4.1</w:t>
            </w:r>
          </w:p>
        </w:tc>
        <w:tc>
          <w:tcPr>
            <w:tcW w:w="5539" w:type="dxa"/>
          </w:tcPr>
          <w:p w14:paraId="33AFB531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Dashboard, orders, payments and revenue reports</w:t>
            </w:r>
          </w:p>
        </w:tc>
        <w:tc>
          <w:tcPr>
            <w:tcW w:w="1300" w:type="dxa"/>
          </w:tcPr>
          <w:p w14:paraId="76C6EC31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Complex</w:t>
            </w:r>
          </w:p>
        </w:tc>
        <w:tc>
          <w:tcPr>
            <w:tcW w:w="1400" w:type="dxa"/>
          </w:tcPr>
          <w:p w14:paraId="48601A5F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5</w:t>
            </w:r>
          </w:p>
        </w:tc>
      </w:tr>
      <w:tr w:rsidR="00485284" w14:paraId="5BDE9978" w14:textId="77777777">
        <w:trPr>
          <w:cantSplit/>
          <w:jc w:val="center"/>
        </w:trPr>
        <w:tc>
          <w:tcPr>
            <w:tcW w:w="800" w:type="dxa"/>
          </w:tcPr>
          <w:p w14:paraId="2729275E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4.4.2</w:t>
            </w:r>
          </w:p>
        </w:tc>
        <w:tc>
          <w:tcPr>
            <w:tcW w:w="5539" w:type="dxa"/>
          </w:tcPr>
          <w:p w14:paraId="70D808DA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 xml:space="preserve">Lockers and cabinet layout, drones, tickets and </w:t>
            </w:r>
            <w:r>
              <w:rPr>
                <w:sz w:val="20"/>
              </w:rPr>
              <w:t>inspection schedules</w:t>
            </w:r>
          </w:p>
        </w:tc>
        <w:tc>
          <w:tcPr>
            <w:tcW w:w="1300" w:type="dxa"/>
          </w:tcPr>
          <w:p w14:paraId="2AD88CE1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Complex</w:t>
            </w:r>
          </w:p>
        </w:tc>
        <w:tc>
          <w:tcPr>
            <w:tcW w:w="1400" w:type="dxa"/>
          </w:tcPr>
          <w:p w14:paraId="50A16CFA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5</w:t>
            </w:r>
          </w:p>
        </w:tc>
      </w:tr>
      <w:tr w:rsidR="00485284" w14:paraId="39DCFA77" w14:textId="77777777">
        <w:trPr>
          <w:cantSplit/>
          <w:jc w:val="center"/>
        </w:trPr>
        <w:tc>
          <w:tcPr>
            <w:tcW w:w="800" w:type="dxa"/>
          </w:tcPr>
          <w:p w14:paraId="05B28AF5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4.4.3</w:t>
            </w:r>
          </w:p>
        </w:tc>
        <w:tc>
          <w:tcPr>
            <w:tcW w:w="5539" w:type="dxa"/>
          </w:tcPr>
          <w:p w14:paraId="2D897DDF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Users, stores, promotions, system settings and knowledge base</w:t>
            </w:r>
          </w:p>
        </w:tc>
        <w:tc>
          <w:tcPr>
            <w:tcW w:w="1300" w:type="dxa"/>
          </w:tcPr>
          <w:p w14:paraId="0EAE9594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w="1400" w:type="dxa"/>
          </w:tcPr>
          <w:p w14:paraId="5AACFFC4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</w:t>
            </w:r>
          </w:p>
        </w:tc>
      </w:tr>
      <w:tr w:rsidR="00485284" w14:paraId="3B5A4518" w14:textId="77777777">
        <w:trPr>
          <w:cantSplit/>
          <w:jc w:val="center"/>
        </w:trPr>
        <w:tc>
          <w:tcPr>
            <w:tcW w:w="800" w:type="dxa"/>
          </w:tcPr>
          <w:p w14:paraId="6D816F29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4.5</w:t>
            </w:r>
          </w:p>
        </w:tc>
        <w:tc>
          <w:tcPr>
            <w:tcW w:w="5539" w:type="dxa"/>
          </w:tcPr>
          <w:p w14:paraId="1992601F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Devices (Locker cabinet, Drone)</w:t>
            </w:r>
          </w:p>
        </w:tc>
        <w:tc>
          <w:tcPr>
            <w:tcW w:w="1300" w:type="dxa"/>
          </w:tcPr>
          <w:p w14:paraId="1F7E5237" w14:textId="77777777" w:rsidR="00485284" w:rsidRDefault="00485284">
            <w:pPr>
              <w:spacing w:after="0" w:line="240" w:lineRule="auto"/>
            </w:pPr>
          </w:p>
        </w:tc>
        <w:tc>
          <w:tcPr>
            <w:tcW w:w="1400" w:type="dxa"/>
          </w:tcPr>
          <w:p w14:paraId="4C24D05C" w14:textId="77777777" w:rsidR="00485284" w:rsidRDefault="00485284">
            <w:pPr>
              <w:spacing w:after="0" w:line="240" w:lineRule="auto"/>
              <w:jc w:val="right"/>
            </w:pPr>
          </w:p>
        </w:tc>
      </w:tr>
      <w:tr w:rsidR="00485284" w14:paraId="371ED1D7" w14:textId="77777777">
        <w:trPr>
          <w:cantSplit/>
          <w:jc w:val="center"/>
        </w:trPr>
        <w:tc>
          <w:tcPr>
            <w:tcW w:w="800" w:type="dxa"/>
          </w:tcPr>
          <w:p w14:paraId="1119843C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4.5.1</w:t>
            </w:r>
          </w:p>
        </w:tc>
        <w:tc>
          <w:tcPr>
            <w:tcW w:w="5539" w:type="dxa"/>
          </w:tcPr>
          <w:p w14:paraId="1AF2B576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Cabinet controller on Raspberry Pi: relays, door sensors, sliding lid</w:t>
            </w:r>
          </w:p>
        </w:tc>
        <w:tc>
          <w:tcPr>
            <w:tcW w:w="1300" w:type="dxa"/>
          </w:tcPr>
          <w:p w14:paraId="6C28242A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Complex</w:t>
            </w:r>
          </w:p>
        </w:tc>
        <w:tc>
          <w:tcPr>
            <w:tcW w:w="1400" w:type="dxa"/>
          </w:tcPr>
          <w:p w14:paraId="5B005737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6</w:t>
            </w:r>
          </w:p>
        </w:tc>
      </w:tr>
      <w:tr w:rsidR="00485284" w14:paraId="6235ECC2" w14:textId="77777777">
        <w:trPr>
          <w:cantSplit/>
          <w:jc w:val="center"/>
        </w:trPr>
        <w:tc>
          <w:tcPr>
            <w:tcW w:w="800" w:type="dxa"/>
          </w:tcPr>
          <w:p w14:paraId="3464FE6C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4.5.2</w:t>
            </w:r>
          </w:p>
        </w:tc>
        <w:tc>
          <w:tcPr>
            <w:tcW w:w="5539" w:type="dxa"/>
          </w:tcPr>
          <w:p w14:paraId="21813C7E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 xml:space="preserve">Kiosk </w:t>
            </w:r>
            <w:r>
              <w:rPr>
                <w:sz w:val="20"/>
              </w:rPr>
              <w:t>screen on the cabinet</w:t>
            </w:r>
          </w:p>
        </w:tc>
        <w:tc>
          <w:tcPr>
            <w:tcW w:w="1300" w:type="dxa"/>
          </w:tcPr>
          <w:p w14:paraId="75FA7DA5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w="1400" w:type="dxa"/>
          </w:tcPr>
          <w:p w14:paraId="25B314E9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</w:t>
            </w:r>
          </w:p>
        </w:tc>
      </w:tr>
      <w:tr w:rsidR="00485284" w14:paraId="14182C6C" w14:textId="77777777">
        <w:trPr>
          <w:cantSplit/>
          <w:jc w:val="center"/>
        </w:trPr>
        <w:tc>
          <w:tcPr>
            <w:tcW w:w="800" w:type="dxa"/>
          </w:tcPr>
          <w:p w14:paraId="49C8BE92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4.5.3</w:t>
            </w:r>
          </w:p>
        </w:tc>
        <w:tc>
          <w:tcPr>
            <w:tcW w:w="5539" w:type="dxa"/>
          </w:tcPr>
          <w:p w14:paraId="3543B6B0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Drone companion: telemetry, marker landing and payload release</w:t>
            </w:r>
          </w:p>
        </w:tc>
        <w:tc>
          <w:tcPr>
            <w:tcW w:w="1300" w:type="dxa"/>
          </w:tcPr>
          <w:p w14:paraId="01C45B01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Complex</w:t>
            </w:r>
          </w:p>
        </w:tc>
        <w:tc>
          <w:tcPr>
            <w:tcW w:w="1400" w:type="dxa"/>
          </w:tcPr>
          <w:p w14:paraId="64E3D967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6</w:t>
            </w:r>
          </w:p>
        </w:tc>
      </w:tr>
      <w:tr w:rsidR="00485284" w14:paraId="556C8598" w14:textId="77777777">
        <w:trPr>
          <w:cantSplit/>
          <w:jc w:val="center"/>
        </w:trPr>
        <w:tc>
          <w:tcPr>
            <w:tcW w:w="800" w:type="dxa"/>
          </w:tcPr>
          <w:p w14:paraId="7E6CFA35" w14:textId="77777777" w:rsidR="00485284" w:rsidRDefault="00C378DA">
            <w:pPr>
              <w:spacing w:after="0" w:line="240" w:lineRule="auto"/>
              <w:jc w:val="right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5539" w:type="dxa"/>
          </w:tcPr>
          <w:p w14:paraId="35C7AE54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Integration</w:t>
            </w:r>
          </w:p>
        </w:tc>
        <w:tc>
          <w:tcPr>
            <w:tcW w:w="1300" w:type="dxa"/>
          </w:tcPr>
          <w:p w14:paraId="487795B8" w14:textId="77777777" w:rsidR="00485284" w:rsidRDefault="00485284">
            <w:pPr>
              <w:spacing w:after="0" w:line="240" w:lineRule="auto"/>
            </w:pPr>
          </w:p>
        </w:tc>
        <w:tc>
          <w:tcPr>
            <w:tcW w:w="1400" w:type="dxa"/>
          </w:tcPr>
          <w:p w14:paraId="2EB79F71" w14:textId="77777777" w:rsidR="00485284" w:rsidRDefault="00485284">
            <w:pPr>
              <w:spacing w:after="0" w:line="240" w:lineRule="auto"/>
              <w:jc w:val="right"/>
            </w:pPr>
          </w:p>
        </w:tc>
      </w:tr>
      <w:tr w:rsidR="00485284" w14:paraId="60FEF2F1" w14:textId="77777777">
        <w:trPr>
          <w:cantSplit/>
          <w:jc w:val="center"/>
        </w:trPr>
        <w:tc>
          <w:tcPr>
            <w:tcW w:w="800" w:type="dxa"/>
          </w:tcPr>
          <w:p w14:paraId="3F4E065D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5.1</w:t>
            </w:r>
          </w:p>
        </w:tc>
        <w:tc>
          <w:tcPr>
            <w:tcW w:w="5539" w:type="dxa"/>
          </w:tcPr>
          <w:p w14:paraId="2F56F813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Integrate the message broker (RabbitMQ) and MQTT with cabinets and drones</w:t>
            </w:r>
          </w:p>
        </w:tc>
        <w:tc>
          <w:tcPr>
            <w:tcW w:w="1300" w:type="dxa"/>
          </w:tcPr>
          <w:p w14:paraId="3677C606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Complex</w:t>
            </w:r>
          </w:p>
        </w:tc>
        <w:tc>
          <w:tcPr>
            <w:tcW w:w="1400" w:type="dxa"/>
          </w:tcPr>
          <w:p w14:paraId="2BF494D8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5</w:t>
            </w:r>
          </w:p>
        </w:tc>
      </w:tr>
      <w:tr w:rsidR="00485284" w14:paraId="1D78E2FD" w14:textId="77777777">
        <w:trPr>
          <w:cantSplit/>
          <w:jc w:val="center"/>
        </w:trPr>
        <w:tc>
          <w:tcPr>
            <w:tcW w:w="800" w:type="dxa"/>
          </w:tcPr>
          <w:p w14:paraId="2FBAE48A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5.2</w:t>
            </w:r>
          </w:p>
        </w:tc>
        <w:tc>
          <w:tcPr>
            <w:tcW w:w="5539" w:type="dxa"/>
          </w:tcPr>
          <w:p w14:paraId="2FDE4592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 xml:space="preserve">Integrate the payment </w:t>
            </w:r>
            <w:r>
              <w:rPr>
                <w:sz w:val="20"/>
              </w:rPr>
              <w:t>gateway (SePay bank transfer by VietQR)</w:t>
            </w:r>
          </w:p>
        </w:tc>
        <w:tc>
          <w:tcPr>
            <w:tcW w:w="1300" w:type="dxa"/>
          </w:tcPr>
          <w:p w14:paraId="7D1FB7CB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w="1400" w:type="dxa"/>
          </w:tcPr>
          <w:p w14:paraId="44DAEB12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3</w:t>
            </w:r>
          </w:p>
        </w:tc>
      </w:tr>
      <w:tr w:rsidR="00485284" w14:paraId="6359EB49" w14:textId="77777777">
        <w:trPr>
          <w:cantSplit/>
          <w:jc w:val="center"/>
        </w:trPr>
        <w:tc>
          <w:tcPr>
            <w:tcW w:w="800" w:type="dxa"/>
          </w:tcPr>
          <w:p w14:paraId="41A8C865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5.3</w:t>
            </w:r>
          </w:p>
        </w:tc>
        <w:tc>
          <w:tcPr>
            <w:tcW w:w="5539" w:type="dxa"/>
          </w:tcPr>
          <w:p w14:paraId="031CA549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Integrate cloud services (Firebase, Cloudinary, SMS and email)</w:t>
            </w:r>
          </w:p>
        </w:tc>
        <w:tc>
          <w:tcPr>
            <w:tcW w:w="1300" w:type="dxa"/>
          </w:tcPr>
          <w:p w14:paraId="7CFD85C8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w="1400" w:type="dxa"/>
          </w:tcPr>
          <w:p w14:paraId="25024691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3</w:t>
            </w:r>
          </w:p>
        </w:tc>
      </w:tr>
      <w:tr w:rsidR="00485284" w14:paraId="7F6C3435" w14:textId="77777777">
        <w:trPr>
          <w:cantSplit/>
          <w:jc w:val="center"/>
        </w:trPr>
        <w:tc>
          <w:tcPr>
            <w:tcW w:w="800" w:type="dxa"/>
          </w:tcPr>
          <w:p w14:paraId="0BA43BB8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lastRenderedPageBreak/>
              <w:t>5.4</w:t>
            </w:r>
          </w:p>
        </w:tc>
        <w:tc>
          <w:tcPr>
            <w:tcW w:w="5539" w:type="dxa"/>
          </w:tcPr>
          <w:p w14:paraId="3693C069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Integrate the AI document assistant (Claude, Voyage AI)</w:t>
            </w:r>
          </w:p>
        </w:tc>
        <w:tc>
          <w:tcPr>
            <w:tcW w:w="1300" w:type="dxa"/>
          </w:tcPr>
          <w:p w14:paraId="5D494952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Complex</w:t>
            </w:r>
          </w:p>
        </w:tc>
        <w:tc>
          <w:tcPr>
            <w:tcW w:w="1400" w:type="dxa"/>
          </w:tcPr>
          <w:p w14:paraId="5F8EAC13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5</w:t>
            </w:r>
          </w:p>
        </w:tc>
      </w:tr>
      <w:tr w:rsidR="00485284" w14:paraId="60B6912A" w14:textId="77777777">
        <w:trPr>
          <w:cantSplit/>
          <w:jc w:val="center"/>
        </w:trPr>
        <w:tc>
          <w:tcPr>
            <w:tcW w:w="800" w:type="dxa"/>
          </w:tcPr>
          <w:p w14:paraId="751BD740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5.5</w:t>
            </w:r>
          </w:p>
        </w:tc>
        <w:tc>
          <w:tcPr>
            <w:tcW w:w="5539" w:type="dxa"/>
          </w:tcPr>
          <w:p w14:paraId="481DB826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Implement a CI/CD pipeline using GitHub Actions</w:t>
            </w:r>
          </w:p>
        </w:tc>
        <w:tc>
          <w:tcPr>
            <w:tcW w:w="1300" w:type="dxa"/>
          </w:tcPr>
          <w:p w14:paraId="372E540F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Complex</w:t>
            </w:r>
          </w:p>
        </w:tc>
        <w:tc>
          <w:tcPr>
            <w:tcW w:w="1400" w:type="dxa"/>
          </w:tcPr>
          <w:p w14:paraId="075B9D84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5</w:t>
            </w:r>
          </w:p>
        </w:tc>
      </w:tr>
      <w:tr w:rsidR="00485284" w14:paraId="7441C4EF" w14:textId="77777777">
        <w:trPr>
          <w:cantSplit/>
          <w:jc w:val="center"/>
        </w:trPr>
        <w:tc>
          <w:tcPr>
            <w:tcW w:w="800" w:type="dxa"/>
          </w:tcPr>
          <w:p w14:paraId="56EBEBA5" w14:textId="77777777" w:rsidR="00485284" w:rsidRDefault="00C378DA">
            <w:pPr>
              <w:spacing w:after="0" w:line="240" w:lineRule="auto"/>
              <w:jc w:val="right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5539" w:type="dxa"/>
          </w:tcPr>
          <w:p w14:paraId="33BC0EA8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Testing</w:t>
            </w:r>
          </w:p>
        </w:tc>
        <w:tc>
          <w:tcPr>
            <w:tcW w:w="1300" w:type="dxa"/>
          </w:tcPr>
          <w:p w14:paraId="508B0438" w14:textId="77777777" w:rsidR="00485284" w:rsidRDefault="00485284">
            <w:pPr>
              <w:spacing w:after="0" w:line="240" w:lineRule="auto"/>
            </w:pPr>
          </w:p>
        </w:tc>
        <w:tc>
          <w:tcPr>
            <w:tcW w:w="1400" w:type="dxa"/>
          </w:tcPr>
          <w:p w14:paraId="002DB33C" w14:textId="77777777" w:rsidR="00485284" w:rsidRDefault="00485284">
            <w:pPr>
              <w:spacing w:after="0" w:line="240" w:lineRule="auto"/>
              <w:jc w:val="right"/>
            </w:pPr>
          </w:p>
        </w:tc>
      </w:tr>
      <w:tr w:rsidR="00485284" w14:paraId="0F259823" w14:textId="77777777">
        <w:trPr>
          <w:cantSplit/>
          <w:jc w:val="center"/>
        </w:trPr>
        <w:tc>
          <w:tcPr>
            <w:tcW w:w="800" w:type="dxa"/>
          </w:tcPr>
          <w:p w14:paraId="1A2CF140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6.1</w:t>
            </w:r>
          </w:p>
        </w:tc>
        <w:tc>
          <w:tcPr>
            <w:tcW w:w="5539" w:type="dxa"/>
          </w:tcPr>
          <w:p w14:paraId="492FDFD1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Unit tests for backend services</w:t>
            </w:r>
          </w:p>
        </w:tc>
        <w:tc>
          <w:tcPr>
            <w:tcW w:w="1300" w:type="dxa"/>
          </w:tcPr>
          <w:p w14:paraId="4CAA3E46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Complex</w:t>
            </w:r>
          </w:p>
        </w:tc>
        <w:tc>
          <w:tcPr>
            <w:tcW w:w="1400" w:type="dxa"/>
          </w:tcPr>
          <w:p w14:paraId="3A23EC1B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10</w:t>
            </w:r>
          </w:p>
        </w:tc>
      </w:tr>
      <w:tr w:rsidR="00485284" w14:paraId="20015292" w14:textId="77777777">
        <w:trPr>
          <w:cantSplit/>
          <w:jc w:val="center"/>
        </w:trPr>
        <w:tc>
          <w:tcPr>
            <w:tcW w:w="800" w:type="dxa"/>
          </w:tcPr>
          <w:p w14:paraId="304A1F67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6.2</w:t>
            </w:r>
          </w:p>
        </w:tc>
        <w:tc>
          <w:tcPr>
            <w:tcW w:w="5539" w:type="dxa"/>
          </w:tcPr>
          <w:p w14:paraId="26A37E19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Unit tests for the mobile and web applications</w:t>
            </w:r>
          </w:p>
        </w:tc>
        <w:tc>
          <w:tcPr>
            <w:tcW w:w="1300" w:type="dxa"/>
          </w:tcPr>
          <w:p w14:paraId="69294A17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w="1400" w:type="dxa"/>
          </w:tcPr>
          <w:p w14:paraId="700C395B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6</w:t>
            </w:r>
          </w:p>
        </w:tc>
      </w:tr>
      <w:tr w:rsidR="00485284" w14:paraId="60C7AD4B" w14:textId="77777777">
        <w:trPr>
          <w:cantSplit/>
          <w:jc w:val="center"/>
        </w:trPr>
        <w:tc>
          <w:tcPr>
            <w:tcW w:w="800" w:type="dxa"/>
          </w:tcPr>
          <w:p w14:paraId="6DC95DEA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6.3</w:t>
            </w:r>
          </w:p>
        </w:tc>
        <w:tc>
          <w:tcPr>
            <w:tcW w:w="5539" w:type="dxa"/>
          </w:tcPr>
          <w:p w14:paraId="6124C0A8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Integration and system tests of the five business flows</w:t>
            </w:r>
          </w:p>
        </w:tc>
        <w:tc>
          <w:tcPr>
            <w:tcW w:w="1300" w:type="dxa"/>
          </w:tcPr>
          <w:p w14:paraId="59FFE78A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Complex</w:t>
            </w:r>
          </w:p>
        </w:tc>
        <w:tc>
          <w:tcPr>
            <w:tcW w:w="1400" w:type="dxa"/>
          </w:tcPr>
          <w:p w14:paraId="4962724C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8</w:t>
            </w:r>
          </w:p>
        </w:tc>
      </w:tr>
      <w:tr w:rsidR="00485284" w14:paraId="277CDCAD" w14:textId="77777777">
        <w:trPr>
          <w:cantSplit/>
          <w:jc w:val="center"/>
        </w:trPr>
        <w:tc>
          <w:tcPr>
            <w:tcW w:w="800" w:type="dxa"/>
          </w:tcPr>
          <w:p w14:paraId="674FEE5C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6.4</w:t>
            </w:r>
          </w:p>
        </w:tc>
        <w:tc>
          <w:tcPr>
            <w:tcW w:w="5539" w:type="dxa"/>
          </w:tcPr>
          <w:p w14:paraId="007830A5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 xml:space="preserve">Deliver Report 5 – Software Test </w:t>
            </w:r>
            <w:r>
              <w:rPr>
                <w:sz w:val="20"/>
              </w:rPr>
              <w:t>Documentation</w:t>
            </w:r>
          </w:p>
        </w:tc>
        <w:tc>
          <w:tcPr>
            <w:tcW w:w="1300" w:type="dxa"/>
          </w:tcPr>
          <w:p w14:paraId="1DEEC8AA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Complex</w:t>
            </w:r>
          </w:p>
        </w:tc>
        <w:tc>
          <w:tcPr>
            <w:tcW w:w="1400" w:type="dxa"/>
          </w:tcPr>
          <w:p w14:paraId="6C94E75D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12</w:t>
            </w:r>
          </w:p>
        </w:tc>
      </w:tr>
      <w:tr w:rsidR="00485284" w14:paraId="6E949E16" w14:textId="77777777">
        <w:trPr>
          <w:cantSplit/>
          <w:jc w:val="center"/>
        </w:trPr>
        <w:tc>
          <w:tcPr>
            <w:tcW w:w="800" w:type="dxa"/>
          </w:tcPr>
          <w:p w14:paraId="7C2A9AB5" w14:textId="77777777" w:rsidR="00485284" w:rsidRDefault="00C378DA">
            <w:pPr>
              <w:spacing w:after="0" w:line="240" w:lineRule="auto"/>
              <w:jc w:val="right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w="5539" w:type="dxa"/>
          </w:tcPr>
          <w:p w14:paraId="097E04FF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Deployment</w:t>
            </w:r>
          </w:p>
        </w:tc>
        <w:tc>
          <w:tcPr>
            <w:tcW w:w="1300" w:type="dxa"/>
          </w:tcPr>
          <w:p w14:paraId="42926C33" w14:textId="77777777" w:rsidR="00485284" w:rsidRDefault="00485284">
            <w:pPr>
              <w:spacing w:after="0" w:line="240" w:lineRule="auto"/>
            </w:pPr>
          </w:p>
        </w:tc>
        <w:tc>
          <w:tcPr>
            <w:tcW w:w="1400" w:type="dxa"/>
          </w:tcPr>
          <w:p w14:paraId="064DB7E6" w14:textId="77777777" w:rsidR="00485284" w:rsidRDefault="00485284">
            <w:pPr>
              <w:spacing w:after="0" w:line="240" w:lineRule="auto"/>
              <w:jc w:val="right"/>
            </w:pPr>
          </w:p>
        </w:tc>
      </w:tr>
      <w:tr w:rsidR="00485284" w14:paraId="4DFFD667" w14:textId="77777777">
        <w:trPr>
          <w:cantSplit/>
          <w:jc w:val="center"/>
        </w:trPr>
        <w:tc>
          <w:tcPr>
            <w:tcW w:w="800" w:type="dxa"/>
          </w:tcPr>
          <w:p w14:paraId="5681A049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7.1</w:t>
            </w:r>
          </w:p>
        </w:tc>
        <w:tc>
          <w:tcPr>
            <w:tcW w:w="5539" w:type="dxa"/>
          </w:tcPr>
          <w:p w14:paraId="45EEF8BF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Deploy the back end on an Azure virtual machine with Docker Compose</w:t>
            </w:r>
          </w:p>
        </w:tc>
        <w:tc>
          <w:tcPr>
            <w:tcW w:w="1300" w:type="dxa"/>
          </w:tcPr>
          <w:p w14:paraId="7BC98443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w="1400" w:type="dxa"/>
          </w:tcPr>
          <w:p w14:paraId="7CE3E61D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</w:t>
            </w:r>
          </w:p>
        </w:tc>
      </w:tr>
      <w:tr w:rsidR="00485284" w14:paraId="31BC1BB0" w14:textId="77777777">
        <w:trPr>
          <w:cantSplit/>
          <w:jc w:val="center"/>
        </w:trPr>
        <w:tc>
          <w:tcPr>
            <w:tcW w:w="800" w:type="dxa"/>
          </w:tcPr>
          <w:p w14:paraId="6AD10E99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7.2</w:t>
            </w:r>
          </w:p>
        </w:tc>
        <w:tc>
          <w:tcPr>
            <w:tcW w:w="5539" w:type="dxa"/>
          </w:tcPr>
          <w:p w14:paraId="7129F3F9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Deploy the admin web, landing page and mobile web on Cloudflare</w:t>
            </w:r>
          </w:p>
        </w:tc>
        <w:tc>
          <w:tcPr>
            <w:tcW w:w="1300" w:type="dxa"/>
          </w:tcPr>
          <w:p w14:paraId="718182FA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Simple</w:t>
            </w:r>
          </w:p>
        </w:tc>
        <w:tc>
          <w:tcPr>
            <w:tcW w:w="1400" w:type="dxa"/>
          </w:tcPr>
          <w:p w14:paraId="108AA3D7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2</w:t>
            </w:r>
          </w:p>
        </w:tc>
      </w:tr>
      <w:tr w:rsidR="00485284" w14:paraId="6373598D" w14:textId="77777777">
        <w:trPr>
          <w:cantSplit/>
          <w:jc w:val="center"/>
        </w:trPr>
        <w:tc>
          <w:tcPr>
            <w:tcW w:w="800" w:type="dxa"/>
          </w:tcPr>
          <w:p w14:paraId="187F0BB4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7.3</w:t>
            </w:r>
          </w:p>
        </w:tc>
        <w:tc>
          <w:tcPr>
            <w:tcW w:w="5539" w:type="dxa"/>
          </w:tcPr>
          <w:p w14:paraId="5CF0A6EB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 xml:space="preserve">Install the physical locker cabinet and </w:t>
            </w:r>
            <w:r>
              <w:rPr>
                <w:sz w:val="20"/>
              </w:rPr>
              <w:t>prepare the delivery drone</w:t>
            </w:r>
          </w:p>
        </w:tc>
        <w:tc>
          <w:tcPr>
            <w:tcW w:w="1300" w:type="dxa"/>
          </w:tcPr>
          <w:p w14:paraId="17407DDC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Complex</w:t>
            </w:r>
          </w:p>
        </w:tc>
        <w:tc>
          <w:tcPr>
            <w:tcW w:w="1400" w:type="dxa"/>
          </w:tcPr>
          <w:p w14:paraId="20291766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5</w:t>
            </w:r>
          </w:p>
        </w:tc>
      </w:tr>
      <w:tr w:rsidR="00485284" w14:paraId="4CA4EC62" w14:textId="77777777">
        <w:trPr>
          <w:cantSplit/>
          <w:jc w:val="center"/>
        </w:trPr>
        <w:tc>
          <w:tcPr>
            <w:tcW w:w="800" w:type="dxa"/>
          </w:tcPr>
          <w:p w14:paraId="5B3F6A96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7.4</w:t>
            </w:r>
          </w:p>
        </w:tc>
        <w:tc>
          <w:tcPr>
            <w:tcW w:w="5539" w:type="dxa"/>
          </w:tcPr>
          <w:p w14:paraId="2AE8D9B4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Final deployment and launch</w:t>
            </w:r>
          </w:p>
        </w:tc>
        <w:tc>
          <w:tcPr>
            <w:tcW w:w="1300" w:type="dxa"/>
          </w:tcPr>
          <w:p w14:paraId="41F4A6BB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w="1400" w:type="dxa"/>
          </w:tcPr>
          <w:p w14:paraId="61AD33B1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4</w:t>
            </w:r>
          </w:p>
        </w:tc>
      </w:tr>
      <w:tr w:rsidR="00485284" w14:paraId="647916AC" w14:textId="77777777">
        <w:trPr>
          <w:cantSplit/>
          <w:jc w:val="center"/>
        </w:trPr>
        <w:tc>
          <w:tcPr>
            <w:tcW w:w="800" w:type="dxa"/>
          </w:tcPr>
          <w:p w14:paraId="6E0D58B2" w14:textId="77777777" w:rsidR="00485284" w:rsidRDefault="00C378DA">
            <w:pPr>
              <w:spacing w:after="0" w:line="240" w:lineRule="auto"/>
              <w:jc w:val="right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5539" w:type="dxa"/>
          </w:tcPr>
          <w:p w14:paraId="1110907D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Closing</w:t>
            </w:r>
          </w:p>
        </w:tc>
        <w:tc>
          <w:tcPr>
            <w:tcW w:w="1300" w:type="dxa"/>
          </w:tcPr>
          <w:p w14:paraId="4383CD92" w14:textId="77777777" w:rsidR="00485284" w:rsidRDefault="00485284">
            <w:pPr>
              <w:spacing w:after="0" w:line="240" w:lineRule="auto"/>
            </w:pPr>
          </w:p>
        </w:tc>
        <w:tc>
          <w:tcPr>
            <w:tcW w:w="1400" w:type="dxa"/>
          </w:tcPr>
          <w:p w14:paraId="327242CA" w14:textId="77777777" w:rsidR="00485284" w:rsidRDefault="00485284">
            <w:pPr>
              <w:spacing w:after="0" w:line="240" w:lineRule="auto"/>
              <w:jc w:val="right"/>
            </w:pPr>
          </w:p>
        </w:tc>
      </w:tr>
      <w:tr w:rsidR="00485284" w14:paraId="50274808" w14:textId="77777777">
        <w:trPr>
          <w:cantSplit/>
          <w:jc w:val="center"/>
        </w:trPr>
        <w:tc>
          <w:tcPr>
            <w:tcW w:w="800" w:type="dxa"/>
          </w:tcPr>
          <w:p w14:paraId="1467B5C7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8.1</w:t>
            </w:r>
          </w:p>
        </w:tc>
        <w:tc>
          <w:tcPr>
            <w:tcW w:w="5539" w:type="dxa"/>
          </w:tcPr>
          <w:p w14:paraId="69B55F58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Deliver Report 6 – Software User Guide</w:t>
            </w:r>
          </w:p>
        </w:tc>
        <w:tc>
          <w:tcPr>
            <w:tcW w:w="1300" w:type="dxa"/>
          </w:tcPr>
          <w:p w14:paraId="6E179AD1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Medium</w:t>
            </w:r>
          </w:p>
        </w:tc>
        <w:tc>
          <w:tcPr>
            <w:tcW w:w="1400" w:type="dxa"/>
          </w:tcPr>
          <w:p w14:paraId="1A9B3AB1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5</w:t>
            </w:r>
          </w:p>
        </w:tc>
      </w:tr>
      <w:tr w:rsidR="00485284" w14:paraId="51AC2EEA" w14:textId="77777777">
        <w:trPr>
          <w:cantSplit/>
          <w:jc w:val="center"/>
        </w:trPr>
        <w:tc>
          <w:tcPr>
            <w:tcW w:w="800" w:type="dxa"/>
          </w:tcPr>
          <w:p w14:paraId="0E03296F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8.2</w:t>
            </w:r>
          </w:p>
        </w:tc>
        <w:tc>
          <w:tcPr>
            <w:tcW w:w="5539" w:type="dxa"/>
          </w:tcPr>
          <w:p w14:paraId="2A594897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Deliver Report 7 – Final Project Report</w:t>
            </w:r>
          </w:p>
        </w:tc>
        <w:tc>
          <w:tcPr>
            <w:tcW w:w="1300" w:type="dxa"/>
          </w:tcPr>
          <w:p w14:paraId="3E428459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Simple</w:t>
            </w:r>
          </w:p>
        </w:tc>
        <w:tc>
          <w:tcPr>
            <w:tcW w:w="1400" w:type="dxa"/>
          </w:tcPr>
          <w:p w14:paraId="18DC2CB7" w14:textId="77777777" w:rsidR="00485284" w:rsidRDefault="00C378DA">
            <w:pPr>
              <w:spacing w:after="0" w:line="240" w:lineRule="auto"/>
              <w:jc w:val="right"/>
            </w:pPr>
            <w:r>
              <w:rPr>
                <w:sz w:val="20"/>
              </w:rPr>
              <w:t>10</w:t>
            </w:r>
          </w:p>
        </w:tc>
      </w:tr>
    </w:tbl>
    <w:p w14:paraId="559096F5" w14:textId="77777777" w:rsidR="00485284" w:rsidRDefault="00485284">
      <w:pPr>
        <w:spacing w:after="80"/>
      </w:pPr>
    </w:p>
    <w:p w14:paraId="26FC0794" w14:textId="77777777" w:rsidR="00485284" w:rsidRDefault="00C378DA">
      <w:pPr>
        <w:jc w:val="right"/>
      </w:pPr>
      <w:r>
        <w:rPr>
          <w:b/>
        </w:rPr>
        <w:t>Total Estimated Effort: 251  (man-days)</w:t>
      </w:r>
    </w:p>
    <w:p w14:paraId="2DBB72B0" w14:textId="77777777" w:rsidR="00485284" w:rsidRDefault="00C378DA">
      <w:pPr>
        <w:pStyle w:val="Heading3"/>
      </w:pPr>
      <w:bookmarkStart w:id="5" w:name="_Toc243994583"/>
      <w:r>
        <w:t xml:space="preserve">1.2 </w:t>
      </w:r>
      <w:r>
        <w:t>Project Objectives</w:t>
      </w:r>
      <w:bookmarkEnd w:id="5"/>
    </w:p>
    <w:p w14:paraId="0B2B8D14" w14:textId="77777777" w:rsidR="00485284" w:rsidRDefault="00C378DA">
      <w:pPr>
        <w:pStyle w:val="TableCaption"/>
      </w:pPr>
      <w:bookmarkStart w:id="6" w:name="_Toc243994599"/>
      <w:r>
        <w:t>Table 2.1.2: Project Objectives</w:t>
      </w:r>
      <w:bookmarkEnd w:id="6"/>
    </w:p>
    <w:tbl>
      <w:tblPr>
        <w:tblW w:w="90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01"/>
        <w:gridCol w:w="2000"/>
        <w:gridCol w:w="1100"/>
        <w:gridCol w:w="1100"/>
        <w:gridCol w:w="4339"/>
      </w:tblGrid>
      <w:tr w:rsidR="00485284" w14:paraId="34FB47F4" w14:textId="77777777">
        <w:trPr>
          <w:tblHeader/>
          <w:jc w:val="center"/>
        </w:trPr>
        <w:tc>
          <w:tcPr>
            <w:tcW w:w="500" w:type="dxa"/>
            <w:shd w:val="clear" w:color="auto" w:fill="FFE8E1"/>
            <w:vAlign w:val="center"/>
          </w:tcPr>
          <w:p w14:paraId="20CFE227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2000" w:type="dxa"/>
            <w:shd w:val="clear" w:color="auto" w:fill="FFE8E1"/>
            <w:vAlign w:val="center"/>
          </w:tcPr>
          <w:p w14:paraId="6223BA3F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Testing Stage</w:t>
            </w:r>
          </w:p>
        </w:tc>
        <w:tc>
          <w:tcPr>
            <w:tcW w:w="1100" w:type="dxa"/>
            <w:shd w:val="clear" w:color="auto" w:fill="FFE8E1"/>
            <w:vAlign w:val="center"/>
          </w:tcPr>
          <w:p w14:paraId="0FACF90D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No. of Defects</w:t>
            </w:r>
          </w:p>
        </w:tc>
        <w:tc>
          <w:tcPr>
            <w:tcW w:w="1100" w:type="dxa"/>
            <w:shd w:val="clear" w:color="auto" w:fill="FFE8E1"/>
            <w:vAlign w:val="center"/>
          </w:tcPr>
          <w:p w14:paraId="79DB2C5B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% of Defect</w:t>
            </w:r>
          </w:p>
        </w:tc>
        <w:tc>
          <w:tcPr>
            <w:tcW w:w="4339" w:type="dxa"/>
            <w:shd w:val="clear" w:color="auto" w:fill="FFE8E1"/>
            <w:vAlign w:val="center"/>
          </w:tcPr>
          <w:p w14:paraId="68418795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Notes</w:t>
            </w:r>
          </w:p>
        </w:tc>
      </w:tr>
      <w:tr w:rsidR="00485284" w14:paraId="57B33781" w14:textId="77777777">
        <w:trPr>
          <w:cantSplit/>
          <w:jc w:val="center"/>
        </w:trPr>
        <w:tc>
          <w:tcPr>
            <w:tcW w:w="500" w:type="dxa"/>
          </w:tcPr>
          <w:p w14:paraId="270439E7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00" w:type="dxa"/>
          </w:tcPr>
          <w:p w14:paraId="682E19B9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Reviewing</w:t>
            </w:r>
          </w:p>
        </w:tc>
        <w:tc>
          <w:tcPr>
            <w:tcW w:w="1100" w:type="dxa"/>
          </w:tcPr>
          <w:p w14:paraId="4B9DC0FF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w="1100" w:type="dxa"/>
          </w:tcPr>
          <w:p w14:paraId="7E01DAF6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w="4339" w:type="dxa"/>
          </w:tcPr>
          <w:p w14:paraId="283A17E3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Pull request and document review</w:t>
            </w:r>
          </w:p>
        </w:tc>
      </w:tr>
      <w:tr w:rsidR="00485284" w14:paraId="3E76FD28" w14:textId="77777777">
        <w:trPr>
          <w:cantSplit/>
          <w:jc w:val="center"/>
        </w:trPr>
        <w:tc>
          <w:tcPr>
            <w:tcW w:w="500" w:type="dxa"/>
          </w:tcPr>
          <w:p w14:paraId="11653A1D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000" w:type="dxa"/>
          </w:tcPr>
          <w:p w14:paraId="737333BD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Unit Test</w:t>
            </w:r>
          </w:p>
        </w:tc>
        <w:tc>
          <w:tcPr>
            <w:tcW w:w="1100" w:type="dxa"/>
          </w:tcPr>
          <w:p w14:paraId="2594C542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39</w:t>
            </w:r>
          </w:p>
        </w:tc>
        <w:tc>
          <w:tcPr>
            <w:tcW w:w="1100" w:type="dxa"/>
          </w:tcPr>
          <w:p w14:paraId="57604885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4339" w:type="dxa"/>
          </w:tcPr>
          <w:p w14:paraId="23CB0477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Automated in CI on every pull request</w:t>
            </w:r>
          </w:p>
        </w:tc>
      </w:tr>
      <w:tr w:rsidR="00485284" w14:paraId="5E96970D" w14:textId="77777777">
        <w:trPr>
          <w:cantSplit/>
          <w:jc w:val="center"/>
        </w:trPr>
        <w:tc>
          <w:tcPr>
            <w:tcW w:w="500" w:type="dxa"/>
          </w:tcPr>
          <w:p w14:paraId="75DABCA6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000" w:type="dxa"/>
          </w:tcPr>
          <w:p w14:paraId="63841354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Integration Test</w:t>
            </w:r>
          </w:p>
        </w:tc>
        <w:tc>
          <w:tcPr>
            <w:tcW w:w="1100" w:type="dxa"/>
          </w:tcPr>
          <w:p w14:paraId="5CE6746D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w="1100" w:type="dxa"/>
          </w:tcPr>
          <w:p w14:paraId="100D5D8E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w="4339" w:type="dxa"/>
          </w:tcPr>
          <w:p w14:paraId="6BCACFE6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 xml:space="preserve">Services, </w:t>
            </w:r>
            <w:r>
              <w:rPr>
                <w:sz w:val="20"/>
              </w:rPr>
              <w:t>message broker, cabinet and drone</w:t>
            </w:r>
          </w:p>
        </w:tc>
      </w:tr>
      <w:tr w:rsidR="00485284" w14:paraId="2FBFEC92" w14:textId="77777777">
        <w:trPr>
          <w:cantSplit/>
          <w:jc w:val="center"/>
        </w:trPr>
        <w:tc>
          <w:tcPr>
            <w:tcW w:w="500" w:type="dxa"/>
          </w:tcPr>
          <w:p w14:paraId="522DA829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000" w:type="dxa"/>
          </w:tcPr>
          <w:p w14:paraId="3C990FF3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System Test</w:t>
            </w:r>
          </w:p>
        </w:tc>
        <w:tc>
          <w:tcPr>
            <w:tcW w:w="1100" w:type="dxa"/>
          </w:tcPr>
          <w:p w14:paraId="5705BC10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100" w:type="dxa"/>
          </w:tcPr>
          <w:p w14:paraId="120C830A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4339" w:type="dxa"/>
          </w:tcPr>
          <w:p w14:paraId="050BC637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Five business flows on the deployed system</w:t>
            </w:r>
          </w:p>
        </w:tc>
      </w:tr>
      <w:tr w:rsidR="00485284" w14:paraId="321745C7" w14:textId="77777777">
        <w:trPr>
          <w:cantSplit/>
          <w:jc w:val="center"/>
        </w:trPr>
        <w:tc>
          <w:tcPr>
            <w:tcW w:w="500" w:type="dxa"/>
          </w:tcPr>
          <w:p w14:paraId="70E3668B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00" w:type="dxa"/>
          </w:tcPr>
          <w:p w14:paraId="5EE1C39A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Acceptance Test</w:t>
            </w:r>
          </w:p>
        </w:tc>
        <w:tc>
          <w:tcPr>
            <w:tcW w:w="1100" w:type="dxa"/>
          </w:tcPr>
          <w:p w14:paraId="1619D45F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100" w:type="dxa"/>
          </w:tcPr>
          <w:p w14:paraId="77F509CA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339" w:type="dxa"/>
          </w:tcPr>
          <w:p w14:paraId="0E857CF4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Demonstration with the supervisor</w:t>
            </w:r>
          </w:p>
        </w:tc>
      </w:tr>
      <w:tr w:rsidR="00485284" w14:paraId="2F98A5DD" w14:textId="77777777">
        <w:trPr>
          <w:cantSplit/>
          <w:jc w:val="center"/>
        </w:trPr>
        <w:tc>
          <w:tcPr>
            <w:tcW w:w="500" w:type="dxa"/>
          </w:tcPr>
          <w:p w14:paraId="41DCB26B" w14:textId="77777777" w:rsidR="00485284" w:rsidRDefault="00485284">
            <w:pPr>
              <w:spacing w:after="0" w:line="240" w:lineRule="auto"/>
              <w:jc w:val="center"/>
            </w:pPr>
          </w:p>
        </w:tc>
        <w:tc>
          <w:tcPr>
            <w:tcW w:w="2000" w:type="dxa"/>
          </w:tcPr>
          <w:p w14:paraId="4AB58584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Total</w:t>
            </w:r>
          </w:p>
        </w:tc>
        <w:tc>
          <w:tcPr>
            <w:tcW w:w="1100" w:type="dxa"/>
          </w:tcPr>
          <w:p w14:paraId="30D00035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130</w:t>
            </w:r>
          </w:p>
        </w:tc>
        <w:tc>
          <w:tcPr>
            <w:tcW w:w="1100" w:type="dxa"/>
          </w:tcPr>
          <w:p w14:paraId="36A4B045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4339" w:type="dxa"/>
          </w:tcPr>
          <w:p w14:paraId="670B17B0" w14:textId="77777777" w:rsidR="00485284" w:rsidRDefault="00485284">
            <w:pPr>
              <w:spacing w:after="0" w:line="240" w:lineRule="auto"/>
            </w:pPr>
          </w:p>
        </w:tc>
      </w:tr>
    </w:tbl>
    <w:p w14:paraId="0E1FCA7B" w14:textId="77777777" w:rsidR="00485284" w:rsidRDefault="00485284">
      <w:pPr>
        <w:spacing w:after="80"/>
      </w:pPr>
    </w:p>
    <w:p w14:paraId="74A79730" w14:textId="77777777" w:rsidR="00485284" w:rsidRDefault="00C378DA">
      <w:pPr>
        <w:pStyle w:val="Heading3"/>
      </w:pPr>
      <w:bookmarkStart w:id="7" w:name="_Toc243994584"/>
      <w:r>
        <w:t>1.3 Project Risks</w:t>
      </w:r>
      <w:bookmarkEnd w:id="7"/>
    </w:p>
    <w:p w14:paraId="5C6009B7" w14:textId="77777777" w:rsidR="00485284" w:rsidRDefault="00C378DA">
      <w:pPr>
        <w:pStyle w:val="TableCaption"/>
      </w:pPr>
      <w:bookmarkStart w:id="8" w:name="_Toc243994600"/>
      <w:r>
        <w:t>Table 2.1.3: Project Risks</w:t>
      </w:r>
      <w:bookmarkEnd w:id="8"/>
    </w:p>
    <w:tbl>
      <w:tblPr>
        <w:tblW w:w="90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50"/>
        <w:gridCol w:w="2650"/>
        <w:gridCol w:w="1000"/>
        <w:gridCol w:w="1300"/>
        <w:gridCol w:w="3540"/>
      </w:tblGrid>
      <w:tr w:rsidR="00485284" w14:paraId="431CDEB8" w14:textId="77777777">
        <w:trPr>
          <w:tblHeader/>
          <w:jc w:val="center"/>
        </w:trPr>
        <w:tc>
          <w:tcPr>
            <w:tcW w:w="550" w:type="dxa"/>
            <w:shd w:val="clear" w:color="auto" w:fill="FFE8E1"/>
            <w:vAlign w:val="center"/>
          </w:tcPr>
          <w:p w14:paraId="6B61A64B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2650" w:type="dxa"/>
            <w:shd w:val="clear" w:color="auto" w:fill="FFE8E1"/>
            <w:vAlign w:val="center"/>
          </w:tcPr>
          <w:p w14:paraId="1C356BE8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Risk Description</w:t>
            </w:r>
          </w:p>
        </w:tc>
        <w:tc>
          <w:tcPr>
            <w:tcW w:w="1000" w:type="dxa"/>
            <w:shd w:val="clear" w:color="auto" w:fill="FFE8E1"/>
            <w:vAlign w:val="center"/>
          </w:tcPr>
          <w:p w14:paraId="4879630C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Impact</w:t>
            </w:r>
          </w:p>
        </w:tc>
        <w:tc>
          <w:tcPr>
            <w:tcW w:w="1300" w:type="dxa"/>
            <w:shd w:val="clear" w:color="auto" w:fill="FFE8E1"/>
            <w:vAlign w:val="center"/>
          </w:tcPr>
          <w:p w14:paraId="73D98CF0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Possibility</w:t>
            </w:r>
          </w:p>
        </w:tc>
        <w:tc>
          <w:tcPr>
            <w:tcW w:w="3540" w:type="dxa"/>
            <w:shd w:val="clear" w:color="auto" w:fill="FFE8E1"/>
            <w:vAlign w:val="center"/>
          </w:tcPr>
          <w:p w14:paraId="7C00BB42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Response Plans</w:t>
            </w:r>
          </w:p>
        </w:tc>
      </w:tr>
      <w:tr w:rsidR="00485284" w14:paraId="57FB787E" w14:textId="77777777">
        <w:trPr>
          <w:cantSplit/>
          <w:jc w:val="center"/>
        </w:trPr>
        <w:tc>
          <w:tcPr>
            <w:tcW w:w="550" w:type="dxa"/>
            <w:vAlign w:val="center"/>
          </w:tcPr>
          <w:p w14:paraId="4599098B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650" w:type="dxa"/>
            <w:vAlign w:val="center"/>
          </w:tcPr>
          <w:p w14:paraId="1B0FE507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Out of scope change in requirements</w:t>
            </w:r>
          </w:p>
        </w:tc>
        <w:tc>
          <w:tcPr>
            <w:tcW w:w="1000" w:type="dxa"/>
            <w:vAlign w:val="center"/>
          </w:tcPr>
          <w:p w14:paraId="4BD1F49D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High</w:t>
            </w:r>
          </w:p>
        </w:tc>
        <w:tc>
          <w:tcPr>
            <w:tcW w:w="1300" w:type="dxa"/>
            <w:vAlign w:val="center"/>
          </w:tcPr>
          <w:p w14:paraId="50A21848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High</w:t>
            </w:r>
          </w:p>
        </w:tc>
        <w:tc>
          <w:tcPr>
            <w:tcW w:w="3540" w:type="dxa"/>
            <w:vAlign w:val="center"/>
          </w:tcPr>
          <w:p w14:paraId="758A558C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- Create a deliverable plan with clear objectives and requirements.</w:t>
            </w:r>
          </w:p>
          <w:p w14:paraId="5700E26E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- Agree the scope of every sprint with the supervisor.</w:t>
            </w:r>
          </w:p>
        </w:tc>
      </w:tr>
      <w:tr w:rsidR="00485284" w14:paraId="451F952F" w14:textId="77777777">
        <w:trPr>
          <w:cantSplit/>
          <w:jc w:val="center"/>
        </w:trPr>
        <w:tc>
          <w:tcPr>
            <w:tcW w:w="550" w:type="dxa"/>
            <w:vAlign w:val="center"/>
          </w:tcPr>
          <w:p w14:paraId="654A4E24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650" w:type="dxa"/>
            <w:vAlign w:val="center"/>
          </w:tcPr>
          <w:p w14:paraId="6EA4A925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 xml:space="preserve">Team members are new to part of the </w:t>
            </w:r>
            <w:r>
              <w:rPr>
                <w:sz w:val="20"/>
              </w:rPr>
              <w:t>technology stack (Spring Cloud, Flutter, MQTT, drone autopilot)</w:t>
            </w:r>
          </w:p>
        </w:tc>
        <w:tc>
          <w:tcPr>
            <w:tcW w:w="1000" w:type="dxa"/>
            <w:vAlign w:val="center"/>
          </w:tcPr>
          <w:p w14:paraId="3DF9EA20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Medium</w:t>
            </w:r>
          </w:p>
        </w:tc>
        <w:tc>
          <w:tcPr>
            <w:tcW w:w="1300" w:type="dxa"/>
            <w:vAlign w:val="center"/>
          </w:tcPr>
          <w:p w14:paraId="3797A6DE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High</w:t>
            </w:r>
          </w:p>
        </w:tc>
        <w:tc>
          <w:tcPr>
            <w:tcW w:w="3540" w:type="dxa"/>
            <w:vAlign w:val="center"/>
          </w:tcPr>
          <w:p w14:paraId="4FE952F0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Follow the training plan, pair on the first task of each area.</w:t>
            </w:r>
          </w:p>
        </w:tc>
      </w:tr>
      <w:tr w:rsidR="00485284" w14:paraId="38322FC1" w14:textId="77777777">
        <w:trPr>
          <w:cantSplit/>
          <w:jc w:val="center"/>
        </w:trPr>
        <w:tc>
          <w:tcPr>
            <w:tcW w:w="550" w:type="dxa"/>
            <w:vAlign w:val="center"/>
          </w:tcPr>
          <w:p w14:paraId="67AAF74D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650" w:type="dxa"/>
            <w:vAlign w:val="center"/>
          </w:tcPr>
          <w:p w14:paraId="24DE2CE6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Members of the team get sick or are busy with other courses</w:t>
            </w:r>
          </w:p>
        </w:tc>
        <w:tc>
          <w:tcPr>
            <w:tcW w:w="1000" w:type="dxa"/>
            <w:vAlign w:val="center"/>
          </w:tcPr>
          <w:p w14:paraId="7A6D4AEB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Medium</w:t>
            </w:r>
          </w:p>
        </w:tc>
        <w:tc>
          <w:tcPr>
            <w:tcW w:w="1300" w:type="dxa"/>
            <w:vAlign w:val="center"/>
          </w:tcPr>
          <w:p w14:paraId="4DE011A1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Medium</w:t>
            </w:r>
          </w:p>
        </w:tc>
        <w:tc>
          <w:tcPr>
            <w:tcW w:w="3540" w:type="dxa"/>
            <w:vAlign w:val="center"/>
          </w:tcPr>
          <w:p w14:paraId="28113BDC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Keep tasks small (at most three days) so they can be reassigned; share the progress file.</w:t>
            </w:r>
          </w:p>
        </w:tc>
      </w:tr>
      <w:tr w:rsidR="00485284" w14:paraId="69DB08A1" w14:textId="77777777">
        <w:trPr>
          <w:cantSplit/>
          <w:jc w:val="center"/>
        </w:trPr>
        <w:tc>
          <w:tcPr>
            <w:tcW w:w="550" w:type="dxa"/>
            <w:vAlign w:val="center"/>
          </w:tcPr>
          <w:p w14:paraId="785EC7DE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650" w:type="dxa"/>
            <w:vAlign w:val="center"/>
          </w:tcPr>
          <w:p w14:paraId="672677CC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Delay in timeline task</w:t>
            </w:r>
          </w:p>
        </w:tc>
        <w:tc>
          <w:tcPr>
            <w:tcW w:w="1000" w:type="dxa"/>
            <w:vAlign w:val="center"/>
          </w:tcPr>
          <w:p w14:paraId="49CEB988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High</w:t>
            </w:r>
          </w:p>
        </w:tc>
        <w:tc>
          <w:tcPr>
            <w:tcW w:w="1300" w:type="dxa"/>
            <w:vAlign w:val="center"/>
          </w:tcPr>
          <w:p w14:paraId="1AB069E1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Medium</w:t>
            </w:r>
          </w:p>
        </w:tc>
        <w:tc>
          <w:tcPr>
            <w:tcW w:w="3540" w:type="dxa"/>
            <w:vAlign w:val="center"/>
          </w:tcPr>
          <w:p w14:paraId="7CDA9D8C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Review progress every week and keep a buffer of effort for defects and late tasks.</w:t>
            </w:r>
          </w:p>
        </w:tc>
      </w:tr>
      <w:tr w:rsidR="00485284" w14:paraId="25C5373B" w14:textId="77777777">
        <w:trPr>
          <w:cantSplit/>
          <w:jc w:val="center"/>
        </w:trPr>
        <w:tc>
          <w:tcPr>
            <w:tcW w:w="550" w:type="dxa"/>
            <w:vAlign w:val="center"/>
          </w:tcPr>
          <w:p w14:paraId="12E70399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650" w:type="dxa"/>
            <w:vAlign w:val="center"/>
          </w:tcPr>
          <w:p w14:paraId="4381C8C4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Insufficient testing</w:t>
            </w:r>
          </w:p>
        </w:tc>
        <w:tc>
          <w:tcPr>
            <w:tcW w:w="1000" w:type="dxa"/>
            <w:vAlign w:val="center"/>
          </w:tcPr>
          <w:p w14:paraId="64FFEC48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High</w:t>
            </w:r>
          </w:p>
        </w:tc>
        <w:tc>
          <w:tcPr>
            <w:tcW w:w="1300" w:type="dxa"/>
            <w:vAlign w:val="center"/>
          </w:tcPr>
          <w:p w14:paraId="49186145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Medium</w:t>
            </w:r>
          </w:p>
        </w:tc>
        <w:tc>
          <w:tcPr>
            <w:tcW w:w="3540" w:type="dxa"/>
            <w:vAlign w:val="center"/>
          </w:tcPr>
          <w:p w14:paraId="4758691C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 xml:space="preserve">Run unit tests automatically on every pull </w:t>
            </w:r>
            <w:r>
              <w:rPr>
                <w:sz w:val="20"/>
              </w:rPr>
              <w:t>request and write a test scenario for every flow.</w:t>
            </w:r>
          </w:p>
        </w:tc>
      </w:tr>
      <w:tr w:rsidR="00485284" w14:paraId="4476F840" w14:textId="77777777">
        <w:trPr>
          <w:cantSplit/>
          <w:jc w:val="center"/>
        </w:trPr>
        <w:tc>
          <w:tcPr>
            <w:tcW w:w="550" w:type="dxa"/>
            <w:vAlign w:val="center"/>
          </w:tcPr>
          <w:p w14:paraId="19E4A708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650" w:type="dxa"/>
            <w:vAlign w:val="center"/>
          </w:tcPr>
          <w:p w14:paraId="73E89427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The locker cabinet hardware (relays, locks, sliding lid) is late or faulty</w:t>
            </w:r>
          </w:p>
        </w:tc>
        <w:tc>
          <w:tcPr>
            <w:tcW w:w="1000" w:type="dxa"/>
            <w:vAlign w:val="center"/>
          </w:tcPr>
          <w:p w14:paraId="3C88897D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High</w:t>
            </w:r>
          </w:p>
        </w:tc>
        <w:tc>
          <w:tcPr>
            <w:tcW w:w="1300" w:type="dxa"/>
            <w:vAlign w:val="center"/>
          </w:tcPr>
          <w:p w14:paraId="5D0F5AD9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Medium</w:t>
            </w:r>
          </w:p>
        </w:tc>
        <w:tc>
          <w:tcPr>
            <w:tcW w:w="3540" w:type="dxa"/>
            <w:vAlign w:val="center"/>
          </w:tcPr>
          <w:p w14:paraId="311D19E3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Keep a cabinet simulator so the software can be tested without hardware; test each part on the bench first.</w:t>
            </w:r>
          </w:p>
        </w:tc>
      </w:tr>
      <w:tr w:rsidR="00485284" w14:paraId="4BFFB50E" w14:textId="77777777">
        <w:trPr>
          <w:cantSplit/>
          <w:jc w:val="center"/>
        </w:trPr>
        <w:tc>
          <w:tcPr>
            <w:tcW w:w="550" w:type="dxa"/>
            <w:vAlign w:val="center"/>
          </w:tcPr>
          <w:p w14:paraId="231E8079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650" w:type="dxa"/>
            <w:vAlign w:val="center"/>
          </w:tcPr>
          <w:p w14:paraId="643377E6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The drone cannot land precisely on the cabinet or release the parcel</w:t>
            </w:r>
          </w:p>
        </w:tc>
        <w:tc>
          <w:tcPr>
            <w:tcW w:w="1000" w:type="dxa"/>
            <w:vAlign w:val="center"/>
          </w:tcPr>
          <w:p w14:paraId="258B9982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High</w:t>
            </w:r>
          </w:p>
        </w:tc>
        <w:tc>
          <w:tcPr>
            <w:tcW w:w="1300" w:type="dxa"/>
            <w:vAlign w:val="center"/>
          </w:tcPr>
          <w:p w14:paraId="778CD9BA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Medium</w:t>
            </w:r>
          </w:p>
        </w:tc>
        <w:tc>
          <w:tcPr>
            <w:tcW w:w="3540" w:type="dxa"/>
            <w:vAlign w:val="center"/>
          </w:tcPr>
          <w:p w14:paraId="7189BC0A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Use marker-based precision landing, test the release on the bench and in a tethered hover before free flight.</w:t>
            </w:r>
          </w:p>
        </w:tc>
      </w:tr>
      <w:tr w:rsidR="00485284" w14:paraId="7B5BE418" w14:textId="77777777">
        <w:trPr>
          <w:cantSplit/>
          <w:jc w:val="center"/>
        </w:trPr>
        <w:tc>
          <w:tcPr>
            <w:tcW w:w="550" w:type="dxa"/>
            <w:vAlign w:val="center"/>
          </w:tcPr>
          <w:p w14:paraId="2BD1C9CE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650" w:type="dxa"/>
            <w:vAlign w:val="center"/>
          </w:tcPr>
          <w:p w14:paraId="2A37B702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People are hurt or devices damaged during hardware tests</w:t>
            </w:r>
          </w:p>
        </w:tc>
        <w:tc>
          <w:tcPr>
            <w:tcW w:w="1000" w:type="dxa"/>
            <w:vAlign w:val="center"/>
          </w:tcPr>
          <w:p w14:paraId="36749308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High</w:t>
            </w:r>
          </w:p>
        </w:tc>
        <w:tc>
          <w:tcPr>
            <w:tcW w:w="1300" w:type="dxa"/>
            <w:vAlign w:val="center"/>
          </w:tcPr>
          <w:p w14:paraId="31396270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Low</w:t>
            </w:r>
          </w:p>
        </w:tc>
        <w:tc>
          <w:tcPr>
            <w:tcW w:w="3540" w:type="dxa"/>
            <w:vAlign w:val="center"/>
          </w:tcPr>
          <w:p w14:paraId="018235F0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Remove the propellers during bench tests and never move hardware remotely when nobody is next to it.</w:t>
            </w:r>
          </w:p>
        </w:tc>
      </w:tr>
      <w:tr w:rsidR="00485284" w14:paraId="42CEA250" w14:textId="77777777">
        <w:trPr>
          <w:cantSplit/>
          <w:jc w:val="center"/>
        </w:trPr>
        <w:tc>
          <w:tcPr>
            <w:tcW w:w="550" w:type="dxa"/>
            <w:vAlign w:val="center"/>
          </w:tcPr>
          <w:p w14:paraId="0F4A577F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650" w:type="dxa"/>
            <w:vAlign w:val="center"/>
          </w:tcPr>
          <w:p w14:paraId="320B5C02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Failures of payment systems</w:t>
            </w:r>
          </w:p>
        </w:tc>
        <w:tc>
          <w:tcPr>
            <w:tcW w:w="1000" w:type="dxa"/>
            <w:vAlign w:val="center"/>
          </w:tcPr>
          <w:p w14:paraId="78D58D64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High</w:t>
            </w:r>
          </w:p>
        </w:tc>
        <w:tc>
          <w:tcPr>
            <w:tcW w:w="1300" w:type="dxa"/>
            <w:vAlign w:val="center"/>
          </w:tcPr>
          <w:p w14:paraId="339E3F46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Medium</w:t>
            </w:r>
          </w:p>
        </w:tc>
        <w:tc>
          <w:tcPr>
            <w:tcW w:w="3540" w:type="dxa"/>
            <w:vAlign w:val="center"/>
          </w:tcPr>
          <w:p w14:paraId="58EE2357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 xml:space="preserve">Confirm every transfer by the bank webhook, match the amount and the order reference, refund late </w:t>
            </w:r>
            <w:r>
              <w:rPr>
                <w:sz w:val="20"/>
              </w:rPr>
              <w:t>transfers.</w:t>
            </w:r>
          </w:p>
        </w:tc>
      </w:tr>
      <w:tr w:rsidR="00485284" w14:paraId="23ABA9E2" w14:textId="77777777">
        <w:trPr>
          <w:cantSplit/>
          <w:jc w:val="center"/>
        </w:trPr>
        <w:tc>
          <w:tcPr>
            <w:tcW w:w="550" w:type="dxa"/>
            <w:vAlign w:val="center"/>
          </w:tcPr>
          <w:p w14:paraId="0C35AB83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650" w:type="dxa"/>
            <w:vAlign w:val="center"/>
          </w:tcPr>
          <w:p w14:paraId="020168E8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Personal information leakage</w:t>
            </w:r>
          </w:p>
        </w:tc>
        <w:tc>
          <w:tcPr>
            <w:tcW w:w="1000" w:type="dxa"/>
            <w:vAlign w:val="center"/>
          </w:tcPr>
          <w:p w14:paraId="0B22351F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High</w:t>
            </w:r>
          </w:p>
        </w:tc>
        <w:tc>
          <w:tcPr>
            <w:tcW w:w="1300" w:type="dxa"/>
            <w:vAlign w:val="center"/>
          </w:tcPr>
          <w:p w14:paraId="3A5C9984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Low</w:t>
            </w:r>
          </w:p>
        </w:tc>
        <w:tc>
          <w:tcPr>
            <w:tcW w:w="3540" w:type="dxa"/>
            <w:vAlign w:val="center"/>
          </w:tcPr>
          <w:p w14:paraId="0D7A30B8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Use role-based access, check ownership on every request and encrypt all connections (TLS).</w:t>
            </w:r>
          </w:p>
        </w:tc>
      </w:tr>
      <w:tr w:rsidR="00485284" w14:paraId="6CDFDC9C" w14:textId="77777777">
        <w:trPr>
          <w:cantSplit/>
          <w:jc w:val="center"/>
        </w:trPr>
        <w:tc>
          <w:tcPr>
            <w:tcW w:w="550" w:type="dxa"/>
            <w:vAlign w:val="center"/>
          </w:tcPr>
          <w:p w14:paraId="0BA10EEF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650" w:type="dxa"/>
            <w:vAlign w:val="center"/>
          </w:tcPr>
          <w:p w14:paraId="3CC69368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Security attacks (brute force on pickup codes, forged requests)</w:t>
            </w:r>
          </w:p>
        </w:tc>
        <w:tc>
          <w:tcPr>
            <w:tcW w:w="1000" w:type="dxa"/>
            <w:vAlign w:val="center"/>
          </w:tcPr>
          <w:p w14:paraId="2911D98B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High</w:t>
            </w:r>
          </w:p>
        </w:tc>
        <w:tc>
          <w:tcPr>
            <w:tcW w:w="1300" w:type="dxa"/>
            <w:vAlign w:val="center"/>
          </w:tcPr>
          <w:p w14:paraId="2CD37E64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Medium</w:t>
            </w:r>
          </w:p>
        </w:tc>
        <w:tc>
          <w:tcPr>
            <w:tcW w:w="3540" w:type="dxa"/>
            <w:vAlign w:val="center"/>
          </w:tcPr>
          <w:p w14:paraId="48A49473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 xml:space="preserve">Lock a cell after </w:t>
            </w:r>
            <w:r>
              <w:rPr>
                <w:sz w:val="20"/>
              </w:rPr>
              <w:t>repeated wrong codes, two-factor sign-in for administrators, automatic security scans.</w:t>
            </w:r>
          </w:p>
        </w:tc>
      </w:tr>
      <w:tr w:rsidR="00485284" w14:paraId="6E155D97" w14:textId="77777777">
        <w:trPr>
          <w:cantSplit/>
          <w:jc w:val="center"/>
        </w:trPr>
        <w:tc>
          <w:tcPr>
            <w:tcW w:w="550" w:type="dxa"/>
            <w:vAlign w:val="center"/>
          </w:tcPr>
          <w:p w14:paraId="631F4EE5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650" w:type="dxa"/>
            <w:vAlign w:val="center"/>
          </w:tcPr>
          <w:p w14:paraId="43229BB4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Unauthorized commands sent to a cabinet or a drone</w:t>
            </w:r>
          </w:p>
        </w:tc>
        <w:tc>
          <w:tcPr>
            <w:tcW w:w="1000" w:type="dxa"/>
            <w:vAlign w:val="center"/>
          </w:tcPr>
          <w:p w14:paraId="21BC338A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High</w:t>
            </w:r>
          </w:p>
        </w:tc>
        <w:tc>
          <w:tcPr>
            <w:tcW w:w="1300" w:type="dxa"/>
            <w:vAlign w:val="center"/>
          </w:tcPr>
          <w:p w14:paraId="4C12053B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Low</w:t>
            </w:r>
          </w:p>
        </w:tc>
        <w:tc>
          <w:tcPr>
            <w:tcW w:w="3540" w:type="dxa"/>
            <w:vAlign w:val="center"/>
          </w:tcPr>
          <w:p w14:paraId="6A5F88F0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Use a private MQTT broker with one account and access rules per device.</w:t>
            </w:r>
          </w:p>
        </w:tc>
      </w:tr>
      <w:tr w:rsidR="00485284" w14:paraId="0BAE440C" w14:textId="77777777">
        <w:trPr>
          <w:cantSplit/>
          <w:jc w:val="center"/>
        </w:trPr>
        <w:tc>
          <w:tcPr>
            <w:tcW w:w="550" w:type="dxa"/>
            <w:vAlign w:val="center"/>
          </w:tcPr>
          <w:p w14:paraId="44B4541B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650" w:type="dxa"/>
            <w:vAlign w:val="center"/>
          </w:tcPr>
          <w:p w14:paraId="550B592A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 xml:space="preserve">No staging </w:t>
            </w:r>
            <w:r>
              <w:rPr>
                <w:sz w:val="20"/>
              </w:rPr>
              <w:t>environment: a merged change goes straight to production</w:t>
            </w:r>
          </w:p>
        </w:tc>
        <w:tc>
          <w:tcPr>
            <w:tcW w:w="1000" w:type="dxa"/>
            <w:vAlign w:val="center"/>
          </w:tcPr>
          <w:p w14:paraId="2F68736E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High</w:t>
            </w:r>
          </w:p>
        </w:tc>
        <w:tc>
          <w:tcPr>
            <w:tcW w:w="1300" w:type="dxa"/>
            <w:vAlign w:val="center"/>
          </w:tcPr>
          <w:p w14:paraId="55210E43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Medium</w:t>
            </w:r>
          </w:p>
        </w:tc>
        <w:tc>
          <w:tcPr>
            <w:tcW w:w="3540" w:type="dxa"/>
            <w:vAlign w:val="center"/>
          </w:tcPr>
          <w:p w14:paraId="702D0F3B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Mandatory checks and one review before merging, smoke test after each deployment, automatic rollback.</w:t>
            </w:r>
          </w:p>
        </w:tc>
      </w:tr>
      <w:tr w:rsidR="00485284" w14:paraId="106FF78E" w14:textId="77777777">
        <w:trPr>
          <w:cantSplit/>
          <w:jc w:val="center"/>
        </w:trPr>
        <w:tc>
          <w:tcPr>
            <w:tcW w:w="550" w:type="dxa"/>
            <w:vAlign w:val="center"/>
          </w:tcPr>
          <w:p w14:paraId="37752C58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650" w:type="dxa"/>
            <w:vAlign w:val="center"/>
          </w:tcPr>
          <w:p w14:paraId="2532F759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System overload on the single server that hosts all services</w:t>
            </w:r>
          </w:p>
        </w:tc>
        <w:tc>
          <w:tcPr>
            <w:tcW w:w="1000" w:type="dxa"/>
            <w:vAlign w:val="center"/>
          </w:tcPr>
          <w:p w14:paraId="2F47E0D5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Medium</w:t>
            </w:r>
          </w:p>
        </w:tc>
        <w:tc>
          <w:tcPr>
            <w:tcW w:w="1300" w:type="dxa"/>
            <w:vAlign w:val="center"/>
          </w:tcPr>
          <w:p w14:paraId="73891A80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Medium</w:t>
            </w:r>
          </w:p>
        </w:tc>
        <w:tc>
          <w:tcPr>
            <w:tcW w:w="3540" w:type="dxa"/>
            <w:vAlign w:val="center"/>
          </w:tcPr>
          <w:p w14:paraId="6DCA9982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Limit the memory of every service, monitor the server and scale it up when needed.</w:t>
            </w:r>
          </w:p>
        </w:tc>
      </w:tr>
      <w:tr w:rsidR="00485284" w14:paraId="2EC1129E" w14:textId="77777777">
        <w:trPr>
          <w:cantSplit/>
          <w:jc w:val="center"/>
        </w:trPr>
        <w:tc>
          <w:tcPr>
            <w:tcW w:w="550" w:type="dxa"/>
            <w:vAlign w:val="center"/>
          </w:tcPr>
          <w:p w14:paraId="3278C8A5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650" w:type="dxa"/>
            <w:vAlign w:val="center"/>
          </w:tcPr>
          <w:p w14:paraId="5EB63569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Free build minutes or cloud credit run out</w:t>
            </w:r>
          </w:p>
        </w:tc>
        <w:tc>
          <w:tcPr>
            <w:tcW w:w="1000" w:type="dxa"/>
            <w:vAlign w:val="center"/>
          </w:tcPr>
          <w:p w14:paraId="0F2BE453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Medium</w:t>
            </w:r>
          </w:p>
        </w:tc>
        <w:tc>
          <w:tcPr>
            <w:tcW w:w="1300" w:type="dxa"/>
            <w:vAlign w:val="center"/>
          </w:tcPr>
          <w:p w14:paraId="21E2FC33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Medium</w:t>
            </w:r>
          </w:p>
        </w:tc>
        <w:tc>
          <w:tcPr>
            <w:tcW w:w="3540" w:type="dxa"/>
            <w:vAlign w:val="center"/>
          </w:tcPr>
          <w:p w14:paraId="1BF20546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Track monthly usage, remove duplicated builds and keep a plan to move the server.</w:t>
            </w:r>
          </w:p>
        </w:tc>
      </w:tr>
      <w:tr w:rsidR="00485284" w14:paraId="22D41A59" w14:textId="77777777">
        <w:trPr>
          <w:cantSplit/>
          <w:jc w:val="center"/>
        </w:trPr>
        <w:tc>
          <w:tcPr>
            <w:tcW w:w="550" w:type="dxa"/>
            <w:vAlign w:val="center"/>
          </w:tcPr>
          <w:p w14:paraId="3FF3F61D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2650" w:type="dxa"/>
            <w:vAlign w:val="center"/>
          </w:tcPr>
          <w:p w14:paraId="0D3591A7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 xml:space="preserve">External services (SMS, </w:t>
            </w:r>
            <w:r>
              <w:rPr>
                <w:sz w:val="20"/>
              </w:rPr>
              <w:t>push, AI) are unavailable or not delivered</w:t>
            </w:r>
          </w:p>
        </w:tc>
        <w:tc>
          <w:tcPr>
            <w:tcW w:w="1000" w:type="dxa"/>
            <w:vAlign w:val="center"/>
          </w:tcPr>
          <w:p w14:paraId="5B216259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Medium</w:t>
            </w:r>
          </w:p>
        </w:tc>
        <w:tc>
          <w:tcPr>
            <w:tcW w:w="1300" w:type="dxa"/>
            <w:vAlign w:val="center"/>
          </w:tcPr>
          <w:p w14:paraId="2AC6D064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Medium</w:t>
            </w:r>
          </w:p>
        </w:tc>
        <w:tc>
          <w:tcPr>
            <w:tcW w:w="3540" w:type="dxa"/>
            <w:vAlign w:val="center"/>
          </w:tcPr>
          <w:p w14:paraId="283560ED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Deliver pickup codes through the application and email first; treat SMS as optional.</w:t>
            </w:r>
          </w:p>
        </w:tc>
      </w:tr>
      <w:tr w:rsidR="00485284" w14:paraId="130FA252" w14:textId="77777777">
        <w:trPr>
          <w:cantSplit/>
          <w:jc w:val="center"/>
        </w:trPr>
        <w:tc>
          <w:tcPr>
            <w:tcW w:w="550" w:type="dxa"/>
            <w:vAlign w:val="center"/>
          </w:tcPr>
          <w:p w14:paraId="3E038F4A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lastRenderedPageBreak/>
              <w:t>17</w:t>
            </w:r>
          </w:p>
        </w:tc>
        <w:tc>
          <w:tcPr>
            <w:tcW w:w="2650" w:type="dxa"/>
            <w:vAlign w:val="center"/>
          </w:tcPr>
          <w:p w14:paraId="299CE43F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Response from the AI assistant may be wrong or too costly</w:t>
            </w:r>
          </w:p>
        </w:tc>
        <w:tc>
          <w:tcPr>
            <w:tcW w:w="1000" w:type="dxa"/>
            <w:vAlign w:val="center"/>
          </w:tcPr>
          <w:p w14:paraId="02ED20FA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Medium</w:t>
            </w:r>
          </w:p>
        </w:tc>
        <w:tc>
          <w:tcPr>
            <w:tcW w:w="1300" w:type="dxa"/>
            <w:vAlign w:val="center"/>
          </w:tcPr>
          <w:p w14:paraId="5E16D35C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Medium</w:t>
            </w:r>
          </w:p>
        </w:tc>
        <w:tc>
          <w:tcPr>
            <w:tcW w:w="3540" w:type="dxa"/>
            <w:vAlign w:val="center"/>
          </w:tcPr>
          <w:p w14:paraId="2CB767A3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 xml:space="preserve">Answer only from the </w:t>
            </w:r>
            <w:r>
              <w:rPr>
                <w:sz w:val="20"/>
              </w:rPr>
              <w:t>knowledge base with cited sources, refuse off-topic questions, limit questions per user.</w:t>
            </w:r>
          </w:p>
        </w:tc>
      </w:tr>
      <w:tr w:rsidR="00485284" w14:paraId="7B472B2C" w14:textId="77777777">
        <w:trPr>
          <w:cantSplit/>
          <w:jc w:val="center"/>
        </w:trPr>
        <w:tc>
          <w:tcPr>
            <w:tcW w:w="550" w:type="dxa"/>
            <w:vAlign w:val="center"/>
          </w:tcPr>
          <w:p w14:paraId="59D2EFEA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2650" w:type="dxa"/>
            <w:vAlign w:val="center"/>
          </w:tcPr>
          <w:p w14:paraId="0C4AD2D5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Lost or damaged data</w:t>
            </w:r>
          </w:p>
        </w:tc>
        <w:tc>
          <w:tcPr>
            <w:tcW w:w="1000" w:type="dxa"/>
            <w:vAlign w:val="center"/>
          </w:tcPr>
          <w:p w14:paraId="2D86DB4B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High</w:t>
            </w:r>
          </w:p>
        </w:tc>
        <w:tc>
          <w:tcPr>
            <w:tcW w:w="1300" w:type="dxa"/>
            <w:vAlign w:val="center"/>
          </w:tcPr>
          <w:p w14:paraId="2997A2A4" w14:textId="77777777" w:rsidR="00485284" w:rsidRDefault="00C378DA">
            <w:pPr>
              <w:spacing w:after="0" w:line="240" w:lineRule="auto"/>
              <w:jc w:val="center"/>
            </w:pPr>
            <w:r>
              <w:rPr>
                <w:sz w:val="20"/>
              </w:rPr>
              <w:t>Low</w:t>
            </w:r>
          </w:p>
        </w:tc>
        <w:tc>
          <w:tcPr>
            <w:tcW w:w="3540" w:type="dxa"/>
            <w:vAlign w:val="center"/>
          </w:tcPr>
          <w:p w14:paraId="3947319D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Perform regular database backups and use versioned migrations.</w:t>
            </w:r>
          </w:p>
        </w:tc>
      </w:tr>
    </w:tbl>
    <w:p w14:paraId="745040B3" w14:textId="77777777" w:rsidR="00485284" w:rsidRDefault="00485284">
      <w:pPr>
        <w:spacing w:after="80"/>
      </w:pPr>
    </w:p>
    <w:p w14:paraId="45CF0DD6" w14:textId="77777777" w:rsidR="00485284" w:rsidRDefault="00C378DA">
      <w:pPr>
        <w:pStyle w:val="Heading2"/>
      </w:pPr>
      <w:bookmarkStart w:id="9" w:name="_Toc243994585"/>
      <w:r>
        <w:t>2. Management Approach</w:t>
      </w:r>
      <w:bookmarkEnd w:id="9"/>
    </w:p>
    <w:p w14:paraId="3352997E" w14:textId="77777777" w:rsidR="00485284" w:rsidRDefault="00C378DA">
      <w:pPr>
        <w:pStyle w:val="Heading3"/>
      </w:pPr>
      <w:bookmarkStart w:id="10" w:name="_Toc243994586"/>
      <w:r>
        <w:t>2.1 Project Process</w:t>
      </w:r>
      <w:bookmarkEnd w:id="10"/>
    </w:p>
    <w:p w14:paraId="02D74CF2" w14:textId="77777777" w:rsidR="00485284" w:rsidRDefault="00C378DA">
      <w:pPr>
        <w:pStyle w:val="FigureCaption"/>
        <w:keepNext/>
      </w:pPr>
      <w:bookmarkStart w:id="11" w:name="_Toc243994607"/>
      <w:r>
        <w:t xml:space="preserve">Figure 2.2.1: </w:t>
      </w:r>
      <w:r>
        <w:t>Project Process</w:t>
      </w:r>
      <w:bookmarkEnd w:id="11"/>
    </w:p>
    <w:p w14:paraId="18AF8F0C" w14:textId="77777777" w:rsidR="00485284" w:rsidRDefault="00C378DA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50B544B1" wp14:editId="55190BAC">
            <wp:extent cx="5400000" cy="324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p2_ag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7C81" w14:textId="77777777" w:rsidR="00485284" w:rsidRDefault="00C378DA">
      <w:pPr>
        <w:spacing w:before="120"/>
        <w:jc w:val="both"/>
      </w:pPr>
      <w:r>
        <w:t>This project applied the Agile model to ensure the flexibility and adaptability to changes. It is separated into 1-week-long sprints and includes the following stages for each sprint.</w:t>
      </w:r>
    </w:p>
    <w:p w14:paraId="472833BC" w14:textId="77777777" w:rsidR="00485284" w:rsidRDefault="00C378DA">
      <w:pPr>
        <w:numPr>
          <w:ilvl w:val="0"/>
          <w:numId w:val="24"/>
        </w:numPr>
        <w:spacing w:after="40"/>
      </w:pPr>
      <w:r>
        <w:rPr>
          <w:b/>
        </w:rPr>
        <w:t>Planning</w:t>
      </w:r>
      <w:r>
        <w:t xml:space="preserve"> – The initial phase where the backlog is reviewed, the goals of the sprint are defined and the tasks are assigned to the members.</w:t>
      </w:r>
    </w:p>
    <w:p w14:paraId="6C558916" w14:textId="77777777" w:rsidR="00485284" w:rsidRDefault="00C378DA">
      <w:pPr>
        <w:numPr>
          <w:ilvl w:val="0"/>
          <w:numId w:val="24"/>
        </w:numPr>
        <w:spacing w:after="40"/>
      </w:pPr>
      <w:r>
        <w:rPr>
          <w:b/>
        </w:rPr>
        <w:t>Requirement Analysis</w:t>
      </w:r>
      <w:r>
        <w:t xml:space="preserve"> – Gather and define the requirements of the business flow, its rules and acceptance criteria.</w:t>
      </w:r>
    </w:p>
    <w:p w14:paraId="2879105F" w14:textId="77777777" w:rsidR="00485284" w:rsidRDefault="00C378DA">
      <w:pPr>
        <w:numPr>
          <w:ilvl w:val="0"/>
          <w:numId w:val="24"/>
        </w:numPr>
        <w:spacing w:after="40"/>
      </w:pPr>
      <w:r>
        <w:rPr>
          <w:b/>
        </w:rPr>
        <w:t>Designing</w:t>
      </w:r>
      <w:r>
        <w:t xml:space="preserve"> – Creating screen designs, database schema, API and message contracts to guide the development process.</w:t>
      </w:r>
    </w:p>
    <w:p w14:paraId="4775DE42" w14:textId="77777777" w:rsidR="00485284" w:rsidRDefault="00C378DA">
      <w:pPr>
        <w:numPr>
          <w:ilvl w:val="0"/>
          <w:numId w:val="24"/>
        </w:numPr>
        <w:spacing w:after="40"/>
      </w:pPr>
      <w:r>
        <w:rPr>
          <w:b/>
        </w:rPr>
        <w:t>Implementation</w:t>
      </w:r>
      <w:r>
        <w:t xml:space="preserve"> – Writing and implementing code to build the software, the cabinet controller and the drone companion.</w:t>
      </w:r>
    </w:p>
    <w:p w14:paraId="0FDC6A56" w14:textId="77777777" w:rsidR="00485284" w:rsidRDefault="00C378DA">
      <w:pPr>
        <w:numPr>
          <w:ilvl w:val="0"/>
          <w:numId w:val="24"/>
        </w:numPr>
        <w:spacing w:after="40"/>
      </w:pPr>
      <w:r>
        <w:rPr>
          <w:b/>
        </w:rPr>
        <w:t>Testing</w:t>
      </w:r>
      <w:r>
        <w:t xml:space="preserve"> – Conducting testing (unit, integration, system and hardware testing) to ensure quality and functionality.</w:t>
      </w:r>
    </w:p>
    <w:p w14:paraId="15E82F59" w14:textId="77777777" w:rsidR="00485284" w:rsidRDefault="00C378DA">
      <w:pPr>
        <w:numPr>
          <w:ilvl w:val="0"/>
          <w:numId w:val="24"/>
        </w:numPr>
        <w:spacing w:after="40"/>
      </w:pPr>
      <w:r>
        <w:rPr>
          <w:b/>
        </w:rPr>
        <w:t>Deployment</w:t>
      </w:r>
      <w:r>
        <w:t xml:space="preserve"> – Releasing the product to users in the production environment and demonstrating it to the supervisor.</w:t>
      </w:r>
    </w:p>
    <w:p w14:paraId="076D3577" w14:textId="77777777" w:rsidR="00485284" w:rsidRDefault="00C378DA">
      <w:pPr>
        <w:pStyle w:val="Heading3"/>
      </w:pPr>
      <w:bookmarkStart w:id="12" w:name="_Toc243994587"/>
      <w:r>
        <w:lastRenderedPageBreak/>
        <w:t>2.2 Quality Management</w:t>
      </w:r>
      <w:bookmarkEnd w:id="12"/>
    </w:p>
    <w:p w14:paraId="03A8B854" w14:textId="77777777" w:rsidR="00485284" w:rsidRDefault="00C378DA">
      <w:r>
        <w:t>To ensure the quality of Lock.R, the following practices will be followed:</w:t>
      </w:r>
    </w:p>
    <w:p w14:paraId="7AB4146D" w14:textId="77777777" w:rsidR="00485284" w:rsidRDefault="00C378DA">
      <w:pPr>
        <w:numPr>
          <w:ilvl w:val="0"/>
          <w:numId w:val="24"/>
        </w:numPr>
        <w:spacing w:after="40"/>
      </w:pPr>
      <w:r>
        <w:rPr>
          <w:b/>
        </w:rPr>
        <w:t xml:space="preserve">Code Review: </w:t>
      </w:r>
      <w:r>
        <w:t>Code must be reviewed by at least one other team member before merging into the main branch.</w:t>
      </w:r>
    </w:p>
    <w:p w14:paraId="6980965A" w14:textId="77777777" w:rsidR="00485284" w:rsidRDefault="00C378DA">
      <w:pPr>
        <w:numPr>
          <w:ilvl w:val="0"/>
          <w:numId w:val="24"/>
        </w:numPr>
        <w:spacing w:after="40"/>
      </w:pPr>
      <w:r>
        <w:rPr>
          <w:b/>
        </w:rPr>
        <w:t xml:space="preserve">API convention: </w:t>
      </w:r>
      <w:r>
        <w:t>Clear route naming by user role and standard response structures.</w:t>
      </w:r>
    </w:p>
    <w:p w14:paraId="0514E52C" w14:textId="77777777" w:rsidR="00485284" w:rsidRDefault="00C378DA">
      <w:pPr>
        <w:numPr>
          <w:ilvl w:val="0"/>
          <w:numId w:val="24"/>
        </w:numPr>
        <w:spacing w:after="40"/>
      </w:pPr>
      <w:r>
        <w:rPr>
          <w:b/>
        </w:rPr>
        <w:t xml:space="preserve">Unit Testing: </w:t>
      </w:r>
      <w:r>
        <w:t>Ensure individual components work as expected; tests run automatically on every pull request.</w:t>
      </w:r>
    </w:p>
    <w:p w14:paraId="0DA880BC" w14:textId="77777777" w:rsidR="00485284" w:rsidRDefault="00C378DA">
      <w:pPr>
        <w:numPr>
          <w:ilvl w:val="0"/>
          <w:numId w:val="24"/>
        </w:numPr>
        <w:spacing w:after="40"/>
      </w:pPr>
      <w:r>
        <w:rPr>
          <w:b/>
        </w:rPr>
        <w:t xml:space="preserve">Integration Testing: </w:t>
      </w:r>
      <w:r>
        <w:t>Ensure seamless interaction between services, client applications, cabinets and drones.</w:t>
      </w:r>
    </w:p>
    <w:p w14:paraId="145F652C" w14:textId="77777777" w:rsidR="00485284" w:rsidRDefault="00C378DA">
      <w:pPr>
        <w:numPr>
          <w:ilvl w:val="0"/>
          <w:numId w:val="24"/>
        </w:numPr>
        <w:spacing w:after="40"/>
      </w:pPr>
      <w:r>
        <w:rPr>
          <w:b/>
        </w:rPr>
        <w:t xml:space="preserve">System Testing: </w:t>
      </w:r>
      <w:r>
        <w:t>Full system validation of the five business flows to ensure stability.</w:t>
      </w:r>
    </w:p>
    <w:p w14:paraId="2AB8F74B" w14:textId="77777777" w:rsidR="00485284" w:rsidRDefault="00C378DA">
      <w:pPr>
        <w:numPr>
          <w:ilvl w:val="0"/>
          <w:numId w:val="24"/>
        </w:numPr>
        <w:spacing w:after="40"/>
      </w:pPr>
      <w:r>
        <w:rPr>
          <w:b/>
        </w:rPr>
        <w:t xml:space="preserve">Security Scan: </w:t>
      </w:r>
      <w:r>
        <w:t>Automatic code and dependency scans on every pull request.</w:t>
      </w:r>
    </w:p>
    <w:p w14:paraId="14F3B577" w14:textId="77777777" w:rsidR="00485284" w:rsidRDefault="00C378DA">
      <w:pPr>
        <w:pStyle w:val="Heading3"/>
      </w:pPr>
      <w:bookmarkStart w:id="13" w:name="_Toc243994588"/>
      <w:r>
        <w:t>2.3 Training Plan</w:t>
      </w:r>
      <w:bookmarkEnd w:id="13"/>
    </w:p>
    <w:p w14:paraId="64855911" w14:textId="77777777" w:rsidR="00485284" w:rsidRDefault="00C378DA">
      <w:pPr>
        <w:pStyle w:val="TableCaption"/>
      </w:pPr>
      <w:bookmarkStart w:id="14" w:name="_Toc243994601"/>
      <w:r>
        <w:t>Table 2.2.3: Training Plan</w:t>
      </w:r>
      <w:bookmarkEnd w:id="14"/>
    </w:p>
    <w:tbl>
      <w:tblPr>
        <w:tblW w:w="90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1600"/>
        <w:gridCol w:w="1440"/>
      </w:tblGrid>
      <w:tr w:rsidR="00485284" w14:paraId="56CE9143" w14:textId="77777777">
        <w:trPr>
          <w:tblHeader/>
          <w:jc w:val="center"/>
        </w:trPr>
        <w:tc>
          <w:tcPr>
            <w:tcW w:w="3000" w:type="dxa"/>
            <w:shd w:val="clear" w:color="auto" w:fill="FFE8E1"/>
            <w:vAlign w:val="center"/>
          </w:tcPr>
          <w:p w14:paraId="6AB6BBE9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Training Area</w:t>
            </w:r>
          </w:p>
        </w:tc>
        <w:tc>
          <w:tcPr>
            <w:tcW w:w="3000" w:type="dxa"/>
            <w:shd w:val="clear" w:color="auto" w:fill="FFE8E1"/>
            <w:vAlign w:val="center"/>
          </w:tcPr>
          <w:p w14:paraId="7F53D892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Participants</w:t>
            </w:r>
          </w:p>
        </w:tc>
        <w:tc>
          <w:tcPr>
            <w:tcW w:w="1600" w:type="dxa"/>
            <w:shd w:val="clear" w:color="auto" w:fill="FFE8E1"/>
            <w:vAlign w:val="center"/>
          </w:tcPr>
          <w:p w14:paraId="4EA84DB4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When, Duration</w:t>
            </w:r>
          </w:p>
        </w:tc>
        <w:tc>
          <w:tcPr>
            <w:tcW w:w="1440" w:type="dxa"/>
            <w:shd w:val="clear" w:color="auto" w:fill="FFE8E1"/>
            <w:vAlign w:val="center"/>
          </w:tcPr>
          <w:p w14:paraId="29B9C530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Waiver Criteria</w:t>
            </w:r>
          </w:p>
        </w:tc>
      </w:tr>
      <w:tr w:rsidR="00485284" w14:paraId="21F05B7E" w14:textId="77777777">
        <w:trPr>
          <w:cantSplit/>
          <w:jc w:val="center"/>
        </w:trPr>
        <w:tc>
          <w:tcPr>
            <w:tcW w:w="3000" w:type="dxa"/>
          </w:tcPr>
          <w:p w14:paraId="4DA7947A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Java 21, Spring Boot and Spring Cloud</w:t>
            </w:r>
          </w:p>
        </w:tc>
        <w:tc>
          <w:tcPr>
            <w:tcW w:w="3000" w:type="dxa"/>
          </w:tcPr>
          <w:p w14:paraId="30F7DDB2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All members</w:t>
            </w:r>
          </w:p>
        </w:tc>
        <w:tc>
          <w:tcPr>
            <w:tcW w:w="1600" w:type="dxa"/>
          </w:tcPr>
          <w:p w14:paraId="3000B32E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Week 1 - 8 hours</w:t>
            </w:r>
          </w:p>
        </w:tc>
        <w:tc>
          <w:tcPr>
            <w:tcW w:w="1440" w:type="dxa"/>
          </w:tcPr>
          <w:p w14:paraId="25E6CA6C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Mandatory</w:t>
            </w:r>
          </w:p>
        </w:tc>
      </w:tr>
      <w:tr w:rsidR="00485284" w14:paraId="1E64AD0F" w14:textId="77777777">
        <w:trPr>
          <w:cantSplit/>
          <w:jc w:val="center"/>
        </w:trPr>
        <w:tc>
          <w:tcPr>
            <w:tcW w:w="3000" w:type="dxa"/>
          </w:tcPr>
          <w:p w14:paraId="1CF2A47A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 xml:space="preserve">Git and GitHub Flow, </w:t>
            </w:r>
            <w:r>
              <w:rPr>
                <w:sz w:val="20"/>
              </w:rPr>
              <w:t>CI/CD with GitHub Actions</w:t>
            </w:r>
          </w:p>
        </w:tc>
        <w:tc>
          <w:tcPr>
            <w:tcW w:w="3000" w:type="dxa"/>
          </w:tcPr>
          <w:p w14:paraId="239C9C89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All members</w:t>
            </w:r>
          </w:p>
        </w:tc>
        <w:tc>
          <w:tcPr>
            <w:tcW w:w="1600" w:type="dxa"/>
          </w:tcPr>
          <w:p w14:paraId="4A2E00CC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Week 1 - 4 hours</w:t>
            </w:r>
          </w:p>
        </w:tc>
        <w:tc>
          <w:tcPr>
            <w:tcW w:w="1440" w:type="dxa"/>
          </w:tcPr>
          <w:p w14:paraId="61E16175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Mandatory</w:t>
            </w:r>
          </w:p>
        </w:tc>
      </w:tr>
      <w:tr w:rsidR="00485284" w14:paraId="4C74CD39" w14:textId="77777777">
        <w:trPr>
          <w:cantSplit/>
          <w:jc w:val="center"/>
        </w:trPr>
        <w:tc>
          <w:tcPr>
            <w:tcW w:w="3000" w:type="dxa"/>
          </w:tcPr>
          <w:p w14:paraId="174FCCFA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Flutter mobile application</w:t>
            </w:r>
          </w:p>
        </w:tc>
        <w:tc>
          <w:tcPr>
            <w:tcW w:w="3000" w:type="dxa"/>
          </w:tcPr>
          <w:p w14:paraId="6B7752F5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Trương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Thái Bình, Lê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Vi,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Kim Nhã</w:t>
            </w:r>
          </w:p>
        </w:tc>
        <w:tc>
          <w:tcPr>
            <w:tcW w:w="1600" w:type="dxa"/>
          </w:tcPr>
          <w:p w14:paraId="5BB66D6C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Week 2 - 8 hours</w:t>
            </w:r>
          </w:p>
        </w:tc>
        <w:tc>
          <w:tcPr>
            <w:tcW w:w="1440" w:type="dxa"/>
          </w:tcPr>
          <w:p w14:paraId="0090C226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Mandatory</w:t>
            </w:r>
          </w:p>
        </w:tc>
      </w:tr>
      <w:tr w:rsidR="00485284" w14:paraId="54CE7D4E" w14:textId="77777777">
        <w:trPr>
          <w:cantSplit/>
          <w:jc w:val="center"/>
        </w:trPr>
        <w:tc>
          <w:tcPr>
            <w:tcW w:w="3000" w:type="dxa"/>
          </w:tcPr>
          <w:p w14:paraId="37F1DDFF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React and TypeScript for the admin web</w:t>
            </w:r>
          </w:p>
        </w:tc>
        <w:tc>
          <w:tcPr>
            <w:tcW w:w="3000" w:type="dxa"/>
          </w:tcPr>
          <w:p w14:paraId="54DE6038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Huy, Trương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Thái Bình</w:t>
            </w:r>
          </w:p>
        </w:tc>
        <w:tc>
          <w:tcPr>
            <w:tcW w:w="1600" w:type="dxa"/>
          </w:tcPr>
          <w:p w14:paraId="721E235A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Week 2 - 6 hours</w:t>
            </w:r>
          </w:p>
        </w:tc>
        <w:tc>
          <w:tcPr>
            <w:tcW w:w="1440" w:type="dxa"/>
          </w:tcPr>
          <w:p w14:paraId="093F19D4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Mandatory</w:t>
            </w:r>
          </w:p>
        </w:tc>
      </w:tr>
      <w:tr w:rsidR="00485284" w14:paraId="23D906DD" w14:textId="77777777">
        <w:trPr>
          <w:cantSplit/>
          <w:jc w:val="center"/>
        </w:trPr>
        <w:tc>
          <w:tcPr>
            <w:tcW w:w="3000" w:type="dxa"/>
          </w:tcPr>
          <w:p w14:paraId="10AA0862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Docker, Linux server and cloud deployment</w:t>
            </w:r>
          </w:p>
        </w:tc>
        <w:tc>
          <w:tcPr>
            <w:tcW w:w="3000" w:type="dxa"/>
          </w:tcPr>
          <w:p w14:paraId="6610526B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Huy</w:t>
            </w:r>
          </w:p>
        </w:tc>
        <w:tc>
          <w:tcPr>
            <w:tcW w:w="1600" w:type="dxa"/>
          </w:tcPr>
          <w:p w14:paraId="1B36C344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Week 3 - 6 hours</w:t>
            </w:r>
          </w:p>
        </w:tc>
        <w:tc>
          <w:tcPr>
            <w:tcW w:w="1440" w:type="dxa"/>
          </w:tcPr>
          <w:p w14:paraId="1EEDCCDD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Mandatory</w:t>
            </w:r>
          </w:p>
        </w:tc>
      </w:tr>
      <w:tr w:rsidR="00485284" w14:paraId="3726D457" w14:textId="77777777">
        <w:trPr>
          <w:cantSplit/>
          <w:jc w:val="center"/>
        </w:trPr>
        <w:tc>
          <w:tcPr>
            <w:tcW w:w="3000" w:type="dxa"/>
          </w:tcPr>
          <w:p w14:paraId="57E91830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Integrate payment gateway (SePay, VietQR)</w:t>
            </w:r>
          </w:p>
        </w:tc>
        <w:tc>
          <w:tcPr>
            <w:tcW w:w="3000" w:type="dxa"/>
          </w:tcPr>
          <w:p w14:paraId="2451C35A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Huy, Trương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Thái Bình</w:t>
            </w:r>
          </w:p>
        </w:tc>
        <w:tc>
          <w:tcPr>
            <w:tcW w:w="1600" w:type="dxa"/>
          </w:tcPr>
          <w:p w14:paraId="6FC02C55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Week 3 - 4 hours</w:t>
            </w:r>
          </w:p>
        </w:tc>
        <w:tc>
          <w:tcPr>
            <w:tcW w:w="1440" w:type="dxa"/>
          </w:tcPr>
          <w:p w14:paraId="3A71B483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Mandatory</w:t>
            </w:r>
          </w:p>
        </w:tc>
      </w:tr>
      <w:tr w:rsidR="00485284" w14:paraId="6812E7AF" w14:textId="77777777">
        <w:trPr>
          <w:cantSplit/>
          <w:jc w:val="center"/>
        </w:trPr>
        <w:tc>
          <w:tcPr>
            <w:tcW w:w="3000" w:type="dxa"/>
          </w:tcPr>
          <w:p w14:paraId="67ACE3C5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 xml:space="preserve">Raspberry Pi </w:t>
            </w:r>
            <w:r>
              <w:rPr>
                <w:sz w:val="20"/>
              </w:rPr>
              <w:t>GPIO, relays and MQTT</w:t>
            </w:r>
          </w:p>
        </w:tc>
        <w:tc>
          <w:tcPr>
            <w:tcW w:w="3000" w:type="dxa"/>
          </w:tcPr>
          <w:p w14:paraId="6EAAF86C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Huy,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Kim Nhã</w:t>
            </w:r>
          </w:p>
        </w:tc>
        <w:tc>
          <w:tcPr>
            <w:tcW w:w="1600" w:type="dxa"/>
          </w:tcPr>
          <w:p w14:paraId="30092ABE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Week 4 - 6 hours</w:t>
            </w:r>
          </w:p>
        </w:tc>
        <w:tc>
          <w:tcPr>
            <w:tcW w:w="1440" w:type="dxa"/>
          </w:tcPr>
          <w:p w14:paraId="6AB976E4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Mandatory</w:t>
            </w:r>
          </w:p>
        </w:tc>
      </w:tr>
      <w:tr w:rsidR="00485284" w14:paraId="034AE40C" w14:textId="77777777">
        <w:trPr>
          <w:cantSplit/>
          <w:jc w:val="center"/>
        </w:trPr>
        <w:tc>
          <w:tcPr>
            <w:tcW w:w="3000" w:type="dxa"/>
          </w:tcPr>
          <w:p w14:paraId="384F2321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Drone autopilot (ArduPilot, MAVLink) and ArUco landing</w:t>
            </w:r>
          </w:p>
        </w:tc>
        <w:tc>
          <w:tcPr>
            <w:tcW w:w="3000" w:type="dxa"/>
          </w:tcPr>
          <w:p w14:paraId="4F037ACF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Lê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Vi,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Kim Nhã</w:t>
            </w:r>
          </w:p>
        </w:tc>
        <w:tc>
          <w:tcPr>
            <w:tcW w:w="1600" w:type="dxa"/>
          </w:tcPr>
          <w:p w14:paraId="538B3E86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Week 4 - 8 hours</w:t>
            </w:r>
          </w:p>
        </w:tc>
        <w:tc>
          <w:tcPr>
            <w:tcW w:w="1440" w:type="dxa"/>
          </w:tcPr>
          <w:p w14:paraId="1FEA8707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Mandatory</w:t>
            </w:r>
          </w:p>
        </w:tc>
      </w:tr>
      <w:tr w:rsidR="00485284" w14:paraId="4CF3DBD1" w14:textId="77777777">
        <w:trPr>
          <w:cantSplit/>
          <w:jc w:val="center"/>
        </w:trPr>
        <w:tc>
          <w:tcPr>
            <w:tcW w:w="3000" w:type="dxa"/>
          </w:tcPr>
          <w:p w14:paraId="6B1B654B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 xml:space="preserve">Retrieval-augmented generation (embeddings, </w:t>
            </w:r>
            <w:r>
              <w:rPr>
                <w:sz w:val="20"/>
              </w:rPr>
              <w:t>pgvector)</w:t>
            </w:r>
          </w:p>
        </w:tc>
        <w:tc>
          <w:tcPr>
            <w:tcW w:w="3000" w:type="dxa"/>
          </w:tcPr>
          <w:p w14:paraId="1509CC49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Huy, Trương Nguy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Thái Bình</w:t>
            </w:r>
          </w:p>
        </w:tc>
        <w:tc>
          <w:tcPr>
            <w:tcW w:w="1600" w:type="dxa"/>
          </w:tcPr>
          <w:p w14:paraId="33EED56D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Week 6 - 6 hours</w:t>
            </w:r>
          </w:p>
        </w:tc>
        <w:tc>
          <w:tcPr>
            <w:tcW w:w="1440" w:type="dxa"/>
          </w:tcPr>
          <w:p w14:paraId="6C7E8652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Mandatory</w:t>
            </w:r>
          </w:p>
        </w:tc>
      </w:tr>
    </w:tbl>
    <w:p w14:paraId="4244CDA6" w14:textId="77777777" w:rsidR="00485284" w:rsidRDefault="00485284">
      <w:pPr>
        <w:spacing w:after="80"/>
      </w:pPr>
    </w:p>
    <w:p w14:paraId="64922248" w14:textId="77777777" w:rsidR="00485284" w:rsidRDefault="00C378DA">
      <w:pPr>
        <w:pStyle w:val="Heading2"/>
      </w:pPr>
      <w:bookmarkStart w:id="15" w:name="_Toc243994589"/>
      <w:r>
        <w:t>3. Project Deliverables</w:t>
      </w:r>
      <w:bookmarkEnd w:id="15"/>
    </w:p>
    <w:p w14:paraId="553A2136" w14:textId="77777777" w:rsidR="00485284" w:rsidRDefault="00C378DA">
      <w:pPr>
        <w:pStyle w:val="TableCaption"/>
      </w:pPr>
      <w:bookmarkStart w:id="16" w:name="_Toc243994602"/>
      <w:r>
        <w:t>Table 2.3: Project Deliverables</w:t>
      </w:r>
      <w:bookmarkEnd w:id="16"/>
    </w:p>
    <w:tbl>
      <w:tblPr>
        <w:tblW w:w="90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1100"/>
        <w:gridCol w:w="4940"/>
      </w:tblGrid>
      <w:tr w:rsidR="00485284" w14:paraId="28A44B1C" w14:textId="77777777">
        <w:trPr>
          <w:tblHeader/>
          <w:jc w:val="center"/>
        </w:trPr>
        <w:tc>
          <w:tcPr>
            <w:tcW w:w="500" w:type="dxa"/>
            <w:shd w:val="clear" w:color="auto" w:fill="FFE8E1"/>
            <w:vAlign w:val="center"/>
          </w:tcPr>
          <w:p w14:paraId="3218F487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2500" w:type="dxa"/>
            <w:shd w:val="clear" w:color="auto" w:fill="FFE8E1"/>
            <w:vAlign w:val="center"/>
          </w:tcPr>
          <w:p w14:paraId="0269A5B4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Deliverable</w:t>
            </w:r>
          </w:p>
        </w:tc>
        <w:tc>
          <w:tcPr>
            <w:tcW w:w="1100" w:type="dxa"/>
            <w:shd w:val="clear" w:color="auto" w:fill="FFE8E1"/>
            <w:vAlign w:val="center"/>
          </w:tcPr>
          <w:p w14:paraId="2A06A8E2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Due Date</w:t>
            </w:r>
          </w:p>
        </w:tc>
        <w:tc>
          <w:tcPr>
            <w:tcW w:w="4939" w:type="dxa"/>
            <w:shd w:val="clear" w:color="auto" w:fill="FFE8E1"/>
            <w:vAlign w:val="center"/>
          </w:tcPr>
          <w:p w14:paraId="5C89AC4F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Deliverable Scope</w:t>
            </w:r>
          </w:p>
        </w:tc>
      </w:tr>
      <w:tr w:rsidR="00485284" w14:paraId="40D52A97" w14:textId="77777777">
        <w:trPr>
          <w:cantSplit/>
          <w:jc w:val="center"/>
        </w:trPr>
        <w:tc>
          <w:tcPr>
            <w:tcW w:w="500" w:type="dxa"/>
          </w:tcPr>
          <w:p w14:paraId="41E2470A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500" w:type="dxa"/>
          </w:tcPr>
          <w:p w14:paraId="20CC2A9E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Project Introduction Document</w:t>
            </w:r>
          </w:p>
        </w:tc>
        <w:tc>
          <w:tcPr>
            <w:tcW w:w="1100" w:type="dxa"/>
          </w:tcPr>
          <w:p w14:paraId="538BBD06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Week 2</w:t>
            </w:r>
          </w:p>
        </w:tc>
        <w:tc>
          <w:tcPr>
            <w:tcW w:w="4939" w:type="dxa"/>
          </w:tcPr>
          <w:p w14:paraId="32DF6FEA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 xml:space="preserve">Report 1: problem </w:t>
            </w:r>
            <w:r>
              <w:rPr>
                <w:sz w:val="20"/>
              </w:rPr>
              <w:t>statement, product vision, users and the five business flows of the smart locker platform.</w:t>
            </w:r>
          </w:p>
        </w:tc>
      </w:tr>
      <w:tr w:rsidR="00485284" w14:paraId="700667F1" w14:textId="77777777">
        <w:trPr>
          <w:cantSplit/>
          <w:jc w:val="center"/>
        </w:trPr>
        <w:tc>
          <w:tcPr>
            <w:tcW w:w="500" w:type="dxa"/>
          </w:tcPr>
          <w:p w14:paraId="4CCFC0BD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500" w:type="dxa"/>
          </w:tcPr>
          <w:p w14:paraId="5922035A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Project Management Plan</w:t>
            </w:r>
          </w:p>
        </w:tc>
        <w:tc>
          <w:tcPr>
            <w:tcW w:w="1100" w:type="dxa"/>
          </w:tcPr>
          <w:p w14:paraId="08E774BB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Week 3</w:t>
            </w:r>
          </w:p>
        </w:tc>
        <w:tc>
          <w:tcPr>
            <w:tcW w:w="4939" w:type="dxa"/>
          </w:tcPr>
          <w:p w14:paraId="3275E607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 xml:space="preserve">Report 2: scope and estimation, objectives, risks, process, deliverables, responsibilities, communications and </w:t>
            </w:r>
            <w:r>
              <w:rPr>
                <w:sz w:val="20"/>
              </w:rPr>
              <w:t>configuration management.</w:t>
            </w:r>
          </w:p>
        </w:tc>
      </w:tr>
      <w:tr w:rsidR="00485284" w14:paraId="5B1A4956" w14:textId="77777777">
        <w:trPr>
          <w:cantSplit/>
          <w:jc w:val="center"/>
        </w:trPr>
        <w:tc>
          <w:tcPr>
            <w:tcW w:w="500" w:type="dxa"/>
          </w:tcPr>
          <w:p w14:paraId="40CE7ABE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500" w:type="dxa"/>
          </w:tcPr>
          <w:p w14:paraId="4C479DF8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SRS Document</w:t>
            </w:r>
          </w:p>
        </w:tc>
        <w:tc>
          <w:tcPr>
            <w:tcW w:w="1100" w:type="dxa"/>
          </w:tcPr>
          <w:p w14:paraId="72840FDA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Week 5</w:t>
            </w:r>
          </w:p>
        </w:tc>
        <w:tc>
          <w:tcPr>
            <w:tcW w:w="4939" w:type="dxa"/>
          </w:tcPr>
          <w:p w14:paraId="4F611974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Report 3: functional and non-functional requirements, use cases, screen flows, business rules and the entity relationship diagrams.</w:t>
            </w:r>
          </w:p>
        </w:tc>
      </w:tr>
      <w:tr w:rsidR="00485284" w14:paraId="750C98EA" w14:textId="77777777">
        <w:trPr>
          <w:cantSplit/>
          <w:jc w:val="center"/>
        </w:trPr>
        <w:tc>
          <w:tcPr>
            <w:tcW w:w="500" w:type="dxa"/>
          </w:tcPr>
          <w:p w14:paraId="1A7C4C0D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500" w:type="dxa"/>
          </w:tcPr>
          <w:p w14:paraId="2D7E401A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Core Features Implementation (Phase 1)</w:t>
            </w:r>
          </w:p>
        </w:tc>
        <w:tc>
          <w:tcPr>
            <w:tcW w:w="1100" w:type="dxa"/>
          </w:tcPr>
          <w:p w14:paraId="5F6DF3D2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Week 6</w:t>
            </w:r>
          </w:p>
        </w:tc>
        <w:tc>
          <w:tcPr>
            <w:tcW w:w="4939" w:type="dxa"/>
          </w:tcPr>
          <w:p w14:paraId="182F98FB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Platform foundation, accounts, locker network, sending a parcel and hourly cell rental with payment, wallet and the admin web.</w:t>
            </w:r>
          </w:p>
        </w:tc>
      </w:tr>
      <w:tr w:rsidR="00485284" w14:paraId="0A720642" w14:textId="77777777">
        <w:trPr>
          <w:cantSplit/>
          <w:jc w:val="center"/>
        </w:trPr>
        <w:tc>
          <w:tcPr>
            <w:tcW w:w="500" w:type="dxa"/>
          </w:tcPr>
          <w:p w14:paraId="7F535100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500" w:type="dxa"/>
          </w:tcPr>
          <w:p w14:paraId="3A5760EA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Design Document</w:t>
            </w:r>
          </w:p>
        </w:tc>
        <w:tc>
          <w:tcPr>
            <w:tcW w:w="1100" w:type="dxa"/>
          </w:tcPr>
          <w:p w14:paraId="452DCAD9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Week 7</w:t>
            </w:r>
          </w:p>
        </w:tc>
        <w:tc>
          <w:tcPr>
            <w:tcW w:w="4939" w:type="dxa"/>
          </w:tcPr>
          <w:p w14:paraId="08CBB882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 xml:space="preserve">Report 4: system architecture, component interactions, database schema, API and message contracts and the user interface </w:t>
            </w:r>
            <w:r>
              <w:rPr>
                <w:sz w:val="20"/>
              </w:rPr>
              <w:t>design.</w:t>
            </w:r>
          </w:p>
        </w:tc>
      </w:tr>
      <w:tr w:rsidR="00485284" w14:paraId="55CAC835" w14:textId="77777777">
        <w:trPr>
          <w:cantSplit/>
          <w:jc w:val="center"/>
        </w:trPr>
        <w:tc>
          <w:tcPr>
            <w:tcW w:w="500" w:type="dxa"/>
          </w:tcPr>
          <w:p w14:paraId="5366B9D6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500" w:type="dxa"/>
          </w:tcPr>
          <w:p w14:paraId="26F438DC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Extended Features Implementation (Phase 2)</w:t>
            </w:r>
          </w:p>
        </w:tc>
        <w:tc>
          <w:tcPr>
            <w:tcW w:w="1100" w:type="dxa"/>
          </w:tcPr>
          <w:p w14:paraId="02361BE7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Week 10</w:t>
            </w:r>
          </w:p>
        </w:tc>
        <w:tc>
          <w:tcPr>
            <w:tcW w:w="4939" w:type="dxa"/>
          </w:tcPr>
          <w:p w14:paraId="70D9276F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Drone delivery, operations and maintenance, the document assistant, the physical locker cabinet and the delivery drone.</w:t>
            </w:r>
          </w:p>
        </w:tc>
      </w:tr>
      <w:tr w:rsidR="00485284" w14:paraId="16F3EE48" w14:textId="77777777">
        <w:trPr>
          <w:cantSplit/>
          <w:jc w:val="center"/>
        </w:trPr>
        <w:tc>
          <w:tcPr>
            <w:tcW w:w="500" w:type="dxa"/>
          </w:tcPr>
          <w:p w14:paraId="5F6F85F9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500" w:type="dxa"/>
          </w:tcPr>
          <w:p w14:paraId="547390CD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Integration &amp; Testing</w:t>
            </w:r>
          </w:p>
        </w:tc>
        <w:tc>
          <w:tcPr>
            <w:tcW w:w="1100" w:type="dxa"/>
          </w:tcPr>
          <w:p w14:paraId="7086DF29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Week 12</w:t>
            </w:r>
          </w:p>
        </w:tc>
        <w:tc>
          <w:tcPr>
            <w:tcW w:w="4939" w:type="dxa"/>
          </w:tcPr>
          <w:p w14:paraId="012C2E2C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Integrates payment, cloud services, cabinets and drones. Conducts unit, integration and system tests. Report 5: Software Test Documentation.</w:t>
            </w:r>
          </w:p>
        </w:tc>
      </w:tr>
      <w:tr w:rsidR="00485284" w14:paraId="1687265D" w14:textId="77777777">
        <w:trPr>
          <w:cantSplit/>
          <w:jc w:val="center"/>
        </w:trPr>
        <w:tc>
          <w:tcPr>
            <w:tcW w:w="500" w:type="dxa"/>
          </w:tcPr>
          <w:p w14:paraId="2708FEA6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2500" w:type="dxa"/>
          </w:tcPr>
          <w:p w14:paraId="1F1DF804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Deployment</w:t>
            </w:r>
          </w:p>
        </w:tc>
        <w:tc>
          <w:tcPr>
            <w:tcW w:w="1100" w:type="dxa"/>
          </w:tcPr>
          <w:p w14:paraId="5BC07B25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Week 14</w:t>
            </w:r>
          </w:p>
        </w:tc>
        <w:tc>
          <w:tcPr>
            <w:tcW w:w="4939" w:type="dxa"/>
          </w:tcPr>
          <w:p w14:paraId="024119CB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Final deployment of the back end, web and mobile applications, installation of the cabinet; source code and deployment guide.</w:t>
            </w:r>
          </w:p>
        </w:tc>
      </w:tr>
      <w:tr w:rsidR="00485284" w14:paraId="1D3CFE56" w14:textId="77777777">
        <w:trPr>
          <w:cantSplit/>
          <w:jc w:val="center"/>
        </w:trPr>
        <w:tc>
          <w:tcPr>
            <w:tcW w:w="500" w:type="dxa"/>
          </w:tcPr>
          <w:p w14:paraId="59D7784E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2500" w:type="dxa"/>
          </w:tcPr>
          <w:p w14:paraId="3A2F33DC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Final Documentation &amp; Closure</w:t>
            </w:r>
          </w:p>
        </w:tc>
        <w:tc>
          <w:tcPr>
            <w:tcW w:w="1100" w:type="dxa"/>
          </w:tcPr>
          <w:p w14:paraId="3FE54B80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Week 15</w:t>
            </w:r>
          </w:p>
        </w:tc>
        <w:tc>
          <w:tcPr>
            <w:tcW w:w="4939" w:type="dxa"/>
          </w:tcPr>
          <w:p w14:paraId="5A8E3967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Report 6: Software User Guide and Report 7: Final Project Report; demonstration and hand-over of all documentation.</w:t>
            </w:r>
          </w:p>
        </w:tc>
      </w:tr>
    </w:tbl>
    <w:p w14:paraId="47F5DB85" w14:textId="77777777" w:rsidR="00485284" w:rsidRDefault="00485284">
      <w:pPr>
        <w:spacing w:after="80"/>
      </w:pPr>
    </w:p>
    <w:p w14:paraId="3DF35296" w14:textId="77777777" w:rsidR="00485284" w:rsidRDefault="00C378DA">
      <w:pPr>
        <w:pStyle w:val="Heading2"/>
      </w:pPr>
      <w:bookmarkStart w:id="17" w:name="_Toc243994590"/>
      <w:r>
        <w:t>4. Responsibility Assignments</w:t>
      </w:r>
      <w:bookmarkEnd w:id="17"/>
    </w:p>
    <w:p w14:paraId="3AB41318" w14:textId="77777777" w:rsidR="00485284" w:rsidRDefault="00C378DA">
      <w:pPr>
        <w:keepNext/>
      </w:pPr>
      <w:r>
        <w:rPr>
          <w:i/>
        </w:rPr>
        <w:t>D~Do; R~Review; S~Support; I~Informed; &lt;blank&gt;- Omitted</w:t>
      </w:r>
    </w:p>
    <w:p w14:paraId="294D47F4" w14:textId="77777777" w:rsidR="00485284" w:rsidRDefault="00C378DA">
      <w:pPr>
        <w:pStyle w:val="TableCaption"/>
      </w:pPr>
      <w:bookmarkStart w:id="18" w:name="_Toc243994603"/>
      <w:r>
        <w:t>Table 2.4: Responsibility Assignments</w:t>
      </w:r>
      <w:bookmarkEnd w:id="18"/>
    </w:p>
    <w:tbl>
      <w:tblPr>
        <w:tblW w:w="90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440"/>
        <w:gridCol w:w="1100"/>
        <w:gridCol w:w="1100"/>
        <w:gridCol w:w="1100"/>
        <w:gridCol w:w="1100"/>
        <w:gridCol w:w="1100"/>
        <w:gridCol w:w="1100"/>
      </w:tblGrid>
      <w:tr w:rsidR="00485284" w14:paraId="41B0CCDE" w14:textId="77777777">
        <w:trPr>
          <w:tblHeader/>
          <w:jc w:val="center"/>
        </w:trPr>
        <w:tc>
          <w:tcPr>
            <w:tcW w:w="2440" w:type="dxa"/>
            <w:shd w:val="clear" w:color="auto" w:fill="FFE8E1"/>
            <w:vAlign w:val="center"/>
          </w:tcPr>
          <w:p w14:paraId="14CE1304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Responsibility</w:t>
            </w:r>
          </w:p>
        </w:tc>
        <w:tc>
          <w:tcPr>
            <w:tcW w:w="1100" w:type="dxa"/>
            <w:shd w:val="clear" w:color="auto" w:fill="FFE8E1"/>
            <w:vAlign w:val="center"/>
          </w:tcPr>
          <w:p w14:paraId="40BC3CD8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HuyNQB</w:t>
            </w:r>
            <w:r>
              <w:rPr>
                <w:b/>
                <w:sz w:val="19"/>
              </w:rPr>
              <w:br/>
              <w:t>SE180211</w:t>
            </w:r>
          </w:p>
        </w:tc>
        <w:tc>
          <w:tcPr>
            <w:tcW w:w="1100" w:type="dxa"/>
            <w:shd w:val="clear" w:color="auto" w:fill="FFE8E1"/>
            <w:vAlign w:val="center"/>
          </w:tcPr>
          <w:p w14:paraId="107713BF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BinhTNT</w:t>
            </w:r>
            <w:r>
              <w:rPr>
                <w:b/>
                <w:sz w:val="19"/>
              </w:rPr>
              <w:br/>
              <w:t>SE182370</w:t>
            </w:r>
          </w:p>
        </w:tc>
        <w:tc>
          <w:tcPr>
            <w:tcW w:w="1100" w:type="dxa"/>
            <w:shd w:val="clear" w:color="auto" w:fill="FFE8E1"/>
            <w:vAlign w:val="center"/>
          </w:tcPr>
          <w:p w14:paraId="433D41BB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ViLTY</w:t>
            </w:r>
            <w:r>
              <w:rPr>
                <w:b/>
                <w:sz w:val="19"/>
              </w:rPr>
              <w:br/>
              <w:t>SE182544</w:t>
            </w:r>
          </w:p>
        </w:tc>
        <w:tc>
          <w:tcPr>
            <w:tcW w:w="1100" w:type="dxa"/>
            <w:shd w:val="clear" w:color="auto" w:fill="FFE8E1"/>
            <w:vAlign w:val="center"/>
          </w:tcPr>
          <w:p w14:paraId="200F7761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NhaTK</w:t>
            </w:r>
            <w:r>
              <w:rPr>
                <w:b/>
                <w:sz w:val="19"/>
              </w:rPr>
              <w:br/>
              <w:t>SE182290</w:t>
            </w:r>
          </w:p>
        </w:tc>
        <w:tc>
          <w:tcPr>
            <w:tcW w:w="1100" w:type="dxa"/>
            <w:shd w:val="clear" w:color="auto" w:fill="FFE8E1"/>
            <w:vAlign w:val="center"/>
          </w:tcPr>
          <w:p w14:paraId="0C6392EB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DucDNM</w:t>
            </w:r>
          </w:p>
        </w:tc>
        <w:tc>
          <w:tcPr>
            <w:tcW w:w="1100" w:type="dxa"/>
            <w:shd w:val="clear" w:color="auto" w:fill="FFE8E1"/>
            <w:vAlign w:val="center"/>
          </w:tcPr>
          <w:p w14:paraId="6307EA35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TienDH</w:t>
            </w:r>
          </w:p>
        </w:tc>
      </w:tr>
      <w:tr w:rsidR="00485284" w14:paraId="57894F33" w14:textId="77777777">
        <w:trPr>
          <w:cantSplit/>
          <w:jc w:val="center"/>
        </w:trPr>
        <w:tc>
          <w:tcPr>
            <w:tcW w:w="2440" w:type="dxa"/>
          </w:tcPr>
          <w:p w14:paraId="36B043C8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Project Planning &amp; Tracking</w:t>
            </w:r>
          </w:p>
        </w:tc>
        <w:tc>
          <w:tcPr>
            <w:tcW w:w="1100" w:type="dxa"/>
          </w:tcPr>
          <w:p w14:paraId="23250F0C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D</w:t>
            </w:r>
          </w:p>
        </w:tc>
        <w:tc>
          <w:tcPr>
            <w:tcW w:w="1100" w:type="dxa"/>
          </w:tcPr>
          <w:p w14:paraId="5FBF0C75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R</w:t>
            </w:r>
          </w:p>
        </w:tc>
        <w:tc>
          <w:tcPr>
            <w:tcW w:w="1100" w:type="dxa"/>
          </w:tcPr>
          <w:p w14:paraId="3F4DE12F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S</w:t>
            </w:r>
          </w:p>
        </w:tc>
        <w:tc>
          <w:tcPr>
            <w:tcW w:w="1100" w:type="dxa"/>
          </w:tcPr>
          <w:p w14:paraId="29C4AB81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S</w:t>
            </w:r>
          </w:p>
        </w:tc>
        <w:tc>
          <w:tcPr>
            <w:tcW w:w="1100" w:type="dxa"/>
          </w:tcPr>
          <w:p w14:paraId="78F44F1F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  <w:tc>
          <w:tcPr>
            <w:tcW w:w="1100" w:type="dxa"/>
          </w:tcPr>
          <w:p w14:paraId="4F8C619B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</w:tr>
      <w:tr w:rsidR="00485284" w14:paraId="2EA58695" w14:textId="77777777">
        <w:trPr>
          <w:cantSplit/>
          <w:jc w:val="center"/>
        </w:trPr>
        <w:tc>
          <w:tcPr>
            <w:tcW w:w="2440" w:type="dxa"/>
          </w:tcPr>
          <w:p w14:paraId="49B033D7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Prepare Project Introduction Document</w:t>
            </w:r>
          </w:p>
        </w:tc>
        <w:tc>
          <w:tcPr>
            <w:tcW w:w="1100" w:type="dxa"/>
          </w:tcPr>
          <w:p w14:paraId="07C1908E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D</w:t>
            </w:r>
          </w:p>
        </w:tc>
        <w:tc>
          <w:tcPr>
            <w:tcW w:w="1100" w:type="dxa"/>
          </w:tcPr>
          <w:p w14:paraId="27D35C12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S</w:t>
            </w:r>
          </w:p>
        </w:tc>
        <w:tc>
          <w:tcPr>
            <w:tcW w:w="1100" w:type="dxa"/>
          </w:tcPr>
          <w:p w14:paraId="727FF920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S</w:t>
            </w:r>
          </w:p>
        </w:tc>
        <w:tc>
          <w:tcPr>
            <w:tcW w:w="1100" w:type="dxa"/>
          </w:tcPr>
          <w:p w14:paraId="3285319E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S</w:t>
            </w:r>
          </w:p>
        </w:tc>
        <w:tc>
          <w:tcPr>
            <w:tcW w:w="1100" w:type="dxa"/>
          </w:tcPr>
          <w:p w14:paraId="3ACD50F1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  <w:tc>
          <w:tcPr>
            <w:tcW w:w="1100" w:type="dxa"/>
          </w:tcPr>
          <w:p w14:paraId="71A6FF85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</w:tr>
      <w:tr w:rsidR="00485284" w14:paraId="7272CAA8" w14:textId="77777777">
        <w:trPr>
          <w:cantSplit/>
          <w:jc w:val="center"/>
        </w:trPr>
        <w:tc>
          <w:tcPr>
            <w:tcW w:w="2440" w:type="dxa"/>
          </w:tcPr>
          <w:p w14:paraId="1F28BFF2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Prepare Project Management Plan</w:t>
            </w:r>
          </w:p>
        </w:tc>
        <w:tc>
          <w:tcPr>
            <w:tcW w:w="1100" w:type="dxa"/>
          </w:tcPr>
          <w:p w14:paraId="79587B21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D</w:t>
            </w:r>
          </w:p>
        </w:tc>
        <w:tc>
          <w:tcPr>
            <w:tcW w:w="1100" w:type="dxa"/>
          </w:tcPr>
          <w:p w14:paraId="5278A77C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R</w:t>
            </w:r>
          </w:p>
        </w:tc>
        <w:tc>
          <w:tcPr>
            <w:tcW w:w="1100" w:type="dxa"/>
          </w:tcPr>
          <w:p w14:paraId="79BE1BAE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S</w:t>
            </w:r>
          </w:p>
        </w:tc>
        <w:tc>
          <w:tcPr>
            <w:tcW w:w="1100" w:type="dxa"/>
          </w:tcPr>
          <w:p w14:paraId="0D38E809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S</w:t>
            </w:r>
          </w:p>
        </w:tc>
        <w:tc>
          <w:tcPr>
            <w:tcW w:w="1100" w:type="dxa"/>
          </w:tcPr>
          <w:p w14:paraId="5B2A64A1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  <w:tc>
          <w:tcPr>
            <w:tcW w:w="1100" w:type="dxa"/>
          </w:tcPr>
          <w:p w14:paraId="046359A5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</w:tr>
      <w:tr w:rsidR="00485284" w14:paraId="4DA0BE37" w14:textId="77777777">
        <w:trPr>
          <w:cantSplit/>
          <w:jc w:val="center"/>
        </w:trPr>
        <w:tc>
          <w:tcPr>
            <w:tcW w:w="2440" w:type="dxa"/>
          </w:tcPr>
          <w:p w14:paraId="38D58651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Prepare SRS Document</w:t>
            </w:r>
          </w:p>
        </w:tc>
        <w:tc>
          <w:tcPr>
            <w:tcW w:w="1100" w:type="dxa"/>
          </w:tcPr>
          <w:p w14:paraId="728EB1DB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R</w:t>
            </w:r>
          </w:p>
        </w:tc>
        <w:tc>
          <w:tcPr>
            <w:tcW w:w="1100" w:type="dxa"/>
          </w:tcPr>
          <w:p w14:paraId="674A15FE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D</w:t>
            </w:r>
          </w:p>
        </w:tc>
        <w:tc>
          <w:tcPr>
            <w:tcW w:w="1100" w:type="dxa"/>
          </w:tcPr>
          <w:p w14:paraId="203A9FCC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S</w:t>
            </w:r>
          </w:p>
        </w:tc>
        <w:tc>
          <w:tcPr>
            <w:tcW w:w="1100" w:type="dxa"/>
          </w:tcPr>
          <w:p w14:paraId="04110584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S</w:t>
            </w:r>
          </w:p>
        </w:tc>
        <w:tc>
          <w:tcPr>
            <w:tcW w:w="1100" w:type="dxa"/>
          </w:tcPr>
          <w:p w14:paraId="1C0D5978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  <w:tc>
          <w:tcPr>
            <w:tcW w:w="1100" w:type="dxa"/>
          </w:tcPr>
          <w:p w14:paraId="472E1321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</w:tr>
      <w:tr w:rsidR="00485284" w14:paraId="25DA8D06" w14:textId="77777777">
        <w:trPr>
          <w:cantSplit/>
          <w:jc w:val="center"/>
        </w:trPr>
        <w:tc>
          <w:tcPr>
            <w:tcW w:w="2440" w:type="dxa"/>
          </w:tcPr>
          <w:p w14:paraId="2AAE2D08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Prepare Software Design Document</w:t>
            </w:r>
          </w:p>
        </w:tc>
        <w:tc>
          <w:tcPr>
            <w:tcW w:w="1100" w:type="dxa"/>
          </w:tcPr>
          <w:p w14:paraId="770258B4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D</w:t>
            </w:r>
          </w:p>
        </w:tc>
        <w:tc>
          <w:tcPr>
            <w:tcW w:w="1100" w:type="dxa"/>
          </w:tcPr>
          <w:p w14:paraId="3011F890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D</w:t>
            </w:r>
          </w:p>
        </w:tc>
        <w:tc>
          <w:tcPr>
            <w:tcW w:w="1100" w:type="dxa"/>
          </w:tcPr>
          <w:p w14:paraId="3C7979DD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S</w:t>
            </w:r>
          </w:p>
        </w:tc>
        <w:tc>
          <w:tcPr>
            <w:tcW w:w="1100" w:type="dxa"/>
          </w:tcPr>
          <w:p w14:paraId="1B44ED0D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S</w:t>
            </w:r>
          </w:p>
        </w:tc>
        <w:tc>
          <w:tcPr>
            <w:tcW w:w="1100" w:type="dxa"/>
          </w:tcPr>
          <w:p w14:paraId="3E46D66D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  <w:tc>
          <w:tcPr>
            <w:tcW w:w="1100" w:type="dxa"/>
          </w:tcPr>
          <w:p w14:paraId="3E9CF11C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</w:tr>
      <w:tr w:rsidR="00485284" w14:paraId="029DC79C" w14:textId="77777777">
        <w:trPr>
          <w:cantSplit/>
          <w:jc w:val="center"/>
        </w:trPr>
        <w:tc>
          <w:tcPr>
            <w:tcW w:w="2440" w:type="dxa"/>
          </w:tcPr>
          <w:p w14:paraId="4C60EE74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Create and Prioritize Backlog</w:t>
            </w:r>
          </w:p>
        </w:tc>
        <w:tc>
          <w:tcPr>
            <w:tcW w:w="1100" w:type="dxa"/>
          </w:tcPr>
          <w:p w14:paraId="3DA8B8B9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D</w:t>
            </w:r>
          </w:p>
        </w:tc>
        <w:tc>
          <w:tcPr>
            <w:tcW w:w="1100" w:type="dxa"/>
          </w:tcPr>
          <w:p w14:paraId="0CC37038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S</w:t>
            </w:r>
          </w:p>
        </w:tc>
        <w:tc>
          <w:tcPr>
            <w:tcW w:w="1100" w:type="dxa"/>
          </w:tcPr>
          <w:p w14:paraId="40B4D41C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  <w:tc>
          <w:tcPr>
            <w:tcW w:w="1100" w:type="dxa"/>
          </w:tcPr>
          <w:p w14:paraId="7439FFC0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  <w:tc>
          <w:tcPr>
            <w:tcW w:w="1100" w:type="dxa"/>
          </w:tcPr>
          <w:p w14:paraId="701550D3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  <w:tc>
          <w:tcPr>
            <w:tcW w:w="1100" w:type="dxa"/>
          </w:tcPr>
          <w:p w14:paraId="7CCA9407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</w:tr>
      <w:tr w:rsidR="00485284" w14:paraId="26EC4736" w14:textId="77777777">
        <w:trPr>
          <w:cantSplit/>
          <w:jc w:val="center"/>
        </w:trPr>
        <w:tc>
          <w:tcPr>
            <w:tcW w:w="2440" w:type="dxa"/>
          </w:tcPr>
          <w:p w14:paraId="79FF50E8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Sprint Planning</w:t>
            </w:r>
          </w:p>
        </w:tc>
        <w:tc>
          <w:tcPr>
            <w:tcW w:w="1100" w:type="dxa"/>
          </w:tcPr>
          <w:p w14:paraId="52CFDF0D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D</w:t>
            </w:r>
          </w:p>
        </w:tc>
        <w:tc>
          <w:tcPr>
            <w:tcW w:w="1100" w:type="dxa"/>
          </w:tcPr>
          <w:p w14:paraId="0BACCF91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S</w:t>
            </w:r>
          </w:p>
        </w:tc>
        <w:tc>
          <w:tcPr>
            <w:tcW w:w="1100" w:type="dxa"/>
          </w:tcPr>
          <w:p w14:paraId="7FA398FB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S</w:t>
            </w:r>
          </w:p>
        </w:tc>
        <w:tc>
          <w:tcPr>
            <w:tcW w:w="1100" w:type="dxa"/>
          </w:tcPr>
          <w:p w14:paraId="4230D4F0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S</w:t>
            </w:r>
          </w:p>
        </w:tc>
        <w:tc>
          <w:tcPr>
            <w:tcW w:w="1100" w:type="dxa"/>
          </w:tcPr>
          <w:p w14:paraId="6665C97C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  <w:tc>
          <w:tcPr>
            <w:tcW w:w="1100" w:type="dxa"/>
          </w:tcPr>
          <w:p w14:paraId="69EF9321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</w:tr>
      <w:tr w:rsidR="00485284" w14:paraId="6265F302" w14:textId="77777777">
        <w:trPr>
          <w:cantSplit/>
          <w:jc w:val="center"/>
        </w:trPr>
        <w:tc>
          <w:tcPr>
            <w:tcW w:w="2440" w:type="dxa"/>
          </w:tcPr>
          <w:p w14:paraId="51749D83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Development of Back-end Services</w:t>
            </w:r>
          </w:p>
        </w:tc>
        <w:tc>
          <w:tcPr>
            <w:tcW w:w="1100" w:type="dxa"/>
          </w:tcPr>
          <w:p w14:paraId="01CB7B97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D</w:t>
            </w:r>
          </w:p>
        </w:tc>
        <w:tc>
          <w:tcPr>
            <w:tcW w:w="1100" w:type="dxa"/>
          </w:tcPr>
          <w:p w14:paraId="765110E4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D</w:t>
            </w:r>
          </w:p>
        </w:tc>
        <w:tc>
          <w:tcPr>
            <w:tcW w:w="1100" w:type="dxa"/>
          </w:tcPr>
          <w:p w14:paraId="1F01EE26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S</w:t>
            </w:r>
          </w:p>
        </w:tc>
        <w:tc>
          <w:tcPr>
            <w:tcW w:w="1100" w:type="dxa"/>
          </w:tcPr>
          <w:p w14:paraId="2819E0D4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S</w:t>
            </w:r>
          </w:p>
        </w:tc>
        <w:tc>
          <w:tcPr>
            <w:tcW w:w="1100" w:type="dxa"/>
          </w:tcPr>
          <w:p w14:paraId="03D2E143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  <w:tc>
          <w:tcPr>
            <w:tcW w:w="1100" w:type="dxa"/>
          </w:tcPr>
          <w:p w14:paraId="4C187C50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</w:tr>
      <w:tr w:rsidR="00485284" w14:paraId="0DC74868" w14:textId="77777777">
        <w:trPr>
          <w:cantSplit/>
          <w:jc w:val="center"/>
        </w:trPr>
        <w:tc>
          <w:tcPr>
            <w:tcW w:w="2440" w:type="dxa"/>
          </w:tcPr>
          <w:p w14:paraId="7C288DC8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Development of Mobile Application</w:t>
            </w:r>
          </w:p>
        </w:tc>
        <w:tc>
          <w:tcPr>
            <w:tcW w:w="1100" w:type="dxa"/>
          </w:tcPr>
          <w:p w14:paraId="3AD42DBD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S</w:t>
            </w:r>
          </w:p>
        </w:tc>
        <w:tc>
          <w:tcPr>
            <w:tcW w:w="1100" w:type="dxa"/>
          </w:tcPr>
          <w:p w14:paraId="78EB7DB4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D</w:t>
            </w:r>
          </w:p>
        </w:tc>
        <w:tc>
          <w:tcPr>
            <w:tcW w:w="1100" w:type="dxa"/>
          </w:tcPr>
          <w:p w14:paraId="7D425E9E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D</w:t>
            </w:r>
          </w:p>
        </w:tc>
        <w:tc>
          <w:tcPr>
            <w:tcW w:w="1100" w:type="dxa"/>
          </w:tcPr>
          <w:p w14:paraId="7634D9E4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D</w:t>
            </w:r>
          </w:p>
        </w:tc>
        <w:tc>
          <w:tcPr>
            <w:tcW w:w="1100" w:type="dxa"/>
          </w:tcPr>
          <w:p w14:paraId="649801D4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  <w:tc>
          <w:tcPr>
            <w:tcW w:w="1100" w:type="dxa"/>
          </w:tcPr>
          <w:p w14:paraId="368B018D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</w:tr>
      <w:tr w:rsidR="00485284" w14:paraId="7B07AB25" w14:textId="77777777">
        <w:trPr>
          <w:cantSplit/>
          <w:jc w:val="center"/>
        </w:trPr>
        <w:tc>
          <w:tcPr>
            <w:tcW w:w="2440" w:type="dxa"/>
          </w:tcPr>
          <w:p w14:paraId="31316A84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lastRenderedPageBreak/>
              <w:t>Development of Admin Web</w:t>
            </w:r>
          </w:p>
        </w:tc>
        <w:tc>
          <w:tcPr>
            <w:tcW w:w="1100" w:type="dxa"/>
          </w:tcPr>
          <w:p w14:paraId="4FD00E49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D</w:t>
            </w:r>
          </w:p>
        </w:tc>
        <w:tc>
          <w:tcPr>
            <w:tcW w:w="1100" w:type="dxa"/>
          </w:tcPr>
          <w:p w14:paraId="7BC0F988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D</w:t>
            </w:r>
          </w:p>
        </w:tc>
        <w:tc>
          <w:tcPr>
            <w:tcW w:w="1100" w:type="dxa"/>
          </w:tcPr>
          <w:p w14:paraId="3531CFA4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S</w:t>
            </w:r>
          </w:p>
        </w:tc>
        <w:tc>
          <w:tcPr>
            <w:tcW w:w="1100" w:type="dxa"/>
          </w:tcPr>
          <w:p w14:paraId="52F79C85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S</w:t>
            </w:r>
          </w:p>
        </w:tc>
        <w:tc>
          <w:tcPr>
            <w:tcW w:w="1100" w:type="dxa"/>
          </w:tcPr>
          <w:p w14:paraId="003C8146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  <w:tc>
          <w:tcPr>
            <w:tcW w:w="1100" w:type="dxa"/>
          </w:tcPr>
          <w:p w14:paraId="2C37FD93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</w:tr>
      <w:tr w:rsidR="00485284" w14:paraId="42C7739D" w14:textId="77777777">
        <w:trPr>
          <w:cantSplit/>
          <w:jc w:val="center"/>
        </w:trPr>
        <w:tc>
          <w:tcPr>
            <w:tcW w:w="2440" w:type="dxa"/>
          </w:tcPr>
          <w:p w14:paraId="703DA240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Development of Cabinet &amp; Drone Devices</w:t>
            </w:r>
          </w:p>
        </w:tc>
        <w:tc>
          <w:tcPr>
            <w:tcW w:w="1100" w:type="dxa"/>
          </w:tcPr>
          <w:p w14:paraId="07865C2D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D</w:t>
            </w:r>
          </w:p>
        </w:tc>
        <w:tc>
          <w:tcPr>
            <w:tcW w:w="1100" w:type="dxa"/>
          </w:tcPr>
          <w:p w14:paraId="488AE59E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S</w:t>
            </w:r>
          </w:p>
        </w:tc>
        <w:tc>
          <w:tcPr>
            <w:tcW w:w="1100" w:type="dxa"/>
          </w:tcPr>
          <w:p w14:paraId="1397ABE1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D</w:t>
            </w:r>
          </w:p>
        </w:tc>
        <w:tc>
          <w:tcPr>
            <w:tcW w:w="1100" w:type="dxa"/>
          </w:tcPr>
          <w:p w14:paraId="3CA9832C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D</w:t>
            </w:r>
          </w:p>
        </w:tc>
        <w:tc>
          <w:tcPr>
            <w:tcW w:w="1100" w:type="dxa"/>
          </w:tcPr>
          <w:p w14:paraId="4E19FDCF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  <w:tc>
          <w:tcPr>
            <w:tcW w:w="1100" w:type="dxa"/>
          </w:tcPr>
          <w:p w14:paraId="562ACB56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</w:tr>
      <w:tr w:rsidR="00485284" w14:paraId="2DA4FDA6" w14:textId="77777777">
        <w:trPr>
          <w:cantSplit/>
          <w:jc w:val="center"/>
        </w:trPr>
        <w:tc>
          <w:tcPr>
            <w:tcW w:w="2440" w:type="dxa"/>
          </w:tcPr>
          <w:p w14:paraId="78AB31E9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Testing &amp; Quality Assurance</w:t>
            </w:r>
          </w:p>
        </w:tc>
        <w:tc>
          <w:tcPr>
            <w:tcW w:w="1100" w:type="dxa"/>
          </w:tcPr>
          <w:p w14:paraId="5AA6BCB7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R</w:t>
            </w:r>
          </w:p>
        </w:tc>
        <w:tc>
          <w:tcPr>
            <w:tcW w:w="1100" w:type="dxa"/>
          </w:tcPr>
          <w:p w14:paraId="49A2A919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D</w:t>
            </w:r>
          </w:p>
        </w:tc>
        <w:tc>
          <w:tcPr>
            <w:tcW w:w="1100" w:type="dxa"/>
          </w:tcPr>
          <w:p w14:paraId="003DFE26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S</w:t>
            </w:r>
          </w:p>
        </w:tc>
        <w:tc>
          <w:tcPr>
            <w:tcW w:w="1100" w:type="dxa"/>
          </w:tcPr>
          <w:p w14:paraId="654BB804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D</w:t>
            </w:r>
          </w:p>
        </w:tc>
        <w:tc>
          <w:tcPr>
            <w:tcW w:w="1100" w:type="dxa"/>
          </w:tcPr>
          <w:p w14:paraId="24DF64D9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  <w:tc>
          <w:tcPr>
            <w:tcW w:w="1100" w:type="dxa"/>
          </w:tcPr>
          <w:p w14:paraId="292C9035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</w:tr>
      <w:tr w:rsidR="00485284" w14:paraId="65191F57" w14:textId="77777777">
        <w:trPr>
          <w:cantSplit/>
          <w:jc w:val="center"/>
        </w:trPr>
        <w:tc>
          <w:tcPr>
            <w:tcW w:w="2440" w:type="dxa"/>
          </w:tcPr>
          <w:p w14:paraId="2DA38C38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Sprint Review</w:t>
            </w:r>
          </w:p>
        </w:tc>
        <w:tc>
          <w:tcPr>
            <w:tcW w:w="1100" w:type="dxa"/>
          </w:tcPr>
          <w:p w14:paraId="7646FBAF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D</w:t>
            </w:r>
          </w:p>
        </w:tc>
        <w:tc>
          <w:tcPr>
            <w:tcW w:w="1100" w:type="dxa"/>
          </w:tcPr>
          <w:p w14:paraId="1C326362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S</w:t>
            </w:r>
          </w:p>
        </w:tc>
        <w:tc>
          <w:tcPr>
            <w:tcW w:w="1100" w:type="dxa"/>
          </w:tcPr>
          <w:p w14:paraId="541B755A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S</w:t>
            </w:r>
          </w:p>
        </w:tc>
        <w:tc>
          <w:tcPr>
            <w:tcW w:w="1100" w:type="dxa"/>
          </w:tcPr>
          <w:p w14:paraId="3C71D3DD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S</w:t>
            </w:r>
          </w:p>
        </w:tc>
        <w:tc>
          <w:tcPr>
            <w:tcW w:w="1100" w:type="dxa"/>
          </w:tcPr>
          <w:p w14:paraId="75D99AC6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  <w:tc>
          <w:tcPr>
            <w:tcW w:w="1100" w:type="dxa"/>
          </w:tcPr>
          <w:p w14:paraId="3813A7CC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</w:tr>
      <w:tr w:rsidR="00485284" w14:paraId="3E4EC49B" w14:textId="77777777">
        <w:trPr>
          <w:cantSplit/>
          <w:jc w:val="center"/>
        </w:trPr>
        <w:tc>
          <w:tcPr>
            <w:tcW w:w="2440" w:type="dxa"/>
          </w:tcPr>
          <w:p w14:paraId="0FD42B78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Release Planning &amp; Deployment</w:t>
            </w:r>
          </w:p>
        </w:tc>
        <w:tc>
          <w:tcPr>
            <w:tcW w:w="1100" w:type="dxa"/>
          </w:tcPr>
          <w:p w14:paraId="59944C6B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D</w:t>
            </w:r>
          </w:p>
        </w:tc>
        <w:tc>
          <w:tcPr>
            <w:tcW w:w="1100" w:type="dxa"/>
          </w:tcPr>
          <w:p w14:paraId="29449D0F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S</w:t>
            </w:r>
          </w:p>
        </w:tc>
        <w:tc>
          <w:tcPr>
            <w:tcW w:w="1100" w:type="dxa"/>
          </w:tcPr>
          <w:p w14:paraId="484A0969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  <w:tc>
          <w:tcPr>
            <w:tcW w:w="1100" w:type="dxa"/>
          </w:tcPr>
          <w:p w14:paraId="5B57ED7D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  <w:tc>
          <w:tcPr>
            <w:tcW w:w="1100" w:type="dxa"/>
          </w:tcPr>
          <w:p w14:paraId="573EC746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  <w:tc>
          <w:tcPr>
            <w:tcW w:w="1100" w:type="dxa"/>
          </w:tcPr>
          <w:p w14:paraId="1E6FB3BB" w14:textId="77777777" w:rsidR="00485284" w:rsidRDefault="00C378DA">
            <w:pPr>
              <w:spacing w:after="0" w:line="240" w:lineRule="auto"/>
            </w:pPr>
            <w:r>
              <w:rPr>
                <w:sz w:val="19"/>
              </w:rPr>
              <w:t>I</w:t>
            </w:r>
          </w:p>
        </w:tc>
      </w:tr>
    </w:tbl>
    <w:p w14:paraId="6ED94692" w14:textId="77777777" w:rsidR="00485284" w:rsidRDefault="00485284">
      <w:pPr>
        <w:spacing w:after="80"/>
      </w:pPr>
    </w:p>
    <w:p w14:paraId="20754E32" w14:textId="77777777" w:rsidR="00485284" w:rsidRDefault="00C378DA">
      <w:pPr>
        <w:pStyle w:val="Heading2"/>
      </w:pPr>
      <w:bookmarkStart w:id="19" w:name="_Toc243994591"/>
      <w:r>
        <w:t>5. Project Communications</w:t>
      </w:r>
      <w:bookmarkEnd w:id="19"/>
    </w:p>
    <w:p w14:paraId="4F459115" w14:textId="77777777" w:rsidR="00485284" w:rsidRDefault="00C378DA">
      <w:pPr>
        <w:pStyle w:val="Heading3"/>
      </w:pPr>
      <w:bookmarkStart w:id="20" w:name="_Toc243994592"/>
      <w:r>
        <w:t xml:space="preserve">5.1 </w:t>
      </w:r>
      <w:r>
        <w:t>Communication Plan</w:t>
      </w:r>
      <w:bookmarkEnd w:id="20"/>
    </w:p>
    <w:p w14:paraId="3ADB9FF5" w14:textId="77777777" w:rsidR="00485284" w:rsidRDefault="00C378DA">
      <w:pPr>
        <w:pStyle w:val="TableCaption"/>
      </w:pPr>
      <w:bookmarkStart w:id="21" w:name="_Toc243994604"/>
      <w:r>
        <w:t>Table 2.5.1: Communication plan</w:t>
      </w:r>
      <w:bookmarkEnd w:id="21"/>
    </w:p>
    <w:tbl>
      <w:tblPr>
        <w:tblW w:w="90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2600"/>
        <w:gridCol w:w="1440"/>
        <w:gridCol w:w="1800"/>
      </w:tblGrid>
      <w:tr w:rsidR="00485284" w14:paraId="5737062B" w14:textId="77777777">
        <w:trPr>
          <w:tblHeader/>
          <w:jc w:val="center"/>
        </w:trPr>
        <w:tc>
          <w:tcPr>
            <w:tcW w:w="1700" w:type="dxa"/>
            <w:shd w:val="clear" w:color="auto" w:fill="FFE8E1"/>
            <w:vAlign w:val="center"/>
          </w:tcPr>
          <w:p w14:paraId="16943EDE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Communication Item</w:t>
            </w:r>
          </w:p>
        </w:tc>
        <w:tc>
          <w:tcPr>
            <w:tcW w:w="1500" w:type="dxa"/>
            <w:shd w:val="clear" w:color="auto" w:fill="FFE8E1"/>
            <w:vAlign w:val="center"/>
          </w:tcPr>
          <w:p w14:paraId="503C7B5A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Who/ Target</w:t>
            </w:r>
          </w:p>
        </w:tc>
        <w:tc>
          <w:tcPr>
            <w:tcW w:w="2600" w:type="dxa"/>
            <w:shd w:val="clear" w:color="auto" w:fill="FFE8E1"/>
            <w:vAlign w:val="center"/>
          </w:tcPr>
          <w:p w14:paraId="3B550815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Purpose</w:t>
            </w:r>
          </w:p>
        </w:tc>
        <w:tc>
          <w:tcPr>
            <w:tcW w:w="1440" w:type="dxa"/>
            <w:shd w:val="clear" w:color="auto" w:fill="FFE8E1"/>
            <w:vAlign w:val="center"/>
          </w:tcPr>
          <w:p w14:paraId="4823E60B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When, Frequency</w:t>
            </w:r>
          </w:p>
        </w:tc>
        <w:tc>
          <w:tcPr>
            <w:tcW w:w="1800" w:type="dxa"/>
            <w:shd w:val="clear" w:color="auto" w:fill="FFE8E1"/>
            <w:vAlign w:val="center"/>
          </w:tcPr>
          <w:p w14:paraId="243D1ABA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Type, Tool, Method(s)</w:t>
            </w:r>
          </w:p>
        </w:tc>
      </w:tr>
      <w:tr w:rsidR="00485284" w14:paraId="5D1D2858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74F48D17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Working with advisor</w:t>
            </w:r>
          </w:p>
        </w:tc>
        <w:tc>
          <w:tcPr>
            <w:tcW w:w="1500" w:type="dxa"/>
            <w:vAlign w:val="center"/>
          </w:tcPr>
          <w:p w14:paraId="64D593A7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Supervisor and team members</w:t>
            </w:r>
          </w:p>
        </w:tc>
        <w:tc>
          <w:tcPr>
            <w:tcW w:w="2600" w:type="dxa"/>
            <w:vAlign w:val="center"/>
          </w:tcPr>
          <w:p w14:paraId="708E67E0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• Review documentation</w:t>
            </w:r>
          </w:p>
          <w:p w14:paraId="2233E008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• Demonstrate features</w:t>
            </w:r>
          </w:p>
          <w:p w14:paraId="3B265CDC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 xml:space="preserve">• Evaluate progress and </w:t>
            </w:r>
            <w:r>
              <w:rPr>
                <w:sz w:val="20"/>
              </w:rPr>
              <w:t>result</w:t>
            </w:r>
          </w:p>
        </w:tc>
        <w:tc>
          <w:tcPr>
            <w:tcW w:w="1440" w:type="dxa"/>
            <w:vAlign w:val="center"/>
          </w:tcPr>
          <w:p w14:paraId="49C5487A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1 time per week</w:t>
            </w:r>
          </w:p>
        </w:tc>
        <w:tc>
          <w:tcPr>
            <w:tcW w:w="1800" w:type="dxa"/>
            <w:vAlign w:val="center"/>
          </w:tcPr>
          <w:p w14:paraId="307A4105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Meeting on site or online</w:t>
            </w:r>
          </w:p>
        </w:tc>
      </w:tr>
      <w:tr w:rsidR="00485284" w14:paraId="3C817CE0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2A19568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Working in team</w:t>
            </w:r>
          </w:p>
        </w:tc>
        <w:tc>
          <w:tcPr>
            <w:tcW w:w="1500" w:type="dxa"/>
            <w:vAlign w:val="center"/>
          </w:tcPr>
          <w:p w14:paraId="4BED7DAA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Team members</w:t>
            </w:r>
          </w:p>
        </w:tc>
        <w:tc>
          <w:tcPr>
            <w:tcW w:w="2600" w:type="dxa"/>
            <w:vAlign w:val="center"/>
          </w:tcPr>
          <w:p w14:paraId="70FAB626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• Raise opinions, problems</w:t>
            </w:r>
          </w:p>
          <w:p w14:paraId="5D2AD660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• Ask for help from other members</w:t>
            </w:r>
          </w:p>
        </w:tc>
        <w:tc>
          <w:tcPr>
            <w:tcW w:w="1440" w:type="dxa"/>
            <w:vAlign w:val="center"/>
          </w:tcPr>
          <w:p w14:paraId="4F6F0368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Many times per day</w:t>
            </w:r>
          </w:p>
        </w:tc>
        <w:tc>
          <w:tcPr>
            <w:tcW w:w="1800" w:type="dxa"/>
            <w:vAlign w:val="center"/>
          </w:tcPr>
          <w:p w14:paraId="70E28126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Team group chat</w:t>
            </w:r>
          </w:p>
        </w:tc>
      </w:tr>
      <w:tr w:rsidR="00485284" w14:paraId="2BB777B5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EA070C5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Working in team</w:t>
            </w:r>
          </w:p>
        </w:tc>
        <w:tc>
          <w:tcPr>
            <w:tcW w:w="1500" w:type="dxa"/>
            <w:vAlign w:val="center"/>
          </w:tcPr>
          <w:p w14:paraId="7C1315C5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Team members</w:t>
            </w:r>
          </w:p>
        </w:tc>
        <w:tc>
          <w:tcPr>
            <w:tcW w:w="2600" w:type="dxa"/>
            <w:vAlign w:val="center"/>
          </w:tcPr>
          <w:p w14:paraId="03372F77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• Report the working status to the leader</w:t>
            </w:r>
          </w:p>
          <w:p w14:paraId="7724964F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Plan the next sprint</w:t>
            </w:r>
          </w:p>
        </w:tc>
        <w:tc>
          <w:tcPr>
            <w:tcW w:w="1440" w:type="dxa"/>
            <w:vAlign w:val="center"/>
          </w:tcPr>
          <w:p w14:paraId="51A749BD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1 time per week</w:t>
            </w:r>
          </w:p>
        </w:tc>
        <w:tc>
          <w:tcPr>
            <w:tcW w:w="1800" w:type="dxa"/>
            <w:vAlign w:val="center"/>
          </w:tcPr>
          <w:p w14:paraId="19C4BDF1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Team meeting</w:t>
            </w:r>
          </w:p>
        </w:tc>
      </w:tr>
      <w:tr w:rsidR="00485284" w14:paraId="0449C809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878143A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Code review</w:t>
            </w:r>
          </w:p>
        </w:tc>
        <w:tc>
          <w:tcPr>
            <w:tcW w:w="1500" w:type="dxa"/>
            <w:vAlign w:val="center"/>
          </w:tcPr>
          <w:p w14:paraId="71ACB4C2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Team members</w:t>
            </w:r>
          </w:p>
        </w:tc>
        <w:tc>
          <w:tcPr>
            <w:tcW w:w="2600" w:type="dxa"/>
            <w:vAlign w:val="center"/>
          </w:tcPr>
          <w:p w14:paraId="099F5F74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• Review every change before it is merged</w:t>
            </w:r>
          </w:p>
        </w:tc>
        <w:tc>
          <w:tcPr>
            <w:tcW w:w="1440" w:type="dxa"/>
            <w:vAlign w:val="center"/>
          </w:tcPr>
          <w:p w14:paraId="421DAB0D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Every pull request</w:t>
            </w:r>
          </w:p>
        </w:tc>
        <w:tc>
          <w:tcPr>
            <w:tcW w:w="1800" w:type="dxa"/>
            <w:vAlign w:val="center"/>
          </w:tcPr>
          <w:p w14:paraId="0737D743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GitHub pull requests</w:t>
            </w:r>
          </w:p>
        </w:tc>
      </w:tr>
    </w:tbl>
    <w:p w14:paraId="1D8BB892" w14:textId="77777777" w:rsidR="00485284" w:rsidRDefault="00485284">
      <w:pPr>
        <w:spacing w:after="80"/>
      </w:pPr>
    </w:p>
    <w:p w14:paraId="14346E77" w14:textId="77777777" w:rsidR="00485284" w:rsidRDefault="00C378DA">
      <w:pPr>
        <w:pStyle w:val="Heading3"/>
      </w:pPr>
      <w:bookmarkStart w:id="22" w:name="_Toc243994593"/>
      <w:r>
        <w:t>5.2 External Interface</w:t>
      </w:r>
      <w:bookmarkEnd w:id="22"/>
    </w:p>
    <w:p w14:paraId="3A7E9243" w14:textId="77777777" w:rsidR="00485284" w:rsidRDefault="00C378DA">
      <w:pPr>
        <w:pStyle w:val="TableCaption"/>
      </w:pPr>
      <w:bookmarkStart w:id="23" w:name="_Toc243994605"/>
      <w:r>
        <w:t>Table 2.5.2: External Interface</w:t>
      </w:r>
      <w:bookmarkEnd w:id="23"/>
    </w:p>
    <w:tbl>
      <w:tblPr>
        <w:tblW w:w="90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00"/>
        <w:gridCol w:w="2200"/>
        <w:gridCol w:w="2300"/>
        <w:gridCol w:w="3240"/>
      </w:tblGrid>
      <w:tr w:rsidR="00485284" w14:paraId="4DCC6527" w14:textId="77777777">
        <w:trPr>
          <w:tblHeader/>
          <w:jc w:val="center"/>
        </w:trPr>
        <w:tc>
          <w:tcPr>
            <w:tcW w:w="1300" w:type="dxa"/>
            <w:shd w:val="clear" w:color="auto" w:fill="FFE8E1"/>
            <w:vAlign w:val="center"/>
          </w:tcPr>
          <w:p w14:paraId="24BDF5AC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Function</w:t>
            </w:r>
          </w:p>
        </w:tc>
        <w:tc>
          <w:tcPr>
            <w:tcW w:w="2200" w:type="dxa"/>
            <w:shd w:val="clear" w:color="auto" w:fill="FFE8E1"/>
            <w:vAlign w:val="center"/>
          </w:tcPr>
          <w:p w14:paraId="26869F74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Contact Person</w:t>
            </w:r>
            <w:r>
              <w:rPr>
                <w:b/>
                <w:sz w:val="20"/>
              </w:rPr>
              <w:br/>
              <w:t xml:space="preserve">(name, </w:t>
            </w:r>
            <w:r>
              <w:rPr>
                <w:b/>
                <w:sz w:val="20"/>
              </w:rPr>
              <w:t>position)</w:t>
            </w:r>
          </w:p>
        </w:tc>
        <w:tc>
          <w:tcPr>
            <w:tcW w:w="2300" w:type="dxa"/>
            <w:shd w:val="clear" w:color="auto" w:fill="FFE8E1"/>
            <w:vAlign w:val="center"/>
          </w:tcPr>
          <w:p w14:paraId="159FE20F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Contact address</w:t>
            </w:r>
            <w:r>
              <w:rPr>
                <w:b/>
                <w:sz w:val="20"/>
              </w:rPr>
              <w:br/>
              <w:t>(email, telephone)</w:t>
            </w:r>
          </w:p>
        </w:tc>
        <w:tc>
          <w:tcPr>
            <w:tcW w:w="3240" w:type="dxa"/>
            <w:shd w:val="clear" w:color="auto" w:fill="FFE8E1"/>
            <w:vAlign w:val="center"/>
          </w:tcPr>
          <w:p w14:paraId="31B026C7" w14:textId="77777777" w:rsidR="00485284" w:rsidRDefault="00C378D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Responsibility</w:t>
            </w:r>
          </w:p>
        </w:tc>
      </w:tr>
      <w:tr w:rsidR="00485284" w14:paraId="50E7036B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3551603C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Supervisor</w:t>
            </w:r>
          </w:p>
        </w:tc>
        <w:tc>
          <w:tcPr>
            <w:tcW w:w="2200" w:type="dxa"/>
            <w:vAlign w:val="center"/>
          </w:tcPr>
          <w:p w14:paraId="0DE5BA30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 Ng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Minh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c, Supervisor</w:t>
            </w:r>
          </w:p>
        </w:tc>
        <w:tc>
          <w:tcPr>
            <w:tcW w:w="2300" w:type="dxa"/>
            <w:vAlign w:val="center"/>
          </w:tcPr>
          <w:p w14:paraId="4124757D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ducdnm2@fe.edu.vn</w:t>
            </w:r>
          </w:p>
        </w:tc>
        <w:tc>
          <w:tcPr>
            <w:tcW w:w="3240" w:type="dxa"/>
            <w:vAlign w:val="center"/>
          </w:tcPr>
          <w:p w14:paraId="2EBC2323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- Provide document template</w:t>
            </w:r>
          </w:p>
          <w:p w14:paraId="029CD0AF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- Give instructions to the project team</w:t>
            </w:r>
          </w:p>
          <w:p w14:paraId="54FE6A51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- Review deliverables</w:t>
            </w:r>
          </w:p>
          <w:p w14:paraId="3F418DBB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- Supervise project status</w:t>
            </w:r>
          </w:p>
        </w:tc>
      </w:tr>
      <w:tr w:rsidR="00485284" w14:paraId="4A50F4CA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497AFA76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Supervisor</w:t>
            </w:r>
          </w:p>
        </w:tc>
        <w:tc>
          <w:tcPr>
            <w:tcW w:w="2200" w:type="dxa"/>
            <w:vAlign w:val="center"/>
          </w:tcPr>
          <w:p w14:paraId="0DE74B80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n, Supervisor</w:t>
            </w:r>
          </w:p>
        </w:tc>
        <w:tc>
          <w:tcPr>
            <w:tcW w:w="2300" w:type="dxa"/>
            <w:vAlign w:val="center"/>
          </w:tcPr>
          <w:p w14:paraId="7D481DAD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TienDH6@fe.edu.vn</w:t>
            </w:r>
          </w:p>
        </w:tc>
        <w:tc>
          <w:tcPr>
            <w:tcW w:w="3240" w:type="dxa"/>
            <w:vAlign w:val="center"/>
          </w:tcPr>
          <w:p w14:paraId="52A76E2F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- Provide document template</w:t>
            </w:r>
          </w:p>
          <w:p w14:paraId="7C3AD01F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- Give instructions to the project team</w:t>
            </w:r>
          </w:p>
          <w:p w14:paraId="774F274D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- Review deliverables</w:t>
            </w:r>
          </w:p>
          <w:p w14:paraId="32A3A07F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- Supervise project status</w:t>
            </w:r>
          </w:p>
        </w:tc>
      </w:tr>
    </w:tbl>
    <w:p w14:paraId="1ECBBC41" w14:textId="77777777" w:rsidR="00485284" w:rsidRDefault="00485284">
      <w:pPr>
        <w:spacing w:after="80"/>
      </w:pPr>
    </w:p>
    <w:p w14:paraId="0901DF69" w14:textId="77777777" w:rsidR="00485284" w:rsidRDefault="00C378DA">
      <w:pPr>
        <w:pStyle w:val="Heading2"/>
      </w:pPr>
      <w:bookmarkStart w:id="24" w:name="_Toc243994594"/>
      <w:r>
        <w:lastRenderedPageBreak/>
        <w:t>6. Configuration Management</w:t>
      </w:r>
      <w:bookmarkEnd w:id="24"/>
    </w:p>
    <w:p w14:paraId="27E471CC" w14:textId="77777777" w:rsidR="00485284" w:rsidRDefault="00C378DA">
      <w:pPr>
        <w:pStyle w:val="Heading3"/>
      </w:pPr>
      <w:bookmarkStart w:id="25" w:name="_Toc243994595"/>
      <w:r>
        <w:t>6.1 Document Management</w:t>
      </w:r>
      <w:bookmarkEnd w:id="25"/>
    </w:p>
    <w:p w14:paraId="01EE70DC" w14:textId="77777777" w:rsidR="00485284" w:rsidRDefault="00C378DA">
      <w:pPr>
        <w:numPr>
          <w:ilvl w:val="0"/>
          <w:numId w:val="24"/>
        </w:numPr>
        <w:spacing w:after="40"/>
      </w:pPr>
      <w:r>
        <w:t>Use the docs repository on GitHub to save flow documents, decision records, runbooks, the progress file and the change log; documents are reviewed through pull requests.</w:t>
      </w:r>
    </w:p>
    <w:p w14:paraId="336C61EB" w14:textId="77777777" w:rsidR="00485284" w:rsidRDefault="00C378DA">
      <w:pPr>
        <w:numPr>
          <w:ilvl w:val="0"/>
          <w:numId w:val="24"/>
        </w:numPr>
        <w:spacing w:after="40"/>
      </w:pPr>
      <w:r>
        <w:t>Word reports and the project tracking workbook: rp2 and rp3 folders of the docs repository.</w:t>
      </w:r>
    </w:p>
    <w:p w14:paraId="5FF53E7A" w14:textId="77777777" w:rsidR="00485284" w:rsidRDefault="00C378DA">
      <w:pPr>
        <w:numPr>
          <w:ilvl w:val="0"/>
          <w:numId w:val="24"/>
        </w:numPr>
        <w:spacing w:after="40"/>
      </w:pPr>
      <w:r>
        <w:t>Public GitHub organization: github.com/LockR-Tech</w:t>
      </w:r>
    </w:p>
    <w:p w14:paraId="5E6AB173" w14:textId="77777777" w:rsidR="00485284" w:rsidRDefault="00C378DA">
      <w:pPr>
        <w:pStyle w:val="Heading3"/>
      </w:pPr>
      <w:bookmarkStart w:id="26" w:name="_Toc243994596"/>
      <w:r>
        <w:t>6.2 Source Code Management</w:t>
      </w:r>
      <w:bookmarkEnd w:id="26"/>
    </w:p>
    <w:p w14:paraId="3E266E88" w14:textId="77777777" w:rsidR="00485284" w:rsidRDefault="00C378DA">
      <w:pPr>
        <w:numPr>
          <w:ilvl w:val="0"/>
          <w:numId w:val="24"/>
        </w:numPr>
        <w:spacing w:after="40"/>
      </w:pPr>
      <w:r>
        <w:t>Our team uses GitHub to manage our source code efficiently. The version control system enables team members to track commits, collaborate seamlessly, and merge code effectively.</w:t>
      </w:r>
    </w:p>
    <w:p w14:paraId="636B2481" w14:textId="77777777" w:rsidR="00485284" w:rsidRDefault="00C378DA">
      <w:pPr>
        <w:numPr>
          <w:ilvl w:val="0"/>
          <w:numId w:val="24"/>
        </w:numPr>
        <w:spacing w:after="40"/>
      </w:pPr>
      <w:r>
        <w:t xml:space="preserve">Follow Git </w:t>
      </w:r>
      <w:r>
        <w:t>management best practices:</w:t>
      </w:r>
    </w:p>
    <w:p w14:paraId="2064658C" w14:textId="77777777" w:rsidR="00485284" w:rsidRDefault="00C378DA">
      <w:pPr>
        <w:numPr>
          <w:ilvl w:val="1"/>
          <w:numId w:val="24"/>
        </w:numPr>
        <w:spacing w:after="40"/>
      </w:pPr>
      <w:r>
        <w:t>Commit frequently with meaningful messages (Conventional Commits).</w:t>
      </w:r>
    </w:p>
    <w:p w14:paraId="469868ED" w14:textId="77777777" w:rsidR="00485284" w:rsidRDefault="00C378DA">
      <w:pPr>
        <w:numPr>
          <w:ilvl w:val="1"/>
          <w:numId w:val="24"/>
        </w:numPr>
        <w:spacing w:after="40"/>
      </w:pPr>
      <w:r>
        <w:t>Use a short-lived branch for every feature or fix; never push directly to the main branch.</w:t>
      </w:r>
    </w:p>
    <w:p w14:paraId="5FFE275C" w14:textId="77777777" w:rsidR="00485284" w:rsidRDefault="00C378DA">
      <w:pPr>
        <w:numPr>
          <w:ilvl w:val="1"/>
          <w:numId w:val="24"/>
        </w:numPr>
        <w:spacing w:after="40"/>
      </w:pPr>
      <w:r>
        <w:t>Open a pull request; the build, tests and security scan must pass before merging.</w:t>
      </w:r>
    </w:p>
    <w:p w14:paraId="3438D767" w14:textId="77777777" w:rsidR="00485284" w:rsidRDefault="00C378DA">
      <w:pPr>
        <w:numPr>
          <w:ilvl w:val="1"/>
          <w:numId w:val="24"/>
        </w:numPr>
        <w:spacing w:after="40"/>
      </w:pPr>
      <w:r>
        <w:t>Review changes by at least one other member, then squash merge into the main branch.</w:t>
      </w:r>
    </w:p>
    <w:p w14:paraId="03AC623D" w14:textId="77777777" w:rsidR="00485284" w:rsidRDefault="00C378DA">
      <w:pPr>
        <w:numPr>
          <w:ilvl w:val="1"/>
          <w:numId w:val="24"/>
        </w:numPr>
        <w:spacing w:after="40"/>
      </w:pPr>
      <w:r>
        <w:t>Review and resolve conflicts before merging.</w:t>
      </w:r>
    </w:p>
    <w:p w14:paraId="07416D25" w14:textId="77777777" w:rsidR="00485284" w:rsidRDefault="00C378DA">
      <w:pPr>
        <w:pStyle w:val="Heading3"/>
      </w:pPr>
      <w:bookmarkStart w:id="27" w:name="_Toc243994597"/>
      <w:r>
        <w:t>6.3 Tools &amp; Infrastructures</w:t>
      </w:r>
      <w:bookmarkEnd w:id="27"/>
    </w:p>
    <w:p w14:paraId="7404D3A5" w14:textId="77777777" w:rsidR="00485284" w:rsidRDefault="00C378DA">
      <w:pPr>
        <w:pStyle w:val="TableCaption"/>
      </w:pPr>
      <w:bookmarkStart w:id="28" w:name="_Toc243994606"/>
      <w:r>
        <w:t>Table 2.6.3: Tools &amp; Infrastructure</w:t>
      </w:r>
      <w:bookmarkEnd w:id="28"/>
    </w:p>
    <w:tbl>
      <w:tblPr>
        <w:tblW w:w="90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300"/>
        <w:gridCol w:w="6740"/>
      </w:tblGrid>
      <w:tr w:rsidR="00485284" w14:paraId="21AB0F94" w14:textId="77777777">
        <w:trPr>
          <w:tblHeader/>
          <w:jc w:val="center"/>
        </w:trPr>
        <w:tc>
          <w:tcPr>
            <w:tcW w:w="2300" w:type="dxa"/>
            <w:shd w:val="clear" w:color="auto" w:fill="FFE8E1"/>
            <w:vAlign w:val="center"/>
          </w:tcPr>
          <w:p w14:paraId="78384B69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w="6739" w:type="dxa"/>
            <w:shd w:val="clear" w:color="auto" w:fill="FFE8E1"/>
            <w:vAlign w:val="center"/>
          </w:tcPr>
          <w:p w14:paraId="22B1FFB2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Tools / Infrastructure</w:t>
            </w:r>
          </w:p>
        </w:tc>
      </w:tr>
      <w:tr w:rsidR="00485284" w14:paraId="03206CF7" w14:textId="77777777">
        <w:trPr>
          <w:cantSplit/>
          <w:jc w:val="center"/>
        </w:trPr>
        <w:tc>
          <w:tcPr>
            <w:tcW w:w="2300" w:type="dxa"/>
          </w:tcPr>
          <w:p w14:paraId="3A817848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Technology</w:t>
            </w:r>
          </w:p>
        </w:tc>
        <w:tc>
          <w:tcPr>
            <w:tcW w:w="6739" w:type="dxa"/>
          </w:tcPr>
          <w:p w14:paraId="13F041FE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Java Spring Boot, Spring Cloud (back end), React (admin web), Flutter (mobile app), Python (Raspberry Pi cabinet controller, kiosk, drone companion)</w:t>
            </w:r>
          </w:p>
        </w:tc>
      </w:tr>
      <w:tr w:rsidR="00485284" w14:paraId="093C4768" w14:textId="77777777">
        <w:trPr>
          <w:cantSplit/>
          <w:jc w:val="center"/>
        </w:trPr>
        <w:tc>
          <w:tcPr>
            <w:tcW w:w="2300" w:type="dxa"/>
          </w:tcPr>
          <w:p w14:paraId="0E010258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Database</w:t>
            </w:r>
          </w:p>
        </w:tc>
        <w:tc>
          <w:tcPr>
            <w:tcW w:w="6739" w:type="dxa"/>
          </w:tcPr>
          <w:p w14:paraId="57C3AFCE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PostgreSQL, pgvector</w:t>
            </w:r>
          </w:p>
        </w:tc>
      </w:tr>
      <w:tr w:rsidR="00485284" w14:paraId="5F13026B" w14:textId="77777777">
        <w:trPr>
          <w:cantSplit/>
          <w:jc w:val="center"/>
        </w:trPr>
        <w:tc>
          <w:tcPr>
            <w:tcW w:w="2300" w:type="dxa"/>
          </w:tcPr>
          <w:p w14:paraId="688C24E4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Messaging</w:t>
            </w:r>
          </w:p>
        </w:tc>
        <w:tc>
          <w:tcPr>
            <w:tcW w:w="6739" w:type="dxa"/>
          </w:tcPr>
          <w:p w14:paraId="63701CF0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RabbitMQ, MQTT (Mosquitto), WebSocket</w:t>
            </w:r>
          </w:p>
        </w:tc>
      </w:tr>
      <w:tr w:rsidR="00485284" w14:paraId="55753369" w14:textId="77777777">
        <w:trPr>
          <w:cantSplit/>
          <w:jc w:val="center"/>
        </w:trPr>
        <w:tc>
          <w:tcPr>
            <w:tcW w:w="2300" w:type="dxa"/>
          </w:tcPr>
          <w:p w14:paraId="7750BDE6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IDEs/Editors</w:t>
            </w:r>
          </w:p>
        </w:tc>
        <w:tc>
          <w:tcPr>
            <w:tcW w:w="6739" w:type="dxa"/>
          </w:tcPr>
          <w:p w14:paraId="6F922A7F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IntelliJ IDEA, Visual Studio Code, Android Studio</w:t>
            </w:r>
          </w:p>
        </w:tc>
      </w:tr>
      <w:tr w:rsidR="00485284" w14:paraId="7A4F3324" w14:textId="77777777">
        <w:trPr>
          <w:cantSplit/>
          <w:jc w:val="center"/>
        </w:trPr>
        <w:tc>
          <w:tcPr>
            <w:tcW w:w="2300" w:type="dxa"/>
          </w:tcPr>
          <w:p w14:paraId="0C4224EE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Diagramming</w:t>
            </w:r>
          </w:p>
        </w:tc>
        <w:tc>
          <w:tcPr>
            <w:tcW w:w="6739" w:type="dxa"/>
          </w:tcPr>
          <w:p w14:paraId="608F7382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draw.io, Mermaid</w:t>
            </w:r>
          </w:p>
        </w:tc>
      </w:tr>
      <w:tr w:rsidR="00485284" w14:paraId="6D7F4E20" w14:textId="77777777">
        <w:trPr>
          <w:cantSplit/>
          <w:jc w:val="center"/>
        </w:trPr>
        <w:tc>
          <w:tcPr>
            <w:tcW w:w="2300" w:type="dxa"/>
          </w:tcPr>
          <w:p w14:paraId="4B69E204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Documentation</w:t>
            </w:r>
          </w:p>
        </w:tc>
        <w:tc>
          <w:tcPr>
            <w:tcW w:w="6739" w:type="dxa"/>
          </w:tcPr>
          <w:p w14:paraId="381089B2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Microsoft Office, Markdown</w:t>
            </w:r>
          </w:p>
        </w:tc>
      </w:tr>
      <w:tr w:rsidR="00485284" w14:paraId="276B5417" w14:textId="77777777">
        <w:trPr>
          <w:cantSplit/>
          <w:jc w:val="center"/>
        </w:trPr>
        <w:tc>
          <w:tcPr>
            <w:tcW w:w="2300" w:type="dxa"/>
          </w:tcPr>
          <w:p w14:paraId="47E50102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Version Control</w:t>
            </w:r>
          </w:p>
        </w:tc>
        <w:tc>
          <w:tcPr>
            <w:tcW w:w="6739" w:type="dxa"/>
          </w:tcPr>
          <w:p w14:paraId="37648C68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GitHub (source code and documents)</w:t>
            </w:r>
          </w:p>
        </w:tc>
      </w:tr>
      <w:tr w:rsidR="00485284" w14:paraId="2B16549F" w14:textId="77777777">
        <w:trPr>
          <w:cantSplit/>
          <w:jc w:val="center"/>
        </w:trPr>
        <w:tc>
          <w:tcPr>
            <w:tcW w:w="2300" w:type="dxa"/>
          </w:tcPr>
          <w:p w14:paraId="5B85B5D2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Deployment server</w:t>
            </w:r>
          </w:p>
        </w:tc>
        <w:tc>
          <w:tcPr>
            <w:tcW w:w="6739" w:type="dxa"/>
          </w:tcPr>
          <w:p w14:paraId="339D0D5C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 xml:space="preserve">Azure virtual machine with Docker, </w:t>
            </w:r>
            <w:r>
              <w:rPr>
                <w:sz w:val="20"/>
              </w:rPr>
              <w:t>Cloudflare Pages / Workers</w:t>
            </w:r>
          </w:p>
        </w:tc>
      </w:tr>
      <w:tr w:rsidR="00485284" w14:paraId="04826C3B" w14:textId="77777777">
        <w:trPr>
          <w:cantSplit/>
          <w:jc w:val="center"/>
        </w:trPr>
        <w:tc>
          <w:tcPr>
            <w:tcW w:w="2300" w:type="dxa"/>
          </w:tcPr>
          <w:p w14:paraId="12B91535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Project management</w:t>
            </w:r>
          </w:p>
        </w:tc>
        <w:tc>
          <w:tcPr>
            <w:tcW w:w="6739" w:type="dxa"/>
          </w:tcPr>
          <w:p w14:paraId="616F43A1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GitHub, Excel project tracking workbook</w:t>
            </w:r>
          </w:p>
        </w:tc>
      </w:tr>
      <w:tr w:rsidR="00485284" w14:paraId="5482EB08" w14:textId="77777777">
        <w:trPr>
          <w:cantSplit/>
          <w:jc w:val="center"/>
        </w:trPr>
        <w:tc>
          <w:tcPr>
            <w:tcW w:w="2300" w:type="dxa"/>
          </w:tcPr>
          <w:p w14:paraId="1A7EC6C3" w14:textId="77777777" w:rsidR="00485284" w:rsidRDefault="00C378DA">
            <w:pPr>
              <w:spacing w:after="0" w:line="240" w:lineRule="auto"/>
            </w:pPr>
            <w:r>
              <w:rPr>
                <w:b/>
                <w:sz w:val="20"/>
              </w:rPr>
              <w:t>Hardware</w:t>
            </w:r>
          </w:p>
        </w:tc>
        <w:tc>
          <w:tcPr>
            <w:tcW w:w="6739" w:type="dxa"/>
          </w:tcPr>
          <w:p w14:paraId="0C9BEA94" w14:textId="77777777" w:rsidR="00485284" w:rsidRDefault="00C378DA">
            <w:pPr>
              <w:spacing w:after="0" w:line="240" w:lineRule="auto"/>
            </w:pPr>
            <w:r>
              <w:rPr>
                <w:sz w:val="20"/>
              </w:rPr>
              <w:t>Raspberry Pi 5, relay module, electric locks, stepper motor; drone with Pixhawk flight controller</w:t>
            </w:r>
          </w:p>
        </w:tc>
      </w:tr>
    </w:tbl>
    <w:p w14:paraId="3D7F85BF" w14:textId="77777777" w:rsidR="00485284" w:rsidRDefault="00485284">
      <w:pPr>
        <w:spacing w:after="80"/>
      </w:pPr>
    </w:p>
    <w:sectPr w:rsidR="00485284" w:rsidSect="00155E22">
      <w:footerReference w:type="default" r:id="rId10"/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42E0D" w14:textId="77777777" w:rsidR="00A81B54" w:rsidRDefault="00A81B54" w:rsidP="00ED72BA">
      <w:pPr>
        <w:spacing w:after="0" w:line="240" w:lineRule="auto"/>
      </w:pPr>
      <w:r>
        <w:separator/>
      </w:r>
    </w:p>
  </w:endnote>
  <w:endnote w:type="continuationSeparator" w:id="0">
    <w:p w14:paraId="3DEFC00F" w14:textId="77777777" w:rsidR="00A81B54" w:rsidRDefault="00A81B54" w:rsidP="00ED7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Segoe">
    <w:altName w:val="Segoe UI"/>
    <w:charset w:val="00"/>
    <w:family w:val="swiss"/>
    <w:pitch w:val="variable"/>
    <w:sig w:usb0="00000001" w:usb1="40002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392764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D259621" w14:textId="77777777" w:rsidR="00096C50" w:rsidRDefault="00096C5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5FD32BF" w14:textId="77777777" w:rsidR="00096C50" w:rsidRDefault="00096C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B337F" w14:textId="77777777" w:rsidR="00A81B54" w:rsidRDefault="00A81B54" w:rsidP="00ED72BA">
      <w:pPr>
        <w:spacing w:after="0" w:line="240" w:lineRule="auto"/>
      </w:pPr>
      <w:r>
        <w:separator/>
      </w:r>
    </w:p>
  </w:footnote>
  <w:footnote w:type="continuationSeparator" w:id="0">
    <w:p w14:paraId="3A692B65" w14:textId="77777777" w:rsidR="00A81B54" w:rsidRDefault="00A81B54" w:rsidP="00ED72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D7059"/>
    <w:multiLevelType w:val="multilevel"/>
    <w:tmpl w:val="BDC47E62"/>
    <w:lvl w:ilvl="0">
      <w:start w:val="4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EC252EE"/>
    <w:multiLevelType w:val="hybridMultilevel"/>
    <w:tmpl w:val="6B4A85F0"/>
    <w:lvl w:ilvl="0" w:tplc="0409000F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18082198"/>
    <w:multiLevelType w:val="hybridMultilevel"/>
    <w:tmpl w:val="1ABAA4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8A575C5"/>
    <w:multiLevelType w:val="hybridMultilevel"/>
    <w:tmpl w:val="A252CBD8"/>
    <w:lvl w:ilvl="0" w:tplc="E8745B12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422EA8"/>
    <w:multiLevelType w:val="hybridMultilevel"/>
    <w:tmpl w:val="1BB8E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562718"/>
    <w:multiLevelType w:val="hybridMultilevel"/>
    <w:tmpl w:val="7DFE045C"/>
    <w:lvl w:ilvl="0" w:tplc="E3DE765E">
      <w:start w:val="1"/>
      <w:numFmt w:val="decimal"/>
      <w:lvlText w:val="%1."/>
      <w:lvlJc w:val="left"/>
      <w:pPr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6" w15:restartNumberingAfterBreak="0">
    <w:nsid w:val="3C705000"/>
    <w:multiLevelType w:val="multilevel"/>
    <w:tmpl w:val="B2F615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E521C4D"/>
    <w:multiLevelType w:val="hybridMultilevel"/>
    <w:tmpl w:val="FD540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B516BB"/>
    <w:multiLevelType w:val="hybridMultilevel"/>
    <w:tmpl w:val="65CCA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FB065CA"/>
    <w:multiLevelType w:val="hybridMultilevel"/>
    <w:tmpl w:val="60A2A07A"/>
    <w:lvl w:ilvl="0" w:tplc="BB0E93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1" w15:restartNumberingAfterBreak="0">
    <w:nsid w:val="5C810E34"/>
    <w:multiLevelType w:val="hybridMultilevel"/>
    <w:tmpl w:val="3944453A"/>
    <w:lvl w:ilvl="0" w:tplc="E8745B12">
      <w:start w:val="1"/>
      <w:numFmt w:val="bullet"/>
      <w:lvlText w:val="-"/>
      <w:lvlJc w:val="left"/>
      <w:pPr>
        <w:ind w:left="63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BA0294"/>
    <w:multiLevelType w:val="hybridMultilevel"/>
    <w:tmpl w:val="E7DC7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50190E"/>
    <w:multiLevelType w:val="hybridMultilevel"/>
    <w:tmpl w:val="E7DC7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BB6DAC"/>
    <w:multiLevelType w:val="hybridMultilevel"/>
    <w:tmpl w:val="80D4E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D71D09"/>
    <w:multiLevelType w:val="hybridMultilevel"/>
    <w:tmpl w:val="F7565E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0385639"/>
    <w:multiLevelType w:val="hybridMultilevel"/>
    <w:tmpl w:val="27E04A0E"/>
    <w:lvl w:ilvl="0" w:tplc="212016D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2738D7"/>
    <w:multiLevelType w:val="hybridMultilevel"/>
    <w:tmpl w:val="BB2C16A4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20" w15:restartNumberingAfterBreak="0">
    <w:nsid w:val="742629DD"/>
    <w:multiLevelType w:val="hybridMultilevel"/>
    <w:tmpl w:val="3C60A5AA"/>
    <w:lvl w:ilvl="0" w:tplc="E8745B12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F125A5"/>
    <w:multiLevelType w:val="hybridMultilevel"/>
    <w:tmpl w:val="A6E061EC"/>
    <w:lvl w:ilvl="0" w:tplc="F88461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927C36">
      <w:start w:val="1"/>
      <w:numFmt w:val="bullet"/>
      <w:lvlText w:val="v"/>
      <w:lvlJc w:val="left"/>
      <w:pPr>
        <w:ind w:left="1417" w:hanging="360"/>
      </w:pPr>
      <w:rPr>
        <w:rFonts w:ascii="Wingdings" w:hAnsi="Wingdings" w:hint="default"/>
      </w:rPr>
    </w:lvl>
    <w:lvl w:ilvl="2" w:tplc="9CC22982">
      <w:start w:val="1"/>
      <w:numFmt w:val="bullet"/>
      <w:lvlText w:val="§"/>
      <w:lvlJc w:val="left"/>
      <w:pPr>
        <w:ind w:left="1842" w:hanging="360"/>
      </w:pPr>
      <w:rPr>
        <w:rFonts w:ascii="Wingdings" w:hAnsi="Wingdings" w:hint="default"/>
      </w:rPr>
    </w:lvl>
    <w:lvl w:ilvl="3" w:tplc="B57E58D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D1BCCBA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5" w:tplc="8ECCB1A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6" w:tplc="3F587B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C4E8AB5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 w:tplc="AD1A6AD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22" w15:restartNumberingAfterBreak="0">
    <w:nsid w:val="7A7F3396"/>
    <w:multiLevelType w:val="hybridMultilevel"/>
    <w:tmpl w:val="8E9C843A"/>
    <w:lvl w:ilvl="0" w:tplc="E3DE765E">
      <w:start w:val="1"/>
      <w:numFmt w:val="decimal"/>
      <w:lvlText w:val="%1."/>
      <w:lvlJc w:val="left"/>
      <w:pPr>
        <w:ind w:left="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23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0179730">
    <w:abstractNumId w:val="23"/>
  </w:num>
  <w:num w:numId="2" w16cid:durableId="331757473">
    <w:abstractNumId w:val="12"/>
  </w:num>
  <w:num w:numId="3" w16cid:durableId="2101103511">
    <w:abstractNumId w:val="0"/>
  </w:num>
  <w:num w:numId="4" w16cid:durableId="214204153">
    <w:abstractNumId w:val="3"/>
  </w:num>
  <w:num w:numId="5" w16cid:durableId="503595787">
    <w:abstractNumId w:val="11"/>
  </w:num>
  <w:num w:numId="6" w16cid:durableId="1134249781">
    <w:abstractNumId w:val="2"/>
  </w:num>
  <w:num w:numId="7" w16cid:durableId="1669749392">
    <w:abstractNumId w:val="20"/>
  </w:num>
  <w:num w:numId="8" w16cid:durableId="1735465570">
    <w:abstractNumId w:val="13"/>
  </w:num>
  <w:num w:numId="9" w16cid:durableId="1996375124">
    <w:abstractNumId w:val="1"/>
  </w:num>
  <w:num w:numId="10" w16cid:durableId="503402850">
    <w:abstractNumId w:val="10"/>
  </w:num>
  <w:num w:numId="11" w16cid:durableId="1055003914">
    <w:abstractNumId w:val="18"/>
  </w:num>
  <w:num w:numId="12" w16cid:durableId="1696688497">
    <w:abstractNumId w:val="5"/>
  </w:num>
  <w:num w:numId="13" w16cid:durableId="1848132617">
    <w:abstractNumId w:val="22"/>
  </w:num>
  <w:num w:numId="14" w16cid:durableId="218128416">
    <w:abstractNumId w:val="17"/>
  </w:num>
  <w:num w:numId="15" w16cid:durableId="1426026882">
    <w:abstractNumId w:val="19"/>
  </w:num>
  <w:num w:numId="16" w16cid:durableId="159273874">
    <w:abstractNumId w:val="4"/>
  </w:num>
  <w:num w:numId="17" w16cid:durableId="254093614">
    <w:abstractNumId w:val="16"/>
  </w:num>
  <w:num w:numId="18" w16cid:durableId="648899129">
    <w:abstractNumId w:val="15"/>
  </w:num>
  <w:num w:numId="19" w16cid:durableId="2104061497">
    <w:abstractNumId w:val="9"/>
  </w:num>
  <w:num w:numId="20" w16cid:durableId="841118264">
    <w:abstractNumId w:val="14"/>
  </w:num>
  <w:num w:numId="21" w16cid:durableId="1303539058">
    <w:abstractNumId w:val="8"/>
  </w:num>
  <w:num w:numId="22" w16cid:durableId="1027221698">
    <w:abstractNumId w:val="7"/>
  </w:num>
  <w:num w:numId="23" w16cid:durableId="1671058426">
    <w:abstractNumId w:val="21"/>
  </w:num>
  <w:num w:numId="24" w16cid:durableId="13226559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52E6"/>
    <w:rsid w:val="000062E4"/>
    <w:rsid w:val="000108FA"/>
    <w:rsid w:val="000228A2"/>
    <w:rsid w:val="0005124F"/>
    <w:rsid w:val="00061C02"/>
    <w:rsid w:val="00070875"/>
    <w:rsid w:val="00077E84"/>
    <w:rsid w:val="00084244"/>
    <w:rsid w:val="00096C50"/>
    <w:rsid w:val="000A2333"/>
    <w:rsid w:val="000A45D9"/>
    <w:rsid w:val="000A7584"/>
    <w:rsid w:val="000B0778"/>
    <w:rsid w:val="000B169A"/>
    <w:rsid w:val="000B4EA5"/>
    <w:rsid w:val="000B6CF5"/>
    <w:rsid w:val="000D5BCB"/>
    <w:rsid w:val="000E69F8"/>
    <w:rsid w:val="000F74C2"/>
    <w:rsid w:val="0010181F"/>
    <w:rsid w:val="00113B1D"/>
    <w:rsid w:val="001231B1"/>
    <w:rsid w:val="00125DEA"/>
    <w:rsid w:val="00141007"/>
    <w:rsid w:val="001445F9"/>
    <w:rsid w:val="00145793"/>
    <w:rsid w:val="0015305A"/>
    <w:rsid w:val="00155E22"/>
    <w:rsid w:val="00165D8C"/>
    <w:rsid w:val="0017013A"/>
    <w:rsid w:val="0018210D"/>
    <w:rsid w:val="00182A80"/>
    <w:rsid w:val="00195532"/>
    <w:rsid w:val="001A20C1"/>
    <w:rsid w:val="001A5311"/>
    <w:rsid w:val="001C48C0"/>
    <w:rsid w:val="001C5421"/>
    <w:rsid w:val="001D04B8"/>
    <w:rsid w:val="001D3B23"/>
    <w:rsid w:val="001D4F4F"/>
    <w:rsid w:val="001D6A02"/>
    <w:rsid w:val="001E26DC"/>
    <w:rsid w:val="001F3091"/>
    <w:rsid w:val="001F6E50"/>
    <w:rsid w:val="001F7511"/>
    <w:rsid w:val="002071F8"/>
    <w:rsid w:val="00212043"/>
    <w:rsid w:val="0021210B"/>
    <w:rsid w:val="00220C57"/>
    <w:rsid w:val="0022470E"/>
    <w:rsid w:val="00224D2B"/>
    <w:rsid w:val="00231F61"/>
    <w:rsid w:val="0023575C"/>
    <w:rsid w:val="0023711D"/>
    <w:rsid w:val="00240131"/>
    <w:rsid w:val="00242AE1"/>
    <w:rsid w:val="0024439B"/>
    <w:rsid w:val="002458C2"/>
    <w:rsid w:val="00252176"/>
    <w:rsid w:val="00254047"/>
    <w:rsid w:val="0027058B"/>
    <w:rsid w:val="00270BD2"/>
    <w:rsid w:val="00270F9E"/>
    <w:rsid w:val="002744C5"/>
    <w:rsid w:val="00276DB6"/>
    <w:rsid w:val="00280685"/>
    <w:rsid w:val="0029115B"/>
    <w:rsid w:val="00294C2B"/>
    <w:rsid w:val="002A227C"/>
    <w:rsid w:val="002D255E"/>
    <w:rsid w:val="002D3540"/>
    <w:rsid w:val="002D4A32"/>
    <w:rsid w:val="002D7A79"/>
    <w:rsid w:val="002E16F5"/>
    <w:rsid w:val="002F19BA"/>
    <w:rsid w:val="002F4E62"/>
    <w:rsid w:val="00301F79"/>
    <w:rsid w:val="003035B9"/>
    <w:rsid w:val="00305FFD"/>
    <w:rsid w:val="00316894"/>
    <w:rsid w:val="00320998"/>
    <w:rsid w:val="00333457"/>
    <w:rsid w:val="00342126"/>
    <w:rsid w:val="00344C3E"/>
    <w:rsid w:val="00350175"/>
    <w:rsid w:val="003B2F12"/>
    <w:rsid w:val="003C337C"/>
    <w:rsid w:val="003D05DF"/>
    <w:rsid w:val="003D0FF7"/>
    <w:rsid w:val="003D4B04"/>
    <w:rsid w:val="003E62DE"/>
    <w:rsid w:val="003F79EA"/>
    <w:rsid w:val="003F7AC0"/>
    <w:rsid w:val="0041082E"/>
    <w:rsid w:val="004118E2"/>
    <w:rsid w:val="004140FD"/>
    <w:rsid w:val="00416521"/>
    <w:rsid w:val="00421D20"/>
    <w:rsid w:val="00430D5B"/>
    <w:rsid w:val="00440339"/>
    <w:rsid w:val="00441D8C"/>
    <w:rsid w:val="00447E57"/>
    <w:rsid w:val="00450C7B"/>
    <w:rsid w:val="004635B5"/>
    <w:rsid w:val="00463F1E"/>
    <w:rsid w:val="0046747F"/>
    <w:rsid w:val="00467839"/>
    <w:rsid w:val="00472E98"/>
    <w:rsid w:val="00473656"/>
    <w:rsid w:val="004760AE"/>
    <w:rsid w:val="0047671E"/>
    <w:rsid w:val="00485284"/>
    <w:rsid w:val="00486DA4"/>
    <w:rsid w:val="004909E6"/>
    <w:rsid w:val="00491A3D"/>
    <w:rsid w:val="004A438A"/>
    <w:rsid w:val="004A4AEC"/>
    <w:rsid w:val="004A5DA8"/>
    <w:rsid w:val="004A755C"/>
    <w:rsid w:val="004B1B90"/>
    <w:rsid w:val="004B3DBA"/>
    <w:rsid w:val="004C2A51"/>
    <w:rsid w:val="004C3EF5"/>
    <w:rsid w:val="004D438B"/>
    <w:rsid w:val="004E0A54"/>
    <w:rsid w:val="004E2BD0"/>
    <w:rsid w:val="004F5C82"/>
    <w:rsid w:val="004F69A6"/>
    <w:rsid w:val="00505B39"/>
    <w:rsid w:val="00510A4F"/>
    <w:rsid w:val="00512E50"/>
    <w:rsid w:val="00514E4A"/>
    <w:rsid w:val="00535403"/>
    <w:rsid w:val="00536C52"/>
    <w:rsid w:val="005538C3"/>
    <w:rsid w:val="00553AB6"/>
    <w:rsid w:val="00554F8B"/>
    <w:rsid w:val="00556E40"/>
    <w:rsid w:val="00557253"/>
    <w:rsid w:val="0056101B"/>
    <w:rsid w:val="00566F13"/>
    <w:rsid w:val="00572EB6"/>
    <w:rsid w:val="00580387"/>
    <w:rsid w:val="00582B55"/>
    <w:rsid w:val="00593E6F"/>
    <w:rsid w:val="005E030D"/>
    <w:rsid w:val="005E1C1D"/>
    <w:rsid w:val="005E31EB"/>
    <w:rsid w:val="005F3EBF"/>
    <w:rsid w:val="006040ED"/>
    <w:rsid w:val="00604BBE"/>
    <w:rsid w:val="00606F60"/>
    <w:rsid w:val="00612212"/>
    <w:rsid w:val="00617374"/>
    <w:rsid w:val="00624976"/>
    <w:rsid w:val="00643B2F"/>
    <w:rsid w:val="006536C8"/>
    <w:rsid w:val="00653769"/>
    <w:rsid w:val="00656B65"/>
    <w:rsid w:val="0066521B"/>
    <w:rsid w:val="00683AB6"/>
    <w:rsid w:val="00686CE9"/>
    <w:rsid w:val="00692C76"/>
    <w:rsid w:val="00694DBD"/>
    <w:rsid w:val="006A2570"/>
    <w:rsid w:val="006A7C81"/>
    <w:rsid w:val="006B0A6D"/>
    <w:rsid w:val="006B1E03"/>
    <w:rsid w:val="006C02EC"/>
    <w:rsid w:val="006C48A6"/>
    <w:rsid w:val="006C5212"/>
    <w:rsid w:val="006D4C3E"/>
    <w:rsid w:val="006E017E"/>
    <w:rsid w:val="006E05A2"/>
    <w:rsid w:val="006F3E81"/>
    <w:rsid w:val="006F40BC"/>
    <w:rsid w:val="00700D8F"/>
    <w:rsid w:val="007120D5"/>
    <w:rsid w:val="00715A7A"/>
    <w:rsid w:val="00716212"/>
    <w:rsid w:val="00717B2E"/>
    <w:rsid w:val="00725BF1"/>
    <w:rsid w:val="007306EA"/>
    <w:rsid w:val="00733FA0"/>
    <w:rsid w:val="00736FA3"/>
    <w:rsid w:val="00740BC4"/>
    <w:rsid w:val="0074267D"/>
    <w:rsid w:val="00744008"/>
    <w:rsid w:val="00746B1B"/>
    <w:rsid w:val="0075360F"/>
    <w:rsid w:val="00766F27"/>
    <w:rsid w:val="00775856"/>
    <w:rsid w:val="00785682"/>
    <w:rsid w:val="00792803"/>
    <w:rsid w:val="00794935"/>
    <w:rsid w:val="007970A2"/>
    <w:rsid w:val="007A069B"/>
    <w:rsid w:val="007B085F"/>
    <w:rsid w:val="007B4DF3"/>
    <w:rsid w:val="007B7829"/>
    <w:rsid w:val="007C4343"/>
    <w:rsid w:val="007C668A"/>
    <w:rsid w:val="007D73E6"/>
    <w:rsid w:val="007E25C5"/>
    <w:rsid w:val="007E2A0D"/>
    <w:rsid w:val="007E6626"/>
    <w:rsid w:val="00803ED0"/>
    <w:rsid w:val="008103D1"/>
    <w:rsid w:val="00817071"/>
    <w:rsid w:val="008307F3"/>
    <w:rsid w:val="008312FF"/>
    <w:rsid w:val="00832186"/>
    <w:rsid w:val="008324CD"/>
    <w:rsid w:val="00832C26"/>
    <w:rsid w:val="008376D4"/>
    <w:rsid w:val="008657CD"/>
    <w:rsid w:val="00867E6B"/>
    <w:rsid w:val="0087030E"/>
    <w:rsid w:val="0087347E"/>
    <w:rsid w:val="008744B3"/>
    <w:rsid w:val="00880DBA"/>
    <w:rsid w:val="00882AEC"/>
    <w:rsid w:val="008A7B9A"/>
    <w:rsid w:val="008D09B0"/>
    <w:rsid w:val="008D4FDE"/>
    <w:rsid w:val="008D7B0C"/>
    <w:rsid w:val="008E21D4"/>
    <w:rsid w:val="008E2DD2"/>
    <w:rsid w:val="008E460E"/>
    <w:rsid w:val="008F19EB"/>
    <w:rsid w:val="008F69DA"/>
    <w:rsid w:val="008F76BD"/>
    <w:rsid w:val="0090332C"/>
    <w:rsid w:val="00904BBE"/>
    <w:rsid w:val="00914AE2"/>
    <w:rsid w:val="00917D65"/>
    <w:rsid w:val="00922652"/>
    <w:rsid w:val="00922A14"/>
    <w:rsid w:val="00924C86"/>
    <w:rsid w:val="00924D0D"/>
    <w:rsid w:val="00926769"/>
    <w:rsid w:val="00930196"/>
    <w:rsid w:val="00944F48"/>
    <w:rsid w:val="00945720"/>
    <w:rsid w:val="00950AA7"/>
    <w:rsid w:val="00952F70"/>
    <w:rsid w:val="0097089C"/>
    <w:rsid w:val="0097714D"/>
    <w:rsid w:val="00977EAE"/>
    <w:rsid w:val="009807C9"/>
    <w:rsid w:val="0098134E"/>
    <w:rsid w:val="00981E89"/>
    <w:rsid w:val="00984EA2"/>
    <w:rsid w:val="009865AF"/>
    <w:rsid w:val="009A04D3"/>
    <w:rsid w:val="009A5459"/>
    <w:rsid w:val="009B701B"/>
    <w:rsid w:val="009C449C"/>
    <w:rsid w:val="009D51A2"/>
    <w:rsid w:val="00A001D2"/>
    <w:rsid w:val="00A0058F"/>
    <w:rsid w:val="00A00F14"/>
    <w:rsid w:val="00A12953"/>
    <w:rsid w:val="00A129F2"/>
    <w:rsid w:val="00A42521"/>
    <w:rsid w:val="00A43F98"/>
    <w:rsid w:val="00A525C8"/>
    <w:rsid w:val="00A52D22"/>
    <w:rsid w:val="00A54F17"/>
    <w:rsid w:val="00A62014"/>
    <w:rsid w:val="00A63022"/>
    <w:rsid w:val="00A721F2"/>
    <w:rsid w:val="00A72714"/>
    <w:rsid w:val="00A81B54"/>
    <w:rsid w:val="00A86571"/>
    <w:rsid w:val="00A90848"/>
    <w:rsid w:val="00AA0494"/>
    <w:rsid w:val="00AA0DD2"/>
    <w:rsid w:val="00AB4C9D"/>
    <w:rsid w:val="00AC67D5"/>
    <w:rsid w:val="00AD20E9"/>
    <w:rsid w:val="00AD7DB1"/>
    <w:rsid w:val="00AE0B66"/>
    <w:rsid w:val="00AE2109"/>
    <w:rsid w:val="00AE4E7C"/>
    <w:rsid w:val="00B15665"/>
    <w:rsid w:val="00B168D7"/>
    <w:rsid w:val="00B17C59"/>
    <w:rsid w:val="00B20576"/>
    <w:rsid w:val="00B2471A"/>
    <w:rsid w:val="00B249EC"/>
    <w:rsid w:val="00B35DBE"/>
    <w:rsid w:val="00B44E27"/>
    <w:rsid w:val="00B45AB8"/>
    <w:rsid w:val="00B5605A"/>
    <w:rsid w:val="00B56C26"/>
    <w:rsid w:val="00B6088F"/>
    <w:rsid w:val="00B65897"/>
    <w:rsid w:val="00B8044E"/>
    <w:rsid w:val="00B94218"/>
    <w:rsid w:val="00BA0892"/>
    <w:rsid w:val="00BB79D7"/>
    <w:rsid w:val="00BD22FF"/>
    <w:rsid w:val="00BD334F"/>
    <w:rsid w:val="00BE5A3C"/>
    <w:rsid w:val="00BF3942"/>
    <w:rsid w:val="00BF56B3"/>
    <w:rsid w:val="00BF74ED"/>
    <w:rsid w:val="00C06325"/>
    <w:rsid w:val="00C06FC2"/>
    <w:rsid w:val="00C10A62"/>
    <w:rsid w:val="00C10F38"/>
    <w:rsid w:val="00C2381A"/>
    <w:rsid w:val="00C31770"/>
    <w:rsid w:val="00C33D98"/>
    <w:rsid w:val="00C378DA"/>
    <w:rsid w:val="00C576AF"/>
    <w:rsid w:val="00C6025E"/>
    <w:rsid w:val="00C6165E"/>
    <w:rsid w:val="00C61C5F"/>
    <w:rsid w:val="00C62123"/>
    <w:rsid w:val="00C64ECA"/>
    <w:rsid w:val="00C66F02"/>
    <w:rsid w:val="00C74384"/>
    <w:rsid w:val="00C76469"/>
    <w:rsid w:val="00C76D4C"/>
    <w:rsid w:val="00C823EB"/>
    <w:rsid w:val="00C83A1D"/>
    <w:rsid w:val="00C879E7"/>
    <w:rsid w:val="00C87F08"/>
    <w:rsid w:val="00C914EF"/>
    <w:rsid w:val="00C92B63"/>
    <w:rsid w:val="00CA63F7"/>
    <w:rsid w:val="00CB507B"/>
    <w:rsid w:val="00CC076E"/>
    <w:rsid w:val="00CC0EC6"/>
    <w:rsid w:val="00CC7456"/>
    <w:rsid w:val="00CE2815"/>
    <w:rsid w:val="00D01441"/>
    <w:rsid w:val="00D237E6"/>
    <w:rsid w:val="00D25434"/>
    <w:rsid w:val="00D36F7A"/>
    <w:rsid w:val="00D508C8"/>
    <w:rsid w:val="00D554ED"/>
    <w:rsid w:val="00D65CA7"/>
    <w:rsid w:val="00D70464"/>
    <w:rsid w:val="00D82BA5"/>
    <w:rsid w:val="00D93449"/>
    <w:rsid w:val="00DA394D"/>
    <w:rsid w:val="00DA653C"/>
    <w:rsid w:val="00DB66A5"/>
    <w:rsid w:val="00DB7431"/>
    <w:rsid w:val="00DC1306"/>
    <w:rsid w:val="00DC3502"/>
    <w:rsid w:val="00DD0806"/>
    <w:rsid w:val="00DD66FD"/>
    <w:rsid w:val="00DF500D"/>
    <w:rsid w:val="00E10DCC"/>
    <w:rsid w:val="00E15E66"/>
    <w:rsid w:val="00E35F0D"/>
    <w:rsid w:val="00E36ECA"/>
    <w:rsid w:val="00E461D7"/>
    <w:rsid w:val="00E57032"/>
    <w:rsid w:val="00E57717"/>
    <w:rsid w:val="00E57B37"/>
    <w:rsid w:val="00E6043E"/>
    <w:rsid w:val="00E64B93"/>
    <w:rsid w:val="00E6631C"/>
    <w:rsid w:val="00E80205"/>
    <w:rsid w:val="00E86F00"/>
    <w:rsid w:val="00EB038A"/>
    <w:rsid w:val="00EB5885"/>
    <w:rsid w:val="00ED1C1D"/>
    <w:rsid w:val="00ED2706"/>
    <w:rsid w:val="00ED39C6"/>
    <w:rsid w:val="00ED5879"/>
    <w:rsid w:val="00ED6C22"/>
    <w:rsid w:val="00ED72BA"/>
    <w:rsid w:val="00EE3732"/>
    <w:rsid w:val="00EE3FE0"/>
    <w:rsid w:val="00EF0EE9"/>
    <w:rsid w:val="00EF4509"/>
    <w:rsid w:val="00F00151"/>
    <w:rsid w:val="00F0214B"/>
    <w:rsid w:val="00F06E19"/>
    <w:rsid w:val="00F13A87"/>
    <w:rsid w:val="00F14EC3"/>
    <w:rsid w:val="00F236AE"/>
    <w:rsid w:val="00F2420D"/>
    <w:rsid w:val="00F37798"/>
    <w:rsid w:val="00F378BF"/>
    <w:rsid w:val="00F37B87"/>
    <w:rsid w:val="00F42ACB"/>
    <w:rsid w:val="00F54D03"/>
    <w:rsid w:val="00F6066B"/>
    <w:rsid w:val="00F65CB9"/>
    <w:rsid w:val="00F6645D"/>
    <w:rsid w:val="00F664FB"/>
    <w:rsid w:val="00F71CE6"/>
    <w:rsid w:val="00F74460"/>
    <w:rsid w:val="00FA4E4A"/>
    <w:rsid w:val="00FB31D1"/>
    <w:rsid w:val="00FB650A"/>
    <w:rsid w:val="00FB7B93"/>
    <w:rsid w:val="00FC4EE6"/>
    <w:rsid w:val="00FE289A"/>
    <w:rsid w:val="00FE5691"/>
    <w:rsid w:val="00FE6984"/>
    <w:rsid w:val="00FE7065"/>
    <w:rsid w:val="00FF1DA1"/>
    <w:rsid w:val="00FF3756"/>
    <w:rsid w:val="00FF4D7E"/>
    <w:rsid w:val="00FF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5B96E8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A20C1"/>
    <w:pPr>
      <w:keepNext/>
      <w:keepLines/>
      <w:spacing w:before="240" w:after="120"/>
      <w:outlineLvl w:val="0"/>
    </w:pPr>
    <w:rPr>
      <w:b/>
      <w:color w:val="13767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A20C1"/>
    <w:pPr>
      <w:keepNext/>
      <w:keepLines/>
      <w:spacing w:before="200" w:after="12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22652"/>
    <w:pPr>
      <w:keepNext/>
      <w:keepLines/>
      <w:spacing w:before="200" w:after="80"/>
      <w:outlineLvl w:val="2"/>
    </w:pPr>
    <w:rPr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A20C1"/>
    <w:pPr>
      <w:keepNext/>
      <w:keepLines/>
      <w:spacing w:before="200" w:after="80"/>
      <w:outlineLvl w:val="3"/>
    </w:pPr>
    <w:rPr>
      <w:b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FE569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p1,List Paragraph1,List Paragraph11,Steps,Bullet 1,bullet"/>
    <w:basedOn w:val="Normal"/>
    <w:link w:val="ListParagraphChar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A20C1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20C1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2652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6D4C3E"/>
    <w:pPr>
      <w:keepNext w:val="0"/>
      <w:keepLines w:val="0"/>
      <w:autoSpaceDE w:val="0"/>
      <w:autoSpaceDN w:val="0"/>
      <w:spacing w:before="80" w:after="80" w:line="240" w:lineRule="auto"/>
      <w:jc w:val="center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1A20C1"/>
    <w:rPr>
      <w:rFonts w:asciiTheme="majorHAnsi" w:eastAsiaTheme="majorEastAsia" w:hAnsiTheme="majorHAnsi" w:cstheme="majorBidi"/>
      <w:b/>
      <w:i/>
      <w:iCs/>
    </w:rPr>
  </w:style>
  <w:style w:type="character" w:customStyle="1" w:styleId="ListParagraphChar">
    <w:name w:val="List Paragraph Char"/>
    <w:aliases w:val="lp1 Char,List Paragraph1 Char,List Paragraph11 Char,Steps Char,Bullet 1 Char,bullet Char"/>
    <w:basedOn w:val="DefaultParagraphFont"/>
    <w:link w:val="ListParagraph"/>
    <w:uiPriority w:val="34"/>
    <w:rsid w:val="001F6E50"/>
  </w:style>
  <w:style w:type="character" w:customStyle="1" w:styleId="fontstyle01">
    <w:name w:val="fontstyle01"/>
    <w:basedOn w:val="DefaultParagraphFont"/>
    <w:rsid w:val="00CB507B"/>
    <w:rPr>
      <w:rFonts w:ascii="Helvetica" w:hAnsi="Helvetica" w:hint="default"/>
      <w:b w:val="0"/>
      <w:bCs w:val="0"/>
      <w:i w:val="0"/>
      <w:iCs w:val="0"/>
      <w:color w:val="000000"/>
      <w:sz w:val="14"/>
      <w:szCs w:val="14"/>
    </w:rPr>
  </w:style>
  <w:style w:type="paragraph" w:styleId="Caption">
    <w:name w:val="caption"/>
    <w:basedOn w:val="Normal"/>
    <w:next w:val="Normal"/>
    <w:uiPriority w:val="35"/>
    <w:unhideWhenUsed/>
    <w:qFormat/>
    <w:rsid w:val="00EF4509"/>
    <w:pPr>
      <w:spacing w:before="60" w:after="200" w:line="360" w:lineRule="auto"/>
      <w:jc w:val="center"/>
    </w:pPr>
    <w:rPr>
      <w:rFonts w:eastAsia="Times New Roman" w:cs="Times New Roman"/>
      <w:b/>
      <w:iCs/>
      <w:color w:val="44546A" w:themeColor="text2"/>
      <w:sz w:val="18"/>
      <w:szCs w:val="18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ED72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2BA"/>
  </w:style>
  <w:style w:type="paragraph" w:styleId="Footer">
    <w:name w:val="footer"/>
    <w:basedOn w:val="Normal"/>
    <w:link w:val="FooterChar"/>
    <w:uiPriority w:val="99"/>
    <w:unhideWhenUsed/>
    <w:rsid w:val="00ED72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2BA"/>
  </w:style>
  <w:style w:type="paragraph" w:customStyle="1" w:styleId="template">
    <w:name w:val="template"/>
    <w:basedOn w:val="Normal"/>
    <w:rsid w:val="00BB79D7"/>
    <w:pPr>
      <w:spacing w:after="0" w:line="240" w:lineRule="exact"/>
    </w:pPr>
    <w:rPr>
      <w:rFonts w:eastAsia="Times New Roman" w:cs="Times New Roman"/>
      <w:i/>
      <w:szCs w:val="20"/>
      <w:lang w:val="en-US"/>
    </w:rPr>
  </w:style>
  <w:style w:type="paragraph" w:customStyle="1" w:styleId="TableText">
    <w:name w:val="Table Text"/>
    <w:basedOn w:val="Normal"/>
    <w:rsid w:val="00EF0EE9"/>
    <w:pPr>
      <w:spacing w:before="40" w:after="40" w:line="240" w:lineRule="auto"/>
      <w:ind w:left="72" w:right="72"/>
    </w:pPr>
    <w:rPr>
      <w:rFonts w:ascii="Times New Roman" w:eastAsia="Times New Roman" w:hAnsi="Times New Roman" w:cs="Times New Roman"/>
      <w:szCs w:val="20"/>
      <w:lang w:val="en-US"/>
    </w:rPr>
  </w:style>
  <w:style w:type="paragraph" w:styleId="List">
    <w:name w:val="List"/>
    <w:basedOn w:val="Normal"/>
    <w:semiHidden/>
    <w:rsid w:val="00DC1306"/>
    <w:pPr>
      <w:spacing w:after="120" w:line="240" w:lineRule="exact"/>
      <w:ind w:left="1353" w:hanging="806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Italic">
    <w:name w:val="Italic"/>
    <w:uiPriority w:val="4"/>
    <w:qFormat/>
    <w:rsid w:val="00FE7065"/>
    <w:rPr>
      <w:rFonts w:ascii="Segoe" w:hAnsi="Segoe"/>
      <w:i/>
      <w:iCs/>
    </w:rPr>
  </w:style>
  <w:style w:type="paragraph" w:customStyle="1" w:styleId="TableHead">
    <w:name w:val="Table Head"/>
    <w:basedOn w:val="Heading3"/>
    <w:next w:val="TableText"/>
    <w:rsid w:val="008D09B0"/>
    <w:pPr>
      <w:keepNext w:val="0"/>
      <w:keepLines w:val="0"/>
      <w:spacing w:before="300" w:after="60" w:line="240" w:lineRule="exact"/>
      <w:outlineLvl w:val="9"/>
    </w:pPr>
    <w:rPr>
      <w:rFonts w:eastAsia="Times New Roman" w:cs="Times New Roman"/>
      <w:i/>
      <w:color w:val="auto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FE5691"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Normalunindented">
    <w:name w:val="Normal (unindented)"/>
    <w:basedOn w:val="Normal"/>
    <w:qFormat/>
    <w:rsid w:val="00D70464"/>
    <w:pPr>
      <w:widowControl w:val="0"/>
      <w:autoSpaceDE w:val="0"/>
      <w:autoSpaceDN w:val="0"/>
      <w:adjustRightInd w:val="0"/>
      <w:spacing w:after="140" w:line="260" w:lineRule="exact"/>
      <w:ind w:left="475"/>
      <w:textAlignment w:val="baseline"/>
    </w:pPr>
    <w:rPr>
      <w:rFonts w:ascii="Segoe" w:eastAsia="Times New Roman" w:hAnsi="Segoe" w:cs="Segoe"/>
      <w:sz w:val="18"/>
      <w:szCs w:val="19"/>
      <w:lang w:val="en-US"/>
    </w:rPr>
  </w:style>
  <w:style w:type="paragraph" w:customStyle="1" w:styleId="TableTextindent">
    <w:name w:val="Table Text indent"/>
    <w:basedOn w:val="TableText"/>
    <w:rsid w:val="00D70464"/>
    <w:pPr>
      <w:ind w:left="1782" w:hanging="1350"/>
    </w:pPr>
  </w:style>
  <w:style w:type="paragraph" w:customStyle="1" w:styleId="TableTextindent2">
    <w:name w:val="Table Text indent 2"/>
    <w:basedOn w:val="TableTextindent"/>
    <w:rsid w:val="00D70464"/>
    <w:pPr>
      <w:ind w:hanging="990"/>
    </w:pPr>
  </w:style>
  <w:style w:type="paragraph" w:styleId="NormalWeb">
    <w:name w:val="Normal (Web)"/>
    <w:basedOn w:val="Normal"/>
    <w:uiPriority w:val="99"/>
    <w:semiHidden/>
    <w:unhideWhenUsed/>
    <w:rsid w:val="001231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Fig-Graphic">
    <w:name w:val="Fig-Graphic"/>
    <w:basedOn w:val="Normal"/>
    <w:next w:val="Normal"/>
    <w:qFormat/>
    <w:rsid w:val="00F42ACB"/>
    <w:pPr>
      <w:widowControl w:val="0"/>
      <w:suppressAutoHyphens/>
      <w:autoSpaceDE w:val="0"/>
      <w:autoSpaceDN w:val="0"/>
      <w:adjustRightInd w:val="0"/>
      <w:spacing w:before="180" w:after="80" w:line="240" w:lineRule="atLeast"/>
      <w:ind w:left="480"/>
      <w:textAlignment w:val="baseline"/>
    </w:pPr>
    <w:rPr>
      <w:rFonts w:ascii="Segoe" w:eastAsia="Times New Roman" w:hAnsi="Segoe" w:cs="Segoe"/>
      <w:iCs/>
      <w:sz w:val="18"/>
      <w:szCs w:val="19"/>
      <w:lang w:val="en-US"/>
    </w:rPr>
  </w:style>
  <w:style w:type="paragraph" w:customStyle="1" w:styleId="TableTextsmall">
    <w:name w:val="Table Text small"/>
    <w:basedOn w:val="Normal"/>
    <w:rsid w:val="00F42ACB"/>
    <w:pPr>
      <w:spacing w:after="20" w:line="240" w:lineRule="exact"/>
      <w:ind w:left="-14"/>
    </w:pPr>
    <w:rPr>
      <w:rFonts w:eastAsia="Times New Roman" w:cs="Times New Roman"/>
      <w:sz w:val="20"/>
      <w:szCs w:val="20"/>
      <w:lang w:val="en-US"/>
    </w:rPr>
  </w:style>
  <w:style w:type="paragraph" w:customStyle="1" w:styleId="level5">
    <w:name w:val="level 5"/>
    <w:basedOn w:val="Normal"/>
    <w:rsid w:val="001D3B23"/>
    <w:pPr>
      <w:tabs>
        <w:tab w:val="left" w:pos="2520"/>
      </w:tabs>
      <w:spacing w:after="0" w:line="240" w:lineRule="exact"/>
      <w:ind w:left="1350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level4text">
    <w:name w:val="level 4 text"/>
    <w:basedOn w:val="Normal"/>
    <w:rsid w:val="001D3B23"/>
    <w:pPr>
      <w:spacing w:after="120" w:line="240" w:lineRule="exact"/>
      <w:ind w:left="2160" w:hanging="806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ED2706"/>
    <w:p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BodyTextChar">
    <w:name w:val="Body Text Char"/>
    <w:basedOn w:val="DefaultParagraphFont"/>
    <w:link w:val="BodyText"/>
    <w:rsid w:val="00ED2706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InfoBlue">
    <w:name w:val="InfoBlue"/>
    <w:basedOn w:val="Normal"/>
    <w:next w:val="BodyText"/>
    <w:autoRedefine/>
    <w:rsid w:val="00ED2706"/>
    <w:pPr>
      <w:widowControl w:val="0"/>
      <w:spacing w:after="0" w:line="240" w:lineRule="auto"/>
      <w:jc w:val="both"/>
    </w:pPr>
    <w:rPr>
      <w:rFonts w:ascii="Tahoma" w:eastAsia="Times New Roman" w:hAnsi="Tahoma" w:cs="Tahoma"/>
      <w:i/>
      <w:color w:val="0000FF"/>
      <w:sz w:val="20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8044E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86571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865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8657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6571"/>
    <w:pPr>
      <w:spacing w:after="100"/>
      <w:ind w:left="440"/>
    </w:pPr>
  </w:style>
  <w:style w:type="paragraph" w:customStyle="1" w:styleId="Bang0">
    <w:name w:val="Bang"/>
    <w:basedOn w:val="Normal"/>
    <w:autoRedefine/>
    <w:rsid w:val="00B65897"/>
    <w:pPr>
      <w:spacing w:before="80" w:after="80" w:line="240" w:lineRule="auto"/>
    </w:pPr>
    <w:rPr>
      <w:rFonts w:ascii="Tahoma" w:eastAsia="Times New Roman" w:hAnsi="Tahoma" w:cs="Tahoma"/>
      <w:sz w:val="18"/>
      <w:szCs w:val="18"/>
      <w:lang w:val="en-US"/>
    </w:rPr>
  </w:style>
  <w:style w:type="paragraph" w:customStyle="1" w:styleId="HeadingLv1">
    <w:name w:val="Heading Lv1"/>
    <w:basedOn w:val="Normal"/>
    <w:autoRedefine/>
    <w:rsid w:val="00B65897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  <w:lang w:val="en-US"/>
    </w:rPr>
  </w:style>
  <w:style w:type="paragraph" w:customStyle="1" w:styleId="FigureCaption">
    <w:name w:val="Figure Caption"/>
    <w:basedOn w:val="Normal"/>
    <w:pPr>
      <w:spacing w:before="60" w:after="200"/>
      <w:jc w:val="center"/>
    </w:pPr>
    <w:rPr>
      <w:color w:val="666666"/>
      <w:sz w:val="20"/>
    </w:rPr>
  </w:style>
  <w:style w:type="paragraph" w:customStyle="1" w:styleId="TableCaption">
    <w:name w:val="Table Caption"/>
    <w:basedOn w:val="Normal"/>
    <w:pPr>
      <w:keepNext/>
      <w:spacing w:before="60" w:after="200"/>
      <w:jc w:val="center"/>
    </w:pPr>
    <w:rPr>
      <w:color w:val="666666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D36F7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D36F7A"/>
    <w:pPr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n-US" w:eastAsia="ja-JP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D36F7A"/>
    <w:pPr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n-US" w:eastAsia="ja-JP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D36F7A"/>
    <w:pPr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n-US" w:eastAsia="ja-JP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D36F7A"/>
    <w:pPr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n-US" w:eastAsia="ja-JP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D36F7A"/>
    <w:pPr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n-US" w:eastAsia="ja-JP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D36F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B4475-9CE4-4443-8241-D64EED5F6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2740</Words>
  <Characters>15620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Nguyen Quoc Bao Huy</cp:lastModifiedBy>
  <cp:revision>2</cp:revision>
  <cp:lastPrinted>2026-10-26T16:38:00Z</cp:lastPrinted>
  <dcterms:created xsi:type="dcterms:W3CDTF">2026-10-27T04:56:00Z</dcterms:created>
  <dcterms:modified xsi:type="dcterms:W3CDTF">2026-10-27T04:56:00Z</dcterms:modified>
</cp:coreProperties>
</file>