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E3F4AB8" w:rsidR="00381847" w:rsidRDefault="00BF756F">
            <w:pPr>
              <w:pBdr>
                <w:top w:val="nil"/>
                <w:left w:val="nil"/>
                <w:bottom w:val="nil"/>
                <w:right w:val="nil"/>
                <w:between w:val="nil"/>
              </w:pBdr>
            </w:pPr>
            <w:r w:rsidRPr="00BF756F">
              <w:t>All input is untrusted, which includes users, files, APIs, sensors, and various other sources as well. It is always a good practice to validate enter type, duration, range, and format the usage of a whitelist method where viable, while rejecting unexpected enter. This can prevent errors like buffer overflows, injection attacks, and program crashes by means of denying unexpected input.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415258A" w:rsidR="00381847" w:rsidRDefault="00F03B7D">
            <w:pPr>
              <w:pBdr>
                <w:top w:val="nil"/>
                <w:left w:val="nil"/>
                <w:bottom w:val="nil"/>
                <w:right w:val="nil"/>
                <w:between w:val="nil"/>
              </w:pBdr>
            </w:pPr>
            <w:r w:rsidRPr="00F03B7D">
              <w:t>Typically, compiler warnings indicate bugs, insecure code, and possible states of code that may be exploited to cause security threats. Compiler warnings are considered action items by the development team. This means that the compiler should try to fix the cause of the warning, rather than resolving the warning itself. Projects should use higher warning levels where possible and use "warnings as errors" in builds to prevent risky code from shipping.</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24D613C5" w:rsidR="00381847" w:rsidRPr="008716AF" w:rsidRDefault="008716AF" w:rsidP="008716AF">
            <w:r w:rsidRPr="008716AF">
              <w:t>Security shall be incorporated within the design and not be “bolted on” afterwards. Application architecture shall accommodate requirements related to security, like authentication, authorization, auditing, encryption, error handling, and default settings. Having a design concept of trust boundaries and robust security policies will help avoid “insecure by design” issues and “patchwork” security.</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B3AED11" w:rsidR="00381847" w:rsidRDefault="008716AF">
            <w:pPr>
              <w:pBdr>
                <w:top w:val="nil"/>
                <w:left w:val="nil"/>
                <w:bottom w:val="nil"/>
                <w:right w:val="nil"/>
                <w:between w:val="nil"/>
              </w:pBdr>
            </w:pPr>
            <w:r w:rsidRPr="008716AF">
              <w:t>Complex systems make it more difficult to secure, test, and maintain them. The code and the associated security mechanisms should be designed in the simplest way possible while not compromising the function at the same time. Avoiding complexity reduces the chances of errors occurring during the process.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48867BC6" w:rsidR="00381847" w:rsidRDefault="003915EC">
            <w:pPr>
              <w:pBdr>
                <w:top w:val="nil"/>
                <w:left w:val="nil"/>
                <w:bottom w:val="nil"/>
                <w:right w:val="nil"/>
                <w:between w:val="nil"/>
              </w:pBdr>
            </w:pPr>
            <w:r w:rsidRPr="003915EC">
              <w:t>Access should be denied by default unless it is explicitly allowed. Features, permissions, network rules, and data access should start from a “no access” baseline, then grant only what is necessary. This prevents accidental exposure when new code is added or when configurations are incomplete.</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Adhere to the </w:t>
            </w:r>
            <w:r>
              <w:rPr>
                <w:color w:val="000000"/>
                <w:sz w:val="24"/>
                <w:szCs w:val="24"/>
              </w:rPr>
              <w:lastRenderedPageBreak/>
              <w:t>Principle of Least Privilege</w:t>
            </w:r>
          </w:p>
        </w:tc>
        <w:tc>
          <w:tcPr>
            <w:tcW w:w="8238" w:type="dxa"/>
            <w:shd w:val="clear" w:color="auto" w:fill="auto"/>
            <w:tcMar>
              <w:top w:w="100" w:type="dxa"/>
              <w:left w:w="100" w:type="dxa"/>
              <w:bottom w:w="100" w:type="dxa"/>
              <w:right w:w="100" w:type="dxa"/>
            </w:tcMar>
          </w:tcPr>
          <w:p w14:paraId="7247E8FC" w14:textId="3B9D2C91" w:rsidR="00682315" w:rsidRDefault="00541576">
            <w:pPr>
              <w:pBdr>
                <w:top w:val="nil"/>
                <w:left w:val="nil"/>
                <w:bottom w:val="nil"/>
                <w:right w:val="nil"/>
                <w:between w:val="nil"/>
              </w:pBdr>
            </w:pPr>
            <w:r w:rsidRPr="00541576">
              <w:lastRenderedPageBreak/>
              <w:t xml:space="preserve">Users, processes, and components should be granted least privileged access to ensure </w:t>
            </w:r>
            <w:r w:rsidRPr="00541576">
              <w:lastRenderedPageBreak/>
              <w:t>that the possibility of a component failing</w:t>
            </w:r>
            <w:r>
              <w:t>, resulting in an abused account or data being compromised, or disrupting services,</w:t>
            </w:r>
            <w:r w:rsidRPr="00541576">
              <w:t xml:space="preserve"> is minimized. Minimum rights apply to file access, database permissions, API scope, and administrative functions.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5DAF44AE" w:rsidR="00381847" w:rsidRDefault="00E94D4B">
            <w:pPr>
              <w:pBdr>
                <w:top w:val="nil"/>
                <w:left w:val="nil"/>
                <w:bottom w:val="nil"/>
                <w:right w:val="nil"/>
                <w:between w:val="nil"/>
              </w:pBdr>
            </w:pPr>
            <w:r w:rsidRPr="00E94D4B">
              <w:t>Data transferred to other systems must be cleaned and encoded for the context in which it is sent (SQL, HTML, command line, logs, file paths, etc.). Output encoding and safe formatting prevent injection vulnerabilities and reduce the chance that another system interprets the data as executable content. This also helps prevent logging and data corruption.</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1D292D6D" w:rsidR="00381847" w:rsidRDefault="00D55EFF">
            <w:pPr>
              <w:pBdr>
                <w:top w:val="nil"/>
                <w:left w:val="nil"/>
                <w:bottom w:val="nil"/>
                <w:right w:val="nil"/>
                <w:between w:val="nil"/>
              </w:pBdr>
            </w:pPr>
            <w:r w:rsidRPr="00D55EFF">
              <w:t>Fortunately, there is no totally effective security control, and security controls must be implemented in layers. An ensured system will have the following fundamental security mechanisms: validation, authentication/authorization, encryption, error handling, logging/monitoring, and ensured configuration. This will reduce the chances of a successful attack bypassing one of these security controls.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A26E182" w:rsidR="00381847" w:rsidRDefault="00005D8E">
            <w:pPr>
              <w:pBdr>
                <w:top w:val="nil"/>
                <w:left w:val="nil"/>
                <w:bottom w:val="nil"/>
                <w:right w:val="nil"/>
                <w:between w:val="nil"/>
              </w:pBdr>
            </w:pPr>
            <w:r w:rsidRPr="00005D8E">
              <w:t>Security requires systematic testing and verification. This includes unit tests, negative tests, code reviews, static analysis, dependency checks, and controlled debugging to confirm the program behaves safely under normal and error conditions. QA should verify both correct functionality and correct failure behavior (fail safely, not dangerously).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010826B" w:rsidR="00381847" w:rsidRDefault="00005D8E">
            <w:pPr>
              <w:pBdr>
                <w:top w:val="nil"/>
                <w:left w:val="nil"/>
                <w:bottom w:val="nil"/>
                <w:right w:val="nil"/>
                <w:between w:val="nil"/>
              </w:pBdr>
            </w:pPr>
            <w:r w:rsidRPr="00005D8E">
              <w:t>A secure coding standard ensures consistent rules for safe memory handling, error handling, input validation, logging, and use of approved libraries. Standards reduce risky “one-off” coding decisions and make reviews more consistent. Following recognized secure coding practices (and enforcing them in reviews and tooling) lowers the likelihood of vulnerabilities in production code.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E48A916" w:rsidR="00381847" w:rsidRDefault="00892392">
            <w:pPr>
              <w:jc w:val="center"/>
            </w:pPr>
            <w:r w:rsidRPr="00892392">
              <w:t>STD-001</w:t>
            </w:r>
            <w:r w:rsidR="00362439">
              <w:t>-CPP</w:t>
            </w:r>
          </w:p>
        </w:tc>
        <w:tc>
          <w:tcPr>
            <w:tcW w:w="7632" w:type="dxa"/>
            <w:tcMar>
              <w:top w:w="100" w:type="dxa"/>
              <w:left w:w="100" w:type="dxa"/>
              <w:bottom w:w="100" w:type="dxa"/>
              <w:right w:w="100" w:type="dxa"/>
            </w:tcMar>
          </w:tcPr>
          <w:p w14:paraId="7140E542" w14:textId="48AA4364" w:rsidR="00381847" w:rsidRDefault="00650421">
            <w:r w:rsidRPr="00650421">
              <w:t>Validate input and enforce bounds checks for all container/array access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55A254E" w:rsidR="00F72634" w:rsidRPr="00D26F5E" w:rsidRDefault="00FE112E" w:rsidP="00D26F5E">
            <w:pPr>
              <w:rPr>
                <w:rFonts w:ascii="Courier New" w:hAnsi="Courier New" w:cs="Courier New"/>
                <w:sz w:val="24"/>
                <w:szCs w:val="24"/>
              </w:rPr>
            </w:pPr>
            <w:r w:rsidRPr="00FE112E">
              <w:rPr>
                <w:rFonts w:ascii="Courier New" w:hAnsi="Courier New" w:cs="Courier New"/>
                <w:sz w:val="24"/>
                <w:szCs w:val="24"/>
              </w:rPr>
              <w:t>This code accesses a container using an index without validating the enter variety. Using unchecked indexing</w:t>
            </w:r>
            <w:r w:rsidR="00FE1175" w:rsidRPr="00D26F5E">
              <w:rPr>
                <w:rFonts w:ascii="Courier New" w:hAnsi="Courier New" w:cs="Courier New"/>
                <w:sz w:val="24"/>
                <w:szCs w:val="24"/>
              </w:rPr>
              <w:t xml:space="preserve">(such as operator[]) </w:t>
            </w:r>
            <w:r>
              <w:rPr>
                <w:rFonts w:ascii="Courier New" w:hAnsi="Courier New" w:cs="Courier New"/>
                <w:sz w:val="24"/>
                <w:szCs w:val="24"/>
              </w:rPr>
              <w:t>w</w:t>
            </w:r>
            <w:r w:rsidRPr="00FE112E">
              <w:rPr>
                <w:rFonts w:ascii="Courier New" w:hAnsi="Courier New" w:cs="Courier New"/>
                <w:sz w:val="24"/>
                <w:szCs w:val="24"/>
              </w:rPr>
              <w:t>ith an invalid index can reason undefined behavior, including crashes, reminiscence corruption, or incorrect records being study or written.</w:t>
            </w:r>
          </w:p>
        </w:tc>
      </w:tr>
      <w:tr w:rsidR="00F72634" w14:paraId="5B8614A1" w14:textId="77777777" w:rsidTr="00001F14">
        <w:trPr>
          <w:trHeight w:val="460"/>
        </w:trPr>
        <w:tc>
          <w:tcPr>
            <w:tcW w:w="10800" w:type="dxa"/>
            <w:tcMar>
              <w:top w:w="100" w:type="dxa"/>
              <w:left w:w="100" w:type="dxa"/>
              <w:bottom w:w="100" w:type="dxa"/>
              <w:right w:w="100" w:type="dxa"/>
            </w:tcMar>
          </w:tcPr>
          <w:p w14:paraId="13B08B64" w14:textId="77777777" w:rsidR="00FE1175" w:rsidRPr="00D26F5E" w:rsidRDefault="00FE1175" w:rsidP="00FE1175">
            <w:pPr>
              <w:rPr>
                <w:rFonts w:ascii="Courier New" w:hAnsi="Courier New" w:cs="Courier New"/>
                <w:sz w:val="24"/>
                <w:szCs w:val="24"/>
              </w:rPr>
            </w:pPr>
            <w:r w:rsidRPr="00D26F5E">
              <w:rPr>
                <w:rFonts w:ascii="Courier New" w:hAnsi="Courier New" w:cs="Courier New"/>
                <w:sz w:val="24"/>
                <w:szCs w:val="24"/>
              </w:rPr>
              <w:t>std::vector&lt;int&gt; values = { 10, 20, 30 };</w:t>
            </w:r>
          </w:p>
          <w:p w14:paraId="76E047D4" w14:textId="77777777" w:rsidR="00FE1175" w:rsidRPr="00D26F5E" w:rsidRDefault="00FE1175" w:rsidP="00FE1175">
            <w:pPr>
              <w:rPr>
                <w:rFonts w:ascii="Courier New" w:hAnsi="Courier New" w:cs="Courier New"/>
                <w:sz w:val="24"/>
                <w:szCs w:val="24"/>
              </w:rPr>
            </w:pPr>
          </w:p>
          <w:p w14:paraId="15307B51" w14:textId="77777777" w:rsidR="00FE1175" w:rsidRPr="00D26F5E" w:rsidRDefault="00FE1175" w:rsidP="00FE1175">
            <w:pPr>
              <w:rPr>
                <w:rFonts w:ascii="Courier New" w:hAnsi="Courier New" w:cs="Courier New"/>
                <w:sz w:val="24"/>
                <w:szCs w:val="24"/>
              </w:rPr>
            </w:pPr>
            <w:r w:rsidRPr="00D26F5E">
              <w:rPr>
                <w:rFonts w:ascii="Courier New" w:hAnsi="Courier New" w:cs="Courier New"/>
                <w:sz w:val="24"/>
                <w:szCs w:val="24"/>
              </w:rPr>
              <w:t>// Noncompliant: no bounds validation; operator[] does not check range</w:t>
            </w:r>
          </w:p>
          <w:p w14:paraId="7FF78A18" w14:textId="77777777" w:rsidR="00FE1175" w:rsidRPr="00D26F5E" w:rsidRDefault="00FE1175" w:rsidP="00FE1175">
            <w:pPr>
              <w:rPr>
                <w:rFonts w:ascii="Courier New" w:hAnsi="Courier New" w:cs="Courier New"/>
                <w:sz w:val="24"/>
                <w:szCs w:val="24"/>
              </w:rPr>
            </w:pPr>
            <w:r w:rsidRPr="00D26F5E">
              <w:rPr>
                <w:rFonts w:ascii="Courier New" w:hAnsi="Courier New" w:cs="Courier New"/>
                <w:sz w:val="24"/>
                <w:szCs w:val="24"/>
              </w:rPr>
              <w:t>int index = userIndex;                // user-controlled / untrusted input</w:t>
            </w:r>
          </w:p>
          <w:p w14:paraId="3ECD0D5A" w14:textId="5679B959" w:rsidR="00F72634" w:rsidRPr="00D26F5E" w:rsidRDefault="00FE1175" w:rsidP="00FE1175">
            <w:pPr>
              <w:rPr>
                <w:rFonts w:ascii="Courier New" w:hAnsi="Courier New" w:cs="Courier New"/>
                <w:sz w:val="24"/>
                <w:szCs w:val="24"/>
              </w:rPr>
            </w:pPr>
            <w:r w:rsidRPr="00D26F5E">
              <w:rPr>
                <w:rFonts w:ascii="Courier New" w:hAnsi="Courier New" w:cs="Courier New"/>
                <w:sz w:val="24"/>
                <w:szCs w:val="24"/>
              </w:rPr>
              <w:t>int result = values[index];           // undefined behavior if index is invalid</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67FF3741" w:rsidR="00F72634" w:rsidRPr="00427C6E" w:rsidRDefault="00FE1175" w:rsidP="0015146B">
            <w:pPr>
              <w:rPr>
                <w:rFonts w:ascii="Courier New" w:hAnsi="Courier New" w:cs="Courier New"/>
                <w:sz w:val="24"/>
                <w:szCs w:val="24"/>
              </w:rPr>
            </w:pPr>
            <w:r w:rsidRPr="00427C6E">
              <w:rPr>
                <w:rFonts w:ascii="Courier New" w:hAnsi="Courier New" w:cs="Courier New"/>
                <w:sz w:val="24"/>
                <w:szCs w:val="24"/>
              </w:rPr>
              <w:t>This code validates the index before accessing the container and uses a bounds-checked accessor (at()) to enforce safe access. If the index is invalid, the code handles the error path instead of risking undefined behavior.</w:t>
            </w:r>
          </w:p>
        </w:tc>
      </w:tr>
      <w:tr w:rsidR="00F72634" w14:paraId="4EAB134E" w14:textId="77777777" w:rsidTr="00001F14">
        <w:trPr>
          <w:trHeight w:val="460"/>
        </w:trPr>
        <w:tc>
          <w:tcPr>
            <w:tcW w:w="10800" w:type="dxa"/>
            <w:tcMar>
              <w:top w:w="100" w:type="dxa"/>
              <w:left w:w="100" w:type="dxa"/>
              <w:bottom w:w="100" w:type="dxa"/>
              <w:right w:w="100" w:type="dxa"/>
            </w:tcMar>
          </w:tcPr>
          <w:p w14:paraId="6BF07964"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std::vector&lt;int&gt; values = { 10, 20, 30 };</w:t>
            </w:r>
          </w:p>
          <w:p w14:paraId="036DD762" w14:textId="77777777" w:rsidR="00FE1175" w:rsidRPr="00427C6E" w:rsidRDefault="00FE1175" w:rsidP="00FE1175">
            <w:pPr>
              <w:rPr>
                <w:rFonts w:ascii="Courier New" w:hAnsi="Courier New" w:cs="Courier New"/>
                <w:sz w:val="24"/>
                <w:szCs w:val="24"/>
              </w:rPr>
            </w:pPr>
          </w:p>
          <w:p w14:paraId="27EC8D5D"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int index = userIndex; // user-controlled / untrusted input</w:t>
            </w:r>
          </w:p>
          <w:p w14:paraId="38F7FC8E" w14:textId="77777777" w:rsidR="00FE1175" w:rsidRPr="00427C6E" w:rsidRDefault="00FE1175" w:rsidP="00FE1175">
            <w:pPr>
              <w:rPr>
                <w:rFonts w:ascii="Courier New" w:hAnsi="Courier New" w:cs="Courier New"/>
                <w:sz w:val="24"/>
                <w:szCs w:val="24"/>
              </w:rPr>
            </w:pPr>
          </w:p>
          <w:p w14:paraId="1CA0B046"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 Compliant: validate range and use bounds-checked access</w:t>
            </w:r>
          </w:p>
          <w:p w14:paraId="5B973B5B"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if (index &lt; 0 || static_cast&lt;size_t&gt;(index) &gt;= values.size())</w:t>
            </w:r>
          </w:p>
          <w:p w14:paraId="53CCE84D"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w:t>
            </w:r>
          </w:p>
          <w:p w14:paraId="76F8AE6E"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 xml:space="preserve">    throw std::out_of_range("Index out of bounds");</w:t>
            </w:r>
          </w:p>
          <w:p w14:paraId="3D48B7B5" w14:textId="77777777" w:rsidR="00FE1175" w:rsidRPr="00427C6E" w:rsidRDefault="00FE1175" w:rsidP="00FE1175">
            <w:pPr>
              <w:rPr>
                <w:rFonts w:ascii="Courier New" w:hAnsi="Courier New" w:cs="Courier New"/>
                <w:sz w:val="24"/>
                <w:szCs w:val="24"/>
              </w:rPr>
            </w:pPr>
            <w:r w:rsidRPr="00427C6E">
              <w:rPr>
                <w:rFonts w:ascii="Courier New" w:hAnsi="Courier New" w:cs="Courier New"/>
                <w:sz w:val="24"/>
                <w:szCs w:val="24"/>
              </w:rPr>
              <w:t>}</w:t>
            </w:r>
          </w:p>
          <w:p w14:paraId="29BC7D70" w14:textId="77777777" w:rsidR="00FE1175" w:rsidRPr="00427C6E" w:rsidRDefault="00FE1175" w:rsidP="00FE1175">
            <w:pPr>
              <w:rPr>
                <w:rFonts w:ascii="Courier New" w:hAnsi="Courier New" w:cs="Courier New"/>
                <w:sz w:val="24"/>
                <w:szCs w:val="24"/>
              </w:rPr>
            </w:pPr>
          </w:p>
          <w:p w14:paraId="783CC6FF" w14:textId="3F24EDA1" w:rsidR="00F72634" w:rsidRPr="00427C6E" w:rsidRDefault="00FE1175" w:rsidP="00FE1175">
            <w:pPr>
              <w:rPr>
                <w:rFonts w:ascii="Courier New" w:hAnsi="Courier New" w:cs="Courier New"/>
                <w:sz w:val="24"/>
                <w:szCs w:val="24"/>
              </w:rPr>
            </w:pPr>
            <w:r w:rsidRPr="00427C6E">
              <w:rPr>
                <w:rFonts w:ascii="Courier New" w:hAnsi="Courier New" w:cs="Courier New"/>
                <w:sz w:val="24"/>
                <w:szCs w:val="24"/>
              </w:rPr>
              <w:t>int result = values.at(static_cast&lt;size_t&gt;(index));</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14D9B3C5" w14:textId="77777777" w:rsidR="00416312" w:rsidRDefault="00B475A1" w:rsidP="00416312">
            <w:pPr>
              <w:pBdr>
                <w:top w:val="nil"/>
                <w:left w:val="nil"/>
                <w:bottom w:val="nil"/>
                <w:right w:val="nil"/>
                <w:between w:val="nil"/>
              </w:pBdr>
            </w:pPr>
            <w:r>
              <w:rPr>
                <w:b/>
              </w:rPr>
              <w:lastRenderedPageBreak/>
              <w:t>Principles(s):</w:t>
            </w:r>
            <w:r>
              <w:t xml:space="preserve"> </w:t>
            </w:r>
          </w:p>
          <w:p w14:paraId="62547EA6" w14:textId="77777777" w:rsidR="00416312" w:rsidRDefault="00416312" w:rsidP="00416312">
            <w:pPr>
              <w:pBdr>
                <w:top w:val="nil"/>
                <w:left w:val="nil"/>
                <w:bottom w:val="nil"/>
                <w:right w:val="nil"/>
                <w:between w:val="nil"/>
              </w:pBdr>
            </w:pPr>
          </w:p>
          <w:p w14:paraId="43E6A306" w14:textId="7ED23BFE" w:rsidR="00416312" w:rsidRDefault="00416312" w:rsidP="00416312">
            <w:pPr>
              <w:pBdr>
                <w:top w:val="nil"/>
                <w:left w:val="nil"/>
                <w:bottom w:val="nil"/>
                <w:right w:val="nil"/>
                <w:between w:val="nil"/>
              </w:pBdr>
            </w:pPr>
            <w:r w:rsidRPr="00232729">
              <w:rPr>
                <w:b/>
                <w:bCs/>
              </w:rPr>
              <w:t>4 (Fail Securely):</w:t>
            </w:r>
            <w:r>
              <w:t xml:space="preserve"> If the index is invalid, the code rejects it (error/exception) instead of continuing into undefined behavior.</w:t>
            </w:r>
          </w:p>
          <w:p w14:paraId="0208F35A" w14:textId="77777777" w:rsidR="00416312" w:rsidRDefault="00416312" w:rsidP="00416312">
            <w:pPr>
              <w:pBdr>
                <w:top w:val="nil"/>
                <w:left w:val="nil"/>
                <w:bottom w:val="nil"/>
                <w:right w:val="nil"/>
                <w:between w:val="nil"/>
              </w:pBdr>
            </w:pPr>
          </w:p>
          <w:p w14:paraId="7007063D" w14:textId="5E8B9E6A" w:rsidR="00B475A1" w:rsidRDefault="00416312" w:rsidP="00416312">
            <w:pPr>
              <w:pBdr>
                <w:top w:val="nil"/>
                <w:left w:val="nil"/>
                <w:bottom w:val="nil"/>
                <w:right w:val="nil"/>
                <w:between w:val="nil"/>
              </w:pBdr>
            </w:pPr>
            <w:r w:rsidRPr="00232729">
              <w:rPr>
                <w:b/>
                <w:bCs/>
              </w:rPr>
              <w:t>6 (Least Privilege):</w:t>
            </w:r>
            <w:r>
              <w:t xml:space="preserve"> Using bounds-checked access and limiting what inputs can do reduces the “power” of untrusted input to affect memory outside the intended container.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51AB3E6" w:rsidR="00B475A1" w:rsidRDefault="008C3FF9" w:rsidP="00F51FA8">
            <w:pPr>
              <w:jc w:val="center"/>
            </w:pPr>
            <w:r>
              <w:t>High</w:t>
            </w:r>
          </w:p>
        </w:tc>
        <w:tc>
          <w:tcPr>
            <w:tcW w:w="1341" w:type="dxa"/>
            <w:shd w:val="clear" w:color="auto" w:fill="auto"/>
          </w:tcPr>
          <w:p w14:paraId="6EE4DA51" w14:textId="75806931" w:rsidR="00B475A1" w:rsidRDefault="008C3FF9" w:rsidP="00F51FA8">
            <w:pPr>
              <w:jc w:val="center"/>
            </w:pPr>
            <w:r>
              <w:t>Likely</w:t>
            </w:r>
          </w:p>
        </w:tc>
        <w:tc>
          <w:tcPr>
            <w:tcW w:w="4021" w:type="dxa"/>
            <w:shd w:val="clear" w:color="auto" w:fill="auto"/>
          </w:tcPr>
          <w:p w14:paraId="5C9846CA" w14:textId="3554E59E" w:rsidR="00B475A1" w:rsidRDefault="008C3FF9" w:rsidP="00F51FA8">
            <w:pPr>
              <w:jc w:val="center"/>
            </w:pPr>
            <w:r>
              <w:t>Low</w:t>
            </w:r>
          </w:p>
        </w:tc>
        <w:tc>
          <w:tcPr>
            <w:tcW w:w="1807" w:type="dxa"/>
            <w:shd w:val="clear" w:color="auto" w:fill="auto"/>
          </w:tcPr>
          <w:p w14:paraId="58E0ACD7" w14:textId="0FF3D79A" w:rsidR="00B475A1" w:rsidRDefault="008C3FF9" w:rsidP="00F51FA8">
            <w:pPr>
              <w:jc w:val="center"/>
            </w:pPr>
            <w:r>
              <w:t>High</w:t>
            </w:r>
          </w:p>
        </w:tc>
        <w:tc>
          <w:tcPr>
            <w:tcW w:w="1805" w:type="dxa"/>
            <w:shd w:val="clear" w:color="auto" w:fill="auto"/>
          </w:tcPr>
          <w:p w14:paraId="3E539ECE" w14:textId="16D73861" w:rsidR="00B475A1" w:rsidRDefault="008C3FF9"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F7F3EEB" w:rsidR="00B475A1" w:rsidRDefault="007421ED" w:rsidP="00F51FA8">
            <w:pPr>
              <w:jc w:val="center"/>
            </w:pPr>
            <w:r w:rsidRPr="007421ED">
              <w:t>Visual Studio Code Analysis</w:t>
            </w:r>
          </w:p>
        </w:tc>
        <w:tc>
          <w:tcPr>
            <w:tcW w:w="1341" w:type="dxa"/>
            <w:shd w:val="clear" w:color="auto" w:fill="auto"/>
          </w:tcPr>
          <w:p w14:paraId="3AAB69D9" w14:textId="70A55921" w:rsidR="00B475A1" w:rsidRDefault="000315DE" w:rsidP="00F51FA8">
            <w:pPr>
              <w:jc w:val="center"/>
            </w:pPr>
            <w:r w:rsidRPr="000315DE">
              <w:t>Visual Studio 2022</w:t>
            </w:r>
          </w:p>
        </w:tc>
        <w:tc>
          <w:tcPr>
            <w:tcW w:w="4021" w:type="dxa"/>
            <w:shd w:val="clear" w:color="auto" w:fill="auto"/>
          </w:tcPr>
          <w:p w14:paraId="5D087CB4" w14:textId="0C862058" w:rsidR="00B475A1" w:rsidRDefault="000315DE" w:rsidP="00F51FA8">
            <w:pPr>
              <w:jc w:val="center"/>
            </w:pPr>
            <w:r w:rsidRPr="000315DE">
              <w:t>C++ Core Guidelines (Code Analysis)</w:t>
            </w:r>
          </w:p>
        </w:tc>
        <w:tc>
          <w:tcPr>
            <w:tcW w:w="3611" w:type="dxa"/>
            <w:shd w:val="clear" w:color="auto" w:fill="auto"/>
          </w:tcPr>
          <w:p w14:paraId="29A4DB2F" w14:textId="1D064E54" w:rsidR="00B475A1" w:rsidRDefault="001158A7" w:rsidP="00E13D46">
            <w:r w:rsidRPr="001158A7">
              <w:t>Flags unsafe container/index usage patterns and risky access which may cause out-of-bounds or undefined behavior during development.</w:t>
            </w:r>
          </w:p>
        </w:tc>
      </w:tr>
      <w:tr w:rsidR="00B475A1" w14:paraId="39933CAB" w14:textId="77777777" w:rsidTr="00001F14">
        <w:trPr>
          <w:trHeight w:val="460"/>
        </w:trPr>
        <w:tc>
          <w:tcPr>
            <w:tcW w:w="1807" w:type="dxa"/>
            <w:shd w:val="clear" w:color="auto" w:fill="auto"/>
          </w:tcPr>
          <w:p w14:paraId="32410B1A" w14:textId="545A0958" w:rsidR="00B475A1" w:rsidRDefault="007421ED" w:rsidP="00F51FA8">
            <w:pPr>
              <w:jc w:val="center"/>
            </w:pPr>
            <w:r w:rsidRPr="007421ED">
              <w:t>clang-tidy</w:t>
            </w:r>
          </w:p>
        </w:tc>
        <w:tc>
          <w:tcPr>
            <w:tcW w:w="1341" w:type="dxa"/>
            <w:shd w:val="clear" w:color="auto" w:fill="auto"/>
          </w:tcPr>
          <w:p w14:paraId="0453C4CF" w14:textId="4BFBA03B" w:rsidR="00B475A1" w:rsidRDefault="00DA4EE2" w:rsidP="00F51FA8">
            <w:pPr>
              <w:jc w:val="center"/>
            </w:pPr>
            <w:r w:rsidRPr="00DA4EE2">
              <w:t>17.0.6</w:t>
            </w:r>
          </w:p>
        </w:tc>
        <w:tc>
          <w:tcPr>
            <w:tcW w:w="4021" w:type="dxa"/>
            <w:shd w:val="clear" w:color="auto" w:fill="auto"/>
          </w:tcPr>
          <w:p w14:paraId="1CB1DCF1" w14:textId="0598EAF6" w:rsidR="00B475A1" w:rsidRDefault="00350091" w:rsidP="00F51FA8">
            <w:pPr>
              <w:jc w:val="center"/>
              <w:rPr>
                <w:u w:val="single"/>
              </w:rPr>
            </w:pPr>
            <w:r w:rsidRPr="00350091">
              <w:t>cppcoreguidelines-pro-bounds-constant-array-index; cppcoreguidelines-pro-bounds-pointer-arithmetic</w:t>
            </w:r>
          </w:p>
        </w:tc>
        <w:tc>
          <w:tcPr>
            <w:tcW w:w="3611" w:type="dxa"/>
            <w:shd w:val="clear" w:color="auto" w:fill="auto"/>
          </w:tcPr>
          <w:p w14:paraId="6E75D5AD" w14:textId="2EF535FA" w:rsidR="00B475A1" w:rsidRDefault="001158A7" w:rsidP="00E13D46">
            <w:r w:rsidRPr="001158A7">
              <w:t>Potentially unsafe indexing and bounds-related problems are being detected here. It ensures safer coding practices using C++ and identifies problematic code which may cause OOB/UB.</w:t>
            </w:r>
          </w:p>
        </w:tc>
      </w:tr>
      <w:tr w:rsidR="00B475A1" w14:paraId="1BD6F81E" w14:textId="77777777" w:rsidTr="00001F14">
        <w:trPr>
          <w:trHeight w:val="460"/>
        </w:trPr>
        <w:tc>
          <w:tcPr>
            <w:tcW w:w="1807" w:type="dxa"/>
            <w:shd w:val="clear" w:color="auto" w:fill="auto"/>
          </w:tcPr>
          <w:p w14:paraId="608B3879" w14:textId="58C73CEE" w:rsidR="00B475A1" w:rsidRDefault="007421ED" w:rsidP="00F51FA8">
            <w:pPr>
              <w:jc w:val="center"/>
            </w:pPr>
            <w:r w:rsidRPr="007421ED">
              <w:t xml:space="preserve">AddressSanitizer </w:t>
            </w:r>
          </w:p>
        </w:tc>
        <w:tc>
          <w:tcPr>
            <w:tcW w:w="1341" w:type="dxa"/>
            <w:shd w:val="clear" w:color="auto" w:fill="auto"/>
          </w:tcPr>
          <w:p w14:paraId="58025751" w14:textId="24447AD0" w:rsidR="00B475A1" w:rsidRDefault="00DA4EE2" w:rsidP="00F51FA8">
            <w:pPr>
              <w:jc w:val="center"/>
            </w:pPr>
            <w:r w:rsidRPr="00DA4EE2">
              <w:t>17.0.6</w:t>
            </w:r>
          </w:p>
        </w:tc>
        <w:tc>
          <w:tcPr>
            <w:tcW w:w="4021" w:type="dxa"/>
            <w:shd w:val="clear" w:color="auto" w:fill="auto"/>
          </w:tcPr>
          <w:p w14:paraId="6CDCA4B3" w14:textId="3495BF91" w:rsidR="00B475A1" w:rsidRDefault="00350091" w:rsidP="00F51FA8">
            <w:pPr>
              <w:jc w:val="center"/>
              <w:rPr>
                <w:u w:val="single"/>
              </w:rPr>
            </w:pPr>
            <w:r w:rsidRPr="00350091">
              <w:t>Runtime sanitizer (heap/stack/global OOB detection)</w:t>
            </w:r>
          </w:p>
        </w:tc>
        <w:tc>
          <w:tcPr>
            <w:tcW w:w="3611" w:type="dxa"/>
            <w:shd w:val="clear" w:color="auto" w:fill="auto"/>
          </w:tcPr>
          <w:p w14:paraId="67A764E8" w14:textId="02A2C09B" w:rsidR="00B475A1" w:rsidRDefault="00E13D46" w:rsidP="00E13D46">
            <w:r w:rsidRPr="00E13D46">
              <w:t>Detects</w:t>
            </w:r>
            <w:r w:rsidR="0081631E" w:rsidRPr="0081631E">
              <w:t xml:space="preserve"> OOB read/write problems at runtime with unit/integration tests.</w:t>
            </w:r>
          </w:p>
        </w:tc>
      </w:tr>
      <w:tr w:rsidR="00B475A1" w14:paraId="0D2FC839" w14:textId="77777777" w:rsidTr="00001F14">
        <w:trPr>
          <w:trHeight w:val="460"/>
        </w:trPr>
        <w:tc>
          <w:tcPr>
            <w:tcW w:w="1807" w:type="dxa"/>
            <w:shd w:val="clear" w:color="auto" w:fill="auto"/>
          </w:tcPr>
          <w:p w14:paraId="20F95697" w14:textId="431FDB8E" w:rsidR="00B475A1" w:rsidRDefault="002912F2" w:rsidP="00F51FA8">
            <w:pPr>
              <w:jc w:val="center"/>
            </w:pPr>
            <w:r w:rsidRPr="002912F2">
              <w:t>SonarQube</w:t>
            </w:r>
          </w:p>
        </w:tc>
        <w:tc>
          <w:tcPr>
            <w:tcW w:w="1341" w:type="dxa"/>
            <w:shd w:val="clear" w:color="auto" w:fill="auto"/>
          </w:tcPr>
          <w:p w14:paraId="187BA178" w14:textId="51008B8A" w:rsidR="00B475A1" w:rsidRDefault="001F3E73" w:rsidP="00F51FA8">
            <w:pPr>
              <w:jc w:val="center"/>
            </w:pPr>
            <w:r w:rsidRPr="001F3E73">
              <w:t>10.4</w:t>
            </w:r>
          </w:p>
        </w:tc>
        <w:tc>
          <w:tcPr>
            <w:tcW w:w="4021" w:type="dxa"/>
            <w:shd w:val="clear" w:color="auto" w:fill="auto"/>
          </w:tcPr>
          <w:p w14:paraId="59EE3E6D" w14:textId="77234643" w:rsidR="00B475A1" w:rsidRDefault="00E13D46" w:rsidP="00F51FA8">
            <w:pPr>
              <w:jc w:val="center"/>
              <w:rPr>
                <w:u w:val="single"/>
              </w:rPr>
            </w:pPr>
            <w:r w:rsidRPr="00E13D46">
              <w:t>C/C++ ruleset (Memory Safety / UB patterns)</w:t>
            </w:r>
          </w:p>
        </w:tc>
        <w:tc>
          <w:tcPr>
            <w:tcW w:w="3611" w:type="dxa"/>
            <w:shd w:val="clear" w:color="auto" w:fill="auto"/>
          </w:tcPr>
          <w:p w14:paraId="23DDC087" w14:textId="1FBA1B36" w:rsidR="00B475A1" w:rsidRDefault="00E13D46" w:rsidP="00E13D46">
            <w:r w:rsidRPr="00E13D46">
              <w:t>Static analysis in CI to identify unsafe indexing and code patterns associated with memory errors, helping enforce policy compliance automatically.</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CAABA52" w:rsidR="00381847" w:rsidRDefault="003B3069">
            <w:pPr>
              <w:jc w:val="center"/>
            </w:pPr>
            <w:r w:rsidRPr="003B3069">
              <w:t>STD-002-CPP</w:t>
            </w:r>
          </w:p>
        </w:tc>
        <w:tc>
          <w:tcPr>
            <w:tcW w:w="7632" w:type="dxa"/>
            <w:tcMar>
              <w:top w:w="100" w:type="dxa"/>
              <w:left w:w="100" w:type="dxa"/>
              <w:bottom w:w="100" w:type="dxa"/>
              <w:right w:w="100" w:type="dxa"/>
            </w:tcMar>
          </w:tcPr>
          <w:p w14:paraId="164074C2" w14:textId="770E35A4" w:rsidR="00381847" w:rsidRDefault="003B3069">
            <w:r w:rsidRPr="003B3069">
              <w:t>Validate numeric ranges and prevent integer overflow/underflow before arithmetic or allocation.</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3B9CD92" w:rsidR="00F72634" w:rsidRPr="00D354D5" w:rsidRDefault="005B7270" w:rsidP="0015146B">
            <w:pPr>
              <w:rPr>
                <w:rFonts w:ascii="Courier New" w:hAnsi="Courier New" w:cs="Courier New"/>
                <w:sz w:val="24"/>
                <w:szCs w:val="24"/>
              </w:rPr>
            </w:pPr>
            <w:r w:rsidRPr="00D354D5">
              <w:rPr>
                <w:rFonts w:ascii="Courier New" w:hAnsi="Courier New" w:cs="Courier New"/>
                <w:sz w:val="24"/>
                <w:szCs w:val="24"/>
              </w:rPr>
              <w:t>This code converts large input into a smaller integer type without checking bounds, which can overflow and create incorrect values.</w:t>
            </w:r>
          </w:p>
        </w:tc>
      </w:tr>
      <w:tr w:rsidR="00F72634" w14:paraId="347ECF59" w14:textId="77777777" w:rsidTr="00001F14">
        <w:trPr>
          <w:trHeight w:val="460"/>
        </w:trPr>
        <w:tc>
          <w:tcPr>
            <w:tcW w:w="10800" w:type="dxa"/>
            <w:tcMar>
              <w:top w:w="100" w:type="dxa"/>
              <w:left w:w="100" w:type="dxa"/>
              <w:bottom w:w="100" w:type="dxa"/>
              <w:right w:w="100" w:type="dxa"/>
            </w:tcMar>
          </w:tcPr>
          <w:p w14:paraId="788A9D0E" w14:textId="16B2C0B6" w:rsidR="00CD005D" w:rsidRPr="00CD005D" w:rsidRDefault="00CD005D" w:rsidP="00CD005D">
            <w:pPr>
              <w:rPr>
                <w:rFonts w:ascii="Courier New" w:hAnsi="Courier New" w:cs="Courier New"/>
                <w:sz w:val="24"/>
                <w:szCs w:val="24"/>
              </w:rPr>
            </w:pPr>
            <w:r w:rsidRPr="00CD005D">
              <w:rPr>
                <w:rFonts w:ascii="Courier New" w:hAnsi="Courier New" w:cs="Courier New"/>
                <w:sz w:val="24"/>
                <w:szCs w:val="24"/>
              </w:rPr>
              <w:t>long long userValue = getUserProvidedValue();     // untrusted</w:t>
            </w:r>
          </w:p>
          <w:p w14:paraId="78B82C07" w14:textId="77777777" w:rsidR="00CD005D" w:rsidRPr="00CD005D" w:rsidRDefault="00CD005D" w:rsidP="00CD005D">
            <w:pPr>
              <w:rPr>
                <w:rFonts w:ascii="Courier New" w:hAnsi="Courier New" w:cs="Courier New"/>
                <w:sz w:val="24"/>
                <w:szCs w:val="24"/>
              </w:rPr>
            </w:pPr>
            <w:r w:rsidRPr="00CD005D">
              <w:rPr>
                <w:rFonts w:ascii="Courier New" w:hAnsi="Courier New" w:cs="Courier New"/>
                <w:sz w:val="24"/>
                <w:szCs w:val="24"/>
              </w:rPr>
              <w:t>int safeValue = (int)userValue;                   // narrowing/overflow risk</w:t>
            </w:r>
          </w:p>
          <w:p w14:paraId="7E0C2F48" w14:textId="4C7DF1D1" w:rsidR="00F72634" w:rsidRDefault="00CD005D" w:rsidP="00CD005D">
            <w:r w:rsidRPr="00CD005D">
              <w:rPr>
                <w:rFonts w:ascii="Courier New" w:hAnsi="Courier New" w:cs="Courier New"/>
                <w:sz w:val="24"/>
                <w:szCs w:val="24"/>
              </w:rPr>
              <w:t>processAmount(safeValue);</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536A3CE" w:rsidR="00F72634" w:rsidRPr="00D354D5" w:rsidRDefault="00D354D5" w:rsidP="0015146B">
            <w:pPr>
              <w:rPr>
                <w:rFonts w:ascii="Courier New" w:hAnsi="Courier New" w:cs="Courier New"/>
                <w:sz w:val="24"/>
                <w:szCs w:val="24"/>
              </w:rPr>
            </w:pPr>
            <w:r w:rsidRPr="00D354D5">
              <w:rPr>
                <w:rFonts w:ascii="Courier New" w:hAnsi="Courier New" w:cs="Courier New"/>
                <w:sz w:val="24"/>
                <w:szCs w:val="24"/>
              </w:rPr>
              <w:t>This code validates numeric ranges before conversion and rejects values that do not fit the destination type.</w:t>
            </w:r>
          </w:p>
        </w:tc>
      </w:tr>
      <w:tr w:rsidR="00F72634" w14:paraId="71761811" w14:textId="77777777" w:rsidTr="00001F14">
        <w:trPr>
          <w:trHeight w:val="460"/>
        </w:trPr>
        <w:tc>
          <w:tcPr>
            <w:tcW w:w="10800" w:type="dxa"/>
            <w:tcMar>
              <w:top w:w="100" w:type="dxa"/>
              <w:left w:w="100" w:type="dxa"/>
              <w:bottom w:w="100" w:type="dxa"/>
              <w:right w:w="100" w:type="dxa"/>
            </w:tcMar>
          </w:tcPr>
          <w:p w14:paraId="6958672B" w14:textId="48E82898"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long long userValue = getUserProvidedValue();  // untrusted</w:t>
            </w:r>
          </w:p>
          <w:p w14:paraId="7F7AC272" w14:textId="77777777"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if (userValue &lt; std::numeric_limits&lt;int&gt;::min() ||</w:t>
            </w:r>
          </w:p>
          <w:p w14:paraId="238289D9" w14:textId="77777777"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 xml:space="preserve">    userValue &gt; std::numeric_limits&lt;int&gt;::max())</w:t>
            </w:r>
          </w:p>
          <w:p w14:paraId="61EF1C2D" w14:textId="77777777"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w:t>
            </w:r>
          </w:p>
          <w:p w14:paraId="2D18DC17" w14:textId="77777777"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 xml:space="preserve">    throw std::out_of_range("Value out of int range");</w:t>
            </w:r>
          </w:p>
          <w:p w14:paraId="2DC02DDB" w14:textId="77777777"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w:t>
            </w:r>
          </w:p>
          <w:p w14:paraId="40ABF9AF" w14:textId="77777777" w:rsidR="00D354D5" w:rsidRPr="00D354D5" w:rsidRDefault="00D354D5" w:rsidP="00D354D5">
            <w:pPr>
              <w:rPr>
                <w:rFonts w:ascii="Courier New" w:hAnsi="Courier New" w:cs="Courier New"/>
                <w:sz w:val="24"/>
                <w:szCs w:val="24"/>
              </w:rPr>
            </w:pPr>
            <w:r w:rsidRPr="00D354D5">
              <w:rPr>
                <w:rFonts w:ascii="Courier New" w:hAnsi="Courier New" w:cs="Courier New"/>
                <w:sz w:val="24"/>
                <w:szCs w:val="24"/>
              </w:rPr>
              <w:t>int safeValue = static_cast&lt;int&gt;(userValue);</w:t>
            </w:r>
          </w:p>
          <w:p w14:paraId="4F4DA9C0" w14:textId="20968139" w:rsidR="00F72634" w:rsidRDefault="00D354D5" w:rsidP="00D354D5">
            <w:r w:rsidRPr="00D354D5">
              <w:rPr>
                <w:rFonts w:ascii="Courier New" w:hAnsi="Courier New" w:cs="Courier New"/>
                <w:sz w:val="24"/>
                <w:szCs w:val="24"/>
              </w:rPr>
              <w:t>processAmount(safeValue);</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30B472D" w14:textId="77777777" w:rsidR="008B3B45" w:rsidRDefault="00B475A1" w:rsidP="008B3B45">
            <w:pPr>
              <w:pBdr>
                <w:top w:val="nil"/>
                <w:left w:val="nil"/>
                <w:bottom w:val="nil"/>
                <w:right w:val="nil"/>
                <w:between w:val="nil"/>
              </w:pBdr>
            </w:pPr>
            <w:r>
              <w:rPr>
                <w:b/>
              </w:rPr>
              <w:t>Principles(s):</w:t>
            </w:r>
            <w:r>
              <w:t xml:space="preserve"> </w:t>
            </w:r>
          </w:p>
          <w:p w14:paraId="6B162DF3" w14:textId="77777777" w:rsidR="008B3B45" w:rsidRDefault="008B3B45" w:rsidP="008B3B45">
            <w:pPr>
              <w:pBdr>
                <w:top w:val="nil"/>
                <w:left w:val="nil"/>
                <w:bottom w:val="nil"/>
                <w:right w:val="nil"/>
                <w:between w:val="nil"/>
              </w:pBdr>
            </w:pPr>
          </w:p>
          <w:p w14:paraId="4E70815C" w14:textId="569D6BA9" w:rsidR="008B3B45" w:rsidRDefault="008B3B45" w:rsidP="008B3B45">
            <w:pPr>
              <w:pBdr>
                <w:top w:val="nil"/>
                <w:left w:val="nil"/>
                <w:bottom w:val="nil"/>
                <w:right w:val="nil"/>
                <w:between w:val="nil"/>
              </w:pBdr>
            </w:pPr>
            <w:r w:rsidRPr="00232729">
              <w:rPr>
                <w:b/>
                <w:bCs/>
              </w:rPr>
              <w:t>1 (Validate Input Data):</w:t>
            </w:r>
            <w:r>
              <w:t xml:space="preserve"> </w:t>
            </w:r>
            <w:r w:rsidR="00FE1EC5" w:rsidRPr="00FE1EC5">
              <w:t>The</w:t>
            </w:r>
            <w:r w:rsidR="00EA7426" w:rsidRPr="00EA7426">
              <w:t xml:space="preserve"> price comes from an untrusted supply, so the code validates the numeric model earlier than changing or using it. By checking std::numeric_limits&lt;int&gt;:: min() and max(), this device rejects out-of-variety values ​​rather than permitting overflow/underflow or corrupt calculations.</w:t>
            </w:r>
          </w:p>
          <w:p w14:paraId="4D1F7818" w14:textId="77777777" w:rsidR="008B3B45" w:rsidRDefault="008B3B45" w:rsidP="008B3B45">
            <w:pPr>
              <w:pBdr>
                <w:top w:val="nil"/>
                <w:left w:val="nil"/>
                <w:bottom w:val="nil"/>
                <w:right w:val="nil"/>
                <w:between w:val="nil"/>
              </w:pBdr>
            </w:pPr>
          </w:p>
          <w:p w14:paraId="770D7F02" w14:textId="3B05692E" w:rsidR="00B475A1" w:rsidRDefault="008B3B45" w:rsidP="008B3B45">
            <w:pPr>
              <w:pBdr>
                <w:top w:val="nil"/>
                <w:left w:val="nil"/>
                <w:bottom w:val="nil"/>
                <w:right w:val="nil"/>
                <w:between w:val="nil"/>
              </w:pBdr>
            </w:pPr>
            <w:r w:rsidRPr="00232729">
              <w:rPr>
                <w:b/>
                <w:bCs/>
              </w:rPr>
              <w:t>10 (Adopt a Secure Coding Standard):</w:t>
            </w:r>
            <w:r>
              <w:t xml:space="preserve"> </w:t>
            </w:r>
            <w:r w:rsidR="000954C3" w:rsidRPr="00FE1EC5">
              <w:t>This</w:t>
            </w:r>
            <w:r w:rsidR="000954C3" w:rsidRPr="000954C3">
              <w:t xml:space="preserve"> method follows safe coding practices, like CERT integer guidelines, by avoiding narrow conversions and unsafe math operations. Using standard library limits and explicit checks standardizes safe numeric handling across the codebase and reduces overflow-related defects.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262952C8" w:rsidR="00B475A1" w:rsidRDefault="00813256" w:rsidP="00F51FA8">
            <w:pPr>
              <w:jc w:val="center"/>
            </w:pPr>
            <w:r w:rsidRPr="00813256">
              <w:lastRenderedPageBreak/>
              <w:t>High</w:t>
            </w:r>
          </w:p>
        </w:tc>
        <w:tc>
          <w:tcPr>
            <w:tcW w:w="1341" w:type="dxa"/>
            <w:shd w:val="clear" w:color="auto" w:fill="auto"/>
          </w:tcPr>
          <w:p w14:paraId="086FA0F7" w14:textId="08AF0CE1" w:rsidR="00B475A1" w:rsidRDefault="00813256" w:rsidP="00F51FA8">
            <w:pPr>
              <w:jc w:val="center"/>
            </w:pPr>
            <w:r w:rsidRPr="00813256">
              <w:t>Likely</w:t>
            </w:r>
          </w:p>
        </w:tc>
        <w:tc>
          <w:tcPr>
            <w:tcW w:w="4021" w:type="dxa"/>
            <w:shd w:val="clear" w:color="auto" w:fill="auto"/>
          </w:tcPr>
          <w:p w14:paraId="3D7EE5AB" w14:textId="6E279985" w:rsidR="00B475A1" w:rsidRDefault="00813256" w:rsidP="00F51FA8">
            <w:pPr>
              <w:jc w:val="center"/>
            </w:pPr>
            <w:r w:rsidRPr="00813256">
              <w:t>Low</w:t>
            </w:r>
          </w:p>
        </w:tc>
        <w:tc>
          <w:tcPr>
            <w:tcW w:w="1807" w:type="dxa"/>
            <w:shd w:val="clear" w:color="auto" w:fill="auto"/>
          </w:tcPr>
          <w:p w14:paraId="483DB358" w14:textId="26B08110" w:rsidR="00B475A1" w:rsidRDefault="00813256" w:rsidP="00F51FA8">
            <w:pPr>
              <w:jc w:val="center"/>
            </w:pPr>
            <w:r>
              <w:t>High</w:t>
            </w:r>
          </w:p>
        </w:tc>
        <w:tc>
          <w:tcPr>
            <w:tcW w:w="1805" w:type="dxa"/>
            <w:shd w:val="clear" w:color="auto" w:fill="auto"/>
          </w:tcPr>
          <w:p w14:paraId="0216068C" w14:textId="61657B12" w:rsidR="00B475A1" w:rsidRDefault="00813256"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367BFB8D" w:rsidR="00B475A1" w:rsidRDefault="008213C3" w:rsidP="00F51FA8">
            <w:pPr>
              <w:jc w:val="center"/>
            </w:pPr>
            <w:r w:rsidRPr="008213C3">
              <w:t>Visual Studio Code Analysis</w:t>
            </w:r>
          </w:p>
        </w:tc>
        <w:tc>
          <w:tcPr>
            <w:tcW w:w="1341" w:type="dxa"/>
            <w:shd w:val="clear" w:color="auto" w:fill="auto"/>
          </w:tcPr>
          <w:p w14:paraId="2A2ABA7F" w14:textId="46464D39" w:rsidR="00B475A1" w:rsidRDefault="008213C3" w:rsidP="00F51FA8">
            <w:pPr>
              <w:jc w:val="center"/>
            </w:pPr>
            <w:r w:rsidRPr="008213C3">
              <w:t>Visual Studio 2022</w:t>
            </w:r>
          </w:p>
        </w:tc>
        <w:tc>
          <w:tcPr>
            <w:tcW w:w="4021" w:type="dxa"/>
            <w:shd w:val="clear" w:color="auto" w:fill="auto"/>
          </w:tcPr>
          <w:p w14:paraId="4441551B" w14:textId="0FD039B5" w:rsidR="00B475A1" w:rsidRDefault="00524419" w:rsidP="00F51FA8">
            <w:pPr>
              <w:jc w:val="center"/>
            </w:pPr>
            <w:r w:rsidRPr="00524419">
              <w:t>C++ Core Guidelines (Code Analysis)</w:t>
            </w:r>
          </w:p>
        </w:tc>
        <w:tc>
          <w:tcPr>
            <w:tcW w:w="3611" w:type="dxa"/>
            <w:shd w:val="clear" w:color="auto" w:fill="auto"/>
          </w:tcPr>
          <w:p w14:paraId="196AC4C7" w14:textId="1095DAF8" w:rsidR="00B475A1" w:rsidRDefault="00F75FCA" w:rsidP="00CF6DAA">
            <w:r w:rsidRPr="00F75FCA">
              <w:t>Flags unsafe container/index usage patterns and risky access which may cause out-of-bounds or undefined behavior during development.</w:t>
            </w:r>
          </w:p>
        </w:tc>
      </w:tr>
      <w:tr w:rsidR="00B475A1" w14:paraId="5FE44A56" w14:textId="77777777" w:rsidTr="00001F14">
        <w:trPr>
          <w:trHeight w:val="460"/>
        </w:trPr>
        <w:tc>
          <w:tcPr>
            <w:tcW w:w="1807" w:type="dxa"/>
            <w:shd w:val="clear" w:color="auto" w:fill="auto"/>
          </w:tcPr>
          <w:p w14:paraId="4E4CBBF1" w14:textId="587D9803" w:rsidR="00B475A1" w:rsidRDefault="008213C3" w:rsidP="00F51FA8">
            <w:pPr>
              <w:jc w:val="center"/>
            </w:pPr>
            <w:r w:rsidRPr="008213C3">
              <w:t>clang-tidy</w:t>
            </w:r>
          </w:p>
        </w:tc>
        <w:tc>
          <w:tcPr>
            <w:tcW w:w="1341" w:type="dxa"/>
            <w:shd w:val="clear" w:color="auto" w:fill="auto"/>
          </w:tcPr>
          <w:p w14:paraId="70D2F7C5" w14:textId="384F36C4" w:rsidR="00B475A1" w:rsidRDefault="006D47FF" w:rsidP="00F51FA8">
            <w:pPr>
              <w:jc w:val="center"/>
            </w:pPr>
            <w:r w:rsidRPr="006D47FF">
              <w:t>17.0.6</w:t>
            </w:r>
          </w:p>
        </w:tc>
        <w:tc>
          <w:tcPr>
            <w:tcW w:w="4021" w:type="dxa"/>
            <w:shd w:val="clear" w:color="auto" w:fill="auto"/>
          </w:tcPr>
          <w:p w14:paraId="68783DFF" w14:textId="5E856293" w:rsidR="00B475A1" w:rsidRDefault="006D47FF" w:rsidP="00F51FA8">
            <w:pPr>
              <w:jc w:val="center"/>
              <w:rPr>
                <w:u w:val="single"/>
              </w:rPr>
            </w:pPr>
            <w:r w:rsidRPr="006D47FF">
              <w:t>cppcoreguidelines-pro-bounds-constant-array-index; cppcoreguidelines-pro-bounds-pointer-arithmetic</w:t>
            </w:r>
          </w:p>
        </w:tc>
        <w:tc>
          <w:tcPr>
            <w:tcW w:w="3611" w:type="dxa"/>
            <w:shd w:val="clear" w:color="auto" w:fill="auto"/>
          </w:tcPr>
          <w:p w14:paraId="67EF3C2C" w14:textId="19869874" w:rsidR="00B475A1" w:rsidRDefault="00F75FCA" w:rsidP="00174D40">
            <w:r w:rsidRPr="00F75FCA">
              <w:t>Potentially unsafe indexing and bounds-related problems are being detected here. It ensures safer coding practices using C++ and identifies problematic code which may cause OOB/UB.</w:t>
            </w:r>
          </w:p>
        </w:tc>
      </w:tr>
      <w:tr w:rsidR="00B475A1" w14:paraId="142FCAB9" w14:textId="77777777" w:rsidTr="00001F14">
        <w:trPr>
          <w:trHeight w:val="460"/>
        </w:trPr>
        <w:tc>
          <w:tcPr>
            <w:tcW w:w="1807" w:type="dxa"/>
            <w:shd w:val="clear" w:color="auto" w:fill="auto"/>
          </w:tcPr>
          <w:p w14:paraId="5404A3BA" w14:textId="14A34D3A" w:rsidR="00B475A1" w:rsidRDefault="008213C3" w:rsidP="00F51FA8">
            <w:pPr>
              <w:jc w:val="center"/>
            </w:pPr>
            <w:r w:rsidRPr="008213C3">
              <w:t>UndefinedBehaviorSanitizer</w:t>
            </w:r>
          </w:p>
        </w:tc>
        <w:tc>
          <w:tcPr>
            <w:tcW w:w="1341" w:type="dxa"/>
            <w:shd w:val="clear" w:color="auto" w:fill="auto"/>
          </w:tcPr>
          <w:p w14:paraId="5109F248" w14:textId="2498332C" w:rsidR="00B475A1" w:rsidRDefault="006D47FF" w:rsidP="00F51FA8">
            <w:pPr>
              <w:jc w:val="center"/>
            </w:pPr>
            <w:r w:rsidRPr="006D47FF">
              <w:t>17.0.6</w:t>
            </w:r>
          </w:p>
        </w:tc>
        <w:tc>
          <w:tcPr>
            <w:tcW w:w="4021" w:type="dxa"/>
            <w:shd w:val="clear" w:color="auto" w:fill="auto"/>
          </w:tcPr>
          <w:p w14:paraId="05A09A96" w14:textId="5DBACEBF" w:rsidR="00B475A1" w:rsidRDefault="000A1F17" w:rsidP="00F51FA8">
            <w:pPr>
              <w:jc w:val="center"/>
              <w:rPr>
                <w:u w:val="single"/>
              </w:rPr>
            </w:pPr>
            <w:r w:rsidRPr="000A1F17">
              <w:t>Runtime sanitizer (signed integer overflow / undefined behavior detection)</w:t>
            </w:r>
          </w:p>
        </w:tc>
        <w:tc>
          <w:tcPr>
            <w:tcW w:w="3611" w:type="dxa"/>
            <w:shd w:val="clear" w:color="auto" w:fill="auto"/>
          </w:tcPr>
          <w:p w14:paraId="7D572B94" w14:textId="09287F15" w:rsidR="00B475A1" w:rsidRDefault="00EB0BB5" w:rsidP="00EB0BB5">
            <w:r w:rsidRPr="00EB0BB5">
              <w:t>Catches integer overflow and other undefined behaviors at runtime in unit/integration tests so overflow bugs are found before release.</w:t>
            </w:r>
          </w:p>
        </w:tc>
      </w:tr>
      <w:tr w:rsidR="00B475A1" w14:paraId="7B57D6C5" w14:textId="77777777" w:rsidTr="00001F14">
        <w:trPr>
          <w:trHeight w:val="460"/>
        </w:trPr>
        <w:tc>
          <w:tcPr>
            <w:tcW w:w="1807" w:type="dxa"/>
            <w:shd w:val="clear" w:color="auto" w:fill="auto"/>
          </w:tcPr>
          <w:p w14:paraId="0880DBB9" w14:textId="34F322BA" w:rsidR="00B475A1" w:rsidRDefault="00524419" w:rsidP="00F51FA8">
            <w:pPr>
              <w:jc w:val="center"/>
            </w:pPr>
            <w:r w:rsidRPr="00524419">
              <w:t>SonarQube</w:t>
            </w:r>
          </w:p>
        </w:tc>
        <w:tc>
          <w:tcPr>
            <w:tcW w:w="1341" w:type="dxa"/>
            <w:shd w:val="clear" w:color="auto" w:fill="auto"/>
          </w:tcPr>
          <w:p w14:paraId="527A0ABE" w14:textId="2D71D057" w:rsidR="00B475A1" w:rsidRDefault="006D47FF" w:rsidP="00F51FA8">
            <w:pPr>
              <w:jc w:val="center"/>
            </w:pPr>
            <w:r w:rsidRPr="006D47FF">
              <w:t>10.4</w:t>
            </w:r>
          </w:p>
        </w:tc>
        <w:tc>
          <w:tcPr>
            <w:tcW w:w="4021" w:type="dxa"/>
            <w:shd w:val="clear" w:color="auto" w:fill="auto"/>
          </w:tcPr>
          <w:p w14:paraId="2EFB0041" w14:textId="74DEB8A8" w:rsidR="00B475A1" w:rsidRDefault="006D47FF" w:rsidP="00F51FA8">
            <w:pPr>
              <w:jc w:val="center"/>
              <w:rPr>
                <w:u w:val="single"/>
              </w:rPr>
            </w:pPr>
            <w:r w:rsidRPr="006D47FF">
              <w:t>C/C++ ruleset (Memory Safety / UB patterns)</w:t>
            </w:r>
          </w:p>
        </w:tc>
        <w:tc>
          <w:tcPr>
            <w:tcW w:w="3611" w:type="dxa"/>
            <w:shd w:val="clear" w:color="auto" w:fill="auto"/>
          </w:tcPr>
          <w:p w14:paraId="6E45804C" w14:textId="311AE925" w:rsidR="00B475A1" w:rsidRDefault="006D47FF" w:rsidP="006D47FF">
            <w:r w:rsidRPr="006D47FF">
              <w:t>Static analysis in CI to identify unsafe indexing and code patterns associated with memory errors, helping enforce policy compliance automatically.</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922D8B9" w:rsidR="00381847" w:rsidRDefault="00B72FFC">
            <w:pPr>
              <w:jc w:val="center"/>
            </w:pPr>
            <w:r w:rsidRPr="00B72FFC">
              <w:t>STD-003-CPP</w:t>
            </w:r>
          </w:p>
        </w:tc>
        <w:tc>
          <w:tcPr>
            <w:tcW w:w="7632" w:type="dxa"/>
            <w:tcMar>
              <w:top w:w="100" w:type="dxa"/>
              <w:left w:w="100" w:type="dxa"/>
              <w:bottom w:w="100" w:type="dxa"/>
              <w:right w:w="100" w:type="dxa"/>
            </w:tcMar>
          </w:tcPr>
          <w:p w14:paraId="2E7240A9" w14:textId="7ED94437" w:rsidR="00381847" w:rsidRDefault="00B72FFC">
            <w:r w:rsidRPr="00B72FFC">
              <w:t>Use safe string handling (bounded operations) and validate lengths/encodings to prevent buffer issues.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56990564" w:rsidR="00F72634" w:rsidRPr="00EC4552" w:rsidRDefault="00EB7D56" w:rsidP="0015146B">
            <w:pPr>
              <w:rPr>
                <w:rFonts w:ascii="Courier New" w:hAnsi="Courier New" w:cs="Courier New"/>
                <w:sz w:val="24"/>
                <w:szCs w:val="24"/>
              </w:rPr>
            </w:pPr>
            <w:r w:rsidRPr="00EC4552">
              <w:rPr>
                <w:rFonts w:ascii="Courier New" w:hAnsi="Courier New" w:cs="Courier New"/>
                <w:sz w:val="24"/>
                <w:szCs w:val="24"/>
              </w:rPr>
              <w:t>This code copies user input into a fixed-size buffer using unsafe C string functions, risking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1B4E2EC1" w14:textId="36E6FB17" w:rsidR="00EB7D56" w:rsidRPr="00EC4552" w:rsidRDefault="00EB7D56" w:rsidP="00EB7D56">
            <w:pPr>
              <w:rPr>
                <w:rFonts w:ascii="Courier New" w:hAnsi="Courier New" w:cs="Courier New"/>
                <w:sz w:val="24"/>
                <w:szCs w:val="24"/>
              </w:rPr>
            </w:pPr>
            <w:r w:rsidRPr="00EC4552">
              <w:rPr>
                <w:rFonts w:ascii="Courier New" w:hAnsi="Courier New" w:cs="Courier New"/>
                <w:sz w:val="24"/>
                <w:szCs w:val="24"/>
              </w:rPr>
              <w:t>char buf[16];</w:t>
            </w:r>
          </w:p>
          <w:p w14:paraId="216453F1" w14:textId="77777777" w:rsidR="00EB7D56" w:rsidRPr="00EC4552" w:rsidRDefault="00EB7D56" w:rsidP="00EB7D56">
            <w:pPr>
              <w:rPr>
                <w:rFonts w:ascii="Courier New" w:hAnsi="Courier New" w:cs="Courier New"/>
                <w:sz w:val="24"/>
                <w:szCs w:val="24"/>
              </w:rPr>
            </w:pPr>
            <w:r w:rsidRPr="00EC4552">
              <w:rPr>
                <w:rFonts w:ascii="Courier New" w:hAnsi="Courier New" w:cs="Courier New"/>
                <w:sz w:val="24"/>
                <w:szCs w:val="24"/>
              </w:rPr>
              <w:t>std::string input = getUserInput();   // untrusted</w:t>
            </w:r>
          </w:p>
          <w:p w14:paraId="20F51660" w14:textId="77777777" w:rsidR="00EB7D56" w:rsidRPr="00EC4552" w:rsidRDefault="00EB7D56" w:rsidP="00EB7D56">
            <w:pPr>
              <w:rPr>
                <w:rFonts w:ascii="Courier New" w:hAnsi="Courier New" w:cs="Courier New"/>
                <w:sz w:val="24"/>
                <w:szCs w:val="24"/>
              </w:rPr>
            </w:pPr>
            <w:r w:rsidRPr="00EC4552">
              <w:rPr>
                <w:rFonts w:ascii="Courier New" w:hAnsi="Courier New" w:cs="Courier New"/>
                <w:sz w:val="24"/>
                <w:szCs w:val="24"/>
              </w:rPr>
              <w:t>strcpy(buf, input.c_str());           // overflow risk</w:t>
            </w:r>
          </w:p>
          <w:p w14:paraId="12374FA0" w14:textId="756821D6" w:rsidR="00F72634" w:rsidRDefault="00EB7D56" w:rsidP="00EB7D56">
            <w:r w:rsidRPr="00EC4552">
              <w:rPr>
                <w:rFonts w:ascii="Courier New" w:hAnsi="Courier New" w:cs="Courier New"/>
                <w:sz w:val="24"/>
                <w:szCs w:val="24"/>
              </w:rPr>
              <w:t>useBuffer(buf);</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F5ED7B0" w:rsidR="00F72634" w:rsidRPr="0071112D" w:rsidRDefault="00EB7D56" w:rsidP="0015146B">
            <w:pPr>
              <w:rPr>
                <w:rFonts w:ascii="Courier New" w:hAnsi="Courier New" w:cs="Courier New"/>
                <w:sz w:val="24"/>
                <w:szCs w:val="24"/>
              </w:rPr>
            </w:pPr>
            <w:r w:rsidRPr="0071112D">
              <w:rPr>
                <w:rFonts w:ascii="Courier New" w:hAnsi="Courier New" w:cs="Courier New"/>
                <w:sz w:val="24"/>
                <w:szCs w:val="24"/>
              </w:rPr>
              <w:t>This code avoids unsafe copying by using std::string (or bounded copy) to prevent overflows.</w:t>
            </w:r>
          </w:p>
        </w:tc>
      </w:tr>
      <w:tr w:rsidR="00F72634" w14:paraId="1A9D16B4" w14:textId="77777777" w:rsidTr="00001F14">
        <w:trPr>
          <w:trHeight w:val="460"/>
        </w:trPr>
        <w:tc>
          <w:tcPr>
            <w:tcW w:w="10800" w:type="dxa"/>
            <w:tcMar>
              <w:top w:w="100" w:type="dxa"/>
              <w:left w:w="100" w:type="dxa"/>
              <w:bottom w:w="100" w:type="dxa"/>
              <w:right w:w="100" w:type="dxa"/>
            </w:tcMar>
          </w:tcPr>
          <w:p w14:paraId="1CE5F1BE" w14:textId="141627FE"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std::string input = getUserInput();   // untrusted</w:t>
            </w:r>
          </w:p>
          <w:p w14:paraId="3C77C710" w14:textId="77777777"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if (input.size() &gt;= 16)</w:t>
            </w:r>
          </w:p>
          <w:p w14:paraId="5A1C7DC3" w14:textId="77777777"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w:t>
            </w:r>
          </w:p>
          <w:p w14:paraId="12119096" w14:textId="77777777"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 xml:space="preserve">    throw std::length_error("Input too long");</w:t>
            </w:r>
          </w:p>
          <w:p w14:paraId="46E48FCD" w14:textId="77777777"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w:t>
            </w:r>
          </w:p>
          <w:p w14:paraId="496D85FC" w14:textId="77777777"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char buf[16] = {0};</w:t>
            </w:r>
          </w:p>
          <w:p w14:paraId="09B9FE93" w14:textId="77777777" w:rsidR="00EB7D56" w:rsidRPr="00B64ADF" w:rsidRDefault="00EB7D56" w:rsidP="00EB7D56">
            <w:pPr>
              <w:rPr>
                <w:rFonts w:ascii="Courier New" w:hAnsi="Courier New" w:cs="Courier New"/>
                <w:sz w:val="24"/>
                <w:szCs w:val="24"/>
              </w:rPr>
            </w:pPr>
            <w:r w:rsidRPr="00B64ADF">
              <w:rPr>
                <w:rFonts w:ascii="Courier New" w:hAnsi="Courier New" w:cs="Courier New"/>
                <w:sz w:val="24"/>
                <w:szCs w:val="24"/>
              </w:rPr>
              <w:t>strncpy(buf, input.c_str(), sizeof(buf) - 1);   // bounded copy</w:t>
            </w:r>
          </w:p>
          <w:p w14:paraId="5286DB6F" w14:textId="3F6801B4" w:rsidR="00F72634" w:rsidRDefault="00EB7D56" w:rsidP="00EB7D56">
            <w:r w:rsidRPr="00B64ADF">
              <w:rPr>
                <w:rFonts w:ascii="Courier New" w:hAnsi="Courier New" w:cs="Courier New"/>
                <w:sz w:val="24"/>
                <w:szCs w:val="24"/>
              </w:rPr>
              <w:t>useBuffer(buf);</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A600D63" w14:textId="77777777" w:rsidR="00B475A1" w:rsidRDefault="00B475A1" w:rsidP="00F51FA8">
            <w:pPr>
              <w:pBdr>
                <w:top w:val="nil"/>
                <w:left w:val="nil"/>
                <w:bottom w:val="nil"/>
                <w:right w:val="nil"/>
                <w:between w:val="nil"/>
              </w:pBdr>
            </w:pPr>
            <w:r>
              <w:rPr>
                <w:b/>
              </w:rPr>
              <w:t>Principles(s):</w:t>
            </w:r>
            <w:r>
              <w:t xml:space="preserve"> </w:t>
            </w:r>
          </w:p>
          <w:p w14:paraId="7E801A50" w14:textId="77777777" w:rsidR="00D23E5A" w:rsidRDefault="00D23E5A" w:rsidP="00F51FA8">
            <w:pPr>
              <w:pBdr>
                <w:top w:val="nil"/>
                <w:left w:val="nil"/>
                <w:bottom w:val="nil"/>
                <w:right w:val="nil"/>
                <w:between w:val="nil"/>
              </w:pBdr>
            </w:pPr>
          </w:p>
          <w:p w14:paraId="51AAC40A" w14:textId="1B9FE8D3" w:rsidR="00D23E5A" w:rsidRDefault="00D23E5A" w:rsidP="00D23E5A">
            <w:pPr>
              <w:pBdr>
                <w:top w:val="nil"/>
                <w:left w:val="nil"/>
                <w:bottom w:val="nil"/>
                <w:right w:val="nil"/>
                <w:between w:val="nil"/>
              </w:pBdr>
            </w:pPr>
            <w:r w:rsidRPr="00B4760A">
              <w:rPr>
                <w:b/>
                <w:bCs/>
              </w:rPr>
              <w:t>4 (Fail Securely):</w:t>
            </w:r>
            <w:r>
              <w:t xml:space="preserve"> </w:t>
            </w:r>
            <w:r w:rsidR="0088661E" w:rsidRPr="0088661E">
              <w:t>If the input is too long (or invalid), the code rejects it by throwing an exception instead of proceeding with an unsafe copy that could overflow the buffer.</w:t>
            </w:r>
          </w:p>
          <w:p w14:paraId="45A3CDF3" w14:textId="77777777" w:rsidR="00D23E5A" w:rsidRDefault="00D23E5A" w:rsidP="00D23E5A">
            <w:pPr>
              <w:pBdr>
                <w:top w:val="nil"/>
                <w:left w:val="nil"/>
                <w:bottom w:val="nil"/>
                <w:right w:val="nil"/>
                <w:between w:val="nil"/>
              </w:pBdr>
            </w:pPr>
          </w:p>
          <w:p w14:paraId="1F2FA620" w14:textId="4D59CD1C" w:rsidR="00D23E5A" w:rsidRDefault="00D23E5A" w:rsidP="00D23E5A">
            <w:pPr>
              <w:pBdr>
                <w:top w:val="nil"/>
                <w:left w:val="nil"/>
                <w:bottom w:val="nil"/>
                <w:right w:val="nil"/>
                <w:between w:val="nil"/>
              </w:pBdr>
            </w:pPr>
            <w:r w:rsidRPr="00B4760A">
              <w:rPr>
                <w:b/>
                <w:bCs/>
              </w:rPr>
              <w:t>5 (Defense in Depth):</w:t>
            </w:r>
            <w:r>
              <w:t xml:space="preserve"> </w:t>
            </w:r>
            <w:r w:rsidR="0088661E" w:rsidRPr="0088661E">
              <w:t xml:space="preserve">The standard employs multiple layers of protection, preferably safer types (std::string), length checks, and bounded copy so that if one fails, the others help prevent overflow. </w:t>
            </w:r>
          </w:p>
          <w:p w14:paraId="587D36AB" w14:textId="77777777" w:rsidR="00D23E5A" w:rsidRDefault="00D23E5A" w:rsidP="00D23E5A">
            <w:pPr>
              <w:pBdr>
                <w:top w:val="nil"/>
                <w:left w:val="nil"/>
                <w:bottom w:val="nil"/>
                <w:right w:val="nil"/>
                <w:between w:val="nil"/>
              </w:pBdr>
            </w:pPr>
          </w:p>
          <w:p w14:paraId="337D82A6" w14:textId="084AF7DC" w:rsidR="00D23E5A" w:rsidRDefault="00D23E5A" w:rsidP="00F51FA8">
            <w:pPr>
              <w:pBdr>
                <w:top w:val="nil"/>
                <w:left w:val="nil"/>
                <w:bottom w:val="nil"/>
                <w:right w:val="nil"/>
                <w:between w:val="nil"/>
              </w:pBdr>
            </w:pPr>
            <w:r w:rsidRPr="00B4760A">
              <w:rPr>
                <w:b/>
                <w:bCs/>
              </w:rPr>
              <w:t>6 (Least Privilege):</w:t>
            </w:r>
            <w:r>
              <w:t xml:space="preserve"> Limiting copy length and validating input reduces how much “power” untrusted input has to overwrite memory outside the intended buffer.</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0CD631A" w:rsidR="00B475A1" w:rsidRDefault="00232729" w:rsidP="00F51FA8">
            <w:pPr>
              <w:jc w:val="center"/>
            </w:pPr>
            <w:r w:rsidRPr="00232729">
              <w:t>High</w:t>
            </w:r>
          </w:p>
        </w:tc>
        <w:tc>
          <w:tcPr>
            <w:tcW w:w="1341" w:type="dxa"/>
            <w:shd w:val="clear" w:color="auto" w:fill="auto"/>
          </w:tcPr>
          <w:p w14:paraId="5C1BDC13" w14:textId="660A5214" w:rsidR="00B475A1" w:rsidRDefault="00232729" w:rsidP="00F51FA8">
            <w:pPr>
              <w:jc w:val="center"/>
            </w:pPr>
            <w:r w:rsidRPr="00232729">
              <w:t>Likely</w:t>
            </w:r>
          </w:p>
        </w:tc>
        <w:tc>
          <w:tcPr>
            <w:tcW w:w="4021" w:type="dxa"/>
            <w:shd w:val="clear" w:color="auto" w:fill="auto"/>
          </w:tcPr>
          <w:p w14:paraId="33D6ABC8" w14:textId="54DED744" w:rsidR="00B475A1" w:rsidRDefault="00C27637" w:rsidP="00F51FA8">
            <w:pPr>
              <w:jc w:val="center"/>
            </w:pPr>
            <w:r w:rsidRPr="00C27637">
              <w:t>Low</w:t>
            </w:r>
          </w:p>
        </w:tc>
        <w:tc>
          <w:tcPr>
            <w:tcW w:w="1807" w:type="dxa"/>
            <w:shd w:val="clear" w:color="auto" w:fill="auto"/>
          </w:tcPr>
          <w:p w14:paraId="4D88F132" w14:textId="34DE005D" w:rsidR="00B475A1" w:rsidRDefault="00C27637" w:rsidP="00F51FA8">
            <w:pPr>
              <w:jc w:val="center"/>
            </w:pPr>
            <w:r w:rsidRPr="00C27637">
              <w:t>High</w:t>
            </w:r>
          </w:p>
        </w:tc>
        <w:tc>
          <w:tcPr>
            <w:tcW w:w="1805" w:type="dxa"/>
            <w:shd w:val="clear" w:color="auto" w:fill="auto"/>
          </w:tcPr>
          <w:p w14:paraId="1999E754" w14:textId="6F3BC3A0" w:rsidR="00B475A1" w:rsidRDefault="00C27637"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C58ADE1" w:rsidR="00B475A1" w:rsidRDefault="003F3170" w:rsidP="00F51FA8">
            <w:pPr>
              <w:jc w:val="center"/>
            </w:pPr>
            <w:r w:rsidRPr="003F3170">
              <w:t>Visual Studio Code Analysis</w:t>
            </w:r>
          </w:p>
        </w:tc>
        <w:tc>
          <w:tcPr>
            <w:tcW w:w="1341" w:type="dxa"/>
            <w:shd w:val="clear" w:color="auto" w:fill="auto"/>
          </w:tcPr>
          <w:p w14:paraId="6692C9F4" w14:textId="4333CAED" w:rsidR="00B475A1" w:rsidRDefault="00F01347" w:rsidP="00F51FA8">
            <w:pPr>
              <w:jc w:val="center"/>
            </w:pPr>
            <w:r w:rsidRPr="00F01347">
              <w:t>Visual Studio 2022</w:t>
            </w:r>
          </w:p>
        </w:tc>
        <w:tc>
          <w:tcPr>
            <w:tcW w:w="4021" w:type="dxa"/>
            <w:shd w:val="clear" w:color="auto" w:fill="auto"/>
          </w:tcPr>
          <w:p w14:paraId="285A8AFB" w14:textId="0D501F4F" w:rsidR="00B475A1" w:rsidRDefault="00F01347" w:rsidP="00F51FA8">
            <w:pPr>
              <w:jc w:val="center"/>
            </w:pPr>
            <w:r w:rsidRPr="00F01347">
              <w:t>C++ Core Guidelines (Code Analysis)</w:t>
            </w:r>
          </w:p>
        </w:tc>
        <w:tc>
          <w:tcPr>
            <w:tcW w:w="3611" w:type="dxa"/>
            <w:shd w:val="clear" w:color="auto" w:fill="auto"/>
          </w:tcPr>
          <w:p w14:paraId="349283E5" w14:textId="262FF4E0" w:rsidR="00B475A1" w:rsidRDefault="0069697C" w:rsidP="00F01347">
            <w:r w:rsidRPr="0069697C">
              <w:t>Flags unsafe C string handling patterns (e.g., raw arrays + risky copies) and highlights potential buffer misuse during development.</w:t>
            </w:r>
          </w:p>
        </w:tc>
      </w:tr>
      <w:tr w:rsidR="00B475A1" w14:paraId="21077E8E" w14:textId="77777777" w:rsidTr="00001F14">
        <w:trPr>
          <w:trHeight w:val="460"/>
        </w:trPr>
        <w:tc>
          <w:tcPr>
            <w:tcW w:w="1807" w:type="dxa"/>
            <w:shd w:val="clear" w:color="auto" w:fill="auto"/>
          </w:tcPr>
          <w:p w14:paraId="27D17B6B" w14:textId="2112A9C1" w:rsidR="00B475A1" w:rsidRDefault="003F3170" w:rsidP="00F51FA8">
            <w:pPr>
              <w:jc w:val="center"/>
            </w:pPr>
            <w:r w:rsidRPr="003F3170">
              <w:t>clang-tidy</w:t>
            </w:r>
          </w:p>
        </w:tc>
        <w:tc>
          <w:tcPr>
            <w:tcW w:w="1341" w:type="dxa"/>
            <w:shd w:val="clear" w:color="auto" w:fill="auto"/>
          </w:tcPr>
          <w:p w14:paraId="2A788F9D" w14:textId="4207F1C5" w:rsidR="00B475A1" w:rsidRDefault="0055757B" w:rsidP="00F51FA8">
            <w:pPr>
              <w:jc w:val="center"/>
            </w:pPr>
            <w:r w:rsidRPr="0055757B">
              <w:t>17.0.6</w:t>
            </w:r>
          </w:p>
        </w:tc>
        <w:tc>
          <w:tcPr>
            <w:tcW w:w="4021" w:type="dxa"/>
            <w:shd w:val="clear" w:color="auto" w:fill="auto"/>
          </w:tcPr>
          <w:p w14:paraId="6E2A4868" w14:textId="4ABF04C3" w:rsidR="00B475A1" w:rsidRDefault="0055757B" w:rsidP="00F51FA8">
            <w:pPr>
              <w:jc w:val="center"/>
              <w:rPr>
                <w:u w:val="single"/>
              </w:rPr>
            </w:pPr>
            <w:r w:rsidRPr="0055757B">
              <w:t>cppcoreguidelines-pro-bounds-array-to-pointer-decay; cppcoreguidelines-pro-bounds-pointer-arithmetic</w:t>
            </w:r>
          </w:p>
        </w:tc>
        <w:tc>
          <w:tcPr>
            <w:tcW w:w="3611" w:type="dxa"/>
            <w:shd w:val="clear" w:color="auto" w:fill="auto"/>
          </w:tcPr>
          <w:p w14:paraId="6728BDD5" w14:textId="6133E7D5" w:rsidR="00B475A1" w:rsidRDefault="0069697C" w:rsidP="0069697C">
            <w:r w:rsidRPr="0069697C">
              <w:t>Detects risky pointer/array usage and unsafe bounds-related string operations; encourages safer constructs and catches patterns commonly tied to overflow.</w:t>
            </w:r>
          </w:p>
        </w:tc>
      </w:tr>
      <w:tr w:rsidR="00B475A1" w14:paraId="2F58D832" w14:textId="77777777" w:rsidTr="00001F14">
        <w:trPr>
          <w:trHeight w:val="460"/>
        </w:trPr>
        <w:tc>
          <w:tcPr>
            <w:tcW w:w="1807" w:type="dxa"/>
            <w:shd w:val="clear" w:color="auto" w:fill="auto"/>
          </w:tcPr>
          <w:p w14:paraId="378ECFD3" w14:textId="0D90F08C" w:rsidR="00B475A1" w:rsidRDefault="003F3170" w:rsidP="00F51FA8">
            <w:pPr>
              <w:jc w:val="center"/>
            </w:pPr>
            <w:r w:rsidRPr="003F3170">
              <w:t>AddressSanitizer</w:t>
            </w:r>
          </w:p>
        </w:tc>
        <w:tc>
          <w:tcPr>
            <w:tcW w:w="1341" w:type="dxa"/>
            <w:shd w:val="clear" w:color="auto" w:fill="auto"/>
          </w:tcPr>
          <w:p w14:paraId="7CC79B01" w14:textId="71E0E724" w:rsidR="00B475A1" w:rsidRDefault="003B1EA6" w:rsidP="00F51FA8">
            <w:pPr>
              <w:jc w:val="center"/>
            </w:pPr>
            <w:r w:rsidRPr="003B1EA6">
              <w:t>17.0.6</w:t>
            </w:r>
          </w:p>
        </w:tc>
        <w:tc>
          <w:tcPr>
            <w:tcW w:w="4021" w:type="dxa"/>
            <w:shd w:val="clear" w:color="auto" w:fill="auto"/>
          </w:tcPr>
          <w:p w14:paraId="10926EE6" w14:textId="49EB78B4" w:rsidR="00B475A1" w:rsidRDefault="00696FD4" w:rsidP="00F51FA8">
            <w:pPr>
              <w:jc w:val="center"/>
              <w:rPr>
                <w:u w:val="single"/>
              </w:rPr>
            </w:pPr>
            <w:r w:rsidRPr="00696FD4">
              <w:t>Runtime sanitizer (heap/stack/global OOB detection)</w:t>
            </w:r>
          </w:p>
        </w:tc>
        <w:tc>
          <w:tcPr>
            <w:tcW w:w="3611" w:type="dxa"/>
            <w:shd w:val="clear" w:color="auto" w:fill="auto"/>
          </w:tcPr>
          <w:p w14:paraId="5CB53902" w14:textId="3DC22291" w:rsidR="00B475A1" w:rsidRDefault="00972986" w:rsidP="00972986">
            <w:r w:rsidRPr="00972986">
              <w:t>Catches stack/heap/global buffer overflows at runtime in unit/integration tests, surfacing dangerous copies and out-of-bounds writes before release.</w:t>
            </w:r>
          </w:p>
        </w:tc>
      </w:tr>
      <w:tr w:rsidR="00B475A1" w14:paraId="4771F374" w14:textId="77777777" w:rsidTr="00001F14">
        <w:trPr>
          <w:trHeight w:val="460"/>
        </w:trPr>
        <w:tc>
          <w:tcPr>
            <w:tcW w:w="1807" w:type="dxa"/>
            <w:shd w:val="clear" w:color="auto" w:fill="auto"/>
          </w:tcPr>
          <w:p w14:paraId="7E6AC12A" w14:textId="5BBC50F4" w:rsidR="00B475A1" w:rsidRDefault="003F3170" w:rsidP="00F51FA8">
            <w:pPr>
              <w:jc w:val="center"/>
            </w:pPr>
            <w:r w:rsidRPr="003F3170">
              <w:t>SonarQube</w:t>
            </w:r>
          </w:p>
        </w:tc>
        <w:tc>
          <w:tcPr>
            <w:tcW w:w="1341" w:type="dxa"/>
            <w:shd w:val="clear" w:color="auto" w:fill="auto"/>
          </w:tcPr>
          <w:p w14:paraId="608161A4" w14:textId="31F53F02" w:rsidR="00B475A1" w:rsidRDefault="00DA5F0E" w:rsidP="00F51FA8">
            <w:pPr>
              <w:jc w:val="center"/>
            </w:pPr>
            <w:r w:rsidRPr="00DA5F0E">
              <w:t>10.4</w:t>
            </w:r>
          </w:p>
        </w:tc>
        <w:tc>
          <w:tcPr>
            <w:tcW w:w="4021" w:type="dxa"/>
            <w:shd w:val="clear" w:color="auto" w:fill="auto"/>
          </w:tcPr>
          <w:p w14:paraId="5E8BB44E" w14:textId="1274D74D" w:rsidR="00B475A1" w:rsidRDefault="00DA5F0E" w:rsidP="00F51FA8">
            <w:pPr>
              <w:jc w:val="center"/>
              <w:rPr>
                <w:u w:val="single"/>
              </w:rPr>
            </w:pPr>
            <w:r w:rsidRPr="00DA5F0E">
              <w:t>C/C++ ruleset (Buffer overflow / insecure string handling)</w:t>
            </w:r>
          </w:p>
        </w:tc>
        <w:tc>
          <w:tcPr>
            <w:tcW w:w="3611" w:type="dxa"/>
            <w:shd w:val="clear" w:color="auto" w:fill="auto"/>
          </w:tcPr>
          <w:p w14:paraId="30910B79" w14:textId="35809EFC" w:rsidR="00B475A1" w:rsidRDefault="00BE3D27" w:rsidP="00BE3D27">
            <w:r w:rsidRPr="00BE3D27">
              <w:t>CI static analysis to detect unsafe C string functions and potential overflow conditions; helps enforce the string correctness policy automatically across the codebase.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71055D78" w:rsidR="00381847" w:rsidRDefault="00B72FFC">
            <w:pPr>
              <w:jc w:val="center"/>
            </w:pPr>
            <w:r w:rsidRPr="00B72FFC">
              <w:t>STD-004-CPP</w:t>
            </w:r>
          </w:p>
        </w:tc>
        <w:tc>
          <w:tcPr>
            <w:tcW w:w="7632" w:type="dxa"/>
            <w:tcMar>
              <w:top w:w="100" w:type="dxa"/>
              <w:left w:w="100" w:type="dxa"/>
              <w:bottom w:w="100" w:type="dxa"/>
              <w:right w:w="100" w:type="dxa"/>
            </w:tcMar>
          </w:tcPr>
          <w:p w14:paraId="5D0F26FC" w14:textId="74B9B96E" w:rsidR="00381847" w:rsidRDefault="00F9178D">
            <w:r w:rsidRPr="00F9178D">
              <w:t xml:space="preserve">To keep </w:t>
            </w:r>
            <w:r>
              <w:t xml:space="preserve">prevent </w:t>
            </w:r>
            <w:r w:rsidRPr="00F9178D">
              <w:t xml:space="preserve"> SQL injection, both use parameterized queries or organized statements; in no way integrate enter facts directly into the SQL queries.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76A2FBEF" w:rsidR="00F72634" w:rsidRPr="005D70C3" w:rsidRDefault="00D70B56" w:rsidP="0015146B">
            <w:pPr>
              <w:rPr>
                <w:rFonts w:ascii="Courier New" w:hAnsi="Courier New" w:cs="Courier New"/>
                <w:sz w:val="24"/>
                <w:szCs w:val="24"/>
              </w:rPr>
            </w:pPr>
            <w:r w:rsidRPr="00D70B56">
              <w:rPr>
                <w:rFonts w:ascii="Courier New" w:hAnsi="Courier New" w:cs="Courier New"/>
                <w:sz w:val="24"/>
                <w:szCs w:val="24"/>
              </w:rPr>
              <w:t>The following script is at risk of SQL injection because it allows consumer input into the SQL question.</w:t>
            </w:r>
          </w:p>
        </w:tc>
      </w:tr>
      <w:tr w:rsidR="00F72634" w14:paraId="555F1178" w14:textId="77777777" w:rsidTr="00001F14">
        <w:trPr>
          <w:trHeight w:val="460"/>
        </w:trPr>
        <w:tc>
          <w:tcPr>
            <w:tcW w:w="10800" w:type="dxa"/>
            <w:tcMar>
              <w:top w:w="100" w:type="dxa"/>
              <w:left w:w="100" w:type="dxa"/>
              <w:bottom w:w="100" w:type="dxa"/>
              <w:right w:w="100" w:type="dxa"/>
            </w:tcMar>
          </w:tcPr>
          <w:p w14:paraId="48891B0F" w14:textId="2F860D70" w:rsidR="00E65B78" w:rsidRPr="005D70C3" w:rsidRDefault="00E65B78" w:rsidP="00E65B78">
            <w:pPr>
              <w:rPr>
                <w:rFonts w:ascii="Courier New" w:hAnsi="Courier New" w:cs="Courier New"/>
                <w:sz w:val="24"/>
                <w:szCs w:val="24"/>
              </w:rPr>
            </w:pPr>
            <w:r w:rsidRPr="005D70C3">
              <w:rPr>
                <w:rFonts w:ascii="Courier New" w:hAnsi="Courier New" w:cs="Courier New"/>
                <w:sz w:val="24"/>
                <w:szCs w:val="24"/>
              </w:rPr>
              <w:t>std::string user = getUserInput();  // untrusted</w:t>
            </w:r>
          </w:p>
          <w:p w14:paraId="4EDFF70C" w14:textId="77777777" w:rsidR="00E65B78" w:rsidRPr="005D70C3" w:rsidRDefault="00E65B78" w:rsidP="00E65B78">
            <w:pPr>
              <w:rPr>
                <w:rFonts w:ascii="Courier New" w:hAnsi="Courier New" w:cs="Courier New"/>
                <w:sz w:val="24"/>
                <w:szCs w:val="24"/>
              </w:rPr>
            </w:pPr>
            <w:r w:rsidRPr="005D70C3">
              <w:rPr>
                <w:rFonts w:ascii="Courier New" w:hAnsi="Courier New" w:cs="Courier New"/>
                <w:sz w:val="24"/>
                <w:szCs w:val="24"/>
              </w:rPr>
              <w:t>std::string sql = "SELECT * FROM Users WHERE username = '" + user + "';";</w:t>
            </w:r>
          </w:p>
          <w:p w14:paraId="2AE2AEF7" w14:textId="01157715" w:rsidR="00F72634" w:rsidRDefault="00E65B78" w:rsidP="00E65B78">
            <w:r w:rsidRPr="005D70C3">
              <w:rPr>
                <w:rFonts w:ascii="Courier New" w:hAnsi="Courier New" w:cs="Courier New"/>
                <w:sz w:val="24"/>
                <w:szCs w:val="24"/>
              </w:rPr>
              <w:t>db.execute(sql);</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30BFCD6" w:rsidR="00F72634" w:rsidRPr="005D70C3" w:rsidRDefault="00D70B56" w:rsidP="0015146B">
            <w:pPr>
              <w:rPr>
                <w:rFonts w:ascii="Courier New" w:hAnsi="Courier New" w:cs="Courier New"/>
                <w:sz w:val="24"/>
                <w:szCs w:val="24"/>
              </w:rPr>
            </w:pPr>
            <w:r w:rsidRPr="00D70B56">
              <w:rPr>
                <w:rFonts w:ascii="Courier New" w:hAnsi="Courier New" w:cs="Courier New"/>
                <w:sz w:val="24"/>
                <w:szCs w:val="24"/>
              </w:rPr>
              <w:t>This code employs a parameterized question-one that is mostly a organized assertion-that treats enter as data, in place of executable code.</w:t>
            </w:r>
          </w:p>
        </w:tc>
      </w:tr>
      <w:tr w:rsidR="00F72634" w14:paraId="270FEC8A" w14:textId="77777777" w:rsidTr="00001F14">
        <w:trPr>
          <w:trHeight w:val="460"/>
        </w:trPr>
        <w:tc>
          <w:tcPr>
            <w:tcW w:w="10800" w:type="dxa"/>
            <w:tcMar>
              <w:top w:w="100" w:type="dxa"/>
              <w:left w:w="100" w:type="dxa"/>
              <w:bottom w:w="100" w:type="dxa"/>
              <w:right w:w="100" w:type="dxa"/>
            </w:tcMar>
          </w:tcPr>
          <w:p w14:paraId="6033FF42" w14:textId="77777777" w:rsidR="00E65B78" w:rsidRPr="005D70C3" w:rsidRDefault="00F72634" w:rsidP="00E65B78">
            <w:pPr>
              <w:rPr>
                <w:rFonts w:ascii="Courier New" w:hAnsi="Courier New" w:cs="Courier New"/>
                <w:sz w:val="24"/>
                <w:szCs w:val="24"/>
              </w:rPr>
            </w:pPr>
            <w:r w:rsidRPr="005D70C3">
              <w:rPr>
                <w:rFonts w:ascii="Courier New" w:hAnsi="Courier New" w:cs="Courier New"/>
                <w:sz w:val="24"/>
                <w:szCs w:val="24"/>
              </w:rPr>
              <w:t>[</w:t>
            </w:r>
            <w:r w:rsidR="00E65B78" w:rsidRPr="005D70C3">
              <w:rPr>
                <w:rFonts w:ascii="Courier New" w:hAnsi="Courier New" w:cs="Courier New"/>
                <w:sz w:val="24"/>
                <w:szCs w:val="24"/>
              </w:rPr>
              <w:t>std::string user = getUserInput();  // untrusted</w:t>
            </w:r>
          </w:p>
          <w:p w14:paraId="45D47DAA" w14:textId="77777777" w:rsidR="00E65B78" w:rsidRPr="005D70C3" w:rsidRDefault="00E65B78" w:rsidP="00E65B78">
            <w:pPr>
              <w:rPr>
                <w:rFonts w:ascii="Courier New" w:hAnsi="Courier New" w:cs="Courier New"/>
                <w:sz w:val="24"/>
                <w:szCs w:val="24"/>
              </w:rPr>
            </w:pPr>
          </w:p>
          <w:p w14:paraId="03E5B1D0" w14:textId="77777777" w:rsidR="00E65B78" w:rsidRPr="005D70C3" w:rsidRDefault="00E65B78" w:rsidP="00E65B78">
            <w:pPr>
              <w:rPr>
                <w:rFonts w:ascii="Courier New" w:hAnsi="Courier New" w:cs="Courier New"/>
                <w:sz w:val="24"/>
                <w:szCs w:val="24"/>
              </w:rPr>
            </w:pPr>
            <w:r w:rsidRPr="005D70C3">
              <w:rPr>
                <w:rFonts w:ascii="Courier New" w:hAnsi="Courier New" w:cs="Courier New"/>
                <w:sz w:val="24"/>
                <w:szCs w:val="24"/>
              </w:rPr>
              <w:t>auto stmt = db.prepare("SELECT * FROM Users WHERE username = ?;");</w:t>
            </w:r>
          </w:p>
          <w:p w14:paraId="1DE31DE1" w14:textId="77777777" w:rsidR="00E65B78" w:rsidRPr="005D70C3" w:rsidRDefault="00E65B78" w:rsidP="00E65B78">
            <w:pPr>
              <w:rPr>
                <w:rFonts w:ascii="Courier New" w:hAnsi="Courier New" w:cs="Courier New"/>
                <w:sz w:val="24"/>
                <w:szCs w:val="24"/>
              </w:rPr>
            </w:pPr>
            <w:r w:rsidRPr="005D70C3">
              <w:rPr>
                <w:rFonts w:ascii="Courier New" w:hAnsi="Courier New" w:cs="Courier New"/>
                <w:sz w:val="24"/>
                <w:szCs w:val="24"/>
              </w:rPr>
              <w:t>stmt.bind(1, user);</w:t>
            </w:r>
          </w:p>
          <w:p w14:paraId="4E978D2E" w14:textId="2CFE05C0" w:rsidR="00F72634" w:rsidRDefault="00E65B78" w:rsidP="00E65B78">
            <w:r w:rsidRPr="005D70C3">
              <w:rPr>
                <w:rFonts w:ascii="Courier New" w:hAnsi="Courier New" w:cs="Courier New"/>
                <w:sz w:val="24"/>
                <w:szCs w:val="24"/>
              </w:rPr>
              <w:t>stmt.execute();</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1680E54F" w14:textId="77777777" w:rsidR="00B475A1" w:rsidRDefault="00B475A1" w:rsidP="00F51FA8">
            <w:pPr>
              <w:pBdr>
                <w:top w:val="nil"/>
                <w:left w:val="nil"/>
                <w:bottom w:val="nil"/>
                <w:right w:val="nil"/>
                <w:between w:val="nil"/>
              </w:pBdr>
            </w:pPr>
            <w:r>
              <w:rPr>
                <w:b/>
              </w:rPr>
              <w:t>Principles(s):</w:t>
            </w:r>
            <w:r>
              <w:t xml:space="preserve"> </w:t>
            </w:r>
          </w:p>
          <w:p w14:paraId="46628328" w14:textId="77777777" w:rsidR="00632BA3" w:rsidRDefault="00632BA3" w:rsidP="00F51FA8">
            <w:pPr>
              <w:pBdr>
                <w:top w:val="nil"/>
                <w:left w:val="nil"/>
                <w:bottom w:val="nil"/>
                <w:right w:val="nil"/>
                <w:between w:val="nil"/>
              </w:pBdr>
            </w:pPr>
          </w:p>
          <w:p w14:paraId="4977E45C" w14:textId="7332C421" w:rsidR="00632BA3" w:rsidRDefault="00632BA3" w:rsidP="00632BA3">
            <w:pPr>
              <w:pBdr>
                <w:top w:val="nil"/>
                <w:left w:val="nil"/>
                <w:bottom w:val="nil"/>
                <w:right w:val="nil"/>
                <w:between w:val="nil"/>
              </w:pBdr>
            </w:pPr>
            <w:r w:rsidRPr="00632BA3">
              <w:rPr>
                <w:b/>
                <w:bCs/>
              </w:rPr>
              <w:t xml:space="preserve">4 (Fail Securely): </w:t>
            </w:r>
            <w:r w:rsidR="00E93916" w:rsidRPr="00E93916">
              <w:t>If the input is invalid or query preparation/bind fails, the code will reject the request and return an error message, rather than executing the unsafe SQL query.</w:t>
            </w:r>
          </w:p>
          <w:p w14:paraId="6424AC00" w14:textId="77777777" w:rsidR="00632BA3" w:rsidRDefault="00632BA3" w:rsidP="00632BA3">
            <w:pPr>
              <w:pBdr>
                <w:top w:val="nil"/>
                <w:left w:val="nil"/>
                <w:bottom w:val="nil"/>
                <w:right w:val="nil"/>
                <w:between w:val="nil"/>
              </w:pBdr>
            </w:pPr>
          </w:p>
          <w:p w14:paraId="53482B8C" w14:textId="4C056749" w:rsidR="00632BA3" w:rsidRDefault="00632BA3" w:rsidP="00F51FA8">
            <w:pPr>
              <w:pBdr>
                <w:top w:val="nil"/>
                <w:left w:val="nil"/>
                <w:bottom w:val="nil"/>
                <w:right w:val="nil"/>
                <w:between w:val="nil"/>
              </w:pBdr>
            </w:pPr>
            <w:r w:rsidRPr="00632BA3">
              <w:rPr>
                <w:b/>
                <w:bCs/>
              </w:rPr>
              <w:t>6 (Least Privilege):</w:t>
            </w:r>
            <w:r>
              <w:t xml:space="preserve"> </w:t>
            </w:r>
            <w:r w:rsidR="00E93916" w:rsidRPr="00E93916">
              <w:t>The application uses a database connection with the lowest required privileges (read-only for lookups). Even if an injection attack is attempted, the impact is limited.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83E20F8" w:rsidR="00B475A1" w:rsidRDefault="00D25349" w:rsidP="00F51FA8">
            <w:pPr>
              <w:jc w:val="center"/>
            </w:pPr>
            <w:r w:rsidRPr="00D25349">
              <w:t>High</w:t>
            </w:r>
          </w:p>
        </w:tc>
        <w:tc>
          <w:tcPr>
            <w:tcW w:w="1341" w:type="dxa"/>
            <w:shd w:val="clear" w:color="auto" w:fill="auto"/>
          </w:tcPr>
          <w:p w14:paraId="3CDD9AA9" w14:textId="337138D2" w:rsidR="00B475A1" w:rsidRDefault="00D25349" w:rsidP="00F51FA8">
            <w:pPr>
              <w:jc w:val="center"/>
            </w:pPr>
            <w:r w:rsidRPr="00D25349">
              <w:t>Likely</w:t>
            </w:r>
          </w:p>
        </w:tc>
        <w:tc>
          <w:tcPr>
            <w:tcW w:w="4021" w:type="dxa"/>
            <w:shd w:val="clear" w:color="auto" w:fill="auto"/>
          </w:tcPr>
          <w:p w14:paraId="1C831C3D" w14:textId="2F89065D" w:rsidR="00B475A1" w:rsidRDefault="00D25349" w:rsidP="00F51FA8">
            <w:pPr>
              <w:jc w:val="center"/>
            </w:pPr>
            <w:r w:rsidRPr="00D25349">
              <w:t>Medium</w:t>
            </w:r>
          </w:p>
        </w:tc>
        <w:tc>
          <w:tcPr>
            <w:tcW w:w="1807" w:type="dxa"/>
            <w:shd w:val="clear" w:color="auto" w:fill="auto"/>
          </w:tcPr>
          <w:p w14:paraId="6CDF17A4" w14:textId="693823E4" w:rsidR="00B475A1" w:rsidRDefault="00D25349" w:rsidP="00F51FA8">
            <w:pPr>
              <w:jc w:val="center"/>
            </w:pPr>
            <w:r w:rsidRPr="00D25349">
              <w:t>High</w:t>
            </w:r>
          </w:p>
        </w:tc>
        <w:tc>
          <w:tcPr>
            <w:tcW w:w="1805" w:type="dxa"/>
            <w:shd w:val="clear" w:color="auto" w:fill="auto"/>
          </w:tcPr>
          <w:p w14:paraId="459AD35B" w14:textId="55F7E5EA" w:rsidR="00B475A1" w:rsidRDefault="00D25349"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B670463" w:rsidR="00B475A1" w:rsidRDefault="00816306" w:rsidP="00F51FA8">
            <w:pPr>
              <w:jc w:val="center"/>
            </w:pPr>
            <w:r w:rsidRPr="00816306">
              <w:lastRenderedPageBreak/>
              <w:t>SonarQube</w:t>
            </w:r>
          </w:p>
        </w:tc>
        <w:tc>
          <w:tcPr>
            <w:tcW w:w="1341" w:type="dxa"/>
            <w:shd w:val="clear" w:color="auto" w:fill="auto"/>
          </w:tcPr>
          <w:p w14:paraId="510F5ED6" w14:textId="6F102435" w:rsidR="00B475A1" w:rsidRDefault="00156AC9" w:rsidP="00F51FA8">
            <w:pPr>
              <w:jc w:val="center"/>
            </w:pPr>
            <w:r w:rsidRPr="00156AC9">
              <w:t>10.4</w:t>
            </w:r>
          </w:p>
        </w:tc>
        <w:tc>
          <w:tcPr>
            <w:tcW w:w="4021" w:type="dxa"/>
            <w:shd w:val="clear" w:color="auto" w:fill="auto"/>
          </w:tcPr>
          <w:p w14:paraId="55B618EC" w14:textId="2C732820" w:rsidR="00B475A1" w:rsidRDefault="00841526" w:rsidP="00841526">
            <w:pPr>
              <w:jc w:val="center"/>
            </w:pPr>
            <w:r w:rsidRPr="00841526">
              <w:t>Security rules (Injection / taint analysis)</w:t>
            </w:r>
          </w:p>
        </w:tc>
        <w:tc>
          <w:tcPr>
            <w:tcW w:w="3611" w:type="dxa"/>
            <w:shd w:val="clear" w:color="auto" w:fill="auto"/>
          </w:tcPr>
          <w:p w14:paraId="45E70620" w14:textId="1348C632" w:rsidR="00B475A1" w:rsidRDefault="00841526" w:rsidP="00841526">
            <w:r w:rsidRPr="00841526">
              <w:t xml:space="preserve">SAST in CI to flag dynamic SQL construction and injection hotspots; blocks </w:t>
            </w:r>
            <w:r w:rsidR="001769FE">
              <w:t>merge</w:t>
            </w:r>
            <w:r w:rsidRPr="00841526">
              <w:t xml:space="preserve"> when violations are found.</w:t>
            </w:r>
          </w:p>
        </w:tc>
      </w:tr>
      <w:tr w:rsidR="00B475A1" w14:paraId="631335FB" w14:textId="77777777" w:rsidTr="00001F14">
        <w:trPr>
          <w:trHeight w:val="460"/>
        </w:trPr>
        <w:tc>
          <w:tcPr>
            <w:tcW w:w="1807" w:type="dxa"/>
            <w:shd w:val="clear" w:color="auto" w:fill="auto"/>
          </w:tcPr>
          <w:p w14:paraId="7D7DAF61" w14:textId="2CD71C6D" w:rsidR="00B475A1" w:rsidRDefault="00816306" w:rsidP="00F51FA8">
            <w:pPr>
              <w:jc w:val="center"/>
            </w:pPr>
            <w:r w:rsidRPr="00816306">
              <w:t>CodeQL (GitHub Advanced Security)</w:t>
            </w:r>
          </w:p>
        </w:tc>
        <w:tc>
          <w:tcPr>
            <w:tcW w:w="1341" w:type="dxa"/>
            <w:shd w:val="clear" w:color="auto" w:fill="auto"/>
          </w:tcPr>
          <w:p w14:paraId="59BE0E81" w14:textId="27E92164" w:rsidR="00B475A1" w:rsidRDefault="002608DB" w:rsidP="00F51FA8">
            <w:pPr>
              <w:jc w:val="center"/>
            </w:pPr>
            <w:r w:rsidRPr="002608DB">
              <w:t>v2.24.1 (CodeQL CLI / CodeQL bundle)</w:t>
            </w:r>
          </w:p>
        </w:tc>
        <w:tc>
          <w:tcPr>
            <w:tcW w:w="4021" w:type="dxa"/>
            <w:shd w:val="clear" w:color="auto" w:fill="auto"/>
          </w:tcPr>
          <w:p w14:paraId="6B3F44DA" w14:textId="0BACB562" w:rsidR="00B475A1" w:rsidRDefault="00841526" w:rsidP="00841526">
            <w:pPr>
              <w:jc w:val="center"/>
              <w:rPr>
                <w:u w:val="single"/>
              </w:rPr>
            </w:pPr>
            <w:r w:rsidRPr="00841526">
              <w:t>SQL injection queries (taint tracking from sources to sinks)</w:t>
            </w:r>
          </w:p>
        </w:tc>
        <w:tc>
          <w:tcPr>
            <w:tcW w:w="3611" w:type="dxa"/>
            <w:shd w:val="clear" w:color="auto" w:fill="auto"/>
          </w:tcPr>
          <w:p w14:paraId="75413ECD" w14:textId="15168474" w:rsidR="00B475A1" w:rsidRDefault="00841526" w:rsidP="00841526">
            <w:r w:rsidRPr="00841526">
              <w:t>Detects user-controlled input flowing into SQL execution calls; provides precise findings in pull requests.</w:t>
            </w:r>
          </w:p>
        </w:tc>
      </w:tr>
      <w:tr w:rsidR="00B475A1" w14:paraId="53A16CAB" w14:textId="77777777" w:rsidTr="00001F14">
        <w:trPr>
          <w:trHeight w:val="460"/>
        </w:trPr>
        <w:tc>
          <w:tcPr>
            <w:tcW w:w="1807" w:type="dxa"/>
            <w:shd w:val="clear" w:color="auto" w:fill="auto"/>
          </w:tcPr>
          <w:p w14:paraId="730AD398" w14:textId="6C5F266A" w:rsidR="00B475A1" w:rsidRDefault="00816306" w:rsidP="00F51FA8">
            <w:pPr>
              <w:jc w:val="center"/>
            </w:pPr>
            <w:r w:rsidRPr="00816306">
              <w:t>Semgrep</w:t>
            </w:r>
          </w:p>
        </w:tc>
        <w:tc>
          <w:tcPr>
            <w:tcW w:w="1341" w:type="dxa"/>
            <w:shd w:val="clear" w:color="auto" w:fill="auto"/>
          </w:tcPr>
          <w:p w14:paraId="01646044" w14:textId="5CC58228" w:rsidR="00B475A1" w:rsidRDefault="00957194" w:rsidP="00F51FA8">
            <w:pPr>
              <w:jc w:val="center"/>
            </w:pPr>
            <w:r w:rsidRPr="00957194">
              <w:t>1.151.0</w:t>
            </w:r>
          </w:p>
        </w:tc>
        <w:tc>
          <w:tcPr>
            <w:tcW w:w="4021" w:type="dxa"/>
            <w:shd w:val="clear" w:color="auto" w:fill="auto"/>
          </w:tcPr>
          <w:p w14:paraId="02CDAF81" w14:textId="779FFF76" w:rsidR="00B475A1" w:rsidRDefault="00841526" w:rsidP="00841526">
            <w:pPr>
              <w:jc w:val="center"/>
              <w:rPr>
                <w:u w:val="single"/>
              </w:rPr>
            </w:pPr>
            <w:r w:rsidRPr="00841526">
              <w:t>SQL injection ruleset (security audit rules)</w:t>
            </w:r>
          </w:p>
        </w:tc>
        <w:tc>
          <w:tcPr>
            <w:tcW w:w="3611" w:type="dxa"/>
            <w:shd w:val="clear" w:color="auto" w:fill="auto"/>
          </w:tcPr>
          <w:p w14:paraId="27D28E14" w14:textId="620D1858" w:rsidR="00B475A1" w:rsidRDefault="00156AC9" w:rsidP="00156AC9">
            <w:r w:rsidRPr="00156AC9">
              <w:t>Fast pattern + taint checks in CI to catch string concatenation into SQL and missing parameter binding.</w:t>
            </w:r>
          </w:p>
        </w:tc>
      </w:tr>
      <w:tr w:rsidR="00B475A1" w14:paraId="3116DC25" w14:textId="77777777" w:rsidTr="00001F14">
        <w:trPr>
          <w:trHeight w:val="460"/>
        </w:trPr>
        <w:tc>
          <w:tcPr>
            <w:tcW w:w="1807" w:type="dxa"/>
            <w:shd w:val="clear" w:color="auto" w:fill="auto"/>
          </w:tcPr>
          <w:p w14:paraId="72D2ADAE" w14:textId="349DAE24" w:rsidR="00B475A1" w:rsidRDefault="00816306" w:rsidP="00F51FA8">
            <w:pPr>
              <w:jc w:val="center"/>
            </w:pPr>
            <w:r w:rsidRPr="00816306">
              <w:t>OWASP ZAP</w:t>
            </w:r>
          </w:p>
        </w:tc>
        <w:tc>
          <w:tcPr>
            <w:tcW w:w="1341" w:type="dxa"/>
            <w:shd w:val="clear" w:color="auto" w:fill="auto"/>
          </w:tcPr>
          <w:p w14:paraId="175DCE5F" w14:textId="4BDF0CC0" w:rsidR="00B475A1" w:rsidRDefault="00957194" w:rsidP="00F51FA8">
            <w:pPr>
              <w:jc w:val="center"/>
            </w:pPr>
            <w:r w:rsidRPr="00957194">
              <w:t>2.17.0</w:t>
            </w:r>
          </w:p>
        </w:tc>
        <w:tc>
          <w:tcPr>
            <w:tcW w:w="4021" w:type="dxa"/>
            <w:shd w:val="clear" w:color="auto" w:fill="auto"/>
          </w:tcPr>
          <w:p w14:paraId="04C2C431" w14:textId="2644BF0A" w:rsidR="00B475A1" w:rsidRDefault="00841526" w:rsidP="00F51FA8">
            <w:pPr>
              <w:jc w:val="center"/>
              <w:rPr>
                <w:u w:val="single"/>
              </w:rPr>
            </w:pPr>
            <w:r w:rsidRPr="00841526">
              <w:t>Active Scan (Injection testing)</w:t>
            </w:r>
          </w:p>
        </w:tc>
        <w:tc>
          <w:tcPr>
            <w:tcW w:w="3611" w:type="dxa"/>
            <w:shd w:val="clear" w:color="auto" w:fill="auto"/>
          </w:tcPr>
          <w:p w14:paraId="3EED4FB0" w14:textId="23FC3FF0" w:rsidR="00B475A1" w:rsidRDefault="00156AC9" w:rsidP="00156AC9">
            <w:r w:rsidRPr="00156AC9">
              <w:t>DAST against running app endpoints to validate controls and catch injection issues missed by static tools</w:t>
            </w:r>
            <w:r w:rsidR="001769FE">
              <w: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767B2F7" w:rsidR="00381847" w:rsidRDefault="0084402F">
            <w:pPr>
              <w:jc w:val="center"/>
            </w:pPr>
            <w:r w:rsidRPr="0084402F">
              <w:t>STD-00</w:t>
            </w:r>
            <w:r>
              <w:t>5</w:t>
            </w:r>
            <w:r w:rsidRPr="0084402F">
              <w:t>-CPP</w:t>
            </w:r>
          </w:p>
        </w:tc>
        <w:tc>
          <w:tcPr>
            <w:tcW w:w="7632" w:type="dxa"/>
            <w:tcMar>
              <w:top w:w="100" w:type="dxa"/>
              <w:left w:w="100" w:type="dxa"/>
              <w:bottom w:w="100" w:type="dxa"/>
              <w:right w:w="100" w:type="dxa"/>
            </w:tcMar>
          </w:tcPr>
          <w:p w14:paraId="76F8F206" w14:textId="56D7A099" w:rsidR="00381847" w:rsidRDefault="00445E1B">
            <w:r w:rsidRPr="00445E1B">
              <w:t>Use RAII and smart pointers; avoid raw owning pointers and prevent use-after-free/double-free.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E439E1B" w:rsidR="00F72634" w:rsidRPr="005D70C3" w:rsidRDefault="005D70C3" w:rsidP="0015146B">
            <w:pPr>
              <w:rPr>
                <w:rFonts w:ascii="Courier New" w:hAnsi="Courier New" w:cs="Courier New"/>
                <w:sz w:val="24"/>
                <w:szCs w:val="24"/>
              </w:rPr>
            </w:pPr>
            <w:r w:rsidRPr="005D70C3">
              <w:rPr>
                <w:rFonts w:ascii="Courier New" w:hAnsi="Courier New" w:cs="Courier New"/>
                <w:sz w:val="24"/>
                <w:szCs w:val="24"/>
              </w:rPr>
              <w:t>This code manually handles the memory on the heap and has the potential for memory leaks or memory freeing for later usage in case of an exception.</w:t>
            </w:r>
          </w:p>
        </w:tc>
      </w:tr>
      <w:tr w:rsidR="00F72634" w14:paraId="3267071A" w14:textId="77777777" w:rsidTr="00001F14">
        <w:trPr>
          <w:trHeight w:val="460"/>
        </w:trPr>
        <w:tc>
          <w:tcPr>
            <w:tcW w:w="10800" w:type="dxa"/>
            <w:tcMar>
              <w:top w:w="100" w:type="dxa"/>
              <w:left w:w="100" w:type="dxa"/>
              <w:bottom w:w="100" w:type="dxa"/>
              <w:right w:w="100" w:type="dxa"/>
            </w:tcMar>
          </w:tcPr>
          <w:p w14:paraId="4EE1C60E" w14:textId="0110C9E5" w:rsidR="007F1216" w:rsidRPr="005D70C3" w:rsidRDefault="007F1216" w:rsidP="007F1216">
            <w:pPr>
              <w:rPr>
                <w:rFonts w:ascii="Courier New" w:hAnsi="Courier New" w:cs="Courier New"/>
                <w:sz w:val="24"/>
                <w:szCs w:val="24"/>
              </w:rPr>
            </w:pPr>
            <w:r w:rsidRPr="005D70C3">
              <w:rPr>
                <w:rFonts w:ascii="Courier New" w:hAnsi="Courier New" w:cs="Courier New"/>
                <w:sz w:val="24"/>
                <w:szCs w:val="24"/>
              </w:rPr>
              <w:t>int* data = new int[10];</w:t>
            </w:r>
          </w:p>
          <w:p w14:paraId="4677ED5D" w14:textId="77777777" w:rsidR="007F1216" w:rsidRPr="005D70C3" w:rsidRDefault="007F1216" w:rsidP="007F1216">
            <w:pPr>
              <w:rPr>
                <w:rFonts w:ascii="Courier New" w:hAnsi="Courier New" w:cs="Courier New"/>
                <w:sz w:val="24"/>
                <w:szCs w:val="24"/>
              </w:rPr>
            </w:pPr>
            <w:r w:rsidRPr="005D70C3">
              <w:rPr>
                <w:rFonts w:ascii="Courier New" w:hAnsi="Courier New" w:cs="Courier New"/>
                <w:sz w:val="24"/>
                <w:szCs w:val="24"/>
              </w:rPr>
              <w:t>fillData(data, 10);</w:t>
            </w:r>
          </w:p>
          <w:p w14:paraId="01D9E04E" w14:textId="77777777" w:rsidR="007F1216" w:rsidRPr="005D70C3" w:rsidRDefault="007F1216" w:rsidP="007F1216">
            <w:pPr>
              <w:rPr>
                <w:rFonts w:ascii="Courier New" w:hAnsi="Courier New" w:cs="Courier New"/>
                <w:sz w:val="24"/>
                <w:szCs w:val="24"/>
              </w:rPr>
            </w:pPr>
            <w:r w:rsidRPr="005D70C3">
              <w:rPr>
                <w:rFonts w:ascii="Courier New" w:hAnsi="Courier New" w:cs="Courier New"/>
                <w:sz w:val="24"/>
                <w:szCs w:val="24"/>
              </w:rPr>
              <w:t>processData(data, 10);</w:t>
            </w:r>
          </w:p>
          <w:p w14:paraId="7C4D0934" w14:textId="1E7EC9CF" w:rsidR="00F72634" w:rsidRDefault="007F1216" w:rsidP="007F1216">
            <w:r w:rsidRPr="005D70C3">
              <w:rPr>
                <w:rFonts w:ascii="Courier New" w:hAnsi="Courier New" w:cs="Courier New"/>
                <w:sz w:val="24"/>
                <w:szCs w:val="24"/>
              </w:rPr>
              <w:t>delete[] data;   // may be skipped if an exception happens earlier</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83C2953" w:rsidR="00F72634" w:rsidRPr="007F1216" w:rsidRDefault="007F1216" w:rsidP="0015146B">
            <w:pPr>
              <w:rPr>
                <w:rFonts w:ascii="Courier New" w:hAnsi="Courier New" w:cs="Courier New"/>
                <w:sz w:val="24"/>
                <w:szCs w:val="24"/>
              </w:rPr>
            </w:pPr>
            <w:r w:rsidRPr="007F1216">
              <w:rPr>
                <w:rFonts w:ascii="Courier New" w:hAnsi="Courier New" w:cs="Courier New"/>
                <w:sz w:val="24"/>
                <w:szCs w:val="24"/>
              </w:rPr>
              <w:t>This code uses RAII (std::vector / smart pointers) so memory is released automatically and safely.</w:t>
            </w:r>
          </w:p>
        </w:tc>
      </w:tr>
      <w:tr w:rsidR="00F72634" w14:paraId="7A1A78A0" w14:textId="77777777" w:rsidTr="00001F14">
        <w:trPr>
          <w:trHeight w:val="460"/>
        </w:trPr>
        <w:tc>
          <w:tcPr>
            <w:tcW w:w="10800" w:type="dxa"/>
            <w:tcMar>
              <w:top w:w="100" w:type="dxa"/>
              <w:left w:w="100" w:type="dxa"/>
              <w:bottom w:w="100" w:type="dxa"/>
              <w:right w:w="100" w:type="dxa"/>
            </w:tcMar>
          </w:tcPr>
          <w:p w14:paraId="0B6C3CFF" w14:textId="63ABB2FA" w:rsidR="007F1216" w:rsidRPr="007F1216" w:rsidRDefault="007F1216" w:rsidP="007F1216">
            <w:pPr>
              <w:rPr>
                <w:rFonts w:ascii="Courier New" w:hAnsi="Courier New" w:cs="Courier New"/>
                <w:sz w:val="24"/>
                <w:szCs w:val="24"/>
              </w:rPr>
            </w:pPr>
            <w:r w:rsidRPr="007F1216">
              <w:rPr>
                <w:rFonts w:ascii="Courier New" w:hAnsi="Courier New" w:cs="Courier New"/>
                <w:sz w:val="24"/>
                <w:szCs w:val="24"/>
              </w:rPr>
              <w:t>std::vector&lt;int&gt; data(10);</w:t>
            </w:r>
          </w:p>
          <w:p w14:paraId="526CB669" w14:textId="77777777" w:rsidR="007F1216" w:rsidRPr="007F1216" w:rsidRDefault="007F1216" w:rsidP="007F1216">
            <w:pPr>
              <w:rPr>
                <w:rFonts w:ascii="Courier New" w:hAnsi="Courier New" w:cs="Courier New"/>
                <w:sz w:val="24"/>
                <w:szCs w:val="24"/>
              </w:rPr>
            </w:pPr>
            <w:r w:rsidRPr="007F1216">
              <w:rPr>
                <w:rFonts w:ascii="Courier New" w:hAnsi="Courier New" w:cs="Courier New"/>
                <w:sz w:val="24"/>
                <w:szCs w:val="24"/>
              </w:rPr>
              <w:t>fillData(data.data(), static_cast&lt;int&gt;(data.size()));</w:t>
            </w:r>
          </w:p>
          <w:p w14:paraId="2F9EC7B1" w14:textId="77777777" w:rsidR="007F1216" w:rsidRPr="007F1216" w:rsidRDefault="007F1216" w:rsidP="007F1216">
            <w:pPr>
              <w:rPr>
                <w:rFonts w:ascii="Courier New" w:hAnsi="Courier New" w:cs="Courier New"/>
                <w:sz w:val="24"/>
                <w:szCs w:val="24"/>
              </w:rPr>
            </w:pPr>
            <w:r w:rsidRPr="007F1216">
              <w:rPr>
                <w:rFonts w:ascii="Courier New" w:hAnsi="Courier New" w:cs="Courier New"/>
                <w:sz w:val="24"/>
                <w:szCs w:val="24"/>
              </w:rPr>
              <w:t>processData(data.data(), static_cast&lt;int&gt;(data.size()));</w:t>
            </w:r>
          </w:p>
          <w:p w14:paraId="681B4B09" w14:textId="795F9A34" w:rsidR="00F72634" w:rsidRDefault="007F1216" w:rsidP="007F1216">
            <w:r w:rsidRPr="007F1216">
              <w:rPr>
                <w:rFonts w:ascii="Courier New" w:hAnsi="Courier New" w:cs="Courier New"/>
                <w:sz w:val="24"/>
                <w:szCs w:val="24"/>
              </w:rPr>
              <w:t>// automatic cleanup</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030DD1C8" w14:textId="77777777" w:rsidR="00B475A1" w:rsidRDefault="00B475A1" w:rsidP="00F51FA8">
            <w:pPr>
              <w:pBdr>
                <w:top w:val="nil"/>
                <w:left w:val="nil"/>
                <w:bottom w:val="nil"/>
                <w:right w:val="nil"/>
                <w:between w:val="nil"/>
              </w:pBdr>
            </w:pPr>
            <w:r>
              <w:rPr>
                <w:b/>
              </w:rPr>
              <w:t>Principles(s):</w:t>
            </w:r>
            <w:r>
              <w:t xml:space="preserve"> </w:t>
            </w:r>
          </w:p>
          <w:p w14:paraId="72D2CCD7" w14:textId="77777777" w:rsidR="005B158B" w:rsidRDefault="005B158B" w:rsidP="00F51FA8">
            <w:pPr>
              <w:pBdr>
                <w:top w:val="nil"/>
                <w:left w:val="nil"/>
                <w:bottom w:val="nil"/>
                <w:right w:val="nil"/>
                <w:between w:val="nil"/>
              </w:pBdr>
            </w:pPr>
          </w:p>
          <w:p w14:paraId="6CF204DE" w14:textId="77777777" w:rsidR="005B158B" w:rsidRDefault="005B158B" w:rsidP="005B158B">
            <w:pPr>
              <w:pBdr>
                <w:top w:val="nil"/>
                <w:left w:val="nil"/>
                <w:bottom w:val="nil"/>
                <w:right w:val="nil"/>
                <w:between w:val="nil"/>
              </w:pBdr>
            </w:pPr>
            <w:r w:rsidRPr="002C0C94">
              <w:rPr>
                <w:b/>
                <w:bCs/>
              </w:rPr>
              <w:t>4 (Fail Securely):</w:t>
            </w:r>
            <w:r>
              <w:t xml:space="preserve"> Using RAII (std::vector / smart pointers) ensures memory is released automatically even if an error/exception occurs, preventing leaks and unsafe continued execution.</w:t>
            </w:r>
          </w:p>
          <w:p w14:paraId="43B9F7F1" w14:textId="77777777" w:rsidR="005B158B" w:rsidRDefault="005B158B" w:rsidP="005B158B">
            <w:pPr>
              <w:pBdr>
                <w:top w:val="nil"/>
                <w:left w:val="nil"/>
                <w:bottom w:val="nil"/>
                <w:right w:val="nil"/>
                <w:between w:val="nil"/>
              </w:pBdr>
            </w:pPr>
          </w:p>
          <w:p w14:paraId="5DDD77A8" w14:textId="1BB1A84B" w:rsidR="008561C3" w:rsidRDefault="005B158B" w:rsidP="005B158B">
            <w:pPr>
              <w:pBdr>
                <w:top w:val="nil"/>
                <w:left w:val="nil"/>
                <w:bottom w:val="nil"/>
                <w:right w:val="nil"/>
                <w:between w:val="nil"/>
              </w:pBdr>
            </w:pPr>
            <w:r w:rsidRPr="002C0C94">
              <w:rPr>
                <w:b/>
                <w:bCs/>
              </w:rPr>
              <w:t>6 (Least Privilege):</w:t>
            </w:r>
            <w:r>
              <w:t xml:space="preserve"> Smart pointers and scoped ownership limit what code can do with memory (no raw owning pointers), reducing the chance of use-after-free/double-free and unintended access.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D7ABDE5" w:rsidR="00B475A1" w:rsidRDefault="005B158B" w:rsidP="00F51FA8">
            <w:pPr>
              <w:jc w:val="center"/>
            </w:pPr>
            <w:r w:rsidRPr="005B158B">
              <w:t>High</w:t>
            </w:r>
          </w:p>
        </w:tc>
        <w:tc>
          <w:tcPr>
            <w:tcW w:w="1341" w:type="dxa"/>
            <w:shd w:val="clear" w:color="auto" w:fill="auto"/>
          </w:tcPr>
          <w:p w14:paraId="3FECF226" w14:textId="5D3C1D78" w:rsidR="00B475A1" w:rsidRDefault="005B158B" w:rsidP="00F51FA8">
            <w:pPr>
              <w:jc w:val="center"/>
            </w:pPr>
            <w:r w:rsidRPr="005B158B">
              <w:t>Likely</w:t>
            </w:r>
          </w:p>
        </w:tc>
        <w:tc>
          <w:tcPr>
            <w:tcW w:w="4021" w:type="dxa"/>
            <w:shd w:val="clear" w:color="auto" w:fill="auto"/>
          </w:tcPr>
          <w:p w14:paraId="001260E5" w14:textId="251DA776" w:rsidR="00B475A1" w:rsidRDefault="005B158B" w:rsidP="00F51FA8">
            <w:pPr>
              <w:jc w:val="center"/>
            </w:pPr>
            <w:r w:rsidRPr="005B158B">
              <w:t>Medium</w:t>
            </w:r>
          </w:p>
        </w:tc>
        <w:tc>
          <w:tcPr>
            <w:tcW w:w="1807" w:type="dxa"/>
            <w:shd w:val="clear" w:color="auto" w:fill="auto"/>
          </w:tcPr>
          <w:p w14:paraId="5C1BD06F" w14:textId="0D840F01" w:rsidR="00B475A1" w:rsidRDefault="005B158B" w:rsidP="00F51FA8">
            <w:pPr>
              <w:jc w:val="center"/>
            </w:pPr>
            <w:r w:rsidRPr="005B158B">
              <w:t>High</w:t>
            </w:r>
          </w:p>
        </w:tc>
        <w:tc>
          <w:tcPr>
            <w:tcW w:w="1805" w:type="dxa"/>
            <w:shd w:val="clear" w:color="auto" w:fill="auto"/>
          </w:tcPr>
          <w:p w14:paraId="321828B7" w14:textId="082B7762" w:rsidR="00B475A1" w:rsidRDefault="005B158B" w:rsidP="00F51FA8">
            <w:pPr>
              <w:jc w:val="center"/>
            </w:pP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8BC4B12" w:rsidR="00B475A1" w:rsidRDefault="009732A9" w:rsidP="00F51FA8">
            <w:pPr>
              <w:jc w:val="center"/>
            </w:pPr>
            <w:r w:rsidRPr="009732A9">
              <w:lastRenderedPageBreak/>
              <w:t>Visual Studio Code Analysis</w:t>
            </w:r>
          </w:p>
        </w:tc>
        <w:tc>
          <w:tcPr>
            <w:tcW w:w="1341" w:type="dxa"/>
            <w:shd w:val="clear" w:color="auto" w:fill="auto"/>
          </w:tcPr>
          <w:p w14:paraId="35911E79" w14:textId="119171C2" w:rsidR="00B475A1" w:rsidRDefault="009732A9" w:rsidP="00F51FA8">
            <w:pPr>
              <w:jc w:val="center"/>
            </w:pPr>
            <w:r w:rsidRPr="009732A9">
              <w:t>Visual Studio 2022</w:t>
            </w:r>
          </w:p>
        </w:tc>
        <w:tc>
          <w:tcPr>
            <w:tcW w:w="4021" w:type="dxa"/>
            <w:shd w:val="clear" w:color="auto" w:fill="auto"/>
          </w:tcPr>
          <w:p w14:paraId="1B4ADD74" w14:textId="001C25FF" w:rsidR="00B475A1" w:rsidRDefault="00CB298C" w:rsidP="00F51FA8">
            <w:pPr>
              <w:jc w:val="center"/>
            </w:pPr>
            <w:r w:rsidRPr="00CB298C">
              <w:t>C++ Core Guidelines (Code Analysis)</w:t>
            </w:r>
          </w:p>
        </w:tc>
        <w:tc>
          <w:tcPr>
            <w:tcW w:w="3611" w:type="dxa"/>
            <w:shd w:val="clear" w:color="auto" w:fill="auto"/>
          </w:tcPr>
          <w:p w14:paraId="221E6849" w14:textId="201EE750" w:rsidR="00B475A1" w:rsidRDefault="00CB298C" w:rsidP="00CB298C">
            <w:r w:rsidRPr="00CB298C">
              <w:t>Flags risky raw pointer ownership, lifetime issues, and unsafe memory patterns (helps prevent leaks/UAF).</w:t>
            </w:r>
          </w:p>
        </w:tc>
      </w:tr>
      <w:tr w:rsidR="00B475A1" w14:paraId="433579AD" w14:textId="77777777" w:rsidTr="00001F14">
        <w:trPr>
          <w:trHeight w:val="460"/>
        </w:trPr>
        <w:tc>
          <w:tcPr>
            <w:tcW w:w="1807" w:type="dxa"/>
            <w:shd w:val="clear" w:color="auto" w:fill="auto"/>
          </w:tcPr>
          <w:p w14:paraId="4AE4D8D3" w14:textId="7B157DD1" w:rsidR="00B475A1" w:rsidRDefault="009732A9" w:rsidP="00F51FA8">
            <w:pPr>
              <w:jc w:val="center"/>
            </w:pPr>
            <w:r w:rsidRPr="009732A9">
              <w:t>clang-tidy</w:t>
            </w:r>
          </w:p>
        </w:tc>
        <w:tc>
          <w:tcPr>
            <w:tcW w:w="1341" w:type="dxa"/>
            <w:shd w:val="clear" w:color="auto" w:fill="auto"/>
          </w:tcPr>
          <w:p w14:paraId="485EEED8" w14:textId="7BB19BD7" w:rsidR="00B475A1" w:rsidRDefault="009732A9" w:rsidP="00F51FA8">
            <w:pPr>
              <w:jc w:val="center"/>
            </w:pPr>
            <w:r w:rsidRPr="009732A9">
              <w:t>17.0.6</w:t>
            </w:r>
          </w:p>
        </w:tc>
        <w:tc>
          <w:tcPr>
            <w:tcW w:w="4021" w:type="dxa"/>
            <w:shd w:val="clear" w:color="auto" w:fill="auto"/>
          </w:tcPr>
          <w:p w14:paraId="7CFDA649" w14:textId="5EF039C8" w:rsidR="00B475A1" w:rsidRDefault="00CB298C" w:rsidP="00F51FA8">
            <w:pPr>
              <w:jc w:val="center"/>
              <w:rPr>
                <w:u w:val="single"/>
              </w:rPr>
            </w:pPr>
            <w:r w:rsidRPr="00CB298C">
              <w:t>cppcoreguidelines-owning-memory, cppcoreguidelines-no-malloc, modernize-make-unique, modernize-make-shared</w:t>
            </w:r>
          </w:p>
        </w:tc>
        <w:tc>
          <w:tcPr>
            <w:tcW w:w="3611" w:type="dxa"/>
            <w:shd w:val="clear" w:color="auto" w:fill="auto"/>
          </w:tcPr>
          <w:p w14:paraId="29E14C36" w14:textId="008D93A4" w:rsidR="00B475A1" w:rsidRDefault="007E7227" w:rsidP="00CB298C">
            <w:r w:rsidRPr="007E7227">
              <w:t>Identifies raw ownership issues and memory management; recommends RAII/smart pointers and more secure ownership practices.</w:t>
            </w:r>
          </w:p>
        </w:tc>
      </w:tr>
      <w:tr w:rsidR="00B475A1" w14:paraId="092940EA" w14:textId="77777777" w:rsidTr="00001F14">
        <w:trPr>
          <w:trHeight w:val="460"/>
        </w:trPr>
        <w:tc>
          <w:tcPr>
            <w:tcW w:w="1807" w:type="dxa"/>
            <w:shd w:val="clear" w:color="auto" w:fill="auto"/>
          </w:tcPr>
          <w:p w14:paraId="7589B551" w14:textId="077529B8" w:rsidR="00B475A1" w:rsidRDefault="009732A9" w:rsidP="00F51FA8">
            <w:pPr>
              <w:jc w:val="center"/>
            </w:pPr>
            <w:r w:rsidRPr="009732A9">
              <w:t>AddressSanitizer</w:t>
            </w:r>
          </w:p>
        </w:tc>
        <w:tc>
          <w:tcPr>
            <w:tcW w:w="1341" w:type="dxa"/>
            <w:shd w:val="clear" w:color="auto" w:fill="auto"/>
          </w:tcPr>
          <w:p w14:paraId="3EFDCB9A" w14:textId="6DE01255" w:rsidR="00B475A1" w:rsidRDefault="009732A9" w:rsidP="00F51FA8">
            <w:pPr>
              <w:jc w:val="center"/>
            </w:pPr>
            <w:r w:rsidRPr="009732A9">
              <w:t>17.0.6</w:t>
            </w:r>
          </w:p>
        </w:tc>
        <w:tc>
          <w:tcPr>
            <w:tcW w:w="4021" w:type="dxa"/>
            <w:shd w:val="clear" w:color="auto" w:fill="auto"/>
          </w:tcPr>
          <w:p w14:paraId="2978B16E" w14:textId="703FDFF7" w:rsidR="00B475A1" w:rsidRDefault="00CB298C" w:rsidP="00F51FA8">
            <w:pPr>
              <w:jc w:val="center"/>
              <w:rPr>
                <w:u w:val="single"/>
              </w:rPr>
            </w:pPr>
            <w:r w:rsidRPr="00CB298C">
              <w:t>Runtime sanitizer (heap-use-after-free / buffer overflow detection)</w:t>
            </w:r>
          </w:p>
        </w:tc>
        <w:tc>
          <w:tcPr>
            <w:tcW w:w="3611" w:type="dxa"/>
            <w:shd w:val="clear" w:color="auto" w:fill="auto"/>
          </w:tcPr>
          <w:p w14:paraId="163BA4AD" w14:textId="1F213FCD" w:rsidR="00B475A1" w:rsidRDefault="007E7227" w:rsidP="00CB298C">
            <w:r w:rsidRPr="007E7227">
              <w:t xml:space="preserve">Catches heap-use-after-free and different memory safety troubles </w:t>
            </w:r>
            <w:r w:rsidRPr="007E7227">
              <w:t>during</w:t>
            </w:r>
            <w:r w:rsidRPr="007E7227">
              <w:t xml:space="preserve"> unit/integration checking out.</w:t>
            </w:r>
          </w:p>
        </w:tc>
      </w:tr>
      <w:tr w:rsidR="00B475A1" w14:paraId="41744220" w14:textId="77777777" w:rsidTr="00001F14">
        <w:trPr>
          <w:trHeight w:val="460"/>
        </w:trPr>
        <w:tc>
          <w:tcPr>
            <w:tcW w:w="1807" w:type="dxa"/>
            <w:shd w:val="clear" w:color="auto" w:fill="auto"/>
          </w:tcPr>
          <w:p w14:paraId="0EAC101A" w14:textId="7F656672" w:rsidR="00B475A1" w:rsidRDefault="009732A9" w:rsidP="00F51FA8">
            <w:pPr>
              <w:jc w:val="center"/>
            </w:pPr>
            <w:r w:rsidRPr="009732A9">
              <w:t>LeakSanitizer (often bundled with ASan)</w:t>
            </w:r>
          </w:p>
        </w:tc>
        <w:tc>
          <w:tcPr>
            <w:tcW w:w="1341" w:type="dxa"/>
            <w:shd w:val="clear" w:color="auto" w:fill="auto"/>
          </w:tcPr>
          <w:p w14:paraId="79F266AC" w14:textId="5EC4F7E9" w:rsidR="00B475A1" w:rsidRDefault="009732A9" w:rsidP="00F51FA8">
            <w:pPr>
              <w:jc w:val="center"/>
            </w:pPr>
            <w:r w:rsidRPr="009732A9">
              <w:t>17.0.6</w:t>
            </w:r>
          </w:p>
        </w:tc>
        <w:tc>
          <w:tcPr>
            <w:tcW w:w="4021" w:type="dxa"/>
            <w:shd w:val="clear" w:color="auto" w:fill="auto"/>
          </w:tcPr>
          <w:p w14:paraId="6359BB49" w14:textId="705F82BB" w:rsidR="00B475A1" w:rsidRDefault="00CB298C" w:rsidP="00F51FA8">
            <w:pPr>
              <w:jc w:val="center"/>
              <w:rPr>
                <w:u w:val="single"/>
              </w:rPr>
            </w:pPr>
            <w:r w:rsidRPr="00CB298C">
              <w:t>Runtime leak detection</w:t>
            </w:r>
          </w:p>
        </w:tc>
        <w:tc>
          <w:tcPr>
            <w:tcW w:w="3611" w:type="dxa"/>
            <w:shd w:val="clear" w:color="auto" w:fill="auto"/>
          </w:tcPr>
          <w:p w14:paraId="0472C174" w14:textId="0CA5D5D3" w:rsidR="00B475A1" w:rsidRDefault="00D4120D" w:rsidP="00CB298C">
            <w:r w:rsidRPr="00D4120D">
              <w:t>Identifies reminiscence leaks during testing and enforces cleanup expectations automatically.</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8AEE4DA" w:rsidR="00381847" w:rsidRDefault="0084402F">
            <w:pPr>
              <w:jc w:val="center"/>
            </w:pPr>
            <w:r w:rsidRPr="0084402F">
              <w:t>STD-00</w:t>
            </w:r>
            <w:r>
              <w:t>6</w:t>
            </w:r>
            <w:r w:rsidRPr="0084402F">
              <w:t>-CPP</w:t>
            </w:r>
          </w:p>
        </w:tc>
        <w:tc>
          <w:tcPr>
            <w:tcW w:w="7632" w:type="dxa"/>
            <w:tcMar>
              <w:top w:w="100" w:type="dxa"/>
              <w:left w:w="100" w:type="dxa"/>
              <w:bottom w:w="100" w:type="dxa"/>
              <w:right w:w="100" w:type="dxa"/>
            </w:tcMar>
          </w:tcPr>
          <w:p w14:paraId="33ACFFEA" w14:textId="39633EBC" w:rsidR="00381847" w:rsidRDefault="00BE4FF8">
            <w:r>
              <w:t>O</w:t>
            </w:r>
            <w:r w:rsidR="00445E1B" w:rsidRPr="00445E1B">
              <w:t>nly for programmer errors; never rely on asserts for runtime validation or security checks.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9816040" w:rsidR="00F72634" w:rsidRPr="0081497E" w:rsidRDefault="001E7050" w:rsidP="0015146B">
            <w:pPr>
              <w:rPr>
                <w:rFonts w:ascii="Courier New" w:hAnsi="Courier New" w:cs="Courier New"/>
                <w:sz w:val="24"/>
                <w:szCs w:val="24"/>
              </w:rPr>
            </w:pPr>
            <w:r w:rsidRPr="0081497E">
              <w:rPr>
                <w:rFonts w:ascii="Courier New" w:hAnsi="Courier New" w:cs="Courier New"/>
                <w:sz w:val="24"/>
                <w:szCs w:val="24"/>
              </w:rPr>
              <w:t>This code relies on assert() for critical validation. In Release builds, asserts may be disabled, removing safety checks.</w:t>
            </w:r>
          </w:p>
        </w:tc>
      </w:tr>
      <w:tr w:rsidR="00F72634" w14:paraId="058CAEAA" w14:textId="77777777" w:rsidTr="00001F14">
        <w:trPr>
          <w:trHeight w:val="460"/>
        </w:trPr>
        <w:tc>
          <w:tcPr>
            <w:tcW w:w="10800" w:type="dxa"/>
            <w:tcMar>
              <w:top w:w="100" w:type="dxa"/>
              <w:left w:w="100" w:type="dxa"/>
              <w:bottom w:w="100" w:type="dxa"/>
              <w:right w:w="100" w:type="dxa"/>
            </w:tcMar>
          </w:tcPr>
          <w:p w14:paraId="43B4EDF5" w14:textId="17E1B965" w:rsidR="0081497E" w:rsidRPr="0081497E" w:rsidRDefault="0081497E" w:rsidP="0081497E">
            <w:pPr>
              <w:rPr>
                <w:rFonts w:ascii="Courier New" w:hAnsi="Courier New" w:cs="Courier New"/>
                <w:sz w:val="24"/>
                <w:szCs w:val="24"/>
              </w:rPr>
            </w:pPr>
            <w:r w:rsidRPr="0081497E">
              <w:rPr>
                <w:rFonts w:ascii="Courier New" w:hAnsi="Courier New" w:cs="Courier New"/>
                <w:sz w:val="24"/>
                <w:szCs w:val="24"/>
              </w:rPr>
              <w:t>int index = getUserIndex();  // untrusted</w:t>
            </w:r>
          </w:p>
          <w:p w14:paraId="0F19AE7E" w14:textId="77777777" w:rsidR="0081497E" w:rsidRPr="0081497E" w:rsidRDefault="0081497E" w:rsidP="0081497E">
            <w:pPr>
              <w:rPr>
                <w:rFonts w:ascii="Courier New" w:hAnsi="Courier New" w:cs="Courier New"/>
                <w:sz w:val="24"/>
                <w:szCs w:val="24"/>
              </w:rPr>
            </w:pPr>
            <w:r w:rsidRPr="0081497E">
              <w:rPr>
                <w:rFonts w:ascii="Courier New" w:hAnsi="Courier New" w:cs="Courier New"/>
                <w:sz w:val="24"/>
                <w:szCs w:val="24"/>
              </w:rPr>
              <w:t>assert(index &gt;= 0 &amp;&amp; index &lt; (int)values.size());   // may not run in Release</w:t>
            </w:r>
          </w:p>
          <w:p w14:paraId="6747CD1F" w14:textId="77777777" w:rsidR="0081497E" w:rsidRPr="0081497E" w:rsidRDefault="0081497E" w:rsidP="0081497E">
            <w:pPr>
              <w:rPr>
                <w:rFonts w:ascii="Courier New" w:hAnsi="Courier New" w:cs="Courier New"/>
                <w:sz w:val="24"/>
                <w:szCs w:val="24"/>
              </w:rPr>
            </w:pPr>
            <w:r w:rsidRPr="0081497E">
              <w:rPr>
                <w:rFonts w:ascii="Courier New" w:hAnsi="Courier New" w:cs="Courier New"/>
                <w:sz w:val="24"/>
                <w:szCs w:val="24"/>
              </w:rPr>
              <w:t>int result = values[index];</w:t>
            </w:r>
          </w:p>
          <w:p w14:paraId="28BA138C" w14:textId="489504B0" w:rsidR="00F72634" w:rsidRDefault="0081497E" w:rsidP="0081497E">
            <w:r w:rsidRPr="0081497E">
              <w:rPr>
                <w:rFonts w:ascii="Courier New" w:hAnsi="Courier New" w:cs="Courier New"/>
                <w:sz w:val="24"/>
                <w:szCs w:val="24"/>
              </w:rPr>
              <w:t>useValue(result);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5BCE425" w:rsidR="00F72634" w:rsidRPr="00BC666F" w:rsidRDefault="00BC666F" w:rsidP="0015146B">
            <w:pPr>
              <w:rPr>
                <w:rFonts w:ascii="Courier New" w:hAnsi="Courier New" w:cs="Courier New"/>
                <w:sz w:val="24"/>
                <w:szCs w:val="24"/>
              </w:rPr>
            </w:pPr>
            <w:r w:rsidRPr="00BC666F">
              <w:rPr>
                <w:rFonts w:ascii="Courier New" w:hAnsi="Courier New" w:cs="Courier New"/>
                <w:sz w:val="24"/>
                <w:szCs w:val="24"/>
              </w:rPr>
              <w:t>This code performs runtime validation and handles errors safely in all builds.</w:t>
            </w:r>
          </w:p>
        </w:tc>
      </w:tr>
      <w:tr w:rsidR="00F72634" w14:paraId="2DA5938A" w14:textId="77777777" w:rsidTr="00001F14">
        <w:trPr>
          <w:trHeight w:val="460"/>
        </w:trPr>
        <w:tc>
          <w:tcPr>
            <w:tcW w:w="10800" w:type="dxa"/>
            <w:tcMar>
              <w:top w:w="100" w:type="dxa"/>
              <w:left w:w="100" w:type="dxa"/>
              <w:bottom w:w="100" w:type="dxa"/>
              <w:right w:w="100" w:type="dxa"/>
            </w:tcMar>
          </w:tcPr>
          <w:p w14:paraId="6533E532" w14:textId="038D86DB" w:rsidR="00BC666F" w:rsidRPr="00BC666F" w:rsidRDefault="00BC666F" w:rsidP="00BC666F">
            <w:pPr>
              <w:rPr>
                <w:rFonts w:ascii="Courier New" w:hAnsi="Courier New" w:cs="Courier New"/>
                <w:sz w:val="24"/>
                <w:szCs w:val="24"/>
              </w:rPr>
            </w:pPr>
            <w:r w:rsidRPr="00BC666F">
              <w:rPr>
                <w:rFonts w:ascii="Courier New" w:hAnsi="Courier New" w:cs="Courier New"/>
                <w:sz w:val="24"/>
                <w:szCs w:val="24"/>
              </w:rPr>
              <w:t>int index = getUserIndex();  // untrusted</w:t>
            </w:r>
          </w:p>
          <w:p w14:paraId="12ECAEB2" w14:textId="77777777" w:rsidR="00BC666F" w:rsidRPr="00BC666F" w:rsidRDefault="00BC666F" w:rsidP="00BC666F">
            <w:pPr>
              <w:rPr>
                <w:rFonts w:ascii="Courier New" w:hAnsi="Courier New" w:cs="Courier New"/>
                <w:sz w:val="24"/>
                <w:szCs w:val="24"/>
              </w:rPr>
            </w:pPr>
            <w:r w:rsidRPr="00BC666F">
              <w:rPr>
                <w:rFonts w:ascii="Courier New" w:hAnsi="Courier New" w:cs="Courier New"/>
                <w:sz w:val="24"/>
                <w:szCs w:val="24"/>
              </w:rPr>
              <w:t>if (index &lt; 0 || static_cast&lt;size_t&gt;(index) &gt;= values.size())</w:t>
            </w:r>
          </w:p>
          <w:p w14:paraId="1CF69BFD" w14:textId="77777777" w:rsidR="00BC666F" w:rsidRPr="00BC666F" w:rsidRDefault="00BC666F" w:rsidP="00BC666F">
            <w:pPr>
              <w:rPr>
                <w:rFonts w:ascii="Courier New" w:hAnsi="Courier New" w:cs="Courier New"/>
                <w:sz w:val="24"/>
                <w:szCs w:val="24"/>
              </w:rPr>
            </w:pPr>
            <w:r w:rsidRPr="00BC666F">
              <w:rPr>
                <w:rFonts w:ascii="Courier New" w:hAnsi="Courier New" w:cs="Courier New"/>
                <w:sz w:val="24"/>
                <w:szCs w:val="24"/>
              </w:rPr>
              <w:t>{</w:t>
            </w:r>
          </w:p>
          <w:p w14:paraId="3BCAEAAA" w14:textId="77777777" w:rsidR="00BC666F" w:rsidRPr="00BC666F" w:rsidRDefault="00BC666F" w:rsidP="00BC666F">
            <w:pPr>
              <w:rPr>
                <w:rFonts w:ascii="Courier New" w:hAnsi="Courier New" w:cs="Courier New"/>
                <w:sz w:val="24"/>
                <w:szCs w:val="24"/>
              </w:rPr>
            </w:pPr>
            <w:r w:rsidRPr="00BC666F">
              <w:rPr>
                <w:rFonts w:ascii="Courier New" w:hAnsi="Courier New" w:cs="Courier New"/>
                <w:sz w:val="24"/>
                <w:szCs w:val="24"/>
              </w:rPr>
              <w:t xml:space="preserve">    throw std::out_of_range("Index out of bounds");</w:t>
            </w:r>
          </w:p>
          <w:p w14:paraId="7299469C" w14:textId="77777777" w:rsidR="00BC666F" w:rsidRPr="00BC666F" w:rsidRDefault="00BC666F" w:rsidP="00BC666F">
            <w:pPr>
              <w:rPr>
                <w:rFonts w:ascii="Courier New" w:hAnsi="Courier New" w:cs="Courier New"/>
                <w:sz w:val="24"/>
                <w:szCs w:val="24"/>
              </w:rPr>
            </w:pPr>
            <w:r w:rsidRPr="00BC666F">
              <w:rPr>
                <w:rFonts w:ascii="Courier New" w:hAnsi="Courier New" w:cs="Courier New"/>
                <w:sz w:val="24"/>
                <w:szCs w:val="24"/>
              </w:rPr>
              <w:t>}</w:t>
            </w:r>
          </w:p>
          <w:p w14:paraId="7D36BA1E" w14:textId="77777777" w:rsidR="00BC666F" w:rsidRPr="00BC666F" w:rsidRDefault="00BC666F" w:rsidP="00BC666F">
            <w:pPr>
              <w:rPr>
                <w:rFonts w:ascii="Courier New" w:hAnsi="Courier New" w:cs="Courier New"/>
                <w:sz w:val="24"/>
                <w:szCs w:val="24"/>
              </w:rPr>
            </w:pPr>
            <w:r w:rsidRPr="00BC666F">
              <w:rPr>
                <w:rFonts w:ascii="Courier New" w:hAnsi="Courier New" w:cs="Courier New"/>
                <w:sz w:val="24"/>
                <w:szCs w:val="24"/>
              </w:rPr>
              <w:t>int result = values.at(static_cast&lt;size_t&gt;(index));</w:t>
            </w:r>
          </w:p>
          <w:p w14:paraId="2E312001" w14:textId="378EFD05" w:rsidR="00F72634" w:rsidRDefault="00BC666F" w:rsidP="00BC666F">
            <w:r w:rsidRPr="00BC666F">
              <w:rPr>
                <w:rFonts w:ascii="Courier New" w:hAnsi="Courier New" w:cs="Courier New"/>
                <w:sz w:val="24"/>
                <w:szCs w:val="24"/>
              </w:rPr>
              <w:t>useValue(result);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3678DB75" w14:textId="77777777" w:rsidR="00B475A1" w:rsidRDefault="00B475A1" w:rsidP="00F51FA8">
            <w:pPr>
              <w:pBdr>
                <w:top w:val="nil"/>
                <w:left w:val="nil"/>
                <w:bottom w:val="nil"/>
                <w:right w:val="nil"/>
                <w:between w:val="nil"/>
              </w:pBdr>
            </w:pPr>
            <w:r>
              <w:rPr>
                <w:b/>
              </w:rPr>
              <w:t>Principles(s):</w:t>
            </w:r>
            <w:r>
              <w:t xml:space="preserve"> </w:t>
            </w:r>
          </w:p>
          <w:p w14:paraId="585FCFE0" w14:textId="77777777" w:rsidR="00256F78" w:rsidRDefault="00256F78" w:rsidP="00F51FA8">
            <w:pPr>
              <w:pBdr>
                <w:top w:val="nil"/>
                <w:left w:val="nil"/>
                <w:bottom w:val="nil"/>
                <w:right w:val="nil"/>
                <w:between w:val="nil"/>
              </w:pBdr>
            </w:pPr>
          </w:p>
          <w:p w14:paraId="33B7EBFF" w14:textId="77777777" w:rsidR="00256F78" w:rsidRDefault="00256F78" w:rsidP="00256F78">
            <w:pPr>
              <w:pBdr>
                <w:top w:val="nil"/>
                <w:left w:val="nil"/>
                <w:bottom w:val="nil"/>
                <w:right w:val="nil"/>
                <w:between w:val="nil"/>
              </w:pBdr>
            </w:pPr>
            <w:r w:rsidRPr="00256F78">
              <w:rPr>
                <w:b/>
                <w:bCs/>
              </w:rPr>
              <w:t>4 (Fail Securely):</w:t>
            </w:r>
            <w:r>
              <w:t xml:space="preserve"> Asserts can be compiled out in Release builds, so relying on them can remove critical checks. Runtime validation with safe error handling ensures the program fails safely in all builds.</w:t>
            </w:r>
          </w:p>
          <w:p w14:paraId="3AE7192B" w14:textId="77777777" w:rsidR="00256F78" w:rsidRDefault="00256F78" w:rsidP="00256F78">
            <w:pPr>
              <w:pBdr>
                <w:top w:val="nil"/>
                <w:left w:val="nil"/>
                <w:bottom w:val="nil"/>
                <w:right w:val="nil"/>
                <w:between w:val="nil"/>
              </w:pBdr>
            </w:pPr>
          </w:p>
          <w:p w14:paraId="6D0D0A59" w14:textId="5581E3FC" w:rsidR="00256F78" w:rsidRDefault="00256F78" w:rsidP="00F51FA8">
            <w:pPr>
              <w:pBdr>
                <w:top w:val="nil"/>
                <w:left w:val="nil"/>
                <w:bottom w:val="nil"/>
                <w:right w:val="nil"/>
                <w:between w:val="nil"/>
              </w:pBdr>
            </w:pPr>
            <w:r w:rsidRPr="00256F78">
              <w:rPr>
                <w:b/>
                <w:bCs/>
              </w:rPr>
              <w:t>10 (Defense in Depth):</w:t>
            </w:r>
            <w:r>
              <w:t xml:space="preserve"> Use layered controls (runtime input validation</w:t>
            </w:r>
            <w:r w:rsidR="00A3463C">
              <w:t>, exception/error handling, and static analysis in CI) so that a missed check or disabled assert does not create</w:t>
            </w:r>
            <w:r>
              <w:t xml:space="preserve"> a security gap.</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D9E264A" w:rsidR="00B475A1" w:rsidRDefault="00895C74" w:rsidP="00F51FA8">
            <w:pPr>
              <w:jc w:val="center"/>
            </w:pPr>
            <w:r w:rsidRPr="00895C74">
              <w:t>Medium</w:t>
            </w:r>
          </w:p>
        </w:tc>
        <w:tc>
          <w:tcPr>
            <w:tcW w:w="1341" w:type="dxa"/>
            <w:shd w:val="clear" w:color="auto" w:fill="auto"/>
          </w:tcPr>
          <w:p w14:paraId="05FDEF4C" w14:textId="586D247E" w:rsidR="00B475A1" w:rsidRDefault="00895C74" w:rsidP="00F51FA8">
            <w:pPr>
              <w:jc w:val="center"/>
            </w:pPr>
            <w:r w:rsidRPr="00895C74">
              <w:t>Likely</w:t>
            </w:r>
          </w:p>
        </w:tc>
        <w:tc>
          <w:tcPr>
            <w:tcW w:w="4021" w:type="dxa"/>
            <w:shd w:val="clear" w:color="auto" w:fill="auto"/>
          </w:tcPr>
          <w:p w14:paraId="79D1FC84" w14:textId="6FC557B0" w:rsidR="00B475A1" w:rsidRDefault="00895C74" w:rsidP="00F51FA8">
            <w:pPr>
              <w:jc w:val="center"/>
            </w:pPr>
            <w:r w:rsidRPr="00895C74">
              <w:t>Low</w:t>
            </w:r>
          </w:p>
        </w:tc>
        <w:tc>
          <w:tcPr>
            <w:tcW w:w="1807" w:type="dxa"/>
            <w:shd w:val="clear" w:color="auto" w:fill="auto"/>
          </w:tcPr>
          <w:p w14:paraId="07D13FDB" w14:textId="06314540" w:rsidR="00B475A1" w:rsidRDefault="00895C74" w:rsidP="00F51FA8">
            <w:pPr>
              <w:jc w:val="center"/>
            </w:pPr>
            <w:r w:rsidRPr="00895C74">
              <w:t>Medium</w:t>
            </w:r>
          </w:p>
        </w:tc>
        <w:tc>
          <w:tcPr>
            <w:tcW w:w="1805" w:type="dxa"/>
            <w:shd w:val="clear" w:color="auto" w:fill="auto"/>
          </w:tcPr>
          <w:p w14:paraId="018B5741" w14:textId="29E52153" w:rsidR="00B475A1" w:rsidRDefault="00895C74"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A18638F" w:rsidR="00B475A1" w:rsidRDefault="00235D5B" w:rsidP="00F51FA8">
            <w:pPr>
              <w:jc w:val="center"/>
            </w:pPr>
            <w:r w:rsidRPr="00235D5B">
              <w:t>Visual Studio Code Analysis</w:t>
            </w:r>
          </w:p>
        </w:tc>
        <w:tc>
          <w:tcPr>
            <w:tcW w:w="1341" w:type="dxa"/>
            <w:shd w:val="clear" w:color="auto" w:fill="auto"/>
          </w:tcPr>
          <w:p w14:paraId="1659F964" w14:textId="4FE774C6" w:rsidR="00B475A1" w:rsidRDefault="00346CF8" w:rsidP="00F51FA8">
            <w:pPr>
              <w:jc w:val="center"/>
            </w:pPr>
            <w:r w:rsidRPr="00346CF8">
              <w:t>Visual Studio 2022</w:t>
            </w:r>
          </w:p>
        </w:tc>
        <w:tc>
          <w:tcPr>
            <w:tcW w:w="4021" w:type="dxa"/>
            <w:shd w:val="clear" w:color="auto" w:fill="auto"/>
          </w:tcPr>
          <w:p w14:paraId="14C127A7" w14:textId="3CA65E30" w:rsidR="00B475A1" w:rsidRDefault="00EC3A28" w:rsidP="00F51FA8">
            <w:pPr>
              <w:jc w:val="center"/>
            </w:pPr>
            <w:r w:rsidRPr="00EC3A28">
              <w:t>C++ Core Guidelines (Code Analysis)</w:t>
            </w:r>
          </w:p>
        </w:tc>
        <w:tc>
          <w:tcPr>
            <w:tcW w:w="3611" w:type="dxa"/>
            <w:shd w:val="clear" w:color="auto" w:fill="auto"/>
          </w:tcPr>
          <w:p w14:paraId="511AFF98" w14:textId="21396C85" w:rsidR="00B475A1" w:rsidRDefault="0026681B" w:rsidP="0026681B">
            <w:r w:rsidRPr="0026681B">
              <w:t>Flags misuse patterns and risky assumptions; helps identify places where assert() is used instead of required runtime validation.</w:t>
            </w:r>
          </w:p>
        </w:tc>
      </w:tr>
      <w:tr w:rsidR="00B475A1" w14:paraId="31776F75" w14:textId="77777777" w:rsidTr="00001F14">
        <w:trPr>
          <w:trHeight w:val="460"/>
        </w:trPr>
        <w:tc>
          <w:tcPr>
            <w:tcW w:w="1807" w:type="dxa"/>
            <w:shd w:val="clear" w:color="auto" w:fill="auto"/>
          </w:tcPr>
          <w:p w14:paraId="1DD1CB55" w14:textId="2B996BC9" w:rsidR="00B475A1" w:rsidRDefault="00235D5B" w:rsidP="00F51FA8">
            <w:pPr>
              <w:jc w:val="center"/>
            </w:pPr>
            <w:r w:rsidRPr="00235D5B">
              <w:t>clang-tidy</w:t>
            </w:r>
          </w:p>
        </w:tc>
        <w:tc>
          <w:tcPr>
            <w:tcW w:w="1341" w:type="dxa"/>
            <w:shd w:val="clear" w:color="auto" w:fill="auto"/>
          </w:tcPr>
          <w:p w14:paraId="147234E7" w14:textId="3E13A363" w:rsidR="00B475A1" w:rsidRDefault="00346CF8" w:rsidP="00F51FA8">
            <w:pPr>
              <w:jc w:val="center"/>
            </w:pPr>
            <w:r w:rsidRPr="00346CF8">
              <w:t>17.0.6</w:t>
            </w:r>
          </w:p>
        </w:tc>
        <w:tc>
          <w:tcPr>
            <w:tcW w:w="4021" w:type="dxa"/>
            <w:shd w:val="clear" w:color="auto" w:fill="auto"/>
          </w:tcPr>
          <w:p w14:paraId="7C643E28" w14:textId="39A4DA4B" w:rsidR="00B475A1" w:rsidRDefault="00EC3A28" w:rsidP="00F51FA8">
            <w:pPr>
              <w:jc w:val="center"/>
              <w:rPr>
                <w:u w:val="single"/>
              </w:rPr>
            </w:pPr>
            <w:r w:rsidRPr="00EC3A28">
              <w:t>cppcoreguidelines-assertions, bugprone-assert-side-effect</w:t>
            </w:r>
          </w:p>
        </w:tc>
        <w:tc>
          <w:tcPr>
            <w:tcW w:w="3611" w:type="dxa"/>
            <w:shd w:val="clear" w:color="auto" w:fill="auto"/>
          </w:tcPr>
          <w:p w14:paraId="2CB1863C" w14:textId="58BA54C4" w:rsidR="00B475A1" w:rsidRDefault="00381D2A" w:rsidP="00381D2A">
            <w:r w:rsidRPr="00381D2A">
              <w:t>Detects inappropriate reliance on assertions and asserts with side effects; encourages proper runtime checks and consistent behavior across Debug/Release.</w:t>
            </w:r>
          </w:p>
        </w:tc>
      </w:tr>
      <w:tr w:rsidR="00B475A1" w14:paraId="70B30499" w14:textId="77777777" w:rsidTr="00001F14">
        <w:trPr>
          <w:trHeight w:val="460"/>
        </w:trPr>
        <w:tc>
          <w:tcPr>
            <w:tcW w:w="1807" w:type="dxa"/>
            <w:shd w:val="clear" w:color="auto" w:fill="auto"/>
          </w:tcPr>
          <w:p w14:paraId="4DFBB62B" w14:textId="22BFD8C7" w:rsidR="00B475A1" w:rsidRDefault="00126FC7" w:rsidP="00F51FA8">
            <w:pPr>
              <w:jc w:val="center"/>
            </w:pPr>
            <w:r w:rsidRPr="00126FC7">
              <w:t>SonarQube</w:t>
            </w:r>
          </w:p>
        </w:tc>
        <w:tc>
          <w:tcPr>
            <w:tcW w:w="1341" w:type="dxa"/>
            <w:shd w:val="clear" w:color="auto" w:fill="auto"/>
          </w:tcPr>
          <w:p w14:paraId="4C886138" w14:textId="332C1B6D" w:rsidR="00B475A1" w:rsidRDefault="009A1F91" w:rsidP="00F51FA8">
            <w:pPr>
              <w:jc w:val="center"/>
            </w:pPr>
            <w:r>
              <w:t>10.4</w:t>
            </w:r>
          </w:p>
        </w:tc>
        <w:tc>
          <w:tcPr>
            <w:tcW w:w="4021" w:type="dxa"/>
            <w:shd w:val="clear" w:color="auto" w:fill="auto"/>
          </w:tcPr>
          <w:p w14:paraId="270673C4" w14:textId="621E8F55" w:rsidR="00B475A1" w:rsidRDefault="00EC3A28" w:rsidP="00F51FA8">
            <w:pPr>
              <w:jc w:val="center"/>
              <w:rPr>
                <w:u w:val="single"/>
              </w:rPr>
            </w:pPr>
            <w:r w:rsidRPr="00EC3A28">
              <w:t>C/C++ ruleset (Reliability/Security Hotspots: assertions, validation, error handling)</w:t>
            </w:r>
          </w:p>
        </w:tc>
        <w:tc>
          <w:tcPr>
            <w:tcW w:w="3611" w:type="dxa"/>
            <w:shd w:val="clear" w:color="auto" w:fill="auto"/>
          </w:tcPr>
          <w:p w14:paraId="3D93F88D" w14:textId="50781E54" w:rsidR="00B475A1" w:rsidRDefault="001B458B" w:rsidP="001B458B">
            <w:r w:rsidRPr="001B458B">
              <w:t>Static analysis in CI to detect weak validation patterns (including assertion misuse) and enforce policy compliance before merge/release.</w:t>
            </w:r>
          </w:p>
        </w:tc>
      </w:tr>
      <w:tr w:rsidR="00B475A1" w14:paraId="28383A14" w14:textId="77777777" w:rsidTr="00001F14">
        <w:trPr>
          <w:trHeight w:val="460"/>
        </w:trPr>
        <w:tc>
          <w:tcPr>
            <w:tcW w:w="1807" w:type="dxa"/>
            <w:shd w:val="clear" w:color="auto" w:fill="auto"/>
          </w:tcPr>
          <w:p w14:paraId="1EC45772" w14:textId="75B41943" w:rsidR="00B475A1" w:rsidRDefault="00126FC7" w:rsidP="00F51FA8">
            <w:pPr>
              <w:jc w:val="center"/>
            </w:pPr>
            <w:r w:rsidRPr="00126FC7">
              <w:t>CodeQL (C/C++)</w:t>
            </w:r>
          </w:p>
        </w:tc>
        <w:tc>
          <w:tcPr>
            <w:tcW w:w="1341" w:type="dxa"/>
            <w:shd w:val="clear" w:color="auto" w:fill="auto"/>
          </w:tcPr>
          <w:p w14:paraId="6D5B7F9C" w14:textId="609BF6F3" w:rsidR="00B475A1" w:rsidRDefault="00860075" w:rsidP="00F51FA8">
            <w:pPr>
              <w:jc w:val="center"/>
            </w:pPr>
            <w:r w:rsidRPr="00860075">
              <w:t>2.23.2</w:t>
            </w:r>
          </w:p>
        </w:tc>
        <w:tc>
          <w:tcPr>
            <w:tcW w:w="4021" w:type="dxa"/>
            <w:shd w:val="clear" w:color="auto" w:fill="auto"/>
          </w:tcPr>
          <w:p w14:paraId="6A3B83A6" w14:textId="53C34287" w:rsidR="00B475A1" w:rsidRDefault="00EC3A28" w:rsidP="00F51FA8">
            <w:pPr>
              <w:jc w:val="center"/>
              <w:rPr>
                <w:u w:val="single"/>
              </w:rPr>
            </w:pPr>
            <w:r w:rsidRPr="00EC3A28">
              <w:t>“Assertions used for security checks” / “Missing validation” query category</w:t>
            </w:r>
          </w:p>
        </w:tc>
        <w:tc>
          <w:tcPr>
            <w:tcW w:w="3611" w:type="dxa"/>
            <w:shd w:val="clear" w:color="auto" w:fill="auto"/>
          </w:tcPr>
          <w:p w14:paraId="08365A70" w14:textId="3A299B48" w:rsidR="00B475A1" w:rsidRDefault="00AF490E" w:rsidP="00AF490E">
            <w:r w:rsidRPr="00AF490E">
              <w:t>Query-based static analysis to find assertion-gated validation paths and missing runtime checks in security-relevant flows.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5011344D" w:rsidR="00381847" w:rsidRDefault="0084402F">
            <w:pPr>
              <w:jc w:val="center"/>
            </w:pPr>
            <w:r w:rsidRPr="0084402F">
              <w:t>STD-00</w:t>
            </w:r>
            <w:r>
              <w:t>7</w:t>
            </w:r>
            <w:r w:rsidRPr="0084402F">
              <w:t>-CPP</w:t>
            </w:r>
          </w:p>
        </w:tc>
        <w:tc>
          <w:tcPr>
            <w:tcW w:w="7632" w:type="dxa"/>
            <w:tcMar>
              <w:top w:w="100" w:type="dxa"/>
              <w:left w:w="100" w:type="dxa"/>
              <w:bottom w:w="100" w:type="dxa"/>
              <w:right w:w="100" w:type="dxa"/>
            </w:tcMar>
          </w:tcPr>
          <w:p w14:paraId="7DF53768" w14:textId="25A3C5A8" w:rsidR="00381847" w:rsidRDefault="00557C49">
            <w:r w:rsidRPr="00557C49">
              <w:t>Throw and catch exceptions safely (catch by reference, use specific types, avoid swallowing errors, maintain program state).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26A9A954" w:rsidR="00F72634" w:rsidRPr="00783A56" w:rsidRDefault="008C2B70" w:rsidP="0015146B">
            <w:pPr>
              <w:rPr>
                <w:rFonts w:ascii="Courier New" w:hAnsi="Courier New" w:cs="Courier New"/>
                <w:sz w:val="24"/>
                <w:szCs w:val="24"/>
              </w:rPr>
            </w:pPr>
            <w:r w:rsidRPr="008C2B70">
              <w:rPr>
                <w:rFonts w:ascii="Courier New" w:hAnsi="Courier New" w:cs="Courier New"/>
                <w:sz w:val="24"/>
                <w:szCs w:val="24"/>
              </w:rPr>
              <w:t>Throw and catch exceptions safely (catch by reference, use specific types, avoid swallowing errors, maintain program state).</w:t>
            </w:r>
          </w:p>
        </w:tc>
      </w:tr>
      <w:tr w:rsidR="00F72634" w14:paraId="3CEA03A3" w14:textId="77777777" w:rsidTr="00001F14">
        <w:trPr>
          <w:trHeight w:val="460"/>
        </w:trPr>
        <w:tc>
          <w:tcPr>
            <w:tcW w:w="10800" w:type="dxa"/>
            <w:tcMar>
              <w:top w:w="100" w:type="dxa"/>
              <w:left w:w="100" w:type="dxa"/>
              <w:bottom w:w="100" w:type="dxa"/>
              <w:right w:w="100" w:type="dxa"/>
            </w:tcMar>
          </w:tcPr>
          <w:p w14:paraId="7FFEF015" w14:textId="290A486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try</w:t>
            </w:r>
          </w:p>
          <w:p w14:paraId="724D5F6B" w14:textId="7777777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w:t>
            </w:r>
          </w:p>
          <w:p w14:paraId="1D528D93" w14:textId="7777777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 xml:space="preserve">    runTransaction();</w:t>
            </w:r>
          </w:p>
          <w:p w14:paraId="030E0411" w14:textId="7777777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w:t>
            </w:r>
          </w:p>
          <w:p w14:paraId="4BBEB47A" w14:textId="7777777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catch (...)</w:t>
            </w:r>
          </w:p>
          <w:p w14:paraId="6E1E7DEB" w14:textId="7777777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w:t>
            </w:r>
          </w:p>
          <w:p w14:paraId="22D189CC" w14:textId="77777777" w:rsidR="00B75800" w:rsidRPr="00783A56" w:rsidRDefault="00B75800" w:rsidP="00B75800">
            <w:pPr>
              <w:rPr>
                <w:rFonts w:ascii="Courier New" w:hAnsi="Courier New" w:cs="Courier New"/>
                <w:sz w:val="24"/>
                <w:szCs w:val="24"/>
              </w:rPr>
            </w:pPr>
            <w:r w:rsidRPr="00783A56">
              <w:rPr>
                <w:rFonts w:ascii="Courier New" w:hAnsi="Courier New" w:cs="Courier New"/>
                <w:sz w:val="24"/>
                <w:szCs w:val="24"/>
              </w:rPr>
              <w:t xml:space="preserve">    // swallowed exception: no logging, no action</w:t>
            </w:r>
          </w:p>
          <w:p w14:paraId="728394A2" w14:textId="5BA02076" w:rsidR="00F72634" w:rsidRDefault="00B75800" w:rsidP="00B75800">
            <w:r w:rsidRPr="00783A56">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F9C9484" w:rsidR="00F72634" w:rsidRPr="00783A56" w:rsidRDefault="008C2B70" w:rsidP="0015146B">
            <w:pPr>
              <w:rPr>
                <w:rFonts w:ascii="Courier New" w:hAnsi="Courier New" w:cs="Courier New"/>
                <w:sz w:val="24"/>
                <w:szCs w:val="24"/>
              </w:rPr>
            </w:pPr>
            <w:r w:rsidRPr="008C2B70">
              <w:rPr>
                <w:rFonts w:ascii="Courier New" w:hAnsi="Courier New" w:cs="Courier New"/>
                <w:sz w:val="24"/>
                <w:szCs w:val="24"/>
              </w:rPr>
              <w:t>This code catches all exceptions and continues silently, hiding errors and making debugging/security monitoring difficult.</w:t>
            </w:r>
          </w:p>
        </w:tc>
      </w:tr>
      <w:tr w:rsidR="00F72634" w14:paraId="5DBE36E7" w14:textId="77777777" w:rsidTr="00001F14">
        <w:trPr>
          <w:trHeight w:val="460"/>
        </w:trPr>
        <w:tc>
          <w:tcPr>
            <w:tcW w:w="10800" w:type="dxa"/>
            <w:tcMar>
              <w:top w:w="100" w:type="dxa"/>
              <w:left w:w="100" w:type="dxa"/>
              <w:bottom w:w="100" w:type="dxa"/>
              <w:right w:w="100" w:type="dxa"/>
            </w:tcMar>
          </w:tcPr>
          <w:p w14:paraId="19FAFAEE" w14:textId="74C57B5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try</w:t>
            </w:r>
          </w:p>
          <w:p w14:paraId="4C7930AF"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w:t>
            </w:r>
          </w:p>
          <w:p w14:paraId="604D9A90"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 xml:space="preserve">    runTransaction();</w:t>
            </w:r>
          </w:p>
          <w:p w14:paraId="1C2F8338"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w:t>
            </w:r>
          </w:p>
          <w:p w14:paraId="65C9CD50"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catch (const std::exception&amp; ex)</w:t>
            </w:r>
          </w:p>
          <w:p w14:paraId="09D66B54"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w:t>
            </w:r>
          </w:p>
          <w:p w14:paraId="01E03343"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 xml:space="preserve">    logError(std::string("Transaction failed: ") + ex.what());</w:t>
            </w:r>
          </w:p>
          <w:p w14:paraId="111B383B" w14:textId="77777777" w:rsidR="00DF53F7" w:rsidRPr="00783A56" w:rsidRDefault="00DF53F7" w:rsidP="00DF53F7">
            <w:pPr>
              <w:rPr>
                <w:rFonts w:ascii="Courier New" w:hAnsi="Courier New" w:cs="Courier New"/>
                <w:sz w:val="24"/>
                <w:szCs w:val="24"/>
              </w:rPr>
            </w:pPr>
            <w:r w:rsidRPr="00783A56">
              <w:rPr>
                <w:rFonts w:ascii="Courier New" w:hAnsi="Courier New" w:cs="Courier New"/>
                <w:sz w:val="24"/>
                <w:szCs w:val="24"/>
              </w:rPr>
              <w:t xml:space="preserve">    throw; // or return a safe error code</w:t>
            </w:r>
          </w:p>
          <w:p w14:paraId="1B81CDBB" w14:textId="5C48ED53" w:rsidR="00F72634" w:rsidRDefault="00DF53F7" w:rsidP="00DF53F7">
            <w:r w:rsidRPr="00783A56">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A23F79" w14:textId="3074BF71" w:rsidR="00B475A1" w:rsidRDefault="00B475A1" w:rsidP="00F51FA8">
            <w:pPr>
              <w:pBdr>
                <w:top w:val="nil"/>
                <w:left w:val="nil"/>
                <w:bottom w:val="nil"/>
                <w:right w:val="nil"/>
                <w:between w:val="nil"/>
              </w:pBdr>
            </w:pPr>
            <w:r>
              <w:rPr>
                <w:b/>
              </w:rPr>
              <w:t>Principles(s):</w:t>
            </w:r>
            <w:r>
              <w:t xml:space="preserve"> </w:t>
            </w:r>
          </w:p>
          <w:p w14:paraId="53705981" w14:textId="77777777" w:rsidR="000E2CEC" w:rsidRDefault="000E2CEC" w:rsidP="00F51FA8">
            <w:pPr>
              <w:pBdr>
                <w:top w:val="nil"/>
                <w:left w:val="nil"/>
                <w:bottom w:val="nil"/>
                <w:right w:val="nil"/>
                <w:between w:val="nil"/>
              </w:pBdr>
            </w:pPr>
          </w:p>
          <w:p w14:paraId="496C75B8" w14:textId="0463DDF5" w:rsidR="000E2CEC" w:rsidRDefault="000E2CEC" w:rsidP="000E2CEC">
            <w:pPr>
              <w:pBdr>
                <w:top w:val="nil"/>
                <w:left w:val="nil"/>
                <w:bottom w:val="nil"/>
                <w:right w:val="nil"/>
                <w:between w:val="nil"/>
              </w:pBdr>
            </w:pPr>
            <w:r w:rsidRPr="000E2CEC">
              <w:rPr>
                <w:b/>
                <w:bCs/>
              </w:rPr>
              <w:t>4 (Fail Securely):</w:t>
            </w:r>
            <w:r>
              <w:t xml:space="preserve"> </w:t>
            </w:r>
            <w:r w:rsidR="001536D9" w:rsidRPr="001536D9">
              <w:t>Do not "swallow" exceptions. When a transaction fails, log it and return a safe error to keep the program in a known, safe state.</w:t>
            </w:r>
          </w:p>
          <w:p w14:paraId="7E0E9D72" w14:textId="77777777" w:rsidR="000E2CEC" w:rsidRDefault="000E2CEC" w:rsidP="000E2CEC">
            <w:pPr>
              <w:pBdr>
                <w:top w:val="nil"/>
                <w:left w:val="nil"/>
                <w:bottom w:val="nil"/>
                <w:right w:val="nil"/>
                <w:between w:val="nil"/>
              </w:pBdr>
            </w:pPr>
          </w:p>
          <w:p w14:paraId="00B40BD2" w14:textId="5097D914" w:rsidR="000E2CEC" w:rsidRDefault="000E2CEC" w:rsidP="000E2CEC">
            <w:pPr>
              <w:pBdr>
                <w:top w:val="nil"/>
                <w:left w:val="nil"/>
                <w:bottom w:val="nil"/>
                <w:right w:val="nil"/>
                <w:between w:val="nil"/>
              </w:pBdr>
            </w:pPr>
            <w:r w:rsidRPr="000E2CEC">
              <w:rPr>
                <w:b/>
                <w:bCs/>
              </w:rPr>
              <w:t>10 (Defense in Depth):</w:t>
            </w:r>
            <w:r>
              <w:t xml:space="preserve"> </w:t>
            </w:r>
            <w:r w:rsidR="001536D9" w:rsidRPr="001536D9">
              <w:t>Integrate safe exception handling practices with logging/monitoring and automated testing (catch specific exceptions, catch based on context, rethrow when appropriate) so that errors cannot be hidden and caught during development.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8402B68" w:rsidR="00B475A1" w:rsidRDefault="002023B6" w:rsidP="00F51FA8">
            <w:pPr>
              <w:jc w:val="center"/>
            </w:pPr>
            <w:r w:rsidRPr="002023B6">
              <w:t>High</w:t>
            </w:r>
          </w:p>
        </w:tc>
        <w:tc>
          <w:tcPr>
            <w:tcW w:w="1341" w:type="dxa"/>
            <w:shd w:val="clear" w:color="auto" w:fill="auto"/>
          </w:tcPr>
          <w:p w14:paraId="3F2670C9" w14:textId="317EB4DD" w:rsidR="00B475A1" w:rsidRDefault="002023B6" w:rsidP="00F51FA8">
            <w:pPr>
              <w:jc w:val="center"/>
            </w:pPr>
            <w:r w:rsidRPr="002023B6">
              <w:t>Likely</w:t>
            </w:r>
          </w:p>
        </w:tc>
        <w:tc>
          <w:tcPr>
            <w:tcW w:w="4021" w:type="dxa"/>
            <w:shd w:val="clear" w:color="auto" w:fill="auto"/>
          </w:tcPr>
          <w:p w14:paraId="40C1B5AC" w14:textId="0F6C8475" w:rsidR="00B475A1" w:rsidRDefault="00A701A6" w:rsidP="00F51FA8">
            <w:pPr>
              <w:jc w:val="center"/>
            </w:pPr>
            <w:r w:rsidRPr="00A701A6">
              <w:t>Low</w:t>
            </w:r>
          </w:p>
        </w:tc>
        <w:tc>
          <w:tcPr>
            <w:tcW w:w="1807" w:type="dxa"/>
            <w:shd w:val="clear" w:color="auto" w:fill="auto"/>
          </w:tcPr>
          <w:p w14:paraId="62635B7A" w14:textId="0633F4D4" w:rsidR="00B475A1" w:rsidRDefault="00A701A6" w:rsidP="00F51FA8">
            <w:pPr>
              <w:jc w:val="center"/>
            </w:pPr>
            <w:r w:rsidRPr="00A701A6">
              <w:t>High</w:t>
            </w:r>
          </w:p>
        </w:tc>
        <w:tc>
          <w:tcPr>
            <w:tcW w:w="1805" w:type="dxa"/>
            <w:shd w:val="clear" w:color="auto" w:fill="auto"/>
          </w:tcPr>
          <w:p w14:paraId="18B948EA" w14:textId="7B141389" w:rsidR="00B475A1" w:rsidRDefault="00A701A6"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706D8AE" w:rsidR="00B475A1" w:rsidRDefault="00184F89" w:rsidP="00F51FA8">
            <w:pPr>
              <w:jc w:val="center"/>
            </w:pPr>
            <w:r w:rsidRPr="00184F89">
              <w:t>Visual Studio Code Analysis</w:t>
            </w:r>
          </w:p>
        </w:tc>
        <w:tc>
          <w:tcPr>
            <w:tcW w:w="1341" w:type="dxa"/>
            <w:shd w:val="clear" w:color="auto" w:fill="auto"/>
          </w:tcPr>
          <w:p w14:paraId="348AB2BC" w14:textId="191B045B" w:rsidR="00B475A1" w:rsidRDefault="0012372E" w:rsidP="00F51FA8">
            <w:pPr>
              <w:jc w:val="center"/>
            </w:pPr>
            <w:r w:rsidRPr="0012372E">
              <w:t>Visual Studio 2022</w:t>
            </w:r>
          </w:p>
        </w:tc>
        <w:tc>
          <w:tcPr>
            <w:tcW w:w="4021" w:type="dxa"/>
            <w:shd w:val="clear" w:color="auto" w:fill="auto"/>
          </w:tcPr>
          <w:p w14:paraId="47F79C0E" w14:textId="7B9DAC40" w:rsidR="00B475A1" w:rsidRDefault="00774CA4" w:rsidP="00F51FA8">
            <w:pPr>
              <w:jc w:val="center"/>
            </w:pPr>
            <w:r w:rsidRPr="00774CA4">
              <w:t>C++ Core Guidelines (Code Analysis)</w:t>
            </w:r>
          </w:p>
        </w:tc>
        <w:tc>
          <w:tcPr>
            <w:tcW w:w="3611" w:type="dxa"/>
            <w:shd w:val="clear" w:color="auto" w:fill="auto"/>
          </w:tcPr>
          <w:p w14:paraId="012AA30D" w14:textId="6EB0A623" w:rsidR="00B475A1" w:rsidRDefault="00C2070E" w:rsidP="00C2070E">
            <w:r w:rsidRPr="00C2070E">
              <w:t>Flags broad catch patterns and exception-handling issues; encourages catching by reference and handling errors explicitly instead of suppressing failures.</w:t>
            </w:r>
          </w:p>
        </w:tc>
      </w:tr>
      <w:tr w:rsidR="00B475A1" w14:paraId="415234C8" w14:textId="77777777" w:rsidTr="00001F14">
        <w:trPr>
          <w:trHeight w:val="460"/>
        </w:trPr>
        <w:tc>
          <w:tcPr>
            <w:tcW w:w="1807" w:type="dxa"/>
            <w:shd w:val="clear" w:color="auto" w:fill="auto"/>
          </w:tcPr>
          <w:p w14:paraId="1C940DF2" w14:textId="3AD25E6E" w:rsidR="00B475A1" w:rsidRDefault="00184F89" w:rsidP="00F51FA8">
            <w:pPr>
              <w:jc w:val="center"/>
            </w:pPr>
            <w:r w:rsidRPr="00184F89">
              <w:t>clang-tidy</w:t>
            </w:r>
          </w:p>
        </w:tc>
        <w:tc>
          <w:tcPr>
            <w:tcW w:w="1341" w:type="dxa"/>
            <w:shd w:val="clear" w:color="auto" w:fill="auto"/>
          </w:tcPr>
          <w:p w14:paraId="76E7C4D8" w14:textId="5CC8EE81" w:rsidR="00B475A1" w:rsidRDefault="00C6189C" w:rsidP="00F51FA8">
            <w:pPr>
              <w:jc w:val="center"/>
            </w:pPr>
            <w:r w:rsidRPr="00C6189C">
              <w:t>17.0.6</w:t>
            </w:r>
          </w:p>
        </w:tc>
        <w:tc>
          <w:tcPr>
            <w:tcW w:w="4021" w:type="dxa"/>
            <w:shd w:val="clear" w:color="auto" w:fill="auto"/>
          </w:tcPr>
          <w:p w14:paraId="34777AB2" w14:textId="765C1F9B" w:rsidR="00B475A1" w:rsidRDefault="00A262DD" w:rsidP="00F51FA8">
            <w:pPr>
              <w:jc w:val="center"/>
              <w:rPr>
                <w:u w:val="single"/>
              </w:rPr>
            </w:pPr>
            <w:r w:rsidRPr="00A262DD">
              <w:t>bugprone-empty-catch, cppcoreguidelines-special-member-functions</w:t>
            </w:r>
          </w:p>
        </w:tc>
        <w:tc>
          <w:tcPr>
            <w:tcW w:w="3611" w:type="dxa"/>
            <w:shd w:val="clear" w:color="auto" w:fill="auto"/>
          </w:tcPr>
          <w:p w14:paraId="66AACB9D" w14:textId="594E0418" w:rsidR="00B475A1" w:rsidRDefault="00C2070E" w:rsidP="00C2070E">
            <w:r w:rsidRPr="00C2070E">
              <w:t>Detects empty catch blocks (swallowed exceptions) and weak exception patterns; helps enforce safe exception practices and consistent error handling.</w:t>
            </w:r>
          </w:p>
        </w:tc>
      </w:tr>
      <w:tr w:rsidR="00B475A1" w14:paraId="177EE248" w14:textId="77777777" w:rsidTr="00001F14">
        <w:trPr>
          <w:trHeight w:val="460"/>
        </w:trPr>
        <w:tc>
          <w:tcPr>
            <w:tcW w:w="1807" w:type="dxa"/>
            <w:shd w:val="clear" w:color="auto" w:fill="auto"/>
          </w:tcPr>
          <w:p w14:paraId="09BFA1F8" w14:textId="60FF4E45" w:rsidR="00B475A1" w:rsidRDefault="00184F89" w:rsidP="00F51FA8">
            <w:pPr>
              <w:jc w:val="center"/>
            </w:pPr>
            <w:r w:rsidRPr="00184F89">
              <w:t>SonarQube</w:t>
            </w:r>
          </w:p>
        </w:tc>
        <w:tc>
          <w:tcPr>
            <w:tcW w:w="1341" w:type="dxa"/>
            <w:shd w:val="clear" w:color="auto" w:fill="auto"/>
          </w:tcPr>
          <w:p w14:paraId="17B55B3F" w14:textId="74906531" w:rsidR="00B475A1" w:rsidRDefault="00C6189C" w:rsidP="00F51FA8">
            <w:pPr>
              <w:jc w:val="center"/>
            </w:pPr>
            <w:r w:rsidRPr="00C6189C">
              <w:t>10.4</w:t>
            </w:r>
          </w:p>
        </w:tc>
        <w:tc>
          <w:tcPr>
            <w:tcW w:w="4021" w:type="dxa"/>
            <w:shd w:val="clear" w:color="auto" w:fill="auto"/>
          </w:tcPr>
          <w:p w14:paraId="237A438D" w14:textId="39CA4B33" w:rsidR="00B475A1" w:rsidRDefault="00C2070E" w:rsidP="00F51FA8">
            <w:pPr>
              <w:jc w:val="center"/>
              <w:rPr>
                <w:u w:val="single"/>
              </w:rPr>
            </w:pPr>
            <w:r w:rsidRPr="00C2070E">
              <w:t xml:space="preserve">C/C++ ruleset (Reliability: exception handling / empty </w:t>
            </w:r>
            <w:r w:rsidR="00640BFB">
              <w:t>catch/error</w:t>
            </w:r>
            <w:r w:rsidRPr="00C2070E">
              <w:t xml:space="preserve"> handling)</w:t>
            </w:r>
          </w:p>
        </w:tc>
        <w:tc>
          <w:tcPr>
            <w:tcW w:w="3611" w:type="dxa"/>
            <w:shd w:val="clear" w:color="auto" w:fill="auto"/>
          </w:tcPr>
          <w:p w14:paraId="247E2C86" w14:textId="279EB37A" w:rsidR="00B475A1" w:rsidRDefault="00C2070E" w:rsidP="00C2070E">
            <w:r w:rsidRPr="00C2070E">
              <w:t>CI static analysis to detect swallowed exceptions and missing logging/handling; supports policy compliance by preventing hidden failures from shipping.</w:t>
            </w:r>
          </w:p>
        </w:tc>
      </w:tr>
      <w:tr w:rsidR="00B475A1" w14:paraId="4FD06851" w14:textId="77777777" w:rsidTr="00001F14">
        <w:trPr>
          <w:trHeight w:val="460"/>
        </w:trPr>
        <w:tc>
          <w:tcPr>
            <w:tcW w:w="1807" w:type="dxa"/>
            <w:shd w:val="clear" w:color="auto" w:fill="auto"/>
          </w:tcPr>
          <w:p w14:paraId="79BB9036" w14:textId="03D139DE" w:rsidR="00B475A1" w:rsidRDefault="00184F89" w:rsidP="00F51FA8">
            <w:pPr>
              <w:jc w:val="center"/>
            </w:pPr>
            <w:r w:rsidRPr="00184F89">
              <w:t>CodeQL (C/C++)</w:t>
            </w:r>
          </w:p>
        </w:tc>
        <w:tc>
          <w:tcPr>
            <w:tcW w:w="1341" w:type="dxa"/>
            <w:shd w:val="clear" w:color="auto" w:fill="auto"/>
          </w:tcPr>
          <w:p w14:paraId="2B986054" w14:textId="3A6A1229" w:rsidR="00B475A1" w:rsidRDefault="00860075" w:rsidP="00F51FA8">
            <w:pPr>
              <w:jc w:val="center"/>
            </w:pPr>
            <w:r w:rsidRPr="00860075">
              <w:t>2.23.2</w:t>
            </w:r>
          </w:p>
        </w:tc>
        <w:tc>
          <w:tcPr>
            <w:tcW w:w="4021" w:type="dxa"/>
            <w:shd w:val="clear" w:color="auto" w:fill="auto"/>
          </w:tcPr>
          <w:p w14:paraId="0FB441F9" w14:textId="04F840DA" w:rsidR="00B475A1" w:rsidRDefault="00C2070E" w:rsidP="00F51FA8">
            <w:pPr>
              <w:jc w:val="center"/>
              <w:rPr>
                <w:u w:val="single"/>
              </w:rPr>
            </w:pPr>
            <w:r w:rsidRPr="00C2070E">
              <w:t>“Empty catch block” / “Catch-all without handling” query category</w:t>
            </w:r>
          </w:p>
        </w:tc>
        <w:tc>
          <w:tcPr>
            <w:tcW w:w="3611" w:type="dxa"/>
            <w:shd w:val="clear" w:color="auto" w:fill="auto"/>
          </w:tcPr>
          <w:p w14:paraId="11539D90" w14:textId="02634534" w:rsidR="00B475A1" w:rsidRDefault="00C2070E" w:rsidP="00C2070E">
            <w:r w:rsidRPr="00C2070E">
              <w:t>Finds catch(...) and empty catch handlers that suppress errors; helps enforce proper logging, rethrowing, or safe error returns.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7B89D203" w:rsidR="00B475A1" w:rsidRDefault="0084402F" w:rsidP="00F51FA8">
            <w:pPr>
              <w:jc w:val="center"/>
            </w:pPr>
            <w:r w:rsidRPr="0084402F">
              <w:t>STD-00</w:t>
            </w:r>
            <w:r>
              <w:t>8</w:t>
            </w:r>
            <w:r w:rsidRPr="0084402F">
              <w:t>-CPP</w:t>
            </w:r>
          </w:p>
        </w:tc>
        <w:tc>
          <w:tcPr>
            <w:tcW w:w="7632" w:type="dxa"/>
            <w:tcMar>
              <w:top w:w="100" w:type="dxa"/>
              <w:left w:w="100" w:type="dxa"/>
              <w:bottom w:w="100" w:type="dxa"/>
              <w:right w:w="100" w:type="dxa"/>
            </w:tcMar>
          </w:tcPr>
          <w:p w14:paraId="48B2377D" w14:textId="4FCE451F" w:rsidR="00B475A1" w:rsidRDefault="00B60206" w:rsidP="00F51FA8">
            <w:r w:rsidRPr="00B60206">
              <w:t>Enforce least privilege and access control for sensitive operations and data.</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3AFC8CEE" w:rsidR="00F72634" w:rsidRPr="002F729B" w:rsidRDefault="00030BAD" w:rsidP="0015146B">
            <w:pPr>
              <w:rPr>
                <w:rFonts w:ascii="Courier New" w:hAnsi="Courier New" w:cs="Courier New"/>
                <w:sz w:val="24"/>
                <w:szCs w:val="24"/>
              </w:rPr>
            </w:pPr>
            <w:r w:rsidRPr="002F729B">
              <w:rPr>
                <w:rFonts w:ascii="Courier New" w:hAnsi="Courier New" w:cs="Courier New"/>
                <w:sz w:val="24"/>
                <w:szCs w:val="24"/>
              </w:rPr>
              <w:t>This code performs a sensitive action without verifying the user is authorized.</w:t>
            </w:r>
          </w:p>
        </w:tc>
      </w:tr>
      <w:tr w:rsidR="00F72634" w14:paraId="1F240B56" w14:textId="77777777" w:rsidTr="00001F14">
        <w:trPr>
          <w:trHeight w:val="460"/>
        </w:trPr>
        <w:tc>
          <w:tcPr>
            <w:tcW w:w="10800" w:type="dxa"/>
            <w:tcMar>
              <w:top w:w="100" w:type="dxa"/>
              <w:left w:w="100" w:type="dxa"/>
              <w:bottom w:w="100" w:type="dxa"/>
              <w:right w:w="100" w:type="dxa"/>
            </w:tcMar>
          </w:tcPr>
          <w:p w14:paraId="6D1BECDC" w14:textId="2855B19D" w:rsidR="00030BAD" w:rsidRPr="002F729B" w:rsidRDefault="00030BAD" w:rsidP="00030BAD">
            <w:pPr>
              <w:rPr>
                <w:rFonts w:ascii="Courier New" w:hAnsi="Courier New" w:cs="Courier New"/>
                <w:sz w:val="24"/>
                <w:szCs w:val="24"/>
              </w:rPr>
            </w:pPr>
            <w:r w:rsidRPr="002F729B">
              <w:rPr>
                <w:rFonts w:ascii="Courier New" w:hAnsi="Courier New" w:cs="Courier New"/>
                <w:sz w:val="24"/>
                <w:szCs w:val="24"/>
              </w:rPr>
              <w:t>User u = getCurrentUser();</w:t>
            </w:r>
          </w:p>
          <w:p w14:paraId="01CC8C03" w14:textId="635AAAC2" w:rsidR="00F72634" w:rsidRDefault="00030BAD" w:rsidP="00030BAD">
            <w:r w:rsidRPr="002F729B">
              <w:rPr>
                <w:rFonts w:ascii="Courier New" w:hAnsi="Courier New" w:cs="Courier New"/>
                <w:sz w:val="24"/>
                <w:szCs w:val="24"/>
              </w:rPr>
              <w:t>deleteAccount(targetUserId);   // no authorization check</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FF6A08E" w:rsidR="00F72634" w:rsidRPr="002F729B" w:rsidRDefault="00030BAD" w:rsidP="0015146B">
            <w:pPr>
              <w:rPr>
                <w:rFonts w:ascii="Courier New" w:hAnsi="Courier New" w:cs="Courier New"/>
                <w:sz w:val="24"/>
                <w:szCs w:val="24"/>
              </w:rPr>
            </w:pPr>
            <w:r w:rsidRPr="002F729B">
              <w:rPr>
                <w:rFonts w:ascii="Courier New" w:hAnsi="Courier New" w:cs="Courier New"/>
                <w:sz w:val="24"/>
                <w:szCs w:val="24"/>
              </w:rPr>
              <w:t>This code enforces authorization before performing sensitive actions.</w:t>
            </w:r>
          </w:p>
        </w:tc>
      </w:tr>
      <w:tr w:rsidR="00F72634" w14:paraId="2A6DB0E0" w14:textId="77777777" w:rsidTr="00001F14">
        <w:trPr>
          <w:trHeight w:val="460"/>
        </w:trPr>
        <w:tc>
          <w:tcPr>
            <w:tcW w:w="10800" w:type="dxa"/>
            <w:tcMar>
              <w:top w:w="100" w:type="dxa"/>
              <w:left w:w="100" w:type="dxa"/>
              <w:bottom w:w="100" w:type="dxa"/>
              <w:right w:w="100" w:type="dxa"/>
            </w:tcMar>
          </w:tcPr>
          <w:p w14:paraId="67563C49" w14:textId="1FC5B3EB" w:rsidR="00030BAD" w:rsidRPr="002F729B" w:rsidRDefault="00030BAD" w:rsidP="00030BAD">
            <w:pPr>
              <w:rPr>
                <w:rFonts w:ascii="Courier New" w:hAnsi="Courier New" w:cs="Courier New"/>
                <w:sz w:val="24"/>
                <w:szCs w:val="24"/>
              </w:rPr>
            </w:pPr>
            <w:r w:rsidRPr="002F729B">
              <w:rPr>
                <w:rFonts w:ascii="Courier New" w:hAnsi="Courier New" w:cs="Courier New"/>
                <w:sz w:val="24"/>
                <w:szCs w:val="24"/>
              </w:rPr>
              <w:t>User u = getCurrentUser();</w:t>
            </w:r>
          </w:p>
          <w:p w14:paraId="72539921" w14:textId="77777777" w:rsidR="00030BAD" w:rsidRPr="002F729B" w:rsidRDefault="00030BAD" w:rsidP="00030BAD">
            <w:pPr>
              <w:rPr>
                <w:rFonts w:ascii="Courier New" w:hAnsi="Courier New" w:cs="Courier New"/>
                <w:sz w:val="24"/>
                <w:szCs w:val="24"/>
              </w:rPr>
            </w:pPr>
            <w:r w:rsidRPr="002F729B">
              <w:rPr>
                <w:rFonts w:ascii="Courier New" w:hAnsi="Courier New" w:cs="Courier New"/>
                <w:sz w:val="24"/>
                <w:szCs w:val="24"/>
              </w:rPr>
              <w:t>if (!u.hasPermission("DELETE_ACCOUNT"))</w:t>
            </w:r>
          </w:p>
          <w:p w14:paraId="0C267450" w14:textId="77777777" w:rsidR="00030BAD" w:rsidRPr="002F729B" w:rsidRDefault="00030BAD" w:rsidP="00030BAD">
            <w:pPr>
              <w:rPr>
                <w:rFonts w:ascii="Courier New" w:hAnsi="Courier New" w:cs="Courier New"/>
                <w:sz w:val="24"/>
                <w:szCs w:val="24"/>
              </w:rPr>
            </w:pPr>
            <w:r w:rsidRPr="002F729B">
              <w:rPr>
                <w:rFonts w:ascii="Courier New" w:hAnsi="Courier New" w:cs="Courier New"/>
                <w:sz w:val="24"/>
                <w:szCs w:val="24"/>
              </w:rPr>
              <w:t>{</w:t>
            </w:r>
          </w:p>
          <w:p w14:paraId="3A48D523" w14:textId="77777777" w:rsidR="00030BAD" w:rsidRPr="002F729B" w:rsidRDefault="00030BAD" w:rsidP="00030BAD">
            <w:pPr>
              <w:rPr>
                <w:rFonts w:ascii="Courier New" w:hAnsi="Courier New" w:cs="Courier New"/>
                <w:sz w:val="24"/>
                <w:szCs w:val="24"/>
              </w:rPr>
            </w:pPr>
            <w:r w:rsidRPr="002F729B">
              <w:rPr>
                <w:rFonts w:ascii="Courier New" w:hAnsi="Courier New" w:cs="Courier New"/>
                <w:sz w:val="24"/>
                <w:szCs w:val="24"/>
              </w:rPr>
              <w:t xml:space="preserve">    throw std::runtime_error("Unauthorized");</w:t>
            </w:r>
          </w:p>
          <w:p w14:paraId="172582C6" w14:textId="77777777" w:rsidR="00030BAD" w:rsidRPr="002F729B" w:rsidRDefault="00030BAD" w:rsidP="00030BAD">
            <w:pPr>
              <w:rPr>
                <w:rFonts w:ascii="Courier New" w:hAnsi="Courier New" w:cs="Courier New"/>
                <w:sz w:val="24"/>
                <w:szCs w:val="24"/>
              </w:rPr>
            </w:pPr>
            <w:r w:rsidRPr="002F729B">
              <w:rPr>
                <w:rFonts w:ascii="Courier New" w:hAnsi="Courier New" w:cs="Courier New"/>
                <w:sz w:val="24"/>
                <w:szCs w:val="24"/>
              </w:rPr>
              <w:t>}</w:t>
            </w:r>
          </w:p>
          <w:p w14:paraId="0D2047C3" w14:textId="15169E5B" w:rsidR="00F72634" w:rsidRDefault="00030BAD" w:rsidP="00030BAD">
            <w:r w:rsidRPr="002F729B">
              <w:rPr>
                <w:rFonts w:ascii="Courier New" w:hAnsi="Courier New" w:cs="Courier New"/>
                <w:sz w:val="24"/>
                <w:szCs w:val="24"/>
              </w:rPr>
              <w:t>deleteAccount(targetUserId);</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16392E19" w14:textId="77777777" w:rsidR="00B475A1" w:rsidRDefault="00B475A1" w:rsidP="00F51FA8">
            <w:pPr>
              <w:pBdr>
                <w:top w:val="nil"/>
                <w:left w:val="nil"/>
                <w:bottom w:val="nil"/>
                <w:right w:val="nil"/>
                <w:between w:val="nil"/>
              </w:pBdr>
            </w:pPr>
            <w:r>
              <w:rPr>
                <w:b/>
              </w:rPr>
              <w:t>Principles(s):</w:t>
            </w:r>
            <w:r>
              <w:t xml:space="preserve"> </w:t>
            </w:r>
          </w:p>
          <w:p w14:paraId="5D24E4A5" w14:textId="77777777" w:rsidR="00342715" w:rsidRDefault="00342715" w:rsidP="00F51FA8">
            <w:pPr>
              <w:pBdr>
                <w:top w:val="nil"/>
                <w:left w:val="nil"/>
                <w:bottom w:val="nil"/>
                <w:right w:val="nil"/>
                <w:between w:val="nil"/>
              </w:pBdr>
            </w:pPr>
          </w:p>
          <w:p w14:paraId="228BE9B9" w14:textId="77777777" w:rsidR="00342715" w:rsidRDefault="00342715" w:rsidP="00342715">
            <w:pPr>
              <w:pBdr>
                <w:top w:val="nil"/>
                <w:left w:val="nil"/>
                <w:bottom w:val="nil"/>
                <w:right w:val="nil"/>
                <w:between w:val="nil"/>
              </w:pBdr>
            </w:pPr>
            <w:r w:rsidRPr="00342715">
              <w:rPr>
                <w:b/>
                <w:bCs/>
              </w:rPr>
              <w:t>6 (Least Privilege):</w:t>
            </w:r>
            <w:r>
              <w:t xml:space="preserve"> Only users/roles with the required permission (e.g., DELETE_ACCOUNT) can perform sensitive actions, limiting what any user (or compromised account) can do.</w:t>
            </w:r>
          </w:p>
          <w:p w14:paraId="085F1DB9" w14:textId="77777777" w:rsidR="00342715" w:rsidRDefault="00342715" w:rsidP="00342715">
            <w:pPr>
              <w:pBdr>
                <w:top w:val="nil"/>
                <w:left w:val="nil"/>
                <w:bottom w:val="nil"/>
                <w:right w:val="nil"/>
                <w:between w:val="nil"/>
              </w:pBdr>
            </w:pPr>
          </w:p>
          <w:p w14:paraId="29A926BF" w14:textId="5D67603E" w:rsidR="00342715" w:rsidRDefault="00342715" w:rsidP="00F51FA8">
            <w:pPr>
              <w:pBdr>
                <w:top w:val="nil"/>
                <w:left w:val="nil"/>
                <w:bottom w:val="nil"/>
                <w:right w:val="nil"/>
                <w:between w:val="nil"/>
              </w:pBdr>
            </w:pPr>
            <w:r w:rsidRPr="00342715">
              <w:rPr>
                <w:b/>
                <w:bCs/>
              </w:rPr>
              <w:t>10 (Defense in Depth):</w:t>
            </w:r>
            <w:r>
              <w:t xml:space="preserve"> Authorization checks are one layer; pair them with logging, monitoring, and automated checks so unauthorized attempts are detected and blocked consistently across the app.</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595CA842" w:rsidR="00B475A1" w:rsidRDefault="002075F8" w:rsidP="00F51FA8">
            <w:pPr>
              <w:jc w:val="center"/>
            </w:pPr>
            <w:r w:rsidRPr="002075F8">
              <w:t>High</w:t>
            </w:r>
          </w:p>
        </w:tc>
        <w:tc>
          <w:tcPr>
            <w:tcW w:w="1341" w:type="dxa"/>
            <w:shd w:val="clear" w:color="auto" w:fill="auto"/>
          </w:tcPr>
          <w:p w14:paraId="6D7BD83E" w14:textId="749D0B46" w:rsidR="00B475A1" w:rsidRDefault="004B5BE5" w:rsidP="00F51FA8">
            <w:pPr>
              <w:jc w:val="center"/>
            </w:pPr>
            <w:r w:rsidRPr="004B5BE5">
              <w:t>Likely</w:t>
            </w:r>
          </w:p>
        </w:tc>
        <w:tc>
          <w:tcPr>
            <w:tcW w:w="4021" w:type="dxa"/>
            <w:shd w:val="clear" w:color="auto" w:fill="auto"/>
          </w:tcPr>
          <w:p w14:paraId="4323B829" w14:textId="104235A0" w:rsidR="00B475A1" w:rsidRDefault="004B5BE5" w:rsidP="00F51FA8">
            <w:pPr>
              <w:jc w:val="center"/>
            </w:pPr>
            <w:r w:rsidRPr="004B5BE5">
              <w:t>Medium</w:t>
            </w:r>
          </w:p>
        </w:tc>
        <w:tc>
          <w:tcPr>
            <w:tcW w:w="1807" w:type="dxa"/>
            <w:shd w:val="clear" w:color="auto" w:fill="auto"/>
          </w:tcPr>
          <w:p w14:paraId="4C5CDDA0" w14:textId="1778C219" w:rsidR="00B475A1" w:rsidRDefault="000253E6" w:rsidP="00F51FA8">
            <w:pPr>
              <w:jc w:val="center"/>
            </w:pPr>
            <w:r w:rsidRPr="000253E6">
              <w:t>High</w:t>
            </w:r>
          </w:p>
        </w:tc>
        <w:tc>
          <w:tcPr>
            <w:tcW w:w="1805" w:type="dxa"/>
            <w:shd w:val="clear" w:color="auto" w:fill="auto"/>
          </w:tcPr>
          <w:p w14:paraId="21AF3013" w14:textId="32CD5D2D" w:rsidR="00B475A1" w:rsidRDefault="00DD2EBF"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1FB1D8B" w:rsidR="00B475A1" w:rsidRDefault="005C66C1" w:rsidP="00F51FA8">
            <w:pPr>
              <w:jc w:val="center"/>
            </w:pPr>
            <w:r w:rsidRPr="005C66C1">
              <w:lastRenderedPageBreak/>
              <w:t>SonarQube</w:t>
            </w:r>
          </w:p>
        </w:tc>
        <w:tc>
          <w:tcPr>
            <w:tcW w:w="1341" w:type="dxa"/>
            <w:shd w:val="clear" w:color="auto" w:fill="auto"/>
          </w:tcPr>
          <w:p w14:paraId="3C6600F4" w14:textId="58B2ED49" w:rsidR="00B475A1" w:rsidRDefault="005C66C1" w:rsidP="00F51FA8">
            <w:pPr>
              <w:jc w:val="center"/>
            </w:pPr>
            <w:r w:rsidRPr="005C66C1">
              <w:t>10.4</w:t>
            </w:r>
          </w:p>
        </w:tc>
        <w:tc>
          <w:tcPr>
            <w:tcW w:w="4021" w:type="dxa"/>
            <w:shd w:val="clear" w:color="auto" w:fill="auto"/>
          </w:tcPr>
          <w:p w14:paraId="303F54C0" w14:textId="6E1633F3" w:rsidR="00B475A1" w:rsidRDefault="005C66C1" w:rsidP="00F51FA8">
            <w:pPr>
              <w:jc w:val="center"/>
            </w:pPr>
            <w:r w:rsidRPr="005C66C1">
              <w:t>Security Hotspots / Authorization checks (C/C++ ruleset)</w:t>
            </w:r>
          </w:p>
        </w:tc>
        <w:tc>
          <w:tcPr>
            <w:tcW w:w="3611" w:type="dxa"/>
            <w:shd w:val="clear" w:color="auto" w:fill="auto"/>
          </w:tcPr>
          <w:p w14:paraId="08A327DD" w14:textId="45B45ACE" w:rsidR="00B475A1" w:rsidRDefault="005C66C1" w:rsidP="005C66C1">
            <w:r w:rsidRPr="005C66C1">
              <w:t>Flags security-sensitive code paths and hotspots where authorization is missing; helps enforce consistent access control in CI.</w:t>
            </w:r>
          </w:p>
        </w:tc>
      </w:tr>
      <w:tr w:rsidR="00B475A1" w14:paraId="50569B33" w14:textId="77777777" w:rsidTr="00001F14">
        <w:trPr>
          <w:trHeight w:val="460"/>
        </w:trPr>
        <w:tc>
          <w:tcPr>
            <w:tcW w:w="1807" w:type="dxa"/>
            <w:shd w:val="clear" w:color="auto" w:fill="auto"/>
          </w:tcPr>
          <w:p w14:paraId="1D888D34" w14:textId="59131059" w:rsidR="00B475A1" w:rsidRDefault="00D04E3A" w:rsidP="00F51FA8">
            <w:pPr>
              <w:jc w:val="center"/>
            </w:pPr>
            <w:r w:rsidRPr="00D04E3A">
              <w:t>CodeQL (C/C++)</w:t>
            </w:r>
          </w:p>
        </w:tc>
        <w:tc>
          <w:tcPr>
            <w:tcW w:w="1341" w:type="dxa"/>
            <w:shd w:val="clear" w:color="auto" w:fill="auto"/>
          </w:tcPr>
          <w:p w14:paraId="1A9DC142" w14:textId="2C4BBD69" w:rsidR="00B475A1" w:rsidRDefault="00860075" w:rsidP="00F51FA8">
            <w:pPr>
              <w:jc w:val="center"/>
            </w:pPr>
            <w:r w:rsidRPr="00860075">
              <w:t>2.23.2</w:t>
            </w:r>
          </w:p>
        </w:tc>
        <w:tc>
          <w:tcPr>
            <w:tcW w:w="4021" w:type="dxa"/>
            <w:shd w:val="clear" w:color="auto" w:fill="auto"/>
          </w:tcPr>
          <w:p w14:paraId="310BD1C0" w14:textId="53C8389C" w:rsidR="00B475A1" w:rsidRDefault="00C9079B" w:rsidP="00F51FA8">
            <w:pPr>
              <w:jc w:val="center"/>
              <w:rPr>
                <w:u w:val="single"/>
              </w:rPr>
            </w:pPr>
            <w:r w:rsidRPr="00C9079B">
              <w:t>Authorization / missing-access-control style queries (custom or built-in security query packs)</w:t>
            </w:r>
          </w:p>
        </w:tc>
        <w:tc>
          <w:tcPr>
            <w:tcW w:w="3611" w:type="dxa"/>
            <w:shd w:val="clear" w:color="auto" w:fill="auto"/>
          </w:tcPr>
          <w:p w14:paraId="2D7A853F" w14:textId="7160382A" w:rsidR="00B475A1" w:rsidRDefault="00C9079B" w:rsidP="00C9079B">
            <w:r w:rsidRPr="00C9079B">
              <w:t>Finds calls to sensitive functions made without a preceding permission check; useful for preventing regressions via CI scanning.</w:t>
            </w:r>
          </w:p>
        </w:tc>
      </w:tr>
      <w:tr w:rsidR="00B475A1" w14:paraId="6F86E3DA" w14:textId="77777777" w:rsidTr="00001F14">
        <w:trPr>
          <w:trHeight w:val="460"/>
        </w:trPr>
        <w:tc>
          <w:tcPr>
            <w:tcW w:w="1807" w:type="dxa"/>
            <w:shd w:val="clear" w:color="auto" w:fill="auto"/>
          </w:tcPr>
          <w:p w14:paraId="258CE126" w14:textId="5EB3EA72" w:rsidR="00B475A1" w:rsidRDefault="00496713" w:rsidP="00F51FA8">
            <w:pPr>
              <w:jc w:val="center"/>
            </w:pPr>
            <w:r w:rsidRPr="00496713">
              <w:t>Semgrep</w:t>
            </w:r>
          </w:p>
        </w:tc>
        <w:tc>
          <w:tcPr>
            <w:tcW w:w="1341" w:type="dxa"/>
            <w:shd w:val="clear" w:color="auto" w:fill="auto"/>
          </w:tcPr>
          <w:p w14:paraId="28A63EAE" w14:textId="6ACD7BD3" w:rsidR="00B475A1" w:rsidRDefault="001C53C6" w:rsidP="00F51FA8">
            <w:pPr>
              <w:jc w:val="center"/>
            </w:pPr>
            <w:r w:rsidRPr="001C53C6">
              <w:t>1.151.0</w:t>
            </w:r>
          </w:p>
        </w:tc>
        <w:tc>
          <w:tcPr>
            <w:tcW w:w="4021" w:type="dxa"/>
            <w:shd w:val="clear" w:color="auto" w:fill="auto"/>
          </w:tcPr>
          <w:p w14:paraId="0CBF64D1" w14:textId="0998377E" w:rsidR="00B475A1" w:rsidRDefault="00341A67" w:rsidP="00F51FA8">
            <w:pPr>
              <w:jc w:val="center"/>
              <w:rPr>
                <w:u w:val="single"/>
              </w:rPr>
            </w:pPr>
            <w:r w:rsidRPr="00341A67">
              <w:t>Custom rule: “Sensitive call without permission check” (pattern-based)</w:t>
            </w:r>
          </w:p>
        </w:tc>
        <w:tc>
          <w:tcPr>
            <w:tcW w:w="3611" w:type="dxa"/>
            <w:shd w:val="clear" w:color="auto" w:fill="auto"/>
          </w:tcPr>
          <w:p w14:paraId="258B63F8" w14:textId="568CAD7F" w:rsidR="00B475A1" w:rsidRDefault="00434707" w:rsidP="00434707">
            <w:r w:rsidRPr="00434707">
              <w:t>Fast pattern matching to detect deleteAccount(...) (or similar) invoked without a nearby hasPermission(...) / role check; great for pre-commit/CI.</w:t>
            </w:r>
          </w:p>
        </w:tc>
      </w:tr>
      <w:tr w:rsidR="00B475A1" w14:paraId="669BE97C" w14:textId="77777777" w:rsidTr="00001F14">
        <w:trPr>
          <w:trHeight w:val="460"/>
        </w:trPr>
        <w:tc>
          <w:tcPr>
            <w:tcW w:w="1807" w:type="dxa"/>
            <w:shd w:val="clear" w:color="auto" w:fill="auto"/>
          </w:tcPr>
          <w:p w14:paraId="24E01C55" w14:textId="07A55034" w:rsidR="00B475A1" w:rsidRDefault="00496713" w:rsidP="00F51FA8">
            <w:pPr>
              <w:jc w:val="center"/>
            </w:pPr>
            <w:r w:rsidRPr="00496713">
              <w:t>OWASP ZAP (DAST)</w:t>
            </w:r>
          </w:p>
        </w:tc>
        <w:tc>
          <w:tcPr>
            <w:tcW w:w="1341" w:type="dxa"/>
            <w:shd w:val="clear" w:color="auto" w:fill="auto"/>
          </w:tcPr>
          <w:p w14:paraId="44AB9F5A" w14:textId="4DFA9374" w:rsidR="00B475A1" w:rsidRDefault="002608DB" w:rsidP="00F51FA8">
            <w:pPr>
              <w:jc w:val="center"/>
            </w:pPr>
            <w:r w:rsidRPr="002608DB">
              <w:t>2.17.0</w:t>
            </w:r>
          </w:p>
        </w:tc>
        <w:tc>
          <w:tcPr>
            <w:tcW w:w="4021" w:type="dxa"/>
            <w:shd w:val="clear" w:color="auto" w:fill="auto"/>
          </w:tcPr>
          <w:p w14:paraId="070D1B90" w14:textId="61706BB6" w:rsidR="00B475A1" w:rsidRDefault="00341A67" w:rsidP="00F51FA8">
            <w:pPr>
              <w:jc w:val="center"/>
              <w:rPr>
                <w:u w:val="single"/>
              </w:rPr>
            </w:pPr>
            <w:r w:rsidRPr="00341A67">
              <w:t>Authorization testing (forced browsing / access control checks via authenticated contexts)</w:t>
            </w:r>
          </w:p>
        </w:tc>
        <w:tc>
          <w:tcPr>
            <w:tcW w:w="3611" w:type="dxa"/>
            <w:shd w:val="clear" w:color="auto" w:fill="auto"/>
          </w:tcPr>
          <w:p w14:paraId="1CE70AF4" w14:textId="72D6C987" w:rsidR="00B475A1" w:rsidRDefault="00A55F8B" w:rsidP="00A55F8B">
            <w:r w:rsidRPr="00A55F8B">
              <w:t>Dynamic testing to confirm protected endpoints/actions can</w:t>
            </w:r>
            <w:r w:rsidR="000A4A14">
              <w:t>no</w:t>
            </w:r>
            <w:r w:rsidRPr="00A55F8B">
              <w:t>t be executed by lower-privileged users; validates least-privilege enforcement end-to-end.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070361EA" w:rsidR="00B475A1" w:rsidRDefault="0084402F" w:rsidP="00F51FA8">
            <w:pPr>
              <w:jc w:val="center"/>
            </w:pPr>
            <w:r w:rsidRPr="0084402F">
              <w:t>STD-00</w:t>
            </w:r>
            <w:r>
              <w:t>9</w:t>
            </w:r>
            <w:r w:rsidRPr="0084402F">
              <w:t>-CPP</w:t>
            </w:r>
          </w:p>
        </w:tc>
        <w:tc>
          <w:tcPr>
            <w:tcW w:w="7632" w:type="dxa"/>
            <w:tcMar>
              <w:top w:w="100" w:type="dxa"/>
              <w:left w:w="100" w:type="dxa"/>
              <w:bottom w:w="100" w:type="dxa"/>
              <w:right w:w="100" w:type="dxa"/>
            </w:tcMar>
          </w:tcPr>
          <w:p w14:paraId="490A5770" w14:textId="64E5C82D" w:rsidR="00B475A1" w:rsidRDefault="00B60206" w:rsidP="00F51FA8">
            <w:r w:rsidRPr="00B60206">
              <w:t>Protect</w:t>
            </w:r>
            <w:r w:rsidR="00A46323" w:rsidRPr="00A46323">
              <w:t xml:space="preserve"> sensitive data through the usage of encryption at rest and in transit; Never keep secrets in simple textual content.</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2018EFC" w:rsidR="00F72634" w:rsidRPr="00645AA4" w:rsidRDefault="00B73B8E" w:rsidP="0015146B">
            <w:pPr>
              <w:rPr>
                <w:rFonts w:ascii="Courier New" w:hAnsi="Courier New" w:cs="Courier New"/>
                <w:sz w:val="24"/>
                <w:szCs w:val="24"/>
              </w:rPr>
            </w:pPr>
            <w:r w:rsidRPr="00B73B8E">
              <w:rPr>
                <w:rFonts w:ascii="Courier New" w:hAnsi="Courier New" w:cs="Courier New"/>
                <w:sz w:val="24"/>
                <w:szCs w:val="24"/>
              </w:rPr>
              <w:t>This code logs touchy facts (inclusive of passwords/tokens), which can display secrets thru log documents.</w:t>
            </w:r>
          </w:p>
        </w:tc>
      </w:tr>
      <w:tr w:rsidR="00F72634" w14:paraId="25A0CD90" w14:textId="77777777" w:rsidTr="00001F14">
        <w:trPr>
          <w:trHeight w:val="460"/>
        </w:trPr>
        <w:tc>
          <w:tcPr>
            <w:tcW w:w="10800" w:type="dxa"/>
            <w:tcMar>
              <w:top w:w="100" w:type="dxa"/>
              <w:left w:w="100" w:type="dxa"/>
              <w:bottom w:w="100" w:type="dxa"/>
              <w:right w:w="100" w:type="dxa"/>
            </w:tcMar>
          </w:tcPr>
          <w:p w14:paraId="202241EA" w14:textId="18BB34F8" w:rsidR="008D7CEB" w:rsidRPr="00645AA4" w:rsidRDefault="008D7CEB" w:rsidP="008D7CEB">
            <w:pPr>
              <w:rPr>
                <w:rFonts w:ascii="Courier New" w:hAnsi="Courier New" w:cs="Courier New"/>
                <w:sz w:val="24"/>
                <w:szCs w:val="24"/>
              </w:rPr>
            </w:pPr>
            <w:r w:rsidRPr="00645AA4">
              <w:rPr>
                <w:rFonts w:ascii="Courier New" w:hAnsi="Courier New" w:cs="Courier New"/>
                <w:sz w:val="24"/>
                <w:szCs w:val="24"/>
              </w:rPr>
              <w:t>std::string password = getPassword();  // sensitive</w:t>
            </w:r>
          </w:p>
          <w:p w14:paraId="5E1D505C" w14:textId="5D4770B2" w:rsidR="00F72634" w:rsidRDefault="008D7CEB" w:rsidP="008D7CEB">
            <w:r w:rsidRPr="00645AA4">
              <w:rPr>
                <w:rFonts w:ascii="Courier New" w:hAnsi="Courier New" w:cs="Courier New"/>
                <w:sz w:val="24"/>
                <w:szCs w:val="24"/>
              </w:rPr>
              <w:t>logInfo("Login attempt: user=" + username + " pass=" + password);</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C682B73" w:rsidR="00F72634" w:rsidRPr="00645AA4" w:rsidRDefault="00B17C0E" w:rsidP="0015146B">
            <w:pPr>
              <w:rPr>
                <w:rFonts w:ascii="Courier New" w:hAnsi="Courier New" w:cs="Courier New"/>
                <w:sz w:val="24"/>
                <w:szCs w:val="24"/>
              </w:rPr>
            </w:pPr>
            <w:r w:rsidRPr="00B17C0E">
              <w:rPr>
                <w:rFonts w:ascii="Courier New" w:hAnsi="Courier New" w:cs="Courier New"/>
                <w:sz w:val="24"/>
                <w:szCs w:val="24"/>
              </w:rPr>
              <w:t>This code avoids logging secrets and logs only what is necessary for auditing/debugging.</w:t>
            </w:r>
          </w:p>
        </w:tc>
      </w:tr>
      <w:tr w:rsidR="00F72634" w14:paraId="4E6EA6E9" w14:textId="77777777" w:rsidTr="00001F14">
        <w:trPr>
          <w:trHeight w:val="460"/>
        </w:trPr>
        <w:tc>
          <w:tcPr>
            <w:tcW w:w="10800" w:type="dxa"/>
            <w:tcMar>
              <w:top w:w="100" w:type="dxa"/>
              <w:left w:w="100" w:type="dxa"/>
              <w:bottom w:w="100" w:type="dxa"/>
              <w:right w:w="100" w:type="dxa"/>
            </w:tcMar>
          </w:tcPr>
          <w:p w14:paraId="3547B068" w14:textId="3E37D36D" w:rsidR="008D7CEB" w:rsidRPr="00645AA4" w:rsidRDefault="008D7CEB" w:rsidP="008D7CEB">
            <w:pPr>
              <w:rPr>
                <w:rFonts w:ascii="Courier New" w:hAnsi="Courier New" w:cs="Courier New"/>
                <w:sz w:val="24"/>
                <w:szCs w:val="24"/>
              </w:rPr>
            </w:pPr>
            <w:r w:rsidRPr="00645AA4">
              <w:rPr>
                <w:rFonts w:ascii="Courier New" w:hAnsi="Courier New" w:cs="Courier New"/>
                <w:sz w:val="24"/>
                <w:szCs w:val="24"/>
              </w:rPr>
              <w:t>logInfo("Login attempt: user=" + username);   // no password/token logging</w:t>
            </w:r>
          </w:p>
          <w:p w14:paraId="316D7001" w14:textId="1A475941" w:rsidR="00F72634" w:rsidRDefault="008D7CEB" w:rsidP="008D7CEB">
            <w:r w:rsidRPr="00645AA4">
              <w:rPr>
                <w:rFonts w:ascii="Courier New" w:hAnsi="Courier New" w:cs="Courier New"/>
                <w:sz w:val="24"/>
                <w:szCs w:val="24"/>
              </w:rPr>
              <w:t>// If needed: log a request ID or anonymized/hashed identifier</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39633F1" w14:textId="77777777" w:rsidR="00B475A1" w:rsidRDefault="00B475A1" w:rsidP="00F51FA8">
            <w:pPr>
              <w:pBdr>
                <w:top w:val="nil"/>
                <w:left w:val="nil"/>
                <w:bottom w:val="nil"/>
                <w:right w:val="nil"/>
                <w:between w:val="nil"/>
              </w:pBdr>
            </w:pPr>
            <w:r>
              <w:rPr>
                <w:b/>
              </w:rPr>
              <w:t>Principles(s):</w:t>
            </w:r>
            <w:r>
              <w:t xml:space="preserve"> </w:t>
            </w:r>
          </w:p>
          <w:p w14:paraId="621354C6" w14:textId="77777777" w:rsidR="00A604BA" w:rsidRDefault="00A604BA" w:rsidP="00F51FA8">
            <w:pPr>
              <w:pBdr>
                <w:top w:val="nil"/>
                <w:left w:val="nil"/>
                <w:bottom w:val="nil"/>
                <w:right w:val="nil"/>
                <w:between w:val="nil"/>
              </w:pBdr>
            </w:pPr>
          </w:p>
          <w:p w14:paraId="7B704FFE" w14:textId="6563A668" w:rsidR="00A604BA" w:rsidRDefault="00A604BA" w:rsidP="00A604BA">
            <w:pPr>
              <w:pBdr>
                <w:top w:val="nil"/>
                <w:left w:val="nil"/>
                <w:bottom w:val="nil"/>
                <w:right w:val="nil"/>
                <w:between w:val="nil"/>
              </w:pBdr>
            </w:pPr>
            <w:r w:rsidRPr="0063006F">
              <w:rPr>
                <w:b/>
                <w:bCs/>
              </w:rPr>
              <w:t>3 (Least Common Mechanism):</w:t>
            </w:r>
            <w:r>
              <w:t xml:space="preserve"> </w:t>
            </w:r>
            <w:r w:rsidR="00D70206" w:rsidRPr="00D70206">
              <w:t xml:space="preserve">Secrets </w:t>
            </w:r>
            <w:r w:rsidR="00D70206" w:rsidRPr="00D70206">
              <w:t>must</w:t>
            </w:r>
            <w:r w:rsidR="00D70206" w:rsidRPr="00D70206">
              <w:t xml:space="preserve"> be made non-broadly available (shared logs/configs). Secrets should be managed centrally (Vault or Secret Manager).</w:t>
            </w:r>
          </w:p>
          <w:p w14:paraId="52A78EEB" w14:textId="77777777" w:rsidR="00A604BA" w:rsidRDefault="00A604BA" w:rsidP="00A604BA">
            <w:pPr>
              <w:pBdr>
                <w:top w:val="nil"/>
                <w:left w:val="nil"/>
                <w:bottom w:val="nil"/>
                <w:right w:val="nil"/>
                <w:between w:val="nil"/>
              </w:pBdr>
            </w:pPr>
          </w:p>
          <w:p w14:paraId="1EB9C786" w14:textId="00851C36" w:rsidR="00A604BA" w:rsidRDefault="00A604BA" w:rsidP="00A604BA">
            <w:pPr>
              <w:pBdr>
                <w:top w:val="nil"/>
                <w:left w:val="nil"/>
                <w:bottom w:val="nil"/>
                <w:right w:val="nil"/>
                <w:between w:val="nil"/>
              </w:pBdr>
            </w:pPr>
            <w:r w:rsidRPr="0063006F">
              <w:rPr>
                <w:b/>
                <w:bCs/>
              </w:rPr>
              <w:t>6 (Least Privilege):</w:t>
            </w:r>
            <w:r>
              <w:t xml:space="preserve"> </w:t>
            </w:r>
            <w:r w:rsidR="00D70206" w:rsidRPr="00D70206">
              <w:t>Only the minimum required additives/accounts need to have access to secrets (carrier accounts, scoped keys); do not leak secrets if logs/storage are compromised.</w:t>
            </w:r>
          </w:p>
          <w:p w14:paraId="2AC8C508" w14:textId="77777777" w:rsidR="00A604BA" w:rsidRDefault="00A604BA" w:rsidP="00A604BA">
            <w:pPr>
              <w:pBdr>
                <w:top w:val="nil"/>
                <w:left w:val="nil"/>
                <w:bottom w:val="nil"/>
                <w:right w:val="nil"/>
                <w:between w:val="nil"/>
              </w:pBdr>
            </w:pPr>
          </w:p>
          <w:p w14:paraId="69E47378" w14:textId="636C7B48" w:rsidR="00A604BA" w:rsidRDefault="00A604BA" w:rsidP="00F51FA8">
            <w:pPr>
              <w:pBdr>
                <w:top w:val="nil"/>
                <w:left w:val="nil"/>
                <w:bottom w:val="nil"/>
                <w:right w:val="nil"/>
                <w:between w:val="nil"/>
              </w:pBdr>
            </w:pPr>
            <w:r w:rsidRPr="0063006F">
              <w:rPr>
                <w:b/>
                <w:bCs/>
              </w:rPr>
              <w:t>10 (Defense in Depth):</w:t>
            </w:r>
            <w:r>
              <w:t xml:space="preserve"> Use multiple layers: TLS in transit, encryption at rest, secret managers, </w:t>
            </w:r>
            <w:r w:rsidR="0063006F">
              <w:t>and “no secrets in logs,” plus CI/CD scanning</w:t>
            </w:r>
            <w:r>
              <w: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FC22F8D" w:rsidR="00B475A1" w:rsidRDefault="00EF4D6B" w:rsidP="00F51FA8">
            <w:pPr>
              <w:jc w:val="center"/>
            </w:pPr>
            <w:r w:rsidRPr="00EF4D6B">
              <w:t>High</w:t>
            </w:r>
          </w:p>
        </w:tc>
        <w:tc>
          <w:tcPr>
            <w:tcW w:w="1341" w:type="dxa"/>
            <w:shd w:val="clear" w:color="auto" w:fill="auto"/>
          </w:tcPr>
          <w:p w14:paraId="72BD1BCD" w14:textId="12E8050B" w:rsidR="00B475A1" w:rsidRDefault="00EF4D6B" w:rsidP="00F51FA8">
            <w:pPr>
              <w:jc w:val="center"/>
            </w:pPr>
            <w:r w:rsidRPr="00EF4D6B">
              <w:t>Likely</w:t>
            </w:r>
          </w:p>
        </w:tc>
        <w:tc>
          <w:tcPr>
            <w:tcW w:w="4021" w:type="dxa"/>
            <w:shd w:val="clear" w:color="auto" w:fill="auto"/>
          </w:tcPr>
          <w:p w14:paraId="5BE08C9E" w14:textId="2CA5DBE0" w:rsidR="00B475A1" w:rsidRDefault="009667E1" w:rsidP="00F51FA8">
            <w:pPr>
              <w:jc w:val="center"/>
            </w:pPr>
            <w:r w:rsidRPr="009667E1">
              <w:t>Medium</w:t>
            </w:r>
          </w:p>
        </w:tc>
        <w:tc>
          <w:tcPr>
            <w:tcW w:w="1807" w:type="dxa"/>
            <w:shd w:val="clear" w:color="auto" w:fill="auto"/>
          </w:tcPr>
          <w:p w14:paraId="507F810F" w14:textId="564AEDD8" w:rsidR="00B475A1" w:rsidRDefault="009667E1" w:rsidP="00F51FA8">
            <w:pPr>
              <w:jc w:val="center"/>
            </w:pPr>
            <w:r w:rsidRPr="009667E1">
              <w:t>High</w:t>
            </w:r>
          </w:p>
        </w:tc>
        <w:tc>
          <w:tcPr>
            <w:tcW w:w="1805" w:type="dxa"/>
            <w:shd w:val="clear" w:color="auto" w:fill="auto"/>
          </w:tcPr>
          <w:p w14:paraId="4686F95C" w14:textId="2A5298A0" w:rsidR="00B475A1" w:rsidRDefault="009667E1"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95CA4A0" w:rsidR="00B475A1" w:rsidRDefault="00B44C43" w:rsidP="00F51FA8">
            <w:pPr>
              <w:jc w:val="center"/>
            </w:pPr>
            <w:r w:rsidRPr="00B44C43">
              <w:lastRenderedPageBreak/>
              <w:t>SonarQube</w:t>
            </w:r>
          </w:p>
        </w:tc>
        <w:tc>
          <w:tcPr>
            <w:tcW w:w="1341" w:type="dxa"/>
            <w:shd w:val="clear" w:color="auto" w:fill="auto"/>
          </w:tcPr>
          <w:p w14:paraId="5590A5CF" w14:textId="4D1561CA" w:rsidR="00B475A1" w:rsidRDefault="00B44C43" w:rsidP="00F51FA8">
            <w:pPr>
              <w:jc w:val="center"/>
            </w:pPr>
            <w:r w:rsidRPr="00B44C43">
              <w:t>10.4</w:t>
            </w:r>
          </w:p>
        </w:tc>
        <w:tc>
          <w:tcPr>
            <w:tcW w:w="4021" w:type="dxa"/>
            <w:shd w:val="clear" w:color="auto" w:fill="auto"/>
          </w:tcPr>
          <w:p w14:paraId="2935D2F6" w14:textId="399C302D" w:rsidR="00B475A1" w:rsidRDefault="00575199" w:rsidP="00F51FA8">
            <w:pPr>
              <w:jc w:val="center"/>
            </w:pPr>
            <w:r w:rsidRPr="00575199">
              <w:t>“Hard-coded credentials / sensitive information in logs” rules (Security)</w:t>
            </w:r>
          </w:p>
        </w:tc>
        <w:tc>
          <w:tcPr>
            <w:tcW w:w="3611" w:type="dxa"/>
            <w:shd w:val="clear" w:color="auto" w:fill="auto"/>
          </w:tcPr>
          <w:p w14:paraId="10EAFC44" w14:textId="125802C4" w:rsidR="00B475A1" w:rsidRDefault="00B76AE5" w:rsidP="00B76AE5">
            <w:r w:rsidRPr="00B76AE5">
              <w:t>Flags password/token strings in source code and logging statements; enforces “no secrets in logs/plaintext” in CI.</w:t>
            </w:r>
          </w:p>
        </w:tc>
      </w:tr>
      <w:tr w:rsidR="00B475A1" w14:paraId="64F0AC3A" w14:textId="77777777" w:rsidTr="00001F14">
        <w:trPr>
          <w:trHeight w:val="460"/>
        </w:trPr>
        <w:tc>
          <w:tcPr>
            <w:tcW w:w="1807" w:type="dxa"/>
            <w:shd w:val="clear" w:color="auto" w:fill="auto"/>
          </w:tcPr>
          <w:p w14:paraId="1FA053B5" w14:textId="18E746DA" w:rsidR="00B475A1" w:rsidRDefault="00B44C43" w:rsidP="00F51FA8">
            <w:pPr>
              <w:jc w:val="center"/>
            </w:pPr>
            <w:r w:rsidRPr="00B44C43">
              <w:t>Gitleaks</w:t>
            </w:r>
          </w:p>
        </w:tc>
        <w:tc>
          <w:tcPr>
            <w:tcW w:w="1341" w:type="dxa"/>
            <w:shd w:val="clear" w:color="auto" w:fill="auto"/>
          </w:tcPr>
          <w:p w14:paraId="64B7FC40" w14:textId="1F1FCE48" w:rsidR="00B475A1" w:rsidRDefault="00860075" w:rsidP="00F51FA8">
            <w:pPr>
              <w:jc w:val="center"/>
            </w:pPr>
            <w:r w:rsidRPr="00860075">
              <w:t>8.30.0</w:t>
            </w:r>
          </w:p>
        </w:tc>
        <w:tc>
          <w:tcPr>
            <w:tcW w:w="4021" w:type="dxa"/>
            <w:shd w:val="clear" w:color="auto" w:fill="auto"/>
          </w:tcPr>
          <w:p w14:paraId="0155179E" w14:textId="5E92F36B" w:rsidR="00B475A1" w:rsidRDefault="00B76AE5" w:rsidP="00F51FA8">
            <w:pPr>
              <w:jc w:val="center"/>
              <w:rPr>
                <w:u w:val="single"/>
              </w:rPr>
            </w:pPr>
            <w:r w:rsidRPr="00B76AE5">
              <w:t>Secret detection ruleset (e.g., tokens, API keys, passwords)</w:t>
            </w:r>
          </w:p>
        </w:tc>
        <w:tc>
          <w:tcPr>
            <w:tcW w:w="3611" w:type="dxa"/>
            <w:shd w:val="clear" w:color="auto" w:fill="auto"/>
          </w:tcPr>
          <w:p w14:paraId="3877BF3F" w14:textId="795B0783" w:rsidR="00B475A1" w:rsidRDefault="00B76AE5" w:rsidP="00B76AE5">
            <w:r w:rsidRPr="00B76AE5">
              <w:t>Scans commits/repos for leaked secrets; blocks merges if credentials appear in code, config, or documentation.</w:t>
            </w:r>
          </w:p>
        </w:tc>
      </w:tr>
      <w:tr w:rsidR="00B475A1" w14:paraId="2E5EE7DD" w14:textId="77777777" w:rsidTr="00001F14">
        <w:trPr>
          <w:trHeight w:val="460"/>
        </w:trPr>
        <w:tc>
          <w:tcPr>
            <w:tcW w:w="1807" w:type="dxa"/>
            <w:shd w:val="clear" w:color="auto" w:fill="auto"/>
          </w:tcPr>
          <w:p w14:paraId="000C184C" w14:textId="03932A97" w:rsidR="00B475A1" w:rsidRDefault="00B44C43" w:rsidP="00F51FA8">
            <w:pPr>
              <w:jc w:val="center"/>
            </w:pPr>
            <w:r w:rsidRPr="00B44C43">
              <w:t>Semgrep</w:t>
            </w:r>
          </w:p>
        </w:tc>
        <w:tc>
          <w:tcPr>
            <w:tcW w:w="1341" w:type="dxa"/>
            <w:shd w:val="clear" w:color="auto" w:fill="auto"/>
          </w:tcPr>
          <w:p w14:paraId="6B0CCC4F" w14:textId="69C8496C" w:rsidR="00B475A1" w:rsidRDefault="001C53C6" w:rsidP="00F51FA8">
            <w:pPr>
              <w:jc w:val="center"/>
            </w:pPr>
            <w:r w:rsidRPr="001C53C6">
              <w:t>1.151.0</w:t>
            </w:r>
          </w:p>
        </w:tc>
        <w:tc>
          <w:tcPr>
            <w:tcW w:w="4021" w:type="dxa"/>
            <w:shd w:val="clear" w:color="auto" w:fill="auto"/>
          </w:tcPr>
          <w:p w14:paraId="6506F573" w14:textId="745AC03E" w:rsidR="00B475A1" w:rsidRDefault="00B76AE5" w:rsidP="00F51FA8">
            <w:pPr>
              <w:jc w:val="center"/>
              <w:rPr>
                <w:u w:val="single"/>
              </w:rPr>
            </w:pPr>
            <w:r w:rsidRPr="00B76AE5">
              <w:t>Security rules: “secrets in logs” + “hardcoded secrets” (built-in or custom)</w:t>
            </w:r>
          </w:p>
        </w:tc>
        <w:tc>
          <w:tcPr>
            <w:tcW w:w="3611" w:type="dxa"/>
            <w:shd w:val="clear" w:color="auto" w:fill="auto"/>
          </w:tcPr>
          <w:p w14:paraId="570322E7" w14:textId="4140613C" w:rsidR="00B475A1" w:rsidRDefault="00B76AE5" w:rsidP="00B76AE5">
            <w:r w:rsidRPr="00B76AE5">
              <w:t>Pattern-based scanning to catch logInfo("...pass=" + password) and similar sink patterns; good pre-commit/CI.</w:t>
            </w:r>
          </w:p>
        </w:tc>
      </w:tr>
      <w:tr w:rsidR="00B475A1" w14:paraId="2EE1B702" w14:textId="77777777" w:rsidTr="00001F14">
        <w:trPr>
          <w:trHeight w:val="460"/>
        </w:trPr>
        <w:tc>
          <w:tcPr>
            <w:tcW w:w="1807" w:type="dxa"/>
            <w:shd w:val="clear" w:color="auto" w:fill="auto"/>
          </w:tcPr>
          <w:p w14:paraId="09F1CB00" w14:textId="245A56E4" w:rsidR="00B475A1" w:rsidRDefault="00B44C43" w:rsidP="00F51FA8">
            <w:pPr>
              <w:jc w:val="center"/>
            </w:pPr>
            <w:r w:rsidRPr="00B44C43">
              <w:t>Snyk</w:t>
            </w:r>
          </w:p>
        </w:tc>
        <w:tc>
          <w:tcPr>
            <w:tcW w:w="1341" w:type="dxa"/>
            <w:shd w:val="clear" w:color="auto" w:fill="auto"/>
          </w:tcPr>
          <w:p w14:paraId="1C057DF1" w14:textId="155FCE78" w:rsidR="00B475A1" w:rsidRDefault="00860075" w:rsidP="00F51FA8">
            <w:pPr>
              <w:jc w:val="center"/>
            </w:pPr>
            <w:r w:rsidRPr="00860075">
              <w:t>2.14.1</w:t>
            </w:r>
          </w:p>
        </w:tc>
        <w:tc>
          <w:tcPr>
            <w:tcW w:w="4021" w:type="dxa"/>
            <w:shd w:val="clear" w:color="auto" w:fill="auto"/>
          </w:tcPr>
          <w:p w14:paraId="19BD5035" w14:textId="21232AC2" w:rsidR="00B475A1" w:rsidRDefault="00DC7201" w:rsidP="00F51FA8">
            <w:pPr>
              <w:jc w:val="center"/>
              <w:rPr>
                <w:u w:val="single"/>
              </w:rPr>
            </w:pPr>
            <w:r w:rsidRPr="00DC7201">
              <w:t>IaC/config scanning (TLS settings, insecure storage configs)</w:t>
            </w:r>
          </w:p>
        </w:tc>
        <w:tc>
          <w:tcPr>
            <w:tcW w:w="3611" w:type="dxa"/>
            <w:shd w:val="clear" w:color="auto" w:fill="auto"/>
          </w:tcPr>
          <w:p w14:paraId="0EBAC9F0" w14:textId="56D0A3A8" w:rsidR="00B475A1" w:rsidRDefault="00B858E6" w:rsidP="00DC7201">
            <w:r w:rsidRPr="00B858E6">
              <w:t>Identifies dangerous configurations, such as the absence of TLS enforcement or insecure storage configuration settings, that reduce the effectiveness of encryption in transit/at rest.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6F4FD250" w:rsidR="00381847" w:rsidRDefault="0084402F">
            <w:pPr>
              <w:jc w:val="center"/>
            </w:pPr>
            <w:r w:rsidRPr="0084402F">
              <w:t>STD-0</w:t>
            </w:r>
            <w:r>
              <w:t>10</w:t>
            </w:r>
            <w:r w:rsidRPr="0084402F">
              <w:t>-CPP</w:t>
            </w:r>
          </w:p>
        </w:tc>
        <w:tc>
          <w:tcPr>
            <w:tcW w:w="7632" w:type="dxa"/>
            <w:tcMar>
              <w:top w:w="100" w:type="dxa"/>
              <w:left w:w="100" w:type="dxa"/>
              <w:bottom w:w="100" w:type="dxa"/>
              <w:right w:w="100" w:type="dxa"/>
            </w:tcMar>
          </w:tcPr>
          <w:p w14:paraId="02179BF3" w14:textId="6C3A6F0E" w:rsidR="00381847" w:rsidRDefault="00B60206">
            <w:r w:rsidRPr="00B60206">
              <w:t>Log security-relevant events safely (no secrets in logs) and ensure logs support auditing and incident response.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5E951121" w:rsidR="00F72634" w:rsidRPr="00D86577" w:rsidRDefault="005F6899" w:rsidP="0015146B">
            <w:pPr>
              <w:rPr>
                <w:rFonts w:ascii="Courier New" w:hAnsi="Courier New" w:cs="Courier New"/>
                <w:sz w:val="24"/>
                <w:szCs w:val="24"/>
              </w:rPr>
            </w:pPr>
            <w:r w:rsidRPr="00D86577">
              <w:rPr>
                <w:rFonts w:ascii="Courier New" w:hAnsi="Courier New" w:cs="Courier New"/>
                <w:sz w:val="24"/>
                <w:szCs w:val="24"/>
              </w:rPr>
              <w:t>This code returns detailed internal errors to the user, which can leak implementation details.</w:t>
            </w:r>
          </w:p>
        </w:tc>
      </w:tr>
      <w:tr w:rsidR="00F72634" w14:paraId="23207A43" w14:textId="77777777" w:rsidTr="00001F14">
        <w:trPr>
          <w:trHeight w:val="460"/>
        </w:trPr>
        <w:tc>
          <w:tcPr>
            <w:tcW w:w="10800" w:type="dxa"/>
            <w:tcMar>
              <w:top w:w="100" w:type="dxa"/>
              <w:left w:w="100" w:type="dxa"/>
              <w:bottom w:w="100" w:type="dxa"/>
              <w:right w:w="100" w:type="dxa"/>
            </w:tcMar>
          </w:tcPr>
          <w:p w14:paraId="552F5551" w14:textId="13246AE0" w:rsidR="005F6899" w:rsidRPr="00D86577" w:rsidRDefault="005F6899" w:rsidP="005F6899">
            <w:pPr>
              <w:rPr>
                <w:rFonts w:ascii="Courier New" w:hAnsi="Courier New" w:cs="Courier New"/>
                <w:sz w:val="24"/>
                <w:szCs w:val="24"/>
              </w:rPr>
            </w:pPr>
            <w:r w:rsidRPr="00D86577">
              <w:rPr>
                <w:rFonts w:ascii="Courier New" w:hAnsi="Courier New" w:cs="Courier New"/>
                <w:sz w:val="24"/>
                <w:szCs w:val="24"/>
              </w:rPr>
              <w:t>catch (const std::exception&amp; ex)</w:t>
            </w:r>
          </w:p>
          <w:p w14:paraId="13E8ED07" w14:textId="77777777" w:rsidR="005F6899" w:rsidRPr="00D86577" w:rsidRDefault="005F6899" w:rsidP="005F6899">
            <w:pPr>
              <w:rPr>
                <w:rFonts w:ascii="Courier New" w:hAnsi="Courier New" w:cs="Courier New"/>
                <w:sz w:val="24"/>
                <w:szCs w:val="24"/>
              </w:rPr>
            </w:pPr>
            <w:r w:rsidRPr="00D86577">
              <w:rPr>
                <w:rFonts w:ascii="Courier New" w:hAnsi="Courier New" w:cs="Courier New"/>
                <w:sz w:val="24"/>
                <w:szCs w:val="24"/>
              </w:rPr>
              <w:t>{</w:t>
            </w:r>
          </w:p>
          <w:p w14:paraId="69D9EEE5" w14:textId="77777777" w:rsidR="005F6899" w:rsidRPr="00D86577" w:rsidRDefault="005F6899" w:rsidP="005F6899">
            <w:pPr>
              <w:rPr>
                <w:rFonts w:ascii="Courier New" w:hAnsi="Courier New" w:cs="Courier New"/>
                <w:sz w:val="24"/>
                <w:szCs w:val="24"/>
              </w:rPr>
            </w:pPr>
            <w:r w:rsidRPr="00D86577">
              <w:rPr>
                <w:rFonts w:ascii="Courier New" w:hAnsi="Courier New" w:cs="Courier New"/>
                <w:sz w:val="24"/>
                <w:szCs w:val="24"/>
              </w:rPr>
              <w:t xml:space="preserve">    return std::string("Database failure: ") + ex.what(); // info leak</w:t>
            </w:r>
          </w:p>
          <w:p w14:paraId="6BD9F1DC" w14:textId="68AEC0B9" w:rsidR="00F72634" w:rsidRDefault="005F6899" w:rsidP="005F6899">
            <w:r w:rsidRPr="00D86577">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6890EB1" w:rsidR="00F72634" w:rsidRPr="00CC7E9E" w:rsidRDefault="005F6899" w:rsidP="0015146B">
            <w:pPr>
              <w:rPr>
                <w:rFonts w:ascii="Courier New" w:hAnsi="Courier New" w:cs="Courier New"/>
                <w:sz w:val="24"/>
                <w:szCs w:val="24"/>
              </w:rPr>
            </w:pPr>
            <w:r w:rsidRPr="00CC7E9E">
              <w:rPr>
                <w:rFonts w:ascii="Courier New" w:hAnsi="Courier New" w:cs="Courier New"/>
                <w:sz w:val="24"/>
                <w:szCs w:val="24"/>
              </w:rPr>
              <w:t>This code returns a generic message to the user and logs detailed errors internally.</w:t>
            </w:r>
          </w:p>
        </w:tc>
      </w:tr>
      <w:tr w:rsidR="00F72634" w14:paraId="66F887A3" w14:textId="77777777" w:rsidTr="00001F14">
        <w:trPr>
          <w:trHeight w:val="460"/>
        </w:trPr>
        <w:tc>
          <w:tcPr>
            <w:tcW w:w="10800" w:type="dxa"/>
            <w:tcMar>
              <w:top w:w="100" w:type="dxa"/>
              <w:left w:w="100" w:type="dxa"/>
              <w:bottom w:w="100" w:type="dxa"/>
              <w:right w:w="100" w:type="dxa"/>
            </w:tcMar>
          </w:tcPr>
          <w:p w14:paraId="51B16CBF" w14:textId="7F4AB6B2" w:rsidR="00CC7E9E" w:rsidRPr="00CC7E9E" w:rsidRDefault="00CC7E9E" w:rsidP="00CC7E9E">
            <w:pPr>
              <w:rPr>
                <w:rFonts w:ascii="Courier New" w:hAnsi="Courier New" w:cs="Courier New"/>
                <w:sz w:val="24"/>
                <w:szCs w:val="24"/>
              </w:rPr>
            </w:pPr>
            <w:r w:rsidRPr="00CC7E9E">
              <w:rPr>
                <w:rFonts w:ascii="Courier New" w:hAnsi="Courier New" w:cs="Courier New"/>
                <w:sz w:val="24"/>
                <w:szCs w:val="24"/>
              </w:rPr>
              <w:t>catch (const std::exception&amp; ex)</w:t>
            </w:r>
          </w:p>
          <w:p w14:paraId="1EA5CC4E" w14:textId="77777777" w:rsidR="00CC7E9E" w:rsidRPr="00CC7E9E" w:rsidRDefault="00CC7E9E" w:rsidP="00CC7E9E">
            <w:pPr>
              <w:rPr>
                <w:rFonts w:ascii="Courier New" w:hAnsi="Courier New" w:cs="Courier New"/>
                <w:sz w:val="24"/>
                <w:szCs w:val="24"/>
              </w:rPr>
            </w:pPr>
            <w:r w:rsidRPr="00CC7E9E">
              <w:rPr>
                <w:rFonts w:ascii="Courier New" w:hAnsi="Courier New" w:cs="Courier New"/>
                <w:sz w:val="24"/>
                <w:szCs w:val="24"/>
              </w:rPr>
              <w:t>{</w:t>
            </w:r>
          </w:p>
          <w:p w14:paraId="599B9BE9" w14:textId="77777777" w:rsidR="00CC7E9E" w:rsidRPr="00CC7E9E" w:rsidRDefault="00CC7E9E" w:rsidP="00CC7E9E">
            <w:pPr>
              <w:rPr>
                <w:rFonts w:ascii="Courier New" w:hAnsi="Courier New" w:cs="Courier New"/>
                <w:sz w:val="24"/>
                <w:szCs w:val="24"/>
              </w:rPr>
            </w:pPr>
            <w:r w:rsidRPr="00CC7E9E">
              <w:rPr>
                <w:rFonts w:ascii="Courier New" w:hAnsi="Courier New" w:cs="Courier New"/>
                <w:sz w:val="24"/>
                <w:szCs w:val="24"/>
              </w:rPr>
              <w:t xml:space="preserve">    logError(std::string("Internal error: ") + ex.what());</w:t>
            </w:r>
          </w:p>
          <w:p w14:paraId="41B90FBD" w14:textId="77777777" w:rsidR="00CC7E9E" w:rsidRPr="00CC7E9E" w:rsidRDefault="00CC7E9E" w:rsidP="00CC7E9E">
            <w:pPr>
              <w:rPr>
                <w:rFonts w:ascii="Courier New" w:hAnsi="Courier New" w:cs="Courier New"/>
                <w:sz w:val="24"/>
                <w:szCs w:val="24"/>
              </w:rPr>
            </w:pPr>
            <w:r w:rsidRPr="00CC7E9E">
              <w:rPr>
                <w:rFonts w:ascii="Courier New" w:hAnsi="Courier New" w:cs="Courier New"/>
                <w:sz w:val="24"/>
                <w:szCs w:val="24"/>
              </w:rPr>
              <w:t xml:space="preserve">    return "An unexpected error occurred. Please try again later.";</w:t>
            </w:r>
          </w:p>
          <w:p w14:paraId="09D5B7CA" w14:textId="739D942F" w:rsidR="00F72634" w:rsidRDefault="00CC7E9E" w:rsidP="00CC7E9E">
            <w:r w:rsidRPr="00CC7E9E">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07AC8DE" w14:textId="77777777" w:rsidR="00381847" w:rsidRDefault="00E769D9">
            <w:pPr>
              <w:pBdr>
                <w:top w:val="nil"/>
                <w:left w:val="nil"/>
                <w:bottom w:val="nil"/>
                <w:right w:val="nil"/>
                <w:between w:val="nil"/>
              </w:pBdr>
            </w:pPr>
            <w:r>
              <w:rPr>
                <w:b/>
              </w:rPr>
              <w:t>Principles(s):</w:t>
            </w:r>
          </w:p>
          <w:p w14:paraId="3EE837AA" w14:textId="77777777" w:rsidR="00EF2C8E" w:rsidRDefault="00EF2C8E">
            <w:pPr>
              <w:pBdr>
                <w:top w:val="nil"/>
                <w:left w:val="nil"/>
                <w:bottom w:val="nil"/>
                <w:right w:val="nil"/>
                <w:between w:val="nil"/>
              </w:pBdr>
            </w:pPr>
          </w:p>
          <w:p w14:paraId="1381C7F4" w14:textId="3D086A33" w:rsidR="00EF2C8E" w:rsidRDefault="00EF2C8E" w:rsidP="00EF2C8E">
            <w:pPr>
              <w:pBdr>
                <w:top w:val="nil"/>
                <w:left w:val="nil"/>
                <w:bottom w:val="nil"/>
                <w:right w:val="nil"/>
                <w:between w:val="nil"/>
              </w:pBdr>
            </w:pPr>
            <w:r w:rsidRPr="00096A31">
              <w:rPr>
                <w:b/>
                <w:bCs/>
              </w:rPr>
              <w:t>4 (Fail Securely):</w:t>
            </w:r>
            <w:r>
              <w:t xml:space="preserve"> On failure, return a safe generic message to the user and do</w:t>
            </w:r>
            <w:r w:rsidR="000A4A14">
              <w:t xml:space="preserve"> </w:t>
            </w:r>
            <w:r>
              <w:t>n</w:t>
            </w:r>
            <w:r w:rsidR="000A4A14">
              <w:t>o</w:t>
            </w:r>
            <w:r>
              <w:t>t leak internal details; log securely for internal handling instead.</w:t>
            </w:r>
          </w:p>
          <w:p w14:paraId="72443B70" w14:textId="77777777" w:rsidR="00EF2C8E" w:rsidRDefault="00EF2C8E" w:rsidP="00EF2C8E">
            <w:pPr>
              <w:pBdr>
                <w:top w:val="nil"/>
                <w:left w:val="nil"/>
                <w:bottom w:val="nil"/>
                <w:right w:val="nil"/>
                <w:between w:val="nil"/>
              </w:pBdr>
            </w:pPr>
          </w:p>
          <w:p w14:paraId="74E086CC" w14:textId="77777777" w:rsidR="00EF2C8E" w:rsidRDefault="00EF2C8E" w:rsidP="00EF2C8E">
            <w:pPr>
              <w:pBdr>
                <w:top w:val="nil"/>
                <w:left w:val="nil"/>
                <w:bottom w:val="nil"/>
                <w:right w:val="nil"/>
                <w:between w:val="nil"/>
              </w:pBdr>
            </w:pPr>
            <w:r w:rsidRPr="00096A31">
              <w:rPr>
                <w:b/>
                <w:bCs/>
              </w:rPr>
              <w:t>5 (Defense in Depth):</w:t>
            </w:r>
            <w:r>
              <w:t xml:space="preserve"> Combine safe user messaging with protected internal logging, monitoring, and alerting to support detection and incident response.</w:t>
            </w:r>
          </w:p>
          <w:p w14:paraId="7AB86FAE" w14:textId="77777777" w:rsidR="00EF2C8E" w:rsidRDefault="00EF2C8E" w:rsidP="00EF2C8E">
            <w:pPr>
              <w:pBdr>
                <w:top w:val="nil"/>
                <w:left w:val="nil"/>
                <w:bottom w:val="nil"/>
                <w:right w:val="nil"/>
                <w:between w:val="nil"/>
              </w:pBdr>
            </w:pPr>
          </w:p>
          <w:p w14:paraId="2892146E" w14:textId="2981C1F3" w:rsidR="00EF2C8E" w:rsidRDefault="00EF2C8E">
            <w:pPr>
              <w:pBdr>
                <w:top w:val="nil"/>
                <w:left w:val="nil"/>
                <w:bottom w:val="nil"/>
                <w:right w:val="nil"/>
                <w:between w:val="nil"/>
              </w:pBdr>
            </w:pPr>
            <w:r w:rsidRPr="00096A31">
              <w:rPr>
                <w:b/>
                <w:bCs/>
              </w:rPr>
              <w:t>7 (Least Common Mechanism):</w:t>
            </w:r>
            <w:r>
              <w:t xml:space="preserve"> Centralize logging via a shared logger with consistent sanitization/formatting so individual devs do</w:t>
            </w:r>
            <w:r w:rsidR="000A4A14">
              <w:t xml:space="preserve"> </w:t>
            </w:r>
            <w:r>
              <w:t>n</w:t>
            </w:r>
            <w:r w:rsidR="000A4A14">
              <w:t>o</w:t>
            </w:r>
            <w:r>
              <w:t>t accidentally leak sensitive details.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DFF4F3E" w:rsidR="00381847" w:rsidRDefault="00A55CC0">
            <w:pPr>
              <w:jc w:val="center"/>
            </w:pPr>
            <w:r w:rsidRPr="00A55CC0">
              <w:t>Medium</w:t>
            </w:r>
          </w:p>
        </w:tc>
        <w:tc>
          <w:tcPr>
            <w:tcW w:w="1341" w:type="dxa"/>
            <w:shd w:val="clear" w:color="auto" w:fill="auto"/>
          </w:tcPr>
          <w:p w14:paraId="5BBCF7D7" w14:textId="3D156B91" w:rsidR="00381847" w:rsidRDefault="00A55CC0">
            <w:pPr>
              <w:jc w:val="center"/>
            </w:pPr>
            <w:r w:rsidRPr="00A55CC0">
              <w:t>Likely</w:t>
            </w:r>
          </w:p>
        </w:tc>
        <w:tc>
          <w:tcPr>
            <w:tcW w:w="4021" w:type="dxa"/>
            <w:shd w:val="clear" w:color="auto" w:fill="auto"/>
          </w:tcPr>
          <w:p w14:paraId="7B7CD542" w14:textId="390CC155" w:rsidR="00381847" w:rsidRDefault="00096A31">
            <w:pPr>
              <w:jc w:val="center"/>
            </w:pPr>
            <w:r w:rsidRPr="00096A31">
              <w:t>Low</w:t>
            </w:r>
          </w:p>
        </w:tc>
        <w:tc>
          <w:tcPr>
            <w:tcW w:w="1807" w:type="dxa"/>
            <w:shd w:val="clear" w:color="auto" w:fill="auto"/>
          </w:tcPr>
          <w:p w14:paraId="7F0E433A" w14:textId="719E5577" w:rsidR="00381847" w:rsidRDefault="00096A31">
            <w:pPr>
              <w:jc w:val="center"/>
            </w:pPr>
            <w:r w:rsidRPr="00096A31">
              <w:t>Medium</w:t>
            </w:r>
          </w:p>
        </w:tc>
        <w:tc>
          <w:tcPr>
            <w:tcW w:w="1805" w:type="dxa"/>
            <w:shd w:val="clear" w:color="auto" w:fill="auto"/>
          </w:tcPr>
          <w:p w14:paraId="61360AD2" w14:textId="78ACEE6A" w:rsidR="00381847" w:rsidRDefault="00096A31">
            <w:pPr>
              <w:jc w:val="center"/>
            </w:pPr>
            <w:r>
              <w:t>3</w:t>
            </w:r>
          </w:p>
        </w:tc>
      </w:tr>
    </w:tbl>
    <w:p w14:paraId="3CF3A9FD" w14:textId="77777777" w:rsidR="00381847" w:rsidRDefault="00381847">
      <w:pPr>
        <w:rPr>
          <w:b/>
        </w:rPr>
      </w:pPr>
    </w:p>
    <w:p w14:paraId="6ACD25C0" w14:textId="77777777" w:rsidR="00381847" w:rsidRDefault="00E769D9">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9CF768A" w:rsidR="00381847" w:rsidRDefault="007B1C8D">
            <w:pPr>
              <w:jc w:val="center"/>
            </w:pPr>
            <w:r w:rsidRPr="007B1C8D">
              <w:t>SonarQube</w:t>
            </w:r>
          </w:p>
        </w:tc>
        <w:tc>
          <w:tcPr>
            <w:tcW w:w="1341" w:type="dxa"/>
            <w:shd w:val="clear" w:color="auto" w:fill="auto"/>
          </w:tcPr>
          <w:p w14:paraId="62B1460B" w14:textId="3D184932" w:rsidR="00381847" w:rsidRDefault="007B1C8D">
            <w:pPr>
              <w:jc w:val="center"/>
            </w:pPr>
            <w:r w:rsidRPr="007B1C8D">
              <w:t>10.4</w:t>
            </w:r>
          </w:p>
        </w:tc>
        <w:tc>
          <w:tcPr>
            <w:tcW w:w="4021" w:type="dxa"/>
            <w:shd w:val="clear" w:color="auto" w:fill="auto"/>
          </w:tcPr>
          <w:p w14:paraId="45D8FD92" w14:textId="4C82FE7E" w:rsidR="00381847" w:rsidRDefault="00697682" w:rsidP="00697682">
            <w:pPr>
              <w:jc w:val="center"/>
            </w:pPr>
            <w:r w:rsidRPr="00697682">
              <w:t>C/C++ security rules (information exposure + sensitive data in logs / log injection patterns)</w:t>
            </w:r>
          </w:p>
        </w:tc>
        <w:tc>
          <w:tcPr>
            <w:tcW w:w="3611" w:type="dxa"/>
            <w:shd w:val="clear" w:color="auto" w:fill="auto"/>
          </w:tcPr>
          <w:p w14:paraId="3084A142" w14:textId="527F13A8" w:rsidR="00381847" w:rsidRDefault="00231332" w:rsidP="00231332">
            <w:r w:rsidRPr="00231332">
              <w:t>Static analysis in CI to flag returning raw exception messages to users and unsafe logging patterns.</w:t>
            </w:r>
          </w:p>
        </w:tc>
      </w:tr>
      <w:tr w:rsidR="00381847" w14:paraId="3EDB9E1C" w14:textId="77777777" w:rsidTr="00001F14">
        <w:trPr>
          <w:trHeight w:val="460"/>
        </w:trPr>
        <w:tc>
          <w:tcPr>
            <w:tcW w:w="1807" w:type="dxa"/>
            <w:shd w:val="clear" w:color="auto" w:fill="auto"/>
          </w:tcPr>
          <w:p w14:paraId="7134DB5C" w14:textId="6DE4886A" w:rsidR="00381847" w:rsidRDefault="007B1C8D">
            <w:pPr>
              <w:jc w:val="center"/>
            </w:pPr>
            <w:r w:rsidRPr="007B1C8D">
              <w:t>Semgrep</w:t>
            </w:r>
          </w:p>
        </w:tc>
        <w:tc>
          <w:tcPr>
            <w:tcW w:w="1341" w:type="dxa"/>
            <w:shd w:val="clear" w:color="auto" w:fill="auto"/>
          </w:tcPr>
          <w:p w14:paraId="13D0400D" w14:textId="5AC62DE6" w:rsidR="00381847" w:rsidRDefault="00860075">
            <w:pPr>
              <w:jc w:val="center"/>
            </w:pPr>
            <w:r w:rsidRPr="00860075">
              <w:t>1.151.0</w:t>
            </w:r>
          </w:p>
        </w:tc>
        <w:tc>
          <w:tcPr>
            <w:tcW w:w="4021" w:type="dxa"/>
            <w:shd w:val="clear" w:color="auto" w:fill="auto"/>
          </w:tcPr>
          <w:p w14:paraId="3735EE4B" w14:textId="11849D7E" w:rsidR="00381847" w:rsidRDefault="00231332" w:rsidP="00697682">
            <w:pPr>
              <w:jc w:val="center"/>
              <w:rPr>
                <w:u w:val="single"/>
              </w:rPr>
            </w:pPr>
            <w:r w:rsidRPr="00231332">
              <w:t>Rules for “exception message returned to user” + “logging sinks” (custom or community rules)</w:t>
            </w:r>
          </w:p>
        </w:tc>
        <w:tc>
          <w:tcPr>
            <w:tcW w:w="3611" w:type="dxa"/>
            <w:shd w:val="clear" w:color="auto" w:fill="auto"/>
          </w:tcPr>
          <w:p w14:paraId="2B03763C" w14:textId="100BD484" w:rsidR="00381847" w:rsidRDefault="00697682" w:rsidP="00231332">
            <w:r w:rsidRPr="00697682">
              <w:t>Pattern scan to catch returning raw exception messages to users and logging untrusted/unsanitized data.</w:t>
            </w:r>
          </w:p>
        </w:tc>
      </w:tr>
      <w:tr w:rsidR="00381847" w14:paraId="7282C048" w14:textId="77777777" w:rsidTr="00001F14">
        <w:trPr>
          <w:trHeight w:val="460"/>
        </w:trPr>
        <w:tc>
          <w:tcPr>
            <w:tcW w:w="1807" w:type="dxa"/>
            <w:shd w:val="clear" w:color="auto" w:fill="auto"/>
          </w:tcPr>
          <w:p w14:paraId="0A4D6880" w14:textId="12AAC3B9" w:rsidR="00381847" w:rsidRDefault="007B1C8D">
            <w:pPr>
              <w:jc w:val="center"/>
            </w:pPr>
            <w:r w:rsidRPr="007B1C8D">
              <w:t>OWASP Dependency-Check</w:t>
            </w:r>
          </w:p>
        </w:tc>
        <w:tc>
          <w:tcPr>
            <w:tcW w:w="1341" w:type="dxa"/>
            <w:shd w:val="clear" w:color="auto" w:fill="auto"/>
          </w:tcPr>
          <w:p w14:paraId="56AE9F2F" w14:textId="4676D97A" w:rsidR="00381847" w:rsidRDefault="00860075">
            <w:pPr>
              <w:jc w:val="center"/>
            </w:pPr>
            <w:r w:rsidRPr="00860075">
              <w:t>12.2.0</w:t>
            </w:r>
          </w:p>
        </w:tc>
        <w:tc>
          <w:tcPr>
            <w:tcW w:w="4021" w:type="dxa"/>
            <w:shd w:val="clear" w:color="auto" w:fill="auto"/>
          </w:tcPr>
          <w:p w14:paraId="041DC01E" w14:textId="4B33B35F" w:rsidR="00381847" w:rsidRDefault="00231332" w:rsidP="00697682">
            <w:pPr>
              <w:jc w:val="center"/>
              <w:rPr>
                <w:u w:val="single"/>
              </w:rPr>
            </w:pPr>
            <w:r w:rsidRPr="00231332">
              <w:t>Dependency vulnerability scan</w:t>
            </w:r>
          </w:p>
        </w:tc>
        <w:tc>
          <w:tcPr>
            <w:tcW w:w="3611" w:type="dxa"/>
            <w:shd w:val="clear" w:color="auto" w:fill="auto"/>
          </w:tcPr>
          <w:p w14:paraId="046003E9" w14:textId="4DF8AA22" w:rsidR="00381847" w:rsidRDefault="00231332" w:rsidP="00231332">
            <w:r w:rsidRPr="00231332">
              <w:t>Identifies vulnerable logging/framework dependencies that can enable log injection, insecure formatting, or exposure issues.</w:t>
            </w:r>
          </w:p>
        </w:tc>
      </w:tr>
      <w:tr w:rsidR="00381847" w14:paraId="7E43A7F6" w14:textId="77777777" w:rsidTr="00001F14">
        <w:trPr>
          <w:trHeight w:val="460"/>
        </w:trPr>
        <w:tc>
          <w:tcPr>
            <w:tcW w:w="1807" w:type="dxa"/>
            <w:shd w:val="clear" w:color="auto" w:fill="auto"/>
          </w:tcPr>
          <w:p w14:paraId="1D1784AB" w14:textId="35C0B9B3" w:rsidR="00381847" w:rsidRDefault="009E6CE9">
            <w:pPr>
              <w:jc w:val="center"/>
            </w:pPr>
            <w:r w:rsidRPr="009E6CE9">
              <w:t>LogRhythm SIEM</w:t>
            </w:r>
          </w:p>
        </w:tc>
        <w:tc>
          <w:tcPr>
            <w:tcW w:w="1341" w:type="dxa"/>
            <w:shd w:val="clear" w:color="auto" w:fill="auto"/>
          </w:tcPr>
          <w:p w14:paraId="2A494700" w14:textId="323BE225" w:rsidR="00381847" w:rsidRDefault="009E6CE9">
            <w:pPr>
              <w:jc w:val="center"/>
            </w:pPr>
            <w:r w:rsidRPr="009E6CE9">
              <w:t>7.23</w:t>
            </w:r>
          </w:p>
        </w:tc>
        <w:tc>
          <w:tcPr>
            <w:tcW w:w="4021" w:type="dxa"/>
            <w:shd w:val="clear" w:color="auto" w:fill="auto"/>
          </w:tcPr>
          <w:p w14:paraId="58358B4A" w14:textId="0E8ADBF6" w:rsidR="00381847" w:rsidRDefault="00697682" w:rsidP="00697682">
            <w:pPr>
              <w:jc w:val="center"/>
              <w:rPr>
                <w:u w:val="single"/>
              </w:rPr>
            </w:pPr>
            <w:r w:rsidRPr="00697682">
              <w:t>Correlation/alert rules: repeated failures, error spikes, auth anomalies</w:t>
            </w:r>
          </w:p>
        </w:tc>
        <w:tc>
          <w:tcPr>
            <w:tcW w:w="3611" w:type="dxa"/>
            <w:shd w:val="clear" w:color="auto" w:fill="auto"/>
          </w:tcPr>
          <w:p w14:paraId="192D69E1" w14:textId="3AA8295A" w:rsidR="00381847" w:rsidRDefault="00231332" w:rsidP="00231332">
            <w:r w:rsidRPr="00231332">
              <w:t>Supports auditing + incident response by correlating security-relevant events and alerting on patterns.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3CAD179F" w14:textId="7CA36988" w:rsidR="00C50C92" w:rsidRDefault="008E0E5E">
      <w:pPr>
        <w:ind w:left="720"/>
      </w:pPr>
      <w:r w:rsidRPr="008E0E5E">
        <w:t>Automation enforces this security policy by embedding security checks across the DevSecOps lifecycle. During layout, groups establish requirements and enforce policy standards to music threats (which include enterprise validation, least privilege, and steady logging). During the construct, the CI process performs static code evaluation (which includes Visual Studio Code Analysis, Clang-Tidy, SonarQube, and Semgrep or CodeQL, if relevant) to identify issues that include insecure indexing, insecure string copying, missing authorization checks, SQL injection styles, exception abuse, and hidden logging. During validation and checking out, computerized unit and integration assessments are run the use of runtime sanitizers (which include AddressSanitizer, UndefinedBehaviorSanitizer, and LeakSanitizer, if relevant) to identify memory leaks, overflows, and undefined behavior. In Production, logging and monitoring track protection-relevant information without exposing sensitive information, and alert policy hits on anomalies such as repeated disasters and access. In Respond, incidents are used to trigger triage, root cause analysis, remediation, and updates to regulations and checks to block regressions mechanically in future builds. This approach gives repeatable enforcement, reduces human errors, and maintains the standards constantly demonstrated.</w:t>
      </w:r>
    </w:p>
    <w:p w14:paraId="4315397D" w14:textId="77777777" w:rsidR="008E0E5E" w:rsidRDefault="008E0E5E">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8AC8035" w:rsidR="00381847" w:rsidRDefault="00913DFD">
            <w:pPr>
              <w:cnfStyle w:val="000000100000" w:firstRow="0" w:lastRow="0" w:firstColumn="0" w:lastColumn="0" w:oddVBand="0" w:evenVBand="0" w:oddHBand="1" w:evenHBand="0" w:firstRowFirstColumn="0" w:firstRowLastColumn="0" w:lastRowFirstColumn="0" w:lastRowLastColumn="0"/>
            </w:pPr>
            <w:r w:rsidRPr="00913DFD">
              <w:t>Likely</w:t>
            </w:r>
          </w:p>
        </w:tc>
        <w:tc>
          <w:tcPr>
            <w:tcW w:w="1856" w:type="dxa"/>
          </w:tcPr>
          <w:p w14:paraId="331E6999" w14:textId="4F440B95" w:rsidR="00381847" w:rsidRDefault="00CF0B0B">
            <w:pPr>
              <w:cnfStyle w:val="000000100000" w:firstRow="0" w:lastRow="0" w:firstColumn="0" w:lastColumn="0" w:oddVBand="0" w:evenVBand="0" w:oddHBand="1" w:evenHBand="0" w:firstRowFirstColumn="0" w:firstRowLastColumn="0" w:lastRowFirstColumn="0" w:lastRowLastColumn="0"/>
            </w:pPr>
            <w:r w:rsidRPr="00CF0B0B">
              <w:t xml:space="preserve">Low </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21012D"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992893E" w:rsidR="0021012D" w:rsidRDefault="0021012D" w:rsidP="0021012D">
            <w:r w:rsidRPr="003750D4">
              <w:t>STD-002-CPP</w:t>
            </w:r>
          </w:p>
        </w:tc>
        <w:tc>
          <w:tcPr>
            <w:tcW w:w="1434" w:type="dxa"/>
          </w:tcPr>
          <w:p w14:paraId="61027C5A" w14:textId="57037FC4" w:rsidR="0021012D" w:rsidRDefault="0021012D" w:rsidP="0021012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CA2F946" w:rsidR="0021012D" w:rsidRDefault="0021012D" w:rsidP="0021012D">
            <w:pPr>
              <w:cnfStyle w:val="000000000000" w:firstRow="0" w:lastRow="0" w:firstColumn="0" w:lastColumn="0" w:oddVBand="0" w:evenVBand="0" w:oddHBand="0" w:evenHBand="0" w:firstRowFirstColumn="0" w:firstRowLastColumn="0" w:lastRowFirstColumn="0" w:lastRowLastColumn="0"/>
            </w:pPr>
            <w:r w:rsidRPr="00913DFD">
              <w:t>Likely</w:t>
            </w:r>
          </w:p>
        </w:tc>
        <w:tc>
          <w:tcPr>
            <w:tcW w:w="1856" w:type="dxa"/>
          </w:tcPr>
          <w:p w14:paraId="61E76894" w14:textId="6FB5E9CB" w:rsidR="0021012D" w:rsidRDefault="0021012D" w:rsidP="0021012D">
            <w:pPr>
              <w:cnfStyle w:val="000000000000" w:firstRow="0" w:lastRow="0" w:firstColumn="0" w:lastColumn="0" w:oddVBand="0" w:evenVBand="0" w:oddHBand="0" w:evenHBand="0" w:firstRowFirstColumn="0" w:firstRowLastColumn="0" w:lastRowFirstColumn="0" w:lastRowLastColumn="0"/>
            </w:pPr>
            <w:r w:rsidRPr="00CF0B0B">
              <w:t xml:space="preserve">Low </w:t>
            </w:r>
          </w:p>
        </w:tc>
        <w:tc>
          <w:tcPr>
            <w:tcW w:w="2041" w:type="dxa"/>
          </w:tcPr>
          <w:p w14:paraId="05A3CE43" w14:textId="6376EE9E" w:rsidR="0021012D" w:rsidRDefault="0021012D" w:rsidP="0021012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22322F04" w:rsidR="0021012D" w:rsidRDefault="0021012D" w:rsidP="0021012D">
            <w:pPr>
              <w:cnfStyle w:val="000000000000" w:firstRow="0" w:lastRow="0" w:firstColumn="0" w:lastColumn="0" w:oddVBand="0" w:evenVBand="0" w:oddHBand="0" w:evenHBand="0" w:firstRowFirstColumn="0" w:firstRowLastColumn="0" w:lastRowFirstColumn="0" w:lastRowLastColumn="0"/>
            </w:pPr>
            <w:r>
              <w:t>2</w:t>
            </w:r>
          </w:p>
        </w:tc>
      </w:tr>
      <w:tr w:rsidR="0021012D"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64E7F59" w:rsidR="0021012D" w:rsidRDefault="0021012D" w:rsidP="0021012D">
            <w:r w:rsidRPr="003750D4">
              <w:t>STD-003-CPP</w:t>
            </w:r>
          </w:p>
        </w:tc>
        <w:tc>
          <w:tcPr>
            <w:tcW w:w="1434" w:type="dxa"/>
          </w:tcPr>
          <w:p w14:paraId="752BE477" w14:textId="332E7128" w:rsidR="0021012D" w:rsidRDefault="0021012D" w:rsidP="0021012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90311C1" w:rsidR="0021012D" w:rsidRDefault="0021012D" w:rsidP="0021012D">
            <w:pPr>
              <w:cnfStyle w:val="000000100000" w:firstRow="0" w:lastRow="0" w:firstColumn="0" w:lastColumn="0" w:oddVBand="0" w:evenVBand="0" w:oddHBand="1" w:evenHBand="0" w:firstRowFirstColumn="0" w:firstRowLastColumn="0" w:lastRowFirstColumn="0" w:lastRowLastColumn="0"/>
            </w:pPr>
            <w:r w:rsidRPr="00913DFD">
              <w:t>Likely</w:t>
            </w:r>
          </w:p>
        </w:tc>
        <w:tc>
          <w:tcPr>
            <w:tcW w:w="1856" w:type="dxa"/>
          </w:tcPr>
          <w:p w14:paraId="0CDE0BE2" w14:textId="3D42D505" w:rsidR="0021012D" w:rsidRDefault="0021012D" w:rsidP="0021012D">
            <w:pPr>
              <w:cnfStyle w:val="000000100000" w:firstRow="0" w:lastRow="0" w:firstColumn="0" w:lastColumn="0" w:oddVBand="0" w:evenVBand="0" w:oddHBand="1" w:evenHBand="0" w:firstRowFirstColumn="0" w:firstRowLastColumn="0" w:lastRowFirstColumn="0" w:lastRowLastColumn="0"/>
            </w:pPr>
            <w:r w:rsidRPr="00CF0B0B">
              <w:t xml:space="preserve">Low </w:t>
            </w:r>
          </w:p>
        </w:tc>
        <w:tc>
          <w:tcPr>
            <w:tcW w:w="2041" w:type="dxa"/>
          </w:tcPr>
          <w:p w14:paraId="3D7A98BF" w14:textId="1011B34E" w:rsidR="0021012D" w:rsidRDefault="0021012D" w:rsidP="0021012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6374B072" w:rsidR="0021012D" w:rsidRDefault="0021012D" w:rsidP="0021012D">
            <w:pPr>
              <w:cnfStyle w:val="000000100000" w:firstRow="0" w:lastRow="0" w:firstColumn="0" w:lastColumn="0" w:oddVBand="0" w:evenVBand="0" w:oddHBand="1" w:evenHBand="0" w:firstRowFirstColumn="0" w:firstRowLastColumn="0" w:lastRowFirstColumn="0" w:lastRowLastColumn="0"/>
            </w:pPr>
            <w:r>
              <w:t>2</w:t>
            </w:r>
          </w:p>
        </w:tc>
      </w:tr>
      <w:tr w:rsidR="0021012D"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9D1AD91" w:rsidR="0021012D" w:rsidRDefault="0021012D" w:rsidP="0021012D">
            <w:r w:rsidRPr="003750D4">
              <w:t>STD-004-CPP</w:t>
            </w:r>
          </w:p>
        </w:tc>
        <w:tc>
          <w:tcPr>
            <w:tcW w:w="1434" w:type="dxa"/>
          </w:tcPr>
          <w:p w14:paraId="308B96BF" w14:textId="36172D3C" w:rsidR="0021012D" w:rsidRDefault="0021012D" w:rsidP="0021012D">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18D90821" w:rsidR="0021012D" w:rsidRDefault="0021012D" w:rsidP="0021012D">
            <w:pPr>
              <w:cnfStyle w:val="000000000000" w:firstRow="0" w:lastRow="0" w:firstColumn="0" w:lastColumn="0" w:oddVBand="0" w:evenVBand="0" w:oddHBand="0" w:evenHBand="0" w:firstRowFirstColumn="0" w:firstRowLastColumn="0" w:lastRowFirstColumn="0" w:lastRowLastColumn="0"/>
            </w:pPr>
            <w:r w:rsidRPr="00913DFD">
              <w:t>Likely</w:t>
            </w:r>
          </w:p>
        </w:tc>
        <w:tc>
          <w:tcPr>
            <w:tcW w:w="1856" w:type="dxa"/>
          </w:tcPr>
          <w:p w14:paraId="36FD3789" w14:textId="00AD68FF" w:rsidR="0021012D" w:rsidRDefault="0021012D" w:rsidP="0021012D">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25B24384" w:rsidR="0021012D" w:rsidRDefault="0021012D" w:rsidP="0021012D">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4350451" w:rsidR="0021012D" w:rsidRDefault="0021012D" w:rsidP="0021012D">
            <w:pPr>
              <w:cnfStyle w:val="000000000000" w:firstRow="0" w:lastRow="0" w:firstColumn="0" w:lastColumn="0" w:oddVBand="0" w:evenVBand="0" w:oddHBand="0" w:evenHBand="0" w:firstRowFirstColumn="0" w:firstRowLastColumn="0" w:lastRowFirstColumn="0" w:lastRowLastColumn="0"/>
            </w:pPr>
            <w:r>
              <w:t>2</w:t>
            </w:r>
          </w:p>
        </w:tc>
      </w:tr>
      <w:tr w:rsidR="0021012D"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215DAC1C" w:rsidR="0021012D" w:rsidRDefault="0021012D" w:rsidP="0021012D">
            <w:r w:rsidRPr="003750D4">
              <w:t>STD-005-CPP</w:t>
            </w:r>
          </w:p>
        </w:tc>
        <w:tc>
          <w:tcPr>
            <w:tcW w:w="1434" w:type="dxa"/>
          </w:tcPr>
          <w:p w14:paraId="6864030F" w14:textId="1226BBCF" w:rsidR="0021012D" w:rsidRDefault="0021012D" w:rsidP="0021012D">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7D4FE0FE" w:rsidR="0021012D" w:rsidRDefault="0021012D" w:rsidP="0021012D">
            <w:pPr>
              <w:cnfStyle w:val="000000100000" w:firstRow="0" w:lastRow="0" w:firstColumn="0" w:lastColumn="0" w:oddVBand="0" w:evenVBand="0" w:oddHBand="1" w:evenHBand="0" w:firstRowFirstColumn="0" w:firstRowLastColumn="0" w:lastRowFirstColumn="0" w:lastRowLastColumn="0"/>
            </w:pPr>
            <w:r w:rsidRPr="00913DFD">
              <w:t>Likely</w:t>
            </w:r>
          </w:p>
        </w:tc>
        <w:tc>
          <w:tcPr>
            <w:tcW w:w="1856" w:type="dxa"/>
          </w:tcPr>
          <w:p w14:paraId="3B5FC682" w14:textId="054B8B6D" w:rsidR="0021012D" w:rsidRDefault="0021012D" w:rsidP="0021012D">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69C4D949" w:rsidR="0021012D" w:rsidRDefault="0021012D" w:rsidP="0021012D">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088635D9" w:rsidR="0021012D" w:rsidRDefault="0021012D" w:rsidP="0021012D">
            <w:pPr>
              <w:cnfStyle w:val="000000100000" w:firstRow="0" w:lastRow="0" w:firstColumn="0" w:lastColumn="0" w:oddVBand="0" w:evenVBand="0" w:oddHBand="1" w:evenHBand="0" w:firstRowFirstColumn="0" w:firstRowLastColumn="0" w:lastRowFirstColumn="0" w:lastRowLastColumn="0"/>
            </w:pPr>
            <w:r>
              <w:t>2</w:t>
            </w:r>
          </w:p>
        </w:tc>
      </w:tr>
      <w:tr w:rsidR="00E57AEF"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227DF76" w:rsidR="00E57AEF" w:rsidRDefault="00E57AEF" w:rsidP="00E57AEF">
            <w:r w:rsidRPr="003750D4">
              <w:t>STD-006-CPP</w:t>
            </w:r>
          </w:p>
        </w:tc>
        <w:tc>
          <w:tcPr>
            <w:tcW w:w="1434" w:type="dxa"/>
          </w:tcPr>
          <w:p w14:paraId="2DCA5B40" w14:textId="487C6046" w:rsidR="00E57AEF" w:rsidRDefault="00E57AEF" w:rsidP="00E57AE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37F3C220" w:rsidR="00E57AEF" w:rsidRDefault="00E57AEF" w:rsidP="00E57AEF">
            <w:pPr>
              <w:cnfStyle w:val="000000000000" w:firstRow="0" w:lastRow="0" w:firstColumn="0" w:lastColumn="0" w:oddVBand="0" w:evenVBand="0" w:oddHBand="0" w:evenHBand="0" w:firstRowFirstColumn="0" w:firstRowLastColumn="0" w:lastRowFirstColumn="0" w:lastRowLastColumn="0"/>
            </w:pPr>
            <w:r w:rsidRPr="00913DFD">
              <w:t>Likely</w:t>
            </w:r>
          </w:p>
        </w:tc>
        <w:tc>
          <w:tcPr>
            <w:tcW w:w="1856" w:type="dxa"/>
          </w:tcPr>
          <w:p w14:paraId="00A6F6BA" w14:textId="3F5780D2" w:rsidR="00E57AEF" w:rsidRDefault="00E57AEF" w:rsidP="00E57AEF">
            <w:pPr>
              <w:cnfStyle w:val="000000000000" w:firstRow="0" w:lastRow="0" w:firstColumn="0" w:lastColumn="0" w:oddVBand="0" w:evenVBand="0" w:oddHBand="0" w:evenHBand="0" w:firstRowFirstColumn="0" w:firstRowLastColumn="0" w:lastRowFirstColumn="0" w:lastRowLastColumn="0"/>
            </w:pPr>
            <w:r w:rsidRPr="00CF0B0B">
              <w:t xml:space="preserve">Low </w:t>
            </w:r>
          </w:p>
        </w:tc>
        <w:tc>
          <w:tcPr>
            <w:tcW w:w="2041" w:type="dxa"/>
          </w:tcPr>
          <w:p w14:paraId="2053F4CB" w14:textId="7C43A866" w:rsidR="00E57AEF" w:rsidRDefault="00E57AEF" w:rsidP="00E57AE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01C403F9" w:rsidR="00E57AEF" w:rsidRDefault="00E57AEF" w:rsidP="00E57AEF">
            <w:pPr>
              <w:cnfStyle w:val="000000000000" w:firstRow="0" w:lastRow="0" w:firstColumn="0" w:lastColumn="0" w:oddVBand="0" w:evenVBand="0" w:oddHBand="0" w:evenHBand="0" w:firstRowFirstColumn="0" w:firstRowLastColumn="0" w:lastRowFirstColumn="0" w:lastRowLastColumn="0"/>
            </w:pPr>
            <w:r>
              <w:t>3</w:t>
            </w:r>
          </w:p>
        </w:tc>
      </w:tr>
      <w:tr w:rsidR="00E57AEF"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A306C2D" w:rsidR="00E57AEF" w:rsidRDefault="00E57AEF" w:rsidP="00E57AEF">
            <w:r w:rsidRPr="003750D4">
              <w:t>STD-007-CPP</w:t>
            </w:r>
          </w:p>
        </w:tc>
        <w:tc>
          <w:tcPr>
            <w:tcW w:w="1434" w:type="dxa"/>
          </w:tcPr>
          <w:p w14:paraId="7CFBEC18" w14:textId="2C7B2381" w:rsidR="00E57AEF" w:rsidRDefault="00E57AEF" w:rsidP="00E57AE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708D1467" w:rsidR="00E57AEF" w:rsidRDefault="00E57AEF" w:rsidP="00E57AEF">
            <w:pPr>
              <w:cnfStyle w:val="000000100000" w:firstRow="0" w:lastRow="0" w:firstColumn="0" w:lastColumn="0" w:oddVBand="0" w:evenVBand="0" w:oddHBand="1" w:evenHBand="0" w:firstRowFirstColumn="0" w:firstRowLastColumn="0" w:lastRowFirstColumn="0" w:lastRowLastColumn="0"/>
            </w:pPr>
            <w:r w:rsidRPr="00913DFD">
              <w:t>Likely</w:t>
            </w:r>
          </w:p>
        </w:tc>
        <w:tc>
          <w:tcPr>
            <w:tcW w:w="1856" w:type="dxa"/>
          </w:tcPr>
          <w:p w14:paraId="18430555" w14:textId="5215FEBF" w:rsidR="00E57AEF" w:rsidRDefault="00E57AEF" w:rsidP="00E57AEF">
            <w:pPr>
              <w:cnfStyle w:val="000000100000" w:firstRow="0" w:lastRow="0" w:firstColumn="0" w:lastColumn="0" w:oddVBand="0" w:evenVBand="0" w:oddHBand="1" w:evenHBand="0" w:firstRowFirstColumn="0" w:firstRowLastColumn="0" w:lastRowFirstColumn="0" w:lastRowLastColumn="0"/>
            </w:pPr>
            <w:r w:rsidRPr="00CF0B0B">
              <w:t xml:space="preserve">Low </w:t>
            </w:r>
          </w:p>
        </w:tc>
        <w:tc>
          <w:tcPr>
            <w:tcW w:w="2041" w:type="dxa"/>
          </w:tcPr>
          <w:p w14:paraId="5E304121" w14:textId="7D15B3E2" w:rsidR="00E57AEF" w:rsidRDefault="00E57AEF" w:rsidP="00E57AE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C3F721D" w14:textId="3BDA57CE" w:rsidR="00E57AEF" w:rsidRDefault="00E57AEF" w:rsidP="00E57AEF">
            <w:pPr>
              <w:cnfStyle w:val="000000100000" w:firstRow="0" w:lastRow="0" w:firstColumn="0" w:lastColumn="0" w:oddVBand="0" w:evenVBand="0" w:oddHBand="1" w:evenHBand="0" w:firstRowFirstColumn="0" w:firstRowLastColumn="0" w:lastRowFirstColumn="0" w:lastRowLastColumn="0"/>
            </w:pPr>
            <w:r>
              <w:t>2</w:t>
            </w:r>
          </w:p>
        </w:tc>
      </w:tr>
      <w:tr w:rsidR="00E57AEF"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B4FA075" w:rsidR="00E57AEF" w:rsidRDefault="00E57AEF" w:rsidP="00E57AEF">
            <w:r w:rsidRPr="003750D4">
              <w:t>STD-008-CPP</w:t>
            </w:r>
          </w:p>
        </w:tc>
        <w:tc>
          <w:tcPr>
            <w:tcW w:w="1434" w:type="dxa"/>
          </w:tcPr>
          <w:p w14:paraId="3D0880A0" w14:textId="4E6DB66B" w:rsidR="00E57AEF" w:rsidRDefault="00E57AEF" w:rsidP="00E57AEF">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3665881" w:rsidR="00E57AEF" w:rsidRDefault="00E57AEF" w:rsidP="00E57AEF">
            <w:pPr>
              <w:cnfStyle w:val="000000000000" w:firstRow="0" w:lastRow="0" w:firstColumn="0" w:lastColumn="0" w:oddVBand="0" w:evenVBand="0" w:oddHBand="0" w:evenHBand="0" w:firstRowFirstColumn="0" w:firstRowLastColumn="0" w:lastRowFirstColumn="0" w:lastRowLastColumn="0"/>
            </w:pPr>
            <w:r w:rsidRPr="00913DFD">
              <w:t>Likely</w:t>
            </w:r>
          </w:p>
        </w:tc>
        <w:tc>
          <w:tcPr>
            <w:tcW w:w="1856" w:type="dxa"/>
          </w:tcPr>
          <w:p w14:paraId="214A79D1" w14:textId="4CC6F73B" w:rsidR="00E57AEF" w:rsidRDefault="00E57AEF" w:rsidP="00E57AEF">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5AC8B695" w:rsidR="00E57AEF" w:rsidRDefault="00E57AEF" w:rsidP="00E57AEF">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10836B37" w:rsidR="00E57AEF" w:rsidRDefault="00E57AEF" w:rsidP="00E57AEF">
            <w:pPr>
              <w:cnfStyle w:val="000000000000" w:firstRow="0" w:lastRow="0" w:firstColumn="0" w:lastColumn="0" w:oddVBand="0" w:evenVBand="0" w:oddHBand="0" w:evenHBand="0" w:firstRowFirstColumn="0" w:firstRowLastColumn="0" w:lastRowFirstColumn="0" w:lastRowLastColumn="0"/>
            </w:pPr>
            <w:r>
              <w:t>2</w:t>
            </w:r>
          </w:p>
        </w:tc>
      </w:tr>
      <w:tr w:rsidR="00E57AEF"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29378CC" w:rsidR="00E57AEF" w:rsidRDefault="00E57AEF" w:rsidP="00E57AEF">
            <w:r w:rsidRPr="003750D4">
              <w:t>STD-009-CPP</w:t>
            </w:r>
          </w:p>
        </w:tc>
        <w:tc>
          <w:tcPr>
            <w:tcW w:w="1434" w:type="dxa"/>
          </w:tcPr>
          <w:p w14:paraId="70CBCE53" w14:textId="13A103BB" w:rsidR="00E57AEF" w:rsidRDefault="00E57AEF" w:rsidP="00E57AE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1A124E1B" w:rsidR="00E57AEF" w:rsidRDefault="00E57AEF" w:rsidP="00E57AEF">
            <w:pPr>
              <w:cnfStyle w:val="000000100000" w:firstRow="0" w:lastRow="0" w:firstColumn="0" w:lastColumn="0" w:oddVBand="0" w:evenVBand="0" w:oddHBand="1" w:evenHBand="0" w:firstRowFirstColumn="0" w:firstRowLastColumn="0" w:lastRowFirstColumn="0" w:lastRowLastColumn="0"/>
            </w:pPr>
            <w:r w:rsidRPr="00913DFD">
              <w:t>Likely</w:t>
            </w:r>
          </w:p>
        </w:tc>
        <w:tc>
          <w:tcPr>
            <w:tcW w:w="1856" w:type="dxa"/>
          </w:tcPr>
          <w:p w14:paraId="72580B49" w14:textId="3984BA55" w:rsidR="00E57AEF" w:rsidRDefault="00E57AEF" w:rsidP="00E57AE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62D27BB5" w:rsidR="00E57AEF" w:rsidRDefault="00E57AEF" w:rsidP="00E57AEF">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5E0A3D0E" w:rsidR="00E57AEF" w:rsidRDefault="00E57AEF" w:rsidP="00E57AEF">
            <w:pPr>
              <w:cnfStyle w:val="000000100000" w:firstRow="0" w:lastRow="0" w:firstColumn="0" w:lastColumn="0" w:oddVBand="0" w:evenVBand="0" w:oddHBand="1" w:evenHBand="0" w:firstRowFirstColumn="0" w:firstRowLastColumn="0" w:lastRowFirstColumn="0" w:lastRowLastColumn="0"/>
            </w:pPr>
            <w:r>
              <w:t>2</w:t>
            </w:r>
          </w:p>
        </w:tc>
      </w:tr>
      <w:tr w:rsidR="00E57AEF"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7126BC9" w:rsidR="00E57AEF" w:rsidRDefault="00E57AEF" w:rsidP="00E57AEF">
            <w:r w:rsidRPr="003750D4">
              <w:lastRenderedPageBreak/>
              <w:t>STD-010-CPP</w:t>
            </w:r>
          </w:p>
        </w:tc>
        <w:tc>
          <w:tcPr>
            <w:tcW w:w="1434" w:type="dxa"/>
          </w:tcPr>
          <w:p w14:paraId="5C4FF30D" w14:textId="1534781A" w:rsidR="00E57AEF" w:rsidRDefault="00E57AEF" w:rsidP="00E57AE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1E58FFB8" w:rsidR="00E57AEF" w:rsidRDefault="00E57AEF" w:rsidP="00E57AEF">
            <w:pPr>
              <w:cnfStyle w:val="000000000000" w:firstRow="0" w:lastRow="0" w:firstColumn="0" w:lastColumn="0" w:oddVBand="0" w:evenVBand="0" w:oddHBand="0" w:evenHBand="0" w:firstRowFirstColumn="0" w:firstRowLastColumn="0" w:lastRowFirstColumn="0" w:lastRowLastColumn="0"/>
            </w:pPr>
            <w:r w:rsidRPr="00913DFD">
              <w:t>Likely</w:t>
            </w:r>
          </w:p>
        </w:tc>
        <w:tc>
          <w:tcPr>
            <w:tcW w:w="1856" w:type="dxa"/>
          </w:tcPr>
          <w:p w14:paraId="723BF2DC" w14:textId="0D668EE1" w:rsidR="00E57AEF" w:rsidRDefault="00E57AEF" w:rsidP="00E57AEF">
            <w:pPr>
              <w:cnfStyle w:val="000000000000" w:firstRow="0" w:lastRow="0" w:firstColumn="0" w:lastColumn="0" w:oddVBand="0" w:evenVBand="0" w:oddHBand="0" w:evenHBand="0" w:firstRowFirstColumn="0" w:firstRowLastColumn="0" w:lastRowFirstColumn="0" w:lastRowLastColumn="0"/>
            </w:pPr>
            <w:r w:rsidRPr="00CF0B0B">
              <w:t xml:space="preserve">Low </w:t>
            </w:r>
          </w:p>
        </w:tc>
        <w:tc>
          <w:tcPr>
            <w:tcW w:w="2041" w:type="dxa"/>
          </w:tcPr>
          <w:p w14:paraId="00E0C6DB" w14:textId="2FFB6396" w:rsidR="00E57AEF" w:rsidRDefault="00E57AEF" w:rsidP="00E57AEF">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1379F849" w:rsidR="00E57AEF" w:rsidRDefault="00E57AEF" w:rsidP="00E57AEF">
            <w:pPr>
              <w:cnfStyle w:val="000000000000" w:firstRow="0" w:lastRow="0" w:firstColumn="0" w:lastColumn="0" w:oddVBand="0" w:evenVBand="0" w:oddHBand="0" w:evenHBand="0" w:firstRowFirstColumn="0" w:firstRowLastColumn="0" w:lastRowFirstColumn="0" w:lastRowLastColumn="0"/>
            </w:pPr>
            <w:r>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5E53A07" w:rsidR="00381847" w:rsidRDefault="00E769D9">
      <w:pPr>
        <w:ind w:left="720"/>
        <w:rPr>
          <w:b/>
          <w:i/>
        </w:rPr>
      </w:pPr>
      <w:r>
        <w:t>Include all three types of encryption (</w:t>
      </w:r>
      <w:r w:rsidR="00D07DDB">
        <w:t>in-flight</w:t>
      </w:r>
      <w:r>
        <w: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EF9CC8C" w:rsidR="00381847" w:rsidRDefault="00E31713">
            <w:r w:rsidRPr="00E31713">
              <w:t>Use encryption to protect data stored on disks, databases, and backups (e.g., full-disk encryption, database encryption, encrypted backups). This policy applies whenever sensitive data is written to persistent storage. Encrypting at rest reduces impact if a device, drive, or backup is stolen or accessed without authorization, and helps ensure confidentiality of stored records.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A594C43" w:rsidR="00381847" w:rsidRDefault="00E31713">
            <w:r w:rsidRPr="00E31713">
              <w:t>Use encryption to protect data while it is transmitted across networks (e.g., TLS/HTTPS for web traffic, TLS for API calls, encrypted tunnels for internal services). This policy applies to any communication that carries sensitive data or authentication tokens. Encrypting in flight prevents interception, tampering, and credential/session theft (man-in-the-middle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3176E6FB" w:rsidR="00381847" w:rsidRDefault="00E31713">
            <w:r w:rsidRPr="00E31713">
              <w:t>Use protections for data while it is being processed in memory (e.g., minimize plaintext exposure, protect secrets in memory, avoid logging secrets, secure session handling, least privilege for processes, and where available use OS/hardware protections). This policy applies whenever sensitive values (passwords, tokens, personal data) are handled during execution. The goal is to reduce exposure from memory scraping, debugging leakage, and accidental disclosure during processing.</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7CF2DFD" w:rsidR="00381847" w:rsidRDefault="00B56269">
            <w:r w:rsidRPr="00B56269">
              <w:t>Authentication verifies who the user/system is before access is granted (e.g., strong passwords, MFA, service-to-service credentials, secure sessions). This policy applies to user logins and any system that accepts requests. Require secure authentication for all access to sensitive functions and protect credentials (no hard-coded secrets, no secrets in logs).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3EB19BD5" w:rsidR="00381847" w:rsidRDefault="00B56269">
            <w:r w:rsidRPr="00B56269">
              <w:t>Authorization determines what an authenticated user/system is allowed to do (role-based access, permissions such as DELETE_ACCOUNT, least privilege). This policy applies to user level of access, changes to the database, addition of new users, and access to sensitive files/endpoints. Enforce server-side permission checks on every sensitive action and restrict database/service accounts to only necessary permissions.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67AB5867" w:rsidR="00381847" w:rsidRDefault="00C267B2">
            <w:r w:rsidRPr="00C267B2">
              <w:t xml:space="preserve">Accounting provides an auditable record of what authenticated users/systems did (who, what, when, where, and outcome). This policy requires tamper-resistant logging and monitoring for </w:t>
            </w:r>
            <w:r w:rsidRPr="00C267B2">
              <w:lastRenderedPageBreak/>
              <w:t>user logins, changes to the database, addition of new users, user level/role changes, and files/endpoints accessed. Logs must avoid secrets, include request IDs and actor IDs, and be retained per policy so suspicious activity and incidents can be detected, investigated, and supported with evidence.</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7EE21A3D" w14:textId="7EC1D891" w:rsidR="00EF0D6D" w:rsidRDefault="00EF0D6D" w:rsidP="00EF0D6D">
      <w:pPr>
        <w:pStyle w:val="ListParagraph"/>
        <w:numPr>
          <w:ilvl w:val="2"/>
          <w:numId w:val="6"/>
        </w:numPr>
        <w:rPr>
          <w:bCs/>
        </w:rPr>
      </w:pPr>
      <w:r w:rsidRPr="00EF0D6D">
        <w:rPr>
          <w:b/>
        </w:rPr>
        <w:t>STD-001-CPP:</w:t>
      </w:r>
      <w:r w:rsidRPr="00EF0D6D">
        <w:rPr>
          <w:bCs/>
        </w:rPr>
        <w:t xml:space="preserve"> Principles 4, 10. </w:t>
      </w:r>
      <w:r w:rsidR="00555E5D" w:rsidRPr="00555E5D">
        <w:rPr>
          <w:bCs/>
        </w:rPr>
        <w:t>Validates input and fails safely; Layered controls prevent single-point errors.</w:t>
      </w:r>
    </w:p>
    <w:p w14:paraId="72BD0D7B" w14:textId="77777777" w:rsidR="00EF0D6D" w:rsidRDefault="00EF0D6D" w:rsidP="00EF0D6D">
      <w:pPr>
        <w:pStyle w:val="ListParagraph"/>
        <w:numPr>
          <w:ilvl w:val="2"/>
          <w:numId w:val="6"/>
        </w:numPr>
        <w:rPr>
          <w:bCs/>
        </w:rPr>
      </w:pPr>
      <w:r w:rsidRPr="00EF0D6D">
        <w:rPr>
          <w:b/>
        </w:rPr>
        <w:t>STD-002-CPP:</w:t>
      </w:r>
      <w:r w:rsidRPr="00EF0D6D">
        <w:rPr>
          <w:bCs/>
        </w:rPr>
        <w:t xml:space="preserve"> Principles 1, 10. Rejects out-of-range/narrowing values and follows safe numeric conversion rules.</w:t>
      </w:r>
    </w:p>
    <w:p w14:paraId="28C8071F" w14:textId="77777777" w:rsidR="00EF0D6D" w:rsidRDefault="00EF0D6D" w:rsidP="00EF0D6D">
      <w:pPr>
        <w:pStyle w:val="ListParagraph"/>
        <w:numPr>
          <w:ilvl w:val="2"/>
          <w:numId w:val="6"/>
        </w:numPr>
        <w:rPr>
          <w:bCs/>
        </w:rPr>
      </w:pPr>
      <w:r w:rsidRPr="00EF0D6D">
        <w:rPr>
          <w:b/>
        </w:rPr>
        <w:t>STD-003-CPP:</w:t>
      </w:r>
      <w:r w:rsidRPr="00EF0D6D">
        <w:rPr>
          <w:bCs/>
        </w:rPr>
        <w:t xml:space="preserve"> Principles 4, 5, 6. Bounds checks and safer APIs reduce overflow risk and limit what untrusted input can overwrite.</w:t>
      </w:r>
    </w:p>
    <w:p w14:paraId="6D1814F4" w14:textId="64C500C0" w:rsidR="00EF0D6D" w:rsidRDefault="00EF0D6D" w:rsidP="00EF0D6D">
      <w:pPr>
        <w:pStyle w:val="ListParagraph"/>
        <w:numPr>
          <w:ilvl w:val="2"/>
          <w:numId w:val="6"/>
        </w:numPr>
        <w:rPr>
          <w:bCs/>
        </w:rPr>
      </w:pPr>
      <w:r w:rsidRPr="00EF0D6D">
        <w:rPr>
          <w:b/>
        </w:rPr>
        <w:t>STD-004-CPP:</w:t>
      </w:r>
      <w:r w:rsidRPr="00EF0D6D">
        <w:rPr>
          <w:bCs/>
        </w:rPr>
        <w:t xml:space="preserve"> Principles 4, 6. Parameterized queries fail safely</w:t>
      </w:r>
      <w:r>
        <w:rPr>
          <w:bCs/>
        </w:rPr>
        <w:t>,</w:t>
      </w:r>
      <w:r w:rsidRPr="00EF0D6D">
        <w:rPr>
          <w:bCs/>
        </w:rPr>
        <w:t xml:space="preserve"> and </w:t>
      </w:r>
      <w:r w:rsidR="00555E5D" w:rsidRPr="00EF0D6D">
        <w:rPr>
          <w:bCs/>
        </w:rPr>
        <w:t>least privileged</w:t>
      </w:r>
      <w:r w:rsidRPr="00EF0D6D">
        <w:rPr>
          <w:bCs/>
        </w:rPr>
        <w:t xml:space="preserve"> DB accounts limit damage.</w:t>
      </w:r>
    </w:p>
    <w:p w14:paraId="4B09BBDE" w14:textId="77777777" w:rsidR="00EF0D6D" w:rsidRDefault="00EF0D6D" w:rsidP="00EF0D6D">
      <w:pPr>
        <w:pStyle w:val="ListParagraph"/>
        <w:numPr>
          <w:ilvl w:val="2"/>
          <w:numId w:val="6"/>
        </w:numPr>
        <w:rPr>
          <w:bCs/>
        </w:rPr>
      </w:pPr>
      <w:r w:rsidRPr="00EF0D6D">
        <w:rPr>
          <w:b/>
        </w:rPr>
        <w:t>STD-005-CPP:</w:t>
      </w:r>
      <w:r w:rsidRPr="00EF0D6D">
        <w:rPr>
          <w:bCs/>
        </w:rPr>
        <w:t xml:space="preserve"> Principles 4, 6. RAII/smart ownership prevents leaks/UAF and limits unsafe raw pointer handling.</w:t>
      </w:r>
    </w:p>
    <w:p w14:paraId="30810E4C" w14:textId="64FF5BC1" w:rsidR="00EF0D6D" w:rsidRDefault="00EF0D6D" w:rsidP="00EF0D6D">
      <w:pPr>
        <w:pStyle w:val="ListParagraph"/>
        <w:numPr>
          <w:ilvl w:val="2"/>
          <w:numId w:val="6"/>
        </w:numPr>
        <w:rPr>
          <w:bCs/>
        </w:rPr>
      </w:pPr>
      <w:r w:rsidRPr="00EF0D6D">
        <w:rPr>
          <w:b/>
        </w:rPr>
        <w:t>STD-006-CPP:</w:t>
      </w:r>
      <w:r w:rsidRPr="00EF0D6D">
        <w:rPr>
          <w:bCs/>
        </w:rPr>
        <w:t xml:space="preserve"> Principles 4, 10. Runtime validation </w:t>
      </w:r>
      <w:r w:rsidR="00555E5D">
        <w:rPr>
          <w:bCs/>
        </w:rPr>
        <w:t>is present in all builds; layered checks prevent disabled asserts from creating</w:t>
      </w:r>
      <w:r w:rsidRPr="00EF0D6D">
        <w:rPr>
          <w:bCs/>
        </w:rPr>
        <w:t xml:space="preserve"> gaps.</w:t>
      </w:r>
    </w:p>
    <w:p w14:paraId="702D2B9B" w14:textId="740E155D" w:rsidR="00EF0D6D" w:rsidRDefault="00EF0D6D" w:rsidP="00EF0D6D">
      <w:pPr>
        <w:pStyle w:val="ListParagraph"/>
        <w:numPr>
          <w:ilvl w:val="2"/>
          <w:numId w:val="6"/>
        </w:numPr>
        <w:rPr>
          <w:bCs/>
        </w:rPr>
      </w:pPr>
      <w:r w:rsidRPr="00EF0D6D">
        <w:rPr>
          <w:b/>
        </w:rPr>
        <w:t>STD-007-CPP:</w:t>
      </w:r>
      <w:r w:rsidRPr="00EF0D6D">
        <w:rPr>
          <w:bCs/>
        </w:rPr>
        <w:t xml:space="preserve"> Principles 4, 10. Do</w:t>
      </w:r>
      <w:r w:rsidR="000A4A14">
        <w:rPr>
          <w:bCs/>
        </w:rPr>
        <w:t xml:space="preserve"> </w:t>
      </w:r>
      <w:r w:rsidRPr="00EF0D6D">
        <w:rPr>
          <w:bCs/>
        </w:rPr>
        <w:t>n</w:t>
      </w:r>
      <w:r w:rsidR="000A4A14">
        <w:rPr>
          <w:bCs/>
        </w:rPr>
        <w:t>o</w:t>
      </w:r>
      <w:r w:rsidRPr="00EF0D6D">
        <w:rPr>
          <w:bCs/>
        </w:rPr>
        <w:t>t swallow exceptions; log and rethrow/return safe paths so failures are detectable/controlled.</w:t>
      </w:r>
    </w:p>
    <w:p w14:paraId="0F4DCD0D" w14:textId="77777777" w:rsidR="00EF0D6D" w:rsidRDefault="00EF0D6D" w:rsidP="00EF0D6D">
      <w:pPr>
        <w:pStyle w:val="ListParagraph"/>
        <w:numPr>
          <w:ilvl w:val="2"/>
          <w:numId w:val="6"/>
        </w:numPr>
        <w:rPr>
          <w:bCs/>
        </w:rPr>
      </w:pPr>
      <w:r w:rsidRPr="00EF0D6D">
        <w:rPr>
          <w:b/>
        </w:rPr>
        <w:t>STD-008-CPP:</w:t>
      </w:r>
      <w:r w:rsidRPr="00EF0D6D">
        <w:rPr>
          <w:bCs/>
        </w:rPr>
        <w:t xml:space="preserve"> Principles 6, 10. Authorization gates sensitive actions; monitoring/logging and automation reinforce enforcement.</w:t>
      </w:r>
    </w:p>
    <w:p w14:paraId="537C3956" w14:textId="77777777" w:rsidR="00EF0D6D" w:rsidRDefault="00EF0D6D" w:rsidP="00EF0D6D">
      <w:pPr>
        <w:pStyle w:val="ListParagraph"/>
        <w:numPr>
          <w:ilvl w:val="2"/>
          <w:numId w:val="6"/>
        </w:numPr>
        <w:rPr>
          <w:bCs/>
        </w:rPr>
      </w:pPr>
      <w:r w:rsidRPr="00EF0D6D">
        <w:rPr>
          <w:b/>
        </w:rPr>
        <w:t>STD-009-CPP:</w:t>
      </w:r>
      <w:r w:rsidRPr="00EF0D6D">
        <w:rPr>
          <w:bCs/>
        </w:rPr>
        <w:t xml:space="preserve"> Principles 3, 6, 10. Centralize secret handling, reduce exposure, encrypt, and scan to prevent secret leakage.</w:t>
      </w:r>
    </w:p>
    <w:p w14:paraId="5EEA8F7C" w14:textId="54476F0D" w:rsidR="00EF0D6D" w:rsidRPr="00EF0D6D" w:rsidRDefault="00EF0D6D" w:rsidP="00EF0D6D">
      <w:pPr>
        <w:pStyle w:val="ListParagraph"/>
        <w:numPr>
          <w:ilvl w:val="2"/>
          <w:numId w:val="6"/>
        </w:numPr>
        <w:rPr>
          <w:bCs/>
        </w:rPr>
      </w:pPr>
      <w:r w:rsidRPr="00EF0D6D">
        <w:rPr>
          <w:b/>
        </w:rPr>
        <w:t>STD-010-CPP:</w:t>
      </w:r>
      <w:r w:rsidRPr="00EF0D6D">
        <w:rPr>
          <w:bCs/>
        </w:rPr>
        <w:t xml:space="preserve"> Principles 4, 5, 7. Return safe user messages, log internally with sanitization, and centralize logging for auditing/IR.</w:t>
      </w:r>
    </w:p>
    <w:p w14:paraId="4D47A436" w14:textId="77777777" w:rsidR="00EF0D6D" w:rsidRDefault="00EF0D6D">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21F7C68B" w:rsidR="00381847" w:rsidRDefault="007C0F6C">
            <w:pPr>
              <w:cnfStyle w:val="000000100000" w:firstRow="0" w:lastRow="0" w:firstColumn="0" w:lastColumn="0" w:oddVBand="0" w:evenVBand="0" w:oddHBand="1" w:evenHBand="0" w:firstRowFirstColumn="0" w:firstRowLastColumn="0" w:lastRowFirstColumn="0" w:lastRowLastColumn="0"/>
            </w:pPr>
            <w:r>
              <w:t>N/A</w:t>
            </w: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2C8F312E" w:rsidR="00381847" w:rsidRDefault="00EF0D6D">
            <w:r>
              <w:t>1.1</w:t>
            </w:r>
          </w:p>
        </w:tc>
        <w:tc>
          <w:tcPr>
            <w:tcW w:w="1530" w:type="dxa"/>
          </w:tcPr>
          <w:p w14:paraId="1DC436A6" w14:textId="77834E28" w:rsidR="00381847" w:rsidRDefault="00EF0D6D">
            <w:pPr>
              <w:cnfStyle w:val="000000000000" w:firstRow="0" w:lastRow="0" w:firstColumn="0" w:lastColumn="0" w:oddVBand="0" w:evenVBand="0" w:oddHBand="0" w:evenHBand="0" w:firstRowFirstColumn="0" w:firstRowLastColumn="0" w:lastRowFirstColumn="0" w:lastRowLastColumn="0"/>
            </w:pPr>
            <w:r w:rsidRPr="00EF0D6D">
              <w:t>02/16/2026</w:t>
            </w:r>
          </w:p>
        </w:tc>
        <w:tc>
          <w:tcPr>
            <w:tcW w:w="3510" w:type="dxa"/>
          </w:tcPr>
          <w:p w14:paraId="0B713D2C" w14:textId="7F3FF59D" w:rsidR="00381847" w:rsidRDefault="006B6E9D">
            <w:pPr>
              <w:cnfStyle w:val="000000000000" w:firstRow="0" w:lastRow="0" w:firstColumn="0" w:lastColumn="0" w:oddVBand="0" w:evenVBand="0" w:oddHBand="0" w:evenHBand="0" w:firstRowFirstColumn="0" w:firstRowLastColumn="0" w:lastRowFirstColumn="0" w:lastRowLastColumn="0"/>
            </w:pPr>
            <w:r w:rsidRPr="006B6E9D">
              <w:t>Implemented STD-001 through STD-010 coding standards; introduced risk ratings and detection tools; combined Summary of Risk Assessments.</w:t>
            </w:r>
          </w:p>
        </w:tc>
        <w:tc>
          <w:tcPr>
            <w:tcW w:w="1923" w:type="dxa"/>
          </w:tcPr>
          <w:p w14:paraId="124483AC" w14:textId="4A686BCA" w:rsidR="00381847" w:rsidRDefault="00AE02AD">
            <w:pPr>
              <w:cnfStyle w:val="000000000000" w:firstRow="0" w:lastRow="0" w:firstColumn="0" w:lastColumn="0" w:oddVBand="0" w:evenVBand="0" w:oddHBand="0" w:evenHBand="0" w:firstRowFirstColumn="0" w:firstRowLastColumn="0" w:lastRowFirstColumn="0" w:lastRowLastColumn="0"/>
            </w:pPr>
            <w:r w:rsidRPr="00AE02AD">
              <w:t>Zachary Locke</w:t>
            </w:r>
          </w:p>
        </w:tc>
        <w:tc>
          <w:tcPr>
            <w:tcW w:w="2077" w:type="dxa"/>
          </w:tcPr>
          <w:p w14:paraId="697C2A49" w14:textId="6BDBB588" w:rsidR="00381847" w:rsidRDefault="003556BD">
            <w:pPr>
              <w:cnfStyle w:val="000000000000" w:firstRow="0" w:lastRow="0" w:firstColumn="0" w:lastColumn="0" w:oddVBand="0" w:evenVBand="0" w:oddHBand="0" w:evenHBand="0" w:firstRowFirstColumn="0" w:firstRowLastColumn="0" w:lastRowFirstColumn="0" w:lastRowLastColumn="0"/>
            </w:pPr>
            <w:r w:rsidRPr="003556BD">
              <w:t>Olga Mill</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445C084E" w:rsidR="00381847" w:rsidRDefault="00EF0D6D">
            <w:r>
              <w:t>1.2</w:t>
            </w:r>
          </w:p>
        </w:tc>
        <w:tc>
          <w:tcPr>
            <w:tcW w:w="1530" w:type="dxa"/>
          </w:tcPr>
          <w:p w14:paraId="305DA4F1" w14:textId="65F6A06F" w:rsidR="00381847" w:rsidRDefault="00EF0D6D">
            <w:pPr>
              <w:cnfStyle w:val="000000100000" w:firstRow="0" w:lastRow="0" w:firstColumn="0" w:lastColumn="0" w:oddVBand="0" w:evenVBand="0" w:oddHBand="1" w:evenHBand="0" w:firstRowFirstColumn="0" w:firstRowLastColumn="0" w:lastRowFirstColumn="0" w:lastRowLastColumn="0"/>
            </w:pPr>
            <w:r w:rsidRPr="00EF0D6D">
              <w:t>02/16/2026</w:t>
            </w:r>
          </w:p>
        </w:tc>
        <w:tc>
          <w:tcPr>
            <w:tcW w:w="3510" w:type="dxa"/>
          </w:tcPr>
          <w:p w14:paraId="138D7C42" w14:textId="4F9B17AA" w:rsidR="00381847" w:rsidRDefault="006B6E9D">
            <w:pPr>
              <w:cnfStyle w:val="000000100000" w:firstRow="0" w:lastRow="0" w:firstColumn="0" w:lastColumn="0" w:oddVBand="0" w:evenVBand="0" w:oddHBand="1" w:evenHBand="0" w:firstRowFirstColumn="0" w:firstRowLastColumn="0" w:lastRowFirstColumn="0" w:lastRowLastColumn="0"/>
            </w:pPr>
            <w:r w:rsidRPr="006B6E9D">
              <w:t>Introduced encryption policies (rest, flight, use) and completed Triple-A (Authentication, Authorization, Accounting); aligned principles with all standards.</w:t>
            </w:r>
          </w:p>
        </w:tc>
        <w:tc>
          <w:tcPr>
            <w:tcW w:w="1923" w:type="dxa"/>
          </w:tcPr>
          <w:p w14:paraId="35E4A720" w14:textId="3BDCF52E" w:rsidR="00381847" w:rsidRDefault="00AE02AD">
            <w:pPr>
              <w:cnfStyle w:val="000000100000" w:firstRow="0" w:lastRow="0" w:firstColumn="0" w:lastColumn="0" w:oddVBand="0" w:evenVBand="0" w:oddHBand="1" w:evenHBand="0" w:firstRowFirstColumn="0" w:firstRowLastColumn="0" w:lastRowFirstColumn="0" w:lastRowLastColumn="0"/>
            </w:pPr>
            <w:r w:rsidRPr="00AE02AD">
              <w:t>Zachary Locke</w:t>
            </w:r>
          </w:p>
        </w:tc>
        <w:tc>
          <w:tcPr>
            <w:tcW w:w="2077" w:type="dxa"/>
          </w:tcPr>
          <w:p w14:paraId="1FEC447A" w14:textId="707638B9" w:rsidR="00381847" w:rsidRDefault="003556BD">
            <w:pPr>
              <w:cnfStyle w:val="000000100000" w:firstRow="0" w:lastRow="0" w:firstColumn="0" w:lastColumn="0" w:oddVBand="0" w:evenVBand="0" w:oddHBand="1" w:evenHBand="0" w:firstRowFirstColumn="0" w:firstRowLastColumn="0" w:lastRowFirstColumn="0" w:lastRowLastColumn="0"/>
            </w:pPr>
            <w:r w:rsidRPr="003556BD">
              <w:t>Olga Mill</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DCCE" w14:textId="77777777" w:rsidR="00637618" w:rsidRDefault="00637618">
      <w:r>
        <w:separator/>
      </w:r>
    </w:p>
  </w:endnote>
  <w:endnote w:type="continuationSeparator" w:id="0">
    <w:p w14:paraId="580B7086" w14:textId="77777777" w:rsidR="00637618" w:rsidRDefault="006376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3F037" w14:textId="77777777" w:rsidR="00637618" w:rsidRDefault="00637618">
      <w:r>
        <w:separator/>
      </w:r>
    </w:p>
  </w:footnote>
  <w:footnote w:type="continuationSeparator" w:id="0">
    <w:p w14:paraId="3E00A2EE" w14:textId="77777777" w:rsidR="00637618" w:rsidRDefault="006376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15FE37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1260" w:hanging="360"/>
      </w:pPr>
      <w:rPr>
        <w:b/>
        <w:bCs w:val="0"/>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5D8E"/>
    <w:rsid w:val="000253E6"/>
    <w:rsid w:val="00030BAD"/>
    <w:rsid w:val="000315DE"/>
    <w:rsid w:val="00035DD2"/>
    <w:rsid w:val="0005375D"/>
    <w:rsid w:val="000545D5"/>
    <w:rsid w:val="0008274A"/>
    <w:rsid w:val="00084E35"/>
    <w:rsid w:val="00090616"/>
    <w:rsid w:val="000954C3"/>
    <w:rsid w:val="0009550E"/>
    <w:rsid w:val="00096A31"/>
    <w:rsid w:val="000A1F17"/>
    <w:rsid w:val="000A419D"/>
    <w:rsid w:val="000A4A14"/>
    <w:rsid w:val="000B3A08"/>
    <w:rsid w:val="000C3348"/>
    <w:rsid w:val="000D5D50"/>
    <w:rsid w:val="000E2CEC"/>
    <w:rsid w:val="000E65ED"/>
    <w:rsid w:val="000F3FD4"/>
    <w:rsid w:val="00113D8C"/>
    <w:rsid w:val="001158A7"/>
    <w:rsid w:val="0012372E"/>
    <w:rsid w:val="00126FC7"/>
    <w:rsid w:val="0014017C"/>
    <w:rsid w:val="00140A88"/>
    <w:rsid w:val="001536D9"/>
    <w:rsid w:val="00156AC9"/>
    <w:rsid w:val="001646BD"/>
    <w:rsid w:val="00171556"/>
    <w:rsid w:val="00174D40"/>
    <w:rsid w:val="001769FE"/>
    <w:rsid w:val="00180840"/>
    <w:rsid w:val="00180F43"/>
    <w:rsid w:val="00184F89"/>
    <w:rsid w:val="00192176"/>
    <w:rsid w:val="001B03F1"/>
    <w:rsid w:val="001B458B"/>
    <w:rsid w:val="001C53C6"/>
    <w:rsid w:val="001D4766"/>
    <w:rsid w:val="001E7050"/>
    <w:rsid w:val="001F3E73"/>
    <w:rsid w:val="00200669"/>
    <w:rsid w:val="002023B6"/>
    <w:rsid w:val="002075F8"/>
    <w:rsid w:val="0021012D"/>
    <w:rsid w:val="0023045B"/>
    <w:rsid w:val="00231332"/>
    <w:rsid w:val="00232729"/>
    <w:rsid w:val="00235D5B"/>
    <w:rsid w:val="00244F91"/>
    <w:rsid w:val="002474B4"/>
    <w:rsid w:val="00256F78"/>
    <w:rsid w:val="002608DB"/>
    <w:rsid w:val="0026681B"/>
    <w:rsid w:val="00267749"/>
    <w:rsid w:val="00270687"/>
    <w:rsid w:val="002912F2"/>
    <w:rsid w:val="002B23D7"/>
    <w:rsid w:val="002C0C94"/>
    <w:rsid w:val="002F729B"/>
    <w:rsid w:val="003076B8"/>
    <w:rsid w:val="003227DB"/>
    <w:rsid w:val="00332392"/>
    <w:rsid w:val="00334747"/>
    <w:rsid w:val="00341A67"/>
    <w:rsid w:val="00342489"/>
    <w:rsid w:val="00342715"/>
    <w:rsid w:val="00344E9C"/>
    <w:rsid w:val="00346CF8"/>
    <w:rsid w:val="00347A25"/>
    <w:rsid w:val="00350091"/>
    <w:rsid w:val="003556BD"/>
    <w:rsid w:val="00362439"/>
    <w:rsid w:val="00363AD5"/>
    <w:rsid w:val="00380335"/>
    <w:rsid w:val="00381847"/>
    <w:rsid w:val="00381D2A"/>
    <w:rsid w:val="003915EC"/>
    <w:rsid w:val="003A1534"/>
    <w:rsid w:val="003A5D69"/>
    <w:rsid w:val="003B0A5C"/>
    <w:rsid w:val="003B1BE1"/>
    <w:rsid w:val="003B1EA6"/>
    <w:rsid w:val="003B3069"/>
    <w:rsid w:val="003C0CC9"/>
    <w:rsid w:val="003C2366"/>
    <w:rsid w:val="003D4B22"/>
    <w:rsid w:val="003D6F4A"/>
    <w:rsid w:val="003F2A29"/>
    <w:rsid w:val="003F3170"/>
    <w:rsid w:val="0041090C"/>
    <w:rsid w:val="00416312"/>
    <w:rsid w:val="004177BD"/>
    <w:rsid w:val="00423C96"/>
    <w:rsid w:val="00427C6E"/>
    <w:rsid w:val="00434707"/>
    <w:rsid w:val="00441A49"/>
    <w:rsid w:val="00445E1B"/>
    <w:rsid w:val="004563EC"/>
    <w:rsid w:val="00473A5D"/>
    <w:rsid w:val="00476D64"/>
    <w:rsid w:val="00496713"/>
    <w:rsid w:val="004B5BE5"/>
    <w:rsid w:val="004C17F4"/>
    <w:rsid w:val="004D3F27"/>
    <w:rsid w:val="004E12CE"/>
    <w:rsid w:val="004E2E90"/>
    <w:rsid w:val="004F64B6"/>
    <w:rsid w:val="00524419"/>
    <w:rsid w:val="00541576"/>
    <w:rsid w:val="00555E5D"/>
    <w:rsid w:val="0055757B"/>
    <w:rsid w:val="00557C49"/>
    <w:rsid w:val="0056002D"/>
    <w:rsid w:val="00575199"/>
    <w:rsid w:val="0059536C"/>
    <w:rsid w:val="005A3503"/>
    <w:rsid w:val="005B158B"/>
    <w:rsid w:val="005B3032"/>
    <w:rsid w:val="005B7270"/>
    <w:rsid w:val="005B7417"/>
    <w:rsid w:val="005C0C1A"/>
    <w:rsid w:val="005C33F5"/>
    <w:rsid w:val="005C66C1"/>
    <w:rsid w:val="005D5EEC"/>
    <w:rsid w:val="005D70C3"/>
    <w:rsid w:val="005E4411"/>
    <w:rsid w:val="005F6899"/>
    <w:rsid w:val="00610D3F"/>
    <w:rsid w:val="0063006F"/>
    <w:rsid w:val="00632BA3"/>
    <w:rsid w:val="00635A49"/>
    <w:rsid w:val="00637618"/>
    <w:rsid w:val="00640BFB"/>
    <w:rsid w:val="00645AA4"/>
    <w:rsid w:val="00650421"/>
    <w:rsid w:val="00661DA6"/>
    <w:rsid w:val="00682315"/>
    <w:rsid w:val="0069697C"/>
    <w:rsid w:val="00696FD4"/>
    <w:rsid w:val="00697682"/>
    <w:rsid w:val="006B1C1A"/>
    <w:rsid w:val="006B51AB"/>
    <w:rsid w:val="006B6210"/>
    <w:rsid w:val="006B683C"/>
    <w:rsid w:val="006B6E9D"/>
    <w:rsid w:val="006C37F2"/>
    <w:rsid w:val="006C4109"/>
    <w:rsid w:val="006C7F70"/>
    <w:rsid w:val="006D38A7"/>
    <w:rsid w:val="006D47FF"/>
    <w:rsid w:val="006F4ED7"/>
    <w:rsid w:val="006F7CCE"/>
    <w:rsid w:val="0071112D"/>
    <w:rsid w:val="007125B1"/>
    <w:rsid w:val="00734F88"/>
    <w:rsid w:val="007421ED"/>
    <w:rsid w:val="0076127D"/>
    <w:rsid w:val="007638BD"/>
    <w:rsid w:val="00774CA4"/>
    <w:rsid w:val="00783A56"/>
    <w:rsid w:val="00794D26"/>
    <w:rsid w:val="007B118C"/>
    <w:rsid w:val="007B1C8D"/>
    <w:rsid w:val="007B2276"/>
    <w:rsid w:val="007C0F6C"/>
    <w:rsid w:val="007D3C60"/>
    <w:rsid w:val="007D40E6"/>
    <w:rsid w:val="007E7227"/>
    <w:rsid w:val="007F1216"/>
    <w:rsid w:val="00813256"/>
    <w:rsid w:val="0081497E"/>
    <w:rsid w:val="00816306"/>
    <w:rsid w:val="0081631E"/>
    <w:rsid w:val="008213C3"/>
    <w:rsid w:val="00821A04"/>
    <w:rsid w:val="00831B30"/>
    <w:rsid w:val="00841526"/>
    <w:rsid w:val="0084402F"/>
    <w:rsid w:val="008561C3"/>
    <w:rsid w:val="00860075"/>
    <w:rsid w:val="00860E29"/>
    <w:rsid w:val="008673EA"/>
    <w:rsid w:val="008716AF"/>
    <w:rsid w:val="0088661E"/>
    <w:rsid w:val="00892392"/>
    <w:rsid w:val="00895AA1"/>
    <w:rsid w:val="00895C74"/>
    <w:rsid w:val="008A1CE4"/>
    <w:rsid w:val="008A5C79"/>
    <w:rsid w:val="008B3B45"/>
    <w:rsid w:val="008B6007"/>
    <w:rsid w:val="008C2B70"/>
    <w:rsid w:val="008C3FC6"/>
    <w:rsid w:val="008C3FF9"/>
    <w:rsid w:val="008C53DA"/>
    <w:rsid w:val="008D5A8D"/>
    <w:rsid w:val="008D7CEB"/>
    <w:rsid w:val="008E0E5E"/>
    <w:rsid w:val="00913DFD"/>
    <w:rsid w:val="00957194"/>
    <w:rsid w:val="009667E1"/>
    <w:rsid w:val="0097276F"/>
    <w:rsid w:val="00972986"/>
    <w:rsid w:val="009732A9"/>
    <w:rsid w:val="00973B67"/>
    <w:rsid w:val="009934F4"/>
    <w:rsid w:val="009A1F91"/>
    <w:rsid w:val="009A51E2"/>
    <w:rsid w:val="009B4CD5"/>
    <w:rsid w:val="009B710E"/>
    <w:rsid w:val="009C55C5"/>
    <w:rsid w:val="009E6CE9"/>
    <w:rsid w:val="009F1B64"/>
    <w:rsid w:val="009F7011"/>
    <w:rsid w:val="00A04F5E"/>
    <w:rsid w:val="00A10D75"/>
    <w:rsid w:val="00A262DD"/>
    <w:rsid w:val="00A3256E"/>
    <w:rsid w:val="00A3463C"/>
    <w:rsid w:val="00A3486C"/>
    <w:rsid w:val="00A46323"/>
    <w:rsid w:val="00A47E7D"/>
    <w:rsid w:val="00A55CC0"/>
    <w:rsid w:val="00A55F8B"/>
    <w:rsid w:val="00A604BA"/>
    <w:rsid w:val="00A64600"/>
    <w:rsid w:val="00A701A6"/>
    <w:rsid w:val="00A80B71"/>
    <w:rsid w:val="00AA45E3"/>
    <w:rsid w:val="00AC3791"/>
    <w:rsid w:val="00AE02AD"/>
    <w:rsid w:val="00AF490E"/>
    <w:rsid w:val="00B0402A"/>
    <w:rsid w:val="00B17C0E"/>
    <w:rsid w:val="00B21AEC"/>
    <w:rsid w:val="00B27B62"/>
    <w:rsid w:val="00B3363C"/>
    <w:rsid w:val="00B44C43"/>
    <w:rsid w:val="00B46EBF"/>
    <w:rsid w:val="00B475A1"/>
    <w:rsid w:val="00B4760A"/>
    <w:rsid w:val="00B50EA7"/>
    <w:rsid w:val="00B56269"/>
    <w:rsid w:val="00B60206"/>
    <w:rsid w:val="00B64ADF"/>
    <w:rsid w:val="00B72FFC"/>
    <w:rsid w:val="00B73B8E"/>
    <w:rsid w:val="00B75800"/>
    <w:rsid w:val="00B76AE5"/>
    <w:rsid w:val="00B83D35"/>
    <w:rsid w:val="00B858E6"/>
    <w:rsid w:val="00B92A44"/>
    <w:rsid w:val="00BB201A"/>
    <w:rsid w:val="00BC2B54"/>
    <w:rsid w:val="00BC666F"/>
    <w:rsid w:val="00BD54C5"/>
    <w:rsid w:val="00BE3D27"/>
    <w:rsid w:val="00BE4FF8"/>
    <w:rsid w:val="00BE5063"/>
    <w:rsid w:val="00BF756F"/>
    <w:rsid w:val="00C04DF4"/>
    <w:rsid w:val="00C067FF"/>
    <w:rsid w:val="00C2070E"/>
    <w:rsid w:val="00C22238"/>
    <w:rsid w:val="00C267B2"/>
    <w:rsid w:val="00C27637"/>
    <w:rsid w:val="00C4778C"/>
    <w:rsid w:val="00C50C92"/>
    <w:rsid w:val="00C6189C"/>
    <w:rsid w:val="00C73007"/>
    <w:rsid w:val="00C83F48"/>
    <w:rsid w:val="00C85BA9"/>
    <w:rsid w:val="00C9079B"/>
    <w:rsid w:val="00C96F74"/>
    <w:rsid w:val="00CA46A9"/>
    <w:rsid w:val="00CB2327"/>
    <w:rsid w:val="00CB298C"/>
    <w:rsid w:val="00CC7E9E"/>
    <w:rsid w:val="00CD005D"/>
    <w:rsid w:val="00CE3A73"/>
    <w:rsid w:val="00CE5260"/>
    <w:rsid w:val="00CF0B0B"/>
    <w:rsid w:val="00CF6DAA"/>
    <w:rsid w:val="00D04E3A"/>
    <w:rsid w:val="00D07DDB"/>
    <w:rsid w:val="00D211BA"/>
    <w:rsid w:val="00D23E5A"/>
    <w:rsid w:val="00D25349"/>
    <w:rsid w:val="00D26F5E"/>
    <w:rsid w:val="00D30268"/>
    <w:rsid w:val="00D306B4"/>
    <w:rsid w:val="00D354D5"/>
    <w:rsid w:val="00D4120D"/>
    <w:rsid w:val="00D461A0"/>
    <w:rsid w:val="00D55EFF"/>
    <w:rsid w:val="00D70206"/>
    <w:rsid w:val="00D70B56"/>
    <w:rsid w:val="00D86577"/>
    <w:rsid w:val="00DA167F"/>
    <w:rsid w:val="00DA4EE2"/>
    <w:rsid w:val="00DA5F0E"/>
    <w:rsid w:val="00DC7201"/>
    <w:rsid w:val="00DD2EBF"/>
    <w:rsid w:val="00DF53F7"/>
    <w:rsid w:val="00E13D46"/>
    <w:rsid w:val="00E170F5"/>
    <w:rsid w:val="00E31713"/>
    <w:rsid w:val="00E31CA4"/>
    <w:rsid w:val="00E353BE"/>
    <w:rsid w:val="00E371E8"/>
    <w:rsid w:val="00E4791D"/>
    <w:rsid w:val="00E545D6"/>
    <w:rsid w:val="00E54E9E"/>
    <w:rsid w:val="00E57AEF"/>
    <w:rsid w:val="00E65B78"/>
    <w:rsid w:val="00E769D9"/>
    <w:rsid w:val="00E910C0"/>
    <w:rsid w:val="00E93916"/>
    <w:rsid w:val="00E94D4B"/>
    <w:rsid w:val="00E96D8A"/>
    <w:rsid w:val="00EA04B5"/>
    <w:rsid w:val="00EA7426"/>
    <w:rsid w:val="00EB0BB5"/>
    <w:rsid w:val="00EB725F"/>
    <w:rsid w:val="00EB7D56"/>
    <w:rsid w:val="00EC3A28"/>
    <w:rsid w:val="00EC4552"/>
    <w:rsid w:val="00EE23C4"/>
    <w:rsid w:val="00EF0D6D"/>
    <w:rsid w:val="00EF2C8E"/>
    <w:rsid w:val="00EF4B87"/>
    <w:rsid w:val="00EF4D6B"/>
    <w:rsid w:val="00F01347"/>
    <w:rsid w:val="00F01A4F"/>
    <w:rsid w:val="00F03241"/>
    <w:rsid w:val="00F03B7D"/>
    <w:rsid w:val="00F12D3B"/>
    <w:rsid w:val="00F32543"/>
    <w:rsid w:val="00F33522"/>
    <w:rsid w:val="00F51FA8"/>
    <w:rsid w:val="00F72634"/>
    <w:rsid w:val="00F75FCA"/>
    <w:rsid w:val="00F8487D"/>
    <w:rsid w:val="00F90B22"/>
    <w:rsid w:val="00F9178D"/>
    <w:rsid w:val="00FD45F8"/>
    <w:rsid w:val="00FE112E"/>
    <w:rsid w:val="00FE1175"/>
    <w:rsid w:val="00FE1EC5"/>
    <w:rsid w:val="00FE3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4753</TotalTime>
  <Pages>31</Pages>
  <Words>6652</Words>
  <Characters>37922</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Locke, Zachary</cp:lastModifiedBy>
  <cp:revision>362</cp:revision>
  <dcterms:created xsi:type="dcterms:W3CDTF">2020-11-20T18:42:00Z</dcterms:created>
  <dcterms:modified xsi:type="dcterms:W3CDTF">2026-02-16T13:40:00Z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03f3fa31-eea3-409c-8bd1-ce40187153f1</vt:lpwstr>
  </property>
</Properties>
</file>