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930D5" w14:textId="78EFD2EA" w:rsidR="007D2C4C" w:rsidRDefault="007D2C4C">
      <w:hyperlink r:id="rId4" w:history="1">
        <w:r w:rsidRPr="007D2C4C">
          <w:rPr>
            <w:rStyle w:val="Hyperlink"/>
          </w:rPr>
          <w:t>https://github.com/LockeKhushrenada/HideAndSeek.git</w:t>
        </w:r>
      </w:hyperlink>
    </w:p>
    <w:sectPr w:rsidR="007D2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4C"/>
    <w:rsid w:val="007D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8572"/>
  <w15:chartTrackingRefBased/>
  <w15:docId w15:val="{68DB2AEE-9876-4009-B884-8332283C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ockeKhushrenada/HideAndSee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Guzman</dc:creator>
  <cp:keywords/>
  <dc:description/>
  <cp:lastModifiedBy>Jose Guzman</cp:lastModifiedBy>
  <cp:revision>1</cp:revision>
  <dcterms:created xsi:type="dcterms:W3CDTF">2020-12-09T20:51:00Z</dcterms:created>
  <dcterms:modified xsi:type="dcterms:W3CDTF">2020-12-09T20:52:00Z</dcterms:modified>
</cp:coreProperties>
</file>